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B28" w:rsidRDefault="0021508E" w:rsidP="00CD0E9E">
      <w:pPr>
        <w:spacing w:after="0" w:line="240" w:lineRule="auto"/>
        <w:jc w:val="center"/>
        <w:rPr>
          <w:rFonts w:ascii="Times New Roman" w:hAnsi="Times New Roman" w:cs="Times New Roman"/>
          <w:b/>
          <w:sz w:val="24"/>
          <w:szCs w:val="24"/>
        </w:rPr>
      </w:pPr>
      <w:r w:rsidRPr="00DA0D16">
        <w:rPr>
          <w:rFonts w:ascii="Times New Roman" w:hAnsi="Times New Roman" w:cs="Times New Roman"/>
          <w:b/>
          <w:sz w:val="24"/>
          <w:szCs w:val="24"/>
        </w:rPr>
        <w:t>PENGARUH WAKTU SIMPAN BUAH NAGA</w:t>
      </w:r>
      <w:r w:rsidR="006E5DD1">
        <w:rPr>
          <w:rFonts w:ascii="Times New Roman" w:hAnsi="Times New Roman" w:cs="Times New Roman"/>
          <w:b/>
          <w:sz w:val="24"/>
          <w:szCs w:val="24"/>
        </w:rPr>
        <w:t xml:space="preserve"> MERAH </w:t>
      </w:r>
    </w:p>
    <w:p w:rsidR="0021508E" w:rsidRPr="00DA0D16" w:rsidRDefault="00CD0E9E" w:rsidP="00CD0E9E">
      <w:pPr>
        <w:spacing w:after="0" w:line="240" w:lineRule="auto"/>
        <w:jc w:val="center"/>
        <w:rPr>
          <w:rFonts w:ascii="Times New Roman" w:hAnsi="Times New Roman" w:cs="Times New Roman"/>
          <w:b/>
          <w:sz w:val="24"/>
          <w:szCs w:val="24"/>
        </w:rPr>
      </w:pPr>
      <w:r w:rsidRPr="00DA0D16">
        <w:rPr>
          <w:rFonts w:ascii="Times New Roman" w:hAnsi="Times New Roman" w:cs="Times New Roman"/>
          <w:b/>
          <w:sz w:val="24"/>
          <w:szCs w:val="24"/>
        </w:rPr>
        <w:t>(</w:t>
      </w:r>
      <w:r w:rsidRPr="00DA0D16">
        <w:rPr>
          <w:rFonts w:ascii="Times New Roman" w:hAnsi="Times New Roman" w:cs="Times New Roman"/>
          <w:b/>
          <w:i/>
          <w:sz w:val="24"/>
          <w:szCs w:val="24"/>
        </w:rPr>
        <w:t>Hylocereus polyhizus</w:t>
      </w:r>
      <w:r w:rsidR="00C85D05" w:rsidRPr="00DA0D16">
        <w:rPr>
          <w:rFonts w:ascii="Times New Roman" w:hAnsi="Times New Roman" w:cs="Times New Roman"/>
          <w:b/>
          <w:sz w:val="24"/>
          <w:szCs w:val="24"/>
        </w:rPr>
        <w:t xml:space="preserve">) </w:t>
      </w:r>
      <w:r w:rsidR="0021508E" w:rsidRPr="00DA0D16">
        <w:rPr>
          <w:rFonts w:ascii="Times New Roman" w:hAnsi="Times New Roman" w:cs="Times New Roman"/>
          <w:b/>
          <w:sz w:val="24"/>
          <w:szCs w:val="24"/>
        </w:rPr>
        <w:t>DAN PERBANDINGANNYA DENGAN EKSTRAK JAHE (</w:t>
      </w:r>
      <w:r w:rsidR="0021508E" w:rsidRPr="00DA0D16">
        <w:rPr>
          <w:rFonts w:ascii="Times New Roman" w:hAnsi="Times New Roman" w:cs="Times New Roman"/>
          <w:b/>
          <w:i/>
          <w:sz w:val="24"/>
          <w:szCs w:val="24"/>
        </w:rPr>
        <w:t>Zingiber officinale</w:t>
      </w:r>
      <w:r w:rsidR="0021508E" w:rsidRPr="00DA0D16">
        <w:rPr>
          <w:rFonts w:ascii="Times New Roman" w:hAnsi="Times New Roman" w:cs="Times New Roman"/>
          <w:b/>
          <w:sz w:val="24"/>
          <w:szCs w:val="24"/>
        </w:rPr>
        <w:t xml:space="preserve">) TERHADAP KARAKTERISTIK </w:t>
      </w:r>
      <w:r w:rsidR="0021508E" w:rsidRPr="00DA0D16">
        <w:rPr>
          <w:rFonts w:ascii="Times New Roman" w:hAnsi="Times New Roman" w:cs="Times New Roman"/>
          <w:b/>
          <w:i/>
          <w:sz w:val="24"/>
          <w:szCs w:val="24"/>
        </w:rPr>
        <w:t>MIX JUICE</w:t>
      </w:r>
    </w:p>
    <w:p w:rsidR="0021508E" w:rsidRPr="00DA0D16" w:rsidRDefault="0021508E" w:rsidP="00CD0E9E">
      <w:pPr>
        <w:spacing w:after="0" w:line="240" w:lineRule="auto"/>
        <w:jc w:val="center"/>
        <w:rPr>
          <w:rFonts w:ascii="Times New Roman" w:hAnsi="Times New Roman" w:cs="Times New Roman"/>
          <w:sz w:val="24"/>
          <w:szCs w:val="24"/>
        </w:rPr>
      </w:pPr>
    </w:p>
    <w:p w:rsidR="0021508E" w:rsidRPr="00DA0D16" w:rsidRDefault="0021508E" w:rsidP="0021508E">
      <w:pPr>
        <w:spacing w:after="0" w:line="240" w:lineRule="auto"/>
        <w:jc w:val="center"/>
        <w:rPr>
          <w:rFonts w:ascii="Times New Roman" w:hAnsi="Times New Roman" w:cs="Times New Roman"/>
          <w:sz w:val="24"/>
          <w:szCs w:val="24"/>
        </w:rPr>
      </w:pPr>
      <w:r w:rsidRPr="00DA0D16">
        <w:rPr>
          <w:rFonts w:ascii="Times New Roman" w:hAnsi="Times New Roman" w:cs="Times New Roman"/>
          <w:noProof/>
          <w:sz w:val="24"/>
          <w:szCs w:val="24"/>
        </w:rPr>
        <mc:AlternateContent>
          <mc:Choice Requires="wps">
            <w:drawing>
              <wp:anchor distT="4294967293" distB="4294967293" distL="114300" distR="114300" simplePos="0" relativeHeight="251660288" behindDoc="0" locked="0" layoutInCell="1" allowOverlap="1" wp14:anchorId="3B370E01" wp14:editId="4A2105CB">
                <wp:simplePos x="0" y="0"/>
                <wp:positionH relativeFrom="column">
                  <wp:posOffset>1259888</wp:posOffset>
                </wp:positionH>
                <wp:positionV relativeFrom="paragraph">
                  <wp:posOffset>153406</wp:posOffset>
                </wp:positionV>
                <wp:extent cx="2484096" cy="0"/>
                <wp:effectExtent l="0" t="0" r="1206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409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99.2pt,12.1pt" to="294.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" strokecolor="black [3213]">
                <o:lock v:ext="edit" shapetype="f"/>
              </v:line>
            </w:pict>
          </mc:Fallback>
        </mc:AlternateContent>
      </w:r>
    </w:p>
    <w:p w:rsidR="0021508E" w:rsidRPr="00DA0D16" w:rsidRDefault="00EB2571" w:rsidP="0021508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TUGAS AKHIR</w:t>
      </w:r>
    </w:p>
    <w:p w:rsidR="0021508E" w:rsidRPr="00DA0D16" w:rsidRDefault="0021508E" w:rsidP="0021508E">
      <w:pPr>
        <w:spacing w:after="0" w:line="240" w:lineRule="auto"/>
        <w:jc w:val="center"/>
        <w:rPr>
          <w:rFonts w:ascii="Times New Roman" w:hAnsi="Times New Roman" w:cs="Times New Roman"/>
          <w:b/>
          <w:sz w:val="24"/>
          <w:szCs w:val="24"/>
        </w:rPr>
      </w:pPr>
      <w:r w:rsidRPr="00DA0D16">
        <w:rPr>
          <w:rFonts w:ascii="Times New Roman" w:hAnsi="Times New Roman" w:cs="Times New Roman"/>
          <w:b/>
          <w:noProof/>
          <w:sz w:val="24"/>
          <w:szCs w:val="24"/>
        </w:rPr>
        <mc:AlternateContent>
          <mc:Choice Requires="wps">
            <w:drawing>
              <wp:anchor distT="4294967293" distB="4294967293" distL="114300" distR="114300" simplePos="0" relativeHeight="251661312" behindDoc="0" locked="0" layoutInCell="1" allowOverlap="1" wp14:anchorId="6FE816E2" wp14:editId="35C2C9A6">
                <wp:simplePos x="0" y="0"/>
                <wp:positionH relativeFrom="column">
                  <wp:posOffset>1261110</wp:posOffset>
                </wp:positionH>
                <wp:positionV relativeFrom="paragraph">
                  <wp:posOffset>8254</wp:posOffset>
                </wp:positionV>
                <wp:extent cx="2484120" cy="0"/>
                <wp:effectExtent l="0" t="0" r="1143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412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5"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99.3pt,.65pt" to="29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" strokecolor="black [3213]">
                <o:lock v:ext="edit" shapetype="f"/>
              </v:line>
            </w:pict>
          </mc:Fallback>
        </mc:AlternateContent>
      </w:r>
    </w:p>
    <w:p w:rsidR="0021508E" w:rsidRPr="00DA0D16" w:rsidRDefault="0021508E" w:rsidP="0021508E">
      <w:pPr>
        <w:tabs>
          <w:tab w:val="left" w:pos="4665"/>
        </w:tabs>
        <w:rPr>
          <w:rFonts w:ascii="Times New Roman" w:hAnsi="Times New Roman" w:cs="Times New Roman"/>
          <w:sz w:val="24"/>
          <w:szCs w:val="24"/>
        </w:rPr>
      </w:pPr>
      <w:r w:rsidRPr="00DA0D16">
        <w:rPr>
          <w:rFonts w:ascii="Times New Roman" w:hAnsi="Times New Roman" w:cs="Times New Roman"/>
          <w:sz w:val="24"/>
          <w:szCs w:val="24"/>
        </w:rPr>
        <w:tab/>
      </w:r>
    </w:p>
    <w:p w:rsidR="007A0389" w:rsidRPr="000D1B28" w:rsidRDefault="007A0389" w:rsidP="007A0389">
      <w:pPr>
        <w:tabs>
          <w:tab w:val="left" w:pos="4665"/>
        </w:tabs>
        <w:spacing w:after="0" w:line="240" w:lineRule="auto"/>
        <w:jc w:val="center"/>
        <w:rPr>
          <w:rFonts w:ascii="Times New Roman" w:hAnsi="Times New Roman" w:cs="Times New Roman"/>
          <w:sz w:val="24"/>
          <w:szCs w:val="24"/>
        </w:rPr>
      </w:pPr>
      <w:r w:rsidRPr="000D1B28">
        <w:rPr>
          <w:rFonts w:ascii="Times New Roman" w:hAnsi="Times New Roman" w:cs="Times New Roman"/>
          <w:sz w:val="24"/>
          <w:szCs w:val="24"/>
        </w:rPr>
        <w:t>Diajukan untuk Memenuhi Syarat Sidang Sarjana</w:t>
      </w:r>
    </w:p>
    <w:p w:rsidR="007A0389" w:rsidRPr="000D1B28" w:rsidRDefault="007A0389" w:rsidP="007A0389">
      <w:pPr>
        <w:tabs>
          <w:tab w:val="left" w:pos="4665"/>
        </w:tabs>
        <w:spacing w:after="0" w:line="240" w:lineRule="auto"/>
        <w:jc w:val="center"/>
        <w:rPr>
          <w:rFonts w:cs="Times New Roman"/>
          <w:szCs w:val="24"/>
        </w:rPr>
      </w:pPr>
      <w:r w:rsidRPr="000D1B28">
        <w:rPr>
          <w:rFonts w:ascii="Times New Roman" w:hAnsi="Times New Roman" w:cs="Times New Roman"/>
          <w:sz w:val="24"/>
          <w:szCs w:val="24"/>
        </w:rPr>
        <w:t>Program Studi Teknologi Pangan</w:t>
      </w:r>
    </w:p>
    <w:p w:rsidR="0021508E" w:rsidRPr="00DA0D16" w:rsidRDefault="0021508E" w:rsidP="0021508E">
      <w:pPr>
        <w:tabs>
          <w:tab w:val="left" w:pos="4665"/>
        </w:tabs>
        <w:spacing w:after="0" w:line="240" w:lineRule="auto"/>
        <w:jc w:val="center"/>
        <w:rPr>
          <w:rFonts w:ascii="Times New Roman" w:hAnsi="Times New Roman" w:cs="Times New Roman"/>
          <w:sz w:val="24"/>
          <w:szCs w:val="24"/>
        </w:rPr>
      </w:pPr>
    </w:p>
    <w:p w:rsidR="0021508E" w:rsidRPr="00DA0D16" w:rsidRDefault="0021508E" w:rsidP="0021508E">
      <w:pPr>
        <w:tabs>
          <w:tab w:val="left" w:pos="4665"/>
        </w:tabs>
        <w:spacing w:after="0" w:line="240" w:lineRule="auto"/>
        <w:jc w:val="center"/>
        <w:rPr>
          <w:rFonts w:ascii="Times New Roman" w:hAnsi="Times New Roman" w:cs="Times New Roman"/>
          <w:i/>
          <w:sz w:val="24"/>
          <w:szCs w:val="24"/>
        </w:rPr>
      </w:pPr>
    </w:p>
    <w:p w:rsidR="0021508E" w:rsidRPr="00DA0D16" w:rsidRDefault="0021508E" w:rsidP="0021508E">
      <w:pPr>
        <w:tabs>
          <w:tab w:val="left" w:pos="4665"/>
        </w:tabs>
        <w:spacing w:after="0" w:line="240" w:lineRule="auto"/>
        <w:jc w:val="center"/>
        <w:rPr>
          <w:rFonts w:ascii="Times New Roman" w:hAnsi="Times New Roman" w:cs="Times New Roman"/>
          <w:sz w:val="24"/>
          <w:szCs w:val="24"/>
        </w:rPr>
      </w:pPr>
    </w:p>
    <w:p w:rsidR="0021508E" w:rsidRPr="00DA0D16" w:rsidRDefault="0021508E" w:rsidP="0021508E">
      <w:pPr>
        <w:tabs>
          <w:tab w:val="left" w:pos="4665"/>
        </w:tabs>
        <w:spacing w:after="0" w:line="240" w:lineRule="auto"/>
        <w:jc w:val="center"/>
        <w:rPr>
          <w:rFonts w:ascii="Times New Roman" w:hAnsi="Times New Roman" w:cs="Times New Roman"/>
          <w:sz w:val="24"/>
          <w:szCs w:val="24"/>
        </w:rPr>
      </w:pPr>
    </w:p>
    <w:p w:rsidR="0021508E" w:rsidRPr="00DA0D16" w:rsidRDefault="0021508E" w:rsidP="0021508E">
      <w:pPr>
        <w:tabs>
          <w:tab w:val="left" w:pos="4665"/>
        </w:tabs>
        <w:spacing w:after="0" w:line="240" w:lineRule="auto"/>
        <w:jc w:val="center"/>
        <w:rPr>
          <w:rFonts w:ascii="Times New Roman" w:hAnsi="Times New Roman" w:cs="Times New Roman"/>
          <w:sz w:val="24"/>
          <w:szCs w:val="24"/>
        </w:rPr>
      </w:pPr>
    </w:p>
    <w:p w:rsidR="0021508E" w:rsidRPr="00DA0D16" w:rsidRDefault="0021508E" w:rsidP="0021508E">
      <w:pPr>
        <w:tabs>
          <w:tab w:val="left" w:pos="4665"/>
        </w:tabs>
        <w:spacing w:after="0" w:line="240" w:lineRule="auto"/>
        <w:rPr>
          <w:rFonts w:ascii="Times New Roman" w:hAnsi="Times New Roman" w:cs="Times New Roman"/>
          <w:sz w:val="24"/>
          <w:szCs w:val="24"/>
        </w:rPr>
      </w:pPr>
    </w:p>
    <w:p w:rsidR="0021508E" w:rsidRPr="00DA0D16" w:rsidRDefault="0021508E" w:rsidP="0021508E">
      <w:pPr>
        <w:tabs>
          <w:tab w:val="left" w:pos="4665"/>
        </w:tabs>
        <w:spacing w:after="0" w:line="240" w:lineRule="auto"/>
        <w:jc w:val="center"/>
        <w:rPr>
          <w:rFonts w:ascii="Times New Roman" w:hAnsi="Times New Roman" w:cs="Times New Roman"/>
          <w:sz w:val="24"/>
          <w:szCs w:val="24"/>
        </w:rPr>
      </w:pPr>
    </w:p>
    <w:p w:rsidR="0021508E" w:rsidRPr="00DA0D16" w:rsidRDefault="0021508E" w:rsidP="0021508E">
      <w:pPr>
        <w:tabs>
          <w:tab w:val="left" w:pos="4665"/>
        </w:tabs>
        <w:spacing w:after="0" w:line="240" w:lineRule="auto"/>
        <w:jc w:val="center"/>
        <w:rPr>
          <w:rFonts w:ascii="Times New Roman" w:hAnsi="Times New Roman" w:cs="Times New Roman"/>
          <w:sz w:val="24"/>
          <w:szCs w:val="24"/>
        </w:rPr>
      </w:pPr>
    </w:p>
    <w:p w:rsidR="0021508E" w:rsidRPr="00DA0D16" w:rsidRDefault="0021508E" w:rsidP="0021508E">
      <w:pPr>
        <w:tabs>
          <w:tab w:val="left" w:pos="4665"/>
        </w:tabs>
        <w:spacing w:after="0" w:line="240" w:lineRule="auto"/>
        <w:jc w:val="center"/>
        <w:rPr>
          <w:rFonts w:ascii="Times New Roman" w:hAnsi="Times New Roman" w:cs="Times New Roman"/>
          <w:b/>
          <w:sz w:val="24"/>
          <w:szCs w:val="24"/>
        </w:rPr>
      </w:pPr>
      <w:r w:rsidRPr="00DA0D16">
        <w:rPr>
          <w:rFonts w:ascii="Times New Roman" w:hAnsi="Times New Roman" w:cs="Times New Roman"/>
          <w:b/>
          <w:sz w:val="24"/>
          <w:szCs w:val="24"/>
        </w:rPr>
        <w:t xml:space="preserve">Oleh: </w:t>
      </w:r>
    </w:p>
    <w:p w:rsidR="0021508E" w:rsidRPr="00DA0D16" w:rsidRDefault="0021508E" w:rsidP="0021508E">
      <w:pPr>
        <w:tabs>
          <w:tab w:val="left" w:pos="4665"/>
        </w:tabs>
        <w:spacing w:after="0" w:line="240" w:lineRule="auto"/>
        <w:jc w:val="center"/>
        <w:rPr>
          <w:rFonts w:ascii="Times New Roman" w:hAnsi="Times New Roman" w:cs="Times New Roman"/>
          <w:b/>
          <w:sz w:val="24"/>
          <w:szCs w:val="24"/>
        </w:rPr>
      </w:pPr>
    </w:p>
    <w:p w:rsidR="0021508E" w:rsidRPr="00DA0D16" w:rsidRDefault="0021508E" w:rsidP="0021508E">
      <w:pPr>
        <w:tabs>
          <w:tab w:val="left" w:pos="4665"/>
        </w:tabs>
        <w:spacing w:after="0" w:line="240" w:lineRule="auto"/>
        <w:jc w:val="center"/>
        <w:rPr>
          <w:rFonts w:ascii="Times New Roman" w:hAnsi="Times New Roman" w:cs="Times New Roman"/>
          <w:b/>
          <w:sz w:val="24"/>
          <w:szCs w:val="24"/>
        </w:rPr>
      </w:pPr>
      <w:r w:rsidRPr="00DA0D16">
        <w:rPr>
          <w:rFonts w:ascii="Times New Roman" w:hAnsi="Times New Roman" w:cs="Times New Roman"/>
          <w:b/>
          <w:sz w:val="24"/>
          <w:szCs w:val="24"/>
          <w:u w:val="single"/>
        </w:rPr>
        <w:t>Indriani Nursela</w:t>
      </w:r>
    </w:p>
    <w:p w:rsidR="0021508E" w:rsidRPr="00DA0D16" w:rsidRDefault="0021508E" w:rsidP="0021508E">
      <w:pPr>
        <w:tabs>
          <w:tab w:val="left" w:pos="4665"/>
        </w:tabs>
        <w:spacing w:after="0" w:line="240" w:lineRule="auto"/>
        <w:jc w:val="center"/>
        <w:rPr>
          <w:rFonts w:ascii="Times New Roman" w:hAnsi="Times New Roman" w:cs="Times New Roman"/>
          <w:b/>
          <w:sz w:val="24"/>
          <w:szCs w:val="24"/>
        </w:rPr>
      </w:pPr>
      <w:r w:rsidRPr="00DA0D16">
        <w:rPr>
          <w:rFonts w:ascii="Times New Roman" w:hAnsi="Times New Roman" w:cs="Times New Roman"/>
          <w:b/>
          <w:sz w:val="24"/>
          <w:szCs w:val="24"/>
        </w:rPr>
        <w:t>12.302.0246</w:t>
      </w:r>
    </w:p>
    <w:p w:rsidR="0021508E" w:rsidRPr="00DA0D16" w:rsidRDefault="0021508E" w:rsidP="0021508E">
      <w:pPr>
        <w:tabs>
          <w:tab w:val="left" w:pos="4665"/>
        </w:tabs>
        <w:spacing w:after="0" w:line="240" w:lineRule="auto"/>
        <w:jc w:val="center"/>
        <w:rPr>
          <w:rFonts w:ascii="Times New Roman" w:hAnsi="Times New Roman" w:cs="Times New Roman"/>
          <w:b/>
          <w:sz w:val="24"/>
          <w:szCs w:val="24"/>
        </w:rPr>
      </w:pPr>
    </w:p>
    <w:p w:rsidR="0021508E" w:rsidRPr="00DA0D16" w:rsidRDefault="0021508E" w:rsidP="0021508E">
      <w:pPr>
        <w:tabs>
          <w:tab w:val="left" w:pos="4665"/>
        </w:tabs>
        <w:spacing w:after="0" w:line="240" w:lineRule="auto"/>
        <w:jc w:val="center"/>
        <w:rPr>
          <w:rFonts w:ascii="Times New Roman" w:hAnsi="Times New Roman" w:cs="Times New Roman"/>
          <w:b/>
          <w:sz w:val="24"/>
          <w:szCs w:val="24"/>
        </w:rPr>
      </w:pPr>
    </w:p>
    <w:p w:rsidR="0021508E" w:rsidRPr="00DA0D16" w:rsidRDefault="0021508E" w:rsidP="0021508E">
      <w:pPr>
        <w:tabs>
          <w:tab w:val="left" w:pos="4665"/>
        </w:tabs>
        <w:spacing w:after="0" w:line="240" w:lineRule="auto"/>
        <w:jc w:val="center"/>
        <w:rPr>
          <w:rFonts w:ascii="Times New Roman" w:hAnsi="Times New Roman" w:cs="Times New Roman"/>
          <w:b/>
          <w:sz w:val="24"/>
          <w:szCs w:val="24"/>
        </w:rPr>
      </w:pPr>
    </w:p>
    <w:p w:rsidR="0021508E" w:rsidRPr="00DA0D16" w:rsidRDefault="0021508E" w:rsidP="0021508E">
      <w:pPr>
        <w:tabs>
          <w:tab w:val="left" w:pos="4665"/>
        </w:tabs>
        <w:spacing w:after="0" w:line="240" w:lineRule="auto"/>
        <w:jc w:val="center"/>
        <w:rPr>
          <w:rFonts w:ascii="Times New Roman" w:hAnsi="Times New Roman" w:cs="Times New Roman"/>
          <w:b/>
          <w:sz w:val="24"/>
          <w:szCs w:val="24"/>
        </w:rPr>
      </w:pPr>
      <w:r w:rsidRPr="00DA0D16">
        <w:rPr>
          <w:rFonts w:ascii="Times New Roman" w:hAnsi="Times New Roman" w:cs="Times New Roman"/>
          <w:noProof/>
          <w:sz w:val="24"/>
          <w:szCs w:val="24"/>
        </w:rPr>
        <w:drawing>
          <wp:anchor distT="0" distB="0" distL="114300" distR="114300" simplePos="0" relativeHeight="251659264" behindDoc="1" locked="0" layoutInCell="1" allowOverlap="1" wp14:anchorId="0CBEAE37" wp14:editId="0A2E1D58">
            <wp:simplePos x="0" y="0"/>
            <wp:positionH relativeFrom="column">
              <wp:posOffset>1965325</wp:posOffset>
            </wp:positionH>
            <wp:positionV relativeFrom="paragraph">
              <wp:posOffset>124460</wp:posOffset>
            </wp:positionV>
            <wp:extent cx="1183005" cy="1134110"/>
            <wp:effectExtent l="0" t="0" r="0" b="8890"/>
            <wp:wrapSquare wrapText="bothSides"/>
            <wp:docPr id="14" name="Picture 3" descr="Un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pas"/>
                    <pic:cNvPicPr>
                      <a:picLocks noChangeAspect="1" noChangeArrowheads="1"/>
                    </pic:cNvPicPr>
                  </pic:nvPicPr>
                  <pic:blipFill>
                    <a:blip r:embed="rId9" cstate="print"/>
                    <a:srcRect/>
                    <a:stretch>
                      <a:fillRect/>
                    </a:stretch>
                  </pic:blipFill>
                  <pic:spPr bwMode="auto">
                    <a:xfrm>
                      <a:off x="0" y="0"/>
                      <a:ext cx="1183005" cy="1134110"/>
                    </a:xfrm>
                    <a:prstGeom prst="rect">
                      <a:avLst/>
                    </a:prstGeom>
                    <a:noFill/>
                    <a:ln w="9525">
                      <a:noFill/>
                      <a:miter lim="800000"/>
                      <a:headEnd/>
                      <a:tailEnd/>
                    </a:ln>
                  </pic:spPr>
                </pic:pic>
              </a:graphicData>
            </a:graphic>
          </wp:anchor>
        </w:drawing>
      </w:r>
    </w:p>
    <w:p w:rsidR="0021508E" w:rsidRPr="00DA0D16" w:rsidRDefault="0021508E" w:rsidP="0021508E">
      <w:pPr>
        <w:rPr>
          <w:rFonts w:ascii="Times New Roman" w:hAnsi="Times New Roman" w:cs="Times New Roman"/>
          <w:sz w:val="24"/>
          <w:szCs w:val="24"/>
        </w:rPr>
      </w:pPr>
    </w:p>
    <w:p w:rsidR="0021508E" w:rsidRPr="00DA0D16" w:rsidRDefault="0021508E" w:rsidP="0021508E">
      <w:pPr>
        <w:rPr>
          <w:rFonts w:ascii="Times New Roman" w:hAnsi="Times New Roman" w:cs="Times New Roman"/>
          <w:sz w:val="24"/>
          <w:szCs w:val="24"/>
        </w:rPr>
      </w:pPr>
    </w:p>
    <w:p w:rsidR="0021508E" w:rsidRPr="00DA0D16" w:rsidRDefault="0021508E" w:rsidP="0021508E">
      <w:pPr>
        <w:rPr>
          <w:rFonts w:ascii="Times New Roman" w:hAnsi="Times New Roman" w:cs="Times New Roman"/>
          <w:sz w:val="24"/>
          <w:szCs w:val="24"/>
        </w:rPr>
      </w:pPr>
    </w:p>
    <w:p w:rsidR="0021508E" w:rsidRPr="00DA0D16" w:rsidRDefault="0021508E" w:rsidP="0021508E">
      <w:pPr>
        <w:rPr>
          <w:rFonts w:ascii="Times New Roman" w:hAnsi="Times New Roman" w:cs="Times New Roman"/>
          <w:sz w:val="24"/>
          <w:szCs w:val="24"/>
        </w:rPr>
      </w:pPr>
    </w:p>
    <w:p w:rsidR="0021508E" w:rsidRPr="00DA0D16" w:rsidRDefault="0021508E" w:rsidP="0021508E">
      <w:pPr>
        <w:tabs>
          <w:tab w:val="left" w:pos="5205"/>
        </w:tabs>
        <w:spacing w:after="0" w:line="240" w:lineRule="auto"/>
        <w:rPr>
          <w:rFonts w:ascii="Times New Roman" w:hAnsi="Times New Roman" w:cs="Times New Roman"/>
          <w:sz w:val="24"/>
          <w:szCs w:val="24"/>
        </w:rPr>
      </w:pPr>
    </w:p>
    <w:p w:rsidR="0021508E" w:rsidRPr="00DA0D16" w:rsidRDefault="0021508E" w:rsidP="0021508E">
      <w:pPr>
        <w:tabs>
          <w:tab w:val="left" w:pos="5205"/>
        </w:tabs>
        <w:spacing w:after="0" w:line="240" w:lineRule="auto"/>
        <w:jc w:val="center"/>
        <w:rPr>
          <w:rFonts w:ascii="Times New Roman" w:hAnsi="Times New Roman" w:cs="Times New Roman"/>
          <w:sz w:val="24"/>
          <w:szCs w:val="24"/>
        </w:rPr>
      </w:pPr>
    </w:p>
    <w:p w:rsidR="0021508E" w:rsidRPr="00DA0D16" w:rsidRDefault="0021508E" w:rsidP="0021508E">
      <w:pPr>
        <w:tabs>
          <w:tab w:val="left" w:pos="5205"/>
        </w:tabs>
        <w:spacing w:after="0" w:line="240" w:lineRule="auto"/>
        <w:jc w:val="center"/>
        <w:rPr>
          <w:rFonts w:ascii="Times New Roman" w:hAnsi="Times New Roman" w:cs="Times New Roman"/>
          <w:sz w:val="24"/>
          <w:szCs w:val="24"/>
        </w:rPr>
      </w:pPr>
    </w:p>
    <w:p w:rsidR="0021508E" w:rsidRPr="00DA0D16" w:rsidRDefault="0021508E" w:rsidP="0021508E">
      <w:pPr>
        <w:tabs>
          <w:tab w:val="left" w:pos="5205"/>
        </w:tabs>
        <w:spacing w:after="0" w:line="240" w:lineRule="auto"/>
        <w:rPr>
          <w:rFonts w:ascii="Times New Roman" w:hAnsi="Times New Roman" w:cs="Times New Roman"/>
          <w:sz w:val="24"/>
          <w:szCs w:val="24"/>
        </w:rPr>
      </w:pPr>
    </w:p>
    <w:p w:rsidR="0021508E" w:rsidRPr="00DA0D16" w:rsidRDefault="0021508E" w:rsidP="0021508E">
      <w:pPr>
        <w:tabs>
          <w:tab w:val="left" w:pos="5205"/>
        </w:tabs>
        <w:spacing w:after="0" w:line="240" w:lineRule="auto"/>
        <w:rPr>
          <w:rFonts w:ascii="Times New Roman" w:hAnsi="Times New Roman" w:cs="Times New Roman"/>
          <w:sz w:val="24"/>
          <w:szCs w:val="24"/>
        </w:rPr>
      </w:pPr>
    </w:p>
    <w:p w:rsidR="0021508E" w:rsidRPr="00DA0D16" w:rsidRDefault="0021508E" w:rsidP="0021508E">
      <w:pPr>
        <w:tabs>
          <w:tab w:val="left" w:pos="5205"/>
        </w:tabs>
        <w:spacing w:after="0" w:line="240" w:lineRule="auto"/>
        <w:jc w:val="center"/>
        <w:rPr>
          <w:rFonts w:ascii="Times New Roman" w:hAnsi="Times New Roman" w:cs="Times New Roman"/>
          <w:b/>
          <w:sz w:val="24"/>
          <w:szCs w:val="24"/>
        </w:rPr>
      </w:pPr>
      <w:r w:rsidRPr="00DA0D16">
        <w:rPr>
          <w:rFonts w:ascii="Times New Roman" w:hAnsi="Times New Roman" w:cs="Times New Roman"/>
          <w:b/>
          <w:sz w:val="24"/>
          <w:szCs w:val="24"/>
        </w:rPr>
        <w:t>JURUSAN TEKNOLOGI PANGAN</w:t>
      </w:r>
    </w:p>
    <w:p w:rsidR="0021508E" w:rsidRPr="00DA0D16" w:rsidRDefault="0021508E" w:rsidP="0021508E">
      <w:pPr>
        <w:tabs>
          <w:tab w:val="left" w:pos="5205"/>
        </w:tabs>
        <w:spacing w:after="0" w:line="240" w:lineRule="auto"/>
        <w:jc w:val="center"/>
        <w:rPr>
          <w:rFonts w:ascii="Times New Roman" w:hAnsi="Times New Roman" w:cs="Times New Roman"/>
          <w:b/>
          <w:sz w:val="24"/>
          <w:szCs w:val="24"/>
        </w:rPr>
      </w:pPr>
      <w:r w:rsidRPr="00DA0D16">
        <w:rPr>
          <w:rFonts w:ascii="Times New Roman" w:hAnsi="Times New Roman" w:cs="Times New Roman"/>
          <w:b/>
          <w:sz w:val="24"/>
          <w:szCs w:val="24"/>
        </w:rPr>
        <w:t>FAKULTAS TEKNIK</w:t>
      </w:r>
    </w:p>
    <w:p w:rsidR="0021508E" w:rsidRPr="00DA0D16" w:rsidRDefault="0021508E" w:rsidP="0021508E">
      <w:pPr>
        <w:tabs>
          <w:tab w:val="left" w:pos="5205"/>
        </w:tabs>
        <w:spacing w:after="0" w:line="240" w:lineRule="auto"/>
        <w:jc w:val="center"/>
        <w:rPr>
          <w:rFonts w:ascii="Times New Roman" w:hAnsi="Times New Roman" w:cs="Times New Roman"/>
          <w:b/>
          <w:sz w:val="24"/>
          <w:szCs w:val="24"/>
        </w:rPr>
      </w:pPr>
      <w:r w:rsidRPr="00DA0D16">
        <w:rPr>
          <w:rFonts w:ascii="Times New Roman" w:hAnsi="Times New Roman" w:cs="Times New Roman"/>
          <w:b/>
          <w:sz w:val="24"/>
          <w:szCs w:val="24"/>
        </w:rPr>
        <w:t xml:space="preserve">UNIVERSITAS PASUNDAN </w:t>
      </w:r>
    </w:p>
    <w:p w:rsidR="0021508E" w:rsidRPr="00DA0D16" w:rsidRDefault="0021508E" w:rsidP="0021508E">
      <w:pPr>
        <w:tabs>
          <w:tab w:val="left" w:pos="5205"/>
        </w:tabs>
        <w:spacing w:after="0" w:line="240" w:lineRule="auto"/>
        <w:jc w:val="center"/>
        <w:rPr>
          <w:rFonts w:ascii="Times New Roman" w:hAnsi="Times New Roman" w:cs="Times New Roman"/>
          <w:b/>
          <w:sz w:val="24"/>
          <w:szCs w:val="24"/>
        </w:rPr>
      </w:pPr>
      <w:r w:rsidRPr="00DA0D16">
        <w:rPr>
          <w:rFonts w:ascii="Times New Roman" w:hAnsi="Times New Roman" w:cs="Times New Roman"/>
          <w:b/>
          <w:sz w:val="24"/>
          <w:szCs w:val="24"/>
        </w:rPr>
        <w:t xml:space="preserve">BANDUNG </w:t>
      </w:r>
    </w:p>
    <w:p w:rsidR="0021508E" w:rsidRPr="00DA0D16" w:rsidRDefault="00540BBB" w:rsidP="0021508E">
      <w:pPr>
        <w:tabs>
          <w:tab w:val="left" w:pos="520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2017</w:t>
      </w:r>
    </w:p>
    <w:p w:rsidR="00E07ED6" w:rsidRPr="00DA0D16" w:rsidRDefault="00E07ED6" w:rsidP="00E07ED6">
      <w:pPr>
        <w:spacing w:after="0" w:line="240" w:lineRule="auto"/>
        <w:rPr>
          <w:rFonts w:ascii="Times New Roman" w:hAnsi="Times New Roman" w:cs="Times New Roman"/>
          <w:b/>
          <w:sz w:val="24"/>
          <w:szCs w:val="24"/>
        </w:rPr>
        <w:sectPr w:rsidR="00E07ED6" w:rsidRPr="00DA0D16" w:rsidSect="00DC34FC">
          <w:footerReference w:type="default" r:id="rId10"/>
          <w:footerReference w:type="first" r:id="rId11"/>
          <w:pgSz w:w="11906" w:h="16838" w:code="9"/>
          <w:pgMar w:top="2268" w:right="1701" w:bottom="1701" w:left="2268" w:header="709" w:footer="709" w:gutter="0"/>
          <w:pgNumType w:fmt="lowerRoman" w:start="1"/>
          <w:cols w:space="708"/>
          <w:titlePg/>
          <w:docGrid w:linePitch="360"/>
        </w:sectPr>
      </w:pPr>
    </w:p>
    <w:p w:rsidR="000D1B28" w:rsidRDefault="0021508E" w:rsidP="00E07ED6">
      <w:pPr>
        <w:spacing w:after="0" w:line="240" w:lineRule="auto"/>
        <w:jc w:val="center"/>
        <w:rPr>
          <w:rFonts w:ascii="Times New Roman" w:hAnsi="Times New Roman" w:cs="Times New Roman"/>
          <w:b/>
          <w:sz w:val="24"/>
          <w:szCs w:val="24"/>
        </w:rPr>
      </w:pPr>
      <w:r w:rsidRPr="00DA0D16">
        <w:rPr>
          <w:rFonts w:ascii="Times New Roman" w:hAnsi="Times New Roman" w:cs="Times New Roman"/>
          <w:b/>
          <w:sz w:val="24"/>
          <w:szCs w:val="24"/>
        </w:rPr>
        <w:lastRenderedPageBreak/>
        <w:t>PENGARUH WAKTU SIMPAN BUAH NAGA</w:t>
      </w:r>
      <w:r w:rsidR="000D1B28">
        <w:rPr>
          <w:rFonts w:ascii="Times New Roman" w:hAnsi="Times New Roman" w:cs="Times New Roman"/>
          <w:b/>
          <w:sz w:val="24"/>
          <w:szCs w:val="24"/>
        </w:rPr>
        <w:t xml:space="preserve"> MERAH</w:t>
      </w:r>
    </w:p>
    <w:p w:rsidR="0021508E" w:rsidRPr="00DA0D16" w:rsidRDefault="0021508E" w:rsidP="00E07ED6">
      <w:pPr>
        <w:spacing w:after="0" w:line="240" w:lineRule="auto"/>
        <w:jc w:val="center"/>
        <w:rPr>
          <w:rFonts w:ascii="Times New Roman" w:hAnsi="Times New Roman" w:cs="Times New Roman"/>
          <w:b/>
          <w:sz w:val="24"/>
          <w:szCs w:val="24"/>
        </w:rPr>
      </w:pPr>
      <w:r w:rsidRPr="00DA0D16">
        <w:rPr>
          <w:rFonts w:ascii="Times New Roman" w:hAnsi="Times New Roman" w:cs="Times New Roman"/>
          <w:b/>
          <w:sz w:val="24"/>
          <w:szCs w:val="24"/>
        </w:rPr>
        <w:t xml:space="preserve"> (</w:t>
      </w:r>
      <w:r w:rsidRPr="00DA0D16">
        <w:rPr>
          <w:rFonts w:ascii="Times New Roman" w:hAnsi="Times New Roman" w:cs="Times New Roman"/>
          <w:b/>
          <w:i/>
          <w:sz w:val="24"/>
          <w:szCs w:val="24"/>
        </w:rPr>
        <w:t>Hylocereus polyhizus</w:t>
      </w:r>
      <w:r w:rsidRPr="00DA0D16">
        <w:rPr>
          <w:rFonts w:ascii="Times New Roman" w:hAnsi="Times New Roman" w:cs="Times New Roman"/>
          <w:b/>
          <w:sz w:val="24"/>
          <w:szCs w:val="24"/>
        </w:rPr>
        <w:t>) DAN PERBANDINGANNYA DENGAN EKSTRAK JAHE (</w:t>
      </w:r>
      <w:r w:rsidRPr="00DA0D16">
        <w:rPr>
          <w:rFonts w:ascii="Times New Roman" w:hAnsi="Times New Roman" w:cs="Times New Roman"/>
          <w:b/>
          <w:i/>
          <w:sz w:val="24"/>
          <w:szCs w:val="24"/>
        </w:rPr>
        <w:t>Zingiber officinale</w:t>
      </w:r>
      <w:r w:rsidRPr="00DA0D16">
        <w:rPr>
          <w:rFonts w:ascii="Times New Roman" w:hAnsi="Times New Roman" w:cs="Times New Roman"/>
          <w:b/>
          <w:sz w:val="24"/>
          <w:szCs w:val="24"/>
        </w:rPr>
        <w:t xml:space="preserve">) TERHADAP KARAKTERISTIK </w:t>
      </w:r>
      <w:r w:rsidRPr="00DA0D16">
        <w:rPr>
          <w:rFonts w:ascii="Times New Roman" w:hAnsi="Times New Roman" w:cs="Times New Roman"/>
          <w:b/>
          <w:i/>
          <w:sz w:val="24"/>
          <w:szCs w:val="24"/>
        </w:rPr>
        <w:t>MIX JUICE</w:t>
      </w:r>
    </w:p>
    <w:p w:rsidR="0021508E" w:rsidRPr="00DA0D16" w:rsidRDefault="0021508E" w:rsidP="0021508E">
      <w:pPr>
        <w:tabs>
          <w:tab w:val="left" w:pos="5205"/>
        </w:tabs>
        <w:spacing w:after="0" w:line="240" w:lineRule="auto"/>
        <w:jc w:val="center"/>
        <w:rPr>
          <w:rFonts w:ascii="Times New Roman" w:hAnsi="Times New Roman" w:cs="Times New Roman"/>
          <w:b/>
          <w:sz w:val="24"/>
          <w:szCs w:val="24"/>
        </w:rPr>
      </w:pPr>
    </w:p>
    <w:p w:rsidR="0021508E" w:rsidRPr="00DA0D16" w:rsidRDefault="0021508E" w:rsidP="0021508E">
      <w:pPr>
        <w:spacing w:after="0" w:line="360" w:lineRule="auto"/>
        <w:rPr>
          <w:rFonts w:ascii="Times New Roman" w:hAnsi="Times New Roman" w:cs="Times New Roman"/>
          <w:b/>
          <w:i/>
          <w:sz w:val="24"/>
          <w:szCs w:val="24"/>
        </w:rPr>
      </w:pPr>
    </w:p>
    <w:p w:rsidR="0021508E" w:rsidRPr="00DA0D16" w:rsidRDefault="0021508E" w:rsidP="0021508E">
      <w:pPr>
        <w:spacing w:after="0" w:line="360" w:lineRule="auto"/>
        <w:rPr>
          <w:rFonts w:ascii="Times New Roman" w:hAnsi="Times New Roman" w:cs="Times New Roman"/>
          <w:b/>
          <w:sz w:val="24"/>
          <w:szCs w:val="24"/>
        </w:rPr>
      </w:pPr>
    </w:p>
    <w:p w:rsidR="0021508E" w:rsidRPr="00DA0D16" w:rsidRDefault="0021508E" w:rsidP="0021508E">
      <w:pPr>
        <w:tabs>
          <w:tab w:val="left" w:pos="5205"/>
        </w:tabs>
        <w:spacing w:after="0" w:line="240" w:lineRule="auto"/>
        <w:jc w:val="center"/>
        <w:rPr>
          <w:rFonts w:ascii="Times New Roman" w:hAnsi="Times New Roman" w:cs="Times New Roman"/>
          <w:b/>
          <w:sz w:val="24"/>
          <w:szCs w:val="24"/>
        </w:rPr>
      </w:pPr>
      <w:r w:rsidRPr="00DA0D16">
        <w:rPr>
          <w:rFonts w:ascii="Times New Roman" w:hAnsi="Times New Roman" w:cs="Times New Roman"/>
          <w:noProof/>
          <w:sz w:val="24"/>
          <w:szCs w:val="24"/>
        </w:rPr>
        <mc:AlternateContent>
          <mc:Choice Requires="wps">
            <w:drawing>
              <wp:anchor distT="4294967293" distB="4294967293" distL="114300" distR="114300" simplePos="0" relativeHeight="251662336" behindDoc="0" locked="0" layoutInCell="1" allowOverlap="1" wp14:anchorId="262876A3" wp14:editId="795C117F">
                <wp:simplePos x="0" y="0"/>
                <wp:positionH relativeFrom="column">
                  <wp:posOffset>1276350</wp:posOffset>
                </wp:positionH>
                <wp:positionV relativeFrom="paragraph">
                  <wp:posOffset>106680</wp:posOffset>
                </wp:positionV>
                <wp:extent cx="2484120" cy="0"/>
                <wp:effectExtent l="0" t="0" r="1143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412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8"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00.5pt,8.4pt" to="296.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" strokecolor="black [3213]">
                <o:lock v:ext="edit" shapetype="f"/>
              </v:line>
            </w:pict>
          </mc:Fallback>
        </mc:AlternateContent>
      </w:r>
    </w:p>
    <w:p w:rsidR="0021508E" w:rsidRPr="00DA0D16" w:rsidRDefault="00EB2571" w:rsidP="0021508E">
      <w:pPr>
        <w:tabs>
          <w:tab w:val="left" w:pos="520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TUGAS AKHIR</w:t>
      </w:r>
    </w:p>
    <w:p w:rsidR="0021508E" w:rsidRPr="00DA0D16" w:rsidRDefault="0021508E" w:rsidP="0021508E">
      <w:pPr>
        <w:tabs>
          <w:tab w:val="left" w:pos="5205"/>
        </w:tabs>
        <w:spacing w:after="0" w:line="240" w:lineRule="auto"/>
        <w:jc w:val="center"/>
        <w:rPr>
          <w:rFonts w:ascii="Times New Roman" w:hAnsi="Times New Roman" w:cs="Times New Roman"/>
          <w:b/>
          <w:sz w:val="24"/>
          <w:szCs w:val="24"/>
        </w:rPr>
      </w:pPr>
      <w:r w:rsidRPr="00DA0D16">
        <w:rPr>
          <w:rFonts w:ascii="Times New Roman" w:hAnsi="Times New Roman" w:cs="Times New Roman"/>
          <w:noProof/>
          <w:sz w:val="24"/>
          <w:szCs w:val="24"/>
        </w:rPr>
        <mc:AlternateContent>
          <mc:Choice Requires="wps">
            <w:drawing>
              <wp:anchor distT="4294967293" distB="4294967293" distL="114300" distR="114300" simplePos="0" relativeHeight="251663360" behindDoc="0" locked="0" layoutInCell="1" allowOverlap="1" wp14:anchorId="5C181D83" wp14:editId="2431057B">
                <wp:simplePos x="0" y="0"/>
                <wp:positionH relativeFrom="column">
                  <wp:posOffset>1274445</wp:posOffset>
                </wp:positionH>
                <wp:positionV relativeFrom="paragraph">
                  <wp:posOffset>43180</wp:posOffset>
                </wp:positionV>
                <wp:extent cx="2484120" cy="0"/>
                <wp:effectExtent l="0" t="0" r="1143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412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9"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00.35pt,3.4pt" to="295.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" strokecolor="black [3213]">
                <o:lock v:ext="edit" shapetype="f"/>
              </v:line>
            </w:pict>
          </mc:Fallback>
        </mc:AlternateContent>
      </w:r>
    </w:p>
    <w:p w:rsidR="0021508E" w:rsidRPr="00DA0D16" w:rsidRDefault="0021508E" w:rsidP="0021508E">
      <w:pPr>
        <w:tabs>
          <w:tab w:val="left" w:pos="5205"/>
        </w:tabs>
        <w:spacing w:after="0" w:line="240" w:lineRule="auto"/>
        <w:jc w:val="center"/>
        <w:rPr>
          <w:rFonts w:ascii="Times New Roman" w:hAnsi="Times New Roman" w:cs="Times New Roman"/>
          <w:b/>
          <w:sz w:val="24"/>
          <w:szCs w:val="24"/>
        </w:rPr>
      </w:pPr>
    </w:p>
    <w:p w:rsidR="0021508E" w:rsidRPr="00DA0D16" w:rsidRDefault="0021508E" w:rsidP="0021508E">
      <w:pPr>
        <w:tabs>
          <w:tab w:val="left" w:pos="5205"/>
        </w:tabs>
        <w:spacing w:after="0" w:line="240" w:lineRule="auto"/>
        <w:rPr>
          <w:rFonts w:ascii="Times New Roman" w:hAnsi="Times New Roman" w:cs="Times New Roman"/>
          <w:b/>
          <w:sz w:val="24"/>
          <w:szCs w:val="24"/>
        </w:rPr>
      </w:pPr>
    </w:p>
    <w:p w:rsidR="00F75623" w:rsidRPr="000D1B28" w:rsidRDefault="00F75623" w:rsidP="00F75623">
      <w:pPr>
        <w:tabs>
          <w:tab w:val="left" w:pos="4665"/>
        </w:tabs>
        <w:spacing w:after="0" w:line="240" w:lineRule="auto"/>
        <w:jc w:val="center"/>
        <w:rPr>
          <w:rFonts w:ascii="Times New Roman" w:hAnsi="Times New Roman" w:cs="Times New Roman"/>
          <w:sz w:val="24"/>
          <w:szCs w:val="24"/>
        </w:rPr>
      </w:pPr>
      <w:r w:rsidRPr="000D1B28">
        <w:rPr>
          <w:rFonts w:ascii="Times New Roman" w:hAnsi="Times New Roman" w:cs="Times New Roman"/>
          <w:sz w:val="24"/>
          <w:szCs w:val="24"/>
        </w:rPr>
        <w:t>Diajukan untuk Memenuhi Syarat Sidang Sarjana</w:t>
      </w:r>
    </w:p>
    <w:p w:rsidR="00F75623" w:rsidRPr="000D1B28" w:rsidRDefault="00F75623" w:rsidP="00F75623">
      <w:pPr>
        <w:tabs>
          <w:tab w:val="left" w:pos="4665"/>
        </w:tabs>
        <w:spacing w:after="0" w:line="240" w:lineRule="auto"/>
        <w:jc w:val="center"/>
        <w:rPr>
          <w:rFonts w:cs="Times New Roman"/>
          <w:szCs w:val="24"/>
        </w:rPr>
      </w:pPr>
      <w:r w:rsidRPr="000D1B28">
        <w:rPr>
          <w:rFonts w:ascii="Times New Roman" w:hAnsi="Times New Roman" w:cs="Times New Roman"/>
          <w:sz w:val="24"/>
          <w:szCs w:val="24"/>
        </w:rPr>
        <w:t>Program Studi Teknologi Pangan</w:t>
      </w:r>
    </w:p>
    <w:p w:rsidR="00F75623" w:rsidRPr="00DA0D16" w:rsidRDefault="00F75623" w:rsidP="00F75623">
      <w:pPr>
        <w:tabs>
          <w:tab w:val="left" w:pos="4665"/>
        </w:tabs>
        <w:spacing w:after="0" w:line="240" w:lineRule="auto"/>
        <w:jc w:val="center"/>
        <w:rPr>
          <w:rFonts w:ascii="Times New Roman" w:hAnsi="Times New Roman" w:cs="Times New Roman"/>
          <w:sz w:val="24"/>
          <w:szCs w:val="24"/>
        </w:rPr>
      </w:pPr>
    </w:p>
    <w:p w:rsidR="0021508E" w:rsidRPr="00DA0D16" w:rsidRDefault="0021508E" w:rsidP="0021508E">
      <w:pPr>
        <w:tabs>
          <w:tab w:val="left" w:pos="5205"/>
        </w:tabs>
        <w:spacing w:after="0" w:line="240" w:lineRule="auto"/>
        <w:jc w:val="center"/>
        <w:rPr>
          <w:rFonts w:ascii="Times New Roman" w:hAnsi="Times New Roman" w:cs="Times New Roman"/>
          <w:sz w:val="24"/>
          <w:szCs w:val="24"/>
        </w:rPr>
      </w:pPr>
    </w:p>
    <w:p w:rsidR="0021508E" w:rsidRPr="00DA0D16" w:rsidRDefault="0021508E" w:rsidP="0021508E">
      <w:pPr>
        <w:tabs>
          <w:tab w:val="left" w:pos="5205"/>
        </w:tabs>
        <w:spacing w:after="0" w:line="240" w:lineRule="auto"/>
        <w:jc w:val="center"/>
        <w:rPr>
          <w:rFonts w:ascii="Times New Roman" w:hAnsi="Times New Roman" w:cs="Times New Roman"/>
          <w:sz w:val="24"/>
          <w:szCs w:val="24"/>
        </w:rPr>
      </w:pPr>
    </w:p>
    <w:p w:rsidR="0021508E" w:rsidRPr="00DA0D16" w:rsidRDefault="0021508E" w:rsidP="0021508E">
      <w:pPr>
        <w:tabs>
          <w:tab w:val="left" w:pos="5205"/>
        </w:tabs>
        <w:spacing w:after="0" w:line="240" w:lineRule="auto"/>
        <w:jc w:val="center"/>
        <w:rPr>
          <w:rFonts w:ascii="Times New Roman" w:hAnsi="Times New Roman" w:cs="Times New Roman"/>
          <w:sz w:val="24"/>
          <w:szCs w:val="24"/>
        </w:rPr>
      </w:pPr>
    </w:p>
    <w:p w:rsidR="0021508E" w:rsidRPr="00DA0D16" w:rsidRDefault="0021508E" w:rsidP="0021508E">
      <w:pPr>
        <w:tabs>
          <w:tab w:val="left" w:pos="5205"/>
        </w:tabs>
        <w:spacing w:after="0" w:line="240" w:lineRule="auto"/>
        <w:jc w:val="center"/>
        <w:rPr>
          <w:rFonts w:ascii="Times New Roman" w:hAnsi="Times New Roman" w:cs="Times New Roman"/>
          <w:sz w:val="24"/>
          <w:szCs w:val="24"/>
        </w:rPr>
      </w:pPr>
    </w:p>
    <w:p w:rsidR="0021508E" w:rsidRPr="00DA0D16" w:rsidRDefault="0021508E" w:rsidP="0021508E">
      <w:pPr>
        <w:tabs>
          <w:tab w:val="left" w:pos="4665"/>
        </w:tabs>
        <w:spacing w:after="0" w:line="240" w:lineRule="auto"/>
        <w:jc w:val="center"/>
        <w:rPr>
          <w:rFonts w:ascii="Times New Roman" w:hAnsi="Times New Roman" w:cs="Times New Roman"/>
          <w:b/>
          <w:sz w:val="24"/>
          <w:szCs w:val="24"/>
        </w:rPr>
      </w:pPr>
      <w:r w:rsidRPr="00DA0D16">
        <w:rPr>
          <w:rFonts w:ascii="Times New Roman" w:hAnsi="Times New Roman" w:cs="Times New Roman"/>
          <w:b/>
          <w:sz w:val="24"/>
          <w:szCs w:val="24"/>
        </w:rPr>
        <w:t xml:space="preserve">Oleh: </w:t>
      </w:r>
    </w:p>
    <w:p w:rsidR="0021508E" w:rsidRPr="00DA0D16" w:rsidRDefault="0021508E" w:rsidP="0021508E">
      <w:pPr>
        <w:tabs>
          <w:tab w:val="left" w:pos="4665"/>
        </w:tabs>
        <w:spacing w:after="0" w:line="240" w:lineRule="auto"/>
        <w:jc w:val="center"/>
        <w:rPr>
          <w:rFonts w:ascii="Times New Roman" w:hAnsi="Times New Roman" w:cs="Times New Roman"/>
          <w:b/>
          <w:sz w:val="24"/>
          <w:szCs w:val="24"/>
        </w:rPr>
      </w:pPr>
    </w:p>
    <w:p w:rsidR="0021508E" w:rsidRPr="00DA0D16" w:rsidRDefault="0021508E" w:rsidP="0021508E">
      <w:pPr>
        <w:tabs>
          <w:tab w:val="left" w:pos="4665"/>
        </w:tabs>
        <w:spacing w:after="0" w:line="240" w:lineRule="auto"/>
        <w:jc w:val="center"/>
        <w:rPr>
          <w:rFonts w:ascii="Times New Roman" w:hAnsi="Times New Roman" w:cs="Times New Roman"/>
          <w:b/>
          <w:sz w:val="24"/>
          <w:szCs w:val="24"/>
        </w:rPr>
      </w:pPr>
      <w:r w:rsidRPr="00DA0D16">
        <w:rPr>
          <w:rFonts w:ascii="Times New Roman" w:hAnsi="Times New Roman" w:cs="Times New Roman"/>
          <w:b/>
          <w:sz w:val="24"/>
          <w:szCs w:val="24"/>
          <w:u w:val="single"/>
        </w:rPr>
        <w:t>Indriani Nursela</w:t>
      </w:r>
    </w:p>
    <w:p w:rsidR="0021508E" w:rsidRPr="00DA0D16" w:rsidRDefault="0021508E" w:rsidP="0021508E">
      <w:pPr>
        <w:tabs>
          <w:tab w:val="left" w:pos="4665"/>
        </w:tabs>
        <w:spacing w:after="0" w:line="240" w:lineRule="auto"/>
        <w:jc w:val="center"/>
        <w:rPr>
          <w:rFonts w:ascii="Times New Roman" w:hAnsi="Times New Roman" w:cs="Times New Roman"/>
          <w:b/>
          <w:sz w:val="24"/>
          <w:szCs w:val="24"/>
        </w:rPr>
      </w:pPr>
      <w:r w:rsidRPr="00DA0D16">
        <w:rPr>
          <w:rFonts w:ascii="Times New Roman" w:hAnsi="Times New Roman" w:cs="Times New Roman"/>
          <w:b/>
          <w:sz w:val="24"/>
          <w:szCs w:val="24"/>
        </w:rPr>
        <w:t>12.302.0246</w:t>
      </w:r>
    </w:p>
    <w:p w:rsidR="0021508E" w:rsidRPr="00DA0D16" w:rsidRDefault="0021508E" w:rsidP="0021508E">
      <w:pPr>
        <w:tabs>
          <w:tab w:val="left" w:pos="5205"/>
        </w:tabs>
        <w:spacing w:after="0" w:line="360" w:lineRule="auto"/>
        <w:rPr>
          <w:rFonts w:ascii="Times New Roman" w:hAnsi="Times New Roman" w:cs="Times New Roman"/>
          <w:b/>
          <w:sz w:val="24"/>
          <w:szCs w:val="24"/>
        </w:rPr>
      </w:pPr>
    </w:p>
    <w:p w:rsidR="0021508E" w:rsidRPr="00DA0D16" w:rsidRDefault="0021508E" w:rsidP="0021508E">
      <w:pPr>
        <w:tabs>
          <w:tab w:val="left" w:pos="5205"/>
        </w:tabs>
        <w:spacing w:after="0" w:line="360" w:lineRule="auto"/>
        <w:rPr>
          <w:rFonts w:ascii="Times New Roman" w:hAnsi="Times New Roman" w:cs="Times New Roman"/>
          <w:b/>
          <w:sz w:val="24"/>
          <w:szCs w:val="24"/>
        </w:rPr>
      </w:pPr>
    </w:p>
    <w:p w:rsidR="0021508E" w:rsidRPr="00DA0D16" w:rsidRDefault="0021508E" w:rsidP="0021508E">
      <w:pPr>
        <w:tabs>
          <w:tab w:val="left" w:pos="5205"/>
        </w:tabs>
        <w:spacing w:after="0" w:line="360" w:lineRule="auto"/>
        <w:rPr>
          <w:rFonts w:ascii="Times New Roman" w:hAnsi="Times New Roman" w:cs="Times New Roman"/>
          <w:b/>
          <w:sz w:val="24"/>
          <w:szCs w:val="24"/>
        </w:rPr>
      </w:pPr>
    </w:p>
    <w:p w:rsidR="0021508E" w:rsidRPr="00DA0D16" w:rsidRDefault="0021508E" w:rsidP="0021508E">
      <w:pPr>
        <w:tabs>
          <w:tab w:val="left" w:pos="5205"/>
        </w:tabs>
        <w:spacing w:after="0" w:line="360" w:lineRule="auto"/>
        <w:rPr>
          <w:rFonts w:ascii="Times New Roman" w:hAnsi="Times New Roman" w:cs="Times New Roman"/>
          <w:b/>
          <w:sz w:val="24"/>
          <w:szCs w:val="24"/>
        </w:rPr>
      </w:pPr>
    </w:p>
    <w:p w:rsidR="0021508E" w:rsidRPr="00DA0D16" w:rsidRDefault="0021508E" w:rsidP="0021508E">
      <w:pPr>
        <w:tabs>
          <w:tab w:val="left" w:pos="5205"/>
        </w:tabs>
        <w:spacing w:after="0" w:line="360" w:lineRule="auto"/>
        <w:jc w:val="center"/>
        <w:rPr>
          <w:rFonts w:ascii="Times New Roman" w:hAnsi="Times New Roman" w:cs="Times New Roman"/>
          <w:b/>
          <w:sz w:val="24"/>
          <w:szCs w:val="24"/>
        </w:rPr>
      </w:pPr>
      <w:r w:rsidRPr="00DA0D16">
        <w:rPr>
          <w:rFonts w:ascii="Times New Roman" w:hAnsi="Times New Roman" w:cs="Times New Roman"/>
          <w:b/>
          <w:sz w:val="24"/>
          <w:szCs w:val="24"/>
        </w:rPr>
        <w:t>Menyetujui :</w:t>
      </w:r>
    </w:p>
    <w:p w:rsidR="0021508E" w:rsidRPr="00DA0D16" w:rsidRDefault="0021508E" w:rsidP="0021508E">
      <w:pPr>
        <w:tabs>
          <w:tab w:val="left" w:pos="5205"/>
        </w:tabs>
        <w:spacing w:after="0" w:line="360" w:lineRule="auto"/>
        <w:jc w:val="center"/>
        <w:rPr>
          <w:rFonts w:ascii="Times New Roman" w:hAnsi="Times New Roman" w:cs="Times New Roman"/>
          <w:b/>
          <w:sz w:val="24"/>
          <w:szCs w:val="24"/>
        </w:rPr>
      </w:pPr>
    </w:p>
    <w:p w:rsidR="0021508E" w:rsidRPr="00DA0D16" w:rsidRDefault="0021508E" w:rsidP="0021508E">
      <w:pPr>
        <w:tabs>
          <w:tab w:val="left" w:pos="5205"/>
        </w:tabs>
        <w:spacing w:after="0" w:line="360" w:lineRule="auto"/>
        <w:jc w:val="center"/>
        <w:rPr>
          <w:rFonts w:ascii="Times New Roman" w:hAnsi="Times New Roman" w:cs="Times New Roman"/>
          <w:b/>
          <w:sz w:val="24"/>
          <w:szCs w:val="24"/>
        </w:rPr>
      </w:pPr>
    </w:p>
    <w:p w:rsidR="0021508E" w:rsidRPr="00DA0D16" w:rsidRDefault="0021508E" w:rsidP="0021508E">
      <w:pPr>
        <w:tabs>
          <w:tab w:val="left" w:pos="5205"/>
        </w:tabs>
        <w:spacing w:after="0" w:line="360" w:lineRule="auto"/>
        <w:jc w:val="center"/>
        <w:rPr>
          <w:rFonts w:ascii="Times New Roman" w:hAnsi="Times New Roman" w:cs="Times New Roman"/>
          <w:b/>
          <w:sz w:val="24"/>
          <w:szCs w:val="24"/>
        </w:rPr>
      </w:pPr>
    </w:p>
    <w:p w:rsidR="0021508E" w:rsidRPr="00DA0D16" w:rsidRDefault="0021508E" w:rsidP="0021508E">
      <w:pPr>
        <w:tabs>
          <w:tab w:val="left" w:pos="5205"/>
        </w:tabs>
        <w:spacing w:after="0" w:line="360" w:lineRule="auto"/>
        <w:rPr>
          <w:rFonts w:ascii="Times New Roman" w:hAnsi="Times New Roman" w:cs="Times New Roman"/>
          <w:b/>
          <w:sz w:val="24"/>
          <w:szCs w:val="24"/>
        </w:rPr>
      </w:pPr>
      <w:r w:rsidRPr="00DA0D16">
        <w:rPr>
          <w:rFonts w:ascii="Times New Roman" w:hAnsi="Times New Roman" w:cs="Times New Roman"/>
          <w:b/>
          <w:sz w:val="24"/>
          <w:szCs w:val="24"/>
        </w:rPr>
        <w:t xml:space="preserve">            Pembimbing I                                                      Pembimbing II</w:t>
      </w:r>
    </w:p>
    <w:p w:rsidR="0021508E" w:rsidRPr="00DA0D16" w:rsidRDefault="0021508E" w:rsidP="0021508E">
      <w:pPr>
        <w:tabs>
          <w:tab w:val="left" w:pos="5205"/>
        </w:tabs>
        <w:spacing w:after="0" w:line="360" w:lineRule="auto"/>
        <w:rPr>
          <w:rFonts w:ascii="Times New Roman" w:hAnsi="Times New Roman" w:cs="Times New Roman"/>
          <w:b/>
          <w:sz w:val="24"/>
          <w:szCs w:val="24"/>
        </w:rPr>
      </w:pPr>
    </w:p>
    <w:p w:rsidR="0021508E" w:rsidRPr="00DA0D16" w:rsidRDefault="0021508E" w:rsidP="0021508E">
      <w:pPr>
        <w:tabs>
          <w:tab w:val="left" w:pos="5205"/>
        </w:tabs>
        <w:spacing w:after="0" w:line="360" w:lineRule="auto"/>
        <w:rPr>
          <w:rFonts w:ascii="Times New Roman" w:hAnsi="Times New Roman" w:cs="Times New Roman"/>
          <w:b/>
          <w:sz w:val="24"/>
          <w:szCs w:val="24"/>
        </w:rPr>
      </w:pPr>
    </w:p>
    <w:p w:rsidR="0021508E" w:rsidRPr="00DA0D16" w:rsidRDefault="0021508E" w:rsidP="0021508E">
      <w:pPr>
        <w:tabs>
          <w:tab w:val="left" w:pos="5205"/>
        </w:tabs>
        <w:spacing w:after="0" w:line="360" w:lineRule="auto"/>
        <w:rPr>
          <w:rFonts w:ascii="Times New Roman" w:hAnsi="Times New Roman" w:cs="Times New Roman"/>
          <w:b/>
          <w:sz w:val="24"/>
          <w:szCs w:val="24"/>
        </w:rPr>
      </w:pPr>
    </w:p>
    <w:p w:rsidR="0021508E" w:rsidRPr="00DA0D16" w:rsidRDefault="0021508E" w:rsidP="0021508E">
      <w:pPr>
        <w:tabs>
          <w:tab w:val="left" w:pos="5205"/>
        </w:tabs>
        <w:spacing w:after="0" w:line="360" w:lineRule="auto"/>
        <w:rPr>
          <w:rFonts w:ascii="Times New Roman" w:hAnsi="Times New Roman" w:cs="Times New Roman"/>
          <w:b/>
          <w:sz w:val="24"/>
          <w:szCs w:val="24"/>
        </w:rPr>
      </w:pPr>
    </w:p>
    <w:p w:rsidR="0021508E" w:rsidRPr="00DA0D16" w:rsidRDefault="0021508E" w:rsidP="0021508E">
      <w:pPr>
        <w:tabs>
          <w:tab w:val="left" w:pos="5205"/>
        </w:tabs>
        <w:spacing w:after="0" w:line="360" w:lineRule="auto"/>
        <w:rPr>
          <w:rFonts w:ascii="Times New Roman" w:hAnsi="Times New Roman" w:cs="Times New Roman"/>
          <w:b/>
          <w:sz w:val="24"/>
          <w:szCs w:val="24"/>
        </w:rPr>
      </w:pPr>
    </w:p>
    <w:p w:rsidR="00E07ED6" w:rsidRPr="00DA0D16" w:rsidRDefault="0021508E" w:rsidP="00E07ED6">
      <w:pPr>
        <w:tabs>
          <w:tab w:val="left" w:pos="5205"/>
        </w:tabs>
        <w:spacing w:after="0" w:line="360" w:lineRule="auto"/>
        <w:rPr>
          <w:rFonts w:ascii="Times New Roman" w:hAnsi="Times New Roman" w:cs="Times New Roman"/>
          <w:b/>
          <w:sz w:val="24"/>
          <w:szCs w:val="24"/>
        </w:rPr>
      </w:pPr>
      <w:r w:rsidRPr="00DA0D16">
        <w:rPr>
          <w:rFonts w:ascii="Times New Roman" w:hAnsi="Times New Roman" w:cs="Times New Roman"/>
          <w:b/>
          <w:sz w:val="24"/>
          <w:szCs w:val="24"/>
        </w:rPr>
        <w:t xml:space="preserve">(Dr. Ir. H. Dede Zaenal Arief, M.Sc.)        </w:t>
      </w:r>
      <w:r w:rsidR="00D33EFD">
        <w:rPr>
          <w:rFonts w:ascii="Times New Roman" w:hAnsi="Times New Roman" w:cs="Times New Roman"/>
          <w:b/>
          <w:sz w:val="24"/>
          <w:szCs w:val="24"/>
        </w:rPr>
        <w:t xml:space="preserve">         </w:t>
      </w:r>
      <w:r w:rsidRPr="00DA0D16">
        <w:rPr>
          <w:rFonts w:ascii="Times New Roman" w:hAnsi="Times New Roman" w:cs="Times New Roman"/>
          <w:b/>
          <w:sz w:val="24"/>
          <w:szCs w:val="24"/>
        </w:rPr>
        <w:t xml:space="preserve"> (Dr.Ir. Nana Sutisna</w:t>
      </w:r>
      <w:r w:rsidR="00D33EFD">
        <w:rPr>
          <w:rFonts w:ascii="Times New Roman" w:hAnsi="Times New Roman" w:cs="Times New Roman"/>
          <w:b/>
          <w:sz w:val="24"/>
          <w:szCs w:val="24"/>
        </w:rPr>
        <w:t xml:space="preserve"> A. M.Sc</w:t>
      </w:r>
      <w:r w:rsidRPr="00DA0D16">
        <w:rPr>
          <w:rFonts w:ascii="Times New Roman" w:hAnsi="Times New Roman" w:cs="Times New Roman"/>
          <w:b/>
          <w:sz w:val="24"/>
          <w:szCs w:val="24"/>
        </w:rPr>
        <w:t>)</w:t>
      </w:r>
    </w:p>
    <w:p w:rsidR="00E07ED6" w:rsidRPr="00DA0D16" w:rsidRDefault="00E07ED6" w:rsidP="00E07ED6">
      <w:pPr>
        <w:tabs>
          <w:tab w:val="left" w:pos="5205"/>
        </w:tabs>
        <w:spacing w:after="0" w:line="360" w:lineRule="auto"/>
        <w:rPr>
          <w:rFonts w:ascii="Times New Roman" w:hAnsi="Times New Roman" w:cs="Times New Roman"/>
          <w:sz w:val="24"/>
          <w:szCs w:val="24"/>
        </w:rPr>
        <w:sectPr w:rsidR="00E07ED6" w:rsidRPr="00DA0D16" w:rsidSect="00DC34FC">
          <w:pgSz w:w="11906" w:h="16838" w:code="9"/>
          <w:pgMar w:top="2268" w:right="1701" w:bottom="1701" w:left="2268" w:header="709" w:footer="709" w:gutter="0"/>
          <w:pgNumType w:fmt="lowerRoman" w:start="1"/>
          <w:cols w:space="708"/>
          <w:titlePg/>
          <w:docGrid w:linePitch="360"/>
        </w:sectPr>
      </w:pPr>
    </w:p>
    <w:p w:rsidR="0021508E" w:rsidRPr="00DA0D16" w:rsidRDefault="0021508E" w:rsidP="00E07ED6">
      <w:pPr>
        <w:pStyle w:val="Heading1"/>
        <w:numPr>
          <w:ilvl w:val="0"/>
          <w:numId w:val="0"/>
        </w:numPr>
        <w:spacing w:before="0" w:line="720" w:lineRule="auto"/>
        <w:jc w:val="center"/>
        <w:rPr>
          <w:rFonts w:cs="Times New Roman"/>
          <w:color w:val="auto"/>
          <w:szCs w:val="24"/>
          <w:lang w:val="id-ID"/>
        </w:rPr>
      </w:pPr>
      <w:bookmarkStart w:id="0" w:name="_Toc472710690"/>
      <w:r w:rsidRPr="00DA0D16">
        <w:rPr>
          <w:rFonts w:cs="Times New Roman"/>
          <w:color w:val="auto"/>
          <w:szCs w:val="24"/>
        </w:rPr>
        <w:lastRenderedPageBreak/>
        <w:t>KATA PENGANTAR</w:t>
      </w:r>
      <w:bookmarkEnd w:id="0"/>
    </w:p>
    <w:p w:rsidR="0026714F" w:rsidRDefault="0021508E" w:rsidP="007A5ACC">
      <w:pPr>
        <w:tabs>
          <w:tab w:val="left" w:pos="5205"/>
        </w:tabs>
        <w:spacing w:after="0" w:line="480" w:lineRule="auto"/>
        <w:rPr>
          <w:rFonts w:ascii="Times New Roman" w:hAnsi="Times New Roman" w:cs="Times New Roman"/>
          <w:sz w:val="24"/>
          <w:szCs w:val="24"/>
        </w:rPr>
      </w:pPr>
      <w:r w:rsidRPr="00DA0D16">
        <w:rPr>
          <w:rFonts w:ascii="Times New Roman" w:hAnsi="Times New Roman" w:cs="Times New Roman"/>
          <w:sz w:val="24"/>
          <w:szCs w:val="24"/>
        </w:rPr>
        <w:t>Assalamualaikum warahmatulohi wabarokatuh.</w:t>
      </w:r>
    </w:p>
    <w:p w:rsidR="00704784" w:rsidRDefault="00704784" w:rsidP="007A5A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Puji dan Syukur </w:t>
      </w:r>
      <w:r w:rsidR="0021508E" w:rsidRPr="00DA0D16">
        <w:rPr>
          <w:rFonts w:ascii="Times New Roman" w:hAnsi="Times New Roman" w:cs="Times New Roman"/>
          <w:sz w:val="24"/>
          <w:szCs w:val="24"/>
        </w:rPr>
        <w:t xml:space="preserve">penulis panjatkan kehadirat Allah SWT </w:t>
      </w:r>
      <w:r>
        <w:rPr>
          <w:rFonts w:ascii="Times New Roman" w:hAnsi="Times New Roman" w:cs="Times New Roman"/>
          <w:sz w:val="24"/>
          <w:szCs w:val="24"/>
        </w:rPr>
        <w:t xml:space="preserve">yang  telah melimpahkan rahmat, hidayah, dan karunia-Nya </w:t>
      </w:r>
      <w:r w:rsidR="0021508E" w:rsidRPr="00DA0D16">
        <w:rPr>
          <w:rFonts w:ascii="Times New Roman" w:hAnsi="Times New Roman" w:cs="Times New Roman"/>
          <w:sz w:val="24"/>
          <w:szCs w:val="24"/>
        </w:rPr>
        <w:t xml:space="preserve">sehingga penulis dapat menyelesaikan </w:t>
      </w:r>
      <w:r>
        <w:rPr>
          <w:rFonts w:ascii="Times New Roman" w:hAnsi="Times New Roman" w:cs="Times New Roman"/>
          <w:sz w:val="24"/>
          <w:szCs w:val="24"/>
        </w:rPr>
        <w:t>Tugas Akhir.</w:t>
      </w:r>
    </w:p>
    <w:p w:rsidR="00704784" w:rsidRDefault="00704784" w:rsidP="007A5A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Tugas Akhir ini</w:t>
      </w:r>
      <w:r w:rsidR="0021508E" w:rsidRPr="00DA0D16">
        <w:rPr>
          <w:rFonts w:ascii="Times New Roman" w:hAnsi="Times New Roman" w:cs="Times New Roman"/>
          <w:sz w:val="24"/>
          <w:szCs w:val="24"/>
        </w:rPr>
        <w:t xml:space="preserve"> </w:t>
      </w:r>
      <w:r w:rsidR="002976F3">
        <w:rPr>
          <w:rFonts w:ascii="Times New Roman" w:hAnsi="Times New Roman" w:cs="Times New Roman"/>
          <w:sz w:val="24"/>
          <w:szCs w:val="24"/>
        </w:rPr>
        <w:t xml:space="preserve">berjudul </w:t>
      </w:r>
      <w:r w:rsidR="0021508E" w:rsidRPr="00DA0D16">
        <w:rPr>
          <w:rFonts w:ascii="Times New Roman" w:hAnsi="Times New Roman" w:cs="Times New Roman"/>
          <w:b/>
          <w:sz w:val="24"/>
          <w:szCs w:val="24"/>
        </w:rPr>
        <w:t xml:space="preserve">Pengaruh </w:t>
      </w:r>
      <w:r w:rsidR="00C85D05" w:rsidRPr="00DA0D16">
        <w:rPr>
          <w:rFonts w:ascii="Times New Roman" w:hAnsi="Times New Roman" w:cs="Times New Roman"/>
          <w:b/>
          <w:sz w:val="24"/>
          <w:szCs w:val="24"/>
        </w:rPr>
        <w:t>Waktu Simpan</w:t>
      </w:r>
      <w:r w:rsidR="0021508E" w:rsidRPr="00DA0D16">
        <w:rPr>
          <w:rFonts w:ascii="Times New Roman" w:hAnsi="Times New Roman" w:cs="Times New Roman"/>
          <w:b/>
          <w:sz w:val="24"/>
          <w:szCs w:val="24"/>
        </w:rPr>
        <w:t xml:space="preserve"> Buah Naga</w:t>
      </w:r>
      <w:r w:rsidR="006E5DD1">
        <w:rPr>
          <w:rFonts w:ascii="Times New Roman" w:hAnsi="Times New Roman" w:cs="Times New Roman"/>
          <w:b/>
          <w:sz w:val="24"/>
          <w:szCs w:val="24"/>
        </w:rPr>
        <w:t xml:space="preserve"> Merah </w:t>
      </w:r>
      <w:r>
        <w:rPr>
          <w:rFonts w:ascii="Times New Roman" w:hAnsi="Times New Roman" w:cs="Times New Roman"/>
          <w:b/>
          <w:sz w:val="24"/>
          <w:szCs w:val="24"/>
        </w:rPr>
        <w:t>(Hylocereus polyhizus) dan Perbandingannya d</w:t>
      </w:r>
      <w:r w:rsidR="0021508E" w:rsidRPr="00DA0D16">
        <w:rPr>
          <w:rFonts w:ascii="Times New Roman" w:hAnsi="Times New Roman" w:cs="Times New Roman"/>
          <w:b/>
          <w:sz w:val="24"/>
          <w:szCs w:val="24"/>
        </w:rPr>
        <w:t xml:space="preserve">engan Ekstrak Jahe Terhadap Karakteristik </w:t>
      </w:r>
      <w:r w:rsidR="0021508E" w:rsidRPr="00DA0D16">
        <w:rPr>
          <w:rFonts w:ascii="Times New Roman" w:hAnsi="Times New Roman" w:cs="Times New Roman"/>
          <w:b/>
          <w:i/>
          <w:sz w:val="24"/>
          <w:szCs w:val="24"/>
        </w:rPr>
        <w:t>Mix Juice</w:t>
      </w:r>
      <w:r>
        <w:rPr>
          <w:rFonts w:ascii="Times New Roman" w:hAnsi="Times New Roman" w:cs="Times New Roman"/>
          <w:b/>
          <w:sz w:val="24"/>
          <w:szCs w:val="24"/>
        </w:rPr>
        <w:t>.</w:t>
      </w:r>
      <w:r w:rsidR="0021508E" w:rsidRPr="00DA0D16">
        <w:rPr>
          <w:rFonts w:ascii="Times New Roman" w:hAnsi="Times New Roman" w:cs="Times New Roman"/>
          <w:sz w:val="24"/>
          <w:szCs w:val="24"/>
        </w:rPr>
        <w:t xml:space="preserve"> </w:t>
      </w:r>
    </w:p>
    <w:p w:rsidR="00704784" w:rsidRDefault="00704784" w:rsidP="007A5AC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Banyak rintangan dan hambatan yang penulis hadapi k</w:t>
      </w:r>
      <w:r w:rsidR="006E5DD1">
        <w:rPr>
          <w:rFonts w:ascii="Times New Roman" w:hAnsi="Times New Roman" w:cs="Times New Roman"/>
          <w:sz w:val="24"/>
          <w:szCs w:val="24"/>
        </w:rPr>
        <w:t>e</w:t>
      </w:r>
      <w:r>
        <w:rPr>
          <w:rFonts w:ascii="Times New Roman" w:hAnsi="Times New Roman" w:cs="Times New Roman"/>
          <w:sz w:val="24"/>
          <w:szCs w:val="24"/>
        </w:rPr>
        <w:t>tika penulis menyusun tugas akhir ini. Namun, penulis banyak mendapatkan dukungan, bantuan, bimbingan, pengarahan do’a, dan nasehat-nasehat dari berbagai pihak, sehingga laporan tugas akhir ini dapat terselesaikan, oleh karena itu penulis bermaksud mengucapkan terimakasih kepada :</w:t>
      </w:r>
    </w:p>
    <w:p w:rsidR="00195D4D" w:rsidRDefault="006E5DD1" w:rsidP="007A5ACC">
      <w:pPr>
        <w:tabs>
          <w:tab w:val="left" w:pos="520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21508E" w:rsidRPr="00DA0D16">
        <w:rPr>
          <w:rFonts w:ascii="Times New Roman" w:hAnsi="Times New Roman" w:cs="Times New Roman"/>
          <w:sz w:val="24"/>
          <w:szCs w:val="24"/>
        </w:rPr>
        <w:t>Dr. Ir. H. Dede Zainal Arief. M.Sc, selaku d</w:t>
      </w:r>
      <w:r w:rsidR="00704784">
        <w:rPr>
          <w:rFonts w:ascii="Times New Roman" w:hAnsi="Times New Roman" w:cs="Times New Roman"/>
          <w:sz w:val="24"/>
          <w:szCs w:val="24"/>
        </w:rPr>
        <w:t>osen pembimbing utama yang telah memberkan bimbangan, pengarahan, dan petunjuk dalam menyelesaikan</w:t>
      </w:r>
      <w:r w:rsidR="00A44834">
        <w:rPr>
          <w:rFonts w:ascii="Times New Roman" w:hAnsi="Times New Roman" w:cs="Times New Roman"/>
          <w:sz w:val="24"/>
          <w:szCs w:val="24"/>
        </w:rPr>
        <w:t xml:space="preserve"> tugas akhir ini. </w:t>
      </w:r>
    </w:p>
    <w:p w:rsidR="006E5DD1" w:rsidRDefault="0021508E" w:rsidP="007A5ACC">
      <w:pPr>
        <w:tabs>
          <w:tab w:val="left" w:pos="5205"/>
        </w:tabs>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2. Dr. Ir. Nana Sutisna Achyadi. MP, selaku dosen pembimbing pendamping</w:t>
      </w:r>
      <w:r w:rsidR="00A44834">
        <w:rPr>
          <w:rFonts w:ascii="Times New Roman" w:hAnsi="Times New Roman" w:cs="Times New Roman"/>
          <w:sz w:val="24"/>
          <w:szCs w:val="24"/>
        </w:rPr>
        <w:t xml:space="preserve"> yang telah memberkan bimbangan, pengarahan, dan petunjuk dala</w:t>
      </w:r>
      <w:r w:rsidR="006E5DD1">
        <w:rPr>
          <w:rFonts w:ascii="Times New Roman" w:hAnsi="Times New Roman" w:cs="Times New Roman"/>
          <w:sz w:val="24"/>
          <w:szCs w:val="24"/>
        </w:rPr>
        <w:t>m menyelesaikan tugas akhir ini</w:t>
      </w:r>
      <w:r w:rsidRPr="00DA0D16">
        <w:rPr>
          <w:rFonts w:ascii="Times New Roman" w:hAnsi="Times New Roman" w:cs="Times New Roman"/>
          <w:sz w:val="24"/>
          <w:szCs w:val="24"/>
        </w:rPr>
        <w:t xml:space="preserve"> </w:t>
      </w:r>
      <w:r w:rsidR="006E5DD1">
        <w:rPr>
          <w:rFonts w:ascii="Times New Roman" w:hAnsi="Times New Roman" w:cs="Times New Roman"/>
          <w:sz w:val="24"/>
          <w:szCs w:val="24"/>
        </w:rPr>
        <w:t>.</w:t>
      </w:r>
    </w:p>
    <w:p w:rsidR="00A44834" w:rsidRDefault="00195D4D" w:rsidP="007A5ACC">
      <w:pPr>
        <w:tabs>
          <w:tab w:val="left" w:pos="520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6E5DD1">
        <w:rPr>
          <w:rFonts w:ascii="Times New Roman" w:hAnsi="Times New Roman" w:cs="Times New Roman"/>
          <w:sz w:val="24"/>
          <w:szCs w:val="24"/>
        </w:rPr>
        <w:t>. Yusep Ikhrawan Meng</w:t>
      </w:r>
      <w:r>
        <w:rPr>
          <w:rFonts w:ascii="Times New Roman" w:hAnsi="Times New Roman" w:cs="Times New Roman"/>
          <w:sz w:val="24"/>
          <w:szCs w:val="24"/>
        </w:rPr>
        <w:t xml:space="preserve">, selaku </w:t>
      </w:r>
      <w:r w:rsidR="00A44834">
        <w:rPr>
          <w:rFonts w:ascii="Times New Roman" w:hAnsi="Times New Roman" w:cs="Times New Roman"/>
          <w:sz w:val="24"/>
          <w:szCs w:val="24"/>
        </w:rPr>
        <w:t>penguji dalam sidang tugas akhir ini.</w:t>
      </w:r>
    </w:p>
    <w:p w:rsidR="0021508E" w:rsidRPr="00DA0D16" w:rsidRDefault="00195D4D" w:rsidP="007A5ACC">
      <w:pPr>
        <w:tabs>
          <w:tab w:val="left" w:pos="520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r w:rsidR="006E5DD1">
        <w:rPr>
          <w:rFonts w:ascii="Times New Roman" w:hAnsi="Times New Roman" w:cs="Times New Roman"/>
          <w:sz w:val="24"/>
          <w:szCs w:val="24"/>
        </w:rPr>
        <w:t xml:space="preserve">. </w:t>
      </w:r>
      <w:r w:rsidR="0021508E" w:rsidRPr="00DA0D16">
        <w:rPr>
          <w:rFonts w:ascii="Times New Roman" w:hAnsi="Times New Roman" w:cs="Times New Roman"/>
          <w:sz w:val="24"/>
          <w:szCs w:val="24"/>
        </w:rPr>
        <w:t>Kedua orang tua tercinta, Bapak Kuswan dan Ibu Cucu yang selalu memberikan bantuan moril, materil serta do’a yang tidak pernah terputus bagi Penulis.</w:t>
      </w:r>
    </w:p>
    <w:p w:rsidR="00E07ED6" w:rsidRDefault="006E5DD1" w:rsidP="007A5ACC">
      <w:pPr>
        <w:tabs>
          <w:tab w:val="left" w:pos="520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5</w:t>
      </w:r>
      <w:r w:rsidR="0021508E" w:rsidRPr="00DA0D16">
        <w:rPr>
          <w:rFonts w:ascii="Times New Roman" w:hAnsi="Times New Roman" w:cs="Times New Roman"/>
          <w:sz w:val="24"/>
          <w:szCs w:val="24"/>
        </w:rPr>
        <w:t>.  Muhammad Rizky Andrianto yang telah memberi</w:t>
      </w:r>
      <w:r w:rsidR="00195D4D">
        <w:rPr>
          <w:rFonts w:ascii="Times New Roman" w:hAnsi="Times New Roman" w:cs="Times New Roman"/>
          <w:sz w:val="24"/>
          <w:szCs w:val="24"/>
        </w:rPr>
        <w:t xml:space="preserve">kan dukungan dan kecerian dalam </w:t>
      </w:r>
      <w:r w:rsidR="0021508E" w:rsidRPr="00DA0D16">
        <w:rPr>
          <w:rFonts w:ascii="Times New Roman" w:hAnsi="Times New Roman" w:cs="Times New Roman"/>
          <w:sz w:val="24"/>
          <w:szCs w:val="24"/>
        </w:rPr>
        <w:t>pembuatan</w:t>
      </w:r>
      <w:r w:rsidR="00195D4D">
        <w:rPr>
          <w:rFonts w:ascii="Times New Roman" w:hAnsi="Times New Roman" w:cs="Times New Roman"/>
          <w:sz w:val="24"/>
          <w:szCs w:val="24"/>
        </w:rPr>
        <w:t xml:space="preserve"> </w:t>
      </w:r>
      <w:r w:rsidR="00195D4D" w:rsidRPr="00DA0D16">
        <w:rPr>
          <w:rFonts w:ascii="Times New Roman" w:hAnsi="Times New Roman" w:cs="Times New Roman"/>
          <w:sz w:val="24"/>
          <w:szCs w:val="24"/>
        </w:rPr>
        <w:t>penyusunan</w:t>
      </w:r>
      <w:r w:rsidR="00195D4D">
        <w:rPr>
          <w:rFonts w:ascii="Times New Roman" w:hAnsi="Times New Roman" w:cs="Times New Roman"/>
          <w:sz w:val="24"/>
          <w:szCs w:val="24"/>
        </w:rPr>
        <w:t xml:space="preserve"> Tugas Akhir ini.</w:t>
      </w:r>
    </w:p>
    <w:p w:rsidR="0021508E" w:rsidRPr="00DA0D16" w:rsidRDefault="006E5DD1" w:rsidP="007A5ACC">
      <w:pPr>
        <w:tabs>
          <w:tab w:val="left" w:pos="520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6</w:t>
      </w:r>
      <w:r w:rsidR="0021508E" w:rsidRPr="00DA0D16">
        <w:rPr>
          <w:rFonts w:ascii="Times New Roman" w:hAnsi="Times New Roman" w:cs="Times New Roman"/>
          <w:sz w:val="24"/>
          <w:szCs w:val="24"/>
        </w:rPr>
        <w:t xml:space="preserve">.  </w:t>
      </w:r>
      <w:r w:rsidR="00EB2571">
        <w:rPr>
          <w:rFonts w:ascii="Times New Roman" w:hAnsi="Times New Roman" w:cs="Times New Roman"/>
          <w:sz w:val="24"/>
          <w:szCs w:val="24"/>
        </w:rPr>
        <w:t xml:space="preserve">Desi Nur Rahmawati, </w:t>
      </w:r>
      <w:r w:rsidR="0021508E" w:rsidRPr="00DA0D16">
        <w:rPr>
          <w:rFonts w:ascii="Times New Roman" w:hAnsi="Times New Roman" w:cs="Times New Roman"/>
          <w:sz w:val="24"/>
          <w:szCs w:val="24"/>
        </w:rPr>
        <w:t>Marien Nadhila, Fanny Siti Khoirunisa, Shalihah Dinar, Sitti Nurwita Lahmudin, Bella Nadya Adeldi</w:t>
      </w:r>
      <w:r w:rsidR="00EB2571">
        <w:rPr>
          <w:rFonts w:ascii="Times New Roman" w:hAnsi="Times New Roman" w:cs="Times New Roman"/>
          <w:sz w:val="24"/>
          <w:szCs w:val="24"/>
        </w:rPr>
        <w:t>ba Jeri, Di</w:t>
      </w:r>
      <w:bookmarkStart w:id="1" w:name="_GoBack"/>
      <w:bookmarkEnd w:id="1"/>
      <w:r w:rsidR="00EB2571">
        <w:rPr>
          <w:rFonts w:ascii="Times New Roman" w:hAnsi="Times New Roman" w:cs="Times New Roman"/>
          <w:sz w:val="24"/>
          <w:szCs w:val="24"/>
        </w:rPr>
        <w:t>nny Yunita Maharani,</w:t>
      </w:r>
      <w:r w:rsidR="00DA0D16" w:rsidRPr="00DA0D16">
        <w:rPr>
          <w:rFonts w:ascii="Times New Roman" w:hAnsi="Times New Roman" w:cs="Times New Roman"/>
          <w:sz w:val="24"/>
          <w:szCs w:val="24"/>
        </w:rPr>
        <w:t xml:space="preserve"> </w:t>
      </w:r>
      <w:r w:rsidR="0021508E" w:rsidRPr="00DA0D16">
        <w:rPr>
          <w:rFonts w:ascii="Times New Roman" w:hAnsi="Times New Roman" w:cs="Times New Roman"/>
          <w:sz w:val="24"/>
          <w:szCs w:val="24"/>
        </w:rPr>
        <w:t>teman-teman seperjuangan yang senantiasa tidak habis-habisnya memberi semangat dan motivasi.</w:t>
      </w:r>
    </w:p>
    <w:p w:rsidR="00195D4D" w:rsidRDefault="006E5DD1" w:rsidP="007A5ACC">
      <w:pPr>
        <w:tabs>
          <w:tab w:val="left" w:pos="520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7</w:t>
      </w:r>
      <w:r w:rsidR="0021508E" w:rsidRPr="00DA0D16">
        <w:rPr>
          <w:rFonts w:ascii="Times New Roman" w:hAnsi="Times New Roman" w:cs="Times New Roman"/>
          <w:sz w:val="24"/>
          <w:szCs w:val="24"/>
        </w:rPr>
        <w:t xml:space="preserve">. Seluruh pihak yang tidak dapat disebutkan satu persatu yang telah membantu Penulis dalam kelancaran penyusunan </w:t>
      </w:r>
      <w:r w:rsidR="00195D4D">
        <w:rPr>
          <w:rFonts w:ascii="Times New Roman" w:hAnsi="Times New Roman" w:cs="Times New Roman"/>
          <w:sz w:val="24"/>
          <w:szCs w:val="24"/>
        </w:rPr>
        <w:t xml:space="preserve">Tugas Akhir </w:t>
      </w:r>
      <w:r w:rsidR="00AB7E76" w:rsidRPr="00DA0D16">
        <w:rPr>
          <w:rFonts w:ascii="Times New Roman" w:hAnsi="Times New Roman" w:cs="Times New Roman"/>
          <w:sz w:val="24"/>
          <w:szCs w:val="24"/>
        </w:rPr>
        <w:t>ini.</w:t>
      </w:r>
      <w:r w:rsidR="00195D4D">
        <w:rPr>
          <w:rFonts w:ascii="Times New Roman" w:hAnsi="Times New Roman" w:cs="Times New Roman"/>
          <w:sz w:val="24"/>
          <w:szCs w:val="24"/>
        </w:rPr>
        <w:t xml:space="preserve"> </w:t>
      </w:r>
    </w:p>
    <w:p w:rsidR="0021508E" w:rsidRPr="00DA0D16" w:rsidRDefault="00195D4D" w:rsidP="007A5AC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Akhir kata penulis berharap semoga tugas akhir </w:t>
      </w:r>
      <w:r w:rsidR="0021508E" w:rsidRPr="00DA0D16">
        <w:rPr>
          <w:rFonts w:ascii="Times New Roman" w:hAnsi="Times New Roman" w:cs="Times New Roman"/>
          <w:sz w:val="24"/>
          <w:szCs w:val="24"/>
        </w:rPr>
        <w:t xml:space="preserve"> ini dapat mem</w:t>
      </w:r>
      <w:r>
        <w:rPr>
          <w:rFonts w:ascii="Times New Roman" w:hAnsi="Times New Roman" w:cs="Times New Roman"/>
          <w:sz w:val="24"/>
          <w:szCs w:val="24"/>
        </w:rPr>
        <w:t>berikan manfaat khususnya bagi p</w:t>
      </w:r>
      <w:r w:rsidR="0021508E" w:rsidRPr="00DA0D16">
        <w:rPr>
          <w:rFonts w:ascii="Times New Roman" w:hAnsi="Times New Roman" w:cs="Times New Roman"/>
          <w:sz w:val="24"/>
          <w:szCs w:val="24"/>
        </w:rPr>
        <w:t>enulis maupun bagi semua pihak yang membutuhkan. Semoga Allah SWT membalassegala kebaikan semua pihak yang telah membatu penulis dalam menyusun</w:t>
      </w:r>
      <w:r>
        <w:rPr>
          <w:rFonts w:ascii="Times New Roman" w:hAnsi="Times New Roman" w:cs="Times New Roman"/>
          <w:sz w:val="24"/>
          <w:szCs w:val="24"/>
        </w:rPr>
        <w:t xml:space="preserve"> Tugas Akhir ini</w:t>
      </w:r>
      <w:r w:rsidR="0021508E" w:rsidRPr="00DA0D16">
        <w:rPr>
          <w:rFonts w:ascii="Times New Roman" w:hAnsi="Times New Roman" w:cs="Times New Roman"/>
          <w:sz w:val="24"/>
          <w:szCs w:val="24"/>
        </w:rPr>
        <w:t xml:space="preserve">. </w:t>
      </w:r>
      <w:r w:rsidR="0021508E" w:rsidRPr="00DA0D16">
        <w:rPr>
          <w:rFonts w:ascii="Times New Roman" w:hAnsi="Times New Roman" w:cs="Times New Roman"/>
          <w:i/>
          <w:sz w:val="24"/>
          <w:szCs w:val="24"/>
        </w:rPr>
        <w:t>Amin ya Robbalalamin</w:t>
      </w:r>
      <w:r w:rsidR="0021508E" w:rsidRPr="00DA0D16">
        <w:rPr>
          <w:rFonts w:ascii="Times New Roman" w:hAnsi="Times New Roman" w:cs="Times New Roman"/>
          <w:sz w:val="24"/>
          <w:szCs w:val="24"/>
        </w:rPr>
        <w:t>.</w:t>
      </w:r>
    </w:p>
    <w:p w:rsidR="00E07ED6" w:rsidRPr="00DA0D16" w:rsidRDefault="0021508E" w:rsidP="007A5ACC">
      <w:pPr>
        <w:tabs>
          <w:tab w:val="left" w:pos="709"/>
        </w:tabs>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Wassalamualaikum warahmatullohi wabarokatuh.</w:t>
      </w:r>
    </w:p>
    <w:p w:rsidR="00E07ED6" w:rsidRPr="00DA0D16" w:rsidRDefault="00E07ED6" w:rsidP="00E07ED6">
      <w:pPr>
        <w:tabs>
          <w:tab w:val="left" w:pos="709"/>
        </w:tabs>
        <w:spacing w:after="0" w:line="480" w:lineRule="auto"/>
        <w:jc w:val="both"/>
        <w:rPr>
          <w:rFonts w:ascii="Times New Roman" w:hAnsi="Times New Roman" w:cs="Times New Roman"/>
          <w:sz w:val="24"/>
          <w:szCs w:val="24"/>
        </w:rPr>
        <w:sectPr w:rsidR="00E07ED6" w:rsidRPr="00DA0D16" w:rsidSect="00DC34FC">
          <w:headerReference w:type="default" r:id="rId12"/>
          <w:footerReference w:type="default" r:id="rId13"/>
          <w:headerReference w:type="first" r:id="rId14"/>
          <w:footerReference w:type="first" r:id="rId15"/>
          <w:pgSz w:w="11906" w:h="16838" w:code="9"/>
          <w:pgMar w:top="2268" w:right="1701" w:bottom="1701" w:left="2268" w:header="1134" w:footer="1134" w:gutter="0"/>
          <w:pgNumType w:fmt="lowerRoman" w:start="1"/>
          <w:cols w:space="708"/>
          <w:titlePg/>
          <w:docGrid w:linePitch="360"/>
        </w:sectPr>
      </w:pPr>
    </w:p>
    <w:p w:rsidR="00E07ED6" w:rsidRPr="00743F81" w:rsidRDefault="00E07ED6" w:rsidP="00DA0D16">
      <w:pPr>
        <w:pStyle w:val="Heading1"/>
        <w:numPr>
          <w:ilvl w:val="0"/>
          <w:numId w:val="0"/>
        </w:numPr>
        <w:spacing w:before="0" w:line="720" w:lineRule="auto"/>
        <w:jc w:val="center"/>
        <w:rPr>
          <w:rFonts w:cs="Times New Roman"/>
          <w:szCs w:val="24"/>
        </w:rPr>
      </w:pPr>
      <w:bookmarkStart w:id="2" w:name="_Toc472710691"/>
      <w:r w:rsidRPr="00743F81">
        <w:rPr>
          <w:rFonts w:cs="Times New Roman"/>
          <w:szCs w:val="24"/>
        </w:rPr>
        <w:lastRenderedPageBreak/>
        <w:t>DAFTAR ISI</w:t>
      </w:r>
      <w:bookmarkEnd w:id="2"/>
    </w:p>
    <w:p w:rsidR="00CC09A2" w:rsidRPr="00743F81" w:rsidRDefault="00CC09A2" w:rsidP="00CC09A2">
      <w:pPr>
        <w:pStyle w:val="TOC1"/>
        <w:tabs>
          <w:tab w:val="right" w:leader="dot" w:pos="7927"/>
        </w:tabs>
        <w:spacing w:before="0" w:after="0" w:line="480" w:lineRule="auto"/>
        <w:jc w:val="both"/>
        <w:rPr>
          <w:rFonts w:ascii="Times New Roman" w:hAnsi="Times New Roman" w:cs="Times New Roman"/>
          <w:b w:val="0"/>
          <w:bCs w:val="0"/>
          <w:noProof/>
          <w:sz w:val="24"/>
          <w:szCs w:val="24"/>
        </w:rPr>
      </w:pPr>
      <w:r w:rsidRPr="00743F81">
        <w:rPr>
          <w:rFonts w:ascii="Times New Roman" w:hAnsi="Times New Roman" w:cs="Times New Roman"/>
          <w:sz w:val="24"/>
          <w:szCs w:val="24"/>
        </w:rPr>
        <w:fldChar w:fldCharType="begin"/>
      </w:r>
      <w:r w:rsidRPr="00743F81">
        <w:rPr>
          <w:rFonts w:ascii="Times New Roman" w:hAnsi="Times New Roman" w:cs="Times New Roman"/>
          <w:sz w:val="24"/>
          <w:szCs w:val="24"/>
        </w:rPr>
        <w:instrText xml:space="preserve"> TOC \o "1-7" \h \z \u </w:instrText>
      </w:r>
      <w:r w:rsidRPr="00743F81">
        <w:rPr>
          <w:rFonts w:ascii="Times New Roman" w:hAnsi="Times New Roman" w:cs="Times New Roman"/>
          <w:sz w:val="24"/>
          <w:szCs w:val="24"/>
        </w:rPr>
        <w:fldChar w:fldCharType="separate"/>
      </w:r>
      <w:hyperlink w:anchor="_Toc472710690" w:history="1">
        <w:r w:rsidRPr="00743F81">
          <w:rPr>
            <w:rStyle w:val="Hyperlink"/>
            <w:rFonts w:ascii="Times New Roman" w:hAnsi="Times New Roman" w:cs="Times New Roman"/>
            <w:noProof/>
            <w:sz w:val="24"/>
            <w:szCs w:val="24"/>
          </w:rPr>
          <w:t>KATA PENGANTAR</w:t>
        </w:r>
        <w:r w:rsidRPr="00743F81">
          <w:rPr>
            <w:rFonts w:ascii="Times New Roman" w:hAnsi="Times New Roman" w:cs="Times New Roman"/>
            <w:noProof/>
            <w:webHidden/>
            <w:sz w:val="24"/>
            <w:szCs w:val="24"/>
          </w:rPr>
          <w:tab/>
        </w:r>
        <w:r w:rsidRPr="00743F81">
          <w:rPr>
            <w:rFonts w:ascii="Times New Roman" w:hAnsi="Times New Roman" w:cs="Times New Roman"/>
            <w:noProof/>
            <w:webHidden/>
            <w:sz w:val="24"/>
            <w:szCs w:val="24"/>
          </w:rPr>
          <w:fldChar w:fldCharType="begin"/>
        </w:r>
        <w:r w:rsidRPr="00743F81">
          <w:rPr>
            <w:rFonts w:ascii="Times New Roman" w:hAnsi="Times New Roman" w:cs="Times New Roman"/>
            <w:noProof/>
            <w:webHidden/>
            <w:sz w:val="24"/>
            <w:szCs w:val="24"/>
          </w:rPr>
          <w:instrText xml:space="preserve"> PAGEREF _Toc472710690 \h </w:instrText>
        </w:r>
        <w:r w:rsidRPr="00743F81">
          <w:rPr>
            <w:rFonts w:ascii="Times New Roman" w:hAnsi="Times New Roman" w:cs="Times New Roman"/>
            <w:noProof/>
            <w:webHidden/>
            <w:sz w:val="24"/>
            <w:szCs w:val="24"/>
          </w:rPr>
        </w:r>
        <w:r w:rsidRPr="00743F81">
          <w:rPr>
            <w:rFonts w:ascii="Times New Roman" w:hAnsi="Times New Roman" w:cs="Times New Roman"/>
            <w:noProof/>
            <w:webHidden/>
            <w:sz w:val="24"/>
            <w:szCs w:val="24"/>
          </w:rPr>
          <w:fldChar w:fldCharType="separate"/>
        </w:r>
        <w:r w:rsidRPr="00743F81">
          <w:rPr>
            <w:rFonts w:ascii="Times New Roman" w:hAnsi="Times New Roman" w:cs="Times New Roman"/>
            <w:noProof/>
            <w:webHidden/>
            <w:sz w:val="24"/>
            <w:szCs w:val="24"/>
          </w:rPr>
          <w:t>i</w:t>
        </w:r>
        <w:r w:rsidRPr="00743F81">
          <w:rPr>
            <w:rFonts w:ascii="Times New Roman" w:hAnsi="Times New Roman" w:cs="Times New Roman"/>
            <w:noProof/>
            <w:webHidden/>
            <w:sz w:val="24"/>
            <w:szCs w:val="24"/>
          </w:rPr>
          <w:fldChar w:fldCharType="end"/>
        </w:r>
      </w:hyperlink>
    </w:p>
    <w:p w:rsidR="00CC09A2" w:rsidRPr="00743F81" w:rsidRDefault="000D1B28" w:rsidP="00CC09A2">
      <w:pPr>
        <w:pStyle w:val="TOC1"/>
        <w:tabs>
          <w:tab w:val="right" w:leader="dot" w:pos="7927"/>
        </w:tabs>
        <w:spacing w:before="0" w:after="0" w:line="480" w:lineRule="auto"/>
        <w:jc w:val="both"/>
        <w:rPr>
          <w:rFonts w:ascii="Times New Roman" w:hAnsi="Times New Roman" w:cs="Times New Roman"/>
          <w:b w:val="0"/>
          <w:bCs w:val="0"/>
          <w:noProof/>
          <w:sz w:val="24"/>
          <w:szCs w:val="24"/>
        </w:rPr>
      </w:pPr>
      <w:hyperlink w:anchor="_Toc472710691" w:history="1">
        <w:r w:rsidR="00CC09A2" w:rsidRPr="00743F81">
          <w:rPr>
            <w:rStyle w:val="Hyperlink"/>
            <w:rFonts w:ascii="Times New Roman" w:hAnsi="Times New Roman" w:cs="Times New Roman"/>
            <w:noProof/>
            <w:sz w:val="24"/>
            <w:szCs w:val="24"/>
          </w:rPr>
          <w:t>DAFTAR ISI</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_Toc472710691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iv</w:t>
        </w:r>
        <w:r w:rsidR="00CC09A2" w:rsidRPr="00743F81">
          <w:rPr>
            <w:rFonts w:ascii="Times New Roman" w:hAnsi="Times New Roman" w:cs="Times New Roman"/>
            <w:noProof/>
            <w:webHidden/>
            <w:sz w:val="24"/>
            <w:szCs w:val="24"/>
          </w:rPr>
          <w:fldChar w:fldCharType="end"/>
        </w:r>
      </w:hyperlink>
    </w:p>
    <w:p w:rsidR="00CC09A2" w:rsidRPr="00743F81" w:rsidRDefault="000D1B28" w:rsidP="00CC09A2">
      <w:pPr>
        <w:pStyle w:val="TOC1"/>
        <w:tabs>
          <w:tab w:val="right" w:leader="dot" w:pos="7927"/>
        </w:tabs>
        <w:spacing w:before="0" w:after="0" w:line="480" w:lineRule="auto"/>
        <w:jc w:val="both"/>
        <w:rPr>
          <w:rFonts w:ascii="Times New Roman" w:hAnsi="Times New Roman" w:cs="Times New Roman"/>
          <w:b w:val="0"/>
          <w:bCs w:val="0"/>
          <w:noProof/>
          <w:sz w:val="24"/>
          <w:szCs w:val="24"/>
        </w:rPr>
      </w:pPr>
      <w:hyperlink w:anchor="_Toc472710692" w:history="1">
        <w:r w:rsidR="00CC09A2" w:rsidRPr="00743F81">
          <w:rPr>
            <w:rStyle w:val="Hyperlink"/>
            <w:rFonts w:ascii="Times New Roman" w:hAnsi="Times New Roman" w:cs="Times New Roman"/>
            <w:noProof/>
            <w:sz w:val="24"/>
            <w:szCs w:val="24"/>
          </w:rPr>
          <w:t>DAFTAR TABEL</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_Toc472710692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vi</w:t>
        </w:r>
        <w:r w:rsidR="00CC09A2" w:rsidRPr="00743F81">
          <w:rPr>
            <w:rFonts w:ascii="Times New Roman" w:hAnsi="Times New Roman" w:cs="Times New Roman"/>
            <w:noProof/>
            <w:webHidden/>
            <w:sz w:val="24"/>
            <w:szCs w:val="24"/>
          </w:rPr>
          <w:fldChar w:fldCharType="end"/>
        </w:r>
      </w:hyperlink>
    </w:p>
    <w:p w:rsidR="00CC09A2" w:rsidRPr="00743F81" w:rsidRDefault="000D1B28" w:rsidP="00CC09A2">
      <w:pPr>
        <w:pStyle w:val="TOC1"/>
        <w:tabs>
          <w:tab w:val="right" w:leader="dot" w:pos="7927"/>
        </w:tabs>
        <w:spacing w:before="0" w:after="0" w:line="480" w:lineRule="auto"/>
        <w:jc w:val="both"/>
        <w:rPr>
          <w:rFonts w:ascii="Times New Roman" w:hAnsi="Times New Roman" w:cs="Times New Roman"/>
          <w:b w:val="0"/>
          <w:bCs w:val="0"/>
          <w:noProof/>
          <w:sz w:val="24"/>
          <w:szCs w:val="24"/>
        </w:rPr>
      </w:pPr>
      <w:hyperlink w:anchor="_Toc472710693" w:history="1">
        <w:r w:rsidR="00CC09A2" w:rsidRPr="00743F81">
          <w:rPr>
            <w:rStyle w:val="Hyperlink"/>
            <w:rFonts w:ascii="Times New Roman" w:hAnsi="Times New Roman" w:cs="Times New Roman"/>
            <w:noProof/>
            <w:sz w:val="24"/>
            <w:szCs w:val="24"/>
          </w:rPr>
          <w:t>DAFTAR GAMBAR</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_Toc472710693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vii</w:t>
        </w:r>
        <w:r w:rsidR="00CC09A2" w:rsidRPr="00743F81">
          <w:rPr>
            <w:rFonts w:ascii="Times New Roman" w:hAnsi="Times New Roman" w:cs="Times New Roman"/>
            <w:noProof/>
            <w:webHidden/>
            <w:sz w:val="24"/>
            <w:szCs w:val="24"/>
          </w:rPr>
          <w:fldChar w:fldCharType="end"/>
        </w:r>
      </w:hyperlink>
    </w:p>
    <w:p w:rsidR="00CC09A2" w:rsidRPr="00743F81" w:rsidRDefault="000D1B28" w:rsidP="00CC09A2">
      <w:pPr>
        <w:pStyle w:val="TOC1"/>
        <w:tabs>
          <w:tab w:val="right" w:leader="dot" w:pos="7927"/>
        </w:tabs>
        <w:spacing w:before="0" w:after="0" w:line="480" w:lineRule="auto"/>
        <w:jc w:val="both"/>
        <w:rPr>
          <w:rFonts w:ascii="Times New Roman" w:hAnsi="Times New Roman" w:cs="Times New Roman"/>
          <w:b w:val="0"/>
          <w:bCs w:val="0"/>
          <w:noProof/>
          <w:sz w:val="24"/>
          <w:szCs w:val="24"/>
        </w:rPr>
      </w:pPr>
      <w:hyperlink w:anchor="_Toc472710695" w:history="1">
        <w:r w:rsidR="00CC09A2" w:rsidRPr="00743F81">
          <w:rPr>
            <w:rStyle w:val="Hyperlink"/>
            <w:rFonts w:ascii="Times New Roman" w:hAnsi="Times New Roman" w:cs="Times New Roman"/>
            <w:noProof/>
            <w:sz w:val="24"/>
            <w:szCs w:val="24"/>
          </w:rPr>
          <w:t>DAFTAR LAMPIRAN</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_Toc472710695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viii</w:t>
        </w:r>
        <w:r w:rsidR="00CC09A2" w:rsidRPr="00743F81">
          <w:rPr>
            <w:rFonts w:ascii="Times New Roman" w:hAnsi="Times New Roman" w:cs="Times New Roman"/>
            <w:noProof/>
            <w:webHidden/>
            <w:sz w:val="24"/>
            <w:szCs w:val="24"/>
          </w:rPr>
          <w:fldChar w:fldCharType="end"/>
        </w:r>
      </w:hyperlink>
    </w:p>
    <w:p w:rsidR="00CC09A2" w:rsidRPr="00743F81" w:rsidRDefault="000D1B28" w:rsidP="00CC09A2">
      <w:pPr>
        <w:pStyle w:val="TOC1"/>
        <w:tabs>
          <w:tab w:val="right" w:leader="dot" w:pos="7927"/>
        </w:tabs>
        <w:spacing w:before="0" w:after="0" w:line="480" w:lineRule="auto"/>
        <w:jc w:val="both"/>
        <w:rPr>
          <w:rFonts w:ascii="Times New Roman" w:hAnsi="Times New Roman" w:cs="Times New Roman"/>
          <w:b w:val="0"/>
          <w:bCs w:val="0"/>
          <w:noProof/>
          <w:sz w:val="24"/>
          <w:szCs w:val="24"/>
        </w:rPr>
      </w:pPr>
      <w:hyperlink w:anchor="_Toc472710696" w:history="1">
        <w:r w:rsidR="00CC09A2" w:rsidRPr="00743F81">
          <w:rPr>
            <w:rStyle w:val="Hyperlink"/>
            <w:rFonts w:ascii="Times New Roman" w:hAnsi="Times New Roman" w:cs="Times New Roman"/>
            <w:noProof/>
            <w:sz w:val="24"/>
            <w:szCs w:val="24"/>
          </w:rPr>
          <w:t>INTISARI</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_Toc472710696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ix</w:t>
        </w:r>
        <w:r w:rsidR="00CC09A2" w:rsidRPr="00743F81">
          <w:rPr>
            <w:rFonts w:ascii="Times New Roman" w:hAnsi="Times New Roman" w:cs="Times New Roman"/>
            <w:noProof/>
            <w:webHidden/>
            <w:sz w:val="24"/>
            <w:szCs w:val="24"/>
          </w:rPr>
          <w:fldChar w:fldCharType="end"/>
        </w:r>
      </w:hyperlink>
    </w:p>
    <w:p w:rsidR="00CC09A2" w:rsidRPr="00743F81" w:rsidRDefault="000D1B28" w:rsidP="00CC09A2">
      <w:pPr>
        <w:pStyle w:val="TOC1"/>
        <w:tabs>
          <w:tab w:val="right" w:leader="dot" w:pos="7927"/>
        </w:tabs>
        <w:spacing w:before="0" w:after="0" w:line="480" w:lineRule="auto"/>
        <w:jc w:val="both"/>
        <w:rPr>
          <w:rFonts w:ascii="Times New Roman" w:hAnsi="Times New Roman" w:cs="Times New Roman"/>
          <w:b w:val="0"/>
          <w:bCs w:val="0"/>
          <w:noProof/>
          <w:sz w:val="24"/>
          <w:szCs w:val="24"/>
        </w:rPr>
      </w:pPr>
      <w:hyperlink w:anchor="_Toc472710697" w:history="1">
        <w:r w:rsidR="00CC09A2" w:rsidRPr="00743F81">
          <w:rPr>
            <w:rStyle w:val="Hyperlink"/>
            <w:rFonts w:ascii="Times New Roman" w:hAnsi="Times New Roman" w:cs="Times New Roman"/>
            <w:noProof/>
            <w:sz w:val="24"/>
            <w:szCs w:val="24"/>
          </w:rPr>
          <w:t>ABSTRACT</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_Toc472710697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x</w:t>
        </w:r>
        <w:r w:rsidR="00CC09A2" w:rsidRPr="00743F81">
          <w:rPr>
            <w:rFonts w:ascii="Times New Roman" w:hAnsi="Times New Roman" w:cs="Times New Roman"/>
            <w:noProof/>
            <w:webHidden/>
            <w:sz w:val="24"/>
            <w:szCs w:val="24"/>
          </w:rPr>
          <w:fldChar w:fldCharType="end"/>
        </w:r>
      </w:hyperlink>
    </w:p>
    <w:p w:rsidR="00CC09A2" w:rsidRPr="00743F81" w:rsidRDefault="000D1B28" w:rsidP="00CC09A2">
      <w:pPr>
        <w:pStyle w:val="TOC1"/>
        <w:tabs>
          <w:tab w:val="right" w:leader="dot" w:pos="7927"/>
        </w:tabs>
        <w:spacing w:before="0" w:after="0" w:line="480" w:lineRule="auto"/>
        <w:jc w:val="both"/>
        <w:rPr>
          <w:rFonts w:ascii="Times New Roman" w:hAnsi="Times New Roman" w:cs="Times New Roman"/>
          <w:b w:val="0"/>
          <w:bCs w:val="0"/>
          <w:noProof/>
          <w:sz w:val="24"/>
          <w:szCs w:val="24"/>
        </w:rPr>
      </w:pPr>
      <w:hyperlink w:anchor="_Toc472710698" w:history="1">
        <w:r w:rsidR="00CC09A2" w:rsidRPr="00743F81">
          <w:rPr>
            <w:rStyle w:val="Hyperlink"/>
            <w:rFonts w:ascii="Times New Roman" w:hAnsi="Times New Roman" w:cs="Times New Roman"/>
            <w:noProof/>
            <w:sz w:val="24"/>
            <w:szCs w:val="24"/>
          </w:rPr>
          <w:t>I PENDAHULUAN</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_Toc472710698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1</w:t>
        </w:r>
        <w:r w:rsidR="00CC09A2" w:rsidRPr="00743F81">
          <w:rPr>
            <w:rFonts w:ascii="Times New Roman" w:hAnsi="Times New Roman" w:cs="Times New Roman"/>
            <w:noProof/>
            <w:webHidden/>
            <w:sz w:val="24"/>
            <w:szCs w:val="24"/>
          </w:rPr>
          <w:fldChar w:fldCharType="end"/>
        </w:r>
      </w:hyperlink>
    </w:p>
    <w:p w:rsidR="00CC09A2" w:rsidRPr="00743F81" w:rsidRDefault="000D1B28" w:rsidP="00743F81">
      <w:pPr>
        <w:pStyle w:val="TOC2"/>
        <w:rPr>
          <w:i w:val="0"/>
        </w:rPr>
      </w:pPr>
      <w:hyperlink w:anchor="_Toc472710699" w:history="1">
        <w:r w:rsidR="00CC09A2" w:rsidRPr="00743F81">
          <w:rPr>
            <w:rStyle w:val="Hyperlink"/>
            <w:i w:val="0"/>
          </w:rPr>
          <w:t>1.1</w:t>
        </w:r>
        <w:r w:rsidR="00CC09A2" w:rsidRPr="00743F81">
          <w:rPr>
            <w:i w:val="0"/>
          </w:rPr>
          <w:tab/>
        </w:r>
        <w:r w:rsidR="00CC09A2" w:rsidRPr="00743F81">
          <w:rPr>
            <w:rStyle w:val="Hyperlink"/>
            <w:i w:val="0"/>
          </w:rPr>
          <w:t>Latar Belakang Masalah</w:t>
        </w:r>
        <w:r w:rsidR="00CC09A2" w:rsidRPr="00743F81">
          <w:rPr>
            <w:i w:val="0"/>
            <w:webHidden/>
          </w:rPr>
          <w:tab/>
        </w:r>
        <w:r w:rsidR="00CC09A2" w:rsidRPr="00743F81">
          <w:rPr>
            <w:i w:val="0"/>
            <w:webHidden/>
          </w:rPr>
          <w:fldChar w:fldCharType="begin"/>
        </w:r>
        <w:r w:rsidR="00CC09A2" w:rsidRPr="00743F81">
          <w:rPr>
            <w:i w:val="0"/>
            <w:webHidden/>
          </w:rPr>
          <w:instrText xml:space="preserve"> PAGEREF _Toc472710699 \h </w:instrText>
        </w:r>
        <w:r w:rsidR="00CC09A2" w:rsidRPr="00743F81">
          <w:rPr>
            <w:i w:val="0"/>
            <w:webHidden/>
          </w:rPr>
        </w:r>
        <w:r w:rsidR="00CC09A2" w:rsidRPr="00743F81">
          <w:rPr>
            <w:i w:val="0"/>
            <w:webHidden/>
          </w:rPr>
          <w:fldChar w:fldCharType="separate"/>
        </w:r>
        <w:r w:rsidR="00CC09A2" w:rsidRPr="00743F81">
          <w:rPr>
            <w:i w:val="0"/>
            <w:webHidden/>
          </w:rPr>
          <w:t>1</w:t>
        </w:r>
        <w:r w:rsidR="00CC09A2" w:rsidRPr="00743F81">
          <w:rPr>
            <w:i w:val="0"/>
            <w:webHidden/>
          </w:rPr>
          <w:fldChar w:fldCharType="end"/>
        </w:r>
      </w:hyperlink>
    </w:p>
    <w:p w:rsidR="00CC09A2" w:rsidRPr="00743F81" w:rsidRDefault="000D1B28" w:rsidP="00743F81">
      <w:pPr>
        <w:pStyle w:val="TOC2"/>
        <w:rPr>
          <w:i w:val="0"/>
        </w:rPr>
      </w:pPr>
      <w:hyperlink w:anchor="_Toc472710700" w:history="1">
        <w:r w:rsidR="00CC09A2" w:rsidRPr="00743F81">
          <w:rPr>
            <w:rStyle w:val="Hyperlink"/>
            <w:i w:val="0"/>
          </w:rPr>
          <w:t>1.2</w:t>
        </w:r>
        <w:r w:rsidR="00CC09A2" w:rsidRPr="00743F81">
          <w:rPr>
            <w:i w:val="0"/>
          </w:rPr>
          <w:tab/>
        </w:r>
        <w:r w:rsidR="00CC09A2" w:rsidRPr="00743F81">
          <w:rPr>
            <w:rStyle w:val="Hyperlink"/>
            <w:i w:val="0"/>
          </w:rPr>
          <w:t>Identifikasi Masalah</w:t>
        </w:r>
        <w:r w:rsidR="00CC09A2" w:rsidRPr="00743F81">
          <w:rPr>
            <w:i w:val="0"/>
            <w:webHidden/>
          </w:rPr>
          <w:tab/>
        </w:r>
        <w:r w:rsidR="00CC09A2" w:rsidRPr="00743F81">
          <w:rPr>
            <w:i w:val="0"/>
            <w:webHidden/>
          </w:rPr>
          <w:fldChar w:fldCharType="begin"/>
        </w:r>
        <w:r w:rsidR="00CC09A2" w:rsidRPr="00743F81">
          <w:rPr>
            <w:i w:val="0"/>
            <w:webHidden/>
          </w:rPr>
          <w:instrText xml:space="preserve"> PAGEREF _Toc472710700 \h </w:instrText>
        </w:r>
        <w:r w:rsidR="00CC09A2" w:rsidRPr="00743F81">
          <w:rPr>
            <w:i w:val="0"/>
            <w:webHidden/>
          </w:rPr>
        </w:r>
        <w:r w:rsidR="00CC09A2" w:rsidRPr="00743F81">
          <w:rPr>
            <w:i w:val="0"/>
            <w:webHidden/>
          </w:rPr>
          <w:fldChar w:fldCharType="separate"/>
        </w:r>
        <w:r w:rsidR="00CC09A2" w:rsidRPr="00743F81">
          <w:rPr>
            <w:i w:val="0"/>
            <w:webHidden/>
          </w:rPr>
          <w:t>5</w:t>
        </w:r>
        <w:r w:rsidR="00CC09A2" w:rsidRPr="00743F81">
          <w:rPr>
            <w:i w:val="0"/>
            <w:webHidden/>
          </w:rPr>
          <w:fldChar w:fldCharType="end"/>
        </w:r>
      </w:hyperlink>
    </w:p>
    <w:p w:rsidR="00CC09A2" w:rsidRPr="00743F81" w:rsidRDefault="000D1B28" w:rsidP="00743F81">
      <w:pPr>
        <w:pStyle w:val="TOC2"/>
        <w:rPr>
          <w:i w:val="0"/>
        </w:rPr>
      </w:pPr>
      <w:hyperlink w:anchor="_Toc472710701" w:history="1">
        <w:r w:rsidR="00CC09A2" w:rsidRPr="00743F81">
          <w:rPr>
            <w:rStyle w:val="Hyperlink"/>
            <w:i w:val="0"/>
          </w:rPr>
          <w:t>1.3</w:t>
        </w:r>
        <w:r w:rsidR="00CC09A2" w:rsidRPr="00743F81">
          <w:rPr>
            <w:i w:val="0"/>
          </w:rPr>
          <w:tab/>
        </w:r>
        <w:r w:rsidR="00CC09A2" w:rsidRPr="00743F81">
          <w:rPr>
            <w:rStyle w:val="Hyperlink"/>
            <w:i w:val="0"/>
          </w:rPr>
          <w:t>Maksud dan Tujuan Penelitian</w:t>
        </w:r>
        <w:r w:rsidR="00CC09A2" w:rsidRPr="00743F81">
          <w:rPr>
            <w:i w:val="0"/>
            <w:webHidden/>
          </w:rPr>
          <w:tab/>
        </w:r>
        <w:r w:rsidR="00CC09A2" w:rsidRPr="00743F81">
          <w:rPr>
            <w:i w:val="0"/>
            <w:webHidden/>
          </w:rPr>
          <w:fldChar w:fldCharType="begin"/>
        </w:r>
        <w:r w:rsidR="00CC09A2" w:rsidRPr="00743F81">
          <w:rPr>
            <w:i w:val="0"/>
            <w:webHidden/>
          </w:rPr>
          <w:instrText xml:space="preserve"> PAGEREF _Toc472710701 \h </w:instrText>
        </w:r>
        <w:r w:rsidR="00CC09A2" w:rsidRPr="00743F81">
          <w:rPr>
            <w:i w:val="0"/>
            <w:webHidden/>
          </w:rPr>
        </w:r>
        <w:r w:rsidR="00CC09A2" w:rsidRPr="00743F81">
          <w:rPr>
            <w:i w:val="0"/>
            <w:webHidden/>
          </w:rPr>
          <w:fldChar w:fldCharType="separate"/>
        </w:r>
        <w:r w:rsidR="00CC09A2" w:rsidRPr="00743F81">
          <w:rPr>
            <w:i w:val="0"/>
            <w:webHidden/>
          </w:rPr>
          <w:t>5</w:t>
        </w:r>
        <w:r w:rsidR="00CC09A2" w:rsidRPr="00743F81">
          <w:rPr>
            <w:i w:val="0"/>
            <w:webHidden/>
          </w:rPr>
          <w:fldChar w:fldCharType="end"/>
        </w:r>
      </w:hyperlink>
    </w:p>
    <w:p w:rsidR="00CC09A2" w:rsidRPr="00743F81" w:rsidRDefault="000D1B28" w:rsidP="00743F81">
      <w:pPr>
        <w:pStyle w:val="TOC2"/>
        <w:rPr>
          <w:i w:val="0"/>
        </w:rPr>
      </w:pPr>
      <w:hyperlink w:anchor="_Toc472710702" w:history="1">
        <w:r w:rsidR="00CC09A2" w:rsidRPr="00743F81">
          <w:rPr>
            <w:rStyle w:val="Hyperlink"/>
            <w:i w:val="0"/>
          </w:rPr>
          <w:t>1.4</w:t>
        </w:r>
        <w:r w:rsidR="00CC09A2" w:rsidRPr="00743F81">
          <w:rPr>
            <w:i w:val="0"/>
          </w:rPr>
          <w:tab/>
        </w:r>
        <w:r w:rsidR="00CC09A2" w:rsidRPr="00743F81">
          <w:rPr>
            <w:rStyle w:val="Hyperlink"/>
            <w:i w:val="0"/>
          </w:rPr>
          <w:t>Manfaat Penelitian</w:t>
        </w:r>
        <w:r w:rsidR="00CC09A2" w:rsidRPr="00743F81">
          <w:rPr>
            <w:i w:val="0"/>
            <w:webHidden/>
          </w:rPr>
          <w:tab/>
        </w:r>
        <w:r w:rsidR="00CC09A2" w:rsidRPr="00743F81">
          <w:rPr>
            <w:i w:val="0"/>
            <w:webHidden/>
          </w:rPr>
          <w:fldChar w:fldCharType="begin"/>
        </w:r>
        <w:r w:rsidR="00CC09A2" w:rsidRPr="00743F81">
          <w:rPr>
            <w:i w:val="0"/>
            <w:webHidden/>
          </w:rPr>
          <w:instrText xml:space="preserve"> PAGEREF _Toc472710702 \h </w:instrText>
        </w:r>
        <w:r w:rsidR="00CC09A2" w:rsidRPr="00743F81">
          <w:rPr>
            <w:i w:val="0"/>
            <w:webHidden/>
          </w:rPr>
        </w:r>
        <w:r w:rsidR="00CC09A2" w:rsidRPr="00743F81">
          <w:rPr>
            <w:i w:val="0"/>
            <w:webHidden/>
          </w:rPr>
          <w:fldChar w:fldCharType="separate"/>
        </w:r>
        <w:r w:rsidR="00CC09A2" w:rsidRPr="00743F81">
          <w:rPr>
            <w:i w:val="0"/>
            <w:webHidden/>
          </w:rPr>
          <w:t>5</w:t>
        </w:r>
        <w:r w:rsidR="00CC09A2" w:rsidRPr="00743F81">
          <w:rPr>
            <w:i w:val="0"/>
            <w:webHidden/>
          </w:rPr>
          <w:fldChar w:fldCharType="end"/>
        </w:r>
      </w:hyperlink>
    </w:p>
    <w:p w:rsidR="00CC09A2" w:rsidRPr="00743F81" w:rsidRDefault="000D1B28" w:rsidP="00743F81">
      <w:pPr>
        <w:pStyle w:val="TOC2"/>
        <w:rPr>
          <w:i w:val="0"/>
        </w:rPr>
      </w:pPr>
      <w:hyperlink w:anchor="_Toc472710703" w:history="1">
        <w:r w:rsidR="00CC09A2" w:rsidRPr="00743F81">
          <w:rPr>
            <w:rStyle w:val="Hyperlink"/>
            <w:i w:val="0"/>
          </w:rPr>
          <w:t>1.5</w:t>
        </w:r>
        <w:r w:rsidR="00CC09A2" w:rsidRPr="00743F81">
          <w:rPr>
            <w:i w:val="0"/>
          </w:rPr>
          <w:tab/>
        </w:r>
        <w:r w:rsidR="00CC09A2" w:rsidRPr="00743F81">
          <w:rPr>
            <w:rStyle w:val="Hyperlink"/>
            <w:i w:val="0"/>
          </w:rPr>
          <w:t>Kerangka Pemikiran</w:t>
        </w:r>
        <w:r w:rsidR="00CC09A2" w:rsidRPr="00743F81">
          <w:rPr>
            <w:i w:val="0"/>
            <w:webHidden/>
          </w:rPr>
          <w:tab/>
        </w:r>
        <w:r w:rsidR="00CC09A2" w:rsidRPr="00743F81">
          <w:rPr>
            <w:i w:val="0"/>
            <w:webHidden/>
          </w:rPr>
          <w:fldChar w:fldCharType="begin"/>
        </w:r>
        <w:r w:rsidR="00CC09A2" w:rsidRPr="00743F81">
          <w:rPr>
            <w:i w:val="0"/>
            <w:webHidden/>
          </w:rPr>
          <w:instrText xml:space="preserve"> PAGEREF _Toc472710703 \h </w:instrText>
        </w:r>
        <w:r w:rsidR="00CC09A2" w:rsidRPr="00743F81">
          <w:rPr>
            <w:i w:val="0"/>
            <w:webHidden/>
          </w:rPr>
        </w:r>
        <w:r w:rsidR="00CC09A2" w:rsidRPr="00743F81">
          <w:rPr>
            <w:i w:val="0"/>
            <w:webHidden/>
          </w:rPr>
          <w:fldChar w:fldCharType="separate"/>
        </w:r>
        <w:r w:rsidR="00CC09A2" w:rsidRPr="00743F81">
          <w:rPr>
            <w:i w:val="0"/>
            <w:webHidden/>
          </w:rPr>
          <w:t>5</w:t>
        </w:r>
        <w:r w:rsidR="00CC09A2" w:rsidRPr="00743F81">
          <w:rPr>
            <w:i w:val="0"/>
            <w:webHidden/>
          </w:rPr>
          <w:fldChar w:fldCharType="end"/>
        </w:r>
      </w:hyperlink>
    </w:p>
    <w:p w:rsidR="00CC09A2" w:rsidRPr="00743F81" w:rsidRDefault="000D1B28" w:rsidP="00743F81">
      <w:pPr>
        <w:pStyle w:val="TOC2"/>
        <w:rPr>
          <w:i w:val="0"/>
        </w:rPr>
      </w:pPr>
      <w:hyperlink w:anchor="_Toc472710704" w:history="1">
        <w:r w:rsidR="00CC09A2" w:rsidRPr="00743F81">
          <w:rPr>
            <w:rStyle w:val="Hyperlink"/>
            <w:i w:val="0"/>
          </w:rPr>
          <w:t>1.6</w:t>
        </w:r>
        <w:r w:rsidR="00CC09A2" w:rsidRPr="00743F81">
          <w:rPr>
            <w:i w:val="0"/>
          </w:rPr>
          <w:tab/>
        </w:r>
        <w:r w:rsidR="00CC09A2" w:rsidRPr="00743F81">
          <w:rPr>
            <w:rStyle w:val="Hyperlink"/>
            <w:i w:val="0"/>
          </w:rPr>
          <w:t>Hipotesis Penelitian</w:t>
        </w:r>
        <w:r w:rsidR="00CC09A2" w:rsidRPr="00743F81">
          <w:rPr>
            <w:i w:val="0"/>
            <w:webHidden/>
          </w:rPr>
          <w:tab/>
        </w:r>
        <w:r w:rsidR="00CC09A2" w:rsidRPr="00743F81">
          <w:rPr>
            <w:i w:val="0"/>
            <w:webHidden/>
          </w:rPr>
          <w:fldChar w:fldCharType="begin"/>
        </w:r>
        <w:r w:rsidR="00CC09A2" w:rsidRPr="00743F81">
          <w:rPr>
            <w:i w:val="0"/>
            <w:webHidden/>
          </w:rPr>
          <w:instrText xml:space="preserve"> PAGEREF _Toc472710704 \h </w:instrText>
        </w:r>
        <w:r w:rsidR="00CC09A2" w:rsidRPr="00743F81">
          <w:rPr>
            <w:i w:val="0"/>
            <w:webHidden/>
          </w:rPr>
        </w:r>
        <w:r w:rsidR="00CC09A2" w:rsidRPr="00743F81">
          <w:rPr>
            <w:i w:val="0"/>
            <w:webHidden/>
          </w:rPr>
          <w:fldChar w:fldCharType="separate"/>
        </w:r>
        <w:r w:rsidR="00CC09A2" w:rsidRPr="00743F81">
          <w:rPr>
            <w:i w:val="0"/>
            <w:webHidden/>
          </w:rPr>
          <w:t>10</w:t>
        </w:r>
        <w:r w:rsidR="00CC09A2" w:rsidRPr="00743F81">
          <w:rPr>
            <w:i w:val="0"/>
            <w:webHidden/>
          </w:rPr>
          <w:fldChar w:fldCharType="end"/>
        </w:r>
      </w:hyperlink>
    </w:p>
    <w:p w:rsidR="00CC09A2" w:rsidRPr="00743F81" w:rsidRDefault="000D1B28" w:rsidP="00743F81">
      <w:pPr>
        <w:pStyle w:val="TOC2"/>
        <w:rPr>
          <w:i w:val="0"/>
        </w:rPr>
      </w:pPr>
      <w:hyperlink w:anchor="_Toc472710705" w:history="1">
        <w:r w:rsidR="00CC09A2" w:rsidRPr="00743F81">
          <w:rPr>
            <w:rStyle w:val="Hyperlink"/>
            <w:i w:val="0"/>
          </w:rPr>
          <w:t>1.7</w:t>
        </w:r>
        <w:r w:rsidR="00CC09A2" w:rsidRPr="00743F81">
          <w:rPr>
            <w:i w:val="0"/>
          </w:rPr>
          <w:tab/>
        </w:r>
        <w:r w:rsidR="00CC09A2" w:rsidRPr="00743F81">
          <w:rPr>
            <w:rStyle w:val="Hyperlink"/>
            <w:i w:val="0"/>
          </w:rPr>
          <w:t>Tempat dan Waktu Penelitian</w:t>
        </w:r>
        <w:r w:rsidR="00CC09A2" w:rsidRPr="00743F81">
          <w:rPr>
            <w:i w:val="0"/>
            <w:webHidden/>
          </w:rPr>
          <w:tab/>
        </w:r>
        <w:r w:rsidR="00CC09A2" w:rsidRPr="00743F81">
          <w:rPr>
            <w:i w:val="0"/>
            <w:webHidden/>
          </w:rPr>
          <w:fldChar w:fldCharType="begin"/>
        </w:r>
        <w:r w:rsidR="00CC09A2" w:rsidRPr="00743F81">
          <w:rPr>
            <w:i w:val="0"/>
            <w:webHidden/>
          </w:rPr>
          <w:instrText xml:space="preserve"> PAGEREF _Toc472710705 \h </w:instrText>
        </w:r>
        <w:r w:rsidR="00CC09A2" w:rsidRPr="00743F81">
          <w:rPr>
            <w:i w:val="0"/>
            <w:webHidden/>
          </w:rPr>
        </w:r>
        <w:r w:rsidR="00CC09A2" w:rsidRPr="00743F81">
          <w:rPr>
            <w:i w:val="0"/>
            <w:webHidden/>
          </w:rPr>
          <w:fldChar w:fldCharType="separate"/>
        </w:r>
        <w:r w:rsidR="00CC09A2" w:rsidRPr="00743F81">
          <w:rPr>
            <w:i w:val="0"/>
            <w:webHidden/>
          </w:rPr>
          <w:t>11</w:t>
        </w:r>
        <w:r w:rsidR="00CC09A2" w:rsidRPr="00743F81">
          <w:rPr>
            <w:i w:val="0"/>
            <w:webHidden/>
          </w:rPr>
          <w:fldChar w:fldCharType="end"/>
        </w:r>
      </w:hyperlink>
    </w:p>
    <w:p w:rsidR="00CC09A2" w:rsidRPr="00743F81" w:rsidRDefault="000D1B28" w:rsidP="00CC09A2">
      <w:pPr>
        <w:pStyle w:val="TOC1"/>
        <w:tabs>
          <w:tab w:val="right" w:leader="dot" w:pos="7927"/>
        </w:tabs>
        <w:spacing w:before="0" w:after="0" w:line="480" w:lineRule="auto"/>
        <w:jc w:val="both"/>
        <w:rPr>
          <w:rFonts w:ascii="Times New Roman" w:hAnsi="Times New Roman" w:cs="Times New Roman"/>
          <w:b w:val="0"/>
          <w:bCs w:val="0"/>
          <w:noProof/>
          <w:sz w:val="24"/>
          <w:szCs w:val="24"/>
        </w:rPr>
      </w:pPr>
      <w:hyperlink w:anchor="_Toc472710706" w:history="1">
        <w:r w:rsidR="00CC09A2" w:rsidRPr="00743F81">
          <w:rPr>
            <w:rStyle w:val="Hyperlink"/>
            <w:rFonts w:ascii="Times New Roman" w:hAnsi="Times New Roman" w:cs="Times New Roman"/>
            <w:noProof/>
            <w:sz w:val="24"/>
            <w:szCs w:val="24"/>
          </w:rPr>
          <w:t>II TINJAUAN PUSTAKA</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_Toc472710706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12</w:t>
        </w:r>
        <w:r w:rsidR="00CC09A2" w:rsidRPr="00743F81">
          <w:rPr>
            <w:rFonts w:ascii="Times New Roman" w:hAnsi="Times New Roman" w:cs="Times New Roman"/>
            <w:noProof/>
            <w:webHidden/>
            <w:sz w:val="24"/>
            <w:szCs w:val="24"/>
          </w:rPr>
          <w:fldChar w:fldCharType="end"/>
        </w:r>
      </w:hyperlink>
    </w:p>
    <w:p w:rsidR="00CC09A2" w:rsidRPr="00743F81" w:rsidRDefault="000D1B28" w:rsidP="00743F81">
      <w:pPr>
        <w:pStyle w:val="TOC2"/>
        <w:rPr>
          <w:i w:val="0"/>
        </w:rPr>
      </w:pPr>
      <w:hyperlink w:anchor="_Toc472710707" w:history="1">
        <w:r w:rsidR="00CC09A2" w:rsidRPr="00743F81">
          <w:rPr>
            <w:rStyle w:val="Hyperlink"/>
            <w:i w:val="0"/>
          </w:rPr>
          <w:t>2.1.</w:t>
        </w:r>
        <w:r w:rsidR="00CC09A2" w:rsidRPr="00743F81">
          <w:rPr>
            <w:i w:val="0"/>
          </w:rPr>
          <w:tab/>
        </w:r>
        <w:r w:rsidR="00CC09A2" w:rsidRPr="00743F81">
          <w:rPr>
            <w:rStyle w:val="Hyperlink"/>
            <w:i w:val="0"/>
          </w:rPr>
          <w:t>Buah Non Klimaterik dan Klimaterik</w:t>
        </w:r>
        <w:r w:rsidR="00CC09A2" w:rsidRPr="00743F81">
          <w:rPr>
            <w:i w:val="0"/>
            <w:webHidden/>
          </w:rPr>
          <w:tab/>
        </w:r>
        <w:r w:rsidR="00CC09A2" w:rsidRPr="00743F81">
          <w:rPr>
            <w:i w:val="0"/>
            <w:webHidden/>
          </w:rPr>
          <w:fldChar w:fldCharType="begin"/>
        </w:r>
        <w:r w:rsidR="00CC09A2" w:rsidRPr="00743F81">
          <w:rPr>
            <w:i w:val="0"/>
            <w:webHidden/>
          </w:rPr>
          <w:instrText xml:space="preserve"> PAGEREF _Toc472710707 \h </w:instrText>
        </w:r>
        <w:r w:rsidR="00CC09A2" w:rsidRPr="00743F81">
          <w:rPr>
            <w:i w:val="0"/>
            <w:webHidden/>
          </w:rPr>
        </w:r>
        <w:r w:rsidR="00CC09A2" w:rsidRPr="00743F81">
          <w:rPr>
            <w:i w:val="0"/>
            <w:webHidden/>
          </w:rPr>
          <w:fldChar w:fldCharType="separate"/>
        </w:r>
        <w:r w:rsidR="00CC09A2" w:rsidRPr="00743F81">
          <w:rPr>
            <w:i w:val="0"/>
            <w:webHidden/>
          </w:rPr>
          <w:t>12</w:t>
        </w:r>
        <w:r w:rsidR="00CC09A2" w:rsidRPr="00743F81">
          <w:rPr>
            <w:i w:val="0"/>
            <w:webHidden/>
          </w:rPr>
          <w:fldChar w:fldCharType="end"/>
        </w:r>
      </w:hyperlink>
    </w:p>
    <w:p w:rsidR="00CC09A2" w:rsidRPr="00743F81" w:rsidRDefault="000D1B28" w:rsidP="00743F81">
      <w:pPr>
        <w:pStyle w:val="TOC2"/>
        <w:rPr>
          <w:i w:val="0"/>
        </w:rPr>
      </w:pPr>
      <w:hyperlink w:anchor="_Toc472710708" w:history="1">
        <w:r w:rsidR="00CC09A2" w:rsidRPr="00743F81">
          <w:rPr>
            <w:rStyle w:val="Hyperlink"/>
            <w:i w:val="0"/>
          </w:rPr>
          <w:t>2.2. Buah Naga</w:t>
        </w:r>
        <w:r w:rsidR="00CC09A2" w:rsidRPr="00743F81">
          <w:rPr>
            <w:i w:val="0"/>
            <w:webHidden/>
          </w:rPr>
          <w:tab/>
        </w:r>
        <w:r w:rsidR="00CC09A2" w:rsidRPr="00743F81">
          <w:rPr>
            <w:i w:val="0"/>
            <w:webHidden/>
          </w:rPr>
          <w:fldChar w:fldCharType="begin"/>
        </w:r>
        <w:r w:rsidR="00CC09A2" w:rsidRPr="00743F81">
          <w:rPr>
            <w:i w:val="0"/>
            <w:webHidden/>
          </w:rPr>
          <w:instrText xml:space="preserve"> PAGEREF _Toc472710708 \h </w:instrText>
        </w:r>
        <w:r w:rsidR="00CC09A2" w:rsidRPr="00743F81">
          <w:rPr>
            <w:i w:val="0"/>
            <w:webHidden/>
          </w:rPr>
        </w:r>
        <w:r w:rsidR="00CC09A2" w:rsidRPr="00743F81">
          <w:rPr>
            <w:i w:val="0"/>
            <w:webHidden/>
          </w:rPr>
          <w:fldChar w:fldCharType="separate"/>
        </w:r>
        <w:r w:rsidR="00CC09A2" w:rsidRPr="00743F81">
          <w:rPr>
            <w:i w:val="0"/>
            <w:webHidden/>
          </w:rPr>
          <w:t>13</w:t>
        </w:r>
        <w:r w:rsidR="00CC09A2" w:rsidRPr="00743F81">
          <w:rPr>
            <w:i w:val="0"/>
            <w:webHidden/>
          </w:rPr>
          <w:fldChar w:fldCharType="end"/>
        </w:r>
      </w:hyperlink>
    </w:p>
    <w:p w:rsidR="00CC09A2" w:rsidRPr="00743F81" w:rsidRDefault="000D1B28" w:rsidP="0060780F">
      <w:pPr>
        <w:pStyle w:val="TOC3"/>
        <w:rPr>
          <w:rFonts w:ascii="Times New Roman" w:hAnsi="Times New Roman" w:cs="Times New Roman"/>
          <w:noProof/>
          <w:sz w:val="24"/>
          <w:szCs w:val="24"/>
        </w:rPr>
      </w:pPr>
      <w:hyperlink w:anchor="_Toc472710709" w:history="1">
        <w:r w:rsidR="00CC09A2" w:rsidRPr="00743F81">
          <w:rPr>
            <w:rStyle w:val="Hyperlink"/>
            <w:rFonts w:ascii="Times New Roman" w:hAnsi="Times New Roman" w:cs="Times New Roman"/>
            <w:noProof/>
            <w:sz w:val="24"/>
            <w:szCs w:val="24"/>
            <w:lang w:eastAsia="en-GB"/>
          </w:rPr>
          <w:t>2.2.1 Kandungan Kimia Buah Naga</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_Toc472710709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15</w:t>
        </w:r>
        <w:r w:rsidR="00CC09A2" w:rsidRPr="00743F81">
          <w:rPr>
            <w:rFonts w:ascii="Times New Roman" w:hAnsi="Times New Roman" w:cs="Times New Roman"/>
            <w:noProof/>
            <w:webHidden/>
            <w:sz w:val="24"/>
            <w:szCs w:val="24"/>
          </w:rPr>
          <w:fldChar w:fldCharType="end"/>
        </w:r>
      </w:hyperlink>
    </w:p>
    <w:p w:rsidR="00CC09A2" w:rsidRPr="00743F81" w:rsidRDefault="000D1B28" w:rsidP="00743F81">
      <w:pPr>
        <w:pStyle w:val="TOC2"/>
        <w:rPr>
          <w:i w:val="0"/>
        </w:rPr>
      </w:pPr>
      <w:hyperlink w:anchor="_Toc472710710" w:history="1">
        <w:r w:rsidR="00CC09A2" w:rsidRPr="00743F81">
          <w:rPr>
            <w:rStyle w:val="Hyperlink"/>
            <w:i w:val="0"/>
          </w:rPr>
          <w:t>2.3. Jahe</w:t>
        </w:r>
        <w:r w:rsidR="00CC09A2" w:rsidRPr="00743F81">
          <w:rPr>
            <w:i w:val="0"/>
            <w:webHidden/>
          </w:rPr>
          <w:tab/>
        </w:r>
        <w:r w:rsidR="00CC09A2" w:rsidRPr="00743F81">
          <w:rPr>
            <w:i w:val="0"/>
            <w:webHidden/>
          </w:rPr>
          <w:fldChar w:fldCharType="begin"/>
        </w:r>
        <w:r w:rsidR="00CC09A2" w:rsidRPr="00743F81">
          <w:rPr>
            <w:i w:val="0"/>
            <w:webHidden/>
          </w:rPr>
          <w:instrText xml:space="preserve"> PAGEREF _Toc472710710 \h </w:instrText>
        </w:r>
        <w:r w:rsidR="00CC09A2" w:rsidRPr="00743F81">
          <w:rPr>
            <w:i w:val="0"/>
            <w:webHidden/>
          </w:rPr>
        </w:r>
        <w:r w:rsidR="00CC09A2" w:rsidRPr="00743F81">
          <w:rPr>
            <w:i w:val="0"/>
            <w:webHidden/>
          </w:rPr>
          <w:fldChar w:fldCharType="separate"/>
        </w:r>
        <w:r w:rsidR="00CC09A2" w:rsidRPr="00743F81">
          <w:rPr>
            <w:i w:val="0"/>
            <w:webHidden/>
          </w:rPr>
          <w:t>17</w:t>
        </w:r>
        <w:r w:rsidR="00CC09A2" w:rsidRPr="00743F81">
          <w:rPr>
            <w:i w:val="0"/>
            <w:webHidden/>
          </w:rPr>
          <w:fldChar w:fldCharType="end"/>
        </w:r>
      </w:hyperlink>
    </w:p>
    <w:p w:rsidR="00CC09A2" w:rsidRPr="00743F81" w:rsidRDefault="000D1B28" w:rsidP="0060780F">
      <w:pPr>
        <w:pStyle w:val="TOC3"/>
        <w:rPr>
          <w:rFonts w:ascii="Times New Roman" w:hAnsi="Times New Roman" w:cs="Times New Roman"/>
          <w:noProof/>
          <w:sz w:val="24"/>
          <w:szCs w:val="24"/>
        </w:rPr>
      </w:pPr>
      <w:hyperlink w:anchor="_Toc472710711" w:history="1">
        <w:r w:rsidR="00CC09A2" w:rsidRPr="00743F81">
          <w:rPr>
            <w:rStyle w:val="Hyperlink"/>
            <w:rFonts w:ascii="Times New Roman" w:hAnsi="Times New Roman" w:cs="Times New Roman"/>
            <w:noProof/>
            <w:sz w:val="24"/>
            <w:szCs w:val="24"/>
          </w:rPr>
          <w:t>2.3.1. Kandungan Kimia Jahe</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_Toc472710711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20</w:t>
        </w:r>
        <w:r w:rsidR="00CC09A2" w:rsidRPr="00743F81">
          <w:rPr>
            <w:rFonts w:ascii="Times New Roman" w:hAnsi="Times New Roman" w:cs="Times New Roman"/>
            <w:noProof/>
            <w:webHidden/>
            <w:sz w:val="24"/>
            <w:szCs w:val="24"/>
          </w:rPr>
          <w:fldChar w:fldCharType="end"/>
        </w:r>
      </w:hyperlink>
    </w:p>
    <w:p w:rsidR="00CC09A2" w:rsidRPr="00743F81" w:rsidRDefault="000D1B28" w:rsidP="00743F81">
      <w:pPr>
        <w:pStyle w:val="TOC2"/>
        <w:rPr>
          <w:i w:val="0"/>
        </w:rPr>
      </w:pPr>
      <w:hyperlink w:anchor="_Toc472710712" w:history="1">
        <w:r w:rsidR="00CC09A2" w:rsidRPr="00743F81">
          <w:rPr>
            <w:rStyle w:val="Hyperlink"/>
            <w:b/>
            <w:i w:val="0"/>
          </w:rPr>
          <w:t>2.4. Bahan Tambahan</w:t>
        </w:r>
        <w:r w:rsidR="00CC09A2" w:rsidRPr="00743F81">
          <w:rPr>
            <w:i w:val="0"/>
            <w:webHidden/>
          </w:rPr>
          <w:tab/>
        </w:r>
        <w:r w:rsidR="00CC09A2" w:rsidRPr="00743F81">
          <w:rPr>
            <w:i w:val="0"/>
            <w:webHidden/>
          </w:rPr>
          <w:fldChar w:fldCharType="begin"/>
        </w:r>
        <w:r w:rsidR="00CC09A2" w:rsidRPr="00743F81">
          <w:rPr>
            <w:i w:val="0"/>
            <w:webHidden/>
          </w:rPr>
          <w:instrText xml:space="preserve"> PAGEREF _Toc472710712 \h </w:instrText>
        </w:r>
        <w:r w:rsidR="00CC09A2" w:rsidRPr="00743F81">
          <w:rPr>
            <w:i w:val="0"/>
            <w:webHidden/>
          </w:rPr>
        </w:r>
        <w:r w:rsidR="00CC09A2" w:rsidRPr="00743F81">
          <w:rPr>
            <w:i w:val="0"/>
            <w:webHidden/>
          </w:rPr>
          <w:fldChar w:fldCharType="separate"/>
        </w:r>
        <w:r w:rsidR="00CC09A2" w:rsidRPr="00743F81">
          <w:rPr>
            <w:i w:val="0"/>
            <w:webHidden/>
          </w:rPr>
          <w:t>21</w:t>
        </w:r>
        <w:r w:rsidR="00CC09A2" w:rsidRPr="00743F81">
          <w:rPr>
            <w:i w:val="0"/>
            <w:webHidden/>
          </w:rPr>
          <w:fldChar w:fldCharType="end"/>
        </w:r>
      </w:hyperlink>
    </w:p>
    <w:p w:rsidR="00CC09A2" w:rsidRPr="00743F81" w:rsidRDefault="000D1B28" w:rsidP="0060780F">
      <w:pPr>
        <w:pStyle w:val="TOC3"/>
        <w:rPr>
          <w:rFonts w:ascii="Times New Roman" w:hAnsi="Times New Roman" w:cs="Times New Roman"/>
          <w:noProof/>
          <w:sz w:val="24"/>
          <w:szCs w:val="24"/>
        </w:rPr>
      </w:pPr>
      <w:hyperlink w:anchor="_Toc472710713" w:history="1">
        <w:r w:rsidR="00CC09A2" w:rsidRPr="00743F81">
          <w:rPr>
            <w:rStyle w:val="Hyperlink"/>
            <w:rFonts w:ascii="Times New Roman" w:hAnsi="Times New Roman" w:cs="Times New Roman"/>
            <w:noProof/>
            <w:sz w:val="24"/>
            <w:szCs w:val="24"/>
          </w:rPr>
          <w:t>2.4.1 Sukrosa</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_Toc472710713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21</w:t>
        </w:r>
        <w:r w:rsidR="00CC09A2" w:rsidRPr="00743F81">
          <w:rPr>
            <w:rFonts w:ascii="Times New Roman" w:hAnsi="Times New Roman" w:cs="Times New Roman"/>
            <w:noProof/>
            <w:webHidden/>
            <w:sz w:val="24"/>
            <w:szCs w:val="24"/>
          </w:rPr>
          <w:fldChar w:fldCharType="end"/>
        </w:r>
      </w:hyperlink>
    </w:p>
    <w:p w:rsidR="00CC09A2" w:rsidRPr="00743F81" w:rsidRDefault="000D1B28" w:rsidP="0060780F">
      <w:pPr>
        <w:pStyle w:val="TOC3"/>
        <w:rPr>
          <w:rFonts w:ascii="Times New Roman" w:hAnsi="Times New Roman" w:cs="Times New Roman"/>
          <w:noProof/>
          <w:sz w:val="24"/>
          <w:szCs w:val="24"/>
        </w:rPr>
      </w:pPr>
      <w:hyperlink w:anchor="_Toc472710714" w:history="1">
        <w:r w:rsidR="00CC09A2" w:rsidRPr="00743F81">
          <w:rPr>
            <w:rStyle w:val="Hyperlink"/>
            <w:rFonts w:ascii="Times New Roman" w:hAnsi="Times New Roman" w:cs="Times New Roman"/>
            <w:noProof/>
            <w:sz w:val="24"/>
            <w:szCs w:val="24"/>
          </w:rPr>
          <w:t>2.4.2 Air</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_Toc472710714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23</w:t>
        </w:r>
        <w:r w:rsidR="00CC09A2" w:rsidRPr="00743F81">
          <w:rPr>
            <w:rFonts w:ascii="Times New Roman" w:hAnsi="Times New Roman" w:cs="Times New Roman"/>
            <w:noProof/>
            <w:webHidden/>
            <w:sz w:val="24"/>
            <w:szCs w:val="24"/>
          </w:rPr>
          <w:fldChar w:fldCharType="end"/>
        </w:r>
      </w:hyperlink>
    </w:p>
    <w:p w:rsidR="00CC09A2" w:rsidRPr="00743F81" w:rsidRDefault="000D1B28" w:rsidP="0060780F">
      <w:pPr>
        <w:pStyle w:val="TOC3"/>
        <w:rPr>
          <w:rFonts w:ascii="Times New Roman" w:hAnsi="Times New Roman" w:cs="Times New Roman"/>
          <w:noProof/>
          <w:sz w:val="24"/>
          <w:szCs w:val="24"/>
        </w:rPr>
      </w:pPr>
      <w:hyperlink w:anchor="_Toc472710715" w:history="1">
        <w:r w:rsidR="00CC09A2" w:rsidRPr="00743F81">
          <w:rPr>
            <w:rStyle w:val="Hyperlink"/>
            <w:rFonts w:ascii="Times New Roman" w:hAnsi="Times New Roman" w:cs="Times New Roman"/>
            <w:noProof/>
            <w:sz w:val="24"/>
            <w:szCs w:val="24"/>
          </w:rPr>
          <w:t xml:space="preserve">2.4.3. </w:t>
        </w:r>
        <w:r w:rsidR="00CC09A2" w:rsidRPr="00B42B11">
          <w:rPr>
            <w:rStyle w:val="Hyperlink"/>
            <w:rFonts w:ascii="Times New Roman" w:hAnsi="Times New Roman" w:cs="Times New Roman"/>
            <w:i/>
            <w:noProof/>
            <w:sz w:val="24"/>
            <w:szCs w:val="24"/>
          </w:rPr>
          <w:t>Carboxy Methyl Cellulose</w:t>
        </w:r>
        <w:r w:rsidR="00CC09A2" w:rsidRPr="00743F81">
          <w:rPr>
            <w:rStyle w:val="Hyperlink"/>
            <w:rFonts w:ascii="Times New Roman" w:hAnsi="Times New Roman" w:cs="Times New Roman"/>
            <w:noProof/>
            <w:sz w:val="24"/>
            <w:szCs w:val="24"/>
          </w:rPr>
          <w:t xml:space="preserve"> (CMC)</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_Toc472710715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24</w:t>
        </w:r>
        <w:r w:rsidR="00CC09A2" w:rsidRPr="00743F81">
          <w:rPr>
            <w:rFonts w:ascii="Times New Roman" w:hAnsi="Times New Roman" w:cs="Times New Roman"/>
            <w:noProof/>
            <w:webHidden/>
            <w:sz w:val="24"/>
            <w:szCs w:val="24"/>
          </w:rPr>
          <w:fldChar w:fldCharType="end"/>
        </w:r>
      </w:hyperlink>
    </w:p>
    <w:p w:rsidR="00CC09A2" w:rsidRPr="00743F81" w:rsidRDefault="000D1B28" w:rsidP="00743F81">
      <w:pPr>
        <w:pStyle w:val="TOC2"/>
        <w:rPr>
          <w:i w:val="0"/>
        </w:rPr>
      </w:pPr>
      <w:hyperlink w:anchor="_Toc472710716" w:history="1">
        <w:r w:rsidR="00B42B11">
          <w:rPr>
            <w:rStyle w:val="Hyperlink"/>
            <w:i w:val="0"/>
          </w:rPr>
          <w:t>2.5. Produk</w:t>
        </w:r>
        <w:r w:rsidR="00B42B11" w:rsidRPr="00B42B11">
          <w:rPr>
            <w:rStyle w:val="Hyperlink"/>
          </w:rPr>
          <w:t xml:space="preserve"> mix j</w:t>
        </w:r>
        <w:r w:rsidR="00CC09A2" w:rsidRPr="00B42B11">
          <w:rPr>
            <w:rStyle w:val="Hyperlink"/>
          </w:rPr>
          <w:t>uice</w:t>
        </w:r>
        <w:r w:rsidR="00CC09A2" w:rsidRPr="00743F81">
          <w:rPr>
            <w:i w:val="0"/>
            <w:webHidden/>
          </w:rPr>
          <w:tab/>
        </w:r>
        <w:r w:rsidR="00CC09A2" w:rsidRPr="00743F81">
          <w:rPr>
            <w:i w:val="0"/>
            <w:webHidden/>
          </w:rPr>
          <w:fldChar w:fldCharType="begin"/>
        </w:r>
        <w:r w:rsidR="00CC09A2" w:rsidRPr="00743F81">
          <w:rPr>
            <w:i w:val="0"/>
            <w:webHidden/>
          </w:rPr>
          <w:instrText xml:space="preserve"> PAGEREF _Toc472710716 \h </w:instrText>
        </w:r>
        <w:r w:rsidR="00CC09A2" w:rsidRPr="00743F81">
          <w:rPr>
            <w:i w:val="0"/>
            <w:webHidden/>
          </w:rPr>
        </w:r>
        <w:r w:rsidR="00CC09A2" w:rsidRPr="00743F81">
          <w:rPr>
            <w:i w:val="0"/>
            <w:webHidden/>
          </w:rPr>
          <w:fldChar w:fldCharType="separate"/>
        </w:r>
        <w:r w:rsidR="00CC09A2" w:rsidRPr="00743F81">
          <w:rPr>
            <w:i w:val="0"/>
            <w:webHidden/>
          </w:rPr>
          <w:t>25</w:t>
        </w:r>
        <w:r w:rsidR="00CC09A2" w:rsidRPr="00743F81">
          <w:rPr>
            <w:i w:val="0"/>
            <w:webHidden/>
          </w:rPr>
          <w:fldChar w:fldCharType="end"/>
        </w:r>
      </w:hyperlink>
    </w:p>
    <w:p w:rsidR="00CC09A2" w:rsidRPr="00743F81" w:rsidRDefault="000D1B28" w:rsidP="00CC09A2">
      <w:pPr>
        <w:pStyle w:val="TOC1"/>
        <w:tabs>
          <w:tab w:val="right" w:leader="dot" w:pos="7927"/>
        </w:tabs>
        <w:spacing w:before="0" w:after="0" w:line="480" w:lineRule="auto"/>
        <w:jc w:val="both"/>
        <w:rPr>
          <w:rFonts w:ascii="Times New Roman" w:hAnsi="Times New Roman" w:cs="Times New Roman"/>
          <w:b w:val="0"/>
          <w:bCs w:val="0"/>
          <w:noProof/>
          <w:sz w:val="24"/>
          <w:szCs w:val="24"/>
        </w:rPr>
      </w:pPr>
      <w:hyperlink w:anchor="_Toc472710717" w:history="1">
        <w:r w:rsidR="00CC09A2" w:rsidRPr="00743F81">
          <w:rPr>
            <w:rStyle w:val="Hyperlink"/>
            <w:rFonts w:ascii="Times New Roman" w:hAnsi="Times New Roman" w:cs="Times New Roman"/>
            <w:noProof/>
            <w:sz w:val="24"/>
            <w:szCs w:val="24"/>
          </w:rPr>
          <w:t>III BAHAN DAN METODOLOGI PENELITIAN</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_Toc472710717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28</w:t>
        </w:r>
        <w:r w:rsidR="00CC09A2" w:rsidRPr="00743F81">
          <w:rPr>
            <w:rFonts w:ascii="Times New Roman" w:hAnsi="Times New Roman" w:cs="Times New Roman"/>
            <w:noProof/>
            <w:webHidden/>
            <w:sz w:val="24"/>
            <w:szCs w:val="24"/>
          </w:rPr>
          <w:fldChar w:fldCharType="end"/>
        </w:r>
      </w:hyperlink>
    </w:p>
    <w:p w:rsidR="00CC09A2" w:rsidRPr="00743F81" w:rsidRDefault="000D1B28" w:rsidP="00743F81">
      <w:pPr>
        <w:pStyle w:val="TOC2"/>
        <w:rPr>
          <w:i w:val="0"/>
        </w:rPr>
      </w:pPr>
      <w:hyperlink w:anchor="_Toc472710718" w:history="1">
        <w:r w:rsidR="00CC09A2" w:rsidRPr="00743F81">
          <w:rPr>
            <w:rStyle w:val="Hyperlink"/>
            <w:b/>
            <w:i w:val="0"/>
          </w:rPr>
          <w:t>3.1. Bahan yang digunakan</w:t>
        </w:r>
        <w:r w:rsidR="00CC09A2" w:rsidRPr="00743F81">
          <w:rPr>
            <w:i w:val="0"/>
            <w:webHidden/>
          </w:rPr>
          <w:tab/>
        </w:r>
        <w:r w:rsidR="00CC09A2" w:rsidRPr="00743F81">
          <w:rPr>
            <w:i w:val="0"/>
            <w:webHidden/>
          </w:rPr>
          <w:fldChar w:fldCharType="begin"/>
        </w:r>
        <w:r w:rsidR="00CC09A2" w:rsidRPr="00743F81">
          <w:rPr>
            <w:i w:val="0"/>
            <w:webHidden/>
          </w:rPr>
          <w:instrText xml:space="preserve"> PAGEREF _Toc472710718 \h </w:instrText>
        </w:r>
        <w:r w:rsidR="00CC09A2" w:rsidRPr="00743F81">
          <w:rPr>
            <w:i w:val="0"/>
            <w:webHidden/>
          </w:rPr>
        </w:r>
        <w:r w:rsidR="00CC09A2" w:rsidRPr="00743F81">
          <w:rPr>
            <w:i w:val="0"/>
            <w:webHidden/>
          </w:rPr>
          <w:fldChar w:fldCharType="separate"/>
        </w:r>
        <w:r w:rsidR="00CC09A2" w:rsidRPr="00743F81">
          <w:rPr>
            <w:i w:val="0"/>
            <w:webHidden/>
          </w:rPr>
          <w:t>28</w:t>
        </w:r>
        <w:r w:rsidR="00CC09A2" w:rsidRPr="00743F81">
          <w:rPr>
            <w:i w:val="0"/>
            <w:webHidden/>
          </w:rPr>
          <w:fldChar w:fldCharType="end"/>
        </w:r>
      </w:hyperlink>
    </w:p>
    <w:p w:rsidR="00CC09A2" w:rsidRPr="00743F81" w:rsidRDefault="000D1B28" w:rsidP="0060780F">
      <w:pPr>
        <w:pStyle w:val="TOC3"/>
        <w:rPr>
          <w:rFonts w:ascii="Times New Roman" w:hAnsi="Times New Roman" w:cs="Times New Roman"/>
          <w:noProof/>
          <w:sz w:val="24"/>
          <w:szCs w:val="24"/>
        </w:rPr>
      </w:pPr>
      <w:hyperlink w:anchor="_Toc472710719" w:history="1">
        <w:r w:rsidR="00CC09A2" w:rsidRPr="00743F81">
          <w:rPr>
            <w:rStyle w:val="Hyperlink"/>
            <w:rFonts w:ascii="Times New Roman" w:hAnsi="Times New Roman" w:cs="Times New Roman"/>
            <w:noProof/>
            <w:sz w:val="24"/>
            <w:szCs w:val="24"/>
          </w:rPr>
          <w:t>3.1.1.</w:t>
        </w:r>
        <w:r w:rsidR="00CC09A2" w:rsidRPr="00743F81">
          <w:rPr>
            <w:rFonts w:ascii="Times New Roman" w:hAnsi="Times New Roman" w:cs="Times New Roman"/>
            <w:noProof/>
            <w:sz w:val="24"/>
            <w:szCs w:val="24"/>
          </w:rPr>
          <w:tab/>
        </w:r>
        <w:r w:rsidR="00CC09A2" w:rsidRPr="00743F81">
          <w:rPr>
            <w:rStyle w:val="Hyperlink"/>
            <w:rFonts w:ascii="Times New Roman" w:hAnsi="Times New Roman" w:cs="Times New Roman"/>
            <w:noProof/>
            <w:sz w:val="24"/>
            <w:szCs w:val="24"/>
          </w:rPr>
          <w:t>Bahan Baku Utama</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_Toc472710719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28</w:t>
        </w:r>
        <w:r w:rsidR="00CC09A2" w:rsidRPr="00743F81">
          <w:rPr>
            <w:rFonts w:ascii="Times New Roman" w:hAnsi="Times New Roman" w:cs="Times New Roman"/>
            <w:noProof/>
            <w:webHidden/>
            <w:sz w:val="24"/>
            <w:szCs w:val="24"/>
          </w:rPr>
          <w:fldChar w:fldCharType="end"/>
        </w:r>
      </w:hyperlink>
    </w:p>
    <w:p w:rsidR="00CC09A2" w:rsidRPr="00743F81" w:rsidRDefault="000D1B28" w:rsidP="0060780F">
      <w:pPr>
        <w:pStyle w:val="TOC3"/>
        <w:rPr>
          <w:rFonts w:ascii="Times New Roman" w:hAnsi="Times New Roman" w:cs="Times New Roman"/>
          <w:noProof/>
          <w:sz w:val="24"/>
          <w:szCs w:val="24"/>
        </w:rPr>
      </w:pPr>
      <w:hyperlink w:anchor="_Toc472710720" w:history="1">
        <w:r w:rsidR="00CC09A2" w:rsidRPr="00743F81">
          <w:rPr>
            <w:rStyle w:val="Hyperlink"/>
            <w:rFonts w:ascii="Times New Roman" w:hAnsi="Times New Roman" w:cs="Times New Roman"/>
            <w:noProof/>
            <w:sz w:val="24"/>
            <w:szCs w:val="24"/>
          </w:rPr>
          <w:t>3.1.2.</w:t>
        </w:r>
        <w:r w:rsidR="00CC09A2" w:rsidRPr="00743F81">
          <w:rPr>
            <w:rFonts w:ascii="Times New Roman" w:hAnsi="Times New Roman" w:cs="Times New Roman"/>
            <w:noProof/>
            <w:sz w:val="24"/>
            <w:szCs w:val="24"/>
          </w:rPr>
          <w:tab/>
        </w:r>
        <w:r w:rsidR="00CC09A2" w:rsidRPr="00743F81">
          <w:rPr>
            <w:rStyle w:val="Hyperlink"/>
            <w:rFonts w:ascii="Times New Roman" w:hAnsi="Times New Roman" w:cs="Times New Roman"/>
            <w:noProof/>
            <w:sz w:val="24"/>
            <w:szCs w:val="24"/>
          </w:rPr>
          <w:t>Bahan Analisis</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_Toc472710720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28</w:t>
        </w:r>
        <w:r w:rsidR="00CC09A2" w:rsidRPr="00743F81">
          <w:rPr>
            <w:rFonts w:ascii="Times New Roman" w:hAnsi="Times New Roman" w:cs="Times New Roman"/>
            <w:noProof/>
            <w:webHidden/>
            <w:sz w:val="24"/>
            <w:szCs w:val="24"/>
          </w:rPr>
          <w:fldChar w:fldCharType="end"/>
        </w:r>
      </w:hyperlink>
    </w:p>
    <w:p w:rsidR="00CC09A2" w:rsidRPr="00743F81" w:rsidRDefault="000D1B28" w:rsidP="00743F81">
      <w:pPr>
        <w:pStyle w:val="TOC2"/>
        <w:rPr>
          <w:i w:val="0"/>
        </w:rPr>
      </w:pPr>
      <w:hyperlink w:anchor="_Toc472710721" w:history="1">
        <w:r w:rsidR="00CC09A2" w:rsidRPr="00743F81">
          <w:rPr>
            <w:rStyle w:val="Hyperlink"/>
            <w:b/>
            <w:i w:val="0"/>
          </w:rPr>
          <w:t>3.2.</w:t>
        </w:r>
        <w:r w:rsidR="00CC09A2" w:rsidRPr="00743F81">
          <w:rPr>
            <w:b/>
            <w:i w:val="0"/>
          </w:rPr>
          <w:tab/>
        </w:r>
        <w:r w:rsidR="00CC09A2" w:rsidRPr="00743F81">
          <w:rPr>
            <w:rStyle w:val="Hyperlink"/>
            <w:b/>
            <w:i w:val="0"/>
          </w:rPr>
          <w:t>Alat yang digunakan</w:t>
        </w:r>
        <w:r w:rsidR="00CC09A2" w:rsidRPr="00743F81">
          <w:rPr>
            <w:i w:val="0"/>
            <w:webHidden/>
          </w:rPr>
          <w:tab/>
        </w:r>
        <w:r w:rsidR="00CC09A2" w:rsidRPr="00743F81">
          <w:rPr>
            <w:i w:val="0"/>
            <w:webHidden/>
          </w:rPr>
          <w:fldChar w:fldCharType="begin"/>
        </w:r>
        <w:r w:rsidR="00CC09A2" w:rsidRPr="00743F81">
          <w:rPr>
            <w:i w:val="0"/>
            <w:webHidden/>
          </w:rPr>
          <w:instrText xml:space="preserve"> PAGEREF _Toc472710721 \h </w:instrText>
        </w:r>
        <w:r w:rsidR="00CC09A2" w:rsidRPr="00743F81">
          <w:rPr>
            <w:i w:val="0"/>
            <w:webHidden/>
          </w:rPr>
        </w:r>
        <w:r w:rsidR="00CC09A2" w:rsidRPr="00743F81">
          <w:rPr>
            <w:i w:val="0"/>
            <w:webHidden/>
          </w:rPr>
          <w:fldChar w:fldCharType="separate"/>
        </w:r>
        <w:r w:rsidR="00CC09A2" w:rsidRPr="00743F81">
          <w:rPr>
            <w:i w:val="0"/>
            <w:webHidden/>
          </w:rPr>
          <w:t>28</w:t>
        </w:r>
        <w:r w:rsidR="00CC09A2" w:rsidRPr="00743F81">
          <w:rPr>
            <w:i w:val="0"/>
            <w:webHidden/>
          </w:rPr>
          <w:fldChar w:fldCharType="end"/>
        </w:r>
      </w:hyperlink>
    </w:p>
    <w:p w:rsidR="00CC09A2" w:rsidRPr="00743F81" w:rsidRDefault="000D1B28" w:rsidP="0060780F">
      <w:pPr>
        <w:pStyle w:val="TOC3"/>
        <w:rPr>
          <w:rFonts w:ascii="Times New Roman" w:hAnsi="Times New Roman" w:cs="Times New Roman"/>
          <w:noProof/>
          <w:sz w:val="24"/>
          <w:szCs w:val="24"/>
        </w:rPr>
      </w:pPr>
      <w:hyperlink w:anchor="_Toc472710722" w:history="1">
        <w:r w:rsidR="00CC09A2" w:rsidRPr="00743F81">
          <w:rPr>
            <w:rStyle w:val="Hyperlink"/>
            <w:rFonts w:ascii="Times New Roman" w:hAnsi="Times New Roman" w:cs="Times New Roman"/>
            <w:noProof/>
            <w:sz w:val="24"/>
            <w:szCs w:val="24"/>
          </w:rPr>
          <w:t>3.2.1.</w:t>
        </w:r>
        <w:r w:rsidR="00CC09A2" w:rsidRPr="00743F81">
          <w:rPr>
            <w:rFonts w:ascii="Times New Roman" w:hAnsi="Times New Roman" w:cs="Times New Roman"/>
            <w:noProof/>
            <w:sz w:val="24"/>
            <w:szCs w:val="24"/>
          </w:rPr>
          <w:tab/>
        </w:r>
        <w:r w:rsidR="00CC09A2" w:rsidRPr="00743F81">
          <w:rPr>
            <w:rStyle w:val="Hyperlink"/>
            <w:rFonts w:ascii="Times New Roman" w:hAnsi="Times New Roman" w:cs="Times New Roman"/>
            <w:noProof/>
            <w:sz w:val="24"/>
            <w:szCs w:val="24"/>
          </w:rPr>
          <w:t>Alat-alat Proses</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_Toc472710722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28</w:t>
        </w:r>
        <w:r w:rsidR="00CC09A2" w:rsidRPr="00743F81">
          <w:rPr>
            <w:rFonts w:ascii="Times New Roman" w:hAnsi="Times New Roman" w:cs="Times New Roman"/>
            <w:noProof/>
            <w:webHidden/>
            <w:sz w:val="24"/>
            <w:szCs w:val="24"/>
          </w:rPr>
          <w:fldChar w:fldCharType="end"/>
        </w:r>
      </w:hyperlink>
    </w:p>
    <w:p w:rsidR="00CC09A2" w:rsidRPr="00743F81" w:rsidRDefault="000D1B28" w:rsidP="0060780F">
      <w:pPr>
        <w:pStyle w:val="TOC3"/>
        <w:rPr>
          <w:rFonts w:ascii="Times New Roman" w:hAnsi="Times New Roman" w:cs="Times New Roman"/>
          <w:noProof/>
          <w:sz w:val="24"/>
          <w:szCs w:val="24"/>
        </w:rPr>
      </w:pPr>
      <w:hyperlink w:anchor="_Toc472710723" w:history="1">
        <w:r w:rsidR="00CC09A2" w:rsidRPr="00743F81">
          <w:rPr>
            <w:rStyle w:val="Hyperlink"/>
            <w:rFonts w:ascii="Times New Roman" w:hAnsi="Times New Roman" w:cs="Times New Roman"/>
            <w:noProof/>
            <w:sz w:val="24"/>
            <w:szCs w:val="24"/>
          </w:rPr>
          <w:t>3.2.2.</w:t>
        </w:r>
        <w:r w:rsidR="00CC09A2" w:rsidRPr="00743F81">
          <w:rPr>
            <w:rFonts w:ascii="Times New Roman" w:hAnsi="Times New Roman" w:cs="Times New Roman"/>
            <w:noProof/>
            <w:sz w:val="24"/>
            <w:szCs w:val="24"/>
          </w:rPr>
          <w:tab/>
        </w:r>
        <w:r w:rsidR="00CC09A2" w:rsidRPr="00743F81">
          <w:rPr>
            <w:rStyle w:val="Hyperlink"/>
            <w:rFonts w:ascii="Times New Roman" w:hAnsi="Times New Roman" w:cs="Times New Roman"/>
            <w:noProof/>
            <w:sz w:val="24"/>
            <w:szCs w:val="24"/>
          </w:rPr>
          <w:t>Alat-alat Analisis</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_Toc472710723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29</w:t>
        </w:r>
        <w:r w:rsidR="00CC09A2" w:rsidRPr="00743F81">
          <w:rPr>
            <w:rFonts w:ascii="Times New Roman" w:hAnsi="Times New Roman" w:cs="Times New Roman"/>
            <w:noProof/>
            <w:webHidden/>
            <w:sz w:val="24"/>
            <w:szCs w:val="24"/>
          </w:rPr>
          <w:fldChar w:fldCharType="end"/>
        </w:r>
      </w:hyperlink>
    </w:p>
    <w:p w:rsidR="00CC09A2" w:rsidRPr="00743F81" w:rsidRDefault="000D1B28" w:rsidP="00743F81">
      <w:pPr>
        <w:pStyle w:val="TOC2"/>
        <w:rPr>
          <w:i w:val="0"/>
        </w:rPr>
      </w:pPr>
      <w:hyperlink w:anchor="_Toc472710724" w:history="1">
        <w:r w:rsidR="00CC09A2" w:rsidRPr="00743F81">
          <w:rPr>
            <w:rStyle w:val="Hyperlink"/>
            <w:b/>
            <w:i w:val="0"/>
          </w:rPr>
          <w:t>3.3. Metode Penelitian</w:t>
        </w:r>
        <w:r w:rsidR="00CC09A2" w:rsidRPr="00743F81">
          <w:rPr>
            <w:i w:val="0"/>
            <w:webHidden/>
          </w:rPr>
          <w:tab/>
        </w:r>
        <w:r w:rsidR="00CC09A2" w:rsidRPr="00743F81">
          <w:rPr>
            <w:i w:val="0"/>
            <w:webHidden/>
          </w:rPr>
          <w:fldChar w:fldCharType="begin"/>
        </w:r>
        <w:r w:rsidR="00CC09A2" w:rsidRPr="00743F81">
          <w:rPr>
            <w:i w:val="0"/>
            <w:webHidden/>
          </w:rPr>
          <w:instrText xml:space="preserve"> PAGEREF _Toc472710724 \h </w:instrText>
        </w:r>
        <w:r w:rsidR="00CC09A2" w:rsidRPr="00743F81">
          <w:rPr>
            <w:i w:val="0"/>
            <w:webHidden/>
          </w:rPr>
        </w:r>
        <w:r w:rsidR="00CC09A2" w:rsidRPr="00743F81">
          <w:rPr>
            <w:i w:val="0"/>
            <w:webHidden/>
          </w:rPr>
          <w:fldChar w:fldCharType="separate"/>
        </w:r>
        <w:r w:rsidR="00CC09A2" w:rsidRPr="00743F81">
          <w:rPr>
            <w:i w:val="0"/>
            <w:webHidden/>
          </w:rPr>
          <w:t>29</w:t>
        </w:r>
        <w:r w:rsidR="00CC09A2" w:rsidRPr="00743F81">
          <w:rPr>
            <w:i w:val="0"/>
            <w:webHidden/>
          </w:rPr>
          <w:fldChar w:fldCharType="end"/>
        </w:r>
      </w:hyperlink>
    </w:p>
    <w:p w:rsidR="00CC09A2" w:rsidRPr="00743F81" w:rsidRDefault="000D1B28" w:rsidP="0060780F">
      <w:pPr>
        <w:pStyle w:val="TOC3"/>
        <w:rPr>
          <w:rFonts w:ascii="Times New Roman" w:hAnsi="Times New Roman" w:cs="Times New Roman"/>
          <w:noProof/>
          <w:sz w:val="24"/>
          <w:szCs w:val="24"/>
        </w:rPr>
      </w:pPr>
      <w:hyperlink w:anchor="_Toc472710725" w:history="1">
        <w:r w:rsidR="00CC09A2" w:rsidRPr="00743F81">
          <w:rPr>
            <w:rStyle w:val="Hyperlink"/>
            <w:rFonts w:ascii="Times New Roman" w:hAnsi="Times New Roman" w:cs="Times New Roman"/>
            <w:noProof/>
            <w:sz w:val="24"/>
            <w:szCs w:val="24"/>
          </w:rPr>
          <w:t>3.3.1.</w:t>
        </w:r>
        <w:r w:rsidR="00CC09A2" w:rsidRPr="00743F81">
          <w:rPr>
            <w:rFonts w:ascii="Times New Roman" w:hAnsi="Times New Roman" w:cs="Times New Roman"/>
            <w:noProof/>
            <w:sz w:val="24"/>
            <w:szCs w:val="24"/>
          </w:rPr>
          <w:tab/>
        </w:r>
        <w:r w:rsidR="00CC09A2" w:rsidRPr="00743F81">
          <w:rPr>
            <w:rStyle w:val="Hyperlink"/>
            <w:rFonts w:ascii="Times New Roman" w:hAnsi="Times New Roman" w:cs="Times New Roman"/>
            <w:noProof/>
            <w:sz w:val="24"/>
            <w:szCs w:val="24"/>
          </w:rPr>
          <w:t>Penelitian Pendahuluan</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_Toc472710725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29</w:t>
        </w:r>
        <w:r w:rsidR="00CC09A2" w:rsidRPr="00743F81">
          <w:rPr>
            <w:rFonts w:ascii="Times New Roman" w:hAnsi="Times New Roman" w:cs="Times New Roman"/>
            <w:noProof/>
            <w:webHidden/>
            <w:sz w:val="24"/>
            <w:szCs w:val="24"/>
          </w:rPr>
          <w:fldChar w:fldCharType="end"/>
        </w:r>
      </w:hyperlink>
    </w:p>
    <w:p w:rsidR="00CC09A2" w:rsidRPr="00743F81" w:rsidRDefault="000D1B28" w:rsidP="0060780F">
      <w:pPr>
        <w:pStyle w:val="TOC3"/>
        <w:rPr>
          <w:rFonts w:ascii="Times New Roman" w:hAnsi="Times New Roman" w:cs="Times New Roman"/>
          <w:noProof/>
          <w:sz w:val="24"/>
          <w:szCs w:val="24"/>
        </w:rPr>
      </w:pPr>
      <w:hyperlink w:anchor="_Toc472710726" w:history="1">
        <w:r w:rsidR="00CC09A2" w:rsidRPr="00743F81">
          <w:rPr>
            <w:rStyle w:val="Hyperlink"/>
            <w:rFonts w:ascii="Times New Roman" w:hAnsi="Times New Roman" w:cs="Times New Roman"/>
            <w:noProof/>
            <w:sz w:val="24"/>
            <w:szCs w:val="24"/>
          </w:rPr>
          <w:t>3.3.2. Penelitian Utama</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_Toc472710726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29</w:t>
        </w:r>
        <w:r w:rsidR="00CC09A2" w:rsidRPr="00743F81">
          <w:rPr>
            <w:rFonts w:ascii="Times New Roman" w:hAnsi="Times New Roman" w:cs="Times New Roman"/>
            <w:noProof/>
            <w:webHidden/>
            <w:sz w:val="24"/>
            <w:szCs w:val="24"/>
          </w:rPr>
          <w:fldChar w:fldCharType="end"/>
        </w:r>
      </w:hyperlink>
    </w:p>
    <w:p w:rsidR="00CC09A2" w:rsidRPr="00743F81" w:rsidRDefault="000D1B28" w:rsidP="00530102">
      <w:pPr>
        <w:pStyle w:val="TOC4"/>
        <w:rPr>
          <w:rFonts w:ascii="Times New Roman" w:hAnsi="Times New Roman" w:cs="Times New Roman"/>
          <w:noProof/>
          <w:sz w:val="24"/>
          <w:szCs w:val="24"/>
        </w:rPr>
      </w:pPr>
      <w:hyperlink w:anchor="_Toc472710727" w:history="1">
        <w:r w:rsidR="00CC09A2" w:rsidRPr="00743F81">
          <w:rPr>
            <w:rStyle w:val="Hyperlink"/>
            <w:rFonts w:ascii="Times New Roman" w:hAnsi="Times New Roman" w:cs="Times New Roman"/>
            <w:noProof/>
            <w:sz w:val="24"/>
            <w:szCs w:val="24"/>
          </w:rPr>
          <w:t>3.3.2.1.</w:t>
        </w:r>
        <w:r w:rsidR="00CC09A2" w:rsidRPr="00743F81">
          <w:rPr>
            <w:rFonts w:ascii="Times New Roman" w:hAnsi="Times New Roman" w:cs="Times New Roman"/>
            <w:noProof/>
            <w:sz w:val="24"/>
            <w:szCs w:val="24"/>
          </w:rPr>
          <w:tab/>
        </w:r>
        <w:r w:rsidR="00CC09A2" w:rsidRPr="00743F81">
          <w:rPr>
            <w:rStyle w:val="Hyperlink"/>
            <w:rFonts w:ascii="Times New Roman" w:hAnsi="Times New Roman" w:cs="Times New Roman"/>
            <w:noProof/>
            <w:sz w:val="24"/>
            <w:szCs w:val="24"/>
          </w:rPr>
          <w:t>Rancangan Perlakuan</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_Toc472710727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30</w:t>
        </w:r>
        <w:r w:rsidR="00CC09A2" w:rsidRPr="00743F81">
          <w:rPr>
            <w:rFonts w:ascii="Times New Roman" w:hAnsi="Times New Roman" w:cs="Times New Roman"/>
            <w:noProof/>
            <w:webHidden/>
            <w:sz w:val="24"/>
            <w:szCs w:val="24"/>
          </w:rPr>
          <w:fldChar w:fldCharType="end"/>
        </w:r>
      </w:hyperlink>
    </w:p>
    <w:p w:rsidR="00CC09A2" w:rsidRPr="00743F81" w:rsidRDefault="000D1B28" w:rsidP="00530102">
      <w:pPr>
        <w:pStyle w:val="TOC4"/>
        <w:rPr>
          <w:rFonts w:ascii="Times New Roman" w:hAnsi="Times New Roman" w:cs="Times New Roman"/>
          <w:noProof/>
          <w:sz w:val="24"/>
          <w:szCs w:val="24"/>
        </w:rPr>
      </w:pPr>
      <w:hyperlink w:anchor="_Toc472710728" w:history="1">
        <w:r w:rsidR="00CC09A2" w:rsidRPr="00743F81">
          <w:rPr>
            <w:rStyle w:val="Hyperlink"/>
            <w:rFonts w:ascii="Times New Roman" w:hAnsi="Times New Roman" w:cs="Times New Roman"/>
            <w:noProof/>
            <w:sz w:val="24"/>
            <w:szCs w:val="24"/>
          </w:rPr>
          <w:t xml:space="preserve">3.3.2.2. </w:t>
        </w:r>
        <w:r w:rsidR="0060780F" w:rsidRPr="00743F81">
          <w:rPr>
            <w:rStyle w:val="Hyperlink"/>
            <w:rFonts w:ascii="Times New Roman" w:hAnsi="Times New Roman" w:cs="Times New Roman"/>
            <w:noProof/>
            <w:sz w:val="24"/>
            <w:szCs w:val="24"/>
          </w:rPr>
          <w:t xml:space="preserve">   </w:t>
        </w:r>
        <w:r w:rsidR="00CC09A2" w:rsidRPr="00743F81">
          <w:rPr>
            <w:rStyle w:val="Hyperlink"/>
            <w:rFonts w:ascii="Times New Roman" w:hAnsi="Times New Roman" w:cs="Times New Roman"/>
            <w:noProof/>
            <w:sz w:val="24"/>
            <w:szCs w:val="24"/>
          </w:rPr>
          <w:t>Rancangan Percobaan</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_Toc472710728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30</w:t>
        </w:r>
        <w:r w:rsidR="00CC09A2" w:rsidRPr="00743F81">
          <w:rPr>
            <w:rFonts w:ascii="Times New Roman" w:hAnsi="Times New Roman" w:cs="Times New Roman"/>
            <w:noProof/>
            <w:webHidden/>
            <w:sz w:val="24"/>
            <w:szCs w:val="24"/>
          </w:rPr>
          <w:fldChar w:fldCharType="end"/>
        </w:r>
      </w:hyperlink>
    </w:p>
    <w:p w:rsidR="00CC09A2" w:rsidRPr="00743F81" w:rsidRDefault="000D1B28" w:rsidP="00530102">
      <w:pPr>
        <w:pStyle w:val="TOC4"/>
        <w:rPr>
          <w:rFonts w:ascii="Times New Roman" w:hAnsi="Times New Roman" w:cs="Times New Roman"/>
          <w:noProof/>
          <w:sz w:val="24"/>
          <w:szCs w:val="24"/>
        </w:rPr>
      </w:pPr>
      <w:hyperlink w:anchor="_Toc472710729" w:history="1">
        <w:r w:rsidR="00CC09A2" w:rsidRPr="00743F81">
          <w:rPr>
            <w:rStyle w:val="Hyperlink"/>
            <w:rFonts w:ascii="Times New Roman" w:hAnsi="Times New Roman" w:cs="Times New Roman"/>
            <w:noProof/>
            <w:sz w:val="24"/>
            <w:szCs w:val="24"/>
            <w:lang w:val="en-US"/>
          </w:rPr>
          <w:t>3.3.2.3.</w:t>
        </w:r>
        <w:r w:rsidR="00CC09A2" w:rsidRPr="00743F81">
          <w:rPr>
            <w:rFonts w:ascii="Times New Roman" w:hAnsi="Times New Roman" w:cs="Times New Roman"/>
            <w:noProof/>
            <w:sz w:val="24"/>
            <w:szCs w:val="24"/>
          </w:rPr>
          <w:tab/>
        </w:r>
        <w:r w:rsidR="00CC09A2" w:rsidRPr="00743F81">
          <w:rPr>
            <w:rStyle w:val="Hyperlink"/>
            <w:rFonts w:ascii="Times New Roman" w:hAnsi="Times New Roman" w:cs="Times New Roman"/>
            <w:noProof/>
            <w:sz w:val="24"/>
            <w:szCs w:val="24"/>
          </w:rPr>
          <w:t>Rancangan Analisis</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_Toc472710729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32</w:t>
        </w:r>
        <w:r w:rsidR="00CC09A2" w:rsidRPr="00743F81">
          <w:rPr>
            <w:rFonts w:ascii="Times New Roman" w:hAnsi="Times New Roman" w:cs="Times New Roman"/>
            <w:noProof/>
            <w:webHidden/>
            <w:sz w:val="24"/>
            <w:szCs w:val="24"/>
          </w:rPr>
          <w:fldChar w:fldCharType="end"/>
        </w:r>
      </w:hyperlink>
    </w:p>
    <w:p w:rsidR="00CC09A2" w:rsidRPr="00743F81" w:rsidRDefault="000D1B28" w:rsidP="0060780F">
      <w:pPr>
        <w:pStyle w:val="TOC5"/>
        <w:tabs>
          <w:tab w:val="clear" w:pos="1560"/>
          <w:tab w:val="left" w:pos="1540"/>
        </w:tabs>
        <w:ind w:left="1560" w:hanging="993"/>
        <w:rPr>
          <w:rFonts w:ascii="Times New Roman" w:hAnsi="Times New Roman" w:cs="Times New Roman"/>
          <w:noProof/>
          <w:sz w:val="24"/>
          <w:szCs w:val="24"/>
        </w:rPr>
      </w:pPr>
      <w:hyperlink w:anchor="_Toc472710730" w:history="1">
        <w:r w:rsidR="00CC09A2" w:rsidRPr="00743F81">
          <w:rPr>
            <w:rStyle w:val="Hyperlink"/>
            <w:rFonts w:ascii="Times New Roman" w:hAnsi="Times New Roman" w:cs="Times New Roman"/>
            <w:noProof/>
            <w:sz w:val="24"/>
            <w:szCs w:val="24"/>
          </w:rPr>
          <w:t>3.3.2.4</w:t>
        </w:r>
        <w:r w:rsidR="00CC09A2" w:rsidRPr="00743F81">
          <w:rPr>
            <w:rFonts w:ascii="Times New Roman" w:hAnsi="Times New Roman" w:cs="Times New Roman"/>
            <w:noProof/>
            <w:sz w:val="24"/>
            <w:szCs w:val="24"/>
          </w:rPr>
          <w:tab/>
        </w:r>
        <w:r w:rsidR="00CC09A2" w:rsidRPr="00743F81">
          <w:rPr>
            <w:rStyle w:val="Hyperlink"/>
            <w:rFonts w:ascii="Times New Roman" w:hAnsi="Times New Roman" w:cs="Times New Roman"/>
            <w:noProof/>
            <w:sz w:val="24"/>
            <w:szCs w:val="24"/>
          </w:rPr>
          <w:t>Rancangan Respon</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_Toc472710730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33</w:t>
        </w:r>
        <w:r w:rsidR="00CC09A2" w:rsidRPr="00743F81">
          <w:rPr>
            <w:rFonts w:ascii="Times New Roman" w:hAnsi="Times New Roman" w:cs="Times New Roman"/>
            <w:noProof/>
            <w:webHidden/>
            <w:sz w:val="24"/>
            <w:szCs w:val="24"/>
          </w:rPr>
          <w:fldChar w:fldCharType="end"/>
        </w:r>
      </w:hyperlink>
    </w:p>
    <w:p w:rsidR="00CC09A2" w:rsidRPr="00743F81" w:rsidRDefault="000D1B28" w:rsidP="00743F81">
      <w:pPr>
        <w:pStyle w:val="TOC2"/>
        <w:rPr>
          <w:i w:val="0"/>
        </w:rPr>
      </w:pPr>
      <w:hyperlink w:anchor="_Toc472710731" w:history="1">
        <w:r w:rsidR="00CC09A2" w:rsidRPr="00743F81">
          <w:rPr>
            <w:rStyle w:val="Hyperlink"/>
            <w:i w:val="0"/>
          </w:rPr>
          <w:t>3.4 Prosedur Penelitian</w:t>
        </w:r>
        <w:r w:rsidR="00CC09A2" w:rsidRPr="00743F81">
          <w:rPr>
            <w:i w:val="0"/>
            <w:webHidden/>
          </w:rPr>
          <w:tab/>
        </w:r>
        <w:r w:rsidR="00CC09A2" w:rsidRPr="00743F81">
          <w:rPr>
            <w:i w:val="0"/>
            <w:webHidden/>
          </w:rPr>
          <w:fldChar w:fldCharType="begin"/>
        </w:r>
        <w:r w:rsidR="00CC09A2" w:rsidRPr="00743F81">
          <w:rPr>
            <w:i w:val="0"/>
            <w:webHidden/>
          </w:rPr>
          <w:instrText xml:space="preserve"> PAGEREF _Toc472710731 \h </w:instrText>
        </w:r>
        <w:r w:rsidR="00CC09A2" w:rsidRPr="00743F81">
          <w:rPr>
            <w:i w:val="0"/>
            <w:webHidden/>
          </w:rPr>
        </w:r>
        <w:r w:rsidR="00CC09A2" w:rsidRPr="00743F81">
          <w:rPr>
            <w:i w:val="0"/>
            <w:webHidden/>
          </w:rPr>
          <w:fldChar w:fldCharType="separate"/>
        </w:r>
        <w:r w:rsidR="00CC09A2" w:rsidRPr="00743F81">
          <w:rPr>
            <w:i w:val="0"/>
            <w:webHidden/>
          </w:rPr>
          <w:t>33</w:t>
        </w:r>
        <w:r w:rsidR="00CC09A2" w:rsidRPr="00743F81">
          <w:rPr>
            <w:i w:val="0"/>
            <w:webHidden/>
          </w:rPr>
          <w:fldChar w:fldCharType="end"/>
        </w:r>
      </w:hyperlink>
    </w:p>
    <w:p w:rsidR="00CC09A2" w:rsidRPr="00743F81" w:rsidRDefault="000D1B28" w:rsidP="0060780F">
      <w:pPr>
        <w:pStyle w:val="TOC3"/>
        <w:rPr>
          <w:rFonts w:ascii="Times New Roman" w:hAnsi="Times New Roman" w:cs="Times New Roman"/>
          <w:noProof/>
          <w:sz w:val="24"/>
          <w:szCs w:val="24"/>
        </w:rPr>
      </w:pPr>
      <w:hyperlink w:anchor="_Toc472710732" w:history="1">
        <w:r w:rsidR="00CC09A2" w:rsidRPr="00743F81">
          <w:rPr>
            <w:rStyle w:val="Hyperlink"/>
            <w:rFonts w:ascii="Times New Roman" w:hAnsi="Times New Roman" w:cs="Times New Roman"/>
            <w:noProof/>
            <w:sz w:val="24"/>
            <w:szCs w:val="24"/>
          </w:rPr>
          <w:t>3.4.1 Prosedur Penelitian Pendahuluan</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_Toc472710732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34</w:t>
        </w:r>
        <w:r w:rsidR="00CC09A2" w:rsidRPr="00743F81">
          <w:rPr>
            <w:rFonts w:ascii="Times New Roman" w:hAnsi="Times New Roman" w:cs="Times New Roman"/>
            <w:noProof/>
            <w:webHidden/>
            <w:sz w:val="24"/>
            <w:szCs w:val="24"/>
          </w:rPr>
          <w:fldChar w:fldCharType="end"/>
        </w:r>
      </w:hyperlink>
    </w:p>
    <w:p w:rsidR="00CC09A2" w:rsidRPr="00743F81" w:rsidRDefault="000D1B28" w:rsidP="0060780F">
      <w:pPr>
        <w:pStyle w:val="TOC3"/>
        <w:rPr>
          <w:rFonts w:ascii="Times New Roman" w:hAnsi="Times New Roman" w:cs="Times New Roman"/>
          <w:noProof/>
          <w:sz w:val="24"/>
          <w:szCs w:val="24"/>
        </w:rPr>
      </w:pPr>
      <w:hyperlink w:anchor="_Toc472710733" w:history="1">
        <w:r w:rsidR="00CC09A2" w:rsidRPr="00743F81">
          <w:rPr>
            <w:rStyle w:val="Hyperlink"/>
            <w:rFonts w:ascii="Times New Roman" w:hAnsi="Times New Roman" w:cs="Times New Roman"/>
            <w:noProof/>
            <w:sz w:val="24"/>
            <w:szCs w:val="24"/>
          </w:rPr>
          <w:t>3.4.2. Prosedur Penelitian Utama</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_Toc472710733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37</w:t>
        </w:r>
        <w:r w:rsidR="00CC09A2" w:rsidRPr="00743F81">
          <w:rPr>
            <w:rFonts w:ascii="Times New Roman" w:hAnsi="Times New Roman" w:cs="Times New Roman"/>
            <w:noProof/>
            <w:webHidden/>
            <w:sz w:val="24"/>
            <w:szCs w:val="24"/>
          </w:rPr>
          <w:fldChar w:fldCharType="end"/>
        </w:r>
      </w:hyperlink>
    </w:p>
    <w:p w:rsidR="00CC09A2" w:rsidRPr="00743F81" w:rsidRDefault="000D1B28" w:rsidP="00CC09A2">
      <w:pPr>
        <w:pStyle w:val="TOC1"/>
        <w:tabs>
          <w:tab w:val="right" w:leader="dot" w:pos="7927"/>
        </w:tabs>
        <w:spacing w:before="0" w:after="0" w:line="480" w:lineRule="auto"/>
        <w:jc w:val="both"/>
        <w:rPr>
          <w:rFonts w:ascii="Times New Roman" w:hAnsi="Times New Roman" w:cs="Times New Roman"/>
          <w:b w:val="0"/>
          <w:bCs w:val="0"/>
          <w:noProof/>
          <w:sz w:val="24"/>
          <w:szCs w:val="24"/>
        </w:rPr>
      </w:pPr>
      <w:hyperlink w:anchor="_Toc472710734" w:history="1">
        <w:r w:rsidR="00CC09A2" w:rsidRPr="00743F81">
          <w:rPr>
            <w:rStyle w:val="Hyperlink"/>
            <w:rFonts w:ascii="Times New Roman" w:hAnsi="Times New Roman" w:cs="Times New Roman"/>
            <w:noProof/>
            <w:sz w:val="24"/>
            <w:szCs w:val="24"/>
          </w:rPr>
          <w:t>IV HASIL DAN PEMBAHASAN</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_Toc472710734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43</w:t>
        </w:r>
        <w:r w:rsidR="00CC09A2" w:rsidRPr="00743F81">
          <w:rPr>
            <w:rFonts w:ascii="Times New Roman" w:hAnsi="Times New Roman" w:cs="Times New Roman"/>
            <w:noProof/>
            <w:webHidden/>
            <w:sz w:val="24"/>
            <w:szCs w:val="24"/>
          </w:rPr>
          <w:fldChar w:fldCharType="end"/>
        </w:r>
      </w:hyperlink>
    </w:p>
    <w:p w:rsidR="00CC09A2" w:rsidRPr="00743F81" w:rsidRDefault="000D1B28" w:rsidP="00743F81">
      <w:pPr>
        <w:pStyle w:val="TOC2"/>
        <w:rPr>
          <w:i w:val="0"/>
        </w:rPr>
      </w:pPr>
      <w:hyperlink w:anchor="_Toc472710735" w:history="1">
        <w:r w:rsidR="00CC09A2" w:rsidRPr="00743F81">
          <w:rPr>
            <w:rStyle w:val="Hyperlink"/>
            <w:i w:val="0"/>
          </w:rPr>
          <w:t>4.1.</w:t>
        </w:r>
        <w:r w:rsidR="0060780F" w:rsidRPr="00743F81">
          <w:rPr>
            <w:rStyle w:val="Hyperlink"/>
            <w:i w:val="0"/>
          </w:rPr>
          <w:t xml:space="preserve"> Penelitian</w:t>
        </w:r>
        <w:r w:rsidR="00CC09A2" w:rsidRPr="00743F81">
          <w:rPr>
            <w:rStyle w:val="Hyperlink"/>
            <w:i w:val="0"/>
          </w:rPr>
          <w:t>Pendahuluan</w:t>
        </w:r>
        <w:r w:rsidR="00CC09A2" w:rsidRPr="00743F81">
          <w:rPr>
            <w:i w:val="0"/>
            <w:webHidden/>
          </w:rPr>
          <w:tab/>
        </w:r>
        <w:r w:rsidR="00CC09A2" w:rsidRPr="00743F81">
          <w:rPr>
            <w:i w:val="0"/>
            <w:webHidden/>
          </w:rPr>
          <w:fldChar w:fldCharType="begin"/>
        </w:r>
        <w:r w:rsidR="00CC09A2" w:rsidRPr="00743F81">
          <w:rPr>
            <w:i w:val="0"/>
            <w:webHidden/>
          </w:rPr>
          <w:instrText xml:space="preserve"> PAGEREF _Toc472710735 \h </w:instrText>
        </w:r>
        <w:r w:rsidR="00CC09A2" w:rsidRPr="00743F81">
          <w:rPr>
            <w:i w:val="0"/>
            <w:webHidden/>
          </w:rPr>
        </w:r>
        <w:r w:rsidR="00CC09A2" w:rsidRPr="00743F81">
          <w:rPr>
            <w:i w:val="0"/>
            <w:webHidden/>
          </w:rPr>
          <w:fldChar w:fldCharType="separate"/>
        </w:r>
        <w:r w:rsidR="00CC09A2" w:rsidRPr="00743F81">
          <w:rPr>
            <w:i w:val="0"/>
            <w:webHidden/>
          </w:rPr>
          <w:t>43</w:t>
        </w:r>
        <w:r w:rsidR="00CC09A2" w:rsidRPr="00743F81">
          <w:rPr>
            <w:i w:val="0"/>
            <w:webHidden/>
          </w:rPr>
          <w:fldChar w:fldCharType="end"/>
        </w:r>
      </w:hyperlink>
    </w:p>
    <w:p w:rsidR="00CC09A2" w:rsidRPr="00743F81" w:rsidRDefault="000D1B28" w:rsidP="0060780F">
      <w:pPr>
        <w:pStyle w:val="TOC3"/>
        <w:rPr>
          <w:rFonts w:ascii="Times New Roman" w:hAnsi="Times New Roman" w:cs="Times New Roman"/>
          <w:noProof/>
          <w:sz w:val="24"/>
          <w:szCs w:val="24"/>
        </w:rPr>
      </w:pPr>
      <w:hyperlink w:anchor="_Toc472710736" w:history="1">
        <w:r w:rsidR="00CC09A2" w:rsidRPr="00743F81">
          <w:rPr>
            <w:rStyle w:val="Hyperlink"/>
            <w:rFonts w:ascii="Times New Roman" w:hAnsi="Times New Roman" w:cs="Times New Roman"/>
            <w:noProof/>
            <w:sz w:val="24"/>
            <w:szCs w:val="24"/>
          </w:rPr>
          <w:t>4.1.1.</w:t>
        </w:r>
        <w:r w:rsidR="00CC09A2" w:rsidRPr="00743F81">
          <w:rPr>
            <w:rFonts w:ascii="Times New Roman" w:hAnsi="Times New Roman" w:cs="Times New Roman"/>
            <w:noProof/>
            <w:sz w:val="24"/>
            <w:szCs w:val="24"/>
          </w:rPr>
          <w:tab/>
        </w:r>
        <w:r w:rsidR="00CC09A2" w:rsidRPr="00743F81">
          <w:rPr>
            <w:rStyle w:val="Hyperlink"/>
            <w:rFonts w:ascii="Times New Roman" w:hAnsi="Times New Roman" w:cs="Times New Roman"/>
            <w:noProof/>
            <w:sz w:val="24"/>
            <w:szCs w:val="24"/>
          </w:rPr>
          <w:t>Analisis Bahan Baku</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_Toc472710736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43</w:t>
        </w:r>
        <w:r w:rsidR="00CC09A2" w:rsidRPr="00743F81">
          <w:rPr>
            <w:rFonts w:ascii="Times New Roman" w:hAnsi="Times New Roman" w:cs="Times New Roman"/>
            <w:noProof/>
            <w:webHidden/>
            <w:sz w:val="24"/>
            <w:szCs w:val="24"/>
          </w:rPr>
          <w:fldChar w:fldCharType="end"/>
        </w:r>
      </w:hyperlink>
    </w:p>
    <w:p w:rsidR="00CC09A2" w:rsidRPr="00743F81" w:rsidRDefault="000D1B28" w:rsidP="0060780F">
      <w:pPr>
        <w:pStyle w:val="TOC3"/>
        <w:rPr>
          <w:rFonts w:ascii="Times New Roman" w:hAnsi="Times New Roman" w:cs="Times New Roman"/>
          <w:noProof/>
          <w:sz w:val="24"/>
          <w:szCs w:val="24"/>
        </w:rPr>
      </w:pPr>
      <w:hyperlink w:anchor="_Toc472710737" w:history="1">
        <w:r w:rsidR="00CC09A2" w:rsidRPr="00743F81">
          <w:rPr>
            <w:rStyle w:val="Hyperlink"/>
            <w:rFonts w:ascii="Times New Roman" w:hAnsi="Times New Roman" w:cs="Times New Roman"/>
            <w:noProof/>
            <w:sz w:val="24"/>
            <w:szCs w:val="24"/>
          </w:rPr>
          <w:t>4.1.2.</w:t>
        </w:r>
        <w:r w:rsidR="00CC09A2" w:rsidRPr="00743F81">
          <w:rPr>
            <w:rFonts w:ascii="Times New Roman" w:hAnsi="Times New Roman" w:cs="Times New Roman"/>
            <w:noProof/>
            <w:sz w:val="24"/>
            <w:szCs w:val="24"/>
          </w:rPr>
          <w:tab/>
        </w:r>
        <w:r w:rsidR="00CC09A2" w:rsidRPr="00743F81">
          <w:rPr>
            <w:rStyle w:val="Hyperlink"/>
            <w:rFonts w:ascii="Times New Roman" w:hAnsi="Times New Roman" w:cs="Times New Roman"/>
            <w:noProof/>
            <w:sz w:val="24"/>
            <w:szCs w:val="24"/>
          </w:rPr>
          <w:t>Menentukan konsentrasi penstabil</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_Toc472710737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44</w:t>
        </w:r>
        <w:r w:rsidR="00CC09A2" w:rsidRPr="00743F81">
          <w:rPr>
            <w:rFonts w:ascii="Times New Roman" w:hAnsi="Times New Roman" w:cs="Times New Roman"/>
            <w:noProof/>
            <w:webHidden/>
            <w:sz w:val="24"/>
            <w:szCs w:val="24"/>
          </w:rPr>
          <w:fldChar w:fldCharType="end"/>
        </w:r>
      </w:hyperlink>
    </w:p>
    <w:p w:rsidR="00CC09A2" w:rsidRPr="00743F81" w:rsidRDefault="000D1B28" w:rsidP="00743F81">
      <w:pPr>
        <w:pStyle w:val="TOC2"/>
        <w:rPr>
          <w:i w:val="0"/>
        </w:rPr>
      </w:pPr>
      <w:hyperlink w:anchor="_Toc472710738" w:history="1">
        <w:r w:rsidR="00CC09A2" w:rsidRPr="00743F81">
          <w:rPr>
            <w:rStyle w:val="Hyperlink"/>
            <w:i w:val="0"/>
          </w:rPr>
          <w:t>4.2.</w:t>
        </w:r>
        <w:r w:rsidR="00CC09A2" w:rsidRPr="00743F81">
          <w:rPr>
            <w:i w:val="0"/>
          </w:rPr>
          <w:tab/>
        </w:r>
        <w:r w:rsidR="00CC09A2" w:rsidRPr="00743F81">
          <w:rPr>
            <w:rStyle w:val="Hyperlink"/>
            <w:i w:val="0"/>
          </w:rPr>
          <w:t>Penelitian Utama</w:t>
        </w:r>
        <w:r w:rsidR="00CC09A2" w:rsidRPr="00743F81">
          <w:rPr>
            <w:i w:val="0"/>
            <w:webHidden/>
          </w:rPr>
          <w:tab/>
        </w:r>
        <w:r w:rsidR="00CC09A2" w:rsidRPr="00743F81">
          <w:rPr>
            <w:i w:val="0"/>
            <w:webHidden/>
          </w:rPr>
          <w:fldChar w:fldCharType="begin"/>
        </w:r>
        <w:r w:rsidR="00CC09A2" w:rsidRPr="00743F81">
          <w:rPr>
            <w:i w:val="0"/>
            <w:webHidden/>
          </w:rPr>
          <w:instrText xml:space="preserve"> PAGEREF _Toc472710738 \h </w:instrText>
        </w:r>
        <w:r w:rsidR="00CC09A2" w:rsidRPr="00743F81">
          <w:rPr>
            <w:i w:val="0"/>
            <w:webHidden/>
          </w:rPr>
        </w:r>
        <w:r w:rsidR="00CC09A2" w:rsidRPr="00743F81">
          <w:rPr>
            <w:i w:val="0"/>
            <w:webHidden/>
          </w:rPr>
          <w:fldChar w:fldCharType="separate"/>
        </w:r>
        <w:r w:rsidR="00CC09A2" w:rsidRPr="00743F81">
          <w:rPr>
            <w:i w:val="0"/>
            <w:webHidden/>
          </w:rPr>
          <w:t>45</w:t>
        </w:r>
        <w:r w:rsidR="00CC09A2" w:rsidRPr="00743F81">
          <w:rPr>
            <w:i w:val="0"/>
            <w:webHidden/>
          </w:rPr>
          <w:fldChar w:fldCharType="end"/>
        </w:r>
      </w:hyperlink>
    </w:p>
    <w:p w:rsidR="00CC09A2" w:rsidRPr="00743F81" w:rsidRDefault="000D1B28" w:rsidP="0060780F">
      <w:pPr>
        <w:pStyle w:val="TOC3"/>
        <w:rPr>
          <w:rFonts w:ascii="Times New Roman" w:hAnsi="Times New Roman" w:cs="Times New Roman"/>
          <w:noProof/>
          <w:sz w:val="24"/>
          <w:szCs w:val="24"/>
        </w:rPr>
      </w:pPr>
      <w:hyperlink w:anchor="_Toc472710739" w:history="1">
        <w:r w:rsidR="00CC09A2" w:rsidRPr="00743F81">
          <w:rPr>
            <w:rStyle w:val="Hyperlink"/>
            <w:rFonts w:ascii="Times New Roman" w:hAnsi="Times New Roman" w:cs="Times New Roman"/>
            <w:noProof/>
            <w:sz w:val="24"/>
            <w:szCs w:val="24"/>
          </w:rPr>
          <w:t>4.2.1.</w:t>
        </w:r>
        <w:r w:rsidR="00CC09A2" w:rsidRPr="00743F81">
          <w:rPr>
            <w:rFonts w:ascii="Times New Roman" w:hAnsi="Times New Roman" w:cs="Times New Roman"/>
            <w:noProof/>
            <w:sz w:val="24"/>
            <w:szCs w:val="24"/>
          </w:rPr>
          <w:tab/>
        </w:r>
        <w:r w:rsidR="00CC09A2" w:rsidRPr="00743F81">
          <w:rPr>
            <w:rStyle w:val="Hyperlink"/>
            <w:rFonts w:ascii="Times New Roman" w:hAnsi="Times New Roman" w:cs="Times New Roman"/>
            <w:noProof/>
            <w:sz w:val="24"/>
            <w:szCs w:val="24"/>
          </w:rPr>
          <w:t>Respon Organoleptik</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_Toc472710739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45</w:t>
        </w:r>
        <w:r w:rsidR="00CC09A2" w:rsidRPr="00743F81">
          <w:rPr>
            <w:rFonts w:ascii="Times New Roman" w:hAnsi="Times New Roman" w:cs="Times New Roman"/>
            <w:noProof/>
            <w:webHidden/>
            <w:sz w:val="24"/>
            <w:szCs w:val="24"/>
          </w:rPr>
          <w:fldChar w:fldCharType="end"/>
        </w:r>
      </w:hyperlink>
    </w:p>
    <w:p w:rsidR="00CC09A2" w:rsidRPr="00743F81" w:rsidRDefault="000D1B28" w:rsidP="00530102">
      <w:pPr>
        <w:pStyle w:val="TOC4"/>
        <w:rPr>
          <w:rFonts w:ascii="Times New Roman" w:hAnsi="Times New Roman" w:cs="Times New Roman"/>
          <w:noProof/>
          <w:sz w:val="24"/>
          <w:szCs w:val="24"/>
        </w:rPr>
      </w:pPr>
      <w:hyperlink w:anchor="_Toc472710740" w:history="1">
        <w:r w:rsidR="00CC09A2" w:rsidRPr="00743F81">
          <w:rPr>
            <w:rStyle w:val="Hyperlink"/>
            <w:rFonts w:ascii="Times New Roman" w:hAnsi="Times New Roman" w:cs="Times New Roman"/>
            <w:noProof/>
            <w:sz w:val="24"/>
            <w:szCs w:val="24"/>
          </w:rPr>
          <w:t>4.2.1.1.</w:t>
        </w:r>
        <w:r w:rsidR="00CC09A2" w:rsidRPr="00743F81">
          <w:rPr>
            <w:rFonts w:ascii="Times New Roman" w:hAnsi="Times New Roman" w:cs="Times New Roman"/>
            <w:noProof/>
            <w:sz w:val="24"/>
            <w:szCs w:val="24"/>
          </w:rPr>
          <w:tab/>
        </w:r>
        <w:r w:rsidR="00CC09A2" w:rsidRPr="00743F81">
          <w:rPr>
            <w:rStyle w:val="Hyperlink"/>
            <w:rFonts w:ascii="Times New Roman" w:hAnsi="Times New Roman" w:cs="Times New Roman"/>
            <w:noProof/>
            <w:sz w:val="24"/>
            <w:szCs w:val="24"/>
          </w:rPr>
          <w:t>Rasa</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_Toc472710740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45</w:t>
        </w:r>
        <w:r w:rsidR="00CC09A2" w:rsidRPr="00743F81">
          <w:rPr>
            <w:rFonts w:ascii="Times New Roman" w:hAnsi="Times New Roman" w:cs="Times New Roman"/>
            <w:noProof/>
            <w:webHidden/>
            <w:sz w:val="24"/>
            <w:szCs w:val="24"/>
          </w:rPr>
          <w:fldChar w:fldCharType="end"/>
        </w:r>
      </w:hyperlink>
    </w:p>
    <w:p w:rsidR="00CC09A2" w:rsidRPr="00743F81" w:rsidRDefault="000D1B28" w:rsidP="00530102">
      <w:pPr>
        <w:pStyle w:val="TOC4"/>
        <w:rPr>
          <w:rFonts w:ascii="Times New Roman" w:hAnsi="Times New Roman" w:cs="Times New Roman"/>
          <w:noProof/>
          <w:sz w:val="24"/>
          <w:szCs w:val="24"/>
        </w:rPr>
      </w:pPr>
      <w:hyperlink w:anchor="_Toc472710741" w:history="1">
        <w:r w:rsidR="00CC09A2" w:rsidRPr="00743F81">
          <w:rPr>
            <w:rStyle w:val="Hyperlink"/>
            <w:rFonts w:ascii="Times New Roman" w:hAnsi="Times New Roman" w:cs="Times New Roman"/>
            <w:noProof/>
            <w:sz w:val="24"/>
            <w:szCs w:val="24"/>
          </w:rPr>
          <w:t>4.2.1.2.</w:t>
        </w:r>
        <w:r w:rsidR="00CC09A2" w:rsidRPr="00743F81">
          <w:rPr>
            <w:rFonts w:ascii="Times New Roman" w:hAnsi="Times New Roman" w:cs="Times New Roman"/>
            <w:noProof/>
            <w:sz w:val="24"/>
            <w:szCs w:val="24"/>
          </w:rPr>
          <w:tab/>
        </w:r>
        <w:r w:rsidR="00CC09A2" w:rsidRPr="00743F81">
          <w:rPr>
            <w:rStyle w:val="Hyperlink"/>
            <w:rFonts w:ascii="Times New Roman" w:hAnsi="Times New Roman" w:cs="Times New Roman"/>
            <w:noProof/>
            <w:sz w:val="24"/>
            <w:szCs w:val="24"/>
          </w:rPr>
          <w:t>Aroma</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_Toc472710741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46</w:t>
        </w:r>
        <w:r w:rsidR="00CC09A2" w:rsidRPr="00743F81">
          <w:rPr>
            <w:rFonts w:ascii="Times New Roman" w:hAnsi="Times New Roman" w:cs="Times New Roman"/>
            <w:noProof/>
            <w:webHidden/>
            <w:sz w:val="24"/>
            <w:szCs w:val="24"/>
          </w:rPr>
          <w:fldChar w:fldCharType="end"/>
        </w:r>
      </w:hyperlink>
    </w:p>
    <w:p w:rsidR="00CC09A2" w:rsidRPr="00743F81" w:rsidRDefault="000D1B28" w:rsidP="00530102">
      <w:pPr>
        <w:pStyle w:val="TOC4"/>
        <w:rPr>
          <w:rFonts w:ascii="Times New Roman" w:hAnsi="Times New Roman" w:cs="Times New Roman"/>
          <w:noProof/>
          <w:sz w:val="24"/>
          <w:szCs w:val="24"/>
        </w:rPr>
      </w:pPr>
      <w:hyperlink w:anchor="_Toc472710742" w:history="1">
        <w:r w:rsidR="00CC09A2" w:rsidRPr="00743F81">
          <w:rPr>
            <w:rStyle w:val="Hyperlink"/>
            <w:rFonts w:ascii="Times New Roman" w:hAnsi="Times New Roman" w:cs="Times New Roman"/>
            <w:noProof/>
            <w:sz w:val="24"/>
            <w:szCs w:val="24"/>
          </w:rPr>
          <w:t>4.2.1.3.</w:t>
        </w:r>
        <w:r w:rsidR="00CC09A2" w:rsidRPr="00743F81">
          <w:rPr>
            <w:rFonts w:ascii="Times New Roman" w:hAnsi="Times New Roman" w:cs="Times New Roman"/>
            <w:noProof/>
            <w:sz w:val="24"/>
            <w:szCs w:val="24"/>
          </w:rPr>
          <w:tab/>
        </w:r>
        <w:r w:rsidR="00CC09A2" w:rsidRPr="00743F81">
          <w:rPr>
            <w:rStyle w:val="Hyperlink"/>
            <w:rFonts w:ascii="Times New Roman" w:hAnsi="Times New Roman" w:cs="Times New Roman"/>
            <w:noProof/>
            <w:sz w:val="24"/>
            <w:szCs w:val="24"/>
          </w:rPr>
          <w:t>Warna</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_Toc472710742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48</w:t>
        </w:r>
        <w:r w:rsidR="00CC09A2" w:rsidRPr="00743F81">
          <w:rPr>
            <w:rFonts w:ascii="Times New Roman" w:hAnsi="Times New Roman" w:cs="Times New Roman"/>
            <w:noProof/>
            <w:webHidden/>
            <w:sz w:val="24"/>
            <w:szCs w:val="24"/>
          </w:rPr>
          <w:fldChar w:fldCharType="end"/>
        </w:r>
      </w:hyperlink>
    </w:p>
    <w:p w:rsidR="00CC09A2" w:rsidRPr="00743F81" w:rsidRDefault="000D1B28" w:rsidP="00530102">
      <w:pPr>
        <w:pStyle w:val="TOC4"/>
        <w:rPr>
          <w:rFonts w:ascii="Times New Roman" w:hAnsi="Times New Roman" w:cs="Times New Roman"/>
          <w:noProof/>
          <w:sz w:val="24"/>
          <w:szCs w:val="24"/>
        </w:rPr>
      </w:pPr>
      <w:hyperlink w:anchor="_Toc472710743" w:history="1">
        <w:r w:rsidR="00CC09A2" w:rsidRPr="00743F81">
          <w:rPr>
            <w:rStyle w:val="Hyperlink"/>
            <w:rFonts w:ascii="Times New Roman" w:hAnsi="Times New Roman" w:cs="Times New Roman"/>
            <w:noProof/>
            <w:sz w:val="24"/>
            <w:szCs w:val="24"/>
          </w:rPr>
          <w:t>4.2.1.4.</w:t>
        </w:r>
        <w:r w:rsidR="00CC09A2" w:rsidRPr="00743F81">
          <w:rPr>
            <w:rFonts w:ascii="Times New Roman" w:hAnsi="Times New Roman" w:cs="Times New Roman"/>
            <w:noProof/>
            <w:sz w:val="24"/>
            <w:szCs w:val="24"/>
          </w:rPr>
          <w:tab/>
        </w:r>
        <w:r w:rsidR="00CC09A2" w:rsidRPr="00743F81">
          <w:rPr>
            <w:rStyle w:val="Hyperlink"/>
            <w:rFonts w:ascii="Times New Roman" w:hAnsi="Times New Roman" w:cs="Times New Roman"/>
            <w:noProof/>
            <w:sz w:val="24"/>
            <w:szCs w:val="24"/>
          </w:rPr>
          <w:t>Kekentalan</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_Toc472710743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49</w:t>
        </w:r>
        <w:r w:rsidR="00CC09A2" w:rsidRPr="00743F81">
          <w:rPr>
            <w:rFonts w:ascii="Times New Roman" w:hAnsi="Times New Roman" w:cs="Times New Roman"/>
            <w:noProof/>
            <w:webHidden/>
            <w:sz w:val="24"/>
            <w:szCs w:val="24"/>
          </w:rPr>
          <w:fldChar w:fldCharType="end"/>
        </w:r>
      </w:hyperlink>
    </w:p>
    <w:p w:rsidR="00CC09A2" w:rsidRPr="00743F81" w:rsidRDefault="000D1B28" w:rsidP="0060780F">
      <w:pPr>
        <w:pStyle w:val="TOC3"/>
        <w:rPr>
          <w:rFonts w:ascii="Times New Roman" w:hAnsi="Times New Roman" w:cs="Times New Roman"/>
          <w:noProof/>
          <w:sz w:val="24"/>
          <w:szCs w:val="24"/>
        </w:rPr>
      </w:pPr>
      <w:hyperlink w:anchor="_Toc472710744" w:history="1">
        <w:r w:rsidR="00CC09A2" w:rsidRPr="00743F81">
          <w:rPr>
            <w:rStyle w:val="Hyperlink"/>
            <w:rFonts w:ascii="Times New Roman" w:hAnsi="Times New Roman" w:cs="Times New Roman"/>
            <w:noProof/>
            <w:sz w:val="24"/>
            <w:szCs w:val="24"/>
          </w:rPr>
          <w:t>4.2.2.</w:t>
        </w:r>
        <w:r w:rsidR="00CC09A2" w:rsidRPr="00743F81">
          <w:rPr>
            <w:rFonts w:ascii="Times New Roman" w:hAnsi="Times New Roman" w:cs="Times New Roman"/>
            <w:noProof/>
            <w:sz w:val="24"/>
            <w:szCs w:val="24"/>
          </w:rPr>
          <w:tab/>
        </w:r>
        <w:r w:rsidR="00CC09A2" w:rsidRPr="00743F81">
          <w:rPr>
            <w:rStyle w:val="Hyperlink"/>
            <w:rFonts w:ascii="Times New Roman" w:hAnsi="Times New Roman" w:cs="Times New Roman"/>
            <w:noProof/>
            <w:sz w:val="24"/>
            <w:szCs w:val="24"/>
          </w:rPr>
          <w:t>Respon Fisik</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_Toc472710744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51</w:t>
        </w:r>
        <w:r w:rsidR="00CC09A2" w:rsidRPr="00743F81">
          <w:rPr>
            <w:rFonts w:ascii="Times New Roman" w:hAnsi="Times New Roman" w:cs="Times New Roman"/>
            <w:noProof/>
            <w:webHidden/>
            <w:sz w:val="24"/>
            <w:szCs w:val="24"/>
          </w:rPr>
          <w:fldChar w:fldCharType="end"/>
        </w:r>
      </w:hyperlink>
    </w:p>
    <w:p w:rsidR="00CC09A2" w:rsidRPr="00743F81" w:rsidRDefault="000D1B28" w:rsidP="00530102">
      <w:pPr>
        <w:pStyle w:val="TOC4"/>
        <w:rPr>
          <w:rFonts w:ascii="Times New Roman" w:hAnsi="Times New Roman" w:cs="Times New Roman"/>
          <w:noProof/>
          <w:sz w:val="24"/>
          <w:szCs w:val="24"/>
        </w:rPr>
      </w:pPr>
      <w:hyperlink w:anchor="_Toc472710745" w:history="1">
        <w:r w:rsidR="00CC09A2" w:rsidRPr="00743F81">
          <w:rPr>
            <w:rStyle w:val="Hyperlink"/>
            <w:rFonts w:ascii="Times New Roman" w:hAnsi="Times New Roman" w:cs="Times New Roman"/>
            <w:noProof/>
            <w:sz w:val="24"/>
            <w:szCs w:val="24"/>
          </w:rPr>
          <w:t>4.2.2.1.</w:t>
        </w:r>
        <w:r w:rsidR="00CC09A2" w:rsidRPr="00743F81">
          <w:rPr>
            <w:rFonts w:ascii="Times New Roman" w:hAnsi="Times New Roman" w:cs="Times New Roman"/>
            <w:noProof/>
            <w:sz w:val="24"/>
            <w:szCs w:val="24"/>
          </w:rPr>
          <w:tab/>
        </w:r>
        <w:r w:rsidR="00CC09A2" w:rsidRPr="00743F81">
          <w:rPr>
            <w:rStyle w:val="Hyperlink"/>
            <w:rFonts w:ascii="Times New Roman" w:hAnsi="Times New Roman" w:cs="Times New Roman"/>
            <w:noProof/>
            <w:sz w:val="24"/>
            <w:szCs w:val="24"/>
          </w:rPr>
          <w:t>Uji Kestabilan</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_Toc472710745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51</w:t>
        </w:r>
        <w:r w:rsidR="00CC09A2" w:rsidRPr="00743F81">
          <w:rPr>
            <w:rFonts w:ascii="Times New Roman" w:hAnsi="Times New Roman" w:cs="Times New Roman"/>
            <w:noProof/>
            <w:webHidden/>
            <w:sz w:val="24"/>
            <w:szCs w:val="24"/>
          </w:rPr>
          <w:fldChar w:fldCharType="end"/>
        </w:r>
      </w:hyperlink>
    </w:p>
    <w:p w:rsidR="00CC09A2" w:rsidRPr="00743F81" w:rsidRDefault="000D1B28" w:rsidP="0060780F">
      <w:pPr>
        <w:pStyle w:val="TOC3"/>
        <w:rPr>
          <w:rFonts w:ascii="Times New Roman" w:hAnsi="Times New Roman" w:cs="Times New Roman"/>
          <w:noProof/>
          <w:sz w:val="24"/>
          <w:szCs w:val="24"/>
        </w:rPr>
      </w:pPr>
      <w:hyperlink w:anchor="_Toc472710746" w:history="1">
        <w:r w:rsidR="00CC09A2" w:rsidRPr="00743F81">
          <w:rPr>
            <w:rStyle w:val="Hyperlink"/>
            <w:rFonts w:ascii="Times New Roman" w:hAnsi="Times New Roman" w:cs="Times New Roman"/>
            <w:noProof/>
            <w:sz w:val="24"/>
            <w:szCs w:val="24"/>
          </w:rPr>
          <w:t>4.2.3.</w:t>
        </w:r>
        <w:r w:rsidR="00CC09A2" w:rsidRPr="00743F81">
          <w:rPr>
            <w:rFonts w:ascii="Times New Roman" w:hAnsi="Times New Roman" w:cs="Times New Roman"/>
            <w:noProof/>
            <w:sz w:val="24"/>
            <w:szCs w:val="24"/>
          </w:rPr>
          <w:tab/>
        </w:r>
        <w:r w:rsidR="00CC09A2" w:rsidRPr="00743F81">
          <w:rPr>
            <w:rStyle w:val="Hyperlink"/>
            <w:rFonts w:ascii="Times New Roman" w:hAnsi="Times New Roman" w:cs="Times New Roman"/>
            <w:noProof/>
            <w:sz w:val="24"/>
            <w:szCs w:val="24"/>
          </w:rPr>
          <w:t>Respon Mikrobiologi</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_Toc472710746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52</w:t>
        </w:r>
        <w:r w:rsidR="00CC09A2" w:rsidRPr="00743F81">
          <w:rPr>
            <w:rFonts w:ascii="Times New Roman" w:hAnsi="Times New Roman" w:cs="Times New Roman"/>
            <w:noProof/>
            <w:webHidden/>
            <w:sz w:val="24"/>
            <w:szCs w:val="24"/>
          </w:rPr>
          <w:fldChar w:fldCharType="end"/>
        </w:r>
      </w:hyperlink>
    </w:p>
    <w:p w:rsidR="00CC09A2" w:rsidRPr="00743F81" w:rsidRDefault="000D1B28" w:rsidP="00530102">
      <w:pPr>
        <w:pStyle w:val="TOC4"/>
        <w:rPr>
          <w:rFonts w:ascii="Times New Roman" w:hAnsi="Times New Roman" w:cs="Times New Roman"/>
          <w:noProof/>
          <w:sz w:val="24"/>
          <w:szCs w:val="24"/>
        </w:rPr>
      </w:pPr>
      <w:hyperlink w:anchor="_Toc472710747" w:history="1">
        <w:r w:rsidR="00CC09A2" w:rsidRPr="00743F81">
          <w:rPr>
            <w:rStyle w:val="Hyperlink"/>
            <w:rFonts w:ascii="Times New Roman" w:hAnsi="Times New Roman" w:cs="Times New Roman"/>
            <w:noProof/>
            <w:sz w:val="24"/>
            <w:szCs w:val="24"/>
          </w:rPr>
          <w:t>4.2.3.1.</w:t>
        </w:r>
        <w:r w:rsidR="00CC09A2" w:rsidRPr="00743F81">
          <w:rPr>
            <w:rFonts w:ascii="Times New Roman" w:hAnsi="Times New Roman" w:cs="Times New Roman"/>
            <w:noProof/>
            <w:sz w:val="24"/>
            <w:szCs w:val="24"/>
          </w:rPr>
          <w:tab/>
        </w:r>
        <w:r w:rsidR="00CC09A2" w:rsidRPr="00743F81">
          <w:rPr>
            <w:rStyle w:val="Hyperlink"/>
            <w:rFonts w:ascii="Times New Roman" w:hAnsi="Times New Roman" w:cs="Times New Roman"/>
            <w:noProof/>
            <w:sz w:val="24"/>
            <w:szCs w:val="24"/>
          </w:rPr>
          <w:t>TPC (Total Plate Count)</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_Toc472710747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52</w:t>
        </w:r>
        <w:r w:rsidR="00CC09A2" w:rsidRPr="00743F81">
          <w:rPr>
            <w:rFonts w:ascii="Times New Roman" w:hAnsi="Times New Roman" w:cs="Times New Roman"/>
            <w:noProof/>
            <w:webHidden/>
            <w:sz w:val="24"/>
            <w:szCs w:val="24"/>
          </w:rPr>
          <w:fldChar w:fldCharType="end"/>
        </w:r>
      </w:hyperlink>
    </w:p>
    <w:p w:rsidR="00CC09A2" w:rsidRPr="00743F81" w:rsidRDefault="000D1B28" w:rsidP="0060780F">
      <w:pPr>
        <w:pStyle w:val="TOC3"/>
        <w:rPr>
          <w:rFonts w:ascii="Times New Roman" w:hAnsi="Times New Roman" w:cs="Times New Roman"/>
          <w:noProof/>
          <w:sz w:val="24"/>
          <w:szCs w:val="24"/>
        </w:rPr>
      </w:pPr>
      <w:hyperlink w:anchor="_Toc472710748" w:history="1">
        <w:r w:rsidR="00CC09A2" w:rsidRPr="00743F81">
          <w:rPr>
            <w:rStyle w:val="Hyperlink"/>
            <w:rFonts w:ascii="Times New Roman" w:hAnsi="Times New Roman" w:cs="Times New Roman"/>
            <w:noProof/>
            <w:sz w:val="24"/>
            <w:szCs w:val="24"/>
          </w:rPr>
          <w:t>4.2.4.</w:t>
        </w:r>
        <w:r w:rsidR="00CC09A2" w:rsidRPr="00743F81">
          <w:rPr>
            <w:rFonts w:ascii="Times New Roman" w:hAnsi="Times New Roman" w:cs="Times New Roman"/>
            <w:noProof/>
            <w:sz w:val="24"/>
            <w:szCs w:val="24"/>
          </w:rPr>
          <w:tab/>
        </w:r>
        <w:r w:rsidR="00CC09A2" w:rsidRPr="00743F81">
          <w:rPr>
            <w:rStyle w:val="Hyperlink"/>
            <w:rFonts w:ascii="Times New Roman" w:hAnsi="Times New Roman" w:cs="Times New Roman"/>
            <w:noProof/>
            <w:sz w:val="24"/>
            <w:szCs w:val="24"/>
          </w:rPr>
          <w:t>Penentuan Sampel Terpilih</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_Toc472710748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53</w:t>
        </w:r>
        <w:r w:rsidR="00CC09A2" w:rsidRPr="00743F81">
          <w:rPr>
            <w:rFonts w:ascii="Times New Roman" w:hAnsi="Times New Roman" w:cs="Times New Roman"/>
            <w:noProof/>
            <w:webHidden/>
            <w:sz w:val="24"/>
            <w:szCs w:val="24"/>
          </w:rPr>
          <w:fldChar w:fldCharType="end"/>
        </w:r>
      </w:hyperlink>
    </w:p>
    <w:p w:rsidR="00CC09A2" w:rsidRPr="00743F81" w:rsidRDefault="000D1B28" w:rsidP="00530102">
      <w:pPr>
        <w:pStyle w:val="TOC4"/>
        <w:rPr>
          <w:rFonts w:ascii="Times New Roman" w:hAnsi="Times New Roman" w:cs="Times New Roman"/>
          <w:noProof/>
          <w:sz w:val="24"/>
          <w:szCs w:val="24"/>
        </w:rPr>
      </w:pPr>
      <w:hyperlink w:anchor="_Toc472710749" w:history="1">
        <w:r w:rsidR="00CC09A2" w:rsidRPr="00743F81">
          <w:rPr>
            <w:rStyle w:val="Hyperlink"/>
            <w:rFonts w:ascii="Times New Roman" w:hAnsi="Times New Roman" w:cs="Times New Roman"/>
            <w:noProof/>
            <w:sz w:val="24"/>
            <w:szCs w:val="24"/>
          </w:rPr>
          <w:t>4.2.4.1.</w:t>
        </w:r>
        <w:r w:rsidR="00CC09A2" w:rsidRPr="00743F81">
          <w:rPr>
            <w:rFonts w:ascii="Times New Roman" w:hAnsi="Times New Roman" w:cs="Times New Roman"/>
            <w:noProof/>
            <w:sz w:val="24"/>
            <w:szCs w:val="24"/>
          </w:rPr>
          <w:tab/>
        </w:r>
        <w:r w:rsidR="00CC09A2" w:rsidRPr="00743F81">
          <w:rPr>
            <w:rStyle w:val="Hyperlink"/>
            <w:rFonts w:ascii="Times New Roman" w:hAnsi="Times New Roman" w:cs="Times New Roman"/>
            <w:noProof/>
            <w:sz w:val="24"/>
            <w:szCs w:val="24"/>
          </w:rPr>
          <w:t>Respon Kimia</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_Toc472710749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54</w:t>
        </w:r>
        <w:r w:rsidR="00CC09A2" w:rsidRPr="00743F81">
          <w:rPr>
            <w:rFonts w:ascii="Times New Roman" w:hAnsi="Times New Roman" w:cs="Times New Roman"/>
            <w:noProof/>
            <w:webHidden/>
            <w:sz w:val="24"/>
            <w:szCs w:val="24"/>
          </w:rPr>
          <w:fldChar w:fldCharType="end"/>
        </w:r>
      </w:hyperlink>
    </w:p>
    <w:p w:rsidR="00CC09A2" w:rsidRPr="00743F81" w:rsidRDefault="000D1B28" w:rsidP="00CC09A2">
      <w:pPr>
        <w:pStyle w:val="TOC1"/>
        <w:tabs>
          <w:tab w:val="right" w:leader="dot" w:pos="7927"/>
        </w:tabs>
        <w:spacing w:before="0" w:after="0" w:line="480" w:lineRule="auto"/>
        <w:jc w:val="both"/>
        <w:rPr>
          <w:rFonts w:ascii="Times New Roman" w:hAnsi="Times New Roman" w:cs="Times New Roman"/>
          <w:b w:val="0"/>
          <w:bCs w:val="0"/>
          <w:noProof/>
          <w:sz w:val="24"/>
          <w:szCs w:val="24"/>
        </w:rPr>
      </w:pPr>
      <w:hyperlink w:anchor="_Toc472710760" w:history="1">
        <w:r w:rsidR="00CC09A2" w:rsidRPr="00743F81">
          <w:rPr>
            <w:rStyle w:val="Hyperlink"/>
            <w:rFonts w:ascii="Times New Roman" w:hAnsi="Times New Roman" w:cs="Times New Roman"/>
            <w:noProof/>
            <w:sz w:val="24"/>
            <w:szCs w:val="24"/>
          </w:rPr>
          <w:t>V KESIMPULAN DAN SARAN</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_Toc472710760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56</w:t>
        </w:r>
        <w:r w:rsidR="00CC09A2" w:rsidRPr="00743F81">
          <w:rPr>
            <w:rFonts w:ascii="Times New Roman" w:hAnsi="Times New Roman" w:cs="Times New Roman"/>
            <w:noProof/>
            <w:webHidden/>
            <w:sz w:val="24"/>
            <w:szCs w:val="24"/>
          </w:rPr>
          <w:fldChar w:fldCharType="end"/>
        </w:r>
      </w:hyperlink>
    </w:p>
    <w:p w:rsidR="00CC09A2" w:rsidRPr="00743F81" w:rsidRDefault="000D1B28" w:rsidP="00743F81">
      <w:pPr>
        <w:pStyle w:val="TOC2"/>
        <w:rPr>
          <w:i w:val="0"/>
        </w:rPr>
      </w:pPr>
      <w:hyperlink w:anchor="_Toc472710761" w:history="1">
        <w:r w:rsidR="00CC09A2" w:rsidRPr="00743F81">
          <w:rPr>
            <w:rStyle w:val="Hyperlink"/>
            <w:i w:val="0"/>
            <w:lang w:eastAsia="en-US"/>
          </w:rPr>
          <w:t>5.1.</w:t>
        </w:r>
        <w:r w:rsidR="00CC09A2" w:rsidRPr="00743F81">
          <w:rPr>
            <w:i w:val="0"/>
          </w:rPr>
          <w:tab/>
        </w:r>
        <w:r w:rsidR="00CC09A2" w:rsidRPr="00743F81">
          <w:rPr>
            <w:rStyle w:val="Hyperlink"/>
            <w:i w:val="0"/>
            <w:lang w:eastAsia="en-US"/>
          </w:rPr>
          <w:t>Kesimpulan</w:t>
        </w:r>
        <w:r w:rsidR="00CC09A2" w:rsidRPr="00743F81">
          <w:rPr>
            <w:i w:val="0"/>
            <w:webHidden/>
          </w:rPr>
          <w:tab/>
        </w:r>
        <w:r w:rsidR="00CC09A2" w:rsidRPr="00743F81">
          <w:rPr>
            <w:i w:val="0"/>
            <w:webHidden/>
          </w:rPr>
          <w:fldChar w:fldCharType="begin"/>
        </w:r>
        <w:r w:rsidR="00CC09A2" w:rsidRPr="00743F81">
          <w:rPr>
            <w:i w:val="0"/>
            <w:webHidden/>
          </w:rPr>
          <w:instrText xml:space="preserve"> PAGEREF _Toc472710761 \h </w:instrText>
        </w:r>
        <w:r w:rsidR="00CC09A2" w:rsidRPr="00743F81">
          <w:rPr>
            <w:i w:val="0"/>
            <w:webHidden/>
          </w:rPr>
        </w:r>
        <w:r w:rsidR="00CC09A2" w:rsidRPr="00743F81">
          <w:rPr>
            <w:i w:val="0"/>
            <w:webHidden/>
          </w:rPr>
          <w:fldChar w:fldCharType="separate"/>
        </w:r>
        <w:r w:rsidR="00CC09A2" w:rsidRPr="00743F81">
          <w:rPr>
            <w:i w:val="0"/>
            <w:webHidden/>
          </w:rPr>
          <w:t>56</w:t>
        </w:r>
        <w:r w:rsidR="00CC09A2" w:rsidRPr="00743F81">
          <w:rPr>
            <w:i w:val="0"/>
            <w:webHidden/>
          </w:rPr>
          <w:fldChar w:fldCharType="end"/>
        </w:r>
      </w:hyperlink>
    </w:p>
    <w:p w:rsidR="00CC09A2" w:rsidRPr="00743F81" w:rsidRDefault="000D1B28" w:rsidP="00743F81">
      <w:pPr>
        <w:pStyle w:val="TOC2"/>
        <w:rPr>
          <w:i w:val="0"/>
        </w:rPr>
      </w:pPr>
      <w:hyperlink w:anchor="_Toc472710762" w:history="1">
        <w:r w:rsidR="00CC09A2" w:rsidRPr="00743F81">
          <w:rPr>
            <w:rStyle w:val="Hyperlink"/>
            <w:i w:val="0"/>
            <w:lang w:eastAsia="en-US"/>
          </w:rPr>
          <w:t>5.2.</w:t>
        </w:r>
        <w:r w:rsidR="00CC09A2" w:rsidRPr="00743F81">
          <w:rPr>
            <w:i w:val="0"/>
          </w:rPr>
          <w:tab/>
        </w:r>
        <w:r w:rsidR="00CC09A2" w:rsidRPr="00743F81">
          <w:rPr>
            <w:rStyle w:val="Hyperlink"/>
            <w:i w:val="0"/>
            <w:lang w:eastAsia="en-US"/>
          </w:rPr>
          <w:t>Saran</w:t>
        </w:r>
        <w:r w:rsidR="00CC09A2" w:rsidRPr="00743F81">
          <w:rPr>
            <w:i w:val="0"/>
            <w:webHidden/>
          </w:rPr>
          <w:tab/>
        </w:r>
        <w:r w:rsidR="00CC09A2" w:rsidRPr="00743F81">
          <w:rPr>
            <w:i w:val="0"/>
            <w:webHidden/>
          </w:rPr>
          <w:fldChar w:fldCharType="begin"/>
        </w:r>
        <w:r w:rsidR="00CC09A2" w:rsidRPr="00743F81">
          <w:rPr>
            <w:i w:val="0"/>
            <w:webHidden/>
          </w:rPr>
          <w:instrText xml:space="preserve"> PAGEREF _Toc472710762 \h </w:instrText>
        </w:r>
        <w:r w:rsidR="00CC09A2" w:rsidRPr="00743F81">
          <w:rPr>
            <w:i w:val="0"/>
            <w:webHidden/>
          </w:rPr>
        </w:r>
        <w:r w:rsidR="00CC09A2" w:rsidRPr="00743F81">
          <w:rPr>
            <w:i w:val="0"/>
            <w:webHidden/>
          </w:rPr>
          <w:fldChar w:fldCharType="separate"/>
        </w:r>
        <w:r w:rsidR="00CC09A2" w:rsidRPr="00743F81">
          <w:rPr>
            <w:i w:val="0"/>
            <w:webHidden/>
          </w:rPr>
          <w:t>57</w:t>
        </w:r>
        <w:r w:rsidR="00CC09A2" w:rsidRPr="00743F81">
          <w:rPr>
            <w:i w:val="0"/>
            <w:webHidden/>
          </w:rPr>
          <w:fldChar w:fldCharType="end"/>
        </w:r>
      </w:hyperlink>
    </w:p>
    <w:p w:rsidR="00CC09A2" w:rsidRPr="00743F81" w:rsidRDefault="000D1B28" w:rsidP="00CC09A2">
      <w:pPr>
        <w:pStyle w:val="TOC1"/>
        <w:tabs>
          <w:tab w:val="right" w:leader="dot" w:pos="7927"/>
        </w:tabs>
        <w:spacing w:before="0" w:after="0" w:line="480" w:lineRule="auto"/>
        <w:jc w:val="both"/>
        <w:rPr>
          <w:rFonts w:ascii="Times New Roman" w:hAnsi="Times New Roman" w:cs="Times New Roman"/>
          <w:b w:val="0"/>
          <w:bCs w:val="0"/>
          <w:noProof/>
          <w:sz w:val="24"/>
          <w:szCs w:val="24"/>
        </w:rPr>
      </w:pPr>
      <w:hyperlink w:anchor="_Toc472710763" w:history="1">
        <w:r w:rsidR="00CC09A2" w:rsidRPr="00743F81">
          <w:rPr>
            <w:rStyle w:val="Hyperlink"/>
            <w:rFonts w:ascii="Times New Roman" w:hAnsi="Times New Roman" w:cs="Times New Roman"/>
            <w:noProof/>
            <w:sz w:val="24"/>
            <w:szCs w:val="24"/>
          </w:rPr>
          <w:t>DAFTAR PUSTAKA</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_Toc472710763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58</w:t>
        </w:r>
        <w:r w:rsidR="00CC09A2" w:rsidRPr="00743F81">
          <w:rPr>
            <w:rFonts w:ascii="Times New Roman" w:hAnsi="Times New Roman" w:cs="Times New Roman"/>
            <w:noProof/>
            <w:webHidden/>
            <w:sz w:val="24"/>
            <w:szCs w:val="24"/>
          </w:rPr>
          <w:fldChar w:fldCharType="end"/>
        </w:r>
      </w:hyperlink>
    </w:p>
    <w:p w:rsidR="00CC09A2" w:rsidRPr="00743F81" w:rsidRDefault="000D1B28" w:rsidP="00CC09A2">
      <w:pPr>
        <w:pStyle w:val="TOC1"/>
        <w:tabs>
          <w:tab w:val="right" w:leader="dot" w:pos="7927"/>
        </w:tabs>
        <w:spacing w:before="0" w:after="0" w:line="480" w:lineRule="auto"/>
        <w:jc w:val="both"/>
        <w:rPr>
          <w:rFonts w:ascii="Times New Roman" w:hAnsi="Times New Roman" w:cs="Times New Roman"/>
          <w:b w:val="0"/>
          <w:bCs w:val="0"/>
          <w:noProof/>
          <w:sz w:val="24"/>
          <w:szCs w:val="24"/>
        </w:rPr>
      </w:pPr>
      <w:hyperlink w:anchor="_Toc472710764" w:history="1">
        <w:r w:rsidR="00CC09A2" w:rsidRPr="00743F81">
          <w:rPr>
            <w:rStyle w:val="Hyperlink"/>
            <w:rFonts w:ascii="Times New Roman" w:hAnsi="Times New Roman" w:cs="Times New Roman"/>
            <w:noProof/>
            <w:sz w:val="24"/>
            <w:szCs w:val="24"/>
          </w:rPr>
          <w:t>LAMPIRAN</w:t>
        </w:r>
        <w:r w:rsidR="00CC09A2" w:rsidRPr="00743F81">
          <w:rPr>
            <w:rFonts w:ascii="Times New Roman" w:hAnsi="Times New Roman" w:cs="Times New Roman"/>
            <w:noProof/>
            <w:webHidden/>
            <w:sz w:val="24"/>
            <w:szCs w:val="24"/>
          </w:rPr>
          <w:tab/>
        </w:r>
        <w:r w:rsidR="00CC09A2" w:rsidRPr="00743F81">
          <w:rPr>
            <w:rFonts w:ascii="Times New Roman" w:hAnsi="Times New Roman" w:cs="Times New Roman"/>
            <w:noProof/>
            <w:webHidden/>
            <w:sz w:val="24"/>
            <w:szCs w:val="24"/>
          </w:rPr>
          <w:fldChar w:fldCharType="begin"/>
        </w:r>
        <w:r w:rsidR="00CC09A2" w:rsidRPr="00743F81">
          <w:rPr>
            <w:rFonts w:ascii="Times New Roman" w:hAnsi="Times New Roman" w:cs="Times New Roman"/>
            <w:noProof/>
            <w:webHidden/>
            <w:sz w:val="24"/>
            <w:szCs w:val="24"/>
          </w:rPr>
          <w:instrText xml:space="preserve"> PAGEREF _Toc472710764 \h </w:instrText>
        </w:r>
        <w:r w:rsidR="00CC09A2" w:rsidRPr="00743F81">
          <w:rPr>
            <w:rFonts w:ascii="Times New Roman" w:hAnsi="Times New Roman" w:cs="Times New Roman"/>
            <w:noProof/>
            <w:webHidden/>
            <w:sz w:val="24"/>
            <w:szCs w:val="24"/>
          </w:rPr>
        </w:r>
        <w:r w:rsidR="00CC09A2" w:rsidRPr="00743F81">
          <w:rPr>
            <w:rFonts w:ascii="Times New Roman" w:hAnsi="Times New Roman" w:cs="Times New Roman"/>
            <w:noProof/>
            <w:webHidden/>
            <w:sz w:val="24"/>
            <w:szCs w:val="24"/>
          </w:rPr>
          <w:fldChar w:fldCharType="separate"/>
        </w:r>
        <w:r w:rsidR="00CC09A2" w:rsidRPr="00743F81">
          <w:rPr>
            <w:rFonts w:ascii="Times New Roman" w:hAnsi="Times New Roman" w:cs="Times New Roman"/>
            <w:noProof/>
            <w:webHidden/>
            <w:sz w:val="24"/>
            <w:szCs w:val="24"/>
          </w:rPr>
          <w:t>61</w:t>
        </w:r>
        <w:r w:rsidR="00CC09A2" w:rsidRPr="00743F81">
          <w:rPr>
            <w:rFonts w:ascii="Times New Roman" w:hAnsi="Times New Roman" w:cs="Times New Roman"/>
            <w:noProof/>
            <w:webHidden/>
            <w:sz w:val="24"/>
            <w:szCs w:val="24"/>
          </w:rPr>
          <w:fldChar w:fldCharType="end"/>
        </w:r>
      </w:hyperlink>
    </w:p>
    <w:p w:rsidR="007A03BD" w:rsidRDefault="00CC09A2" w:rsidP="00DA0D16">
      <w:pPr>
        <w:pStyle w:val="Heading1"/>
        <w:numPr>
          <w:ilvl w:val="0"/>
          <w:numId w:val="0"/>
        </w:numPr>
        <w:spacing w:before="0" w:line="720" w:lineRule="auto"/>
        <w:jc w:val="center"/>
        <w:rPr>
          <w:rFonts w:cs="Times New Roman"/>
          <w:szCs w:val="24"/>
        </w:rPr>
      </w:pPr>
      <w:r w:rsidRPr="00743F81">
        <w:rPr>
          <w:rFonts w:eastAsiaTheme="minorEastAsia" w:cs="Times New Roman"/>
          <w:color w:val="auto"/>
          <w:szCs w:val="24"/>
          <w:lang w:val="id-ID" w:eastAsia="id-ID"/>
        </w:rPr>
        <w:fldChar w:fldCharType="end"/>
      </w:r>
    </w:p>
    <w:p w:rsidR="007A03BD" w:rsidRDefault="007A03BD" w:rsidP="007A03BD">
      <w:pPr>
        <w:rPr>
          <w:lang w:val="en-US" w:eastAsia="en-US"/>
        </w:rPr>
      </w:pPr>
    </w:p>
    <w:p w:rsidR="00DA0D16" w:rsidRPr="007A03BD" w:rsidRDefault="00DA0D16" w:rsidP="007A03BD">
      <w:pPr>
        <w:rPr>
          <w:lang w:val="en-US" w:eastAsia="en-US"/>
        </w:rPr>
        <w:sectPr w:rsidR="00DA0D16" w:rsidRPr="007A03BD" w:rsidSect="002033A5">
          <w:headerReference w:type="default" r:id="rId16"/>
          <w:footerReference w:type="default" r:id="rId17"/>
          <w:headerReference w:type="first" r:id="rId18"/>
          <w:footerReference w:type="first" r:id="rId19"/>
          <w:pgSz w:w="11906" w:h="16838" w:code="9"/>
          <w:pgMar w:top="2268" w:right="1701" w:bottom="1701" w:left="2268" w:header="1134" w:footer="1134" w:gutter="0"/>
          <w:pgNumType w:fmt="lowerRoman" w:start="3"/>
          <w:cols w:space="708"/>
          <w:titlePg/>
          <w:docGrid w:linePitch="360"/>
        </w:sectPr>
      </w:pPr>
    </w:p>
    <w:p w:rsidR="00DA0D16" w:rsidRDefault="00E07ED6" w:rsidP="007A03BD">
      <w:pPr>
        <w:pStyle w:val="Heading1"/>
        <w:numPr>
          <w:ilvl w:val="0"/>
          <w:numId w:val="0"/>
        </w:numPr>
        <w:spacing w:before="0" w:line="720" w:lineRule="auto"/>
        <w:jc w:val="center"/>
        <w:rPr>
          <w:rFonts w:cs="Times New Roman"/>
          <w:szCs w:val="24"/>
          <w:lang w:val="id-ID"/>
        </w:rPr>
      </w:pPr>
      <w:bookmarkStart w:id="3" w:name="_Toc472710692"/>
      <w:r w:rsidRPr="00DA0D16">
        <w:rPr>
          <w:rFonts w:cs="Times New Roman"/>
          <w:szCs w:val="24"/>
        </w:rPr>
        <w:lastRenderedPageBreak/>
        <w:t>DAFTAR TABEL</w:t>
      </w:r>
      <w:bookmarkEnd w:id="3"/>
    </w:p>
    <w:p w:rsidR="007A03BD" w:rsidRPr="007A03BD" w:rsidRDefault="007A03BD" w:rsidP="007A03BD">
      <w:pPr>
        <w:spacing w:after="0" w:line="480" w:lineRule="auto"/>
        <w:jc w:val="both"/>
        <w:rPr>
          <w:rFonts w:ascii="Times New Roman" w:hAnsi="Times New Roman" w:cs="Times New Roman"/>
          <w:b/>
          <w:sz w:val="24"/>
          <w:szCs w:val="24"/>
          <w:lang w:eastAsia="en-US"/>
        </w:rPr>
      </w:pPr>
      <w:r w:rsidRPr="007A03BD">
        <w:rPr>
          <w:rFonts w:ascii="Times New Roman" w:hAnsi="Times New Roman" w:cs="Times New Roman"/>
          <w:b/>
          <w:sz w:val="24"/>
          <w:szCs w:val="24"/>
          <w:lang w:eastAsia="en-US"/>
        </w:rPr>
        <w:t xml:space="preserve">Tabel </w:t>
      </w:r>
      <w:r w:rsidRPr="007A03BD">
        <w:rPr>
          <w:rFonts w:ascii="Times New Roman" w:hAnsi="Times New Roman" w:cs="Times New Roman"/>
          <w:b/>
          <w:sz w:val="24"/>
          <w:szCs w:val="24"/>
          <w:lang w:eastAsia="en-US"/>
        </w:rPr>
        <w:tab/>
      </w:r>
      <w:r w:rsidRPr="007A03BD">
        <w:rPr>
          <w:rFonts w:ascii="Times New Roman" w:hAnsi="Times New Roman" w:cs="Times New Roman"/>
          <w:b/>
          <w:sz w:val="24"/>
          <w:szCs w:val="24"/>
          <w:lang w:eastAsia="en-US"/>
        </w:rPr>
        <w:tab/>
      </w:r>
      <w:r w:rsidRPr="007A03BD">
        <w:rPr>
          <w:rFonts w:ascii="Times New Roman" w:hAnsi="Times New Roman" w:cs="Times New Roman"/>
          <w:b/>
          <w:sz w:val="24"/>
          <w:szCs w:val="24"/>
          <w:lang w:eastAsia="en-US"/>
        </w:rPr>
        <w:tab/>
      </w:r>
      <w:r>
        <w:rPr>
          <w:rFonts w:ascii="Times New Roman" w:hAnsi="Times New Roman" w:cs="Times New Roman"/>
          <w:b/>
          <w:sz w:val="24"/>
          <w:szCs w:val="24"/>
          <w:lang w:eastAsia="en-US"/>
        </w:rPr>
        <w:tab/>
        <w:t xml:space="preserve">           </w:t>
      </w:r>
      <w:r w:rsidRPr="007A03BD">
        <w:rPr>
          <w:rFonts w:ascii="Times New Roman" w:hAnsi="Times New Roman" w:cs="Times New Roman"/>
          <w:b/>
          <w:sz w:val="24"/>
          <w:szCs w:val="24"/>
          <w:lang w:eastAsia="en-US"/>
        </w:rPr>
        <w:tab/>
      </w:r>
      <w:r w:rsidRPr="007A03BD">
        <w:rPr>
          <w:rFonts w:ascii="Times New Roman" w:hAnsi="Times New Roman" w:cs="Times New Roman"/>
          <w:b/>
          <w:sz w:val="24"/>
          <w:szCs w:val="24"/>
          <w:lang w:eastAsia="en-US"/>
        </w:rPr>
        <w:tab/>
      </w:r>
      <w:r w:rsidRPr="007A03BD">
        <w:rPr>
          <w:rFonts w:ascii="Times New Roman" w:hAnsi="Times New Roman" w:cs="Times New Roman"/>
          <w:b/>
          <w:sz w:val="24"/>
          <w:szCs w:val="24"/>
          <w:lang w:eastAsia="en-US"/>
        </w:rPr>
        <w:tab/>
      </w:r>
      <w:r w:rsidRPr="007A03BD">
        <w:rPr>
          <w:rFonts w:ascii="Times New Roman" w:hAnsi="Times New Roman" w:cs="Times New Roman"/>
          <w:b/>
          <w:sz w:val="24"/>
          <w:szCs w:val="24"/>
          <w:lang w:eastAsia="en-US"/>
        </w:rPr>
        <w:tab/>
      </w:r>
      <w:r w:rsidRPr="007A03BD">
        <w:rPr>
          <w:rFonts w:ascii="Times New Roman" w:hAnsi="Times New Roman" w:cs="Times New Roman"/>
          <w:b/>
          <w:sz w:val="24"/>
          <w:szCs w:val="24"/>
          <w:lang w:eastAsia="en-US"/>
        </w:rPr>
        <w:tab/>
      </w:r>
      <w:r>
        <w:rPr>
          <w:rFonts w:ascii="Times New Roman" w:hAnsi="Times New Roman" w:cs="Times New Roman"/>
          <w:b/>
          <w:sz w:val="24"/>
          <w:szCs w:val="24"/>
          <w:lang w:eastAsia="en-US"/>
        </w:rPr>
        <w:t xml:space="preserve">       </w:t>
      </w:r>
      <w:r w:rsidRPr="007A03BD">
        <w:rPr>
          <w:rFonts w:ascii="Times New Roman" w:hAnsi="Times New Roman" w:cs="Times New Roman"/>
          <w:b/>
          <w:sz w:val="24"/>
          <w:szCs w:val="24"/>
          <w:lang w:eastAsia="en-US"/>
        </w:rPr>
        <w:t>Halaman</w:t>
      </w:r>
    </w:p>
    <w:p w:rsidR="00EB0178" w:rsidRPr="00CC09A2" w:rsidRDefault="00EB017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r w:rsidRPr="00CC09A2">
        <w:rPr>
          <w:rFonts w:ascii="Times New Roman" w:hAnsi="Times New Roman" w:cs="Times New Roman"/>
          <w:b w:val="0"/>
          <w:bCs w:val="0"/>
          <w:sz w:val="24"/>
          <w:szCs w:val="24"/>
          <w:lang w:eastAsia="en-US"/>
        </w:rPr>
        <w:fldChar w:fldCharType="begin"/>
      </w:r>
      <w:r w:rsidRPr="00CC09A2">
        <w:rPr>
          <w:rFonts w:ascii="Times New Roman" w:hAnsi="Times New Roman" w:cs="Times New Roman"/>
          <w:b w:val="0"/>
          <w:bCs w:val="0"/>
          <w:sz w:val="24"/>
          <w:szCs w:val="24"/>
          <w:lang w:eastAsia="en-US"/>
        </w:rPr>
        <w:instrText xml:space="preserve"> TOC \h \z \c "Tabel" </w:instrText>
      </w:r>
      <w:r w:rsidRPr="00CC09A2">
        <w:rPr>
          <w:rFonts w:ascii="Times New Roman" w:hAnsi="Times New Roman" w:cs="Times New Roman"/>
          <w:b w:val="0"/>
          <w:bCs w:val="0"/>
          <w:sz w:val="24"/>
          <w:szCs w:val="24"/>
          <w:lang w:eastAsia="en-US"/>
        </w:rPr>
        <w:fldChar w:fldCharType="separate"/>
      </w:r>
      <w:hyperlink w:anchor="_Toc472709721" w:history="1">
        <w:r w:rsidRPr="00CC09A2">
          <w:rPr>
            <w:rStyle w:val="Hyperlink"/>
            <w:rFonts w:ascii="Times New Roman" w:hAnsi="Times New Roman" w:cs="Times New Roman"/>
            <w:b w:val="0"/>
            <w:noProof/>
            <w:color w:val="auto"/>
            <w:sz w:val="24"/>
            <w:szCs w:val="24"/>
            <w:u w:val="none"/>
          </w:rPr>
          <w:t>1. Komposisi Zat Gizi Buah Naga per 100 gram buah</w:t>
        </w:r>
        <w:r w:rsidRPr="00CC09A2">
          <w:rPr>
            <w:rFonts w:ascii="Times New Roman" w:hAnsi="Times New Roman" w:cs="Times New Roman"/>
            <w:b w:val="0"/>
            <w:noProof/>
            <w:webHidden/>
            <w:sz w:val="24"/>
            <w:szCs w:val="24"/>
          </w:rPr>
          <w:tab/>
        </w:r>
        <w:r w:rsidRPr="00CC09A2">
          <w:rPr>
            <w:rFonts w:ascii="Times New Roman" w:hAnsi="Times New Roman" w:cs="Times New Roman"/>
            <w:b w:val="0"/>
            <w:noProof/>
            <w:webHidden/>
            <w:sz w:val="24"/>
            <w:szCs w:val="24"/>
          </w:rPr>
          <w:fldChar w:fldCharType="begin"/>
        </w:r>
        <w:r w:rsidRPr="00CC09A2">
          <w:rPr>
            <w:rFonts w:ascii="Times New Roman" w:hAnsi="Times New Roman" w:cs="Times New Roman"/>
            <w:b w:val="0"/>
            <w:noProof/>
            <w:webHidden/>
            <w:sz w:val="24"/>
            <w:szCs w:val="24"/>
          </w:rPr>
          <w:instrText xml:space="preserve"> PAGEREF _Toc472709721 \h </w:instrText>
        </w:r>
        <w:r w:rsidRPr="00CC09A2">
          <w:rPr>
            <w:rFonts w:ascii="Times New Roman" w:hAnsi="Times New Roman" w:cs="Times New Roman"/>
            <w:b w:val="0"/>
            <w:noProof/>
            <w:webHidden/>
            <w:sz w:val="24"/>
            <w:szCs w:val="24"/>
          </w:rPr>
        </w:r>
        <w:r w:rsidRPr="00CC09A2">
          <w:rPr>
            <w:rFonts w:ascii="Times New Roman" w:hAnsi="Times New Roman" w:cs="Times New Roman"/>
            <w:b w:val="0"/>
            <w:noProof/>
            <w:webHidden/>
            <w:sz w:val="24"/>
            <w:szCs w:val="24"/>
          </w:rPr>
          <w:fldChar w:fldCharType="separate"/>
        </w:r>
        <w:r w:rsidRPr="00CC09A2">
          <w:rPr>
            <w:rFonts w:ascii="Times New Roman" w:hAnsi="Times New Roman" w:cs="Times New Roman"/>
            <w:b w:val="0"/>
            <w:noProof/>
            <w:webHidden/>
            <w:sz w:val="24"/>
            <w:szCs w:val="24"/>
          </w:rPr>
          <w:t>16</w:t>
        </w:r>
        <w:r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22" w:history="1">
        <w:r w:rsidR="00EB0178" w:rsidRPr="00CC09A2">
          <w:rPr>
            <w:rStyle w:val="Hyperlink"/>
            <w:rFonts w:ascii="Times New Roman" w:hAnsi="Times New Roman" w:cs="Times New Roman"/>
            <w:b w:val="0"/>
            <w:noProof/>
            <w:color w:val="auto"/>
            <w:sz w:val="24"/>
            <w:szCs w:val="24"/>
            <w:u w:val="none"/>
          </w:rPr>
          <w:t>2. Komposisi Jahe Segar (tiap 100 gram bahan)</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_Toc472709722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21</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23" w:history="1">
        <w:r w:rsidR="00EB0178" w:rsidRPr="00CC09A2">
          <w:rPr>
            <w:rStyle w:val="Hyperlink"/>
            <w:rFonts w:ascii="Times New Roman" w:hAnsi="Times New Roman" w:cs="Times New Roman"/>
            <w:b w:val="0"/>
            <w:noProof/>
            <w:color w:val="auto"/>
            <w:sz w:val="24"/>
            <w:szCs w:val="24"/>
            <w:u w:val="none"/>
          </w:rPr>
          <w:t>3. Syarat Mutu Gula Pasir yang digunakan pada Industri Makanan</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_Toc472709723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22</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24" w:history="1">
        <w:r w:rsidR="00EB0178" w:rsidRPr="00CC09A2">
          <w:rPr>
            <w:rStyle w:val="Hyperlink"/>
            <w:rFonts w:ascii="Times New Roman" w:hAnsi="Times New Roman" w:cs="Times New Roman"/>
            <w:b w:val="0"/>
            <w:noProof/>
            <w:color w:val="auto"/>
            <w:sz w:val="24"/>
            <w:szCs w:val="24"/>
            <w:u w:val="none"/>
          </w:rPr>
          <w:t>4. Syarat Mutu Air untuk Pengolahan Pangan</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_Toc472709724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23</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25" w:history="1">
        <w:r w:rsidR="00EB0178" w:rsidRPr="00CC09A2">
          <w:rPr>
            <w:rStyle w:val="Hyperlink"/>
            <w:rFonts w:ascii="Times New Roman" w:hAnsi="Times New Roman" w:cs="Times New Roman"/>
            <w:b w:val="0"/>
            <w:noProof/>
            <w:color w:val="auto"/>
            <w:sz w:val="24"/>
            <w:szCs w:val="24"/>
            <w:u w:val="none"/>
          </w:rPr>
          <w:t>5. Syarat Mutu CMC</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_Toc472709725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25</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26" w:history="1">
        <w:r w:rsidR="00EB0178" w:rsidRPr="00CC09A2">
          <w:rPr>
            <w:rStyle w:val="Hyperlink"/>
            <w:rFonts w:ascii="Times New Roman" w:hAnsi="Times New Roman" w:cs="Times New Roman"/>
            <w:b w:val="0"/>
            <w:noProof/>
            <w:color w:val="auto"/>
            <w:sz w:val="24"/>
            <w:szCs w:val="24"/>
            <w:u w:val="none"/>
          </w:rPr>
          <w:t>6. Standar Mutu Juice</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_Toc472709726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27</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27" w:history="1">
        <w:r w:rsidR="00EB0178" w:rsidRPr="00CC09A2">
          <w:rPr>
            <w:rStyle w:val="Hyperlink"/>
            <w:rFonts w:ascii="Times New Roman" w:hAnsi="Times New Roman" w:cs="Times New Roman"/>
            <w:b w:val="0"/>
            <w:noProof/>
            <w:color w:val="auto"/>
            <w:sz w:val="24"/>
            <w:szCs w:val="24"/>
            <w:u w:val="none"/>
          </w:rPr>
          <w:t>7. Interaksi Pola Faktorial (3x3</w:t>
        </w:r>
        <w:r w:rsidR="00B51BC6">
          <w:rPr>
            <w:rStyle w:val="Hyperlink"/>
            <w:rFonts w:ascii="Times New Roman" w:hAnsi="Times New Roman" w:cs="Times New Roman"/>
            <w:b w:val="0"/>
            <w:noProof/>
            <w:color w:val="auto"/>
            <w:sz w:val="24"/>
            <w:szCs w:val="24"/>
            <w:u w:val="none"/>
          </w:rPr>
          <w:t>)</w:t>
        </w:r>
        <w:r w:rsidR="00EB0178" w:rsidRPr="00CC09A2">
          <w:rPr>
            <w:rStyle w:val="Hyperlink"/>
            <w:rFonts w:ascii="Times New Roman" w:hAnsi="Times New Roman" w:cs="Times New Roman"/>
            <w:b w:val="0"/>
            <w:noProof/>
            <w:color w:val="auto"/>
            <w:sz w:val="24"/>
            <w:szCs w:val="24"/>
            <w:u w:val="none"/>
          </w:rPr>
          <w:t xml:space="preserve"> RAK</w:t>
        </w:r>
        <w:r w:rsidR="00614803">
          <w:rPr>
            <w:rStyle w:val="Hyperlink"/>
            <w:rFonts w:ascii="Times New Roman" w:hAnsi="Times New Roman" w:cs="Times New Roman"/>
            <w:b w:val="0"/>
            <w:noProof/>
            <w:color w:val="auto"/>
            <w:sz w:val="24"/>
            <w:szCs w:val="24"/>
            <w:u w:val="none"/>
          </w:rPr>
          <w:t xml:space="preserve"> </w:t>
        </w:r>
        <w:r w:rsidR="00EB0178" w:rsidRPr="00CC09A2">
          <w:rPr>
            <w:rStyle w:val="Hyperlink"/>
            <w:rFonts w:ascii="Times New Roman" w:hAnsi="Times New Roman" w:cs="Times New Roman"/>
            <w:b w:val="0"/>
            <w:noProof/>
            <w:color w:val="auto"/>
            <w:sz w:val="24"/>
            <w:szCs w:val="24"/>
            <w:u w:val="none"/>
          </w:rPr>
          <w:t>dengan 3 kali ulangan.</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_Toc472709727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31</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28" w:history="1">
        <w:r w:rsidR="00EB0178" w:rsidRPr="00CC09A2">
          <w:rPr>
            <w:rStyle w:val="Hyperlink"/>
            <w:rFonts w:ascii="Times New Roman" w:hAnsi="Times New Roman" w:cs="Times New Roman"/>
            <w:b w:val="0"/>
            <w:noProof/>
            <w:color w:val="auto"/>
            <w:sz w:val="24"/>
            <w:szCs w:val="24"/>
            <w:u w:val="none"/>
          </w:rPr>
          <w:t>8. Analisis Variansi Percobaan dengan RAK</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_Toc472709728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32</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29" w:history="1">
        <w:r w:rsidR="00EB0178" w:rsidRPr="00CC09A2">
          <w:rPr>
            <w:rStyle w:val="Hyperlink"/>
            <w:rFonts w:ascii="Times New Roman" w:hAnsi="Times New Roman" w:cs="Times New Roman"/>
            <w:b w:val="0"/>
            <w:noProof/>
            <w:color w:val="auto"/>
            <w:sz w:val="24"/>
            <w:szCs w:val="24"/>
            <w:u w:val="none"/>
          </w:rPr>
          <w:t>9. Kriteria Skala Hedonik (Uji Kesukaan)</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_Toc472709729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33</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30" w:history="1">
        <w:r w:rsidR="00EB0178" w:rsidRPr="00CC09A2">
          <w:rPr>
            <w:rStyle w:val="Hyperlink"/>
            <w:rFonts w:ascii="Times New Roman" w:hAnsi="Times New Roman" w:cs="Times New Roman"/>
            <w:b w:val="0"/>
            <w:noProof/>
            <w:color w:val="auto"/>
            <w:sz w:val="24"/>
            <w:szCs w:val="24"/>
            <w:u w:val="none"/>
          </w:rPr>
          <w:t>10. Hasil Penelitian Pendahuluan Analisis Bahan Baku</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_Toc472709730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43</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31" w:history="1">
        <w:r w:rsidR="00EB0178" w:rsidRPr="00CC09A2">
          <w:rPr>
            <w:rStyle w:val="Hyperlink"/>
            <w:rFonts w:ascii="Times New Roman" w:hAnsi="Times New Roman" w:cs="Times New Roman"/>
            <w:b w:val="0"/>
            <w:noProof/>
            <w:color w:val="auto"/>
            <w:sz w:val="24"/>
            <w:szCs w:val="24"/>
            <w:u w:val="none"/>
          </w:rPr>
          <w:t>1</w:t>
        </w:r>
        <w:r w:rsidR="00743F81">
          <w:rPr>
            <w:rStyle w:val="Hyperlink"/>
            <w:rFonts w:ascii="Times New Roman" w:hAnsi="Times New Roman" w:cs="Times New Roman"/>
            <w:b w:val="0"/>
            <w:noProof/>
            <w:color w:val="auto"/>
            <w:sz w:val="24"/>
            <w:szCs w:val="24"/>
            <w:u w:val="none"/>
          </w:rPr>
          <w:t>1. Hasil Penentuan Konsentrasi P</w:t>
        </w:r>
        <w:r w:rsidR="00EB0178" w:rsidRPr="00CC09A2">
          <w:rPr>
            <w:rStyle w:val="Hyperlink"/>
            <w:rFonts w:ascii="Times New Roman" w:hAnsi="Times New Roman" w:cs="Times New Roman"/>
            <w:b w:val="0"/>
            <w:noProof/>
            <w:color w:val="auto"/>
            <w:sz w:val="24"/>
            <w:szCs w:val="24"/>
            <w:u w:val="none"/>
          </w:rPr>
          <w:t xml:space="preserve">enstabil </w:t>
        </w:r>
        <w:r w:rsidR="00743F81">
          <w:rPr>
            <w:rStyle w:val="Hyperlink"/>
            <w:rFonts w:ascii="Times New Roman" w:hAnsi="Times New Roman" w:cs="Times New Roman"/>
            <w:b w:val="0"/>
            <w:noProof/>
            <w:color w:val="auto"/>
            <w:sz w:val="24"/>
            <w:szCs w:val="24"/>
            <w:u w:val="none"/>
          </w:rPr>
          <w:t>t</w:t>
        </w:r>
        <w:r w:rsidR="00EB0178" w:rsidRPr="00CC09A2">
          <w:rPr>
            <w:rStyle w:val="Hyperlink"/>
            <w:rFonts w:ascii="Times New Roman" w:hAnsi="Times New Roman" w:cs="Times New Roman"/>
            <w:b w:val="0"/>
            <w:noProof/>
            <w:color w:val="auto"/>
            <w:sz w:val="24"/>
            <w:szCs w:val="24"/>
            <w:u w:val="none"/>
          </w:rPr>
          <w:t>erpili</w:t>
        </w:r>
        <w:r w:rsidR="00743F81">
          <w:rPr>
            <w:rStyle w:val="Hyperlink"/>
            <w:rFonts w:ascii="Times New Roman" w:hAnsi="Times New Roman" w:cs="Times New Roman"/>
            <w:b w:val="0"/>
            <w:noProof/>
            <w:color w:val="auto"/>
            <w:sz w:val="24"/>
            <w:szCs w:val="24"/>
            <w:u w:val="none"/>
          </w:rPr>
          <w:t>h  atribut k</w:t>
        </w:r>
        <w:r w:rsidR="00EB0178" w:rsidRPr="00CC09A2">
          <w:rPr>
            <w:rStyle w:val="Hyperlink"/>
            <w:rFonts w:ascii="Times New Roman" w:hAnsi="Times New Roman" w:cs="Times New Roman"/>
            <w:b w:val="0"/>
            <w:noProof/>
            <w:color w:val="auto"/>
            <w:sz w:val="24"/>
            <w:szCs w:val="24"/>
            <w:u w:val="none"/>
          </w:rPr>
          <w:t>ekentalan.</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_Toc472709731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44</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32" w:history="1">
        <w:r w:rsidR="00EB0178" w:rsidRPr="00CC09A2">
          <w:rPr>
            <w:rStyle w:val="Hyperlink"/>
            <w:rFonts w:ascii="Times New Roman" w:hAnsi="Times New Roman" w:cs="Times New Roman"/>
            <w:b w:val="0"/>
            <w:noProof/>
            <w:color w:val="auto"/>
            <w:sz w:val="24"/>
            <w:szCs w:val="24"/>
            <w:u w:val="none"/>
          </w:rPr>
          <w:t xml:space="preserve">12. </w:t>
        </w:r>
        <w:r w:rsidR="00743F81">
          <w:rPr>
            <w:rStyle w:val="Hyperlink"/>
            <w:rFonts w:ascii="Times New Roman" w:hAnsi="Times New Roman" w:cs="Times New Roman"/>
            <w:b w:val="0"/>
            <w:noProof/>
            <w:color w:val="auto"/>
            <w:sz w:val="24"/>
            <w:szCs w:val="24"/>
            <w:u w:val="none"/>
          </w:rPr>
          <w:t xml:space="preserve">Pengaruh </w:t>
        </w:r>
        <w:r w:rsidR="00614803">
          <w:rPr>
            <w:rStyle w:val="Hyperlink"/>
            <w:rFonts w:ascii="Times New Roman" w:hAnsi="Times New Roman" w:cs="Times New Roman"/>
            <w:b w:val="0"/>
            <w:noProof/>
            <w:color w:val="auto"/>
            <w:sz w:val="24"/>
            <w:szCs w:val="24"/>
            <w:u w:val="none"/>
          </w:rPr>
          <w:t>I</w:t>
        </w:r>
        <w:r w:rsidR="00EB0178" w:rsidRPr="00CC09A2">
          <w:rPr>
            <w:rStyle w:val="Hyperlink"/>
            <w:rFonts w:ascii="Times New Roman" w:hAnsi="Times New Roman" w:cs="Times New Roman"/>
            <w:b w:val="0"/>
            <w:noProof/>
            <w:color w:val="auto"/>
            <w:sz w:val="24"/>
            <w:szCs w:val="24"/>
            <w:u w:val="none"/>
          </w:rPr>
          <w:t>nteraksi terhadap</w:t>
        </w:r>
        <w:r w:rsidR="00743F81">
          <w:rPr>
            <w:rStyle w:val="Hyperlink"/>
            <w:rFonts w:ascii="Times New Roman" w:hAnsi="Times New Roman" w:cs="Times New Roman"/>
            <w:b w:val="0"/>
            <w:noProof/>
            <w:color w:val="auto"/>
            <w:sz w:val="24"/>
            <w:szCs w:val="24"/>
            <w:u w:val="none"/>
          </w:rPr>
          <w:t xml:space="preserve"> atribut</w:t>
        </w:r>
        <w:r w:rsidR="00EB0178" w:rsidRPr="00CC09A2">
          <w:rPr>
            <w:rStyle w:val="Hyperlink"/>
            <w:rFonts w:ascii="Times New Roman" w:hAnsi="Times New Roman" w:cs="Times New Roman"/>
            <w:b w:val="0"/>
            <w:noProof/>
            <w:color w:val="auto"/>
            <w:sz w:val="24"/>
            <w:szCs w:val="24"/>
            <w:u w:val="none"/>
          </w:rPr>
          <w:t xml:space="preserve"> aroma</w:t>
        </w:r>
        <w:r w:rsidR="00743F81">
          <w:rPr>
            <w:rStyle w:val="Hyperlink"/>
            <w:rFonts w:ascii="Times New Roman" w:hAnsi="Times New Roman" w:cs="Times New Roman"/>
            <w:b w:val="0"/>
            <w:noProof/>
            <w:color w:val="auto"/>
            <w:sz w:val="24"/>
            <w:szCs w:val="24"/>
            <w:u w:val="none"/>
          </w:rPr>
          <w:t xml:space="preserve"> </w:t>
        </w:r>
        <w:r w:rsidR="00743F81">
          <w:rPr>
            <w:rStyle w:val="Hyperlink"/>
            <w:rFonts w:ascii="Times New Roman" w:hAnsi="Times New Roman" w:cs="Times New Roman"/>
            <w:b w:val="0"/>
            <w:i/>
            <w:noProof/>
            <w:color w:val="auto"/>
            <w:sz w:val="24"/>
            <w:szCs w:val="24"/>
            <w:u w:val="none"/>
          </w:rPr>
          <w:t>mix juice</w:t>
        </w:r>
        <w:r w:rsidR="00EB0178" w:rsidRPr="00CC09A2">
          <w:rPr>
            <w:rStyle w:val="Hyperlink"/>
            <w:rFonts w:ascii="Times New Roman" w:hAnsi="Times New Roman" w:cs="Times New Roman"/>
            <w:b w:val="0"/>
            <w:noProof/>
            <w:color w:val="auto"/>
            <w:sz w:val="24"/>
            <w:szCs w:val="24"/>
            <w:u w:val="none"/>
          </w:rPr>
          <w:t xml:space="preserve"> </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_Toc472709732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46</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33" w:history="1">
        <w:r w:rsidR="00EB0178" w:rsidRPr="00CC09A2">
          <w:rPr>
            <w:rStyle w:val="Hyperlink"/>
            <w:rFonts w:ascii="Times New Roman" w:hAnsi="Times New Roman" w:cs="Times New Roman"/>
            <w:b w:val="0"/>
            <w:noProof/>
            <w:color w:val="auto"/>
            <w:sz w:val="24"/>
            <w:szCs w:val="24"/>
            <w:u w:val="none"/>
          </w:rPr>
          <w:t xml:space="preserve">13. </w:t>
        </w:r>
        <w:r w:rsidR="00743F81">
          <w:rPr>
            <w:rStyle w:val="Hyperlink"/>
            <w:rFonts w:ascii="Times New Roman" w:hAnsi="Times New Roman" w:cs="Times New Roman"/>
            <w:b w:val="0"/>
            <w:noProof/>
            <w:color w:val="auto"/>
            <w:sz w:val="24"/>
            <w:szCs w:val="24"/>
            <w:u w:val="none"/>
          </w:rPr>
          <w:t xml:space="preserve">Pengaruh </w:t>
        </w:r>
        <w:r w:rsidR="00614803">
          <w:rPr>
            <w:rStyle w:val="Hyperlink"/>
            <w:rFonts w:ascii="Times New Roman" w:hAnsi="Times New Roman" w:cs="Times New Roman"/>
            <w:b w:val="0"/>
            <w:noProof/>
            <w:color w:val="auto"/>
            <w:sz w:val="24"/>
            <w:szCs w:val="24"/>
            <w:u w:val="none"/>
          </w:rPr>
          <w:t>I</w:t>
        </w:r>
        <w:r w:rsidR="00EB0178" w:rsidRPr="00CC09A2">
          <w:rPr>
            <w:rStyle w:val="Hyperlink"/>
            <w:rFonts w:ascii="Times New Roman" w:hAnsi="Times New Roman" w:cs="Times New Roman"/>
            <w:b w:val="0"/>
            <w:noProof/>
            <w:color w:val="auto"/>
            <w:sz w:val="24"/>
            <w:szCs w:val="24"/>
            <w:u w:val="none"/>
          </w:rPr>
          <w:t xml:space="preserve">nteraksi terhadap </w:t>
        </w:r>
        <w:r w:rsidR="00743F81">
          <w:rPr>
            <w:rStyle w:val="Hyperlink"/>
            <w:rFonts w:ascii="Times New Roman" w:hAnsi="Times New Roman" w:cs="Times New Roman"/>
            <w:b w:val="0"/>
            <w:noProof/>
            <w:color w:val="auto"/>
            <w:sz w:val="24"/>
            <w:szCs w:val="24"/>
            <w:u w:val="none"/>
          </w:rPr>
          <w:t xml:space="preserve">atribut </w:t>
        </w:r>
        <w:r w:rsidR="00EB0178" w:rsidRPr="00CC09A2">
          <w:rPr>
            <w:rStyle w:val="Hyperlink"/>
            <w:rFonts w:ascii="Times New Roman" w:hAnsi="Times New Roman" w:cs="Times New Roman"/>
            <w:b w:val="0"/>
            <w:noProof/>
            <w:color w:val="auto"/>
            <w:sz w:val="24"/>
            <w:szCs w:val="24"/>
            <w:u w:val="none"/>
          </w:rPr>
          <w:t>warna</w:t>
        </w:r>
        <w:r w:rsidR="00743F81">
          <w:rPr>
            <w:rStyle w:val="Hyperlink"/>
            <w:rFonts w:ascii="Times New Roman" w:hAnsi="Times New Roman" w:cs="Times New Roman"/>
            <w:b w:val="0"/>
            <w:noProof/>
            <w:color w:val="auto"/>
            <w:sz w:val="24"/>
            <w:szCs w:val="24"/>
            <w:u w:val="none"/>
          </w:rPr>
          <w:t xml:space="preserve"> </w:t>
        </w:r>
        <w:r w:rsidR="00743F81" w:rsidRPr="00743F81">
          <w:rPr>
            <w:rStyle w:val="Hyperlink"/>
            <w:rFonts w:ascii="Times New Roman" w:hAnsi="Times New Roman" w:cs="Times New Roman"/>
            <w:b w:val="0"/>
            <w:i/>
            <w:noProof/>
            <w:color w:val="auto"/>
            <w:sz w:val="24"/>
            <w:szCs w:val="24"/>
            <w:u w:val="none"/>
          </w:rPr>
          <w:t>mix juice</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_Toc472709733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48</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34" w:history="1">
        <w:r w:rsidR="007512D0">
          <w:rPr>
            <w:rStyle w:val="Hyperlink"/>
            <w:rFonts w:ascii="Times New Roman" w:hAnsi="Times New Roman" w:cs="Times New Roman"/>
            <w:b w:val="0"/>
            <w:noProof/>
            <w:color w:val="auto"/>
            <w:sz w:val="24"/>
            <w:szCs w:val="24"/>
            <w:u w:val="none"/>
          </w:rPr>
          <w:t xml:space="preserve">14. </w:t>
        </w:r>
        <w:r w:rsidR="00743F81">
          <w:rPr>
            <w:rStyle w:val="Hyperlink"/>
            <w:rFonts w:ascii="Times New Roman" w:hAnsi="Times New Roman" w:cs="Times New Roman"/>
            <w:b w:val="0"/>
            <w:noProof/>
            <w:color w:val="auto"/>
            <w:sz w:val="24"/>
            <w:szCs w:val="24"/>
            <w:u w:val="none"/>
          </w:rPr>
          <w:t xml:space="preserve">Pengaruh </w:t>
        </w:r>
        <w:r w:rsidR="00614803">
          <w:rPr>
            <w:rStyle w:val="Hyperlink"/>
            <w:rFonts w:ascii="Times New Roman" w:hAnsi="Times New Roman" w:cs="Times New Roman"/>
            <w:b w:val="0"/>
            <w:noProof/>
            <w:color w:val="auto"/>
            <w:sz w:val="24"/>
            <w:szCs w:val="24"/>
            <w:u w:val="none"/>
          </w:rPr>
          <w:t>I</w:t>
        </w:r>
        <w:r w:rsidR="00B51BC6">
          <w:rPr>
            <w:rStyle w:val="Hyperlink"/>
            <w:rFonts w:ascii="Times New Roman" w:hAnsi="Times New Roman" w:cs="Times New Roman"/>
            <w:b w:val="0"/>
            <w:noProof/>
            <w:color w:val="auto"/>
            <w:sz w:val="24"/>
            <w:szCs w:val="24"/>
            <w:u w:val="none"/>
          </w:rPr>
          <w:t xml:space="preserve">nteraksi </w:t>
        </w:r>
        <w:r w:rsidR="00EB0178" w:rsidRPr="00CC09A2">
          <w:rPr>
            <w:rStyle w:val="Hyperlink"/>
            <w:rFonts w:ascii="Times New Roman" w:hAnsi="Times New Roman" w:cs="Times New Roman"/>
            <w:b w:val="0"/>
            <w:noProof/>
            <w:color w:val="auto"/>
            <w:sz w:val="24"/>
            <w:szCs w:val="24"/>
            <w:u w:val="none"/>
          </w:rPr>
          <w:t xml:space="preserve">terhadap </w:t>
        </w:r>
        <w:r w:rsidR="00743F81">
          <w:rPr>
            <w:rStyle w:val="Hyperlink"/>
            <w:rFonts w:ascii="Times New Roman" w:hAnsi="Times New Roman" w:cs="Times New Roman"/>
            <w:b w:val="0"/>
            <w:noProof/>
            <w:color w:val="auto"/>
            <w:sz w:val="24"/>
            <w:szCs w:val="24"/>
            <w:u w:val="none"/>
          </w:rPr>
          <w:t xml:space="preserve">atribut </w:t>
        </w:r>
        <w:r w:rsidR="00EB0178" w:rsidRPr="00CC09A2">
          <w:rPr>
            <w:rStyle w:val="Hyperlink"/>
            <w:rFonts w:ascii="Times New Roman" w:hAnsi="Times New Roman" w:cs="Times New Roman"/>
            <w:b w:val="0"/>
            <w:noProof/>
            <w:color w:val="auto"/>
            <w:sz w:val="24"/>
            <w:szCs w:val="24"/>
            <w:u w:val="none"/>
          </w:rPr>
          <w:t xml:space="preserve">kekentalan </w:t>
        </w:r>
        <w:r w:rsidR="00EB0178" w:rsidRPr="00883152">
          <w:rPr>
            <w:rStyle w:val="Hyperlink"/>
            <w:rFonts w:ascii="Times New Roman" w:hAnsi="Times New Roman" w:cs="Times New Roman"/>
            <w:b w:val="0"/>
            <w:i/>
            <w:noProof/>
            <w:color w:val="auto"/>
            <w:sz w:val="24"/>
            <w:szCs w:val="24"/>
            <w:u w:val="none"/>
          </w:rPr>
          <w:t>mix juice</w:t>
        </w:r>
        <w:r w:rsidR="00743F81">
          <w:rPr>
            <w:rStyle w:val="Hyperlink"/>
            <w:rFonts w:ascii="Times New Roman" w:hAnsi="Times New Roman" w:cs="Times New Roman"/>
            <w:b w:val="0"/>
            <w:i/>
            <w:noProof/>
            <w:color w:val="auto"/>
            <w:sz w:val="24"/>
            <w:szCs w:val="24"/>
            <w:u w:val="none"/>
          </w:rPr>
          <w:t xml:space="preserve"> ........................</w:t>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_Toc472709734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50</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35" w:history="1">
        <w:r w:rsidR="00EB0178" w:rsidRPr="00CC09A2">
          <w:rPr>
            <w:rStyle w:val="Hyperlink"/>
            <w:rFonts w:ascii="Times New Roman" w:hAnsi="Times New Roman" w:cs="Times New Roman"/>
            <w:b w:val="0"/>
            <w:noProof/>
            <w:color w:val="auto"/>
            <w:sz w:val="24"/>
            <w:szCs w:val="24"/>
            <w:u w:val="none"/>
          </w:rPr>
          <w:t xml:space="preserve">15. </w:t>
        </w:r>
        <w:r w:rsidR="00743F81">
          <w:rPr>
            <w:rStyle w:val="Hyperlink"/>
            <w:rFonts w:ascii="Times New Roman" w:hAnsi="Times New Roman" w:cs="Times New Roman"/>
            <w:b w:val="0"/>
            <w:noProof/>
            <w:color w:val="auto"/>
            <w:sz w:val="24"/>
            <w:szCs w:val="24"/>
            <w:u w:val="none"/>
          </w:rPr>
          <w:t xml:space="preserve">Pengaruh </w:t>
        </w:r>
        <w:r w:rsidR="00614803">
          <w:rPr>
            <w:rStyle w:val="Hyperlink"/>
            <w:rFonts w:ascii="Times New Roman" w:hAnsi="Times New Roman" w:cs="Times New Roman"/>
            <w:b w:val="0"/>
            <w:noProof/>
            <w:color w:val="auto"/>
            <w:sz w:val="24"/>
            <w:szCs w:val="24"/>
            <w:u w:val="none"/>
          </w:rPr>
          <w:t>I</w:t>
        </w:r>
        <w:r w:rsidR="00EB0178" w:rsidRPr="00CC09A2">
          <w:rPr>
            <w:rStyle w:val="Hyperlink"/>
            <w:rFonts w:ascii="Times New Roman" w:hAnsi="Times New Roman" w:cs="Times New Roman"/>
            <w:b w:val="0"/>
            <w:noProof/>
            <w:color w:val="auto"/>
            <w:sz w:val="24"/>
            <w:szCs w:val="24"/>
            <w:u w:val="none"/>
          </w:rPr>
          <w:t xml:space="preserve">nteraksi terhadap total mikroba cfu/ml  </w:t>
        </w:r>
        <w:r w:rsidR="00EB0178" w:rsidRPr="00883152">
          <w:rPr>
            <w:rStyle w:val="Hyperlink"/>
            <w:rFonts w:ascii="Times New Roman" w:hAnsi="Times New Roman" w:cs="Times New Roman"/>
            <w:b w:val="0"/>
            <w:i/>
            <w:noProof/>
            <w:color w:val="auto"/>
            <w:sz w:val="24"/>
            <w:szCs w:val="24"/>
            <w:u w:val="none"/>
          </w:rPr>
          <w:t>mix juice</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_Toc472709735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52</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36" w:history="1">
        <w:r w:rsidR="00EB0178" w:rsidRPr="00CC09A2">
          <w:rPr>
            <w:rStyle w:val="Hyperlink"/>
            <w:rFonts w:ascii="Times New Roman" w:hAnsi="Times New Roman" w:cs="Times New Roman"/>
            <w:b w:val="0"/>
            <w:noProof/>
            <w:color w:val="auto"/>
            <w:sz w:val="24"/>
            <w:szCs w:val="24"/>
            <w:u w:val="none"/>
          </w:rPr>
          <w:t>16. Hasil Analisis Sampel Terpilih</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_Toc472709736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54</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37" w:history="1">
        <w:r w:rsidR="00EB0178" w:rsidRPr="00CC09A2">
          <w:rPr>
            <w:rStyle w:val="Hyperlink"/>
            <w:rFonts w:ascii="Times New Roman" w:hAnsi="Times New Roman" w:cs="Times New Roman"/>
            <w:b w:val="0"/>
            <w:noProof/>
            <w:color w:val="auto"/>
            <w:sz w:val="24"/>
            <w:szCs w:val="24"/>
            <w:u w:val="none"/>
          </w:rPr>
          <w:t>17. Perhitungan Formulasi I (105,6 : 105,6)</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_Toc472709737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62</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38" w:history="1">
        <w:r w:rsidR="00EB0178" w:rsidRPr="00CC09A2">
          <w:rPr>
            <w:rStyle w:val="Hyperlink"/>
            <w:rFonts w:ascii="Times New Roman" w:hAnsi="Times New Roman" w:cs="Times New Roman"/>
            <w:b w:val="0"/>
            <w:noProof/>
            <w:color w:val="auto"/>
            <w:sz w:val="24"/>
            <w:szCs w:val="24"/>
            <w:u w:val="none"/>
          </w:rPr>
          <w:t>18. Perhitungan Formulasi II (104,72 : 104,72)</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_Toc472709738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62</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39" w:history="1">
        <w:r w:rsidR="00EB0178" w:rsidRPr="00CC09A2">
          <w:rPr>
            <w:rStyle w:val="Hyperlink"/>
            <w:rFonts w:ascii="Times New Roman" w:hAnsi="Times New Roman" w:cs="Times New Roman"/>
            <w:b w:val="0"/>
            <w:noProof/>
            <w:color w:val="auto"/>
            <w:sz w:val="24"/>
            <w:szCs w:val="24"/>
            <w:u w:val="none"/>
          </w:rPr>
          <w:t>19. Perhitungan Formulasi III (103,84 : 103,84)</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_Toc472709739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62</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40" w:history="1">
        <w:r w:rsidR="00EB0178" w:rsidRPr="00CC09A2">
          <w:rPr>
            <w:rStyle w:val="Hyperlink"/>
            <w:rFonts w:ascii="Times New Roman" w:hAnsi="Times New Roman" w:cs="Times New Roman"/>
            <w:b w:val="0"/>
            <w:noProof/>
            <w:color w:val="auto"/>
            <w:sz w:val="24"/>
            <w:szCs w:val="24"/>
            <w:u w:val="none"/>
          </w:rPr>
          <w:t>20. Total Kebutuhan Bahan Baku Penelitian  Pendahuluan</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_Toc472709740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62</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41" w:history="1">
        <w:r w:rsidR="00EB0178" w:rsidRPr="00CC09A2">
          <w:rPr>
            <w:rStyle w:val="Hyperlink"/>
            <w:rFonts w:ascii="Times New Roman" w:hAnsi="Times New Roman" w:cs="Times New Roman"/>
            <w:b w:val="0"/>
            <w:noProof/>
            <w:color w:val="auto"/>
            <w:sz w:val="24"/>
            <w:szCs w:val="24"/>
            <w:u w:val="none"/>
          </w:rPr>
          <w:t>21. Formulasi Sampel w1p1 (29,75 : 29,75)</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_Toc472709741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63</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42" w:history="1">
        <w:r w:rsidR="00EB0178" w:rsidRPr="00CC09A2">
          <w:rPr>
            <w:rStyle w:val="Hyperlink"/>
            <w:rFonts w:ascii="Times New Roman" w:hAnsi="Times New Roman" w:cs="Times New Roman"/>
            <w:b w:val="0"/>
            <w:noProof/>
            <w:color w:val="auto"/>
            <w:sz w:val="24"/>
            <w:szCs w:val="24"/>
            <w:u w:val="none"/>
          </w:rPr>
          <w:t>22. Formulasi Sampel w2p1 (39,70: 19,80)</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_Toc472709742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63</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43" w:history="1">
        <w:r w:rsidR="00EB0178" w:rsidRPr="00CC09A2">
          <w:rPr>
            <w:rStyle w:val="Hyperlink"/>
            <w:rFonts w:ascii="Times New Roman" w:hAnsi="Times New Roman" w:cs="Times New Roman"/>
            <w:b w:val="0"/>
            <w:noProof/>
            <w:color w:val="auto"/>
            <w:sz w:val="24"/>
            <w:szCs w:val="24"/>
            <w:u w:val="none"/>
          </w:rPr>
          <w:t>23. Formulasi Sampel w3p1 (44,63: 14,87)</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_Toc472709743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64</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44" w:history="1">
        <w:r w:rsidR="00EB0178" w:rsidRPr="00CC09A2">
          <w:rPr>
            <w:rStyle w:val="Hyperlink"/>
            <w:rFonts w:ascii="Times New Roman" w:hAnsi="Times New Roman" w:cs="Times New Roman"/>
            <w:b w:val="0"/>
            <w:noProof/>
            <w:color w:val="auto"/>
            <w:sz w:val="24"/>
            <w:szCs w:val="24"/>
            <w:u w:val="none"/>
          </w:rPr>
          <w:t>24. Formulasi Sampel w2p1 (29,75 : 29,75)</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_Toc472709744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64</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45" w:history="1">
        <w:r w:rsidR="00EB0178" w:rsidRPr="00CC09A2">
          <w:rPr>
            <w:rStyle w:val="Hyperlink"/>
            <w:rFonts w:ascii="Times New Roman" w:hAnsi="Times New Roman" w:cs="Times New Roman"/>
            <w:b w:val="0"/>
            <w:noProof/>
            <w:color w:val="auto"/>
            <w:sz w:val="24"/>
            <w:szCs w:val="24"/>
            <w:u w:val="none"/>
          </w:rPr>
          <w:t>25. Formulasi Sampel w2p2 (39,70: 19,80)</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_Toc472709745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64</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46" w:history="1">
        <w:r w:rsidR="00EB0178" w:rsidRPr="00CC09A2">
          <w:rPr>
            <w:rStyle w:val="Hyperlink"/>
            <w:rFonts w:ascii="Times New Roman" w:hAnsi="Times New Roman" w:cs="Times New Roman"/>
            <w:b w:val="0"/>
            <w:noProof/>
            <w:color w:val="auto"/>
            <w:sz w:val="24"/>
            <w:szCs w:val="24"/>
            <w:u w:val="none"/>
          </w:rPr>
          <w:t>26. Formulasi Sampel w2p3 (44,63 : 14,87)</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_Toc472709746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64</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47" w:history="1">
        <w:r w:rsidR="00EB0178" w:rsidRPr="00CC09A2">
          <w:rPr>
            <w:rStyle w:val="Hyperlink"/>
            <w:rFonts w:ascii="Times New Roman" w:hAnsi="Times New Roman" w:cs="Times New Roman"/>
            <w:b w:val="0"/>
            <w:noProof/>
            <w:color w:val="auto"/>
            <w:sz w:val="24"/>
            <w:szCs w:val="24"/>
            <w:u w:val="none"/>
          </w:rPr>
          <w:t>27. Formulasi Sampel w3p1 (29,75 : 29,75)</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_Toc472709747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65</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48" w:history="1">
        <w:r w:rsidR="00EB0178" w:rsidRPr="00CC09A2">
          <w:rPr>
            <w:rStyle w:val="Hyperlink"/>
            <w:rFonts w:ascii="Times New Roman" w:hAnsi="Times New Roman" w:cs="Times New Roman"/>
            <w:b w:val="0"/>
            <w:noProof/>
            <w:color w:val="auto"/>
            <w:sz w:val="24"/>
            <w:szCs w:val="24"/>
            <w:u w:val="none"/>
          </w:rPr>
          <w:t>28. Formulasi Sampel w2p3 (39,70: 19,80)</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_Toc472709748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65</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49" w:history="1">
        <w:r w:rsidR="00EB0178" w:rsidRPr="00CC09A2">
          <w:rPr>
            <w:rStyle w:val="Hyperlink"/>
            <w:rFonts w:ascii="Times New Roman" w:hAnsi="Times New Roman" w:cs="Times New Roman"/>
            <w:b w:val="0"/>
            <w:noProof/>
            <w:color w:val="auto"/>
            <w:sz w:val="24"/>
            <w:szCs w:val="24"/>
            <w:u w:val="none"/>
          </w:rPr>
          <w:t>29. Formulasi Sampel w3p3 (44,63: 14,87)</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_Toc472709749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65</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50" w:history="1">
        <w:r w:rsidR="00EB0178" w:rsidRPr="00CC09A2">
          <w:rPr>
            <w:rStyle w:val="Hyperlink"/>
            <w:rFonts w:ascii="Times New Roman" w:hAnsi="Times New Roman" w:cs="Times New Roman"/>
            <w:b w:val="0"/>
            <w:noProof/>
            <w:color w:val="auto"/>
            <w:sz w:val="24"/>
            <w:szCs w:val="24"/>
            <w:u w:val="none"/>
          </w:rPr>
          <w:t>30. Total Kebutuhan Bahan Baku Penelitian Utama</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_Toc472709750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65</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51" w:history="1">
        <w:r w:rsidR="00EB0178" w:rsidRPr="00CC09A2">
          <w:rPr>
            <w:rStyle w:val="Hyperlink"/>
            <w:rFonts w:ascii="Times New Roman" w:hAnsi="Times New Roman" w:cs="Times New Roman"/>
            <w:b w:val="0"/>
            <w:noProof/>
            <w:color w:val="auto"/>
            <w:sz w:val="24"/>
            <w:szCs w:val="24"/>
            <w:u w:val="none"/>
          </w:rPr>
          <w:t>31. Total Kebutuhan Respon dan Analisis</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_Toc472709751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66</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52" w:history="1">
        <w:r w:rsidR="00EB0178" w:rsidRPr="00CC09A2">
          <w:rPr>
            <w:rStyle w:val="Hyperlink"/>
            <w:rFonts w:ascii="Times New Roman" w:hAnsi="Times New Roman" w:cs="Times New Roman"/>
            <w:b w:val="0"/>
            <w:noProof/>
            <w:color w:val="auto"/>
            <w:sz w:val="24"/>
            <w:szCs w:val="24"/>
            <w:u w:val="none"/>
          </w:rPr>
          <w:t>32. Total Kebutuhan Respon dan Analisis</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_Toc472709752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66</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53" w:history="1">
        <w:r w:rsidR="00B51BC6">
          <w:rPr>
            <w:rStyle w:val="Hyperlink"/>
            <w:rFonts w:ascii="Times New Roman" w:hAnsi="Times New Roman" w:cs="Times New Roman"/>
            <w:b w:val="0"/>
            <w:noProof/>
            <w:color w:val="auto"/>
            <w:sz w:val="24"/>
            <w:szCs w:val="24"/>
            <w:u w:val="none"/>
          </w:rPr>
          <w:t>33. Rincian Biaya Bahan B</w:t>
        </w:r>
        <w:r w:rsidR="00EB0178" w:rsidRPr="00CC09A2">
          <w:rPr>
            <w:rStyle w:val="Hyperlink"/>
            <w:rFonts w:ascii="Times New Roman" w:hAnsi="Times New Roman" w:cs="Times New Roman"/>
            <w:b w:val="0"/>
            <w:noProof/>
            <w:color w:val="auto"/>
            <w:sz w:val="24"/>
            <w:szCs w:val="24"/>
            <w:u w:val="none"/>
          </w:rPr>
          <w:t>aku Penelitian Pendahuluan</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_Toc472709753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66</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54" w:history="1">
        <w:r w:rsidR="00EB0178" w:rsidRPr="00CC09A2">
          <w:rPr>
            <w:rStyle w:val="Hyperlink"/>
            <w:rFonts w:ascii="Times New Roman" w:hAnsi="Times New Roman" w:cs="Times New Roman"/>
            <w:b w:val="0"/>
            <w:noProof/>
            <w:color w:val="auto"/>
            <w:sz w:val="24"/>
            <w:szCs w:val="24"/>
            <w:u w:val="none"/>
          </w:rPr>
          <w:t>34. Rincian Biaya Penelitian Utama</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_Toc472709754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67</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55" w:history="1">
        <w:r w:rsidR="00EB0178" w:rsidRPr="00CC09A2">
          <w:rPr>
            <w:rStyle w:val="Hyperlink"/>
            <w:rFonts w:ascii="Times New Roman" w:hAnsi="Times New Roman" w:cs="Times New Roman"/>
            <w:b w:val="0"/>
            <w:noProof/>
            <w:color w:val="auto"/>
            <w:sz w:val="24"/>
            <w:szCs w:val="24"/>
            <w:u w:val="none"/>
          </w:rPr>
          <w:t>35. Rincian Biaya Analisis</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_Toc472709755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67</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56" w:history="1">
        <w:r w:rsidR="00EB0178" w:rsidRPr="00CC09A2">
          <w:rPr>
            <w:rStyle w:val="Hyperlink"/>
            <w:rFonts w:ascii="Times New Roman" w:hAnsi="Times New Roman" w:cs="Times New Roman"/>
            <w:b w:val="0"/>
            <w:noProof/>
            <w:color w:val="auto"/>
            <w:sz w:val="24"/>
            <w:szCs w:val="24"/>
            <w:u w:val="none"/>
          </w:rPr>
          <w:t>36. Rincian Biaya Total Penelitian</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_Toc472709756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67</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57" w:history="1">
        <w:r w:rsidR="00EB0178" w:rsidRPr="00CC09A2">
          <w:rPr>
            <w:rStyle w:val="Hyperlink"/>
            <w:rFonts w:ascii="Times New Roman" w:hAnsi="Times New Roman" w:cs="Times New Roman"/>
            <w:b w:val="0"/>
            <w:noProof/>
            <w:color w:val="auto"/>
            <w:sz w:val="24"/>
            <w:szCs w:val="24"/>
            <w:u w:val="none"/>
          </w:rPr>
          <w:t>37. Komposisi Larutan Uji Antioksidan</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_Toc472709757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70</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58" w:history="1">
        <w:r w:rsidR="00EB0178" w:rsidRPr="00CC09A2">
          <w:rPr>
            <w:rStyle w:val="Hyperlink"/>
            <w:rFonts w:ascii="Times New Roman" w:hAnsi="Times New Roman" w:cs="Times New Roman"/>
            <w:b w:val="0"/>
            <w:noProof/>
            <w:color w:val="auto"/>
            <w:sz w:val="24"/>
            <w:szCs w:val="24"/>
            <w:u w:val="none"/>
          </w:rPr>
          <w:t>38. Uji Kestabilan mix juice buah naga dengan ekstrak jahe</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_Toc472709758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72</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59" w:history="1">
        <w:r w:rsidR="00EB0178" w:rsidRPr="00CC09A2">
          <w:rPr>
            <w:rStyle w:val="Hyperlink"/>
            <w:rFonts w:ascii="Times New Roman" w:hAnsi="Times New Roman" w:cs="Times New Roman"/>
            <w:b w:val="0"/>
            <w:noProof/>
            <w:color w:val="auto"/>
            <w:sz w:val="24"/>
            <w:szCs w:val="24"/>
            <w:u w:val="none"/>
          </w:rPr>
          <w:t>39. Analisis Kadar Vitamin C (penelitian pendahuluan )</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_Toc472709759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75</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60" w:history="1">
        <w:r w:rsidR="00EB0178" w:rsidRPr="00CC09A2">
          <w:rPr>
            <w:rStyle w:val="Hyperlink"/>
            <w:rFonts w:ascii="Times New Roman" w:hAnsi="Times New Roman" w:cs="Times New Roman"/>
            <w:b w:val="0"/>
            <w:noProof/>
            <w:color w:val="auto"/>
            <w:sz w:val="24"/>
            <w:szCs w:val="24"/>
            <w:u w:val="none"/>
          </w:rPr>
          <w:t>40. Analisis Kadar Vitamin C (produk terpilih)</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_Toc472709760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75</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ind w:left="0" w:firstLine="0"/>
        <w:jc w:val="both"/>
        <w:rPr>
          <w:rFonts w:ascii="Times New Roman" w:hAnsi="Times New Roman" w:cs="Times New Roman"/>
          <w:b w:val="0"/>
          <w:bCs w:val="0"/>
          <w:noProof/>
          <w:sz w:val="24"/>
          <w:szCs w:val="24"/>
        </w:rPr>
      </w:pPr>
      <w:hyperlink w:anchor="_Toc472709761" w:history="1">
        <w:r w:rsidR="00EB0178" w:rsidRPr="00CC09A2">
          <w:rPr>
            <w:rStyle w:val="Hyperlink"/>
            <w:rFonts w:ascii="Times New Roman" w:hAnsi="Times New Roman" w:cs="Times New Roman"/>
            <w:b w:val="0"/>
            <w:noProof/>
            <w:color w:val="auto"/>
            <w:sz w:val="24"/>
            <w:szCs w:val="24"/>
            <w:u w:val="none"/>
          </w:rPr>
          <w:t>41. Data Pengujian Aktivitas Antioksidan Ekstrak Buah Naga Merah</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_Toc472709761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76</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62" w:history="1">
        <w:r w:rsidR="00EB0178" w:rsidRPr="00CC09A2">
          <w:rPr>
            <w:rStyle w:val="Hyperlink"/>
            <w:rFonts w:ascii="Times New Roman" w:hAnsi="Times New Roman" w:cs="Times New Roman"/>
            <w:b w:val="0"/>
            <w:noProof/>
            <w:color w:val="auto"/>
            <w:sz w:val="24"/>
            <w:szCs w:val="24"/>
            <w:u w:val="none"/>
          </w:rPr>
          <w:t xml:space="preserve">42. Data Pengujian Aktivitas Antioksidan </w:t>
        </w:r>
        <w:r w:rsidR="00EB0178" w:rsidRPr="00883152">
          <w:rPr>
            <w:rStyle w:val="Hyperlink"/>
            <w:rFonts w:ascii="Times New Roman" w:hAnsi="Times New Roman" w:cs="Times New Roman"/>
            <w:b w:val="0"/>
            <w:i/>
            <w:noProof/>
            <w:color w:val="auto"/>
            <w:sz w:val="24"/>
            <w:szCs w:val="24"/>
            <w:u w:val="none"/>
          </w:rPr>
          <w:t>Mix Juice</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_Toc472709762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80</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63" w:history="1">
        <w:r w:rsidR="00EB0178" w:rsidRPr="00CC09A2">
          <w:rPr>
            <w:rStyle w:val="Hyperlink"/>
            <w:rFonts w:ascii="Times New Roman" w:hAnsi="Times New Roman" w:cs="Times New Roman"/>
            <w:b w:val="0"/>
            <w:noProof/>
            <w:color w:val="auto"/>
            <w:sz w:val="24"/>
            <w:szCs w:val="24"/>
            <w:u w:val="none"/>
          </w:rPr>
          <w:t>43. Analisis Perhitungan Kadar Oleoresin</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_Toc472709763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84</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64" w:history="1">
        <w:r w:rsidR="00EB0178" w:rsidRPr="00CC09A2">
          <w:rPr>
            <w:rStyle w:val="Hyperlink"/>
            <w:rFonts w:ascii="Times New Roman" w:hAnsi="Times New Roman" w:cs="Times New Roman"/>
            <w:b w:val="0"/>
            <w:noProof/>
            <w:color w:val="auto"/>
            <w:sz w:val="24"/>
            <w:szCs w:val="24"/>
            <w:u w:val="none"/>
          </w:rPr>
          <w:t>44. Analisis Perhitungan Kadar Oleoresin</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_Toc472709764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84</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65" w:history="1">
        <w:r w:rsidR="007512D0">
          <w:rPr>
            <w:rStyle w:val="Hyperlink"/>
            <w:rFonts w:ascii="Times New Roman" w:hAnsi="Times New Roman" w:cs="Times New Roman"/>
            <w:b w:val="0"/>
            <w:noProof/>
            <w:color w:val="auto"/>
            <w:sz w:val="24"/>
            <w:szCs w:val="24"/>
            <w:u w:val="none"/>
          </w:rPr>
          <w:t>45.  Hasil Penelitian Pendahuluan t</w:t>
        </w:r>
        <w:r w:rsidR="00EB0178" w:rsidRPr="00CC09A2">
          <w:rPr>
            <w:rStyle w:val="Hyperlink"/>
            <w:rFonts w:ascii="Times New Roman" w:hAnsi="Times New Roman" w:cs="Times New Roman"/>
            <w:b w:val="0"/>
            <w:noProof/>
            <w:color w:val="auto"/>
            <w:sz w:val="24"/>
            <w:szCs w:val="24"/>
            <w:u w:val="none"/>
          </w:rPr>
          <w:t xml:space="preserve">erhadap Kekentalan </w:t>
        </w:r>
        <w:r w:rsidR="007512D0">
          <w:rPr>
            <w:rStyle w:val="Hyperlink"/>
            <w:rFonts w:ascii="Times New Roman" w:hAnsi="Times New Roman" w:cs="Times New Roman"/>
            <w:b w:val="0"/>
            <w:i/>
            <w:noProof/>
            <w:color w:val="auto"/>
            <w:sz w:val="24"/>
            <w:szCs w:val="24"/>
            <w:u w:val="none"/>
          </w:rPr>
          <w:t>mix j</w:t>
        </w:r>
        <w:r w:rsidR="00EB0178" w:rsidRPr="00883152">
          <w:rPr>
            <w:rStyle w:val="Hyperlink"/>
            <w:rFonts w:ascii="Times New Roman" w:hAnsi="Times New Roman" w:cs="Times New Roman"/>
            <w:b w:val="0"/>
            <w:i/>
            <w:noProof/>
            <w:color w:val="auto"/>
            <w:sz w:val="24"/>
            <w:szCs w:val="24"/>
            <w:u w:val="none"/>
          </w:rPr>
          <w:t>uice</w:t>
        </w:r>
        <w:r w:rsidR="00EB0178" w:rsidRPr="00CC09A2">
          <w:rPr>
            <w:rStyle w:val="Hyperlink"/>
            <w:rFonts w:ascii="Times New Roman" w:hAnsi="Times New Roman" w:cs="Times New Roman"/>
            <w:b w:val="0"/>
            <w:noProof/>
            <w:color w:val="auto"/>
            <w:sz w:val="24"/>
            <w:szCs w:val="24"/>
            <w:u w:val="none"/>
          </w:rPr>
          <w:t>.</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_Toc472709765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85</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66" w:history="1">
        <w:r w:rsidR="00EB0178" w:rsidRPr="00CC09A2">
          <w:rPr>
            <w:rStyle w:val="Hyperlink"/>
            <w:rFonts w:ascii="Times New Roman" w:hAnsi="Times New Roman" w:cs="Times New Roman"/>
            <w:b w:val="0"/>
            <w:noProof/>
            <w:color w:val="auto"/>
            <w:sz w:val="24"/>
            <w:szCs w:val="24"/>
            <w:u w:val="none"/>
          </w:rPr>
          <w:t xml:space="preserve">46. Analisis Variansi </w:t>
        </w:r>
        <w:r w:rsidR="007512D0" w:rsidRPr="007512D0">
          <w:rPr>
            <w:rStyle w:val="Hyperlink"/>
            <w:rFonts w:ascii="Times New Roman" w:hAnsi="Times New Roman" w:cs="Times New Roman"/>
            <w:b w:val="0"/>
            <w:noProof/>
            <w:color w:val="auto"/>
            <w:sz w:val="24"/>
            <w:szCs w:val="24"/>
            <w:u w:val="none"/>
          </w:rPr>
          <w:t xml:space="preserve"> (ANAVA) </w:t>
        </w:r>
        <w:r w:rsidR="00EB0178" w:rsidRPr="00CC09A2">
          <w:rPr>
            <w:rStyle w:val="Hyperlink"/>
            <w:rFonts w:ascii="Times New Roman" w:hAnsi="Times New Roman" w:cs="Times New Roman"/>
            <w:b w:val="0"/>
            <w:noProof/>
            <w:color w:val="auto"/>
            <w:sz w:val="24"/>
            <w:szCs w:val="24"/>
            <w:u w:val="none"/>
          </w:rPr>
          <w:t xml:space="preserve">terhadap uji kestabilan </w:t>
        </w:r>
        <w:r w:rsidR="00EB0178" w:rsidRPr="00883152">
          <w:rPr>
            <w:rStyle w:val="Hyperlink"/>
            <w:rFonts w:ascii="Times New Roman" w:hAnsi="Times New Roman" w:cs="Times New Roman"/>
            <w:b w:val="0"/>
            <w:i/>
            <w:noProof/>
            <w:color w:val="auto"/>
            <w:sz w:val="24"/>
            <w:szCs w:val="24"/>
            <w:u w:val="none"/>
          </w:rPr>
          <w:t>mix juice</w:t>
        </w:r>
        <w:r w:rsidR="00EB0178" w:rsidRPr="00CC09A2">
          <w:rPr>
            <w:rStyle w:val="Hyperlink"/>
            <w:rFonts w:ascii="Times New Roman" w:hAnsi="Times New Roman" w:cs="Times New Roman"/>
            <w:b w:val="0"/>
            <w:noProof/>
            <w:color w:val="auto"/>
            <w:sz w:val="24"/>
            <w:szCs w:val="24"/>
            <w:u w:val="none"/>
          </w:rPr>
          <w:t>.</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_Toc472709766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87</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67" w:history="1">
        <w:r w:rsidR="00EB0178" w:rsidRPr="00CC09A2">
          <w:rPr>
            <w:rStyle w:val="Hyperlink"/>
            <w:rFonts w:ascii="Times New Roman" w:hAnsi="Times New Roman" w:cs="Times New Roman"/>
            <w:b w:val="0"/>
            <w:noProof/>
            <w:color w:val="auto"/>
            <w:sz w:val="24"/>
            <w:szCs w:val="24"/>
            <w:u w:val="none"/>
          </w:rPr>
          <w:t xml:space="preserve">47. Analisis Variansi (ANAVA) terhadap total mikroba </w:t>
        </w:r>
        <w:r w:rsidR="00EB0178" w:rsidRPr="00883152">
          <w:rPr>
            <w:rStyle w:val="Hyperlink"/>
            <w:rFonts w:ascii="Times New Roman" w:hAnsi="Times New Roman" w:cs="Times New Roman"/>
            <w:b w:val="0"/>
            <w:i/>
            <w:noProof/>
            <w:color w:val="auto"/>
            <w:sz w:val="24"/>
            <w:szCs w:val="24"/>
            <w:u w:val="none"/>
          </w:rPr>
          <w:t>mix juice</w:t>
        </w:r>
        <w:r w:rsidR="00EB0178" w:rsidRPr="00CC09A2">
          <w:rPr>
            <w:rStyle w:val="Hyperlink"/>
            <w:rFonts w:ascii="Times New Roman" w:hAnsi="Times New Roman" w:cs="Times New Roman"/>
            <w:b w:val="0"/>
            <w:noProof/>
            <w:color w:val="auto"/>
            <w:sz w:val="24"/>
            <w:szCs w:val="24"/>
            <w:u w:val="none"/>
          </w:rPr>
          <w:t>.</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_Toc472709767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89</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68" w:history="1">
        <w:r w:rsidR="00EB0178" w:rsidRPr="00CC09A2">
          <w:rPr>
            <w:rStyle w:val="Hyperlink"/>
            <w:rFonts w:ascii="Times New Roman" w:hAnsi="Times New Roman" w:cs="Times New Roman"/>
            <w:b w:val="0"/>
            <w:noProof/>
            <w:color w:val="auto"/>
            <w:sz w:val="24"/>
            <w:szCs w:val="24"/>
            <w:u w:val="none"/>
          </w:rPr>
          <w:t>48. Data Hasil Pengamatan Uji Organoleptik Atribut Rasa (Ulangan 1)</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_Toc472709768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93</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69" w:history="1">
        <w:r w:rsidR="00EB0178" w:rsidRPr="00CC09A2">
          <w:rPr>
            <w:rStyle w:val="Hyperlink"/>
            <w:rFonts w:ascii="Times New Roman" w:hAnsi="Times New Roman" w:cs="Times New Roman"/>
            <w:b w:val="0"/>
            <w:noProof/>
            <w:color w:val="auto"/>
            <w:sz w:val="24"/>
            <w:szCs w:val="24"/>
            <w:u w:val="none"/>
          </w:rPr>
          <w:t>49. Data Hasil Pengamatan Uji Organoleptik Atribut Rasa (Ulangan 2)</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_Toc472709769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94</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70" w:history="1">
        <w:r w:rsidR="00EB0178" w:rsidRPr="00CC09A2">
          <w:rPr>
            <w:rStyle w:val="Hyperlink"/>
            <w:rFonts w:ascii="Times New Roman" w:hAnsi="Times New Roman" w:cs="Times New Roman"/>
            <w:b w:val="0"/>
            <w:noProof/>
            <w:color w:val="auto"/>
            <w:sz w:val="24"/>
            <w:szCs w:val="24"/>
            <w:u w:val="none"/>
          </w:rPr>
          <w:t>50. Data Hasil Pengamatan Uji Organoleptik Atribut Rasa (Ulangan 3)</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_Toc472709770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95</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71" w:history="1">
        <w:r w:rsidR="00EB0178" w:rsidRPr="00CC09A2">
          <w:rPr>
            <w:rStyle w:val="Hyperlink"/>
            <w:rFonts w:ascii="Times New Roman" w:hAnsi="Times New Roman" w:cs="Times New Roman"/>
            <w:b w:val="0"/>
            <w:noProof/>
            <w:color w:val="auto"/>
            <w:sz w:val="24"/>
            <w:szCs w:val="24"/>
            <w:u w:val="none"/>
          </w:rPr>
          <w:t xml:space="preserve">51. Analisis Variansi (ANAVA) terhadap rasa </w:t>
        </w:r>
        <w:r w:rsidR="00EB0178" w:rsidRPr="00883152">
          <w:rPr>
            <w:rStyle w:val="Hyperlink"/>
            <w:rFonts w:ascii="Times New Roman" w:hAnsi="Times New Roman" w:cs="Times New Roman"/>
            <w:b w:val="0"/>
            <w:i/>
            <w:noProof/>
            <w:color w:val="auto"/>
            <w:sz w:val="24"/>
            <w:szCs w:val="24"/>
            <w:u w:val="none"/>
          </w:rPr>
          <w:t>mix juice</w:t>
        </w:r>
        <w:r w:rsidR="00EB0178" w:rsidRPr="00CC09A2">
          <w:rPr>
            <w:rStyle w:val="Hyperlink"/>
            <w:rFonts w:ascii="Times New Roman" w:hAnsi="Times New Roman" w:cs="Times New Roman"/>
            <w:b w:val="0"/>
            <w:noProof/>
            <w:color w:val="auto"/>
            <w:sz w:val="24"/>
            <w:szCs w:val="24"/>
            <w:u w:val="none"/>
          </w:rPr>
          <w:t>.</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_Toc472709771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99</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72" w:history="1">
        <w:r w:rsidR="00EB0178" w:rsidRPr="00CC09A2">
          <w:rPr>
            <w:rStyle w:val="Hyperlink"/>
            <w:rFonts w:ascii="Times New Roman" w:hAnsi="Times New Roman" w:cs="Times New Roman"/>
            <w:b w:val="0"/>
            <w:noProof/>
            <w:color w:val="auto"/>
            <w:sz w:val="24"/>
            <w:szCs w:val="24"/>
            <w:u w:val="none"/>
          </w:rPr>
          <w:t>52. Hasil Pengamatan Uji Organoleptik Atribut Aroma (Ulangan 1)</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_Toc472709772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100</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73" w:history="1">
        <w:r w:rsidR="00EB0178" w:rsidRPr="00CC09A2">
          <w:rPr>
            <w:rStyle w:val="Hyperlink"/>
            <w:rFonts w:ascii="Times New Roman" w:hAnsi="Times New Roman" w:cs="Times New Roman"/>
            <w:b w:val="0"/>
            <w:noProof/>
            <w:color w:val="auto"/>
            <w:sz w:val="24"/>
            <w:szCs w:val="24"/>
            <w:u w:val="none"/>
          </w:rPr>
          <w:t>53. Hasil Pengamatan Uji Organoleptik Atribut Aroma (Ulangan 2)</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_Toc472709773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101</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74" w:history="1">
        <w:r w:rsidR="00EB0178" w:rsidRPr="00CC09A2">
          <w:rPr>
            <w:rStyle w:val="Hyperlink"/>
            <w:rFonts w:ascii="Times New Roman" w:hAnsi="Times New Roman" w:cs="Times New Roman"/>
            <w:b w:val="0"/>
            <w:noProof/>
            <w:color w:val="auto"/>
            <w:sz w:val="24"/>
            <w:szCs w:val="24"/>
            <w:u w:val="none"/>
          </w:rPr>
          <w:t>54. Hasil Pengamatan Uji Organoleptik Atribut Aroma (Ulangan 3)</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_Toc472709774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102</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75" w:history="1">
        <w:r w:rsidR="00EB0178" w:rsidRPr="00CC09A2">
          <w:rPr>
            <w:rStyle w:val="Hyperlink"/>
            <w:rFonts w:ascii="Times New Roman" w:hAnsi="Times New Roman" w:cs="Times New Roman"/>
            <w:b w:val="0"/>
            <w:noProof/>
            <w:color w:val="auto"/>
            <w:sz w:val="24"/>
            <w:szCs w:val="24"/>
            <w:u w:val="none"/>
          </w:rPr>
          <w:t xml:space="preserve">55. Analisis Variansi (ANAVA) terhadap aroma </w:t>
        </w:r>
        <w:r w:rsidR="00EB0178" w:rsidRPr="00883152">
          <w:rPr>
            <w:rStyle w:val="Hyperlink"/>
            <w:rFonts w:ascii="Times New Roman" w:hAnsi="Times New Roman" w:cs="Times New Roman"/>
            <w:b w:val="0"/>
            <w:i/>
            <w:noProof/>
            <w:color w:val="auto"/>
            <w:sz w:val="24"/>
            <w:szCs w:val="24"/>
            <w:u w:val="none"/>
          </w:rPr>
          <w:t>mix juice</w:t>
        </w:r>
        <w:r w:rsidR="00EB0178" w:rsidRPr="00CC09A2">
          <w:rPr>
            <w:rStyle w:val="Hyperlink"/>
            <w:rFonts w:ascii="Times New Roman" w:hAnsi="Times New Roman" w:cs="Times New Roman"/>
            <w:b w:val="0"/>
            <w:noProof/>
            <w:color w:val="auto"/>
            <w:sz w:val="24"/>
            <w:szCs w:val="24"/>
            <w:u w:val="none"/>
          </w:rPr>
          <w:t>.</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_Toc472709775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106</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76" w:history="1">
        <w:r w:rsidR="00EB0178" w:rsidRPr="00CC09A2">
          <w:rPr>
            <w:rStyle w:val="Hyperlink"/>
            <w:rFonts w:ascii="Times New Roman" w:hAnsi="Times New Roman" w:cs="Times New Roman"/>
            <w:b w:val="0"/>
            <w:noProof/>
            <w:color w:val="auto"/>
            <w:sz w:val="24"/>
            <w:szCs w:val="24"/>
            <w:u w:val="none"/>
          </w:rPr>
          <w:t>56. Hasil Pengamatan Uji Organoleptik Atribut Warna (Ulangan 1)</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_Toc472709776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110</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77" w:history="1">
        <w:r w:rsidR="00EB0178" w:rsidRPr="00CC09A2">
          <w:rPr>
            <w:rStyle w:val="Hyperlink"/>
            <w:rFonts w:ascii="Times New Roman" w:hAnsi="Times New Roman" w:cs="Times New Roman"/>
            <w:b w:val="0"/>
            <w:noProof/>
            <w:color w:val="auto"/>
            <w:sz w:val="24"/>
            <w:szCs w:val="24"/>
            <w:u w:val="none"/>
          </w:rPr>
          <w:t>57. Hasil Pengamatan Uji Organoleptik Atribut Warna (Ulangan 2)</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_Toc472709777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111</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78" w:history="1">
        <w:r w:rsidR="00EB0178" w:rsidRPr="00CC09A2">
          <w:rPr>
            <w:rStyle w:val="Hyperlink"/>
            <w:rFonts w:ascii="Times New Roman" w:hAnsi="Times New Roman" w:cs="Times New Roman"/>
            <w:b w:val="0"/>
            <w:noProof/>
            <w:color w:val="auto"/>
            <w:sz w:val="24"/>
            <w:szCs w:val="24"/>
            <w:u w:val="none"/>
          </w:rPr>
          <w:t>58. Hasil Pengamatan Uji Organoleptik Atribut Warna (Ulangan 3)</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_Toc472709778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112</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79" w:history="1">
        <w:r w:rsidR="00EB0178" w:rsidRPr="00CC09A2">
          <w:rPr>
            <w:rStyle w:val="Hyperlink"/>
            <w:rFonts w:ascii="Times New Roman" w:hAnsi="Times New Roman" w:cs="Times New Roman"/>
            <w:b w:val="0"/>
            <w:noProof/>
            <w:color w:val="auto"/>
            <w:sz w:val="24"/>
            <w:szCs w:val="24"/>
            <w:u w:val="none"/>
          </w:rPr>
          <w:t xml:space="preserve">59. Analisis Variansi (ANAVA) terhadap warna </w:t>
        </w:r>
        <w:r w:rsidR="00EB0178" w:rsidRPr="00883152">
          <w:rPr>
            <w:rStyle w:val="Hyperlink"/>
            <w:rFonts w:ascii="Times New Roman" w:hAnsi="Times New Roman" w:cs="Times New Roman"/>
            <w:b w:val="0"/>
            <w:i/>
            <w:noProof/>
            <w:color w:val="auto"/>
            <w:sz w:val="24"/>
            <w:szCs w:val="24"/>
            <w:u w:val="none"/>
          </w:rPr>
          <w:t>mix juice</w:t>
        </w:r>
        <w:r w:rsidR="00EB0178" w:rsidRPr="00CC09A2">
          <w:rPr>
            <w:rStyle w:val="Hyperlink"/>
            <w:rFonts w:ascii="Times New Roman" w:hAnsi="Times New Roman" w:cs="Times New Roman"/>
            <w:b w:val="0"/>
            <w:noProof/>
            <w:color w:val="auto"/>
            <w:sz w:val="24"/>
            <w:szCs w:val="24"/>
            <w:u w:val="none"/>
          </w:rPr>
          <w:t>.</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_Toc472709779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116</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80" w:history="1">
        <w:r w:rsidR="00EB0178" w:rsidRPr="00CC09A2">
          <w:rPr>
            <w:rStyle w:val="Hyperlink"/>
            <w:rFonts w:ascii="Times New Roman" w:hAnsi="Times New Roman" w:cs="Times New Roman"/>
            <w:b w:val="0"/>
            <w:noProof/>
            <w:color w:val="auto"/>
            <w:sz w:val="24"/>
            <w:szCs w:val="24"/>
            <w:u w:val="none"/>
          </w:rPr>
          <w:t>60.</w:t>
        </w:r>
        <w:r w:rsidR="007512D0">
          <w:rPr>
            <w:rStyle w:val="Hyperlink"/>
            <w:rFonts w:ascii="Times New Roman" w:hAnsi="Times New Roman" w:cs="Times New Roman"/>
            <w:b w:val="0"/>
            <w:noProof/>
            <w:color w:val="auto"/>
            <w:sz w:val="24"/>
            <w:szCs w:val="24"/>
            <w:u w:val="none"/>
          </w:rPr>
          <w:t xml:space="preserve"> </w:t>
        </w:r>
        <w:r w:rsidR="00EB0178" w:rsidRPr="00CC09A2">
          <w:rPr>
            <w:rStyle w:val="Hyperlink"/>
            <w:rFonts w:ascii="Times New Roman" w:hAnsi="Times New Roman" w:cs="Times New Roman"/>
            <w:b w:val="0"/>
            <w:noProof/>
            <w:color w:val="auto"/>
            <w:sz w:val="24"/>
            <w:szCs w:val="24"/>
            <w:u w:val="none"/>
          </w:rPr>
          <w:t xml:space="preserve"> Hasil Pengamatan Uji Organoleptik Atribut Kekentalan (Ulangan 1)</w:t>
        </w:r>
        <w:r w:rsidR="007512D0">
          <w:rPr>
            <w:rStyle w:val="Hyperlink"/>
            <w:rFonts w:ascii="Times New Roman" w:hAnsi="Times New Roman" w:cs="Times New Roman"/>
            <w:b w:val="0"/>
            <w:noProof/>
            <w:color w:val="auto"/>
            <w:sz w:val="24"/>
            <w:szCs w:val="24"/>
            <w:u w:val="none"/>
          </w:rPr>
          <w:t xml:space="preserve">.....    </w:t>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_Toc472709780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120</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81" w:history="1">
        <w:r w:rsidR="00EB0178" w:rsidRPr="00CC09A2">
          <w:rPr>
            <w:rStyle w:val="Hyperlink"/>
            <w:rFonts w:ascii="Times New Roman" w:hAnsi="Times New Roman" w:cs="Times New Roman"/>
            <w:b w:val="0"/>
            <w:noProof/>
            <w:color w:val="auto"/>
            <w:sz w:val="24"/>
            <w:szCs w:val="24"/>
            <w:u w:val="none"/>
          </w:rPr>
          <w:t>61. Hasil Pengamatan Uji Organoleptik Atribut Kekentalan (Ulangan 2)</w:t>
        </w:r>
        <w:r w:rsidR="00A72681" w:rsidRPr="00CC09A2">
          <w:rPr>
            <w:rFonts w:ascii="Times New Roman" w:hAnsi="Times New Roman" w:cs="Times New Roman"/>
            <w:b w:val="0"/>
            <w:noProof/>
            <w:webHidden/>
            <w:sz w:val="24"/>
            <w:szCs w:val="24"/>
          </w:rPr>
          <w:t xml:space="preserve"> </w:t>
        </w:r>
        <w:r w:rsidR="007512D0">
          <w:rPr>
            <w:rFonts w:ascii="Times New Roman" w:hAnsi="Times New Roman" w:cs="Times New Roman"/>
            <w:b w:val="0"/>
            <w:noProof/>
            <w:webHidden/>
            <w:sz w:val="24"/>
            <w:szCs w:val="24"/>
          </w:rPr>
          <w:t>......</w:t>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_Toc472709781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121</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82" w:history="1">
        <w:r w:rsidR="00EB0178" w:rsidRPr="00CC09A2">
          <w:rPr>
            <w:rStyle w:val="Hyperlink"/>
            <w:rFonts w:ascii="Times New Roman" w:hAnsi="Times New Roman" w:cs="Times New Roman"/>
            <w:b w:val="0"/>
            <w:noProof/>
            <w:color w:val="auto"/>
            <w:sz w:val="24"/>
            <w:szCs w:val="24"/>
            <w:u w:val="none"/>
          </w:rPr>
          <w:t>62. Hasil Pengamatan Uji Organoleptik Atribut Kekentalan (Ulangan 3)</w:t>
        </w:r>
        <w:r w:rsidR="007512D0">
          <w:rPr>
            <w:rStyle w:val="Hyperlink"/>
            <w:rFonts w:ascii="Times New Roman" w:hAnsi="Times New Roman" w:cs="Times New Roman"/>
            <w:b w:val="0"/>
            <w:noProof/>
            <w:color w:val="auto"/>
            <w:sz w:val="24"/>
            <w:szCs w:val="24"/>
            <w:u w:val="none"/>
          </w:rPr>
          <w:t>......</w:t>
        </w:r>
        <w:r w:rsidR="00A72681" w:rsidRPr="00CC09A2">
          <w:rPr>
            <w:rFonts w:ascii="Times New Roman" w:hAnsi="Times New Roman" w:cs="Times New Roman"/>
            <w:b w:val="0"/>
            <w:noProof/>
            <w:webHidden/>
            <w:sz w:val="24"/>
            <w:szCs w:val="24"/>
          </w:rPr>
          <w:t xml:space="preserve"> </w:t>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_Toc472709782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122</w:t>
        </w:r>
        <w:r w:rsidR="00EB0178" w:rsidRPr="00CC09A2">
          <w:rPr>
            <w:rFonts w:ascii="Times New Roman" w:hAnsi="Times New Roman" w:cs="Times New Roman"/>
            <w:b w:val="0"/>
            <w:noProof/>
            <w:webHidden/>
            <w:sz w:val="24"/>
            <w:szCs w:val="24"/>
          </w:rPr>
          <w:fldChar w:fldCharType="end"/>
        </w:r>
      </w:hyperlink>
    </w:p>
    <w:p w:rsidR="00EB0178" w:rsidRPr="00CC09A2" w:rsidRDefault="000D1B28" w:rsidP="00CC09A2">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783" w:history="1">
        <w:r w:rsidR="00EB0178" w:rsidRPr="00CC09A2">
          <w:rPr>
            <w:rStyle w:val="Hyperlink"/>
            <w:rFonts w:ascii="Times New Roman" w:hAnsi="Times New Roman" w:cs="Times New Roman"/>
            <w:b w:val="0"/>
            <w:noProof/>
            <w:color w:val="auto"/>
            <w:sz w:val="24"/>
            <w:szCs w:val="24"/>
            <w:u w:val="none"/>
          </w:rPr>
          <w:t xml:space="preserve">63. Analisis Variansi (ANAVA) </w:t>
        </w:r>
        <w:r w:rsidR="007512D0">
          <w:rPr>
            <w:rStyle w:val="Hyperlink"/>
            <w:rFonts w:ascii="Times New Roman" w:hAnsi="Times New Roman" w:cs="Times New Roman"/>
            <w:b w:val="0"/>
            <w:noProof/>
            <w:color w:val="auto"/>
            <w:sz w:val="24"/>
            <w:szCs w:val="24"/>
            <w:u w:val="none"/>
          </w:rPr>
          <w:t xml:space="preserve">terhadap </w:t>
        </w:r>
        <w:r w:rsidR="00EB0178" w:rsidRPr="00CC09A2">
          <w:rPr>
            <w:rStyle w:val="Hyperlink"/>
            <w:rFonts w:ascii="Times New Roman" w:hAnsi="Times New Roman" w:cs="Times New Roman"/>
            <w:b w:val="0"/>
            <w:noProof/>
            <w:color w:val="auto"/>
            <w:sz w:val="24"/>
            <w:szCs w:val="24"/>
            <w:u w:val="none"/>
          </w:rPr>
          <w:t xml:space="preserve">kekentalan </w:t>
        </w:r>
        <w:r w:rsidR="00EB0178" w:rsidRPr="00883152">
          <w:rPr>
            <w:rStyle w:val="Hyperlink"/>
            <w:rFonts w:ascii="Times New Roman" w:hAnsi="Times New Roman" w:cs="Times New Roman"/>
            <w:b w:val="0"/>
            <w:i/>
            <w:noProof/>
            <w:color w:val="auto"/>
            <w:sz w:val="24"/>
            <w:szCs w:val="24"/>
            <w:u w:val="none"/>
          </w:rPr>
          <w:t>mix juice.</w:t>
        </w:r>
        <w:r w:rsidR="00EB0178" w:rsidRPr="00CC09A2">
          <w:rPr>
            <w:rFonts w:ascii="Times New Roman" w:hAnsi="Times New Roman" w:cs="Times New Roman"/>
            <w:b w:val="0"/>
            <w:noProof/>
            <w:webHidden/>
            <w:sz w:val="24"/>
            <w:szCs w:val="24"/>
          </w:rPr>
          <w:tab/>
        </w:r>
        <w:r w:rsidR="00EB0178" w:rsidRPr="00CC09A2">
          <w:rPr>
            <w:rFonts w:ascii="Times New Roman" w:hAnsi="Times New Roman" w:cs="Times New Roman"/>
            <w:b w:val="0"/>
            <w:noProof/>
            <w:webHidden/>
            <w:sz w:val="24"/>
            <w:szCs w:val="24"/>
          </w:rPr>
          <w:fldChar w:fldCharType="begin"/>
        </w:r>
        <w:r w:rsidR="00EB0178" w:rsidRPr="00CC09A2">
          <w:rPr>
            <w:rFonts w:ascii="Times New Roman" w:hAnsi="Times New Roman" w:cs="Times New Roman"/>
            <w:b w:val="0"/>
            <w:noProof/>
            <w:webHidden/>
            <w:sz w:val="24"/>
            <w:szCs w:val="24"/>
          </w:rPr>
          <w:instrText xml:space="preserve"> PAGEREF _Toc472709783 \h </w:instrText>
        </w:r>
        <w:r w:rsidR="00EB0178" w:rsidRPr="00CC09A2">
          <w:rPr>
            <w:rFonts w:ascii="Times New Roman" w:hAnsi="Times New Roman" w:cs="Times New Roman"/>
            <w:b w:val="0"/>
            <w:noProof/>
            <w:webHidden/>
            <w:sz w:val="24"/>
            <w:szCs w:val="24"/>
          </w:rPr>
        </w:r>
        <w:r w:rsidR="00EB0178" w:rsidRPr="00CC09A2">
          <w:rPr>
            <w:rFonts w:ascii="Times New Roman" w:hAnsi="Times New Roman" w:cs="Times New Roman"/>
            <w:b w:val="0"/>
            <w:noProof/>
            <w:webHidden/>
            <w:sz w:val="24"/>
            <w:szCs w:val="24"/>
          </w:rPr>
          <w:fldChar w:fldCharType="separate"/>
        </w:r>
        <w:r w:rsidR="00EB0178" w:rsidRPr="00CC09A2">
          <w:rPr>
            <w:rFonts w:ascii="Times New Roman" w:hAnsi="Times New Roman" w:cs="Times New Roman"/>
            <w:b w:val="0"/>
            <w:noProof/>
            <w:webHidden/>
            <w:sz w:val="24"/>
            <w:szCs w:val="24"/>
          </w:rPr>
          <w:t>126</w:t>
        </w:r>
        <w:r w:rsidR="00EB0178" w:rsidRPr="00CC09A2">
          <w:rPr>
            <w:rFonts w:ascii="Times New Roman" w:hAnsi="Times New Roman" w:cs="Times New Roman"/>
            <w:b w:val="0"/>
            <w:noProof/>
            <w:webHidden/>
            <w:sz w:val="24"/>
            <w:szCs w:val="24"/>
          </w:rPr>
          <w:fldChar w:fldCharType="end"/>
        </w:r>
      </w:hyperlink>
    </w:p>
    <w:p w:rsidR="007A03BD" w:rsidRPr="007A03BD" w:rsidRDefault="00EB0178" w:rsidP="00CC09A2">
      <w:pPr>
        <w:spacing w:line="480" w:lineRule="auto"/>
        <w:jc w:val="both"/>
        <w:rPr>
          <w:lang w:eastAsia="en-US"/>
        </w:rPr>
        <w:sectPr w:rsidR="007A03BD" w:rsidRPr="007A03BD" w:rsidSect="002033A5">
          <w:headerReference w:type="default" r:id="rId20"/>
          <w:footerReference w:type="default" r:id="rId21"/>
          <w:headerReference w:type="first" r:id="rId22"/>
          <w:footerReference w:type="first" r:id="rId23"/>
          <w:pgSz w:w="11906" w:h="16838" w:code="9"/>
          <w:pgMar w:top="2268" w:right="1701" w:bottom="1701" w:left="2268" w:header="1134" w:footer="1134" w:gutter="0"/>
          <w:pgNumType w:fmt="lowerRoman" w:start="6"/>
          <w:cols w:space="708"/>
          <w:titlePg/>
          <w:docGrid w:linePitch="360"/>
        </w:sectPr>
      </w:pPr>
      <w:r w:rsidRPr="00CC09A2">
        <w:rPr>
          <w:rFonts w:ascii="Times New Roman" w:hAnsi="Times New Roman" w:cs="Times New Roman"/>
          <w:bCs/>
          <w:sz w:val="24"/>
          <w:szCs w:val="24"/>
          <w:lang w:eastAsia="en-US"/>
        </w:rPr>
        <w:fldChar w:fldCharType="end"/>
      </w:r>
    </w:p>
    <w:p w:rsidR="00E07ED6" w:rsidRPr="00DA0D16" w:rsidRDefault="00E07ED6" w:rsidP="00DA0D16">
      <w:pPr>
        <w:pStyle w:val="Heading1"/>
        <w:numPr>
          <w:ilvl w:val="0"/>
          <w:numId w:val="0"/>
        </w:numPr>
        <w:spacing w:before="0" w:line="720" w:lineRule="auto"/>
        <w:jc w:val="center"/>
        <w:rPr>
          <w:rFonts w:cs="Times New Roman"/>
          <w:szCs w:val="24"/>
        </w:rPr>
      </w:pPr>
      <w:bookmarkStart w:id="4" w:name="_Toc472710693"/>
      <w:r w:rsidRPr="00DA0D16">
        <w:rPr>
          <w:rFonts w:cs="Times New Roman"/>
          <w:szCs w:val="24"/>
        </w:rPr>
        <w:lastRenderedPageBreak/>
        <w:t>DAFTAR GAMBAR</w:t>
      </w:r>
      <w:bookmarkEnd w:id="4"/>
    </w:p>
    <w:p w:rsidR="00DA0D16" w:rsidRDefault="00375212" w:rsidP="00375212">
      <w:pPr>
        <w:pStyle w:val="Heading1"/>
        <w:numPr>
          <w:ilvl w:val="0"/>
          <w:numId w:val="0"/>
        </w:numPr>
        <w:spacing w:before="0" w:line="480" w:lineRule="auto"/>
        <w:rPr>
          <w:rFonts w:cs="Times New Roman"/>
          <w:szCs w:val="24"/>
          <w:lang w:val="id-ID"/>
        </w:rPr>
      </w:pPr>
      <w:bookmarkStart w:id="5" w:name="_Toc472710694"/>
      <w:r>
        <w:rPr>
          <w:rFonts w:cs="Times New Roman"/>
          <w:szCs w:val="24"/>
          <w:lang w:val="id-ID"/>
        </w:rPr>
        <w:t xml:space="preserve">Gambar </w:t>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t xml:space="preserve">       Halaman</w:t>
      </w:r>
      <w:bookmarkEnd w:id="5"/>
    </w:p>
    <w:p w:rsidR="00FB44B4" w:rsidRPr="00FB44B4" w:rsidRDefault="00FB44B4" w:rsidP="00FB44B4">
      <w:pPr>
        <w:pStyle w:val="TableofFigures"/>
        <w:tabs>
          <w:tab w:val="right" w:leader="dot" w:pos="7927"/>
        </w:tabs>
        <w:spacing w:line="480" w:lineRule="auto"/>
        <w:jc w:val="both"/>
        <w:rPr>
          <w:rFonts w:ascii="Times New Roman" w:hAnsi="Times New Roman" w:cs="Times New Roman"/>
          <w:b w:val="0"/>
          <w:bCs w:val="0"/>
          <w:noProof/>
          <w:sz w:val="24"/>
          <w:szCs w:val="24"/>
        </w:rPr>
      </w:pPr>
      <w:r>
        <w:rPr>
          <w:color w:val="FF0000"/>
          <w:lang w:eastAsia="en-US"/>
        </w:rPr>
        <w:fldChar w:fldCharType="begin"/>
      </w:r>
      <w:r>
        <w:rPr>
          <w:color w:val="FF0000"/>
          <w:lang w:eastAsia="en-US"/>
        </w:rPr>
        <w:instrText xml:space="preserve"> TOC \h \z \c "Gambar" </w:instrText>
      </w:r>
      <w:r>
        <w:rPr>
          <w:color w:val="FF0000"/>
          <w:lang w:eastAsia="en-US"/>
        </w:rPr>
        <w:fldChar w:fldCharType="separate"/>
      </w:r>
      <w:hyperlink w:anchor="_Toc472711574" w:history="1">
        <w:r w:rsidRPr="00FB44B4">
          <w:rPr>
            <w:rStyle w:val="Hyperlink"/>
            <w:rFonts w:ascii="Times New Roman" w:hAnsi="Times New Roman" w:cs="Times New Roman"/>
            <w:b w:val="0"/>
            <w:noProof/>
            <w:color w:val="auto"/>
            <w:sz w:val="24"/>
            <w:szCs w:val="24"/>
          </w:rPr>
          <w:t>1. Buah naga merah daging merah (</w:t>
        </w:r>
        <w:r w:rsidRPr="007512D0">
          <w:rPr>
            <w:rStyle w:val="Hyperlink"/>
            <w:rFonts w:ascii="Times New Roman" w:hAnsi="Times New Roman" w:cs="Times New Roman"/>
            <w:b w:val="0"/>
            <w:i/>
            <w:noProof/>
            <w:color w:val="auto"/>
            <w:sz w:val="24"/>
            <w:szCs w:val="24"/>
          </w:rPr>
          <w:t>Hylocereus polyrhizus</w:t>
        </w:r>
        <w:r w:rsidRPr="00FB44B4">
          <w:rPr>
            <w:rStyle w:val="Hyperlink"/>
            <w:rFonts w:ascii="Times New Roman" w:hAnsi="Times New Roman" w:cs="Times New Roman"/>
            <w:b w:val="0"/>
            <w:noProof/>
            <w:color w:val="auto"/>
            <w:sz w:val="24"/>
            <w:szCs w:val="24"/>
          </w:rPr>
          <w:t>)</w:t>
        </w:r>
        <w:r w:rsidRPr="00FB44B4">
          <w:rPr>
            <w:rFonts w:ascii="Times New Roman" w:hAnsi="Times New Roman" w:cs="Times New Roman"/>
            <w:b w:val="0"/>
            <w:noProof/>
            <w:webHidden/>
            <w:sz w:val="24"/>
            <w:szCs w:val="24"/>
          </w:rPr>
          <w:tab/>
        </w:r>
        <w:r w:rsidRPr="00FB44B4">
          <w:rPr>
            <w:rFonts w:ascii="Times New Roman" w:hAnsi="Times New Roman" w:cs="Times New Roman"/>
            <w:b w:val="0"/>
            <w:noProof/>
            <w:webHidden/>
            <w:sz w:val="24"/>
            <w:szCs w:val="24"/>
          </w:rPr>
          <w:fldChar w:fldCharType="begin"/>
        </w:r>
        <w:r w:rsidRPr="00FB44B4">
          <w:rPr>
            <w:rFonts w:ascii="Times New Roman" w:hAnsi="Times New Roman" w:cs="Times New Roman"/>
            <w:b w:val="0"/>
            <w:noProof/>
            <w:webHidden/>
            <w:sz w:val="24"/>
            <w:szCs w:val="24"/>
          </w:rPr>
          <w:instrText xml:space="preserve"> PAGEREF _Toc472711574 \h </w:instrText>
        </w:r>
        <w:r w:rsidRPr="00FB44B4">
          <w:rPr>
            <w:rFonts w:ascii="Times New Roman" w:hAnsi="Times New Roman" w:cs="Times New Roman"/>
            <w:b w:val="0"/>
            <w:noProof/>
            <w:webHidden/>
            <w:sz w:val="24"/>
            <w:szCs w:val="24"/>
          </w:rPr>
        </w:r>
        <w:r w:rsidRPr="00FB44B4">
          <w:rPr>
            <w:rFonts w:ascii="Times New Roman" w:hAnsi="Times New Roman" w:cs="Times New Roman"/>
            <w:b w:val="0"/>
            <w:noProof/>
            <w:webHidden/>
            <w:sz w:val="24"/>
            <w:szCs w:val="24"/>
          </w:rPr>
          <w:fldChar w:fldCharType="separate"/>
        </w:r>
        <w:r w:rsidRPr="00FB44B4">
          <w:rPr>
            <w:rFonts w:ascii="Times New Roman" w:hAnsi="Times New Roman" w:cs="Times New Roman"/>
            <w:b w:val="0"/>
            <w:noProof/>
            <w:webHidden/>
            <w:sz w:val="24"/>
            <w:szCs w:val="24"/>
          </w:rPr>
          <w:t>15</w:t>
        </w:r>
        <w:r w:rsidRPr="00FB44B4">
          <w:rPr>
            <w:rFonts w:ascii="Times New Roman" w:hAnsi="Times New Roman" w:cs="Times New Roman"/>
            <w:b w:val="0"/>
            <w:noProof/>
            <w:webHidden/>
            <w:sz w:val="24"/>
            <w:szCs w:val="24"/>
          </w:rPr>
          <w:fldChar w:fldCharType="end"/>
        </w:r>
      </w:hyperlink>
    </w:p>
    <w:p w:rsidR="00FB44B4" w:rsidRPr="00FB44B4" w:rsidRDefault="000D1B28" w:rsidP="00FB44B4">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11575" w:history="1">
        <w:r w:rsidR="00FB44B4" w:rsidRPr="00FB44B4">
          <w:rPr>
            <w:rStyle w:val="Hyperlink"/>
            <w:rFonts w:ascii="Times New Roman" w:hAnsi="Times New Roman" w:cs="Times New Roman"/>
            <w:b w:val="0"/>
            <w:noProof/>
            <w:color w:val="auto"/>
            <w:sz w:val="24"/>
            <w:szCs w:val="24"/>
          </w:rPr>
          <w:t>2. Jahe Emprit</w:t>
        </w:r>
        <w:r w:rsidR="00FB44B4" w:rsidRPr="00FB44B4">
          <w:rPr>
            <w:rFonts w:ascii="Times New Roman" w:hAnsi="Times New Roman" w:cs="Times New Roman"/>
            <w:b w:val="0"/>
            <w:noProof/>
            <w:webHidden/>
            <w:sz w:val="24"/>
            <w:szCs w:val="24"/>
          </w:rPr>
          <w:tab/>
        </w:r>
        <w:r w:rsidR="00FB44B4" w:rsidRPr="00FB44B4">
          <w:rPr>
            <w:rFonts w:ascii="Times New Roman" w:hAnsi="Times New Roman" w:cs="Times New Roman"/>
            <w:b w:val="0"/>
            <w:noProof/>
            <w:webHidden/>
            <w:sz w:val="24"/>
            <w:szCs w:val="24"/>
          </w:rPr>
          <w:fldChar w:fldCharType="begin"/>
        </w:r>
        <w:r w:rsidR="00FB44B4" w:rsidRPr="00FB44B4">
          <w:rPr>
            <w:rFonts w:ascii="Times New Roman" w:hAnsi="Times New Roman" w:cs="Times New Roman"/>
            <w:b w:val="0"/>
            <w:noProof/>
            <w:webHidden/>
            <w:sz w:val="24"/>
            <w:szCs w:val="24"/>
          </w:rPr>
          <w:instrText xml:space="preserve"> PAGEREF _Toc472711575 \h </w:instrText>
        </w:r>
        <w:r w:rsidR="00FB44B4" w:rsidRPr="00FB44B4">
          <w:rPr>
            <w:rFonts w:ascii="Times New Roman" w:hAnsi="Times New Roman" w:cs="Times New Roman"/>
            <w:b w:val="0"/>
            <w:noProof/>
            <w:webHidden/>
            <w:sz w:val="24"/>
            <w:szCs w:val="24"/>
          </w:rPr>
        </w:r>
        <w:r w:rsidR="00FB44B4" w:rsidRPr="00FB44B4">
          <w:rPr>
            <w:rFonts w:ascii="Times New Roman" w:hAnsi="Times New Roman" w:cs="Times New Roman"/>
            <w:b w:val="0"/>
            <w:noProof/>
            <w:webHidden/>
            <w:sz w:val="24"/>
            <w:szCs w:val="24"/>
          </w:rPr>
          <w:fldChar w:fldCharType="separate"/>
        </w:r>
        <w:r w:rsidR="00FB44B4" w:rsidRPr="00FB44B4">
          <w:rPr>
            <w:rFonts w:ascii="Times New Roman" w:hAnsi="Times New Roman" w:cs="Times New Roman"/>
            <w:b w:val="0"/>
            <w:noProof/>
            <w:webHidden/>
            <w:sz w:val="24"/>
            <w:szCs w:val="24"/>
          </w:rPr>
          <w:t>17</w:t>
        </w:r>
        <w:r w:rsidR="00FB44B4" w:rsidRPr="00FB44B4">
          <w:rPr>
            <w:rFonts w:ascii="Times New Roman" w:hAnsi="Times New Roman" w:cs="Times New Roman"/>
            <w:b w:val="0"/>
            <w:noProof/>
            <w:webHidden/>
            <w:sz w:val="24"/>
            <w:szCs w:val="24"/>
          </w:rPr>
          <w:fldChar w:fldCharType="end"/>
        </w:r>
      </w:hyperlink>
    </w:p>
    <w:p w:rsidR="00FB44B4" w:rsidRPr="00FB44B4" w:rsidRDefault="000D1B28" w:rsidP="00FB44B4">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11576" w:history="1">
        <w:r w:rsidR="00FB44B4" w:rsidRPr="00FB44B4">
          <w:rPr>
            <w:rStyle w:val="Hyperlink"/>
            <w:rFonts w:ascii="Times New Roman" w:hAnsi="Times New Roman" w:cs="Times New Roman"/>
            <w:b w:val="0"/>
            <w:noProof/>
            <w:color w:val="auto"/>
            <w:sz w:val="24"/>
            <w:szCs w:val="24"/>
          </w:rPr>
          <w:t xml:space="preserve">3. Diagram Alir Penelitian Pendahuluan Proses Pembuatan </w:t>
        </w:r>
        <w:r w:rsidR="00FB44B4" w:rsidRPr="007512D0">
          <w:rPr>
            <w:rStyle w:val="Hyperlink"/>
            <w:rFonts w:ascii="Times New Roman" w:hAnsi="Times New Roman" w:cs="Times New Roman"/>
            <w:b w:val="0"/>
            <w:i/>
            <w:noProof/>
            <w:color w:val="auto"/>
            <w:sz w:val="24"/>
            <w:szCs w:val="24"/>
          </w:rPr>
          <w:t>Mix Juice</w:t>
        </w:r>
        <w:r w:rsidR="00FB44B4" w:rsidRPr="00FB44B4">
          <w:rPr>
            <w:rFonts w:ascii="Times New Roman" w:hAnsi="Times New Roman" w:cs="Times New Roman"/>
            <w:b w:val="0"/>
            <w:noProof/>
            <w:webHidden/>
            <w:sz w:val="24"/>
            <w:szCs w:val="24"/>
          </w:rPr>
          <w:tab/>
        </w:r>
        <w:r w:rsidR="00FB44B4" w:rsidRPr="00FB44B4">
          <w:rPr>
            <w:rFonts w:ascii="Times New Roman" w:hAnsi="Times New Roman" w:cs="Times New Roman"/>
            <w:b w:val="0"/>
            <w:noProof/>
            <w:webHidden/>
            <w:sz w:val="24"/>
            <w:szCs w:val="24"/>
          </w:rPr>
          <w:fldChar w:fldCharType="begin"/>
        </w:r>
        <w:r w:rsidR="00FB44B4" w:rsidRPr="00FB44B4">
          <w:rPr>
            <w:rFonts w:ascii="Times New Roman" w:hAnsi="Times New Roman" w:cs="Times New Roman"/>
            <w:b w:val="0"/>
            <w:noProof/>
            <w:webHidden/>
            <w:sz w:val="24"/>
            <w:szCs w:val="24"/>
          </w:rPr>
          <w:instrText xml:space="preserve"> PAGEREF _Toc472711576 \h </w:instrText>
        </w:r>
        <w:r w:rsidR="00FB44B4" w:rsidRPr="00FB44B4">
          <w:rPr>
            <w:rFonts w:ascii="Times New Roman" w:hAnsi="Times New Roman" w:cs="Times New Roman"/>
            <w:b w:val="0"/>
            <w:noProof/>
            <w:webHidden/>
            <w:sz w:val="24"/>
            <w:szCs w:val="24"/>
          </w:rPr>
        </w:r>
        <w:r w:rsidR="00FB44B4" w:rsidRPr="00FB44B4">
          <w:rPr>
            <w:rFonts w:ascii="Times New Roman" w:hAnsi="Times New Roman" w:cs="Times New Roman"/>
            <w:b w:val="0"/>
            <w:noProof/>
            <w:webHidden/>
            <w:sz w:val="24"/>
            <w:szCs w:val="24"/>
          </w:rPr>
          <w:fldChar w:fldCharType="separate"/>
        </w:r>
        <w:r w:rsidR="00FB44B4" w:rsidRPr="00FB44B4">
          <w:rPr>
            <w:rFonts w:ascii="Times New Roman" w:hAnsi="Times New Roman" w:cs="Times New Roman"/>
            <w:b w:val="0"/>
            <w:noProof/>
            <w:webHidden/>
            <w:sz w:val="24"/>
            <w:szCs w:val="24"/>
          </w:rPr>
          <w:t>40</w:t>
        </w:r>
        <w:r w:rsidR="00FB44B4" w:rsidRPr="00FB44B4">
          <w:rPr>
            <w:rFonts w:ascii="Times New Roman" w:hAnsi="Times New Roman" w:cs="Times New Roman"/>
            <w:b w:val="0"/>
            <w:noProof/>
            <w:webHidden/>
            <w:sz w:val="24"/>
            <w:szCs w:val="24"/>
          </w:rPr>
          <w:fldChar w:fldCharType="end"/>
        </w:r>
      </w:hyperlink>
    </w:p>
    <w:p w:rsidR="00FB44B4" w:rsidRPr="00FB44B4" w:rsidRDefault="000D1B28" w:rsidP="00FB44B4">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11577" w:history="1">
        <w:r w:rsidR="00FB44B4" w:rsidRPr="00FB44B4">
          <w:rPr>
            <w:rStyle w:val="Hyperlink"/>
            <w:rFonts w:ascii="Times New Roman" w:hAnsi="Times New Roman" w:cs="Times New Roman"/>
            <w:b w:val="0"/>
            <w:noProof/>
            <w:color w:val="auto"/>
            <w:sz w:val="24"/>
            <w:szCs w:val="24"/>
          </w:rPr>
          <w:t xml:space="preserve">4. Diagram Alir Utama Proses Pembuatan </w:t>
        </w:r>
        <w:r w:rsidR="00FB44B4" w:rsidRPr="007512D0">
          <w:rPr>
            <w:rStyle w:val="Hyperlink"/>
            <w:rFonts w:ascii="Times New Roman" w:hAnsi="Times New Roman" w:cs="Times New Roman"/>
            <w:b w:val="0"/>
            <w:i/>
            <w:noProof/>
            <w:color w:val="auto"/>
            <w:sz w:val="24"/>
            <w:szCs w:val="24"/>
          </w:rPr>
          <w:t>Mix Juice</w:t>
        </w:r>
        <w:r w:rsidR="00FB44B4" w:rsidRPr="00FB44B4">
          <w:rPr>
            <w:rFonts w:ascii="Times New Roman" w:hAnsi="Times New Roman" w:cs="Times New Roman"/>
            <w:b w:val="0"/>
            <w:noProof/>
            <w:webHidden/>
            <w:sz w:val="24"/>
            <w:szCs w:val="24"/>
          </w:rPr>
          <w:tab/>
        </w:r>
        <w:r w:rsidR="00FB44B4" w:rsidRPr="00FB44B4">
          <w:rPr>
            <w:rFonts w:ascii="Times New Roman" w:hAnsi="Times New Roman" w:cs="Times New Roman"/>
            <w:b w:val="0"/>
            <w:noProof/>
            <w:webHidden/>
            <w:sz w:val="24"/>
            <w:szCs w:val="24"/>
          </w:rPr>
          <w:fldChar w:fldCharType="begin"/>
        </w:r>
        <w:r w:rsidR="00FB44B4" w:rsidRPr="00FB44B4">
          <w:rPr>
            <w:rFonts w:ascii="Times New Roman" w:hAnsi="Times New Roman" w:cs="Times New Roman"/>
            <w:b w:val="0"/>
            <w:noProof/>
            <w:webHidden/>
            <w:sz w:val="24"/>
            <w:szCs w:val="24"/>
          </w:rPr>
          <w:instrText xml:space="preserve"> PAGEREF _Toc472711577 \h </w:instrText>
        </w:r>
        <w:r w:rsidR="00FB44B4" w:rsidRPr="00FB44B4">
          <w:rPr>
            <w:rFonts w:ascii="Times New Roman" w:hAnsi="Times New Roman" w:cs="Times New Roman"/>
            <w:b w:val="0"/>
            <w:noProof/>
            <w:webHidden/>
            <w:sz w:val="24"/>
            <w:szCs w:val="24"/>
          </w:rPr>
        </w:r>
        <w:r w:rsidR="00FB44B4" w:rsidRPr="00FB44B4">
          <w:rPr>
            <w:rFonts w:ascii="Times New Roman" w:hAnsi="Times New Roman" w:cs="Times New Roman"/>
            <w:b w:val="0"/>
            <w:noProof/>
            <w:webHidden/>
            <w:sz w:val="24"/>
            <w:szCs w:val="24"/>
          </w:rPr>
          <w:fldChar w:fldCharType="separate"/>
        </w:r>
        <w:r w:rsidR="00FB44B4" w:rsidRPr="00FB44B4">
          <w:rPr>
            <w:rFonts w:ascii="Times New Roman" w:hAnsi="Times New Roman" w:cs="Times New Roman"/>
            <w:b w:val="0"/>
            <w:noProof/>
            <w:webHidden/>
            <w:sz w:val="24"/>
            <w:szCs w:val="24"/>
          </w:rPr>
          <w:t>41</w:t>
        </w:r>
        <w:r w:rsidR="00FB44B4" w:rsidRPr="00FB44B4">
          <w:rPr>
            <w:rFonts w:ascii="Times New Roman" w:hAnsi="Times New Roman" w:cs="Times New Roman"/>
            <w:b w:val="0"/>
            <w:noProof/>
            <w:webHidden/>
            <w:sz w:val="24"/>
            <w:szCs w:val="24"/>
          </w:rPr>
          <w:fldChar w:fldCharType="end"/>
        </w:r>
      </w:hyperlink>
    </w:p>
    <w:p w:rsidR="00FB44B4" w:rsidRPr="00FB44B4" w:rsidRDefault="000D1B28" w:rsidP="00FB44B4">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11578" w:history="1">
        <w:r w:rsidR="00FB44B4" w:rsidRPr="00FB44B4">
          <w:rPr>
            <w:rStyle w:val="Hyperlink"/>
            <w:rFonts w:ascii="Times New Roman" w:hAnsi="Times New Roman" w:cs="Times New Roman"/>
            <w:b w:val="0"/>
            <w:noProof/>
            <w:color w:val="auto"/>
            <w:sz w:val="24"/>
            <w:szCs w:val="24"/>
          </w:rPr>
          <w:t>5. Diagram Alir Penelitian Secara Umum</w:t>
        </w:r>
        <w:r w:rsidR="00FB44B4" w:rsidRPr="00FB44B4">
          <w:rPr>
            <w:rFonts w:ascii="Times New Roman" w:hAnsi="Times New Roman" w:cs="Times New Roman"/>
            <w:b w:val="0"/>
            <w:noProof/>
            <w:webHidden/>
            <w:sz w:val="24"/>
            <w:szCs w:val="24"/>
          </w:rPr>
          <w:tab/>
        </w:r>
        <w:r w:rsidR="00FB44B4" w:rsidRPr="00FB44B4">
          <w:rPr>
            <w:rFonts w:ascii="Times New Roman" w:hAnsi="Times New Roman" w:cs="Times New Roman"/>
            <w:b w:val="0"/>
            <w:noProof/>
            <w:webHidden/>
            <w:sz w:val="24"/>
            <w:szCs w:val="24"/>
          </w:rPr>
          <w:fldChar w:fldCharType="begin"/>
        </w:r>
        <w:r w:rsidR="00FB44B4" w:rsidRPr="00FB44B4">
          <w:rPr>
            <w:rFonts w:ascii="Times New Roman" w:hAnsi="Times New Roman" w:cs="Times New Roman"/>
            <w:b w:val="0"/>
            <w:noProof/>
            <w:webHidden/>
            <w:sz w:val="24"/>
            <w:szCs w:val="24"/>
          </w:rPr>
          <w:instrText xml:space="preserve"> PAGEREF _Toc472711578 \h </w:instrText>
        </w:r>
        <w:r w:rsidR="00FB44B4" w:rsidRPr="00FB44B4">
          <w:rPr>
            <w:rFonts w:ascii="Times New Roman" w:hAnsi="Times New Roman" w:cs="Times New Roman"/>
            <w:b w:val="0"/>
            <w:noProof/>
            <w:webHidden/>
            <w:sz w:val="24"/>
            <w:szCs w:val="24"/>
          </w:rPr>
        </w:r>
        <w:r w:rsidR="00FB44B4" w:rsidRPr="00FB44B4">
          <w:rPr>
            <w:rFonts w:ascii="Times New Roman" w:hAnsi="Times New Roman" w:cs="Times New Roman"/>
            <w:b w:val="0"/>
            <w:noProof/>
            <w:webHidden/>
            <w:sz w:val="24"/>
            <w:szCs w:val="24"/>
          </w:rPr>
          <w:fldChar w:fldCharType="separate"/>
        </w:r>
        <w:r w:rsidR="00FB44B4" w:rsidRPr="00FB44B4">
          <w:rPr>
            <w:rFonts w:ascii="Times New Roman" w:hAnsi="Times New Roman" w:cs="Times New Roman"/>
            <w:b w:val="0"/>
            <w:noProof/>
            <w:webHidden/>
            <w:sz w:val="24"/>
            <w:szCs w:val="24"/>
          </w:rPr>
          <w:t>42</w:t>
        </w:r>
        <w:r w:rsidR="00FB44B4" w:rsidRPr="00FB44B4">
          <w:rPr>
            <w:rFonts w:ascii="Times New Roman" w:hAnsi="Times New Roman" w:cs="Times New Roman"/>
            <w:b w:val="0"/>
            <w:noProof/>
            <w:webHidden/>
            <w:sz w:val="24"/>
            <w:szCs w:val="24"/>
          </w:rPr>
          <w:fldChar w:fldCharType="end"/>
        </w:r>
      </w:hyperlink>
    </w:p>
    <w:p w:rsidR="00FB44B4" w:rsidRPr="00FB44B4" w:rsidRDefault="000D1B28" w:rsidP="00FB44B4">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11579" w:history="1">
        <w:r w:rsidR="00FB44B4" w:rsidRPr="00FB44B4">
          <w:rPr>
            <w:rStyle w:val="Hyperlink"/>
            <w:rFonts w:ascii="Times New Roman" w:hAnsi="Times New Roman" w:cs="Times New Roman"/>
            <w:b w:val="0"/>
            <w:noProof/>
            <w:color w:val="auto"/>
            <w:sz w:val="24"/>
            <w:szCs w:val="24"/>
          </w:rPr>
          <w:t xml:space="preserve">6. Grafik Aktifitas Antioksidan </w:t>
        </w:r>
        <w:r w:rsidR="00883152">
          <w:rPr>
            <w:rStyle w:val="Hyperlink"/>
            <w:rFonts w:ascii="Times New Roman" w:hAnsi="Times New Roman" w:cs="Times New Roman"/>
            <w:b w:val="0"/>
            <w:noProof/>
            <w:color w:val="auto"/>
            <w:sz w:val="24"/>
            <w:szCs w:val="24"/>
          </w:rPr>
          <w:t>Ekstrak</w:t>
        </w:r>
        <w:r w:rsidR="00FB44B4" w:rsidRPr="00FB44B4">
          <w:rPr>
            <w:rStyle w:val="Hyperlink"/>
            <w:rFonts w:ascii="Times New Roman" w:hAnsi="Times New Roman" w:cs="Times New Roman"/>
            <w:b w:val="0"/>
            <w:noProof/>
            <w:color w:val="auto"/>
            <w:sz w:val="24"/>
            <w:szCs w:val="24"/>
          </w:rPr>
          <w:t xml:space="preserve"> Buah Naga Merah Pembacaan ke-1</w:t>
        </w:r>
        <w:r w:rsidR="00FB44B4" w:rsidRPr="00FB44B4">
          <w:rPr>
            <w:rFonts w:ascii="Times New Roman" w:hAnsi="Times New Roman" w:cs="Times New Roman"/>
            <w:b w:val="0"/>
            <w:noProof/>
            <w:webHidden/>
            <w:sz w:val="24"/>
            <w:szCs w:val="24"/>
          </w:rPr>
          <w:tab/>
        </w:r>
        <w:r w:rsidR="00FB44B4" w:rsidRPr="00FB44B4">
          <w:rPr>
            <w:rFonts w:ascii="Times New Roman" w:hAnsi="Times New Roman" w:cs="Times New Roman"/>
            <w:b w:val="0"/>
            <w:noProof/>
            <w:webHidden/>
            <w:sz w:val="24"/>
            <w:szCs w:val="24"/>
          </w:rPr>
          <w:fldChar w:fldCharType="begin"/>
        </w:r>
        <w:r w:rsidR="00FB44B4" w:rsidRPr="00FB44B4">
          <w:rPr>
            <w:rFonts w:ascii="Times New Roman" w:hAnsi="Times New Roman" w:cs="Times New Roman"/>
            <w:b w:val="0"/>
            <w:noProof/>
            <w:webHidden/>
            <w:sz w:val="24"/>
            <w:szCs w:val="24"/>
          </w:rPr>
          <w:instrText xml:space="preserve"> PAGEREF _Toc472711579 \h </w:instrText>
        </w:r>
        <w:r w:rsidR="00FB44B4" w:rsidRPr="00FB44B4">
          <w:rPr>
            <w:rFonts w:ascii="Times New Roman" w:hAnsi="Times New Roman" w:cs="Times New Roman"/>
            <w:b w:val="0"/>
            <w:noProof/>
            <w:webHidden/>
            <w:sz w:val="24"/>
            <w:szCs w:val="24"/>
          </w:rPr>
        </w:r>
        <w:r w:rsidR="00FB44B4" w:rsidRPr="00FB44B4">
          <w:rPr>
            <w:rFonts w:ascii="Times New Roman" w:hAnsi="Times New Roman" w:cs="Times New Roman"/>
            <w:b w:val="0"/>
            <w:noProof/>
            <w:webHidden/>
            <w:sz w:val="24"/>
            <w:szCs w:val="24"/>
          </w:rPr>
          <w:fldChar w:fldCharType="separate"/>
        </w:r>
        <w:r w:rsidR="00FB44B4" w:rsidRPr="00FB44B4">
          <w:rPr>
            <w:rFonts w:ascii="Times New Roman" w:hAnsi="Times New Roman" w:cs="Times New Roman"/>
            <w:b w:val="0"/>
            <w:noProof/>
            <w:webHidden/>
            <w:sz w:val="24"/>
            <w:szCs w:val="24"/>
          </w:rPr>
          <w:t>78</w:t>
        </w:r>
        <w:r w:rsidR="00FB44B4" w:rsidRPr="00FB44B4">
          <w:rPr>
            <w:rFonts w:ascii="Times New Roman" w:hAnsi="Times New Roman" w:cs="Times New Roman"/>
            <w:b w:val="0"/>
            <w:noProof/>
            <w:webHidden/>
            <w:sz w:val="24"/>
            <w:szCs w:val="24"/>
          </w:rPr>
          <w:fldChar w:fldCharType="end"/>
        </w:r>
      </w:hyperlink>
    </w:p>
    <w:p w:rsidR="00FB44B4" w:rsidRPr="00FB44B4" w:rsidRDefault="000D1B28" w:rsidP="00FB44B4">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11580" w:history="1">
        <w:r w:rsidR="00FB44B4" w:rsidRPr="00FB44B4">
          <w:rPr>
            <w:rStyle w:val="Hyperlink"/>
            <w:rFonts w:ascii="Times New Roman" w:hAnsi="Times New Roman" w:cs="Times New Roman"/>
            <w:b w:val="0"/>
            <w:noProof/>
            <w:color w:val="auto"/>
            <w:sz w:val="24"/>
            <w:szCs w:val="24"/>
          </w:rPr>
          <w:t xml:space="preserve">7. Grafik Aktifitas Antioksidan </w:t>
        </w:r>
        <w:r w:rsidR="00883152">
          <w:rPr>
            <w:rStyle w:val="Hyperlink"/>
            <w:rFonts w:ascii="Times New Roman" w:hAnsi="Times New Roman" w:cs="Times New Roman"/>
            <w:b w:val="0"/>
            <w:noProof/>
            <w:color w:val="auto"/>
            <w:sz w:val="24"/>
            <w:szCs w:val="24"/>
          </w:rPr>
          <w:t>Ekstrak</w:t>
        </w:r>
        <w:r w:rsidR="00FB44B4" w:rsidRPr="00FB44B4">
          <w:rPr>
            <w:rStyle w:val="Hyperlink"/>
            <w:rFonts w:ascii="Times New Roman" w:hAnsi="Times New Roman" w:cs="Times New Roman"/>
            <w:b w:val="0"/>
            <w:noProof/>
            <w:color w:val="auto"/>
            <w:sz w:val="24"/>
            <w:szCs w:val="24"/>
          </w:rPr>
          <w:t xml:space="preserve"> Buah Naga</w:t>
        </w:r>
        <w:r w:rsidR="00FB44B4" w:rsidRPr="00FB44B4">
          <w:rPr>
            <w:rFonts w:ascii="Times New Roman" w:hAnsi="Times New Roman" w:cs="Times New Roman"/>
            <w:b w:val="0"/>
            <w:noProof/>
            <w:webHidden/>
            <w:sz w:val="24"/>
            <w:szCs w:val="24"/>
          </w:rPr>
          <w:tab/>
        </w:r>
        <w:r w:rsidR="00FB44B4" w:rsidRPr="00FB44B4">
          <w:rPr>
            <w:rFonts w:ascii="Times New Roman" w:hAnsi="Times New Roman" w:cs="Times New Roman"/>
            <w:b w:val="0"/>
            <w:noProof/>
            <w:webHidden/>
            <w:sz w:val="24"/>
            <w:szCs w:val="24"/>
          </w:rPr>
          <w:fldChar w:fldCharType="begin"/>
        </w:r>
        <w:r w:rsidR="00FB44B4" w:rsidRPr="00FB44B4">
          <w:rPr>
            <w:rFonts w:ascii="Times New Roman" w:hAnsi="Times New Roman" w:cs="Times New Roman"/>
            <w:b w:val="0"/>
            <w:noProof/>
            <w:webHidden/>
            <w:sz w:val="24"/>
            <w:szCs w:val="24"/>
          </w:rPr>
          <w:instrText xml:space="preserve"> PAGEREF _Toc472711580 \h </w:instrText>
        </w:r>
        <w:r w:rsidR="00FB44B4" w:rsidRPr="00FB44B4">
          <w:rPr>
            <w:rFonts w:ascii="Times New Roman" w:hAnsi="Times New Roman" w:cs="Times New Roman"/>
            <w:b w:val="0"/>
            <w:noProof/>
            <w:webHidden/>
            <w:sz w:val="24"/>
            <w:szCs w:val="24"/>
          </w:rPr>
        </w:r>
        <w:r w:rsidR="00FB44B4" w:rsidRPr="00FB44B4">
          <w:rPr>
            <w:rFonts w:ascii="Times New Roman" w:hAnsi="Times New Roman" w:cs="Times New Roman"/>
            <w:b w:val="0"/>
            <w:noProof/>
            <w:webHidden/>
            <w:sz w:val="24"/>
            <w:szCs w:val="24"/>
          </w:rPr>
          <w:fldChar w:fldCharType="separate"/>
        </w:r>
        <w:r w:rsidR="00FB44B4" w:rsidRPr="00FB44B4">
          <w:rPr>
            <w:rFonts w:ascii="Times New Roman" w:hAnsi="Times New Roman" w:cs="Times New Roman"/>
            <w:b w:val="0"/>
            <w:noProof/>
            <w:webHidden/>
            <w:sz w:val="24"/>
            <w:szCs w:val="24"/>
          </w:rPr>
          <w:t>79</w:t>
        </w:r>
        <w:r w:rsidR="00FB44B4" w:rsidRPr="00FB44B4">
          <w:rPr>
            <w:rFonts w:ascii="Times New Roman" w:hAnsi="Times New Roman" w:cs="Times New Roman"/>
            <w:b w:val="0"/>
            <w:noProof/>
            <w:webHidden/>
            <w:sz w:val="24"/>
            <w:szCs w:val="24"/>
          </w:rPr>
          <w:fldChar w:fldCharType="end"/>
        </w:r>
      </w:hyperlink>
    </w:p>
    <w:p w:rsidR="00FB44B4" w:rsidRPr="00FB44B4" w:rsidRDefault="000D1B28" w:rsidP="00FB44B4">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11581" w:history="1">
        <w:r w:rsidR="00FB44B4" w:rsidRPr="00FB44B4">
          <w:rPr>
            <w:rStyle w:val="Hyperlink"/>
            <w:rFonts w:ascii="Times New Roman" w:hAnsi="Times New Roman" w:cs="Times New Roman"/>
            <w:b w:val="0"/>
            <w:noProof/>
            <w:color w:val="auto"/>
            <w:sz w:val="24"/>
            <w:szCs w:val="24"/>
          </w:rPr>
          <w:t xml:space="preserve">8. Grafik Aktifitas Antioksidan </w:t>
        </w:r>
        <w:r w:rsidR="00293B97">
          <w:rPr>
            <w:rStyle w:val="Hyperlink"/>
            <w:rFonts w:ascii="Times New Roman" w:hAnsi="Times New Roman" w:cs="Times New Roman"/>
            <w:b w:val="0"/>
            <w:i/>
            <w:noProof/>
            <w:color w:val="auto"/>
            <w:sz w:val="24"/>
            <w:szCs w:val="24"/>
          </w:rPr>
          <w:t>mix j</w:t>
        </w:r>
        <w:r w:rsidR="00FB44B4" w:rsidRPr="00883152">
          <w:rPr>
            <w:rStyle w:val="Hyperlink"/>
            <w:rFonts w:ascii="Times New Roman" w:hAnsi="Times New Roman" w:cs="Times New Roman"/>
            <w:b w:val="0"/>
            <w:i/>
            <w:noProof/>
            <w:color w:val="auto"/>
            <w:sz w:val="24"/>
            <w:szCs w:val="24"/>
          </w:rPr>
          <w:t>uice</w:t>
        </w:r>
        <w:r w:rsidR="00FB44B4" w:rsidRPr="00FB44B4">
          <w:rPr>
            <w:rStyle w:val="Hyperlink"/>
            <w:rFonts w:ascii="Times New Roman" w:hAnsi="Times New Roman" w:cs="Times New Roman"/>
            <w:b w:val="0"/>
            <w:noProof/>
            <w:color w:val="auto"/>
            <w:sz w:val="24"/>
            <w:szCs w:val="24"/>
          </w:rPr>
          <w:t xml:space="preserve"> </w:t>
        </w:r>
        <w:r w:rsidR="007512D0" w:rsidRPr="007512D0">
          <w:rPr>
            <w:rStyle w:val="Hyperlink"/>
            <w:rFonts w:ascii="Times New Roman" w:hAnsi="Times New Roman" w:cs="Times New Roman"/>
            <w:b w:val="0"/>
            <w:noProof/>
            <w:color w:val="auto"/>
            <w:sz w:val="24"/>
            <w:szCs w:val="24"/>
          </w:rPr>
          <w:t xml:space="preserve">Pembacaan </w:t>
        </w:r>
        <w:r w:rsidR="00293B97">
          <w:rPr>
            <w:rStyle w:val="Hyperlink"/>
            <w:rFonts w:ascii="Times New Roman" w:hAnsi="Times New Roman" w:cs="Times New Roman"/>
            <w:b w:val="0"/>
            <w:noProof/>
            <w:color w:val="auto"/>
            <w:sz w:val="24"/>
            <w:szCs w:val="24"/>
          </w:rPr>
          <w:t>ke</w:t>
        </w:r>
        <w:r w:rsidR="00FB44B4" w:rsidRPr="00FB44B4">
          <w:rPr>
            <w:rStyle w:val="Hyperlink"/>
            <w:rFonts w:ascii="Times New Roman" w:hAnsi="Times New Roman" w:cs="Times New Roman"/>
            <w:b w:val="0"/>
            <w:noProof/>
            <w:color w:val="auto"/>
            <w:sz w:val="24"/>
            <w:szCs w:val="24"/>
          </w:rPr>
          <w:t>1</w:t>
        </w:r>
        <w:r w:rsidR="00FB44B4" w:rsidRPr="00FB44B4">
          <w:rPr>
            <w:rFonts w:ascii="Times New Roman" w:hAnsi="Times New Roman" w:cs="Times New Roman"/>
            <w:b w:val="0"/>
            <w:noProof/>
            <w:webHidden/>
            <w:sz w:val="24"/>
            <w:szCs w:val="24"/>
          </w:rPr>
          <w:tab/>
        </w:r>
        <w:r w:rsidR="00FB44B4" w:rsidRPr="00FB44B4">
          <w:rPr>
            <w:rFonts w:ascii="Times New Roman" w:hAnsi="Times New Roman" w:cs="Times New Roman"/>
            <w:b w:val="0"/>
            <w:noProof/>
            <w:webHidden/>
            <w:sz w:val="24"/>
            <w:szCs w:val="24"/>
          </w:rPr>
          <w:fldChar w:fldCharType="begin"/>
        </w:r>
        <w:r w:rsidR="00FB44B4" w:rsidRPr="00FB44B4">
          <w:rPr>
            <w:rFonts w:ascii="Times New Roman" w:hAnsi="Times New Roman" w:cs="Times New Roman"/>
            <w:b w:val="0"/>
            <w:noProof/>
            <w:webHidden/>
            <w:sz w:val="24"/>
            <w:szCs w:val="24"/>
          </w:rPr>
          <w:instrText xml:space="preserve"> PAGEREF _Toc472711581 \h </w:instrText>
        </w:r>
        <w:r w:rsidR="00FB44B4" w:rsidRPr="00FB44B4">
          <w:rPr>
            <w:rFonts w:ascii="Times New Roman" w:hAnsi="Times New Roman" w:cs="Times New Roman"/>
            <w:b w:val="0"/>
            <w:noProof/>
            <w:webHidden/>
            <w:sz w:val="24"/>
            <w:szCs w:val="24"/>
          </w:rPr>
        </w:r>
        <w:r w:rsidR="00FB44B4" w:rsidRPr="00FB44B4">
          <w:rPr>
            <w:rFonts w:ascii="Times New Roman" w:hAnsi="Times New Roman" w:cs="Times New Roman"/>
            <w:b w:val="0"/>
            <w:noProof/>
            <w:webHidden/>
            <w:sz w:val="24"/>
            <w:szCs w:val="24"/>
          </w:rPr>
          <w:fldChar w:fldCharType="separate"/>
        </w:r>
        <w:r w:rsidR="00FB44B4" w:rsidRPr="00FB44B4">
          <w:rPr>
            <w:rFonts w:ascii="Times New Roman" w:hAnsi="Times New Roman" w:cs="Times New Roman"/>
            <w:b w:val="0"/>
            <w:noProof/>
            <w:webHidden/>
            <w:sz w:val="24"/>
            <w:szCs w:val="24"/>
          </w:rPr>
          <w:t>81</w:t>
        </w:r>
        <w:r w:rsidR="00FB44B4" w:rsidRPr="00FB44B4">
          <w:rPr>
            <w:rFonts w:ascii="Times New Roman" w:hAnsi="Times New Roman" w:cs="Times New Roman"/>
            <w:b w:val="0"/>
            <w:noProof/>
            <w:webHidden/>
            <w:sz w:val="24"/>
            <w:szCs w:val="24"/>
          </w:rPr>
          <w:fldChar w:fldCharType="end"/>
        </w:r>
      </w:hyperlink>
    </w:p>
    <w:p w:rsidR="00FB44B4" w:rsidRDefault="000D1B28" w:rsidP="00FB44B4">
      <w:pPr>
        <w:pStyle w:val="TableofFigures"/>
        <w:tabs>
          <w:tab w:val="right" w:leader="dot" w:pos="7927"/>
        </w:tabs>
        <w:spacing w:line="480" w:lineRule="auto"/>
        <w:jc w:val="both"/>
        <w:rPr>
          <w:b w:val="0"/>
          <w:bCs w:val="0"/>
          <w:noProof/>
          <w:sz w:val="22"/>
          <w:szCs w:val="22"/>
        </w:rPr>
      </w:pPr>
      <w:hyperlink w:anchor="_Toc472711582" w:history="1">
        <w:r w:rsidR="00FB44B4" w:rsidRPr="00FB44B4">
          <w:rPr>
            <w:rStyle w:val="Hyperlink"/>
            <w:rFonts w:ascii="Times New Roman" w:hAnsi="Times New Roman" w:cs="Times New Roman"/>
            <w:b w:val="0"/>
            <w:noProof/>
            <w:color w:val="auto"/>
            <w:sz w:val="24"/>
            <w:szCs w:val="24"/>
          </w:rPr>
          <w:t xml:space="preserve">9. Grafik Aktifitas Antioksidan </w:t>
        </w:r>
        <w:r w:rsidR="00293B97">
          <w:rPr>
            <w:rStyle w:val="Hyperlink"/>
            <w:rFonts w:ascii="Times New Roman" w:hAnsi="Times New Roman" w:cs="Times New Roman"/>
            <w:b w:val="0"/>
            <w:i/>
            <w:noProof/>
            <w:color w:val="auto"/>
            <w:sz w:val="24"/>
            <w:szCs w:val="24"/>
          </w:rPr>
          <w:t>m</w:t>
        </w:r>
        <w:r w:rsidR="00FB44B4" w:rsidRPr="00883152">
          <w:rPr>
            <w:rStyle w:val="Hyperlink"/>
            <w:rFonts w:ascii="Times New Roman" w:hAnsi="Times New Roman" w:cs="Times New Roman"/>
            <w:b w:val="0"/>
            <w:i/>
            <w:noProof/>
            <w:color w:val="auto"/>
            <w:sz w:val="24"/>
            <w:szCs w:val="24"/>
          </w:rPr>
          <w:t>i</w:t>
        </w:r>
        <w:r w:rsidR="00293B97">
          <w:rPr>
            <w:rStyle w:val="Hyperlink"/>
            <w:rFonts w:ascii="Times New Roman" w:hAnsi="Times New Roman" w:cs="Times New Roman"/>
            <w:b w:val="0"/>
            <w:i/>
            <w:noProof/>
            <w:color w:val="auto"/>
            <w:sz w:val="24"/>
            <w:szCs w:val="24"/>
          </w:rPr>
          <w:t>x j</w:t>
        </w:r>
        <w:r w:rsidR="00FB44B4" w:rsidRPr="00883152">
          <w:rPr>
            <w:rStyle w:val="Hyperlink"/>
            <w:rFonts w:ascii="Times New Roman" w:hAnsi="Times New Roman" w:cs="Times New Roman"/>
            <w:b w:val="0"/>
            <w:i/>
            <w:noProof/>
            <w:color w:val="auto"/>
            <w:sz w:val="24"/>
            <w:szCs w:val="24"/>
          </w:rPr>
          <w:t>uice</w:t>
        </w:r>
        <w:r w:rsidR="007512D0" w:rsidRPr="007512D0">
          <w:t xml:space="preserve"> </w:t>
        </w:r>
        <w:r w:rsidR="007512D0" w:rsidRPr="007512D0">
          <w:rPr>
            <w:rStyle w:val="Hyperlink"/>
            <w:rFonts w:ascii="Times New Roman" w:hAnsi="Times New Roman" w:cs="Times New Roman"/>
            <w:b w:val="0"/>
            <w:noProof/>
            <w:color w:val="auto"/>
            <w:sz w:val="24"/>
            <w:szCs w:val="24"/>
          </w:rPr>
          <w:t>Pembacaan</w:t>
        </w:r>
        <w:r w:rsidR="00FB44B4" w:rsidRPr="00FB44B4">
          <w:rPr>
            <w:rStyle w:val="Hyperlink"/>
            <w:rFonts w:ascii="Times New Roman" w:hAnsi="Times New Roman" w:cs="Times New Roman"/>
            <w:b w:val="0"/>
            <w:noProof/>
            <w:color w:val="auto"/>
            <w:sz w:val="24"/>
            <w:szCs w:val="24"/>
          </w:rPr>
          <w:t xml:space="preserve"> ke2</w:t>
        </w:r>
        <w:r w:rsidR="00FB44B4" w:rsidRPr="00FB44B4">
          <w:rPr>
            <w:rFonts w:ascii="Times New Roman" w:hAnsi="Times New Roman" w:cs="Times New Roman"/>
            <w:b w:val="0"/>
            <w:noProof/>
            <w:webHidden/>
            <w:sz w:val="24"/>
            <w:szCs w:val="24"/>
          </w:rPr>
          <w:tab/>
        </w:r>
        <w:r w:rsidR="00FB44B4" w:rsidRPr="00FB44B4">
          <w:rPr>
            <w:rFonts w:ascii="Times New Roman" w:hAnsi="Times New Roman" w:cs="Times New Roman"/>
            <w:b w:val="0"/>
            <w:noProof/>
            <w:webHidden/>
            <w:sz w:val="24"/>
            <w:szCs w:val="24"/>
          </w:rPr>
          <w:fldChar w:fldCharType="begin"/>
        </w:r>
        <w:r w:rsidR="00FB44B4" w:rsidRPr="00FB44B4">
          <w:rPr>
            <w:rFonts w:ascii="Times New Roman" w:hAnsi="Times New Roman" w:cs="Times New Roman"/>
            <w:b w:val="0"/>
            <w:noProof/>
            <w:webHidden/>
            <w:sz w:val="24"/>
            <w:szCs w:val="24"/>
          </w:rPr>
          <w:instrText xml:space="preserve"> PAGEREF _Toc472711582 \h </w:instrText>
        </w:r>
        <w:r w:rsidR="00FB44B4" w:rsidRPr="00FB44B4">
          <w:rPr>
            <w:rFonts w:ascii="Times New Roman" w:hAnsi="Times New Roman" w:cs="Times New Roman"/>
            <w:b w:val="0"/>
            <w:noProof/>
            <w:webHidden/>
            <w:sz w:val="24"/>
            <w:szCs w:val="24"/>
          </w:rPr>
        </w:r>
        <w:r w:rsidR="00FB44B4" w:rsidRPr="00FB44B4">
          <w:rPr>
            <w:rFonts w:ascii="Times New Roman" w:hAnsi="Times New Roman" w:cs="Times New Roman"/>
            <w:b w:val="0"/>
            <w:noProof/>
            <w:webHidden/>
            <w:sz w:val="24"/>
            <w:szCs w:val="24"/>
          </w:rPr>
          <w:fldChar w:fldCharType="separate"/>
        </w:r>
        <w:r w:rsidR="00FB44B4" w:rsidRPr="00FB44B4">
          <w:rPr>
            <w:rFonts w:ascii="Times New Roman" w:hAnsi="Times New Roman" w:cs="Times New Roman"/>
            <w:b w:val="0"/>
            <w:noProof/>
            <w:webHidden/>
            <w:sz w:val="24"/>
            <w:szCs w:val="24"/>
          </w:rPr>
          <w:t>83</w:t>
        </w:r>
        <w:r w:rsidR="00FB44B4" w:rsidRPr="00FB44B4">
          <w:rPr>
            <w:rFonts w:ascii="Times New Roman" w:hAnsi="Times New Roman" w:cs="Times New Roman"/>
            <w:b w:val="0"/>
            <w:noProof/>
            <w:webHidden/>
            <w:sz w:val="24"/>
            <w:szCs w:val="24"/>
          </w:rPr>
          <w:fldChar w:fldCharType="end"/>
        </w:r>
      </w:hyperlink>
    </w:p>
    <w:p w:rsidR="007A03BD" w:rsidRPr="00EB0178" w:rsidRDefault="00FB44B4" w:rsidP="007A03BD">
      <w:pPr>
        <w:rPr>
          <w:color w:val="FF0000"/>
          <w:lang w:eastAsia="en-US"/>
        </w:rPr>
        <w:sectPr w:rsidR="007A03BD" w:rsidRPr="00EB0178" w:rsidSect="002E73AC">
          <w:headerReference w:type="first" r:id="rId24"/>
          <w:footerReference w:type="first" r:id="rId25"/>
          <w:pgSz w:w="11906" w:h="16838" w:code="9"/>
          <w:pgMar w:top="2268" w:right="1701" w:bottom="1701" w:left="2268" w:header="1134" w:footer="1134" w:gutter="0"/>
          <w:pgNumType w:fmt="lowerRoman" w:start="10"/>
          <w:cols w:space="708"/>
          <w:titlePg/>
          <w:docGrid w:linePitch="360"/>
        </w:sectPr>
      </w:pPr>
      <w:r>
        <w:rPr>
          <w:color w:val="FF0000"/>
          <w:sz w:val="20"/>
          <w:szCs w:val="20"/>
          <w:lang w:eastAsia="en-US"/>
        </w:rPr>
        <w:fldChar w:fldCharType="end"/>
      </w:r>
    </w:p>
    <w:p w:rsidR="00E07ED6" w:rsidRDefault="00E07ED6" w:rsidP="00DA0D16">
      <w:pPr>
        <w:pStyle w:val="Heading1"/>
        <w:numPr>
          <w:ilvl w:val="0"/>
          <w:numId w:val="0"/>
        </w:numPr>
        <w:spacing w:before="0" w:line="720" w:lineRule="auto"/>
        <w:jc w:val="center"/>
        <w:rPr>
          <w:rFonts w:cs="Times New Roman"/>
          <w:szCs w:val="24"/>
          <w:lang w:val="id-ID"/>
        </w:rPr>
      </w:pPr>
      <w:bookmarkStart w:id="6" w:name="_Toc472710695"/>
      <w:r w:rsidRPr="00DA0D16">
        <w:rPr>
          <w:rFonts w:cs="Times New Roman"/>
          <w:szCs w:val="24"/>
        </w:rPr>
        <w:lastRenderedPageBreak/>
        <w:t>DAFTAR LAMPIRAN</w:t>
      </w:r>
      <w:bookmarkEnd w:id="6"/>
    </w:p>
    <w:p w:rsidR="00375212" w:rsidRPr="00375212" w:rsidRDefault="00375212" w:rsidP="00375212">
      <w:pPr>
        <w:spacing w:after="0" w:line="480" w:lineRule="auto"/>
        <w:jc w:val="both"/>
        <w:rPr>
          <w:rFonts w:ascii="Times New Roman" w:hAnsi="Times New Roman" w:cs="Times New Roman"/>
          <w:b/>
          <w:sz w:val="24"/>
          <w:szCs w:val="24"/>
          <w:lang w:eastAsia="en-US"/>
        </w:rPr>
      </w:pPr>
      <w:r w:rsidRPr="00375212">
        <w:rPr>
          <w:rFonts w:ascii="Times New Roman" w:hAnsi="Times New Roman" w:cs="Times New Roman"/>
          <w:b/>
          <w:sz w:val="24"/>
          <w:szCs w:val="24"/>
          <w:lang w:eastAsia="en-US"/>
        </w:rPr>
        <w:t xml:space="preserve">Lampiran </w:t>
      </w:r>
      <w:r w:rsidRPr="00375212">
        <w:rPr>
          <w:rFonts w:ascii="Times New Roman" w:hAnsi="Times New Roman" w:cs="Times New Roman"/>
          <w:b/>
          <w:sz w:val="24"/>
          <w:szCs w:val="24"/>
          <w:lang w:eastAsia="en-US"/>
        </w:rPr>
        <w:tab/>
      </w:r>
      <w:r w:rsidRPr="00375212">
        <w:rPr>
          <w:rFonts w:ascii="Times New Roman" w:hAnsi="Times New Roman" w:cs="Times New Roman"/>
          <w:b/>
          <w:sz w:val="24"/>
          <w:szCs w:val="24"/>
          <w:lang w:eastAsia="en-US"/>
        </w:rPr>
        <w:tab/>
      </w:r>
      <w:r w:rsidRPr="00375212">
        <w:rPr>
          <w:rFonts w:ascii="Times New Roman" w:hAnsi="Times New Roman" w:cs="Times New Roman"/>
          <w:b/>
          <w:sz w:val="24"/>
          <w:szCs w:val="24"/>
          <w:lang w:eastAsia="en-US"/>
        </w:rPr>
        <w:tab/>
      </w:r>
      <w:r w:rsidRPr="00375212">
        <w:rPr>
          <w:rFonts w:ascii="Times New Roman" w:hAnsi="Times New Roman" w:cs="Times New Roman"/>
          <w:b/>
          <w:sz w:val="24"/>
          <w:szCs w:val="24"/>
          <w:lang w:eastAsia="en-US"/>
        </w:rPr>
        <w:tab/>
      </w:r>
      <w:r w:rsidRPr="00375212">
        <w:rPr>
          <w:rFonts w:ascii="Times New Roman" w:hAnsi="Times New Roman" w:cs="Times New Roman"/>
          <w:b/>
          <w:sz w:val="24"/>
          <w:szCs w:val="24"/>
          <w:lang w:eastAsia="en-US"/>
        </w:rPr>
        <w:tab/>
      </w:r>
      <w:r w:rsidRPr="00375212">
        <w:rPr>
          <w:rFonts w:ascii="Times New Roman" w:hAnsi="Times New Roman" w:cs="Times New Roman"/>
          <w:b/>
          <w:sz w:val="24"/>
          <w:szCs w:val="24"/>
          <w:lang w:eastAsia="en-US"/>
        </w:rPr>
        <w:tab/>
      </w:r>
      <w:r w:rsidRPr="00375212">
        <w:rPr>
          <w:rFonts w:ascii="Times New Roman" w:hAnsi="Times New Roman" w:cs="Times New Roman"/>
          <w:b/>
          <w:sz w:val="24"/>
          <w:szCs w:val="24"/>
          <w:lang w:eastAsia="en-US"/>
        </w:rPr>
        <w:tab/>
      </w:r>
      <w:r w:rsidRPr="00375212">
        <w:rPr>
          <w:rFonts w:ascii="Times New Roman" w:hAnsi="Times New Roman" w:cs="Times New Roman"/>
          <w:b/>
          <w:sz w:val="24"/>
          <w:szCs w:val="24"/>
          <w:lang w:eastAsia="en-US"/>
        </w:rPr>
        <w:tab/>
      </w:r>
      <w:r>
        <w:rPr>
          <w:rFonts w:ascii="Times New Roman" w:hAnsi="Times New Roman" w:cs="Times New Roman"/>
          <w:b/>
          <w:sz w:val="24"/>
          <w:szCs w:val="24"/>
          <w:lang w:eastAsia="en-US"/>
        </w:rPr>
        <w:t xml:space="preserve">      </w:t>
      </w:r>
      <w:r w:rsidRPr="00375212">
        <w:rPr>
          <w:rFonts w:ascii="Times New Roman" w:hAnsi="Times New Roman" w:cs="Times New Roman"/>
          <w:b/>
          <w:sz w:val="24"/>
          <w:szCs w:val="24"/>
          <w:lang w:eastAsia="en-US"/>
        </w:rPr>
        <w:t xml:space="preserve">Halaman </w:t>
      </w:r>
    </w:p>
    <w:p w:rsidR="00A74019" w:rsidRPr="00A74019" w:rsidRDefault="00A74019" w:rsidP="00A74019">
      <w:pPr>
        <w:pStyle w:val="TableofFigures"/>
        <w:tabs>
          <w:tab w:val="right" w:leader="dot" w:pos="7927"/>
        </w:tabs>
        <w:spacing w:line="480" w:lineRule="auto"/>
        <w:jc w:val="both"/>
        <w:rPr>
          <w:rFonts w:ascii="Times New Roman" w:hAnsi="Times New Roman" w:cs="Times New Roman"/>
          <w:b w:val="0"/>
          <w:bCs w:val="0"/>
          <w:noProof/>
          <w:sz w:val="24"/>
          <w:szCs w:val="24"/>
        </w:rPr>
      </w:pPr>
      <w:r w:rsidRPr="00A74019">
        <w:rPr>
          <w:rFonts w:ascii="Times New Roman" w:hAnsi="Times New Roman" w:cs="Times New Roman"/>
          <w:b w:val="0"/>
          <w:bCs w:val="0"/>
          <w:sz w:val="24"/>
          <w:szCs w:val="24"/>
          <w:lang w:eastAsia="en-US"/>
        </w:rPr>
        <w:fldChar w:fldCharType="begin"/>
      </w:r>
      <w:r w:rsidRPr="00A74019">
        <w:rPr>
          <w:rFonts w:ascii="Times New Roman" w:hAnsi="Times New Roman" w:cs="Times New Roman"/>
          <w:b w:val="0"/>
          <w:bCs w:val="0"/>
          <w:sz w:val="24"/>
          <w:szCs w:val="24"/>
          <w:lang w:eastAsia="en-US"/>
        </w:rPr>
        <w:instrText xml:space="preserve"> TOC \h \z \c "Lampiran" </w:instrText>
      </w:r>
      <w:r w:rsidRPr="00A74019">
        <w:rPr>
          <w:rFonts w:ascii="Times New Roman" w:hAnsi="Times New Roman" w:cs="Times New Roman"/>
          <w:b w:val="0"/>
          <w:bCs w:val="0"/>
          <w:sz w:val="24"/>
          <w:szCs w:val="24"/>
          <w:lang w:eastAsia="en-US"/>
        </w:rPr>
        <w:fldChar w:fldCharType="separate"/>
      </w:r>
      <w:hyperlink w:anchor="_Toc472709447" w:history="1">
        <w:r w:rsidRPr="00A74019">
          <w:rPr>
            <w:rStyle w:val="Hyperlink"/>
            <w:rFonts w:ascii="Times New Roman" w:hAnsi="Times New Roman" w:cs="Times New Roman"/>
            <w:b w:val="0"/>
            <w:noProof/>
            <w:color w:val="auto"/>
            <w:sz w:val="24"/>
            <w:szCs w:val="24"/>
            <w:u w:val="none"/>
          </w:rPr>
          <w:t xml:space="preserve">1. Perhitungan Formulasi </w:t>
        </w:r>
        <w:r w:rsidRPr="00883152">
          <w:rPr>
            <w:rStyle w:val="Hyperlink"/>
            <w:rFonts w:ascii="Times New Roman" w:hAnsi="Times New Roman" w:cs="Times New Roman"/>
            <w:b w:val="0"/>
            <w:i/>
            <w:noProof/>
            <w:color w:val="auto"/>
            <w:sz w:val="24"/>
            <w:szCs w:val="24"/>
            <w:u w:val="none"/>
          </w:rPr>
          <w:t>Mix Juice</w:t>
        </w:r>
        <w:r w:rsidRPr="00A74019">
          <w:rPr>
            <w:rStyle w:val="Hyperlink"/>
            <w:rFonts w:ascii="Times New Roman" w:hAnsi="Times New Roman" w:cs="Times New Roman"/>
            <w:b w:val="0"/>
            <w:noProof/>
            <w:color w:val="auto"/>
            <w:sz w:val="24"/>
            <w:szCs w:val="24"/>
            <w:u w:val="none"/>
          </w:rPr>
          <w:t xml:space="preserve"> Buah naga dan ekstrak jahe</w:t>
        </w:r>
        <w:r w:rsidRPr="00A74019">
          <w:rPr>
            <w:rFonts w:ascii="Times New Roman" w:hAnsi="Times New Roman" w:cs="Times New Roman"/>
            <w:b w:val="0"/>
            <w:noProof/>
            <w:webHidden/>
            <w:sz w:val="24"/>
            <w:szCs w:val="24"/>
          </w:rPr>
          <w:tab/>
        </w:r>
        <w:r w:rsidRPr="00A74019">
          <w:rPr>
            <w:rFonts w:ascii="Times New Roman" w:hAnsi="Times New Roman" w:cs="Times New Roman"/>
            <w:b w:val="0"/>
            <w:noProof/>
            <w:webHidden/>
            <w:sz w:val="24"/>
            <w:szCs w:val="24"/>
          </w:rPr>
          <w:fldChar w:fldCharType="begin"/>
        </w:r>
        <w:r w:rsidRPr="00A74019">
          <w:rPr>
            <w:rFonts w:ascii="Times New Roman" w:hAnsi="Times New Roman" w:cs="Times New Roman"/>
            <w:b w:val="0"/>
            <w:noProof/>
            <w:webHidden/>
            <w:sz w:val="24"/>
            <w:szCs w:val="24"/>
          </w:rPr>
          <w:instrText xml:space="preserve"> PAGEREF _Toc472709447 \h </w:instrText>
        </w:r>
        <w:r w:rsidRPr="00A74019">
          <w:rPr>
            <w:rFonts w:ascii="Times New Roman" w:hAnsi="Times New Roman" w:cs="Times New Roman"/>
            <w:b w:val="0"/>
            <w:noProof/>
            <w:webHidden/>
            <w:sz w:val="24"/>
            <w:szCs w:val="24"/>
          </w:rPr>
        </w:r>
        <w:r w:rsidRPr="00A74019">
          <w:rPr>
            <w:rFonts w:ascii="Times New Roman" w:hAnsi="Times New Roman" w:cs="Times New Roman"/>
            <w:b w:val="0"/>
            <w:noProof/>
            <w:webHidden/>
            <w:sz w:val="24"/>
            <w:szCs w:val="24"/>
          </w:rPr>
          <w:fldChar w:fldCharType="separate"/>
        </w:r>
        <w:r w:rsidRPr="00A74019">
          <w:rPr>
            <w:rFonts w:ascii="Times New Roman" w:hAnsi="Times New Roman" w:cs="Times New Roman"/>
            <w:b w:val="0"/>
            <w:noProof/>
            <w:webHidden/>
            <w:sz w:val="24"/>
            <w:szCs w:val="24"/>
          </w:rPr>
          <w:t>62</w:t>
        </w:r>
        <w:r w:rsidRPr="00A74019">
          <w:rPr>
            <w:rFonts w:ascii="Times New Roman" w:hAnsi="Times New Roman" w:cs="Times New Roman"/>
            <w:b w:val="0"/>
            <w:noProof/>
            <w:webHidden/>
            <w:sz w:val="24"/>
            <w:szCs w:val="24"/>
          </w:rPr>
          <w:fldChar w:fldCharType="end"/>
        </w:r>
      </w:hyperlink>
    </w:p>
    <w:p w:rsidR="00A74019" w:rsidRPr="00A74019" w:rsidRDefault="000D1B28" w:rsidP="00A74019">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448" w:history="1">
        <w:r w:rsidR="00A74019" w:rsidRPr="00A74019">
          <w:rPr>
            <w:rStyle w:val="Hyperlink"/>
            <w:rFonts w:ascii="Times New Roman" w:hAnsi="Times New Roman" w:cs="Times New Roman"/>
            <w:b w:val="0"/>
            <w:noProof/>
            <w:color w:val="auto"/>
            <w:sz w:val="24"/>
            <w:szCs w:val="24"/>
            <w:u w:val="none"/>
          </w:rPr>
          <w:t>2. Rincian Biaya Penelitian</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_Toc472709448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66</w:t>
        </w:r>
        <w:r w:rsidR="00A74019" w:rsidRPr="00A74019">
          <w:rPr>
            <w:rFonts w:ascii="Times New Roman" w:hAnsi="Times New Roman" w:cs="Times New Roman"/>
            <w:b w:val="0"/>
            <w:noProof/>
            <w:webHidden/>
            <w:sz w:val="24"/>
            <w:szCs w:val="24"/>
          </w:rPr>
          <w:fldChar w:fldCharType="end"/>
        </w:r>
      </w:hyperlink>
    </w:p>
    <w:p w:rsidR="00A74019" w:rsidRPr="00A74019" w:rsidRDefault="000D1B28" w:rsidP="00A74019">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449" w:history="1">
        <w:r w:rsidR="00A74019" w:rsidRPr="00A74019">
          <w:rPr>
            <w:rStyle w:val="Hyperlink"/>
            <w:rFonts w:ascii="Times New Roman" w:hAnsi="Times New Roman" w:cs="Times New Roman"/>
            <w:b w:val="0"/>
            <w:noProof/>
            <w:color w:val="auto"/>
            <w:sz w:val="24"/>
            <w:szCs w:val="24"/>
            <w:u w:val="none"/>
          </w:rPr>
          <w:t>3. Penentuan Kadar Vitamin C Metode Iodimetri (AOAC, 2002).</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_Toc472709449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68</w:t>
        </w:r>
        <w:r w:rsidR="00A74019" w:rsidRPr="00A74019">
          <w:rPr>
            <w:rFonts w:ascii="Times New Roman" w:hAnsi="Times New Roman" w:cs="Times New Roman"/>
            <w:b w:val="0"/>
            <w:noProof/>
            <w:webHidden/>
            <w:sz w:val="24"/>
            <w:szCs w:val="24"/>
          </w:rPr>
          <w:fldChar w:fldCharType="end"/>
        </w:r>
      </w:hyperlink>
    </w:p>
    <w:p w:rsidR="00A74019" w:rsidRPr="00A74019" w:rsidRDefault="000D1B28" w:rsidP="00A74019">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450" w:history="1">
        <w:r w:rsidR="00A74019" w:rsidRPr="00A74019">
          <w:rPr>
            <w:rStyle w:val="Hyperlink"/>
            <w:rFonts w:ascii="Times New Roman" w:hAnsi="Times New Roman" w:cs="Times New Roman"/>
            <w:b w:val="0"/>
            <w:noProof/>
            <w:color w:val="auto"/>
            <w:sz w:val="24"/>
            <w:szCs w:val="24"/>
            <w:u w:val="none"/>
          </w:rPr>
          <w:t>4. Prosedur Analisis Antioksidan Metode DPPH</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_Toc472709450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69</w:t>
        </w:r>
        <w:r w:rsidR="00A74019" w:rsidRPr="00A74019">
          <w:rPr>
            <w:rFonts w:ascii="Times New Roman" w:hAnsi="Times New Roman" w:cs="Times New Roman"/>
            <w:b w:val="0"/>
            <w:noProof/>
            <w:webHidden/>
            <w:sz w:val="24"/>
            <w:szCs w:val="24"/>
          </w:rPr>
          <w:fldChar w:fldCharType="end"/>
        </w:r>
      </w:hyperlink>
    </w:p>
    <w:p w:rsidR="00A74019" w:rsidRPr="00A74019" w:rsidRDefault="000D1B28" w:rsidP="00A74019">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451" w:history="1">
        <w:r w:rsidR="00A74019" w:rsidRPr="00A74019">
          <w:rPr>
            <w:rStyle w:val="Hyperlink"/>
            <w:rFonts w:ascii="Times New Roman" w:hAnsi="Times New Roman" w:cs="Times New Roman"/>
            <w:b w:val="0"/>
            <w:noProof/>
            <w:color w:val="auto"/>
            <w:sz w:val="24"/>
            <w:szCs w:val="24"/>
            <w:u w:val="none"/>
          </w:rPr>
          <w:t>5. Penentuan Oleoresin dengan Soxhlet (AOAC, 2005).</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_Toc472709451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71</w:t>
        </w:r>
        <w:r w:rsidR="00A74019" w:rsidRPr="00A74019">
          <w:rPr>
            <w:rFonts w:ascii="Times New Roman" w:hAnsi="Times New Roman" w:cs="Times New Roman"/>
            <w:b w:val="0"/>
            <w:noProof/>
            <w:webHidden/>
            <w:sz w:val="24"/>
            <w:szCs w:val="24"/>
          </w:rPr>
          <w:fldChar w:fldCharType="end"/>
        </w:r>
      </w:hyperlink>
    </w:p>
    <w:p w:rsidR="00A74019" w:rsidRPr="00A74019" w:rsidRDefault="000D1B28" w:rsidP="00A74019">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452" w:history="1">
        <w:r w:rsidR="00A74019" w:rsidRPr="00A74019">
          <w:rPr>
            <w:rStyle w:val="Hyperlink"/>
            <w:rFonts w:ascii="Times New Roman" w:hAnsi="Times New Roman" w:cs="Times New Roman"/>
            <w:b w:val="0"/>
            <w:noProof/>
            <w:color w:val="auto"/>
            <w:sz w:val="24"/>
            <w:szCs w:val="24"/>
            <w:u w:val="none"/>
          </w:rPr>
          <w:t>6. Uji Stabilitas dengan Metode Pemisahan Fase (Malik et al.,1987)</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_Toc472709452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72</w:t>
        </w:r>
        <w:r w:rsidR="00A74019" w:rsidRPr="00A74019">
          <w:rPr>
            <w:rFonts w:ascii="Times New Roman" w:hAnsi="Times New Roman" w:cs="Times New Roman"/>
            <w:b w:val="0"/>
            <w:noProof/>
            <w:webHidden/>
            <w:sz w:val="24"/>
            <w:szCs w:val="24"/>
          </w:rPr>
          <w:fldChar w:fldCharType="end"/>
        </w:r>
      </w:hyperlink>
    </w:p>
    <w:p w:rsidR="00A74019" w:rsidRPr="00A74019" w:rsidRDefault="000D1B28" w:rsidP="00A74019">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453" w:history="1">
        <w:r w:rsidR="00A74019" w:rsidRPr="00A74019">
          <w:rPr>
            <w:rStyle w:val="Hyperlink"/>
            <w:rFonts w:ascii="Times New Roman" w:hAnsi="Times New Roman" w:cs="Times New Roman"/>
            <w:b w:val="0"/>
            <w:noProof/>
            <w:color w:val="auto"/>
            <w:sz w:val="24"/>
            <w:szCs w:val="24"/>
            <w:u w:val="none"/>
          </w:rPr>
          <w:t>7. Analisis Mikrobiologi</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_Toc472709453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73</w:t>
        </w:r>
        <w:r w:rsidR="00A74019" w:rsidRPr="00A74019">
          <w:rPr>
            <w:rFonts w:ascii="Times New Roman" w:hAnsi="Times New Roman" w:cs="Times New Roman"/>
            <w:b w:val="0"/>
            <w:noProof/>
            <w:webHidden/>
            <w:sz w:val="24"/>
            <w:szCs w:val="24"/>
          </w:rPr>
          <w:fldChar w:fldCharType="end"/>
        </w:r>
      </w:hyperlink>
    </w:p>
    <w:p w:rsidR="00A74019" w:rsidRPr="00A74019" w:rsidRDefault="000D1B28" w:rsidP="00A74019">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454" w:history="1">
        <w:r w:rsidR="00A74019" w:rsidRPr="00A74019">
          <w:rPr>
            <w:rStyle w:val="Hyperlink"/>
            <w:rFonts w:ascii="Times New Roman" w:hAnsi="Times New Roman" w:cs="Times New Roman"/>
            <w:b w:val="0"/>
            <w:noProof/>
            <w:color w:val="auto"/>
            <w:sz w:val="24"/>
            <w:szCs w:val="24"/>
            <w:u w:val="none"/>
          </w:rPr>
          <w:t>8. Uji Organoleptik</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_Toc472709454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74</w:t>
        </w:r>
        <w:r w:rsidR="00A74019" w:rsidRPr="00A74019">
          <w:rPr>
            <w:rFonts w:ascii="Times New Roman" w:hAnsi="Times New Roman" w:cs="Times New Roman"/>
            <w:b w:val="0"/>
            <w:noProof/>
            <w:webHidden/>
            <w:sz w:val="24"/>
            <w:szCs w:val="24"/>
          </w:rPr>
          <w:fldChar w:fldCharType="end"/>
        </w:r>
      </w:hyperlink>
    </w:p>
    <w:p w:rsidR="00A74019" w:rsidRPr="00A74019" w:rsidRDefault="000D1B28" w:rsidP="00A74019">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455" w:history="1">
        <w:r w:rsidR="00A74019" w:rsidRPr="00A74019">
          <w:rPr>
            <w:rStyle w:val="Hyperlink"/>
            <w:rFonts w:ascii="Times New Roman" w:hAnsi="Times New Roman" w:cs="Times New Roman"/>
            <w:b w:val="0"/>
            <w:noProof/>
            <w:color w:val="auto"/>
            <w:sz w:val="24"/>
            <w:szCs w:val="24"/>
            <w:u w:val="none"/>
          </w:rPr>
          <w:t>9. Hasil Analisis Bahan Baku Kadar Vitamin C</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_Toc472709455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75</w:t>
        </w:r>
        <w:r w:rsidR="00A74019" w:rsidRPr="00A74019">
          <w:rPr>
            <w:rFonts w:ascii="Times New Roman" w:hAnsi="Times New Roman" w:cs="Times New Roman"/>
            <w:b w:val="0"/>
            <w:noProof/>
            <w:webHidden/>
            <w:sz w:val="24"/>
            <w:szCs w:val="24"/>
          </w:rPr>
          <w:fldChar w:fldCharType="end"/>
        </w:r>
      </w:hyperlink>
    </w:p>
    <w:p w:rsidR="00A74019" w:rsidRPr="00A74019" w:rsidRDefault="000D1B28" w:rsidP="00A74019">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456" w:history="1">
        <w:r w:rsidR="00A74019" w:rsidRPr="00A74019">
          <w:rPr>
            <w:rStyle w:val="Hyperlink"/>
            <w:rFonts w:ascii="Times New Roman" w:hAnsi="Times New Roman" w:cs="Times New Roman"/>
            <w:b w:val="0"/>
            <w:noProof/>
            <w:color w:val="auto"/>
            <w:sz w:val="24"/>
            <w:szCs w:val="24"/>
            <w:u w:val="none"/>
          </w:rPr>
          <w:t xml:space="preserve">10. Hasil analisis kadar vitamin C pada produk </w:t>
        </w:r>
        <w:r w:rsidR="00A74019" w:rsidRPr="00883152">
          <w:rPr>
            <w:rStyle w:val="Hyperlink"/>
            <w:rFonts w:ascii="Times New Roman" w:hAnsi="Times New Roman" w:cs="Times New Roman"/>
            <w:b w:val="0"/>
            <w:i/>
            <w:noProof/>
            <w:color w:val="auto"/>
            <w:sz w:val="24"/>
            <w:szCs w:val="24"/>
            <w:u w:val="none"/>
          </w:rPr>
          <w:t>mix juice</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_Toc472709456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75</w:t>
        </w:r>
        <w:r w:rsidR="00A74019" w:rsidRPr="00A74019">
          <w:rPr>
            <w:rFonts w:ascii="Times New Roman" w:hAnsi="Times New Roman" w:cs="Times New Roman"/>
            <w:b w:val="0"/>
            <w:noProof/>
            <w:webHidden/>
            <w:sz w:val="24"/>
            <w:szCs w:val="24"/>
          </w:rPr>
          <w:fldChar w:fldCharType="end"/>
        </w:r>
      </w:hyperlink>
    </w:p>
    <w:p w:rsidR="00A74019" w:rsidRPr="00A74019" w:rsidRDefault="000D1B28" w:rsidP="00A74019">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457" w:history="1">
        <w:r w:rsidR="00A74019" w:rsidRPr="00A74019">
          <w:rPr>
            <w:rStyle w:val="Hyperlink"/>
            <w:rFonts w:ascii="Times New Roman" w:hAnsi="Times New Roman" w:cs="Times New Roman"/>
            <w:b w:val="0"/>
            <w:noProof/>
            <w:color w:val="auto"/>
            <w:sz w:val="24"/>
            <w:szCs w:val="24"/>
            <w:u w:val="none"/>
          </w:rPr>
          <w:t xml:space="preserve">11. Hasil Analisis Bahan Baku </w:t>
        </w:r>
        <w:r w:rsidR="00A72681">
          <w:rPr>
            <w:rStyle w:val="Hyperlink"/>
            <w:rFonts w:ascii="Times New Roman" w:hAnsi="Times New Roman" w:cs="Times New Roman"/>
            <w:b w:val="0"/>
            <w:noProof/>
            <w:color w:val="auto"/>
            <w:sz w:val="24"/>
            <w:szCs w:val="24"/>
            <w:u w:val="none"/>
          </w:rPr>
          <w:t>Antioksidan  Ekstrak Buah Naga m</w:t>
        </w:r>
        <w:r w:rsidR="00A74019" w:rsidRPr="00A74019">
          <w:rPr>
            <w:rStyle w:val="Hyperlink"/>
            <w:rFonts w:ascii="Times New Roman" w:hAnsi="Times New Roman" w:cs="Times New Roman"/>
            <w:b w:val="0"/>
            <w:noProof/>
            <w:color w:val="auto"/>
            <w:sz w:val="24"/>
            <w:szCs w:val="24"/>
            <w:u w:val="none"/>
          </w:rPr>
          <w:t>erah</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_Toc472709457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76</w:t>
        </w:r>
        <w:r w:rsidR="00A74019" w:rsidRPr="00A74019">
          <w:rPr>
            <w:rFonts w:ascii="Times New Roman" w:hAnsi="Times New Roman" w:cs="Times New Roman"/>
            <w:b w:val="0"/>
            <w:noProof/>
            <w:webHidden/>
            <w:sz w:val="24"/>
            <w:szCs w:val="24"/>
          </w:rPr>
          <w:fldChar w:fldCharType="end"/>
        </w:r>
      </w:hyperlink>
    </w:p>
    <w:p w:rsidR="00A74019" w:rsidRPr="00A74019" w:rsidRDefault="000D1B28" w:rsidP="00A74019">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458" w:history="1">
        <w:r w:rsidR="00A74019" w:rsidRPr="00A74019">
          <w:rPr>
            <w:rStyle w:val="Hyperlink"/>
            <w:rFonts w:ascii="Times New Roman" w:hAnsi="Times New Roman" w:cs="Times New Roman"/>
            <w:b w:val="0"/>
            <w:noProof/>
            <w:color w:val="auto"/>
            <w:sz w:val="24"/>
            <w:szCs w:val="24"/>
            <w:u w:val="none"/>
          </w:rPr>
          <w:t xml:space="preserve">12. Hasil Analisis Antioksidan Produk </w:t>
        </w:r>
        <w:r w:rsidR="00A72681">
          <w:rPr>
            <w:rStyle w:val="Hyperlink"/>
            <w:rFonts w:ascii="Times New Roman" w:hAnsi="Times New Roman" w:cs="Times New Roman"/>
            <w:b w:val="0"/>
            <w:i/>
            <w:noProof/>
            <w:color w:val="auto"/>
            <w:sz w:val="24"/>
            <w:szCs w:val="24"/>
            <w:u w:val="none"/>
          </w:rPr>
          <w:t>mix j</w:t>
        </w:r>
        <w:r w:rsidR="00A74019" w:rsidRPr="00883152">
          <w:rPr>
            <w:rStyle w:val="Hyperlink"/>
            <w:rFonts w:ascii="Times New Roman" w:hAnsi="Times New Roman" w:cs="Times New Roman"/>
            <w:b w:val="0"/>
            <w:i/>
            <w:noProof/>
            <w:color w:val="auto"/>
            <w:sz w:val="24"/>
            <w:szCs w:val="24"/>
            <w:u w:val="none"/>
          </w:rPr>
          <w:t>uice</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_Toc472709458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80</w:t>
        </w:r>
        <w:r w:rsidR="00A74019" w:rsidRPr="00A74019">
          <w:rPr>
            <w:rFonts w:ascii="Times New Roman" w:hAnsi="Times New Roman" w:cs="Times New Roman"/>
            <w:b w:val="0"/>
            <w:noProof/>
            <w:webHidden/>
            <w:sz w:val="24"/>
            <w:szCs w:val="24"/>
          </w:rPr>
          <w:fldChar w:fldCharType="end"/>
        </w:r>
      </w:hyperlink>
    </w:p>
    <w:p w:rsidR="00A74019" w:rsidRPr="00A74019" w:rsidRDefault="000D1B28" w:rsidP="00A74019">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459" w:history="1">
        <w:r w:rsidR="00A74019" w:rsidRPr="00A74019">
          <w:rPr>
            <w:rStyle w:val="Hyperlink"/>
            <w:rFonts w:ascii="Times New Roman" w:hAnsi="Times New Roman" w:cs="Times New Roman"/>
            <w:b w:val="0"/>
            <w:noProof/>
            <w:color w:val="auto"/>
            <w:sz w:val="24"/>
            <w:szCs w:val="24"/>
            <w:u w:val="none"/>
          </w:rPr>
          <w:t>13. Hasil Anali</w:t>
        </w:r>
        <w:r w:rsidR="00A72681">
          <w:rPr>
            <w:rStyle w:val="Hyperlink"/>
            <w:rFonts w:ascii="Times New Roman" w:hAnsi="Times New Roman" w:cs="Times New Roman"/>
            <w:b w:val="0"/>
            <w:noProof/>
            <w:color w:val="auto"/>
            <w:sz w:val="24"/>
            <w:szCs w:val="24"/>
            <w:u w:val="none"/>
          </w:rPr>
          <w:t>sis Bahan Baku Kadar Oleoresin Jahe emprit</w:t>
        </w:r>
        <w:r w:rsidR="00A74019" w:rsidRPr="00A74019">
          <w:rPr>
            <w:rStyle w:val="Hyperlink"/>
            <w:rFonts w:ascii="Times New Roman" w:hAnsi="Times New Roman" w:cs="Times New Roman"/>
            <w:b w:val="0"/>
            <w:noProof/>
            <w:color w:val="auto"/>
            <w:sz w:val="24"/>
            <w:szCs w:val="24"/>
            <w:u w:val="none"/>
          </w:rPr>
          <w:t>.</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_Toc472709459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84</w:t>
        </w:r>
        <w:r w:rsidR="00A74019" w:rsidRPr="00A74019">
          <w:rPr>
            <w:rFonts w:ascii="Times New Roman" w:hAnsi="Times New Roman" w:cs="Times New Roman"/>
            <w:b w:val="0"/>
            <w:noProof/>
            <w:webHidden/>
            <w:sz w:val="24"/>
            <w:szCs w:val="24"/>
          </w:rPr>
          <w:fldChar w:fldCharType="end"/>
        </w:r>
      </w:hyperlink>
    </w:p>
    <w:p w:rsidR="00A74019" w:rsidRPr="00A74019" w:rsidRDefault="000D1B28" w:rsidP="00A74019">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460" w:history="1">
        <w:r w:rsidR="00A74019" w:rsidRPr="00A74019">
          <w:rPr>
            <w:rStyle w:val="Hyperlink"/>
            <w:rFonts w:ascii="Times New Roman" w:hAnsi="Times New Roman" w:cs="Times New Roman"/>
            <w:b w:val="0"/>
            <w:noProof/>
            <w:color w:val="auto"/>
            <w:sz w:val="24"/>
            <w:szCs w:val="24"/>
            <w:u w:val="none"/>
          </w:rPr>
          <w:t>14. Hasil Analisis Kadar Oleoresi</w:t>
        </w:r>
        <w:r w:rsidR="00A72681">
          <w:rPr>
            <w:rStyle w:val="Hyperlink"/>
            <w:rFonts w:ascii="Times New Roman" w:hAnsi="Times New Roman" w:cs="Times New Roman"/>
            <w:b w:val="0"/>
            <w:noProof/>
            <w:color w:val="auto"/>
            <w:sz w:val="24"/>
            <w:szCs w:val="24"/>
            <w:u w:val="none"/>
          </w:rPr>
          <w:t xml:space="preserve">n </w:t>
        </w:r>
        <w:r w:rsidR="00A74019" w:rsidRPr="00A74019">
          <w:rPr>
            <w:rStyle w:val="Hyperlink"/>
            <w:rFonts w:ascii="Times New Roman" w:hAnsi="Times New Roman" w:cs="Times New Roman"/>
            <w:b w:val="0"/>
            <w:noProof/>
            <w:color w:val="auto"/>
            <w:sz w:val="24"/>
            <w:szCs w:val="24"/>
            <w:u w:val="none"/>
          </w:rPr>
          <w:t xml:space="preserve">Produk </w:t>
        </w:r>
        <w:r w:rsidR="00A74019" w:rsidRPr="00883152">
          <w:rPr>
            <w:rStyle w:val="Hyperlink"/>
            <w:rFonts w:ascii="Times New Roman" w:hAnsi="Times New Roman" w:cs="Times New Roman"/>
            <w:b w:val="0"/>
            <w:i/>
            <w:noProof/>
            <w:color w:val="auto"/>
            <w:sz w:val="24"/>
            <w:szCs w:val="24"/>
            <w:u w:val="none"/>
          </w:rPr>
          <w:t>mix juice</w:t>
        </w:r>
        <w:r w:rsidR="00A74019" w:rsidRPr="00A74019">
          <w:rPr>
            <w:rStyle w:val="Hyperlink"/>
            <w:rFonts w:ascii="Times New Roman" w:hAnsi="Times New Roman" w:cs="Times New Roman"/>
            <w:b w:val="0"/>
            <w:noProof/>
            <w:color w:val="auto"/>
            <w:sz w:val="24"/>
            <w:szCs w:val="24"/>
            <w:u w:val="none"/>
          </w:rPr>
          <w:t>.</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_Toc472709460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84</w:t>
        </w:r>
        <w:r w:rsidR="00A74019" w:rsidRPr="00A74019">
          <w:rPr>
            <w:rFonts w:ascii="Times New Roman" w:hAnsi="Times New Roman" w:cs="Times New Roman"/>
            <w:b w:val="0"/>
            <w:noProof/>
            <w:webHidden/>
            <w:sz w:val="24"/>
            <w:szCs w:val="24"/>
          </w:rPr>
          <w:fldChar w:fldCharType="end"/>
        </w:r>
      </w:hyperlink>
    </w:p>
    <w:p w:rsidR="00A74019" w:rsidRPr="00A74019" w:rsidRDefault="000D1B28" w:rsidP="00A74019">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461" w:history="1">
        <w:r w:rsidR="00A74019" w:rsidRPr="00A74019">
          <w:rPr>
            <w:rStyle w:val="Hyperlink"/>
            <w:rFonts w:ascii="Times New Roman" w:hAnsi="Times New Roman" w:cs="Times New Roman"/>
            <w:b w:val="0"/>
            <w:noProof/>
            <w:color w:val="auto"/>
            <w:sz w:val="24"/>
            <w:szCs w:val="24"/>
            <w:u w:val="none"/>
          </w:rPr>
          <w:t>15. Hasil Uji Inderawi Penelitian Pendahuluan</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_Toc472709461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85</w:t>
        </w:r>
        <w:r w:rsidR="00A74019" w:rsidRPr="00A74019">
          <w:rPr>
            <w:rFonts w:ascii="Times New Roman" w:hAnsi="Times New Roman" w:cs="Times New Roman"/>
            <w:b w:val="0"/>
            <w:noProof/>
            <w:webHidden/>
            <w:sz w:val="24"/>
            <w:szCs w:val="24"/>
          </w:rPr>
          <w:fldChar w:fldCharType="end"/>
        </w:r>
      </w:hyperlink>
    </w:p>
    <w:p w:rsidR="00A74019" w:rsidRPr="00A74019" w:rsidRDefault="000D1B28" w:rsidP="00A74019">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462" w:history="1">
        <w:r w:rsidR="00A74019" w:rsidRPr="00A74019">
          <w:rPr>
            <w:rStyle w:val="Hyperlink"/>
            <w:rFonts w:ascii="Times New Roman" w:hAnsi="Times New Roman" w:cs="Times New Roman"/>
            <w:b w:val="0"/>
            <w:noProof/>
            <w:color w:val="auto"/>
            <w:sz w:val="24"/>
            <w:szCs w:val="24"/>
            <w:u w:val="none"/>
          </w:rPr>
          <w:t>16. Hasil Ana</w:t>
        </w:r>
        <w:r w:rsidR="00A72681">
          <w:rPr>
            <w:rStyle w:val="Hyperlink"/>
            <w:rFonts w:ascii="Times New Roman" w:hAnsi="Times New Roman" w:cs="Times New Roman"/>
            <w:b w:val="0"/>
            <w:noProof/>
            <w:color w:val="auto"/>
            <w:sz w:val="24"/>
            <w:szCs w:val="24"/>
            <w:u w:val="none"/>
          </w:rPr>
          <w:t xml:space="preserve">lisis Fisik Uji Kestabilan </w:t>
        </w:r>
        <w:r w:rsidR="00A72681" w:rsidRPr="00A72681">
          <w:rPr>
            <w:rStyle w:val="Hyperlink"/>
            <w:rFonts w:ascii="Times New Roman" w:hAnsi="Times New Roman" w:cs="Times New Roman"/>
            <w:b w:val="0"/>
            <w:i/>
            <w:noProof/>
            <w:color w:val="auto"/>
            <w:sz w:val="24"/>
            <w:szCs w:val="24"/>
            <w:u w:val="none"/>
          </w:rPr>
          <w:t>mix juice</w:t>
        </w:r>
        <w:r w:rsidR="00A72681">
          <w:rPr>
            <w:rStyle w:val="Hyperlink"/>
            <w:rFonts w:ascii="Times New Roman" w:hAnsi="Times New Roman" w:cs="Times New Roman"/>
            <w:b w:val="0"/>
            <w:noProof/>
            <w:color w:val="auto"/>
            <w:sz w:val="24"/>
            <w:szCs w:val="24"/>
            <w:u w:val="none"/>
          </w:rPr>
          <w:t xml:space="preserve"> </w:t>
        </w:r>
        <w:r w:rsidR="00A74019" w:rsidRPr="00A74019">
          <w:rPr>
            <w:rStyle w:val="Hyperlink"/>
            <w:rFonts w:ascii="Times New Roman" w:hAnsi="Times New Roman" w:cs="Times New Roman"/>
            <w:b w:val="0"/>
            <w:noProof/>
            <w:color w:val="auto"/>
            <w:sz w:val="24"/>
            <w:szCs w:val="24"/>
            <w:u w:val="none"/>
          </w:rPr>
          <w:t>pada Penelitian Utama</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_Toc472709462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86</w:t>
        </w:r>
        <w:r w:rsidR="00A74019" w:rsidRPr="00A74019">
          <w:rPr>
            <w:rFonts w:ascii="Times New Roman" w:hAnsi="Times New Roman" w:cs="Times New Roman"/>
            <w:b w:val="0"/>
            <w:noProof/>
            <w:webHidden/>
            <w:sz w:val="24"/>
            <w:szCs w:val="24"/>
          </w:rPr>
          <w:fldChar w:fldCharType="end"/>
        </w:r>
      </w:hyperlink>
    </w:p>
    <w:p w:rsidR="00A74019" w:rsidRPr="00A74019" w:rsidRDefault="000D1B28" w:rsidP="00A74019">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463" w:history="1">
        <w:r w:rsidR="00A74019" w:rsidRPr="00A74019">
          <w:rPr>
            <w:rStyle w:val="Hyperlink"/>
            <w:rFonts w:ascii="Times New Roman" w:hAnsi="Times New Roman" w:cs="Times New Roman"/>
            <w:b w:val="0"/>
            <w:noProof/>
            <w:color w:val="auto"/>
            <w:sz w:val="24"/>
            <w:szCs w:val="24"/>
            <w:u w:val="none"/>
          </w:rPr>
          <w:t>17. Hasil Analisis Mik</w:t>
        </w:r>
        <w:r w:rsidR="00A72681">
          <w:rPr>
            <w:rStyle w:val="Hyperlink"/>
            <w:rFonts w:ascii="Times New Roman" w:hAnsi="Times New Roman" w:cs="Times New Roman"/>
            <w:b w:val="0"/>
            <w:noProof/>
            <w:color w:val="auto"/>
            <w:sz w:val="24"/>
            <w:szCs w:val="24"/>
            <w:u w:val="none"/>
          </w:rPr>
          <w:t xml:space="preserve">robiologi </w:t>
        </w:r>
        <w:r w:rsidR="00A74019" w:rsidRPr="00A74019">
          <w:rPr>
            <w:rStyle w:val="Hyperlink"/>
            <w:rFonts w:ascii="Times New Roman" w:hAnsi="Times New Roman" w:cs="Times New Roman"/>
            <w:b w:val="0"/>
            <w:noProof/>
            <w:color w:val="auto"/>
            <w:sz w:val="24"/>
            <w:szCs w:val="24"/>
            <w:u w:val="none"/>
          </w:rPr>
          <w:t xml:space="preserve"> </w:t>
        </w:r>
        <w:r w:rsidR="00A72681">
          <w:rPr>
            <w:rStyle w:val="Hyperlink"/>
            <w:rFonts w:ascii="Times New Roman" w:hAnsi="Times New Roman" w:cs="Times New Roman"/>
            <w:b w:val="0"/>
            <w:i/>
            <w:noProof/>
            <w:color w:val="auto"/>
            <w:sz w:val="24"/>
            <w:szCs w:val="24"/>
            <w:u w:val="none"/>
          </w:rPr>
          <w:t>mix j</w:t>
        </w:r>
        <w:r w:rsidR="00A74019" w:rsidRPr="00883152">
          <w:rPr>
            <w:rStyle w:val="Hyperlink"/>
            <w:rFonts w:ascii="Times New Roman" w:hAnsi="Times New Roman" w:cs="Times New Roman"/>
            <w:b w:val="0"/>
            <w:i/>
            <w:noProof/>
            <w:color w:val="auto"/>
            <w:sz w:val="24"/>
            <w:szCs w:val="24"/>
            <w:u w:val="none"/>
          </w:rPr>
          <w:t>uice</w:t>
        </w:r>
        <w:r w:rsidR="00A72681">
          <w:rPr>
            <w:rStyle w:val="Hyperlink"/>
            <w:rFonts w:ascii="Times New Roman" w:hAnsi="Times New Roman" w:cs="Times New Roman"/>
            <w:b w:val="0"/>
            <w:noProof/>
            <w:color w:val="auto"/>
            <w:sz w:val="24"/>
            <w:szCs w:val="24"/>
            <w:u w:val="none"/>
          </w:rPr>
          <w:t xml:space="preserve"> pada Penelitian Utama</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_Toc472709463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88</w:t>
        </w:r>
        <w:r w:rsidR="00A74019" w:rsidRPr="00A74019">
          <w:rPr>
            <w:rFonts w:ascii="Times New Roman" w:hAnsi="Times New Roman" w:cs="Times New Roman"/>
            <w:b w:val="0"/>
            <w:noProof/>
            <w:webHidden/>
            <w:sz w:val="24"/>
            <w:szCs w:val="24"/>
          </w:rPr>
          <w:fldChar w:fldCharType="end"/>
        </w:r>
      </w:hyperlink>
    </w:p>
    <w:p w:rsidR="00A74019" w:rsidRPr="00A74019" w:rsidRDefault="000D1B28" w:rsidP="00A74019">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464" w:history="1">
        <w:r w:rsidR="00A74019" w:rsidRPr="00A74019">
          <w:rPr>
            <w:rStyle w:val="Hyperlink"/>
            <w:rFonts w:ascii="Times New Roman" w:hAnsi="Times New Roman" w:cs="Times New Roman"/>
            <w:b w:val="0"/>
            <w:noProof/>
            <w:color w:val="auto"/>
            <w:sz w:val="24"/>
            <w:szCs w:val="24"/>
            <w:u w:val="none"/>
          </w:rPr>
          <w:t>18. Data Hasil Pengujian Organoleptik</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_Toc472709464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93</w:t>
        </w:r>
        <w:r w:rsidR="00A74019" w:rsidRPr="00A74019">
          <w:rPr>
            <w:rFonts w:ascii="Times New Roman" w:hAnsi="Times New Roman" w:cs="Times New Roman"/>
            <w:b w:val="0"/>
            <w:noProof/>
            <w:webHidden/>
            <w:sz w:val="24"/>
            <w:szCs w:val="24"/>
          </w:rPr>
          <w:fldChar w:fldCharType="end"/>
        </w:r>
      </w:hyperlink>
    </w:p>
    <w:p w:rsidR="00C86FFE" w:rsidRDefault="000D1B28" w:rsidP="00A74019">
      <w:pPr>
        <w:pStyle w:val="TableofFigures"/>
        <w:tabs>
          <w:tab w:val="right" w:leader="dot" w:pos="7927"/>
        </w:tabs>
        <w:spacing w:line="480" w:lineRule="auto"/>
        <w:jc w:val="both"/>
        <w:rPr>
          <w:rStyle w:val="Hyperlink"/>
          <w:rFonts w:ascii="Times New Roman" w:hAnsi="Times New Roman" w:cs="Times New Roman"/>
          <w:b w:val="0"/>
          <w:noProof/>
          <w:color w:val="auto"/>
          <w:sz w:val="24"/>
          <w:szCs w:val="24"/>
          <w:u w:val="none"/>
        </w:rPr>
        <w:sectPr w:rsidR="00C86FFE" w:rsidSect="002E73AC">
          <w:headerReference w:type="default" r:id="rId26"/>
          <w:footerReference w:type="default" r:id="rId27"/>
          <w:headerReference w:type="first" r:id="rId28"/>
          <w:footerReference w:type="first" r:id="rId29"/>
          <w:pgSz w:w="11906" w:h="16838" w:code="9"/>
          <w:pgMar w:top="2268" w:right="1701" w:bottom="1701" w:left="2268" w:header="1134" w:footer="1134" w:gutter="0"/>
          <w:pgNumType w:fmt="lowerRoman" w:start="11"/>
          <w:cols w:space="708"/>
          <w:titlePg/>
          <w:docGrid w:linePitch="360"/>
        </w:sectPr>
      </w:pPr>
      <w:hyperlink w:anchor="_Toc472709465" w:history="1">
        <w:r w:rsidR="00A74019" w:rsidRPr="00A74019">
          <w:rPr>
            <w:rStyle w:val="Hyperlink"/>
            <w:rFonts w:ascii="Times New Roman" w:hAnsi="Times New Roman" w:cs="Times New Roman"/>
            <w:b w:val="0"/>
            <w:noProof/>
            <w:color w:val="auto"/>
            <w:sz w:val="24"/>
            <w:szCs w:val="24"/>
            <w:u w:val="none"/>
          </w:rPr>
          <w:t xml:space="preserve">19. Hasil Organoleptik Atribut Rasa </w:t>
        </w:r>
        <w:r w:rsidR="00A74019" w:rsidRPr="00883152">
          <w:rPr>
            <w:rStyle w:val="Hyperlink"/>
            <w:rFonts w:ascii="Times New Roman" w:hAnsi="Times New Roman" w:cs="Times New Roman"/>
            <w:b w:val="0"/>
            <w:i/>
            <w:noProof/>
            <w:color w:val="auto"/>
            <w:sz w:val="24"/>
            <w:szCs w:val="24"/>
            <w:u w:val="none"/>
          </w:rPr>
          <w:t>Mix Juice</w:t>
        </w:r>
        <w:r w:rsidR="00A74019" w:rsidRPr="00A74019">
          <w:rPr>
            <w:rStyle w:val="Hyperlink"/>
            <w:rFonts w:ascii="Times New Roman" w:hAnsi="Times New Roman" w:cs="Times New Roman"/>
            <w:b w:val="0"/>
            <w:noProof/>
            <w:color w:val="auto"/>
            <w:sz w:val="24"/>
            <w:szCs w:val="24"/>
            <w:u w:val="none"/>
          </w:rPr>
          <w:t xml:space="preserve"> Penelitian Utama</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_Toc472709465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97</w:t>
        </w:r>
        <w:r w:rsidR="00A74019" w:rsidRPr="00A74019">
          <w:rPr>
            <w:rFonts w:ascii="Times New Roman" w:hAnsi="Times New Roman" w:cs="Times New Roman"/>
            <w:b w:val="0"/>
            <w:noProof/>
            <w:webHidden/>
            <w:sz w:val="24"/>
            <w:szCs w:val="24"/>
          </w:rPr>
          <w:fldChar w:fldCharType="end"/>
        </w:r>
      </w:hyperlink>
    </w:p>
    <w:p w:rsidR="00A74019" w:rsidRPr="00A74019" w:rsidRDefault="000D1B28" w:rsidP="00C86FFE">
      <w:pPr>
        <w:pStyle w:val="TableofFigures"/>
        <w:tabs>
          <w:tab w:val="right" w:leader="dot" w:pos="7927"/>
        </w:tabs>
        <w:spacing w:line="480" w:lineRule="auto"/>
        <w:ind w:left="0" w:firstLine="0"/>
        <w:jc w:val="both"/>
        <w:rPr>
          <w:rFonts w:ascii="Times New Roman" w:hAnsi="Times New Roman" w:cs="Times New Roman"/>
          <w:b w:val="0"/>
          <w:bCs w:val="0"/>
          <w:noProof/>
          <w:sz w:val="24"/>
          <w:szCs w:val="24"/>
        </w:rPr>
      </w:pPr>
      <w:hyperlink w:anchor="_Toc472709466" w:history="1">
        <w:r w:rsidR="00A74019" w:rsidRPr="00A74019">
          <w:rPr>
            <w:rStyle w:val="Hyperlink"/>
            <w:rFonts w:ascii="Times New Roman" w:hAnsi="Times New Roman" w:cs="Times New Roman"/>
            <w:b w:val="0"/>
            <w:noProof/>
            <w:color w:val="auto"/>
            <w:sz w:val="24"/>
            <w:szCs w:val="24"/>
            <w:u w:val="none"/>
          </w:rPr>
          <w:t xml:space="preserve">20. Hasil Organoleptik Atribut Aroma </w:t>
        </w:r>
        <w:r w:rsidR="00A74019" w:rsidRPr="00883152">
          <w:rPr>
            <w:rStyle w:val="Hyperlink"/>
            <w:rFonts w:ascii="Times New Roman" w:hAnsi="Times New Roman" w:cs="Times New Roman"/>
            <w:b w:val="0"/>
            <w:i/>
            <w:noProof/>
            <w:color w:val="auto"/>
            <w:sz w:val="24"/>
            <w:szCs w:val="24"/>
            <w:u w:val="none"/>
          </w:rPr>
          <w:t>Mix Juice</w:t>
        </w:r>
        <w:r w:rsidR="00A74019" w:rsidRPr="00A74019">
          <w:rPr>
            <w:rStyle w:val="Hyperlink"/>
            <w:rFonts w:ascii="Times New Roman" w:hAnsi="Times New Roman" w:cs="Times New Roman"/>
            <w:b w:val="0"/>
            <w:noProof/>
            <w:color w:val="auto"/>
            <w:sz w:val="24"/>
            <w:szCs w:val="24"/>
            <w:u w:val="none"/>
          </w:rPr>
          <w:t xml:space="preserve"> Penelitian Utama</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_Toc472709466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104</w:t>
        </w:r>
        <w:r w:rsidR="00A74019" w:rsidRPr="00A74019">
          <w:rPr>
            <w:rFonts w:ascii="Times New Roman" w:hAnsi="Times New Roman" w:cs="Times New Roman"/>
            <w:b w:val="0"/>
            <w:noProof/>
            <w:webHidden/>
            <w:sz w:val="24"/>
            <w:szCs w:val="24"/>
          </w:rPr>
          <w:fldChar w:fldCharType="end"/>
        </w:r>
      </w:hyperlink>
    </w:p>
    <w:p w:rsidR="00A74019" w:rsidRPr="00A74019" w:rsidRDefault="000D1B28" w:rsidP="00A74019">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467" w:history="1">
        <w:r w:rsidR="00A74019" w:rsidRPr="00A74019">
          <w:rPr>
            <w:rStyle w:val="Hyperlink"/>
            <w:rFonts w:ascii="Times New Roman" w:hAnsi="Times New Roman" w:cs="Times New Roman"/>
            <w:b w:val="0"/>
            <w:noProof/>
            <w:color w:val="auto"/>
            <w:sz w:val="24"/>
            <w:szCs w:val="24"/>
            <w:u w:val="none"/>
          </w:rPr>
          <w:t xml:space="preserve">21. Hasil Organoleptik Atribut Warna  </w:t>
        </w:r>
        <w:r w:rsidR="00A74019" w:rsidRPr="00883152">
          <w:rPr>
            <w:rStyle w:val="Hyperlink"/>
            <w:rFonts w:ascii="Times New Roman" w:hAnsi="Times New Roman" w:cs="Times New Roman"/>
            <w:b w:val="0"/>
            <w:i/>
            <w:noProof/>
            <w:color w:val="auto"/>
            <w:sz w:val="24"/>
            <w:szCs w:val="24"/>
            <w:u w:val="none"/>
          </w:rPr>
          <w:t>Mix Juice</w:t>
        </w:r>
        <w:r w:rsidR="00A74019" w:rsidRPr="00A74019">
          <w:rPr>
            <w:rStyle w:val="Hyperlink"/>
            <w:rFonts w:ascii="Times New Roman" w:hAnsi="Times New Roman" w:cs="Times New Roman"/>
            <w:b w:val="0"/>
            <w:noProof/>
            <w:color w:val="auto"/>
            <w:sz w:val="24"/>
            <w:szCs w:val="24"/>
            <w:u w:val="none"/>
          </w:rPr>
          <w:t xml:space="preserve"> Penelitian Utama</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_Toc472709467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114</w:t>
        </w:r>
        <w:r w:rsidR="00A74019" w:rsidRPr="00A74019">
          <w:rPr>
            <w:rFonts w:ascii="Times New Roman" w:hAnsi="Times New Roman" w:cs="Times New Roman"/>
            <w:b w:val="0"/>
            <w:noProof/>
            <w:webHidden/>
            <w:sz w:val="24"/>
            <w:szCs w:val="24"/>
          </w:rPr>
          <w:fldChar w:fldCharType="end"/>
        </w:r>
      </w:hyperlink>
    </w:p>
    <w:p w:rsidR="00A74019" w:rsidRPr="00A74019" w:rsidRDefault="000D1B28" w:rsidP="00A74019">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468" w:history="1">
        <w:r w:rsidR="00A74019" w:rsidRPr="00A74019">
          <w:rPr>
            <w:rStyle w:val="Hyperlink"/>
            <w:rFonts w:ascii="Times New Roman" w:hAnsi="Times New Roman" w:cs="Times New Roman"/>
            <w:b w:val="0"/>
            <w:noProof/>
            <w:color w:val="auto"/>
            <w:sz w:val="24"/>
            <w:szCs w:val="24"/>
            <w:u w:val="none"/>
          </w:rPr>
          <w:t>22. Hasil Organoleptik Atribut Kekent</w:t>
        </w:r>
        <w:r w:rsidR="00A74019">
          <w:rPr>
            <w:rStyle w:val="Hyperlink"/>
            <w:rFonts w:ascii="Times New Roman" w:hAnsi="Times New Roman" w:cs="Times New Roman"/>
            <w:b w:val="0"/>
            <w:noProof/>
            <w:color w:val="auto"/>
            <w:sz w:val="24"/>
            <w:szCs w:val="24"/>
            <w:u w:val="none"/>
          </w:rPr>
          <w:t xml:space="preserve">alan  </w:t>
        </w:r>
        <w:r w:rsidR="00A74019" w:rsidRPr="00883152">
          <w:rPr>
            <w:rStyle w:val="Hyperlink"/>
            <w:rFonts w:ascii="Times New Roman" w:hAnsi="Times New Roman" w:cs="Times New Roman"/>
            <w:b w:val="0"/>
            <w:i/>
            <w:noProof/>
            <w:color w:val="auto"/>
            <w:sz w:val="24"/>
            <w:szCs w:val="24"/>
            <w:u w:val="none"/>
          </w:rPr>
          <w:t>Mix Juice</w:t>
        </w:r>
        <w:r w:rsidR="00A74019">
          <w:rPr>
            <w:rStyle w:val="Hyperlink"/>
            <w:rFonts w:ascii="Times New Roman" w:hAnsi="Times New Roman" w:cs="Times New Roman"/>
            <w:b w:val="0"/>
            <w:noProof/>
            <w:color w:val="auto"/>
            <w:sz w:val="24"/>
            <w:szCs w:val="24"/>
            <w:u w:val="none"/>
          </w:rPr>
          <w:t xml:space="preserve"> Penelitian Utam</w:t>
        </w:r>
        <w:r w:rsidR="00A72681">
          <w:rPr>
            <w:rStyle w:val="Hyperlink"/>
            <w:rFonts w:ascii="Times New Roman" w:hAnsi="Times New Roman" w:cs="Times New Roman"/>
            <w:b w:val="0"/>
            <w:noProof/>
            <w:color w:val="auto"/>
            <w:sz w:val="24"/>
            <w:szCs w:val="24"/>
            <w:u w:val="none"/>
          </w:rPr>
          <w:t>a</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_Toc472709468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124</w:t>
        </w:r>
        <w:r w:rsidR="00A74019" w:rsidRPr="00A74019">
          <w:rPr>
            <w:rFonts w:ascii="Times New Roman" w:hAnsi="Times New Roman" w:cs="Times New Roman"/>
            <w:b w:val="0"/>
            <w:noProof/>
            <w:webHidden/>
            <w:sz w:val="24"/>
            <w:szCs w:val="24"/>
          </w:rPr>
          <w:fldChar w:fldCharType="end"/>
        </w:r>
      </w:hyperlink>
    </w:p>
    <w:p w:rsidR="00A74019" w:rsidRPr="00A74019" w:rsidRDefault="000D1B28" w:rsidP="00A74019">
      <w:pPr>
        <w:pStyle w:val="TableofFigures"/>
        <w:tabs>
          <w:tab w:val="right" w:leader="dot" w:pos="7927"/>
        </w:tabs>
        <w:spacing w:line="480" w:lineRule="auto"/>
        <w:jc w:val="both"/>
        <w:rPr>
          <w:rFonts w:ascii="Times New Roman" w:hAnsi="Times New Roman" w:cs="Times New Roman"/>
          <w:b w:val="0"/>
          <w:bCs w:val="0"/>
          <w:noProof/>
          <w:sz w:val="24"/>
          <w:szCs w:val="24"/>
        </w:rPr>
      </w:pPr>
      <w:hyperlink w:anchor="_Toc472709469" w:history="1">
        <w:r w:rsidR="00A74019" w:rsidRPr="00A74019">
          <w:rPr>
            <w:rStyle w:val="Hyperlink"/>
            <w:rFonts w:ascii="Times New Roman" w:hAnsi="Times New Roman" w:cs="Times New Roman"/>
            <w:b w:val="0"/>
            <w:noProof/>
            <w:color w:val="auto"/>
            <w:sz w:val="24"/>
            <w:szCs w:val="24"/>
            <w:u w:val="none"/>
          </w:rPr>
          <w:t>23. Hasil Uji Skoring Pada Penelitian Utama</w:t>
        </w:r>
        <w:r w:rsidR="00A74019" w:rsidRPr="00A74019">
          <w:rPr>
            <w:rFonts w:ascii="Times New Roman" w:hAnsi="Times New Roman" w:cs="Times New Roman"/>
            <w:b w:val="0"/>
            <w:noProof/>
            <w:webHidden/>
            <w:sz w:val="24"/>
            <w:szCs w:val="24"/>
          </w:rPr>
          <w:tab/>
        </w:r>
        <w:r w:rsidR="00A74019" w:rsidRPr="00A74019">
          <w:rPr>
            <w:rFonts w:ascii="Times New Roman" w:hAnsi="Times New Roman" w:cs="Times New Roman"/>
            <w:b w:val="0"/>
            <w:noProof/>
            <w:webHidden/>
            <w:sz w:val="24"/>
            <w:szCs w:val="24"/>
          </w:rPr>
          <w:fldChar w:fldCharType="begin"/>
        </w:r>
        <w:r w:rsidR="00A74019" w:rsidRPr="00A74019">
          <w:rPr>
            <w:rFonts w:ascii="Times New Roman" w:hAnsi="Times New Roman" w:cs="Times New Roman"/>
            <w:b w:val="0"/>
            <w:noProof/>
            <w:webHidden/>
            <w:sz w:val="24"/>
            <w:szCs w:val="24"/>
          </w:rPr>
          <w:instrText xml:space="preserve"> PAGEREF _Toc472709469 \h </w:instrText>
        </w:r>
        <w:r w:rsidR="00A74019" w:rsidRPr="00A74019">
          <w:rPr>
            <w:rFonts w:ascii="Times New Roman" w:hAnsi="Times New Roman" w:cs="Times New Roman"/>
            <w:b w:val="0"/>
            <w:noProof/>
            <w:webHidden/>
            <w:sz w:val="24"/>
            <w:szCs w:val="24"/>
          </w:rPr>
        </w:r>
        <w:r w:rsidR="00A74019" w:rsidRPr="00A74019">
          <w:rPr>
            <w:rFonts w:ascii="Times New Roman" w:hAnsi="Times New Roman" w:cs="Times New Roman"/>
            <w:b w:val="0"/>
            <w:noProof/>
            <w:webHidden/>
            <w:sz w:val="24"/>
            <w:szCs w:val="24"/>
          </w:rPr>
          <w:fldChar w:fldCharType="separate"/>
        </w:r>
        <w:r w:rsidR="00A74019" w:rsidRPr="00A74019">
          <w:rPr>
            <w:rFonts w:ascii="Times New Roman" w:hAnsi="Times New Roman" w:cs="Times New Roman"/>
            <w:b w:val="0"/>
            <w:noProof/>
            <w:webHidden/>
            <w:sz w:val="24"/>
            <w:szCs w:val="24"/>
          </w:rPr>
          <w:t>130</w:t>
        </w:r>
        <w:r w:rsidR="00A74019" w:rsidRPr="00A74019">
          <w:rPr>
            <w:rFonts w:ascii="Times New Roman" w:hAnsi="Times New Roman" w:cs="Times New Roman"/>
            <w:b w:val="0"/>
            <w:noProof/>
            <w:webHidden/>
            <w:sz w:val="24"/>
            <w:szCs w:val="24"/>
          </w:rPr>
          <w:fldChar w:fldCharType="end"/>
        </w:r>
      </w:hyperlink>
    </w:p>
    <w:p w:rsidR="00532C08" w:rsidRDefault="00A74019" w:rsidP="00C86FFE">
      <w:pPr>
        <w:spacing w:after="0" w:line="480" w:lineRule="auto"/>
        <w:jc w:val="both"/>
        <w:rPr>
          <w:rFonts w:ascii="Times New Roman" w:hAnsi="Times New Roman" w:cs="Times New Roman"/>
          <w:sz w:val="24"/>
          <w:szCs w:val="24"/>
        </w:rPr>
      </w:pPr>
      <w:r w:rsidRPr="00A74019">
        <w:rPr>
          <w:rFonts w:ascii="Times New Roman" w:hAnsi="Times New Roman" w:cs="Times New Roman"/>
          <w:bCs/>
          <w:sz w:val="24"/>
          <w:szCs w:val="24"/>
          <w:lang w:eastAsia="en-US"/>
        </w:rPr>
        <w:fldChar w:fldCharType="end"/>
      </w:r>
    </w:p>
    <w:p w:rsidR="00C86FFE" w:rsidRDefault="00C86FFE" w:rsidP="007A5ACC">
      <w:pPr>
        <w:pStyle w:val="Heading1"/>
        <w:numPr>
          <w:ilvl w:val="0"/>
          <w:numId w:val="0"/>
        </w:numPr>
        <w:spacing w:before="0" w:line="720" w:lineRule="auto"/>
        <w:jc w:val="center"/>
        <w:sectPr w:rsidR="00C86FFE" w:rsidSect="00C86FFE">
          <w:headerReference w:type="first" r:id="rId30"/>
          <w:footerReference w:type="first" r:id="rId31"/>
          <w:pgSz w:w="11906" w:h="16838" w:code="9"/>
          <w:pgMar w:top="2268" w:right="1701" w:bottom="1701" w:left="2268" w:header="1134" w:footer="1134" w:gutter="0"/>
          <w:pgNumType w:fmt="lowerRoman" w:start="12"/>
          <w:cols w:space="708"/>
          <w:titlePg/>
          <w:docGrid w:linePitch="360"/>
        </w:sectPr>
      </w:pPr>
      <w:bookmarkStart w:id="7" w:name="_Toc472710696"/>
    </w:p>
    <w:p w:rsidR="00532C08" w:rsidRDefault="00532C08" w:rsidP="007A5ACC">
      <w:pPr>
        <w:pStyle w:val="Heading1"/>
        <w:numPr>
          <w:ilvl w:val="0"/>
          <w:numId w:val="0"/>
        </w:numPr>
        <w:spacing w:before="0" w:line="720" w:lineRule="auto"/>
        <w:jc w:val="center"/>
      </w:pPr>
      <w:r w:rsidRPr="00532C08">
        <w:lastRenderedPageBreak/>
        <w:t>INTISARI</w:t>
      </w:r>
      <w:bookmarkEnd w:id="7"/>
    </w:p>
    <w:p w:rsidR="00195D4D" w:rsidRDefault="00195D4D" w:rsidP="007A5AC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Tujuan dari penelitian ini adalah untuk mengetahui waktu simpan buah naga dan perbandingan buah naga dengan ekstrak jahe terhadap karakteristik mix juice yang dihasilkan.</w:t>
      </w:r>
    </w:p>
    <w:p w:rsidR="00195D4D" w:rsidRDefault="00195D4D" w:rsidP="007A5AC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Rancangan percobaan yang digunakan pada penelitian ini adalah pola faktorial (3x3) dalam Rancangan Acak Kelompok (RAK) dengan 3 kali ulangan.Rancangan perlakuan yang akan dilakukan pada penelitian ini terdiri dari dua faktor yaitu faktor waktu simpan buah naga (W) yang terdiri dari 3 taraf yaitu </w:t>
      </w:r>
      <w:r w:rsidRPr="00532C08">
        <w:rPr>
          <w:rFonts w:ascii="Times New Roman" w:hAnsi="Times New Roman" w:cs="Times New Roman"/>
          <w:sz w:val="24"/>
          <w:szCs w:val="24"/>
          <w:vertAlign w:val="subscript"/>
        </w:rPr>
        <w:t>w1</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(3 hari), </w:t>
      </w:r>
      <w:r w:rsidRPr="00532C08">
        <w:rPr>
          <w:rFonts w:ascii="Times New Roman" w:hAnsi="Times New Roman" w:cs="Times New Roman"/>
          <w:sz w:val="24"/>
          <w:szCs w:val="24"/>
          <w:vertAlign w:val="subscript"/>
        </w:rPr>
        <w:t>w2</w:t>
      </w:r>
      <w:r>
        <w:rPr>
          <w:rFonts w:ascii="Times New Roman" w:hAnsi="Times New Roman" w:cs="Times New Roman"/>
          <w:sz w:val="24"/>
          <w:szCs w:val="24"/>
        </w:rPr>
        <w:t xml:space="preserve"> (6 hari), dan </w:t>
      </w:r>
      <w:r w:rsidRPr="00532C08">
        <w:rPr>
          <w:rFonts w:ascii="Times New Roman" w:hAnsi="Times New Roman" w:cs="Times New Roman"/>
          <w:sz w:val="24"/>
          <w:szCs w:val="24"/>
          <w:vertAlign w:val="subscript"/>
        </w:rPr>
        <w:t>w3</w:t>
      </w:r>
      <w:r>
        <w:rPr>
          <w:rFonts w:ascii="Times New Roman" w:hAnsi="Times New Roman" w:cs="Times New Roman"/>
          <w:sz w:val="24"/>
          <w:szCs w:val="24"/>
        </w:rPr>
        <w:t xml:space="preserve"> (9 hari) dan perbandingan buah naga dengan ekstrak jahe (P) yang terdiri dari 3 taraf yaitu </w:t>
      </w:r>
      <w:r w:rsidRPr="00EB3986">
        <w:rPr>
          <w:rFonts w:ascii="Times New Roman" w:hAnsi="Times New Roman" w:cs="Times New Roman"/>
          <w:sz w:val="24"/>
          <w:szCs w:val="24"/>
          <w:vertAlign w:val="subscript"/>
        </w:rPr>
        <w:t>p1</w:t>
      </w:r>
      <w:r>
        <w:rPr>
          <w:rFonts w:ascii="Times New Roman" w:hAnsi="Times New Roman" w:cs="Times New Roman"/>
          <w:sz w:val="24"/>
          <w:szCs w:val="24"/>
        </w:rPr>
        <w:t xml:space="preserve"> (1:1), </w:t>
      </w:r>
      <w:r w:rsidRPr="00EB3986">
        <w:rPr>
          <w:rFonts w:ascii="Times New Roman" w:hAnsi="Times New Roman" w:cs="Times New Roman"/>
          <w:sz w:val="24"/>
          <w:szCs w:val="24"/>
          <w:vertAlign w:val="subscript"/>
        </w:rPr>
        <w:t>p2</w:t>
      </w:r>
      <w:r>
        <w:rPr>
          <w:rFonts w:ascii="Times New Roman" w:hAnsi="Times New Roman" w:cs="Times New Roman"/>
          <w:sz w:val="24"/>
          <w:szCs w:val="24"/>
        </w:rPr>
        <w:t xml:space="preserve"> (2:1), dan </w:t>
      </w:r>
      <w:r w:rsidRPr="00EB3986">
        <w:rPr>
          <w:rFonts w:ascii="Times New Roman" w:hAnsi="Times New Roman" w:cs="Times New Roman"/>
          <w:sz w:val="24"/>
          <w:szCs w:val="24"/>
          <w:vertAlign w:val="subscript"/>
        </w:rPr>
        <w:t>p3</w:t>
      </w:r>
      <w:r>
        <w:rPr>
          <w:rFonts w:ascii="Times New Roman" w:hAnsi="Times New Roman" w:cs="Times New Roman"/>
          <w:sz w:val="24"/>
          <w:szCs w:val="24"/>
        </w:rPr>
        <w:t xml:space="preserve"> (3:1). Sehingga diperoleh 27 satuan percobaan ulangan.Variabel respon organoleptik meliputi rasa, aroma, warna dan kekentalan</w:t>
      </w:r>
      <w:r w:rsidRPr="00164936">
        <w:rPr>
          <w:rFonts w:ascii="Times New Roman" w:hAnsi="Times New Roman" w:cs="Times New Roman"/>
          <w:sz w:val="24"/>
          <w:szCs w:val="24"/>
        </w:rPr>
        <w:t>.</w:t>
      </w:r>
      <w:r w:rsidRPr="00164936">
        <w:rPr>
          <w:rFonts w:ascii="Times New Roman" w:eastAsia="Times New Roman" w:hAnsi="Times New Roman" w:cs="Times New Roman"/>
          <w:sz w:val="24"/>
          <w:szCs w:val="24"/>
        </w:rPr>
        <w:t xml:space="preserve"> Analisis kimia yang dilakukan adalah kadar vitamin C, antioksidan</w:t>
      </w:r>
      <w:r w:rsidRPr="00164936">
        <w:rPr>
          <w:rFonts w:ascii="Times New Roman" w:hAnsi="Times New Roman" w:cs="Times New Roman"/>
          <w:sz w:val="24"/>
          <w:szCs w:val="24"/>
        </w:rPr>
        <w:t xml:space="preserve"> </w:t>
      </w:r>
      <w:r>
        <w:rPr>
          <w:rFonts w:ascii="Times New Roman" w:hAnsi="Times New Roman" w:cs="Times New Roman"/>
          <w:sz w:val="24"/>
          <w:szCs w:val="24"/>
        </w:rPr>
        <w:t>dan oleoresin. Analisis fisik yang dilakukan adalah uji kestabilan dan analisis mikrobiologi adalah total mikroba.</w:t>
      </w:r>
    </w:p>
    <w:p w:rsidR="00F86F22" w:rsidRDefault="00CB4625" w:rsidP="00C550E5">
      <w:pPr>
        <w:spacing w:after="0" w:line="240" w:lineRule="auto"/>
        <w:ind w:firstLine="720"/>
        <w:jc w:val="both"/>
        <w:rPr>
          <w:rFonts w:ascii="Times New Roman" w:hAnsi="Times New Roman" w:cs="Times New Roman"/>
          <w:sz w:val="24"/>
          <w:szCs w:val="24"/>
        </w:rPr>
      </w:pPr>
      <w:r w:rsidRPr="00CB4625">
        <w:rPr>
          <w:rFonts w:ascii="Times New Roman" w:hAnsi="Times New Roman" w:cs="Times New Roman"/>
          <w:sz w:val="24"/>
          <w:szCs w:val="24"/>
        </w:rPr>
        <w:t xml:space="preserve">Hasil penelitian menunjukkan bahwa produk </w:t>
      </w:r>
      <w:r w:rsidRPr="00CB4625">
        <w:rPr>
          <w:rFonts w:ascii="Times New Roman" w:hAnsi="Times New Roman" w:cs="Times New Roman"/>
          <w:i/>
          <w:iCs/>
          <w:sz w:val="24"/>
          <w:szCs w:val="24"/>
        </w:rPr>
        <w:t xml:space="preserve">mix </w:t>
      </w:r>
      <w:r>
        <w:rPr>
          <w:rFonts w:ascii="Times New Roman" w:hAnsi="Times New Roman" w:cs="Times New Roman"/>
          <w:i/>
          <w:iCs/>
          <w:sz w:val="24"/>
          <w:szCs w:val="24"/>
        </w:rPr>
        <w:t>juice</w:t>
      </w:r>
      <w:r w:rsidRPr="00CB4625">
        <w:rPr>
          <w:rFonts w:ascii="Times New Roman" w:hAnsi="Times New Roman" w:cs="Times New Roman"/>
          <w:i/>
          <w:iCs/>
          <w:sz w:val="24"/>
          <w:szCs w:val="24"/>
        </w:rPr>
        <w:t xml:space="preserve"> </w:t>
      </w:r>
      <w:r>
        <w:rPr>
          <w:rFonts w:ascii="Times New Roman" w:hAnsi="Times New Roman" w:cs="Times New Roman"/>
          <w:sz w:val="24"/>
          <w:szCs w:val="24"/>
        </w:rPr>
        <w:t>yang terpilih adalah perlakuan w1p2</w:t>
      </w:r>
      <w:r w:rsidRPr="00CB4625">
        <w:rPr>
          <w:rFonts w:ascii="Times New Roman" w:hAnsi="Times New Roman" w:cs="Times New Roman"/>
          <w:sz w:val="24"/>
          <w:szCs w:val="24"/>
        </w:rPr>
        <w:t xml:space="preserve"> dengan </w:t>
      </w:r>
      <w:r>
        <w:rPr>
          <w:rFonts w:ascii="Times New Roman" w:hAnsi="Times New Roman" w:cs="Times New Roman"/>
          <w:sz w:val="24"/>
          <w:szCs w:val="24"/>
        </w:rPr>
        <w:t>waktu simpan buah naga (3 hari</w:t>
      </w:r>
      <w:r w:rsidRPr="00CB4625">
        <w:rPr>
          <w:rFonts w:ascii="Times New Roman" w:hAnsi="Times New Roman" w:cs="Times New Roman"/>
          <w:sz w:val="24"/>
          <w:szCs w:val="24"/>
        </w:rPr>
        <w:t xml:space="preserve">) dan </w:t>
      </w:r>
      <w:r>
        <w:rPr>
          <w:rFonts w:ascii="Times New Roman" w:hAnsi="Times New Roman" w:cs="Times New Roman"/>
          <w:sz w:val="24"/>
          <w:szCs w:val="24"/>
        </w:rPr>
        <w:t>perbandingan buah naga dengan ekstrak jahe (2:1</w:t>
      </w:r>
      <w:r w:rsidRPr="00CB4625">
        <w:rPr>
          <w:rFonts w:ascii="Times New Roman" w:hAnsi="Times New Roman" w:cs="Times New Roman"/>
          <w:sz w:val="24"/>
          <w:szCs w:val="24"/>
        </w:rPr>
        <w:t>) yang dilakukan berdasarkan respon</w:t>
      </w:r>
      <w:r w:rsidR="00C550E5">
        <w:rPr>
          <w:rFonts w:ascii="Times New Roman" w:hAnsi="Times New Roman" w:cs="Times New Roman"/>
          <w:sz w:val="24"/>
          <w:szCs w:val="24"/>
        </w:rPr>
        <w:t xml:space="preserve"> fisik, respon mikrobiologi dan respon</w:t>
      </w:r>
      <w:r w:rsidRPr="00CB4625">
        <w:rPr>
          <w:rFonts w:ascii="Times New Roman" w:hAnsi="Times New Roman" w:cs="Times New Roman"/>
          <w:sz w:val="24"/>
          <w:szCs w:val="24"/>
        </w:rPr>
        <w:t xml:space="preserve"> panelis pada uji organoleptik; atribut rasa skala hedonik suka; atribut aroma skala hedonik agak suka; atribut warna skala hedoni</w:t>
      </w:r>
      <w:r w:rsidR="00C550E5">
        <w:rPr>
          <w:rFonts w:ascii="Times New Roman" w:hAnsi="Times New Roman" w:cs="Times New Roman"/>
          <w:sz w:val="24"/>
          <w:szCs w:val="24"/>
        </w:rPr>
        <w:t>k agak suka; dan atribut kekentalan</w:t>
      </w:r>
      <w:r w:rsidRPr="00CB4625">
        <w:rPr>
          <w:rFonts w:ascii="Times New Roman" w:hAnsi="Times New Roman" w:cs="Times New Roman"/>
          <w:sz w:val="24"/>
          <w:szCs w:val="24"/>
        </w:rPr>
        <w:t xml:space="preserve"> skala hedonik agak suka; dengan kadar vitamin C,</w:t>
      </w:r>
      <w:r w:rsidR="00C550E5" w:rsidRPr="00C550E5">
        <w:rPr>
          <w:rFonts w:ascii="Times New Roman" w:hAnsi="Times New Roman" w:cs="Times New Roman"/>
          <w:sz w:val="24"/>
          <w:szCs w:val="24"/>
        </w:rPr>
        <w:t xml:space="preserve"> </w:t>
      </w:r>
      <w:r w:rsidR="00C550E5">
        <w:rPr>
          <w:rFonts w:ascii="Times New Roman" w:hAnsi="Times New Roman" w:cs="Times New Roman"/>
          <w:sz w:val="24"/>
          <w:szCs w:val="24"/>
        </w:rPr>
        <w:t>26,82 mg/100g</w:t>
      </w:r>
      <w:r w:rsidRPr="00CB4625">
        <w:rPr>
          <w:rFonts w:ascii="Times New Roman" w:hAnsi="Times New Roman" w:cs="Times New Roman"/>
          <w:sz w:val="24"/>
          <w:szCs w:val="24"/>
        </w:rPr>
        <w:t>, aktivitas antioksidan (DPPH)</w:t>
      </w:r>
      <w:r w:rsidR="00C550E5">
        <w:rPr>
          <w:rFonts w:ascii="Times New Roman" w:hAnsi="Times New Roman" w:cs="Times New Roman"/>
          <w:sz w:val="24"/>
          <w:szCs w:val="24"/>
        </w:rPr>
        <w:t xml:space="preserve"> 11968,37 </w:t>
      </w:r>
      <w:r w:rsidRPr="00CB4625">
        <w:rPr>
          <w:rFonts w:ascii="Times New Roman" w:hAnsi="Times New Roman" w:cs="Times New Roman"/>
          <w:sz w:val="24"/>
          <w:szCs w:val="24"/>
        </w:rPr>
        <w:t xml:space="preserve">ppm, dan </w:t>
      </w:r>
      <w:r w:rsidR="00C550E5">
        <w:rPr>
          <w:rFonts w:ascii="Times New Roman" w:hAnsi="Times New Roman" w:cs="Times New Roman"/>
          <w:sz w:val="24"/>
          <w:szCs w:val="24"/>
        </w:rPr>
        <w:t>oleoresin 0,60%.</w:t>
      </w:r>
    </w:p>
    <w:p w:rsidR="00C550E5" w:rsidRDefault="00C550E5" w:rsidP="00C550E5">
      <w:pPr>
        <w:spacing w:after="0" w:line="240" w:lineRule="auto"/>
        <w:ind w:firstLine="720"/>
        <w:jc w:val="both"/>
        <w:rPr>
          <w:rFonts w:ascii="Times New Roman" w:hAnsi="Times New Roman" w:cs="Times New Roman"/>
          <w:sz w:val="24"/>
          <w:szCs w:val="24"/>
        </w:rPr>
      </w:pPr>
    </w:p>
    <w:p w:rsidR="00F86F22" w:rsidRDefault="00F86F22" w:rsidP="00F86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Kata kunci : Buah naga, Ekstrak jahe, Waktu simpan</w:t>
      </w:r>
    </w:p>
    <w:p w:rsidR="00212C19" w:rsidRDefault="00212C19" w:rsidP="00F86F22">
      <w:pPr>
        <w:spacing w:after="0" w:line="240" w:lineRule="auto"/>
        <w:jc w:val="both"/>
        <w:rPr>
          <w:rFonts w:ascii="Times New Roman" w:hAnsi="Times New Roman" w:cs="Times New Roman"/>
          <w:sz w:val="24"/>
          <w:szCs w:val="24"/>
        </w:rPr>
      </w:pPr>
    </w:p>
    <w:p w:rsidR="007A5ACC" w:rsidRDefault="007A5ACC" w:rsidP="007A5ACC">
      <w:pPr>
        <w:pStyle w:val="Heading1"/>
        <w:numPr>
          <w:ilvl w:val="0"/>
          <w:numId w:val="0"/>
        </w:numPr>
        <w:spacing w:before="0" w:line="720" w:lineRule="auto"/>
        <w:jc w:val="center"/>
        <w:sectPr w:rsidR="007A5ACC" w:rsidSect="00C86FFE">
          <w:headerReference w:type="first" r:id="rId32"/>
          <w:footerReference w:type="first" r:id="rId33"/>
          <w:pgSz w:w="11906" w:h="16838" w:code="9"/>
          <w:pgMar w:top="2268" w:right="1701" w:bottom="1701" w:left="2268" w:header="1134" w:footer="1134" w:gutter="0"/>
          <w:pgNumType w:fmt="lowerRoman" w:start="13"/>
          <w:cols w:space="708"/>
          <w:titlePg/>
          <w:docGrid w:linePitch="360"/>
        </w:sectPr>
      </w:pPr>
    </w:p>
    <w:p w:rsidR="00212C19" w:rsidRPr="007A5ACC" w:rsidRDefault="00212C19" w:rsidP="007A5ACC">
      <w:pPr>
        <w:pStyle w:val="Heading1"/>
        <w:numPr>
          <w:ilvl w:val="0"/>
          <w:numId w:val="0"/>
        </w:numPr>
        <w:spacing w:before="0" w:line="720" w:lineRule="auto"/>
        <w:jc w:val="center"/>
        <w:rPr>
          <w:lang w:val="id-ID"/>
        </w:rPr>
      </w:pPr>
      <w:bookmarkStart w:id="8" w:name="_Toc472710697"/>
      <w:r w:rsidRPr="00195D4D">
        <w:lastRenderedPageBreak/>
        <w:t>ABSTRACT</w:t>
      </w:r>
      <w:bookmarkEnd w:id="8"/>
    </w:p>
    <w:p w:rsidR="00212C19" w:rsidRPr="00195D4D" w:rsidRDefault="00212C19" w:rsidP="006B2C9D">
      <w:pPr>
        <w:spacing w:after="0" w:line="240" w:lineRule="auto"/>
        <w:ind w:firstLine="720"/>
        <w:jc w:val="both"/>
        <w:rPr>
          <w:rFonts w:ascii="Times New Roman" w:hAnsi="Times New Roman" w:cs="Times New Roman"/>
          <w:i/>
          <w:sz w:val="24"/>
          <w:szCs w:val="24"/>
        </w:rPr>
      </w:pPr>
      <w:r w:rsidRPr="00195D4D">
        <w:rPr>
          <w:rFonts w:ascii="Times New Roman" w:hAnsi="Times New Roman" w:cs="Times New Roman"/>
          <w:i/>
          <w:sz w:val="24"/>
          <w:szCs w:val="24"/>
        </w:rPr>
        <w:t xml:space="preserve">This study was </w:t>
      </w:r>
      <w:r w:rsidR="00BA0E98" w:rsidRPr="00195D4D">
        <w:rPr>
          <w:rFonts w:ascii="Times New Roman" w:hAnsi="Times New Roman" w:cs="Times New Roman"/>
          <w:i/>
          <w:sz w:val="24"/>
          <w:szCs w:val="24"/>
        </w:rPr>
        <w:t>aimed to find out the</w:t>
      </w:r>
      <w:r w:rsidRPr="00195D4D">
        <w:rPr>
          <w:rFonts w:ascii="Times New Roman" w:hAnsi="Times New Roman" w:cs="Times New Roman"/>
          <w:i/>
          <w:sz w:val="24"/>
          <w:szCs w:val="24"/>
        </w:rPr>
        <w:t xml:space="preserve"> among </w:t>
      </w:r>
      <w:r w:rsidR="00BA0E98" w:rsidRPr="00195D4D">
        <w:rPr>
          <w:rFonts w:ascii="Times New Roman" w:hAnsi="Times New Roman" w:cs="Times New Roman"/>
          <w:i/>
          <w:sz w:val="24"/>
          <w:szCs w:val="24"/>
        </w:rPr>
        <w:t>the shelf life of dragon fruit and the comparison of dragon fruit with ginger extract toward the characteristic of mix juice that has been produced.</w:t>
      </w:r>
      <w:r w:rsidR="00F25C1C" w:rsidRPr="00195D4D">
        <w:rPr>
          <w:rFonts w:ascii="Times New Roman" w:hAnsi="Times New Roman" w:cs="Times New Roman"/>
          <w:i/>
          <w:sz w:val="24"/>
          <w:szCs w:val="24"/>
        </w:rPr>
        <w:t>The research methodology that is used for this research are in two phases which are early research and the main research itself.</w:t>
      </w:r>
    </w:p>
    <w:p w:rsidR="00BA0E98" w:rsidRPr="00195D4D" w:rsidRDefault="003E6908" w:rsidP="006B2C9D">
      <w:pPr>
        <w:spacing w:after="0" w:line="240" w:lineRule="auto"/>
        <w:ind w:firstLine="720"/>
        <w:jc w:val="both"/>
        <w:rPr>
          <w:rFonts w:ascii="Times New Roman" w:eastAsia="Times New Roman" w:hAnsi="Times New Roman" w:cs="Times New Roman"/>
          <w:i/>
          <w:sz w:val="24"/>
          <w:szCs w:val="24"/>
        </w:rPr>
      </w:pPr>
      <w:r w:rsidRPr="00195D4D">
        <w:rPr>
          <w:rFonts w:ascii="Times New Roman" w:eastAsia="Times New Roman" w:hAnsi="Times New Roman" w:cs="Times New Roman"/>
          <w:i/>
          <w:sz w:val="24"/>
          <w:szCs w:val="24"/>
        </w:rPr>
        <w:t>The experiment plan that has been used in this study was the pattern of factiorial (3x3) in disorderd group plan by three times of repetition. The treatment plan that has been done in this research consisted of two factors, those are the shelf life of dragon fruit (W) which composed of three levels: w1 (3 days), w2 (6 days), and w3 (9 days) and the comparison of dragon fruit with ginger extract (P)</w:t>
      </w:r>
      <w:r w:rsidR="00CD6270" w:rsidRPr="00195D4D">
        <w:rPr>
          <w:rFonts w:ascii="Times New Roman" w:eastAsia="Times New Roman" w:hAnsi="Times New Roman" w:cs="Times New Roman"/>
          <w:i/>
          <w:sz w:val="24"/>
          <w:szCs w:val="24"/>
        </w:rPr>
        <w:t xml:space="preserve"> which consisted of three levels: p1 (1:1), p2 (2:1), and p3 (3:1). Thus, 27 units of repetition of the experiment have been resulted.</w:t>
      </w:r>
      <w:r w:rsidR="00164936" w:rsidRPr="00195D4D">
        <w:rPr>
          <w:rFonts w:ascii="Times New Roman" w:eastAsia="Times New Roman" w:hAnsi="Times New Roman" w:cs="Times New Roman"/>
          <w:i/>
          <w:sz w:val="24"/>
          <w:szCs w:val="24"/>
        </w:rPr>
        <w:t xml:space="preserve"> The chemistry analysis that has been done was conducted toward the amount of vitamine C, anti-oxide and oleorosin.</w:t>
      </w:r>
      <w:r w:rsidR="00CD6270" w:rsidRPr="00195D4D">
        <w:rPr>
          <w:rFonts w:ascii="Times New Roman" w:eastAsia="Times New Roman" w:hAnsi="Times New Roman" w:cs="Times New Roman"/>
          <w:i/>
          <w:sz w:val="24"/>
          <w:szCs w:val="24"/>
        </w:rPr>
        <w:t xml:space="preserve"> The variable responses of organoleptic consisted of taste, aroma, color, and viscosity. The physical analysis that has been done was stability test and microbiological analysis was </w:t>
      </w:r>
      <w:r w:rsidR="00FB4DF8" w:rsidRPr="00195D4D">
        <w:rPr>
          <w:rFonts w:ascii="Times New Roman" w:eastAsia="Times New Roman" w:hAnsi="Times New Roman" w:cs="Times New Roman"/>
          <w:i/>
          <w:sz w:val="24"/>
          <w:szCs w:val="24"/>
        </w:rPr>
        <w:t>total of microbe.</w:t>
      </w:r>
    </w:p>
    <w:p w:rsidR="00212C19" w:rsidRPr="00C550E5" w:rsidRDefault="00C550E5" w:rsidP="006B2C9D">
      <w:pPr>
        <w:tabs>
          <w:tab w:val="left" w:pos="5382"/>
        </w:tabs>
        <w:spacing w:after="0" w:line="240" w:lineRule="auto"/>
        <w:ind w:firstLine="720"/>
        <w:jc w:val="both"/>
        <w:rPr>
          <w:rFonts w:ascii="Times New Roman" w:hAnsi="Times New Roman" w:cs="Times New Roman"/>
          <w:b/>
          <w:sz w:val="24"/>
          <w:szCs w:val="24"/>
        </w:rPr>
      </w:pPr>
      <w:r w:rsidRPr="00C550E5">
        <w:rPr>
          <w:rFonts w:ascii="Times New Roman" w:hAnsi="Times New Roman" w:cs="Times New Roman"/>
          <w:i/>
          <w:iCs/>
          <w:sz w:val="24"/>
          <w:szCs w:val="24"/>
        </w:rPr>
        <w:t xml:space="preserve">The result of this research showed that the selected product of mix </w:t>
      </w:r>
      <w:r w:rsidR="00C040FD">
        <w:rPr>
          <w:rFonts w:ascii="Times New Roman" w:hAnsi="Times New Roman" w:cs="Times New Roman"/>
          <w:i/>
          <w:iCs/>
          <w:sz w:val="24"/>
          <w:szCs w:val="24"/>
        </w:rPr>
        <w:t>juice are w1p2</w:t>
      </w:r>
      <w:r w:rsidRPr="00C550E5">
        <w:rPr>
          <w:rFonts w:ascii="Times New Roman" w:hAnsi="Times New Roman" w:cs="Times New Roman"/>
          <w:i/>
          <w:iCs/>
          <w:sz w:val="24"/>
          <w:szCs w:val="24"/>
        </w:rPr>
        <w:t xml:space="preserve"> </w:t>
      </w:r>
      <w:r w:rsidR="00C040FD">
        <w:rPr>
          <w:rFonts w:ascii="Times New Roman" w:hAnsi="Times New Roman" w:cs="Times New Roman"/>
          <w:i/>
          <w:iCs/>
          <w:sz w:val="24"/>
          <w:szCs w:val="24"/>
        </w:rPr>
        <w:t xml:space="preserve">treatment with </w:t>
      </w:r>
      <w:r w:rsidR="00C040FD" w:rsidRPr="00195D4D">
        <w:rPr>
          <w:rFonts w:ascii="Times New Roman" w:hAnsi="Times New Roman" w:cs="Times New Roman"/>
          <w:i/>
          <w:sz w:val="24"/>
          <w:szCs w:val="24"/>
        </w:rPr>
        <w:t>t</w:t>
      </w:r>
      <w:r w:rsidR="00C040FD">
        <w:rPr>
          <w:rFonts w:ascii="Times New Roman" w:hAnsi="Times New Roman" w:cs="Times New Roman"/>
          <w:i/>
          <w:sz w:val="24"/>
          <w:szCs w:val="24"/>
        </w:rPr>
        <w:t xml:space="preserve">he shelf life of dragon fruit (3 day) </w:t>
      </w:r>
      <w:r w:rsidR="00C040FD" w:rsidRPr="00195D4D">
        <w:rPr>
          <w:rFonts w:ascii="Times New Roman" w:hAnsi="Times New Roman" w:cs="Times New Roman"/>
          <w:i/>
          <w:sz w:val="24"/>
          <w:szCs w:val="24"/>
        </w:rPr>
        <w:t>and the comparison of dragon fruit with ging</w:t>
      </w:r>
      <w:r w:rsidR="00C040FD">
        <w:rPr>
          <w:rFonts w:ascii="Times New Roman" w:hAnsi="Times New Roman" w:cs="Times New Roman"/>
          <w:i/>
          <w:sz w:val="24"/>
          <w:szCs w:val="24"/>
        </w:rPr>
        <w:t>er extract (</w:t>
      </w:r>
      <w:r w:rsidR="00C040FD" w:rsidRPr="00195D4D">
        <w:rPr>
          <w:rFonts w:ascii="Times New Roman" w:hAnsi="Times New Roman" w:cs="Times New Roman"/>
          <w:i/>
          <w:sz w:val="24"/>
          <w:szCs w:val="24"/>
        </w:rPr>
        <w:t>2:1</w:t>
      </w:r>
      <w:r w:rsidR="00C040FD">
        <w:rPr>
          <w:rFonts w:ascii="Times New Roman" w:hAnsi="Times New Roman" w:cs="Times New Roman"/>
          <w:i/>
          <w:sz w:val="24"/>
          <w:szCs w:val="24"/>
        </w:rPr>
        <w:t>)</w:t>
      </w:r>
      <w:r w:rsidRPr="00C550E5">
        <w:rPr>
          <w:rFonts w:ascii="Times New Roman" w:hAnsi="Times New Roman" w:cs="Times New Roman"/>
          <w:i/>
          <w:iCs/>
          <w:sz w:val="24"/>
          <w:szCs w:val="24"/>
        </w:rPr>
        <w:t xml:space="preserve">based on the response panelist on organoleptic test; taste’s scale are like; odor’s scale are rather liked; color’s scale are rather liked; and </w:t>
      </w:r>
      <w:r w:rsidR="006F54FA">
        <w:rPr>
          <w:rFonts w:ascii="Times New Roman" w:hAnsi="Times New Roman" w:cs="Times New Roman"/>
          <w:i/>
          <w:iCs/>
          <w:sz w:val="24"/>
          <w:szCs w:val="24"/>
        </w:rPr>
        <w:t>consistency</w:t>
      </w:r>
      <w:r w:rsidRPr="00C550E5">
        <w:rPr>
          <w:rFonts w:ascii="Times New Roman" w:hAnsi="Times New Roman" w:cs="Times New Roman"/>
          <w:i/>
          <w:iCs/>
          <w:sz w:val="24"/>
          <w:szCs w:val="24"/>
        </w:rPr>
        <w:t xml:space="preserve"> scale are liked; with high levels of vitamin C,</w:t>
      </w:r>
      <w:r w:rsidR="00C040FD" w:rsidRPr="00C040FD">
        <w:rPr>
          <w:rFonts w:ascii="Times New Roman" w:hAnsi="Times New Roman" w:cs="Times New Roman"/>
          <w:i/>
          <w:sz w:val="24"/>
          <w:szCs w:val="24"/>
        </w:rPr>
        <w:t xml:space="preserve"> </w:t>
      </w:r>
      <w:r w:rsidR="00C040FD">
        <w:rPr>
          <w:rFonts w:ascii="Times New Roman" w:hAnsi="Times New Roman" w:cs="Times New Roman"/>
          <w:i/>
          <w:sz w:val="24"/>
          <w:szCs w:val="24"/>
        </w:rPr>
        <w:t>26,82 mg/100g</w:t>
      </w:r>
      <w:r w:rsidRPr="00C550E5">
        <w:rPr>
          <w:rFonts w:ascii="Times New Roman" w:hAnsi="Times New Roman" w:cs="Times New Roman"/>
          <w:i/>
          <w:iCs/>
          <w:sz w:val="24"/>
          <w:szCs w:val="24"/>
        </w:rPr>
        <w:t>, anti</w:t>
      </w:r>
      <w:r w:rsidR="00C040FD">
        <w:rPr>
          <w:rFonts w:ascii="Times New Roman" w:hAnsi="Times New Roman" w:cs="Times New Roman"/>
          <w:i/>
          <w:iCs/>
          <w:sz w:val="24"/>
          <w:szCs w:val="24"/>
        </w:rPr>
        <w:t>oxidant activity (DPPH)</w:t>
      </w:r>
      <w:r w:rsidRPr="00C550E5">
        <w:rPr>
          <w:rFonts w:ascii="Times New Roman" w:hAnsi="Times New Roman" w:cs="Times New Roman"/>
          <w:i/>
          <w:iCs/>
          <w:sz w:val="24"/>
          <w:szCs w:val="24"/>
        </w:rPr>
        <w:t xml:space="preserve"> </w:t>
      </w:r>
      <w:r w:rsidR="00C040FD">
        <w:rPr>
          <w:rFonts w:ascii="Times New Roman" w:hAnsi="Times New Roman" w:cs="Times New Roman"/>
          <w:i/>
          <w:sz w:val="24"/>
          <w:szCs w:val="24"/>
        </w:rPr>
        <w:t xml:space="preserve">11968,37 </w:t>
      </w:r>
      <w:r w:rsidRPr="00C550E5">
        <w:rPr>
          <w:rFonts w:ascii="Times New Roman" w:hAnsi="Times New Roman" w:cs="Times New Roman"/>
          <w:i/>
          <w:iCs/>
          <w:sz w:val="24"/>
          <w:szCs w:val="24"/>
        </w:rPr>
        <w:t xml:space="preserve">ppm, and </w:t>
      </w:r>
      <w:r w:rsidR="00C040FD" w:rsidRPr="00195D4D">
        <w:rPr>
          <w:rFonts w:ascii="Times New Roman" w:hAnsi="Times New Roman" w:cs="Times New Roman"/>
          <w:i/>
          <w:sz w:val="24"/>
          <w:szCs w:val="24"/>
        </w:rPr>
        <w:t>0,60% of oleorosin</w:t>
      </w:r>
      <w:r w:rsidR="00C040FD">
        <w:rPr>
          <w:rFonts w:ascii="Times New Roman" w:hAnsi="Times New Roman" w:cs="Times New Roman"/>
          <w:sz w:val="24"/>
          <w:szCs w:val="24"/>
        </w:rPr>
        <w:t>.</w:t>
      </w:r>
    </w:p>
    <w:p w:rsidR="002976F3" w:rsidRDefault="002976F3" w:rsidP="006B2C9D">
      <w:pPr>
        <w:spacing w:after="0" w:line="240" w:lineRule="auto"/>
        <w:jc w:val="both"/>
        <w:rPr>
          <w:rFonts w:ascii="Times New Roman" w:hAnsi="Times New Roman" w:cs="Times New Roman"/>
          <w:i/>
          <w:sz w:val="24"/>
          <w:szCs w:val="24"/>
        </w:rPr>
      </w:pPr>
    </w:p>
    <w:p w:rsidR="00212C19" w:rsidRPr="00281A6E" w:rsidRDefault="00281A6E" w:rsidP="006B2C9D">
      <w:pPr>
        <w:spacing w:after="0" w:line="240" w:lineRule="auto"/>
        <w:jc w:val="both"/>
        <w:rPr>
          <w:rFonts w:ascii="Times New Roman" w:hAnsi="Times New Roman" w:cs="Times New Roman"/>
          <w:i/>
          <w:sz w:val="24"/>
          <w:szCs w:val="24"/>
        </w:rPr>
      </w:pPr>
      <w:r w:rsidRPr="00281A6E">
        <w:rPr>
          <w:rFonts w:ascii="Times New Roman" w:hAnsi="Times New Roman" w:cs="Times New Roman"/>
          <w:i/>
          <w:sz w:val="24"/>
          <w:szCs w:val="24"/>
        </w:rPr>
        <w:t>Keywords : dragon fruit, gingger extract, shelf life</w:t>
      </w:r>
    </w:p>
    <w:p w:rsidR="00E07ED6" w:rsidRPr="00DA0D16" w:rsidRDefault="00E07ED6" w:rsidP="006B2C9D">
      <w:pPr>
        <w:tabs>
          <w:tab w:val="left" w:pos="5117"/>
        </w:tabs>
        <w:rPr>
          <w:rFonts w:ascii="Times New Roman" w:hAnsi="Times New Roman" w:cs="Times New Roman"/>
          <w:sz w:val="24"/>
          <w:szCs w:val="24"/>
        </w:rPr>
      </w:pPr>
      <w:r w:rsidRPr="00DA0D16">
        <w:rPr>
          <w:rFonts w:ascii="Times New Roman" w:hAnsi="Times New Roman" w:cs="Times New Roman"/>
          <w:sz w:val="24"/>
          <w:szCs w:val="24"/>
        </w:rPr>
        <w:tab/>
      </w:r>
    </w:p>
    <w:p w:rsidR="00E07ED6" w:rsidRPr="00DA0D16" w:rsidRDefault="00E07ED6" w:rsidP="00E07ED6">
      <w:pPr>
        <w:rPr>
          <w:rFonts w:ascii="Times New Roman" w:hAnsi="Times New Roman" w:cs="Times New Roman"/>
          <w:sz w:val="24"/>
          <w:szCs w:val="24"/>
        </w:rPr>
        <w:sectPr w:rsidR="00E07ED6" w:rsidRPr="00DA0D16" w:rsidSect="00C86FFE">
          <w:headerReference w:type="first" r:id="rId34"/>
          <w:footerReference w:type="first" r:id="rId35"/>
          <w:pgSz w:w="11906" w:h="16838" w:code="9"/>
          <w:pgMar w:top="2268" w:right="1701" w:bottom="1701" w:left="2268" w:header="1134" w:footer="1134" w:gutter="0"/>
          <w:pgNumType w:fmt="lowerRoman" w:start="14"/>
          <w:cols w:space="708"/>
          <w:titlePg/>
          <w:docGrid w:linePitch="360"/>
        </w:sectPr>
      </w:pPr>
    </w:p>
    <w:p w:rsidR="0021508E" w:rsidRPr="00DA0D16" w:rsidRDefault="0021508E" w:rsidP="00E07ED6">
      <w:pPr>
        <w:pStyle w:val="Heading1"/>
        <w:numPr>
          <w:ilvl w:val="0"/>
          <w:numId w:val="0"/>
        </w:numPr>
        <w:spacing w:before="0" w:line="720" w:lineRule="auto"/>
        <w:jc w:val="center"/>
        <w:rPr>
          <w:rFonts w:cs="Times New Roman"/>
          <w:color w:val="auto"/>
          <w:szCs w:val="24"/>
        </w:rPr>
      </w:pPr>
      <w:bookmarkStart w:id="9" w:name="_Toc472710698"/>
      <w:r w:rsidRPr="00DA0D16">
        <w:rPr>
          <w:rFonts w:cs="Times New Roman"/>
          <w:color w:val="auto"/>
          <w:szCs w:val="24"/>
        </w:rPr>
        <w:lastRenderedPageBreak/>
        <w:t>I PENDAHULUAN</w:t>
      </w:r>
      <w:bookmarkEnd w:id="9"/>
    </w:p>
    <w:p w:rsidR="0021508E" w:rsidRPr="00DA0D16" w:rsidRDefault="0021508E" w:rsidP="001742DC">
      <w:pPr>
        <w:spacing w:after="0" w:line="480" w:lineRule="auto"/>
        <w:ind w:firstLine="576"/>
        <w:jc w:val="both"/>
        <w:rPr>
          <w:rFonts w:ascii="Times New Roman" w:hAnsi="Times New Roman" w:cs="Times New Roman"/>
          <w:sz w:val="24"/>
          <w:szCs w:val="24"/>
        </w:rPr>
      </w:pPr>
      <w:r w:rsidRPr="00DA0D16">
        <w:rPr>
          <w:rFonts w:ascii="Times New Roman" w:hAnsi="Times New Roman" w:cs="Times New Roman"/>
          <w:sz w:val="24"/>
          <w:szCs w:val="24"/>
        </w:rPr>
        <w:t>Bab ini menguraikan mengenai: (1) Latar Belakang Masalah, (2) Identifikasi Masalah, (3) Maksud dan Tujuan Penelitian, (4) Manfaat Penelitian, (5) Kerangka Penelitian, (6) Hipotesis Penelitian dan (7) Tempat dan Waktu Penelitian.</w:t>
      </w:r>
    </w:p>
    <w:p w:rsidR="0021508E" w:rsidRPr="00DA0D16" w:rsidRDefault="0021508E" w:rsidP="006B2C9D">
      <w:pPr>
        <w:pStyle w:val="Heading2"/>
        <w:spacing w:before="0" w:line="480" w:lineRule="auto"/>
        <w:rPr>
          <w:rFonts w:ascii="Times New Roman" w:hAnsi="Times New Roman" w:cs="Times New Roman"/>
          <w:color w:val="auto"/>
          <w:sz w:val="24"/>
          <w:szCs w:val="24"/>
        </w:rPr>
      </w:pPr>
      <w:bookmarkStart w:id="10" w:name="_Toc472710699"/>
      <w:r w:rsidRPr="00DA0D16">
        <w:rPr>
          <w:rFonts w:ascii="Times New Roman" w:hAnsi="Times New Roman" w:cs="Times New Roman"/>
          <w:color w:val="auto"/>
          <w:sz w:val="24"/>
          <w:szCs w:val="24"/>
        </w:rPr>
        <w:t>Latar Belakang Masalah</w:t>
      </w:r>
      <w:bookmarkEnd w:id="10"/>
    </w:p>
    <w:p w:rsidR="00DA0D16" w:rsidRPr="00DA0D16" w:rsidRDefault="0021508E" w:rsidP="001742DC">
      <w:pPr>
        <w:spacing w:after="0" w:line="480" w:lineRule="auto"/>
        <w:ind w:firstLine="576"/>
        <w:jc w:val="both"/>
        <w:rPr>
          <w:rFonts w:ascii="Times New Roman" w:hAnsi="Times New Roman" w:cs="Times New Roman"/>
          <w:sz w:val="24"/>
          <w:szCs w:val="24"/>
        </w:rPr>
      </w:pPr>
      <w:r w:rsidRPr="00DA0D16">
        <w:rPr>
          <w:rFonts w:ascii="Times New Roman" w:hAnsi="Times New Roman" w:cs="Times New Roman"/>
          <w:sz w:val="24"/>
          <w:szCs w:val="24"/>
        </w:rPr>
        <w:t>Buah-buahan merupakan salah satu bahan pangan yang memiliki kandungan gizi yang dibutuhkan oleh tubuh. Buah mengandung berbagai bahan minor, khususnya vitamin dan mineral, serta karbohidrat yang merupakan komponen dominan serta jumlah kecil protein dan lemak (Nidia, 2013).</w:t>
      </w:r>
    </w:p>
    <w:p w:rsidR="00DA0D16" w:rsidRPr="00DA0D16" w:rsidRDefault="0021508E" w:rsidP="001742DC">
      <w:pPr>
        <w:spacing w:after="0" w:line="480" w:lineRule="auto"/>
        <w:ind w:firstLine="576"/>
        <w:jc w:val="both"/>
        <w:rPr>
          <w:rFonts w:ascii="Times New Roman" w:hAnsi="Times New Roman" w:cs="Times New Roman"/>
          <w:sz w:val="24"/>
          <w:szCs w:val="24"/>
        </w:rPr>
      </w:pPr>
      <w:r w:rsidRPr="00DA0D16">
        <w:rPr>
          <w:rFonts w:ascii="Times New Roman" w:hAnsi="Times New Roman" w:cs="Times New Roman"/>
          <w:sz w:val="24"/>
          <w:szCs w:val="24"/>
        </w:rPr>
        <w:t>Buah naga merah merupakan tanaman yang potensial untuk dikembangkan di Indonesia. Berdasarkan Data Statistik b</w:t>
      </w:r>
      <w:r w:rsidR="00EB2571">
        <w:rPr>
          <w:rFonts w:ascii="Times New Roman" w:hAnsi="Times New Roman" w:cs="Times New Roman"/>
          <w:sz w:val="24"/>
          <w:szCs w:val="24"/>
        </w:rPr>
        <w:t>uah naga banyak dihasilkan didae</w:t>
      </w:r>
      <w:r w:rsidRPr="00DA0D16">
        <w:rPr>
          <w:rFonts w:ascii="Times New Roman" w:hAnsi="Times New Roman" w:cs="Times New Roman"/>
          <w:sz w:val="24"/>
          <w:szCs w:val="24"/>
        </w:rPr>
        <w:t>rah Jawa Timur salah satunya di Kabupaten Jember, terdapat 100 ribu pohon buah naga merah dengan produksi dalam setiap harinya bisa mencapai 3 sampai 4 ton buah dengan masa petik hingga 13 kali setiap tahunnya (Bappeda Jember, 2010). Berdasarkan data dari Badan Pusat Statistik tahun 2011, bahwa presentase pengeluaran rata-rata perkapita sebulan menurut kelompok barang (buah-buahan) dari tahun 2011 sampai dengan 2012,  semakin bertambah 4.21 menjadi 4.72 persen.</w:t>
      </w:r>
    </w:p>
    <w:p w:rsidR="007216B3" w:rsidRDefault="0021508E" w:rsidP="001742DC">
      <w:pPr>
        <w:spacing w:after="0" w:line="480" w:lineRule="auto"/>
        <w:ind w:firstLine="576"/>
        <w:jc w:val="both"/>
        <w:rPr>
          <w:rFonts w:ascii="Times New Roman" w:hAnsi="Times New Roman" w:cs="Times New Roman"/>
          <w:sz w:val="24"/>
          <w:szCs w:val="24"/>
        </w:rPr>
        <w:sectPr w:rsidR="007216B3" w:rsidSect="00DC34FC">
          <w:headerReference w:type="first" r:id="rId36"/>
          <w:footerReference w:type="first" r:id="rId37"/>
          <w:pgSz w:w="11906" w:h="16838" w:code="9"/>
          <w:pgMar w:top="2268" w:right="1701" w:bottom="1701" w:left="2268" w:header="1134" w:footer="1134" w:gutter="0"/>
          <w:pgNumType w:start="1"/>
          <w:cols w:space="708"/>
          <w:titlePg/>
          <w:docGrid w:linePitch="360"/>
        </w:sectPr>
      </w:pPr>
      <w:r w:rsidRPr="00DA0D16">
        <w:rPr>
          <w:rFonts w:ascii="Times New Roman" w:hAnsi="Times New Roman" w:cs="Times New Roman"/>
          <w:sz w:val="24"/>
          <w:szCs w:val="24"/>
        </w:rPr>
        <w:t>Pratomo (2008) menjelaskan bahwa buah naga atau dragon fruit mempunyai  kandungan zat bioaktif yang bermanfaat bagi tubuh diataranya antioksidan (dalam asam askorbat, betakaroten, dan anthosianin), serta mengandung serat pangan dalam bentuk pektin. Selain itu dalam buah naga terkandung beberapa mineral</w:t>
      </w:r>
    </w:p>
    <w:p w:rsidR="00DA0D16" w:rsidRPr="00DA0D16" w:rsidRDefault="0021508E" w:rsidP="001742DC">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lastRenderedPageBreak/>
        <w:t>seperti kalsium, phosfor, besi, dan lain-lain. Vitamin yang terdapat didalam buah naga antara lain vitamin B1, vitamin B2, vitamin B3, dan vitamin C.</w:t>
      </w:r>
    </w:p>
    <w:p w:rsidR="00DA0D16" w:rsidRPr="00DA0D16" w:rsidRDefault="0021508E" w:rsidP="001742DC">
      <w:pPr>
        <w:spacing w:after="0" w:line="480" w:lineRule="auto"/>
        <w:ind w:firstLine="576"/>
        <w:jc w:val="both"/>
        <w:rPr>
          <w:rFonts w:ascii="Times New Roman" w:hAnsi="Times New Roman" w:cs="Times New Roman"/>
          <w:sz w:val="24"/>
          <w:szCs w:val="24"/>
        </w:rPr>
      </w:pPr>
      <w:r w:rsidRPr="00DA0D16">
        <w:rPr>
          <w:rFonts w:ascii="Times New Roman" w:hAnsi="Times New Roman" w:cs="Times New Roman"/>
          <w:iCs/>
          <w:sz w:val="24"/>
          <w:szCs w:val="24"/>
        </w:rPr>
        <w:t xml:space="preserve">Buah naga merah dan buah naga putih </w:t>
      </w:r>
      <w:r w:rsidRPr="00DA0D16">
        <w:rPr>
          <w:rFonts w:ascii="Times New Roman" w:hAnsi="Times New Roman" w:cs="Times New Roman"/>
          <w:sz w:val="24"/>
          <w:szCs w:val="24"/>
        </w:rPr>
        <w:t>dikenal sebagai buah non-klimakterik, serupa dengan tanaman kaktus penghasil buah yang telah diselidiki yakni buah kaktus (jenis Opuntia) dan buah naga kuning (</w:t>
      </w:r>
      <w:r w:rsidRPr="00DA0D16">
        <w:rPr>
          <w:rFonts w:ascii="Times New Roman" w:hAnsi="Times New Roman" w:cs="Times New Roman"/>
          <w:i/>
          <w:iCs/>
          <w:sz w:val="24"/>
          <w:szCs w:val="24"/>
        </w:rPr>
        <w:t>S. megalanthus</w:t>
      </w:r>
      <w:r w:rsidRPr="00DA0D16">
        <w:rPr>
          <w:rFonts w:ascii="Times New Roman" w:hAnsi="Times New Roman" w:cs="Times New Roman"/>
          <w:sz w:val="24"/>
          <w:szCs w:val="24"/>
        </w:rPr>
        <w:t xml:space="preserve">) (Nerd and Mizrahi dalam Nerd </w:t>
      </w:r>
      <w:r w:rsidRPr="00DA0D16">
        <w:rPr>
          <w:rFonts w:ascii="Times New Roman" w:hAnsi="Times New Roman" w:cs="Times New Roman"/>
          <w:i/>
          <w:iCs/>
          <w:sz w:val="24"/>
          <w:szCs w:val="24"/>
        </w:rPr>
        <w:t>et al.</w:t>
      </w:r>
      <w:r w:rsidRPr="00DA0D16">
        <w:rPr>
          <w:rFonts w:ascii="Times New Roman" w:hAnsi="Times New Roman" w:cs="Times New Roman"/>
          <w:sz w:val="24"/>
          <w:szCs w:val="24"/>
        </w:rPr>
        <w:t xml:space="preserve">, 1999). Hal ini mengakibatkan buah naga sebaiknya dipanen saat matang optimal agar mutu buah tetap terjaga setelah panen hingga di penyimpanan. Bellec </w:t>
      </w:r>
      <w:r w:rsidRPr="00DA0D16">
        <w:rPr>
          <w:rFonts w:ascii="Times New Roman" w:hAnsi="Times New Roman" w:cs="Times New Roman"/>
          <w:i/>
          <w:iCs/>
          <w:sz w:val="24"/>
          <w:szCs w:val="24"/>
        </w:rPr>
        <w:t xml:space="preserve">et al. </w:t>
      </w:r>
      <w:r w:rsidRPr="00DA0D16">
        <w:rPr>
          <w:rFonts w:ascii="Times New Roman" w:hAnsi="Times New Roman" w:cs="Times New Roman"/>
          <w:sz w:val="24"/>
          <w:szCs w:val="24"/>
        </w:rPr>
        <w:t xml:space="preserve">(2006) menambahkan bahwa penanganan secara hati-hati dalam penyimpanan untuk menghasilkan produk yang berkualitas sangat diperlukan terutama untuk buah naga jenis </w:t>
      </w:r>
      <w:r w:rsidRPr="00DA0D16">
        <w:rPr>
          <w:rFonts w:ascii="Times New Roman" w:hAnsi="Times New Roman" w:cs="Times New Roman"/>
          <w:i/>
          <w:iCs/>
          <w:sz w:val="24"/>
          <w:szCs w:val="24"/>
        </w:rPr>
        <w:t xml:space="preserve">H. Costaricensis </w:t>
      </w:r>
      <w:r w:rsidRPr="00DA0D16">
        <w:rPr>
          <w:rFonts w:ascii="Times New Roman" w:hAnsi="Times New Roman" w:cs="Times New Roman"/>
          <w:iCs/>
          <w:sz w:val="24"/>
          <w:szCs w:val="24"/>
        </w:rPr>
        <w:t>(buah naga daging merah)</w:t>
      </w:r>
      <w:r w:rsidRPr="00DA0D16">
        <w:rPr>
          <w:rFonts w:ascii="Times New Roman" w:hAnsi="Times New Roman" w:cs="Times New Roman"/>
          <w:i/>
          <w:iCs/>
          <w:sz w:val="24"/>
          <w:szCs w:val="24"/>
        </w:rPr>
        <w:t xml:space="preserve"> </w:t>
      </w:r>
      <w:r w:rsidRPr="00DA0D16">
        <w:rPr>
          <w:rFonts w:ascii="Times New Roman" w:hAnsi="Times New Roman" w:cs="Times New Roman"/>
          <w:sz w:val="24"/>
          <w:szCs w:val="24"/>
        </w:rPr>
        <w:t>yang memiliki jumbai buah yang mudah rusak. Untuk itu diperlukan kegiatan panen dan pasca panen berupa penentuan waktu panen  yang optimum. Buah naga segar pada umumnya tidak dapat disimpan lama, karena memiliki kadar air tinggi yaitu sekitar 83% dan umur simpan 7-10 hari. Oleh karena itu,  untuk memanfaatkannya diperlukan pengolahan buah naga.</w:t>
      </w:r>
    </w:p>
    <w:p w:rsidR="00DA0D16" w:rsidRPr="00DA0D16" w:rsidRDefault="0021508E" w:rsidP="001742DC">
      <w:pPr>
        <w:spacing w:after="0" w:line="480" w:lineRule="auto"/>
        <w:ind w:firstLine="576"/>
        <w:jc w:val="both"/>
        <w:rPr>
          <w:rFonts w:ascii="Times New Roman" w:hAnsi="Times New Roman" w:cs="Times New Roman"/>
          <w:sz w:val="24"/>
          <w:szCs w:val="24"/>
        </w:rPr>
      </w:pPr>
      <w:r w:rsidRPr="00DA0D16">
        <w:rPr>
          <w:rFonts w:ascii="Times New Roman" w:hAnsi="Times New Roman" w:cs="Times New Roman"/>
          <w:sz w:val="24"/>
          <w:szCs w:val="24"/>
        </w:rPr>
        <w:t xml:space="preserve">Tuntutan konsumen terhadap bahan pangan sekarang ini mengalami perubahan. Bahan pangan yang  kini banyak diminati konsumen bukan saja bahan pangan yang  mempunyai komposisi gizi baik serta penampakan dan cita rasa yang menarik, tetapi juga memiliki fungsi fisiologis tertentu bagi tubuh (Astawan, 2003). </w:t>
      </w:r>
    </w:p>
    <w:p w:rsidR="00DA0D16" w:rsidRPr="00DA0D16" w:rsidRDefault="0021508E" w:rsidP="001742DC">
      <w:pPr>
        <w:spacing w:after="0" w:line="480" w:lineRule="auto"/>
        <w:ind w:firstLine="576"/>
        <w:jc w:val="both"/>
        <w:rPr>
          <w:rFonts w:ascii="Times New Roman" w:hAnsi="Times New Roman" w:cs="Times New Roman"/>
          <w:sz w:val="24"/>
          <w:szCs w:val="24"/>
        </w:rPr>
      </w:pPr>
      <w:r w:rsidRPr="00DA0D16">
        <w:rPr>
          <w:rFonts w:ascii="Times New Roman" w:hAnsi="Times New Roman" w:cs="Times New Roman"/>
          <w:sz w:val="24"/>
          <w:szCs w:val="24"/>
        </w:rPr>
        <w:t xml:space="preserve">Menurut pusat data dan sistem informasi pertanian (2013) produktivitas jahe di Indonesia selama periode 2000-2011 cenderung fluktuaktif. Produksi jahe di Indonesia pada tahun 2000 sebesar 115.092 ton dan turun menjadi 94.734 ton </w:t>
      </w:r>
      <w:r w:rsidRPr="00DA0D16">
        <w:rPr>
          <w:rFonts w:ascii="Times New Roman" w:hAnsi="Times New Roman" w:cs="Times New Roman"/>
          <w:sz w:val="24"/>
          <w:szCs w:val="24"/>
        </w:rPr>
        <w:lastRenderedPageBreak/>
        <w:t>pada tahun 2011 dan rata-rata pertumbuhan 0,31% per tahun. Tahun 2011 produksi jahe</w:t>
      </w:r>
      <w:r w:rsidR="008627EB">
        <w:rPr>
          <w:rFonts w:ascii="Times New Roman" w:hAnsi="Times New Roman" w:cs="Times New Roman"/>
          <w:sz w:val="24"/>
          <w:szCs w:val="24"/>
        </w:rPr>
        <w:t xml:space="preserve"> </w:t>
      </w:r>
      <w:r w:rsidRPr="00DA0D16">
        <w:rPr>
          <w:rFonts w:ascii="Times New Roman" w:hAnsi="Times New Roman" w:cs="Times New Roman"/>
          <w:sz w:val="24"/>
          <w:szCs w:val="24"/>
        </w:rPr>
        <w:t>di Jawa seesar 58.083 ton dengan rata-rata pertumbuhan 2,32% per tahun. Sedangkan produksi jahe diluar Jawa tahun 2011 sebesar 36.661 ton dengan rata-rata pertumbuhan 28,92% per tahun (24.248 ton). Berdasarkan data produksi jahe tahun 2011, sebanyak 21.78% jahe di indonesia berasal dari provinsi Jawa Tengah, kemudian Jawa Barat (20.82%), Lampung (4.92%), Bengkulu (3.34%) dan sisanya sebesar (22.90%) merupakan kontibusi dari provinsi lainnya.</w:t>
      </w:r>
    </w:p>
    <w:p w:rsidR="00DA0D16" w:rsidRPr="00DA0D16" w:rsidRDefault="0021508E" w:rsidP="001742DC">
      <w:pPr>
        <w:spacing w:after="0" w:line="480" w:lineRule="auto"/>
        <w:ind w:firstLine="576"/>
        <w:jc w:val="both"/>
        <w:rPr>
          <w:rFonts w:ascii="Times New Roman" w:hAnsi="Times New Roman" w:cs="Times New Roman"/>
          <w:sz w:val="24"/>
          <w:szCs w:val="24"/>
        </w:rPr>
      </w:pPr>
      <w:r w:rsidRPr="00DA0D16">
        <w:rPr>
          <w:rFonts w:ascii="Times New Roman" w:hAnsi="Times New Roman" w:cs="Times New Roman"/>
          <w:sz w:val="24"/>
          <w:szCs w:val="24"/>
        </w:rPr>
        <w:t>Jahe (</w:t>
      </w:r>
      <w:r w:rsidRPr="00DA0D16">
        <w:rPr>
          <w:rFonts w:ascii="Times New Roman" w:hAnsi="Times New Roman" w:cs="Times New Roman"/>
          <w:i/>
          <w:sz w:val="24"/>
          <w:szCs w:val="24"/>
        </w:rPr>
        <w:t>Zingiber officinale Roscoe</w:t>
      </w:r>
      <w:r w:rsidRPr="00DA0D16">
        <w:rPr>
          <w:rFonts w:ascii="Times New Roman" w:hAnsi="Times New Roman" w:cs="Times New Roman"/>
          <w:sz w:val="24"/>
          <w:szCs w:val="24"/>
        </w:rPr>
        <w:t>) merupakan salah satu tanaman temu-temuan yang tergolong tanaman</w:t>
      </w:r>
      <w:r w:rsidR="001A5297">
        <w:rPr>
          <w:rFonts w:ascii="Times New Roman" w:hAnsi="Times New Roman" w:cs="Times New Roman"/>
          <w:sz w:val="24"/>
          <w:szCs w:val="24"/>
        </w:rPr>
        <w:t xml:space="preserve"> apotek hidup. Menurut (Rukmana, </w:t>
      </w:r>
      <w:r w:rsidRPr="00DA0D16">
        <w:rPr>
          <w:rFonts w:ascii="Times New Roman" w:hAnsi="Times New Roman" w:cs="Times New Roman"/>
          <w:sz w:val="24"/>
          <w:szCs w:val="24"/>
        </w:rPr>
        <w:t>2004), jahe dipercaya secara tradisional dapat menghilangkan masuk angin, mengurangi atau mencegah infulenza, rematik, dan batuk serta mengurangi rasa sakit (analgesik) dan bengkak (antiinflamasi).</w:t>
      </w:r>
    </w:p>
    <w:p w:rsidR="00DA0D16" w:rsidRPr="00DA0D16" w:rsidRDefault="0021508E" w:rsidP="001742DC">
      <w:pPr>
        <w:spacing w:after="0" w:line="480" w:lineRule="auto"/>
        <w:ind w:firstLine="576"/>
        <w:jc w:val="both"/>
        <w:rPr>
          <w:rFonts w:ascii="Times New Roman" w:hAnsi="Times New Roman" w:cs="Times New Roman"/>
          <w:sz w:val="24"/>
          <w:szCs w:val="24"/>
        </w:rPr>
      </w:pPr>
      <w:r w:rsidRPr="00DA0D16">
        <w:rPr>
          <w:rFonts w:ascii="Times New Roman" w:hAnsi="Times New Roman" w:cs="Times New Roman"/>
          <w:sz w:val="24"/>
          <w:szCs w:val="24"/>
        </w:rPr>
        <w:t xml:space="preserve">Menurut (Ariviani, dalam Pramitasari, 2010) jahe memiliki berbagai kandungan zat yang diperlukan oleh tubuh. Beberapa kandungan zat yang terdapat pada jahe adalah minyak atsiri (0,5- 5,6%), </w:t>
      </w:r>
      <w:r w:rsidRPr="00DA0D16">
        <w:rPr>
          <w:rFonts w:ascii="Times New Roman" w:hAnsi="Times New Roman" w:cs="Times New Roman"/>
          <w:i/>
          <w:sz w:val="24"/>
          <w:szCs w:val="24"/>
        </w:rPr>
        <w:t>zingiberon, zingiberin, zingibetol, berneol, kamfer, folandren, sineol, gingerin</w:t>
      </w:r>
      <w:r w:rsidRPr="00DA0D16">
        <w:rPr>
          <w:rFonts w:ascii="Times New Roman" w:hAnsi="Times New Roman" w:cs="Times New Roman"/>
          <w:sz w:val="24"/>
          <w:szCs w:val="24"/>
        </w:rPr>
        <w:t>, vitamin (A, B1, dan C), karbohidrat (20 – 60%) damar (resin) dan asam-asam organik (malat, oksalat). Selain sebagai antimikroba, jahe juga memiliki kemampuan sebagai antioksidan</w:t>
      </w:r>
      <w:r w:rsidR="00DA0D16" w:rsidRPr="00DA0D16">
        <w:rPr>
          <w:rFonts w:ascii="Times New Roman" w:hAnsi="Times New Roman" w:cs="Times New Roman"/>
          <w:sz w:val="24"/>
          <w:szCs w:val="24"/>
        </w:rPr>
        <w:t xml:space="preserve"> (Uhl, 2000 dalam Irfan, 2008).</w:t>
      </w:r>
    </w:p>
    <w:p w:rsidR="00DA0D16" w:rsidRPr="00DA0D16" w:rsidRDefault="0021508E" w:rsidP="001742DC">
      <w:pPr>
        <w:spacing w:after="0" w:line="480" w:lineRule="auto"/>
        <w:ind w:firstLine="576"/>
        <w:jc w:val="both"/>
        <w:rPr>
          <w:rFonts w:ascii="Times New Roman" w:hAnsi="Times New Roman" w:cs="Times New Roman"/>
          <w:sz w:val="24"/>
          <w:szCs w:val="24"/>
        </w:rPr>
      </w:pPr>
      <w:r w:rsidRPr="00DA0D16">
        <w:rPr>
          <w:rFonts w:ascii="Times New Roman" w:hAnsi="Times New Roman" w:cs="Times New Roman"/>
          <w:sz w:val="24"/>
          <w:szCs w:val="24"/>
        </w:rPr>
        <w:t>Banyaknya manfaat dari buah naga dan jahe bagi kesehatan manusia dan pemanfaatannya dibidang pangan, maka peneliti merasa tertarik untuk</w:t>
      </w:r>
      <w:r w:rsidR="001742DC">
        <w:rPr>
          <w:rFonts w:ascii="Times New Roman" w:hAnsi="Times New Roman" w:cs="Times New Roman"/>
          <w:sz w:val="24"/>
          <w:szCs w:val="24"/>
        </w:rPr>
        <w:t xml:space="preserve"> </w:t>
      </w:r>
      <w:r w:rsidR="001742DC" w:rsidRPr="00DA0D16">
        <w:rPr>
          <w:rFonts w:ascii="Times New Roman" w:hAnsi="Times New Roman" w:cs="Times New Roman"/>
          <w:sz w:val="24"/>
          <w:szCs w:val="24"/>
        </w:rPr>
        <w:t xml:space="preserve">mengangkat buah naga dan ekstrak jahe sebagai bahan penelitian untuk </w:t>
      </w:r>
      <w:r w:rsidR="001742DC" w:rsidRPr="00DA0D16">
        <w:rPr>
          <w:rFonts w:ascii="Times New Roman" w:hAnsi="Times New Roman" w:cs="Times New Roman"/>
          <w:sz w:val="24"/>
          <w:szCs w:val="24"/>
        </w:rPr>
        <w:lastRenderedPageBreak/>
        <w:t xml:space="preserve">menciptakan mutu produk minuman yang bersifat inovatif yaitu berupa </w:t>
      </w:r>
      <w:r w:rsidR="001742DC" w:rsidRPr="00DA0D16">
        <w:rPr>
          <w:rFonts w:ascii="Times New Roman" w:hAnsi="Times New Roman" w:cs="Times New Roman"/>
          <w:i/>
          <w:sz w:val="24"/>
          <w:szCs w:val="24"/>
        </w:rPr>
        <w:t>mix juice</w:t>
      </w:r>
      <w:r w:rsidR="001742DC">
        <w:rPr>
          <w:rFonts w:ascii="Times New Roman" w:hAnsi="Times New Roman" w:cs="Times New Roman"/>
          <w:sz w:val="24"/>
          <w:szCs w:val="24"/>
        </w:rPr>
        <w:t xml:space="preserve">. </w:t>
      </w:r>
      <w:r w:rsidRPr="00DA0D16">
        <w:rPr>
          <w:rFonts w:ascii="Times New Roman" w:hAnsi="Times New Roman" w:cs="Times New Roman"/>
          <w:i/>
          <w:sz w:val="24"/>
          <w:szCs w:val="24"/>
        </w:rPr>
        <w:t>Mix juice</w:t>
      </w:r>
      <w:r w:rsidRPr="00DA0D16">
        <w:rPr>
          <w:rFonts w:ascii="Times New Roman" w:hAnsi="Times New Roman" w:cs="Times New Roman"/>
          <w:sz w:val="24"/>
          <w:szCs w:val="24"/>
        </w:rPr>
        <w:t xml:space="preserve"> merupakan campuran dari dua buah atau lebih yang dihancurkan. Buah naga mempunyai aroma dan rasa yang kurang disukai bila harus dikonsumsi karena rasanya yang tidak terlalu manis. Jika dicampur dengan ekstrak jahe yang mempunyai aroma menyengat dan rasa yang cukup pedas akan membuat rasa dan aroma yang hangat pada produk </w:t>
      </w:r>
      <w:r w:rsidRPr="00DA0D16">
        <w:rPr>
          <w:rFonts w:ascii="Times New Roman" w:hAnsi="Times New Roman" w:cs="Times New Roman"/>
          <w:i/>
          <w:sz w:val="24"/>
          <w:szCs w:val="24"/>
        </w:rPr>
        <w:t>mix juice</w:t>
      </w:r>
      <w:r w:rsidRPr="00DA0D16">
        <w:rPr>
          <w:rFonts w:ascii="Times New Roman" w:hAnsi="Times New Roman" w:cs="Times New Roman"/>
          <w:sz w:val="24"/>
          <w:szCs w:val="24"/>
        </w:rPr>
        <w:t xml:space="preserve"> ini dengan perbandingan antara buah naga dengan ekstrak jahe. </w:t>
      </w:r>
    </w:p>
    <w:p w:rsidR="00DA0D16" w:rsidRPr="00DA0D16" w:rsidRDefault="0021508E" w:rsidP="001742DC">
      <w:pPr>
        <w:spacing w:after="0" w:line="480" w:lineRule="auto"/>
        <w:ind w:firstLine="576"/>
        <w:jc w:val="both"/>
        <w:rPr>
          <w:rFonts w:ascii="Times New Roman" w:hAnsi="Times New Roman" w:cs="Times New Roman"/>
          <w:sz w:val="24"/>
          <w:szCs w:val="24"/>
        </w:rPr>
      </w:pPr>
      <w:r w:rsidRPr="00DA0D16">
        <w:rPr>
          <w:rFonts w:ascii="Times New Roman" w:hAnsi="Times New Roman" w:cs="Times New Roman"/>
          <w:sz w:val="24"/>
          <w:szCs w:val="24"/>
        </w:rPr>
        <w:t xml:space="preserve">Selain itu, faktor lain yang mempengaruhi karakteristik </w:t>
      </w:r>
      <w:r w:rsidRPr="00DA0D16">
        <w:rPr>
          <w:rFonts w:ascii="Times New Roman" w:hAnsi="Times New Roman" w:cs="Times New Roman"/>
          <w:i/>
          <w:sz w:val="24"/>
          <w:szCs w:val="24"/>
        </w:rPr>
        <w:t>mix juice</w:t>
      </w:r>
      <w:r w:rsidRPr="00DA0D16">
        <w:rPr>
          <w:rFonts w:ascii="Times New Roman" w:hAnsi="Times New Roman" w:cs="Times New Roman"/>
          <w:sz w:val="24"/>
          <w:szCs w:val="24"/>
        </w:rPr>
        <w:t xml:space="preserve"> buah naga dan ekstrak jahe yaitu dilihat dari umur panen buah naga. </w:t>
      </w:r>
      <w:r w:rsidRPr="00DA0D16">
        <w:rPr>
          <w:rFonts w:ascii="Times New Roman" w:eastAsiaTheme="minorHAnsi" w:hAnsi="Times New Roman" w:cs="Times New Roman"/>
          <w:sz w:val="24"/>
          <w:szCs w:val="24"/>
          <w:lang w:eastAsia="en-US"/>
        </w:rPr>
        <w:t>Perbedaan varietas dapat mempengaruhi mutu buah naga, akan tetapi waktu panen memiliki pengaruh yang lebih besar terhadap kualitas buah dibandingkan dengan perbedaan varietas (Tri, 2010).</w:t>
      </w:r>
    </w:p>
    <w:p w:rsidR="0021508E" w:rsidRPr="00DA0D16" w:rsidRDefault="0021508E" w:rsidP="001742DC">
      <w:pPr>
        <w:spacing w:after="0" w:line="480" w:lineRule="auto"/>
        <w:ind w:firstLine="576"/>
        <w:jc w:val="both"/>
        <w:rPr>
          <w:rFonts w:ascii="Times New Roman" w:hAnsi="Times New Roman" w:cs="Times New Roman"/>
          <w:sz w:val="24"/>
          <w:szCs w:val="24"/>
        </w:rPr>
      </w:pPr>
      <w:r w:rsidRPr="00DA0D16">
        <w:rPr>
          <w:rFonts w:ascii="Times New Roman" w:hAnsi="Times New Roman" w:cs="Times New Roman"/>
          <w:i/>
          <w:sz w:val="24"/>
          <w:szCs w:val="24"/>
        </w:rPr>
        <w:t>Juice</w:t>
      </w:r>
      <w:r w:rsidRPr="00DA0D16">
        <w:rPr>
          <w:rFonts w:ascii="Times New Roman" w:hAnsi="Times New Roman" w:cs="Times New Roman"/>
          <w:sz w:val="24"/>
          <w:szCs w:val="24"/>
        </w:rPr>
        <w:t xml:space="preserve"> merupakan minuman yang memiliki keseimbangan antara sukrosa dan asam. Oleh karena itu penambahan sukrosa penting untuk meningkatkan rasa manis. Tujuan penambahan bahan pemanis adalah untuk memperbaiki flavour (rasa dan bau) bahan makanan sehingga rasa manis yang timbul dapat meningkatkan kelezatan. Kadangkala penambahan bahan pemanis dapat juga memperbaiki tekstur bahan makanan misalnya kenaikan viskositas, menambah bobot rasa (</w:t>
      </w:r>
      <w:r w:rsidRPr="00DA0D16">
        <w:rPr>
          <w:rFonts w:ascii="Times New Roman" w:hAnsi="Times New Roman" w:cs="Times New Roman"/>
          <w:i/>
          <w:sz w:val="24"/>
          <w:szCs w:val="24"/>
        </w:rPr>
        <w:t>body</w:t>
      </w:r>
      <w:r w:rsidRPr="00DA0D16">
        <w:rPr>
          <w:rFonts w:ascii="Times New Roman" w:hAnsi="Times New Roman" w:cs="Times New Roman"/>
          <w:sz w:val="24"/>
          <w:szCs w:val="24"/>
        </w:rPr>
        <w:t>) sehingga meningkatkan mutu sifat kunyah (mouth fullness) bahan makanan. Sukrosa merupakan bahan pemanis yang paling banyak dipakai mungkin karena aroma dan rasanya lebih dapat memberikan kenikmatan manis pada manusia sehingga cocok untuk dianggap sebagai bahan pemanis baku (Sudarmadji, 1982).</w:t>
      </w:r>
    </w:p>
    <w:p w:rsidR="0021508E" w:rsidRPr="00DA0D16" w:rsidRDefault="0021508E" w:rsidP="006B2C9D">
      <w:pPr>
        <w:pStyle w:val="Heading2"/>
        <w:spacing w:before="0" w:line="480" w:lineRule="auto"/>
        <w:rPr>
          <w:rFonts w:ascii="Times New Roman" w:hAnsi="Times New Roman" w:cs="Times New Roman"/>
          <w:color w:val="auto"/>
          <w:sz w:val="24"/>
          <w:szCs w:val="24"/>
        </w:rPr>
      </w:pPr>
      <w:bookmarkStart w:id="11" w:name="_Toc472710700"/>
      <w:r w:rsidRPr="00DA0D16">
        <w:rPr>
          <w:rFonts w:ascii="Times New Roman" w:hAnsi="Times New Roman" w:cs="Times New Roman"/>
          <w:color w:val="auto"/>
          <w:sz w:val="24"/>
          <w:szCs w:val="24"/>
        </w:rPr>
        <w:lastRenderedPageBreak/>
        <w:t>Identifikasi Masalah</w:t>
      </w:r>
      <w:bookmarkEnd w:id="11"/>
    </w:p>
    <w:p w:rsidR="0021508E" w:rsidRPr="00DA0D16" w:rsidRDefault="0021508E" w:rsidP="006B2C9D">
      <w:pPr>
        <w:pStyle w:val="ListParagraph"/>
        <w:tabs>
          <w:tab w:val="left" w:pos="567"/>
        </w:tabs>
        <w:spacing w:after="0" w:line="480" w:lineRule="auto"/>
        <w:ind w:left="0"/>
        <w:jc w:val="both"/>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ab/>
        <w:t>Masalah yang dapat diidentifikasikan berdasarkan latar belakang diatas adalah :</w:t>
      </w:r>
    </w:p>
    <w:p w:rsidR="0021508E" w:rsidRPr="00DA0D16" w:rsidRDefault="0021508E" w:rsidP="006B2C9D">
      <w:pPr>
        <w:pStyle w:val="ListParagraph"/>
        <w:numPr>
          <w:ilvl w:val="0"/>
          <w:numId w:val="1"/>
        </w:numPr>
        <w:tabs>
          <w:tab w:val="left" w:pos="284"/>
        </w:tabs>
        <w:spacing w:after="0" w:line="480" w:lineRule="auto"/>
        <w:ind w:left="284"/>
        <w:jc w:val="both"/>
        <w:rPr>
          <w:rFonts w:ascii="Times New Roman" w:hAnsi="Times New Roman" w:cs="Times New Roman"/>
          <w:color w:val="000000" w:themeColor="text1"/>
          <w:sz w:val="24"/>
          <w:szCs w:val="24"/>
        </w:rPr>
      </w:pPr>
      <w:r w:rsidRPr="00DA0D16">
        <w:rPr>
          <w:rFonts w:ascii="Times New Roman" w:hAnsi="Times New Roman" w:cs="Times New Roman"/>
          <w:sz w:val="24"/>
          <w:szCs w:val="24"/>
        </w:rPr>
        <w:t xml:space="preserve">Bagaimana pengaruh </w:t>
      </w:r>
      <w:r w:rsidR="00CD0E9E" w:rsidRPr="00DA0D16">
        <w:rPr>
          <w:rFonts w:ascii="Times New Roman" w:hAnsi="Times New Roman" w:cs="Times New Roman"/>
          <w:sz w:val="24"/>
          <w:szCs w:val="24"/>
        </w:rPr>
        <w:t>waktu simpan buah naga setelah dipetik</w:t>
      </w:r>
      <w:r w:rsidRPr="00DA0D16">
        <w:rPr>
          <w:rFonts w:ascii="Times New Roman" w:hAnsi="Times New Roman" w:cs="Times New Roman"/>
          <w:sz w:val="24"/>
          <w:szCs w:val="24"/>
        </w:rPr>
        <w:t xml:space="preserve"> terhadap karakteristik </w:t>
      </w:r>
      <w:r w:rsidRPr="00DA0D16">
        <w:rPr>
          <w:rFonts w:ascii="Times New Roman" w:hAnsi="Times New Roman" w:cs="Times New Roman"/>
          <w:i/>
          <w:sz w:val="24"/>
          <w:szCs w:val="24"/>
        </w:rPr>
        <w:t>mix juice</w:t>
      </w:r>
      <w:r w:rsidRPr="00DA0D16">
        <w:rPr>
          <w:rFonts w:ascii="Times New Roman" w:hAnsi="Times New Roman" w:cs="Times New Roman"/>
          <w:sz w:val="24"/>
          <w:szCs w:val="24"/>
        </w:rPr>
        <w:t xml:space="preserve"> ?</w:t>
      </w:r>
    </w:p>
    <w:p w:rsidR="0021508E" w:rsidRPr="00DA0D16" w:rsidRDefault="0021508E" w:rsidP="006B2C9D">
      <w:pPr>
        <w:pStyle w:val="ListParagraph"/>
        <w:numPr>
          <w:ilvl w:val="0"/>
          <w:numId w:val="1"/>
        </w:numPr>
        <w:tabs>
          <w:tab w:val="left" w:pos="284"/>
        </w:tabs>
        <w:spacing w:after="0" w:line="480" w:lineRule="auto"/>
        <w:ind w:left="284"/>
        <w:jc w:val="both"/>
        <w:rPr>
          <w:rFonts w:ascii="Times New Roman" w:hAnsi="Times New Roman" w:cs="Times New Roman"/>
          <w:color w:val="000000" w:themeColor="text1"/>
          <w:sz w:val="24"/>
          <w:szCs w:val="24"/>
        </w:rPr>
      </w:pPr>
      <w:r w:rsidRPr="00DA0D16">
        <w:rPr>
          <w:rFonts w:ascii="Times New Roman" w:hAnsi="Times New Roman" w:cs="Times New Roman"/>
          <w:sz w:val="24"/>
          <w:szCs w:val="24"/>
        </w:rPr>
        <w:t xml:space="preserve">Bagaimana pengaruh perbandingan </w:t>
      </w:r>
      <w:r w:rsidR="00C85D05" w:rsidRPr="00DA0D16">
        <w:rPr>
          <w:rFonts w:ascii="Times New Roman" w:hAnsi="Times New Roman" w:cs="Times New Roman"/>
          <w:sz w:val="24"/>
          <w:szCs w:val="24"/>
        </w:rPr>
        <w:t xml:space="preserve">buah naga </w:t>
      </w:r>
      <w:r w:rsidRPr="00DA0D16">
        <w:rPr>
          <w:rFonts w:ascii="Times New Roman" w:hAnsi="Times New Roman" w:cs="Times New Roman"/>
          <w:sz w:val="24"/>
          <w:szCs w:val="24"/>
        </w:rPr>
        <w:t xml:space="preserve">ekstrak jahe terhadap karakteristik </w:t>
      </w:r>
      <w:r w:rsidRPr="00DA0D16">
        <w:rPr>
          <w:rFonts w:ascii="Times New Roman" w:hAnsi="Times New Roman" w:cs="Times New Roman"/>
          <w:i/>
          <w:sz w:val="24"/>
          <w:szCs w:val="24"/>
        </w:rPr>
        <w:t>mix juice</w:t>
      </w:r>
      <w:r w:rsidRPr="00DA0D16">
        <w:rPr>
          <w:rFonts w:ascii="Times New Roman" w:hAnsi="Times New Roman" w:cs="Times New Roman"/>
          <w:sz w:val="24"/>
          <w:szCs w:val="24"/>
        </w:rPr>
        <w:t xml:space="preserve"> ?</w:t>
      </w:r>
    </w:p>
    <w:p w:rsidR="0021508E" w:rsidRPr="00DA0D16" w:rsidRDefault="0021508E" w:rsidP="006B2C9D">
      <w:pPr>
        <w:pStyle w:val="ListParagraph"/>
        <w:numPr>
          <w:ilvl w:val="0"/>
          <w:numId w:val="1"/>
        </w:numPr>
        <w:tabs>
          <w:tab w:val="left" w:pos="284"/>
        </w:tabs>
        <w:spacing w:after="0" w:line="480" w:lineRule="auto"/>
        <w:ind w:left="284"/>
        <w:jc w:val="both"/>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 xml:space="preserve">Bagaimana interaksi antara </w:t>
      </w:r>
      <w:r w:rsidR="00C85D05" w:rsidRPr="00DA0D16">
        <w:rPr>
          <w:rFonts w:ascii="Times New Roman" w:hAnsi="Times New Roman" w:cs="Times New Roman"/>
          <w:color w:val="000000" w:themeColor="text1"/>
          <w:sz w:val="24"/>
          <w:szCs w:val="24"/>
        </w:rPr>
        <w:t xml:space="preserve">waktu simpan </w:t>
      </w:r>
      <w:r w:rsidRPr="00DA0D16">
        <w:rPr>
          <w:rFonts w:ascii="Times New Roman" w:hAnsi="Times New Roman" w:cs="Times New Roman"/>
          <w:color w:val="000000" w:themeColor="text1"/>
          <w:sz w:val="24"/>
          <w:szCs w:val="24"/>
        </w:rPr>
        <w:t>buah naga</w:t>
      </w:r>
      <w:r w:rsidR="00C85D05" w:rsidRPr="00DA0D16">
        <w:rPr>
          <w:rFonts w:ascii="Times New Roman" w:hAnsi="Times New Roman" w:cs="Times New Roman"/>
          <w:color w:val="000000" w:themeColor="text1"/>
          <w:sz w:val="24"/>
          <w:szCs w:val="24"/>
        </w:rPr>
        <w:t xml:space="preserve"> setelah dipetik</w:t>
      </w:r>
      <w:r w:rsidRPr="00DA0D16">
        <w:rPr>
          <w:rFonts w:ascii="Times New Roman" w:hAnsi="Times New Roman" w:cs="Times New Roman"/>
          <w:color w:val="000000" w:themeColor="text1"/>
          <w:sz w:val="24"/>
          <w:szCs w:val="24"/>
        </w:rPr>
        <w:t xml:space="preserve"> dan perbandingannya dengan ekstrak jahe  terhadap karakteristik </w:t>
      </w:r>
      <w:r w:rsidRPr="00DA0D16">
        <w:rPr>
          <w:rFonts w:ascii="Times New Roman" w:hAnsi="Times New Roman" w:cs="Times New Roman"/>
          <w:i/>
          <w:color w:val="000000" w:themeColor="text1"/>
          <w:sz w:val="24"/>
          <w:szCs w:val="24"/>
        </w:rPr>
        <w:t>mix juice</w:t>
      </w:r>
      <w:r w:rsidRPr="00DA0D16">
        <w:rPr>
          <w:rFonts w:ascii="Times New Roman" w:hAnsi="Times New Roman" w:cs="Times New Roman"/>
          <w:color w:val="000000" w:themeColor="text1"/>
          <w:sz w:val="24"/>
          <w:szCs w:val="24"/>
        </w:rPr>
        <w:t>.</w:t>
      </w:r>
    </w:p>
    <w:p w:rsidR="0021508E" w:rsidRPr="00DA0D16" w:rsidRDefault="0021508E" w:rsidP="006B2C9D">
      <w:pPr>
        <w:pStyle w:val="Heading2"/>
        <w:spacing w:before="0" w:line="480" w:lineRule="auto"/>
        <w:rPr>
          <w:rFonts w:ascii="Times New Roman" w:hAnsi="Times New Roman" w:cs="Times New Roman"/>
          <w:color w:val="auto"/>
          <w:sz w:val="24"/>
          <w:szCs w:val="24"/>
        </w:rPr>
      </w:pPr>
      <w:bookmarkStart w:id="12" w:name="_Toc472710701"/>
      <w:r w:rsidRPr="00DA0D16">
        <w:rPr>
          <w:rFonts w:ascii="Times New Roman" w:hAnsi="Times New Roman" w:cs="Times New Roman"/>
          <w:color w:val="auto"/>
          <w:sz w:val="24"/>
          <w:szCs w:val="24"/>
        </w:rPr>
        <w:t>Maksud dan Tujuan Penelitian</w:t>
      </w:r>
      <w:bookmarkEnd w:id="12"/>
    </w:p>
    <w:p w:rsidR="00DA0D16" w:rsidRPr="00DA0D16" w:rsidRDefault="00DA0D16" w:rsidP="006B2C9D">
      <w:pPr>
        <w:tabs>
          <w:tab w:val="left" w:pos="567"/>
        </w:tabs>
        <w:spacing w:after="0" w:line="480" w:lineRule="auto"/>
        <w:jc w:val="both"/>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ab/>
      </w:r>
      <w:r w:rsidR="0021508E" w:rsidRPr="00DA0D16">
        <w:rPr>
          <w:rFonts w:ascii="Times New Roman" w:hAnsi="Times New Roman" w:cs="Times New Roman"/>
          <w:color w:val="000000" w:themeColor="text1"/>
          <w:sz w:val="24"/>
          <w:szCs w:val="24"/>
        </w:rPr>
        <w:t xml:space="preserve">Tujuan dilakukannya penelitian adalah untuk mengetahui karakteristik produk diversivikasi </w:t>
      </w:r>
      <w:r w:rsidR="0021508E" w:rsidRPr="00DA0D16">
        <w:rPr>
          <w:rFonts w:ascii="Times New Roman" w:hAnsi="Times New Roman" w:cs="Times New Roman"/>
          <w:i/>
          <w:color w:val="000000" w:themeColor="text1"/>
          <w:sz w:val="24"/>
          <w:szCs w:val="24"/>
        </w:rPr>
        <w:t>mix juice</w:t>
      </w:r>
      <w:r w:rsidR="0021508E" w:rsidRPr="00DA0D16">
        <w:rPr>
          <w:rFonts w:ascii="Times New Roman" w:hAnsi="Times New Roman" w:cs="Times New Roman"/>
          <w:color w:val="000000" w:themeColor="text1"/>
          <w:sz w:val="24"/>
          <w:szCs w:val="24"/>
        </w:rPr>
        <w:t xml:space="preserve"> yang dibuat dengan bahan baku buah naga dengan menggunakan modi</w:t>
      </w:r>
      <w:r w:rsidRPr="00DA0D16">
        <w:rPr>
          <w:rFonts w:ascii="Times New Roman" w:hAnsi="Times New Roman" w:cs="Times New Roman"/>
          <w:color w:val="000000" w:themeColor="text1"/>
          <w:sz w:val="24"/>
          <w:szCs w:val="24"/>
        </w:rPr>
        <w:t>fikasi penambahan ekstrak jahe.</w:t>
      </w:r>
    </w:p>
    <w:p w:rsidR="0021508E" w:rsidRPr="00DA0D16" w:rsidRDefault="00DA0D16" w:rsidP="006B2C9D">
      <w:pPr>
        <w:tabs>
          <w:tab w:val="left" w:pos="567"/>
        </w:tabs>
        <w:spacing w:after="0" w:line="480" w:lineRule="auto"/>
        <w:jc w:val="both"/>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ab/>
      </w:r>
      <w:r w:rsidR="0021508E" w:rsidRPr="00DA0D16">
        <w:rPr>
          <w:rFonts w:ascii="Times New Roman" w:hAnsi="Times New Roman" w:cs="Times New Roman"/>
          <w:color w:val="000000" w:themeColor="text1"/>
          <w:sz w:val="24"/>
          <w:szCs w:val="24"/>
        </w:rPr>
        <w:t xml:space="preserve">Maksud dilakukannya penelitian adalah untuk mendiversifikasi produk olahan buah naga yang jarang dikonsumsi segar menjadi produk </w:t>
      </w:r>
      <w:r w:rsidR="0021508E" w:rsidRPr="00DA0D16">
        <w:rPr>
          <w:rFonts w:ascii="Times New Roman" w:hAnsi="Times New Roman" w:cs="Times New Roman"/>
          <w:i/>
          <w:color w:val="000000" w:themeColor="text1"/>
          <w:sz w:val="24"/>
          <w:szCs w:val="24"/>
        </w:rPr>
        <w:t>mix juice</w:t>
      </w:r>
      <w:r w:rsidR="0021508E" w:rsidRPr="00DA0D16">
        <w:rPr>
          <w:rFonts w:ascii="Times New Roman" w:hAnsi="Times New Roman" w:cs="Times New Roman"/>
          <w:color w:val="000000" w:themeColor="text1"/>
          <w:sz w:val="24"/>
          <w:szCs w:val="24"/>
        </w:rPr>
        <w:t xml:space="preserve"> yang banyak diminati oleh konsumen.</w:t>
      </w:r>
    </w:p>
    <w:p w:rsidR="0021508E" w:rsidRPr="00DA0D16" w:rsidRDefault="0021508E" w:rsidP="006B2C9D">
      <w:pPr>
        <w:pStyle w:val="Heading2"/>
        <w:spacing w:before="0" w:line="480" w:lineRule="auto"/>
        <w:rPr>
          <w:rFonts w:ascii="Times New Roman" w:hAnsi="Times New Roman" w:cs="Times New Roman"/>
          <w:color w:val="auto"/>
          <w:sz w:val="24"/>
          <w:szCs w:val="24"/>
        </w:rPr>
      </w:pPr>
      <w:bookmarkStart w:id="13" w:name="_Toc472710702"/>
      <w:r w:rsidRPr="00DA0D16">
        <w:rPr>
          <w:rFonts w:ascii="Times New Roman" w:hAnsi="Times New Roman" w:cs="Times New Roman"/>
          <w:color w:val="auto"/>
          <w:sz w:val="24"/>
          <w:szCs w:val="24"/>
        </w:rPr>
        <w:t>Manfaat Penelitian</w:t>
      </w:r>
      <w:bookmarkEnd w:id="13"/>
    </w:p>
    <w:p w:rsidR="001742DC" w:rsidRDefault="0021508E" w:rsidP="006B2C9D">
      <w:pPr>
        <w:tabs>
          <w:tab w:val="left" w:pos="567"/>
        </w:tabs>
        <w:spacing w:after="0" w:line="480" w:lineRule="auto"/>
        <w:jc w:val="both"/>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ab/>
        <w:t xml:space="preserve">Manfaat penelitian ini adalah untuk meningkatkan nilai ekonomis dari buah naga dan jahe, menghasilkan produk </w:t>
      </w:r>
      <w:r w:rsidRPr="00DA0D16">
        <w:rPr>
          <w:rFonts w:ascii="Times New Roman" w:hAnsi="Times New Roman" w:cs="Times New Roman"/>
          <w:i/>
          <w:color w:val="000000" w:themeColor="text1"/>
          <w:sz w:val="24"/>
          <w:szCs w:val="24"/>
        </w:rPr>
        <w:t>mix juice</w:t>
      </w:r>
      <w:r w:rsidRPr="00DA0D16">
        <w:rPr>
          <w:rFonts w:ascii="Times New Roman" w:hAnsi="Times New Roman" w:cs="Times New Roman"/>
          <w:color w:val="000000" w:themeColor="text1"/>
          <w:sz w:val="24"/>
          <w:szCs w:val="24"/>
        </w:rPr>
        <w:t xml:space="preserve"> yang mempunyai kandungan nutrisi dan baik untuk kesehatan</w:t>
      </w:r>
    </w:p>
    <w:p w:rsidR="0021508E" w:rsidRPr="001742DC" w:rsidRDefault="0021508E" w:rsidP="006B2C9D">
      <w:pPr>
        <w:pStyle w:val="Heading2"/>
        <w:spacing w:before="0" w:line="480" w:lineRule="auto"/>
        <w:rPr>
          <w:rFonts w:ascii="Times New Roman" w:hAnsi="Times New Roman" w:cs="Times New Roman"/>
          <w:color w:val="auto"/>
          <w:sz w:val="24"/>
        </w:rPr>
      </w:pPr>
      <w:bookmarkStart w:id="14" w:name="_Toc472710703"/>
      <w:r w:rsidRPr="001742DC">
        <w:rPr>
          <w:rFonts w:ascii="Times New Roman" w:hAnsi="Times New Roman" w:cs="Times New Roman"/>
          <w:color w:val="auto"/>
          <w:sz w:val="24"/>
        </w:rPr>
        <w:t>Kerangka Pemikiran</w:t>
      </w:r>
      <w:bookmarkEnd w:id="14"/>
    </w:p>
    <w:p w:rsidR="00D46050" w:rsidRPr="00DA0D16" w:rsidRDefault="00D46050"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Buah </w:t>
      </w:r>
      <w:r w:rsidR="009B5EC2">
        <w:rPr>
          <w:rFonts w:ascii="Times New Roman" w:hAnsi="Times New Roman" w:cs="Times New Roman"/>
          <w:sz w:val="24"/>
          <w:szCs w:val="24"/>
        </w:rPr>
        <w:t xml:space="preserve"> </w:t>
      </w:r>
      <w:r w:rsidRPr="00DA0D16">
        <w:rPr>
          <w:rFonts w:ascii="Times New Roman" w:hAnsi="Times New Roman" w:cs="Times New Roman"/>
          <w:sz w:val="24"/>
          <w:szCs w:val="24"/>
        </w:rPr>
        <w:t xml:space="preserve">memiliki masa simpan yang relatif rendah sehingga buah dikenal sebagai bahan pangan yang cepat rusak dan hal ini sangat berpengaruh terhadap </w:t>
      </w:r>
      <w:r w:rsidRPr="00DA0D16">
        <w:rPr>
          <w:rFonts w:ascii="Times New Roman" w:hAnsi="Times New Roman" w:cs="Times New Roman"/>
          <w:sz w:val="24"/>
          <w:szCs w:val="24"/>
        </w:rPr>
        <w:lastRenderedPageBreak/>
        <w:t>kualitas masa simpan buah. Mutu simpan buah sangat erat kaitannya dengan proses respirasi dan transpirasi selama penanganan dan penyimpanan dimana akan menyebabkan susut pasca panen seperti susut fisik yang diukur dengan berat, susut kualitas karena perubahan wujud (kenampakan), cita rasa, warna atau tekstur.</w:t>
      </w:r>
    </w:p>
    <w:p w:rsidR="00DA0D16" w:rsidRPr="00DA0D16" w:rsidRDefault="00EB2571" w:rsidP="006B2C9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Buah </w:t>
      </w:r>
      <w:r w:rsidR="009B5EC2">
        <w:rPr>
          <w:rFonts w:ascii="Times New Roman" w:hAnsi="Times New Roman" w:cs="Times New Roman"/>
          <w:sz w:val="24"/>
          <w:szCs w:val="24"/>
        </w:rPr>
        <w:t xml:space="preserve"> </w:t>
      </w:r>
      <w:r>
        <w:rPr>
          <w:rFonts w:ascii="Times New Roman" w:hAnsi="Times New Roman" w:cs="Times New Roman"/>
          <w:sz w:val="24"/>
          <w:szCs w:val="24"/>
        </w:rPr>
        <w:t>n</w:t>
      </w:r>
      <w:r w:rsidR="0021508E" w:rsidRPr="00DA0D16">
        <w:rPr>
          <w:rFonts w:ascii="Times New Roman" w:hAnsi="Times New Roman" w:cs="Times New Roman"/>
          <w:sz w:val="24"/>
          <w:szCs w:val="24"/>
        </w:rPr>
        <w:t xml:space="preserve">on klimaterik adalah buah yang tidak mengalami lonjakan respirasi serta etilen dan memiliki kandungan amilum yang sedikit. Buah-buahan golongan non klimaterik memiliki kadar etilen yang sedikit, sehingga terjadi peningkatan laju respirasi yang sedikit pula pada buah yang telah matang (belum masak) dapat terjadi perubahan parameter yang dialami oleh buah </w:t>
      </w:r>
      <w:r w:rsidR="005205DC" w:rsidRPr="00DA0D16">
        <w:rPr>
          <w:rFonts w:ascii="Times New Roman" w:hAnsi="Times New Roman" w:cs="Times New Roman"/>
          <w:sz w:val="24"/>
          <w:szCs w:val="24"/>
        </w:rPr>
        <w:t xml:space="preserve">yaitu </w:t>
      </w:r>
      <w:r w:rsidR="0021508E" w:rsidRPr="00DA0D16">
        <w:rPr>
          <w:rFonts w:ascii="Times New Roman" w:hAnsi="Times New Roman" w:cs="Times New Roman"/>
          <w:sz w:val="24"/>
          <w:szCs w:val="24"/>
        </w:rPr>
        <w:t>hilangn</w:t>
      </w:r>
      <w:r w:rsidR="00DA0D16" w:rsidRPr="00DA0D16">
        <w:rPr>
          <w:rFonts w:ascii="Times New Roman" w:hAnsi="Times New Roman" w:cs="Times New Roman"/>
          <w:sz w:val="24"/>
          <w:szCs w:val="24"/>
        </w:rPr>
        <w:t>ya warna hijau (Setiono, 2011).</w:t>
      </w:r>
    </w:p>
    <w:p w:rsidR="005F32F6" w:rsidRPr="00DA0D16" w:rsidRDefault="005F32F6"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Produk holtikultura </w:t>
      </w:r>
      <w:r w:rsidR="002C4A11" w:rsidRPr="00DA0D16">
        <w:rPr>
          <w:rFonts w:ascii="Times New Roman" w:hAnsi="Times New Roman" w:cs="Times New Roman"/>
          <w:sz w:val="24"/>
          <w:szCs w:val="24"/>
        </w:rPr>
        <w:t>seperti buah-buahan merupakan benda hidup, y</w:t>
      </w:r>
      <w:r w:rsidR="006A1863" w:rsidRPr="00DA0D16">
        <w:rPr>
          <w:rFonts w:ascii="Times New Roman" w:hAnsi="Times New Roman" w:cs="Times New Roman"/>
          <w:sz w:val="24"/>
          <w:szCs w:val="24"/>
        </w:rPr>
        <w:t>a</w:t>
      </w:r>
      <w:r w:rsidR="002C4A11" w:rsidRPr="00DA0D16">
        <w:rPr>
          <w:rFonts w:ascii="Times New Roman" w:hAnsi="Times New Roman" w:cs="Times New Roman"/>
          <w:sz w:val="24"/>
          <w:szCs w:val="24"/>
        </w:rPr>
        <w:t xml:space="preserve">ng berarti </w:t>
      </w:r>
      <w:r w:rsidRPr="00DA0D16">
        <w:rPr>
          <w:rFonts w:ascii="Times New Roman" w:hAnsi="Times New Roman" w:cs="Times New Roman"/>
          <w:sz w:val="24"/>
          <w:szCs w:val="24"/>
        </w:rPr>
        <w:t>masih mengalami proses-proses yang menunjukan ke</w:t>
      </w:r>
      <w:r w:rsidR="006A1863" w:rsidRPr="00DA0D16">
        <w:rPr>
          <w:rFonts w:ascii="Times New Roman" w:hAnsi="Times New Roman" w:cs="Times New Roman"/>
          <w:sz w:val="24"/>
          <w:szCs w:val="24"/>
        </w:rPr>
        <w:t>hidupan yaitu proses metabolism</w:t>
      </w:r>
      <w:r w:rsidRPr="00DA0D16">
        <w:rPr>
          <w:rFonts w:ascii="Times New Roman" w:hAnsi="Times New Roman" w:cs="Times New Roman"/>
          <w:sz w:val="24"/>
          <w:szCs w:val="24"/>
        </w:rPr>
        <w:t>e. Karena masih terjadi proses metabolisbe tersebut maka produk buah-buahan yang telah dipanen akan mengalami perubahan-perubahan yang akan menyebabkan terjadinya perubahan komposisi kimiawinya serta mutu produk tersebut. Perubahan tersebut disebabkan oleh beberapa hal s</w:t>
      </w:r>
      <w:r w:rsidR="00204C29" w:rsidRPr="00DA0D16">
        <w:rPr>
          <w:rFonts w:ascii="Times New Roman" w:hAnsi="Times New Roman" w:cs="Times New Roman"/>
          <w:sz w:val="24"/>
          <w:szCs w:val="24"/>
        </w:rPr>
        <w:t>e</w:t>
      </w:r>
      <w:r w:rsidRPr="00DA0D16">
        <w:rPr>
          <w:rFonts w:ascii="Times New Roman" w:hAnsi="Times New Roman" w:cs="Times New Roman"/>
          <w:sz w:val="24"/>
          <w:szCs w:val="24"/>
        </w:rPr>
        <w:t>perti terjadinya</w:t>
      </w:r>
      <w:r w:rsidR="00204C29" w:rsidRPr="00DA0D16">
        <w:rPr>
          <w:rFonts w:ascii="Times New Roman" w:hAnsi="Times New Roman" w:cs="Times New Roman"/>
          <w:sz w:val="24"/>
          <w:szCs w:val="24"/>
        </w:rPr>
        <w:t xml:space="preserve"> respirasi yang berhubungan dengan pengambilan uns</w:t>
      </w:r>
      <w:r w:rsidR="006A1863" w:rsidRPr="00DA0D16">
        <w:rPr>
          <w:rFonts w:ascii="Times New Roman" w:hAnsi="Times New Roman" w:cs="Times New Roman"/>
          <w:sz w:val="24"/>
          <w:szCs w:val="24"/>
        </w:rPr>
        <w:t>ur oksigen dan pengeluaran karbon</w:t>
      </w:r>
      <w:r w:rsidR="00204C29" w:rsidRPr="00DA0D16">
        <w:rPr>
          <w:rFonts w:ascii="Times New Roman" w:hAnsi="Times New Roman" w:cs="Times New Roman"/>
          <w:sz w:val="24"/>
          <w:szCs w:val="24"/>
        </w:rPr>
        <w:t>dioksida, serta penguapan air dari dalam produk tersebut, yang pertama kita kenal dengan istilah respirasi sedangkan yang kedua dikenal sebagai transpirasi.</w:t>
      </w:r>
    </w:p>
    <w:p w:rsidR="00204C29" w:rsidRPr="00EF713B" w:rsidRDefault="00204C29" w:rsidP="006B2C9D">
      <w:pPr>
        <w:spacing w:after="0" w:line="480" w:lineRule="auto"/>
        <w:ind w:firstLine="567"/>
        <w:jc w:val="both"/>
        <w:rPr>
          <w:rFonts w:ascii="Times New Roman" w:eastAsia="Times New Roman" w:hAnsi="Times New Roman" w:cs="Times New Roman"/>
          <w:sz w:val="24"/>
          <w:szCs w:val="24"/>
        </w:rPr>
      </w:pPr>
      <w:r w:rsidRPr="00EF713B">
        <w:rPr>
          <w:rFonts w:ascii="Times New Roman" w:eastAsia="Times New Roman" w:hAnsi="Times New Roman" w:cs="Times New Roman"/>
          <w:sz w:val="24"/>
          <w:szCs w:val="24"/>
          <w:shd w:val="clear" w:color="auto" w:fill="FFFFFF"/>
        </w:rPr>
        <w:t xml:space="preserve">Kemunduran kualitas dari suatu produk hortikultura yang telah dipanen biasanya diikuti dengan meningkatnya kepekaan produk tersebut terhadap infeksi </w:t>
      </w:r>
      <w:r w:rsidRPr="00EF713B">
        <w:rPr>
          <w:rFonts w:ascii="Times New Roman" w:eastAsia="Times New Roman" w:hAnsi="Times New Roman" w:cs="Times New Roman"/>
          <w:sz w:val="24"/>
          <w:szCs w:val="24"/>
          <w:shd w:val="clear" w:color="auto" w:fill="FFFFFF"/>
        </w:rPr>
        <w:lastRenderedPageBreak/>
        <w:t>mikroorganisme sehingga akan semakin mempercepat kerusakan atau menjadi busuk, sehingga m</w:t>
      </w:r>
      <w:r w:rsidR="00EF713B">
        <w:rPr>
          <w:rFonts w:ascii="Times New Roman" w:eastAsia="Times New Roman" w:hAnsi="Times New Roman" w:cs="Times New Roman"/>
          <w:sz w:val="24"/>
          <w:szCs w:val="24"/>
          <w:shd w:val="clear" w:color="auto" w:fill="FFFFFF"/>
        </w:rPr>
        <w:t>utu serta nilai jualnya menjadi rendah.</w:t>
      </w:r>
    </w:p>
    <w:p w:rsidR="0021508E" w:rsidRPr="00DA0D16" w:rsidRDefault="0021508E"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Setelah pemetikan pada buah-buahan non klimaterik tidak mengalami proses pematangan lebih lanjut sehingga terjadi perubahan-perubahan senyawa kompleks menjadi senyawa lebih sederhana dan peningkatan kadar air yang dapat memicu aktifitas mikroba penyebab kerusakan. Salah satu faktor yang dapat mempercepat proses kerusakan pada buah adalah enzim yang terkandung dalam buah salah satunya adalah enzim oksidoreduktase. Enzim</w:t>
      </w:r>
      <w:r w:rsidR="009B5EC2">
        <w:rPr>
          <w:rFonts w:ascii="Times New Roman" w:hAnsi="Times New Roman" w:cs="Times New Roman"/>
          <w:sz w:val="24"/>
          <w:szCs w:val="24"/>
        </w:rPr>
        <w:t xml:space="preserve"> </w:t>
      </w:r>
      <w:r w:rsidRPr="00DA0D16">
        <w:rPr>
          <w:rFonts w:ascii="Times New Roman" w:hAnsi="Times New Roman" w:cs="Times New Roman"/>
          <w:sz w:val="24"/>
          <w:szCs w:val="24"/>
        </w:rPr>
        <w:t xml:space="preserve"> ini dapat bekerja pada suhu ruang dengan kelembaban </w:t>
      </w:r>
      <w:r w:rsidR="009B5EC2">
        <w:rPr>
          <w:rFonts w:ascii="Times New Roman" w:hAnsi="Times New Roman" w:cs="Times New Roman"/>
          <w:sz w:val="24"/>
          <w:szCs w:val="24"/>
        </w:rPr>
        <w:t xml:space="preserve"> </w:t>
      </w:r>
      <w:r w:rsidRPr="00DA0D16">
        <w:rPr>
          <w:rFonts w:ascii="Times New Roman" w:hAnsi="Times New Roman" w:cs="Times New Roman"/>
          <w:sz w:val="24"/>
          <w:szCs w:val="24"/>
        </w:rPr>
        <w:t>relatif rendah, cara untuk menonaktifkan kerja enzim tersebut adalah dengan meningkatkan kelembaban relatif ruang penyimpanan (Sukmawati, 2014).</w:t>
      </w:r>
    </w:p>
    <w:p w:rsidR="0021508E" w:rsidRPr="00DA0D16" w:rsidRDefault="0021508E"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Menurut Mattoo et al., 1986, Perubahan kimiawi yang terjadi selama penuaan dan pematangan adalah perubahan warna, tekstur, rasa, karbohidrat (pati), asam organik, lemak, asam amino, protein, dan lain-lain. </w:t>
      </w:r>
    </w:p>
    <w:p w:rsidR="0021508E" w:rsidRPr="00DA0D16" w:rsidRDefault="0021508E"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Mengacu pada proses pematangan buah diatas maka pada kematangan buah naga pada saat awal dipetik (panen) sampai dilakukan proses penyimpanan buah </w:t>
      </w:r>
      <w:r w:rsidR="002D1243">
        <w:rPr>
          <w:rFonts w:ascii="Times New Roman" w:hAnsi="Times New Roman" w:cs="Times New Roman"/>
          <w:sz w:val="24"/>
          <w:szCs w:val="24"/>
        </w:rPr>
        <w:t xml:space="preserve">diduga </w:t>
      </w:r>
      <w:r w:rsidRPr="00DA0D16">
        <w:rPr>
          <w:rFonts w:ascii="Times New Roman" w:hAnsi="Times New Roman" w:cs="Times New Roman"/>
          <w:sz w:val="24"/>
          <w:szCs w:val="24"/>
        </w:rPr>
        <w:t xml:space="preserve">akan memberikan aroma, rasa, warna dan tekstur yang baik terhadap </w:t>
      </w:r>
      <w:r w:rsidRPr="00DA0D16">
        <w:rPr>
          <w:rFonts w:ascii="Times New Roman" w:hAnsi="Times New Roman" w:cs="Times New Roman"/>
          <w:i/>
          <w:sz w:val="24"/>
          <w:szCs w:val="24"/>
        </w:rPr>
        <w:t>mix juice</w:t>
      </w:r>
      <w:r w:rsidRPr="00DA0D16">
        <w:rPr>
          <w:rFonts w:ascii="Times New Roman" w:hAnsi="Times New Roman" w:cs="Times New Roman"/>
          <w:sz w:val="24"/>
          <w:szCs w:val="24"/>
        </w:rPr>
        <w:t>.</w:t>
      </w:r>
    </w:p>
    <w:p w:rsidR="0021508E" w:rsidRPr="00DA0D16" w:rsidRDefault="0021508E"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Pemanfaatan jahe selain sebagai rempah-rempah biasanya digunakan untuk pemberi aroma dan rasa pada makanan dan minuman. Rimpang jahe mengandung </w:t>
      </w:r>
      <w:r w:rsidRPr="00DA0D16">
        <w:rPr>
          <w:rFonts w:ascii="Times New Roman" w:hAnsi="Times New Roman" w:cs="Times New Roman"/>
          <w:i/>
          <w:sz w:val="24"/>
          <w:szCs w:val="24"/>
        </w:rPr>
        <w:t>oleorisin</w:t>
      </w:r>
      <w:r w:rsidRPr="00DA0D16">
        <w:rPr>
          <w:rFonts w:ascii="Times New Roman" w:hAnsi="Times New Roman" w:cs="Times New Roman"/>
          <w:sz w:val="24"/>
          <w:szCs w:val="24"/>
        </w:rPr>
        <w:t xml:space="preserve"> yang merupakan pemberi rasa pedas dan pahit pada jehe (Prasetiyeo, 2012). Selain menimbulkan rasa pedas, </w:t>
      </w:r>
      <w:r w:rsidRPr="00DA0D16">
        <w:rPr>
          <w:rFonts w:ascii="Times New Roman" w:hAnsi="Times New Roman" w:cs="Times New Roman"/>
          <w:i/>
          <w:sz w:val="24"/>
          <w:szCs w:val="24"/>
        </w:rPr>
        <w:t>oleoresin</w:t>
      </w:r>
      <w:r w:rsidRPr="00DA0D16">
        <w:rPr>
          <w:rFonts w:ascii="Times New Roman" w:hAnsi="Times New Roman" w:cs="Times New Roman"/>
          <w:sz w:val="24"/>
          <w:szCs w:val="24"/>
        </w:rPr>
        <w:t xml:space="preserve"> juga bersifat higenis, mengandung antioksidan alami, bebas enzim, dan cukup stabil (Anam dan </w:t>
      </w:r>
      <w:r w:rsidRPr="00DA0D16">
        <w:rPr>
          <w:rFonts w:ascii="Times New Roman" w:hAnsi="Times New Roman" w:cs="Times New Roman"/>
          <w:sz w:val="24"/>
          <w:szCs w:val="24"/>
        </w:rPr>
        <w:lastRenderedPageBreak/>
        <w:t xml:space="preserve">Manuhara, 2005). Oleh karena itu pengembangan minuman </w:t>
      </w:r>
      <w:r w:rsidRPr="00DA0D16">
        <w:rPr>
          <w:rFonts w:ascii="Times New Roman" w:hAnsi="Times New Roman" w:cs="Times New Roman"/>
          <w:i/>
          <w:sz w:val="24"/>
          <w:szCs w:val="24"/>
        </w:rPr>
        <w:t>mix juice</w:t>
      </w:r>
      <w:r w:rsidRPr="00DA0D16">
        <w:rPr>
          <w:rFonts w:ascii="Times New Roman" w:hAnsi="Times New Roman" w:cs="Times New Roman"/>
          <w:sz w:val="24"/>
          <w:szCs w:val="24"/>
        </w:rPr>
        <w:t xml:space="preserve"> dengan penambahan ekstrak jahe menjadi penting sehingga dapat menghasilkan minuman yang bisa diterima oleh masyarakat dari segi sensorinya. Salah satu bahan yang dapat ditambahkan adalah buah naga. Rasa manis buah naga dapat mengurangi rasa pahit dan pedas yang terdapat dalam jahe.</w:t>
      </w:r>
    </w:p>
    <w:p w:rsidR="0021508E" w:rsidRPr="00DA0D16" w:rsidRDefault="0021508E" w:rsidP="006B2C9D">
      <w:pPr>
        <w:autoSpaceDE w:val="0"/>
        <w:autoSpaceDN w:val="0"/>
        <w:adjustRightInd w:val="0"/>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Menurut (Pramitasari, 2010) Susu kedelai dengan penambahan ekstrak jahe tidak hanya menambah citarasa dan aroma, tetapi dapat meningkatkan kandungan antioksidan pada susu kedelai. Namun perlu diperhatikan banyaknya penambahan ekstrak jahe pada susu kedelai. Hal ini dikarenakan jahe memiliki rasa pedas yang kuat, sehingga dapat mempengaruhi aroma serta citarasa dari susu kedelai.</w:t>
      </w:r>
    </w:p>
    <w:p w:rsidR="0021508E" w:rsidRPr="00DA0D16" w:rsidRDefault="0021508E" w:rsidP="006B2C9D">
      <w:pPr>
        <w:spacing w:after="0" w:line="480" w:lineRule="auto"/>
        <w:ind w:firstLine="567"/>
        <w:jc w:val="both"/>
        <w:rPr>
          <w:rFonts w:ascii="Times New Roman" w:hAnsi="Times New Roman" w:cs="Times New Roman"/>
          <w:i/>
          <w:sz w:val="24"/>
          <w:szCs w:val="24"/>
        </w:rPr>
      </w:pPr>
      <w:r w:rsidRPr="00DA0D16">
        <w:rPr>
          <w:rFonts w:ascii="Times New Roman" w:hAnsi="Times New Roman" w:cs="Times New Roman"/>
          <w:sz w:val="24"/>
          <w:szCs w:val="24"/>
        </w:rPr>
        <w:t xml:space="preserve">Penambahan ekstrak jahe dalam pembuatan </w:t>
      </w:r>
      <w:r w:rsidRPr="00DA0D16">
        <w:rPr>
          <w:rFonts w:ascii="Times New Roman" w:hAnsi="Times New Roman" w:cs="Times New Roman"/>
          <w:i/>
          <w:sz w:val="24"/>
          <w:szCs w:val="24"/>
        </w:rPr>
        <w:t>mix juice</w:t>
      </w:r>
      <w:r w:rsidRPr="00DA0D16">
        <w:rPr>
          <w:rFonts w:ascii="Times New Roman" w:hAnsi="Times New Roman" w:cs="Times New Roman"/>
          <w:sz w:val="24"/>
          <w:szCs w:val="24"/>
        </w:rPr>
        <w:t xml:space="preserve"> dapat mempengaruhi aroma. Aroma merupakan parameter penilaian konsumen karena aroma dapat menentukan kelezatan minuman tersebut. Apabila ekstrak jahe yang ditambahkan pada pembuatan </w:t>
      </w:r>
      <w:r w:rsidRPr="00DA0D16">
        <w:rPr>
          <w:rFonts w:ascii="Times New Roman" w:hAnsi="Times New Roman" w:cs="Times New Roman"/>
          <w:i/>
          <w:sz w:val="24"/>
          <w:szCs w:val="24"/>
        </w:rPr>
        <w:t>mix juice</w:t>
      </w:r>
      <w:r w:rsidR="006779DA">
        <w:rPr>
          <w:rFonts w:ascii="Times New Roman" w:hAnsi="Times New Roman" w:cs="Times New Roman"/>
          <w:sz w:val="24"/>
          <w:szCs w:val="24"/>
        </w:rPr>
        <w:t xml:space="preserve"> buah naga berlebih maka</w:t>
      </w:r>
      <w:r w:rsidRPr="00DA0D16">
        <w:rPr>
          <w:rFonts w:ascii="Times New Roman" w:hAnsi="Times New Roman" w:cs="Times New Roman"/>
          <w:sz w:val="24"/>
          <w:szCs w:val="24"/>
        </w:rPr>
        <w:t xml:space="preserve"> akan menyebabkan aroma dari buah naga akan hilang dan aroma jahe akan lebih dominan. Oleh karena itu, perbandingan antara campuran bahan merupakan tahap yang sangat penting dalam proses pembuatan </w:t>
      </w:r>
      <w:r w:rsidRPr="00DA0D16">
        <w:rPr>
          <w:rFonts w:ascii="Times New Roman" w:hAnsi="Times New Roman" w:cs="Times New Roman"/>
          <w:i/>
          <w:sz w:val="24"/>
          <w:szCs w:val="24"/>
        </w:rPr>
        <w:t>mix juice</w:t>
      </w:r>
      <w:r w:rsidRPr="00DA0D16">
        <w:rPr>
          <w:rFonts w:ascii="Times New Roman" w:hAnsi="Times New Roman" w:cs="Times New Roman"/>
          <w:sz w:val="24"/>
          <w:szCs w:val="24"/>
        </w:rPr>
        <w:t xml:space="preserve">, karena dimaksudkan untuk mengetahui berapa perbandingan bahan baku dan bahan tambahan yang harus dicampur, sehingga mempengaruhi hasil akhir dari produk </w:t>
      </w:r>
      <w:r w:rsidRPr="00DA0D16">
        <w:rPr>
          <w:rFonts w:ascii="Times New Roman" w:hAnsi="Times New Roman" w:cs="Times New Roman"/>
          <w:i/>
          <w:sz w:val="24"/>
          <w:szCs w:val="24"/>
        </w:rPr>
        <w:t>mix juice.</w:t>
      </w:r>
    </w:p>
    <w:p w:rsidR="0021508E" w:rsidRPr="00DA0D16" w:rsidRDefault="0021508E"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Warna merupakan salah satu atribut yang paling penting di dalam minuman, apabila warna yang dimiliki kurang baik untuk dilihat, maka akan menimbulkan kesan yang tidak sesuai deari produk tersebut. Penambahan ekstrak jahe ke dalam </w:t>
      </w:r>
      <w:r w:rsidRPr="00DA0D16">
        <w:rPr>
          <w:rFonts w:ascii="Times New Roman" w:hAnsi="Times New Roman" w:cs="Times New Roman"/>
          <w:i/>
          <w:sz w:val="24"/>
          <w:szCs w:val="24"/>
        </w:rPr>
        <w:t>mix juice</w:t>
      </w:r>
      <w:r w:rsidRPr="00DA0D16">
        <w:rPr>
          <w:rFonts w:ascii="Times New Roman" w:hAnsi="Times New Roman" w:cs="Times New Roman"/>
          <w:sz w:val="24"/>
          <w:szCs w:val="24"/>
        </w:rPr>
        <w:t xml:space="preserve"> buah naga dapat berpengaruh terhadap warna, karena warna merah dari </w:t>
      </w:r>
      <w:r w:rsidRPr="00DA0D16">
        <w:rPr>
          <w:rFonts w:ascii="Times New Roman" w:hAnsi="Times New Roman" w:cs="Times New Roman"/>
          <w:sz w:val="24"/>
          <w:szCs w:val="24"/>
        </w:rPr>
        <w:lastRenderedPageBreak/>
        <w:t xml:space="preserve">buah naga yang dihasilkan dari antosianin mempunyai pH rendah, apabila ditambahkan ekstrak jahe yang mengandung </w:t>
      </w:r>
      <w:r w:rsidRPr="00DA0D16">
        <w:rPr>
          <w:rFonts w:ascii="Times New Roman" w:hAnsi="Times New Roman" w:cs="Times New Roman"/>
          <w:i/>
          <w:sz w:val="24"/>
          <w:szCs w:val="24"/>
        </w:rPr>
        <w:t>oleoresin</w:t>
      </w:r>
      <w:r w:rsidRPr="00DA0D16">
        <w:rPr>
          <w:rFonts w:ascii="Times New Roman" w:hAnsi="Times New Roman" w:cs="Times New Roman"/>
          <w:sz w:val="24"/>
          <w:szCs w:val="24"/>
        </w:rPr>
        <w:t xml:space="preserve"> dengan ph yang tinggi, maka akan menyebabkan perubahan pada warna pada minuman tersebut (Sandhy, 2016).</w:t>
      </w:r>
    </w:p>
    <w:p w:rsidR="0021508E" w:rsidRPr="00DA0D16" w:rsidRDefault="0021508E"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Menurut Susilo (2011), untuk mengekstrak jahe, rimpang jahe di kupas kemudian dipotong kecil-kecil dan dihancurkan dengan blender sambil ditambahkan air dengan perbandingan jahe dan air sebesar 1:1 (b/b). </w:t>
      </w:r>
    </w:p>
    <w:p w:rsidR="0021508E" w:rsidRPr="00DA0D16" w:rsidRDefault="0021508E"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Menurut Gumilang (2005), perbandingan air dengan bahan baku pada pembuatan sirup buah merah adalah 1:1. Menurut Numaningsih (2002), pada pembuatan sari buah apel, perbandingan yang digunakan adalah 3:1. Penelitian Nuraeni (2014), perbandingan belimbing wuluh dengan wortel 1:4. Menurut Widyasari (2003), perbandingan air dan jahe pada pembuatan sirup jahe adalah 2:1. Menurut Kausyarita (2006), pada pembuatan bandrek, perbandingan air dan jahe adalah 2:1. Menurut Sandhy (2016), pada pembuatan minuman fungsional perbandingan stoberi dengan ekstrak jahe adalah 2:1.</w:t>
      </w:r>
    </w:p>
    <w:p w:rsidR="0021508E" w:rsidRPr="00DA0D16" w:rsidRDefault="0021508E"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i/>
          <w:sz w:val="24"/>
          <w:szCs w:val="24"/>
        </w:rPr>
        <w:t>Mix Juice</w:t>
      </w:r>
      <w:r w:rsidRPr="00DA0D16">
        <w:rPr>
          <w:rFonts w:ascii="Times New Roman" w:hAnsi="Times New Roman" w:cs="Times New Roman"/>
          <w:sz w:val="24"/>
          <w:szCs w:val="24"/>
        </w:rPr>
        <w:t xml:space="preserve"> merupakan campuran dari buah-buahan yang mengalami proses sama dengan sari buah (</w:t>
      </w:r>
      <w:r w:rsidRPr="00DA0D16">
        <w:rPr>
          <w:rFonts w:ascii="Times New Roman" w:hAnsi="Times New Roman" w:cs="Times New Roman"/>
          <w:i/>
          <w:sz w:val="24"/>
          <w:szCs w:val="24"/>
        </w:rPr>
        <w:t>juice</w:t>
      </w:r>
      <w:r w:rsidRPr="00DA0D16">
        <w:rPr>
          <w:rFonts w:ascii="Times New Roman" w:hAnsi="Times New Roman" w:cs="Times New Roman"/>
          <w:sz w:val="24"/>
          <w:szCs w:val="24"/>
        </w:rPr>
        <w:t xml:space="preserve">). Sari buah atau </w:t>
      </w:r>
      <w:r w:rsidRPr="00DA0D16">
        <w:rPr>
          <w:rFonts w:ascii="Times New Roman" w:hAnsi="Times New Roman" w:cs="Times New Roman"/>
          <w:i/>
          <w:sz w:val="24"/>
          <w:szCs w:val="24"/>
        </w:rPr>
        <w:t xml:space="preserve">juice </w:t>
      </w:r>
      <w:r w:rsidRPr="00DA0D16">
        <w:rPr>
          <w:rFonts w:ascii="Times New Roman" w:hAnsi="Times New Roman" w:cs="Times New Roman"/>
          <w:sz w:val="24"/>
          <w:szCs w:val="24"/>
        </w:rPr>
        <w:t>didefinisikan sebagai cairan buah hasil pemerasan dengan tekanan atau alat mekanis lainnya terhadap bagian buah yang dapat dimakan, tidak mengalami proses fermentasi, dan diperoleh dari hasil pengepresan buah. Cairan buah tersebut dapat berupa cairan keruh atau bening tergantung dari jenis buah yang digunakan (Petrus, 1983).</w:t>
      </w:r>
    </w:p>
    <w:p w:rsidR="0021508E" w:rsidRPr="00DA0D16" w:rsidRDefault="0021508E"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Menurut </w:t>
      </w:r>
      <w:r w:rsidRPr="00DA0D16">
        <w:rPr>
          <w:rFonts w:ascii="Times New Roman" w:hAnsi="Times New Roman" w:cs="Times New Roman"/>
          <w:i/>
          <w:sz w:val="24"/>
          <w:szCs w:val="24"/>
        </w:rPr>
        <w:t>Codex Alimentarius Commision</w:t>
      </w:r>
      <w:r w:rsidRPr="00DA0D16">
        <w:rPr>
          <w:rFonts w:ascii="Times New Roman" w:hAnsi="Times New Roman" w:cs="Times New Roman"/>
          <w:sz w:val="24"/>
          <w:szCs w:val="24"/>
        </w:rPr>
        <w:t xml:space="preserve">, </w:t>
      </w:r>
      <w:r w:rsidRPr="00DA0D16">
        <w:rPr>
          <w:rFonts w:ascii="Times New Roman" w:hAnsi="Times New Roman" w:cs="Times New Roman"/>
          <w:i/>
          <w:sz w:val="24"/>
          <w:szCs w:val="24"/>
        </w:rPr>
        <w:t>Juice</w:t>
      </w:r>
      <w:r w:rsidRPr="00DA0D16">
        <w:rPr>
          <w:rFonts w:ascii="Times New Roman" w:hAnsi="Times New Roman" w:cs="Times New Roman"/>
          <w:sz w:val="24"/>
          <w:szCs w:val="24"/>
        </w:rPr>
        <w:t xml:space="preserve"> adalah bahan yang tidak difermentasi yang ditujukan untuk konsumsi langsung dari proses buah yang </w:t>
      </w:r>
      <w:r w:rsidRPr="00DA0D16">
        <w:rPr>
          <w:rFonts w:ascii="Times New Roman" w:hAnsi="Times New Roman" w:cs="Times New Roman"/>
          <w:sz w:val="24"/>
          <w:szCs w:val="24"/>
        </w:rPr>
        <w:lastRenderedPageBreak/>
        <w:t xml:space="preserve">sehat, matang dan dapat diawetkan secara ekslusif dengan peralatan fisik. Dalam pembuatan jus buah harus dipenuhi beberapa syarat untuk mendapatkan sari buah dengan mutu yang baik. Dilihat dari segi kematangan buah yang digunakan untuk pembuatan </w:t>
      </w:r>
      <w:r w:rsidRPr="00DA0D16">
        <w:rPr>
          <w:rFonts w:ascii="Times New Roman" w:hAnsi="Times New Roman" w:cs="Times New Roman"/>
          <w:i/>
          <w:sz w:val="24"/>
          <w:szCs w:val="24"/>
        </w:rPr>
        <w:t>juice</w:t>
      </w:r>
      <w:r w:rsidRPr="00DA0D16">
        <w:rPr>
          <w:rFonts w:ascii="Times New Roman" w:hAnsi="Times New Roman" w:cs="Times New Roman"/>
          <w:sz w:val="24"/>
          <w:szCs w:val="24"/>
        </w:rPr>
        <w:t xml:space="preserve"> harus benar-benar matang, mempunyai aroma yang kuat dan kadar air lebih dari 60% dari berat buah.</w:t>
      </w:r>
    </w:p>
    <w:p w:rsidR="0021508E" w:rsidRPr="00DA0D16" w:rsidRDefault="0021508E" w:rsidP="006B2C9D">
      <w:pPr>
        <w:tabs>
          <w:tab w:val="left" w:pos="567"/>
        </w:tabs>
        <w:spacing w:after="0" w:line="480" w:lineRule="auto"/>
        <w:jc w:val="both"/>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ab/>
        <w:t>Prinsip pembuatan</w:t>
      </w:r>
      <w:r w:rsidRPr="00DA0D16">
        <w:rPr>
          <w:rFonts w:ascii="Times New Roman" w:hAnsi="Times New Roman" w:cs="Times New Roman"/>
          <w:i/>
          <w:color w:val="000000" w:themeColor="text1"/>
          <w:sz w:val="24"/>
          <w:szCs w:val="24"/>
        </w:rPr>
        <w:t xml:space="preserve"> juice</w:t>
      </w:r>
      <w:r w:rsidRPr="00DA0D16">
        <w:rPr>
          <w:rFonts w:ascii="Times New Roman" w:hAnsi="Times New Roman" w:cs="Times New Roman"/>
          <w:color w:val="000000" w:themeColor="text1"/>
          <w:sz w:val="24"/>
          <w:szCs w:val="24"/>
        </w:rPr>
        <w:t xml:space="preserve"> adalah pengambilan atau pemisahan konsentrat dalam bentuk cair yang dilakukan dengan cara penghancuran, penyaringan dan pemasakan (pasteurisasi) tanpa dilakukan proses fermentasi. Menurut Muchtadi (1979), prinsip pembuatan sari buah atau sari sayuran atau </w:t>
      </w:r>
      <w:r w:rsidRPr="00DA0D16">
        <w:rPr>
          <w:rFonts w:ascii="Times New Roman" w:hAnsi="Times New Roman" w:cs="Times New Roman"/>
          <w:i/>
          <w:color w:val="000000" w:themeColor="text1"/>
          <w:sz w:val="24"/>
          <w:szCs w:val="24"/>
        </w:rPr>
        <w:t xml:space="preserve">juice </w:t>
      </w:r>
      <w:r w:rsidRPr="00DA0D16">
        <w:rPr>
          <w:rFonts w:ascii="Times New Roman" w:hAnsi="Times New Roman" w:cs="Times New Roman"/>
          <w:color w:val="000000" w:themeColor="text1"/>
          <w:sz w:val="24"/>
          <w:szCs w:val="24"/>
        </w:rPr>
        <w:t>adalah memperoleh cairan jernih yang tidak difermentasi dengan cara ekstraksi.</w:t>
      </w:r>
    </w:p>
    <w:p w:rsidR="00AF5898" w:rsidRPr="00DA0D16" w:rsidRDefault="0021508E" w:rsidP="006B2C9D">
      <w:pPr>
        <w:tabs>
          <w:tab w:val="left" w:pos="567"/>
        </w:tabs>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ab/>
        <w:t xml:space="preserve"> Menurut Anggraini (2010), proses pembuatan sari buah harus dapat mempertahankan sifat fisik, kimia, dan organoleptik dan karakter zat gizi dari sari buah aslinya.</w:t>
      </w:r>
    </w:p>
    <w:p w:rsidR="0021508E" w:rsidRPr="00DA0D16" w:rsidRDefault="0021508E" w:rsidP="006B2C9D">
      <w:pPr>
        <w:pStyle w:val="Heading2"/>
        <w:spacing w:before="0" w:line="480" w:lineRule="auto"/>
        <w:rPr>
          <w:rFonts w:ascii="Times New Roman" w:hAnsi="Times New Roman" w:cs="Times New Roman"/>
          <w:color w:val="auto"/>
          <w:sz w:val="24"/>
          <w:szCs w:val="24"/>
        </w:rPr>
      </w:pPr>
      <w:bookmarkStart w:id="15" w:name="_Toc472710704"/>
      <w:r w:rsidRPr="00DA0D16">
        <w:rPr>
          <w:rFonts w:ascii="Times New Roman" w:hAnsi="Times New Roman" w:cs="Times New Roman"/>
          <w:color w:val="auto"/>
          <w:sz w:val="24"/>
          <w:szCs w:val="24"/>
        </w:rPr>
        <w:t>Hipotesis Penelitian</w:t>
      </w:r>
      <w:bookmarkEnd w:id="15"/>
    </w:p>
    <w:p w:rsidR="0021508E" w:rsidRPr="00DA0D16" w:rsidRDefault="0021508E"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Berdasarkan kerangka pemikiran diatas dapat diambil hipotesis sebagai berikut :</w:t>
      </w:r>
    </w:p>
    <w:p w:rsidR="0021508E" w:rsidRPr="00DA0D16" w:rsidRDefault="0021508E" w:rsidP="006B2C9D">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 xml:space="preserve">1. </w:t>
      </w:r>
      <w:r w:rsidR="00C85D05" w:rsidRPr="00DA0D16">
        <w:rPr>
          <w:rFonts w:ascii="Times New Roman" w:hAnsi="Times New Roman" w:cs="Times New Roman"/>
          <w:sz w:val="24"/>
          <w:szCs w:val="24"/>
        </w:rPr>
        <w:t xml:space="preserve">Waktu simpan buah naga setelah dipetik </w:t>
      </w:r>
      <w:r w:rsidR="006779DA">
        <w:rPr>
          <w:rFonts w:ascii="Times New Roman" w:hAnsi="Times New Roman" w:cs="Times New Roman"/>
          <w:sz w:val="24"/>
          <w:szCs w:val="24"/>
        </w:rPr>
        <w:t xml:space="preserve">diduga </w:t>
      </w:r>
      <w:r w:rsidRPr="00DA0D16">
        <w:rPr>
          <w:rFonts w:ascii="Times New Roman" w:hAnsi="Times New Roman" w:cs="Times New Roman"/>
          <w:sz w:val="24"/>
          <w:szCs w:val="24"/>
        </w:rPr>
        <w:t xml:space="preserve">berpengaruh terhadap karakteristik </w:t>
      </w:r>
      <w:r w:rsidRPr="00DA0D16">
        <w:rPr>
          <w:rFonts w:ascii="Times New Roman" w:hAnsi="Times New Roman" w:cs="Times New Roman"/>
          <w:i/>
          <w:sz w:val="24"/>
          <w:szCs w:val="24"/>
        </w:rPr>
        <w:t>mix juice</w:t>
      </w:r>
      <w:r w:rsidRPr="00DA0D16">
        <w:rPr>
          <w:rFonts w:ascii="Times New Roman" w:hAnsi="Times New Roman" w:cs="Times New Roman"/>
          <w:sz w:val="24"/>
          <w:szCs w:val="24"/>
        </w:rPr>
        <w:t>.</w:t>
      </w:r>
    </w:p>
    <w:p w:rsidR="0021508E" w:rsidRPr="00DA0D16" w:rsidRDefault="00703BE7" w:rsidP="006B2C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 P</w:t>
      </w:r>
      <w:r w:rsidR="0021508E" w:rsidRPr="00DA0D16">
        <w:rPr>
          <w:rFonts w:ascii="Times New Roman" w:hAnsi="Times New Roman" w:cs="Times New Roman"/>
          <w:sz w:val="24"/>
          <w:szCs w:val="24"/>
        </w:rPr>
        <w:t>erbandingan</w:t>
      </w:r>
      <w:r w:rsidR="00C85D05" w:rsidRPr="00DA0D16">
        <w:rPr>
          <w:rFonts w:ascii="Times New Roman" w:hAnsi="Times New Roman" w:cs="Times New Roman"/>
          <w:sz w:val="24"/>
          <w:szCs w:val="24"/>
        </w:rPr>
        <w:t xml:space="preserve"> buah naga dengan </w:t>
      </w:r>
      <w:r w:rsidR="0021508E" w:rsidRPr="00DA0D16">
        <w:rPr>
          <w:rFonts w:ascii="Times New Roman" w:hAnsi="Times New Roman" w:cs="Times New Roman"/>
          <w:sz w:val="24"/>
          <w:szCs w:val="24"/>
        </w:rPr>
        <w:t xml:space="preserve">ekstrak jahe </w:t>
      </w:r>
      <w:r w:rsidR="006779DA">
        <w:rPr>
          <w:rFonts w:ascii="Times New Roman" w:hAnsi="Times New Roman" w:cs="Times New Roman"/>
          <w:sz w:val="24"/>
          <w:szCs w:val="24"/>
        </w:rPr>
        <w:t xml:space="preserve">diduga </w:t>
      </w:r>
      <w:r w:rsidR="0021508E" w:rsidRPr="00DA0D16">
        <w:rPr>
          <w:rFonts w:ascii="Times New Roman" w:hAnsi="Times New Roman" w:cs="Times New Roman"/>
          <w:sz w:val="24"/>
          <w:szCs w:val="24"/>
        </w:rPr>
        <w:t xml:space="preserve">berpengaruh terhadap karakteristik </w:t>
      </w:r>
      <w:r w:rsidR="0021508E" w:rsidRPr="00DA0D16">
        <w:rPr>
          <w:rFonts w:ascii="Times New Roman" w:hAnsi="Times New Roman" w:cs="Times New Roman"/>
          <w:i/>
          <w:sz w:val="24"/>
          <w:szCs w:val="24"/>
        </w:rPr>
        <w:t>mix juice</w:t>
      </w:r>
      <w:r w:rsidR="0021508E" w:rsidRPr="00DA0D16">
        <w:rPr>
          <w:rFonts w:ascii="Times New Roman" w:hAnsi="Times New Roman" w:cs="Times New Roman"/>
          <w:sz w:val="24"/>
          <w:szCs w:val="24"/>
        </w:rPr>
        <w:t>.</w:t>
      </w:r>
    </w:p>
    <w:p w:rsidR="0021508E" w:rsidRPr="00DA0D16" w:rsidRDefault="0021508E" w:rsidP="006B2C9D">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 xml:space="preserve">3. Interaksi antara </w:t>
      </w:r>
      <w:r w:rsidR="00C85D05" w:rsidRPr="00DA0D16">
        <w:rPr>
          <w:rFonts w:ascii="Times New Roman" w:hAnsi="Times New Roman" w:cs="Times New Roman"/>
          <w:sz w:val="24"/>
          <w:szCs w:val="24"/>
        </w:rPr>
        <w:t>waktu simpan buah naga setelah dipetik</w:t>
      </w:r>
      <w:r w:rsidRPr="00DA0D16">
        <w:rPr>
          <w:rFonts w:ascii="Times New Roman" w:hAnsi="Times New Roman" w:cs="Times New Roman"/>
          <w:sz w:val="24"/>
          <w:szCs w:val="24"/>
        </w:rPr>
        <w:t xml:space="preserve"> dan perbandingannya dengan ekstrak jahe</w:t>
      </w:r>
      <w:r w:rsidR="006779DA">
        <w:rPr>
          <w:rFonts w:ascii="Times New Roman" w:hAnsi="Times New Roman" w:cs="Times New Roman"/>
          <w:sz w:val="24"/>
          <w:szCs w:val="24"/>
        </w:rPr>
        <w:t xml:space="preserve"> diduga</w:t>
      </w:r>
      <w:r w:rsidRPr="00DA0D16">
        <w:rPr>
          <w:rFonts w:ascii="Times New Roman" w:hAnsi="Times New Roman" w:cs="Times New Roman"/>
          <w:sz w:val="24"/>
          <w:szCs w:val="24"/>
        </w:rPr>
        <w:t xml:space="preserve"> berpengaruh terhadap karakteristik </w:t>
      </w:r>
      <w:r w:rsidRPr="00DA0D16">
        <w:rPr>
          <w:rFonts w:ascii="Times New Roman" w:hAnsi="Times New Roman" w:cs="Times New Roman"/>
          <w:i/>
          <w:sz w:val="24"/>
          <w:szCs w:val="24"/>
        </w:rPr>
        <w:t>mix juice</w:t>
      </w:r>
      <w:r w:rsidRPr="00DA0D16">
        <w:rPr>
          <w:rFonts w:ascii="Times New Roman" w:hAnsi="Times New Roman" w:cs="Times New Roman"/>
          <w:sz w:val="24"/>
          <w:szCs w:val="24"/>
          <w:lang w:val="en-US"/>
        </w:rPr>
        <w:t>.</w:t>
      </w:r>
    </w:p>
    <w:p w:rsidR="0021508E" w:rsidRPr="00DA0D16" w:rsidRDefault="0021508E" w:rsidP="006B2C9D">
      <w:pPr>
        <w:pStyle w:val="Heading2"/>
        <w:spacing w:before="0" w:line="480" w:lineRule="auto"/>
        <w:rPr>
          <w:rFonts w:ascii="Times New Roman" w:hAnsi="Times New Roman" w:cs="Times New Roman"/>
          <w:color w:val="auto"/>
          <w:sz w:val="24"/>
          <w:szCs w:val="24"/>
        </w:rPr>
      </w:pPr>
      <w:bookmarkStart w:id="16" w:name="_Toc472710705"/>
      <w:r w:rsidRPr="00DA0D16">
        <w:rPr>
          <w:rFonts w:ascii="Times New Roman" w:hAnsi="Times New Roman" w:cs="Times New Roman"/>
          <w:color w:val="auto"/>
          <w:sz w:val="24"/>
          <w:szCs w:val="24"/>
        </w:rPr>
        <w:lastRenderedPageBreak/>
        <w:t>Tempat dan Waktu Penelitian</w:t>
      </w:r>
      <w:bookmarkEnd w:id="16"/>
    </w:p>
    <w:p w:rsidR="0021508E" w:rsidRPr="00DA0D16" w:rsidRDefault="0021508E"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Penelitia</w:t>
      </w:r>
      <w:r w:rsidR="00EF713B">
        <w:rPr>
          <w:rFonts w:ascii="Times New Roman" w:hAnsi="Times New Roman" w:cs="Times New Roman"/>
          <w:sz w:val="24"/>
          <w:szCs w:val="24"/>
        </w:rPr>
        <w:t>n dilakukan pada bulan November</w:t>
      </w:r>
      <w:r w:rsidRPr="00DA0D16">
        <w:rPr>
          <w:rFonts w:ascii="Times New Roman" w:hAnsi="Times New Roman" w:cs="Times New Roman"/>
          <w:sz w:val="24"/>
          <w:szCs w:val="24"/>
        </w:rPr>
        <w:t xml:space="preserve"> sampai </w:t>
      </w:r>
      <w:r w:rsidR="00703BE7">
        <w:rPr>
          <w:rFonts w:ascii="Times New Roman" w:hAnsi="Times New Roman" w:cs="Times New Roman"/>
          <w:sz w:val="24"/>
          <w:szCs w:val="24"/>
        </w:rPr>
        <w:t xml:space="preserve">Desember </w:t>
      </w:r>
      <w:r w:rsidR="00F84A40">
        <w:rPr>
          <w:rFonts w:ascii="Times New Roman" w:hAnsi="Times New Roman" w:cs="Times New Roman"/>
          <w:sz w:val="24"/>
          <w:szCs w:val="24"/>
        </w:rPr>
        <w:t xml:space="preserve">2016 </w:t>
      </w:r>
      <w:r w:rsidRPr="00DA0D16">
        <w:rPr>
          <w:rFonts w:ascii="Times New Roman" w:hAnsi="Times New Roman" w:cs="Times New Roman"/>
          <w:sz w:val="24"/>
          <w:szCs w:val="24"/>
        </w:rPr>
        <w:t>di Laboratoruim Teknologi Pangan, Jurusan Teknologi Pangan, Fakultas Teknik, Universitas Pasundan Bandung, Jl. Dr. Setiabudi No. 193</w:t>
      </w:r>
      <w:r w:rsidR="002D1243">
        <w:rPr>
          <w:rFonts w:ascii="Times New Roman" w:hAnsi="Times New Roman" w:cs="Times New Roman"/>
          <w:sz w:val="24"/>
          <w:szCs w:val="24"/>
        </w:rPr>
        <w:t>.</w:t>
      </w:r>
    </w:p>
    <w:p w:rsidR="006B2C9D" w:rsidRDefault="006B2C9D" w:rsidP="00DA0D16">
      <w:pPr>
        <w:pStyle w:val="Heading1"/>
        <w:numPr>
          <w:ilvl w:val="0"/>
          <w:numId w:val="0"/>
        </w:numPr>
        <w:spacing w:before="0" w:line="720" w:lineRule="auto"/>
        <w:jc w:val="center"/>
        <w:rPr>
          <w:rFonts w:cs="Times New Roman"/>
          <w:color w:val="auto"/>
          <w:szCs w:val="24"/>
        </w:rPr>
        <w:sectPr w:rsidR="006B2C9D" w:rsidSect="00DC34FC">
          <w:headerReference w:type="default" r:id="rId38"/>
          <w:footerReference w:type="default" r:id="rId39"/>
          <w:headerReference w:type="first" r:id="rId40"/>
          <w:footerReference w:type="first" r:id="rId41"/>
          <w:pgSz w:w="11906" w:h="16838" w:code="9"/>
          <w:pgMar w:top="2268" w:right="1701" w:bottom="1701" w:left="2268" w:header="1134" w:footer="1134" w:gutter="0"/>
          <w:pgNumType w:start="2"/>
          <w:cols w:space="708"/>
          <w:titlePg/>
          <w:docGrid w:linePitch="360"/>
        </w:sectPr>
      </w:pPr>
    </w:p>
    <w:p w:rsidR="0021508E" w:rsidRPr="00DA0D16" w:rsidRDefault="0021508E" w:rsidP="00DA0D16">
      <w:pPr>
        <w:pStyle w:val="Heading1"/>
        <w:numPr>
          <w:ilvl w:val="0"/>
          <w:numId w:val="0"/>
        </w:numPr>
        <w:spacing w:before="0" w:line="720" w:lineRule="auto"/>
        <w:jc w:val="center"/>
        <w:rPr>
          <w:rFonts w:cs="Times New Roman"/>
          <w:color w:val="auto"/>
          <w:szCs w:val="24"/>
        </w:rPr>
      </w:pPr>
      <w:bookmarkStart w:id="17" w:name="_Toc472710706"/>
      <w:r w:rsidRPr="00DA0D16">
        <w:rPr>
          <w:rFonts w:cs="Times New Roman"/>
          <w:color w:val="auto"/>
          <w:szCs w:val="24"/>
        </w:rPr>
        <w:lastRenderedPageBreak/>
        <w:t>II TINJAUAN PUSTAKA</w:t>
      </w:r>
      <w:bookmarkEnd w:id="17"/>
    </w:p>
    <w:p w:rsidR="0021508E" w:rsidRPr="00DA0D16" w:rsidRDefault="0021508E" w:rsidP="00DA0D16">
      <w:pPr>
        <w:spacing w:after="0" w:line="480" w:lineRule="auto"/>
        <w:ind w:firstLine="576"/>
        <w:jc w:val="both"/>
        <w:rPr>
          <w:rFonts w:ascii="Times New Roman" w:hAnsi="Times New Roman" w:cs="Times New Roman"/>
          <w:sz w:val="24"/>
          <w:szCs w:val="24"/>
        </w:rPr>
      </w:pPr>
      <w:r w:rsidRPr="00DA0D16">
        <w:rPr>
          <w:rFonts w:ascii="Times New Roman" w:hAnsi="Times New Roman" w:cs="Times New Roman"/>
          <w:sz w:val="24"/>
          <w:szCs w:val="24"/>
        </w:rPr>
        <w:t>Bab ini menguraikan mengenai : (1) Buah</w:t>
      </w:r>
      <w:r w:rsidR="003342B7" w:rsidRPr="00DA0D16">
        <w:rPr>
          <w:rFonts w:ascii="Times New Roman" w:hAnsi="Times New Roman" w:cs="Times New Roman"/>
          <w:sz w:val="24"/>
          <w:szCs w:val="24"/>
        </w:rPr>
        <w:t xml:space="preserve"> non klimaterik dan non klimaterik, (2) Buah naga</w:t>
      </w:r>
      <w:r w:rsidRPr="00DA0D16">
        <w:rPr>
          <w:rFonts w:ascii="Times New Roman" w:hAnsi="Times New Roman" w:cs="Times New Roman"/>
          <w:sz w:val="24"/>
          <w:szCs w:val="24"/>
        </w:rPr>
        <w:t>, (3)</w:t>
      </w:r>
      <w:r w:rsidR="003342B7" w:rsidRPr="00DA0D16">
        <w:rPr>
          <w:rFonts w:ascii="Times New Roman" w:hAnsi="Times New Roman" w:cs="Times New Roman"/>
          <w:sz w:val="24"/>
          <w:szCs w:val="24"/>
        </w:rPr>
        <w:t xml:space="preserve"> Jahe (4) Bahan Tambahan, dan (5</w:t>
      </w:r>
      <w:r w:rsidRPr="00DA0D16">
        <w:rPr>
          <w:rFonts w:ascii="Times New Roman" w:hAnsi="Times New Roman" w:cs="Times New Roman"/>
          <w:sz w:val="24"/>
          <w:szCs w:val="24"/>
        </w:rPr>
        <w:t xml:space="preserve">) Produk </w:t>
      </w:r>
      <w:r w:rsidRPr="00DA0D16">
        <w:rPr>
          <w:rFonts w:ascii="Times New Roman" w:hAnsi="Times New Roman" w:cs="Times New Roman"/>
          <w:i/>
          <w:sz w:val="24"/>
          <w:szCs w:val="24"/>
        </w:rPr>
        <w:t>Mix</w:t>
      </w:r>
      <w:r w:rsidRPr="00DA0D16">
        <w:rPr>
          <w:rFonts w:ascii="Times New Roman" w:hAnsi="Times New Roman" w:cs="Times New Roman"/>
          <w:sz w:val="24"/>
          <w:szCs w:val="24"/>
        </w:rPr>
        <w:t xml:space="preserve"> </w:t>
      </w:r>
      <w:r w:rsidRPr="00DA0D16">
        <w:rPr>
          <w:rFonts w:ascii="Times New Roman" w:hAnsi="Times New Roman" w:cs="Times New Roman"/>
          <w:i/>
          <w:sz w:val="24"/>
          <w:szCs w:val="24"/>
        </w:rPr>
        <w:t>Juice</w:t>
      </w:r>
      <w:r w:rsidRPr="00DA0D16">
        <w:rPr>
          <w:rFonts w:ascii="Times New Roman" w:hAnsi="Times New Roman" w:cs="Times New Roman"/>
          <w:sz w:val="24"/>
          <w:szCs w:val="24"/>
        </w:rPr>
        <w:t>.</w:t>
      </w:r>
    </w:p>
    <w:p w:rsidR="003342B7" w:rsidRPr="00DA0D16" w:rsidRDefault="003342B7" w:rsidP="006B2C9D">
      <w:pPr>
        <w:pStyle w:val="Heading2"/>
        <w:numPr>
          <w:ilvl w:val="1"/>
          <w:numId w:val="7"/>
        </w:numPr>
        <w:spacing w:before="0" w:line="480" w:lineRule="auto"/>
        <w:rPr>
          <w:rFonts w:ascii="Times New Roman" w:hAnsi="Times New Roman" w:cs="Times New Roman"/>
          <w:sz w:val="24"/>
          <w:szCs w:val="24"/>
        </w:rPr>
      </w:pPr>
      <w:bookmarkStart w:id="18" w:name="_Toc472710707"/>
      <w:r w:rsidRPr="00DA0D16">
        <w:rPr>
          <w:rFonts w:ascii="Times New Roman" w:hAnsi="Times New Roman" w:cs="Times New Roman"/>
          <w:color w:val="auto"/>
          <w:sz w:val="24"/>
          <w:szCs w:val="24"/>
        </w:rPr>
        <w:t>Buah Non Klimaterik dan Klimaterik</w:t>
      </w:r>
      <w:bookmarkEnd w:id="18"/>
    </w:p>
    <w:p w:rsidR="00DA0D16" w:rsidRPr="00DA0D16" w:rsidRDefault="00A86BA4" w:rsidP="006B2C9D">
      <w:pPr>
        <w:spacing w:after="0" w:line="480" w:lineRule="auto"/>
        <w:ind w:firstLine="576"/>
        <w:jc w:val="both"/>
        <w:rPr>
          <w:rFonts w:ascii="Times New Roman" w:hAnsi="Times New Roman" w:cs="Times New Roman"/>
          <w:sz w:val="24"/>
          <w:szCs w:val="24"/>
        </w:rPr>
      </w:pPr>
      <w:r w:rsidRPr="00DA0D16">
        <w:rPr>
          <w:rFonts w:ascii="Times New Roman" w:hAnsi="Times New Roman" w:cs="Times New Roman"/>
          <w:sz w:val="24"/>
          <w:szCs w:val="24"/>
        </w:rPr>
        <w:t>Buah-buahan yang telah dipanen akan mengalami proses respirasi. Respirasi menyebabkan terjadinya pematangan pada buah dan pada akhirnya buah tersebut akan mengalami perubahan seperti pelayuan dan pembusukan. Respirasi sendiri merupakan perombakan bahan organik yang lebih komplek seperti pati, asam organik dan lemak menjadi produk yang lebih sederhana (karbondioksida dan air) dan</w:t>
      </w:r>
      <w:r w:rsidR="006779DA">
        <w:rPr>
          <w:rFonts w:ascii="Times New Roman" w:hAnsi="Times New Roman" w:cs="Times New Roman"/>
          <w:sz w:val="24"/>
          <w:szCs w:val="24"/>
        </w:rPr>
        <w:t xml:space="preserve"> energi dengan bantuan oksigen. </w:t>
      </w:r>
      <w:r w:rsidRPr="00DA0D16">
        <w:rPr>
          <w:rFonts w:ascii="Times New Roman" w:hAnsi="Times New Roman" w:cs="Times New Roman"/>
          <w:sz w:val="24"/>
          <w:szCs w:val="24"/>
        </w:rPr>
        <w:t>Aktivitas respirasi penting untuk mempertahankan sel hidup buah. Buah-buahan dengan laju respirasi tinggi cenderung cepat mengalami kerusakan. Percepatan respirasi ini juga dipengaruhi oleh keberadaan etilen. Etilen adalah senyawa organik sederhana yang berfungsi sebagai hormon pertumbuhan, perkembangan dan kelayuan. Keberadaan etilen perlu ditekan pada saat buah telah mengalami kematangan agar daya simpan buah-buahan lebih lama (Ayu, 2011).</w:t>
      </w:r>
    </w:p>
    <w:p w:rsidR="00DA0D16" w:rsidRPr="00DA0D16" w:rsidRDefault="00A86BA4" w:rsidP="006B2C9D">
      <w:pPr>
        <w:spacing w:after="0" w:line="480" w:lineRule="auto"/>
        <w:ind w:firstLine="576"/>
        <w:jc w:val="both"/>
        <w:rPr>
          <w:rFonts w:ascii="Times New Roman" w:hAnsi="Times New Roman" w:cs="Times New Roman"/>
          <w:sz w:val="24"/>
          <w:szCs w:val="24"/>
        </w:rPr>
        <w:sectPr w:rsidR="00DA0D16" w:rsidRPr="00DA0D16" w:rsidSect="00DC34FC">
          <w:headerReference w:type="first" r:id="rId42"/>
          <w:footerReference w:type="first" r:id="rId43"/>
          <w:pgSz w:w="11906" w:h="16838" w:code="9"/>
          <w:pgMar w:top="2268" w:right="1701" w:bottom="1701" w:left="2268" w:header="1134" w:footer="1134" w:gutter="0"/>
          <w:pgNumType w:start="12"/>
          <w:cols w:space="708"/>
          <w:titlePg/>
          <w:docGrid w:linePitch="360"/>
        </w:sectPr>
      </w:pPr>
      <w:r w:rsidRPr="00DA0D16">
        <w:rPr>
          <w:rFonts w:ascii="Times New Roman" w:hAnsi="Times New Roman" w:cs="Times New Roman"/>
          <w:sz w:val="24"/>
          <w:szCs w:val="24"/>
        </w:rPr>
        <w:t>Pola respirasi produk hortikultura dibagi menjadi dua, yaitu klimaterik dan non-klimaterik. Produk ho</w:t>
      </w:r>
      <w:r w:rsidRPr="00DA0D16">
        <w:rPr>
          <w:rFonts w:ascii="Times New Roman" w:hAnsi="Times New Roman" w:cs="Times New Roman"/>
          <w:sz w:val="24"/>
          <w:szCs w:val="24"/>
          <w:lang w:val="en-US"/>
        </w:rPr>
        <w:t>r</w:t>
      </w:r>
      <w:r w:rsidRPr="00DA0D16">
        <w:rPr>
          <w:rFonts w:ascii="Times New Roman" w:hAnsi="Times New Roman" w:cs="Times New Roman"/>
          <w:sz w:val="24"/>
          <w:szCs w:val="24"/>
        </w:rPr>
        <w:t>tikultura yang memiliki respirasi klimaterik ditandai dengan produksi karbohidrat meningkat bersamaan dengan buah menjadi masak dan meningkatnya produksi etilen. Saat buah-buahan mencapai masak fisiologi, respirasinya mencapai klimaterik yang paling tinggi. Respirasi klimaterik dan</w:t>
      </w:r>
    </w:p>
    <w:p w:rsidR="00DA0D16" w:rsidRPr="00DA0D16" w:rsidRDefault="00A86BA4" w:rsidP="006B2C9D">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lastRenderedPageBreak/>
        <w:t xml:space="preserve"> proses pemasakan dapat berlangsung pada saat buah masih di pohon atau telah dipanen</w:t>
      </w:r>
      <w:r w:rsidRPr="00DA0D16">
        <w:rPr>
          <w:rFonts w:ascii="Times New Roman" w:hAnsi="Times New Roman" w:cs="Times New Roman"/>
          <w:sz w:val="24"/>
          <w:szCs w:val="24"/>
          <w:lang w:val="en-US"/>
        </w:rPr>
        <w:t xml:space="preserve"> </w:t>
      </w:r>
      <w:r w:rsidRPr="00DA0D16">
        <w:rPr>
          <w:rFonts w:ascii="Times New Roman" w:hAnsi="Times New Roman" w:cs="Times New Roman"/>
          <w:sz w:val="24"/>
          <w:szCs w:val="24"/>
        </w:rPr>
        <w:t>(Ayu, 2011).</w:t>
      </w:r>
    </w:p>
    <w:p w:rsidR="00A86BA4" w:rsidRPr="00DA0D16" w:rsidRDefault="00A86BA4" w:rsidP="006B2C9D">
      <w:pPr>
        <w:spacing w:after="0" w:line="480" w:lineRule="auto"/>
        <w:ind w:firstLine="576"/>
        <w:jc w:val="both"/>
        <w:rPr>
          <w:rFonts w:ascii="Times New Roman" w:hAnsi="Times New Roman" w:cs="Times New Roman"/>
          <w:sz w:val="24"/>
          <w:szCs w:val="24"/>
        </w:rPr>
      </w:pPr>
      <w:r w:rsidRPr="00DA0D16">
        <w:rPr>
          <w:rFonts w:ascii="Times New Roman" w:hAnsi="Times New Roman" w:cs="Times New Roman"/>
          <w:sz w:val="24"/>
          <w:szCs w:val="24"/>
        </w:rPr>
        <w:t>Pemanenan dapat dilakukan ketika laju respirasi suatu buah-buahan sudah mencapai klimaterik. Hal ini karena ketepatan pemanenan sangat mempengaruhi kualitas buah-buahan tersebut. Buah yang dipanen terlalu muda akan menyebabkan kematangan yang tidak sempurna sehingga kadar asamnya meningkat dan rasa buah menjadi asam. Pemanenan yang terlalu tua menyebabkan kualitas buah turun pada saat disimpan dan rentan terjadi pembusukan (Ayu, 2010).</w:t>
      </w:r>
    </w:p>
    <w:p w:rsidR="0021508E" w:rsidRPr="00DA0D16" w:rsidRDefault="003342B7" w:rsidP="006B2C9D">
      <w:pPr>
        <w:pStyle w:val="Heading2"/>
        <w:numPr>
          <w:ilvl w:val="0"/>
          <w:numId w:val="0"/>
        </w:numPr>
        <w:spacing w:before="0" w:line="480" w:lineRule="auto"/>
        <w:ind w:left="576" w:hanging="576"/>
        <w:rPr>
          <w:rFonts w:ascii="Times New Roman" w:hAnsi="Times New Roman" w:cs="Times New Roman"/>
          <w:color w:val="auto"/>
          <w:sz w:val="24"/>
          <w:szCs w:val="24"/>
        </w:rPr>
      </w:pPr>
      <w:bookmarkStart w:id="19" w:name="_Toc472710708"/>
      <w:r w:rsidRPr="00DA0D16">
        <w:rPr>
          <w:rFonts w:ascii="Times New Roman" w:hAnsi="Times New Roman" w:cs="Times New Roman"/>
          <w:color w:val="auto"/>
          <w:sz w:val="24"/>
          <w:szCs w:val="24"/>
        </w:rPr>
        <w:t>2.2</w:t>
      </w:r>
      <w:r w:rsidR="0021508E" w:rsidRPr="00DA0D16">
        <w:rPr>
          <w:rFonts w:ascii="Times New Roman" w:hAnsi="Times New Roman" w:cs="Times New Roman"/>
          <w:color w:val="auto"/>
          <w:sz w:val="24"/>
          <w:szCs w:val="24"/>
        </w:rPr>
        <w:t>. Buah Naga</w:t>
      </w:r>
      <w:bookmarkEnd w:id="19"/>
    </w:p>
    <w:p w:rsidR="0021508E" w:rsidRPr="00DA0D16" w:rsidRDefault="0021508E"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Buah naga (Inggris: </w:t>
      </w:r>
      <w:r w:rsidRPr="00DA0D16">
        <w:rPr>
          <w:rFonts w:ascii="Times New Roman" w:hAnsi="Times New Roman" w:cs="Times New Roman"/>
          <w:i/>
          <w:sz w:val="24"/>
          <w:szCs w:val="24"/>
        </w:rPr>
        <w:t>pitaya</w:t>
      </w:r>
      <w:r w:rsidRPr="00DA0D16">
        <w:rPr>
          <w:rFonts w:ascii="Times New Roman" w:hAnsi="Times New Roman" w:cs="Times New Roman"/>
          <w:sz w:val="24"/>
          <w:szCs w:val="24"/>
        </w:rPr>
        <w:t xml:space="preserve">) merupakan buah dari beberapa jenis kaktus dari marga </w:t>
      </w:r>
      <w:r w:rsidRPr="00DA0D16">
        <w:rPr>
          <w:rFonts w:ascii="Times New Roman" w:hAnsi="Times New Roman" w:cs="Times New Roman"/>
          <w:i/>
          <w:sz w:val="24"/>
          <w:szCs w:val="24"/>
        </w:rPr>
        <w:t xml:space="preserve">Hylocereus </w:t>
      </w:r>
      <w:r w:rsidRPr="00DA0D16">
        <w:rPr>
          <w:rFonts w:ascii="Times New Roman" w:hAnsi="Times New Roman" w:cs="Times New Roman"/>
          <w:sz w:val="24"/>
          <w:szCs w:val="24"/>
        </w:rPr>
        <w:t xml:space="preserve">dan </w:t>
      </w:r>
      <w:r w:rsidRPr="00DA0D16">
        <w:rPr>
          <w:rFonts w:ascii="Times New Roman" w:hAnsi="Times New Roman" w:cs="Times New Roman"/>
          <w:i/>
          <w:sz w:val="24"/>
          <w:szCs w:val="24"/>
        </w:rPr>
        <w:t>Selenicereus</w:t>
      </w:r>
      <w:r w:rsidRPr="00DA0D16">
        <w:rPr>
          <w:rFonts w:ascii="Times New Roman" w:hAnsi="Times New Roman" w:cs="Times New Roman"/>
          <w:sz w:val="24"/>
          <w:szCs w:val="24"/>
        </w:rPr>
        <w:t>. Buah ini berasal dari beberapa Negara di benua Amerika, seperti El-Salvador, Meksiko Selatan, Amerika Tengah, Costa Rica (Sitiatava, 2011).</w:t>
      </w:r>
    </w:p>
    <w:p w:rsidR="0021508E" w:rsidRPr="00DA0D16" w:rsidRDefault="0021508E"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Dengan seiring berjalannya waktu, lama-kelamaan buah naga ditanam dan diproduksi secara masal untuk diperdagangkan. Setelah dari Vietnam, pengembangannya terus berlanjut ke wilayah Taiwan dan Thailand. Kebanyakan buah naga yang ditanam saat itu ialah buah naga yang jenisnya berwarna putih. Sedangkan di Indonesia, buah naga mulai ditanam secara komersil pada tahun 2000 dan mulai dikembangkan sekitar tahun 2001 dibeberapa daerah di Jawa Timur, seperti Mojokerto, Pasuruan, Jember, dan sekitarnya (Rizema, 2011). </w:t>
      </w:r>
    </w:p>
    <w:p w:rsidR="008047B7" w:rsidRPr="00DA0D16" w:rsidRDefault="0021508E"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Di Indonesia buah naga yang banyak dipasaran adalah buah naga merah daging putih (</w:t>
      </w:r>
      <w:r w:rsidRPr="00DA0D16">
        <w:rPr>
          <w:rFonts w:ascii="Times New Roman" w:hAnsi="Times New Roman" w:cs="Times New Roman"/>
          <w:i/>
          <w:sz w:val="24"/>
          <w:szCs w:val="24"/>
        </w:rPr>
        <w:t>Hycelereus undatus</w:t>
      </w:r>
      <w:r w:rsidRPr="00DA0D16">
        <w:rPr>
          <w:rFonts w:ascii="Times New Roman" w:hAnsi="Times New Roman" w:cs="Times New Roman"/>
          <w:sz w:val="24"/>
          <w:szCs w:val="24"/>
        </w:rPr>
        <w:t>), buah naga merah daging merah (</w:t>
      </w:r>
      <w:r w:rsidRPr="00DA0D16">
        <w:rPr>
          <w:rFonts w:ascii="Times New Roman" w:hAnsi="Times New Roman" w:cs="Times New Roman"/>
          <w:i/>
          <w:sz w:val="24"/>
          <w:szCs w:val="24"/>
        </w:rPr>
        <w:t xml:space="preserve">Hylocereus </w:t>
      </w:r>
      <w:r w:rsidRPr="00DA0D16">
        <w:rPr>
          <w:rFonts w:ascii="Times New Roman" w:hAnsi="Times New Roman" w:cs="Times New Roman"/>
          <w:i/>
          <w:sz w:val="24"/>
          <w:szCs w:val="24"/>
        </w:rPr>
        <w:lastRenderedPageBreak/>
        <w:t>polyhizus</w:t>
      </w:r>
      <w:r w:rsidRPr="00DA0D16">
        <w:rPr>
          <w:rFonts w:ascii="Times New Roman" w:hAnsi="Times New Roman" w:cs="Times New Roman"/>
          <w:sz w:val="24"/>
          <w:szCs w:val="24"/>
        </w:rPr>
        <w:t>), dan buah naga merah daging super merah (</w:t>
      </w:r>
      <w:r w:rsidRPr="00DA0D16">
        <w:rPr>
          <w:rFonts w:ascii="Times New Roman" w:hAnsi="Times New Roman" w:cs="Times New Roman"/>
          <w:i/>
          <w:sz w:val="24"/>
          <w:szCs w:val="24"/>
        </w:rPr>
        <w:t>Hylecereus costaricensis</w:t>
      </w:r>
      <w:r w:rsidRPr="00DA0D16">
        <w:rPr>
          <w:rFonts w:ascii="Times New Roman" w:hAnsi="Times New Roman" w:cs="Times New Roman"/>
          <w:sz w:val="24"/>
          <w:szCs w:val="24"/>
        </w:rPr>
        <w:t>) (Emil,</w:t>
      </w:r>
      <w:r w:rsidR="00CD417B" w:rsidRPr="00DA0D16">
        <w:rPr>
          <w:rFonts w:ascii="Times New Roman" w:hAnsi="Times New Roman" w:cs="Times New Roman"/>
          <w:sz w:val="24"/>
          <w:szCs w:val="24"/>
        </w:rPr>
        <w:t xml:space="preserve"> 2011).</w:t>
      </w:r>
    </w:p>
    <w:p w:rsidR="0021508E" w:rsidRPr="00DA0D16" w:rsidRDefault="0021508E" w:rsidP="006B2C9D">
      <w:pPr>
        <w:pStyle w:val="NormalWeb"/>
        <w:spacing w:before="0" w:beforeAutospacing="0" w:after="0" w:afterAutospacing="0" w:line="480" w:lineRule="auto"/>
        <w:ind w:firstLine="567"/>
        <w:jc w:val="both"/>
        <w:rPr>
          <w:lang w:val="id-ID" w:eastAsia="en-GB"/>
        </w:rPr>
      </w:pPr>
      <w:r w:rsidRPr="00DA0D16">
        <w:t>Tanaman buah naga berdasarkan taksonominya, diklasifikasikan sebagai berikut (Panjuantiningrum, 2009) :</w:t>
      </w:r>
    </w:p>
    <w:p w:rsidR="0021508E" w:rsidRPr="00DA0D16" w:rsidRDefault="00F84A40" w:rsidP="006B2C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Kingdom</w:t>
      </w:r>
      <w:r>
        <w:rPr>
          <w:rFonts w:ascii="Times New Roman" w:hAnsi="Times New Roman" w:cs="Times New Roman"/>
          <w:sz w:val="24"/>
          <w:szCs w:val="24"/>
        </w:rPr>
        <w:tab/>
      </w:r>
      <w:r w:rsidR="0021508E" w:rsidRPr="00DA0D16">
        <w:rPr>
          <w:rFonts w:ascii="Times New Roman" w:hAnsi="Times New Roman" w:cs="Times New Roman"/>
          <w:sz w:val="24"/>
          <w:szCs w:val="24"/>
        </w:rPr>
        <w:t xml:space="preserve">: Plantae </w:t>
      </w:r>
    </w:p>
    <w:p w:rsidR="0021508E" w:rsidRPr="00DA0D16" w:rsidRDefault="00F84A40" w:rsidP="006B2C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Subkingdom</w:t>
      </w:r>
      <w:r>
        <w:rPr>
          <w:rFonts w:ascii="Times New Roman" w:hAnsi="Times New Roman" w:cs="Times New Roman"/>
          <w:sz w:val="24"/>
          <w:szCs w:val="24"/>
        </w:rPr>
        <w:tab/>
      </w:r>
      <w:r w:rsidR="0021508E" w:rsidRPr="00DA0D16">
        <w:rPr>
          <w:rFonts w:ascii="Times New Roman" w:hAnsi="Times New Roman" w:cs="Times New Roman"/>
          <w:sz w:val="24"/>
          <w:szCs w:val="24"/>
        </w:rPr>
        <w:t xml:space="preserve">: Tracheobionta </w:t>
      </w:r>
    </w:p>
    <w:p w:rsidR="0021508E" w:rsidRPr="00DA0D16" w:rsidRDefault="00F84A40" w:rsidP="006B2C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Superdivisi</w:t>
      </w:r>
      <w:r>
        <w:rPr>
          <w:rFonts w:ascii="Times New Roman" w:hAnsi="Times New Roman" w:cs="Times New Roman"/>
          <w:sz w:val="24"/>
          <w:szCs w:val="24"/>
        </w:rPr>
        <w:tab/>
      </w:r>
      <w:r w:rsidR="0021508E" w:rsidRPr="00DA0D16">
        <w:rPr>
          <w:rFonts w:ascii="Times New Roman" w:hAnsi="Times New Roman" w:cs="Times New Roman"/>
          <w:sz w:val="24"/>
          <w:szCs w:val="24"/>
        </w:rPr>
        <w:t xml:space="preserve">: Spermatophyta </w:t>
      </w:r>
    </w:p>
    <w:p w:rsidR="0021508E" w:rsidRPr="00DA0D16" w:rsidRDefault="00F84A40" w:rsidP="006B2C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Divisi</w:t>
      </w:r>
      <w:r>
        <w:rPr>
          <w:rFonts w:ascii="Times New Roman" w:hAnsi="Times New Roman" w:cs="Times New Roman"/>
          <w:sz w:val="24"/>
          <w:szCs w:val="24"/>
        </w:rPr>
        <w:tab/>
      </w:r>
      <w:r>
        <w:rPr>
          <w:rFonts w:ascii="Times New Roman" w:hAnsi="Times New Roman" w:cs="Times New Roman"/>
          <w:sz w:val="24"/>
          <w:szCs w:val="24"/>
        </w:rPr>
        <w:tab/>
      </w:r>
      <w:r w:rsidR="0021508E" w:rsidRPr="00DA0D16">
        <w:rPr>
          <w:rFonts w:ascii="Times New Roman" w:hAnsi="Times New Roman" w:cs="Times New Roman"/>
          <w:sz w:val="24"/>
          <w:szCs w:val="24"/>
        </w:rPr>
        <w:t xml:space="preserve">: Magnoliophyta </w:t>
      </w:r>
    </w:p>
    <w:p w:rsidR="0021508E" w:rsidRPr="00DA0D16" w:rsidRDefault="00F84A40" w:rsidP="006B2C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sidR="0021508E" w:rsidRPr="00DA0D16">
        <w:rPr>
          <w:rFonts w:ascii="Times New Roman" w:hAnsi="Times New Roman" w:cs="Times New Roman"/>
          <w:sz w:val="24"/>
          <w:szCs w:val="24"/>
        </w:rPr>
        <w:t xml:space="preserve">: Magnoliopsida </w:t>
      </w:r>
    </w:p>
    <w:p w:rsidR="0021508E" w:rsidRPr="00DA0D16" w:rsidRDefault="00F84A40" w:rsidP="006B2C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Subkelas</w:t>
      </w:r>
      <w:r>
        <w:rPr>
          <w:rFonts w:ascii="Times New Roman" w:hAnsi="Times New Roman" w:cs="Times New Roman"/>
          <w:sz w:val="24"/>
          <w:szCs w:val="24"/>
        </w:rPr>
        <w:tab/>
      </w:r>
      <w:r w:rsidR="0021508E" w:rsidRPr="00DA0D16">
        <w:rPr>
          <w:rFonts w:ascii="Times New Roman" w:hAnsi="Times New Roman" w:cs="Times New Roman"/>
          <w:sz w:val="24"/>
          <w:szCs w:val="24"/>
        </w:rPr>
        <w:t xml:space="preserve">: Hamamelidae </w:t>
      </w:r>
    </w:p>
    <w:p w:rsidR="0021508E" w:rsidRPr="00DA0D16" w:rsidRDefault="00F84A40" w:rsidP="006B2C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Ordo</w:t>
      </w:r>
      <w:r>
        <w:rPr>
          <w:rFonts w:ascii="Times New Roman" w:hAnsi="Times New Roman" w:cs="Times New Roman"/>
          <w:sz w:val="24"/>
          <w:szCs w:val="24"/>
        </w:rPr>
        <w:tab/>
      </w:r>
      <w:r>
        <w:rPr>
          <w:rFonts w:ascii="Times New Roman" w:hAnsi="Times New Roman" w:cs="Times New Roman"/>
          <w:sz w:val="24"/>
          <w:szCs w:val="24"/>
        </w:rPr>
        <w:tab/>
      </w:r>
      <w:r w:rsidR="0021508E" w:rsidRPr="00DA0D16">
        <w:rPr>
          <w:rFonts w:ascii="Times New Roman" w:hAnsi="Times New Roman" w:cs="Times New Roman"/>
          <w:sz w:val="24"/>
          <w:szCs w:val="24"/>
        </w:rPr>
        <w:t xml:space="preserve">: Caryophyllales </w:t>
      </w:r>
    </w:p>
    <w:p w:rsidR="0021508E" w:rsidRPr="00DA0D16" w:rsidRDefault="00F84A40" w:rsidP="006B2C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Famili</w:t>
      </w:r>
      <w:r>
        <w:rPr>
          <w:rFonts w:ascii="Times New Roman" w:hAnsi="Times New Roman" w:cs="Times New Roman"/>
          <w:sz w:val="24"/>
          <w:szCs w:val="24"/>
        </w:rPr>
        <w:tab/>
      </w:r>
      <w:r>
        <w:rPr>
          <w:rFonts w:ascii="Times New Roman" w:hAnsi="Times New Roman" w:cs="Times New Roman"/>
          <w:sz w:val="24"/>
          <w:szCs w:val="24"/>
        </w:rPr>
        <w:tab/>
      </w:r>
      <w:r w:rsidR="0021508E" w:rsidRPr="00DA0D16">
        <w:rPr>
          <w:rFonts w:ascii="Times New Roman" w:hAnsi="Times New Roman" w:cs="Times New Roman"/>
          <w:sz w:val="24"/>
          <w:szCs w:val="24"/>
        </w:rPr>
        <w:t xml:space="preserve">: Cactaceae </w:t>
      </w:r>
    </w:p>
    <w:p w:rsidR="0021508E" w:rsidRPr="00DA0D16" w:rsidRDefault="00F84A40" w:rsidP="006B2C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Genus</w:t>
      </w:r>
      <w:r>
        <w:rPr>
          <w:rFonts w:ascii="Times New Roman" w:hAnsi="Times New Roman" w:cs="Times New Roman"/>
          <w:sz w:val="24"/>
          <w:szCs w:val="24"/>
        </w:rPr>
        <w:tab/>
      </w:r>
      <w:r>
        <w:rPr>
          <w:rFonts w:ascii="Times New Roman" w:hAnsi="Times New Roman" w:cs="Times New Roman"/>
          <w:sz w:val="24"/>
          <w:szCs w:val="24"/>
        </w:rPr>
        <w:tab/>
      </w:r>
      <w:r w:rsidR="0021508E" w:rsidRPr="00DA0D16">
        <w:rPr>
          <w:rFonts w:ascii="Times New Roman" w:hAnsi="Times New Roman" w:cs="Times New Roman"/>
          <w:sz w:val="24"/>
          <w:szCs w:val="24"/>
        </w:rPr>
        <w:t xml:space="preserve">: Hylocereus </w:t>
      </w:r>
    </w:p>
    <w:p w:rsidR="00AF5898" w:rsidRPr="00DA0D16" w:rsidRDefault="00F84A40" w:rsidP="006B2C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Spesies</w:t>
      </w:r>
      <w:r>
        <w:rPr>
          <w:rFonts w:ascii="Times New Roman" w:hAnsi="Times New Roman" w:cs="Times New Roman"/>
          <w:sz w:val="24"/>
          <w:szCs w:val="24"/>
        </w:rPr>
        <w:tab/>
      </w:r>
      <w:r w:rsidR="0021508E" w:rsidRPr="00DA0D16">
        <w:rPr>
          <w:rFonts w:ascii="Times New Roman" w:hAnsi="Times New Roman" w:cs="Times New Roman"/>
          <w:sz w:val="24"/>
          <w:szCs w:val="24"/>
        </w:rPr>
        <w:t xml:space="preserve">: Hylocereus polyrhizus </w:t>
      </w:r>
    </w:p>
    <w:p w:rsidR="006C417D" w:rsidRPr="00DA0D16" w:rsidRDefault="0021508E"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Jenis tanaman buah naga umumnya terdapat empat jenis varietas yaitu, buah naga berdaging putih (</w:t>
      </w:r>
      <w:r w:rsidRPr="00DA0D16">
        <w:rPr>
          <w:rFonts w:ascii="Times New Roman" w:hAnsi="Times New Roman" w:cs="Times New Roman"/>
          <w:i/>
          <w:sz w:val="24"/>
          <w:szCs w:val="24"/>
        </w:rPr>
        <w:t>Hylocereus undatus</w:t>
      </w:r>
      <w:r w:rsidRPr="00DA0D16">
        <w:rPr>
          <w:rFonts w:ascii="Times New Roman" w:hAnsi="Times New Roman" w:cs="Times New Roman"/>
          <w:sz w:val="24"/>
          <w:szCs w:val="24"/>
        </w:rPr>
        <w:t>), buah naga berdaging merah (</w:t>
      </w:r>
      <w:r w:rsidRPr="00DA0D16">
        <w:rPr>
          <w:rFonts w:ascii="Times New Roman" w:hAnsi="Times New Roman" w:cs="Times New Roman"/>
          <w:i/>
          <w:sz w:val="24"/>
          <w:szCs w:val="24"/>
        </w:rPr>
        <w:t>Hylocereus polyrhizus</w:t>
      </w:r>
      <w:r w:rsidRPr="00DA0D16">
        <w:rPr>
          <w:rFonts w:ascii="Times New Roman" w:hAnsi="Times New Roman" w:cs="Times New Roman"/>
          <w:sz w:val="24"/>
          <w:szCs w:val="24"/>
        </w:rPr>
        <w:t>), buah naga daging super merah (</w:t>
      </w:r>
      <w:r w:rsidRPr="00DA0D16">
        <w:rPr>
          <w:rFonts w:ascii="Times New Roman" w:hAnsi="Times New Roman" w:cs="Times New Roman"/>
          <w:i/>
          <w:sz w:val="24"/>
          <w:szCs w:val="24"/>
        </w:rPr>
        <w:t>Hylocereus costaricencis</w:t>
      </w:r>
      <w:r w:rsidRPr="00DA0D16">
        <w:rPr>
          <w:rFonts w:ascii="Times New Roman" w:hAnsi="Times New Roman" w:cs="Times New Roman"/>
          <w:sz w:val="24"/>
          <w:szCs w:val="24"/>
        </w:rPr>
        <w:t>) dan buah naga kulit kuning daging putih (</w:t>
      </w:r>
      <w:r w:rsidRPr="00DA0D16">
        <w:rPr>
          <w:rFonts w:ascii="Times New Roman" w:hAnsi="Times New Roman" w:cs="Times New Roman"/>
          <w:i/>
          <w:sz w:val="24"/>
          <w:szCs w:val="24"/>
        </w:rPr>
        <w:t>Selenicereus megalanthus</w:t>
      </w:r>
      <w:r w:rsidR="00380770" w:rsidRPr="00DA0D16">
        <w:rPr>
          <w:rFonts w:ascii="Times New Roman" w:hAnsi="Times New Roman" w:cs="Times New Roman"/>
          <w:sz w:val="24"/>
          <w:szCs w:val="24"/>
        </w:rPr>
        <w:t>) (Hardjadinata, 2010).</w:t>
      </w:r>
    </w:p>
    <w:p w:rsidR="00CD417B" w:rsidRPr="00DA0D16" w:rsidRDefault="00A746BF" w:rsidP="006B2C9D">
      <w:pPr>
        <w:spacing w:after="0" w:line="480" w:lineRule="auto"/>
        <w:ind w:firstLine="567"/>
        <w:jc w:val="both"/>
        <w:rPr>
          <w:rFonts w:ascii="Times New Roman" w:hAnsi="Times New Roman" w:cs="Times New Roman"/>
          <w:sz w:val="24"/>
          <w:szCs w:val="24"/>
          <w:lang w:eastAsia="en-GB"/>
        </w:rPr>
      </w:pPr>
      <w:r w:rsidRPr="00DA0D16">
        <w:rPr>
          <w:rFonts w:ascii="Times New Roman" w:hAnsi="Times New Roman" w:cs="Times New Roman"/>
          <w:sz w:val="24"/>
          <w:szCs w:val="24"/>
          <w:lang w:eastAsia="en-GB"/>
        </w:rPr>
        <w:t xml:space="preserve">Buah naga merah memiliki ciri-ciri kulit buahnya berwarna merah dan warna daging buahnya merah tua, rasanya lebih manis dibandingkan </w:t>
      </w:r>
      <w:r w:rsidRPr="00DA0D16">
        <w:rPr>
          <w:rFonts w:ascii="Times New Roman" w:hAnsi="Times New Roman" w:cs="Times New Roman"/>
          <w:i/>
          <w:sz w:val="24"/>
          <w:szCs w:val="24"/>
          <w:lang w:eastAsia="en-GB"/>
        </w:rPr>
        <w:t xml:space="preserve">Hylocereus undatus </w:t>
      </w:r>
      <w:r w:rsidRPr="00DA0D16">
        <w:rPr>
          <w:rFonts w:ascii="Times New Roman" w:hAnsi="Times New Roman" w:cs="Times New Roman"/>
          <w:sz w:val="24"/>
          <w:szCs w:val="24"/>
          <w:lang w:eastAsia="en-GB"/>
        </w:rPr>
        <w:t xml:space="preserve">dengan kadar kemanisan 13-15 briks. Pada kulit buah terdapat sirip atau jumbai berwarna hijau. Pada tanaman jenis </w:t>
      </w:r>
      <w:r w:rsidRPr="00DA0D16">
        <w:rPr>
          <w:rFonts w:ascii="Times New Roman" w:hAnsi="Times New Roman" w:cs="Times New Roman"/>
          <w:i/>
          <w:sz w:val="24"/>
          <w:szCs w:val="24"/>
          <w:lang w:eastAsia="en-GB"/>
        </w:rPr>
        <w:t>Hylocereus polyrhizus</w:t>
      </w:r>
      <w:r w:rsidRPr="00DA0D16">
        <w:rPr>
          <w:rFonts w:ascii="Times New Roman" w:hAnsi="Times New Roman" w:cs="Times New Roman"/>
          <w:sz w:val="24"/>
          <w:szCs w:val="24"/>
          <w:lang w:eastAsia="en-GB"/>
        </w:rPr>
        <w:t xml:space="preserve"> batang </w:t>
      </w:r>
      <w:r w:rsidRPr="00DA0D16">
        <w:rPr>
          <w:rFonts w:ascii="Times New Roman" w:hAnsi="Times New Roman" w:cs="Times New Roman"/>
          <w:sz w:val="24"/>
          <w:szCs w:val="24"/>
          <w:lang w:eastAsia="en-GB"/>
        </w:rPr>
        <w:lastRenderedPageBreak/>
        <w:t xml:space="preserve">memiliki warna hijau tua dan tampak lebih tebal, duri pada batang dan cabang lebih rapat. Lebar sisi batang atau cabang yang sudah dewasa berkisar 5-8 cm. tanaman buah naga jenis ini lebih sering berbunga, namun tingkat keberhasilan menjadi buah tidak sebesar </w:t>
      </w:r>
      <w:r w:rsidRPr="00DA0D16">
        <w:rPr>
          <w:rFonts w:ascii="Times New Roman" w:hAnsi="Times New Roman" w:cs="Times New Roman"/>
          <w:i/>
          <w:sz w:val="24"/>
          <w:szCs w:val="24"/>
          <w:lang w:eastAsia="en-GB"/>
        </w:rPr>
        <w:t>Hylocereus undatus</w:t>
      </w:r>
      <w:r w:rsidRPr="00DA0D16">
        <w:rPr>
          <w:rFonts w:ascii="Times New Roman" w:hAnsi="Times New Roman" w:cs="Times New Roman"/>
          <w:sz w:val="24"/>
          <w:szCs w:val="24"/>
          <w:lang w:eastAsia="en-GB"/>
        </w:rPr>
        <w:t xml:space="preserve">. Diameter buah 8-12 cm; berat 250-400 g, dan biji berwarna hitam. </w:t>
      </w:r>
      <w:r w:rsidRPr="00DA0D16">
        <w:rPr>
          <w:rFonts w:ascii="Times New Roman" w:hAnsi="Times New Roman" w:cs="Times New Roman"/>
          <w:i/>
          <w:sz w:val="24"/>
          <w:szCs w:val="24"/>
          <w:lang w:eastAsia="en-GB"/>
        </w:rPr>
        <w:t>Hylocereus polyrhizus</w:t>
      </w:r>
      <w:r w:rsidRPr="00DA0D16">
        <w:rPr>
          <w:rFonts w:ascii="Times New Roman" w:hAnsi="Times New Roman" w:cs="Times New Roman"/>
          <w:sz w:val="24"/>
          <w:szCs w:val="24"/>
          <w:lang w:eastAsia="en-GB"/>
        </w:rPr>
        <w:t xml:space="preserve"> mengandung betalin yang terdiri atas betacynin dan betaxanthin. Kandungan betalain dalam </w:t>
      </w:r>
      <w:r w:rsidRPr="00DA0D16">
        <w:rPr>
          <w:rFonts w:ascii="Times New Roman" w:hAnsi="Times New Roman" w:cs="Times New Roman"/>
          <w:i/>
          <w:sz w:val="24"/>
          <w:szCs w:val="24"/>
          <w:lang w:eastAsia="en-GB"/>
        </w:rPr>
        <w:t xml:space="preserve">Hylocereus polyrhizus </w:t>
      </w:r>
      <w:r w:rsidRPr="00DA0D16">
        <w:rPr>
          <w:rFonts w:ascii="Times New Roman" w:hAnsi="Times New Roman" w:cs="Times New Roman"/>
          <w:sz w:val="24"/>
          <w:szCs w:val="24"/>
          <w:lang w:eastAsia="en-GB"/>
        </w:rPr>
        <w:t>dimanfaatkan sebagai pewarna makanan dan juga berfungsi sebagai antioksidan (Emil, 2010).</w:t>
      </w:r>
    </w:p>
    <w:tbl>
      <w:tblPr>
        <w:tblStyle w:val="TableGrid"/>
        <w:tblW w:w="4857" w:type="pct"/>
        <w:tblInd w:w="108" w:type="dxa"/>
        <w:tblLook w:val="04A0" w:firstRow="1" w:lastRow="0" w:firstColumn="1" w:lastColumn="0" w:noHBand="0" w:noVBand="1"/>
      </w:tblPr>
      <w:tblGrid>
        <w:gridCol w:w="7920"/>
      </w:tblGrid>
      <w:tr w:rsidR="006C417D" w:rsidRPr="00DA0D16" w:rsidTr="004668B2">
        <w:tc>
          <w:tcPr>
            <w:tcW w:w="5000" w:type="pct"/>
          </w:tcPr>
          <w:p w:rsidR="006C417D" w:rsidRPr="00DA0D16" w:rsidRDefault="006C417D" w:rsidP="00E31A32">
            <w:pPr>
              <w:jc w:val="center"/>
              <w:rPr>
                <w:rFonts w:ascii="Times New Roman" w:hAnsi="Times New Roman" w:cs="Times New Roman"/>
                <w:sz w:val="24"/>
                <w:szCs w:val="24"/>
              </w:rPr>
            </w:pPr>
          </w:p>
          <w:p w:rsidR="006C417D" w:rsidRPr="00DA0D16" w:rsidRDefault="00E31A32" w:rsidP="00E31A32">
            <w:pPr>
              <w:tabs>
                <w:tab w:val="center" w:pos="3852"/>
                <w:tab w:val="left" w:pos="6344"/>
              </w:tabs>
              <w:spacing w:line="480" w:lineRule="auto"/>
              <w:rPr>
                <w:rFonts w:ascii="Times New Roman" w:hAnsi="Times New Roman" w:cs="Times New Roman"/>
                <w:sz w:val="24"/>
                <w:szCs w:val="24"/>
              </w:rPr>
            </w:pPr>
            <w:r>
              <w:rPr>
                <w:rFonts w:ascii="Times New Roman" w:hAnsi="Times New Roman" w:cs="Times New Roman"/>
                <w:sz w:val="24"/>
                <w:szCs w:val="24"/>
              </w:rPr>
              <w:tab/>
            </w:r>
            <w:r w:rsidR="006C417D" w:rsidRPr="00DA0D16">
              <w:rPr>
                <w:rFonts w:ascii="Times New Roman" w:eastAsia="Calibri" w:hAnsi="Times New Roman" w:cs="Times New Roman"/>
                <w:noProof/>
                <w:sz w:val="24"/>
                <w:szCs w:val="24"/>
              </w:rPr>
              <w:drawing>
                <wp:inline distT="0" distB="0" distL="0" distR="0" wp14:anchorId="07ABFFD3" wp14:editId="6C8207B5">
                  <wp:extent cx="2152650" cy="1752600"/>
                  <wp:effectExtent l="0" t="0" r="0" b="0"/>
                  <wp:docPr id="10" name="Picture 10" descr="Buah-Naga-Me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ah-Naga-Merah"/>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2650" cy="1752600"/>
                          </a:xfrm>
                          <a:prstGeom prst="rect">
                            <a:avLst/>
                          </a:prstGeom>
                          <a:noFill/>
                          <a:ln>
                            <a:noFill/>
                          </a:ln>
                        </pic:spPr>
                      </pic:pic>
                    </a:graphicData>
                  </a:graphic>
                </wp:inline>
              </w:drawing>
            </w:r>
            <w:r>
              <w:rPr>
                <w:rFonts w:ascii="Times New Roman" w:hAnsi="Times New Roman" w:cs="Times New Roman"/>
                <w:sz w:val="24"/>
                <w:szCs w:val="24"/>
              </w:rPr>
              <w:tab/>
            </w:r>
          </w:p>
        </w:tc>
      </w:tr>
    </w:tbl>
    <w:p w:rsidR="00E31A32" w:rsidRPr="00E31A32" w:rsidRDefault="00E31A32" w:rsidP="00E31A32">
      <w:pPr>
        <w:pStyle w:val="Caption"/>
        <w:spacing w:after="0"/>
        <w:jc w:val="center"/>
        <w:rPr>
          <w:rFonts w:ascii="Times New Roman" w:hAnsi="Times New Roman" w:cs="Times New Roman"/>
          <w:i w:val="0"/>
          <w:color w:val="auto"/>
          <w:sz w:val="24"/>
          <w:szCs w:val="24"/>
        </w:rPr>
      </w:pPr>
      <w:bookmarkStart w:id="20" w:name="_Toc472711574"/>
      <w:r w:rsidRPr="00E31A32">
        <w:rPr>
          <w:rFonts w:ascii="Times New Roman" w:hAnsi="Times New Roman" w:cs="Times New Roman"/>
          <w:i w:val="0"/>
          <w:color w:val="auto"/>
          <w:sz w:val="24"/>
          <w:szCs w:val="24"/>
        </w:rPr>
        <w:t xml:space="preserve">Gambar </w:t>
      </w:r>
      <w:r w:rsidRPr="00E31A32">
        <w:rPr>
          <w:rFonts w:ascii="Times New Roman" w:hAnsi="Times New Roman" w:cs="Times New Roman"/>
          <w:i w:val="0"/>
          <w:color w:val="auto"/>
          <w:sz w:val="24"/>
          <w:szCs w:val="24"/>
        </w:rPr>
        <w:fldChar w:fldCharType="begin"/>
      </w:r>
      <w:r w:rsidRPr="00E31A32">
        <w:rPr>
          <w:rFonts w:ascii="Times New Roman" w:hAnsi="Times New Roman" w:cs="Times New Roman"/>
          <w:i w:val="0"/>
          <w:color w:val="auto"/>
          <w:sz w:val="24"/>
          <w:szCs w:val="24"/>
        </w:rPr>
        <w:instrText xml:space="preserve"> SEQ Gambar \* ARABIC </w:instrText>
      </w:r>
      <w:r w:rsidRPr="00E31A32">
        <w:rPr>
          <w:rFonts w:ascii="Times New Roman" w:hAnsi="Times New Roman" w:cs="Times New Roman"/>
          <w:i w:val="0"/>
          <w:color w:val="auto"/>
          <w:sz w:val="24"/>
          <w:szCs w:val="24"/>
        </w:rPr>
        <w:fldChar w:fldCharType="separate"/>
      </w:r>
      <w:r w:rsidR="00FB44B4">
        <w:rPr>
          <w:rFonts w:ascii="Times New Roman" w:hAnsi="Times New Roman" w:cs="Times New Roman"/>
          <w:i w:val="0"/>
          <w:noProof/>
          <w:color w:val="auto"/>
          <w:sz w:val="24"/>
          <w:szCs w:val="24"/>
        </w:rPr>
        <w:t>1</w:t>
      </w:r>
      <w:r w:rsidRPr="00E31A32">
        <w:rPr>
          <w:rFonts w:ascii="Times New Roman" w:hAnsi="Times New Roman" w:cs="Times New Roman"/>
          <w:i w:val="0"/>
          <w:color w:val="auto"/>
          <w:sz w:val="24"/>
          <w:szCs w:val="24"/>
        </w:rPr>
        <w:fldChar w:fldCharType="end"/>
      </w:r>
      <w:r w:rsidRPr="00E31A32">
        <w:rPr>
          <w:rFonts w:ascii="Times New Roman" w:hAnsi="Times New Roman" w:cs="Times New Roman"/>
          <w:i w:val="0"/>
          <w:color w:val="auto"/>
          <w:sz w:val="24"/>
          <w:szCs w:val="24"/>
        </w:rPr>
        <w:t>. Buah naga merah daging merah (Hylocereus polyrhizus)</w:t>
      </w:r>
      <w:bookmarkEnd w:id="20"/>
    </w:p>
    <w:p w:rsidR="0021508E" w:rsidRPr="00E31A32" w:rsidRDefault="00380770" w:rsidP="00E31A32">
      <w:pPr>
        <w:pStyle w:val="Caption"/>
        <w:jc w:val="center"/>
        <w:rPr>
          <w:rFonts w:ascii="Times New Roman" w:hAnsi="Times New Roman" w:cs="Times New Roman"/>
          <w:i w:val="0"/>
          <w:color w:val="auto"/>
          <w:sz w:val="24"/>
          <w:szCs w:val="24"/>
          <w:lang w:eastAsia="en-GB"/>
        </w:rPr>
      </w:pPr>
      <w:r w:rsidRPr="00DA0D16">
        <w:rPr>
          <w:rFonts w:ascii="Times New Roman" w:hAnsi="Times New Roman" w:cs="Times New Roman"/>
          <w:i w:val="0"/>
          <w:color w:val="auto"/>
          <w:sz w:val="24"/>
          <w:szCs w:val="24"/>
          <w:lang w:eastAsia="en-GB"/>
        </w:rPr>
        <w:t>(Sumber : Emil S, 2010).</w:t>
      </w:r>
    </w:p>
    <w:p w:rsidR="0021508E" w:rsidRPr="00DA0D16" w:rsidRDefault="0021508E" w:rsidP="006B2C9D">
      <w:pPr>
        <w:spacing w:after="0" w:line="480" w:lineRule="auto"/>
        <w:ind w:firstLine="567"/>
        <w:jc w:val="both"/>
        <w:rPr>
          <w:rFonts w:ascii="Times New Roman" w:hAnsi="Times New Roman" w:cs="Times New Roman"/>
          <w:sz w:val="24"/>
          <w:szCs w:val="24"/>
          <w:lang w:eastAsia="en-GB"/>
        </w:rPr>
      </w:pPr>
      <w:r w:rsidRPr="00DA0D16">
        <w:rPr>
          <w:rFonts w:ascii="Times New Roman" w:hAnsi="Times New Roman" w:cs="Times New Roman"/>
          <w:sz w:val="24"/>
          <w:szCs w:val="24"/>
          <w:lang w:eastAsia="en-GB"/>
        </w:rPr>
        <w:t>Buah naga dikonsumsi dalam bentuk segar sebagai penghilang dahaga. Hal ini dikarenakan kandungan airnya sangat tinggi (yakni mencapai 90,2%) dari berat buah, serta rasanya cukup manis lantaran kadar gulanya sekitar 13-18 briks (Sitiatava, 2011).</w:t>
      </w:r>
    </w:p>
    <w:p w:rsidR="00503832" w:rsidRPr="00DA0D16" w:rsidRDefault="00E16EF6" w:rsidP="006B2C9D">
      <w:pPr>
        <w:pStyle w:val="Heading3"/>
        <w:numPr>
          <w:ilvl w:val="0"/>
          <w:numId w:val="0"/>
        </w:numPr>
        <w:spacing w:before="0" w:line="480" w:lineRule="auto"/>
        <w:ind w:left="720" w:hanging="720"/>
        <w:rPr>
          <w:rFonts w:ascii="Times New Roman" w:hAnsi="Times New Roman" w:cs="Times New Roman"/>
          <w:b w:val="0"/>
          <w:color w:val="auto"/>
          <w:sz w:val="24"/>
          <w:szCs w:val="24"/>
          <w:lang w:eastAsia="en-GB"/>
        </w:rPr>
      </w:pPr>
      <w:bookmarkStart w:id="21" w:name="_Toc472710709"/>
      <w:r w:rsidRPr="00DA0D16">
        <w:rPr>
          <w:rFonts w:ascii="Times New Roman" w:hAnsi="Times New Roman" w:cs="Times New Roman"/>
          <w:b w:val="0"/>
          <w:color w:val="auto"/>
          <w:sz w:val="24"/>
          <w:szCs w:val="24"/>
          <w:lang w:eastAsia="en-GB"/>
        </w:rPr>
        <w:t>2.2</w:t>
      </w:r>
      <w:r w:rsidR="007F0385" w:rsidRPr="00DA0D16">
        <w:rPr>
          <w:rFonts w:ascii="Times New Roman" w:hAnsi="Times New Roman" w:cs="Times New Roman"/>
          <w:b w:val="0"/>
          <w:color w:val="auto"/>
          <w:sz w:val="24"/>
          <w:szCs w:val="24"/>
          <w:lang w:eastAsia="en-GB"/>
        </w:rPr>
        <w:t>.1</w:t>
      </w:r>
      <w:r w:rsidR="00503832" w:rsidRPr="00DA0D16">
        <w:rPr>
          <w:rFonts w:ascii="Times New Roman" w:hAnsi="Times New Roman" w:cs="Times New Roman"/>
          <w:b w:val="0"/>
          <w:color w:val="auto"/>
          <w:sz w:val="24"/>
          <w:szCs w:val="24"/>
          <w:lang w:eastAsia="en-GB"/>
        </w:rPr>
        <w:t xml:space="preserve"> Kandungan Kimia Buah Naga</w:t>
      </w:r>
      <w:bookmarkEnd w:id="21"/>
    </w:p>
    <w:p w:rsidR="008047B7" w:rsidRPr="00DA0D16" w:rsidRDefault="008047B7" w:rsidP="006B2C9D">
      <w:pPr>
        <w:pStyle w:val="NormalWeb"/>
        <w:tabs>
          <w:tab w:val="left" w:pos="567"/>
        </w:tabs>
        <w:spacing w:before="0" w:beforeAutospacing="0" w:after="0" w:afterAutospacing="0" w:line="480" w:lineRule="auto"/>
        <w:jc w:val="both"/>
        <w:rPr>
          <w:lang w:val="id-ID"/>
        </w:rPr>
      </w:pPr>
      <w:r w:rsidRPr="00DA0D16">
        <w:rPr>
          <w:lang w:val="id-ID" w:eastAsia="en-GB"/>
        </w:rPr>
        <w:tab/>
        <w:t xml:space="preserve">Buah naga memiliki banyak zat gizi yang berkhasiat untuk kesehatan manusia. Setiap jenis buah naga mengandung zat gizi yang berbeda-beda. </w:t>
      </w:r>
      <w:r w:rsidR="006F2DDA" w:rsidRPr="00DA0D16">
        <w:rPr>
          <w:lang w:val="id-ID" w:eastAsia="en-GB"/>
        </w:rPr>
        <w:t xml:space="preserve">Buah naga atau dragon fruit </w:t>
      </w:r>
      <w:r w:rsidR="007F0385" w:rsidRPr="00DA0D16">
        <w:rPr>
          <w:lang w:val="id-ID" w:eastAsia="en-GB"/>
        </w:rPr>
        <w:t>memilik</w:t>
      </w:r>
      <w:r w:rsidR="009C2807" w:rsidRPr="00DA0D16">
        <w:rPr>
          <w:lang w:val="id-ID" w:eastAsia="en-GB"/>
        </w:rPr>
        <w:t>i</w:t>
      </w:r>
      <w:r w:rsidR="007F0385" w:rsidRPr="00DA0D16">
        <w:rPr>
          <w:lang w:val="id-ID" w:eastAsia="en-GB"/>
        </w:rPr>
        <w:t xml:space="preserve"> </w:t>
      </w:r>
      <w:r w:rsidR="006F2DDA" w:rsidRPr="00DA0D16">
        <w:rPr>
          <w:lang w:val="id-ID" w:eastAsia="en-GB"/>
        </w:rPr>
        <w:t xml:space="preserve">kandungan zat biaoktif yang bermanfaat bagi </w:t>
      </w:r>
      <w:r w:rsidR="006F2DDA" w:rsidRPr="00DA0D16">
        <w:rPr>
          <w:lang w:val="id-ID" w:eastAsia="en-GB"/>
        </w:rPr>
        <w:lastRenderedPageBreak/>
        <w:t xml:space="preserve">tubuh diantaranya antioksidan </w:t>
      </w:r>
      <w:r w:rsidR="006F2DDA" w:rsidRPr="00DA0D16">
        <w:t>(</w:t>
      </w:r>
      <w:r w:rsidR="006F2DDA" w:rsidRPr="00DA0D16">
        <w:rPr>
          <w:lang w:val="id-ID"/>
        </w:rPr>
        <w:t>dalam</w:t>
      </w:r>
      <w:r w:rsidR="006F2DDA" w:rsidRPr="00DA0D16">
        <w:t xml:space="preserve"> </w:t>
      </w:r>
      <w:r w:rsidR="006F2DDA" w:rsidRPr="00DA0D16">
        <w:rPr>
          <w:lang w:val="id-ID"/>
        </w:rPr>
        <w:t>asam</w:t>
      </w:r>
      <w:r w:rsidR="006F2DDA" w:rsidRPr="00DA0D16">
        <w:t xml:space="preserve"> </w:t>
      </w:r>
      <w:r w:rsidR="006F2DDA" w:rsidRPr="00DA0D16">
        <w:rPr>
          <w:lang w:val="id-ID"/>
        </w:rPr>
        <w:t>askorbat</w:t>
      </w:r>
      <w:r w:rsidR="006F2DDA" w:rsidRPr="00DA0D16">
        <w:t xml:space="preserve">, </w:t>
      </w:r>
      <w:r w:rsidR="006F2DDA" w:rsidRPr="00DA0D16">
        <w:rPr>
          <w:lang w:val="id-ID"/>
        </w:rPr>
        <w:t>betakaroten</w:t>
      </w:r>
      <w:r w:rsidR="006F2DDA" w:rsidRPr="00DA0D16">
        <w:t xml:space="preserve">, </w:t>
      </w:r>
      <w:r w:rsidR="006F2DDA" w:rsidRPr="00DA0D16">
        <w:rPr>
          <w:lang w:val="id-ID"/>
        </w:rPr>
        <w:t>dan</w:t>
      </w:r>
      <w:r w:rsidR="006F2DDA" w:rsidRPr="00DA0D16">
        <w:t xml:space="preserve"> </w:t>
      </w:r>
      <w:r w:rsidR="006F2DDA" w:rsidRPr="00DA0D16">
        <w:rPr>
          <w:lang w:val="id-ID"/>
        </w:rPr>
        <w:t>antosianin</w:t>
      </w:r>
      <w:r w:rsidR="006F2DDA" w:rsidRPr="00DA0D16">
        <w:t xml:space="preserve">), </w:t>
      </w:r>
      <w:r w:rsidR="006F2DDA" w:rsidRPr="00DA0D16">
        <w:rPr>
          <w:lang w:val="id-ID"/>
        </w:rPr>
        <w:t>serta</w:t>
      </w:r>
      <w:r w:rsidR="006F2DDA" w:rsidRPr="00DA0D16">
        <w:t xml:space="preserve"> </w:t>
      </w:r>
      <w:r w:rsidR="006F2DDA" w:rsidRPr="00DA0D16">
        <w:rPr>
          <w:lang w:val="id-ID"/>
        </w:rPr>
        <w:t>mengandung</w:t>
      </w:r>
      <w:r w:rsidR="006F2DDA" w:rsidRPr="00DA0D16">
        <w:t xml:space="preserve"> </w:t>
      </w:r>
      <w:r w:rsidR="006F2DDA" w:rsidRPr="00DA0D16">
        <w:rPr>
          <w:lang w:val="id-ID"/>
        </w:rPr>
        <w:t>serat</w:t>
      </w:r>
      <w:r w:rsidR="006F2DDA" w:rsidRPr="00DA0D16">
        <w:t xml:space="preserve"> </w:t>
      </w:r>
      <w:r w:rsidR="006F2DDA" w:rsidRPr="00DA0D16">
        <w:rPr>
          <w:lang w:val="id-ID"/>
        </w:rPr>
        <w:t>pangan</w:t>
      </w:r>
      <w:r w:rsidR="007F0385" w:rsidRPr="00DA0D16">
        <w:rPr>
          <w:lang w:val="id-ID"/>
        </w:rPr>
        <w:t xml:space="preserve"> </w:t>
      </w:r>
      <w:r w:rsidR="004833F1" w:rsidRPr="00DA0D16">
        <w:rPr>
          <w:lang w:val="id-ID"/>
        </w:rPr>
        <w:t>dalam bentuk pektin</w:t>
      </w:r>
      <w:r w:rsidR="004833F1" w:rsidRPr="00DA0D16">
        <w:t xml:space="preserve">. </w:t>
      </w:r>
      <w:r w:rsidR="009C2807" w:rsidRPr="00DA0D16">
        <w:rPr>
          <w:lang w:val="id-ID"/>
        </w:rPr>
        <w:t xml:space="preserve">Selain itu, </w:t>
      </w:r>
      <w:r w:rsidR="004833F1" w:rsidRPr="00DA0D16">
        <w:rPr>
          <w:lang w:val="id-ID"/>
        </w:rPr>
        <w:t>dalam buah naga</w:t>
      </w:r>
      <w:r w:rsidR="006F2DDA" w:rsidRPr="00DA0D16">
        <w:t xml:space="preserve"> </w:t>
      </w:r>
      <w:r w:rsidR="004833F1" w:rsidRPr="00DA0D16">
        <w:rPr>
          <w:lang w:val="id-ID"/>
        </w:rPr>
        <w:t>terkandung beberapa mineral</w:t>
      </w:r>
      <w:r w:rsidR="006F2DDA" w:rsidRPr="00DA0D16">
        <w:t xml:space="preserve"> </w:t>
      </w:r>
      <w:r w:rsidR="004833F1" w:rsidRPr="00DA0D16">
        <w:rPr>
          <w:lang w:val="id-ID"/>
        </w:rPr>
        <w:t xml:space="preserve">seperti kalsium, phosfor dan </w:t>
      </w:r>
      <w:r w:rsidR="006F2DDA" w:rsidRPr="00DA0D16">
        <w:t xml:space="preserve"> lain-lain. Vitamin yang </w:t>
      </w:r>
      <w:r w:rsidR="004833F1" w:rsidRPr="00DA0D16">
        <w:rPr>
          <w:lang w:val="id-ID"/>
        </w:rPr>
        <w:t>terdapat di dalam buah naga antara</w:t>
      </w:r>
      <w:r w:rsidR="006F2DDA" w:rsidRPr="00DA0D16">
        <w:t xml:space="preserve"> lain vitamin</w:t>
      </w:r>
      <w:r w:rsidR="004833F1" w:rsidRPr="00DA0D16">
        <w:t xml:space="preserve"> B1, vitamin B2, vitamin B3, </w:t>
      </w:r>
      <w:r w:rsidR="004833F1" w:rsidRPr="00DA0D16">
        <w:rPr>
          <w:lang w:val="id-ID"/>
        </w:rPr>
        <w:t>dan</w:t>
      </w:r>
      <w:r w:rsidR="006F2DDA" w:rsidRPr="00DA0D16">
        <w:t xml:space="preserve"> vitamin C</w:t>
      </w:r>
      <w:r w:rsidR="007F0385" w:rsidRPr="00DA0D16">
        <w:rPr>
          <w:lang w:val="id-ID"/>
        </w:rPr>
        <w:t xml:space="preserve"> (Fakhrika dkk</w:t>
      </w:r>
      <w:r w:rsidR="004833F1" w:rsidRPr="00DA0D16">
        <w:rPr>
          <w:lang w:val="id-ID"/>
        </w:rPr>
        <w:t>., 2013).</w:t>
      </w:r>
    </w:p>
    <w:p w:rsidR="00A746BF" w:rsidRDefault="004833F1" w:rsidP="006B2C9D">
      <w:pPr>
        <w:pStyle w:val="NormalWeb"/>
        <w:tabs>
          <w:tab w:val="left" w:pos="567"/>
        </w:tabs>
        <w:spacing w:before="0" w:beforeAutospacing="0" w:after="0" w:afterAutospacing="0" w:line="480" w:lineRule="auto"/>
        <w:jc w:val="both"/>
        <w:rPr>
          <w:rFonts w:eastAsiaTheme="minorHAnsi"/>
          <w:iCs/>
        </w:rPr>
      </w:pPr>
      <w:r w:rsidRPr="00DA0D16">
        <w:rPr>
          <w:lang w:val="id-ID"/>
        </w:rPr>
        <w:tab/>
        <w:t>Buah naga merah memiliki betalains</w:t>
      </w:r>
      <w:r w:rsidRPr="00DA0D16">
        <w:t xml:space="preserve"> yang </w:t>
      </w:r>
      <w:r w:rsidRPr="00DA0D16">
        <w:rPr>
          <w:lang w:val="id-ID"/>
        </w:rPr>
        <w:t>mengandung fenolik dan stuktur</w:t>
      </w:r>
      <w:r w:rsidRPr="00DA0D16">
        <w:t xml:space="preserve"> </w:t>
      </w:r>
      <w:r w:rsidRPr="00DA0D16">
        <w:rPr>
          <w:lang w:val="id-ID"/>
        </w:rPr>
        <w:t>non-fenolik yang bertanggung jawab</w:t>
      </w:r>
      <w:r w:rsidRPr="00DA0D16">
        <w:t xml:space="preserve"> </w:t>
      </w:r>
      <w:r w:rsidRPr="00DA0D16">
        <w:rPr>
          <w:lang w:val="id-ID"/>
        </w:rPr>
        <w:t>untuk kapasitas antioksidan utama. Betalains terkait dengan</w:t>
      </w:r>
      <w:r w:rsidRPr="00DA0D16">
        <w:t xml:space="preserve"> anthocyanin (</w:t>
      </w:r>
      <w:r w:rsidRPr="00DA0D16">
        <w:rPr>
          <w:lang w:val="id-ID"/>
        </w:rPr>
        <w:t>yaitu turunan</w:t>
      </w:r>
      <w:r w:rsidRPr="00DA0D16">
        <w:t xml:space="preserve"> flavonoid), </w:t>
      </w:r>
      <w:r w:rsidRPr="00DA0D16">
        <w:rPr>
          <w:lang w:val="id-ID"/>
        </w:rPr>
        <w:t>pigmen kemerahan</w:t>
      </w:r>
      <w:r w:rsidRPr="00DA0D16">
        <w:t xml:space="preserve"> yang </w:t>
      </w:r>
      <w:r w:rsidRPr="00DA0D16">
        <w:rPr>
          <w:lang w:val="id-ID"/>
        </w:rPr>
        <w:t>ditemukan di kebanyakan tanaman</w:t>
      </w:r>
      <w:r w:rsidRPr="00DA0D16">
        <w:t xml:space="preserve">. </w:t>
      </w:r>
      <w:r w:rsidRPr="00DA0D16">
        <w:rPr>
          <w:lang w:val="id-ID"/>
        </w:rPr>
        <w:t>Namun, betalain secara stuktural</w:t>
      </w:r>
      <w:r w:rsidRPr="00DA0D16">
        <w:t xml:space="preserve"> </w:t>
      </w:r>
      <w:r w:rsidRPr="00DA0D16">
        <w:rPr>
          <w:lang w:val="id-ID"/>
        </w:rPr>
        <w:t>dan kimia</w:t>
      </w:r>
      <w:r w:rsidRPr="00DA0D16">
        <w:t xml:space="preserve"> </w:t>
      </w:r>
      <w:r w:rsidRPr="00DA0D16">
        <w:rPr>
          <w:lang w:val="id-ID"/>
        </w:rPr>
        <w:t>seperti</w:t>
      </w:r>
      <w:r w:rsidRPr="00DA0D16">
        <w:t xml:space="preserve"> 16 anthocyanin </w:t>
      </w:r>
      <w:r w:rsidRPr="00DA0D16">
        <w:rPr>
          <w:lang w:val="id-ID"/>
        </w:rPr>
        <w:t>karena mengandung</w:t>
      </w:r>
      <w:r w:rsidRPr="00DA0D16">
        <w:t xml:space="preserve"> nitrogen </w:t>
      </w:r>
      <w:r w:rsidRPr="00DA0D16">
        <w:rPr>
          <w:lang w:val="id-ID"/>
        </w:rPr>
        <w:t>sedangkan</w:t>
      </w:r>
      <w:r w:rsidRPr="00DA0D16">
        <w:t xml:space="preserve"> anthocyanin </w:t>
      </w:r>
      <w:r w:rsidRPr="00DA0D16">
        <w:rPr>
          <w:lang w:val="id-ID"/>
        </w:rPr>
        <w:t>tidak</w:t>
      </w:r>
      <w:r w:rsidRPr="00DA0D16">
        <w:t xml:space="preserve"> (</w:t>
      </w:r>
      <w:r w:rsidR="007F0385" w:rsidRPr="00DA0D16">
        <w:rPr>
          <w:lang w:val="id-ID"/>
        </w:rPr>
        <w:t>Nurliyana</w:t>
      </w:r>
      <w:r w:rsidR="007F0385" w:rsidRPr="00DA0D16">
        <w:t xml:space="preserve"> d</w:t>
      </w:r>
      <w:r w:rsidR="007F0385" w:rsidRPr="00DA0D16">
        <w:rPr>
          <w:lang w:val="id-ID"/>
        </w:rPr>
        <w:t>kk</w:t>
      </w:r>
      <w:r w:rsidRPr="00DA0D16">
        <w:t>.,</w:t>
      </w:r>
      <w:r w:rsidR="007F0385" w:rsidRPr="00DA0D16">
        <w:rPr>
          <w:lang w:val="id-ID"/>
        </w:rPr>
        <w:t>2010)</w:t>
      </w:r>
      <w:r w:rsidR="007F0385" w:rsidRPr="00DA0D16">
        <w:t>. Flavo</w:t>
      </w:r>
      <w:r w:rsidR="007F0385" w:rsidRPr="00DA0D16">
        <w:rPr>
          <w:lang w:val="id-ID"/>
        </w:rPr>
        <w:t>noid</w:t>
      </w:r>
      <w:r w:rsidRPr="00DA0D16">
        <w:t xml:space="preserve"> yang </w:t>
      </w:r>
      <w:r w:rsidR="007F0385" w:rsidRPr="00DA0D16">
        <w:rPr>
          <w:lang w:val="id-ID"/>
        </w:rPr>
        <w:t>terkandung dalam buah naga meliputi</w:t>
      </w:r>
      <w:r w:rsidRPr="00DA0D16">
        <w:t xml:space="preserve"> </w:t>
      </w:r>
      <w:r w:rsidR="007F0385" w:rsidRPr="00DA0D16">
        <w:rPr>
          <w:lang w:val="id-ID"/>
        </w:rPr>
        <w:t>quercetin</w:t>
      </w:r>
      <w:r w:rsidRPr="00DA0D16">
        <w:t xml:space="preserve">, </w:t>
      </w:r>
      <w:r w:rsidR="007F0385" w:rsidRPr="00DA0D16">
        <w:rPr>
          <w:lang w:val="id-ID"/>
        </w:rPr>
        <w:t>kaemferol</w:t>
      </w:r>
      <w:r w:rsidRPr="00DA0D16">
        <w:t xml:space="preserve">, </w:t>
      </w:r>
      <w:r w:rsidR="007F0385" w:rsidRPr="00DA0D16">
        <w:rPr>
          <w:lang w:val="id-ID"/>
        </w:rPr>
        <w:t>dan isorhamnetin</w:t>
      </w:r>
      <w:r w:rsidRPr="00DA0D16">
        <w:t xml:space="preserve"> (</w:t>
      </w:r>
      <w:r w:rsidR="007F0385" w:rsidRPr="00DA0D16">
        <w:rPr>
          <w:lang w:val="id-ID"/>
        </w:rPr>
        <w:t>Panjuangtiningrum</w:t>
      </w:r>
      <w:r w:rsidRPr="00DA0D16">
        <w:t>, 2009</w:t>
      </w:r>
      <w:r w:rsidRPr="00DA0D16">
        <w:rPr>
          <w:lang w:val="id-ID"/>
        </w:rPr>
        <w:t>)</w:t>
      </w:r>
      <w:r w:rsidR="007F0385" w:rsidRPr="00DA0D16">
        <w:rPr>
          <w:lang w:val="id-ID"/>
        </w:rPr>
        <w:t>.</w:t>
      </w:r>
    </w:p>
    <w:p w:rsidR="00380770" w:rsidRPr="00427328" w:rsidRDefault="00427328" w:rsidP="00E31A32">
      <w:pPr>
        <w:pStyle w:val="Caption"/>
        <w:jc w:val="center"/>
        <w:rPr>
          <w:rFonts w:ascii="Times New Roman" w:hAnsi="Times New Roman" w:cs="Times New Roman"/>
          <w:i w:val="0"/>
          <w:color w:val="auto"/>
          <w:sz w:val="24"/>
          <w:szCs w:val="24"/>
        </w:rPr>
      </w:pPr>
      <w:bookmarkStart w:id="22" w:name="_Toc472709721"/>
      <w:r w:rsidRPr="00427328">
        <w:rPr>
          <w:rFonts w:ascii="Times New Roman" w:hAnsi="Times New Roman" w:cs="Times New Roman"/>
          <w:i w:val="0"/>
          <w:color w:val="auto"/>
          <w:sz w:val="24"/>
          <w:szCs w:val="24"/>
        </w:rPr>
        <w:t xml:space="preserve">Tabel </w:t>
      </w:r>
      <w:r w:rsidRPr="00427328">
        <w:rPr>
          <w:rFonts w:ascii="Times New Roman" w:hAnsi="Times New Roman" w:cs="Times New Roman"/>
          <w:i w:val="0"/>
          <w:color w:val="auto"/>
          <w:sz w:val="24"/>
          <w:szCs w:val="24"/>
        </w:rPr>
        <w:fldChar w:fldCharType="begin"/>
      </w:r>
      <w:r w:rsidRPr="00427328">
        <w:rPr>
          <w:rFonts w:ascii="Times New Roman" w:hAnsi="Times New Roman" w:cs="Times New Roman"/>
          <w:i w:val="0"/>
          <w:color w:val="auto"/>
          <w:sz w:val="24"/>
          <w:szCs w:val="24"/>
        </w:rPr>
        <w:instrText xml:space="preserve"> SEQ Tabel \* ARABIC </w:instrText>
      </w:r>
      <w:r w:rsidRPr="00427328">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1</w:t>
      </w:r>
      <w:r w:rsidRPr="00427328">
        <w:rPr>
          <w:rFonts w:ascii="Times New Roman" w:hAnsi="Times New Roman" w:cs="Times New Roman"/>
          <w:i w:val="0"/>
          <w:color w:val="auto"/>
          <w:sz w:val="24"/>
          <w:szCs w:val="24"/>
        </w:rPr>
        <w:fldChar w:fldCharType="end"/>
      </w:r>
      <w:r w:rsidRPr="00427328">
        <w:rPr>
          <w:rFonts w:ascii="Times New Roman" w:hAnsi="Times New Roman" w:cs="Times New Roman"/>
          <w:i w:val="0"/>
          <w:color w:val="auto"/>
          <w:sz w:val="24"/>
          <w:szCs w:val="24"/>
        </w:rPr>
        <w:t>. Komposisi Zat Gizi Buah Naga per 100 gram buah</w:t>
      </w:r>
      <w:bookmarkEnd w:id="22"/>
    </w:p>
    <w:tbl>
      <w:tblPr>
        <w:tblStyle w:val="TableGrid"/>
        <w:tblW w:w="0" w:type="auto"/>
        <w:jc w:val="center"/>
        <w:tblLook w:val="04A0" w:firstRow="1" w:lastRow="0" w:firstColumn="1" w:lastColumn="0" w:noHBand="0" w:noVBand="1"/>
      </w:tblPr>
      <w:tblGrid>
        <w:gridCol w:w="3978"/>
        <w:gridCol w:w="3979"/>
      </w:tblGrid>
      <w:tr w:rsidR="00380770" w:rsidRPr="00DA0D16" w:rsidTr="00A746BF">
        <w:trPr>
          <w:trHeight w:val="216"/>
          <w:jc w:val="center"/>
        </w:trPr>
        <w:tc>
          <w:tcPr>
            <w:tcW w:w="3978" w:type="dxa"/>
          </w:tcPr>
          <w:p w:rsidR="00380770" w:rsidRPr="00DA0D16" w:rsidRDefault="00380770" w:rsidP="00E31A32">
            <w:pPr>
              <w:jc w:val="center"/>
              <w:rPr>
                <w:rFonts w:ascii="Times New Roman" w:hAnsi="Times New Roman" w:cs="Times New Roman"/>
                <w:b/>
                <w:sz w:val="24"/>
                <w:szCs w:val="24"/>
              </w:rPr>
            </w:pPr>
            <w:r w:rsidRPr="00DA0D16">
              <w:rPr>
                <w:rFonts w:ascii="Times New Roman" w:hAnsi="Times New Roman" w:cs="Times New Roman"/>
                <w:b/>
                <w:sz w:val="24"/>
                <w:szCs w:val="24"/>
              </w:rPr>
              <w:t>Nutrisi</w:t>
            </w:r>
          </w:p>
        </w:tc>
        <w:tc>
          <w:tcPr>
            <w:tcW w:w="3979" w:type="dxa"/>
          </w:tcPr>
          <w:p w:rsidR="00380770" w:rsidRPr="00DA0D16" w:rsidRDefault="00380770" w:rsidP="00E31A32">
            <w:pPr>
              <w:jc w:val="center"/>
              <w:rPr>
                <w:rFonts w:ascii="Times New Roman" w:hAnsi="Times New Roman" w:cs="Times New Roman"/>
                <w:b/>
                <w:sz w:val="24"/>
                <w:szCs w:val="24"/>
              </w:rPr>
            </w:pPr>
            <w:r w:rsidRPr="00DA0D16">
              <w:rPr>
                <w:rFonts w:ascii="Times New Roman" w:hAnsi="Times New Roman" w:cs="Times New Roman"/>
                <w:b/>
                <w:sz w:val="24"/>
                <w:szCs w:val="24"/>
              </w:rPr>
              <w:t>Kadar</w:t>
            </w:r>
          </w:p>
        </w:tc>
      </w:tr>
      <w:tr w:rsidR="00380770" w:rsidRPr="00DA0D16" w:rsidTr="00A746BF">
        <w:trPr>
          <w:trHeight w:val="216"/>
          <w:jc w:val="center"/>
        </w:trPr>
        <w:tc>
          <w:tcPr>
            <w:tcW w:w="3978" w:type="dxa"/>
          </w:tcPr>
          <w:p w:rsidR="00380770" w:rsidRPr="00DA0D16" w:rsidRDefault="00380770" w:rsidP="00E31A32">
            <w:pPr>
              <w:jc w:val="both"/>
              <w:rPr>
                <w:rFonts w:ascii="Times New Roman" w:hAnsi="Times New Roman" w:cs="Times New Roman"/>
                <w:sz w:val="24"/>
                <w:szCs w:val="24"/>
              </w:rPr>
            </w:pPr>
            <w:r w:rsidRPr="00DA0D16">
              <w:rPr>
                <w:rFonts w:ascii="Times New Roman" w:hAnsi="Times New Roman" w:cs="Times New Roman"/>
                <w:sz w:val="24"/>
                <w:szCs w:val="24"/>
              </w:rPr>
              <w:t xml:space="preserve">Air (g)  </w:t>
            </w:r>
          </w:p>
        </w:tc>
        <w:tc>
          <w:tcPr>
            <w:tcW w:w="3979" w:type="dxa"/>
          </w:tcPr>
          <w:p w:rsidR="00380770" w:rsidRPr="00DA0D16" w:rsidRDefault="00380770" w:rsidP="00E31A32">
            <w:pPr>
              <w:autoSpaceDE w:val="0"/>
              <w:autoSpaceDN w:val="0"/>
              <w:adjustRightInd w:val="0"/>
              <w:jc w:val="center"/>
              <w:rPr>
                <w:rFonts w:ascii="Times New Roman" w:hAnsi="Times New Roman" w:cs="Times New Roman"/>
                <w:color w:val="000000" w:themeColor="text1"/>
                <w:sz w:val="24"/>
                <w:szCs w:val="24"/>
              </w:rPr>
            </w:pPr>
            <w:r w:rsidRPr="00DA0D16">
              <w:rPr>
                <w:rFonts w:ascii="Times New Roman" w:hAnsi="Times New Roman" w:cs="Times New Roman"/>
                <w:sz w:val="24"/>
                <w:szCs w:val="24"/>
              </w:rPr>
              <w:t>82,5 – 83</w:t>
            </w:r>
          </w:p>
        </w:tc>
      </w:tr>
      <w:tr w:rsidR="00380770" w:rsidRPr="00DA0D16" w:rsidTr="00A746BF">
        <w:trPr>
          <w:trHeight w:val="216"/>
          <w:jc w:val="center"/>
        </w:trPr>
        <w:tc>
          <w:tcPr>
            <w:tcW w:w="3978" w:type="dxa"/>
          </w:tcPr>
          <w:p w:rsidR="00380770" w:rsidRPr="00DA0D16" w:rsidRDefault="00380770" w:rsidP="00E31A32">
            <w:pPr>
              <w:jc w:val="both"/>
              <w:rPr>
                <w:rFonts w:ascii="Times New Roman" w:hAnsi="Times New Roman" w:cs="Times New Roman"/>
                <w:sz w:val="24"/>
                <w:szCs w:val="24"/>
              </w:rPr>
            </w:pPr>
            <w:r w:rsidRPr="00DA0D16">
              <w:rPr>
                <w:rFonts w:ascii="Times New Roman" w:hAnsi="Times New Roman" w:cs="Times New Roman"/>
                <w:sz w:val="24"/>
                <w:szCs w:val="24"/>
              </w:rPr>
              <w:t>Protein (g)</w:t>
            </w:r>
          </w:p>
        </w:tc>
        <w:tc>
          <w:tcPr>
            <w:tcW w:w="3979" w:type="dxa"/>
          </w:tcPr>
          <w:p w:rsidR="00380770" w:rsidRPr="00DA0D16" w:rsidRDefault="00380770" w:rsidP="00E31A32">
            <w:pPr>
              <w:autoSpaceDE w:val="0"/>
              <w:autoSpaceDN w:val="0"/>
              <w:adjustRightInd w:val="0"/>
              <w:jc w:val="center"/>
              <w:rPr>
                <w:rFonts w:ascii="Times New Roman" w:hAnsi="Times New Roman" w:cs="Times New Roman"/>
                <w:color w:val="000000" w:themeColor="text1"/>
                <w:sz w:val="24"/>
                <w:szCs w:val="24"/>
              </w:rPr>
            </w:pPr>
            <w:r w:rsidRPr="00DA0D16">
              <w:rPr>
                <w:rFonts w:ascii="Times New Roman" w:hAnsi="Times New Roman" w:cs="Times New Roman"/>
                <w:sz w:val="24"/>
                <w:szCs w:val="24"/>
              </w:rPr>
              <w:t>0,16 - 0,23</w:t>
            </w:r>
          </w:p>
        </w:tc>
      </w:tr>
      <w:tr w:rsidR="00380770" w:rsidRPr="00DA0D16" w:rsidTr="00A746BF">
        <w:trPr>
          <w:trHeight w:val="216"/>
          <w:jc w:val="center"/>
        </w:trPr>
        <w:tc>
          <w:tcPr>
            <w:tcW w:w="3978" w:type="dxa"/>
          </w:tcPr>
          <w:p w:rsidR="00380770" w:rsidRPr="00DA0D16" w:rsidRDefault="00380770" w:rsidP="00E31A32">
            <w:pPr>
              <w:jc w:val="both"/>
              <w:rPr>
                <w:rFonts w:ascii="Times New Roman" w:hAnsi="Times New Roman" w:cs="Times New Roman"/>
                <w:sz w:val="24"/>
                <w:szCs w:val="24"/>
              </w:rPr>
            </w:pPr>
            <w:r w:rsidRPr="00DA0D16">
              <w:rPr>
                <w:rFonts w:ascii="Times New Roman" w:hAnsi="Times New Roman" w:cs="Times New Roman"/>
                <w:sz w:val="24"/>
                <w:szCs w:val="24"/>
              </w:rPr>
              <w:t>Lemak (g)</w:t>
            </w:r>
          </w:p>
        </w:tc>
        <w:tc>
          <w:tcPr>
            <w:tcW w:w="3979" w:type="dxa"/>
          </w:tcPr>
          <w:p w:rsidR="00380770" w:rsidRPr="00DA0D16" w:rsidRDefault="00380770" w:rsidP="00E31A32">
            <w:pPr>
              <w:autoSpaceDE w:val="0"/>
              <w:autoSpaceDN w:val="0"/>
              <w:adjustRightInd w:val="0"/>
              <w:jc w:val="center"/>
              <w:rPr>
                <w:rFonts w:ascii="Times New Roman" w:hAnsi="Times New Roman" w:cs="Times New Roman"/>
                <w:color w:val="000000" w:themeColor="text1"/>
                <w:sz w:val="24"/>
                <w:szCs w:val="24"/>
              </w:rPr>
            </w:pPr>
            <w:r w:rsidRPr="00DA0D16">
              <w:rPr>
                <w:rFonts w:ascii="Times New Roman" w:hAnsi="Times New Roman" w:cs="Times New Roman"/>
                <w:sz w:val="24"/>
                <w:szCs w:val="24"/>
              </w:rPr>
              <w:t>0,21 -0,61</w:t>
            </w:r>
          </w:p>
        </w:tc>
      </w:tr>
      <w:tr w:rsidR="00380770" w:rsidRPr="00DA0D16" w:rsidTr="00A746BF">
        <w:trPr>
          <w:trHeight w:val="216"/>
          <w:jc w:val="center"/>
        </w:trPr>
        <w:tc>
          <w:tcPr>
            <w:tcW w:w="3978" w:type="dxa"/>
          </w:tcPr>
          <w:p w:rsidR="00380770" w:rsidRPr="00DA0D16" w:rsidRDefault="00380770" w:rsidP="00E31A32">
            <w:pPr>
              <w:jc w:val="both"/>
              <w:rPr>
                <w:rFonts w:ascii="Times New Roman" w:hAnsi="Times New Roman" w:cs="Times New Roman"/>
                <w:sz w:val="24"/>
                <w:szCs w:val="24"/>
              </w:rPr>
            </w:pPr>
            <w:r w:rsidRPr="00DA0D16">
              <w:rPr>
                <w:rFonts w:ascii="Times New Roman" w:hAnsi="Times New Roman" w:cs="Times New Roman"/>
                <w:sz w:val="24"/>
                <w:szCs w:val="24"/>
              </w:rPr>
              <w:t>Serat (g)</w:t>
            </w:r>
          </w:p>
        </w:tc>
        <w:tc>
          <w:tcPr>
            <w:tcW w:w="3979" w:type="dxa"/>
          </w:tcPr>
          <w:p w:rsidR="00380770" w:rsidRPr="00DA0D16" w:rsidRDefault="00380770" w:rsidP="00E31A32">
            <w:pPr>
              <w:autoSpaceDE w:val="0"/>
              <w:autoSpaceDN w:val="0"/>
              <w:adjustRightInd w:val="0"/>
              <w:jc w:val="center"/>
              <w:rPr>
                <w:rFonts w:ascii="Times New Roman" w:hAnsi="Times New Roman" w:cs="Times New Roman"/>
                <w:color w:val="000000" w:themeColor="text1"/>
                <w:sz w:val="24"/>
                <w:szCs w:val="24"/>
              </w:rPr>
            </w:pPr>
            <w:r w:rsidRPr="00DA0D16">
              <w:rPr>
                <w:rFonts w:ascii="Times New Roman" w:hAnsi="Times New Roman" w:cs="Times New Roman"/>
                <w:sz w:val="24"/>
                <w:szCs w:val="24"/>
              </w:rPr>
              <w:t>0,7- 0,9</w:t>
            </w:r>
          </w:p>
        </w:tc>
      </w:tr>
      <w:tr w:rsidR="00380770" w:rsidRPr="00DA0D16" w:rsidTr="00A746BF">
        <w:trPr>
          <w:trHeight w:val="228"/>
          <w:jc w:val="center"/>
        </w:trPr>
        <w:tc>
          <w:tcPr>
            <w:tcW w:w="3978" w:type="dxa"/>
          </w:tcPr>
          <w:p w:rsidR="00380770" w:rsidRPr="00DA0D16" w:rsidRDefault="00380770" w:rsidP="00E31A32">
            <w:pPr>
              <w:jc w:val="both"/>
              <w:rPr>
                <w:rFonts w:ascii="Times New Roman" w:hAnsi="Times New Roman" w:cs="Times New Roman"/>
                <w:sz w:val="24"/>
                <w:szCs w:val="24"/>
              </w:rPr>
            </w:pPr>
            <w:r w:rsidRPr="00DA0D16">
              <w:rPr>
                <w:rFonts w:ascii="Times New Roman" w:hAnsi="Times New Roman" w:cs="Times New Roman"/>
                <w:sz w:val="24"/>
                <w:szCs w:val="24"/>
              </w:rPr>
              <w:t>Betakaroten (mg)</w:t>
            </w:r>
          </w:p>
        </w:tc>
        <w:tc>
          <w:tcPr>
            <w:tcW w:w="3979" w:type="dxa"/>
          </w:tcPr>
          <w:p w:rsidR="00380770" w:rsidRPr="00DA0D16" w:rsidRDefault="00380770" w:rsidP="00E31A32">
            <w:pPr>
              <w:autoSpaceDE w:val="0"/>
              <w:autoSpaceDN w:val="0"/>
              <w:adjustRightInd w:val="0"/>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0,005- 0,012</w:t>
            </w:r>
          </w:p>
        </w:tc>
      </w:tr>
      <w:tr w:rsidR="00380770" w:rsidRPr="00DA0D16" w:rsidTr="00A746BF">
        <w:trPr>
          <w:trHeight w:val="216"/>
          <w:jc w:val="center"/>
        </w:trPr>
        <w:tc>
          <w:tcPr>
            <w:tcW w:w="3978" w:type="dxa"/>
          </w:tcPr>
          <w:p w:rsidR="00380770" w:rsidRPr="00DA0D16" w:rsidRDefault="00380770" w:rsidP="00E31A32">
            <w:pPr>
              <w:jc w:val="both"/>
              <w:rPr>
                <w:rFonts w:ascii="Times New Roman" w:hAnsi="Times New Roman" w:cs="Times New Roman"/>
                <w:sz w:val="24"/>
                <w:szCs w:val="24"/>
              </w:rPr>
            </w:pPr>
            <w:r w:rsidRPr="00DA0D16">
              <w:rPr>
                <w:rFonts w:ascii="Times New Roman" w:hAnsi="Times New Roman" w:cs="Times New Roman"/>
                <w:sz w:val="24"/>
                <w:szCs w:val="24"/>
              </w:rPr>
              <w:t>Kalsium (mg)</w:t>
            </w:r>
          </w:p>
        </w:tc>
        <w:tc>
          <w:tcPr>
            <w:tcW w:w="3979" w:type="dxa"/>
          </w:tcPr>
          <w:p w:rsidR="00380770" w:rsidRPr="00DA0D16" w:rsidRDefault="00380770" w:rsidP="00E31A32">
            <w:pPr>
              <w:autoSpaceDE w:val="0"/>
              <w:autoSpaceDN w:val="0"/>
              <w:adjustRightInd w:val="0"/>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6,3- 8,8</w:t>
            </w:r>
          </w:p>
        </w:tc>
      </w:tr>
      <w:tr w:rsidR="00380770" w:rsidRPr="00DA0D16" w:rsidTr="00A746BF">
        <w:trPr>
          <w:trHeight w:val="216"/>
          <w:jc w:val="center"/>
        </w:trPr>
        <w:tc>
          <w:tcPr>
            <w:tcW w:w="3978" w:type="dxa"/>
          </w:tcPr>
          <w:p w:rsidR="00380770" w:rsidRPr="00DA0D16" w:rsidRDefault="00380770" w:rsidP="00E31A32">
            <w:pPr>
              <w:jc w:val="both"/>
              <w:rPr>
                <w:rFonts w:ascii="Times New Roman" w:hAnsi="Times New Roman" w:cs="Times New Roman"/>
                <w:sz w:val="24"/>
                <w:szCs w:val="24"/>
              </w:rPr>
            </w:pPr>
            <w:r w:rsidRPr="00DA0D16">
              <w:rPr>
                <w:rFonts w:ascii="Times New Roman" w:hAnsi="Times New Roman" w:cs="Times New Roman"/>
                <w:sz w:val="24"/>
                <w:szCs w:val="24"/>
              </w:rPr>
              <w:t xml:space="preserve"> Fosfor (mg)</w:t>
            </w:r>
          </w:p>
        </w:tc>
        <w:tc>
          <w:tcPr>
            <w:tcW w:w="3979" w:type="dxa"/>
          </w:tcPr>
          <w:p w:rsidR="00380770" w:rsidRPr="00DA0D16" w:rsidRDefault="00380770" w:rsidP="00E31A32">
            <w:pPr>
              <w:autoSpaceDE w:val="0"/>
              <w:autoSpaceDN w:val="0"/>
              <w:adjustRightInd w:val="0"/>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30,2- 36,1</w:t>
            </w:r>
          </w:p>
        </w:tc>
      </w:tr>
      <w:tr w:rsidR="00380770" w:rsidRPr="00DA0D16" w:rsidTr="00A746BF">
        <w:trPr>
          <w:trHeight w:val="216"/>
          <w:jc w:val="center"/>
        </w:trPr>
        <w:tc>
          <w:tcPr>
            <w:tcW w:w="3978" w:type="dxa"/>
          </w:tcPr>
          <w:p w:rsidR="00380770" w:rsidRPr="00DA0D16" w:rsidRDefault="00380770" w:rsidP="00E31A32">
            <w:pPr>
              <w:jc w:val="both"/>
              <w:rPr>
                <w:rFonts w:ascii="Times New Roman" w:hAnsi="Times New Roman" w:cs="Times New Roman"/>
                <w:sz w:val="24"/>
                <w:szCs w:val="24"/>
              </w:rPr>
            </w:pPr>
            <w:r w:rsidRPr="00DA0D16">
              <w:rPr>
                <w:rFonts w:ascii="Times New Roman" w:hAnsi="Times New Roman" w:cs="Times New Roman"/>
                <w:sz w:val="24"/>
                <w:szCs w:val="24"/>
              </w:rPr>
              <w:t>Besi (mg)</w:t>
            </w:r>
          </w:p>
        </w:tc>
        <w:tc>
          <w:tcPr>
            <w:tcW w:w="3979" w:type="dxa"/>
          </w:tcPr>
          <w:p w:rsidR="00380770" w:rsidRPr="00DA0D16" w:rsidRDefault="00380770" w:rsidP="00E31A32">
            <w:pPr>
              <w:autoSpaceDE w:val="0"/>
              <w:autoSpaceDN w:val="0"/>
              <w:adjustRightInd w:val="0"/>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0,55- 0,65</w:t>
            </w:r>
          </w:p>
        </w:tc>
      </w:tr>
      <w:tr w:rsidR="00380770" w:rsidRPr="00DA0D16" w:rsidTr="00A746BF">
        <w:trPr>
          <w:trHeight w:val="216"/>
          <w:jc w:val="center"/>
        </w:trPr>
        <w:tc>
          <w:tcPr>
            <w:tcW w:w="3978" w:type="dxa"/>
          </w:tcPr>
          <w:p w:rsidR="00380770" w:rsidRPr="00DA0D16" w:rsidRDefault="00380770" w:rsidP="00E31A32">
            <w:pPr>
              <w:jc w:val="both"/>
              <w:rPr>
                <w:rFonts w:ascii="Times New Roman" w:hAnsi="Times New Roman" w:cs="Times New Roman"/>
                <w:sz w:val="24"/>
                <w:szCs w:val="24"/>
              </w:rPr>
            </w:pPr>
            <w:r w:rsidRPr="00DA0D16">
              <w:rPr>
                <w:rFonts w:ascii="Times New Roman" w:hAnsi="Times New Roman" w:cs="Times New Roman"/>
                <w:sz w:val="24"/>
                <w:szCs w:val="24"/>
              </w:rPr>
              <w:t>Vitamin B1 (mg)</w:t>
            </w:r>
          </w:p>
        </w:tc>
        <w:tc>
          <w:tcPr>
            <w:tcW w:w="3979" w:type="dxa"/>
          </w:tcPr>
          <w:p w:rsidR="00380770" w:rsidRPr="00DA0D16" w:rsidRDefault="00380770" w:rsidP="00E31A32">
            <w:pPr>
              <w:autoSpaceDE w:val="0"/>
              <w:autoSpaceDN w:val="0"/>
              <w:adjustRightInd w:val="0"/>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0,28- 0,30</w:t>
            </w:r>
          </w:p>
        </w:tc>
      </w:tr>
      <w:tr w:rsidR="00380770" w:rsidRPr="00DA0D16" w:rsidTr="00A746BF">
        <w:trPr>
          <w:trHeight w:val="228"/>
          <w:jc w:val="center"/>
        </w:trPr>
        <w:tc>
          <w:tcPr>
            <w:tcW w:w="3978" w:type="dxa"/>
          </w:tcPr>
          <w:p w:rsidR="00380770" w:rsidRPr="00DA0D16" w:rsidRDefault="00380770" w:rsidP="00E31A32">
            <w:pPr>
              <w:jc w:val="both"/>
              <w:rPr>
                <w:rFonts w:ascii="Times New Roman" w:hAnsi="Times New Roman" w:cs="Times New Roman"/>
                <w:sz w:val="24"/>
                <w:szCs w:val="24"/>
              </w:rPr>
            </w:pPr>
            <w:r w:rsidRPr="00DA0D16">
              <w:rPr>
                <w:rFonts w:ascii="Times New Roman" w:hAnsi="Times New Roman" w:cs="Times New Roman"/>
                <w:sz w:val="24"/>
                <w:szCs w:val="24"/>
              </w:rPr>
              <w:t>Vitamin B2 (mg)</w:t>
            </w:r>
          </w:p>
        </w:tc>
        <w:tc>
          <w:tcPr>
            <w:tcW w:w="3979" w:type="dxa"/>
          </w:tcPr>
          <w:p w:rsidR="00380770" w:rsidRPr="00DA0D16" w:rsidRDefault="00380770" w:rsidP="00E31A32">
            <w:pPr>
              <w:autoSpaceDE w:val="0"/>
              <w:autoSpaceDN w:val="0"/>
              <w:adjustRightInd w:val="0"/>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0,043 – 0,045</w:t>
            </w:r>
          </w:p>
        </w:tc>
      </w:tr>
      <w:tr w:rsidR="00380770" w:rsidRPr="00DA0D16" w:rsidTr="00A746BF">
        <w:trPr>
          <w:trHeight w:val="228"/>
          <w:jc w:val="center"/>
        </w:trPr>
        <w:tc>
          <w:tcPr>
            <w:tcW w:w="3978" w:type="dxa"/>
          </w:tcPr>
          <w:p w:rsidR="00380770" w:rsidRPr="00DA0D16" w:rsidRDefault="00380770" w:rsidP="00E31A32">
            <w:pPr>
              <w:jc w:val="both"/>
              <w:rPr>
                <w:rFonts w:ascii="Times New Roman" w:hAnsi="Times New Roman" w:cs="Times New Roman"/>
                <w:sz w:val="24"/>
                <w:szCs w:val="24"/>
              </w:rPr>
            </w:pPr>
            <w:r w:rsidRPr="00DA0D16">
              <w:rPr>
                <w:rFonts w:ascii="Times New Roman" w:hAnsi="Times New Roman" w:cs="Times New Roman"/>
                <w:sz w:val="24"/>
                <w:szCs w:val="24"/>
              </w:rPr>
              <w:t>Vitamin C(mg)</w:t>
            </w:r>
          </w:p>
        </w:tc>
        <w:tc>
          <w:tcPr>
            <w:tcW w:w="3979" w:type="dxa"/>
          </w:tcPr>
          <w:p w:rsidR="00380770" w:rsidRPr="00DA0D16" w:rsidRDefault="00380770" w:rsidP="00E31A32">
            <w:pPr>
              <w:autoSpaceDE w:val="0"/>
              <w:autoSpaceDN w:val="0"/>
              <w:adjustRightInd w:val="0"/>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8- 9</w:t>
            </w:r>
          </w:p>
        </w:tc>
      </w:tr>
      <w:tr w:rsidR="00380770" w:rsidRPr="00DA0D16" w:rsidTr="00A746BF">
        <w:trPr>
          <w:trHeight w:val="228"/>
          <w:jc w:val="center"/>
        </w:trPr>
        <w:tc>
          <w:tcPr>
            <w:tcW w:w="3978" w:type="dxa"/>
          </w:tcPr>
          <w:p w:rsidR="00380770" w:rsidRPr="00DA0D16" w:rsidRDefault="00380770" w:rsidP="00E31A32">
            <w:pPr>
              <w:jc w:val="both"/>
              <w:rPr>
                <w:rFonts w:ascii="Times New Roman" w:hAnsi="Times New Roman" w:cs="Times New Roman"/>
                <w:sz w:val="24"/>
                <w:szCs w:val="24"/>
              </w:rPr>
            </w:pPr>
            <w:r w:rsidRPr="00DA0D16">
              <w:rPr>
                <w:rFonts w:ascii="Times New Roman" w:hAnsi="Times New Roman" w:cs="Times New Roman"/>
                <w:sz w:val="24"/>
                <w:szCs w:val="24"/>
              </w:rPr>
              <w:t>Niasin (mg)</w:t>
            </w:r>
          </w:p>
        </w:tc>
        <w:tc>
          <w:tcPr>
            <w:tcW w:w="3979" w:type="dxa"/>
          </w:tcPr>
          <w:p w:rsidR="00380770" w:rsidRPr="00DA0D16" w:rsidRDefault="00380770" w:rsidP="00E31A32">
            <w:pPr>
              <w:autoSpaceDE w:val="0"/>
              <w:autoSpaceDN w:val="0"/>
              <w:adjustRightInd w:val="0"/>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1,297 -1,300</w:t>
            </w:r>
          </w:p>
        </w:tc>
      </w:tr>
    </w:tbl>
    <w:p w:rsidR="00380770" w:rsidRDefault="00380770" w:rsidP="009D5EC3">
      <w:pPr>
        <w:spacing w:after="0" w:line="240" w:lineRule="auto"/>
        <w:jc w:val="both"/>
        <w:rPr>
          <w:rFonts w:ascii="Times New Roman" w:hAnsi="Times New Roman" w:cs="Times New Roman"/>
          <w:sz w:val="24"/>
          <w:szCs w:val="24"/>
        </w:rPr>
      </w:pPr>
      <w:r w:rsidRPr="00DA0D16">
        <w:rPr>
          <w:rFonts w:ascii="Times New Roman" w:hAnsi="Times New Roman" w:cs="Times New Roman"/>
          <w:sz w:val="24"/>
          <w:szCs w:val="24"/>
        </w:rPr>
        <w:t xml:space="preserve">Sumber : </w:t>
      </w:r>
      <w:r w:rsidRPr="00DA0D16">
        <w:rPr>
          <w:rFonts w:ascii="Times New Roman" w:hAnsi="Times New Roman" w:cs="Times New Roman"/>
          <w:i/>
          <w:sz w:val="24"/>
          <w:szCs w:val="24"/>
        </w:rPr>
        <w:t>Taiwan Food Industry Development and Research Authorities</w:t>
      </w:r>
      <w:r w:rsidR="00E31A32">
        <w:rPr>
          <w:rFonts w:ascii="Times New Roman" w:hAnsi="Times New Roman" w:cs="Times New Roman"/>
          <w:sz w:val="24"/>
          <w:szCs w:val="24"/>
        </w:rPr>
        <w:t xml:space="preserve"> dalam </w:t>
      </w:r>
      <w:r w:rsidRPr="00DA0D16">
        <w:rPr>
          <w:rFonts w:ascii="Times New Roman" w:hAnsi="Times New Roman" w:cs="Times New Roman"/>
          <w:sz w:val="24"/>
          <w:szCs w:val="24"/>
        </w:rPr>
        <w:t>(Panjuantiningrum, 2009).</w:t>
      </w:r>
    </w:p>
    <w:p w:rsidR="009953D5" w:rsidRDefault="009953D5" w:rsidP="009953D5">
      <w:pPr>
        <w:spacing w:after="0" w:line="480" w:lineRule="auto"/>
        <w:jc w:val="both"/>
        <w:rPr>
          <w:rFonts w:ascii="Times New Roman" w:hAnsi="Times New Roman" w:cs="Times New Roman"/>
          <w:sz w:val="24"/>
          <w:szCs w:val="24"/>
        </w:rPr>
      </w:pPr>
    </w:p>
    <w:p w:rsidR="009D5EC3" w:rsidRPr="00DA0D16" w:rsidRDefault="009D5EC3" w:rsidP="009953D5">
      <w:pPr>
        <w:spacing w:after="0" w:line="480" w:lineRule="auto"/>
        <w:jc w:val="both"/>
        <w:rPr>
          <w:rFonts w:ascii="Times New Roman" w:hAnsi="Times New Roman" w:cs="Times New Roman"/>
          <w:sz w:val="24"/>
          <w:szCs w:val="24"/>
        </w:rPr>
      </w:pPr>
    </w:p>
    <w:p w:rsidR="00380770" w:rsidRPr="00F84A40" w:rsidRDefault="00F84A40" w:rsidP="006B2C9D">
      <w:pPr>
        <w:tabs>
          <w:tab w:val="left" w:pos="540"/>
        </w:tabs>
        <w:spacing w:after="0" w:line="480" w:lineRule="auto"/>
        <w:ind w:firstLine="540"/>
        <w:jc w:val="both"/>
        <w:rPr>
          <w:rFonts w:ascii="Times New Roman" w:hAnsi="Times New Roman" w:cs="Times New Roman"/>
          <w:sz w:val="24"/>
          <w:szCs w:val="24"/>
        </w:rPr>
      </w:pPr>
      <w:r w:rsidRPr="00F84A40">
        <w:rPr>
          <w:rFonts w:ascii="Times New Roman" w:hAnsi="Times New Roman" w:cs="Times New Roman"/>
          <w:sz w:val="24"/>
        </w:rPr>
        <w:lastRenderedPageBreak/>
        <w:t xml:space="preserve">Buah naga biasanya dikonsumsi orang-orang secara langsung atau di proses menjadi jus. </w:t>
      </w:r>
      <w:r w:rsidRPr="00F84A40">
        <w:rPr>
          <w:rFonts w:ascii="Times New Roman" w:hAnsi="Times New Roman" w:cs="Times New Roman"/>
          <w:sz w:val="24"/>
          <w:lang w:eastAsia="en-GB"/>
        </w:rPr>
        <w:t xml:space="preserve">Dalam daging buah naga juga terkandung serat yang diperlukan bagi tubuh yaitu dapat membantu mengendalikan kadar gula, membantu menurunkan berat badan dan mengurangi resiko kanker, </w:t>
      </w:r>
      <w:r w:rsidRPr="00F84A40">
        <w:rPr>
          <w:rFonts w:ascii="Times New Roman" w:hAnsi="Times New Roman" w:cs="Times New Roman"/>
          <w:sz w:val="24"/>
        </w:rPr>
        <w:t>protein yang mampu meningkatkan metabolisme tubuh dan menjaga kesehatan jantung, betakaroten yang bermanfaat bagi kesehatan mata menguatkan otot mencegah masuknya penyakit, kalsium yang bermanfaat untuk menguatkan tulang, zat besi untuk menambahkan darah, vitamin mencegah demam, menambah selera makan, menurunkan kolesterol</w:t>
      </w:r>
      <w:r w:rsidRPr="00F84A40">
        <w:rPr>
          <w:rFonts w:ascii="Times New Roman" w:hAnsi="Times New Roman" w:cs="Times New Roman"/>
          <w:sz w:val="24"/>
          <w:lang w:eastAsia="en-GB"/>
        </w:rPr>
        <w:t xml:space="preserve"> (Nidia, 2010).</w:t>
      </w:r>
    </w:p>
    <w:p w:rsidR="0021508E" w:rsidRPr="00DA0D16" w:rsidRDefault="0021508E" w:rsidP="006B2C9D">
      <w:pPr>
        <w:pStyle w:val="Heading2"/>
        <w:numPr>
          <w:ilvl w:val="0"/>
          <w:numId w:val="0"/>
        </w:numPr>
        <w:spacing w:before="0" w:line="480" w:lineRule="auto"/>
        <w:ind w:left="576" w:hanging="576"/>
        <w:rPr>
          <w:rFonts w:ascii="Times New Roman" w:hAnsi="Times New Roman" w:cs="Times New Roman"/>
          <w:color w:val="auto"/>
          <w:sz w:val="24"/>
          <w:szCs w:val="24"/>
          <w:lang w:eastAsia="en-GB"/>
        </w:rPr>
      </w:pPr>
      <w:bookmarkStart w:id="23" w:name="_Toc472710710"/>
      <w:r w:rsidRPr="00DA0D16">
        <w:rPr>
          <w:rFonts w:ascii="Times New Roman" w:hAnsi="Times New Roman" w:cs="Times New Roman"/>
          <w:color w:val="auto"/>
          <w:sz w:val="24"/>
          <w:szCs w:val="24"/>
        </w:rPr>
        <w:t>2.</w:t>
      </w:r>
      <w:r w:rsidR="006C417D" w:rsidRPr="00DA0D16">
        <w:rPr>
          <w:rFonts w:ascii="Times New Roman" w:hAnsi="Times New Roman" w:cs="Times New Roman"/>
          <w:color w:val="auto"/>
          <w:sz w:val="24"/>
          <w:szCs w:val="24"/>
        </w:rPr>
        <w:t>3</w:t>
      </w:r>
      <w:r w:rsidRPr="00DA0D16">
        <w:rPr>
          <w:rFonts w:ascii="Times New Roman" w:hAnsi="Times New Roman" w:cs="Times New Roman"/>
          <w:color w:val="auto"/>
          <w:sz w:val="24"/>
          <w:szCs w:val="24"/>
        </w:rPr>
        <w:t>. Jahe</w:t>
      </w:r>
      <w:bookmarkEnd w:id="23"/>
    </w:p>
    <w:p w:rsidR="0021508E" w:rsidRPr="00DA0D16" w:rsidRDefault="0021508E"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Jahe (</w:t>
      </w:r>
      <w:r w:rsidRPr="00DA0D16">
        <w:rPr>
          <w:rFonts w:ascii="Times New Roman" w:hAnsi="Times New Roman" w:cs="Times New Roman"/>
          <w:i/>
          <w:sz w:val="24"/>
          <w:szCs w:val="24"/>
        </w:rPr>
        <w:t>Zingiber Officinale Rosc</w:t>
      </w:r>
      <w:r w:rsidRPr="00DA0D16">
        <w:rPr>
          <w:rFonts w:ascii="Times New Roman" w:hAnsi="Times New Roman" w:cs="Times New Roman"/>
          <w:sz w:val="24"/>
          <w:szCs w:val="24"/>
        </w:rPr>
        <w:t>) merupakan rempah-rempah Indonesia yang telah dikenal luas oleh masyarakat. Selain sebagai penghasil flavour dalam berbagai produk pangan, jahe juga dikenal mempunyai khasiat menyembuhkan berbagai macam penyakit seperti masuk angin, batuk, diare (Pramitasari, 2010).</w:t>
      </w:r>
    </w:p>
    <w:tbl>
      <w:tblPr>
        <w:tblStyle w:val="TableGrid"/>
        <w:tblW w:w="0" w:type="auto"/>
        <w:tblInd w:w="108" w:type="dxa"/>
        <w:tblLook w:val="04A0" w:firstRow="1" w:lastRow="0" w:firstColumn="1" w:lastColumn="0" w:noHBand="0" w:noVBand="1"/>
      </w:tblPr>
      <w:tblGrid>
        <w:gridCol w:w="7920"/>
      </w:tblGrid>
      <w:tr w:rsidR="00E31A32" w:rsidRPr="00DA0D16" w:rsidTr="00DC34FC">
        <w:tc>
          <w:tcPr>
            <w:tcW w:w="7920" w:type="dxa"/>
          </w:tcPr>
          <w:p w:rsidR="00E31A32" w:rsidRPr="00DA0D16" w:rsidRDefault="00E31A32" w:rsidP="00DC34FC">
            <w:pPr>
              <w:tabs>
                <w:tab w:val="left" w:pos="720"/>
              </w:tabs>
              <w:jc w:val="both"/>
              <w:rPr>
                <w:rFonts w:ascii="Times New Roman" w:hAnsi="Times New Roman" w:cs="Times New Roman"/>
                <w:sz w:val="24"/>
                <w:szCs w:val="24"/>
              </w:rPr>
            </w:pPr>
          </w:p>
          <w:p w:rsidR="00E31A32" w:rsidRPr="00DA0D16" w:rsidRDefault="00E31A32" w:rsidP="00E31A32">
            <w:pPr>
              <w:tabs>
                <w:tab w:val="left" w:pos="720"/>
                <w:tab w:val="left" w:pos="2405"/>
                <w:tab w:val="center" w:pos="3852"/>
              </w:tabs>
              <w:spacing w:line="480" w:lineRule="auto"/>
              <w:jc w:val="center"/>
              <w:rPr>
                <w:rFonts w:ascii="Times New Roman" w:hAnsi="Times New Roman" w:cs="Times New Roman"/>
                <w:sz w:val="24"/>
                <w:szCs w:val="24"/>
              </w:rPr>
            </w:pPr>
            <w:r w:rsidRPr="00DA0D16">
              <w:rPr>
                <w:rFonts w:ascii="Times New Roman" w:hAnsi="Times New Roman" w:cs="Times New Roman"/>
                <w:noProof/>
                <w:sz w:val="24"/>
                <w:szCs w:val="24"/>
              </w:rPr>
              <w:drawing>
                <wp:inline distT="0" distB="0" distL="0" distR="0" wp14:anchorId="536EA496" wp14:editId="56ACF5AB">
                  <wp:extent cx="2117342" cy="1909280"/>
                  <wp:effectExtent l="0" t="0" r="0" b="0"/>
                  <wp:docPr id="3" name="Picture 3" descr="http://www.sheentin.com/wp-content/uploads/2014/08/Ja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eentin.com/wp-content/uploads/2014/08/Jahe.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4936" cy="1925145"/>
                          </a:xfrm>
                          <a:prstGeom prst="rect">
                            <a:avLst/>
                          </a:prstGeom>
                          <a:noFill/>
                          <a:ln>
                            <a:noFill/>
                          </a:ln>
                        </pic:spPr>
                      </pic:pic>
                    </a:graphicData>
                  </a:graphic>
                </wp:inline>
              </w:drawing>
            </w:r>
          </w:p>
        </w:tc>
      </w:tr>
    </w:tbl>
    <w:p w:rsidR="00E31A32" w:rsidRPr="00DA0D16" w:rsidRDefault="00E31A32" w:rsidP="00E31A32">
      <w:pPr>
        <w:pStyle w:val="Caption"/>
        <w:spacing w:after="0"/>
        <w:jc w:val="center"/>
        <w:rPr>
          <w:rFonts w:ascii="Times New Roman" w:hAnsi="Times New Roman" w:cs="Times New Roman"/>
          <w:i w:val="0"/>
          <w:color w:val="auto"/>
          <w:sz w:val="24"/>
          <w:szCs w:val="24"/>
        </w:rPr>
      </w:pPr>
      <w:bookmarkStart w:id="24" w:name="_Toc472711575"/>
      <w:r w:rsidRPr="00DA0D16">
        <w:rPr>
          <w:rFonts w:ascii="Times New Roman" w:hAnsi="Times New Roman" w:cs="Times New Roman"/>
          <w:i w:val="0"/>
          <w:color w:val="auto"/>
          <w:sz w:val="24"/>
          <w:szCs w:val="24"/>
        </w:rPr>
        <w:t xml:space="preserve">Gambar </w:t>
      </w:r>
      <w:r w:rsidRPr="00DA0D16">
        <w:rPr>
          <w:rFonts w:ascii="Times New Roman" w:hAnsi="Times New Roman" w:cs="Times New Roman"/>
          <w:i w:val="0"/>
          <w:color w:val="auto"/>
          <w:sz w:val="24"/>
          <w:szCs w:val="24"/>
        </w:rPr>
        <w:fldChar w:fldCharType="begin"/>
      </w:r>
      <w:r w:rsidRPr="00DA0D16">
        <w:rPr>
          <w:rFonts w:ascii="Times New Roman" w:hAnsi="Times New Roman" w:cs="Times New Roman"/>
          <w:i w:val="0"/>
          <w:color w:val="auto"/>
          <w:sz w:val="24"/>
          <w:szCs w:val="24"/>
        </w:rPr>
        <w:instrText xml:space="preserve"> SEQ Gambar \* ARABIC </w:instrText>
      </w:r>
      <w:r w:rsidRPr="00DA0D16">
        <w:rPr>
          <w:rFonts w:ascii="Times New Roman" w:hAnsi="Times New Roman" w:cs="Times New Roman"/>
          <w:i w:val="0"/>
          <w:color w:val="auto"/>
          <w:sz w:val="24"/>
          <w:szCs w:val="24"/>
        </w:rPr>
        <w:fldChar w:fldCharType="separate"/>
      </w:r>
      <w:r w:rsidR="00FB44B4">
        <w:rPr>
          <w:rFonts w:ascii="Times New Roman" w:hAnsi="Times New Roman" w:cs="Times New Roman"/>
          <w:i w:val="0"/>
          <w:noProof/>
          <w:color w:val="auto"/>
          <w:sz w:val="24"/>
          <w:szCs w:val="24"/>
        </w:rPr>
        <w:t>2</w:t>
      </w:r>
      <w:r w:rsidRPr="00DA0D16">
        <w:rPr>
          <w:rFonts w:ascii="Times New Roman" w:hAnsi="Times New Roman" w:cs="Times New Roman"/>
          <w:i w:val="0"/>
          <w:color w:val="auto"/>
          <w:sz w:val="24"/>
          <w:szCs w:val="24"/>
        </w:rPr>
        <w:fldChar w:fldCharType="end"/>
      </w:r>
      <w:r w:rsidRPr="00DA0D16">
        <w:rPr>
          <w:rFonts w:ascii="Times New Roman" w:hAnsi="Times New Roman" w:cs="Times New Roman"/>
          <w:i w:val="0"/>
          <w:color w:val="auto"/>
          <w:sz w:val="24"/>
          <w:szCs w:val="24"/>
        </w:rPr>
        <w:t>. Jahe Emprit</w:t>
      </w:r>
      <w:bookmarkEnd w:id="24"/>
    </w:p>
    <w:p w:rsidR="00E31A32" w:rsidRPr="00DA0D16" w:rsidRDefault="00E31A32" w:rsidP="00E31A32">
      <w:pPr>
        <w:pStyle w:val="Caption"/>
        <w:jc w:val="center"/>
        <w:rPr>
          <w:rFonts w:ascii="Times New Roman" w:hAnsi="Times New Roman" w:cs="Times New Roman"/>
          <w:i w:val="0"/>
          <w:color w:val="auto"/>
          <w:sz w:val="24"/>
          <w:szCs w:val="24"/>
        </w:rPr>
      </w:pPr>
      <w:r w:rsidRPr="00DA0D16">
        <w:rPr>
          <w:rFonts w:ascii="Times New Roman" w:hAnsi="Times New Roman" w:cs="Times New Roman"/>
          <w:i w:val="0"/>
          <w:color w:val="auto"/>
          <w:sz w:val="24"/>
          <w:szCs w:val="24"/>
        </w:rPr>
        <w:t>(Sumber : Pramitasari, 2010).</w:t>
      </w:r>
    </w:p>
    <w:p w:rsidR="00EC0CFF" w:rsidRPr="00DA0D16" w:rsidRDefault="00EC0CFF"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lastRenderedPageBreak/>
        <w:t>Tanaman jahe terdiri dari akar, batang, daun dan bunga. Bagian jahe yang sering digunakan adalah rimpangnya. Rimpang jahe bercabang-cabang, berwarna kuning m</w:t>
      </w:r>
      <w:r w:rsidR="00D1055D" w:rsidRPr="00DA0D16">
        <w:rPr>
          <w:rFonts w:ascii="Times New Roman" w:hAnsi="Times New Roman" w:cs="Times New Roman"/>
          <w:sz w:val="24"/>
          <w:szCs w:val="24"/>
        </w:rPr>
        <w:t>u</w:t>
      </w:r>
      <w:r w:rsidRPr="00DA0D16">
        <w:rPr>
          <w:rFonts w:ascii="Times New Roman" w:hAnsi="Times New Roman" w:cs="Times New Roman"/>
          <w:sz w:val="24"/>
          <w:szCs w:val="24"/>
        </w:rPr>
        <w:t>da pada bagian dalam, berserat, serta berbau harum (Koswara, 1995). Menurut (Sutarno et al. 1999), dikenal 3 varietas jahe di indonesia berdasarkan bentuk, ukuran, dan warna rimpangnya, yaitu jahe besar (sering disebut jahe gajah atau jahe badak), jahe kecil (jahe emprit) dan jahe merah (jahe sunti).</w:t>
      </w:r>
    </w:p>
    <w:p w:rsidR="0021508E" w:rsidRPr="00DA0D16" w:rsidRDefault="0021508E" w:rsidP="006B2C9D">
      <w:pPr>
        <w:tabs>
          <w:tab w:val="left" w:pos="567"/>
        </w:tabs>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ab/>
        <w:t>Dalam sistematik tumbuhan (taksonomi), tanaman Jahe (</w:t>
      </w:r>
      <w:r w:rsidRPr="00DA0D16">
        <w:rPr>
          <w:rFonts w:ascii="Times New Roman" w:hAnsi="Times New Roman" w:cs="Times New Roman"/>
          <w:i/>
          <w:sz w:val="24"/>
          <w:szCs w:val="24"/>
        </w:rPr>
        <w:t>Zingiber Officinale Rosc</w:t>
      </w:r>
      <w:r w:rsidRPr="00DA0D16">
        <w:rPr>
          <w:rFonts w:ascii="Times New Roman" w:hAnsi="Times New Roman" w:cs="Times New Roman"/>
          <w:sz w:val="24"/>
          <w:szCs w:val="24"/>
        </w:rPr>
        <w:t>)  diklasifikasikan sebagai berikut :</w:t>
      </w:r>
    </w:p>
    <w:p w:rsidR="0021508E" w:rsidRPr="00DA0D16" w:rsidRDefault="00311723" w:rsidP="006B2C9D">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Divisi</w:t>
      </w:r>
      <w:r>
        <w:rPr>
          <w:rFonts w:ascii="Times New Roman" w:hAnsi="Times New Roman" w:cs="Times New Roman"/>
          <w:sz w:val="24"/>
          <w:szCs w:val="24"/>
        </w:rPr>
        <w:tab/>
      </w:r>
      <w:r>
        <w:rPr>
          <w:rFonts w:ascii="Times New Roman" w:hAnsi="Times New Roman" w:cs="Times New Roman"/>
          <w:sz w:val="24"/>
          <w:szCs w:val="24"/>
        </w:rPr>
        <w:tab/>
      </w:r>
      <w:r w:rsidR="0021508E" w:rsidRPr="00DA0D16">
        <w:rPr>
          <w:rFonts w:ascii="Times New Roman" w:hAnsi="Times New Roman" w:cs="Times New Roman"/>
          <w:sz w:val="24"/>
          <w:szCs w:val="24"/>
        </w:rPr>
        <w:t xml:space="preserve">: Spermatophyta </w:t>
      </w:r>
    </w:p>
    <w:p w:rsidR="0021508E" w:rsidRPr="00DA0D16" w:rsidRDefault="00311723" w:rsidP="006B2C9D">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Sub-divisi</w:t>
      </w:r>
      <w:r>
        <w:rPr>
          <w:rFonts w:ascii="Times New Roman" w:hAnsi="Times New Roman" w:cs="Times New Roman"/>
          <w:sz w:val="24"/>
          <w:szCs w:val="24"/>
        </w:rPr>
        <w:tab/>
      </w:r>
      <w:r w:rsidR="0021508E" w:rsidRPr="00DA0D16">
        <w:rPr>
          <w:rFonts w:ascii="Times New Roman" w:hAnsi="Times New Roman" w:cs="Times New Roman"/>
          <w:sz w:val="24"/>
          <w:szCs w:val="24"/>
        </w:rPr>
        <w:t xml:space="preserve">: Angiospermae </w:t>
      </w:r>
    </w:p>
    <w:p w:rsidR="0021508E" w:rsidRPr="00DA0D16" w:rsidRDefault="0021508E" w:rsidP="006B2C9D">
      <w:pPr>
        <w:tabs>
          <w:tab w:val="left" w:pos="720"/>
        </w:tabs>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 xml:space="preserve">Kelas         </w:t>
      </w:r>
      <w:r w:rsidR="00311723">
        <w:rPr>
          <w:rFonts w:ascii="Times New Roman" w:hAnsi="Times New Roman" w:cs="Times New Roman"/>
          <w:sz w:val="24"/>
          <w:szCs w:val="24"/>
        </w:rPr>
        <w:tab/>
      </w:r>
      <w:r w:rsidRPr="00DA0D16">
        <w:rPr>
          <w:rFonts w:ascii="Times New Roman" w:hAnsi="Times New Roman" w:cs="Times New Roman"/>
          <w:sz w:val="24"/>
          <w:szCs w:val="24"/>
        </w:rPr>
        <w:t xml:space="preserve">: Monocotyledoneae </w:t>
      </w:r>
    </w:p>
    <w:p w:rsidR="0021508E" w:rsidRPr="00DA0D16" w:rsidRDefault="0021508E" w:rsidP="006B2C9D">
      <w:pPr>
        <w:tabs>
          <w:tab w:val="left" w:pos="720"/>
        </w:tabs>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 xml:space="preserve">Ordo        </w:t>
      </w:r>
      <w:r w:rsidR="00311723">
        <w:rPr>
          <w:rFonts w:ascii="Times New Roman" w:hAnsi="Times New Roman" w:cs="Times New Roman"/>
          <w:sz w:val="24"/>
          <w:szCs w:val="24"/>
        </w:rPr>
        <w:tab/>
      </w:r>
      <w:r w:rsidRPr="00DA0D16">
        <w:rPr>
          <w:rFonts w:ascii="Times New Roman" w:hAnsi="Times New Roman" w:cs="Times New Roman"/>
          <w:sz w:val="24"/>
          <w:szCs w:val="24"/>
        </w:rPr>
        <w:t xml:space="preserve">: Zingiberales </w:t>
      </w:r>
    </w:p>
    <w:p w:rsidR="0021508E" w:rsidRPr="00DA0D16" w:rsidRDefault="0021508E" w:rsidP="006B2C9D">
      <w:pPr>
        <w:tabs>
          <w:tab w:val="left" w:pos="720"/>
        </w:tabs>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 xml:space="preserve">Famili      </w:t>
      </w:r>
      <w:r w:rsidR="00311723">
        <w:rPr>
          <w:rFonts w:ascii="Times New Roman" w:hAnsi="Times New Roman" w:cs="Times New Roman"/>
          <w:sz w:val="24"/>
          <w:szCs w:val="24"/>
        </w:rPr>
        <w:tab/>
      </w:r>
      <w:r w:rsidRPr="00DA0D16">
        <w:rPr>
          <w:rFonts w:ascii="Times New Roman" w:hAnsi="Times New Roman" w:cs="Times New Roman"/>
          <w:sz w:val="24"/>
          <w:szCs w:val="24"/>
        </w:rPr>
        <w:t xml:space="preserve">: Zingiberaceae </w:t>
      </w:r>
    </w:p>
    <w:p w:rsidR="0021508E" w:rsidRPr="00DA0D16" w:rsidRDefault="0021508E" w:rsidP="006B2C9D">
      <w:pPr>
        <w:tabs>
          <w:tab w:val="left" w:pos="720"/>
        </w:tabs>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 xml:space="preserve">Genus       </w:t>
      </w:r>
      <w:r w:rsidR="00311723">
        <w:rPr>
          <w:rFonts w:ascii="Times New Roman" w:hAnsi="Times New Roman" w:cs="Times New Roman"/>
          <w:sz w:val="24"/>
          <w:szCs w:val="24"/>
        </w:rPr>
        <w:tab/>
      </w:r>
      <w:r w:rsidRPr="00DA0D16">
        <w:rPr>
          <w:rFonts w:ascii="Times New Roman" w:hAnsi="Times New Roman" w:cs="Times New Roman"/>
          <w:sz w:val="24"/>
          <w:szCs w:val="24"/>
        </w:rPr>
        <w:t xml:space="preserve">: Zingiber </w:t>
      </w:r>
    </w:p>
    <w:p w:rsidR="006C417D" w:rsidRPr="00DA0D16" w:rsidRDefault="0021508E" w:rsidP="006B2C9D">
      <w:pPr>
        <w:tabs>
          <w:tab w:val="left" w:pos="720"/>
        </w:tabs>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Specie</w:t>
      </w:r>
      <w:r w:rsidR="00EE4F87" w:rsidRPr="00DA0D16">
        <w:rPr>
          <w:rFonts w:ascii="Times New Roman" w:hAnsi="Times New Roman" w:cs="Times New Roman"/>
          <w:sz w:val="24"/>
          <w:szCs w:val="24"/>
        </w:rPr>
        <w:t xml:space="preserve">s    </w:t>
      </w:r>
      <w:r w:rsidR="00E31A32">
        <w:rPr>
          <w:rFonts w:ascii="Times New Roman" w:hAnsi="Times New Roman" w:cs="Times New Roman"/>
          <w:sz w:val="24"/>
          <w:szCs w:val="24"/>
        </w:rPr>
        <w:tab/>
      </w:r>
      <w:r w:rsidR="00EE4F87" w:rsidRPr="00DA0D16">
        <w:rPr>
          <w:rFonts w:ascii="Times New Roman" w:hAnsi="Times New Roman" w:cs="Times New Roman"/>
          <w:sz w:val="24"/>
          <w:szCs w:val="24"/>
        </w:rPr>
        <w:t>: Zingiber officinale Ros</w:t>
      </w:r>
    </w:p>
    <w:p w:rsidR="0021508E" w:rsidRPr="00DA0D16" w:rsidRDefault="0021508E" w:rsidP="006B2C9D">
      <w:pPr>
        <w:shd w:val="clear" w:color="auto" w:fill="FFFFFF"/>
        <w:spacing w:after="0" w:line="480" w:lineRule="auto"/>
        <w:ind w:firstLine="720"/>
        <w:jc w:val="both"/>
        <w:rPr>
          <w:rFonts w:ascii="Times New Roman" w:hAnsi="Times New Roman" w:cs="Times New Roman"/>
          <w:sz w:val="24"/>
          <w:szCs w:val="24"/>
        </w:rPr>
      </w:pPr>
      <w:r w:rsidRPr="00DA0D16">
        <w:rPr>
          <w:rFonts w:ascii="Times New Roman" w:hAnsi="Times New Roman" w:cs="Times New Roman"/>
          <w:sz w:val="24"/>
          <w:szCs w:val="24"/>
        </w:rPr>
        <w:t xml:space="preserve">Jahe memiliki banyak varietas, dilihat berdasakan ukuran dan warna rimpangnya. Lentera (2002) mengelompokkan jenis jahe berdasarkan warna, aroma, bentuk dan ukuran rimpangnya ke dalam 3 golongan, yaitu : </w:t>
      </w:r>
    </w:p>
    <w:p w:rsidR="0021508E" w:rsidRPr="00DA0D16" w:rsidRDefault="0021508E" w:rsidP="006B2C9D">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1.   Jahe Gajah, Jahe Badak, atau Jahe Besar</w:t>
      </w:r>
    </w:p>
    <w:p w:rsidR="00E31A32" w:rsidRDefault="0021508E" w:rsidP="006B2C9D">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 xml:space="preserve">Batang jahe gajah berbentuk bulat, berwarna hijau muda, diselubungi pelepah daun, sehingga agak keras. Jahe besar memiliki ukuran rimpang yang lebih besar dibandingkan dengan jenis jahe yang lainnya. Jika diiris melintang, rimpang </w:t>
      </w:r>
      <w:r w:rsidRPr="00DA0D16">
        <w:rPr>
          <w:rFonts w:ascii="Times New Roman" w:hAnsi="Times New Roman" w:cs="Times New Roman"/>
          <w:sz w:val="24"/>
          <w:szCs w:val="24"/>
        </w:rPr>
        <w:lastRenderedPageBreak/>
        <w:t>berwarna putih kekuningan. Rimpang memiliki aroma yang kurang tajam dan rasanya pun kurang pedas.</w:t>
      </w:r>
    </w:p>
    <w:p w:rsidR="0021508E" w:rsidRPr="00DA0D16" w:rsidRDefault="0021508E" w:rsidP="006B2C9D">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2.    Jahe Kecil atau Jahe Emprit</w:t>
      </w:r>
    </w:p>
    <w:p w:rsidR="00CD417B" w:rsidRPr="00DA0D16" w:rsidRDefault="0021508E" w:rsidP="006B2C9D">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Batang jahe kecil berbentuk bulat, berwarna hijau muda, dan diselubungi pelepah daun, sehingga agak keras. Ukuran rimpang relative kecil dan berbentuk pipih, berwarna putih sampai kuning. Rimpang jahe kecil aromanya agak tajam dan terasa pedas.</w:t>
      </w:r>
    </w:p>
    <w:p w:rsidR="0021508E" w:rsidRPr="00DA0D16" w:rsidRDefault="0021508E" w:rsidP="006B2C9D">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3.   Jahe Merah atau Jahe Sunti</w:t>
      </w:r>
    </w:p>
    <w:p w:rsidR="0021508E" w:rsidRPr="00DA0D16" w:rsidRDefault="0021508E" w:rsidP="006B2C9D">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Batang jahe merah bebentuk bulat kecil, berwarna hijau kemerahan, dan agak keras karena diselubungi oleh pelapah daun. Rimpang jahe ini berwarna merah hingga jingga muda. Ukuran rimpang pada jahe merah lebih kecil dibandingkan dengan kedua jenis jahe. Jahe merah memiliki aroma yang tajam dan rasan</w:t>
      </w:r>
      <w:r w:rsidR="00EE4F87" w:rsidRPr="00DA0D16">
        <w:rPr>
          <w:rFonts w:ascii="Times New Roman" w:hAnsi="Times New Roman" w:cs="Times New Roman"/>
          <w:sz w:val="24"/>
          <w:szCs w:val="24"/>
        </w:rPr>
        <w:t>ya sangat pedas.</w:t>
      </w:r>
      <w:r w:rsidRPr="00DA0D16">
        <w:rPr>
          <w:rFonts w:ascii="Times New Roman" w:hAnsi="Times New Roman" w:cs="Times New Roman"/>
          <w:sz w:val="24"/>
          <w:szCs w:val="24"/>
        </w:rPr>
        <w:t xml:space="preserve"> </w:t>
      </w:r>
    </w:p>
    <w:p w:rsidR="00EE4F87" w:rsidRPr="00DA0D16" w:rsidRDefault="00EE4F87" w:rsidP="006B2C9D">
      <w:pPr>
        <w:spacing w:after="0" w:line="480" w:lineRule="auto"/>
        <w:ind w:firstLine="720"/>
        <w:jc w:val="both"/>
        <w:rPr>
          <w:rFonts w:ascii="Times New Roman" w:hAnsi="Times New Roman" w:cs="Times New Roman"/>
          <w:sz w:val="24"/>
          <w:szCs w:val="24"/>
        </w:rPr>
      </w:pPr>
      <w:r w:rsidRPr="00DA0D16">
        <w:rPr>
          <w:rFonts w:ascii="Times New Roman" w:hAnsi="Times New Roman" w:cs="Times New Roman"/>
          <w:sz w:val="24"/>
          <w:szCs w:val="24"/>
        </w:rPr>
        <w:t>Pemakaian ketiga jenis jahe memiliki perbedaan yang disebabkan kandungan kimia dari setiap jahe yang berbeda. Jahe gajah dengan aroma dan rasa yang kurang tajam lebih banyak digunakan untuk masakan, minuman, permen, dan asinan. Jahe kecil dengan aroma yang tajam dari jahe gajah digunakan sebagai rempah-rempah, penyedap makanan, minuman</w:t>
      </w:r>
      <w:r w:rsidR="008B4C7A" w:rsidRPr="00DA0D16">
        <w:rPr>
          <w:rFonts w:ascii="Times New Roman" w:hAnsi="Times New Roman" w:cs="Times New Roman"/>
          <w:sz w:val="24"/>
          <w:szCs w:val="24"/>
        </w:rPr>
        <w:t xml:space="preserve"> dan bahan minyak atsiri. Sementara jahe merah mempunyai keunggulan tersendiri karena di dalam rimpang jahe merah terkandung zat ginggerol, oloresin, dan mi</w:t>
      </w:r>
      <w:r w:rsidR="00EF713B">
        <w:rPr>
          <w:rFonts w:ascii="Times New Roman" w:hAnsi="Times New Roman" w:cs="Times New Roman"/>
          <w:sz w:val="24"/>
          <w:szCs w:val="24"/>
        </w:rPr>
        <w:t>nyak atsiri yang tinggi, sehingga</w:t>
      </w:r>
      <w:r w:rsidR="008B4C7A" w:rsidRPr="00DA0D16">
        <w:rPr>
          <w:rFonts w:ascii="Times New Roman" w:hAnsi="Times New Roman" w:cs="Times New Roman"/>
          <w:sz w:val="24"/>
          <w:szCs w:val="24"/>
        </w:rPr>
        <w:t xml:space="preserve"> lebih banyak digunakan sebagai bahan baku obat-obatan tradisional (Lentera, 2002).</w:t>
      </w:r>
    </w:p>
    <w:p w:rsidR="00EE4F87" w:rsidRPr="00DA0D16" w:rsidRDefault="00E16EF6" w:rsidP="006B2C9D">
      <w:pPr>
        <w:pStyle w:val="Heading3"/>
        <w:numPr>
          <w:ilvl w:val="0"/>
          <w:numId w:val="0"/>
        </w:numPr>
        <w:spacing w:before="0" w:line="480" w:lineRule="auto"/>
        <w:rPr>
          <w:rFonts w:ascii="Times New Roman" w:hAnsi="Times New Roman" w:cs="Times New Roman"/>
          <w:b w:val="0"/>
          <w:color w:val="auto"/>
          <w:sz w:val="24"/>
          <w:szCs w:val="24"/>
        </w:rPr>
      </w:pPr>
      <w:bookmarkStart w:id="25" w:name="_Toc472710711"/>
      <w:r w:rsidRPr="00DA0D16">
        <w:rPr>
          <w:rFonts w:ascii="Times New Roman" w:hAnsi="Times New Roman" w:cs="Times New Roman"/>
          <w:b w:val="0"/>
          <w:color w:val="auto"/>
          <w:sz w:val="24"/>
          <w:szCs w:val="24"/>
        </w:rPr>
        <w:lastRenderedPageBreak/>
        <w:t>2.3</w:t>
      </w:r>
      <w:r w:rsidR="00EE4F87" w:rsidRPr="00DA0D16">
        <w:rPr>
          <w:rFonts w:ascii="Times New Roman" w:hAnsi="Times New Roman" w:cs="Times New Roman"/>
          <w:b w:val="0"/>
          <w:color w:val="auto"/>
          <w:sz w:val="24"/>
          <w:szCs w:val="24"/>
        </w:rPr>
        <w:t>.1. Kandungan Kimia Jahe</w:t>
      </w:r>
      <w:bookmarkEnd w:id="25"/>
    </w:p>
    <w:p w:rsidR="00EE4F87" w:rsidRPr="00DA0D16" w:rsidRDefault="00EE4F87"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Jahe emprit (</w:t>
      </w:r>
      <w:r w:rsidRPr="00DA0D16">
        <w:rPr>
          <w:rFonts w:ascii="Times New Roman" w:hAnsi="Times New Roman" w:cs="Times New Roman"/>
          <w:i/>
          <w:sz w:val="24"/>
          <w:szCs w:val="24"/>
        </w:rPr>
        <w:t>Zingiber officinale var. Rubrum</w:t>
      </w:r>
      <w:r w:rsidRPr="00DA0D16">
        <w:rPr>
          <w:rFonts w:ascii="Times New Roman" w:hAnsi="Times New Roman" w:cs="Times New Roman"/>
          <w:sz w:val="24"/>
          <w:szCs w:val="24"/>
        </w:rPr>
        <w:t>) merupakan salah satu jenis jahe yang banyak dimanfaatkan sebagai bahan baku obat-obatan dan minuman. Hal ini dikarenakan rimpang jahe emprit berserat lembut, beraroma tajam, dan berasa pedas meskipun ukuran rimpang kecil (Rukmana, 2000). Komponen utama dari jahe segar adalah senyawa homolog fenolik keton yang dike</w:t>
      </w:r>
      <w:r w:rsidR="008B4C7A" w:rsidRPr="00DA0D16">
        <w:rPr>
          <w:rFonts w:ascii="Times New Roman" w:hAnsi="Times New Roman" w:cs="Times New Roman"/>
          <w:sz w:val="24"/>
          <w:szCs w:val="24"/>
        </w:rPr>
        <w:t>n</w:t>
      </w:r>
      <w:r w:rsidRPr="00DA0D16">
        <w:rPr>
          <w:rFonts w:ascii="Times New Roman" w:hAnsi="Times New Roman" w:cs="Times New Roman"/>
          <w:sz w:val="24"/>
          <w:szCs w:val="24"/>
        </w:rPr>
        <w:t>al sebagai ginggerol. Ginggerol sangat tidak stabil dengan adanya panas dan pada suhu tinggi dan akan berubah menjadi shogaol. Shogoal lebih pedas dibandingkan ginggerol, merupakan komponen utama jahe kering (Mishra, 2009).</w:t>
      </w:r>
    </w:p>
    <w:p w:rsidR="00EE4F87" w:rsidRPr="00DA0D16" w:rsidRDefault="00EE4F87"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Rasa pedas dari jahe emprit secara umumnya disebabkan kandungan senyawa ginggerol ini dipengaruhi oleh umur tanaman dan agroklimat tempat penanaman jahe. Sementara itu, aroma jahe disebabkan kandungan minyak atsiri yang umunya berwarna kuning dan sedikit kental. Kandungan minyak atsiri rimpang jahe berkisar 1-3</w:t>
      </w:r>
      <w:r w:rsidR="00EF713B">
        <w:rPr>
          <w:rFonts w:ascii="Times New Roman" w:hAnsi="Times New Roman" w:cs="Times New Roman"/>
          <w:sz w:val="24"/>
          <w:szCs w:val="24"/>
        </w:rPr>
        <w:t>%. Kandungan oleoresin sekitar 2</w:t>
      </w:r>
      <w:r w:rsidRPr="00DA0D16">
        <w:rPr>
          <w:rFonts w:ascii="Times New Roman" w:hAnsi="Times New Roman" w:cs="Times New Roman"/>
          <w:sz w:val="24"/>
          <w:szCs w:val="24"/>
        </w:rPr>
        <w:t>-5% (Lentera, 2002).</w:t>
      </w:r>
    </w:p>
    <w:p w:rsidR="00EE4F87" w:rsidRPr="00DA0D16" w:rsidRDefault="00EE4F87"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Didalam rimpang jahe emprit terkandung zat ginggerol, oleoresin, dan minyak atsiri yang</w:t>
      </w:r>
      <w:r w:rsidR="008B4C7A" w:rsidRPr="00DA0D16">
        <w:rPr>
          <w:rFonts w:ascii="Times New Roman" w:hAnsi="Times New Roman" w:cs="Times New Roman"/>
          <w:sz w:val="24"/>
          <w:szCs w:val="24"/>
        </w:rPr>
        <w:t xml:space="preserve"> cukup</w:t>
      </w:r>
      <w:r w:rsidRPr="00DA0D16">
        <w:rPr>
          <w:rFonts w:ascii="Times New Roman" w:hAnsi="Times New Roman" w:cs="Times New Roman"/>
          <w:sz w:val="24"/>
          <w:szCs w:val="24"/>
        </w:rPr>
        <w:t xml:space="preserve"> tinggi. Minyak atsiri ini komponen yang memberi bau harum khas jahe. Jahe juga mengandung oleoresin yang merupakan zat pembentuk rasa pedas pada jahe. Umumnya oleoresin pada jahe tersusun oleh </w:t>
      </w:r>
      <w:r w:rsidRPr="009953D5">
        <w:rPr>
          <w:rFonts w:ascii="Times New Roman" w:hAnsi="Times New Roman" w:cs="Times New Roman"/>
          <w:i/>
          <w:sz w:val="24"/>
          <w:szCs w:val="24"/>
        </w:rPr>
        <w:t>gingerol, zingeron, shogaol, dan resin</w:t>
      </w:r>
      <w:r w:rsidRPr="00DA0D16">
        <w:rPr>
          <w:rFonts w:ascii="Times New Roman" w:hAnsi="Times New Roman" w:cs="Times New Roman"/>
          <w:sz w:val="24"/>
          <w:szCs w:val="24"/>
        </w:rPr>
        <w:t>. Semakin tua umur rimpang jahe , semakin besar pula kandungan oleoresinnya (Koswara, 1995). Komposisi kimia rimpang jahe mempengaruhi tingkat aroma dan rasa pedasnya.</w:t>
      </w:r>
    </w:p>
    <w:p w:rsidR="000D6B9F" w:rsidRPr="00DA0D16" w:rsidRDefault="008B4C7A" w:rsidP="006B2C9D">
      <w:pPr>
        <w:spacing w:after="0" w:line="480" w:lineRule="auto"/>
        <w:ind w:firstLine="567"/>
        <w:jc w:val="both"/>
        <w:rPr>
          <w:rFonts w:ascii="Times New Roman" w:hAnsi="Times New Roman" w:cs="Times New Roman"/>
          <w:color w:val="000000"/>
          <w:sz w:val="24"/>
          <w:szCs w:val="24"/>
          <w:shd w:val="clear" w:color="auto" w:fill="FFFFFF"/>
        </w:rPr>
      </w:pPr>
      <w:r w:rsidRPr="00DA0D16">
        <w:rPr>
          <w:rFonts w:ascii="Times New Roman" w:hAnsi="Times New Roman" w:cs="Times New Roman"/>
          <w:sz w:val="24"/>
          <w:szCs w:val="24"/>
        </w:rPr>
        <w:t>Secara umum, komponen s</w:t>
      </w:r>
      <w:r w:rsidR="00C45634" w:rsidRPr="00DA0D16">
        <w:rPr>
          <w:rFonts w:ascii="Times New Roman" w:hAnsi="Times New Roman" w:cs="Times New Roman"/>
          <w:sz w:val="24"/>
          <w:szCs w:val="24"/>
        </w:rPr>
        <w:t>e</w:t>
      </w:r>
      <w:r w:rsidRPr="00DA0D16">
        <w:rPr>
          <w:rFonts w:ascii="Times New Roman" w:hAnsi="Times New Roman" w:cs="Times New Roman"/>
          <w:sz w:val="24"/>
          <w:szCs w:val="24"/>
        </w:rPr>
        <w:t>nyawa kimia y</w:t>
      </w:r>
      <w:r w:rsidR="00C45634" w:rsidRPr="00DA0D16">
        <w:rPr>
          <w:rFonts w:ascii="Times New Roman" w:hAnsi="Times New Roman" w:cs="Times New Roman"/>
          <w:sz w:val="24"/>
          <w:szCs w:val="24"/>
        </w:rPr>
        <w:t>a</w:t>
      </w:r>
      <w:r w:rsidRPr="00DA0D16">
        <w:rPr>
          <w:rFonts w:ascii="Times New Roman" w:hAnsi="Times New Roman" w:cs="Times New Roman"/>
          <w:sz w:val="24"/>
          <w:szCs w:val="24"/>
        </w:rPr>
        <w:t>ng terkandung dalam jahe terdiri dari minyak menguap (</w:t>
      </w:r>
      <w:r w:rsidRPr="00DA0D16">
        <w:rPr>
          <w:rFonts w:ascii="Times New Roman" w:hAnsi="Times New Roman" w:cs="Times New Roman"/>
          <w:i/>
          <w:sz w:val="24"/>
          <w:szCs w:val="24"/>
        </w:rPr>
        <w:t>volatile oil</w:t>
      </w:r>
      <w:r w:rsidRPr="00DA0D16">
        <w:rPr>
          <w:rFonts w:ascii="Times New Roman" w:hAnsi="Times New Roman" w:cs="Times New Roman"/>
          <w:sz w:val="24"/>
          <w:szCs w:val="24"/>
        </w:rPr>
        <w:t>), minyak tidak menguap (</w:t>
      </w:r>
      <w:r w:rsidRPr="00DA0D16">
        <w:rPr>
          <w:rFonts w:ascii="Times New Roman" w:hAnsi="Times New Roman" w:cs="Times New Roman"/>
          <w:i/>
          <w:sz w:val="24"/>
          <w:szCs w:val="24"/>
        </w:rPr>
        <w:t>non voltile oil</w:t>
      </w:r>
      <w:r w:rsidRPr="00DA0D16">
        <w:rPr>
          <w:rFonts w:ascii="Times New Roman" w:hAnsi="Times New Roman" w:cs="Times New Roman"/>
          <w:sz w:val="24"/>
          <w:szCs w:val="24"/>
        </w:rPr>
        <w:t xml:space="preserve">), dan </w:t>
      </w:r>
      <w:r w:rsidRPr="00DA0D16">
        <w:rPr>
          <w:rFonts w:ascii="Times New Roman" w:hAnsi="Times New Roman" w:cs="Times New Roman"/>
          <w:sz w:val="24"/>
          <w:szCs w:val="24"/>
        </w:rPr>
        <w:lastRenderedPageBreak/>
        <w:t xml:space="preserve">pati. Minyak atsiri termasuk jenis minyak menguap dan merupakan suatu komponen yang memberi bau yang khas. Kandungan minyak tidak menguap disebut oloresin, yakni suatu komponen yang memberikan rasa pahit dan pedas. </w:t>
      </w:r>
      <w:r w:rsidR="00C45634" w:rsidRPr="00DA0D16">
        <w:rPr>
          <w:rFonts w:ascii="Times New Roman" w:hAnsi="Times New Roman" w:cs="Times New Roman"/>
          <w:color w:val="000000"/>
          <w:sz w:val="24"/>
          <w:szCs w:val="24"/>
          <w:shd w:val="clear" w:color="auto" w:fill="FFFFFF"/>
        </w:rPr>
        <w:t xml:space="preserve">Rimpang jahe emprit mengandung minyak atsiri yang terdiri dari senyawa-senyawa </w:t>
      </w:r>
      <w:r w:rsidR="00C45634" w:rsidRPr="009953D5">
        <w:rPr>
          <w:rFonts w:ascii="Times New Roman" w:hAnsi="Times New Roman" w:cs="Times New Roman"/>
          <w:i/>
          <w:color w:val="000000"/>
          <w:sz w:val="24"/>
          <w:szCs w:val="24"/>
          <w:shd w:val="clear" w:color="auto" w:fill="FFFFFF"/>
        </w:rPr>
        <w:t>seskuiterpen, zingiberene, zingeron, oleoresin, camphena, limonen, borneo</w:t>
      </w:r>
      <w:r w:rsidR="000D6B9F" w:rsidRPr="009953D5">
        <w:rPr>
          <w:rFonts w:ascii="Times New Roman" w:hAnsi="Times New Roman" w:cs="Times New Roman"/>
          <w:i/>
          <w:color w:val="000000"/>
          <w:sz w:val="24"/>
          <w:szCs w:val="24"/>
          <w:shd w:val="clear" w:color="auto" w:fill="FFFFFF"/>
        </w:rPr>
        <w:t>l, sineol, sitral, zingiberal, dan p</w:t>
      </w:r>
      <w:r w:rsidR="00C45634" w:rsidRPr="009953D5">
        <w:rPr>
          <w:rFonts w:ascii="Times New Roman" w:hAnsi="Times New Roman" w:cs="Times New Roman"/>
          <w:i/>
          <w:color w:val="000000"/>
          <w:sz w:val="24"/>
          <w:szCs w:val="24"/>
          <w:shd w:val="clear" w:color="auto" w:fill="FFFFFF"/>
        </w:rPr>
        <w:t>helandrene</w:t>
      </w:r>
      <w:r w:rsidR="00C45634" w:rsidRPr="00DA0D16">
        <w:rPr>
          <w:rFonts w:ascii="Times New Roman" w:hAnsi="Times New Roman" w:cs="Times New Roman"/>
          <w:color w:val="000000"/>
          <w:sz w:val="24"/>
          <w:szCs w:val="24"/>
          <w:shd w:val="clear" w:color="auto" w:fill="FFFFFF"/>
        </w:rPr>
        <w:t>.</w:t>
      </w:r>
      <w:r w:rsidR="000D6B9F" w:rsidRPr="00DA0D16">
        <w:rPr>
          <w:rFonts w:ascii="Times New Roman" w:hAnsi="Times New Roman" w:cs="Times New Roman"/>
          <w:color w:val="000000"/>
          <w:sz w:val="24"/>
          <w:szCs w:val="24"/>
          <w:shd w:val="clear" w:color="auto" w:fill="FFFFFF"/>
        </w:rPr>
        <w:t xml:space="preserve"> (Rukmana, 2000).</w:t>
      </w:r>
    </w:p>
    <w:p w:rsidR="0021508E" w:rsidRPr="00DA0D16" w:rsidRDefault="00D629F9" w:rsidP="00E31A32">
      <w:pPr>
        <w:pStyle w:val="Caption"/>
        <w:spacing w:after="0"/>
        <w:jc w:val="center"/>
        <w:rPr>
          <w:rFonts w:ascii="Times New Roman" w:hAnsi="Times New Roman" w:cs="Times New Roman"/>
          <w:i w:val="0"/>
          <w:color w:val="auto"/>
          <w:sz w:val="24"/>
          <w:szCs w:val="24"/>
        </w:rPr>
      </w:pPr>
      <w:bookmarkStart w:id="26" w:name="_Toc472709722"/>
      <w:r w:rsidRPr="00DA0D16">
        <w:rPr>
          <w:rFonts w:ascii="Times New Roman" w:hAnsi="Times New Roman" w:cs="Times New Roman"/>
          <w:i w:val="0"/>
          <w:color w:val="auto"/>
          <w:sz w:val="24"/>
          <w:szCs w:val="24"/>
        </w:rPr>
        <w:t xml:space="preserve">Tabel </w:t>
      </w:r>
      <w:r w:rsidRPr="00DA0D16">
        <w:rPr>
          <w:rFonts w:ascii="Times New Roman" w:hAnsi="Times New Roman" w:cs="Times New Roman"/>
          <w:i w:val="0"/>
          <w:color w:val="auto"/>
          <w:sz w:val="24"/>
          <w:szCs w:val="24"/>
        </w:rPr>
        <w:fldChar w:fldCharType="begin"/>
      </w:r>
      <w:r w:rsidRPr="00DA0D16">
        <w:rPr>
          <w:rFonts w:ascii="Times New Roman" w:hAnsi="Times New Roman" w:cs="Times New Roman"/>
          <w:i w:val="0"/>
          <w:color w:val="auto"/>
          <w:sz w:val="24"/>
          <w:szCs w:val="24"/>
        </w:rPr>
        <w:instrText xml:space="preserve"> SEQ Tabel \* ARABIC </w:instrText>
      </w:r>
      <w:r w:rsidRPr="00DA0D16">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2</w:t>
      </w:r>
      <w:r w:rsidRPr="00DA0D16">
        <w:rPr>
          <w:rFonts w:ascii="Times New Roman" w:hAnsi="Times New Roman" w:cs="Times New Roman"/>
          <w:i w:val="0"/>
          <w:color w:val="auto"/>
          <w:sz w:val="24"/>
          <w:szCs w:val="24"/>
        </w:rPr>
        <w:fldChar w:fldCharType="end"/>
      </w:r>
      <w:r w:rsidRPr="00DA0D16">
        <w:rPr>
          <w:rFonts w:ascii="Times New Roman" w:hAnsi="Times New Roman" w:cs="Times New Roman"/>
          <w:i w:val="0"/>
          <w:color w:val="auto"/>
          <w:sz w:val="24"/>
          <w:szCs w:val="24"/>
        </w:rPr>
        <w:t>. Komposisi Jahe Segar (tiap 100 gram bahan)</w:t>
      </w:r>
      <w:bookmarkEnd w:id="26"/>
    </w:p>
    <w:tbl>
      <w:tblPr>
        <w:tblStyle w:val="TableGrid"/>
        <w:tblW w:w="4890" w:type="pct"/>
        <w:jc w:val="center"/>
        <w:tblInd w:w="108" w:type="dxa"/>
        <w:tblLook w:val="04A0" w:firstRow="1" w:lastRow="0" w:firstColumn="1" w:lastColumn="0" w:noHBand="0" w:noVBand="1"/>
      </w:tblPr>
      <w:tblGrid>
        <w:gridCol w:w="3914"/>
        <w:gridCol w:w="4060"/>
      </w:tblGrid>
      <w:tr w:rsidR="0021508E" w:rsidRPr="00DA0D16" w:rsidTr="004668B2">
        <w:trPr>
          <w:jc w:val="center"/>
        </w:trPr>
        <w:tc>
          <w:tcPr>
            <w:tcW w:w="2454" w:type="pct"/>
          </w:tcPr>
          <w:p w:rsidR="0021508E" w:rsidRPr="00DA0D16" w:rsidRDefault="0021508E" w:rsidP="00E31A32">
            <w:pPr>
              <w:jc w:val="center"/>
              <w:rPr>
                <w:rFonts w:ascii="Times New Roman" w:hAnsi="Times New Roman" w:cs="Times New Roman"/>
                <w:b/>
                <w:sz w:val="24"/>
                <w:szCs w:val="24"/>
              </w:rPr>
            </w:pPr>
            <w:r w:rsidRPr="00DA0D16">
              <w:rPr>
                <w:rFonts w:ascii="Times New Roman" w:hAnsi="Times New Roman" w:cs="Times New Roman"/>
                <w:b/>
                <w:sz w:val="24"/>
                <w:szCs w:val="24"/>
              </w:rPr>
              <w:t>Komposisi</w:t>
            </w:r>
          </w:p>
        </w:tc>
        <w:tc>
          <w:tcPr>
            <w:tcW w:w="2546" w:type="pct"/>
          </w:tcPr>
          <w:p w:rsidR="0021508E" w:rsidRPr="00DA0D16" w:rsidRDefault="0021508E" w:rsidP="00E31A32">
            <w:pPr>
              <w:jc w:val="center"/>
              <w:rPr>
                <w:rFonts w:ascii="Times New Roman" w:hAnsi="Times New Roman" w:cs="Times New Roman"/>
                <w:b/>
                <w:sz w:val="24"/>
                <w:szCs w:val="24"/>
              </w:rPr>
            </w:pPr>
            <w:r w:rsidRPr="00DA0D16">
              <w:rPr>
                <w:rFonts w:ascii="Times New Roman" w:hAnsi="Times New Roman" w:cs="Times New Roman"/>
                <w:b/>
                <w:sz w:val="24"/>
                <w:szCs w:val="24"/>
              </w:rPr>
              <w:t>Jumlah</w:t>
            </w:r>
          </w:p>
        </w:tc>
      </w:tr>
      <w:tr w:rsidR="0021508E" w:rsidRPr="00DA0D16" w:rsidTr="004668B2">
        <w:trPr>
          <w:jc w:val="center"/>
        </w:trPr>
        <w:tc>
          <w:tcPr>
            <w:tcW w:w="2454" w:type="pct"/>
          </w:tcPr>
          <w:p w:rsidR="0021508E" w:rsidRPr="00DA0D16" w:rsidRDefault="0021508E" w:rsidP="00E31A32">
            <w:pPr>
              <w:rPr>
                <w:rFonts w:ascii="Times New Roman" w:hAnsi="Times New Roman" w:cs="Times New Roman"/>
                <w:sz w:val="24"/>
                <w:szCs w:val="24"/>
              </w:rPr>
            </w:pPr>
            <w:r w:rsidRPr="00DA0D16">
              <w:rPr>
                <w:rFonts w:ascii="Times New Roman" w:hAnsi="Times New Roman" w:cs="Times New Roman"/>
                <w:sz w:val="24"/>
                <w:szCs w:val="24"/>
              </w:rPr>
              <w:t>Protein</w:t>
            </w:r>
          </w:p>
        </w:tc>
        <w:tc>
          <w:tcPr>
            <w:tcW w:w="2546" w:type="pct"/>
          </w:tcPr>
          <w:p w:rsidR="0021508E" w:rsidRPr="00DA0D16" w:rsidRDefault="0021508E" w:rsidP="00E31A32">
            <w:pPr>
              <w:jc w:val="center"/>
              <w:rPr>
                <w:rFonts w:ascii="Times New Roman" w:hAnsi="Times New Roman" w:cs="Times New Roman"/>
                <w:sz w:val="24"/>
                <w:szCs w:val="24"/>
              </w:rPr>
            </w:pPr>
            <w:r w:rsidRPr="00DA0D16">
              <w:rPr>
                <w:rFonts w:ascii="Times New Roman" w:hAnsi="Times New Roman" w:cs="Times New Roman"/>
                <w:sz w:val="24"/>
                <w:szCs w:val="24"/>
              </w:rPr>
              <w:t>1,5 g</w:t>
            </w:r>
          </w:p>
        </w:tc>
      </w:tr>
      <w:tr w:rsidR="0021508E" w:rsidRPr="00DA0D16" w:rsidTr="004668B2">
        <w:trPr>
          <w:jc w:val="center"/>
        </w:trPr>
        <w:tc>
          <w:tcPr>
            <w:tcW w:w="2454" w:type="pct"/>
          </w:tcPr>
          <w:p w:rsidR="0021508E" w:rsidRPr="00DA0D16" w:rsidRDefault="0021508E" w:rsidP="00E31A32">
            <w:pPr>
              <w:rPr>
                <w:rFonts w:ascii="Times New Roman" w:hAnsi="Times New Roman" w:cs="Times New Roman"/>
                <w:sz w:val="24"/>
                <w:szCs w:val="24"/>
              </w:rPr>
            </w:pPr>
            <w:r w:rsidRPr="00DA0D16">
              <w:rPr>
                <w:rFonts w:ascii="Times New Roman" w:hAnsi="Times New Roman" w:cs="Times New Roman"/>
                <w:sz w:val="24"/>
                <w:szCs w:val="24"/>
              </w:rPr>
              <w:t>Lemak</w:t>
            </w:r>
          </w:p>
        </w:tc>
        <w:tc>
          <w:tcPr>
            <w:tcW w:w="2546" w:type="pct"/>
          </w:tcPr>
          <w:p w:rsidR="0021508E" w:rsidRPr="00DA0D16" w:rsidRDefault="0021508E" w:rsidP="00E31A32">
            <w:pPr>
              <w:jc w:val="center"/>
              <w:rPr>
                <w:rFonts w:ascii="Times New Roman" w:hAnsi="Times New Roman" w:cs="Times New Roman"/>
                <w:sz w:val="24"/>
                <w:szCs w:val="24"/>
              </w:rPr>
            </w:pPr>
            <w:r w:rsidRPr="00DA0D16">
              <w:rPr>
                <w:rFonts w:ascii="Times New Roman" w:hAnsi="Times New Roman" w:cs="Times New Roman"/>
                <w:sz w:val="24"/>
                <w:szCs w:val="24"/>
              </w:rPr>
              <w:t>1,0 g</w:t>
            </w:r>
          </w:p>
        </w:tc>
      </w:tr>
      <w:tr w:rsidR="0021508E" w:rsidRPr="00DA0D16" w:rsidTr="004668B2">
        <w:trPr>
          <w:jc w:val="center"/>
        </w:trPr>
        <w:tc>
          <w:tcPr>
            <w:tcW w:w="2454" w:type="pct"/>
          </w:tcPr>
          <w:p w:rsidR="0021508E" w:rsidRPr="00DA0D16" w:rsidRDefault="0021508E" w:rsidP="00E31A32">
            <w:pPr>
              <w:rPr>
                <w:rFonts w:ascii="Times New Roman" w:hAnsi="Times New Roman" w:cs="Times New Roman"/>
                <w:sz w:val="24"/>
                <w:szCs w:val="24"/>
              </w:rPr>
            </w:pPr>
            <w:r w:rsidRPr="00DA0D16">
              <w:rPr>
                <w:rFonts w:ascii="Times New Roman" w:hAnsi="Times New Roman" w:cs="Times New Roman"/>
                <w:sz w:val="24"/>
                <w:szCs w:val="24"/>
              </w:rPr>
              <w:t>Hidrat arang</w:t>
            </w:r>
          </w:p>
        </w:tc>
        <w:tc>
          <w:tcPr>
            <w:tcW w:w="2546" w:type="pct"/>
          </w:tcPr>
          <w:p w:rsidR="0021508E" w:rsidRPr="00DA0D16" w:rsidRDefault="0021508E" w:rsidP="00E31A32">
            <w:pPr>
              <w:jc w:val="center"/>
              <w:rPr>
                <w:rFonts w:ascii="Times New Roman" w:hAnsi="Times New Roman" w:cs="Times New Roman"/>
                <w:sz w:val="24"/>
                <w:szCs w:val="24"/>
              </w:rPr>
            </w:pPr>
            <w:r w:rsidRPr="00DA0D16">
              <w:rPr>
                <w:rFonts w:ascii="Times New Roman" w:hAnsi="Times New Roman" w:cs="Times New Roman"/>
                <w:sz w:val="24"/>
                <w:szCs w:val="24"/>
              </w:rPr>
              <w:t>10,1g</w:t>
            </w:r>
          </w:p>
        </w:tc>
      </w:tr>
      <w:tr w:rsidR="0021508E" w:rsidRPr="00DA0D16" w:rsidTr="004668B2">
        <w:trPr>
          <w:jc w:val="center"/>
        </w:trPr>
        <w:tc>
          <w:tcPr>
            <w:tcW w:w="2454" w:type="pct"/>
          </w:tcPr>
          <w:p w:rsidR="0021508E" w:rsidRPr="00DA0D16" w:rsidRDefault="0021508E" w:rsidP="00E31A32">
            <w:pPr>
              <w:rPr>
                <w:rFonts w:ascii="Times New Roman" w:hAnsi="Times New Roman" w:cs="Times New Roman"/>
                <w:sz w:val="24"/>
                <w:szCs w:val="24"/>
              </w:rPr>
            </w:pPr>
            <w:r w:rsidRPr="00DA0D16">
              <w:rPr>
                <w:rFonts w:ascii="Times New Roman" w:hAnsi="Times New Roman" w:cs="Times New Roman"/>
                <w:sz w:val="24"/>
                <w:szCs w:val="24"/>
              </w:rPr>
              <w:t>Kalsium</w:t>
            </w:r>
          </w:p>
        </w:tc>
        <w:tc>
          <w:tcPr>
            <w:tcW w:w="2546" w:type="pct"/>
          </w:tcPr>
          <w:p w:rsidR="0021508E" w:rsidRPr="00DA0D16" w:rsidRDefault="0021508E" w:rsidP="00E31A32">
            <w:pPr>
              <w:jc w:val="center"/>
              <w:rPr>
                <w:rFonts w:ascii="Times New Roman" w:hAnsi="Times New Roman" w:cs="Times New Roman"/>
                <w:sz w:val="24"/>
                <w:szCs w:val="24"/>
              </w:rPr>
            </w:pPr>
            <w:r w:rsidRPr="00DA0D16">
              <w:rPr>
                <w:rFonts w:ascii="Times New Roman" w:hAnsi="Times New Roman" w:cs="Times New Roman"/>
                <w:sz w:val="24"/>
                <w:szCs w:val="24"/>
              </w:rPr>
              <w:t>21 mg</w:t>
            </w:r>
          </w:p>
        </w:tc>
      </w:tr>
      <w:tr w:rsidR="0021508E" w:rsidRPr="00DA0D16" w:rsidTr="004668B2">
        <w:trPr>
          <w:jc w:val="center"/>
        </w:trPr>
        <w:tc>
          <w:tcPr>
            <w:tcW w:w="2454" w:type="pct"/>
          </w:tcPr>
          <w:p w:rsidR="0021508E" w:rsidRPr="00DA0D16" w:rsidRDefault="0021508E" w:rsidP="00E31A32">
            <w:pPr>
              <w:rPr>
                <w:rFonts w:ascii="Times New Roman" w:hAnsi="Times New Roman" w:cs="Times New Roman"/>
                <w:sz w:val="24"/>
                <w:szCs w:val="24"/>
              </w:rPr>
            </w:pPr>
            <w:r w:rsidRPr="00DA0D16">
              <w:rPr>
                <w:rFonts w:ascii="Times New Roman" w:hAnsi="Times New Roman" w:cs="Times New Roman"/>
                <w:sz w:val="24"/>
                <w:szCs w:val="24"/>
              </w:rPr>
              <w:t>Fosfor</w:t>
            </w:r>
          </w:p>
        </w:tc>
        <w:tc>
          <w:tcPr>
            <w:tcW w:w="2546" w:type="pct"/>
          </w:tcPr>
          <w:p w:rsidR="0021508E" w:rsidRPr="00DA0D16" w:rsidRDefault="0021508E" w:rsidP="00E31A32">
            <w:pPr>
              <w:jc w:val="center"/>
              <w:rPr>
                <w:rFonts w:ascii="Times New Roman" w:hAnsi="Times New Roman" w:cs="Times New Roman"/>
                <w:sz w:val="24"/>
                <w:szCs w:val="24"/>
              </w:rPr>
            </w:pPr>
            <w:r w:rsidRPr="00DA0D16">
              <w:rPr>
                <w:rFonts w:ascii="Times New Roman" w:hAnsi="Times New Roman" w:cs="Times New Roman"/>
                <w:sz w:val="24"/>
                <w:szCs w:val="24"/>
              </w:rPr>
              <w:t>39 mg</w:t>
            </w:r>
          </w:p>
        </w:tc>
      </w:tr>
      <w:tr w:rsidR="0021508E" w:rsidRPr="00DA0D16" w:rsidTr="004668B2">
        <w:trPr>
          <w:jc w:val="center"/>
        </w:trPr>
        <w:tc>
          <w:tcPr>
            <w:tcW w:w="2454" w:type="pct"/>
          </w:tcPr>
          <w:p w:rsidR="0021508E" w:rsidRPr="00DA0D16" w:rsidRDefault="0021508E" w:rsidP="00E31A32">
            <w:pPr>
              <w:rPr>
                <w:rFonts w:ascii="Times New Roman" w:hAnsi="Times New Roman" w:cs="Times New Roman"/>
                <w:sz w:val="24"/>
                <w:szCs w:val="24"/>
              </w:rPr>
            </w:pPr>
            <w:r w:rsidRPr="00DA0D16">
              <w:rPr>
                <w:rFonts w:ascii="Times New Roman" w:hAnsi="Times New Roman" w:cs="Times New Roman"/>
                <w:sz w:val="24"/>
                <w:szCs w:val="24"/>
              </w:rPr>
              <w:t>Besi</w:t>
            </w:r>
          </w:p>
        </w:tc>
        <w:tc>
          <w:tcPr>
            <w:tcW w:w="2546" w:type="pct"/>
          </w:tcPr>
          <w:p w:rsidR="0021508E" w:rsidRPr="00DA0D16" w:rsidRDefault="0021508E" w:rsidP="00E31A32">
            <w:pPr>
              <w:jc w:val="center"/>
              <w:rPr>
                <w:rFonts w:ascii="Times New Roman" w:hAnsi="Times New Roman" w:cs="Times New Roman"/>
                <w:sz w:val="24"/>
                <w:szCs w:val="24"/>
              </w:rPr>
            </w:pPr>
            <w:r w:rsidRPr="00DA0D16">
              <w:rPr>
                <w:rFonts w:ascii="Times New Roman" w:hAnsi="Times New Roman" w:cs="Times New Roman"/>
                <w:sz w:val="24"/>
                <w:szCs w:val="24"/>
              </w:rPr>
              <w:t>1,6 mg</w:t>
            </w:r>
          </w:p>
        </w:tc>
      </w:tr>
      <w:tr w:rsidR="0021508E" w:rsidRPr="00DA0D16" w:rsidTr="004668B2">
        <w:trPr>
          <w:jc w:val="center"/>
        </w:trPr>
        <w:tc>
          <w:tcPr>
            <w:tcW w:w="2454" w:type="pct"/>
          </w:tcPr>
          <w:p w:rsidR="0021508E" w:rsidRPr="00DA0D16" w:rsidRDefault="0021508E" w:rsidP="00E31A32">
            <w:pPr>
              <w:rPr>
                <w:rFonts w:ascii="Times New Roman" w:hAnsi="Times New Roman" w:cs="Times New Roman"/>
                <w:sz w:val="24"/>
                <w:szCs w:val="24"/>
              </w:rPr>
            </w:pPr>
            <w:r w:rsidRPr="00DA0D16">
              <w:rPr>
                <w:rFonts w:ascii="Times New Roman" w:hAnsi="Times New Roman" w:cs="Times New Roman"/>
                <w:sz w:val="24"/>
                <w:szCs w:val="24"/>
              </w:rPr>
              <w:t>Vitamin A</w:t>
            </w:r>
          </w:p>
        </w:tc>
        <w:tc>
          <w:tcPr>
            <w:tcW w:w="2546" w:type="pct"/>
          </w:tcPr>
          <w:p w:rsidR="0021508E" w:rsidRPr="00DA0D16" w:rsidRDefault="0021508E" w:rsidP="00E31A32">
            <w:pPr>
              <w:jc w:val="center"/>
              <w:rPr>
                <w:rFonts w:ascii="Times New Roman" w:hAnsi="Times New Roman" w:cs="Times New Roman"/>
                <w:sz w:val="24"/>
                <w:szCs w:val="24"/>
              </w:rPr>
            </w:pPr>
            <w:r w:rsidRPr="00DA0D16">
              <w:rPr>
                <w:rFonts w:ascii="Times New Roman" w:hAnsi="Times New Roman" w:cs="Times New Roman"/>
                <w:sz w:val="24"/>
                <w:szCs w:val="24"/>
              </w:rPr>
              <w:t>30 I U</w:t>
            </w:r>
          </w:p>
        </w:tc>
      </w:tr>
      <w:tr w:rsidR="0021508E" w:rsidRPr="00DA0D16" w:rsidTr="004668B2">
        <w:trPr>
          <w:jc w:val="center"/>
        </w:trPr>
        <w:tc>
          <w:tcPr>
            <w:tcW w:w="2454" w:type="pct"/>
          </w:tcPr>
          <w:p w:rsidR="0021508E" w:rsidRPr="00DA0D16" w:rsidRDefault="0021508E" w:rsidP="00E31A32">
            <w:pPr>
              <w:rPr>
                <w:rFonts w:ascii="Times New Roman" w:hAnsi="Times New Roman" w:cs="Times New Roman"/>
                <w:sz w:val="24"/>
                <w:szCs w:val="24"/>
              </w:rPr>
            </w:pPr>
            <w:r w:rsidRPr="00DA0D16">
              <w:rPr>
                <w:rFonts w:ascii="Times New Roman" w:hAnsi="Times New Roman" w:cs="Times New Roman"/>
                <w:sz w:val="24"/>
                <w:szCs w:val="24"/>
              </w:rPr>
              <w:t>Vitamin B1</w:t>
            </w:r>
          </w:p>
        </w:tc>
        <w:tc>
          <w:tcPr>
            <w:tcW w:w="2546" w:type="pct"/>
          </w:tcPr>
          <w:p w:rsidR="0021508E" w:rsidRPr="00DA0D16" w:rsidRDefault="0021508E" w:rsidP="00E31A32">
            <w:pPr>
              <w:jc w:val="center"/>
              <w:rPr>
                <w:rFonts w:ascii="Times New Roman" w:hAnsi="Times New Roman" w:cs="Times New Roman"/>
                <w:sz w:val="24"/>
                <w:szCs w:val="24"/>
              </w:rPr>
            </w:pPr>
            <w:r w:rsidRPr="00DA0D16">
              <w:rPr>
                <w:rFonts w:ascii="Times New Roman" w:hAnsi="Times New Roman" w:cs="Times New Roman"/>
                <w:sz w:val="24"/>
                <w:szCs w:val="24"/>
              </w:rPr>
              <w:t>0,02 mg</w:t>
            </w:r>
          </w:p>
        </w:tc>
      </w:tr>
      <w:tr w:rsidR="0021508E" w:rsidRPr="00DA0D16" w:rsidTr="004668B2">
        <w:trPr>
          <w:jc w:val="center"/>
        </w:trPr>
        <w:tc>
          <w:tcPr>
            <w:tcW w:w="2454" w:type="pct"/>
          </w:tcPr>
          <w:p w:rsidR="0021508E" w:rsidRPr="00DA0D16" w:rsidRDefault="0021508E" w:rsidP="00E31A32">
            <w:pPr>
              <w:rPr>
                <w:rFonts w:ascii="Times New Roman" w:hAnsi="Times New Roman" w:cs="Times New Roman"/>
                <w:sz w:val="24"/>
                <w:szCs w:val="24"/>
              </w:rPr>
            </w:pPr>
            <w:r w:rsidRPr="00DA0D16">
              <w:rPr>
                <w:rFonts w:ascii="Times New Roman" w:hAnsi="Times New Roman" w:cs="Times New Roman"/>
                <w:sz w:val="24"/>
                <w:szCs w:val="24"/>
              </w:rPr>
              <w:t>Vitamin C</w:t>
            </w:r>
          </w:p>
        </w:tc>
        <w:tc>
          <w:tcPr>
            <w:tcW w:w="2546" w:type="pct"/>
          </w:tcPr>
          <w:p w:rsidR="0021508E" w:rsidRPr="00DA0D16" w:rsidRDefault="0021508E" w:rsidP="00E31A32">
            <w:pPr>
              <w:jc w:val="center"/>
              <w:rPr>
                <w:rFonts w:ascii="Times New Roman" w:hAnsi="Times New Roman" w:cs="Times New Roman"/>
                <w:sz w:val="24"/>
                <w:szCs w:val="24"/>
              </w:rPr>
            </w:pPr>
            <w:r w:rsidRPr="00DA0D16">
              <w:rPr>
                <w:rFonts w:ascii="Times New Roman" w:hAnsi="Times New Roman" w:cs="Times New Roman"/>
                <w:sz w:val="24"/>
                <w:szCs w:val="24"/>
              </w:rPr>
              <w:t>4 mg</w:t>
            </w:r>
          </w:p>
        </w:tc>
      </w:tr>
      <w:tr w:rsidR="0021508E" w:rsidRPr="00DA0D16" w:rsidTr="004668B2">
        <w:trPr>
          <w:jc w:val="center"/>
        </w:trPr>
        <w:tc>
          <w:tcPr>
            <w:tcW w:w="2454" w:type="pct"/>
          </w:tcPr>
          <w:p w:rsidR="0021508E" w:rsidRPr="00DA0D16" w:rsidRDefault="0021508E" w:rsidP="00E31A32">
            <w:pPr>
              <w:rPr>
                <w:rFonts w:ascii="Times New Roman" w:hAnsi="Times New Roman" w:cs="Times New Roman"/>
                <w:sz w:val="24"/>
                <w:szCs w:val="24"/>
              </w:rPr>
            </w:pPr>
            <w:r w:rsidRPr="00DA0D16">
              <w:rPr>
                <w:rFonts w:ascii="Times New Roman" w:hAnsi="Times New Roman" w:cs="Times New Roman"/>
                <w:sz w:val="24"/>
                <w:szCs w:val="24"/>
              </w:rPr>
              <w:t>Bahan yang dapat dimakan</w:t>
            </w:r>
          </w:p>
        </w:tc>
        <w:tc>
          <w:tcPr>
            <w:tcW w:w="2546" w:type="pct"/>
          </w:tcPr>
          <w:p w:rsidR="0021508E" w:rsidRPr="00DA0D16" w:rsidRDefault="0021508E" w:rsidP="00E31A32">
            <w:pPr>
              <w:jc w:val="center"/>
              <w:rPr>
                <w:rFonts w:ascii="Times New Roman" w:hAnsi="Times New Roman" w:cs="Times New Roman"/>
                <w:sz w:val="24"/>
                <w:szCs w:val="24"/>
              </w:rPr>
            </w:pPr>
            <w:r w:rsidRPr="00DA0D16">
              <w:rPr>
                <w:rFonts w:ascii="Times New Roman" w:hAnsi="Times New Roman" w:cs="Times New Roman"/>
                <w:sz w:val="24"/>
                <w:szCs w:val="24"/>
              </w:rPr>
              <w:t>97%</w:t>
            </w:r>
          </w:p>
        </w:tc>
      </w:tr>
      <w:tr w:rsidR="0021508E" w:rsidRPr="00DA0D16" w:rsidTr="004668B2">
        <w:trPr>
          <w:jc w:val="center"/>
        </w:trPr>
        <w:tc>
          <w:tcPr>
            <w:tcW w:w="2454" w:type="pct"/>
          </w:tcPr>
          <w:p w:rsidR="0021508E" w:rsidRPr="00DA0D16" w:rsidRDefault="0021508E" w:rsidP="00E31A32">
            <w:pPr>
              <w:rPr>
                <w:rFonts w:ascii="Times New Roman" w:hAnsi="Times New Roman" w:cs="Times New Roman"/>
                <w:sz w:val="24"/>
                <w:szCs w:val="24"/>
              </w:rPr>
            </w:pPr>
            <w:r w:rsidRPr="00DA0D16">
              <w:rPr>
                <w:rFonts w:ascii="Times New Roman" w:hAnsi="Times New Roman" w:cs="Times New Roman"/>
                <w:sz w:val="24"/>
                <w:szCs w:val="24"/>
              </w:rPr>
              <w:t>Kalori</w:t>
            </w:r>
          </w:p>
        </w:tc>
        <w:tc>
          <w:tcPr>
            <w:tcW w:w="2546" w:type="pct"/>
          </w:tcPr>
          <w:p w:rsidR="0021508E" w:rsidRPr="00DA0D16" w:rsidRDefault="0021508E" w:rsidP="00E31A32">
            <w:pPr>
              <w:jc w:val="center"/>
              <w:rPr>
                <w:rFonts w:ascii="Times New Roman" w:hAnsi="Times New Roman" w:cs="Times New Roman"/>
                <w:sz w:val="24"/>
                <w:szCs w:val="24"/>
              </w:rPr>
            </w:pPr>
            <w:r w:rsidRPr="00DA0D16">
              <w:rPr>
                <w:rFonts w:ascii="Times New Roman" w:hAnsi="Times New Roman" w:cs="Times New Roman"/>
                <w:sz w:val="24"/>
                <w:szCs w:val="24"/>
              </w:rPr>
              <w:t>51 Kal</w:t>
            </w:r>
          </w:p>
        </w:tc>
      </w:tr>
      <w:tr w:rsidR="0021508E" w:rsidRPr="00DA0D16" w:rsidTr="004668B2">
        <w:trPr>
          <w:jc w:val="center"/>
        </w:trPr>
        <w:tc>
          <w:tcPr>
            <w:tcW w:w="2454" w:type="pct"/>
          </w:tcPr>
          <w:p w:rsidR="0021508E" w:rsidRPr="00DA0D16" w:rsidRDefault="0021508E" w:rsidP="00E31A32">
            <w:pPr>
              <w:rPr>
                <w:rFonts w:ascii="Times New Roman" w:hAnsi="Times New Roman" w:cs="Times New Roman"/>
                <w:sz w:val="24"/>
                <w:szCs w:val="24"/>
              </w:rPr>
            </w:pPr>
            <w:r w:rsidRPr="00DA0D16">
              <w:rPr>
                <w:rFonts w:ascii="Times New Roman" w:hAnsi="Times New Roman" w:cs="Times New Roman"/>
                <w:sz w:val="24"/>
                <w:szCs w:val="24"/>
              </w:rPr>
              <w:t>Air</w:t>
            </w:r>
          </w:p>
        </w:tc>
        <w:tc>
          <w:tcPr>
            <w:tcW w:w="2546" w:type="pct"/>
          </w:tcPr>
          <w:p w:rsidR="0021508E" w:rsidRPr="00DA0D16" w:rsidRDefault="0021508E" w:rsidP="00E31A32">
            <w:pPr>
              <w:jc w:val="center"/>
              <w:rPr>
                <w:rFonts w:ascii="Times New Roman" w:hAnsi="Times New Roman" w:cs="Times New Roman"/>
                <w:sz w:val="24"/>
                <w:szCs w:val="24"/>
              </w:rPr>
            </w:pPr>
            <w:r w:rsidRPr="00DA0D16">
              <w:rPr>
                <w:rFonts w:ascii="Times New Roman" w:hAnsi="Times New Roman" w:cs="Times New Roman"/>
                <w:sz w:val="24"/>
                <w:szCs w:val="24"/>
              </w:rPr>
              <w:t>86,2 g</w:t>
            </w:r>
          </w:p>
        </w:tc>
      </w:tr>
    </w:tbl>
    <w:p w:rsidR="0021508E" w:rsidRPr="00DA0D16" w:rsidRDefault="0021508E" w:rsidP="00E31A32">
      <w:pPr>
        <w:spacing w:after="0" w:line="240" w:lineRule="auto"/>
        <w:jc w:val="both"/>
        <w:rPr>
          <w:rFonts w:ascii="Times New Roman" w:hAnsi="Times New Roman" w:cs="Times New Roman"/>
          <w:sz w:val="24"/>
          <w:szCs w:val="24"/>
        </w:rPr>
      </w:pPr>
      <w:r w:rsidRPr="00DA0D16">
        <w:rPr>
          <w:rFonts w:ascii="Times New Roman" w:hAnsi="Times New Roman" w:cs="Times New Roman"/>
          <w:sz w:val="24"/>
          <w:szCs w:val="24"/>
        </w:rPr>
        <w:t>Sumber : Direktorat Gizi Departemen Kesehatan R</w:t>
      </w:r>
      <w:r w:rsidR="00E31A32">
        <w:rPr>
          <w:rFonts w:ascii="Times New Roman" w:hAnsi="Times New Roman" w:cs="Times New Roman"/>
          <w:sz w:val="24"/>
          <w:szCs w:val="24"/>
        </w:rPr>
        <w:t>I 1972 dalam Pramitasari 2010).</w:t>
      </w:r>
    </w:p>
    <w:p w:rsidR="0021508E" w:rsidRPr="00DA0D16" w:rsidRDefault="00D629F9" w:rsidP="00E31A32">
      <w:pPr>
        <w:pStyle w:val="Heading2"/>
        <w:numPr>
          <w:ilvl w:val="0"/>
          <w:numId w:val="0"/>
        </w:numPr>
        <w:spacing w:line="360" w:lineRule="auto"/>
        <w:ind w:left="576" w:hanging="576"/>
        <w:rPr>
          <w:rFonts w:ascii="Times New Roman" w:hAnsi="Times New Roman" w:cs="Times New Roman"/>
          <w:color w:val="auto"/>
          <w:sz w:val="24"/>
          <w:szCs w:val="24"/>
        </w:rPr>
      </w:pPr>
      <w:bookmarkStart w:id="27" w:name="_Toc472710712"/>
      <w:r w:rsidRPr="00DA0D16">
        <w:rPr>
          <w:rFonts w:ascii="Times New Roman" w:hAnsi="Times New Roman" w:cs="Times New Roman"/>
          <w:color w:val="auto"/>
          <w:sz w:val="24"/>
          <w:szCs w:val="24"/>
        </w:rPr>
        <w:t>2.4</w:t>
      </w:r>
      <w:r w:rsidR="0021508E" w:rsidRPr="00DA0D16">
        <w:rPr>
          <w:rFonts w:ascii="Times New Roman" w:hAnsi="Times New Roman" w:cs="Times New Roman"/>
          <w:color w:val="auto"/>
          <w:sz w:val="24"/>
          <w:szCs w:val="24"/>
        </w:rPr>
        <w:t>. Bahan Tambahan</w:t>
      </w:r>
      <w:bookmarkEnd w:id="27"/>
      <w:r w:rsidR="0021508E" w:rsidRPr="00DA0D16">
        <w:rPr>
          <w:rFonts w:ascii="Times New Roman" w:hAnsi="Times New Roman" w:cs="Times New Roman"/>
          <w:color w:val="auto"/>
          <w:sz w:val="24"/>
          <w:szCs w:val="24"/>
        </w:rPr>
        <w:t xml:space="preserve"> </w:t>
      </w:r>
    </w:p>
    <w:p w:rsidR="0021508E" w:rsidRPr="00DA0D16" w:rsidRDefault="00D629F9" w:rsidP="00E31A32">
      <w:pPr>
        <w:pStyle w:val="Heading3"/>
        <w:numPr>
          <w:ilvl w:val="0"/>
          <w:numId w:val="0"/>
        </w:numPr>
        <w:spacing w:before="0" w:line="480" w:lineRule="auto"/>
        <w:ind w:left="720" w:hanging="720"/>
        <w:rPr>
          <w:rFonts w:ascii="Times New Roman" w:hAnsi="Times New Roman" w:cs="Times New Roman"/>
          <w:b w:val="0"/>
          <w:color w:val="auto"/>
          <w:sz w:val="24"/>
          <w:szCs w:val="24"/>
        </w:rPr>
      </w:pPr>
      <w:bookmarkStart w:id="28" w:name="_Toc472710713"/>
      <w:r w:rsidRPr="00DA0D16">
        <w:rPr>
          <w:rFonts w:ascii="Times New Roman" w:hAnsi="Times New Roman" w:cs="Times New Roman"/>
          <w:b w:val="0"/>
          <w:color w:val="auto"/>
          <w:sz w:val="24"/>
          <w:szCs w:val="24"/>
        </w:rPr>
        <w:t>2.4</w:t>
      </w:r>
      <w:r w:rsidR="0021508E" w:rsidRPr="00DA0D16">
        <w:rPr>
          <w:rFonts w:ascii="Times New Roman" w:hAnsi="Times New Roman" w:cs="Times New Roman"/>
          <w:b w:val="0"/>
          <w:color w:val="auto"/>
          <w:sz w:val="24"/>
          <w:szCs w:val="24"/>
        </w:rPr>
        <w:t>.1 Sukrosa</w:t>
      </w:r>
      <w:bookmarkEnd w:id="28"/>
    </w:p>
    <w:p w:rsidR="0021508E" w:rsidRPr="00DA0D16" w:rsidRDefault="0021508E" w:rsidP="006B2C9D">
      <w:pPr>
        <w:pStyle w:val="NormalWeb"/>
        <w:spacing w:before="0" w:beforeAutospacing="0" w:after="0" w:afterAutospacing="0" w:line="480" w:lineRule="auto"/>
        <w:ind w:firstLine="567"/>
        <w:jc w:val="both"/>
        <w:rPr>
          <w:lang w:val="id-ID"/>
        </w:rPr>
      </w:pPr>
      <w:r w:rsidRPr="00DA0D16">
        <w:rPr>
          <w:lang w:val="sv-SE"/>
        </w:rPr>
        <w:t>Menurut Buckle et.al. (1987), gula adalah suatu istilah umum yang sering diartikan bagi setiap karbohidrat yang digunakan sebagai pemanis, tetapi dalam industri pangan biasanya digunakan untuk menyatakan sukrosa, gula yang diperoleh dari bit atau tebu. Kegiatan industri makanan dan minuman mempunyai porsi yang lebih bes</w:t>
      </w:r>
      <w:r w:rsidRPr="00DA0D16">
        <w:rPr>
          <w:lang w:val="id-ID"/>
        </w:rPr>
        <w:t>a</w:t>
      </w:r>
      <w:r w:rsidRPr="00DA0D16">
        <w:rPr>
          <w:lang w:val="sv-SE"/>
        </w:rPr>
        <w:t xml:space="preserve">r sebagai konsumen pemanis (gula). Banyak jenis produk makanan dan minuman yang menggunakan gula sebagai bahan tambahan, </w:t>
      </w:r>
      <w:r w:rsidRPr="00DA0D16">
        <w:rPr>
          <w:lang w:val="sv-SE"/>
        </w:rPr>
        <w:lastRenderedPageBreak/>
        <w:t>diantaranya adalah selai, jelly, marmalade, chutney, sari buah, manisan, sirup, permen dan lain sebagainya.</w:t>
      </w:r>
    </w:p>
    <w:p w:rsidR="0021508E" w:rsidRPr="00DA0D16" w:rsidRDefault="0021508E" w:rsidP="006B2C9D">
      <w:pPr>
        <w:spacing w:after="0" w:line="480" w:lineRule="auto"/>
        <w:ind w:firstLine="567"/>
        <w:jc w:val="both"/>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Sukrosa adalah oligosakarida y</w:t>
      </w:r>
      <w:r w:rsidR="009953D5">
        <w:rPr>
          <w:rFonts w:ascii="Times New Roman" w:hAnsi="Times New Roman" w:cs="Times New Roman"/>
          <w:color w:val="000000" w:themeColor="text1"/>
          <w:sz w:val="24"/>
          <w:szCs w:val="24"/>
        </w:rPr>
        <w:t>ang mempunyai peran pen</w:t>
      </w:r>
      <w:r w:rsidRPr="00DA0D16">
        <w:rPr>
          <w:rFonts w:ascii="Times New Roman" w:hAnsi="Times New Roman" w:cs="Times New Roman"/>
          <w:color w:val="000000" w:themeColor="text1"/>
          <w:sz w:val="24"/>
          <w:szCs w:val="24"/>
        </w:rPr>
        <w:t>ting dalam pengolahan makanan dan minuman yang terdapat banyak dalam tebu, bit, dan kelapa kopyor. Untuk industri makanan dan minuman biasa digunakan sukrosa dalam bentuk kristal halus atau k</w:t>
      </w:r>
      <w:r w:rsidR="009953D5">
        <w:rPr>
          <w:rFonts w:ascii="Times New Roman" w:hAnsi="Times New Roman" w:cs="Times New Roman"/>
          <w:color w:val="000000" w:themeColor="text1"/>
          <w:sz w:val="24"/>
          <w:szCs w:val="24"/>
        </w:rPr>
        <w:t>a</w:t>
      </w:r>
      <w:r w:rsidRPr="00DA0D16">
        <w:rPr>
          <w:rFonts w:ascii="Times New Roman" w:hAnsi="Times New Roman" w:cs="Times New Roman"/>
          <w:color w:val="000000" w:themeColor="text1"/>
          <w:sz w:val="24"/>
          <w:szCs w:val="24"/>
        </w:rPr>
        <w:t>sar dan dalam jumlah yang banyak dipergunakan dalam bentuk cairan sukrosa atau</w:t>
      </w:r>
      <w:r w:rsidR="00D629F9" w:rsidRPr="00DA0D16">
        <w:rPr>
          <w:rFonts w:ascii="Times New Roman" w:hAnsi="Times New Roman" w:cs="Times New Roman"/>
          <w:color w:val="000000" w:themeColor="text1"/>
          <w:sz w:val="24"/>
          <w:szCs w:val="24"/>
        </w:rPr>
        <w:t xml:space="preserve"> sirup sukrosa (Winarno, 1997).</w:t>
      </w:r>
    </w:p>
    <w:p w:rsidR="0021508E" w:rsidRPr="00DA0D16" w:rsidRDefault="00D629F9" w:rsidP="00E31A32">
      <w:pPr>
        <w:pStyle w:val="Caption"/>
        <w:spacing w:after="0"/>
        <w:jc w:val="center"/>
        <w:rPr>
          <w:rFonts w:ascii="Times New Roman" w:hAnsi="Times New Roman" w:cs="Times New Roman"/>
          <w:i w:val="0"/>
          <w:color w:val="auto"/>
          <w:sz w:val="24"/>
          <w:szCs w:val="24"/>
        </w:rPr>
      </w:pPr>
      <w:bookmarkStart w:id="29" w:name="_Toc472709723"/>
      <w:r w:rsidRPr="00DA0D16">
        <w:rPr>
          <w:rFonts w:ascii="Times New Roman" w:hAnsi="Times New Roman" w:cs="Times New Roman"/>
          <w:i w:val="0"/>
          <w:color w:val="auto"/>
          <w:sz w:val="24"/>
          <w:szCs w:val="24"/>
        </w:rPr>
        <w:t xml:space="preserve">Tabel </w:t>
      </w:r>
      <w:r w:rsidRPr="00DA0D16">
        <w:rPr>
          <w:rFonts w:ascii="Times New Roman" w:hAnsi="Times New Roman" w:cs="Times New Roman"/>
          <w:i w:val="0"/>
          <w:color w:val="auto"/>
          <w:sz w:val="24"/>
          <w:szCs w:val="24"/>
        </w:rPr>
        <w:fldChar w:fldCharType="begin"/>
      </w:r>
      <w:r w:rsidRPr="00DA0D16">
        <w:rPr>
          <w:rFonts w:ascii="Times New Roman" w:hAnsi="Times New Roman" w:cs="Times New Roman"/>
          <w:i w:val="0"/>
          <w:color w:val="auto"/>
          <w:sz w:val="24"/>
          <w:szCs w:val="24"/>
        </w:rPr>
        <w:instrText xml:space="preserve"> SEQ Tabel \* ARABIC </w:instrText>
      </w:r>
      <w:r w:rsidRPr="00DA0D16">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3</w:t>
      </w:r>
      <w:r w:rsidRPr="00DA0D16">
        <w:rPr>
          <w:rFonts w:ascii="Times New Roman" w:hAnsi="Times New Roman" w:cs="Times New Roman"/>
          <w:i w:val="0"/>
          <w:color w:val="auto"/>
          <w:sz w:val="24"/>
          <w:szCs w:val="24"/>
        </w:rPr>
        <w:fldChar w:fldCharType="end"/>
      </w:r>
      <w:r w:rsidRPr="00DA0D16">
        <w:rPr>
          <w:rFonts w:ascii="Times New Roman" w:hAnsi="Times New Roman" w:cs="Times New Roman"/>
          <w:i w:val="0"/>
          <w:color w:val="auto"/>
          <w:sz w:val="24"/>
          <w:szCs w:val="24"/>
        </w:rPr>
        <w:t>. Syarat Mutu Gula Pasir yang digunakan pada Industri Makanan</w:t>
      </w:r>
      <w:bookmarkEnd w:id="29"/>
    </w:p>
    <w:tbl>
      <w:tblPr>
        <w:tblW w:w="485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4480"/>
        <w:gridCol w:w="1052"/>
        <w:gridCol w:w="1818"/>
      </w:tblGrid>
      <w:tr w:rsidR="0021508E" w:rsidRPr="00DA0D16" w:rsidTr="004668B2">
        <w:trPr>
          <w:trHeight w:val="422"/>
        </w:trPr>
        <w:tc>
          <w:tcPr>
            <w:tcW w:w="360" w:type="pct"/>
          </w:tcPr>
          <w:p w:rsidR="0021508E" w:rsidRPr="00DA0D16" w:rsidRDefault="0021508E" w:rsidP="00E31A32">
            <w:pPr>
              <w:pStyle w:val="BodyTextIndent3"/>
              <w:spacing w:after="0" w:line="240" w:lineRule="auto"/>
              <w:ind w:left="0"/>
              <w:jc w:val="center"/>
              <w:rPr>
                <w:rFonts w:ascii="Times New Roman" w:hAnsi="Times New Roman"/>
                <w:b/>
                <w:sz w:val="24"/>
                <w:szCs w:val="24"/>
                <w:lang w:val="id-ID"/>
              </w:rPr>
            </w:pPr>
            <w:r w:rsidRPr="00DA0D16">
              <w:rPr>
                <w:rFonts w:ascii="Times New Roman" w:hAnsi="Times New Roman"/>
                <w:b/>
                <w:sz w:val="24"/>
                <w:szCs w:val="24"/>
                <w:lang w:val="id-ID"/>
              </w:rPr>
              <w:t>No.</w:t>
            </w:r>
          </w:p>
        </w:tc>
        <w:tc>
          <w:tcPr>
            <w:tcW w:w="2828" w:type="pct"/>
          </w:tcPr>
          <w:p w:rsidR="0021508E" w:rsidRPr="00DA0D16" w:rsidRDefault="0021508E" w:rsidP="00E31A32">
            <w:pPr>
              <w:pStyle w:val="BodyTextIndent3"/>
              <w:spacing w:after="0" w:line="240" w:lineRule="auto"/>
              <w:ind w:left="0"/>
              <w:jc w:val="center"/>
              <w:rPr>
                <w:rFonts w:ascii="Times New Roman" w:hAnsi="Times New Roman"/>
                <w:b/>
                <w:sz w:val="24"/>
                <w:szCs w:val="24"/>
                <w:lang w:val="id-ID"/>
              </w:rPr>
            </w:pPr>
            <w:r w:rsidRPr="00DA0D16">
              <w:rPr>
                <w:rFonts w:ascii="Times New Roman" w:hAnsi="Times New Roman"/>
                <w:b/>
                <w:sz w:val="24"/>
                <w:szCs w:val="24"/>
                <w:lang w:val="id-ID"/>
              </w:rPr>
              <w:t>Uraian</w:t>
            </w:r>
          </w:p>
        </w:tc>
        <w:tc>
          <w:tcPr>
            <w:tcW w:w="664" w:type="pct"/>
          </w:tcPr>
          <w:p w:rsidR="0021508E" w:rsidRPr="00DA0D16" w:rsidRDefault="0021508E" w:rsidP="00E31A32">
            <w:pPr>
              <w:pStyle w:val="BodyTextIndent3"/>
              <w:spacing w:after="0" w:line="240" w:lineRule="auto"/>
              <w:ind w:left="0"/>
              <w:jc w:val="center"/>
              <w:rPr>
                <w:rFonts w:ascii="Times New Roman" w:hAnsi="Times New Roman"/>
                <w:b/>
                <w:sz w:val="24"/>
                <w:szCs w:val="24"/>
                <w:lang w:val="id-ID"/>
              </w:rPr>
            </w:pPr>
            <w:r w:rsidRPr="00DA0D16">
              <w:rPr>
                <w:rFonts w:ascii="Times New Roman" w:hAnsi="Times New Roman"/>
                <w:b/>
                <w:sz w:val="24"/>
                <w:szCs w:val="24"/>
                <w:lang w:val="id-ID"/>
              </w:rPr>
              <w:t>Satuan</w:t>
            </w:r>
          </w:p>
        </w:tc>
        <w:tc>
          <w:tcPr>
            <w:tcW w:w="1149" w:type="pct"/>
          </w:tcPr>
          <w:p w:rsidR="0021508E" w:rsidRPr="00DA0D16" w:rsidRDefault="0021508E" w:rsidP="00E31A32">
            <w:pPr>
              <w:pStyle w:val="BodyTextIndent3"/>
              <w:spacing w:after="0" w:line="240" w:lineRule="auto"/>
              <w:ind w:left="0"/>
              <w:jc w:val="center"/>
              <w:rPr>
                <w:rFonts w:ascii="Times New Roman" w:hAnsi="Times New Roman"/>
                <w:b/>
                <w:sz w:val="24"/>
                <w:szCs w:val="24"/>
                <w:lang w:val="id-ID"/>
              </w:rPr>
            </w:pPr>
            <w:r w:rsidRPr="00DA0D16">
              <w:rPr>
                <w:rFonts w:ascii="Times New Roman" w:hAnsi="Times New Roman"/>
                <w:b/>
                <w:sz w:val="24"/>
                <w:szCs w:val="24"/>
                <w:lang w:val="id-ID"/>
              </w:rPr>
              <w:t>Persyaratan</w:t>
            </w:r>
          </w:p>
        </w:tc>
      </w:tr>
      <w:tr w:rsidR="0021508E" w:rsidRPr="00DA0D16" w:rsidTr="004668B2">
        <w:trPr>
          <w:trHeight w:val="824"/>
        </w:trPr>
        <w:tc>
          <w:tcPr>
            <w:tcW w:w="360" w:type="pct"/>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1.</w:t>
            </w:r>
          </w:p>
        </w:tc>
        <w:tc>
          <w:tcPr>
            <w:tcW w:w="2828" w:type="pct"/>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Keadaan :   a. Bau</w:t>
            </w:r>
          </w:p>
          <w:p w:rsidR="0021508E" w:rsidRPr="00DA0D16" w:rsidRDefault="0021508E" w:rsidP="00E31A32">
            <w:pPr>
              <w:pStyle w:val="BodyTextIndent3"/>
              <w:spacing w:after="0" w:line="240" w:lineRule="auto"/>
              <w:jc w:val="both"/>
              <w:rPr>
                <w:rFonts w:ascii="Times New Roman" w:hAnsi="Times New Roman"/>
                <w:sz w:val="24"/>
                <w:szCs w:val="24"/>
                <w:lang w:val="id-ID"/>
              </w:rPr>
            </w:pPr>
            <w:r w:rsidRPr="00DA0D16">
              <w:rPr>
                <w:rFonts w:ascii="Times New Roman" w:hAnsi="Times New Roman"/>
                <w:sz w:val="24"/>
                <w:szCs w:val="24"/>
              </w:rPr>
              <w:t xml:space="preserve">             </w:t>
            </w:r>
            <w:r w:rsidRPr="00DA0D16">
              <w:rPr>
                <w:rFonts w:ascii="Times New Roman" w:hAnsi="Times New Roman"/>
                <w:sz w:val="24"/>
                <w:szCs w:val="24"/>
                <w:lang w:val="id-ID"/>
              </w:rPr>
              <w:t xml:space="preserve"> </w:t>
            </w:r>
            <w:r w:rsidRPr="00DA0D16">
              <w:rPr>
                <w:rFonts w:ascii="Times New Roman" w:hAnsi="Times New Roman"/>
                <w:sz w:val="24"/>
                <w:szCs w:val="24"/>
              </w:rPr>
              <w:t>b.</w:t>
            </w:r>
            <w:r w:rsidRPr="00DA0D16">
              <w:rPr>
                <w:rFonts w:ascii="Times New Roman" w:hAnsi="Times New Roman"/>
                <w:sz w:val="24"/>
                <w:szCs w:val="24"/>
                <w:lang w:val="id-ID"/>
              </w:rPr>
              <w:t xml:space="preserve">Rasa </w:t>
            </w:r>
          </w:p>
        </w:tc>
        <w:tc>
          <w:tcPr>
            <w:tcW w:w="664" w:type="pct"/>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w:t>
            </w:r>
          </w:p>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w:t>
            </w:r>
          </w:p>
        </w:tc>
        <w:tc>
          <w:tcPr>
            <w:tcW w:w="1149" w:type="pct"/>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Normal</w:t>
            </w:r>
          </w:p>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Normal</w:t>
            </w:r>
          </w:p>
        </w:tc>
      </w:tr>
      <w:tr w:rsidR="0021508E" w:rsidRPr="00DA0D16" w:rsidTr="004668B2">
        <w:trPr>
          <w:trHeight w:val="422"/>
        </w:trPr>
        <w:tc>
          <w:tcPr>
            <w:tcW w:w="360" w:type="pct"/>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2.</w:t>
            </w:r>
          </w:p>
        </w:tc>
        <w:tc>
          <w:tcPr>
            <w:tcW w:w="2828" w:type="pct"/>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Warna (nilai remisi yang direduksi)</w:t>
            </w:r>
          </w:p>
        </w:tc>
        <w:tc>
          <w:tcPr>
            <w:tcW w:w="664" w:type="pct"/>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%b/b</w:t>
            </w:r>
          </w:p>
        </w:tc>
        <w:tc>
          <w:tcPr>
            <w:tcW w:w="1149" w:type="pct"/>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Min 5,3</w:t>
            </w:r>
          </w:p>
        </w:tc>
      </w:tr>
      <w:tr w:rsidR="0021508E" w:rsidRPr="00DA0D16" w:rsidTr="004668B2">
        <w:trPr>
          <w:trHeight w:val="400"/>
        </w:trPr>
        <w:tc>
          <w:tcPr>
            <w:tcW w:w="360" w:type="pct"/>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3.</w:t>
            </w:r>
          </w:p>
        </w:tc>
        <w:tc>
          <w:tcPr>
            <w:tcW w:w="2828" w:type="pct"/>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Besar jenis butir</w:t>
            </w:r>
          </w:p>
        </w:tc>
        <w:tc>
          <w:tcPr>
            <w:tcW w:w="664" w:type="pct"/>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Mm</w:t>
            </w:r>
          </w:p>
        </w:tc>
        <w:tc>
          <w:tcPr>
            <w:tcW w:w="1149" w:type="pct"/>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0,8-1,2</w:t>
            </w:r>
          </w:p>
        </w:tc>
      </w:tr>
      <w:tr w:rsidR="0021508E" w:rsidRPr="00DA0D16" w:rsidTr="004668B2">
        <w:trPr>
          <w:trHeight w:val="422"/>
        </w:trPr>
        <w:tc>
          <w:tcPr>
            <w:tcW w:w="360" w:type="pct"/>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4.</w:t>
            </w:r>
          </w:p>
        </w:tc>
        <w:tc>
          <w:tcPr>
            <w:tcW w:w="2828" w:type="pct"/>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Air</w:t>
            </w:r>
          </w:p>
        </w:tc>
        <w:tc>
          <w:tcPr>
            <w:tcW w:w="664" w:type="pct"/>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%b/b</w:t>
            </w:r>
          </w:p>
        </w:tc>
        <w:tc>
          <w:tcPr>
            <w:tcW w:w="1149" w:type="pct"/>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Maks. 0,1</w:t>
            </w:r>
          </w:p>
        </w:tc>
      </w:tr>
      <w:tr w:rsidR="0021508E" w:rsidRPr="00DA0D16" w:rsidTr="004668B2">
        <w:trPr>
          <w:trHeight w:val="422"/>
        </w:trPr>
        <w:tc>
          <w:tcPr>
            <w:tcW w:w="360" w:type="pct"/>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5.</w:t>
            </w:r>
          </w:p>
        </w:tc>
        <w:tc>
          <w:tcPr>
            <w:tcW w:w="2828" w:type="pct"/>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Sukrosa</w:t>
            </w:r>
          </w:p>
        </w:tc>
        <w:tc>
          <w:tcPr>
            <w:tcW w:w="664" w:type="pct"/>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%b/b</w:t>
            </w:r>
          </w:p>
        </w:tc>
        <w:tc>
          <w:tcPr>
            <w:tcW w:w="1149" w:type="pct"/>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Maks. 99,3</w:t>
            </w:r>
          </w:p>
        </w:tc>
      </w:tr>
      <w:tr w:rsidR="0021508E" w:rsidRPr="00DA0D16" w:rsidTr="004668B2">
        <w:trPr>
          <w:trHeight w:val="400"/>
        </w:trPr>
        <w:tc>
          <w:tcPr>
            <w:tcW w:w="360" w:type="pct"/>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6.</w:t>
            </w:r>
          </w:p>
        </w:tc>
        <w:tc>
          <w:tcPr>
            <w:tcW w:w="2828" w:type="pct"/>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Gula pereduksi</w:t>
            </w:r>
          </w:p>
        </w:tc>
        <w:tc>
          <w:tcPr>
            <w:tcW w:w="664" w:type="pct"/>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%b/b</w:t>
            </w:r>
          </w:p>
        </w:tc>
        <w:tc>
          <w:tcPr>
            <w:tcW w:w="1149" w:type="pct"/>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Maks. 0,2</w:t>
            </w:r>
          </w:p>
        </w:tc>
      </w:tr>
      <w:tr w:rsidR="0021508E" w:rsidRPr="00DA0D16" w:rsidTr="004668B2">
        <w:trPr>
          <w:trHeight w:val="422"/>
        </w:trPr>
        <w:tc>
          <w:tcPr>
            <w:tcW w:w="360" w:type="pct"/>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7.</w:t>
            </w:r>
          </w:p>
        </w:tc>
        <w:tc>
          <w:tcPr>
            <w:tcW w:w="2828" w:type="pct"/>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 xml:space="preserve">Abu </w:t>
            </w:r>
          </w:p>
        </w:tc>
        <w:tc>
          <w:tcPr>
            <w:tcW w:w="664" w:type="pct"/>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%b/b</w:t>
            </w:r>
          </w:p>
        </w:tc>
        <w:tc>
          <w:tcPr>
            <w:tcW w:w="1149" w:type="pct"/>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Maks. 0,2</w:t>
            </w:r>
          </w:p>
        </w:tc>
      </w:tr>
      <w:tr w:rsidR="0021508E" w:rsidRPr="00DA0D16" w:rsidTr="004668B2">
        <w:trPr>
          <w:trHeight w:val="400"/>
        </w:trPr>
        <w:tc>
          <w:tcPr>
            <w:tcW w:w="360" w:type="pct"/>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8.</w:t>
            </w:r>
          </w:p>
        </w:tc>
        <w:tc>
          <w:tcPr>
            <w:tcW w:w="2828" w:type="pct"/>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Bahan asing tidak larut</w:t>
            </w:r>
          </w:p>
        </w:tc>
        <w:tc>
          <w:tcPr>
            <w:tcW w:w="664" w:type="pct"/>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Derajat</w:t>
            </w:r>
          </w:p>
        </w:tc>
        <w:tc>
          <w:tcPr>
            <w:tcW w:w="1149" w:type="pct"/>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Maks. 5</w:t>
            </w:r>
          </w:p>
        </w:tc>
      </w:tr>
      <w:tr w:rsidR="0021508E" w:rsidRPr="00DA0D16" w:rsidTr="004668B2">
        <w:trPr>
          <w:trHeight w:val="422"/>
        </w:trPr>
        <w:tc>
          <w:tcPr>
            <w:tcW w:w="360" w:type="pct"/>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9.</w:t>
            </w:r>
          </w:p>
        </w:tc>
        <w:tc>
          <w:tcPr>
            <w:tcW w:w="2828" w:type="pct"/>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Bahan tambahan makanan belerang (SO</w:t>
            </w:r>
            <w:r w:rsidRPr="00DA0D16">
              <w:rPr>
                <w:rFonts w:ascii="Times New Roman" w:hAnsi="Times New Roman"/>
                <w:sz w:val="24"/>
                <w:szCs w:val="24"/>
                <w:vertAlign w:val="subscript"/>
                <w:lang w:val="id-ID"/>
              </w:rPr>
              <w:t>2</w:t>
            </w:r>
            <w:r w:rsidRPr="00DA0D16">
              <w:rPr>
                <w:rFonts w:ascii="Times New Roman" w:hAnsi="Times New Roman"/>
                <w:sz w:val="24"/>
                <w:szCs w:val="24"/>
                <w:lang w:val="id-ID"/>
              </w:rPr>
              <w:t>)</w:t>
            </w:r>
          </w:p>
        </w:tc>
        <w:tc>
          <w:tcPr>
            <w:tcW w:w="664" w:type="pct"/>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mg/kg</w:t>
            </w:r>
          </w:p>
        </w:tc>
        <w:tc>
          <w:tcPr>
            <w:tcW w:w="1149" w:type="pct"/>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Maks. 20</w:t>
            </w:r>
          </w:p>
        </w:tc>
      </w:tr>
      <w:tr w:rsidR="0021508E" w:rsidRPr="00DA0D16" w:rsidTr="004668B2">
        <w:trPr>
          <w:trHeight w:val="2511"/>
        </w:trPr>
        <w:tc>
          <w:tcPr>
            <w:tcW w:w="360" w:type="pct"/>
            <w:tcBorders>
              <w:bottom w:val="single" w:sz="4" w:space="0" w:color="000000"/>
            </w:tcBorders>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10.</w:t>
            </w:r>
          </w:p>
        </w:tc>
        <w:tc>
          <w:tcPr>
            <w:tcW w:w="2828" w:type="pct"/>
            <w:tcBorders>
              <w:bottom w:val="single" w:sz="4" w:space="0" w:color="000000"/>
            </w:tcBorders>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Cemaran logam :</w:t>
            </w:r>
          </w:p>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Timbal (Pb)</w:t>
            </w:r>
          </w:p>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Tembaga (Cu)</w:t>
            </w:r>
          </w:p>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Raksa (Hg)</w:t>
            </w:r>
          </w:p>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Seng (Zn)</w:t>
            </w:r>
          </w:p>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Timah (Sn)</w:t>
            </w:r>
          </w:p>
        </w:tc>
        <w:tc>
          <w:tcPr>
            <w:tcW w:w="664" w:type="pct"/>
            <w:tcBorders>
              <w:bottom w:val="single" w:sz="4" w:space="0" w:color="000000"/>
            </w:tcBorders>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p>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mg/kg</w:t>
            </w:r>
          </w:p>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mg/kg</w:t>
            </w:r>
          </w:p>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mg/kg</w:t>
            </w:r>
          </w:p>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mg/kg</w:t>
            </w:r>
          </w:p>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mg/kg</w:t>
            </w:r>
          </w:p>
        </w:tc>
        <w:tc>
          <w:tcPr>
            <w:tcW w:w="1149" w:type="pct"/>
            <w:tcBorders>
              <w:bottom w:val="single" w:sz="4" w:space="0" w:color="000000"/>
            </w:tcBorders>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p>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Maks.2,0</w:t>
            </w:r>
          </w:p>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Maks.2,0</w:t>
            </w:r>
          </w:p>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Maks. 0,03</w:t>
            </w:r>
          </w:p>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Maks. 40,0</w:t>
            </w:r>
          </w:p>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Maks 40,0</w:t>
            </w:r>
          </w:p>
        </w:tc>
      </w:tr>
      <w:tr w:rsidR="0021508E" w:rsidRPr="00DA0D16" w:rsidTr="004668B2">
        <w:trPr>
          <w:trHeight w:val="422"/>
        </w:trPr>
        <w:tc>
          <w:tcPr>
            <w:tcW w:w="360" w:type="pct"/>
            <w:tcBorders>
              <w:bottom w:val="single" w:sz="4" w:space="0" w:color="000000"/>
            </w:tcBorders>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 xml:space="preserve">11. </w:t>
            </w:r>
          </w:p>
        </w:tc>
        <w:tc>
          <w:tcPr>
            <w:tcW w:w="2828" w:type="pct"/>
            <w:tcBorders>
              <w:bottom w:val="single" w:sz="4" w:space="0" w:color="000000"/>
            </w:tcBorders>
          </w:tcPr>
          <w:p w:rsidR="0021508E" w:rsidRPr="00DA0D16" w:rsidRDefault="0021508E" w:rsidP="00E31A32">
            <w:pPr>
              <w:pStyle w:val="BodyTextIndent3"/>
              <w:spacing w:after="0" w:line="240" w:lineRule="auto"/>
              <w:ind w:left="0"/>
              <w:jc w:val="both"/>
              <w:rPr>
                <w:rFonts w:ascii="Times New Roman" w:hAnsi="Times New Roman"/>
                <w:sz w:val="24"/>
                <w:szCs w:val="24"/>
                <w:lang w:val="id-ID"/>
              </w:rPr>
            </w:pPr>
            <w:r w:rsidRPr="00DA0D16">
              <w:rPr>
                <w:rFonts w:ascii="Times New Roman" w:hAnsi="Times New Roman"/>
                <w:sz w:val="24"/>
                <w:szCs w:val="24"/>
                <w:lang w:val="id-ID"/>
              </w:rPr>
              <w:t xml:space="preserve">Arsen </w:t>
            </w:r>
          </w:p>
        </w:tc>
        <w:tc>
          <w:tcPr>
            <w:tcW w:w="664" w:type="pct"/>
            <w:tcBorders>
              <w:bottom w:val="single" w:sz="4" w:space="0" w:color="000000"/>
            </w:tcBorders>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mg/kg</w:t>
            </w:r>
          </w:p>
        </w:tc>
        <w:tc>
          <w:tcPr>
            <w:tcW w:w="1149" w:type="pct"/>
            <w:tcBorders>
              <w:bottom w:val="single" w:sz="4" w:space="0" w:color="000000"/>
            </w:tcBorders>
          </w:tcPr>
          <w:p w:rsidR="0021508E" w:rsidRPr="00DA0D16" w:rsidRDefault="0021508E" w:rsidP="00E31A32">
            <w:pPr>
              <w:pStyle w:val="BodyTextIndent3"/>
              <w:spacing w:after="0" w:line="240" w:lineRule="auto"/>
              <w:ind w:left="0"/>
              <w:jc w:val="center"/>
              <w:rPr>
                <w:rFonts w:ascii="Times New Roman" w:hAnsi="Times New Roman"/>
                <w:sz w:val="24"/>
                <w:szCs w:val="24"/>
                <w:lang w:val="id-ID"/>
              </w:rPr>
            </w:pPr>
            <w:r w:rsidRPr="00DA0D16">
              <w:rPr>
                <w:rFonts w:ascii="Times New Roman" w:hAnsi="Times New Roman"/>
                <w:sz w:val="24"/>
                <w:szCs w:val="24"/>
                <w:lang w:val="id-ID"/>
              </w:rPr>
              <w:t>Maks.1,0</w:t>
            </w:r>
          </w:p>
        </w:tc>
      </w:tr>
    </w:tbl>
    <w:p w:rsidR="008D4306" w:rsidRPr="00DA0D16" w:rsidRDefault="0021508E" w:rsidP="00E31A32">
      <w:pPr>
        <w:pStyle w:val="BodyTextIndent3"/>
        <w:spacing w:after="240" w:line="240" w:lineRule="auto"/>
        <w:ind w:left="-108"/>
        <w:jc w:val="both"/>
        <w:rPr>
          <w:rFonts w:ascii="Times New Roman" w:hAnsi="Times New Roman"/>
          <w:sz w:val="24"/>
          <w:szCs w:val="24"/>
          <w:lang w:val="id-ID"/>
        </w:rPr>
      </w:pPr>
      <w:r w:rsidRPr="00DA0D16">
        <w:rPr>
          <w:rFonts w:ascii="Times New Roman" w:hAnsi="Times New Roman"/>
          <w:sz w:val="24"/>
          <w:szCs w:val="24"/>
          <w:lang w:val="id-ID"/>
        </w:rPr>
        <w:t xml:space="preserve">  (Sumber</w:t>
      </w:r>
      <w:r w:rsidR="008D4306" w:rsidRPr="00DA0D16">
        <w:rPr>
          <w:rFonts w:ascii="Times New Roman" w:hAnsi="Times New Roman"/>
          <w:sz w:val="24"/>
          <w:szCs w:val="24"/>
          <w:lang w:val="id-ID"/>
        </w:rPr>
        <w:t xml:space="preserve"> : SNI 10-3140-1992).</w:t>
      </w:r>
    </w:p>
    <w:p w:rsidR="00D629F9" w:rsidRPr="00DA0D16" w:rsidRDefault="00D629F9" w:rsidP="006B2C9D">
      <w:pPr>
        <w:tabs>
          <w:tab w:val="left" w:pos="567"/>
        </w:tabs>
        <w:spacing w:after="0" w:line="480" w:lineRule="auto"/>
        <w:jc w:val="both"/>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lastRenderedPageBreak/>
        <w:tab/>
        <w:t>Salah satu kelebihan sukrosa dibandingkan dengan gula lain adalah kemampuannya untuk tetep dalam larutan, bahkan saat derajat super jenuh larutan tinggi. Hali ini disebabkan karena molekul gula tidak bergerak saat kekentalan tertinggi dicapai. Sewaktu kristal gula dihasilkan melalui pendidihan air tidak segara terjadi kristalisasi secara nyata. Akan tetapi lambat laun kristalisasi dari sukrosa murni dalam larutan air akhirnya akan terjadi (Muchtadi, 1997).</w:t>
      </w:r>
    </w:p>
    <w:p w:rsidR="0021508E" w:rsidRPr="00DA0D16" w:rsidRDefault="00D629F9" w:rsidP="006B2C9D">
      <w:pPr>
        <w:pStyle w:val="Heading3"/>
        <w:numPr>
          <w:ilvl w:val="0"/>
          <w:numId w:val="0"/>
        </w:numPr>
        <w:spacing w:before="0" w:line="480" w:lineRule="auto"/>
        <w:ind w:left="720" w:hanging="720"/>
        <w:rPr>
          <w:rFonts w:ascii="Times New Roman" w:hAnsi="Times New Roman" w:cs="Times New Roman"/>
          <w:b w:val="0"/>
          <w:color w:val="auto"/>
          <w:sz w:val="24"/>
          <w:szCs w:val="24"/>
        </w:rPr>
      </w:pPr>
      <w:bookmarkStart w:id="30" w:name="_Toc472710714"/>
      <w:r w:rsidRPr="00DA0D16">
        <w:rPr>
          <w:rFonts w:ascii="Times New Roman" w:hAnsi="Times New Roman" w:cs="Times New Roman"/>
          <w:b w:val="0"/>
          <w:color w:val="auto"/>
          <w:sz w:val="24"/>
          <w:szCs w:val="24"/>
        </w:rPr>
        <w:t>2.4</w:t>
      </w:r>
      <w:r w:rsidR="0021508E" w:rsidRPr="00DA0D16">
        <w:rPr>
          <w:rFonts w:ascii="Times New Roman" w:hAnsi="Times New Roman" w:cs="Times New Roman"/>
          <w:b w:val="0"/>
          <w:color w:val="auto"/>
          <w:sz w:val="24"/>
          <w:szCs w:val="24"/>
        </w:rPr>
        <w:t>.2 Air</w:t>
      </w:r>
      <w:bookmarkEnd w:id="30"/>
    </w:p>
    <w:p w:rsidR="0021508E" w:rsidRPr="00DA0D16" w:rsidRDefault="0021508E" w:rsidP="006B2C9D">
      <w:pPr>
        <w:tabs>
          <w:tab w:val="left" w:pos="567"/>
        </w:tabs>
        <w:spacing w:after="0" w:line="480" w:lineRule="auto"/>
        <w:jc w:val="both"/>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ab/>
        <w:t>Air berfungsi sebagai bahan yang dapat mendeskripsikan berbagai senyawa yang ada dalam bahan makanan. Untuk beberapa bahan malah berfungsi sebagai pelarut. Air dapat melarutkan bebagai bahan seperti garam, vitamin yang larut dalam air, mineral, dan senyawa-senyawa cita rasa seperti yang terkandung dalam teh dan kopi (Winarno, 1992).</w:t>
      </w:r>
    </w:p>
    <w:p w:rsidR="005205DC" w:rsidRPr="00DA0D16" w:rsidRDefault="0021508E" w:rsidP="006B2C9D">
      <w:pPr>
        <w:tabs>
          <w:tab w:val="left" w:pos="567"/>
        </w:tabs>
        <w:spacing w:after="0" w:line="480" w:lineRule="auto"/>
        <w:jc w:val="both"/>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ab/>
        <w:t>Air yang digunakan dalam industri pengolahan pangan harus memenuhi setidak-tidaknya standar mutu yang diperlukan untuk air minum, tetapi masing-masing bagian dari industri pengolahan bahan pangan mungkin perlu mengembangkan syarat-syarat mutu air khusus untuk mencapai hasil pegolahan</w:t>
      </w:r>
      <w:r w:rsidR="00311723">
        <w:rPr>
          <w:rFonts w:ascii="Times New Roman" w:hAnsi="Times New Roman" w:cs="Times New Roman"/>
          <w:color w:val="000000" w:themeColor="text1"/>
          <w:sz w:val="24"/>
          <w:szCs w:val="24"/>
        </w:rPr>
        <w:t xml:space="preserve"> yang memuaskan (Buckle, 1985).</w:t>
      </w:r>
    </w:p>
    <w:p w:rsidR="0021508E" w:rsidRPr="00DA0D16" w:rsidRDefault="00D629F9" w:rsidP="00E31A32">
      <w:pPr>
        <w:pStyle w:val="Caption"/>
        <w:spacing w:after="0"/>
        <w:jc w:val="center"/>
        <w:rPr>
          <w:rFonts w:ascii="Times New Roman" w:hAnsi="Times New Roman" w:cs="Times New Roman"/>
          <w:i w:val="0"/>
          <w:color w:val="auto"/>
          <w:sz w:val="24"/>
          <w:szCs w:val="24"/>
        </w:rPr>
      </w:pPr>
      <w:bookmarkStart w:id="31" w:name="_Toc472709724"/>
      <w:r w:rsidRPr="00DA0D16">
        <w:rPr>
          <w:rFonts w:ascii="Times New Roman" w:hAnsi="Times New Roman" w:cs="Times New Roman"/>
          <w:i w:val="0"/>
          <w:color w:val="auto"/>
          <w:sz w:val="24"/>
          <w:szCs w:val="24"/>
        </w:rPr>
        <w:t xml:space="preserve">Tabel </w:t>
      </w:r>
      <w:r w:rsidRPr="00DA0D16">
        <w:rPr>
          <w:rFonts w:ascii="Times New Roman" w:hAnsi="Times New Roman" w:cs="Times New Roman"/>
          <w:i w:val="0"/>
          <w:color w:val="auto"/>
          <w:sz w:val="24"/>
          <w:szCs w:val="24"/>
        </w:rPr>
        <w:fldChar w:fldCharType="begin"/>
      </w:r>
      <w:r w:rsidRPr="00DA0D16">
        <w:rPr>
          <w:rFonts w:ascii="Times New Roman" w:hAnsi="Times New Roman" w:cs="Times New Roman"/>
          <w:i w:val="0"/>
          <w:color w:val="auto"/>
          <w:sz w:val="24"/>
          <w:szCs w:val="24"/>
        </w:rPr>
        <w:instrText xml:space="preserve"> SEQ Tabel \* ARABIC </w:instrText>
      </w:r>
      <w:r w:rsidRPr="00DA0D16">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4</w:t>
      </w:r>
      <w:r w:rsidRPr="00DA0D16">
        <w:rPr>
          <w:rFonts w:ascii="Times New Roman" w:hAnsi="Times New Roman" w:cs="Times New Roman"/>
          <w:i w:val="0"/>
          <w:color w:val="auto"/>
          <w:sz w:val="24"/>
          <w:szCs w:val="24"/>
        </w:rPr>
        <w:fldChar w:fldCharType="end"/>
      </w:r>
      <w:r w:rsidRPr="00DA0D16">
        <w:rPr>
          <w:rFonts w:ascii="Times New Roman" w:hAnsi="Times New Roman" w:cs="Times New Roman"/>
          <w:i w:val="0"/>
          <w:color w:val="auto"/>
          <w:sz w:val="24"/>
          <w:szCs w:val="24"/>
        </w:rPr>
        <w:t>. Syarat Mutu Air untuk Pengolahan Pangan</w:t>
      </w:r>
      <w:bookmarkEnd w:id="31"/>
    </w:p>
    <w:tbl>
      <w:tblPr>
        <w:tblStyle w:val="TableGrid"/>
        <w:tblW w:w="4857" w:type="pct"/>
        <w:tblInd w:w="108" w:type="dxa"/>
        <w:tblLook w:val="04A0" w:firstRow="1" w:lastRow="0" w:firstColumn="1" w:lastColumn="0" w:noHBand="0" w:noVBand="1"/>
      </w:tblPr>
      <w:tblGrid>
        <w:gridCol w:w="2609"/>
        <w:gridCol w:w="2718"/>
        <w:gridCol w:w="2593"/>
      </w:tblGrid>
      <w:tr w:rsidR="0021508E" w:rsidRPr="00DA0D16" w:rsidTr="004668B2">
        <w:tc>
          <w:tcPr>
            <w:tcW w:w="1647" w:type="pct"/>
          </w:tcPr>
          <w:p w:rsidR="0021508E" w:rsidRPr="00DA0D16" w:rsidRDefault="0021508E" w:rsidP="00E31A32">
            <w:pPr>
              <w:tabs>
                <w:tab w:val="left" w:pos="720"/>
              </w:tabs>
              <w:jc w:val="center"/>
              <w:rPr>
                <w:rFonts w:ascii="Times New Roman" w:hAnsi="Times New Roman" w:cs="Times New Roman"/>
                <w:b/>
                <w:color w:val="000000" w:themeColor="text1"/>
                <w:sz w:val="24"/>
                <w:szCs w:val="24"/>
              </w:rPr>
            </w:pPr>
            <w:r w:rsidRPr="00DA0D16">
              <w:rPr>
                <w:rFonts w:ascii="Times New Roman" w:hAnsi="Times New Roman" w:cs="Times New Roman"/>
                <w:b/>
                <w:color w:val="000000" w:themeColor="text1"/>
                <w:sz w:val="24"/>
                <w:szCs w:val="24"/>
              </w:rPr>
              <w:t>Unsur-unsur</w:t>
            </w:r>
          </w:p>
        </w:tc>
        <w:tc>
          <w:tcPr>
            <w:tcW w:w="1716" w:type="pct"/>
          </w:tcPr>
          <w:p w:rsidR="0021508E" w:rsidRPr="00DA0D16" w:rsidRDefault="0021508E" w:rsidP="00E31A32">
            <w:pPr>
              <w:tabs>
                <w:tab w:val="left" w:pos="720"/>
              </w:tabs>
              <w:jc w:val="center"/>
              <w:rPr>
                <w:rFonts w:ascii="Times New Roman" w:hAnsi="Times New Roman" w:cs="Times New Roman"/>
                <w:b/>
                <w:color w:val="000000" w:themeColor="text1"/>
                <w:sz w:val="24"/>
                <w:szCs w:val="24"/>
              </w:rPr>
            </w:pPr>
            <w:r w:rsidRPr="00DA0D16">
              <w:rPr>
                <w:rFonts w:ascii="Times New Roman" w:hAnsi="Times New Roman" w:cs="Times New Roman"/>
                <w:b/>
                <w:color w:val="000000" w:themeColor="text1"/>
                <w:sz w:val="24"/>
                <w:szCs w:val="24"/>
              </w:rPr>
              <w:t>Satuan</w:t>
            </w:r>
          </w:p>
        </w:tc>
        <w:tc>
          <w:tcPr>
            <w:tcW w:w="1637" w:type="pct"/>
          </w:tcPr>
          <w:p w:rsidR="0021508E" w:rsidRPr="00DA0D16" w:rsidRDefault="0021508E" w:rsidP="00E31A32">
            <w:pPr>
              <w:tabs>
                <w:tab w:val="left" w:pos="720"/>
              </w:tabs>
              <w:jc w:val="center"/>
              <w:rPr>
                <w:rFonts w:ascii="Times New Roman" w:hAnsi="Times New Roman" w:cs="Times New Roman"/>
                <w:b/>
                <w:color w:val="000000" w:themeColor="text1"/>
                <w:sz w:val="24"/>
                <w:szCs w:val="24"/>
              </w:rPr>
            </w:pPr>
            <w:r w:rsidRPr="00DA0D16">
              <w:rPr>
                <w:rFonts w:ascii="Times New Roman" w:hAnsi="Times New Roman" w:cs="Times New Roman"/>
                <w:b/>
                <w:color w:val="000000" w:themeColor="text1"/>
                <w:sz w:val="24"/>
                <w:szCs w:val="24"/>
              </w:rPr>
              <w:t>Kadar</w:t>
            </w:r>
          </w:p>
        </w:tc>
      </w:tr>
      <w:tr w:rsidR="0021508E" w:rsidRPr="00DA0D16" w:rsidTr="004668B2">
        <w:tc>
          <w:tcPr>
            <w:tcW w:w="1647" w:type="pct"/>
          </w:tcPr>
          <w:p w:rsidR="0021508E" w:rsidRPr="00DA0D16" w:rsidRDefault="0021508E" w:rsidP="00E31A32">
            <w:pPr>
              <w:tabs>
                <w:tab w:val="left" w:pos="720"/>
              </w:tabs>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Ph</w:t>
            </w:r>
          </w:p>
        </w:tc>
        <w:tc>
          <w:tcPr>
            <w:tcW w:w="1716" w:type="pct"/>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w:t>
            </w:r>
          </w:p>
        </w:tc>
        <w:tc>
          <w:tcPr>
            <w:tcW w:w="1637" w:type="pct"/>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7,40</w:t>
            </w:r>
          </w:p>
        </w:tc>
      </w:tr>
      <w:tr w:rsidR="0021508E" w:rsidRPr="00DA0D16" w:rsidTr="004668B2">
        <w:tc>
          <w:tcPr>
            <w:tcW w:w="1647" w:type="pct"/>
          </w:tcPr>
          <w:p w:rsidR="0021508E" w:rsidRPr="00DA0D16" w:rsidRDefault="0021508E" w:rsidP="00E31A32">
            <w:pPr>
              <w:tabs>
                <w:tab w:val="left" w:pos="720"/>
              </w:tabs>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Kesadahan</w:t>
            </w:r>
          </w:p>
        </w:tc>
        <w:tc>
          <w:tcPr>
            <w:tcW w:w="1716" w:type="pct"/>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w:t>
            </w:r>
          </w:p>
        </w:tc>
        <w:tc>
          <w:tcPr>
            <w:tcW w:w="1637" w:type="pct"/>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0,82</w:t>
            </w:r>
          </w:p>
        </w:tc>
      </w:tr>
      <w:tr w:rsidR="0021508E" w:rsidRPr="00DA0D16" w:rsidTr="004668B2">
        <w:tc>
          <w:tcPr>
            <w:tcW w:w="1647" w:type="pct"/>
          </w:tcPr>
          <w:p w:rsidR="0021508E" w:rsidRPr="00DA0D16" w:rsidRDefault="0021508E" w:rsidP="00E31A32">
            <w:pPr>
              <w:tabs>
                <w:tab w:val="left" w:pos="720"/>
              </w:tabs>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Besi (Fe)</w:t>
            </w:r>
          </w:p>
        </w:tc>
        <w:tc>
          <w:tcPr>
            <w:tcW w:w="1716" w:type="pct"/>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mg/L</w:t>
            </w:r>
          </w:p>
        </w:tc>
        <w:tc>
          <w:tcPr>
            <w:tcW w:w="1637" w:type="pct"/>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0,10</w:t>
            </w:r>
          </w:p>
        </w:tc>
      </w:tr>
      <w:tr w:rsidR="0021508E" w:rsidRPr="00DA0D16" w:rsidTr="004668B2">
        <w:tc>
          <w:tcPr>
            <w:tcW w:w="1647" w:type="pct"/>
          </w:tcPr>
          <w:p w:rsidR="0021508E" w:rsidRPr="00DA0D16" w:rsidRDefault="0021508E" w:rsidP="00E31A32">
            <w:pPr>
              <w:tabs>
                <w:tab w:val="left" w:pos="720"/>
              </w:tabs>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Klorida (Cl)</w:t>
            </w:r>
          </w:p>
        </w:tc>
        <w:tc>
          <w:tcPr>
            <w:tcW w:w="1716" w:type="pct"/>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mg/L</w:t>
            </w:r>
          </w:p>
        </w:tc>
        <w:tc>
          <w:tcPr>
            <w:tcW w:w="1637" w:type="pct"/>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32,02</w:t>
            </w:r>
          </w:p>
        </w:tc>
      </w:tr>
      <w:tr w:rsidR="0021508E" w:rsidRPr="00DA0D16" w:rsidTr="004668B2">
        <w:tc>
          <w:tcPr>
            <w:tcW w:w="1647" w:type="pct"/>
          </w:tcPr>
          <w:p w:rsidR="0021508E" w:rsidRPr="00DA0D16" w:rsidRDefault="0021508E" w:rsidP="00E31A32">
            <w:pPr>
              <w:tabs>
                <w:tab w:val="left" w:pos="720"/>
              </w:tabs>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Mangan (Mn)</w:t>
            </w:r>
          </w:p>
        </w:tc>
        <w:tc>
          <w:tcPr>
            <w:tcW w:w="1716" w:type="pct"/>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mg/L</w:t>
            </w:r>
          </w:p>
        </w:tc>
        <w:tc>
          <w:tcPr>
            <w:tcW w:w="1637" w:type="pct"/>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0</w:t>
            </w:r>
          </w:p>
        </w:tc>
      </w:tr>
      <w:tr w:rsidR="0021508E" w:rsidRPr="00DA0D16" w:rsidTr="004668B2">
        <w:tc>
          <w:tcPr>
            <w:tcW w:w="1647" w:type="pct"/>
          </w:tcPr>
          <w:p w:rsidR="0021508E" w:rsidRPr="00DA0D16" w:rsidRDefault="0021508E" w:rsidP="00E31A32">
            <w:pPr>
              <w:tabs>
                <w:tab w:val="left" w:pos="720"/>
              </w:tabs>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KMNO4</w:t>
            </w:r>
          </w:p>
        </w:tc>
        <w:tc>
          <w:tcPr>
            <w:tcW w:w="1716" w:type="pct"/>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mg/L</w:t>
            </w:r>
          </w:p>
        </w:tc>
        <w:tc>
          <w:tcPr>
            <w:tcW w:w="1637" w:type="pct"/>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3,61</w:t>
            </w:r>
          </w:p>
        </w:tc>
      </w:tr>
      <w:tr w:rsidR="0021508E" w:rsidRPr="00DA0D16" w:rsidTr="004668B2">
        <w:tc>
          <w:tcPr>
            <w:tcW w:w="1647" w:type="pct"/>
          </w:tcPr>
          <w:p w:rsidR="0021508E" w:rsidRPr="00DA0D16" w:rsidRDefault="0021508E" w:rsidP="00E31A32">
            <w:pPr>
              <w:tabs>
                <w:tab w:val="left" w:pos="720"/>
              </w:tabs>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Bau, rasa, dan warna</w:t>
            </w:r>
          </w:p>
        </w:tc>
        <w:tc>
          <w:tcPr>
            <w:tcW w:w="1716" w:type="pct"/>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w:t>
            </w:r>
          </w:p>
        </w:tc>
        <w:tc>
          <w:tcPr>
            <w:tcW w:w="1637" w:type="pct"/>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Normal</w:t>
            </w:r>
          </w:p>
        </w:tc>
      </w:tr>
      <w:tr w:rsidR="0021508E" w:rsidRPr="00DA0D16" w:rsidTr="004668B2">
        <w:tc>
          <w:tcPr>
            <w:tcW w:w="1647" w:type="pct"/>
          </w:tcPr>
          <w:p w:rsidR="0021508E" w:rsidRPr="00DA0D16" w:rsidRDefault="0021508E" w:rsidP="00E31A32">
            <w:pPr>
              <w:tabs>
                <w:tab w:val="left" w:pos="720"/>
              </w:tabs>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Mikroorganisme</w:t>
            </w:r>
          </w:p>
        </w:tc>
        <w:tc>
          <w:tcPr>
            <w:tcW w:w="1716" w:type="pct"/>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Sel/ml</w:t>
            </w:r>
          </w:p>
        </w:tc>
        <w:tc>
          <w:tcPr>
            <w:tcW w:w="1637" w:type="pct"/>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0</w:t>
            </w:r>
          </w:p>
        </w:tc>
      </w:tr>
    </w:tbl>
    <w:p w:rsidR="0021508E" w:rsidRDefault="0021508E" w:rsidP="00E31A32">
      <w:pPr>
        <w:tabs>
          <w:tab w:val="left" w:pos="720"/>
        </w:tabs>
        <w:spacing w:after="0" w:line="240" w:lineRule="auto"/>
        <w:jc w:val="both"/>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(Sumber: Departemen Kesehatan, 1999).</w:t>
      </w:r>
    </w:p>
    <w:p w:rsidR="00311723" w:rsidRPr="00DA0D16" w:rsidRDefault="00311723" w:rsidP="006B2C9D">
      <w:pPr>
        <w:tabs>
          <w:tab w:val="left" w:pos="720"/>
        </w:tabs>
        <w:spacing w:after="0" w:line="480" w:lineRule="auto"/>
        <w:jc w:val="both"/>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lastRenderedPageBreak/>
        <w:t>Persyaratan yang harus dipenuhi dalam penggunaan air untuk pengolahan pangan anatara lain pernyaratan fisika, kimia dan mikrobiologis. Secara fisika harus bersih, jernih tidak berwarna, tidak berbau dan tidak berasa. Secara kimia air tidak boleh mengandung logam-logam berat seperti Ca dan Mg yang dapat larut dalam air. Selain itu air harus memiliki kesadahan yang rend</w:t>
      </w:r>
      <w:r w:rsidR="009953D5">
        <w:rPr>
          <w:rFonts w:ascii="Times New Roman" w:hAnsi="Times New Roman" w:cs="Times New Roman"/>
          <w:color w:val="000000" w:themeColor="text1"/>
          <w:sz w:val="24"/>
          <w:szCs w:val="24"/>
        </w:rPr>
        <w:t>a</w:t>
      </w:r>
      <w:r w:rsidRPr="00DA0D16">
        <w:rPr>
          <w:rFonts w:ascii="Times New Roman" w:hAnsi="Times New Roman" w:cs="Times New Roman"/>
          <w:color w:val="000000" w:themeColor="text1"/>
          <w:sz w:val="24"/>
          <w:szCs w:val="24"/>
        </w:rPr>
        <w:t>h t</w:t>
      </w:r>
      <w:r w:rsidR="009953D5">
        <w:rPr>
          <w:rFonts w:ascii="Times New Roman" w:hAnsi="Times New Roman" w:cs="Times New Roman"/>
          <w:color w:val="000000" w:themeColor="text1"/>
          <w:sz w:val="24"/>
          <w:szCs w:val="24"/>
        </w:rPr>
        <w:t>idak lebih dari 30 ppm. P</w:t>
      </w:r>
      <w:r w:rsidRPr="00DA0D16">
        <w:rPr>
          <w:rFonts w:ascii="Times New Roman" w:hAnsi="Times New Roman" w:cs="Times New Roman"/>
          <w:color w:val="000000" w:themeColor="text1"/>
          <w:sz w:val="24"/>
          <w:szCs w:val="24"/>
        </w:rPr>
        <w:t>ernyaratan mikrobiologis mengharuskan air tidak mengandung bakteri pathogen. Apabila salah satu persyaratan tidak terpenuhi, m</w:t>
      </w:r>
      <w:r w:rsidR="009953D5">
        <w:rPr>
          <w:rFonts w:ascii="Times New Roman" w:hAnsi="Times New Roman" w:cs="Times New Roman"/>
          <w:color w:val="000000" w:themeColor="text1"/>
          <w:sz w:val="24"/>
          <w:szCs w:val="24"/>
        </w:rPr>
        <w:t>a</w:t>
      </w:r>
      <w:r w:rsidRPr="00DA0D16">
        <w:rPr>
          <w:rFonts w:ascii="Times New Roman" w:hAnsi="Times New Roman" w:cs="Times New Roman"/>
          <w:color w:val="000000" w:themeColor="text1"/>
          <w:sz w:val="24"/>
          <w:szCs w:val="24"/>
        </w:rPr>
        <w:t>ka air tidak dapat digunakan untuk proses produksi. Syarat mutu air  untuk digunakan dalam pengolahan pangan</w:t>
      </w:r>
    </w:p>
    <w:p w:rsidR="0021508E" w:rsidRPr="00DA0D16" w:rsidRDefault="00D629F9" w:rsidP="006B2C9D">
      <w:pPr>
        <w:pStyle w:val="Heading3"/>
        <w:numPr>
          <w:ilvl w:val="0"/>
          <w:numId w:val="0"/>
        </w:numPr>
        <w:spacing w:before="0" w:line="480" w:lineRule="auto"/>
        <w:ind w:left="720" w:hanging="720"/>
        <w:rPr>
          <w:rFonts w:ascii="Times New Roman" w:hAnsi="Times New Roman" w:cs="Times New Roman"/>
          <w:b w:val="0"/>
          <w:color w:val="auto"/>
          <w:sz w:val="24"/>
          <w:szCs w:val="24"/>
        </w:rPr>
      </w:pPr>
      <w:bookmarkStart w:id="32" w:name="_Toc472710715"/>
      <w:r w:rsidRPr="00DA0D16">
        <w:rPr>
          <w:rFonts w:ascii="Times New Roman" w:hAnsi="Times New Roman" w:cs="Times New Roman"/>
          <w:b w:val="0"/>
          <w:color w:val="000000" w:themeColor="text1"/>
          <w:sz w:val="24"/>
          <w:szCs w:val="24"/>
        </w:rPr>
        <w:t>2.4</w:t>
      </w:r>
      <w:r w:rsidR="0021508E" w:rsidRPr="00DA0D16">
        <w:rPr>
          <w:rFonts w:ascii="Times New Roman" w:hAnsi="Times New Roman" w:cs="Times New Roman"/>
          <w:b w:val="0"/>
          <w:color w:val="000000" w:themeColor="text1"/>
          <w:sz w:val="24"/>
          <w:szCs w:val="24"/>
        </w:rPr>
        <w:t>.3.</w:t>
      </w:r>
      <w:r w:rsidR="0021508E" w:rsidRPr="00DA0D16">
        <w:rPr>
          <w:rFonts w:ascii="Times New Roman" w:hAnsi="Times New Roman" w:cs="Times New Roman"/>
          <w:color w:val="000000" w:themeColor="text1"/>
          <w:sz w:val="24"/>
          <w:szCs w:val="24"/>
        </w:rPr>
        <w:t xml:space="preserve"> </w:t>
      </w:r>
      <w:r w:rsidR="0021508E" w:rsidRPr="00DA0D16">
        <w:rPr>
          <w:rFonts w:ascii="Times New Roman" w:hAnsi="Times New Roman" w:cs="Times New Roman"/>
          <w:b w:val="0"/>
          <w:i/>
          <w:color w:val="auto"/>
          <w:sz w:val="24"/>
          <w:szCs w:val="24"/>
        </w:rPr>
        <w:t>Carboxy Methyl Cellulose</w:t>
      </w:r>
      <w:r w:rsidR="0021508E" w:rsidRPr="00DA0D16">
        <w:rPr>
          <w:rFonts w:ascii="Times New Roman" w:hAnsi="Times New Roman" w:cs="Times New Roman"/>
          <w:b w:val="0"/>
          <w:color w:val="auto"/>
          <w:sz w:val="24"/>
          <w:szCs w:val="24"/>
        </w:rPr>
        <w:t xml:space="preserve"> (CMC)</w:t>
      </w:r>
      <w:bookmarkEnd w:id="32"/>
      <w:r w:rsidR="0021508E" w:rsidRPr="00DA0D16">
        <w:rPr>
          <w:rFonts w:ascii="Times New Roman" w:hAnsi="Times New Roman" w:cs="Times New Roman"/>
          <w:b w:val="0"/>
          <w:color w:val="auto"/>
          <w:sz w:val="24"/>
          <w:szCs w:val="24"/>
        </w:rPr>
        <w:t xml:space="preserve"> </w:t>
      </w:r>
    </w:p>
    <w:p w:rsidR="00A746BF" w:rsidRDefault="0021508E"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CMC (</w:t>
      </w:r>
      <w:r w:rsidRPr="00DA0D16">
        <w:rPr>
          <w:rFonts w:ascii="Times New Roman" w:hAnsi="Times New Roman" w:cs="Times New Roman"/>
          <w:i/>
          <w:sz w:val="24"/>
          <w:szCs w:val="24"/>
        </w:rPr>
        <w:t>Carboxy Methyl Cellulose</w:t>
      </w:r>
      <w:r w:rsidRPr="00DA0D16">
        <w:rPr>
          <w:rFonts w:ascii="Times New Roman" w:hAnsi="Times New Roman" w:cs="Times New Roman"/>
          <w:sz w:val="24"/>
          <w:szCs w:val="24"/>
        </w:rPr>
        <w:t>) merupakan turunan selulosa yang sering dipakai dalam industri makanan untuk mendapatkan tekstur yang baik, misalnya dalam pembuatan es krim. Pemakaian CMC akan memperbaiki terkstur dan kristal laktosa yang terbentuk akan lebih halus. CMC juga sering dipakai dalam bahan makanan untuk mencegah terjadinya retrogradasi. CMC yang dipakai dalam insutri makanan adalah garam Na. CMC dalam bentu</w:t>
      </w:r>
      <w:r w:rsidR="009953D5">
        <w:rPr>
          <w:rFonts w:ascii="Times New Roman" w:hAnsi="Times New Roman" w:cs="Times New Roman"/>
          <w:sz w:val="24"/>
          <w:szCs w:val="24"/>
        </w:rPr>
        <w:t>k murninya disebut gum selulosa</w:t>
      </w:r>
      <w:r w:rsidRPr="00DA0D16">
        <w:rPr>
          <w:rFonts w:ascii="Times New Roman" w:hAnsi="Times New Roman" w:cs="Times New Roman"/>
          <w:sz w:val="24"/>
          <w:szCs w:val="24"/>
        </w:rPr>
        <w:t xml:space="preserve"> (Winarno, 1992).</w:t>
      </w:r>
    </w:p>
    <w:p w:rsidR="00A746BF" w:rsidRDefault="0021508E"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bCs/>
          <w:sz w:val="24"/>
          <w:szCs w:val="24"/>
        </w:rPr>
        <w:t xml:space="preserve">CMC </w:t>
      </w:r>
      <w:r w:rsidRPr="00DA0D16">
        <w:rPr>
          <w:rFonts w:ascii="Times New Roman" w:hAnsi="Times New Roman" w:cs="Times New Roman"/>
          <w:bCs/>
          <w:i/>
          <w:sz w:val="24"/>
          <w:szCs w:val="24"/>
        </w:rPr>
        <w:t>(Carboxyl Methyl</w:t>
      </w:r>
      <w:r w:rsidRPr="00DA0D16">
        <w:rPr>
          <w:rFonts w:ascii="Times New Roman" w:hAnsi="Times New Roman" w:cs="Times New Roman"/>
          <w:i/>
          <w:sz w:val="24"/>
          <w:szCs w:val="24"/>
        </w:rPr>
        <w:t xml:space="preserve"> Cellulose</w:t>
      </w:r>
      <w:r w:rsidRPr="00DA0D16">
        <w:rPr>
          <w:rFonts w:ascii="Times New Roman" w:hAnsi="Times New Roman" w:cs="Times New Roman"/>
          <w:bCs/>
          <w:i/>
          <w:sz w:val="24"/>
          <w:szCs w:val="24"/>
        </w:rPr>
        <w:t xml:space="preserve">) </w:t>
      </w:r>
      <w:r w:rsidRPr="00DA0D16">
        <w:rPr>
          <w:rFonts w:ascii="Times New Roman" w:hAnsi="Times New Roman" w:cs="Times New Roman"/>
          <w:bCs/>
          <w:sz w:val="24"/>
          <w:szCs w:val="24"/>
        </w:rPr>
        <w:t>berupa tepung berwarna putih dan bersifat tidak berbau</w:t>
      </w:r>
      <w:r w:rsidRPr="009953D5">
        <w:rPr>
          <w:rFonts w:ascii="Times New Roman" w:hAnsi="Times New Roman" w:cs="Times New Roman"/>
          <w:bCs/>
          <w:i/>
          <w:sz w:val="24"/>
          <w:szCs w:val="24"/>
        </w:rPr>
        <w:t>, higroskopis</w:t>
      </w:r>
      <w:r w:rsidRPr="00DA0D16">
        <w:rPr>
          <w:rFonts w:ascii="Times New Roman" w:hAnsi="Times New Roman" w:cs="Times New Roman"/>
          <w:bCs/>
          <w:sz w:val="24"/>
          <w:szCs w:val="24"/>
        </w:rPr>
        <w:t xml:space="preserve">, dapat didispersikan dengan segera dalam air dingin maupun air panas, pH optimumnya adalah 5, dan bila pH terlalu rendah misalnya kurang dari 3, maka CMC akan mengendap </w:t>
      </w:r>
      <w:r w:rsidRPr="00DA0D16">
        <w:rPr>
          <w:rFonts w:ascii="Times New Roman" w:hAnsi="Times New Roman" w:cs="Times New Roman"/>
          <w:sz w:val="24"/>
          <w:szCs w:val="24"/>
        </w:rPr>
        <w:t>(Winarno, 1992).</w:t>
      </w:r>
    </w:p>
    <w:p w:rsidR="00A746BF" w:rsidRDefault="0021508E"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Sifat CMC yang </w:t>
      </w:r>
      <w:r w:rsidRPr="00DA0D16">
        <w:rPr>
          <w:rFonts w:ascii="Times New Roman" w:hAnsi="Times New Roman" w:cs="Times New Roman"/>
          <w:i/>
          <w:sz w:val="24"/>
          <w:szCs w:val="24"/>
        </w:rPr>
        <w:t>biodegradable</w:t>
      </w:r>
      <w:r w:rsidRPr="00DA0D16">
        <w:rPr>
          <w:rFonts w:ascii="Times New Roman" w:hAnsi="Times New Roman" w:cs="Times New Roman"/>
          <w:sz w:val="24"/>
          <w:szCs w:val="24"/>
        </w:rPr>
        <w:t xml:space="preserve"> dan </w:t>
      </w:r>
      <w:r w:rsidRPr="00DA0D16">
        <w:rPr>
          <w:rFonts w:ascii="Times New Roman" w:hAnsi="Times New Roman" w:cs="Times New Roman"/>
          <w:i/>
          <w:sz w:val="24"/>
          <w:szCs w:val="24"/>
        </w:rPr>
        <w:t xml:space="preserve">food grade </w:t>
      </w:r>
      <w:r w:rsidRPr="00DA0D16">
        <w:rPr>
          <w:rFonts w:ascii="Times New Roman" w:hAnsi="Times New Roman" w:cs="Times New Roman"/>
          <w:sz w:val="24"/>
          <w:szCs w:val="24"/>
        </w:rPr>
        <w:t xml:space="preserve">relatif aman untuk digunakan dalam aplikasi berbagai produk makanan atau minuman. CMC dalam </w:t>
      </w:r>
      <w:r w:rsidRPr="00DA0D16">
        <w:rPr>
          <w:rFonts w:ascii="Times New Roman" w:hAnsi="Times New Roman" w:cs="Times New Roman"/>
          <w:sz w:val="24"/>
          <w:szCs w:val="24"/>
        </w:rPr>
        <w:lastRenderedPageBreak/>
        <w:t xml:space="preserve">produk makanan yang berperan sebagai pengikat air dan pengental yang akan menghasikan produk pangan yang lebih baik. ada empat sifat fungsional yang penting dari Na-CMC yaitu untuk pengental, </w:t>
      </w:r>
      <w:r w:rsidRPr="009953D5">
        <w:rPr>
          <w:rFonts w:ascii="Times New Roman" w:hAnsi="Times New Roman" w:cs="Times New Roman"/>
          <w:i/>
          <w:sz w:val="24"/>
          <w:szCs w:val="24"/>
        </w:rPr>
        <w:t>stabilisator</w:t>
      </w:r>
      <w:r w:rsidRPr="00DA0D16">
        <w:rPr>
          <w:rFonts w:ascii="Times New Roman" w:hAnsi="Times New Roman" w:cs="Times New Roman"/>
          <w:sz w:val="24"/>
          <w:szCs w:val="24"/>
        </w:rPr>
        <w:t xml:space="preserve">, pembentuk gel dan sebagai pengemulsi. Didalam sistem emulsi </w:t>
      </w:r>
      <w:r w:rsidRPr="009953D5">
        <w:rPr>
          <w:rFonts w:ascii="Times New Roman" w:hAnsi="Times New Roman" w:cs="Times New Roman"/>
          <w:i/>
          <w:sz w:val="24"/>
          <w:szCs w:val="24"/>
        </w:rPr>
        <w:t>hidrokoloid</w:t>
      </w:r>
      <w:r w:rsidRPr="00DA0D16">
        <w:rPr>
          <w:rFonts w:ascii="Times New Roman" w:hAnsi="Times New Roman" w:cs="Times New Roman"/>
          <w:sz w:val="24"/>
          <w:szCs w:val="24"/>
        </w:rPr>
        <w:t xml:space="preserve"> (Na-CMC) tidak berfungsi sebagai pengemulsi tetapi lebih sebagai senyawa yang memberikan k</w:t>
      </w:r>
      <w:r w:rsidR="00A746BF">
        <w:rPr>
          <w:rFonts w:ascii="Times New Roman" w:hAnsi="Times New Roman" w:cs="Times New Roman"/>
          <w:sz w:val="24"/>
          <w:szCs w:val="24"/>
        </w:rPr>
        <w:t>establian (Fardiaz, dkk, 1987).</w:t>
      </w:r>
    </w:p>
    <w:p w:rsidR="0021508E" w:rsidRPr="00DA0D16" w:rsidRDefault="0021508E"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Secara umum penggunaan CMC dalam produk makanan kurang lebih 1%. Penggunaan CMC yang berlebihan akan menimbulkan efek bahan akan menjadi kasar atau bergumpal (Imeson, 1992).</w:t>
      </w:r>
    </w:p>
    <w:p w:rsidR="0021508E" w:rsidRPr="00DA0D16" w:rsidRDefault="00D629F9" w:rsidP="00E31A32">
      <w:pPr>
        <w:pStyle w:val="Caption"/>
        <w:spacing w:after="0"/>
        <w:jc w:val="center"/>
        <w:rPr>
          <w:rFonts w:ascii="Times New Roman" w:hAnsi="Times New Roman" w:cs="Times New Roman"/>
          <w:i w:val="0"/>
          <w:color w:val="auto"/>
          <w:sz w:val="24"/>
          <w:szCs w:val="24"/>
        </w:rPr>
      </w:pPr>
      <w:bookmarkStart w:id="33" w:name="_Toc472709725"/>
      <w:r w:rsidRPr="00DA0D16">
        <w:rPr>
          <w:rFonts w:ascii="Times New Roman" w:hAnsi="Times New Roman" w:cs="Times New Roman"/>
          <w:i w:val="0"/>
          <w:color w:val="auto"/>
          <w:sz w:val="24"/>
          <w:szCs w:val="24"/>
        </w:rPr>
        <w:t xml:space="preserve">Tabel </w:t>
      </w:r>
      <w:r w:rsidRPr="00DA0D16">
        <w:rPr>
          <w:rFonts w:ascii="Times New Roman" w:hAnsi="Times New Roman" w:cs="Times New Roman"/>
          <w:i w:val="0"/>
          <w:color w:val="auto"/>
          <w:sz w:val="24"/>
          <w:szCs w:val="24"/>
        </w:rPr>
        <w:fldChar w:fldCharType="begin"/>
      </w:r>
      <w:r w:rsidRPr="00DA0D16">
        <w:rPr>
          <w:rFonts w:ascii="Times New Roman" w:hAnsi="Times New Roman" w:cs="Times New Roman"/>
          <w:i w:val="0"/>
          <w:color w:val="auto"/>
          <w:sz w:val="24"/>
          <w:szCs w:val="24"/>
        </w:rPr>
        <w:instrText xml:space="preserve"> SEQ Tabel \* ARABIC </w:instrText>
      </w:r>
      <w:r w:rsidRPr="00DA0D16">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5</w:t>
      </w:r>
      <w:r w:rsidRPr="00DA0D16">
        <w:rPr>
          <w:rFonts w:ascii="Times New Roman" w:hAnsi="Times New Roman" w:cs="Times New Roman"/>
          <w:i w:val="0"/>
          <w:color w:val="auto"/>
          <w:sz w:val="24"/>
          <w:szCs w:val="24"/>
        </w:rPr>
        <w:fldChar w:fldCharType="end"/>
      </w:r>
      <w:r w:rsidRPr="00DA0D16">
        <w:rPr>
          <w:rFonts w:ascii="Times New Roman" w:hAnsi="Times New Roman" w:cs="Times New Roman"/>
          <w:i w:val="0"/>
          <w:color w:val="auto"/>
          <w:sz w:val="24"/>
          <w:szCs w:val="24"/>
        </w:rPr>
        <w:t>. Syarat Mutu CMC</w:t>
      </w:r>
      <w:bookmarkEnd w:id="33"/>
    </w:p>
    <w:tbl>
      <w:tblPr>
        <w:tblStyle w:val="TableGrid"/>
        <w:tblW w:w="0" w:type="auto"/>
        <w:tblInd w:w="108" w:type="dxa"/>
        <w:tblLook w:val="04A0" w:firstRow="1" w:lastRow="0" w:firstColumn="1" w:lastColumn="0" w:noHBand="0" w:noVBand="1"/>
      </w:tblPr>
      <w:tblGrid>
        <w:gridCol w:w="5245"/>
        <w:gridCol w:w="2675"/>
      </w:tblGrid>
      <w:tr w:rsidR="0021508E" w:rsidRPr="00DA0D16" w:rsidTr="004668B2">
        <w:tc>
          <w:tcPr>
            <w:tcW w:w="5245" w:type="dxa"/>
          </w:tcPr>
          <w:p w:rsidR="0021508E" w:rsidRPr="00DA0D16" w:rsidRDefault="0021508E" w:rsidP="00E31A32">
            <w:pPr>
              <w:tabs>
                <w:tab w:val="left" w:pos="720"/>
              </w:tabs>
              <w:jc w:val="center"/>
              <w:rPr>
                <w:rFonts w:ascii="Times New Roman" w:hAnsi="Times New Roman" w:cs="Times New Roman"/>
                <w:b/>
                <w:color w:val="000000" w:themeColor="text1"/>
                <w:sz w:val="24"/>
                <w:szCs w:val="24"/>
              </w:rPr>
            </w:pPr>
            <w:r w:rsidRPr="00DA0D16">
              <w:rPr>
                <w:rFonts w:ascii="Times New Roman" w:hAnsi="Times New Roman" w:cs="Times New Roman"/>
                <w:b/>
                <w:color w:val="000000" w:themeColor="text1"/>
                <w:sz w:val="24"/>
                <w:szCs w:val="24"/>
              </w:rPr>
              <w:t>Faktor Mutu</w:t>
            </w:r>
          </w:p>
        </w:tc>
        <w:tc>
          <w:tcPr>
            <w:tcW w:w="2675" w:type="dxa"/>
          </w:tcPr>
          <w:p w:rsidR="0021508E" w:rsidRPr="00DA0D16" w:rsidRDefault="0021508E" w:rsidP="00E31A32">
            <w:pPr>
              <w:tabs>
                <w:tab w:val="left" w:pos="720"/>
              </w:tabs>
              <w:jc w:val="center"/>
              <w:rPr>
                <w:rFonts w:ascii="Times New Roman" w:hAnsi="Times New Roman" w:cs="Times New Roman"/>
                <w:b/>
                <w:color w:val="000000" w:themeColor="text1"/>
                <w:sz w:val="24"/>
                <w:szCs w:val="24"/>
              </w:rPr>
            </w:pPr>
            <w:r w:rsidRPr="00DA0D16">
              <w:rPr>
                <w:rFonts w:ascii="Times New Roman" w:hAnsi="Times New Roman" w:cs="Times New Roman"/>
                <w:b/>
                <w:color w:val="000000" w:themeColor="text1"/>
                <w:sz w:val="24"/>
                <w:szCs w:val="24"/>
              </w:rPr>
              <w:t>Jumlah Maksimum</w:t>
            </w:r>
          </w:p>
        </w:tc>
      </w:tr>
      <w:tr w:rsidR="0021508E" w:rsidRPr="00DA0D16" w:rsidTr="004668B2">
        <w:tc>
          <w:tcPr>
            <w:tcW w:w="5245" w:type="dxa"/>
          </w:tcPr>
          <w:p w:rsidR="0021508E" w:rsidRPr="00DA0D16" w:rsidRDefault="0021508E" w:rsidP="00E31A32">
            <w:pPr>
              <w:tabs>
                <w:tab w:val="left" w:pos="720"/>
              </w:tabs>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Arsenet (ppm)</w:t>
            </w:r>
          </w:p>
        </w:tc>
        <w:tc>
          <w:tcPr>
            <w:tcW w:w="2675" w:type="dxa"/>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3</w:t>
            </w:r>
          </w:p>
        </w:tc>
      </w:tr>
      <w:tr w:rsidR="0021508E" w:rsidRPr="00DA0D16" w:rsidTr="004668B2">
        <w:tc>
          <w:tcPr>
            <w:tcW w:w="5245" w:type="dxa"/>
          </w:tcPr>
          <w:p w:rsidR="0021508E" w:rsidRPr="00DA0D16" w:rsidRDefault="0021508E" w:rsidP="00E31A32">
            <w:pPr>
              <w:tabs>
                <w:tab w:val="left" w:pos="720"/>
              </w:tabs>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Logam berat sebagai Pb (ppm)</w:t>
            </w:r>
          </w:p>
        </w:tc>
        <w:tc>
          <w:tcPr>
            <w:tcW w:w="2675" w:type="dxa"/>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0,004</w:t>
            </w:r>
          </w:p>
        </w:tc>
      </w:tr>
      <w:tr w:rsidR="0021508E" w:rsidRPr="00DA0D16" w:rsidTr="004668B2">
        <w:tc>
          <w:tcPr>
            <w:tcW w:w="5245" w:type="dxa"/>
          </w:tcPr>
          <w:p w:rsidR="0021508E" w:rsidRPr="00DA0D16" w:rsidRDefault="0021508E" w:rsidP="00E31A32">
            <w:pPr>
              <w:tabs>
                <w:tab w:val="left" w:pos="720"/>
              </w:tabs>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Timah (ppm)</w:t>
            </w:r>
          </w:p>
        </w:tc>
        <w:tc>
          <w:tcPr>
            <w:tcW w:w="2675" w:type="dxa"/>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10</w:t>
            </w:r>
          </w:p>
        </w:tc>
      </w:tr>
      <w:tr w:rsidR="0021508E" w:rsidRPr="00DA0D16" w:rsidTr="004668B2">
        <w:tc>
          <w:tcPr>
            <w:tcW w:w="5245" w:type="dxa"/>
          </w:tcPr>
          <w:p w:rsidR="0021508E" w:rsidRPr="00DA0D16" w:rsidRDefault="0021508E" w:rsidP="00E31A32">
            <w:pPr>
              <w:tabs>
                <w:tab w:val="left" w:pos="720"/>
              </w:tabs>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Natrium (%) setelah dikeringkan</w:t>
            </w:r>
          </w:p>
        </w:tc>
        <w:tc>
          <w:tcPr>
            <w:tcW w:w="2675" w:type="dxa"/>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9,5</w:t>
            </w:r>
          </w:p>
        </w:tc>
      </w:tr>
      <w:tr w:rsidR="0021508E" w:rsidRPr="00DA0D16" w:rsidTr="004668B2">
        <w:tc>
          <w:tcPr>
            <w:tcW w:w="5245" w:type="dxa"/>
          </w:tcPr>
          <w:p w:rsidR="0021508E" w:rsidRPr="00DA0D16" w:rsidRDefault="0021508E" w:rsidP="00E31A32">
            <w:pPr>
              <w:tabs>
                <w:tab w:val="left" w:pos="720"/>
              </w:tabs>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Derajat Substitusi (DS)</w:t>
            </w:r>
          </w:p>
        </w:tc>
        <w:tc>
          <w:tcPr>
            <w:tcW w:w="2675" w:type="dxa"/>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0,95</w:t>
            </w:r>
          </w:p>
        </w:tc>
      </w:tr>
      <w:tr w:rsidR="0021508E" w:rsidRPr="00DA0D16" w:rsidTr="004668B2">
        <w:tc>
          <w:tcPr>
            <w:tcW w:w="5245" w:type="dxa"/>
          </w:tcPr>
          <w:p w:rsidR="0021508E" w:rsidRPr="00DA0D16" w:rsidRDefault="0021508E" w:rsidP="00E31A32">
            <w:pPr>
              <w:tabs>
                <w:tab w:val="left" w:pos="720"/>
              </w:tabs>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Kekentalan dari larutan dengan konsentrasi 2% (cps)</w:t>
            </w:r>
          </w:p>
        </w:tc>
        <w:tc>
          <w:tcPr>
            <w:tcW w:w="2675" w:type="dxa"/>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25 (minimum)</w:t>
            </w:r>
          </w:p>
        </w:tc>
      </w:tr>
      <w:tr w:rsidR="0021508E" w:rsidRPr="00DA0D16" w:rsidTr="004668B2">
        <w:tc>
          <w:tcPr>
            <w:tcW w:w="5245" w:type="dxa"/>
          </w:tcPr>
          <w:p w:rsidR="0021508E" w:rsidRPr="00DA0D16" w:rsidRDefault="0021508E" w:rsidP="00E31A32">
            <w:pPr>
              <w:tabs>
                <w:tab w:val="left" w:pos="720"/>
              </w:tabs>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Susut Pengeringan (%)</w:t>
            </w:r>
          </w:p>
        </w:tc>
        <w:tc>
          <w:tcPr>
            <w:tcW w:w="2675" w:type="dxa"/>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10</w:t>
            </w:r>
          </w:p>
        </w:tc>
      </w:tr>
      <w:tr w:rsidR="0021508E" w:rsidRPr="00DA0D16" w:rsidTr="004668B2">
        <w:tc>
          <w:tcPr>
            <w:tcW w:w="5245" w:type="dxa"/>
          </w:tcPr>
          <w:p w:rsidR="0021508E" w:rsidRPr="00DA0D16" w:rsidRDefault="0021508E" w:rsidP="00E31A32">
            <w:pPr>
              <w:tabs>
                <w:tab w:val="left" w:pos="720"/>
              </w:tabs>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Kemurnian (% berat kering)</w:t>
            </w:r>
          </w:p>
        </w:tc>
        <w:tc>
          <w:tcPr>
            <w:tcW w:w="2675" w:type="dxa"/>
          </w:tcPr>
          <w:p w:rsidR="0021508E" w:rsidRPr="00DA0D16" w:rsidRDefault="0021508E" w:rsidP="00E31A32">
            <w:pPr>
              <w:tabs>
                <w:tab w:val="left" w:pos="720"/>
              </w:tabs>
              <w:jc w:val="center"/>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99,5</w:t>
            </w:r>
          </w:p>
        </w:tc>
      </w:tr>
    </w:tbl>
    <w:p w:rsidR="0021508E" w:rsidRPr="00DA0D16" w:rsidRDefault="00E31A32" w:rsidP="00E31A32">
      <w:pPr>
        <w:tabs>
          <w:tab w:val="left" w:pos="72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Sumber : Petrus (1983)</w:t>
      </w:r>
    </w:p>
    <w:p w:rsidR="0021508E" w:rsidRPr="00DA0D16" w:rsidRDefault="00D629F9" w:rsidP="00E31A32">
      <w:pPr>
        <w:pStyle w:val="Heading2"/>
        <w:numPr>
          <w:ilvl w:val="0"/>
          <w:numId w:val="0"/>
        </w:numPr>
        <w:spacing w:line="480" w:lineRule="auto"/>
        <w:ind w:left="576" w:hanging="576"/>
        <w:rPr>
          <w:rFonts w:ascii="Times New Roman" w:hAnsi="Times New Roman" w:cs="Times New Roman"/>
          <w:i/>
          <w:color w:val="auto"/>
          <w:sz w:val="24"/>
          <w:szCs w:val="24"/>
        </w:rPr>
      </w:pPr>
      <w:bookmarkStart w:id="34" w:name="_Toc472710716"/>
      <w:r w:rsidRPr="00DA0D16">
        <w:rPr>
          <w:rFonts w:ascii="Times New Roman" w:hAnsi="Times New Roman" w:cs="Times New Roman"/>
          <w:color w:val="auto"/>
          <w:sz w:val="24"/>
          <w:szCs w:val="24"/>
        </w:rPr>
        <w:t>2.5</w:t>
      </w:r>
      <w:r w:rsidR="0021508E" w:rsidRPr="00DA0D16">
        <w:rPr>
          <w:rFonts w:ascii="Times New Roman" w:hAnsi="Times New Roman" w:cs="Times New Roman"/>
          <w:color w:val="auto"/>
          <w:sz w:val="24"/>
          <w:szCs w:val="24"/>
        </w:rPr>
        <w:t xml:space="preserve">. Produk </w:t>
      </w:r>
      <w:r w:rsidR="0021508E" w:rsidRPr="00DA0D16">
        <w:rPr>
          <w:rFonts w:ascii="Times New Roman" w:hAnsi="Times New Roman" w:cs="Times New Roman"/>
          <w:i/>
          <w:color w:val="auto"/>
          <w:sz w:val="24"/>
          <w:szCs w:val="24"/>
        </w:rPr>
        <w:t>Mix Juice</w:t>
      </w:r>
      <w:bookmarkEnd w:id="34"/>
    </w:p>
    <w:p w:rsidR="0021508E" w:rsidRPr="00DA0D16" w:rsidRDefault="0021508E" w:rsidP="006B2C9D">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i/>
          <w:sz w:val="24"/>
          <w:szCs w:val="24"/>
        </w:rPr>
        <w:t>Mix Juice</w:t>
      </w:r>
      <w:r w:rsidRPr="00DA0D16">
        <w:rPr>
          <w:rFonts w:ascii="Times New Roman" w:hAnsi="Times New Roman" w:cs="Times New Roman"/>
          <w:sz w:val="24"/>
          <w:szCs w:val="24"/>
        </w:rPr>
        <w:t xml:space="preserve"> merupakan campuran dari buah-buahan yang mengalami proses sama dengan sari buah (</w:t>
      </w:r>
      <w:r w:rsidRPr="00DA0D16">
        <w:rPr>
          <w:rFonts w:ascii="Times New Roman" w:hAnsi="Times New Roman" w:cs="Times New Roman"/>
          <w:i/>
          <w:sz w:val="24"/>
          <w:szCs w:val="24"/>
        </w:rPr>
        <w:t>juice</w:t>
      </w:r>
      <w:r w:rsidRPr="00DA0D16">
        <w:rPr>
          <w:rFonts w:ascii="Times New Roman" w:hAnsi="Times New Roman" w:cs="Times New Roman"/>
          <w:sz w:val="24"/>
          <w:szCs w:val="24"/>
        </w:rPr>
        <w:t xml:space="preserve">). Sari buah atau </w:t>
      </w:r>
      <w:r w:rsidRPr="00DA0D16">
        <w:rPr>
          <w:rFonts w:ascii="Times New Roman" w:hAnsi="Times New Roman" w:cs="Times New Roman"/>
          <w:i/>
          <w:sz w:val="24"/>
          <w:szCs w:val="24"/>
        </w:rPr>
        <w:t xml:space="preserve">juice </w:t>
      </w:r>
      <w:r w:rsidRPr="00DA0D16">
        <w:rPr>
          <w:rFonts w:ascii="Times New Roman" w:hAnsi="Times New Roman" w:cs="Times New Roman"/>
          <w:sz w:val="24"/>
          <w:szCs w:val="24"/>
        </w:rPr>
        <w:t>didefinisikan sebagai cairan buah hasil pemerasan dengan tekanan atau alat mekanis lainnya terhadap bagian buah yang dapat dimakan, tidak mengalami proses fermentasi, dan diperoleh dari hasil pengepresan buah. Cairan buah tersebut dapat berupa cairan keruh atau bening tergantung dari jenis buah yang digunakan (Petrus, 1983).</w:t>
      </w:r>
      <w:r w:rsidRPr="00DA0D16">
        <w:rPr>
          <w:rFonts w:ascii="Times New Roman" w:hAnsi="Times New Roman" w:cs="Times New Roman"/>
          <w:color w:val="000000" w:themeColor="text1"/>
          <w:sz w:val="24"/>
          <w:szCs w:val="24"/>
        </w:rPr>
        <w:t xml:space="preserve"> </w:t>
      </w:r>
    </w:p>
    <w:p w:rsidR="0021508E" w:rsidRPr="00DA0D16" w:rsidRDefault="0021508E" w:rsidP="006B2C9D">
      <w:pPr>
        <w:tabs>
          <w:tab w:val="left" w:pos="567"/>
        </w:tabs>
        <w:spacing w:after="0" w:line="480" w:lineRule="auto"/>
        <w:jc w:val="both"/>
        <w:rPr>
          <w:rFonts w:ascii="Times New Roman" w:hAnsi="Times New Roman" w:cs="Times New Roman"/>
          <w:sz w:val="24"/>
          <w:szCs w:val="24"/>
        </w:rPr>
      </w:pPr>
      <w:r w:rsidRPr="00DA0D16">
        <w:rPr>
          <w:rFonts w:ascii="Times New Roman" w:hAnsi="Times New Roman" w:cs="Times New Roman"/>
          <w:i/>
          <w:color w:val="000000" w:themeColor="text1"/>
          <w:sz w:val="24"/>
          <w:szCs w:val="24"/>
        </w:rPr>
        <w:lastRenderedPageBreak/>
        <w:tab/>
      </w:r>
      <w:r w:rsidRPr="00DA0D16">
        <w:rPr>
          <w:rFonts w:ascii="Times New Roman" w:hAnsi="Times New Roman" w:cs="Times New Roman"/>
          <w:sz w:val="24"/>
          <w:szCs w:val="24"/>
        </w:rPr>
        <w:t xml:space="preserve">Menurut SNI (1995),  minuman sari buah (fruit </w:t>
      </w:r>
      <w:r w:rsidRPr="00DA0D16">
        <w:rPr>
          <w:rFonts w:ascii="Times New Roman" w:hAnsi="Times New Roman" w:cs="Times New Roman"/>
          <w:i/>
          <w:sz w:val="24"/>
          <w:szCs w:val="24"/>
        </w:rPr>
        <w:t>juice)</w:t>
      </w:r>
      <w:r w:rsidRPr="00DA0D16">
        <w:rPr>
          <w:rFonts w:ascii="Times New Roman" w:hAnsi="Times New Roman" w:cs="Times New Roman"/>
          <w:sz w:val="24"/>
          <w:szCs w:val="24"/>
        </w:rPr>
        <w:t xml:space="preserve"> adalah minuman ringan yang dibuat dari sari buah dan air minum dengan atau tanpa penambahan gula dan bahan tambahan makanan yang diizinkan. Berdasarkan Keputusan Badan POM HK 00.05.52.4040 Tahun 2006 tentang kategori pangan mengatur definisi dan karakteristik dasar sari buah adalah cairan yang diperoleh dari bagian buah yang dapat dimakan yang dicuci, dihancurkan, dan dijernihkan, dengan atau tanpa pasteurisasi dan dikemas untuk dapat dikonsumsi langsung.</w:t>
      </w:r>
    </w:p>
    <w:p w:rsidR="0021508E" w:rsidRPr="00DA0D16" w:rsidRDefault="0021508E" w:rsidP="006B2C9D">
      <w:pPr>
        <w:tabs>
          <w:tab w:val="left" w:pos="567"/>
        </w:tabs>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ab/>
      </w:r>
      <w:r w:rsidRPr="00DA0D16">
        <w:rPr>
          <w:rFonts w:ascii="Times New Roman" w:hAnsi="Times New Roman" w:cs="Times New Roman"/>
          <w:i/>
          <w:sz w:val="24"/>
          <w:szCs w:val="24"/>
        </w:rPr>
        <w:t xml:space="preserve">Juice </w:t>
      </w:r>
      <w:r w:rsidRPr="00DA0D16">
        <w:rPr>
          <w:rFonts w:ascii="Times New Roman" w:hAnsi="Times New Roman" w:cs="Times New Roman"/>
          <w:sz w:val="24"/>
          <w:szCs w:val="24"/>
        </w:rPr>
        <w:t xml:space="preserve">dapat dibuat dari buah-buahan yang terdiri dari bermacam-macam jenis, buah-buahan tersebut dicampur dengan perbandingan yang sesuai sehingga memiliki karakteristik flavour, aroma yang memiliki keseimbangan kelezatan antara keasaman dan gula. Pembuatan </w:t>
      </w:r>
      <w:r w:rsidRPr="00DA0D16">
        <w:rPr>
          <w:rFonts w:ascii="Times New Roman" w:hAnsi="Times New Roman" w:cs="Times New Roman"/>
          <w:i/>
          <w:sz w:val="24"/>
          <w:szCs w:val="24"/>
        </w:rPr>
        <w:t xml:space="preserve">juice </w:t>
      </w:r>
      <w:r w:rsidRPr="00DA0D16">
        <w:rPr>
          <w:rFonts w:ascii="Times New Roman" w:hAnsi="Times New Roman" w:cs="Times New Roman"/>
          <w:sz w:val="24"/>
          <w:szCs w:val="24"/>
        </w:rPr>
        <w:t>ditujukan untuk meningkatkan ketahanan simpan dan daya guna bahan (Muchtadi, 1997).</w:t>
      </w:r>
    </w:p>
    <w:p w:rsidR="000D6B9F" w:rsidRDefault="0021508E" w:rsidP="006B2C9D">
      <w:pPr>
        <w:tabs>
          <w:tab w:val="left" w:pos="567"/>
        </w:tabs>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ab/>
        <w:t>Dibandingkan dengan buah atau sayur aslinya, konsumsi dalam bentuk</w:t>
      </w:r>
      <w:r w:rsidRPr="00DA0D16">
        <w:rPr>
          <w:rFonts w:ascii="Times New Roman" w:hAnsi="Times New Roman" w:cs="Times New Roman"/>
          <w:i/>
          <w:sz w:val="24"/>
          <w:szCs w:val="24"/>
        </w:rPr>
        <w:t xml:space="preserve"> juice</w:t>
      </w:r>
      <w:r w:rsidRPr="00DA0D16">
        <w:rPr>
          <w:rFonts w:ascii="Times New Roman" w:hAnsi="Times New Roman" w:cs="Times New Roman"/>
          <w:sz w:val="24"/>
          <w:szCs w:val="24"/>
        </w:rPr>
        <w:t xml:space="preserve"> memiliki beberapa kelebihan yaitu : (1) sangat praktis bagi masyarakat modern yang penuh dengan segala bentuk kesibukan, (2) lebih awet karena telah terbebas dari mikroba pembusuk, (3) lebih aman bagi kesehatan karena pengolahan dengan suhu tinggi telah membunuh mikroba patogen, (4) lebih higienis, karena ditingkat industri juice diproduksi dengan mengindahkan konsep GMP (</w:t>
      </w:r>
      <w:r w:rsidRPr="009953D5">
        <w:rPr>
          <w:rFonts w:ascii="Times New Roman" w:hAnsi="Times New Roman" w:cs="Times New Roman"/>
          <w:i/>
          <w:sz w:val="24"/>
          <w:szCs w:val="24"/>
        </w:rPr>
        <w:t>Good Manufacturing Practice</w:t>
      </w:r>
      <w:r w:rsidRPr="00DA0D16">
        <w:rPr>
          <w:rFonts w:ascii="Times New Roman" w:hAnsi="Times New Roman" w:cs="Times New Roman"/>
          <w:sz w:val="24"/>
          <w:szCs w:val="24"/>
        </w:rPr>
        <w:t>) dan dikemas dengan aseptik sehingga kedap terh</w:t>
      </w:r>
      <w:r w:rsidR="00A746BF">
        <w:rPr>
          <w:rFonts w:ascii="Times New Roman" w:hAnsi="Times New Roman" w:cs="Times New Roman"/>
          <w:sz w:val="24"/>
          <w:szCs w:val="24"/>
        </w:rPr>
        <w:t>adap segala bentuk kontaminasi.</w:t>
      </w:r>
    </w:p>
    <w:p w:rsidR="00A746BF" w:rsidRPr="00A746BF" w:rsidRDefault="00A746BF" w:rsidP="006B2C9D">
      <w:pPr>
        <w:tabs>
          <w:tab w:val="left" w:pos="567"/>
        </w:tabs>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i/>
          <w:sz w:val="24"/>
          <w:szCs w:val="24"/>
        </w:rPr>
        <w:t>Juice</w:t>
      </w:r>
      <w:r w:rsidRPr="00DA0D16">
        <w:rPr>
          <w:rFonts w:ascii="Times New Roman" w:hAnsi="Times New Roman" w:cs="Times New Roman"/>
          <w:sz w:val="24"/>
          <w:szCs w:val="24"/>
        </w:rPr>
        <w:t xml:space="preserve"> juga merupakan metode cepat untuk memperoleh makanan yang mudah dicerna dan diasimilasi secara mudah dan cepat. Makanan tersebut akan masuk ke dalam sistem darah dan kelenjar tubuh, memberi makan sel serta </w:t>
      </w:r>
      <w:r w:rsidRPr="00DA0D16">
        <w:rPr>
          <w:rFonts w:ascii="Times New Roman" w:hAnsi="Times New Roman" w:cs="Times New Roman"/>
          <w:sz w:val="24"/>
          <w:szCs w:val="24"/>
        </w:rPr>
        <w:lastRenderedPageBreak/>
        <w:t xml:space="preserve">mempertahankan dan menjaga kesehatan hanya beberapa saat setelah </w:t>
      </w:r>
      <w:r w:rsidRPr="00DA0D16">
        <w:rPr>
          <w:rFonts w:ascii="Times New Roman" w:hAnsi="Times New Roman" w:cs="Times New Roman"/>
          <w:i/>
          <w:sz w:val="24"/>
          <w:szCs w:val="24"/>
        </w:rPr>
        <w:t>juice</w:t>
      </w:r>
      <w:r w:rsidRPr="00DA0D16">
        <w:rPr>
          <w:rFonts w:ascii="Times New Roman" w:hAnsi="Times New Roman" w:cs="Times New Roman"/>
          <w:sz w:val="24"/>
          <w:szCs w:val="24"/>
        </w:rPr>
        <w:t xml:space="preserve"> diminum (Sutomo dan Ibrahim, 2007).</w:t>
      </w:r>
      <w:r w:rsidR="00311723" w:rsidRPr="00DA0D16">
        <w:rPr>
          <w:rFonts w:ascii="Times New Roman" w:hAnsi="Times New Roman" w:cs="Times New Roman"/>
          <w:color w:val="000000" w:themeColor="text1"/>
          <w:sz w:val="24"/>
          <w:szCs w:val="24"/>
        </w:rPr>
        <w:t xml:space="preserve"> </w:t>
      </w:r>
      <w:r w:rsidRPr="00DA0D16">
        <w:rPr>
          <w:rFonts w:ascii="Times New Roman" w:hAnsi="Times New Roman" w:cs="Times New Roman"/>
          <w:color w:val="000000" w:themeColor="text1"/>
          <w:sz w:val="24"/>
          <w:szCs w:val="24"/>
        </w:rPr>
        <w:t xml:space="preserve">Tekstur dan kenampakan </w:t>
      </w:r>
      <w:r w:rsidRPr="00DA0D16">
        <w:rPr>
          <w:rFonts w:ascii="Times New Roman" w:hAnsi="Times New Roman" w:cs="Times New Roman"/>
          <w:i/>
          <w:color w:val="000000" w:themeColor="text1"/>
          <w:sz w:val="24"/>
          <w:szCs w:val="24"/>
        </w:rPr>
        <w:t xml:space="preserve">juice </w:t>
      </w:r>
      <w:r w:rsidRPr="00DA0D16">
        <w:rPr>
          <w:rFonts w:ascii="Times New Roman" w:hAnsi="Times New Roman" w:cs="Times New Roman"/>
          <w:color w:val="000000" w:themeColor="text1"/>
          <w:sz w:val="24"/>
          <w:szCs w:val="24"/>
        </w:rPr>
        <w:t xml:space="preserve">dapat dibedakan atas (Woodroof dan Luh, 1986), sari buah jernih (clear </w:t>
      </w:r>
      <w:r w:rsidRPr="00DA0D16">
        <w:rPr>
          <w:rFonts w:ascii="Times New Roman" w:hAnsi="Times New Roman" w:cs="Times New Roman"/>
          <w:i/>
          <w:color w:val="000000" w:themeColor="text1"/>
          <w:sz w:val="24"/>
          <w:szCs w:val="24"/>
        </w:rPr>
        <w:t>juice</w:t>
      </w:r>
      <w:r w:rsidRPr="00DA0D16">
        <w:rPr>
          <w:rFonts w:ascii="Times New Roman" w:hAnsi="Times New Roman" w:cs="Times New Roman"/>
          <w:color w:val="000000" w:themeColor="text1"/>
          <w:sz w:val="24"/>
          <w:szCs w:val="24"/>
        </w:rPr>
        <w:t xml:space="preserve">), sari buah opalesen (opalesen </w:t>
      </w:r>
      <w:r w:rsidRPr="00DA0D16">
        <w:rPr>
          <w:rFonts w:ascii="Times New Roman" w:hAnsi="Times New Roman" w:cs="Times New Roman"/>
          <w:i/>
          <w:color w:val="000000" w:themeColor="text1"/>
          <w:sz w:val="24"/>
          <w:szCs w:val="24"/>
        </w:rPr>
        <w:t>juice</w:t>
      </w:r>
      <w:r w:rsidRPr="00DA0D16">
        <w:rPr>
          <w:rFonts w:ascii="Times New Roman" w:hAnsi="Times New Roman" w:cs="Times New Roman"/>
          <w:color w:val="000000" w:themeColor="text1"/>
          <w:sz w:val="24"/>
          <w:szCs w:val="24"/>
        </w:rPr>
        <w:t xml:space="preserve">). Syarat-syarat mutu </w:t>
      </w:r>
      <w:r w:rsidRPr="00DA0D16">
        <w:rPr>
          <w:rFonts w:ascii="Times New Roman" w:hAnsi="Times New Roman" w:cs="Times New Roman"/>
          <w:i/>
          <w:color w:val="000000" w:themeColor="text1"/>
          <w:sz w:val="24"/>
          <w:szCs w:val="24"/>
        </w:rPr>
        <w:t>juice</w:t>
      </w:r>
      <w:r w:rsidRPr="00DA0D16">
        <w:rPr>
          <w:rFonts w:ascii="Times New Roman" w:hAnsi="Times New Roman" w:cs="Times New Roman"/>
          <w:color w:val="000000" w:themeColor="text1"/>
          <w:sz w:val="24"/>
          <w:szCs w:val="24"/>
        </w:rPr>
        <w:t>.</w:t>
      </w:r>
    </w:p>
    <w:p w:rsidR="0021508E" w:rsidRPr="00D33EFD" w:rsidRDefault="00D629F9" w:rsidP="00E31A32">
      <w:pPr>
        <w:pStyle w:val="Caption"/>
        <w:spacing w:after="0"/>
        <w:jc w:val="center"/>
        <w:rPr>
          <w:rFonts w:ascii="Times New Roman" w:hAnsi="Times New Roman" w:cs="Times New Roman"/>
          <w:i w:val="0"/>
          <w:color w:val="auto"/>
          <w:sz w:val="24"/>
          <w:szCs w:val="24"/>
        </w:rPr>
      </w:pPr>
      <w:bookmarkStart w:id="35" w:name="_Toc472709726"/>
      <w:r w:rsidRPr="00DA0D16">
        <w:rPr>
          <w:rFonts w:ascii="Times New Roman" w:hAnsi="Times New Roman" w:cs="Times New Roman"/>
          <w:i w:val="0"/>
          <w:color w:val="auto"/>
          <w:sz w:val="24"/>
          <w:szCs w:val="24"/>
        </w:rPr>
        <w:t xml:space="preserve">Tabel </w:t>
      </w:r>
      <w:r w:rsidRPr="00DA0D16">
        <w:rPr>
          <w:rFonts w:ascii="Times New Roman" w:hAnsi="Times New Roman" w:cs="Times New Roman"/>
          <w:i w:val="0"/>
          <w:color w:val="auto"/>
          <w:sz w:val="24"/>
          <w:szCs w:val="24"/>
        </w:rPr>
        <w:fldChar w:fldCharType="begin"/>
      </w:r>
      <w:r w:rsidRPr="00DA0D16">
        <w:rPr>
          <w:rFonts w:ascii="Times New Roman" w:hAnsi="Times New Roman" w:cs="Times New Roman"/>
          <w:i w:val="0"/>
          <w:color w:val="auto"/>
          <w:sz w:val="24"/>
          <w:szCs w:val="24"/>
        </w:rPr>
        <w:instrText xml:space="preserve"> SEQ Tabel \* ARABIC </w:instrText>
      </w:r>
      <w:r w:rsidRPr="00DA0D16">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6</w:t>
      </w:r>
      <w:r w:rsidRPr="00DA0D16">
        <w:rPr>
          <w:rFonts w:ascii="Times New Roman" w:hAnsi="Times New Roman" w:cs="Times New Roman"/>
          <w:i w:val="0"/>
          <w:color w:val="auto"/>
          <w:sz w:val="24"/>
          <w:szCs w:val="24"/>
        </w:rPr>
        <w:fldChar w:fldCharType="end"/>
      </w:r>
      <w:r w:rsidRPr="00DA0D16">
        <w:rPr>
          <w:rFonts w:ascii="Times New Roman" w:hAnsi="Times New Roman" w:cs="Times New Roman"/>
          <w:i w:val="0"/>
          <w:color w:val="auto"/>
          <w:sz w:val="24"/>
          <w:szCs w:val="24"/>
        </w:rPr>
        <w:t>. Standar Mutu</w:t>
      </w:r>
      <w:r w:rsidRPr="00EF713B">
        <w:rPr>
          <w:rFonts w:ascii="Times New Roman" w:hAnsi="Times New Roman" w:cs="Times New Roman"/>
          <w:color w:val="auto"/>
          <w:sz w:val="24"/>
          <w:szCs w:val="24"/>
        </w:rPr>
        <w:t xml:space="preserve"> </w:t>
      </w:r>
      <w:bookmarkEnd w:id="35"/>
      <w:r w:rsidR="00D33EFD">
        <w:rPr>
          <w:rFonts w:ascii="Times New Roman" w:hAnsi="Times New Roman" w:cs="Times New Roman"/>
          <w:i w:val="0"/>
          <w:color w:val="auto"/>
          <w:sz w:val="24"/>
          <w:szCs w:val="24"/>
        </w:rPr>
        <w:t>minuman sari buah menurut SNI 01-3719-1995</w:t>
      </w:r>
    </w:p>
    <w:tbl>
      <w:tblPr>
        <w:tblStyle w:val="TableGrid"/>
        <w:tblW w:w="7920" w:type="dxa"/>
        <w:tblInd w:w="108" w:type="dxa"/>
        <w:tblLook w:val="04A0" w:firstRow="1" w:lastRow="0" w:firstColumn="1" w:lastColumn="0" w:noHBand="0" w:noVBand="1"/>
      </w:tblPr>
      <w:tblGrid>
        <w:gridCol w:w="576"/>
        <w:gridCol w:w="3133"/>
        <w:gridCol w:w="2422"/>
        <w:gridCol w:w="1789"/>
      </w:tblGrid>
      <w:tr w:rsidR="0021508E" w:rsidRPr="004668B2" w:rsidTr="004668B2">
        <w:trPr>
          <w:trHeight w:val="267"/>
        </w:trPr>
        <w:tc>
          <w:tcPr>
            <w:tcW w:w="576" w:type="dxa"/>
          </w:tcPr>
          <w:p w:rsidR="0021508E" w:rsidRPr="004668B2" w:rsidRDefault="0021508E" w:rsidP="00E31A32">
            <w:pPr>
              <w:tabs>
                <w:tab w:val="left" w:pos="720"/>
              </w:tabs>
              <w:jc w:val="both"/>
              <w:rPr>
                <w:rFonts w:ascii="Times New Roman" w:hAnsi="Times New Roman" w:cs="Times New Roman"/>
                <w:b/>
                <w:color w:val="000000" w:themeColor="text1"/>
                <w:sz w:val="24"/>
                <w:szCs w:val="24"/>
              </w:rPr>
            </w:pPr>
            <w:r w:rsidRPr="004668B2">
              <w:rPr>
                <w:rFonts w:ascii="Times New Roman" w:hAnsi="Times New Roman" w:cs="Times New Roman"/>
                <w:b/>
                <w:color w:val="000000" w:themeColor="text1"/>
                <w:sz w:val="24"/>
                <w:szCs w:val="24"/>
              </w:rPr>
              <w:t>No</w:t>
            </w:r>
          </w:p>
        </w:tc>
        <w:tc>
          <w:tcPr>
            <w:tcW w:w="3133" w:type="dxa"/>
          </w:tcPr>
          <w:p w:rsidR="0021508E" w:rsidRPr="004668B2" w:rsidRDefault="0021508E" w:rsidP="00E31A32">
            <w:pPr>
              <w:tabs>
                <w:tab w:val="left" w:pos="720"/>
              </w:tabs>
              <w:jc w:val="both"/>
              <w:rPr>
                <w:rFonts w:ascii="Times New Roman" w:hAnsi="Times New Roman" w:cs="Times New Roman"/>
                <w:b/>
                <w:color w:val="000000" w:themeColor="text1"/>
                <w:sz w:val="24"/>
                <w:szCs w:val="24"/>
              </w:rPr>
            </w:pPr>
            <w:r w:rsidRPr="004668B2">
              <w:rPr>
                <w:rFonts w:ascii="Times New Roman" w:hAnsi="Times New Roman" w:cs="Times New Roman"/>
                <w:b/>
                <w:color w:val="000000" w:themeColor="text1"/>
                <w:sz w:val="24"/>
                <w:szCs w:val="24"/>
              </w:rPr>
              <w:t>Uraian</w:t>
            </w:r>
          </w:p>
        </w:tc>
        <w:tc>
          <w:tcPr>
            <w:tcW w:w="2422" w:type="dxa"/>
          </w:tcPr>
          <w:p w:rsidR="0021508E" w:rsidRPr="004668B2" w:rsidRDefault="0021508E" w:rsidP="00E31A32">
            <w:pPr>
              <w:tabs>
                <w:tab w:val="left" w:pos="720"/>
              </w:tabs>
              <w:jc w:val="both"/>
              <w:rPr>
                <w:rFonts w:ascii="Times New Roman" w:hAnsi="Times New Roman" w:cs="Times New Roman"/>
                <w:b/>
                <w:color w:val="000000" w:themeColor="text1"/>
                <w:sz w:val="24"/>
                <w:szCs w:val="24"/>
              </w:rPr>
            </w:pPr>
            <w:r w:rsidRPr="004668B2">
              <w:rPr>
                <w:rFonts w:ascii="Times New Roman" w:hAnsi="Times New Roman" w:cs="Times New Roman"/>
                <w:b/>
                <w:color w:val="000000" w:themeColor="text1"/>
                <w:sz w:val="24"/>
                <w:szCs w:val="24"/>
              </w:rPr>
              <w:t>Satuan</w:t>
            </w:r>
          </w:p>
        </w:tc>
        <w:tc>
          <w:tcPr>
            <w:tcW w:w="1789" w:type="dxa"/>
          </w:tcPr>
          <w:p w:rsidR="0021508E" w:rsidRPr="004668B2" w:rsidRDefault="0021508E" w:rsidP="00E31A32">
            <w:pPr>
              <w:tabs>
                <w:tab w:val="left" w:pos="720"/>
              </w:tabs>
              <w:jc w:val="both"/>
              <w:rPr>
                <w:rFonts w:ascii="Times New Roman" w:hAnsi="Times New Roman" w:cs="Times New Roman"/>
                <w:b/>
                <w:color w:val="000000" w:themeColor="text1"/>
                <w:sz w:val="24"/>
                <w:szCs w:val="24"/>
              </w:rPr>
            </w:pPr>
            <w:r w:rsidRPr="004668B2">
              <w:rPr>
                <w:rFonts w:ascii="Times New Roman" w:hAnsi="Times New Roman" w:cs="Times New Roman"/>
                <w:b/>
                <w:color w:val="000000" w:themeColor="text1"/>
                <w:sz w:val="24"/>
                <w:szCs w:val="24"/>
              </w:rPr>
              <w:t>Persyaratan lemak</w:t>
            </w:r>
          </w:p>
        </w:tc>
      </w:tr>
      <w:tr w:rsidR="0021508E" w:rsidRPr="004668B2" w:rsidTr="004668B2">
        <w:trPr>
          <w:trHeight w:val="801"/>
        </w:trPr>
        <w:tc>
          <w:tcPr>
            <w:tcW w:w="576" w:type="dxa"/>
          </w:tcPr>
          <w:p w:rsidR="0021508E" w:rsidRPr="004668B2" w:rsidRDefault="0021508E" w:rsidP="00E31A32">
            <w:pPr>
              <w:tabs>
                <w:tab w:val="left" w:pos="720"/>
              </w:tabs>
              <w:jc w:val="both"/>
              <w:rPr>
                <w:rFonts w:ascii="Times New Roman" w:hAnsi="Times New Roman" w:cs="Times New Roman"/>
                <w:b/>
                <w:color w:val="000000" w:themeColor="text1"/>
                <w:sz w:val="24"/>
                <w:szCs w:val="24"/>
              </w:rPr>
            </w:pPr>
            <w:r w:rsidRPr="004668B2">
              <w:rPr>
                <w:rFonts w:ascii="Times New Roman" w:hAnsi="Times New Roman" w:cs="Times New Roman"/>
                <w:b/>
                <w:color w:val="000000" w:themeColor="text1"/>
                <w:sz w:val="24"/>
                <w:szCs w:val="24"/>
              </w:rPr>
              <w:t>1</w:t>
            </w:r>
          </w:p>
          <w:p w:rsidR="0021508E" w:rsidRPr="004668B2" w:rsidRDefault="0021508E" w:rsidP="00E31A32">
            <w:pPr>
              <w:pStyle w:val="ListParagraph"/>
              <w:numPr>
                <w:ilvl w:val="1"/>
                <w:numId w:val="2"/>
              </w:numPr>
              <w:tabs>
                <w:tab w:val="left" w:pos="720"/>
              </w:tabs>
              <w:jc w:val="both"/>
              <w:rPr>
                <w:rFonts w:ascii="Times New Roman" w:hAnsi="Times New Roman" w:cs="Times New Roman"/>
                <w:color w:val="000000" w:themeColor="text1"/>
                <w:sz w:val="24"/>
                <w:szCs w:val="24"/>
              </w:rPr>
            </w:pPr>
          </w:p>
          <w:p w:rsidR="0021508E" w:rsidRPr="004668B2" w:rsidRDefault="0021508E" w:rsidP="00E31A32">
            <w:pPr>
              <w:pStyle w:val="ListParagraph"/>
              <w:numPr>
                <w:ilvl w:val="1"/>
                <w:numId w:val="2"/>
              </w:numPr>
              <w:tabs>
                <w:tab w:val="left" w:pos="720"/>
              </w:tabs>
              <w:jc w:val="both"/>
              <w:rPr>
                <w:rFonts w:ascii="Times New Roman" w:hAnsi="Times New Roman" w:cs="Times New Roman"/>
                <w:color w:val="000000" w:themeColor="text1"/>
                <w:sz w:val="24"/>
                <w:szCs w:val="24"/>
              </w:rPr>
            </w:pPr>
          </w:p>
        </w:tc>
        <w:tc>
          <w:tcPr>
            <w:tcW w:w="3133" w:type="dxa"/>
          </w:tcPr>
          <w:p w:rsidR="0021508E" w:rsidRPr="004668B2" w:rsidRDefault="0021508E" w:rsidP="00E31A32">
            <w:pPr>
              <w:tabs>
                <w:tab w:val="left" w:pos="720"/>
              </w:tabs>
              <w:jc w:val="both"/>
              <w:rPr>
                <w:rFonts w:ascii="Times New Roman" w:hAnsi="Times New Roman" w:cs="Times New Roman"/>
                <w:b/>
                <w:color w:val="000000" w:themeColor="text1"/>
                <w:sz w:val="24"/>
                <w:szCs w:val="24"/>
              </w:rPr>
            </w:pPr>
            <w:r w:rsidRPr="004668B2">
              <w:rPr>
                <w:rFonts w:ascii="Times New Roman" w:hAnsi="Times New Roman" w:cs="Times New Roman"/>
                <w:b/>
                <w:color w:val="000000" w:themeColor="text1"/>
                <w:sz w:val="24"/>
                <w:szCs w:val="24"/>
              </w:rPr>
              <w:t xml:space="preserve">Keadaan </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Aroma</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Rasa</w:t>
            </w:r>
          </w:p>
        </w:tc>
        <w:tc>
          <w:tcPr>
            <w:tcW w:w="2422" w:type="dxa"/>
          </w:tcPr>
          <w:p w:rsidR="0021508E" w:rsidRPr="004668B2" w:rsidRDefault="0021508E" w:rsidP="00E31A32">
            <w:pPr>
              <w:tabs>
                <w:tab w:val="left" w:pos="720"/>
              </w:tabs>
              <w:jc w:val="both"/>
              <w:rPr>
                <w:rFonts w:ascii="Times New Roman" w:hAnsi="Times New Roman" w:cs="Times New Roman"/>
                <w:color w:val="000000" w:themeColor="text1"/>
                <w:sz w:val="24"/>
                <w:szCs w:val="24"/>
              </w:rPr>
            </w:pP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w:t>
            </w:r>
          </w:p>
        </w:tc>
        <w:tc>
          <w:tcPr>
            <w:tcW w:w="1789" w:type="dxa"/>
          </w:tcPr>
          <w:p w:rsidR="0021508E" w:rsidRPr="004668B2" w:rsidRDefault="0021508E" w:rsidP="00E31A32">
            <w:pPr>
              <w:tabs>
                <w:tab w:val="left" w:pos="720"/>
              </w:tabs>
              <w:jc w:val="both"/>
              <w:rPr>
                <w:rFonts w:ascii="Times New Roman" w:hAnsi="Times New Roman" w:cs="Times New Roman"/>
                <w:color w:val="000000" w:themeColor="text1"/>
                <w:sz w:val="24"/>
                <w:szCs w:val="24"/>
              </w:rPr>
            </w:pP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Normal</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Normal</w:t>
            </w:r>
          </w:p>
        </w:tc>
      </w:tr>
      <w:tr w:rsidR="0021508E" w:rsidRPr="004668B2" w:rsidTr="004668B2">
        <w:trPr>
          <w:trHeight w:val="534"/>
        </w:trPr>
        <w:tc>
          <w:tcPr>
            <w:tcW w:w="576" w:type="dxa"/>
          </w:tcPr>
          <w:p w:rsidR="0021508E" w:rsidRPr="004668B2" w:rsidRDefault="0021508E" w:rsidP="00E31A32">
            <w:pPr>
              <w:tabs>
                <w:tab w:val="left" w:pos="720"/>
              </w:tabs>
              <w:jc w:val="both"/>
              <w:rPr>
                <w:rFonts w:ascii="Times New Roman" w:hAnsi="Times New Roman" w:cs="Times New Roman"/>
                <w:b/>
                <w:color w:val="000000" w:themeColor="text1"/>
                <w:sz w:val="24"/>
                <w:szCs w:val="24"/>
              </w:rPr>
            </w:pPr>
            <w:r w:rsidRPr="004668B2">
              <w:rPr>
                <w:rFonts w:ascii="Times New Roman" w:hAnsi="Times New Roman" w:cs="Times New Roman"/>
                <w:b/>
                <w:color w:val="000000" w:themeColor="text1"/>
                <w:sz w:val="24"/>
                <w:szCs w:val="24"/>
              </w:rPr>
              <w:t>2</w:t>
            </w:r>
          </w:p>
        </w:tc>
        <w:tc>
          <w:tcPr>
            <w:tcW w:w="3133" w:type="dxa"/>
          </w:tcPr>
          <w:p w:rsidR="0021508E" w:rsidRPr="004668B2" w:rsidRDefault="0021508E" w:rsidP="00E31A32">
            <w:pPr>
              <w:tabs>
                <w:tab w:val="left" w:pos="720"/>
              </w:tabs>
              <w:jc w:val="both"/>
              <w:rPr>
                <w:rFonts w:ascii="Times New Roman" w:hAnsi="Times New Roman" w:cs="Times New Roman"/>
                <w:b/>
                <w:color w:val="000000" w:themeColor="text1"/>
                <w:sz w:val="24"/>
                <w:szCs w:val="24"/>
              </w:rPr>
            </w:pPr>
            <w:r w:rsidRPr="004668B2">
              <w:rPr>
                <w:rFonts w:ascii="Times New Roman" w:hAnsi="Times New Roman" w:cs="Times New Roman"/>
                <w:b/>
                <w:color w:val="000000" w:themeColor="text1"/>
                <w:sz w:val="24"/>
                <w:szCs w:val="24"/>
              </w:rPr>
              <w:t>Bilangan formol</w:t>
            </w:r>
          </w:p>
        </w:tc>
        <w:tc>
          <w:tcPr>
            <w:tcW w:w="2422" w:type="dxa"/>
          </w:tcPr>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noProof/>
                <w:color w:val="000000" w:themeColor="text1"/>
                <w:sz w:val="24"/>
                <w:szCs w:val="24"/>
              </w:rPr>
              <mc:AlternateContent>
                <mc:Choice Requires="wps">
                  <w:drawing>
                    <wp:anchor distT="0" distB="0" distL="114300" distR="114300" simplePos="0" relativeHeight="251666432" behindDoc="0" locked="0" layoutInCell="1" allowOverlap="1" wp14:anchorId="44597F88" wp14:editId="387E5927">
                      <wp:simplePos x="0" y="0"/>
                      <wp:positionH relativeFrom="column">
                        <wp:posOffset>-10160</wp:posOffset>
                      </wp:positionH>
                      <wp:positionV relativeFrom="paragraph">
                        <wp:posOffset>170180</wp:posOffset>
                      </wp:positionV>
                      <wp:extent cx="7620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6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3.4pt" to="59.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" strokecolor="black [3040]"/>
                  </w:pict>
                </mc:Fallback>
              </mc:AlternateContent>
            </w:r>
            <w:r w:rsidRPr="004668B2">
              <w:rPr>
                <w:rFonts w:ascii="Times New Roman" w:hAnsi="Times New Roman" w:cs="Times New Roman"/>
                <w:color w:val="000000" w:themeColor="text1"/>
                <w:sz w:val="24"/>
                <w:szCs w:val="24"/>
              </w:rPr>
              <w:t>Ml N NaOH</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 xml:space="preserve">     100ml</w:t>
            </w:r>
          </w:p>
        </w:tc>
        <w:tc>
          <w:tcPr>
            <w:tcW w:w="1789" w:type="dxa"/>
          </w:tcPr>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Minimal 15</w:t>
            </w:r>
          </w:p>
        </w:tc>
      </w:tr>
      <w:tr w:rsidR="0021508E" w:rsidRPr="004668B2" w:rsidTr="004668B2">
        <w:trPr>
          <w:trHeight w:val="1882"/>
        </w:trPr>
        <w:tc>
          <w:tcPr>
            <w:tcW w:w="576" w:type="dxa"/>
          </w:tcPr>
          <w:p w:rsidR="0021508E" w:rsidRPr="004668B2" w:rsidRDefault="0021508E" w:rsidP="00E31A32">
            <w:pPr>
              <w:tabs>
                <w:tab w:val="left" w:pos="720"/>
              </w:tabs>
              <w:jc w:val="both"/>
              <w:rPr>
                <w:rFonts w:ascii="Times New Roman" w:hAnsi="Times New Roman" w:cs="Times New Roman"/>
                <w:b/>
                <w:color w:val="000000" w:themeColor="text1"/>
                <w:sz w:val="24"/>
                <w:szCs w:val="24"/>
              </w:rPr>
            </w:pPr>
            <w:r w:rsidRPr="004668B2">
              <w:rPr>
                <w:rFonts w:ascii="Times New Roman" w:hAnsi="Times New Roman" w:cs="Times New Roman"/>
                <w:b/>
                <w:color w:val="000000" w:themeColor="text1"/>
                <w:sz w:val="24"/>
                <w:szCs w:val="24"/>
              </w:rPr>
              <w:t>3</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3.1</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3.2</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3.3</w:t>
            </w:r>
          </w:p>
        </w:tc>
        <w:tc>
          <w:tcPr>
            <w:tcW w:w="3133" w:type="dxa"/>
          </w:tcPr>
          <w:p w:rsidR="0021508E" w:rsidRPr="004668B2" w:rsidRDefault="0021508E" w:rsidP="00E31A32">
            <w:pPr>
              <w:tabs>
                <w:tab w:val="left" w:pos="720"/>
              </w:tabs>
              <w:jc w:val="both"/>
              <w:rPr>
                <w:rFonts w:ascii="Times New Roman" w:hAnsi="Times New Roman" w:cs="Times New Roman"/>
                <w:b/>
                <w:color w:val="000000" w:themeColor="text1"/>
                <w:sz w:val="24"/>
                <w:szCs w:val="24"/>
              </w:rPr>
            </w:pPr>
            <w:r w:rsidRPr="004668B2">
              <w:rPr>
                <w:rFonts w:ascii="Times New Roman" w:hAnsi="Times New Roman" w:cs="Times New Roman"/>
                <w:b/>
                <w:color w:val="000000" w:themeColor="text1"/>
                <w:sz w:val="24"/>
                <w:szCs w:val="24"/>
              </w:rPr>
              <w:t>Bahan tambahan makanan</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Pemanis buatan</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Pewarna tambahan</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Pengawet</w:t>
            </w:r>
          </w:p>
        </w:tc>
        <w:tc>
          <w:tcPr>
            <w:tcW w:w="2422" w:type="dxa"/>
          </w:tcPr>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 xml:space="preserve">Sesuai dengan SNI </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01-0222-1995</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 xml:space="preserve">Sesuai dengan SNI </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01-0222-1995</w:t>
            </w:r>
          </w:p>
        </w:tc>
        <w:tc>
          <w:tcPr>
            <w:tcW w:w="1789" w:type="dxa"/>
          </w:tcPr>
          <w:p w:rsidR="0021508E" w:rsidRPr="004668B2" w:rsidRDefault="0021508E" w:rsidP="00E31A32">
            <w:pPr>
              <w:tabs>
                <w:tab w:val="left" w:pos="720"/>
              </w:tabs>
              <w:jc w:val="both"/>
              <w:rPr>
                <w:rFonts w:ascii="Times New Roman" w:hAnsi="Times New Roman" w:cs="Times New Roman"/>
                <w:color w:val="000000" w:themeColor="text1"/>
                <w:sz w:val="24"/>
                <w:szCs w:val="24"/>
              </w:rPr>
            </w:pP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Tidak boleh ada</w:t>
            </w:r>
          </w:p>
          <w:p w:rsidR="0021508E" w:rsidRPr="004668B2" w:rsidRDefault="0021508E" w:rsidP="00E31A32">
            <w:pPr>
              <w:tabs>
                <w:tab w:val="left" w:pos="720"/>
              </w:tabs>
              <w:jc w:val="both"/>
              <w:rPr>
                <w:rFonts w:ascii="Times New Roman" w:hAnsi="Times New Roman" w:cs="Times New Roman"/>
                <w:color w:val="000000" w:themeColor="text1"/>
                <w:sz w:val="24"/>
                <w:szCs w:val="24"/>
              </w:rPr>
            </w:pP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 xml:space="preserve">Sesuai dengan SNI </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01-0222-1995</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 xml:space="preserve">Sesuai dengan SNI </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01-0222-1995</w:t>
            </w:r>
          </w:p>
        </w:tc>
      </w:tr>
      <w:tr w:rsidR="0021508E" w:rsidRPr="004668B2" w:rsidTr="004668B2">
        <w:trPr>
          <w:trHeight w:val="1615"/>
        </w:trPr>
        <w:tc>
          <w:tcPr>
            <w:tcW w:w="576" w:type="dxa"/>
          </w:tcPr>
          <w:p w:rsidR="0021508E" w:rsidRPr="004668B2" w:rsidRDefault="0021508E" w:rsidP="00E31A32">
            <w:pPr>
              <w:tabs>
                <w:tab w:val="left" w:pos="720"/>
              </w:tabs>
              <w:jc w:val="both"/>
              <w:rPr>
                <w:rFonts w:ascii="Times New Roman" w:hAnsi="Times New Roman" w:cs="Times New Roman"/>
                <w:b/>
                <w:color w:val="000000" w:themeColor="text1"/>
                <w:sz w:val="24"/>
                <w:szCs w:val="24"/>
              </w:rPr>
            </w:pPr>
            <w:r w:rsidRPr="004668B2">
              <w:rPr>
                <w:rFonts w:ascii="Times New Roman" w:hAnsi="Times New Roman" w:cs="Times New Roman"/>
                <w:b/>
                <w:color w:val="000000" w:themeColor="text1"/>
                <w:sz w:val="24"/>
                <w:szCs w:val="24"/>
              </w:rPr>
              <w:t>4</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4.1</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4.2</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4.3</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4.4</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4.5</w:t>
            </w:r>
          </w:p>
        </w:tc>
        <w:tc>
          <w:tcPr>
            <w:tcW w:w="3133" w:type="dxa"/>
          </w:tcPr>
          <w:p w:rsidR="0021508E" w:rsidRPr="004668B2" w:rsidRDefault="0021508E" w:rsidP="00E31A32">
            <w:pPr>
              <w:tabs>
                <w:tab w:val="left" w:pos="720"/>
              </w:tabs>
              <w:jc w:val="both"/>
              <w:rPr>
                <w:rFonts w:ascii="Times New Roman" w:hAnsi="Times New Roman" w:cs="Times New Roman"/>
                <w:b/>
                <w:color w:val="000000" w:themeColor="text1"/>
                <w:sz w:val="24"/>
                <w:szCs w:val="24"/>
              </w:rPr>
            </w:pPr>
            <w:r w:rsidRPr="004668B2">
              <w:rPr>
                <w:rFonts w:ascii="Times New Roman" w:hAnsi="Times New Roman" w:cs="Times New Roman"/>
                <w:b/>
                <w:color w:val="000000" w:themeColor="text1"/>
                <w:sz w:val="24"/>
                <w:szCs w:val="24"/>
              </w:rPr>
              <w:t>Cemaran logam</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Timbal (Pb)</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Tembaga (Cu)</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Seng (Zn)</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Timah (Sn)</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Raksa (Hg)</w:t>
            </w:r>
          </w:p>
        </w:tc>
        <w:tc>
          <w:tcPr>
            <w:tcW w:w="2422" w:type="dxa"/>
          </w:tcPr>
          <w:p w:rsidR="0021508E" w:rsidRPr="004668B2" w:rsidRDefault="0021508E" w:rsidP="00E31A32">
            <w:pPr>
              <w:tabs>
                <w:tab w:val="left" w:pos="720"/>
              </w:tabs>
              <w:jc w:val="both"/>
              <w:rPr>
                <w:rFonts w:ascii="Times New Roman" w:hAnsi="Times New Roman" w:cs="Times New Roman"/>
                <w:color w:val="000000" w:themeColor="text1"/>
                <w:sz w:val="24"/>
                <w:szCs w:val="24"/>
              </w:rPr>
            </w:pP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mg/kg</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mg/kg</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mg/kg</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mg/kg</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mg/kg</w:t>
            </w:r>
          </w:p>
        </w:tc>
        <w:tc>
          <w:tcPr>
            <w:tcW w:w="1789" w:type="dxa"/>
          </w:tcPr>
          <w:p w:rsidR="0021508E" w:rsidRPr="004668B2" w:rsidRDefault="0021508E" w:rsidP="00E31A32">
            <w:pPr>
              <w:tabs>
                <w:tab w:val="left" w:pos="720"/>
              </w:tabs>
              <w:jc w:val="both"/>
              <w:rPr>
                <w:rFonts w:ascii="Times New Roman" w:hAnsi="Times New Roman" w:cs="Times New Roman"/>
                <w:color w:val="000000" w:themeColor="text1"/>
                <w:sz w:val="24"/>
                <w:szCs w:val="24"/>
              </w:rPr>
            </w:pP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Maksimal 0,3</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Maksimal 5,0</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Maksimal 5,0</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Maksimal 40/250,0*</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Maksimal 0,03</w:t>
            </w:r>
          </w:p>
        </w:tc>
      </w:tr>
      <w:tr w:rsidR="0021508E" w:rsidRPr="004668B2" w:rsidTr="004668B2">
        <w:trPr>
          <w:trHeight w:val="267"/>
        </w:trPr>
        <w:tc>
          <w:tcPr>
            <w:tcW w:w="576" w:type="dxa"/>
          </w:tcPr>
          <w:p w:rsidR="0021508E" w:rsidRPr="004668B2" w:rsidRDefault="0021508E" w:rsidP="00E31A32">
            <w:pPr>
              <w:tabs>
                <w:tab w:val="left" w:pos="720"/>
              </w:tabs>
              <w:jc w:val="both"/>
              <w:rPr>
                <w:rFonts w:ascii="Times New Roman" w:hAnsi="Times New Roman" w:cs="Times New Roman"/>
                <w:b/>
                <w:color w:val="000000" w:themeColor="text1"/>
                <w:sz w:val="24"/>
                <w:szCs w:val="24"/>
              </w:rPr>
            </w:pPr>
            <w:r w:rsidRPr="004668B2">
              <w:rPr>
                <w:rFonts w:ascii="Times New Roman" w:hAnsi="Times New Roman" w:cs="Times New Roman"/>
                <w:b/>
                <w:color w:val="000000" w:themeColor="text1"/>
                <w:sz w:val="24"/>
                <w:szCs w:val="24"/>
              </w:rPr>
              <w:t>5</w:t>
            </w:r>
          </w:p>
        </w:tc>
        <w:tc>
          <w:tcPr>
            <w:tcW w:w="3133" w:type="dxa"/>
          </w:tcPr>
          <w:p w:rsidR="0021508E" w:rsidRPr="004668B2" w:rsidRDefault="0021508E" w:rsidP="00E31A32">
            <w:pPr>
              <w:tabs>
                <w:tab w:val="left" w:pos="720"/>
              </w:tabs>
              <w:jc w:val="both"/>
              <w:rPr>
                <w:rFonts w:ascii="Times New Roman" w:hAnsi="Times New Roman" w:cs="Times New Roman"/>
                <w:b/>
                <w:color w:val="000000" w:themeColor="text1"/>
                <w:sz w:val="24"/>
                <w:szCs w:val="24"/>
              </w:rPr>
            </w:pPr>
            <w:r w:rsidRPr="004668B2">
              <w:rPr>
                <w:rFonts w:ascii="Times New Roman" w:hAnsi="Times New Roman" w:cs="Times New Roman"/>
                <w:b/>
                <w:color w:val="000000" w:themeColor="text1"/>
                <w:sz w:val="24"/>
                <w:szCs w:val="24"/>
              </w:rPr>
              <w:t>Cemaran Arsen (As)</w:t>
            </w:r>
          </w:p>
        </w:tc>
        <w:tc>
          <w:tcPr>
            <w:tcW w:w="2422" w:type="dxa"/>
          </w:tcPr>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mg/kg</w:t>
            </w:r>
          </w:p>
        </w:tc>
        <w:tc>
          <w:tcPr>
            <w:tcW w:w="1789" w:type="dxa"/>
          </w:tcPr>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Maksimal 0,2</w:t>
            </w:r>
          </w:p>
        </w:tc>
      </w:tr>
      <w:tr w:rsidR="0021508E" w:rsidRPr="004668B2" w:rsidTr="004668B2">
        <w:trPr>
          <w:trHeight w:val="2430"/>
        </w:trPr>
        <w:tc>
          <w:tcPr>
            <w:tcW w:w="576" w:type="dxa"/>
          </w:tcPr>
          <w:p w:rsidR="0021508E" w:rsidRPr="004668B2" w:rsidRDefault="0021508E" w:rsidP="00E31A32">
            <w:pPr>
              <w:tabs>
                <w:tab w:val="left" w:pos="720"/>
              </w:tabs>
              <w:jc w:val="both"/>
              <w:rPr>
                <w:rFonts w:ascii="Times New Roman" w:hAnsi="Times New Roman" w:cs="Times New Roman"/>
                <w:b/>
                <w:color w:val="000000" w:themeColor="text1"/>
                <w:sz w:val="24"/>
                <w:szCs w:val="24"/>
              </w:rPr>
            </w:pPr>
            <w:r w:rsidRPr="004668B2">
              <w:rPr>
                <w:rFonts w:ascii="Times New Roman" w:hAnsi="Times New Roman" w:cs="Times New Roman"/>
                <w:b/>
                <w:color w:val="000000" w:themeColor="text1"/>
                <w:sz w:val="24"/>
                <w:szCs w:val="24"/>
              </w:rPr>
              <w:t>6</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6.1</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6.2</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6.3</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6.4</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6.5</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6.6</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6.7</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6.8</w:t>
            </w:r>
          </w:p>
        </w:tc>
        <w:tc>
          <w:tcPr>
            <w:tcW w:w="3133" w:type="dxa"/>
          </w:tcPr>
          <w:p w:rsidR="0021508E" w:rsidRPr="004668B2" w:rsidRDefault="0021508E" w:rsidP="00E31A32">
            <w:pPr>
              <w:tabs>
                <w:tab w:val="left" w:pos="720"/>
              </w:tabs>
              <w:jc w:val="both"/>
              <w:rPr>
                <w:rFonts w:ascii="Times New Roman" w:hAnsi="Times New Roman" w:cs="Times New Roman"/>
                <w:b/>
                <w:color w:val="000000" w:themeColor="text1"/>
                <w:sz w:val="24"/>
                <w:szCs w:val="24"/>
              </w:rPr>
            </w:pPr>
            <w:r w:rsidRPr="004668B2">
              <w:rPr>
                <w:rFonts w:ascii="Times New Roman" w:hAnsi="Times New Roman" w:cs="Times New Roman"/>
                <w:b/>
                <w:color w:val="000000" w:themeColor="text1"/>
                <w:sz w:val="24"/>
                <w:szCs w:val="24"/>
              </w:rPr>
              <w:t>Cemaran mikroba</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Angka lempeng total</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Bakteri kolifrom</w:t>
            </w:r>
          </w:p>
          <w:p w:rsidR="0021508E" w:rsidRPr="004668B2" w:rsidRDefault="0021508E" w:rsidP="00E31A32">
            <w:pPr>
              <w:tabs>
                <w:tab w:val="left" w:pos="720"/>
              </w:tabs>
              <w:jc w:val="both"/>
              <w:rPr>
                <w:rFonts w:ascii="Times New Roman" w:hAnsi="Times New Roman" w:cs="Times New Roman"/>
                <w:i/>
                <w:color w:val="000000" w:themeColor="text1"/>
                <w:sz w:val="24"/>
                <w:szCs w:val="24"/>
              </w:rPr>
            </w:pPr>
            <w:r w:rsidRPr="004668B2">
              <w:rPr>
                <w:rFonts w:ascii="Times New Roman" w:hAnsi="Times New Roman" w:cs="Times New Roman"/>
                <w:i/>
                <w:color w:val="000000" w:themeColor="text1"/>
                <w:sz w:val="24"/>
                <w:szCs w:val="24"/>
              </w:rPr>
              <w:t>E. Coli</w:t>
            </w:r>
          </w:p>
          <w:p w:rsidR="0021508E" w:rsidRPr="004668B2" w:rsidRDefault="0021508E" w:rsidP="00E31A32">
            <w:pPr>
              <w:tabs>
                <w:tab w:val="left" w:pos="720"/>
              </w:tabs>
              <w:jc w:val="both"/>
              <w:rPr>
                <w:rFonts w:ascii="Times New Roman" w:hAnsi="Times New Roman" w:cs="Times New Roman"/>
                <w:i/>
                <w:color w:val="000000" w:themeColor="text1"/>
                <w:sz w:val="24"/>
                <w:szCs w:val="24"/>
              </w:rPr>
            </w:pPr>
            <w:r w:rsidRPr="004668B2">
              <w:rPr>
                <w:rFonts w:ascii="Times New Roman" w:hAnsi="Times New Roman" w:cs="Times New Roman"/>
                <w:i/>
                <w:color w:val="000000" w:themeColor="text1"/>
                <w:sz w:val="24"/>
                <w:szCs w:val="24"/>
              </w:rPr>
              <w:t>Salmonella</w:t>
            </w:r>
          </w:p>
          <w:p w:rsidR="0021508E" w:rsidRPr="004668B2" w:rsidRDefault="0021508E" w:rsidP="00E31A32">
            <w:pPr>
              <w:tabs>
                <w:tab w:val="left" w:pos="720"/>
              </w:tabs>
              <w:jc w:val="both"/>
              <w:rPr>
                <w:rFonts w:ascii="Times New Roman" w:hAnsi="Times New Roman" w:cs="Times New Roman"/>
                <w:i/>
                <w:color w:val="000000" w:themeColor="text1"/>
                <w:sz w:val="24"/>
                <w:szCs w:val="24"/>
              </w:rPr>
            </w:pPr>
            <w:r w:rsidRPr="004668B2">
              <w:rPr>
                <w:rFonts w:ascii="Times New Roman" w:hAnsi="Times New Roman" w:cs="Times New Roman"/>
                <w:i/>
                <w:color w:val="000000" w:themeColor="text1"/>
                <w:sz w:val="24"/>
                <w:szCs w:val="24"/>
              </w:rPr>
              <w:t>S. aureus</w:t>
            </w:r>
          </w:p>
          <w:p w:rsidR="0021508E" w:rsidRPr="004668B2" w:rsidRDefault="0021508E" w:rsidP="00E31A32">
            <w:pPr>
              <w:tabs>
                <w:tab w:val="left" w:pos="720"/>
              </w:tabs>
              <w:jc w:val="both"/>
              <w:rPr>
                <w:rFonts w:ascii="Times New Roman" w:hAnsi="Times New Roman" w:cs="Times New Roman"/>
                <w:i/>
                <w:color w:val="000000" w:themeColor="text1"/>
                <w:sz w:val="24"/>
                <w:szCs w:val="24"/>
              </w:rPr>
            </w:pPr>
            <w:r w:rsidRPr="004668B2">
              <w:rPr>
                <w:rFonts w:ascii="Times New Roman" w:hAnsi="Times New Roman" w:cs="Times New Roman"/>
                <w:i/>
                <w:color w:val="000000" w:themeColor="text1"/>
                <w:sz w:val="24"/>
                <w:szCs w:val="24"/>
              </w:rPr>
              <w:t>Vibrio Sp</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Kapang</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Khamir</w:t>
            </w:r>
          </w:p>
        </w:tc>
        <w:tc>
          <w:tcPr>
            <w:tcW w:w="2422" w:type="dxa"/>
          </w:tcPr>
          <w:p w:rsidR="0021508E" w:rsidRPr="004668B2" w:rsidRDefault="0021508E" w:rsidP="00E31A32">
            <w:pPr>
              <w:tabs>
                <w:tab w:val="left" w:pos="720"/>
              </w:tabs>
              <w:jc w:val="both"/>
              <w:rPr>
                <w:rFonts w:ascii="Times New Roman" w:hAnsi="Times New Roman" w:cs="Times New Roman"/>
                <w:color w:val="000000" w:themeColor="text1"/>
                <w:sz w:val="24"/>
                <w:szCs w:val="24"/>
              </w:rPr>
            </w:pP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Koloni/gram</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APM/ml</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APM/ml</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Koloni/25ml</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Koloni/ml</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Koloni/ml</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Koloni/ml</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Koloni/ml</w:t>
            </w:r>
          </w:p>
        </w:tc>
        <w:tc>
          <w:tcPr>
            <w:tcW w:w="1789" w:type="dxa"/>
          </w:tcPr>
          <w:p w:rsidR="0021508E" w:rsidRPr="004668B2" w:rsidRDefault="0021508E" w:rsidP="00E31A32">
            <w:pPr>
              <w:tabs>
                <w:tab w:val="left" w:pos="720"/>
              </w:tabs>
              <w:jc w:val="both"/>
              <w:rPr>
                <w:rFonts w:ascii="Times New Roman" w:hAnsi="Times New Roman" w:cs="Times New Roman"/>
                <w:color w:val="000000" w:themeColor="text1"/>
                <w:sz w:val="24"/>
                <w:szCs w:val="24"/>
              </w:rPr>
            </w:pPr>
          </w:p>
          <w:p w:rsidR="0021508E" w:rsidRPr="004668B2" w:rsidRDefault="004668B2" w:rsidP="00E31A32">
            <w:pPr>
              <w:tabs>
                <w:tab w:val="left" w:pos="720"/>
              </w:tabs>
              <w:jc w:val="both"/>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rPr>
              <w:t>Maksimal2x</w:t>
            </w:r>
            <w:r w:rsidR="0021508E" w:rsidRPr="004668B2">
              <w:rPr>
                <w:rFonts w:ascii="Times New Roman" w:hAnsi="Times New Roman" w:cs="Times New Roman"/>
                <w:color w:val="000000" w:themeColor="text1"/>
                <w:sz w:val="24"/>
                <w:szCs w:val="24"/>
              </w:rPr>
              <w:t>10</w:t>
            </w:r>
            <w:r w:rsidR="0021508E" w:rsidRPr="004668B2">
              <w:rPr>
                <w:rFonts w:ascii="Times New Roman" w:hAnsi="Times New Roman" w:cs="Times New Roman"/>
                <w:color w:val="000000" w:themeColor="text1"/>
                <w:sz w:val="24"/>
                <w:szCs w:val="24"/>
                <w:vertAlign w:val="superscript"/>
              </w:rPr>
              <w:t>2</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Mkasimal 20</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&lt; 3</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Negatif</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0</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Negatif</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Maksimal 50</w:t>
            </w:r>
          </w:p>
          <w:p w:rsidR="0021508E" w:rsidRPr="004668B2" w:rsidRDefault="0021508E" w:rsidP="00E31A32">
            <w:pPr>
              <w:tabs>
                <w:tab w:val="left" w:pos="720"/>
              </w:tabs>
              <w:jc w:val="both"/>
              <w:rPr>
                <w:rFonts w:ascii="Times New Roman" w:hAnsi="Times New Roman" w:cs="Times New Roman"/>
                <w:color w:val="000000" w:themeColor="text1"/>
                <w:sz w:val="24"/>
                <w:szCs w:val="24"/>
              </w:rPr>
            </w:pPr>
            <w:r w:rsidRPr="004668B2">
              <w:rPr>
                <w:rFonts w:ascii="Times New Roman" w:hAnsi="Times New Roman" w:cs="Times New Roman"/>
                <w:color w:val="000000" w:themeColor="text1"/>
                <w:sz w:val="24"/>
                <w:szCs w:val="24"/>
              </w:rPr>
              <w:t>Maksimal 50</w:t>
            </w:r>
          </w:p>
        </w:tc>
      </w:tr>
    </w:tbl>
    <w:p w:rsidR="0021508E" w:rsidRPr="00DA0D16" w:rsidRDefault="0021508E" w:rsidP="00E31A32">
      <w:pPr>
        <w:tabs>
          <w:tab w:val="left" w:pos="720"/>
        </w:tabs>
        <w:spacing w:line="240" w:lineRule="auto"/>
        <w:jc w:val="both"/>
        <w:rPr>
          <w:rFonts w:ascii="Times New Roman" w:hAnsi="Times New Roman" w:cs="Times New Roman"/>
          <w:color w:val="000000" w:themeColor="text1"/>
          <w:sz w:val="24"/>
          <w:szCs w:val="24"/>
        </w:rPr>
      </w:pPr>
      <w:r w:rsidRPr="00DA0D16">
        <w:rPr>
          <w:rFonts w:ascii="Times New Roman" w:hAnsi="Times New Roman" w:cs="Times New Roman"/>
          <w:color w:val="000000" w:themeColor="text1"/>
          <w:sz w:val="24"/>
          <w:szCs w:val="24"/>
        </w:rPr>
        <w:t xml:space="preserve">(Sumber : </w:t>
      </w:r>
      <w:r w:rsidR="00D33EFD">
        <w:rPr>
          <w:rFonts w:ascii="Times New Roman" w:hAnsi="Times New Roman" w:cs="Times New Roman"/>
          <w:color w:val="000000" w:themeColor="text1"/>
          <w:sz w:val="24"/>
          <w:szCs w:val="24"/>
        </w:rPr>
        <w:t>SNI 01-3719-</w:t>
      </w:r>
      <w:r w:rsidR="00A746BF">
        <w:rPr>
          <w:rFonts w:ascii="Times New Roman" w:hAnsi="Times New Roman" w:cs="Times New Roman"/>
          <w:color w:val="000000" w:themeColor="text1"/>
          <w:sz w:val="24"/>
          <w:szCs w:val="24"/>
        </w:rPr>
        <w:t>1995).</w:t>
      </w:r>
    </w:p>
    <w:p w:rsidR="00D629F9" w:rsidRPr="00DA0D16" w:rsidRDefault="00D629F9" w:rsidP="00D629F9">
      <w:pPr>
        <w:rPr>
          <w:rFonts w:ascii="Times New Roman" w:hAnsi="Times New Roman" w:cs="Times New Roman"/>
          <w:b/>
          <w:sz w:val="24"/>
          <w:szCs w:val="24"/>
        </w:rPr>
        <w:sectPr w:rsidR="00D629F9" w:rsidRPr="00DA0D16" w:rsidSect="00DC34FC">
          <w:headerReference w:type="default" r:id="rId46"/>
          <w:footerReference w:type="default" r:id="rId47"/>
          <w:headerReference w:type="first" r:id="rId48"/>
          <w:footerReference w:type="first" r:id="rId49"/>
          <w:pgSz w:w="11906" w:h="16838" w:code="9"/>
          <w:pgMar w:top="2268" w:right="1701" w:bottom="1701" w:left="2268" w:header="1134" w:footer="1134" w:gutter="0"/>
          <w:pgNumType w:start="13"/>
          <w:cols w:space="708"/>
          <w:titlePg/>
          <w:docGrid w:linePitch="360"/>
        </w:sectPr>
      </w:pPr>
    </w:p>
    <w:p w:rsidR="0021508E" w:rsidRPr="00DA0D16" w:rsidRDefault="0021508E" w:rsidP="00493FAF">
      <w:pPr>
        <w:pStyle w:val="Heading1"/>
        <w:numPr>
          <w:ilvl w:val="0"/>
          <w:numId w:val="0"/>
        </w:numPr>
        <w:spacing w:before="0" w:line="720" w:lineRule="auto"/>
        <w:jc w:val="center"/>
        <w:rPr>
          <w:rFonts w:cs="Times New Roman"/>
          <w:szCs w:val="24"/>
          <w:lang w:val="id-ID"/>
        </w:rPr>
      </w:pPr>
      <w:bookmarkStart w:id="36" w:name="_Toc472710717"/>
      <w:r w:rsidRPr="00DA0D16">
        <w:rPr>
          <w:rFonts w:cs="Times New Roman"/>
          <w:color w:val="auto"/>
          <w:szCs w:val="24"/>
        </w:rPr>
        <w:lastRenderedPageBreak/>
        <w:t>III BAHAN DAN METODOLOGI PENELITIAN</w:t>
      </w:r>
      <w:bookmarkEnd w:id="36"/>
    </w:p>
    <w:p w:rsidR="0021508E" w:rsidRPr="00DA0D16" w:rsidRDefault="0021508E"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Bab ini akan menjelaskan tentang</w:t>
      </w:r>
      <w:r w:rsidR="0086728F">
        <w:rPr>
          <w:rFonts w:ascii="Times New Roman" w:hAnsi="Times New Roman" w:cs="Times New Roman"/>
          <w:sz w:val="24"/>
          <w:szCs w:val="24"/>
        </w:rPr>
        <w:t xml:space="preserve"> : (1) Bahan yang akan digunakan</w:t>
      </w:r>
      <w:r w:rsidRPr="00DA0D16">
        <w:rPr>
          <w:rFonts w:ascii="Times New Roman" w:hAnsi="Times New Roman" w:cs="Times New Roman"/>
          <w:sz w:val="24"/>
          <w:szCs w:val="24"/>
        </w:rPr>
        <w:t xml:space="preserve">, (2) </w:t>
      </w:r>
      <w:r w:rsidR="0086728F">
        <w:rPr>
          <w:rFonts w:ascii="Times New Roman" w:hAnsi="Times New Roman" w:cs="Times New Roman"/>
          <w:sz w:val="24"/>
          <w:szCs w:val="24"/>
        </w:rPr>
        <w:t>Alat yang akan digunakan, (3) Metode Penelitian, dan (4</w:t>
      </w:r>
      <w:r w:rsidRPr="00DA0D16">
        <w:rPr>
          <w:rFonts w:ascii="Times New Roman" w:hAnsi="Times New Roman" w:cs="Times New Roman"/>
          <w:sz w:val="24"/>
          <w:szCs w:val="24"/>
        </w:rPr>
        <w:t>) Prosedur Penelitian.</w:t>
      </w:r>
    </w:p>
    <w:p w:rsidR="0086728F" w:rsidRDefault="0021508E" w:rsidP="00E31A32">
      <w:pPr>
        <w:pStyle w:val="Heading2"/>
        <w:numPr>
          <w:ilvl w:val="0"/>
          <w:numId w:val="0"/>
        </w:numPr>
        <w:spacing w:before="0" w:line="360" w:lineRule="auto"/>
        <w:ind w:left="576" w:hanging="576"/>
        <w:rPr>
          <w:rFonts w:ascii="Times New Roman" w:hAnsi="Times New Roman" w:cs="Times New Roman"/>
          <w:color w:val="auto"/>
          <w:sz w:val="24"/>
          <w:szCs w:val="24"/>
        </w:rPr>
      </w:pPr>
      <w:bookmarkStart w:id="37" w:name="_Toc472710718"/>
      <w:r w:rsidRPr="00DA0D16">
        <w:rPr>
          <w:rFonts w:ascii="Times New Roman" w:hAnsi="Times New Roman" w:cs="Times New Roman"/>
          <w:color w:val="auto"/>
          <w:sz w:val="24"/>
          <w:szCs w:val="24"/>
        </w:rPr>
        <w:t xml:space="preserve">3.1. Bahan </w:t>
      </w:r>
      <w:r w:rsidR="006F15CE">
        <w:rPr>
          <w:rFonts w:ascii="Times New Roman" w:hAnsi="Times New Roman" w:cs="Times New Roman"/>
          <w:color w:val="auto"/>
          <w:sz w:val="24"/>
          <w:szCs w:val="24"/>
        </w:rPr>
        <w:t>yang digunakan</w:t>
      </w:r>
      <w:bookmarkEnd w:id="37"/>
    </w:p>
    <w:p w:rsidR="0086728F" w:rsidRPr="00427328" w:rsidRDefault="0086728F" w:rsidP="00E31A32">
      <w:pPr>
        <w:pStyle w:val="Heading3"/>
        <w:numPr>
          <w:ilvl w:val="2"/>
          <w:numId w:val="25"/>
        </w:numPr>
        <w:spacing w:before="0" w:line="480" w:lineRule="auto"/>
        <w:ind w:left="540" w:hanging="540"/>
        <w:rPr>
          <w:rFonts w:ascii="Times New Roman" w:hAnsi="Times New Roman" w:cs="Times New Roman"/>
          <w:color w:val="auto"/>
          <w:sz w:val="24"/>
        </w:rPr>
      </w:pPr>
      <w:bookmarkStart w:id="38" w:name="_Toc472710719"/>
      <w:r w:rsidRPr="00427328">
        <w:rPr>
          <w:rStyle w:val="Heading3Char"/>
          <w:rFonts w:ascii="Times New Roman" w:hAnsi="Times New Roman" w:cs="Times New Roman"/>
          <w:bCs/>
          <w:color w:val="auto"/>
          <w:sz w:val="24"/>
        </w:rPr>
        <w:t>Bahan Baku Utama</w:t>
      </w:r>
      <w:bookmarkEnd w:id="38"/>
    </w:p>
    <w:p w:rsidR="00A746BF" w:rsidRDefault="006F15CE" w:rsidP="00E31A32">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Bahan baku utama</w:t>
      </w:r>
      <w:r w:rsidR="0021508E" w:rsidRPr="00DA0D16">
        <w:rPr>
          <w:rFonts w:ascii="Times New Roman" w:hAnsi="Times New Roman" w:cs="Times New Roman"/>
          <w:sz w:val="24"/>
          <w:szCs w:val="24"/>
        </w:rPr>
        <w:t xml:space="preserve"> yang digunakan adalah buah naga merah</w:t>
      </w:r>
      <w:r>
        <w:rPr>
          <w:rFonts w:ascii="Times New Roman" w:hAnsi="Times New Roman" w:cs="Times New Roman"/>
          <w:sz w:val="24"/>
          <w:szCs w:val="24"/>
        </w:rPr>
        <w:t xml:space="preserve"> (</w:t>
      </w:r>
      <w:r w:rsidRPr="006F15CE">
        <w:rPr>
          <w:rFonts w:ascii="Times New Roman" w:hAnsi="Times New Roman" w:cs="Times New Roman"/>
          <w:i/>
          <w:sz w:val="24"/>
          <w:szCs w:val="24"/>
        </w:rPr>
        <w:t>Hylocereus polyrhizus)</w:t>
      </w:r>
      <w:r w:rsidR="00623403">
        <w:rPr>
          <w:rFonts w:ascii="Times New Roman" w:hAnsi="Times New Roman" w:cs="Times New Roman"/>
          <w:sz w:val="24"/>
          <w:szCs w:val="24"/>
        </w:rPr>
        <w:t xml:space="preserve"> </w:t>
      </w:r>
      <w:r>
        <w:rPr>
          <w:rFonts w:ascii="Times New Roman" w:hAnsi="Times New Roman" w:cs="Times New Roman"/>
          <w:sz w:val="24"/>
          <w:szCs w:val="24"/>
        </w:rPr>
        <w:t>yang berumur 35 hari dari tanam</w:t>
      </w:r>
      <w:r w:rsidR="0021508E" w:rsidRPr="00DA0D16">
        <w:rPr>
          <w:rFonts w:ascii="Times New Roman" w:hAnsi="Times New Roman" w:cs="Times New Roman"/>
          <w:sz w:val="24"/>
          <w:szCs w:val="24"/>
        </w:rPr>
        <w:t>,</w:t>
      </w:r>
      <w:r>
        <w:rPr>
          <w:rFonts w:ascii="Times New Roman" w:hAnsi="Times New Roman" w:cs="Times New Roman"/>
          <w:sz w:val="24"/>
          <w:szCs w:val="24"/>
        </w:rPr>
        <w:t xml:space="preserve"> disimpan di suhu ruang selama 3 hari, 6 hari dan 9 hari yang diperoleh dari daerah Subang. Jahe (</w:t>
      </w:r>
      <w:r w:rsidRPr="006F15CE">
        <w:rPr>
          <w:rFonts w:ascii="Times New Roman" w:hAnsi="Times New Roman" w:cs="Times New Roman"/>
          <w:i/>
          <w:sz w:val="24"/>
          <w:szCs w:val="24"/>
        </w:rPr>
        <w:t>Zingiber offcinale</w:t>
      </w:r>
      <w:r>
        <w:rPr>
          <w:rFonts w:ascii="Times New Roman" w:hAnsi="Times New Roman" w:cs="Times New Roman"/>
          <w:sz w:val="24"/>
          <w:szCs w:val="24"/>
        </w:rPr>
        <w:t>)</w:t>
      </w:r>
      <w:r w:rsidR="00623403">
        <w:rPr>
          <w:rFonts w:ascii="Times New Roman" w:hAnsi="Times New Roman" w:cs="Times New Roman"/>
          <w:sz w:val="24"/>
          <w:szCs w:val="24"/>
        </w:rPr>
        <w:t xml:space="preserve"> </w:t>
      </w:r>
      <w:r>
        <w:rPr>
          <w:rFonts w:ascii="Times New Roman" w:hAnsi="Times New Roman" w:cs="Times New Roman"/>
          <w:sz w:val="24"/>
          <w:szCs w:val="24"/>
        </w:rPr>
        <w:t xml:space="preserve">yang digunakan adalah jenis jahe emprit </w:t>
      </w:r>
      <w:r w:rsidR="00623403">
        <w:rPr>
          <w:rFonts w:ascii="Times New Roman" w:hAnsi="Times New Roman" w:cs="Times New Roman"/>
          <w:sz w:val="24"/>
          <w:szCs w:val="24"/>
        </w:rPr>
        <w:t>dengan umur 9-11 bulan</w:t>
      </w:r>
      <w:r w:rsidR="0021508E" w:rsidRPr="00DA0D16">
        <w:rPr>
          <w:rFonts w:ascii="Times New Roman" w:hAnsi="Times New Roman" w:cs="Times New Roman"/>
          <w:sz w:val="24"/>
          <w:szCs w:val="24"/>
        </w:rPr>
        <w:t xml:space="preserve">, </w:t>
      </w:r>
      <w:r>
        <w:rPr>
          <w:rFonts w:ascii="Times New Roman" w:hAnsi="Times New Roman" w:cs="Times New Roman"/>
          <w:sz w:val="24"/>
          <w:szCs w:val="24"/>
        </w:rPr>
        <w:t>didapatkan dari daerah Banyumas. Sukrosa</w:t>
      </w:r>
      <w:r w:rsidR="0021508E" w:rsidRPr="00DA0D16">
        <w:rPr>
          <w:rFonts w:ascii="Times New Roman" w:hAnsi="Times New Roman" w:cs="Times New Roman"/>
          <w:sz w:val="24"/>
          <w:szCs w:val="24"/>
        </w:rPr>
        <w:t xml:space="preserve"> diperoleh dari toserba</w:t>
      </w:r>
      <w:r w:rsidR="00C85D05" w:rsidRPr="00DA0D16">
        <w:rPr>
          <w:rFonts w:ascii="Times New Roman" w:hAnsi="Times New Roman" w:cs="Times New Roman"/>
          <w:sz w:val="24"/>
          <w:szCs w:val="24"/>
        </w:rPr>
        <w:t xml:space="preserve"> dan CMC yang diperoleh dari toko kue Ny.Liem</w:t>
      </w:r>
      <w:r w:rsidR="0021508E" w:rsidRPr="00DA0D16">
        <w:rPr>
          <w:rFonts w:ascii="Times New Roman" w:hAnsi="Times New Roman" w:cs="Times New Roman"/>
          <w:sz w:val="24"/>
          <w:szCs w:val="24"/>
        </w:rPr>
        <w:t xml:space="preserve">. </w:t>
      </w:r>
    </w:p>
    <w:p w:rsidR="0086728F" w:rsidRPr="00427328" w:rsidRDefault="0086728F" w:rsidP="00E31A32">
      <w:pPr>
        <w:pStyle w:val="Heading3"/>
        <w:numPr>
          <w:ilvl w:val="2"/>
          <w:numId w:val="26"/>
        </w:numPr>
        <w:spacing w:before="0" w:line="480" w:lineRule="auto"/>
        <w:jc w:val="both"/>
        <w:rPr>
          <w:rFonts w:ascii="Times New Roman" w:hAnsi="Times New Roman" w:cs="Times New Roman"/>
          <w:b w:val="0"/>
          <w:color w:val="auto"/>
          <w:sz w:val="24"/>
        </w:rPr>
      </w:pPr>
      <w:bookmarkStart w:id="39" w:name="_Toc472710720"/>
      <w:r w:rsidRPr="00427328">
        <w:rPr>
          <w:rFonts w:ascii="Times New Roman" w:hAnsi="Times New Roman" w:cs="Times New Roman"/>
          <w:b w:val="0"/>
          <w:color w:val="auto"/>
          <w:sz w:val="24"/>
        </w:rPr>
        <w:t>Bahan Analisis</w:t>
      </w:r>
      <w:bookmarkEnd w:id="39"/>
    </w:p>
    <w:p w:rsidR="00A746BF" w:rsidRDefault="0021508E"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Bahan </w:t>
      </w:r>
      <w:r w:rsidR="006F15CE">
        <w:rPr>
          <w:rFonts w:ascii="Times New Roman" w:hAnsi="Times New Roman" w:cs="Times New Roman"/>
          <w:sz w:val="24"/>
          <w:szCs w:val="24"/>
        </w:rPr>
        <w:t xml:space="preserve">yang digunakan </w:t>
      </w:r>
      <w:r w:rsidR="0086728F">
        <w:rPr>
          <w:rFonts w:ascii="Times New Roman" w:hAnsi="Times New Roman" w:cs="Times New Roman"/>
          <w:sz w:val="24"/>
          <w:szCs w:val="24"/>
        </w:rPr>
        <w:t xml:space="preserve">untuk analisis dalam </w:t>
      </w:r>
      <w:r w:rsidR="0086728F" w:rsidRPr="0086728F">
        <w:rPr>
          <w:rFonts w:ascii="Times New Roman" w:hAnsi="Times New Roman" w:cs="Times New Roman"/>
          <w:i/>
          <w:sz w:val="24"/>
          <w:szCs w:val="24"/>
        </w:rPr>
        <w:t>mix juice</w:t>
      </w:r>
      <w:r w:rsidR="0086728F">
        <w:rPr>
          <w:rFonts w:ascii="Times New Roman" w:hAnsi="Times New Roman" w:cs="Times New Roman"/>
          <w:i/>
          <w:sz w:val="24"/>
          <w:szCs w:val="24"/>
        </w:rPr>
        <w:t xml:space="preserve"> </w:t>
      </w:r>
      <w:r w:rsidR="0086728F">
        <w:rPr>
          <w:rFonts w:ascii="Times New Roman" w:hAnsi="Times New Roman" w:cs="Times New Roman"/>
          <w:sz w:val="24"/>
          <w:szCs w:val="24"/>
        </w:rPr>
        <w:t xml:space="preserve">buah naga dan ekstrak jahe yaitu </w:t>
      </w:r>
      <w:r w:rsidRPr="00DA0D16">
        <w:rPr>
          <w:rFonts w:ascii="Times New Roman" w:hAnsi="Times New Roman" w:cs="Times New Roman"/>
          <w:sz w:val="24"/>
          <w:szCs w:val="24"/>
        </w:rPr>
        <w:t>laruta</w:t>
      </w:r>
      <w:r w:rsidR="00EF713B">
        <w:rPr>
          <w:rFonts w:ascii="Times New Roman" w:hAnsi="Times New Roman" w:cs="Times New Roman"/>
          <w:sz w:val="24"/>
          <w:szCs w:val="24"/>
        </w:rPr>
        <w:t>n I</w:t>
      </w:r>
      <w:r w:rsidR="007464C4">
        <w:rPr>
          <w:rFonts w:ascii="Times New Roman" w:hAnsi="Times New Roman" w:cs="Times New Roman"/>
          <w:sz w:val="24"/>
          <w:szCs w:val="24"/>
        </w:rPr>
        <w:t>odimetri 0,01N</w:t>
      </w:r>
      <w:r w:rsidRPr="00DA0D16">
        <w:rPr>
          <w:rFonts w:ascii="Times New Roman" w:hAnsi="Times New Roman" w:cs="Times New Roman"/>
          <w:sz w:val="24"/>
          <w:szCs w:val="24"/>
        </w:rPr>
        <w:t xml:space="preserve">, </w:t>
      </w:r>
      <w:r w:rsidR="0086728F">
        <w:rPr>
          <w:rFonts w:ascii="Times New Roman" w:hAnsi="Times New Roman" w:cs="Times New Roman"/>
          <w:sz w:val="24"/>
          <w:szCs w:val="24"/>
        </w:rPr>
        <w:t xml:space="preserve">NaOH 1N, AS2O3, HCL, NaHCO3, </w:t>
      </w:r>
      <w:r w:rsidR="007464C4">
        <w:rPr>
          <w:rFonts w:ascii="Times New Roman" w:hAnsi="Times New Roman" w:cs="Times New Roman"/>
          <w:sz w:val="24"/>
          <w:szCs w:val="24"/>
        </w:rPr>
        <w:t>Amilum 1%, Aquades</w:t>
      </w:r>
      <w:r w:rsidRPr="00DA0D16">
        <w:rPr>
          <w:rFonts w:ascii="Times New Roman" w:hAnsi="Times New Roman" w:cs="Times New Roman"/>
          <w:sz w:val="24"/>
          <w:szCs w:val="24"/>
        </w:rPr>
        <w:t xml:space="preserve">, </w:t>
      </w:r>
      <w:r w:rsidR="007464C4">
        <w:rPr>
          <w:rFonts w:ascii="Times New Roman" w:hAnsi="Times New Roman" w:cs="Times New Roman"/>
          <w:sz w:val="24"/>
          <w:szCs w:val="24"/>
        </w:rPr>
        <w:t>N-heksan, asam metafo</w:t>
      </w:r>
      <w:r w:rsidR="00EB5AA6">
        <w:rPr>
          <w:rFonts w:ascii="Times New Roman" w:hAnsi="Times New Roman" w:cs="Times New Roman"/>
          <w:sz w:val="24"/>
          <w:szCs w:val="24"/>
        </w:rPr>
        <w:t>sfat, metanol, larutan DPPH, larutan Blanko, air steril dan PCA (</w:t>
      </w:r>
      <w:r w:rsidR="00EB5AA6" w:rsidRPr="00EB5AA6">
        <w:rPr>
          <w:rFonts w:ascii="Times New Roman" w:hAnsi="Times New Roman" w:cs="Times New Roman"/>
          <w:i/>
          <w:sz w:val="24"/>
          <w:szCs w:val="24"/>
        </w:rPr>
        <w:t>Plate Count Agar</w:t>
      </w:r>
      <w:r w:rsidR="00EB5AA6">
        <w:rPr>
          <w:rFonts w:ascii="Times New Roman" w:hAnsi="Times New Roman" w:cs="Times New Roman"/>
          <w:sz w:val="24"/>
          <w:szCs w:val="24"/>
        </w:rPr>
        <w:t>).</w:t>
      </w:r>
    </w:p>
    <w:p w:rsidR="0086728F" w:rsidRPr="00427328" w:rsidRDefault="0086728F" w:rsidP="00E31A32">
      <w:pPr>
        <w:pStyle w:val="Heading2"/>
        <w:numPr>
          <w:ilvl w:val="1"/>
          <w:numId w:val="28"/>
        </w:numPr>
        <w:spacing w:before="0" w:line="360" w:lineRule="auto"/>
        <w:jc w:val="both"/>
        <w:rPr>
          <w:rStyle w:val="Heading2Char"/>
          <w:rFonts w:ascii="Times New Roman" w:hAnsi="Times New Roman" w:cs="Times New Roman"/>
          <w:b/>
          <w:bCs/>
          <w:color w:val="auto"/>
          <w:sz w:val="24"/>
        </w:rPr>
      </w:pPr>
      <w:bookmarkStart w:id="40" w:name="_Toc472710721"/>
      <w:r w:rsidRPr="00427328">
        <w:rPr>
          <w:rStyle w:val="Heading2Char"/>
          <w:rFonts w:ascii="Times New Roman" w:hAnsi="Times New Roman" w:cs="Times New Roman"/>
          <w:b/>
          <w:bCs/>
          <w:color w:val="auto"/>
          <w:sz w:val="24"/>
        </w:rPr>
        <w:t>Alat yang digunakan</w:t>
      </w:r>
      <w:bookmarkEnd w:id="40"/>
    </w:p>
    <w:p w:rsidR="0086728F" w:rsidRPr="00427328" w:rsidRDefault="0086728F" w:rsidP="00E31A32">
      <w:pPr>
        <w:pStyle w:val="Heading3"/>
        <w:numPr>
          <w:ilvl w:val="2"/>
          <w:numId w:val="27"/>
        </w:numPr>
        <w:spacing w:before="0" w:line="480" w:lineRule="auto"/>
        <w:jc w:val="both"/>
        <w:rPr>
          <w:rFonts w:ascii="Times New Roman" w:hAnsi="Times New Roman" w:cs="Times New Roman"/>
          <w:b w:val="0"/>
          <w:color w:val="auto"/>
          <w:sz w:val="24"/>
        </w:rPr>
      </w:pPr>
      <w:bookmarkStart w:id="41" w:name="_Toc472710722"/>
      <w:r w:rsidRPr="00427328">
        <w:rPr>
          <w:rFonts w:ascii="Times New Roman" w:hAnsi="Times New Roman" w:cs="Times New Roman"/>
          <w:b w:val="0"/>
          <w:color w:val="auto"/>
          <w:sz w:val="24"/>
        </w:rPr>
        <w:t>Alat-alat Proses</w:t>
      </w:r>
      <w:bookmarkEnd w:id="41"/>
    </w:p>
    <w:p w:rsidR="000C10A9" w:rsidRDefault="0021508E"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Alat-alat </w:t>
      </w:r>
      <w:r w:rsidR="0086728F">
        <w:rPr>
          <w:rFonts w:ascii="Times New Roman" w:hAnsi="Times New Roman" w:cs="Times New Roman"/>
          <w:sz w:val="24"/>
          <w:szCs w:val="24"/>
        </w:rPr>
        <w:t xml:space="preserve">proses yang digunakan pada penelitian ini </w:t>
      </w:r>
      <w:r w:rsidRPr="00DA0D16">
        <w:rPr>
          <w:rFonts w:ascii="Times New Roman" w:hAnsi="Times New Roman" w:cs="Times New Roman"/>
          <w:sz w:val="24"/>
          <w:szCs w:val="24"/>
        </w:rPr>
        <w:t xml:space="preserve">adalah panci, </w:t>
      </w:r>
      <w:r w:rsidRPr="0086728F">
        <w:rPr>
          <w:rFonts w:ascii="Times New Roman" w:hAnsi="Times New Roman" w:cs="Times New Roman"/>
          <w:i/>
          <w:sz w:val="24"/>
          <w:szCs w:val="24"/>
        </w:rPr>
        <w:t>blender</w:t>
      </w:r>
      <w:r w:rsidRPr="00DA0D16">
        <w:rPr>
          <w:rFonts w:ascii="Times New Roman" w:hAnsi="Times New Roman" w:cs="Times New Roman"/>
          <w:sz w:val="24"/>
          <w:szCs w:val="24"/>
        </w:rPr>
        <w:t>, pisau, talenan, basko</w:t>
      </w:r>
      <w:r w:rsidR="0086728F">
        <w:rPr>
          <w:rFonts w:ascii="Times New Roman" w:hAnsi="Times New Roman" w:cs="Times New Roman"/>
          <w:sz w:val="24"/>
          <w:szCs w:val="24"/>
        </w:rPr>
        <w:t>m, saringan</w:t>
      </w:r>
      <w:r w:rsidRPr="00DA0D16">
        <w:rPr>
          <w:rFonts w:ascii="Times New Roman" w:hAnsi="Times New Roman" w:cs="Times New Roman"/>
          <w:sz w:val="24"/>
          <w:szCs w:val="24"/>
        </w:rPr>
        <w:t>, botol, sendok makan, penga</w:t>
      </w:r>
      <w:r w:rsidR="0086728F">
        <w:rPr>
          <w:rFonts w:ascii="Times New Roman" w:hAnsi="Times New Roman" w:cs="Times New Roman"/>
          <w:sz w:val="24"/>
          <w:szCs w:val="24"/>
        </w:rPr>
        <w:t>duk, dan sarung tangan plastik</w:t>
      </w:r>
      <w:r w:rsidR="00EB5AA6">
        <w:rPr>
          <w:rFonts w:ascii="Times New Roman" w:hAnsi="Times New Roman" w:cs="Times New Roman"/>
          <w:sz w:val="24"/>
          <w:szCs w:val="24"/>
        </w:rPr>
        <w:t xml:space="preserve"> dan </w:t>
      </w:r>
      <w:r w:rsidR="0086728F">
        <w:rPr>
          <w:rFonts w:ascii="Times New Roman" w:hAnsi="Times New Roman" w:cs="Times New Roman"/>
          <w:sz w:val="24"/>
          <w:szCs w:val="24"/>
        </w:rPr>
        <w:t>gelas ukur</w:t>
      </w:r>
      <w:r w:rsidR="00EB5AA6">
        <w:rPr>
          <w:rFonts w:ascii="Times New Roman" w:hAnsi="Times New Roman" w:cs="Times New Roman"/>
          <w:sz w:val="24"/>
          <w:szCs w:val="24"/>
        </w:rPr>
        <w:t>.</w:t>
      </w:r>
    </w:p>
    <w:p w:rsidR="000C10A9" w:rsidRDefault="000C10A9" w:rsidP="00E31A32">
      <w:pPr>
        <w:spacing w:after="0" w:line="480" w:lineRule="auto"/>
        <w:ind w:firstLine="567"/>
        <w:jc w:val="both"/>
        <w:rPr>
          <w:rFonts w:ascii="Times New Roman" w:hAnsi="Times New Roman" w:cs="Times New Roman"/>
          <w:sz w:val="24"/>
          <w:szCs w:val="24"/>
        </w:rPr>
        <w:sectPr w:rsidR="000C10A9" w:rsidSect="00DC34FC">
          <w:headerReference w:type="default" r:id="rId50"/>
          <w:footerReference w:type="default" r:id="rId51"/>
          <w:pgSz w:w="11906" w:h="16838" w:code="9"/>
          <w:pgMar w:top="2268" w:right="1701" w:bottom="1701" w:left="2268" w:header="1134" w:footer="1134" w:gutter="0"/>
          <w:cols w:space="708"/>
          <w:docGrid w:linePitch="360"/>
        </w:sectPr>
      </w:pPr>
    </w:p>
    <w:p w:rsidR="00EB5AA6" w:rsidRPr="00427328" w:rsidRDefault="00EB5AA6" w:rsidP="00E31A32">
      <w:pPr>
        <w:pStyle w:val="Heading3"/>
        <w:numPr>
          <w:ilvl w:val="2"/>
          <w:numId w:val="29"/>
        </w:numPr>
        <w:spacing w:before="0" w:line="480" w:lineRule="auto"/>
        <w:jc w:val="both"/>
        <w:rPr>
          <w:rFonts w:ascii="Times New Roman" w:hAnsi="Times New Roman" w:cs="Times New Roman"/>
          <w:b w:val="0"/>
          <w:color w:val="auto"/>
          <w:sz w:val="24"/>
        </w:rPr>
      </w:pPr>
      <w:bookmarkStart w:id="42" w:name="_Toc472710723"/>
      <w:r w:rsidRPr="00427328">
        <w:rPr>
          <w:rFonts w:ascii="Times New Roman" w:hAnsi="Times New Roman" w:cs="Times New Roman"/>
          <w:b w:val="0"/>
          <w:color w:val="auto"/>
          <w:sz w:val="24"/>
        </w:rPr>
        <w:lastRenderedPageBreak/>
        <w:t>Alat-alat Analisis</w:t>
      </w:r>
      <w:bookmarkEnd w:id="42"/>
    </w:p>
    <w:p w:rsidR="0021508E" w:rsidRPr="00DA0D16" w:rsidRDefault="00EB5AA6" w:rsidP="00E31A32">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Alat-alat analisis yang digunakan dalam penelitian ini adalah </w:t>
      </w:r>
      <w:r w:rsidR="0021508E" w:rsidRPr="00DA0D16">
        <w:rPr>
          <w:rFonts w:ascii="Times New Roman" w:hAnsi="Times New Roman" w:cs="Times New Roman"/>
          <w:sz w:val="24"/>
          <w:szCs w:val="24"/>
        </w:rPr>
        <w:t xml:space="preserve">spektrometer UV-Vis, tabung raksi, buret, </w:t>
      </w:r>
      <w:r w:rsidR="0021508E" w:rsidRPr="00DA0D16">
        <w:rPr>
          <w:rFonts w:ascii="Times New Roman" w:hAnsi="Times New Roman" w:cs="Times New Roman"/>
          <w:i/>
          <w:sz w:val="24"/>
          <w:szCs w:val="24"/>
        </w:rPr>
        <w:t>erlenmeyer</w:t>
      </w:r>
      <w:r w:rsidR="0021508E" w:rsidRPr="00DA0D16">
        <w:rPr>
          <w:rFonts w:ascii="Times New Roman" w:hAnsi="Times New Roman" w:cs="Times New Roman"/>
          <w:sz w:val="24"/>
          <w:szCs w:val="24"/>
        </w:rPr>
        <w:t xml:space="preserve">, timbangan digital, gelas kimia, oven, </w:t>
      </w:r>
      <w:r>
        <w:rPr>
          <w:rFonts w:ascii="Times New Roman" w:hAnsi="Times New Roman" w:cs="Times New Roman"/>
          <w:sz w:val="24"/>
          <w:szCs w:val="24"/>
        </w:rPr>
        <w:t>cawan, desikator, pipet volume, corong gelas, botol semprot dan timbangan.</w:t>
      </w:r>
    </w:p>
    <w:p w:rsidR="0021508E" w:rsidRPr="00DA0D16" w:rsidRDefault="0021508E" w:rsidP="00E31A32">
      <w:pPr>
        <w:pStyle w:val="Heading2"/>
        <w:numPr>
          <w:ilvl w:val="0"/>
          <w:numId w:val="0"/>
        </w:numPr>
        <w:spacing w:before="0" w:line="480" w:lineRule="auto"/>
        <w:ind w:left="576" w:hanging="576"/>
        <w:rPr>
          <w:rFonts w:ascii="Times New Roman" w:hAnsi="Times New Roman" w:cs="Times New Roman"/>
          <w:color w:val="auto"/>
          <w:sz w:val="24"/>
          <w:szCs w:val="24"/>
        </w:rPr>
      </w:pPr>
      <w:bookmarkStart w:id="43" w:name="_Toc472710724"/>
      <w:r w:rsidRPr="00DA0D16">
        <w:rPr>
          <w:rFonts w:ascii="Times New Roman" w:hAnsi="Times New Roman" w:cs="Times New Roman"/>
          <w:color w:val="auto"/>
          <w:sz w:val="24"/>
          <w:szCs w:val="24"/>
        </w:rPr>
        <w:t>3.</w:t>
      </w:r>
      <w:r w:rsidR="00EB5AA6">
        <w:rPr>
          <w:rFonts w:ascii="Times New Roman" w:hAnsi="Times New Roman" w:cs="Times New Roman"/>
          <w:color w:val="auto"/>
          <w:sz w:val="24"/>
          <w:szCs w:val="24"/>
        </w:rPr>
        <w:t>3</w:t>
      </w:r>
      <w:r w:rsidRPr="00DA0D16">
        <w:rPr>
          <w:rFonts w:ascii="Times New Roman" w:hAnsi="Times New Roman" w:cs="Times New Roman"/>
          <w:color w:val="auto"/>
          <w:sz w:val="24"/>
          <w:szCs w:val="24"/>
        </w:rPr>
        <w:t>. Metode Penelitian</w:t>
      </w:r>
      <w:bookmarkEnd w:id="43"/>
    </w:p>
    <w:p w:rsidR="002E5046" w:rsidRDefault="002E5046" w:rsidP="00E31A32">
      <w:pPr>
        <w:spacing w:after="0" w:line="480" w:lineRule="auto"/>
        <w:ind w:firstLine="576"/>
        <w:jc w:val="both"/>
        <w:rPr>
          <w:rFonts w:ascii="Times New Roman" w:hAnsi="Times New Roman" w:cs="Times New Roman"/>
          <w:sz w:val="24"/>
          <w:szCs w:val="24"/>
        </w:rPr>
      </w:pPr>
      <w:r w:rsidRPr="00DA0D16">
        <w:rPr>
          <w:rFonts w:ascii="Times New Roman" w:hAnsi="Times New Roman" w:cs="Times New Roman"/>
          <w:sz w:val="24"/>
          <w:szCs w:val="24"/>
        </w:rPr>
        <w:t xml:space="preserve">Penelitian </w:t>
      </w:r>
      <w:r w:rsidR="00F5100A">
        <w:rPr>
          <w:rFonts w:ascii="Times New Roman" w:hAnsi="Times New Roman" w:cs="Times New Roman"/>
          <w:sz w:val="24"/>
          <w:szCs w:val="24"/>
        </w:rPr>
        <w:t>ini terbagi menjadi dua bagian yaitu penelitian pendahuluan :</w:t>
      </w:r>
    </w:p>
    <w:p w:rsidR="00510B07" w:rsidRDefault="00F5100A" w:rsidP="00E31A3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 Analisis Bahan Baku (2) M</w:t>
      </w:r>
      <w:r w:rsidR="00510B07">
        <w:rPr>
          <w:rFonts w:ascii="Times New Roman" w:hAnsi="Times New Roman" w:cs="Times New Roman"/>
          <w:sz w:val="24"/>
          <w:szCs w:val="24"/>
        </w:rPr>
        <w:t xml:space="preserve">enentukan Konsentrasi Penstabil </w:t>
      </w:r>
      <w:r>
        <w:rPr>
          <w:rFonts w:ascii="Times New Roman" w:hAnsi="Times New Roman" w:cs="Times New Roman"/>
          <w:sz w:val="24"/>
          <w:szCs w:val="24"/>
        </w:rPr>
        <w:t>dan penelitian utama.</w:t>
      </w:r>
    </w:p>
    <w:p w:rsidR="00F5100A" w:rsidRPr="00427328" w:rsidRDefault="009A1A00" w:rsidP="00E31A32">
      <w:pPr>
        <w:pStyle w:val="Heading3"/>
        <w:numPr>
          <w:ilvl w:val="2"/>
          <w:numId w:val="30"/>
        </w:numPr>
        <w:spacing w:before="0" w:line="480" w:lineRule="auto"/>
        <w:ind w:left="540" w:hanging="540"/>
        <w:jc w:val="both"/>
        <w:rPr>
          <w:rFonts w:ascii="Times New Roman" w:hAnsi="Times New Roman" w:cs="Times New Roman"/>
          <w:b w:val="0"/>
          <w:color w:val="auto"/>
          <w:sz w:val="24"/>
        </w:rPr>
      </w:pPr>
      <w:r>
        <w:rPr>
          <w:rFonts w:ascii="Times New Roman" w:hAnsi="Times New Roman" w:cs="Times New Roman"/>
          <w:b w:val="0"/>
          <w:color w:val="auto"/>
          <w:sz w:val="24"/>
        </w:rPr>
        <w:t xml:space="preserve"> </w:t>
      </w:r>
      <w:bookmarkStart w:id="44" w:name="_Toc472710725"/>
      <w:r w:rsidR="00F5100A" w:rsidRPr="00427328">
        <w:rPr>
          <w:rFonts w:ascii="Times New Roman" w:hAnsi="Times New Roman" w:cs="Times New Roman"/>
          <w:b w:val="0"/>
          <w:color w:val="auto"/>
          <w:sz w:val="24"/>
        </w:rPr>
        <w:t>Penelitian Pendahuluan</w:t>
      </w:r>
      <w:bookmarkEnd w:id="44"/>
    </w:p>
    <w:p w:rsidR="00F5100A" w:rsidRDefault="00F5100A" w:rsidP="00E31A32">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1.</w:t>
      </w:r>
      <w:r w:rsidR="00311723">
        <w:rPr>
          <w:rFonts w:ascii="Times New Roman" w:hAnsi="Times New Roman" w:cs="Times New Roman"/>
          <w:sz w:val="24"/>
          <w:szCs w:val="24"/>
        </w:rPr>
        <w:t xml:space="preserve"> </w:t>
      </w:r>
      <w:r w:rsidR="002E6B73">
        <w:rPr>
          <w:rFonts w:ascii="Times New Roman" w:hAnsi="Times New Roman" w:cs="Times New Roman"/>
          <w:sz w:val="24"/>
          <w:szCs w:val="24"/>
        </w:rPr>
        <w:t xml:space="preserve"> </w:t>
      </w:r>
      <w:r>
        <w:rPr>
          <w:rFonts w:ascii="Times New Roman" w:hAnsi="Times New Roman" w:cs="Times New Roman"/>
          <w:sz w:val="24"/>
          <w:szCs w:val="24"/>
        </w:rPr>
        <w:t>Penelitian pendahuluan yang dilakukan adalah analisis bahan baku, diantaranya bubur buah naga (uji kadar vitamin C dan antioksidan), dan Jahe (uji</w:t>
      </w:r>
      <w:r w:rsidR="00540BBB">
        <w:rPr>
          <w:rFonts w:ascii="Times New Roman" w:hAnsi="Times New Roman" w:cs="Times New Roman"/>
          <w:sz w:val="24"/>
          <w:szCs w:val="24"/>
        </w:rPr>
        <w:t xml:space="preserve"> oleoresin</w:t>
      </w:r>
      <w:r>
        <w:rPr>
          <w:rFonts w:ascii="Times New Roman" w:hAnsi="Times New Roman" w:cs="Times New Roman"/>
          <w:sz w:val="24"/>
          <w:szCs w:val="24"/>
        </w:rPr>
        <w:t>).</w:t>
      </w:r>
    </w:p>
    <w:p w:rsidR="006374ED" w:rsidRPr="00DA0D16" w:rsidRDefault="00F5100A" w:rsidP="00E31A32">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2.</w:t>
      </w:r>
      <w:r w:rsidR="00510B07">
        <w:rPr>
          <w:rFonts w:ascii="Times New Roman" w:hAnsi="Times New Roman" w:cs="Times New Roman"/>
          <w:sz w:val="24"/>
          <w:szCs w:val="24"/>
        </w:rPr>
        <w:t xml:space="preserve">  </w:t>
      </w:r>
      <w:r>
        <w:rPr>
          <w:rFonts w:ascii="Times New Roman" w:hAnsi="Times New Roman" w:cs="Times New Roman"/>
          <w:sz w:val="24"/>
          <w:szCs w:val="24"/>
        </w:rPr>
        <w:t>Menentukan konsentrasi penstabil</w:t>
      </w:r>
      <w:r w:rsidR="00510B07">
        <w:rPr>
          <w:rFonts w:ascii="Times New Roman" w:hAnsi="Times New Roman" w:cs="Times New Roman"/>
          <w:sz w:val="24"/>
          <w:szCs w:val="24"/>
        </w:rPr>
        <w:t xml:space="preserve"> CMC 0%, 0,5% dan 1% </w:t>
      </w:r>
      <w:r w:rsidR="002E5046" w:rsidRPr="00DA0D16">
        <w:rPr>
          <w:rFonts w:ascii="Times New Roman" w:hAnsi="Times New Roman" w:cs="Times New Roman"/>
          <w:sz w:val="24"/>
          <w:szCs w:val="24"/>
        </w:rPr>
        <w:t>dil</w:t>
      </w:r>
      <w:r w:rsidR="00664313">
        <w:rPr>
          <w:rFonts w:ascii="Times New Roman" w:hAnsi="Times New Roman" w:cs="Times New Roman"/>
          <w:sz w:val="24"/>
          <w:szCs w:val="24"/>
        </w:rPr>
        <w:t>akukan secara inderawi kepada 30</w:t>
      </w:r>
      <w:r w:rsidR="002E5046" w:rsidRPr="00DA0D16">
        <w:rPr>
          <w:rFonts w:ascii="Times New Roman" w:hAnsi="Times New Roman" w:cs="Times New Roman"/>
          <w:sz w:val="24"/>
          <w:szCs w:val="24"/>
        </w:rPr>
        <w:t xml:space="preserve"> orang panelis dengan menggunakan uji hed</w:t>
      </w:r>
      <w:r w:rsidR="00664313">
        <w:rPr>
          <w:rFonts w:ascii="Times New Roman" w:hAnsi="Times New Roman" w:cs="Times New Roman"/>
          <w:sz w:val="24"/>
          <w:szCs w:val="24"/>
        </w:rPr>
        <w:t>onik terhadap atribut kekentalan</w:t>
      </w:r>
      <w:r w:rsidR="002E5046" w:rsidRPr="00DA0D16">
        <w:rPr>
          <w:rFonts w:ascii="Times New Roman" w:hAnsi="Times New Roman" w:cs="Times New Roman"/>
          <w:sz w:val="24"/>
          <w:szCs w:val="24"/>
        </w:rPr>
        <w:t>.</w:t>
      </w:r>
      <w:r w:rsidR="006374ED">
        <w:rPr>
          <w:rFonts w:ascii="Times New Roman" w:hAnsi="Times New Roman" w:cs="Times New Roman"/>
          <w:sz w:val="24"/>
          <w:szCs w:val="24"/>
        </w:rPr>
        <w:t xml:space="preserve"> K</w:t>
      </w:r>
      <w:r w:rsidR="00623403">
        <w:rPr>
          <w:rFonts w:ascii="Times New Roman" w:hAnsi="Times New Roman" w:cs="Times New Roman"/>
          <w:sz w:val="24"/>
          <w:szCs w:val="24"/>
        </w:rPr>
        <w:t>onsentrasi</w:t>
      </w:r>
      <w:r w:rsidR="002E5046" w:rsidRPr="00DA0D16">
        <w:rPr>
          <w:rFonts w:ascii="Times New Roman" w:hAnsi="Times New Roman" w:cs="Times New Roman"/>
          <w:sz w:val="24"/>
          <w:szCs w:val="24"/>
        </w:rPr>
        <w:t xml:space="preserve"> terpilih digunakan pada penelitian utama.</w:t>
      </w:r>
    </w:p>
    <w:p w:rsidR="002E5046" w:rsidRPr="00DA0D16" w:rsidRDefault="00EB5AA6" w:rsidP="00E31A32">
      <w:pPr>
        <w:pStyle w:val="Heading3"/>
        <w:numPr>
          <w:ilvl w:val="0"/>
          <w:numId w:val="0"/>
        </w:numPr>
        <w:spacing w:before="0" w:line="480" w:lineRule="auto"/>
        <w:ind w:left="720" w:hanging="720"/>
        <w:rPr>
          <w:rFonts w:ascii="Times New Roman" w:hAnsi="Times New Roman" w:cs="Times New Roman"/>
          <w:b w:val="0"/>
          <w:color w:val="auto"/>
          <w:sz w:val="24"/>
          <w:szCs w:val="24"/>
        </w:rPr>
      </w:pPr>
      <w:bookmarkStart w:id="45" w:name="_Toc472710726"/>
      <w:r>
        <w:rPr>
          <w:rFonts w:ascii="Times New Roman" w:hAnsi="Times New Roman" w:cs="Times New Roman"/>
          <w:b w:val="0"/>
          <w:color w:val="auto"/>
          <w:sz w:val="24"/>
          <w:szCs w:val="24"/>
        </w:rPr>
        <w:t>3.3</w:t>
      </w:r>
      <w:r w:rsidR="002E5046" w:rsidRPr="00DA0D16">
        <w:rPr>
          <w:rFonts w:ascii="Times New Roman" w:hAnsi="Times New Roman" w:cs="Times New Roman"/>
          <w:b w:val="0"/>
          <w:color w:val="auto"/>
          <w:sz w:val="24"/>
          <w:szCs w:val="24"/>
        </w:rPr>
        <w:t>.2. Penelitian Utama</w:t>
      </w:r>
      <w:bookmarkEnd w:id="45"/>
    </w:p>
    <w:p w:rsidR="002E5046" w:rsidRPr="00DA0D16" w:rsidRDefault="002E5046"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Penelitian utama </w:t>
      </w:r>
      <w:r w:rsidR="006374ED">
        <w:rPr>
          <w:rFonts w:ascii="Times New Roman" w:hAnsi="Times New Roman" w:cs="Times New Roman"/>
          <w:sz w:val="24"/>
          <w:szCs w:val="24"/>
        </w:rPr>
        <w:t xml:space="preserve">dilakukan untuk mengetahui </w:t>
      </w:r>
      <w:r w:rsidRPr="00DA0D16">
        <w:rPr>
          <w:rFonts w:ascii="Times New Roman" w:hAnsi="Times New Roman" w:cs="Times New Roman"/>
          <w:sz w:val="24"/>
          <w:szCs w:val="24"/>
        </w:rPr>
        <w:t>waktu simpan buah naga dan perbandingan</w:t>
      </w:r>
      <w:r w:rsidR="006374ED">
        <w:rPr>
          <w:rFonts w:ascii="Times New Roman" w:hAnsi="Times New Roman" w:cs="Times New Roman"/>
          <w:sz w:val="24"/>
          <w:szCs w:val="24"/>
        </w:rPr>
        <w:t xml:space="preserve"> buah naga</w:t>
      </w:r>
      <w:r w:rsidRPr="00DA0D16">
        <w:rPr>
          <w:rFonts w:ascii="Times New Roman" w:hAnsi="Times New Roman" w:cs="Times New Roman"/>
          <w:sz w:val="24"/>
          <w:szCs w:val="24"/>
        </w:rPr>
        <w:t xml:space="preserve"> dengan ekstrak jahe</w:t>
      </w:r>
      <w:r w:rsidR="006374ED">
        <w:rPr>
          <w:rFonts w:ascii="Times New Roman" w:hAnsi="Times New Roman" w:cs="Times New Roman"/>
          <w:sz w:val="24"/>
          <w:szCs w:val="24"/>
        </w:rPr>
        <w:t xml:space="preserve"> dan konsentrasi CMC</w:t>
      </w:r>
      <w:r w:rsidRPr="00DA0D16">
        <w:rPr>
          <w:rFonts w:ascii="Times New Roman" w:hAnsi="Times New Roman" w:cs="Times New Roman"/>
          <w:sz w:val="24"/>
          <w:szCs w:val="24"/>
        </w:rPr>
        <w:t xml:space="preserve"> yang disukai dalam menghasilkan </w:t>
      </w:r>
      <w:r w:rsidRPr="00DA0D16">
        <w:rPr>
          <w:rFonts w:ascii="Times New Roman" w:hAnsi="Times New Roman" w:cs="Times New Roman"/>
          <w:i/>
          <w:sz w:val="24"/>
          <w:szCs w:val="24"/>
        </w:rPr>
        <w:t>mix juice</w:t>
      </w:r>
      <w:r w:rsidRPr="00DA0D16">
        <w:rPr>
          <w:rFonts w:ascii="Times New Roman" w:hAnsi="Times New Roman" w:cs="Times New Roman"/>
          <w:sz w:val="24"/>
          <w:szCs w:val="24"/>
        </w:rPr>
        <w:t xml:space="preserve"> dengan karakteristik yan</w:t>
      </w:r>
      <w:r w:rsidR="009A1A00">
        <w:rPr>
          <w:rFonts w:ascii="Times New Roman" w:hAnsi="Times New Roman" w:cs="Times New Roman"/>
          <w:sz w:val="24"/>
          <w:szCs w:val="24"/>
        </w:rPr>
        <w:t>g paling diterima oleh konsumen.</w:t>
      </w:r>
      <w:r w:rsidR="00772621">
        <w:rPr>
          <w:rFonts w:ascii="Times New Roman" w:hAnsi="Times New Roman" w:cs="Times New Roman"/>
          <w:sz w:val="24"/>
          <w:szCs w:val="24"/>
        </w:rPr>
        <w:t xml:space="preserve"> </w:t>
      </w:r>
      <w:r w:rsidRPr="00DA0D16">
        <w:rPr>
          <w:rFonts w:ascii="Times New Roman" w:hAnsi="Times New Roman" w:cs="Times New Roman"/>
          <w:sz w:val="24"/>
          <w:szCs w:val="24"/>
        </w:rPr>
        <w:t>Penelitian utama ini terdiri dari rancangan perlakuan, rancangan percobaan, rancangan analisis, dan rancangan respon.</w:t>
      </w:r>
    </w:p>
    <w:p w:rsidR="002E5046" w:rsidRPr="006A2DC0" w:rsidRDefault="002E5046" w:rsidP="006A2DC0">
      <w:pPr>
        <w:pStyle w:val="Heading4"/>
        <w:numPr>
          <w:ilvl w:val="3"/>
          <w:numId w:val="44"/>
        </w:numPr>
        <w:spacing w:before="0" w:line="480" w:lineRule="auto"/>
        <w:jc w:val="both"/>
        <w:rPr>
          <w:rFonts w:ascii="Times New Roman" w:hAnsi="Times New Roman" w:cs="Times New Roman"/>
          <w:b w:val="0"/>
          <w:i w:val="0"/>
          <w:color w:val="auto"/>
          <w:sz w:val="24"/>
        </w:rPr>
      </w:pPr>
      <w:bookmarkStart w:id="46" w:name="_Toc472710727"/>
      <w:r w:rsidRPr="006A2DC0">
        <w:rPr>
          <w:rFonts w:ascii="Times New Roman" w:hAnsi="Times New Roman" w:cs="Times New Roman"/>
          <w:b w:val="0"/>
          <w:i w:val="0"/>
          <w:color w:val="auto"/>
          <w:sz w:val="24"/>
        </w:rPr>
        <w:t>Rancangan Perlakuan</w:t>
      </w:r>
      <w:bookmarkEnd w:id="46"/>
    </w:p>
    <w:p w:rsidR="000564B3" w:rsidRPr="00DA0D16" w:rsidRDefault="000564B3" w:rsidP="00E31A32">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Faktor W</w:t>
      </w:r>
      <w:r w:rsidR="000A2F94">
        <w:rPr>
          <w:rFonts w:ascii="Times New Roman" w:hAnsi="Times New Roman" w:cs="Times New Roman"/>
          <w:sz w:val="24"/>
          <w:szCs w:val="24"/>
        </w:rPr>
        <w:t>.</w:t>
      </w:r>
      <w:r w:rsidRPr="00DA0D16">
        <w:rPr>
          <w:rFonts w:ascii="Times New Roman" w:hAnsi="Times New Roman" w:cs="Times New Roman"/>
          <w:sz w:val="24"/>
          <w:szCs w:val="24"/>
        </w:rPr>
        <w:t xml:space="preserve"> Waktu simpan buah naga (W)  terdiri dari tiga taraf yaitu :</w:t>
      </w:r>
    </w:p>
    <w:p w:rsidR="000564B3" w:rsidRPr="000564B3" w:rsidRDefault="000564B3" w:rsidP="00E31A32">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w1 = </w:t>
      </w:r>
      <w:r w:rsidRPr="000564B3">
        <w:rPr>
          <w:rFonts w:ascii="Times New Roman" w:hAnsi="Times New Roman" w:cs="Times New Roman"/>
          <w:sz w:val="24"/>
          <w:szCs w:val="24"/>
        </w:rPr>
        <w:t xml:space="preserve">3 hari </w:t>
      </w:r>
    </w:p>
    <w:p w:rsidR="000564B3" w:rsidRPr="000564B3" w:rsidRDefault="000564B3" w:rsidP="00E31A3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w2 =</w:t>
      </w:r>
      <w:r w:rsidRPr="000564B3">
        <w:rPr>
          <w:rFonts w:ascii="Times New Roman" w:hAnsi="Times New Roman" w:cs="Times New Roman"/>
          <w:sz w:val="24"/>
          <w:szCs w:val="24"/>
        </w:rPr>
        <w:t xml:space="preserve"> 6</w:t>
      </w:r>
      <w:r w:rsidRPr="000564B3">
        <w:rPr>
          <w:rFonts w:ascii="Times New Roman" w:hAnsi="Times New Roman" w:cs="Times New Roman"/>
          <w:sz w:val="24"/>
          <w:szCs w:val="24"/>
          <w:lang w:val="en-US"/>
        </w:rPr>
        <w:t xml:space="preserve"> hari</w:t>
      </w:r>
      <w:r w:rsidRPr="000564B3">
        <w:rPr>
          <w:rFonts w:ascii="Times New Roman" w:hAnsi="Times New Roman" w:cs="Times New Roman"/>
          <w:sz w:val="24"/>
          <w:szCs w:val="24"/>
        </w:rPr>
        <w:t xml:space="preserve"> </w:t>
      </w:r>
    </w:p>
    <w:p w:rsidR="000564B3" w:rsidRPr="000564B3" w:rsidRDefault="000564B3" w:rsidP="00E31A3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w3 = </w:t>
      </w:r>
      <w:r w:rsidRPr="000564B3">
        <w:rPr>
          <w:rFonts w:ascii="Times New Roman" w:hAnsi="Times New Roman" w:cs="Times New Roman"/>
          <w:sz w:val="24"/>
          <w:szCs w:val="24"/>
        </w:rPr>
        <w:t>9</w:t>
      </w:r>
      <w:r w:rsidRPr="000564B3">
        <w:rPr>
          <w:rFonts w:ascii="Times New Roman" w:hAnsi="Times New Roman" w:cs="Times New Roman"/>
          <w:sz w:val="24"/>
          <w:szCs w:val="24"/>
          <w:lang w:val="en-US"/>
        </w:rPr>
        <w:t xml:space="preserve"> hari</w:t>
      </w:r>
    </w:p>
    <w:p w:rsidR="000564B3" w:rsidRPr="000564B3" w:rsidRDefault="000564B3" w:rsidP="00E31A32">
      <w:pPr>
        <w:spacing w:after="0" w:line="480" w:lineRule="auto"/>
        <w:ind w:firstLine="540"/>
        <w:jc w:val="both"/>
        <w:rPr>
          <w:rFonts w:ascii="Times New Roman" w:hAnsi="Times New Roman" w:cs="Times New Roman"/>
          <w:sz w:val="24"/>
          <w:szCs w:val="24"/>
        </w:rPr>
      </w:pPr>
      <w:r w:rsidRPr="000564B3">
        <w:rPr>
          <w:rFonts w:ascii="Times New Roman" w:hAnsi="Times New Roman" w:cs="Times New Roman"/>
          <w:sz w:val="24"/>
          <w:szCs w:val="24"/>
        </w:rPr>
        <w:t>Faktor P. Perbandingan buah naga dan ekstrak jahe yang terdiri dari 3 taraf yaitu :</w:t>
      </w:r>
    </w:p>
    <w:p w:rsidR="000A2F94" w:rsidRDefault="000564B3" w:rsidP="00E31A3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p1 </w:t>
      </w:r>
      <w:r w:rsidR="000A2F94">
        <w:rPr>
          <w:rFonts w:ascii="Times New Roman" w:hAnsi="Times New Roman" w:cs="Times New Roman"/>
          <w:sz w:val="24"/>
          <w:szCs w:val="24"/>
        </w:rPr>
        <w:t xml:space="preserve"> = </w:t>
      </w:r>
      <w:r w:rsidR="00882FFE">
        <w:rPr>
          <w:rFonts w:ascii="Times New Roman" w:hAnsi="Times New Roman" w:cs="Times New Roman"/>
          <w:sz w:val="24"/>
          <w:szCs w:val="24"/>
        </w:rPr>
        <w:t>1:1</w:t>
      </w:r>
    </w:p>
    <w:p w:rsidR="000A2F94" w:rsidRDefault="000564B3" w:rsidP="00E31A3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p2 </w:t>
      </w:r>
      <w:r w:rsidR="00882FFE">
        <w:rPr>
          <w:rFonts w:ascii="Times New Roman" w:hAnsi="Times New Roman" w:cs="Times New Roman"/>
          <w:sz w:val="24"/>
          <w:szCs w:val="24"/>
        </w:rPr>
        <w:t xml:space="preserve"> = 2:1</w:t>
      </w:r>
    </w:p>
    <w:p w:rsidR="002E5046" w:rsidRPr="00DA0D16" w:rsidRDefault="000564B3" w:rsidP="00E31A3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00664313">
        <w:rPr>
          <w:rFonts w:ascii="Times New Roman" w:hAnsi="Times New Roman" w:cs="Times New Roman"/>
          <w:sz w:val="24"/>
          <w:szCs w:val="24"/>
        </w:rPr>
        <w:t>3</w:t>
      </w:r>
      <w:r>
        <w:rPr>
          <w:rFonts w:ascii="Times New Roman" w:hAnsi="Times New Roman" w:cs="Times New Roman"/>
          <w:sz w:val="24"/>
          <w:szCs w:val="24"/>
        </w:rPr>
        <w:t xml:space="preserve"> </w:t>
      </w:r>
      <w:r w:rsidR="00390138">
        <w:rPr>
          <w:rFonts w:ascii="Times New Roman" w:hAnsi="Times New Roman" w:cs="Times New Roman"/>
          <w:sz w:val="24"/>
          <w:szCs w:val="24"/>
        </w:rPr>
        <w:t xml:space="preserve"> </w:t>
      </w:r>
      <w:r w:rsidR="00882FFE">
        <w:rPr>
          <w:rFonts w:ascii="Times New Roman" w:hAnsi="Times New Roman" w:cs="Times New Roman"/>
          <w:sz w:val="24"/>
          <w:szCs w:val="24"/>
        </w:rPr>
        <w:t>= 3:1</w:t>
      </w:r>
    </w:p>
    <w:p w:rsidR="002E5046" w:rsidRPr="00DA0D16" w:rsidRDefault="002E5046"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Kombinasi perlakuan ada 9, setiap kombinasi perlakuan diulang 3 kali, sehingga jumlah kombinasi perlakuan yaitu 27 percobaan.</w:t>
      </w:r>
    </w:p>
    <w:p w:rsidR="002E5046" w:rsidRPr="00DA0D16" w:rsidRDefault="002E5046" w:rsidP="00E31A32">
      <w:pPr>
        <w:pStyle w:val="Heading4"/>
        <w:numPr>
          <w:ilvl w:val="0"/>
          <w:numId w:val="0"/>
        </w:numPr>
        <w:spacing w:before="0" w:line="480" w:lineRule="auto"/>
        <w:ind w:left="864" w:hanging="864"/>
        <w:rPr>
          <w:rFonts w:ascii="Times New Roman" w:hAnsi="Times New Roman" w:cs="Times New Roman"/>
          <w:b w:val="0"/>
          <w:i w:val="0"/>
          <w:color w:val="auto"/>
          <w:sz w:val="24"/>
          <w:szCs w:val="24"/>
        </w:rPr>
      </w:pPr>
      <w:bookmarkStart w:id="47" w:name="_Toc472710728"/>
      <w:r w:rsidRPr="00DA0D16">
        <w:rPr>
          <w:rFonts w:ascii="Times New Roman" w:hAnsi="Times New Roman" w:cs="Times New Roman"/>
          <w:b w:val="0"/>
          <w:i w:val="0"/>
          <w:color w:val="auto"/>
          <w:sz w:val="24"/>
          <w:szCs w:val="24"/>
        </w:rPr>
        <w:t>3.3.2.2. Rancangan Percobaan</w:t>
      </w:r>
      <w:bookmarkEnd w:id="47"/>
    </w:p>
    <w:p w:rsidR="000564B3" w:rsidRDefault="002E5046"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Rancangan percobaan </w:t>
      </w:r>
      <w:r w:rsidR="000564B3">
        <w:rPr>
          <w:rFonts w:ascii="Times New Roman" w:hAnsi="Times New Roman" w:cs="Times New Roman"/>
          <w:sz w:val="24"/>
          <w:szCs w:val="24"/>
        </w:rPr>
        <w:t>untuk penelitian ini adalah Rancangan Acak Kelompok (RAK), dengan</w:t>
      </w:r>
      <w:r w:rsidR="00D3048A">
        <w:rPr>
          <w:rFonts w:ascii="Times New Roman" w:hAnsi="Times New Roman" w:cs="Times New Roman"/>
          <w:sz w:val="24"/>
          <w:szCs w:val="24"/>
        </w:rPr>
        <w:t xml:space="preserve"> </w:t>
      </w:r>
      <w:r w:rsidR="000564B3">
        <w:rPr>
          <w:rFonts w:ascii="Times New Roman" w:hAnsi="Times New Roman" w:cs="Times New Roman"/>
          <w:sz w:val="24"/>
          <w:szCs w:val="24"/>
        </w:rPr>
        <w:t xml:space="preserve"> pola faktorial 3 x 3, setiap perlakuan diulang tiga kali</w:t>
      </w:r>
    </w:p>
    <w:p w:rsidR="00404A9C" w:rsidRDefault="00404A9C" w:rsidP="00E31A3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(Gaspersz, 1995).</w:t>
      </w:r>
    </w:p>
    <w:p w:rsidR="00404A9C" w:rsidRDefault="00404A9C"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noProof/>
          <w:sz w:val="24"/>
          <w:szCs w:val="24"/>
        </w:rPr>
        <mc:AlternateContent>
          <mc:Choice Requires="wps">
            <w:drawing>
              <wp:anchor distT="0" distB="0" distL="114300" distR="114300" simplePos="0" relativeHeight="251687936" behindDoc="1" locked="0" layoutInCell="1" allowOverlap="1" wp14:anchorId="622EF15A" wp14:editId="3DEDEEC6">
                <wp:simplePos x="0" y="0"/>
                <wp:positionH relativeFrom="column">
                  <wp:posOffset>965835</wp:posOffset>
                </wp:positionH>
                <wp:positionV relativeFrom="paragraph">
                  <wp:posOffset>302260</wp:posOffset>
                </wp:positionV>
                <wp:extent cx="2962275" cy="317500"/>
                <wp:effectExtent l="0" t="0" r="28575" b="25400"/>
                <wp:wrapNone/>
                <wp:docPr id="2" name="Rectangle 2"/>
                <wp:cNvGraphicFramePr/>
                <a:graphic xmlns:a="http://schemas.openxmlformats.org/drawingml/2006/main">
                  <a:graphicData uri="http://schemas.microsoft.com/office/word/2010/wordprocessingShape">
                    <wps:wsp>
                      <wps:cNvSpPr/>
                      <wps:spPr>
                        <a:xfrm>
                          <a:off x="0" y="0"/>
                          <a:ext cx="2962275" cy="3175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A5297" w:rsidRDefault="001A5297" w:rsidP="002E5046">
                            <w:pPr>
                              <w:spacing w:after="0" w:line="480" w:lineRule="auto"/>
                              <w:ind w:firstLine="567"/>
                              <w:jc w:val="both"/>
                              <w:rPr>
                                <w:rFonts w:ascii="Times New Roman" w:hAnsi="Times New Roman" w:cs="Times New Roman"/>
                                <w:sz w:val="24"/>
                                <w:szCs w:val="24"/>
                              </w:rPr>
                            </w:pPr>
                          </w:p>
                          <w:p w:rsidR="001A5297" w:rsidRDefault="001A5297" w:rsidP="002E50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76.05pt;margin-top:23.8pt;width:233.25pt;height: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" fillcolor="white [3201]" strokecolor="black [3200]" strokeweight=".25pt">
                <v:textbox>
                  <w:txbxContent>
                    <w:p w:rsidR="006E5DD1" w:rsidRDefault="006E5DD1" w:rsidP="002E5046">
                      <w:pPr>
                        <w:spacing w:after="0" w:line="480" w:lineRule="auto"/>
                        <w:ind w:firstLine="567"/>
                        <w:jc w:val="both"/>
                        <w:rPr>
                          <w:rFonts w:ascii="Times New Roman" w:hAnsi="Times New Roman" w:cs="Times New Roman"/>
                          <w:sz w:val="24"/>
                          <w:szCs w:val="24"/>
                        </w:rPr>
                      </w:pPr>
                    </w:p>
                    <w:p w:rsidR="006E5DD1" w:rsidRDefault="006E5DD1" w:rsidP="002E5046">
                      <w:pPr>
                        <w:jc w:val="center"/>
                      </w:pPr>
                    </w:p>
                  </w:txbxContent>
                </v:textbox>
              </v:rect>
            </w:pict>
          </mc:Fallback>
        </mc:AlternateContent>
      </w:r>
      <w:r>
        <w:rPr>
          <w:rFonts w:ascii="Times New Roman" w:hAnsi="Times New Roman" w:cs="Times New Roman"/>
          <w:sz w:val="24"/>
          <w:szCs w:val="24"/>
        </w:rPr>
        <w:t>Model percobaan untuk penelitian ini adalah sebagai berikut :</w:t>
      </w:r>
    </w:p>
    <w:p w:rsidR="002E5046" w:rsidRPr="00DA0D16" w:rsidRDefault="000D1B28" w:rsidP="00E31A32">
      <w:pPr>
        <w:spacing w:after="0" w:line="48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ijk</m:t>
              </m:r>
            </m:sub>
          </m:sSub>
          <m:r>
            <w:rPr>
              <w:rFonts w:ascii="Cambria Math" w:hAnsi="Cambria Math" w:cs="Times New Roman"/>
              <w:sz w:val="24"/>
              <w:szCs w:val="24"/>
            </w:rPr>
            <m:t xml:space="preserve">= μ+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j</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(WP)</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ijk</m:t>
              </m:r>
            </m:sub>
          </m:sSub>
        </m:oMath>
      </m:oMathPara>
    </w:p>
    <w:p w:rsidR="002E5046" w:rsidRPr="00DA0D16" w:rsidRDefault="002E5046"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 xml:space="preserve">Keterangan : </w:t>
      </w:r>
    </w:p>
    <w:p w:rsidR="002E5046" w:rsidRPr="00DA0D16" w:rsidRDefault="002E5046" w:rsidP="00E31A32">
      <w:pPr>
        <w:spacing w:after="0" w:line="480" w:lineRule="auto"/>
        <w:ind w:left="900" w:hanging="900"/>
        <w:jc w:val="both"/>
        <w:rPr>
          <w:rFonts w:ascii="Times New Roman" w:hAnsi="Times New Roman" w:cs="Times New Roman"/>
          <w:sz w:val="24"/>
          <w:szCs w:val="24"/>
        </w:rPr>
      </w:pPr>
      <w:r w:rsidRPr="00DA0D1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ijk</m:t>
            </m:r>
          </m:sub>
        </m:sSub>
      </m:oMath>
      <w:r w:rsidRPr="00DA0D16">
        <w:rPr>
          <w:rFonts w:ascii="Times New Roman" w:hAnsi="Times New Roman" w:cs="Times New Roman"/>
          <w:sz w:val="24"/>
          <w:szCs w:val="24"/>
        </w:rPr>
        <w:t xml:space="preserve"> </w:t>
      </w:r>
      <w:r w:rsidR="005F1AA7" w:rsidRPr="00DA0D16">
        <w:rPr>
          <w:rFonts w:ascii="Times New Roman" w:hAnsi="Times New Roman" w:cs="Times New Roman"/>
          <w:sz w:val="24"/>
          <w:szCs w:val="24"/>
        </w:rPr>
        <w:tab/>
      </w:r>
      <w:r w:rsidR="00404A9C">
        <w:rPr>
          <w:rFonts w:ascii="Times New Roman" w:hAnsi="Times New Roman" w:cs="Times New Roman"/>
          <w:sz w:val="24"/>
          <w:szCs w:val="24"/>
        </w:rPr>
        <w:t>=  Nilai pengamatan dari kelompok ke-k, yang memperoleh taraf ke-i faktor (W), taraf ke-j dari faktor (P).</w:t>
      </w:r>
      <w:r w:rsidRPr="00DA0D16">
        <w:rPr>
          <w:rFonts w:ascii="Times New Roman" w:hAnsi="Times New Roman" w:cs="Times New Roman"/>
          <w:sz w:val="24"/>
          <w:szCs w:val="24"/>
        </w:rPr>
        <w:t xml:space="preserve"> </w:t>
      </w:r>
    </w:p>
    <w:p w:rsidR="002E5046" w:rsidRPr="00DA0D16" w:rsidRDefault="002E5046" w:rsidP="00E31A32">
      <w:pPr>
        <w:spacing w:after="0" w:line="480" w:lineRule="auto"/>
        <w:ind w:left="900" w:hanging="900"/>
        <w:jc w:val="both"/>
        <w:rPr>
          <w:rFonts w:ascii="Times New Roman" w:hAnsi="Times New Roman" w:cs="Times New Roman"/>
          <w:sz w:val="24"/>
          <w:szCs w:val="24"/>
        </w:rPr>
      </w:pPr>
      <w:r w:rsidRPr="00DA0D16">
        <w:rPr>
          <w:rFonts w:ascii="Times New Roman" w:hAnsi="Times New Roman" w:cs="Times New Roman"/>
          <w:sz w:val="24"/>
          <w:szCs w:val="24"/>
        </w:rPr>
        <w:t xml:space="preserve"> </w:t>
      </w:r>
      <m:oMath>
        <m:r>
          <w:rPr>
            <w:rFonts w:ascii="Cambria Math" w:hAnsi="Cambria Math" w:cs="Times New Roman"/>
            <w:sz w:val="24"/>
            <w:szCs w:val="24"/>
          </w:rPr>
          <m:t>μ</m:t>
        </m:r>
      </m:oMath>
      <w:r w:rsidRPr="00DA0D16">
        <w:rPr>
          <w:rFonts w:ascii="Times New Roman" w:hAnsi="Times New Roman" w:cs="Times New Roman"/>
          <w:sz w:val="24"/>
          <w:szCs w:val="24"/>
        </w:rPr>
        <w:t xml:space="preserve"> </w:t>
      </w:r>
      <w:r w:rsidR="00311723">
        <w:rPr>
          <w:rFonts w:ascii="Times New Roman" w:hAnsi="Times New Roman" w:cs="Times New Roman"/>
          <w:sz w:val="24"/>
          <w:szCs w:val="24"/>
        </w:rPr>
        <w:tab/>
      </w:r>
      <w:r w:rsidR="00404A9C">
        <w:rPr>
          <w:rFonts w:ascii="Times New Roman" w:hAnsi="Times New Roman" w:cs="Times New Roman"/>
          <w:sz w:val="24"/>
          <w:szCs w:val="24"/>
        </w:rPr>
        <w:t>=  Nilai rata-rata sebenarnya</w:t>
      </w:r>
    </w:p>
    <w:p w:rsidR="002E5046" w:rsidRPr="00DA0D16" w:rsidRDefault="000D1B28" w:rsidP="00E31A32">
      <w:pPr>
        <w:spacing w:after="0" w:line="480" w:lineRule="auto"/>
        <w:ind w:left="900" w:hanging="90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 xml:space="preserve"> W</m:t>
            </m:r>
          </m:e>
          <m:sub>
            <m:r>
              <w:rPr>
                <w:rFonts w:ascii="Cambria Math" w:hAnsi="Cambria Math" w:cs="Times New Roman"/>
                <w:sz w:val="24"/>
                <w:szCs w:val="24"/>
              </w:rPr>
              <m:t>i</m:t>
            </m:r>
          </m:sub>
        </m:sSub>
      </m:oMath>
      <w:r w:rsidR="00DD0EB8">
        <w:rPr>
          <w:rFonts w:ascii="Times New Roman" w:hAnsi="Times New Roman" w:cs="Times New Roman"/>
          <w:sz w:val="24"/>
          <w:szCs w:val="24"/>
        </w:rPr>
        <w:tab/>
      </w:r>
      <w:r w:rsidR="002E5046" w:rsidRPr="00DA0D16">
        <w:rPr>
          <w:rFonts w:ascii="Times New Roman" w:hAnsi="Times New Roman" w:cs="Times New Roman"/>
          <w:sz w:val="24"/>
          <w:szCs w:val="24"/>
        </w:rPr>
        <w:t>= Pengaruh</w:t>
      </w:r>
      <w:r w:rsidR="00404A9C">
        <w:rPr>
          <w:rFonts w:ascii="Times New Roman" w:hAnsi="Times New Roman" w:cs="Times New Roman"/>
          <w:sz w:val="24"/>
          <w:szCs w:val="24"/>
        </w:rPr>
        <w:t xml:space="preserve"> perlakuan taraf ke-i Faktor waktu si</w:t>
      </w:r>
      <w:r w:rsidR="00843FDC">
        <w:rPr>
          <w:rFonts w:ascii="Times New Roman" w:hAnsi="Times New Roman" w:cs="Times New Roman"/>
          <w:sz w:val="24"/>
          <w:szCs w:val="24"/>
        </w:rPr>
        <w:t>mpan buah naga      terhadap  (P</w:t>
      </w:r>
      <w:r w:rsidR="00404A9C">
        <w:rPr>
          <w:rFonts w:ascii="Times New Roman" w:hAnsi="Times New Roman" w:cs="Times New Roman"/>
          <w:sz w:val="24"/>
          <w:szCs w:val="24"/>
        </w:rPr>
        <w:t>)</w:t>
      </w:r>
    </w:p>
    <w:p w:rsidR="002E5046" w:rsidRPr="00DA0D16" w:rsidRDefault="002E5046" w:rsidP="00E31A32">
      <w:pPr>
        <w:spacing w:after="0" w:line="480" w:lineRule="auto"/>
        <w:ind w:left="900" w:hanging="1041"/>
        <w:jc w:val="both"/>
        <w:rPr>
          <w:rFonts w:ascii="Times New Roman" w:hAnsi="Times New Roman" w:cs="Times New Roman"/>
          <w:sz w:val="24"/>
          <w:szCs w:val="24"/>
        </w:rPr>
      </w:pPr>
      <w:r w:rsidRPr="00DA0D16">
        <w:rPr>
          <w:rFonts w:ascii="Times New Roman" w:hAnsi="Times New Roman" w:cs="Times New Roman"/>
          <w:sz w:val="24"/>
          <w:szCs w:val="24"/>
        </w:rPr>
        <w:lastRenderedPageBreak/>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 xml:space="preserve"> P</m:t>
            </m:r>
          </m:e>
          <m:sub>
            <m:r>
              <w:rPr>
                <w:rFonts w:ascii="Cambria Math" w:hAnsi="Cambria Math" w:cs="Times New Roman"/>
                <w:sz w:val="24"/>
                <w:szCs w:val="24"/>
              </w:rPr>
              <m:t>j</m:t>
            </m:r>
          </m:sub>
        </m:sSub>
      </m:oMath>
      <w:r w:rsidRPr="00DA0D16">
        <w:rPr>
          <w:rFonts w:ascii="Times New Roman" w:hAnsi="Times New Roman" w:cs="Times New Roman"/>
          <w:sz w:val="24"/>
          <w:szCs w:val="24"/>
        </w:rPr>
        <w:t xml:space="preserve"> </w:t>
      </w:r>
      <w:r w:rsidR="00DD0EB8">
        <w:rPr>
          <w:rFonts w:ascii="Times New Roman" w:hAnsi="Times New Roman" w:cs="Times New Roman"/>
          <w:sz w:val="24"/>
          <w:szCs w:val="24"/>
        </w:rPr>
        <w:t xml:space="preserve">         </w:t>
      </w:r>
      <w:r w:rsidRPr="00DA0D16">
        <w:rPr>
          <w:rFonts w:ascii="Times New Roman" w:hAnsi="Times New Roman" w:cs="Times New Roman"/>
          <w:sz w:val="24"/>
          <w:szCs w:val="24"/>
        </w:rPr>
        <w:t xml:space="preserve">= Pengaruh </w:t>
      </w:r>
      <w:r w:rsidR="00404A9C">
        <w:rPr>
          <w:rFonts w:ascii="Times New Roman" w:hAnsi="Times New Roman" w:cs="Times New Roman"/>
          <w:sz w:val="24"/>
          <w:szCs w:val="24"/>
        </w:rPr>
        <w:t>perlakuan taraf ke-j Faktor perbandingan buah naga</w:t>
      </w:r>
      <w:r w:rsidR="00843FDC">
        <w:rPr>
          <w:rFonts w:ascii="Times New Roman" w:hAnsi="Times New Roman" w:cs="Times New Roman"/>
          <w:sz w:val="24"/>
          <w:szCs w:val="24"/>
        </w:rPr>
        <w:t xml:space="preserve"> dengan ekstrak jahe terhadap (W</w:t>
      </w:r>
      <w:r w:rsidR="00404A9C">
        <w:rPr>
          <w:rFonts w:ascii="Times New Roman" w:hAnsi="Times New Roman" w:cs="Times New Roman"/>
          <w:sz w:val="24"/>
          <w:szCs w:val="24"/>
        </w:rPr>
        <w:t>)</w:t>
      </w:r>
    </w:p>
    <w:p w:rsidR="00904E73" w:rsidRDefault="002E5046" w:rsidP="00E31A32">
      <w:pPr>
        <w:spacing w:after="0" w:line="480" w:lineRule="auto"/>
        <w:ind w:left="900" w:hanging="900"/>
        <w:jc w:val="both"/>
        <w:rPr>
          <w:rFonts w:ascii="Times New Roman" w:hAnsi="Times New Roman" w:cs="Times New Roman"/>
          <w:sz w:val="24"/>
          <w:szCs w:val="24"/>
        </w:rPr>
      </w:pPr>
      <w:r w:rsidRPr="00DA0D1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(WP)</m:t>
            </m:r>
          </m:e>
          <m:sub>
            <m:r>
              <w:rPr>
                <w:rFonts w:ascii="Cambria Math" w:hAnsi="Cambria Math" w:cs="Times New Roman"/>
                <w:sz w:val="24"/>
                <w:szCs w:val="24"/>
              </w:rPr>
              <m:t>ij</m:t>
            </m:r>
          </m:sub>
        </m:sSub>
      </m:oMath>
      <w:r w:rsidRPr="00DA0D16">
        <w:rPr>
          <w:rFonts w:ascii="Times New Roman" w:hAnsi="Times New Roman" w:cs="Times New Roman"/>
          <w:sz w:val="24"/>
          <w:szCs w:val="24"/>
        </w:rPr>
        <w:t xml:space="preserve"> </w:t>
      </w:r>
      <w:r w:rsidR="00DD0EB8">
        <w:rPr>
          <w:rFonts w:ascii="Times New Roman" w:hAnsi="Times New Roman" w:cs="Times New Roman"/>
          <w:sz w:val="24"/>
          <w:szCs w:val="24"/>
        </w:rPr>
        <w:t xml:space="preserve"> </w:t>
      </w:r>
      <w:r w:rsidR="005F1AA7" w:rsidRPr="00DA0D16">
        <w:rPr>
          <w:rFonts w:ascii="Times New Roman" w:hAnsi="Times New Roman" w:cs="Times New Roman"/>
          <w:sz w:val="24"/>
          <w:szCs w:val="24"/>
        </w:rPr>
        <w:t xml:space="preserve">= </w:t>
      </w:r>
      <w:r w:rsidRPr="00DA0D16">
        <w:rPr>
          <w:rFonts w:ascii="Times New Roman" w:hAnsi="Times New Roman" w:cs="Times New Roman"/>
          <w:sz w:val="24"/>
          <w:szCs w:val="24"/>
        </w:rPr>
        <w:t>Peng</w:t>
      </w:r>
      <w:r w:rsidR="00904E73">
        <w:rPr>
          <w:rFonts w:ascii="Times New Roman" w:hAnsi="Times New Roman" w:cs="Times New Roman"/>
          <w:sz w:val="24"/>
          <w:szCs w:val="24"/>
        </w:rPr>
        <w:t>aruh interaksi antara taraf ke-i dan taraf ke-j</w:t>
      </w:r>
    </w:p>
    <w:p w:rsidR="00904E73" w:rsidRPr="00904E73" w:rsidRDefault="00DD0EB8" w:rsidP="00E31A32">
      <w:pPr>
        <w:spacing w:after="0" w:line="480" w:lineRule="auto"/>
        <w:ind w:left="900" w:hanging="720"/>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00904E73" w:rsidRPr="00904E73">
        <w:rPr>
          <w:rFonts w:ascii="Times New Roman" w:hAnsi="Times New Roman" w:cs="Times New Roman"/>
          <w:sz w:val="24"/>
          <w:szCs w:val="24"/>
        </w:rPr>
        <w:t>= 1,2,3 (banyaknya</w:t>
      </w:r>
      <w:r w:rsidR="00904E73">
        <w:rPr>
          <w:rFonts w:ascii="Times New Roman" w:hAnsi="Times New Roman" w:cs="Times New Roman"/>
          <w:sz w:val="24"/>
          <w:szCs w:val="24"/>
        </w:rPr>
        <w:t xml:space="preserve"> variasi waktu simpan</w:t>
      </w:r>
      <w:r w:rsidR="00904E73" w:rsidRPr="00904E73">
        <w:rPr>
          <w:rFonts w:ascii="Times New Roman" w:hAnsi="Times New Roman" w:cs="Times New Roman"/>
          <w:sz w:val="24"/>
          <w:szCs w:val="24"/>
        </w:rPr>
        <w:t xml:space="preserve"> </w:t>
      </w:r>
      <w:r w:rsidR="00904E73">
        <w:rPr>
          <w:rFonts w:ascii="Times New Roman" w:hAnsi="Times New Roman" w:cs="Times New Roman"/>
          <w:sz w:val="24"/>
          <w:szCs w:val="24"/>
        </w:rPr>
        <w:t>buah naga</w:t>
      </w:r>
      <w:r w:rsidR="00904E73" w:rsidRPr="00904E73">
        <w:rPr>
          <w:rFonts w:ascii="Times New Roman" w:hAnsi="Times New Roman" w:cs="Times New Roman"/>
          <w:sz w:val="24"/>
          <w:szCs w:val="24"/>
        </w:rPr>
        <w:t xml:space="preserve">) </w:t>
      </w:r>
      <w:r w:rsidR="00904E73">
        <w:rPr>
          <w:rFonts w:ascii="Times New Roman" w:hAnsi="Times New Roman" w:cs="Times New Roman"/>
          <w:sz w:val="24"/>
          <w:szCs w:val="24"/>
        </w:rPr>
        <w:t>w1,w2,w</w:t>
      </w:r>
      <w:r w:rsidR="00904E73" w:rsidRPr="00904E73">
        <w:rPr>
          <w:rFonts w:ascii="Times New Roman" w:hAnsi="Times New Roman" w:cs="Times New Roman"/>
          <w:sz w:val="24"/>
          <w:szCs w:val="24"/>
        </w:rPr>
        <w:t>3))</w:t>
      </w:r>
    </w:p>
    <w:p w:rsidR="00904E73" w:rsidRPr="00904E73" w:rsidRDefault="00904E73" w:rsidP="00E31A32">
      <w:pPr>
        <w:spacing w:after="0" w:line="480" w:lineRule="auto"/>
        <w:ind w:left="1134" w:hanging="851"/>
        <w:jc w:val="both"/>
        <w:rPr>
          <w:rFonts w:ascii="Times New Roman" w:hAnsi="Times New Roman" w:cs="Times New Roman"/>
          <w:sz w:val="24"/>
          <w:szCs w:val="24"/>
        </w:rPr>
      </w:pPr>
      <w:r>
        <w:rPr>
          <w:rFonts w:ascii="Times New Roman" w:hAnsi="Times New Roman" w:cs="Times New Roman"/>
          <w:sz w:val="24"/>
          <w:szCs w:val="24"/>
        </w:rPr>
        <w:t xml:space="preserve">j    </w:t>
      </w:r>
      <w:r w:rsidR="00DD0EB8">
        <w:rPr>
          <w:rFonts w:ascii="Times New Roman" w:hAnsi="Times New Roman" w:cs="Times New Roman"/>
          <w:sz w:val="24"/>
          <w:szCs w:val="24"/>
        </w:rPr>
        <w:t xml:space="preserve">     </w:t>
      </w:r>
      <w:r w:rsidRPr="00904E73">
        <w:rPr>
          <w:rFonts w:ascii="Times New Roman" w:hAnsi="Times New Roman" w:cs="Times New Roman"/>
          <w:sz w:val="24"/>
          <w:szCs w:val="24"/>
        </w:rPr>
        <w:t>= 1,2,3 (banyaknya</w:t>
      </w:r>
      <w:r>
        <w:rPr>
          <w:rFonts w:ascii="Times New Roman" w:hAnsi="Times New Roman" w:cs="Times New Roman"/>
          <w:sz w:val="24"/>
          <w:szCs w:val="24"/>
        </w:rPr>
        <w:t xml:space="preserve"> </w:t>
      </w:r>
      <w:r w:rsidRPr="00904E73">
        <w:rPr>
          <w:rFonts w:ascii="Times New Roman" w:hAnsi="Times New Roman" w:cs="Times New Roman"/>
          <w:sz w:val="24"/>
          <w:szCs w:val="24"/>
        </w:rPr>
        <w:t xml:space="preserve">perbandingan </w:t>
      </w:r>
      <w:r>
        <w:rPr>
          <w:rFonts w:ascii="Times New Roman" w:hAnsi="Times New Roman" w:cs="Times New Roman"/>
          <w:sz w:val="24"/>
          <w:szCs w:val="24"/>
        </w:rPr>
        <w:t>buah naga</w:t>
      </w:r>
      <w:r w:rsidRPr="00904E73">
        <w:rPr>
          <w:rFonts w:ascii="Times New Roman" w:hAnsi="Times New Roman" w:cs="Times New Roman"/>
          <w:sz w:val="24"/>
          <w:szCs w:val="24"/>
        </w:rPr>
        <w:t xml:space="preserve"> dengan ekstrak jahe) </w:t>
      </w:r>
      <w:r>
        <w:rPr>
          <w:rFonts w:ascii="Times New Roman" w:hAnsi="Times New Roman" w:cs="Times New Roman"/>
          <w:sz w:val="24"/>
          <w:szCs w:val="24"/>
        </w:rPr>
        <w:t>p1,p2, p</w:t>
      </w:r>
      <w:r w:rsidRPr="00904E73">
        <w:rPr>
          <w:rFonts w:ascii="Times New Roman" w:hAnsi="Times New Roman" w:cs="Times New Roman"/>
          <w:sz w:val="24"/>
          <w:szCs w:val="24"/>
        </w:rPr>
        <w:t>3))</w:t>
      </w:r>
    </w:p>
    <w:p w:rsidR="00904E73" w:rsidRDefault="00904E73" w:rsidP="00E31A32">
      <w:pPr>
        <w:spacing w:after="0" w:line="480" w:lineRule="auto"/>
        <w:ind w:left="284"/>
        <w:jc w:val="both"/>
        <w:rPr>
          <w:rFonts w:ascii="Times New Roman" w:hAnsi="Times New Roman" w:cs="Times New Roman"/>
          <w:sz w:val="24"/>
          <w:szCs w:val="24"/>
        </w:rPr>
      </w:pPr>
      <w:r w:rsidRPr="00904E73">
        <w:rPr>
          <w:rFonts w:ascii="Times New Roman" w:hAnsi="Times New Roman" w:cs="Times New Roman"/>
          <w:sz w:val="24"/>
          <w:szCs w:val="24"/>
        </w:rPr>
        <w:t>k</w:t>
      </w:r>
      <w:r w:rsidRPr="00904E73">
        <w:rPr>
          <w:rFonts w:ascii="Times New Roman" w:hAnsi="Times New Roman" w:cs="Times New Roman"/>
          <w:sz w:val="24"/>
          <w:szCs w:val="24"/>
        </w:rPr>
        <w:tab/>
      </w:r>
      <w:r w:rsidR="00DD0EB8">
        <w:rPr>
          <w:rFonts w:ascii="Times New Roman" w:hAnsi="Times New Roman" w:cs="Times New Roman"/>
          <w:sz w:val="24"/>
          <w:szCs w:val="24"/>
        </w:rPr>
        <w:t xml:space="preserve">   </w:t>
      </w:r>
      <w:r w:rsidRPr="00904E73">
        <w:rPr>
          <w:rFonts w:ascii="Times New Roman" w:hAnsi="Times New Roman" w:cs="Times New Roman"/>
          <w:sz w:val="24"/>
          <w:szCs w:val="24"/>
        </w:rPr>
        <w:t>= 1,2,3 (banyaknya ulangan)</w:t>
      </w:r>
    </w:p>
    <w:p w:rsidR="005F1AA7" w:rsidRPr="00DA0D16" w:rsidRDefault="000D1B28" w:rsidP="00E31A32">
      <w:pPr>
        <w:spacing w:after="0" w:line="480" w:lineRule="auto"/>
        <w:ind w:left="900" w:hanging="90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ijk</m:t>
            </m:r>
          </m:sub>
        </m:sSub>
      </m:oMath>
      <w:r w:rsidR="002E5046" w:rsidRPr="00DA0D16">
        <w:rPr>
          <w:rFonts w:ascii="Times New Roman" w:hAnsi="Times New Roman" w:cs="Times New Roman"/>
          <w:sz w:val="24"/>
          <w:szCs w:val="24"/>
        </w:rPr>
        <w:t xml:space="preserve"> </w:t>
      </w:r>
      <w:r w:rsidR="00DD0EB8">
        <w:rPr>
          <w:rFonts w:ascii="Times New Roman" w:hAnsi="Times New Roman" w:cs="Times New Roman"/>
          <w:sz w:val="24"/>
          <w:szCs w:val="24"/>
        </w:rPr>
        <w:tab/>
      </w:r>
      <w:r w:rsidR="002E5046" w:rsidRPr="00DA0D16">
        <w:rPr>
          <w:rFonts w:ascii="Times New Roman" w:hAnsi="Times New Roman" w:cs="Times New Roman"/>
          <w:sz w:val="24"/>
          <w:szCs w:val="24"/>
        </w:rPr>
        <w:t xml:space="preserve">= Pengaruh galat </w:t>
      </w:r>
      <w:r w:rsidR="00A12B7E">
        <w:rPr>
          <w:rFonts w:ascii="Times New Roman" w:hAnsi="Times New Roman" w:cs="Times New Roman"/>
          <w:sz w:val="24"/>
          <w:szCs w:val="24"/>
        </w:rPr>
        <w:t>karena kombinasi perlakuan ij</w:t>
      </w:r>
    </w:p>
    <w:p w:rsidR="002E5046" w:rsidRPr="00DA0D16" w:rsidRDefault="005F1AA7" w:rsidP="00E31A32">
      <w:pPr>
        <w:pStyle w:val="Caption"/>
        <w:jc w:val="center"/>
        <w:rPr>
          <w:rFonts w:ascii="Times New Roman" w:hAnsi="Times New Roman" w:cs="Times New Roman"/>
          <w:i w:val="0"/>
          <w:color w:val="auto"/>
          <w:sz w:val="24"/>
          <w:szCs w:val="24"/>
        </w:rPr>
      </w:pPr>
      <w:bookmarkStart w:id="48" w:name="_Toc472709727"/>
      <w:r w:rsidRPr="00DA0D16">
        <w:rPr>
          <w:rFonts w:ascii="Times New Roman" w:hAnsi="Times New Roman" w:cs="Times New Roman"/>
          <w:i w:val="0"/>
          <w:color w:val="auto"/>
          <w:sz w:val="24"/>
          <w:szCs w:val="24"/>
        </w:rPr>
        <w:t xml:space="preserve">Tabel </w:t>
      </w:r>
      <w:r w:rsidRPr="00DA0D16">
        <w:rPr>
          <w:rFonts w:ascii="Times New Roman" w:hAnsi="Times New Roman" w:cs="Times New Roman"/>
          <w:i w:val="0"/>
          <w:color w:val="auto"/>
          <w:sz w:val="24"/>
          <w:szCs w:val="24"/>
        </w:rPr>
        <w:fldChar w:fldCharType="begin"/>
      </w:r>
      <w:r w:rsidRPr="00DA0D16">
        <w:rPr>
          <w:rFonts w:ascii="Times New Roman" w:hAnsi="Times New Roman" w:cs="Times New Roman"/>
          <w:i w:val="0"/>
          <w:color w:val="auto"/>
          <w:sz w:val="24"/>
          <w:szCs w:val="24"/>
        </w:rPr>
        <w:instrText xml:space="preserve"> SEQ Tabel \* ARABIC </w:instrText>
      </w:r>
      <w:r w:rsidRPr="00DA0D16">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7</w:t>
      </w:r>
      <w:r w:rsidRPr="00DA0D16">
        <w:rPr>
          <w:rFonts w:ascii="Times New Roman" w:hAnsi="Times New Roman" w:cs="Times New Roman"/>
          <w:i w:val="0"/>
          <w:color w:val="auto"/>
          <w:sz w:val="24"/>
          <w:szCs w:val="24"/>
        </w:rPr>
        <w:fldChar w:fldCharType="end"/>
      </w:r>
      <w:r w:rsidRPr="00DA0D16">
        <w:rPr>
          <w:rFonts w:ascii="Times New Roman" w:hAnsi="Times New Roman" w:cs="Times New Roman"/>
          <w:i w:val="0"/>
          <w:color w:val="auto"/>
          <w:sz w:val="24"/>
          <w:szCs w:val="24"/>
        </w:rPr>
        <w:t xml:space="preserve">. </w:t>
      </w:r>
      <w:r w:rsidR="00A12B7E">
        <w:rPr>
          <w:rFonts w:ascii="Times New Roman" w:hAnsi="Times New Roman" w:cs="Times New Roman"/>
          <w:i w:val="0"/>
          <w:color w:val="auto"/>
          <w:sz w:val="24"/>
          <w:szCs w:val="24"/>
        </w:rPr>
        <w:t>Model Eksperimen Penelitian Utama Interaksi Pola Faktorial (3x3) dalam Rancangan Acak Kelompok dengan 3 kali ulangan.</w:t>
      </w:r>
      <w:bookmarkEnd w:id="48"/>
    </w:p>
    <w:tbl>
      <w:tblPr>
        <w:tblStyle w:val="TableGrid"/>
        <w:tblW w:w="4890" w:type="pct"/>
        <w:jc w:val="center"/>
        <w:tblInd w:w="108" w:type="dxa"/>
        <w:tblLook w:val="04A0" w:firstRow="1" w:lastRow="0" w:firstColumn="1" w:lastColumn="0" w:noHBand="0" w:noVBand="1"/>
      </w:tblPr>
      <w:tblGrid>
        <w:gridCol w:w="2115"/>
        <w:gridCol w:w="1423"/>
        <w:gridCol w:w="1962"/>
        <w:gridCol w:w="2474"/>
      </w:tblGrid>
      <w:tr w:rsidR="0040544A" w:rsidRPr="00DA0D16" w:rsidTr="00FF0439">
        <w:trPr>
          <w:trHeight w:val="339"/>
          <w:jc w:val="center"/>
        </w:trPr>
        <w:tc>
          <w:tcPr>
            <w:tcW w:w="1327" w:type="pct"/>
            <w:vMerge w:val="restart"/>
            <w:vAlign w:val="center"/>
          </w:tcPr>
          <w:p w:rsidR="0040544A" w:rsidRPr="000C10A9" w:rsidRDefault="0040544A" w:rsidP="00E31A32">
            <w:pPr>
              <w:jc w:val="center"/>
              <w:rPr>
                <w:rFonts w:ascii="Times New Roman" w:hAnsi="Times New Roman" w:cs="Times New Roman"/>
                <w:b/>
                <w:sz w:val="24"/>
                <w:szCs w:val="24"/>
              </w:rPr>
            </w:pPr>
            <w:r w:rsidRPr="000C10A9">
              <w:rPr>
                <w:rFonts w:ascii="Times New Roman" w:hAnsi="Times New Roman" w:cs="Times New Roman"/>
                <w:b/>
                <w:sz w:val="24"/>
                <w:szCs w:val="24"/>
              </w:rPr>
              <w:t>Waktu Simpan Buah Naga</w:t>
            </w:r>
          </w:p>
        </w:tc>
        <w:tc>
          <w:tcPr>
            <w:tcW w:w="3673" w:type="pct"/>
            <w:gridSpan w:val="3"/>
            <w:vAlign w:val="center"/>
          </w:tcPr>
          <w:p w:rsidR="0040544A" w:rsidRPr="000C10A9" w:rsidRDefault="0040544A" w:rsidP="00E31A32">
            <w:pPr>
              <w:jc w:val="center"/>
              <w:rPr>
                <w:rFonts w:ascii="Times New Roman" w:hAnsi="Times New Roman" w:cs="Times New Roman"/>
                <w:b/>
                <w:sz w:val="24"/>
                <w:szCs w:val="24"/>
              </w:rPr>
            </w:pPr>
            <w:r w:rsidRPr="000C10A9">
              <w:rPr>
                <w:rFonts w:ascii="Times New Roman" w:hAnsi="Times New Roman" w:cs="Times New Roman"/>
                <w:b/>
                <w:sz w:val="24"/>
                <w:szCs w:val="24"/>
              </w:rPr>
              <w:t>Perbandingan Buah Naga dengan Ekstrak Jahe</w:t>
            </w:r>
          </w:p>
        </w:tc>
      </w:tr>
      <w:tr w:rsidR="0040544A" w:rsidRPr="00DA0D16" w:rsidTr="00FF0439">
        <w:trPr>
          <w:trHeight w:val="179"/>
          <w:jc w:val="center"/>
        </w:trPr>
        <w:tc>
          <w:tcPr>
            <w:tcW w:w="1327" w:type="pct"/>
            <w:vMerge/>
            <w:vAlign w:val="center"/>
          </w:tcPr>
          <w:p w:rsidR="0040544A" w:rsidRPr="000C10A9" w:rsidRDefault="0040544A" w:rsidP="00E31A32">
            <w:pPr>
              <w:jc w:val="center"/>
              <w:rPr>
                <w:rFonts w:ascii="Times New Roman" w:hAnsi="Times New Roman" w:cs="Times New Roman"/>
                <w:b/>
                <w:sz w:val="24"/>
                <w:szCs w:val="24"/>
              </w:rPr>
            </w:pPr>
          </w:p>
        </w:tc>
        <w:tc>
          <w:tcPr>
            <w:tcW w:w="892" w:type="pct"/>
            <w:vAlign w:val="center"/>
          </w:tcPr>
          <w:p w:rsidR="0040544A" w:rsidRPr="000C10A9" w:rsidRDefault="0040544A" w:rsidP="00E31A32">
            <w:pPr>
              <w:jc w:val="center"/>
              <w:rPr>
                <w:rFonts w:ascii="Times New Roman" w:hAnsi="Times New Roman" w:cs="Times New Roman"/>
                <w:b/>
                <w:sz w:val="24"/>
                <w:szCs w:val="24"/>
              </w:rPr>
            </w:pPr>
            <w:r w:rsidRPr="000C10A9">
              <w:rPr>
                <w:rFonts w:ascii="Times New Roman" w:hAnsi="Times New Roman" w:cs="Times New Roman"/>
                <w:b/>
                <w:sz w:val="24"/>
                <w:szCs w:val="24"/>
              </w:rPr>
              <w:t>p1 = 1:1</w:t>
            </w:r>
          </w:p>
        </w:tc>
        <w:tc>
          <w:tcPr>
            <w:tcW w:w="1230" w:type="pct"/>
            <w:vAlign w:val="center"/>
          </w:tcPr>
          <w:p w:rsidR="0040544A" w:rsidRPr="000C10A9" w:rsidRDefault="0040544A" w:rsidP="00E31A32">
            <w:pPr>
              <w:jc w:val="center"/>
              <w:rPr>
                <w:rFonts w:ascii="Times New Roman" w:hAnsi="Times New Roman" w:cs="Times New Roman"/>
                <w:b/>
                <w:sz w:val="24"/>
                <w:szCs w:val="24"/>
              </w:rPr>
            </w:pPr>
            <w:r w:rsidRPr="000C10A9">
              <w:rPr>
                <w:rFonts w:ascii="Times New Roman" w:hAnsi="Times New Roman" w:cs="Times New Roman"/>
                <w:b/>
                <w:sz w:val="24"/>
                <w:szCs w:val="24"/>
              </w:rPr>
              <w:t>p2 = 2:1</w:t>
            </w:r>
          </w:p>
        </w:tc>
        <w:tc>
          <w:tcPr>
            <w:tcW w:w="1551" w:type="pct"/>
            <w:vAlign w:val="center"/>
          </w:tcPr>
          <w:p w:rsidR="0040544A" w:rsidRPr="000C10A9" w:rsidRDefault="0040544A" w:rsidP="00E31A32">
            <w:pPr>
              <w:jc w:val="center"/>
              <w:rPr>
                <w:rFonts w:ascii="Times New Roman" w:hAnsi="Times New Roman" w:cs="Times New Roman"/>
                <w:b/>
                <w:sz w:val="24"/>
                <w:szCs w:val="24"/>
              </w:rPr>
            </w:pPr>
            <w:r w:rsidRPr="000C10A9">
              <w:rPr>
                <w:rFonts w:ascii="Times New Roman" w:hAnsi="Times New Roman" w:cs="Times New Roman"/>
                <w:b/>
                <w:sz w:val="24"/>
                <w:szCs w:val="24"/>
              </w:rPr>
              <w:t>p3 = 3:1</w:t>
            </w:r>
          </w:p>
        </w:tc>
      </w:tr>
      <w:tr w:rsidR="0040544A" w:rsidRPr="00DA0D16" w:rsidTr="00FF0439">
        <w:trPr>
          <w:trHeight w:val="339"/>
          <w:jc w:val="center"/>
        </w:trPr>
        <w:tc>
          <w:tcPr>
            <w:tcW w:w="1327" w:type="pct"/>
            <w:vAlign w:val="center"/>
          </w:tcPr>
          <w:p w:rsidR="0040544A" w:rsidRPr="000C10A9" w:rsidRDefault="0040544A" w:rsidP="00E31A32">
            <w:pPr>
              <w:jc w:val="center"/>
              <w:rPr>
                <w:rFonts w:ascii="Times New Roman" w:hAnsi="Times New Roman" w:cs="Times New Roman"/>
                <w:b/>
                <w:sz w:val="24"/>
                <w:szCs w:val="24"/>
              </w:rPr>
            </w:pPr>
            <w:r w:rsidRPr="000C10A9">
              <w:rPr>
                <w:rFonts w:ascii="Times New Roman" w:hAnsi="Times New Roman" w:cs="Times New Roman"/>
                <w:b/>
                <w:sz w:val="24"/>
                <w:szCs w:val="24"/>
              </w:rPr>
              <w:t>w1 = 3 hari</w:t>
            </w:r>
          </w:p>
        </w:tc>
        <w:tc>
          <w:tcPr>
            <w:tcW w:w="892"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w1p1</w:t>
            </w:r>
          </w:p>
        </w:tc>
        <w:tc>
          <w:tcPr>
            <w:tcW w:w="1230"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w1p2</w:t>
            </w:r>
          </w:p>
        </w:tc>
        <w:tc>
          <w:tcPr>
            <w:tcW w:w="1551"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w1p3</w:t>
            </w:r>
          </w:p>
        </w:tc>
      </w:tr>
      <w:tr w:rsidR="0040544A" w:rsidRPr="00DA0D16" w:rsidTr="00FF0439">
        <w:trPr>
          <w:trHeight w:val="339"/>
          <w:jc w:val="center"/>
        </w:trPr>
        <w:tc>
          <w:tcPr>
            <w:tcW w:w="1327" w:type="pct"/>
            <w:vAlign w:val="center"/>
          </w:tcPr>
          <w:p w:rsidR="0040544A" w:rsidRPr="000C10A9" w:rsidRDefault="0040544A" w:rsidP="00E31A32">
            <w:pPr>
              <w:jc w:val="center"/>
              <w:rPr>
                <w:rFonts w:ascii="Times New Roman" w:hAnsi="Times New Roman" w:cs="Times New Roman"/>
                <w:b/>
                <w:sz w:val="24"/>
                <w:szCs w:val="24"/>
              </w:rPr>
            </w:pPr>
          </w:p>
        </w:tc>
        <w:tc>
          <w:tcPr>
            <w:tcW w:w="892"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w1p1</w:t>
            </w:r>
          </w:p>
        </w:tc>
        <w:tc>
          <w:tcPr>
            <w:tcW w:w="1230"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w1p2</w:t>
            </w:r>
          </w:p>
        </w:tc>
        <w:tc>
          <w:tcPr>
            <w:tcW w:w="1551"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w1p3</w:t>
            </w:r>
          </w:p>
        </w:tc>
      </w:tr>
      <w:tr w:rsidR="0040544A" w:rsidRPr="00DA0D16" w:rsidTr="00FF0439">
        <w:trPr>
          <w:trHeight w:val="321"/>
          <w:jc w:val="center"/>
        </w:trPr>
        <w:tc>
          <w:tcPr>
            <w:tcW w:w="1327" w:type="pct"/>
            <w:vAlign w:val="center"/>
          </w:tcPr>
          <w:p w:rsidR="0040544A" w:rsidRPr="000C10A9" w:rsidRDefault="0040544A" w:rsidP="00E31A32">
            <w:pPr>
              <w:jc w:val="center"/>
              <w:rPr>
                <w:rFonts w:ascii="Times New Roman" w:hAnsi="Times New Roman" w:cs="Times New Roman"/>
                <w:b/>
                <w:sz w:val="24"/>
                <w:szCs w:val="24"/>
              </w:rPr>
            </w:pPr>
          </w:p>
        </w:tc>
        <w:tc>
          <w:tcPr>
            <w:tcW w:w="892"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w1p1</w:t>
            </w:r>
          </w:p>
        </w:tc>
        <w:tc>
          <w:tcPr>
            <w:tcW w:w="1230"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w1p2</w:t>
            </w:r>
          </w:p>
        </w:tc>
        <w:tc>
          <w:tcPr>
            <w:tcW w:w="1551"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w1p3</w:t>
            </w:r>
          </w:p>
        </w:tc>
      </w:tr>
      <w:tr w:rsidR="0040544A" w:rsidRPr="00DA0D16" w:rsidTr="00FF0439">
        <w:trPr>
          <w:trHeight w:val="339"/>
          <w:jc w:val="center"/>
        </w:trPr>
        <w:tc>
          <w:tcPr>
            <w:tcW w:w="1327" w:type="pct"/>
            <w:vAlign w:val="center"/>
          </w:tcPr>
          <w:p w:rsidR="0040544A" w:rsidRPr="000C10A9" w:rsidRDefault="0040544A" w:rsidP="00E31A32">
            <w:pPr>
              <w:jc w:val="center"/>
              <w:rPr>
                <w:rFonts w:ascii="Times New Roman" w:hAnsi="Times New Roman" w:cs="Times New Roman"/>
                <w:b/>
                <w:sz w:val="24"/>
                <w:szCs w:val="24"/>
                <w:lang w:val="en-US"/>
              </w:rPr>
            </w:pPr>
            <w:r w:rsidRPr="000C10A9">
              <w:rPr>
                <w:rFonts w:ascii="Times New Roman" w:hAnsi="Times New Roman" w:cs="Times New Roman"/>
                <w:b/>
                <w:sz w:val="24"/>
                <w:szCs w:val="24"/>
              </w:rPr>
              <w:t>w2 = 6</w:t>
            </w:r>
            <w:r w:rsidRPr="000C10A9">
              <w:rPr>
                <w:rFonts w:ascii="Times New Roman" w:hAnsi="Times New Roman" w:cs="Times New Roman"/>
                <w:b/>
                <w:sz w:val="24"/>
                <w:szCs w:val="24"/>
                <w:lang w:val="en-US"/>
              </w:rPr>
              <w:t xml:space="preserve"> hari</w:t>
            </w:r>
          </w:p>
        </w:tc>
        <w:tc>
          <w:tcPr>
            <w:tcW w:w="892"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w2p1</w:t>
            </w:r>
          </w:p>
        </w:tc>
        <w:tc>
          <w:tcPr>
            <w:tcW w:w="1230"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w2p2</w:t>
            </w:r>
          </w:p>
        </w:tc>
        <w:tc>
          <w:tcPr>
            <w:tcW w:w="1551"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w2p3</w:t>
            </w:r>
          </w:p>
        </w:tc>
      </w:tr>
      <w:tr w:rsidR="0040544A" w:rsidRPr="00DA0D16" w:rsidTr="00FF0439">
        <w:trPr>
          <w:trHeight w:val="339"/>
          <w:jc w:val="center"/>
        </w:trPr>
        <w:tc>
          <w:tcPr>
            <w:tcW w:w="1327" w:type="pct"/>
            <w:vAlign w:val="center"/>
          </w:tcPr>
          <w:p w:rsidR="0040544A" w:rsidRPr="000C10A9" w:rsidRDefault="0040544A" w:rsidP="00E31A32">
            <w:pPr>
              <w:jc w:val="center"/>
              <w:rPr>
                <w:rFonts w:ascii="Times New Roman" w:hAnsi="Times New Roman" w:cs="Times New Roman"/>
                <w:b/>
                <w:sz w:val="24"/>
                <w:szCs w:val="24"/>
              </w:rPr>
            </w:pPr>
          </w:p>
        </w:tc>
        <w:tc>
          <w:tcPr>
            <w:tcW w:w="892"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w2p1</w:t>
            </w:r>
          </w:p>
        </w:tc>
        <w:tc>
          <w:tcPr>
            <w:tcW w:w="1230"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w2p2</w:t>
            </w:r>
          </w:p>
        </w:tc>
        <w:tc>
          <w:tcPr>
            <w:tcW w:w="1551"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w2p3</w:t>
            </w:r>
          </w:p>
        </w:tc>
      </w:tr>
      <w:tr w:rsidR="0040544A" w:rsidRPr="00DA0D16" w:rsidTr="00FF0439">
        <w:trPr>
          <w:trHeight w:val="339"/>
          <w:jc w:val="center"/>
        </w:trPr>
        <w:tc>
          <w:tcPr>
            <w:tcW w:w="1327" w:type="pct"/>
            <w:vAlign w:val="center"/>
          </w:tcPr>
          <w:p w:rsidR="0040544A" w:rsidRPr="000C10A9" w:rsidRDefault="0040544A" w:rsidP="00E31A32">
            <w:pPr>
              <w:jc w:val="center"/>
              <w:rPr>
                <w:rFonts w:ascii="Times New Roman" w:hAnsi="Times New Roman" w:cs="Times New Roman"/>
                <w:b/>
                <w:sz w:val="24"/>
                <w:szCs w:val="24"/>
              </w:rPr>
            </w:pPr>
          </w:p>
        </w:tc>
        <w:tc>
          <w:tcPr>
            <w:tcW w:w="892"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w2p1</w:t>
            </w:r>
          </w:p>
        </w:tc>
        <w:tc>
          <w:tcPr>
            <w:tcW w:w="1230"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w2p2</w:t>
            </w:r>
          </w:p>
        </w:tc>
        <w:tc>
          <w:tcPr>
            <w:tcW w:w="1551"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w2p3</w:t>
            </w:r>
          </w:p>
        </w:tc>
      </w:tr>
      <w:tr w:rsidR="0040544A" w:rsidRPr="00DA0D16" w:rsidTr="00FF0439">
        <w:trPr>
          <w:trHeight w:val="339"/>
          <w:jc w:val="center"/>
        </w:trPr>
        <w:tc>
          <w:tcPr>
            <w:tcW w:w="1327" w:type="pct"/>
            <w:vAlign w:val="center"/>
          </w:tcPr>
          <w:p w:rsidR="0040544A" w:rsidRPr="000C10A9" w:rsidRDefault="0040544A" w:rsidP="00E31A32">
            <w:pPr>
              <w:jc w:val="center"/>
              <w:rPr>
                <w:rFonts w:ascii="Times New Roman" w:hAnsi="Times New Roman" w:cs="Times New Roman"/>
                <w:b/>
                <w:sz w:val="24"/>
                <w:szCs w:val="24"/>
                <w:lang w:val="en-US"/>
              </w:rPr>
            </w:pPr>
            <w:r w:rsidRPr="000C10A9">
              <w:rPr>
                <w:rFonts w:ascii="Times New Roman" w:hAnsi="Times New Roman" w:cs="Times New Roman"/>
                <w:b/>
                <w:sz w:val="24"/>
                <w:szCs w:val="24"/>
              </w:rPr>
              <w:t xml:space="preserve">w3 = 9 </w:t>
            </w:r>
            <w:r w:rsidRPr="000C10A9">
              <w:rPr>
                <w:rFonts w:ascii="Times New Roman" w:hAnsi="Times New Roman" w:cs="Times New Roman"/>
                <w:b/>
                <w:sz w:val="24"/>
                <w:szCs w:val="24"/>
                <w:lang w:val="en-US"/>
              </w:rPr>
              <w:t>hari</w:t>
            </w:r>
          </w:p>
        </w:tc>
        <w:tc>
          <w:tcPr>
            <w:tcW w:w="892"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w3p1</w:t>
            </w:r>
          </w:p>
        </w:tc>
        <w:tc>
          <w:tcPr>
            <w:tcW w:w="1230"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w3p2</w:t>
            </w:r>
          </w:p>
        </w:tc>
        <w:tc>
          <w:tcPr>
            <w:tcW w:w="1551"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w3p3</w:t>
            </w:r>
          </w:p>
        </w:tc>
      </w:tr>
      <w:tr w:rsidR="0040544A" w:rsidRPr="00DA0D16" w:rsidTr="00FF0439">
        <w:trPr>
          <w:trHeight w:val="339"/>
          <w:jc w:val="center"/>
        </w:trPr>
        <w:tc>
          <w:tcPr>
            <w:tcW w:w="1327" w:type="pct"/>
            <w:vAlign w:val="center"/>
          </w:tcPr>
          <w:p w:rsidR="0040544A" w:rsidRPr="00DA0D16" w:rsidRDefault="0040544A" w:rsidP="00E31A32">
            <w:pPr>
              <w:jc w:val="center"/>
              <w:rPr>
                <w:rFonts w:ascii="Times New Roman" w:hAnsi="Times New Roman" w:cs="Times New Roman"/>
                <w:sz w:val="24"/>
                <w:szCs w:val="24"/>
              </w:rPr>
            </w:pPr>
          </w:p>
        </w:tc>
        <w:tc>
          <w:tcPr>
            <w:tcW w:w="892"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w3p1</w:t>
            </w:r>
          </w:p>
        </w:tc>
        <w:tc>
          <w:tcPr>
            <w:tcW w:w="1230"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w3p2</w:t>
            </w:r>
          </w:p>
        </w:tc>
        <w:tc>
          <w:tcPr>
            <w:tcW w:w="1551"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w3p3</w:t>
            </w:r>
          </w:p>
        </w:tc>
      </w:tr>
      <w:tr w:rsidR="0040544A" w:rsidRPr="00DA0D16" w:rsidTr="00FF0439">
        <w:trPr>
          <w:trHeight w:val="339"/>
          <w:jc w:val="center"/>
        </w:trPr>
        <w:tc>
          <w:tcPr>
            <w:tcW w:w="1327" w:type="pct"/>
            <w:vAlign w:val="center"/>
          </w:tcPr>
          <w:p w:rsidR="0040544A" w:rsidRPr="00DA0D16" w:rsidRDefault="0040544A" w:rsidP="00E31A32">
            <w:pPr>
              <w:jc w:val="center"/>
              <w:rPr>
                <w:rFonts w:ascii="Times New Roman" w:hAnsi="Times New Roman" w:cs="Times New Roman"/>
                <w:sz w:val="24"/>
                <w:szCs w:val="24"/>
              </w:rPr>
            </w:pPr>
          </w:p>
        </w:tc>
        <w:tc>
          <w:tcPr>
            <w:tcW w:w="892"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w3p1</w:t>
            </w:r>
          </w:p>
        </w:tc>
        <w:tc>
          <w:tcPr>
            <w:tcW w:w="1230"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w3p2</w:t>
            </w:r>
          </w:p>
        </w:tc>
        <w:tc>
          <w:tcPr>
            <w:tcW w:w="1551" w:type="pct"/>
            <w:vAlign w:val="center"/>
          </w:tcPr>
          <w:p w:rsidR="0040544A" w:rsidRPr="00DA0D16" w:rsidRDefault="0040544A" w:rsidP="00E31A32">
            <w:pPr>
              <w:jc w:val="center"/>
              <w:rPr>
                <w:rFonts w:ascii="Times New Roman" w:hAnsi="Times New Roman" w:cs="Times New Roman"/>
                <w:sz w:val="24"/>
                <w:szCs w:val="24"/>
              </w:rPr>
            </w:pPr>
            <w:r w:rsidRPr="00DA0D16">
              <w:rPr>
                <w:rFonts w:ascii="Times New Roman" w:hAnsi="Times New Roman" w:cs="Times New Roman"/>
                <w:sz w:val="24"/>
                <w:szCs w:val="24"/>
              </w:rPr>
              <w:t>w3p3</w:t>
            </w:r>
          </w:p>
        </w:tc>
      </w:tr>
    </w:tbl>
    <w:p w:rsidR="002E5046" w:rsidRDefault="002E5046" w:rsidP="00E31A32">
      <w:pPr>
        <w:spacing w:after="0" w:line="480" w:lineRule="auto"/>
        <w:jc w:val="both"/>
        <w:rPr>
          <w:rFonts w:ascii="Times New Roman" w:hAnsi="Times New Roman" w:cs="Times New Roman"/>
          <w:sz w:val="24"/>
          <w:szCs w:val="24"/>
        </w:rPr>
      </w:pPr>
    </w:p>
    <w:p w:rsidR="00311723" w:rsidRDefault="00A12B7E" w:rsidP="00E31A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rancangan diatas dapat dibuat denah (layout</w:t>
      </w:r>
      <w:r w:rsidR="00311723">
        <w:rPr>
          <w:rFonts w:ascii="Times New Roman" w:hAnsi="Times New Roman" w:cs="Times New Roman"/>
          <w:sz w:val="24"/>
          <w:szCs w:val="24"/>
        </w:rPr>
        <w:t>) sebagai berikut:</w:t>
      </w:r>
    </w:p>
    <w:p w:rsidR="002E5046" w:rsidRPr="00A12B7E" w:rsidRDefault="00A12B7E" w:rsidP="00E31A3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Kelompok ulangan I</w:t>
      </w:r>
    </w:p>
    <w:tbl>
      <w:tblPr>
        <w:tblStyle w:val="TableGrid"/>
        <w:tblW w:w="0" w:type="auto"/>
        <w:jc w:val="center"/>
        <w:tblLook w:val="04A0" w:firstRow="1" w:lastRow="0" w:firstColumn="1" w:lastColumn="0" w:noHBand="0" w:noVBand="1"/>
      </w:tblPr>
      <w:tblGrid>
        <w:gridCol w:w="846"/>
        <w:gridCol w:w="850"/>
        <w:gridCol w:w="851"/>
        <w:gridCol w:w="850"/>
        <w:gridCol w:w="851"/>
        <w:gridCol w:w="851"/>
        <w:gridCol w:w="851"/>
        <w:gridCol w:w="851"/>
        <w:gridCol w:w="851"/>
      </w:tblGrid>
      <w:tr w:rsidR="002E5046" w:rsidRPr="00DA0D16" w:rsidTr="008047B7">
        <w:trPr>
          <w:jc w:val="center"/>
        </w:trPr>
        <w:tc>
          <w:tcPr>
            <w:tcW w:w="846" w:type="dxa"/>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1</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2</w:t>
            </w:r>
          </w:p>
        </w:tc>
        <w:tc>
          <w:tcPr>
            <w:tcW w:w="850" w:type="dxa"/>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1</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1</w:t>
            </w:r>
          </w:p>
        </w:tc>
        <w:tc>
          <w:tcPr>
            <w:tcW w:w="851" w:type="dxa"/>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2</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1</w:t>
            </w:r>
          </w:p>
        </w:tc>
        <w:tc>
          <w:tcPr>
            <w:tcW w:w="850" w:type="dxa"/>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3</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2</w:t>
            </w:r>
          </w:p>
        </w:tc>
        <w:tc>
          <w:tcPr>
            <w:tcW w:w="851" w:type="dxa"/>
            <w:tcBorders>
              <w:bottom w:val="single" w:sz="4" w:space="0" w:color="auto"/>
            </w:tcBorders>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2</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2</w:t>
            </w:r>
          </w:p>
        </w:tc>
        <w:tc>
          <w:tcPr>
            <w:tcW w:w="851" w:type="dxa"/>
            <w:tcBorders>
              <w:bottom w:val="single" w:sz="4" w:space="0" w:color="auto"/>
            </w:tcBorders>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3</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3</w:t>
            </w:r>
          </w:p>
        </w:tc>
        <w:tc>
          <w:tcPr>
            <w:tcW w:w="851" w:type="dxa"/>
            <w:tcBorders>
              <w:bottom w:val="single" w:sz="4" w:space="0" w:color="auto"/>
            </w:tcBorders>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3</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1</w:t>
            </w:r>
          </w:p>
        </w:tc>
        <w:tc>
          <w:tcPr>
            <w:tcW w:w="851" w:type="dxa"/>
            <w:tcBorders>
              <w:bottom w:val="single" w:sz="4" w:space="0" w:color="auto"/>
            </w:tcBorders>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1</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3</w:t>
            </w:r>
          </w:p>
        </w:tc>
        <w:tc>
          <w:tcPr>
            <w:tcW w:w="851" w:type="dxa"/>
            <w:tcBorders>
              <w:bottom w:val="single" w:sz="4" w:space="0" w:color="auto"/>
            </w:tcBorders>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2</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3</w:t>
            </w:r>
          </w:p>
        </w:tc>
      </w:tr>
    </w:tbl>
    <w:p w:rsidR="00E31A32" w:rsidRDefault="00E31A32" w:rsidP="00E31A32">
      <w:pPr>
        <w:spacing w:before="240" w:after="0" w:line="480" w:lineRule="auto"/>
        <w:jc w:val="both"/>
        <w:rPr>
          <w:rFonts w:ascii="Times New Roman" w:hAnsi="Times New Roman" w:cs="Times New Roman"/>
          <w:sz w:val="24"/>
          <w:szCs w:val="24"/>
        </w:rPr>
      </w:pPr>
    </w:p>
    <w:p w:rsidR="009D5EC3" w:rsidRDefault="009D5EC3" w:rsidP="00E31A32">
      <w:pPr>
        <w:spacing w:before="240" w:after="0" w:line="480" w:lineRule="auto"/>
        <w:jc w:val="both"/>
        <w:rPr>
          <w:rFonts w:ascii="Times New Roman" w:hAnsi="Times New Roman" w:cs="Times New Roman"/>
          <w:sz w:val="24"/>
          <w:szCs w:val="24"/>
        </w:rPr>
      </w:pPr>
    </w:p>
    <w:p w:rsidR="002E5046" w:rsidRPr="00A12B7E" w:rsidRDefault="00A12B7E" w:rsidP="00E31A32">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Kelompok ulangan II</w:t>
      </w:r>
    </w:p>
    <w:tbl>
      <w:tblPr>
        <w:tblStyle w:val="TableGrid"/>
        <w:tblW w:w="0" w:type="auto"/>
        <w:tblInd w:w="137" w:type="dxa"/>
        <w:tblLook w:val="04A0" w:firstRow="1" w:lastRow="0" w:firstColumn="1" w:lastColumn="0" w:noHBand="0" w:noVBand="1"/>
      </w:tblPr>
      <w:tblGrid>
        <w:gridCol w:w="851"/>
        <w:gridCol w:w="850"/>
        <w:gridCol w:w="851"/>
        <w:gridCol w:w="850"/>
        <w:gridCol w:w="851"/>
        <w:gridCol w:w="851"/>
        <w:gridCol w:w="851"/>
        <w:gridCol w:w="851"/>
        <w:gridCol w:w="851"/>
      </w:tblGrid>
      <w:tr w:rsidR="002E5046" w:rsidRPr="00DA0D16" w:rsidTr="008047B7">
        <w:tc>
          <w:tcPr>
            <w:tcW w:w="851" w:type="dxa"/>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1</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1</w:t>
            </w:r>
          </w:p>
        </w:tc>
        <w:tc>
          <w:tcPr>
            <w:tcW w:w="850" w:type="dxa"/>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2</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1</w:t>
            </w:r>
          </w:p>
        </w:tc>
        <w:tc>
          <w:tcPr>
            <w:tcW w:w="851" w:type="dxa"/>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1</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3</w:t>
            </w:r>
          </w:p>
        </w:tc>
        <w:tc>
          <w:tcPr>
            <w:tcW w:w="850" w:type="dxa"/>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2</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3</w:t>
            </w:r>
          </w:p>
        </w:tc>
        <w:tc>
          <w:tcPr>
            <w:tcW w:w="851" w:type="dxa"/>
            <w:tcBorders>
              <w:bottom w:val="single" w:sz="4" w:space="0" w:color="auto"/>
            </w:tcBorders>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3</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1</w:t>
            </w:r>
          </w:p>
        </w:tc>
        <w:tc>
          <w:tcPr>
            <w:tcW w:w="851" w:type="dxa"/>
            <w:tcBorders>
              <w:bottom w:val="single" w:sz="4" w:space="0" w:color="auto"/>
            </w:tcBorders>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1</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2</w:t>
            </w:r>
          </w:p>
        </w:tc>
        <w:tc>
          <w:tcPr>
            <w:tcW w:w="851" w:type="dxa"/>
            <w:tcBorders>
              <w:bottom w:val="single" w:sz="4" w:space="0" w:color="auto"/>
            </w:tcBorders>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3</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2</w:t>
            </w:r>
          </w:p>
        </w:tc>
        <w:tc>
          <w:tcPr>
            <w:tcW w:w="851" w:type="dxa"/>
            <w:tcBorders>
              <w:bottom w:val="single" w:sz="4" w:space="0" w:color="auto"/>
            </w:tcBorders>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2</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2</w:t>
            </w:r>
          </w:p>
        </w:tc>
        <w:tc>
          <w:tcPr>
            <w:tcW w:w="851" w:type="dxa"/>
            <w:tcBorders>
              <w:bottom w:val="single" w:sz="4" w:space="0" w:color="auto"/>
            </w:tcBorders>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3</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3</w:t>
            </w:r>
          </w:p>
        </w:tc>
      </w:tr>
    </w:tbl>
    <w:p w:rsidR="002E5046" w:rsidRPr="00A12B7E" w:rsidRDefault="00A12B7E" w:rsidP="00E31A32">
      <w:pPr>
        <w:spacing w:before="240" w:after="0" w:line="480" w:lineRule="auto"/>
        <w:rPr>
          <w:rFonts w:ascii="Times New Roman" w:hAnsi="Times New Roman" w:cs="Times New Roman"/>
          <w:sz w:val="24"/>
          <w:szCs w:val="24"/>
        </w:rPr>
      </w:pPr>
      <w:r>
        <w:rPr>
          <w:rFonts w:ascii="Times New Roman" w:hAnsi="Times New Roman" w:cs="Times New Roman"/>
          <w:sz w:val="24"/>
          <w:szCs w:val="24"/>
        </w:rPr>
        <w:t>Kelompok ulangan III</w:t>
      </w:r>
    </w:p>
    <w:tbl>
      <w:tblPr>
        <w:tblStyle w:val="TableGrid"/>
        <w:tblW w:w="7657" w:type="dxa"/>
        <w:tblInd w:w="137" w:type="dxa"/>
        <w:tblLook w:val="04A0" w:firstRow="1" w:lastRow="0" w:firstColumn="1" w:lastColumn="0" w:noHBand="0" w:noVBand="1"/>
      </w:tblPr>
      <w:tblGrid>
        <w:gridCol w:w="851"/>
        <w:gridCol w:w="850"/>
        <w:gridCol w:w="851"/>
        <w:gridCol w:w="850"/>
        <w:gridCol w:w="851"/>
        <w:gridCol w:w="851"/>
        <w:gridCol w:w="851"/>
        <w:gridCol w:w="851"/>
        <w:gridCol w:w="851"/>
      </w:tblGrid>
      <w:tr w:rsidR="002E5046" w:rsidRPr="00DA0D16" w:rsidTr="008047B7">
        <w:tc>
          <w:tcPr>
            <w:tcW w:w="851" w:type="dxa"/>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1</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3</w:t>
            </w:r>
          </w:p>
        </w:tc>
        <w:tc>
          <w:tcPr>
            <w:tcW w:w="850" w:type="dxa"/>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2</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1</w:t>
            </w:r>
          </w:p>
        </w:tc>
        <w:tc>
          <w:tcPr>
            <w:tcW w:w="851" w:type="dxa"/>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1</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1</w:t>
            </w:r>
          </w:p>
        </w:tc>
        <w:tc>
          <w:tcPr>
            <w:tcW w:w="850" w:type="dxa"/>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3</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3</w:t>
            </w:r>
          </w:p>
        </w:tc>
        <w:tc>
          <w:tcPr>
            <w:tcW w:w="851" w:type="dxa"/>
            <w:tcBorders>
              <w:bottom w:val="single" w:sz="4" w:space="0" w:color="auto"/>
            </w:tcBorders>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3</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2</w:t>
            </w:r>
          </w:p>
        </w:tc>
        <w:tc>
          <w:tcPr>
            <w:tcW w:w="851" w:type="dxa"/>
            <w:tcBorders>
              <w:bottom w:val="single" w:sz="4" w:space="0" w:color="auto"/>
            </w:tcBorders>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2</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3</w:t>
            </w:r>
          </w:p>
        </w:tc>
        <w:tc>
          <w:tcPr>
            <w:tcW w:w="851" w:type="dxa"/>
            <w:tcBorders>
              <w:bottom w:val="single" w:sz="4" w:space="0" w:color="auto"/>
            </w:tcBorders>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1</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2</w:t>
            </w:r>
          </w:p>
        </w:tc>
        <w:tc>
          <w:tcPr>
            <w:tcW w:w="851" w:type="dxa"/>
            <w:tcBorders>
              <w:bottom w:val="single" w:sz="4" w:space="0" w:color="auto"/>
            </w:tcBorders>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2</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2</w:t>
            </w:r>
          </w:p>
        </w:tc>
        <w:tc>
          <w:tcPr>
            <w:tcW w:w="851" w:type="dxa"/>
            <w:tcBorders>
              <w:bottom w:val="single" w:sz="4" w:space="0" w:color="auto"/>
            </w:tcBorders>
            <w:vAlign w:val="center"/>
          </w:tcPr>
          <w:p w:rsidR="002E5046" w:rsidRPr="00DA0D16" w:rsidRDefault="002E5046" w:rsidP="00E31A32">
            <w:pPr>
              <w:jc w:val="center"/>
              <w:rPr>
                <w:rFonts w:ascii="Times New Roman" w:hAnsi="Times New Roman" w:cs="Times New Roman"/>
                <w:sz w:val="24"/>
                <w:szCs w:val="24"/>
              </w:rPr>
            </w:pPr>
            <w:r w:rsidRPr="00DA0D16">
              <w:rPr>
                <w:rFonts w:ascii="Times New Roman" w:hAnsi="Times New Roman" w:cs="Times New Roman"/>
                <w:sz w:val="24"/>
                <w:szCs w:val="24"/>
              </w:rPr>
              <w:t>w</w:t>
            </w:r>
            <w:r w:rsidRPr="00DA0D16">
              <w:rPr>
                <w:rFonts w:ascii="Times New Roman" w:hAnsi="Times New Roman" w:cs="Times New Roman"/>
                <w:sz w:val="24"/>
                <w:szCs w:val="24"/>
                <w:vertAlign w:val="subscript"/>
              </w:rPr>
              <w:t>3</w:t>
            </w:r>
            <w:r w:rsidRPr="00DA0D16">
              <w:rPr>
                <w:rFonts w:ascii="Times New Roman" w:hAnsi="Times New Roman" w:cs="Times New Roman"/>
                <w:sz w:val="24"/>
                <w:szCs w:val="24"/>
              </w:rPr>
              <w:t>p</w:t>
            </w:r>
            <w:r w:rsidRPr="00DA0D16">
              <w:rPr>
                <w:rFonts w:ascii="Times New Roman" w:hAnsi="Times New Roman" w:cs="Times New Roman"/>
                <w:sz w:val="24"/>
                <w:szCs w:val="24"/>
                <w:vertAlign w:val="subscript"/>
              </w:rPr>
              <w:t>1</w:t>
            </w:r>
          </w:p>
        </w:tc>
      </w:tr>
    </w:tbl>
    <w:p w:rsidR="002E5046" w:rsidRPr="00DA0D16" w:rsidRDefault="002E5046" w:rsidP="00E31A32">
      <w:pPr>
        <w:pStyle w:val="Heading4"/>
        <w:numPr>
          <w:ilvl w:val="3"/>
          <w:numId w:val="8"/>
        </w:numPr>
        <w:spacing w:line="480" w:lineRule="auto"/>
        <w:rPr>
          <w:rFonts w:ascii="Times New Roman" w:hAnsi="Times New Roman" w:cs="Times New Roman"/>
          <w:b w:val="0"/>
          <w:i w:val="0"/>
          <w:color w:val="auto"/>
          <w:sz w:val="24"/>
          <w:szCs w:val="24"/>
          <w:lang w:val="en-US"/>
        </w:rPr>
      </w:pPr>
      <w:bookmarkStart w:id="49" w:name="_Toc472710729"/>
      <w:r w:rsidRPr="00DA0D16">
        <w:rPr>
          <w:rFonts w:ascii="Times New Roman" w:hAnsi="Times New Roman" w:cs="Times New Roman"/>
          <w:b w:val="0"/>
          <w:i w:val="0"/>
          <w:color w:val="auto"/>
          <w:sz w:val="24"/>
          <w:szCs w:val="24"/>
        </w:rPr>
        <w:t>Rancangan Analisis</w:t>
      </w:r>
      <w:bookmarkEnd w:id="49"/>
    </w:p>
    <w:p w:rsidR="00FF1EB4" w:rsidRPr="006A2DC0" w:rsidRDefault="00A12B7E" w:rsidP="006A2DC0">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rancangan diatas</w:t>
      </w:r>
      <w:r w:rsidR="002E5046" w:rsidRPr="00DA0D16">
        <w:rPr>
          <w:rFonts w:ascii="Times New Roman" w:hAnsi="Times New Roman" w:cs="Times New Roman"/>
          <w:sz w:val="24"/>
          <w:szCs w:val="24"/>
        </w:rPr>
        <w:t xml:space="preserve"> maka dibuat analisis variasi (ANAVA) untuk mendapatkan kesimpulan mengenai pengaruh perlakuan.</w:t>
      </w:r>
      <w:r w:rsidR="00A746BF">
        <w:rPr>
          <w:rFonts w:ascii="Times New Roman" w:hAnsi="Times New Roman" w:cs="Times New Roman"/>
          <w:sz w:val="24"/>
          <w:szCs w:val="24"/>
        </w:rPr>
        <w:t xml:space="preserve"> </w:t>
      </w:r>
      <w:r w:rsidR="002E5046" w:rsidRPr="00DA0D16">
        <w:rPr>
          <w:rFonts w:ascii="Times New Roman" w:hAnsi="Times New Roman" w:cs="Times New Roman"/>
          <w:sz w:val="24"/>
          <w:szCs w:val="24"/>
        </w:rPr>
        <w:t>Hipotesis variansi percobaan</w:t>
      </w:r>
      <w:r>
        <w:rPr>
          <w:rFonts w:ascii="Times New Roman" w:hAnsi="Times New Roman" w:cs="Times New Roman"/>
          <w:sz w:val="24"/>
          <w:szCs w:val="24"/>
        </w:rPr>
        <w:t xml:space="preserve"> dengan RAK dapat dilihat pada T</w:t>
      </w:r>
      <w:r w:rsidR="006A2DC0">
        <w:rPr>
          <w:rFonts w:ascii="Times New Roman" w:hAnsi="Times New Roman" w:cs="Times New Roman"/>
          <w:sz w:val="24"/>
          <w:szCs w:val="24"/>
        </w:rPr>
        <w:t>abel 8</w:t>
      </w:r>
      <w:r w:rsidR="002E5046" w:rsidRPr="00DA0D16">
        <w:rPr>
          <w:rFonts w:ascii="Times New Roman" w:hAnsi="Times New Roman" w:cs="Times New Roman"/>
          <w:sz w:val="24"/>
          <w:szCs w:val="24"/>
        </w:rPr>
        <w:t>.</w:t>
      </w:r>
    </w:p>
    <w:p w:rsidR="002E5046" w:rsidRPr="00DA0D16" w:rsidRDefault="00823FB8" w:rsidP="006A2DC0">
      <w:pPr>
        <w:pStyle w:val="Caption"/>
        <w:spacing w:after="0"/>
        <w:jc w:val="center"/>
        <w:rPr>
          <w:rFonts w:ascii="Times New Roman" w:hAnsi="Times New Roman" w:cs="Times New Roman"/>
          <w:i w:val="0"/>
          <w:color w:val="auto"/>
          <w:sz w:val="24"/>
          <w:szCs w:val="24"/>
        </w:rPr>
      </w:pPr>
      <w:bookmarkStart w:id="50" w:name="_Toc472709728"/>
      <w:r w:rsidRPr="00DA0D16">
        <w:rPr>
          <w:rFonts w:ascii="Times New Roman" w:hAnsi="Times New Roman" w:cs="Times New Roman"/>
          <w:i w:val="0"/>
          <w:color w:val="auto"/>
          <w:sz w:val="24"/>
          <w:szCs w:val="24"/>
        </w:rPr>
        <w:t xml:space="preserve">Tabel </w:t>
      </w:r>
      <w:r w:rsidRPr="00DA0D16">
        <w:rPr>
          <w:rFonts w:ascii="Times New Roman" w:hAnsi="Times New Roman" w:cs="Times New Roman"/>
          <w:i w:val="0"/>
          <w:color w:val="auto"/>
          <w:sz w:val="24"/>
          <w:szCs w:val="24"/>
        </w:rPr>
        <w:fldChar w:fldCharType="begin"/>
      </w:r>
      <w:r w:rsidRPr="00DA0D16">
        <w:rPr>
          <w:rFonts w:ascii="Times New Roman" w:hAnsi="Times New Roman" w:cs="Times New Roman"/>
          <w:i w:val="0"/>
          <w:color w:val="auto"/>
          <w:sz w:val="24"/>
          <w:szCs w:val="24"/>
        </w:rPr>
        <w:instrText xml:space="preserve"> SEQ Tabel \* ARABIC </w:instrText>
      </w:r>
      <w:r w:rsidRPr="00DA0D16">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8</w:t>
      </w:r>
      <w:r w:rsidRPr="00DA0D16">
        <w:rPr>
          <w:rFonts w:ascii="Times New Roman" w:hAnsi="Times New Roman" w:cs="Times New Roman"/>
          <w:i w:val="0"/>
          <w:color w:val="auto"/>
          <w:sz w:val="24"/>
          <w:szCs w:val="24"/>
        </w:rPr>
        <w:fldChar w:fldCharType="end"/>
      </w:r>
      <w:r w:rsidRPr="00DA0D16">
        <w:rPr>
          <w:rFonts w:ascii="Times New Roman" w:hAnsi="Times New Roman" w:cs="Times New Roman"/>
          <w:i w:val="0"/>
          <w:color w:val="auto"/>
          <w:sz w:val="24"/>
          <w:szCs w:val="24"/>
        </w:rPr>
        <w:t>. Analisis Variansi</w:t>
      </w:r>
      <w:r w:rsidR="003D6885">
        <w:rPr>
          <w:rFonts w:ascii="Times New Roman" w:hAnsi="Times New Roman" w:cs="Times New Roman"/>
          <w:i w:val="0"/>
          <w:color w:val="auto"/>
          <w:sz w:val="24"/>
          <w:szCs w:val="24"/>
        </w:rPr>
        <w:t xml:space="preserve"> Percobaan dengan RAK</w:t>
      </w:r>
      <w:bookmarkEnd w:id="50"/>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7"/>
        <w:gridCol w:w="1405"/>
        <w:gridCol w:w="1417"/>
        <w:gridCol w:w="1318"/>
        <w:gridCol w:w="1943"/>
        <w:gridCol w:w="850"/>
      </w:tblGrid>
      <w:tr w:rsidR="003D6885" w:rsidRPr="003D6885" w:rsidTr="00FF0439">
        <w:tc>
          <w:tcPr>
            <w:tcW w:w="1147" w:type="dxa"/>
          </w:tcPr>
          <w:p w:rsidR="003D6885" w:rsidRPr="000C10A9" w:rsidRDefault="003D6885" w:rsidP="006A2DC0">
            <w:pPr>
              <w:spacing w:line="240" w:lineRule="auto"/>
              <w:rPr>
                <w:rFonts w:ascii="Times New Roman" w:hAnsi="Times New Roman" w:cs="Times New Roman"/>
                <w:b/>
                <w:sz w:val="24"/>
                <w:szCs w:val="24"/>
              </w:rPr>
            </w:pPr>
            <w:r w:rsidRPr="000C10A9">
              <w:rPr>
                <w:rFonts w:ascii="Times New Roman" w:hAnsi="Times New Roman" w:cs="Times New Roman"/>
                <w:b/>
                <w:sz w:val="24"/>
                <w:szCs w:val="24"/>
              </w:rPr>
              <w:t>Sumber Variansi</w:t>
            </w:r>
          </w:p>
        </w:tc>
        <w:tc>
          <w:tcPr>
            <w:tcW w:w="1405" w:type="dxa"/>
          </w:tcPr>
          <w:p w:rsidR="003D6885" w:rsidRPr="000C10A9" w:rsidRDefault="003D6885" w:rsidP="006A2DC0">
            <w:pPr>
              <w:spacing w:line="240" w:lineRule="auto"/>
              <w:rPr>
                <w:rFonts w:ascii="Times New Roman" w:hAnsi="Times New Roman" w:cs="Times New Roman"/>
                <w:b/>
                <w:sz w:val="24"/>
                <w:szCs w:val="24"/>
              </w:rPr>
            </w:pPr>
            <w:r w:rsidRPr="000C10A9">
              <w:rPr>
                <w:rFonts w:ascii="Times New Roman" w:hAnsi="Times New Roman" w:cs="Times New Roman"/>
                <w:b/>
                <w:sz w:val="24"/>
                <w:szCs w:val="24"/>
              </w:rPr>
              <w:t>Derajat Bebas (db)</w:t>
            </w:r>
          </w:p>
        </w:tc>
        <w:tc>
          <w:tcPr>
            <w:tcW w:w="1417" w:type="dxa"/>
          </w:tcPr>
          <w:p w:rsidR="003D6885" w:rsidRPr="000C10A9" w:rsidRDefault="003D6885" w:rsidP="006A2DC0">
            <w:pPr>
              <w:spacing w:line="240" w:lineRule="auto"/>
              <w:rPr>
                <w:rFonts w:ascii="Times New Roman" w:hAnsi="Times New Roman" w:cs="Times New Roman"/>
                <w:b/>
                <w:sz w:val="24"/>
                <w:szCs w:val="24"/>
              </w:rPr>
            </w:pPr>
            <w:r w:rsidRPr="000C10A9">
              <w:rPr>
                <w:rFonts w:ascii="Times New Roman" w:hAnsi="Times New Roman" w:cs="Times New Roman"/>
                <w:b/>
                <w:sz w:val="24"/>
                <w:szCs w:val="24"/>
              </w:rPr>
              <w:t>Jumlah Kuadrat (JK)</w:t>
            </w:r>
          </w:p>
        </w:tc>
        <w:tc>
          <w:tcPr>
            <w:tcW w:w="1318" w:type="dxa"/>
          </w:tcPr>
          <w:p w:rsidR="003D6885" w:rsidRPr="000C10A9" w:rsidRDefault="003D6885" w:rsidP="006A2DC0">
            <w:pPr>
              <w:spacing w:line="240" w:lineRule="auto"/>
              <w:rPr>
                <w:rFonts w:ascii="Times New Roman" w:hAnsi="Times New Roman" w:cs="Times New Roman"/>
                <w:b/>
                <w:sz w:val="24"/>
                <w:szCs w:val="24"/>
              </w:rPr>
            </w:pPr>
            <w:r w:rsidRPr="000C10A9">
              <w:rPr>
                <w:rFonts w:ascii="Times New Roman" w:hAnsi="Times New Roman" w:cs="Times New Roman"/>
                <w:b/>
                <w:sz w:val="24"/>
                <w:szCs w:val="24"/>
              </w:rPr>
              <w:t>Kuadrat Tengah (KT)</w:t>
            </w:r>
          </w:p>
        </w:tc>
        <w:tc>
          <w:tcPr>
            <w:tcW w:w="1943" w:type="dxa"/>
          </w:tcPr>
          <w:p w:rsidR="003D6885" w:rsidRPr="000C10A9" w:rsidRDefault="003D6885" w:rsidP="006A2DC0">
            <w:pPr>
              <w:spacing w:line="240" w:lineRule="auto"/>
              <w:rPr>
                <w:rFonts w:ascii="Times New Roman" w:hAnsi="Times New Roman" w:cs="Times New Roman"/>
                <w:b/>
                <w:sz w:val="24"/>
                <w:szCs w:val="24"/>
              </w:rPr>
            </w:pPr>
            <w:r w:rsidRPr="000C10A9">
              <w:rPr>
                <w:rFonts w:ascii="Times New Roman" w:hAnsi="Times New Roman" w:cs="Times New Roman"/>
                <w:b/>
                <w:sz w:val="24"/>
                <w:szCs w:val="24"/>
              </w:rPr>
              <w:t>F Hitung</w:t>
            </w:r>
          </w:p>
        </w:tc>
        <w:tc>
          <w:tcPr>
            <w:tcW w:w="850" w:type="dxa"/>
          </w:tcPr>
          <w:p w:rsidR="003D6885" w:rsidRPr="000C10A9" w:rsidRDefault="003D6885" w:rsidP="006A2DC0">
            <w:pPr>
              <w:spacing w:line="240" w:lineRule="auto"/>
              <w:rPr>
                <w:rFonts w:ascii="Times New Roman" w:hAnsi="Times New Roman" w:cs="Times New Roman"/>
                <w:b/>
                <w:sz w:val="24"/>
                <w:szCs w:val="24"/>
              </w:rPr>
            </w:pPr>
            <w:r w:rsidRPr="000C10A9">
              <w:rPr>
                <w:rFonts w:ascii="Times New Roman" w:hAnsi="Times New Roman" w:cs="Times New Roman"/>
                <w:b/>
                <w:sz w:val="24"/>
                <w:szCs w:val="24"/>
              </w:rPr>
              <w:t>F Tabel 5%</w:t>
            </w:r>
          </w:p>
        </w:tc>
      </w:tr>
      <w:tr w:rsidR="003D6885" w:rsidRPr="003D6885" w:rsidTr="00FF0439">
        <w:tc>
          <w:tcPr>
            <w:tcW w:w="1147" w:type="dxa"/>
          </w:tcPr>
          <w:p w:rsidR="003D6885" w:rsidRPr="003D6885" w:rsidRDefault="003D6885" w:rsidP="006A2DC0">
            <w:pPr>
              <w:spacing w:line="240" w:lineRule="auto"/>
              <w:rPr>
                <w:rFonts w:ascii="Times New Roman" w:hAnsi="Times New Roman" w:cs="Times New Roman"/>
                <w:sz w:val="24"/>
                <w:szCs w:val="24"/>
              </w:rPr>
            </w:pPr>
            <w:r w:rsidRPr="003D6885">
              <w:rPr>
                <w:rFonts w:ascii="Times New Roman" w:hAnsi="Times New Roman" w:cs="Times New Roman"/>
                <w:sz w:val="24"/>
                <w:szCs w:val="24"/>
              </w:rPr>
              <w:t>Kelompok</w:t>
            </w:r>
          </w:p>
        </w:tc>
        <w:tc>
          <w:tcPr>
            <w:tcW w:w="1405" w:type="dxa"/>
          </w:tcPr>
          <w:p w:rsidR="003D6885" w:rsidRPr="003D6885" w:rsidRDefault="003D6885" w:rsidP="006A2DC0">
            <w:pPr>
              <w:spacing w:line="240" w:lineRule="auto"/>
              <w:rPr>
                <w:rFonts w:ascii="Times New Roman" w:hAnsi="Times New Roman" w:cs="Times New Roman"/>
                <w:sz w:val="24"/>
                <w:szCs w:val="24"/>
              </w:rPr>
            </w:pPr>
            <w:r w:rsidRPr="003D6885">
              <w:rPr>
                <w:rFonts w:ascii="Times New Roman" w:hAnsi="Times New Roman" w:cs="Times New Roman"/>
                <w:sz w:val="24"/>
                <w:szCs w:val="24"/>
              </w:rPr>
              <w:t>r – 1</w:t>
            </w:r>
          </w:p>
        </w:tc>
        <w:tc>
          <w:tcPr>
            <w:tcW w:w="1417" w:type="dxa"/>
          </w:tcPr>
          <w:p w:rsidR="003D6885" w:rsidRPr="003D6885" w:rsidRDefault="003D6885" w:rsidP="006A2DC0">
            <w:pPr>
              <w:spacing w:line="240" w:lineRule="auto"/>
              <w:rPr>
                <w:rFonts w:ascii="Times New Roman" w:hAnsi="Times New Roman" w:cs="Times New Roman"/>
                <w:sz w:val="24"/>
                <w:szCs w:val="24"/>
              </w:rPr>
            </w:pPr>
            <w:r w:rsidRPr="003D6885">
              <w:rPr>
                <w:rFonts w:ascii="Times New Roman" w:hAnsi="Times New Roman" w:cs="Times New Roman"/>
                <w:sz w:val="24"/>
                <w:szCs w:val="24"/>
              </w:rPr>
              <w:t>JKK</w:t>
            </w:r>
          </w:p>
        </w:tc>
        <w:tc>
          <w:tcPr>
            <w:tcW w:w="1318" w:type="dxa"/>
          </w:tcPr>
          <w:p w:rsidR="003D6885" w:rsidRPr="003D6885" w:rsidRDefault="003D6885" w:rsidP="006A2DC0">
            <w:pPr>
              <w:spacing w:line="240" w:lineRule="auto"/>
              <w:rPr>
                <w:rFonts w:ascii="Times New Roman" w:hAnsi="Times New Roman" w:cs="Times New Roman"/>
                <w:sz w:val="24"/>
                <w:szCs w:val="24"/>
              </w:rPr>
            </w:pPr>
            <w:r w:rsidRPr="003D6885">
              <w:rPr>
                <w:rFonts w:ascii="Times New Roman" w:hAnsi="Times New Roman" w:cs="Times New Roman"/>
                <w:sz w:val="24"/>
                <w:szCs w:val="24"/>
              </w:rPr>
              <w:t>KTK</w:t>
            </w:r>
          </w:p>
        </w:tc>
        <w:tc>
          <w:tcPr>
            <w:tcW w:w="1943" w:type="dxa"/>
          </w:tcPr>
          <w:p w:rsidR="003D6885" w:rsidRPr="003D6885" w:rsidRDefault="003D6885" w:rsidP="006A2DC0">
            <w:pPr>
              <w:spacing w:line="240" w:lineRule="auto"/>
              <w:rPr>
                <w:rFonts w:ascii="Times New Roman" w:hAnsi="Times New Roman" w:cs="Times New Roman"/>
                <w:sz w:val="24"/>
                <w:szCs w:val="24"/>
              </w:rPr>
            </w:pPr>
          </w:p>
        </w:tc>
        <w:tc>
          <w:tcPr>
            <w:tcW w:w="850" w:type="dxa"/>
          </w:tcPr>
          <w:p w:rsidR="003D6885" w:rsidRPr="003D6885" w:rsidRDefault="003D6885" w:rsidP="006A2DC0">
            <w:pPr>
              <w:spacing w:line="240" w:lineRule="auto"/>
              <w:rPr>
                <w:rFonts w:ascii="Times New Roman" w:hAnsi="Times New Roman" w:cs="Times New Roman"/>
                <w:sz w:val="24"/>
                <w:szCs w:val="24"/>
              </w:rPr>
            </w:pPr>
          </w:p>
        </w:tc>
      </w:tr>
      <w:tr w:rsidR="003D6885" w:rsidRPr="003D6885" w:rsidTr="00FF0439">
        <w:tc>
          <w:tcPr>
            <w:tcW w:w="1147" w:type="dxa"/>
          </w:tcPr>
          <w:p w:rsidR="003D6885" w:rsidRPr="003D6885" w:rsidRDefault="003D6885" w:rsidP="006A2DC0">
            <w:pPr>
              <w:spacing w:line="240" w:lineRule="auto"/>
              <w:rPr>
                <w:rFonts w:ascii="Times New Roman" w:hAnsi="Times New Roman" w:cs="Times New Roman"/>
                <w:sz w:val="24"/>
                <w:szCs w:val="24"/>
              </w:rPr>
            </w:pPr>
            <w:r>
              <w:rPr>
                <w:rFonts w:ascii="Times New Roman" w:hAnsi="Times New Roman" w:cs="Times New Roman"/>
                <w:sz w:val="24"/>
                <w:szCs w:val="24"/>
              </w:rPr>
              <w:t>Faktor W</w:t>
            </w:r>
          </w:p>
        </w:tc>
        <w:tc>
          <w:tcPr>
            <w:tcW w:w="1405" w:type="dxa"/>
          </w:tcPr>
          <w:p w:rsidR="003D6885" w:rsidRPr="003D6885" w:rsidRDefault="003D6885" w:rsidP="006A2DC0">
            <w:pPr>
              <w:spacing w:line="240" w:lineRule="auto"/>
              <w:rPr>
                <w:rFonts w:ascii="Times New Roman" w:hAnsi="Times New Roman" w:cs="Times New Roman"/>
                <w:sz w:val="24"/>
                <w:szCs w:val="24"/>
              </w:rPr>
            </w:pPr>
            <w:r>
              <w:rPr>
                <w:rFonts w:ascii="Times New Roman" w:hAnsi="Times New Roman" w:cs="Times New Roman"/>
                <w:sz w:val="24"/>
                <w:szCs w:val="24"/>
              </w:rPr>
              <w:t>w</w:t>
            </w:r>
            <w:r w:rsidRPr="003D6885">
              <w:rPr>
                <w:rFonts w:ascii="Times New Roman" w:hAnsi="Times New Roman" w:cs="Times New Roman"/>
                <w:sz w:val="24"/>
                <w:szCs w:val="24"/>
              </w:rPr>
              <w:t xml:space="preserve"> – 1</w:t>
            </w:r>
          </w:p>
        </w:tc>
        <w:tc>
          <w:tcPr>
            <w:tcW w:w="1417" w:type="dxa"/>
          </w:tcPr>
          <w:p w:rsidR="003D6885" w:rsidRPr="003D6885" w:rsidRDefault="003D6885" w:rsidP="006A2DC0">
            <w:pPr>
              <w:spacing w:line="240" w:lineRule="auto"/>
              <w:rPr>
                <w:rFonts w:ascii="Times New Roman" w:hAnsi="Times New Roman" w:cs="Times New Roman"/>
                <w:sz w:val="24"/>
                <w:szCs w:val="24"/>
              </w:rPr>
            </w:pPr>
            <w:r>
              <w:rPr>
                <w:rFonts w:ascii="Times New Roman" w:hAnsi="Times New Roman" w:cs="Times New Roman"/>
                <w:sz w:val="24"/>
                <w:szCs w:val="24"/>
              </w:rPr>
              <w:t>JK(W</w:t>
            </w:r>
            <w:r w:rsidRPr="003D6885">
              <w:rPr>
                <w:rFonts w:ascii="Times New Roman" w:hAnsi="Times New Roman" w:cs="Times New Roman"/>
                <w:sz w:val="24"/>
                <w:szCs w:val="24"/>
              </w:rPr>
              <w:t>)</w:t>
            </w:r>
          </w:p>
        </w:tc>
        <w:tc>
          <w:tcPr>
            <w:tcW w:w="1318" w:type="dxa"/>
          </w:tcPr>
          <w:p w:rsidR="003D6885" w:rsidRPr="003D6885" w:rsidRDefault="003D6885" w:rsidP="006A2DC0">
            <w:pPr>
              <w:spacing w:line="240" w:lineRule="auto"/>
              <w:rPr>
                <w:rFonts w:ascii="Times New Roman" w:hAnsi="Times New Roman" w:cs="Times New Roman"/>
                <w:sz w:val="24"/>
                <w:szCs w:val="24"/>
              </w:rPr>
            </w:pPr>
            <w:r>
              <w:rPr>
                <w:rFonts w:ascii="Times New Roman" w:hAnsi="Times New Roman" w:cs="Times New Roman"/>
                <w:sz w:val="24"/>
                <w:szCs w:val="24"/>
              </w:rPr>
              <w:t>KT(W</w:t>
            </w:r>
            <w:r w:rsidRPr="003D6885">
              <w:rPr>
                <w:rFonts w:ascii="Times New Roman" w:hAnsi="Times New Roman" w:cs="Times New Roman"/>
                <w:sz w:val="24"/>
                <w:szCs w:val="24"/>
              </w:rPr>
              <w:t>)</w:t>
            </w:r>
          </w:p>
        </w:tc>
        <w:tc>
          <w:tcPr>
            <w:tcW w:w="1943" w:type="dxa"/>
          </w:tcPr>
          <w:p w:rsidR="003D6885" w:rsidRPr="003D6885" w:rsidRDefault="003D6885" w:rsidP="006A2DC0">
            <w:pPr>
              <w:spacing w:line="240" w:lineRule="auto"/>
              <w:rPr>
                <w:rFonts w:ascii="Times New Roman" w:hAnsi="Times New Roman" w:cs="Times New Roman"/>
                <w:sz w:val="24"/>
                <w:szCs w:val="24"/>
              </w:rPr>
            </w:pPr>
            <w:r>
              <w:rPr>
                <w:rFonts w:ascii="Times New Roman" w:hAnsi="Times New Roman" w:cs="Times New Roman"/>
                <w:sz w:val="24"/>
                <w:szCs w:val="24"/>
              </w:rPr>
              <w:t>KT(W</w:t>
            </w:r>
            <w:r w:rsidRPr="003D6885">
              <w:rPr>
                <w:rFonts w:ascii="Times New Roman" w:hAnsi="Times New Roman" w:cs="Times New Roman"/>
                <w:sz w:val="24"/>
                <w:szCs w:val="24"/>
              </w:rPr>
              <w:t>)/KTG</w:t>
            </w:r>
          </w:p>
        </w:tc>
        <w:tc>
          <w:tcPr>
            <w:tcW w:w="850" w:type="dxa"/>
          </w:tcPr>
          <w:p w:rsidR="003D6885" w:rsidRPr="003D6885" w:rsidRDefault="003D6885" w:rsidP="006A2DC0">
            <w:pPr>
              <w:spacing w:line="240" w:lineRule="auto"/>
              <w:rPr>
                <w:rFonts w:ascii="Times New Roman" w:hAnsi="Times New Roman" w:cs="Times New Roman"/>
                <w:sz w:val="24"/>
                <w:szCs w:val="24"/>
              </w:rPr>
            </w:pPr>
          </w:p>
        </w:tc>
      </w:tr>
      <w:tr w:rsidR="003D6885" w:rsidRPr="003D6885" w:rsidTr="00FF0439">
        <w:tc>
          <w:tcPr>
            <w:tcW w:w="1147" w:type="dxa"/>
          </w:tcPr>
          <w:p w:rsidR="003D6885" w:rsidRPr="003D6885" w:rsidRDefault="003D6885" w:rsidP="006A2DC0">
            <w:pPr>
              <w:spacing w:line="240" w:lineRule="auto"/>
              <w:rPr>
                <w:rFonts w:ascii="Times New Roman" w:hAnsi="Times New Roman" w:cs="Times New Roman"/>
                <w:sz w:val="24"/>
                <w:szCs w:val="24"/>
              </w:rPr>
            </w:pPr>
            <w:r>
              <w:rPr>
                <w:rFonts w:ascii="Times New Roman" w:hAnsi="Times New Roman" w:cs="Times New Roman"/>
                <w:sz w:val="24"/>
                <w:szCs w:val="24"/>
              </w:rPr>
              <w:t>Faktor P</w:t>
            </w:r>
          </w:p>
        </w:tc>
        <w:tc>
          <w:tcPr>
            <w:tcW w:w="1405" w:type="dxa"/>
          </w:tcPr>
          <w:p w:rsidR="003D6885" w:rsidRPr="003D6885" w:rsidRDefault="003D6885" w:rsidP="006A2DC0">
            <w:pPr>
              <w:spacing w:line="240" w:lineRule="auto"/>
              <w:rPr>
                <w:rFonts w:ascii="Times New Roman" w:hAnsi="Times New Roman" w:cs="Times New Roman"/>
                <w:sz w:val="24"/>
                <w:szCs w:val="24"/>
              </w:rPr>
            </w:pPr>
            <w:r>
              <w:rPr>
                <w:rFonts w:ascii="Times New Roman" w:hAnsi="Times New Roman" w:cs="Times New Roman"/>
                <w:sz w:val="24"/>
                <w:szCs w:val="24"/>
              </w:rPr>
              <w:t>p</w:t>
            </w:r>
            <w:r w:rsidRPr="003D6885">
              <w:rPr>
                <w:rFonts w:ascii="Times New Roman" w:hAnsi="Times New Roman" w:cs="Times New Roman"/>
                <w:sz w:val="24"/>
                <w:szCs w:val="24"/>
              </w:rPr>
              <w:t xml:space="preserve"> – 1</w:t>
            </w:r>
          </w:p>
        </w:tc>
        <w:tc>
          <w:tcPr>
            <w:tcW w:w="1417" w:type="dxa"/>
          </w:tcPr>
          <w:p w:rsidR="003D6885" w:rsidRPr="003D6885" w:rsidRDefault="003D6885" w:rsidP="006A2DC0">
            <w:pPr>
              <w:spacing w:line="240" w:lineRule="auto"/>
              <w:rPr>
                <w:rFonts w:ascii="Times New Roman" w:hAnsi="Times New Roman" w:cs="Times New Roman"/>
                <w:sz w:val="24"/>
                <w:szCs w:val="24"/>
              </w:rPr>
            </w:pPr>
            <w:r>
              <w:rPr>
                <w:rFonts w:ascii="Times New Roman" w:hAnsi="Times New Roman" w:cs="Times New Roman"/>
                <w:sz w:val="24"/>
                <w:szCs w:val="24"/>
              </w:rPr>
              <w:t>JK(P</w:t>
            </w:r>
            <w:r w:rsidRPr="003D6885">
              <w:rPr>
                <w:rFonts w:ascii="Times New Roman" w:hAnsi="Times New Roman" w:cs="Times New Roman"/>
                <w:sz w:val="24"/>
                <w:szCs w:val="24"/>
              </w:rPr>
              <w:t>)</w:t>
            </w:r>
          </w:p>
        </w:tc>
        <w:tc>
          <w:tcPr>
            <w:tcW w:w="1318" w:type="dxa"/>
          </w:tcPr>
          <w:p w:rsidR="003D6885" w:rsidRPr="003D6885" w:rsidRDefault="003D6885" w:rsidP="006A2DC0">
            <w:pPr>
              <w:spacing w:line="240" w:lineRule="auto"/>
              <w:rPr>
                <w:rFonts w:ascii="Times New Roman" w:hAnsi="Times New Roman" w:cs="Times New Roman"/>
                <w:sz w:val="24"/>
                <w:szCs w:val="24"/>
              </w:rPr>
            </w:pPr>
            <w:r>
              <w:rPr>
                <w:rFonts w:ascii="Times New Roman" w:hAnsi="Times New Roman" w:cs="Times New Roman"/>
                <w:sz w:val="24"/>
                <w:szCs w:val="24"/>
              </w:rPr>
              <w:t>KT(P</w:t>
            </w:r>
            <w:r w:rsidRPr="003D6885">
              <w:rPr>
                <w:rFonts w:ascii="Times New Roman" w:hAnsi="Times New Roman" w:cs="Times New Roman"/>
                <w:sz w:val="24"/>
                <w:szCs w:val="24"/>
              </w:rPr>
              <w:t>)</w:t>
            </w:r>
          </w:p>
        </w:tc>
        <w:tc>
          <w:tcPr>
            <w:tcW w:w="1943" w:type="dxa"/>
          </w:tcPr>
          <w:p w:rsidR="003D6885" w:rsidRPr="003D6885" w:rsidRDefault="003D6885" w:rsidP="006A2DC0">
            <w:pPr>
              <w:spacing w:line="240" w:lineRule="auto"/>
              <w:rPr>
                <w:rFonts w:ascii="Times New Roman" w:hAnsi="Times New Roman" w:cs="Times New Roman"/>
                <w:sz w:val="24"/>
                <w:szCs w:val="24"/>
              </w:rPr>
            </w:pPr>
            <w:r>
              <w:rPr>
                <w:rFonts w:ascii="Times New Roman" w:hAnsi="Times New Roman" w:cs="Times New Roman"/>
                <w:sz w:val="24"/>
                <w:szCs w:val="24"/>
              </w:rPr>
              <w:t>KT(P</w:t>
            </w:r>
            <w:r w:rsidRPr="003D6885">
              <w:rPr>
                <w:rFonts w:ascii="Times New Roman" w:hAnsi="Times New Roman" w:cs="Times New Roman"/>
                <w:sz w:val="24"/>
                <w:szCs w:val="24"/>
              </w:rPr>
              <w:t>)/KTG</w:t>
            </w:r>
          </w:p>
        </w:tc>
        <w:tc>
          <w:tcPr>
            <w:tcW w:w="850" w:type="dxa"/>
          </w:tcPr>
          <w:p w:rsidR="003D6885" w:rsidRPr="003D6885" w:rsidRDefault="003D6885" w:rsidP="006A2DC0">
            <w:pPr>
              <w:spacing w:line="240" w:lineRule="auto"/>
              <w:rPr>
                <w:rFonts w:ascii="Times New Roman" w:hAnsi="Times New Roman" w:cs="Times New Roman"/>
                <w:sz w:val="24"/>
                <w:szCs w:val="24"/>
              </w:rPr>
            </w:pPr>
          </w:p>
        </w:tc>
      </w:tr>
      <w:tr w:rsidR="003D6885" w:rsidRPr="003D6885" w:rsidTr="00FF0439">
        <w:tc>
          <w:tcPr>
            <w:tcW w:w="1147" w:type="dxa"/>
          </w:tcPr>
          <w:p w:rsidR="003D6885" w:rsidRPr="003D6885" w:rsidRDefault="003D6885" w:rsidP="006A2DC0">
            <w:pPr>
              <w:spacing w:line="240" w:lineRule="auto"/>
              <w:rPr>
                <w:rFonts w:ascii="Times New Roman" w:hAnsi="Times New Roman" w:cs="Times New Roman"/>
                <w:sz w:val="24"/>
                <w:szCs w:val="24"/>
              </w:rPr>
            </w:pPr>
            <w:r>
              <w:rPr>
                <w:rFonts w:ascii="Times New Roman" w:hAnsi="Times New Roman" w:cs="Times New Roman"/>
                <w:sz w:val="24"/>
                <w:szCs w:val="24"/>
              </w:rPr>
              <w:t>Interaksi WP</w:t>
            </w:r>
          </w:p>
        </w:tc>
        <w:tc>
          <w:tcPr>
            <w:tcW w:w="1405" w:type="dxa"/>
          </w:tcPr>
          <w:p w:rsidR="003D6885" w:rsidRPr="003D6885" w:rsidRDefault="003D6885" w:rsidP="006A2DC0">
            <w:pPr>
              <w:spacing w:line="240" w:lineRule="auto"/>
              <w:rPr>
                <w:rFonts w:ascii="Times New Roman" w:hAnsi="Times New Roman" w:cs="Times New Roman"/>
                <w:sz w:val="24"/>
                <w:szCs w:val="24"/>
              </w:rPr>
            </w:pPr>
            <w:r>
              <w:rPr>
                <w:rFonts w:ascii="Times New Roman" w:hAnsi="Times New Roman" w:cs="Times New Roman"/>
                <w:sz w:val="24"/>
                <w:szCs w:val="24"/>
              </w:rPr>
              <w:t>(w-1)(p</w:t>
            </w:r>
            <w:r w:rsidRPr="003D6885">
              <w:rPr>
                <w:rFonts w:ascii="Times New Roman" w:hAnsi="Times New Roman" w:cs="Times New Roman"/>
                <w:sz w:val="24"/>
                <w:szCs w:val="24"/>
              </w:rPr>
              <w:t>-1)</w:t>
            </w:r>
          </w:p>
        </w:tc>
        <w:tc>
          <w:tcPr>
            <w:tcW w:w="1417" w:type="dxa"/>
          </w:tcPr>
          <w:p w:rsidR="003D6885" w:rsidRPr="003D6885" w:rsidRDefault="003D6885" w:rsidP="006A2DC0">
            <w:pPr>
              <w:spacing w:line="240" w:lineRule="auto"/>
              <w:rPr>
                <w:rFonts w:ascii="Times New Roman" w:hAnsi="Times New Roman" w:cs="Times New Roman"/>
                <w:sz w:val="24"/>
                <w:szCs w:val="24"/>
              </w:rPr>
            </w:pPr>
            <w:r>
              <w:rPr>
                <w:rFonts w:ascii="Times New Roman" w:hAnsi="Times New Roman" w:cs="Times New Roman"/>
                <w:sz w:val="24"/>
                <w:szCs w:val="24"/>
              </w:rPr>
              <w:t>JK   (WxP</w:t>
            </w:r>
            <w:r w:rsidRPr="003D6885">
              <w:rPr>
                <w:rFonts w:ascii="Times New Roman" w:hAnsi="Times New Roman" w:cs="Times New Roman"/>
                <w:sz w:val="24"/>
                <w:szCs w:val="24"/>
              </w:rPr>
              <w:t>)</w:t>
            </w:r>
          </w:p>
        </w:tc>
        <w:tc>
          <w:tcPr>
            <w:tcW w:w="1318" w:type="dxa"/>
          </w:tcPr>
          <w:p w:rsidR="003D6885" w:rsidRPr="003D6885" w:rsidRDefault="003D6885" w:rsidP="006A2DC0">
            <w:pPr>
              <w:spacing w:line="240" w:lineRule="auto"/>
              <w:rPr>
                <w:rFonts w:ascii="Times New Roman" w:hAnsi="Times New Roman" w:cs="Times New Roman"/>
                <w:sz w:val="24"/>
                <w:szCs w:val="24"/>
              </w:rPr>
            </w:pPr>
            <w:r>
              <w:rPr>
                <w:rFonts w:ascii="Times New Roman" w:hAnsi="Times New Roman" w:cs="Times New Roman"/>
                <w:sz w:val="24"/>
                <w:szCs w:val="24"/>
              </w:rPr>
              <w:t>KT(WxP</w:t>
            </w:r>
            <w:r w:rsidRPr="003D6885">
              <w:rPr>
                <w:rFonts w:ascii="Times New Roman" w:hAnsi="Times New Roman" w:cs="Times New Roman"/>
                <w:sz w:val="24"/>
                <w:szCs w:val="24"/>
              </w:rPr>
              <w:t>)</w:t>
            </w:r>
          </w:p>
        </w:tc>
        <w:tc>
          <w:tcPr>
            <w:tcW w:w="1943" w:type="dxa"/>
          </w:tcPr>
          <w:p w:rsidR="003D6885" w:rsidRPr="003D6885" w:rsidRDefault="003D6885" w:rsidP="006A2DC0">
            <w:pPr>
              <w:spacing w:line="240" w:lineRule="auto"/>
              <w:rPr>
                <w:rFonts w:ascii="Times New Roman" w:hAnsi="Times New Roman" w:cs="Times New Roman"/>
                <w:sz w:val="24"/>
                <w:szCs w:val="24"/>
              </w:rPr>
            </w:pPr>
            <w:r>
              <w:rPr>
                <w:rFonts w:ascii="Times New Roman" w:hAnsi="Times New Roman" w:cs="Times New Roman"/>
                <w:sz w:val="24"/>
                <w:szCs w:val="24"/>
              </w:rPr>
              <w:t>KT(WxP</w:t>
            </w:r>
            <w:r w:rsidRPr="003D6885">
              <w:rPr>
                <w:rFonts w:ascii="Times New Roman" w:hAnsi="Times New Roman" w:cs="Times New Roman"/>
                <w:sz w:val="24"/>
                <w:szCs w:val="24"/>
              </w:rPr>
              <w:t>)/KTG</w:t>
            </w:r>
          </w:p>
        </w:tc>
        <w:tc>
          <w:tcPr>
            <w:tcW w:w="850" w:type="dxa"/>
          </w:tcPr>
          <w:p w:rsidR="003D6885" w:rsidRPr="003D6885" w:rsidRDefault="003D6885" w:rsidP="006A2DC0">
            <w:pPr>
              <w:spacing w:line="240" w:lineRule="auto"/>
              <w:rPr>
                <w:rFonts w:ascii="Times New Roman" w:hAnsi="Times New Roman" w:cs="Times New Roman"/>
                <w:sz w:val="24"/>
                <w:szCs w:val="24"/>
              </w:rPr>
            </w:pPr>
          </w:p>
        </w:tc>
      </w:tr>
      <w:tr w:rsidR="003D6885" w:rsidRPr="003D6885" w:rsidTr="00FF0439">
        <w:trPr>
          <w:gridAfter w:val="2"/>
          <w:wAfter w:w="2793" w:type="dxa"/>
        </w:trPr>
        <w:tc>
          <w:tcPr>
            <w:tcW w:w="1147" w:type="dxa"/>
          </w:tcPr>
          <w:p w:rsidR="003D6885" w:rsidRPr="003D6885" w:rsidRDefault="003D6885" w:rsidP="006A2DC0">
            <w:pPr>
              <w:spacing w:line="240" w:lineRule="auto"/>
              <w:rPr>
                <w:rFonts w:ascii="Times New Roman" w:hAnsi="Times New Roman" w:cs="Times New Roman"/>
                <w:sz w:val="24"/>
                <w:szCs w:val="24"/>
              </w:rPr>
            </w:pPr>
            <w:r w:rsidRPr="003D6885">
              <w:rPr>
                <w:rFonts w:ascii="Times New Roman" w:hAnsi="Times New Roman" w:cs="Times New Roman"/>
                <w:sz w:val="24"/>
                <w:szCs w:val="24"/>
              </w:rPr>
              <w:t>Galat</w:t>
            </w:r>
          </w:p>
        </w:tc>
        <w:tc>
          <w:tcPr>
            <w:tcW w:w="1405" w:type="dxa"/>
          </w:tcPr>
          <w:p w:rsidR="003D6885" w:rsidRPr="003D6885" w:rsidRDefault="003D6885" w:rsidP="006A2DC0">
            <w:pPr>
              <w:spacing w:line="240" w:lineRule="auto"/>
              <w:rPr>
                <w:rFonts w:ascii="Times New Roman" w:hAnsi="Times New Roman" w:cs="Times New Roman"/>
                <w:sz w:val="24"/>
                <w:szCs w:val="24"/>
              </w:rPr>
            </w:pPr>
            <w:r>
              <w:rPr>
                <w:rFonts w:ascii="Times New Roman" w:hAnsi="Times New Roman" w:cs="Times New Roman"/>
                <w:sz w:val="24"/>
                <w:szCs w:val="24"/>
              </w:rPr>
              <w:t>(r-1)(wp</w:t>
            </w:r>
            <w:r w:rsidRPr="003D6885">
              <w:rPr>
                <w:rFonts w:ascii="Times New Roman" w:hAnsi="Times New Roman" w:cs="Times New Roman"/>
                <w:sz w:val="24"/>
                <w:szCs w:val="24"/>
              </w:rPr>
              <w:t>-1)</w:t>
            </w:r>
          </w:p>
        </w:tc>
        <w:tc>
          <w:tcPr>
            <w:tcW w:w="1417" w:type="dxa"/>
          </w:tcPr>
          <w:p w:rsidR="003D6885" w:rsidRPr="003D6885" w:rsidRDefault="003D6885" w:rsidP="006A2DC0">
            <w:pPr>
              <w:spacing w:line="240" w:lineRule="auto"/>
              <w:rPr>
                <w:rFonts w:ascii="Times New Roman" w:hAnsi="Times New Roman" w:cs="Times New Roman"/>
                <w:sz w:val="24"/>
                <w:szCs w:val="24"/>
              </w:rPr>
            </w:pPr>
            <w:r w:rsidRPr="003D6885">
              <w:rPr>
                <w:rFonts w:ascii="Times New Roman" w:hAnsi="Times New Roman" w:cs="Times New Roman"/>
                <w:sz w:val="24"/>
                <w:szCs w:val="24"/>
              </w:rPr>
              <w:t>JKG</w:t>
            </w:r>
          </w:p>
        </w:tc>
        <w:tc>
          <w:tcPr>
            <w:tcW w:w="1318" w:type="dxa"/>
          </w:tcPr>
          <w:p w:rsidR="003D6885" w:rsidRPr="003D6885" w:rsidRDefault="003D6885" w:rsidP="006A2DC0">
            <w:pPr>
              <w:spacing w:line="240" w:lineRule="auto"/>
              <w:rPr>
                <w:rFonts w:ascii="Times New Roman" w:hAnsi="Times New Roman" w:cs="Times New Roman"/>
                <w:sz w:val="24"/>
                <w:szCs w:val="24"/>
              </w:rPr>
            </w:pPr>
            <w:r w:rsidRPr="003D6885">
              <w:rPr>
                <w:rFonts w:ascii="Times New Roman" w:hAnsi="Times New Roman" w:cs="Times New Roman"/>
                <w:sz w:val="24"/>
                <w:szCs w:val="24"/>
              </w:rPr>
              <w:t>KTG</w:t>
            </w:r>
          </w:p>
        </w:tc>
      </w:tr>
      <w:tr w:rsidR="003D6885" w:rsidRPr="003D6885" w:rsidTr="00FF0439">
        <w:trPr>
          <w:gridAfter w:val="3"/>
          <w:wAfter w:w="4111" w:type="dxa"/>
        </w:trPr>
        <w:tc>
          <w:tcPr>
            <w:tcW w:w="1147" w:type="dxa"/>
          </w:tcPr>
          <w:p w:rsidR="003D6885" w:rsidRPr="003D6885" w:rsidRDefault="003D6885" w:rsidP="006A2DC0">
            <w:pPr>
              <w:spacing w:line="240" w:lineRule="auto"/>
              <w:rPr>
                <w:rFonts w:ascii="Times New Roman" w:hAnsi="Times New Roman" w:cs="Times New Roman"/>
                <w:sz w:val="24"/>
                <w:szCs w:val="24"/>
              </w:rPr>
            </w:pPr>
            <w:r w:rsidRPr="003D6885">
              <w:rPr>
                <w:rFonts w:ascii="Times New Roman" w:hAnsi="Times New Roman" w:cs="Times New Roman"/>
                <w:sz w:val="24"/>
                <w:szCs w:val="24"/>
              </w:rPr>
              <w:t>Total</w:t>
            </w:r>
          </w:p>
        </w:tc>
        <w:tc>
          <w:tcPr>
            <w:tcW w:w="1405" w:type="dxa"/>
          </w:tcPr>
          <w:p w:rsidR="003D6885" w:rsidRPr="003D6885" w:rsidRDefault="003D6885" w:rsidP="006A2DC0">
            <w:pPr>
              <w:spacing w:line="240" w:lineRule="auto"/>
              <w:rPr>
                <w:rFonts w:ascii="Times New Roman" w:hAnsi="Times New Roman" w:cs="Times New Roman"/>
                <w:sz w:val="24"/>
                <w:szCs w:val="24"/>
              </w:rPr>
            </w:pPr>
            <w:r>
              <w:rPr>
                <w:rFonts w:ascii="Times New Roman" w:hAnsi="Times New Roman" w:cs="Times New Roman"/>
                <w:sz w:val="24"/>
                <w:szCs w:val="24"/>
              </w:rPr>
              <w:t>rwp</w:t>
            </w:r>
            <w:r w:rsidRPr="003D6885">
              <w:rPr>
                <w:rFonts w:ascii="Times New Roman" w:hAnsi="Times New Roman" w:cs="Times New Roman"/>
                <w:sz w:val="24"/>
                <w:szCs w:val="24"/>
              </w:rPr>
              <w:t>-1</w:t>
            </w:r>
          </w:p>
        </w:tc>
        <w:tc>
          <w:tcPr>
            <w:tcW w:w="1417" w:type="dxa"/>
          </w:tcPr>
          <w:p w:rsidR="003D6885" w:rsidRPr="003D6885" w:rsidRDefault="003D6885" w:rsidP="006A2DC0">
            <w:pPr>
              <w:spacing w:line="240" w:lineRule="auto"/>
              <w:rPr>
                <w:rFonts w:ascii="Times New Roman" w:hAnsi="Times New Roman" w:cs="Times New Roman"/>
                <w:sz w:val="24"/>
                <w:szCs w:val="24"/>
              </w:rPr>
            </w:pPr>
            <w:r w:rsidRPr="003D6885">
              <w:rPr>
                <w:rFonts w:ascii="Times New Roman" w:hAnsi="Times New Roman" w:cs="Times New Roman"/>
                <w:sz w:val="24"/>
                <w:szCs w:val="24"/>
              </w:rPr>
              <w:t>JKT</w:t>
            </w:r>
          </w:p>
        </w:tc>
      </w:tr>
    </w:tbl>
    <w:p w:rsidR="002E5046" w:rsidRPr="00DA0D16" w:rsidRDefault="003D6885" w:rsidP="006A2D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(Sumber : Gasperez, 1995).</w:t>
      </w:r>
    </w:p>
    <w:p w:rsidR="002E5046" w:rsidRPr="00DA0D16" w:rsidRDefault="002E5046"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Selanjutnya ditentukan hipotesis, yaitu :</w:t>
      </w:r>
    </w:p>
    <w:p w:rsidR="002E5046" w:rsidRPr="00DA0D16" w:rsidRDefault="002E5046" w:rsidP="00E31A32">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Jika F</w:t>
      </w:r>
      <w:r w:rsidRPr="00DA0D16">
        <w:rPr>
          <w:rFonts w:ascii="Times New Roman" w:hAnsi="Times New Roman" w:cs="Times New Roman"/>
          <w:sz w:val="24"/>
          <w:szCs w:val="24"/>
          <w:vertAlign w:val="subscript"/>
        </w:rPr>
        <w:t>hitung</w:t>
      </w:r>
      <w:r w:rsidR="009D5EC3">
        <w:rPr>
          <w:rFonts w:ascii="Times New Roman" w:hAnsi="Times New Roman" w:cs="Times New Roman"/>
          <w:sz w:val="24"/>
          <w:szCs w:val="24"/>
        </w:rPr>
        <w:t xml:space="preserve"> ≥</w:t>
      </w:r>
      <w:r w:rsidRPr="00DA0D16">
        <w:rPr>
          <w:rFonts w:ascii="Times New Roman" w:hAnsi="Times New Roman" w:cs="Times New Roman"/>
          <w:sz w:val="24"/>
          <w:szCs w:val="24"/>
        </w:rPr>
        <w:t xml:space="preserve"> F</w:t>
      </w:r>
      <w:r w:rsidRPr="00DA0D16">
        <w:rPr>
          <w:rFonts w:ascii="Times New Roman" w:hAnsi="Times New Roman" w:cs="Times New Roman"/>
          <w:sz w:val="24"/>
          <w:szCs w:val="24"/>
          <w:vertAlign w:val="subscript"/>
        </w:rPr>
        <w:t>tabel</w:t>
      </w:r>
      <w:r w:rsidR="003D6885">
        <w:rPr>
          <w:rFonts w:ascii="Times New Roman" w:hAnsi="Times New Roman" w:cs="Times New Roman"/>
          <w:sz w:val="24"/>
          <w:szCs w:val="24"/>
        </w:rPr>
        <w:t xml:space="preserve"> pada taraf 5%</w:t>
      </w:r>
      <w:r w:rsidRPr="00DA0D16">
        <w:rPr>
          <w:rFonts w:ascii="Times New Roman" w:hAnsi="Times New Roman" w:cs="Times New Roman"/>
          <w:sz w:val="24"/>
          <w:szCs w:val="24"/>
        </w:rPr>
        <w:t xml:space="preserve"> </w:t>
      </w:r>
      <w:r w:rsidR="003D6885">
        <w:rPr>
          <w:rFonts w:ascii="Times New Roman" w:hAnsi="Times New Roman" w:cs="Times New Roman"/>
          <w:sz w:val="24"/>
          <w:szCs w:val="24"/>
        </w:rPr>
        <w:t>maka ada pengaruh nyata antara rata-rata dari setiap perlakuan, artinya p</w:t>
      </w:r>
      <w:r w:rsidR="009A1A00">
        <w:rPr>
          <w:rFonts w:ascii="Times New Roman" w:hAnsi="Times New Roman" w:cs="Times New Roman"/>
          <w:sz w:val="24"/>
          <w:szCs w:val="24"/>
        </w:rPr>
        <w:t>e</w:t>
      </w:r>
      <w:r w:rsidR="003D6885">
        <w:rPr>
          <w:rFonts w:ascii="Times New Roman" w:hAnsi="Times New Roman" w:cs="Times New Roman"/>
          <w:sz w:val="24"/>
          <w:szCs w:val="24"/>
        </w:rPr>
        <w:t>rlakuan yang diberikan berpengaruh maka (H</w:t>
      </w:r>
      <w:r w:rsidR="003D6885" w:rsidRPr="003D6885">
        <w:rPr>
          <w:rFonts w:ascii="Times New Roman" w:hAnsi="Times New Roman" w:cs="Times New Roman"/>
          <w:sz w:val="24"/>
          <w:szCs w:val="24"/>
          <w:vertAlign w:val="subscript"/>
        </w:rPr>
        <w:t>o</w:t>
      </w:r>
      <w:r w:rsidR="003D6885">
        <w:rPr>
          <w:rFonts w:ascii="Times New Roman" w:hAnsi="Times New Roman" w:cs="Times New Roman"/>
          <w:sz w:val="24"/>
          <w:szCs w:val="24"/>
        </w:rPr>
        <w:t>) hipotesis ditolak maka dilakukan uji lanjut Duncan.</w:t>
      </w:r>
    </w:p>
    <w:p w:rsidR="002E5046" w:rsidRPr="00DA0D16" w:rsidRDefault="002E5046" w:rsidP="00E31A32">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lastRenderedPageBreak/>
        <w:t>Jika F</w:t>
      </w:r>
      <w:r w:rsidRPr="00DA0D16">
        <w:rPr>
          <w:rFonts w:ascii="Times New Roman" w:hAnsi="Times New Roman" w:cs="Times New Roman"/>
          <w:sz w:val="24"/>
          <w:szCs w:val="24"/>
          <w:vertAlign w:val="subscript"/>
        </w:rPr>
        <w:t>hitung</w:t>
      </w:r>
      <w:r w:rsidR="009D5EC3">
        <w:rPr>
          <w:rFonts w:ascii="Times New Roman" w:hAnsi="Times New Roman" w:cs="Times New Roman"/>
          <w:sz w:val="24"/>
          <w:szCs w:val="24"/>
        </w:rPr>
        <w:t xml:space="preserve"> &lt;</w:t>
      </w:r>
      <w:r w:rsidRPr="00DA0D16">
        <w:rPr>
          <w:rFonts w:ascii="Times New Roman" w:hAnsi="Times New Roman" w:cs="Times New Roman"/>
          <w:sz w:val="24"/>
          <w:szCs w:val="24"/>
        </w:rPr>
        <w:t xml:space="preserve"> F</w:t>
      </w:r>
      <w:r w:rsidRPr="00DA0D16">
        <w:rPr>
          <w:rFonts w:ascii="Times New Roman" w:hAnsi="Times New Roman" w:cs="Times New Roman"/>
          <w:sz w:val="24"/>
          <w:szCs w:val="24"/>
          <w:vertAlign w:val="subscript"/>
        </w:rPr>
        <w:t>tabel</w:t>
      </w:r>
      <w:r w:rsidR="003D6885">
        <w:rPr>
          <w:rFonts w:ascii="Times New Roman" w:hAnsi="Times New Roman" w:cs="Times New Roman"/>
          <w:sz w:val="24"/>
          <w:szCs w:val="24"/>
        </w:rPr>
        <w:t xml:space="preserve"> pada taraf 5% maka tidak pengaruh nyata antara rat</w:t>
      </w:r>
      <w:r w:rsidR="006E6122">
        <w:rPr>
          <w:rFonts w:ascii="Times New Roman" w:hAnsi="Times New Roman" w:cs="Times New Roman"/>
          <w:sz w:val="24"/>
          <w:szCs w:val="24"/>
        </w:rPr>
        <w:t>a</w:t>
      </w:r>
      <w:r w:rsidR="003D6885">
        <w:rPr>
          <w:rFonts w:ascii="Times New Roman" w:hAnsi="Times New Roman" w:cs="Times New Roman"/>
          <w:sz w:val="24"/>
          <w:szCs w:val="24"/>
        </w:rPr>
        <w:t>-rata dari setiap perlakuan, artinya perlakuan yang diberikan tidak berpengaruh maka (H</w:t>
      </w:r>
      <w:r w:rsidR="003D6885" w:rsidRPr="003D6885">
        <w:rPr>
          <w:rFonts w:ascii="Times New Roman" w:hAnsi="Times New Roman" w:cs="Times New Roman"/>
          <w:sz w:val="24"/>
          <w:szCs w:val="24"/>
          <w:vertAlign w:val="subscript"/>
        </w:rPr>
        <w:t>o</w:t>
      </w:r>
      <w:r w:rsidR="003D6885">
        <w:rPr>
          <w:rFonts w:ascii="Times New Roman" w:hAnsi="Times New Roman" w:cs="Times New Roman"/>
          <w:sz w:val="24"/>
          <w:szCs w:val="24"/>
        </w:rPr>
        <w:t>) hipotesis diterima.</w:t>
      </w:r>
    </w:p>
    <w:p w:rsidR="002E5046" w:rsidRPr="00DA0D16" w:rsidRDefault="002E5046" w:rsidP="00E31A32">
      <w:pPr>
        <w:pStyle w:val="Heading5"/>
        <w:numPr>
          <w:ilvl w:val="3"/>
          <w:numId w:val="13"/>
        </w:numPr>
        <w:spacing w:before="0" w:line="480" w:lineRule="auto"/>
        <w:ind w:left="720"/>
        <w:rPr>
          <w:rFonts w:ascii="Times New Roman" w:hAnsi="Times New Roman" w:cs="Times New Roman"/>
          <w:color w:val="auto"/>
          <w:sz w:val="24"/>
          <w:szCs w:val="24"/>
        </w:rPr>
      </w:pPr>
      <w:bookmarkStart w:id="51" w:name="_Toc472710730"/>
      <w:r w:rsidRPr="00DA0D16">
        <w:rPr>
          <w:rFonts w:ascii="Times New Roman" w:hAnsi="Times New Roman" w:cs="Times New Roman"/>
          <w:color w:val="auto"/>
          <w:sz w:val="24"/>
          <w:szCs w:val="24"/>
        </w:rPr>
        <w:t>Rancangan Respon</w:t>
      </w:r>
      <w:bookmarkEnd w:id="51"/>
    </w:p>
    <w:p w:rsidR="002E5046" w:rsidRPr="00DA0D16" w:rsidRDefault="002E5046"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Pada penelitian ini respon yang diamati adalah respon kimia, respon fisik dan respon organoleptik.</w:t>
      </w:r>
    </w:p>
    <w:p w:rsidR="002E5046" w:rsidRPr="00DA0D16" w:rsidRDefault="002E5046"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1. Respon kimia yaitu menentukan</w:t>
      </w:r>
      <w:r w:rsidR="00107D2C" w:rsidRPr="00DA0D16">
        <w:rPr>
          <w:rFonts w:ascii="Times New Roman" w:hAnsi="Times New Roman" w:cs="Times New Roman"/>
          <w:sz w:val="24"/>
          <w:szCs w:val="24"/>
        </w:rPr>
        <w:t xml:space="preserve"> </w:t>
      </w:r>
      <w:r w:rsidR="00664313">
        <w:rPr>
          <w:rFonts w:ascii="Times New Roman" w:hAnsi="Times New Roman" w:cs="Times New Roman"/>
          <w:sz w:val="24"/>
          <w:szCs w:val="24"/>
        </w:rPr>
        <w:t>kadar vitamin C ( metode Iodimetri), antioksidan (metode DPPH) pada bahan baku buah naga dan</w:t>
      </w:r>
      <w:r w:rsidR="00107D2C" w:rsidRPr="00DA0D16">
        <w:rPr>
          <w:rFonts w:ascii="Times New Roman" w:hAnsi="Times New Roman" w:cs="Times New Roman"/>
          <w:sz w:val="24"/>
          <w:szCs w:val="24"/>
        </w:rPr>
        <w:t xml:space="preserve"> menentukan</w:t>
      </w:r>
      <w:r w:rsidRPr="00DA0D16">
        <w:rPr>
          <w:rFonts w:ascii="Times New Roman" w:hAnsi="Times New Roman" w:cs="Times New Roman"/>
          <w:sz w:val="24"/>
          <w:szCs w:val="24"/>
        </w:rPr>
        <w:t xml:space="preserve"> </w:t>
      </w:r>
      <w:r w:rsidR="00664313">
        <w:rPr>
          <w:rFonts w:ascii="Times New Roman" w:hAnsi="Times New Roman" w:cs="Times New Roman"/>
          <w:sz w:val="24"/>
          <w:szCs w:val="24"/>
        </w:rPr>
        <w:t>kandungan oleoresin pada bahan baku jahe</w:t>
      </w:r>
      <w:r w:rsidRPr="00DA0D16">
        <w:rPr>
          <w:rFonts w:ascii="Times New Roman" w:hAnsi="Times New Roman" w:cs="Times New Roman"/>
          <w:sz w:val="24"/>
          <w:szCs w:val="24"/>
        </w:rPr>
        <w:t xml:space="preserve"> (AOAC, 2002).</w:t>
      </w:r>
    </w:p>
    <w:p w:rsidR="00806BC7" w:rsidRDefault="002E5046"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 xml:space="preserve">2. Respon fisik yaitu mengetahui kestabilan dari produk </w:t>
      </w:r>
      <w:r w:rsidRPr="00DA0D16">
        <w:rPr>
          <w:rFonts w:ascii="Times New Roman" w:hAnsi="Times New Roman" w:cs="Times New Roman"/>
          <w:i/>
          <w:sz w:val="24"/>
          <w:szCs w:val="24"/>
        </w:rPr>
        <w:t>mix juice</w:t>
      </w:r>
      <w:r w:rsidRPr="00DA0D16">
        <w:rPr>
          <w:rFonts w:ascii="Times New Roman" w:hAnsi="Times New Roman" w:cs="Times New Roman"/>
          <w:sz w:val="24"/>
          <w:szCs w:val="24"/>
        </w:rPr>
        <w:t xml:space="preserve"> </w:t>
      </w:r>
      <w:r w:rsidR="00806BC7">
        <w:rPr>
          <w:rFonts w:ascii="Times New Roman" w:hAnsi="Times New Roman" w:cs="Times New Roman"/>
          <w:sz w:val="24"/>
          <w:szCs w:val="24"/>
        </w:rPr>
        <w:t xml:space="preserve">(Malik </w:t>
      </w:r>
      <w:r w:rsidR="00806BC7" w:rsidRPr="00806BC7">
        <w:rPr>
          <w:rFonts w:ascii="Times New Roman" w:hAnsi="Times New Roman" w:cs="Times New Roman"/>
          <w:i/>
          <w:sz w:val="24"/>
          <w:szCs w:val="24"/>
        </w:rPr>
        <w:t>et al</w:t>
      </w:r>
      <w:r w:rsidR="00806BC7">
        <w:rPr>
          <w:rFonts w:ascii="Times New Roman" w:hAnsi="Times New Roman" w:cs="Times New Roman"/>
          <w:sz w:val="24"/>
          <w:szCs w:val="24"/>
        </w:rPr>
        <w:t>, 1987).</w:t>
      </w:r>
    </w:p>
    <w:p w:rsidR="00806BC7" w:rsidRPr="00646268" w:rsidRDefault="00806BC7" w:rsidP="00E31A3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 Respon mikrobiologi, TPC (</w:t>
      </w:r>
      <w:r w:rsidRPr="00806BC7">
        <w:rPr>
          <w:rFonts w:ascii="Times New Roman" w:hAnsi="Times New Roman" w:cs="Times New Roman"/>
          <w:i/>
          <w:sz w:val="24"/>
          <w:szCs w:val="24"/>
        </w:rPr>
        <w:t>Total Plate Count</w:t>
      </w:r>
      <w:r>
        <w:rPr>
          <w:rFonts w:ascii="Times New Roman" w:hAnsi="Times New Roman" w:cs="Times New Roman"/>
          <w:sz w:val="24"/>
          <w:szCs w:val="24"/>
        </w:rPr>
        <w:t xml:space="preserve">) dari produk </w:t>
      </w:r>
      <w:r w:rsidRPr="00806BC7">
        <w:rPr>
          <w:rFonts w:ascii="Times New Roman" w:hAnsi="Times New Roman" w:cs="Times New Roman"/>
          <w:i/>
          <w:sz w:val="24"/>
          <w:szCs w:val="24"/>
        </w:rPr>
        <w:t>mix juice</w:t>
      </w:r>
      <w:r w:rsidR="00646268">
        <w:rPr>
          <w:rFonts w:ascii="Times New Roman" w:hAnsi="Times New Roman" w:cs="Times New Roman"/>
          <w:sz w:val="24"/>
          <w:szCs w:val="24"/>
        </w:rPr>
        <w:t xml:space="preserve"> (</w:t>
      </w:r>
      <w:r w:rsidR="009C597D">
        <w:rPr>
          <w:rFonts w:ascii="Times New Roman" w:hAnsi="Times New Roman" w:cs="Times New Roman"/>
          <w:sz w:val="24"/>
          <w:szCs w:val="24"/>
        </w:rPr>
        <w:t>Fardiaz, 1992</w:t>
      </w:r>
      <w:r w:rsidR="00646268">
        <w:rPr>
          <w:rFonts w:ascii="Times New Roman" w:hAnsi="Times New Roman" w:cs="Times New Roman"/>
          <w:sz w:val="24"/>
          <w:szCs w:val="24"/>
        </w:rPr>
        <w:t>)</w:t>
      </w:r>
      <w:r w:rsidR="009C597D">
        <w:rPr>
          <w:rFonts w:ascii="Times New Roman" w:hAnsi="Times New Roman" w:cs="Times New Roman"/>
          <w:sz w:val="24"/>
          <w:szCs w:val="24"/>
        </w:rPr>
        <w:t>.</w:t>
      </w:r>
    </w:p>
    <w:p w:rsidR="00FC33EF" w:rsidRDefault="002E5046"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3.  Respon Organoleptik</w:t>
      </w:r>
      <w:r w:rsidR="00FC33EF">
        <w:rPr>
          <w:rFonts w:ascii="Times New Roman" w:hAnsi="Times New Roman" w:cs="Times New Roman"/>
          <w:sz w:val="24"/>
          <w:szCs w:val="24"/>
        </w:rPr>
        <w:t xml:space="preserve"> yaitu menguji warna, rasa, aroma dan kekentalan dengan menggunakan skala hedonik (Soekarto, 1985).</w:t>
      </w:r>
    </w:p>
    <w:p w:rsidR="00FC33EF" w:rsidRPr="00B61C5F" w:rsidRDefault="00FF1EB4" w:rsidP="006A2DC0">
      <w:pPr>
        <w:pStyle w:val="Caption"/>
        <w:jc w:val="center"/>
        <w:rPr>
          <w:rFonts w:ascii="Times New Roman" w:hAnsi="Times New Roman" w:cs="Times New Roman"/>
          <w:i w:val="0"/>
          <w:color w:val="auto"/>
          <w:sz w:val="24"/>
          <w:szCs w:val="24"/>
        </w:rPr>
      </w:pPr>
      <w:bookmarkStart w:id="52" w:name="_Toc472709729"/>
      <w:r w:rsidRPr="00B61C5F">
        <w:rPr>
          <w:rFonts w:ascii="Times New Roman" w:hAnsi="Times New Roman" w:cs="Times New Roman"/>
          <w:i w:val="0"/>
          <w:color w:val="auto"/>
          <w:sz w:val="24"/>
          <w:szCs w:val="24"/>
        </w:rPr>
        <w:t xml:space="preserve">Tabel </w:t>
      </w:r>
      <w:r w:rsidRPr="00B61C5F">
        <w:rPr>
          <w:rFonts w:ascii="Times New Roman" w:hAnsi="Times New Roman" w:cs="Times New Roman"/>
          <w:i w:val="0"/>
          <w:color w:val="auto"/>
          <w:sz w:val="24"/>
          <w:szCs w:val="24"/>
        </w:rPr>
        <w:fldChar w:fldCharType="begin"/>
      </w:r>
      <w:r w:rsidRPr="00B61C5F">
        <w:rPr>
          <w:rFonts w:ascii="Times New Roman" w:hAnsi="Times New Roman" w:cs="Times New Roman"/>
          <w:i w:val="0"/>
          <w:color w:val="auto"/>
          <w:sz w:val="24"/>
          <w:szCs w:val="24"/>
        </w:rPr>
        <w:instrText xml:space="preserve"> SEQ Tabel \* ARABIC </w:instrText>
      </w:r>
      <w:r w:rsidRPr="00B61C5F">
        <w:rPr>
          <w:rFonts w:ascii="Times New Roman" w:hAnsi="Times New Roman" w:cs="Times New Roman"/>
          <w:i w:val="0"/>
          <w:color w:val="auto"/>
          <w:sz w:val="24"/>
          <w:szCs w:val="24"/>
        </w:rPr>
        <w:fldChar w:fldCharType="separate"/>
      </w:r>
      <w:r w:rsidR="00A928AA" w:rsidRPr="00B61C5F">
        <w:rPr>
          <w:rFonts w:ascii="Times New Roman" w:hAnsi="Times New Roman" w:cs="Times New Roman"/>
          <w:i w:val="0"/>
          <w:noProof/>
          <w:color w:val="auto"/>
          <w:sz w:val="24"/>
          <w:szCs w:val="24"/>
        </w:rPr>
        <w:t>9</w:t>
      </w:r>
      <w:r w:rsidRPr="00B61C5F">
        <w:rPr>
          <w:rFonts w:ascii="Times New Roman" w:hAnsi="Times New Roman" w:cs="Times New Roman"/>
          <w:i w:val="0"/>
          <w:color w:val="auto"/>
          <w:sz w:val="24"/>
          <w:szCs w:val="24"/>
        </w:rPr>
        <w:fldChar w:fldCharType="end"/>
      </w:r>
      <w:r w:rsidRPr="00B61C5F">
        <w:rPr>
          <w:rFonts w:ascii="Times New Roman" w:hAnsi="Times New Roman" w:cs="Times New Roman"/>
          <w:i w:val="0"/>
          <w:color w:val="auto"/>
          <w:sz w:val="24"/>
          <w:szCs w:val="24"/>
        </w:rPr>
        <w:t>. Kriteria Skala Hedonik (Uji Kesukaan)</w:t>
      </w:r>
      <w:bookmarkEnd w:id="5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3965"/>
      </w:tblGrid>
      <w:tr w:rsidR="00FC33EF" w:rsidRPr="00FC33EF" w:rsidTr="007464C4">
        <w:tc>
          <w:tcPr>
            <w:tcW w:w="3857" w:type="dxa"/>
          </w:tcPr>
          <w:p w:rsidR="00FC33EF" w:rsidRPr="00FC33EF" w:rsidRDefault="00FC33EF" w:rsidP="006A2DC0">
            <w:pPr>
              <w:pStyle w:val="ListParagraph"/>
              <w:autoSpaceDE w:val="0"/>
              <w:autoSpaceDN w:val="0"/>
              <w:adjustRightInd w:val="0"/>
              <w:spacing w:after="0" w:line="240" w:lineRule="auto"/>
              <w:ind w:left="0"/>
              <w:jc w:val="center"/>
              <w:rPr>
                <w:rFonts w:ascii="Times New Roman" w:hAnsi="Times New Roman" w:cs="Times New Roman"/>
                <w:b/>
                <w:sz w:val="24"/>
                <w:szCs w:val="24"/>
              </w:rPr>
            </w:pPr>
            <w:r w:rsidRPr="00FC33EF">
              <w:rPr>
                <w:rFonts w:ascii="Times New Roman" w:hAnsi="Times New Roman" w:cs="Times New Roman"/>
                <w:b/>
                <w:sz w:val="24"/>
                <w:szCs w:val="24"/>
              </w:rPr>
              <w:t>Skala Hedonik</w:t>
            </w:r>
          </w:p>
        </w:tc>
        <w:tc>
          <w:tcPr>
            <w:tcW w:w="3965" w:type="dxa"/>
          </w:tcPr>
          <w:p w:rsidR="00FC33EF" w:rsidRPr="00FC33EF" w:rsidRDefault="00FC33EF" w:rsidP="006A2DC0">
            <w:pPr>
              <w:pStyle w:val="ListParagraph"/>
              <w:autoSpaceDE w:val="0"/>
              <w:autoSpaceDN w:val="0"/>
              <w:adjustRightInd w:val="0"/>
              <w:spacing w:after="0" w:line="240" w:lineRule="auto"/>
              <w:ind w:left="0"/>
              <w:jc w:val="center"/>
              <w:rPr>
                <w:rFonts w:ascii="Times New Roman" w:hAnsi="Times New Roman" w:cs="Times New Roman"/>
                <w:b/>
                <w:sz w:val="24"/>
                <w:szCs w:val="24"/>
              </w:rPr>
            </w:pPr>
            <w:r w:rsidRPr="00FC33EF">
              <w:rPr>
                <w:rFonts w:ascii="Times New Roman" w:hAnsi="Times New Roman" w:cs="Times New Roman"/>
                <w:b/>
                <w:sz w:val="24"/>
                <w:szCs w:val="24"/>
              </w:rPr>
              <w:t>Skala Numerik</w:t>
            </w:r>
          </w:p>
        </w:tc>
      </w:tr>
      <w:tr w:rsidR="00FC33EF" w:rsidRPr="00FC33EF" w:rsidTr="007464C4">
        <w:tc>
          <w:tcPr>
            <w:tcW w:w="3857" w:type="dxa"/>
          </w:tcPr>
          <w:p w:rsidR="00FC33EF" w:rsidRPr="00FC33EF" w:rsidRDefault="00FC33EF" w:rsidP="006A2DC0">
            <w:pPr>
              <w:pStyle w:val="ListParagraph"/>
              <w:autoSpaceDE w:val="0"/>
              <w:autoSpaceDN w:val="0"/>
              <w:adjustRightInd w:val="0"/>
              <w:spacing w:after="0" w:line="240" w:lineRule="auto"/>
              <w:ind w:left="0"/>
              <w:rPr>
                <w:rFonts w:ascii="Times New Roman" w:hAnsi="Times New Roman" w:cs="Times New Roman"/>
                <w:sz w:val="24"/>
                <w:szCs w:val="24"/>
              </w:rPr>
            </w:pPr>
            <w:r w:rsidRPr="00FC33EF">
              <w:rPr>
                <w:rFonts w:ascii="Times New Roman" w:hAnsi="Times New Roman" w:cs="Times New Roman"/>
                <w:sz w:val="24"/>
                <w:szCs w:val="24"/>
              </w:rPr>
              <w:t>Sangat suka</w:t>
            </w:r>
          </w:p>
        </w:tc>
        <w:tc>
          <w:tcPr>
            <w:tcW w:w="3965" w:type="dxa"/>
          </w:tcPr>
          <w:p w:rsidR="00FC33EF" w:rsidRPr="00FC33EF" w:rsidRDefault="00FC33EF" w:rsidP="006A2DC0">
            <w:pPr>
              <w:pStyle w:val="ListParagraph"/>
              <w:autoSpaceDE w:val="0"/>
              <w:autoSpaceDN w:val="0"/>
              <w:adjustRightInd w:val="0"/>
              <w:spacing w:after="0" w:line="240" w:lineRule="auto"/>
              <w:ind w:left="0"/>
              <w:jc w:val="center"/>
              <w:rPr>
                <w:rFonts w:ascii="Times New Roman" w:hAnsi="Times New Roman" w:cs="Times New Roman"/>
                <w:sz w:val="24"/>
                <w:szCs w:val="24"/>
              </w:rPr>
            </w:pPr>
            <w:r w:rsidRPr="00FC33EF">
              <w:rPr>
                <w:rFonts w:ascii="Times New Roman" w:hAnsi="Times New Roman" w:cs="Times New Roman"/>
                <w:sz w:val="24"/>
                <w:szCs w:val="24"/>
              </w:rPr>
              <w:t>6</w:t>
            </w:r>
          </w:p>
        </w:tc>
      </w:tr>
      <w:tr w:rsidR="00FC33EF" w:rsidRPr="00FC33EF" w:rsidTr="007464C4">
        <w:tc>
          <w:tcPr>
            <w:tcW w:w="3857" w:type="dxa"/>
          </w:tcPr>
          <w:p w:rsidR="00FC33EF" w:rsidRPr="00FC33EF" w:rsidRDefault="00FC33EF" w:rsidP="006A2DC0">
            <w:pPr>
              <w:pStyle w:val="ListParagraph"/>
              <w:autoSpaceDE w:val="0"/>
              <w:autoSpaceDN w:val="0"/>
              <w:adjustRightInd w:val="0"/>
              <w:spacing w:after="0" w:line="240" w:lineRule="auto"/>
              <w:ind w:left="0"/>
              <w:rPr>
                <w:rFonts w:ascii="Times New Roman" w:hAnsi="Times New Roman" w:cs="Times New Roman"/>
                <w:sz w:val="24"/>
                <w:szCs w:val="24"/>
              </w:rPr>
            </w:pPr>
            <w:r w:rsidRPr="00FC33EF">
              <w:rPr>
                <w:rFonts w:ascii="Times New Roman" w:hAnsi="Times New Roman" w:cs="Times New Roman"/>
                <w:sz w:val="24"/>
                <w:szCs w:val="24"/>
              </w:rPr>
              <w:t>Suka</w:t>
            </w:r>
          </w:p>
        </w:tc>
        <w:tc>
          <w:tcPr>
            <w:tcW w:w="3965" w:type="dxa"/>
          </w:tcPr>
          <w:p w:rsidR="00FC33EF" w:rsidRPr="00FC33EF" w:rsidRDefault="00FC33EF" w:rsidP="006A2DC0">
            <w:pPr>
              <w:pStyle w:val="ListParagraph"/>
              <w:autoSpaceDE w:val="0"/>
              <w:autoSpaceDN w:val="0"/>
              <w:adjustRightInd w:val="0"/>
              <w:spacing w:after="0" w:line="240" w:lineRule="auto"/>
              <w:ind w:left="0"/>
              <w:jc w:val="center"/>
              <w:rPr>
                <w:rFonts w:ascii="Times New Roman" w:hAnsi="Times New Roman" w:cs="Times New Roman"/>
                <w:sz w:val="24"/>
                <w:szCs w:val="24"/>
              </w:rPr>
            </w:pPr>
            <w:r w:rsidRPr="00FC33EF">
              <w:rPr>
                <w:rFonts w:ascii="Times New Roman" w:hAnsi="Times New Roman" w:cs="Times New Roman"/>
                <w:sz w:val="24"/>
                <w:szCs w:val="24"/>
              </w:rPr>
              <w:t>5</w:t>
            </w:r>
          </w:p>
        </w:tc>
      </w:tr>
      <w:tr w:rsidR="00FC33EF" w:rsidRPr="00FC33EF" w:rsidTr="007464C4">
        <w:tc>
          <w:tcPr>
            <w:tcW w:w="3857" w:type="dxa"/>
          </w:tcPr>
          <w:p w:rsidR="00FC33EF" w:rsidRPr="00FC33EF" w:rsidRDefault="00FC33EF" w:rsidP="006A2DC0">
            <w:pPr>
              <w:pStyle w:val="ListParagraph"/>
              <w:autoSpaceDE w:val="0"/>
              <w:autoSpaceDN w:val="0"/>
              <w:adjustRightInd w:val="0"/>
              <w:spacing w:after="0" w:line="240" w:lineRule="auto"/>
              <w:ind w:left="0"/>
              <w:rPr>
                <w:rFonts w:ascii="Times New Roman" w:hAnsi="Times New Roman" w:cs="Times New Roman"/>
                <w:sz w:val="24"/>
                <w:szCs w:val="24"/>
              </w:rPr>
            </w:pPr>
            <w:r w:rsidRPr="00FC33EF">
              <w:rPr>
                <w:rFonts w:ascii="Times New Roman" w:hAnsi="Times New Roman" w:cs="Times New Roman"/>
                <w:sz w:val="24"/>
                <w:szCs w:val="24"/>
              </w:rPr>
              <w:t>Agak suka</w:t>
            </w:r>
          </w:p>
        </w:tc>
        <w:tc>
          <w:tcPr>
            <w:tcW w:w="3965" w:type="dxa"/>
          </w:tcPr>
          <w:p w:rsidR="00FC33EF" w:rsidRPr="00FC33EF" w:rsidRDefault="00FC33EF" w:rsidP="006A2DC0">
            <w:pPr>
              <w:pStyle w:val="ListParagraph"/>
              <w:autoSpaceDE w:val="0"/>
              <w:autoSpaceDN w:val="0"/>
              <w:adjustRightInd w:val="0"/>
              <w:spacing w:after="0" w:line="240" w:lineRule="auto"/>
              <w:ind w:left="0"/>
              <w:jc w:val="center"/>
              <w:rPr>
                <w:rFonts w:ascii="Times New Roman" w:hAnsi="Times New Roman" w:cs="Times New Roman"/>
                <w:sz w:val="24"/>
                <w:szCs w:val="24"/>
              </w:rPr>
            </w:pPr>
            <w:r w:rsidRPr="00FC33EF">
              <w:rPr>
                <w:rFonts w:ascii="Times New Roman" w:hAnsi="Times New Roman" w:cs="Times New Roman"/>
                <w:sz w:val="24"/>
                <w:szCs w:val="24"/>
              </w:rPr>
              <w:t>4</w:t>
            </w:r>
          </w:p>
        </w:tc>
      </w:tr>
      <w:tr w:rsidR="00FC33EF" w:rsidRPr="00FC33EF" w:rsidTr="007464C4">
        <w:tc>
          <w:tcPr>
            <w:tcW w:w="3857" w:type="dxa"/>
          </w:tcPr>
          <w:p w:rsidR="00FC33EF" w:rsidRPr="00FC33EF" w:rsidRDefault="00FC33EF" w:rsidP="006A2DC0">
            <w:pPr>
              <w:pStyle w:val="ListParagraph"/>
              <w:autoSpaceDE w:val="0"/>
              <w:autoSpaceDN w:val="0"/>
              <w:adjustRightInd w:val="0"/>
              <w:spacing w:after="0" w:line="240" w:lineRule="auto"/>
              <w:ind w:left="0"/>
              <w:rPr>
                <w:rFonts w:ascii="Times New Roman" w:hAnsi="Times New Roman" w:cs="Times New Roman"/>
                <w:sz w:val="24"/>
                <w:szCs w:val="24"/>
              </w:rPr>
            </w:pPr>
            <w:r w:rsidRPr="00FC33EF">
              <w:rPr>
                <w:rFonts w:ascii="Times New Roman" w:hAnsi="Times New Roman" w:cs="Times New Roman"/>
                <w:sz w:val="24"/>
                <w:szCs w:val="24"/>
              </w:rPr>
              <w:t>Agak tidak suka</w:t>
            </w:r>
          </w:p>
        </w:tc>
        <w:tc>
          <w:tcPr>
            <w:tcW w:w="3965" w:type="dxa"/>
          </w:tcPr>
          <w:p w:rsidR="00FC33EF" w:rsidRPr="00FC33EF" w:rsidRDefault="00FC33EF" w:rsidP="006A2DC0">
            <w:pPr>
              <w:pStyle w:val="ListParagraph"/>
              <w:autoSpaceDE w:val="0"/>
              <w:autoSpaceDN w:val="0"/>
              <w:adjustRightInd w:val="0"/>
              <w:spacing w:after="0" w:line="240" w:lineRule="auto"/>
              <w:ind w:left="0"/>
              <w:jc w:val="center"/>
              <w:rPr>
                <w:rFonts w:ascii="Times New Roman" w:hAnsi="Times New Roman" w:cs="Times New Roman"/>
                <w:sz w:val="24"/>
                <w:szCs w:val="24"/>
              </w:rPr>
            </w:pPr>
            <w:r w:rsidRPr="00FC33EF">
              <w:rPr>
                <w:rFonts w:ascii="Times New Roman" w:hAnsi="Times New Roman" w:cs="Times New Roman"/>
                <w:sz w:val="24"/>
                <w:szCs w:val="24"/>
              </w:rPr>
              <w:t>3</w:t>
            </w:r>
          </w:p>
        </w:tc>
      </w:tr>
      <w:tr w:rsidR="00FC33EF" w:rsidRPr="00FC33EF" w:rsidTr="007464C4">
        <w:tc>
          <w:tcPr>
            <w:tcW w:w="3857" w:type="dxa"/>
          </w:tcPr>
          <w:p w:rsidR="00FC33EF" w:rsidRPr="00FC33EF" w:rsidRDefault="00FC33EF" w:rsidP="006A2DC0">
            <w:pPr>
              <w:pStyle w:val="ListParagraph"/>
              <w:autoSpaceDE w:val="0"/>
              <w:autoSpaceDN w:val="0"/>
              <w:adjustRightInd w:val="0"/>
              <w:spacing w:after="0" w:line="240" w:lineRule="auto"/>
              <w:ind w:left="0"/>
              <w:rPr>
                <w:rFonts w:ascii="Times New Roman" w:hAnsi="Times New Roman" w:cs="Times New Roman"/>
                <w:sz w:val="24"/>
                <w:szCs w:val="24"/>
              </w:rPr>
            </w:pPr>
            <w:r w:rsidRPr="00FC33EF">
              <w:rPr>
                <w:rFonts w:ascii="Times New Roman" w:hAnsi="Times New Roman" w:cs="Times New Roman"/>
                <w:sz w:val="24"/>
                <w:szCs w:val="24"/>
              </w:rPr>
              <w:t>Tidak suka</w:t>
            </w:r>
          </w:p>
        </w:tc>
        <w:tc>
          <w:tcPr>
            <w:tcW w:w="3965" w:type="dxa"/>
          </w:tcPr>
          <w:p w:rsidR="00FC33EF" w:rsidRPr="00FC33EF" w:rsidRDefault="00FC33EF" w:rsidP="006A2DC0">
            <w:pPr>
              <w:pStyle w:val="ListParagraph"/>
              <w:autoSpaceDE w:val="0"/>
              <w:autoSpaceDN w:val="0"/>
              <w:adjustRightInd w:val="0"/>
              <w:spacing w:after="0" w:line="240" w:lineRule="auto"/>
              <w:ind w:left="0"/>
              <w:jc w:val="center"/>
              <w:rPr>
                <w:rFonts w:ascii="Times New Roman" w:hAnsi="Times New Roman" w:cs="Times New Roman"/>
                <w:sz w:val="24"/>
                <w:szCs w:val="24"/>
              </w:rPr>
            </w:pPr>
            <w:r w:rsidRPr="00FC33EF">
              <w:rPr>
                <w:rFonts w:ascii="Times New Roman" w:hAnsi="Times New Roman" w:cs="Times New Roman"/>
                <w:sz w:val="24"/>
                <w:szCs w:val="24"/>
              </w:rPr>
              <w:t>2</w:t>
            </w:r>
          </w:p>
        </w:tc>
      </w:tr>
      <w:tr w:rsidR="00FC33EF" w:rsidRPr="00FC33EF" w:rsidTr="007464C4">
        <w:tc>
          <w:tcPr>
            <w:tcW w:w="3857" w:type="dxa"/>
          </w:tcPr>
          <w:p w:rsidR="00FC33EF" w:rsidRPr="00FC33EF" w:rsidRDefault="00FC33EF" w:rsidP="006A2DC0">
            <w:pPr>
              <w:pStyle w:val="ListParagraph"/>
              <w:autoSpaceDE w:val="0"/>
              <w:autoSpaceDN w:val="0"/>
              <w:adjustRightInd w:val="0"/>
              <w:spacing w:after="0" w:line="240" w:lineRule="auto"/>
              <w:ind w:left="0"/>
              <w:rPr>
                <w:rFonts w:ascii="Times New Roman" w:hAnsi="Times New Roman" w:cs="Times New Roman"/>
                <w:sz w:val="24"/>
                <w:szCs w:val="24"/>
              </w:rPr>
            </w:pPr>
            <w:r w:rsidRPr="00FC33EF">
              <w:rPr>
                <w:rFonts w:ascii="Times New Roman" w:hAnsi="Times New Roman" w:cs="Times New Roman"/>
                <w:sz w:val="24"/>
                <w:szCs w:val="24"/>
              </w:rPr>
              <w:t>Sangat tidak suka</w:t>
            </w:r>
          </w:p>
        </w:tc>
        <w:tc>
          <w:tcPr>
            <w:tcW w:w="3965" w:type="dxa"/>
          </w:tcPr>
          <w:p w:rsidR="00FC33EF" w:rsidRPr="00FC33EF" w:rsidRDefault="00FC33EF" w:rsidP="006A2DC0">
            <w:pPr>
              <w:pStyle w:val="ListParagraph"/>
              <w:autoSpaceDE w:val="0"/>
              <w:autoSpaceDN w:val="0"/>
              <w:adjustRightInd w:val="0"/>
              <w:spacing w:after="0" w:line="240" w:lineRule="auto"/>
              <w:ind w:left="0"/>
              <w:jc w:val="center"/>
              <w:rPr>
                <w:rFonts w:ascii="Times New Roman" w:hAnsi="Times New Roman" w:cs="Times New Roman"/>
                <w:sz w:val="24"/>
                <w:szCs w:val="24"/>
              </w:rPr>
            </w:pPr>
            <w:r w:rsidRPr="00FC33EF">
              <w:rPr>
                <w:rFonts w:ascii="Times New Roman" w:hAnsi="Times New Roman" w:cs="Times New Roman"/>
                <w:sz w:val="24"/>
                <w:szCs w:val="24"/>
              </w:rPr>
              <w:t>1</w:t>
            </w:r>
          </w:p>
        </w:tc>
      </w:tr>
    </w:tbl>
    <w:p w:rsidR="00FC33EF" w:rsidRPr="00DA0D16" w:rsidRDefault="00FC33EF" w:rsidP="006A2DC0">
      <w:pPr>
        <w:pStyle w:val="ListParagraph"/>
        <w:autoSpaceDE w:val="0"/>
        <w:autoSpaceDN w:val="0"/>
        <w:adjustRightInd w:val="0"/>
        <w:spacing w:after="0" w:line="240" w:lineRule="auto"/>
        <w:ind w:left="0"/>
        <w:rPr>
          <w:rFonts w:ascii="Times New Roman" w:hAnsi="Times New Roman" w:cs="Times New Roman"/>
          <w:sz w:val="24"/>
          <w:szCs w:val="24"/>
        </w:rPr>
      </w:pPr>
      <w:r w:rsidRPr="00FC33EF">
        <w:rPr>
          <w:rFonts w:ascii="Times New Roman" w:hAnsi="Times New Roman" w:cs="Times New Roman"/>
          <w:sz w:val="24"/>
          <w:szCs w:val="24"/>
        </w:rPr>
        <w:t xml:space="preserve">   (Sumber : Seokarto, 1985)</w:t>
      </w:r>
    </w:p>
    <w:p w:rsidR="002E5046" w:rsidRPr="00DA0D16" w:rsidRDefault="00AA275C" w:rsidP="006A2DC0">
      <w:pPr>
        <w:pStyle w:val="Heading2"/>
        <w:numPr>
          <w:ilvl w:val="0"/>
          <w:numId w:val="0"/>
        </w:numPr>
        <w:spacing w:line="480" w:lineRule="auto"/>
        <w:rPr>
          <w:rFonts w:ascii="Times New Roman" w:hAnsi="Times New Roman" w:cs="Times New Roman"/>
          <w:color w:val="auto"/>
          <w:sz w:val="24"/>
          <w:szCs w:val="24"/>
        </w:rPr>
      </w:pPr>
      <w:bookmarkStart w:id="53" w:name="_Toc472710731"/>
      <w:r>
        <w:rPr>
          <w:rFonts w:ascii="Times New Roman" w:hAnsi="Times New Roman" w:cs="Times New Roman"/>
          <w:color w:val="auto"/>
          <w:sz w:val="24"/>
          <w:szCs w:val="24"/>
        </w:rPr>
        <w:t>3.4</w:t>
      </w:r>
      <w:r w:rsidR="002E5046" w:rsidRPr="00DA0D16">
        <w:rPr>
          <w:rFonts w:ascii="Times New Roman" w:hAnsi="Times New Roman" w:cs="Times New Roman"/>
          <w:color w:val="auto"/>
          <w:sz w:val="24"/>
          <w:szCs w:val="24"/>
        </w:rPr>
        <w:t xml:space="preserve"> Prosedur Penelitian</w:t>
      </w:r>
      <w:bookmarkEnd w:id="53"/>
    </w:p>
    <w:p w:rsidR="00386C0D" w:rsidRPr="00DA0D16" w:rsidRDefault="00386C0D"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Penelitian dalam pembuatan </w:t>
      </w:r>
      <w:r w:rsidRPr="00DA0D16">
        <w:rPr>
          <w:rFonts w:ascii="Times New Roman" w:hAnsi="Times New Roman" w:cs="Times New Roman"/>
          <w:i/>
          <w:sz w:val="24"/>
          <w:szCs w:val="24"/>
        </w:rPr>
        <w:t>mix juice</w:t>
      </w:r>
      <w:r w:rsidRPr="00DA0D16">
        <w:rPr>
          <w:rFonts w:ascii="Times New Roman" w:hAnsi="Times New Roman" w:cs="Times New Roman"/>
          <w:sz w:val="24"/>
          <w:szCs w:val="24"/>
        </w:rPr>
        <w:t xml:space="preserve"> buah naga dengan ekstrak jahe dilakukan dengan beberapa tahapan. Tahap pelaksanaan penelitian dan cara kerja </w:t>
      </w:r>
      <w:r w:rsidRPr="00DA0D16">
        <w:rPr>
          <w:rFonts w:ascii="Times New Roman" w:hAnsi="Times New Roman" w:cs="Times New Roman"/>
          <w:sz w:val="24"/>
          <w:szCs w:val="24"/>
        </w:rPr>
        <w:lastRenderedPageBreak/>
        <w:t>penelitian dalam 2 tahap, yaitu tahap penelitian pendahuluan dan tahap penelitian utama.</w:t>
      </w:r>
    </w:p>
    <w:p w:rsidR="00386C0D" w:rsidRPr="00DA0D16" w:rsidRDefault="00AA275C" w:rsidP="00E31A32">
      <w:pPr>
        <w:pStyle w:val="Heading3"/>
        <w:numPr>
          <w:ilvl w:val="0"/>
          <w:numId w:val="0"/>
        </w:numPr>
        <w:spacing w:before="0" w:line="480" w:lineRule="auto"/>
        <w:ind w:left="720" w:hanging="720"/>
        <w:jc w:val="both"/>
        <w:rPr>
          <w:rFonts w:ascii="Times New Roman" w:hAnsi="Times New Roman" w:cs="Times New Roman"/>
          <w:b w:val="0"/>
          <w:color w:val="auto"/>
          <w:sz w:val="24"/>
          <w:szCs w:val="24"/>
        </w:rPr>
      </w:pPr>
      <w:bookmarkStart w:id="54" w:name="_Toc472710732"/>
      <w:r>
        <w:rPr>
          <w:rFonts w:ascii="Times New Roman" w:hAnsi="Times New Roman" w:cs="Times New Roman"/>
          <w:b w:val="0"/>
          <w:color w:val="auto"/>
          <w:sz w:val="24"/>
          <w:szCs w:val="24"/>
        </w:rPr>
        <w:t>3.4</w:t>
      </w:r>
      <w:r w:rsidR="002E5046" w:rsidRPr="00DA0D16">
        <w:rPr>
          <w:rFonts w:ascii="Times New Roman" w:hAnsi="Times New Roman" w:cs="Times New Roman"/>
          <w:b w:val="0"/>
          <w:color w:val="auto"/>
          <w:sz w:val="24"/>
          <w:szCs w:val="24"/>
        </w:rPr>
        <w:t>.1 Prosedur Penelitian Pendahuluan</w:t>
      </w:r>
      <w:bookmarkEnd w:id="54"/>
    </w:p>
    <w:p w:rsidR="002E5046" w:rsidRPr="00DA0D16" w:rsidRDefault="00386C0D"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Deskripsi mengenai analisis kadar vitamin C dengan menggunakan metode iodimetri, oleoresin d</w:t>
      </w:r>
      <w:r w:rsidR="00816CF2" w:rsidRPr="00DA0D16">
        <w:rPr>
          <w:rFonts w:ascii="Times New Roman" w:hAnsi="Times New Roman" w:cs="Times New Roman"/>
          <w:sz w:val="24"/>
          <w:szCs w:val="24"/>
        </w:rPr>
        <w:t>engan menggunakan metode soxhlet</w:t>
      </w:r>
      <w:r w:rsidRPr="00DA0D16">
        <w:rPr>
          <w:rFonts w:ascii="Times New Roman" w:hAnsi="Times New Roman" w:cs="Times New Roman"/>
          <w:sz w:val="24"/>
          <w:szCs w:val="24"/>
        </w:rPr>
        <w:t xml:space="preserve"> dan kadar antioksidan dengan</w:t>
      </w:r>
      <w:r w:rsidR="005A35B4" w:rsidRPr="00DA0D16">
        <w:rPr>
          <w:rFonts w:ascii="Times New Roman" w:hAnsi="Times New Roman" w:cs="Times New Roman"/>
          <w:sz w:val="24"/>
          <w:szCs w:val="24"/>
        </w:rPr>
        <w:t xml:space="preserve"> menggunakan</w:t>
      </w:r>
      <w:r w:rsidRPr="00DA0D16">
        <w:rPr>
          <w:rFonts w:ascii="Times New Roman" w:hAnsi="Times New Roman" w:cs="Times New Roman"/>
          <w:sz w:val="24"/>
          <w:szCs w:val="24"/>
        </w:rPr>
        <w:t xml:space="preserve"> metode DPPH</w:t>
      </w:r>
      <w:r w:rsidR="005A35B4" w:rsidRPr="00DA0D16">
        <w:rPr>
          <w:rFonts w:ascii="Times New Roman" w:hAnsi="Times New Roman" w:cs="Times New Roman"/>
          <w:sz w:val="24"/>
          <w:szCs w:val="24"/>
        </w:rPr>
        <w:t xml:space="preserve"> pada bahan baku buah naga dan jahe serta penentuan </w:t>
      </w:r>
      <w:r w:rsidR="002E5046" w:rsidRPr="00DA0D16">
        <w:rPr>
          <w:rFonts w:ascii="Times New Roman" w:hAnsi="Times New Roman" w:cs="Times New Roman"/>
          <w:sz w:val="24"/>
          <w:szCs w:val="24"/>
        </w:rPr>
        <w:t>konsentrasi pe</w:t>
      </w:r>
      <w:r w:rsidR="00372409">
        <w:rPr>
          <w:rFonts w:ascii="Times New Roman" w:hAnsi="Times New Roman" w:cs="Times New Roman"/>
          <w:sz w:val="24"/>
          <w:szCs w:val="24"/>
        </w:rPr>
        <w:t>nstabil 0%,</w:t>
      </w:r>
      <w:r w:rsidR="005A35B4" w:rsidRPr="00DA0D16">
        <w:rPr>
          <w:rFonts w:ascii="Times New Roman" w:hAnsi="Times New Roman" w:cs="Times New Roman"/>
          <w:sz w:val="24"/>
          <w:szCs w:val="24"/>
        </w:rPr>
        <w:t xml:space="preserve"> 0,5% </w:t>
      </w:r>
      <w:r w:rsidR="00372409">
        <w:rPr>
          <w:rFonts w:ascii="Times New Roman" w:hAnsi="Times New Roman" w:cs="Times New Roman"/>
          <w:sz w:val="24"/>
          <w:szCs w:val="24"/>
        </w:rPr>
        <w:t xml:space="preserve"> dan 1% </w:t>
      </w:r>
      <w:r w:rsidR="005A35B4" w:rsidRPr="00DA0D16">
        <w:rPr>
          <w:rFonts w:ascii="Times New Roman" w:hAnsi="Times New Roman" w:cs="Times New Roman"/>
          <w:sz w:val="24"/>
          <w:szCs w:val="24"/>
        </w:rPr>
        <w:t>meliputi :</w:t>
      </w:r>
    </w:p>
    <w:p w:rsidR="005A35B4" w:rsidRPr="00DA0D16" w:rsidRDefault="005A35B4"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1.  Persiapan bahan</w:t>
      </w:r>
    </w:p>
    <w:p w:rsidR="005A35B4" w:rsidRPr="00DA0D16" w:rsidRDefault="005A35B4"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Bahan yang digunakan dalam pembuatan </w:t>
      </w:r>
      <w:r w:rsidRPr="00FC33EF">
        <w:rPr>
          <w:rFonts w:ascii="Times New Roman" w:hAnsi="Times New Roman" w:cs="Times New Roman"/>
          <w:i/>
          <w:sz w:val="24"/>
          <w:szCs w:val="24"/>
        </w:rPr>
        <w:t>mix juice</w:t>
      </w:r>
      <w:r w:rsidRPr="00DA0D16">
        <w:rPr>
          <w:rFonts w:ascii="Times New Roman" w:hAnsi="Times New Roman" w:cs="Times New Roman"/>
          <w:sz w:val="24"/>
          <w:szCs w:val="24"/>
        </w:rPr>
        <w:t xml:space="preserve"> adalah buah naga dan jahe dimana buah naga diperoleh dari subang </w:t>
      </w:r>
      <w:r w:rsidR="00FC33EF">
        <w:rPr>
          <w:rFonts w:ascii="Times New Roman" w:hAnsi="Times New Roman" w:cs="Times New Roman"/>
          <w:sz w:val="24"/>
          <w:szCs w:val="24"/>
        </w:rPr>
        <w:t>sedangkan jahe dari jawa tengah</w:t>
      </w:r>
      <w:r w:rsidRPr="00DA0D16">
        <w:rPr>
          <w:rFonts w:ascii="Times New Roman" w:hAnsi="Times New Roman" w:cs="Times New Roman"/>
          <w:sz w:val="24"/>
          <w:szCs w:val="24"/>
        </w:rPr>
        <w:t>.</w:t>
      </w:r>
    </w:p>
    <w:p w:rsidR="005A35B4" w:rsidRPr="00DA0D16" w:rsidRDefault="005A35B4"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 xml:space="preserve">2. </w:t>
      </w:r>
      <w:r w:rsidR="00F926A1" w:rsidRPr="00DA0D16">
        <w:rPr>
          <w:rFonts w:ascii="Times New Roman" w:hAnsi="Times New Roman" w:cs="Times New Roman"/>
          <w:sz w:val="24"/>
          <w:szCs w:val="24"/>
        </w:rPr>
        <w:t xml:space="preserve"> </w:t>
      </w:r>
      <w:r w:rsidRPr="00DA0D16">
        <w:rPr>
          <w:rFonts w:ascii="Times New Roman" w:hAnsi="Times New Roman" w:cs="Times New Roman"/>
          <w:sz w:val="24"/>
          <w:szCs w:val="24"/>
        </w:rPr>
        <w:t>Sortasi</w:t>
      </w:r>
    </w:p>
    <w:p w:rsidR="005A35B4" w:rsidRPr="00DA0D16" w:rsidRDefault="005A35B4"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Bahan yang telah disiapkan lalu dilakukan sortasi </w:t>
      </w:r>
      <w:r w:rsidR="00F926A1" w:rsidRPr="00DA0D16">
        <w:rPr>
          <w:rFonts w:ascii="Times New Roman" w:hAnsi="Times New Roman" w:cs="Times New Roman"/>
          <w:sz w:val="24"/>
          <w:szCs w:val="24"/>
        </w:rPr>
        <w:t>yang bertujuan untuk medapatkan buah naga dan jahe dengan kualitas yang baik.</w:t>
      </w:r>
    </w:p>
    <w:p w:rsidR="00F926A1" w:rsidRPr="00DA0D16" w:rsidRDefault="00F926A1"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3.  Pencucian</w:t>
      </w:r>
    </w:p>
    <w:p w:rsidR="00F926A1" w:rsidRPr="00DA0D16" w:rsidRDefault="00F926A1"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Bahan yang telah disortasi kemudian dilakukan pencucian dengan menggunakan air bersih yang bertujuan untuk menghilangkan kotoran. Sedangkan untuk bahan baku buah naga di </w:t>
      </w:r>
      <w:r w:rsidRPr="00DA0D16">
        <w:rPr>
          <w:rFonts w:ascii="Times New Roman" w:hAnsi="Times New Roman" w:cs="Times New Roman"/>
          <w:i/>
          <w:sz w:val="24"/>
          <w:szCs w:val="24"/>
        </w:rPr>
        <w:t xml:space="preserve">trimming </w:t>
      </w:r>
      <w:r w:rsidRPr="00DA0D16">
        <w:rPr>
          <w:rFonts w:ascii="Times New Roman" w:hAnsi="Times New Roman" w:cs="Times New Roman"/>
          <w:sz w:val="24"/>
          <w:szCs w:val="24"/>
        </w:rPr>
        <w:t>untuk dibuang kulitnya.</w:t>
      </w:r>
    </w:p>
    <w:p w:rsidR="00F926A1" w:rsidRPr="00DA0D16" w:rsidRDefault="00F926A1"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4.  Penimbangan</w:t>
      </w:r>
    </w:p>
    <w:p w:rsidR="00F926A1" w:rsidRPr="00DA0D16" w:rsidRDefault="00F926A1"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Bahan yang telah dicuci bersih kemudian dilakukan penimbangan sesuai dengan formulasi yang akan digunakan untuk analisis bahan baku.</w:t>
      </w:r>
    </w:p>
    <w:p w:rsidR="00816CF2" w:rsidRPr="00DA0D16" w:rsidRDefault="00F926A1"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 xml:space="preserve">5. </w:t>
      </w:r>
      <w:r w:rsidR="00816CF2" w:rsidRPr="00DA0D16">
        <w:rPr>
          <w:rFonts w:ascii="Times New Roman" w:hAnsi="Times New Roman" w:cs="Times New Roman"/>
          <w:sz w:val="24"/>
          <w:szCs w:val="24"/>
        </w:rPr>
        <w:t xml:space="preserve"> Pengujian</w:t>
      </w:r>
    </w:p>
    <w:p w:rsidR="00774346" w:rsidRDefault="00F926A1"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Bahan yang telah ditimbang kemudian dilakukan analisis bahan baku yaitu penentuan kadar vitamin C dengan menggunakan metode Iodimetri, kandungan </w:t>
      </w:r>
      <w:r w:rsidRPr="00DA0D16">
        <w:rPr>
          <w:rFonts w:ascii="Times New Roman" w:hAnsi="Times New Roman" w:cs="Times New Roman"/>
          <w:sz w:val="24"/>
          <w:szCs w:val="24"/>
        </w:rPr>
        <w:lastRenderedPageBreak/>
        <w:t>oleoresin dengan menggunaka</w:t>
      </w:r>
      <w:r w:rsidR="00816CF2" w:rsidRPr="00DA0D16">
        <w:rPr>
          <w:rFonts w:ascii="Times New Roman" w:hAnsi="Times New Roman" w:cs="Times New Roman"/>
          <w:sz w:val="24"/>
          <w:szCs w:val="24"/>
        </w:rPr>
        <w:t xml:space="preserve">n metode soxhlet dan </w:t>
      </w:r>
      <w:r w:rsidRPr="00DA0D16">
        <w:rPr>
          <w:rFonts w:ascii="Times New Roman" w:hAnsi="Times New Roman" w:cs="Times New Roman"/>
          <w:sz w:val="24"/>
          <w:szCs w:val="24"/>
        </w:rPr>
        <w:t xml:space="preserve"> kadar antioksidan </w:t>
      </w:r>
      <w:r w:rsidR="00816CF2" w:rsidRPr="00DA0D16">
        <w:rPr>
          <w:rFonts w:ascii="Times New Roman" w:hAnsi="Times New Roman" w:cs="Times New Roman"/>
          <w:sz w:val="24"/>
          <w:szCs w:val="24"/>
        </w:rPr>
        <w:t>dengan menggunakan metode DPPH. Untuk deskripsi pengujian dapat dilihat pada lampiran</w:t>
      </w:r>
      <w:r w:rsidR="00A746BF">
        <w:rPr>
          <w:rFonts w:ascii="Times New Roman" w:hAnsi="Times New Roman" w:cs="Times New Roman"/>
          <w:sz w:val="24"/>
          <w:szCs w:val="24"/>
        </w:rPr>
        <w:t>.</w:t>
      </w:r>
    </w:p>
    <w:p w:rsidR="00816CF2" w:rsidRPr="00DA0D16" w:rsidRDefault="00816CF2"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Deskripsi mengenai penentuan konsentrasi penstabil pada pembuatan </w:t>
      </w:r>
      <w:r w:rsidRPr="00DA0D16">
        <w:rPr>
          <w:rFonts w:ascii="Times New Roman" w:hAnsi="Times New Roman" w:cs="Times New Roman"/>
          <w:i/>
          <w:sz w:val="24"/>
          <w:szCs w:val="24"/>
        </w:rPr>
        <w:t xml:space="preserve">mix juice </w:t>
      </w:r>
      <w:r w:rsidRPr="00DA0D16">
        <w:rPr>
          <w:rFonts w:ascii="Times New Roman" w:hAnsi="Times New Roman" w:cs="Times New Roman"/>
          <w:sz w:val="24"/>
          <w:szCs w:val="24"/>
        </w:rPr>
        <w:t>meliputi :</w:t>
      </w:r>
    </w:p>
    <w:p w:rsidR="00816CF2" w:rsidRPr="00DA0D16" w:rsidRDefault="00816CF2" w:rsidP="00E31A32">
      <w:pPr>
        <w:spacing w:after="0" w:line="480" w:lineRule="auto"/>
        <w:jc w:val="both"/>
        <w:rPr>
          <w:rFonts w:ascii="Times New Roman" w:hAnsi="Times New Roman" w:cs="Times New Roman"/>
          <w:b/>
          <w:sz w:val="24"/>
          <w:szCs w:val="24"/>
        </w:rPr>
      </w:pPr>
      <w:r w:rsidRPr="00DA0D16">
        <w:rPr>
          <w:rFonts w:ascii="Times New Roman" w:hAnsi="Times New Roman" w:cs="Times New Roman"/>
          <w:sz w:val="24"/>
          <w:szCs w:val="24"/>
        </w:rPr>
        <w:t>1. Sortasi</w:t>
      </w:r>
    </w:p>
    <w:p w:rsidR="00816CF2" w:rsidRPr="00DA0D16" w:rsidRDefault="00816CF2"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Bahan disortasi secara manual bertujuan untuk mendapatkan buah naga dan jahe dengan kualitas yang baik.</w:t>
      </w:r>
    </w:p>
    <w:p w:rsidR="00816CF2" w:rsidRPr="00DA0D16" w:rsidRDefault="00816CF2" w:rsidP="00E31A32">
      <w:pPr>
        <w:spacing w:after="0" w:line="480" w:lineRule="auto"/>
        <w:jc w:val="both"/>
        <w:rPr>
          <w:rFonts w:ascii="Times New Roman" w:hAnsi="Times New Roman" w:cs="Times New Roman"/>
          <w:i/>
          <w:sz w:val="24"/>
          <w:szCs w:val="24"/>
        </w:rPr>
      </w:pPr>
      <w:r w:rsidRPr="00DA0D16">
        <w:rPr>
          <w:rFonts w:ascii="Times New Roman" w:hAnsi="Times New Roman" w:cs="Times New Roman"/>
          <w:sz w:val="24"/>
          <w:szCs w:val="24"/>
        </w:rPr>
        <w:t xml:space="preserve">2. </w:t>
      </w:r>
      <w:r w:rsidRPr="00DA0D16">
        <w:rPr>
          <w:rFonts w:ascii="Times New Roman" w:hAnsi="Times New Roman" w:cs="Times New Roman"/>
          <w:i/>
          <w:sz w:val="24"/>
          <w:szCs w:val="24"/>
        </w:rPr>
        <w:t>Trimming</w:t>
      </w:r>
    </w:p>
    <w:p w:rsidR="00DD0EB8" w:rsidRPr="00DA0D16" w:rsidRDefault="00774346" w:rsidP="00E31A32">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706F4B" w:rsidRPr="00DA0D16">
        <w:rPr>
          <w:rFonts w:ascii="Times New Roman" w:hAnsi="Times New Roman" w:cs="Times New Roman"/>
          <w:sz w:val="24"/>
          <w:szCs w:val="24"/>
        </w:rPr>
        <w:t xml:space="preserve">Buah naga dan jahe dilakukan </w:t>
      </w:r>
      <w:r w:rsidR="00706F4B" w:rsidRPr="00DA0D16">
        <w:rPr>
          <w:rFonts w:ascii="Times New Roman" w:hAnsi="Times New Roman" w:cs="Times New Roman"/>
          <w:i/>
          <w:sz w:val="24"/>
          <w:szCs w:val="24"/>
        </w:rPr>
        <w:t>trimming</w:t>
      </w:r>
      <w:r w:rsidR="00706F4B" w:rsidRPr="00DA0D16">
        <w:rPr>
          <w:rFonts w:ascii="Times New Roman" w:hAnsi="Times New Roman" w:cs="Times New Roman"/>
          <w:sz w:val="24"/>
          <w:szCs w:val="24"/>
        </w:rPr>
        <w:t xml:space="preserve"> yang bertujuan untuk memisahkan antara buah dengan kulitnya agar tidak mempengaruhi produk akhir.</w:t>
      </w:r>
    </w:p>
    <w:p w:rsidR="00706F4B" w:rsidRPr="00DA0D16" w:rsidRDefault="00706F4B"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3.  Pencucian</w:t>
      </w:r>
    </w:p>
    <w:p w:rsidR="00DD6614" w:rsidRPr="00DA0D16" w:rsidRDefault="00706F4B"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Proses selanjutnya setelah </w:t>
      </w:r>
      <w:r w:rsidRPr="00DA0D16">
        <w:rPr>
          <w:rFonts w:ascii="Times New Roman" w:hAnsi="Times New Roman" w:cs="Times New Roman"/>
          <w:i/>
          <w:sz w:val="24"/>
          <w:szCs w:val="24"/>
        </w:rPr>
        <w:t>trimming</w:t>
      </w:r>
      <w:r w:rsidRPr="00DA0D16">
        <w:rPr>
          <w:rFonts w:ascii="Times New Roman" w:hAnsi="Times New Roman" w:cs="Times New Roman"/>
          <w:sz w:val="24"/>
          <w:szCs w:val="24"/>
        </w:rPr>
        <w:t xml:space="preserve"> adalah pencucian. Khusus untuk bahan baku buah naga tidak dilakukan pencucian. Sedangkan untuk bahan baku jahe dicuci dengan menggunakan air bersih. Hal ini dimaksudkan agar pada saat penghancuran kotoran tidak ikut serta yang akan menimbulkan kerusakan pada produk akhir</w:t>
      </w:r>
      <w:r w:rsidR="00DD6614" w:rsidRPr="00DA0D16">
        <w:rPr>
          <w:rFonts w:ascii="Times New Roman" w:hAnsi="Times New Roman" w:cs="Times New Roman"/>
          <w:sz w:val="24"/>
          <w:szCs w:val="24"/>
        </w:rPr>
        <w:t>.</w:t>
      </w:r>
    </w:p>
    <w:p w:rsidR="00DD6614" w:rsidRPr="00DA0D16" w:rsidRDefault="00DD6614"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4.  Pemotongan / Pengecilan ukuran</w:t>
      </w:r>
    </w:p>
    <w:p w:rsidR="005502C9" w:rsidRDefault="00DD6614"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Proses selanjutnya adalah pemotongan / pengecilan ukuran dengan cara buah naga dipotong kasar menggunakan pisau. Sedangakan untuk jahe di potong kecil-kecil. Tujuan pengecilan ukuran ini untuk memudahkan pada proses penghancuran.</w:t>
      </w:r>
    </w:p>
    <w:p w:rsidR="006A2DC0" w:rsidRPr="00DA0D16" w:rsidRDefault="006A2DC0" w:rsidP="00E31A32">
      <w:pPr>
        <w:spacing w:after="0" w:line="480" w:lineRule="auto"/>
        <w:ind w:firstLine="567"/>
        <w:jc w:val="both"/>
        <w:rPr>
          <w:rFonts w:ascii="Times New Roman" w:hAnsi="Times New Roman" w:cs="Times New Roman"/>
          <w:sz w:val="24"/>
          <w:szCs w:val="24"/>
        </w:rPr>
      </w:pPr>
    </w:p>
    <w:p w:rsidR="00DD6614" w:rsidRPr="00DA0D16" w:rsidRDefault="00DD6614" w:rsidP="00E31A32">
      <w:pPr>
        <w:spacing w:after="0" w:line="480" w:lineRule="auto"/>
        <w:jc w:val="both"/>
        <w:rPr>
          <w:rFonts w:ascii="Times New Roman" w:hAnsi="Times New Roman" w:cs="Times New Roman"/>
          <w:i/>
          <w:sz w:val="24"/>
          <w:szCs w:val="24"/>
        </w:rPr>
      </w:pPr>
      <w:r w:rsidRPr="00DA0D16">
        <w:rPr>
          <w:rFonts w:ascii="Times New Roman" w:hAnsi="Times New Roman" w:cs="Times New Roman"/>
          <w:sz w:val="24"/>
          <w:szCs w:val="24"/>
        </w:rPr>
        <w:lastRenderedPageBreak/>
        <w:t xml:space="preserve">5. </w:t>
      </w:r>
      <w:r w:rsidRPr="00DA0D16">
        <w:rPr>
          <w:rFonts w:ascii="Times New Roman" w:hAnsi="Times New Roman" w:cs="Times New Roman"/>
          <w:i/>
          <w:sz w:val="24"/>
          <w:szCs w:val="24"/>
        </w:rPr>
        <w:t>Blanching</w:t>
      </w:r>
    </w:p>
    <w:p w:rsidR="00DD6614" w:rsidRPr="00DA0D16" w:rsidRDefault="00DD6614"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Setelah jahe dipotong kemudian di blanching selama 3-4 menit, tujuannya untuk menonaktifkan enzim, melunakan jaringan, mempertahankan warna.</w:t>
      </w:r>
    </w:p>
    <w:p w:rsidR="00493FAF" w:rsidRPr="00DA0D16" w:rsidRDefault="00DD6614" w:rsidP="00E31A32">
      <w:pPr>
        <w:spacing w:after="0" w:line="480" w:lineRule="auto"/>
        <w:rPr>
          <w:rFonts w:ascii="Times New Roman" w:hAnsi="Times New Roman" w:cs="Times New Roman"/>
          <w:sz w:val="24"/>
          <w:szCs w:val="24"/>
        </w:rPr>
      </w:pPr>
      <w:r w:rsidRPr="00DA0D16">
        <w:rPr>
          <w:rFonts w:ascii="Times New Roman" w:hAnsi="Times New Roman" w:cs="Times New Roman"/>
          <w:sz w:val="24"/>
          <w:szCs w:val="24"/>
        </w:rPr>
        <w:t>6. Penghancuran</w:t>
      </w:r>
    </w:p>
    <w:p w:rsidR="00DD6614" w:rsidRPr="00DA0D16" w:rsidRDefault="00DD6614"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Setelah jahe di </w:t>
      </w:r>
      <w:r w:rsidRPr="00DA0D16">
        <w:rPr>
          <w:rFonts w:ascii="Times New Roman" w:hAnsi="Times New Roman" w:cs="Times New Roman"/>
          <w:i/>
          <w:sz w:val="24"/>
          <w:szCs w:val="24"/>
        </w:rPr>
        <w:t>blanching</w:t>
      </w:r>
      <w:r w:rsidRPr="00DA0D16">
        <w:rPr>
          <w:rFonts w:ascii="Times New Roman" w:hAnsi="Times New Roman" w:cs="Times New Roman"/>
          <w:sz w:val="24"/>
          <w:szCs w:val="24"/>
        </w:rPr>
        <w:t>, lalu dilakukan proses penghancuran dengan menggunakan blender agar mempermudah jahe untuk di ekstrak.</w:t>
      </w:r>
      <w:r w:rsidR="00AC0030" w:rsidRPr="00DA0D16">
        <w:rPr>
          <w:rFonts w:ascii="Times New Roman" w:hAnsi="Times New Roman" w:cs="Times New Roman"/>
          <w:sz w:val="24"/>
          <w:szCs w:val="24"/>
        </w:rPr>
        <w:t xml:space="preserve"> Selanjutnya, buah naga juga dihancurkan dengan menggunakan blender.</w:t>
      </w:r>
    </w:p>
    <w:p w:rsidR="00AC0030" w:rsidRPr="00DA0D16" w:rsidRDefault="00AC0030"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7.  Penyaringan</w:t>
      </w:r>
    </w:p>
    <w:p w:rsidR="00AC0030" w:rsidRPr="00DA0D16" w:rsidRDefault="00AC0030"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Jahe yang sudah di dihancurkan lalu dilakukan penyaringan untuk memisahkan antara jahe dan ekstraknya. Sama halnya dengan buah naga dilakukan penyaringan untuk memisahkan sari buah dengan ampasnya.</w:t>
      </w:r>
    </w:p>
    <w:p w:rsidR="00AC0030" w:rsidRPr="00DA0D16" w:rsidRDefault="00AC0030"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8.  Pengendapan</w:t>
      </w:r>
    </w:p>
    <w:p w:rsidR="00AC0030" w:rsidRPr="00DA0D16" w:rsidRDefault="00AC0030"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Setelah dilakukan proses penyaringan kemudian jahe diendapkan selama 5-6 jam tujuannya agar ekstrak jahe terpisah dari endapannya.</w:t>
      </w:r>
    </w:p>
    <w:p w:rsidR="00AC0030" w:rsidRPr="00DA0D16" w:rsidRDefault="00AC0030"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9. Pencampuran Kedua Bahan</w:t>
      </w:r>
    </w:p>
    <w:p w:rsidR="00AC0030" w:rsidRPr="00DA0D16" w:rsidRDefault="00AC0030"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Proses pencampuran antara buah naga dengan ekstrak jahe dilakukan dengan perbandingan 2:1, dan mengguna</w:t>
      </w:r>
      <w:r w:rsidR="00372409">
        <w:rPr>
          <w:rFonts w:ascii="Times New Roman" w:hAnsi="Times New Roman" w:cs="Times New Roman"/>
          <w:sz w:val="24"/>
          <w:szCs w:val="24"/>
        </w:rPr>
        <w:t>kan konsentrasi penstabil 0%,</w:t>
      </w:r>
      <w:r w:rsidRPr="00DA0D16">
        <w:rPr>
          <w:rFonts w:ascii="Times New Roman" w:hAnsi="Times New Roman" w:cs="Times New Roman"/>
          <w:sz w:val="24"/>
          <w:szCs w:val="24"/>
        </w:rPr>
        <w:t xml:space="preserve"> 0,5% </w:t>
      </w:r>
      <w:r w:rsidR="00372409">
        <w:rPr>
          <w:rFonts w:ascii="Times New Roman" w:hAnsi="Times New Roman" w:cs="Times New Roman"/>
          <w:sz w:val="24"/>
          <w:szCs w:val="24"/>
        </w:rPr>
        <w:t xml:space="preserve">dan 1% </w:t>
      </w:r>
      <w:r w:rsidRPr="00DA0D16">
        <w:rPr>
          <w:rFonts w:ascii="Times New Roman" w:hAnsi="Times New Roman" w:cs="Times New Roman"/>
          <w:sz w:val="24"/>
          <w:szCs w:val="24"/>
        </w:rPr>
        <w:t>agar hasilnya maksimal adanya penambahan gula.</w:t>
      </w:r>
    </w:p>
    <w:p w:rsidR="00AC0030" w:rsidRPr="00DA0D16" w:rsidRDefault="00AC0030"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10.</w:t>
      </w:r>
      <w:r w:rsidR="00205755" w:rsidRPr="00DA0D16">
        <w:rPr>
          <w:rFonts w:ascii="Times New Roman" w:hAnsi="Times New Roman" w:cs="Times New Roman"/>
          <w:sz w:val="24"/>
          <w:szCs w:val="24"/>
        </w:rPr>
        <w:t xml:space="preserve">  </w:t>
      </w:r>
      <w:r w:rsidRPr="00DA0D16">
        <w:rPr>
          <w:rFonts w:ascii="Times New Roman" w:hAnsi="Times New Roman" w:cs="Times New Roman"/>
          <w:sz w:val="24"/>
          <w:szCs w:val="24"/>
        </w:rPr>
        <w:t>Pasteurisasi</w:t>
      </w:r>
    </w:p>
    <w:p w:rsidR="00AC0030" w:rsidRPr="00DA0D16" w:rsidRDefault="00205755"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Pasteurisasi </w:t>
      </w:r>
      <w:r w:rsidRPr="00DA0D16">
        <w:rPr>
          <w:rFonts w:ascii="Times New Roman" w:hAnsi="Times New Roman" w:cs="Times New Roman"/>
          <w:i/>
          <w:sz w:val="24"/>
          <w:szCs w:val="24"/>
        </w:rPr>
        <w:t>mix juice</w:t>
      </w:r>
      <w:r w:rsidR="002976F3">
        <w:rPr>
          <w:rFonts w:ascii="Times New Roman" w:hAnsi="Times New Roman" w:cs="Times New Roman"/>
          <w:sz w:val="24"/>
          <w:szCs w:val="24"/>
        </w:rPr>
        <w:t xml:space="preserve"> dilakukan menggunakan water bath</w:t>
      </w:r>
      <w:r w:rsidR="00B61C5F">
        <w:rPr>
          <w:rFonts w:ascii="Times New Roman" w:hAnsi="Times New Roman" w:cs="Times New Roman"/>
          <w:sz w:val="24"/>
          <w:szCs w:val="24"/>
        </w:rPr>
        <w:t xml:space="preserve"> pada suhu 70</w:t>
      </w:r>
      <w:r w:rsidR="00B61C5F" w:rsidRPr="00B61C5F">
        <w:rPr>
          <w:rFonts w:ascii="Times New Roman" w:hAnsi="Times New Roman" w:cs="Times New Roman"/>
          <w:sz w:val="24"/>
          <w:szCs w:val="24"/>
          <w:vertAlign w:val="superscript"/>
        </w:rPr>
        <w:t>o</w:t>
      </w:r>
      <w:r w:rsidR="00B61C5F">
        <w:rPr>
          <w:rFonts w:ascii="Times New Roman" w:hAnsi="Times New Roman" w:cs="Times New Roman"/>
          <w:sz w:val="24"/>
          <w:szCs w:val="24"/>
        </w:rPr>
        <w:t xml:space="preserve">C </w:t>
      </w:r>
      <w:r w:rsidRPr="00DA0D16">
        <w:rPr>
          <w:rFonts w:ascii="Times New Roman" w:hAnsi="Times New Roman" w:cs="Times New Roman"/>
          <w:sz w:val="24"/>
          <w:szCs w:val="24"/>
        </w:rPr>
        <w:t>kemudian didinginkan. Tujuan dari pasteurisasi adalah membunuh semua bakteri patogen, sehingga rasa, aroma alami, dan nilai gizi dapat lebih dipertahankan dan memperpanjang daya tahan simpan (Rosa, 2008).</w:t>
      </w:r>
    </w:p>
    <w:p w:rsidR="00205755" w:rsidRPr="00DA0D16" w:rsidRDefault="00205755"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lastRenderedPageBreak/>
        <w:t>11.</w:t>
      </w:r>
      <w:r w:rsidR="00896A1B" w:rsidRPr="00DA0D16">
        <w:rPr>
          <w:rFonts w:ascii="Times New Roman" w:hAnsi="Times New Roman" w:cs="Times New Roman"/>
          <w:sz w:val="24"/>
          <w:szCs w:val="24"/>
        </w:rPr>
        <w:t xml:space="preserve">  </w:t>
      </w:r>
      <w:r w:rsidRPr="00DA0D16">
        <w:rPr>
          <w:rFonts w:ascii="Times New Roman" w:hAnsi="Times New Roman" w:cs="Times New Roman"/>
          <w:sz w:val="24"/>
          <w:szCs w:val="24"/>
        </w:rPr>
        <w:t>Pengemasan</w:t>
      </w:r>
    </w:p>
    <w:p w:rsidR="00706F4B" w:rsidRPr="00DA0D16" w:rsidRDefault="00205755"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Proses selanjutnya adalah pengemasan. Pengemasan dilakukan untuk memperpanjang umur simpan</w:t>
      </w:r>
      <w:r w:rsidR="00896A1B" w:rsidRPr="00DA0D16">
        <w:rPr>
          <w:rFonts w:ascii="Times New Roman" w:hAnsi="Times New Roman" w:cs="Times New Roman"/>
          <w:sz w:val="24"/>
          <w:szCs w:val="24"/>
        </w:rPr>
        <w:t xml:space="preserve"> pada </w:t>
      </w:r>
      <w:r w:rsidR="00896A1B" w:rsidRPr="004F2389">
        <w:rPr>
          <w:rFonts w:ascii="Times New Roman" w:hAnsi="Times New Roman" w:cs="Times New Roman"/>
          <w:i/>
          <w:sz w:val="24"/>
          <w:szCs w:val="24"/>
        </w:rPr>
        <w:t>mix juice.</w:t>
      </w:r>
      <w:r w:rsidR="00896A1B" w:rsidRPr="00DA0D16">
        <w:rPr>
          <w:rFonts w:ascii="Times New Roman" w:hAnsi="Times New Roman" w:cs="Times New Roman"/>
          <w:sz w:val="24"/>
          <w:szCs w:val="24"/>
        </w:rPr>
        <w:t xml:space="preserve"> Bahan yang digunakan adalah jenis botol.</w:t>
      </w:r>
    </w:p>
    <w:p w:rsidR="002E5046" w:rsidRPr="00DA0D16" w:rsidRDefault="00AA275C" w:rsidP="00E31A32">
      <w:pPr>
        <w:pStyle w:val="Heading3"/>
        <w:numPr>
          <w:ilvl w:val="0"/>
          <w:numId w:val="0"/>
        </w:numPr>
        <w:spacing w:before="0" w:line="480" w:lineRule="auto"/>
        <w:ind w:left="720" w:hanging="720"/>
        <w:rPr>
          <w:rFonts w:ascii="Times New Roman" w:hAnsi="Times New Roman" w:cs="Times New Roman"/>
          <w:b w:val="0"/>
          <w:color w:val="auto"/>
          <w:sz w:val="24"/>
          <w:szCs w:val="24"/>
        </w:rPr>
      </w:pPr>
      <w:bookmarkStart w:id="55" w:name="_Toc472710733"/>
      <w:r>
        <w:rPr>
          <w:rFonts w:ascii="Times New Roman" w:hAnsi="Times New Roman" w:cs="Times New Roman"/>
          <w:b w:val="0"/>
          <w:color w:val="auto"/>
          <w:sz w:val="24"/>
          <w:szCs w:val="24"/>
        </w:rPr>
        <w:t>3.4</w:t>
      </w:r>
      <w:r w:rsidR="002E5046" w:rsidRPr="00DA0D16">
        <w:rPr>
          <w:rFonts w:ascii="Times New Roman" w:hAnsi="Times New Roman" w:cs="Times New Roman"/>
          <w:b w:val="0"/>
          <w:color w:val="auto"/>
          <w:sz w:val="24"/>
          <w:szCs w:val="24"/>
        </w:rPr>
        <w:t>.2. Prosedur Penelitian Utama</w:t>
      </w:r>
      <w:bookmarkEnd w:id="55"/>
    </w:p>
    <w:p w:rsidR="002E5046" w:rsidRPr="00DA0D16" w:rsidRDefault="002E5046"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Produk </w:t>
      </w:r>
      <w:r w:rsidRPr="00DA0D16">
        <w:rPr>
          <w:rFonts w:ascii="Times New Roman" w:hAnsi="Times New Roman" w:cs="Times New Roman"/>
          <w:i/>
          <w:sz w:val="24"/>
          <w:szCs w:val="24"/>
        </w:rPr>
        <w:t>mix juce</w:t>
      </w:r>
      <w:r w:rsidRPr="00DA0D16">
        <w:rPr>
          <w:rFonts w:ascii="Times New Roman" w:hAnsi="Times New Roman" w:cs="Times New Roman"/>
          <w:sz w:val="24"/>
          <w:szCs w:val="24"/>
        </w:rPr>
        <w:t xml:space="preserve"> buah naga dengan ekstrak jahe dibuat dengan 3 kali ulangan dengan 2 faktor yaitu waktu simpan buah naga dan perbandingan</w:t>
      </w:r>
      <w:r w:rsidR="00657713">
        <w:rPr>
          <w:rFonts w:ascii="Times New Roman" w:hAnsi="Times New Roman" w:cs="Times New Roman"/>
          <w:sz w:val="24"/>
          <w:szCs w:val="24"/>
        </w:rPr>
        <w:t xml:space="preserve"> buah naga</w:t>
      </w:r>
      <w:r w:rsidRPr="00DA0D16">
        <w:rPr>
          <w:rFonts w:ascii="Times New Roman" w:hAnsi="Times New Roman" w:cs="Times New Roman"/>
          <w:sz w:val="24"/>
          <w:szCs w:val="24"/>
        </w:rPr>
        <w:t xml:space="preserve"> dengan ekstrak jahe.</w:t>
      </w:r>
    </w:p>
    <w:p w:rsidR="00493FAF" w:rsidRPr="00DA0D16" w:rsidRDefault="002E5046"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Adapun proses pembuatan </w:t>
      </w:r>
      <w:r w:rsidRPr="00DA0D16">
        <w:rPr>
          <w:rFonts w:ascii="Times New Roman" w:hAnsi="Times New Roman" w:cs="Times New Roman"/>
          <w:i/>
          <w:sz w:val="24"/>
          <w:szCs w:val="24"/>
        </w:rPr>
        <w:t>mix juice</w:t>
      </w:r>
      <w:r w:rsidRPr="00DA0D16">
        <w:rPr>
          <w:rFonts w:ascii="Times New Roman" w:hAnsi="Times New Roman" w:cs="Times New Roman"/>
          <w:sz w:val="24"/>
          <w:szCs w:val="24"/>
        </w:rPr>
        <w:t xml:space="preserve"> buah naga dengan</w:t>
      </w:r>
      <w:r w:rsidR="00657713">
        <w:rPr>
          <w:rFonts w:ascii="Times New Roman" w:hAnsi="Times New Roman" w:cs="Times New Roman"/>
          <w:sz w:val="24"/>
          <w:szCs w:val="24"/>
        </w:rPr>
        <w:t xml:space="preserve"> ekstrak jahe sebagai </w:t>
      </w:r>
      <w:r w:rsidR="00493FAF" w:rsidRPr="00DA0D16">
        <w:rPr>
          <w:rFonts w:ascii="Times New Roman" w:hAnsi="Times New Roman" w:cs="Times New Roman"/>
          <w:sz w:val="24"/>
          <w:szCs w:val="24"/>
        </w:rPr>
        <w:t>berikut :</w:t>
      </w:r>
    </w:p>
    <w:p w:rsidR="00896A1B" w:rsidRPr="00DA0D16" w:rsidRDefault="00896A1B"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1. Sortasi</w:t>
      </w:r>
    </w:p>
    <w:p w:rsidR="00AB7D62" w:rsidRDefault="00896A1B"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Bahan disortasi secara manual bertujuan untuk mendapatkan buah naga dan jahe dengan kualitas yang baik.</w:t>
      </w:r>
    </w:p>
    <w:p w:rsidR="00896A1B" w:rsidRPr="00AB7D62" w:rsidRDefault="00896A1B"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 xml:space="preserve">2. </w:t>
      </w:r>
      <w:r w:rsidRPr="00DA0D16">
        <w:rPr>
          <w:rFonts w:ascii="Times New Roman" w:hAnsi="Times New Roman" w:cs="Times New Roman"/>
          <w:i/>
          <w:sz w:val="24"/>
          <w:szCs w:val="24"/>
        </w:rPr>
        <w:t>Trimming</w:t>
      </w:r>
    </w:p>
    <w:p w:rsidR="009C597D" w:rsidRDefault="00774346" w:rsidP="00E31A32">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96A1B" w:rsidRPr="00DA0D16">
        <w:rPr>
          <w:rFonts w:ascii="Times New Roman" w:hAnsi="Times New Roman" w:cs="Times New Roman"/>
          <w:sz w:val="24"/>
          <w:szCs w:val="24"/>
        </w:rPr>
        <w:t xml:space="preserve">Buah naga dan jahe dilakukan </w:t>
      </w:r>
      <w:r w:rsidR="00896A1B" w:rsidRPr="00DA0D16">
        <w:rPr>
          <w:rFonts w:ascii="Times New Roman" w:hAnsi="Times New Roman" w:cs="Times New Roman"/>
          <w:i/>
          <w:sz w:val="24"/>
          <w:szCs w:val="24"/>
        </w:rPr>
        <w:t>trimming</w:t>
      </w:r>
      <w:r w:rsidR="00896A1B" w:rsidRPr="00DA0D16">
        <w:rPr>
          <w:rFonts w:ascii="Times New Roman" w:hAnsi="Times New Roman" w:cs="Times New Roman"/>
          <w:sz w:val="24"/>
          <w:szCs w:val="24"/>
        </w:rPr>
        <w:t xml:space="preserve"> yang bertujuan untuk memisahkan antara buah dengan kulitnya agar t</w:t>
      </w:r>
      <w:r w:rsidR="00895BAB">
        <w:rPr>
          <w:rFonts w:ascii="Times New Roman" w:hAnsi="Times New Roman" w:cs="Times New Roman"/>
          <w:sz w:val="24"/>
          <w:szCs w:val="24"/>
        </w:rPr>
        <w:t>idak mempengaruhi produk akhir.</w:t>
      </w:r>
    </w:p>
    <w:p w:rsidR="00896A1B" w:rsidRPr="00DA0D16" w:rsidRDefault="00896A1B"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3.  Pencucian</w:t>
      </w:r>
    </w:p>
    <w:p w:rsidR="00896A1B" w:rsidRDefault="00896A1B"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Proses selanjutnya setelah </w:t>
      </w:r>
      <w:r w:rsidRPr="00DA0D16">
        <w:rPr>
          <w:rFonts w:ascii="Times New Roman" w:hAnsi="Times New Roman" w:cs="Times New Roman"/>
          <w:i/>
          <w:sz w:val="24"/>
          <w:szCs w:val="24"/>
        </w:rPr>
        <w:t>trimming</w:t>
      </w:r>
      <w:r w:rsidRPr="00DA0D16">
        <w:rPr>
          <w:rFonts w:ascii="Times New Roman" w:hAnsi="Times New Roman" w:cs="Times New Roman"/>
          <w:sz w:val="24"/>
          <w:szCs w:val="24"/>
        </w:rPr>
        <w:t xml:space="preserve"> adalah pencucian. Khusus untuk bahan baku buah naga tidak dilakukan pencucian. Sedangkan untuk bahan baku jahe dicuci dengan menggunakan air bersih. Hal ini dimaksudkan agar pada saat penghancuran kotoran tidak ikut serta yang akan menimbulkan kerusakan pada produk akhir.</w:t>
      </w:r>
    </w:p>
    <w:p w:rsidR="00B61C5F" w:rsidRPr="00DA0D16" w:rsidRDefault="00B61C5F" w:rsidP="00E31A32">
      <w:pPr>
        <w:spacing w:after="0" w:line="480" w:lineRule="auto"/>
        <w:ind w:firstLine="567"/>
        <w:jc w:val="both"/>
        <w:rPr>
          <w:rFonts w:ascii="Times New Roman" w:hAnsi="Times New Roman" w:cs="Times New Roman"/>
          <w:sz w:val="24"/>
          <w:szCs w:val="24"/>
        </w:rPr>
      </w:pPr>
    </w:p>
    <w:p w:rsidR="00896A1B" w:rsidRPr="00DA0D16" w:rsidRDefault="00896A1B"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lastRenderedPageBreak/>
        <w:t>4.  Pemotongan / Pengecilan ukuran</w:t>
      </w:r>
    </w:p>
    <w:p w:rsidR="00896A1B" w:rsidRPr="00DA0D16" w:rsidRDefault="00896A1B"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Proses selanjutnya adalah pemotongan / pengecilan ukuran dengan cara buah naga dipotong kasar menggunakan pisau. Sedangakan untuk jahe di potong kecil-kecil. Tujuan pengecilan ukuran ini untuk memudahkan pada proses penghancuran.</w:t>
      </w:r>
    </w:p>
    <w:p w:rsidR="00896A1B" w:rsidRPr="00DA0D16" w:rsidRDefault="00896A1B" w:rsidP="00E31A32">
      <w:pPr>
        <w:spacing w:after="0" w:line="480" w:lineRule="auto"/>
        <w:jc w:val="both"/>
        <w:rPr>
          <w:rFonts w:ascii="Times New Roman" w:hAnsi="Times New Roman" w:cs="Times New Roman"/>
          <w:i/>
          <w:sz w:val="24"/>
          <w:szCs w:val="24"/>
        </w:rPr>
      </w:pPr>
      <w:r w:rsidRPr="00DA0D16">
        <w:rPr>
          <w:rFonts w:ascii="Times New Roman" w:hAnsi="Times New Roman" w:cs="Times New Roman"/>
          <w:sz w:val="24"/>
          <w:szCs w:val="24"/>
        </w:rPr>
        <w:t xml:space="preserve">5. </w:t>
      </w:r>
      <w:r w:rsidRPr="00DA0D16">
        <w:rPr>
          <w:rFonts w:ascii="Times New Roman" w:hAnsi="Times New Roman" w:cs="Times New Roman"/>
          <w:i/>
          <w:sz w:val="24"/>
          <w:szCs w:val="24"/>
        </w:rPr>
        <w:t>Blanching</w:t>
      </w:r>
    </w:p>
    <w:p w:rsidR="00896A1B" w:rsidRPr="00DA0D16" w:rsidRDefault="00896A1B"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Setelah jahe dipotong kemudian di blanching selama 3-4 menit, tujuannya untuk menonaktifkan enzim, melunakan jaringan, mempertahankan warna.</w:t>
      </w:r>
    </w:p>
    <w:p w:rsidR="00896A1B" w:rsidRPr="00DA0D16" w:rsidRDefault="00896A1B"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6. Penghancuran</w:t>
      </w:r>
    </w:p>
    <w:p w:rsidR="00895BAB" w:rsidRPr="00DA0D16" w:rsidRDefault="00896A1B" w:rsidP="006A2DC0">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Setelah jahe di </w:t>
      </w:r>
      <w:r w:rsidRPr="00DA0D16">
        <w:rPr>
          <w:rFonts w:ascii="Times New Roman" w:hAnsi="Times New Roman" w:cs="Times New Roman"/>
          <w:i/>
          <w:sz w:val="24"/>
          <w:szCs w:val="24"/>
        </w:rPr>
        <w:t>blanching</w:t>
      </w:r>
      <w:r w:rsidRPr="00DA0D16">
        <w:rPr>
          <w:rFonts w:ascii="Times New Roman" w:hAnsi="Times New Roman" w:cs="Times New Roman"/>
          <w:sz w:val="24"/>
          <w:szCs w:val="24"/>
        </w:rPr>
        <w:t>, lalu dilakukan proses penghancuran dengan menggunakan blender agar mempermudah jahe untuk di ekstrak. Selanjutnya, buah naga juga dihancurkan dengan menggunakan blender.</w:t>
      </w:r>
    </w:p>
    <w:p w:rsidR="00896A1B" w:rsidRPr="00DA0D16" w:rsidRDefault="00896A1B"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7.  Penyaringan</w:t>
      </w:r>
    </w:p>
    <w:p w:rsidR="006A2DC0" w:rsidRDefault="00896A1B" w:rsidP="00B61C5F">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Jahe yang sudah di dihancurkan lalu dilakukan penyaringan untuk memisahkan antara jahe dan ekstraknya. Sama halnya dengan buah naga dilakukan penyaringan untuk memisa</w:t>
      </w:r>
      <w:r w:rsidR="00895BAB">
        <w:rPr>
          <w:rFonts w:ascii="Times New Roman" w:hAnsi="Times New Roman" w:cs="Times New Roman"/>
          <w:sz w:val="24"/>
          <w:szCs w:val="24"/>
        </w:rPr>
        <w:t>hkan sari buah dengan ampasnya.</w:t>
      </w:r>
    </w:p>
    <w:p w:rsidR="00896A1B" w:rsidRPr="00DA0D16" w:rsidRDefault="00896A1B"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8.  Pengendapan</w:t>
      </w:r>
    </w:p>
    <w:p w:rsidR="00896A1B" w:rsidRPr="00DA0D16" w:rsidRDefault="00896A1B"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Setelah dilakukan proses penyaringan kemudian jahe diendapkan selama 5-6 jam tujuannya agar ekstrak jahe terpisah dari endapannya.9. Pencampuran Kedua Bahan</w:t>
      </w:r>
    </w:p>
    <w:p w:rsidR="00896A1B" w:rsidRPr="00DA0D16" w:rsidRDefault="00896A1B"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Proses pencampuran antara </w:t>
      </w:r>
      <w:r w:rsidR="00664313">
        <w:rPr>
          <w:rFonts w:ascii="Times New Roman" w:hAnsi="Times New Roman" w:cs="Times New Roman"/>
          <w:sz w:val="24"/>
          <w:szCs w:val="24"/>
        </w:rPr>
        <w:t>buah naga yang telah disimpan 3 hari, 6 hari dan 9</w:t>
      </w:r>
      <w:r w:rsidRPr="00DA0D16">
        <w:rPr>
          <w:rFonts w:ascii="Times New Roman" w:hAnsi="Times New Roman" w:cs="Times New Roman"/>
          <w:sz w:val="24"/>
          <w:szCs w:val="24"/>
        </w:rPr>
        <w:t xml:space="preserve"> hari serta buah naga dengan ekstrak jahe</w:t>
      </w:r>
      <w:r w:rsidR="00664313">
        <w:rPr>
          <w:rFonts w:ascii="Times New Roman" w:hAnsi="Times New Roman" w:cs="Times New Roman"/>
          <w:sz w:val="24"/>
          <w:szCs w:val="24"/>
        </w:rPr>
        <w:t xml:space="preserve"> dilakukan dengan perbandingan 1:1, </w:t>
      </w:r>
      <w:r w:rsidR="00664313">
        <w:rPr>
          <w:rFonts w:ascii="Times New Roman" w:hAnsi="Times New Roman" w:cs="Times New Roman"/>
          <w:sz w:val="24"/>
          <w:szCs w:val="24"/>
        </w:rPr>
        <w:lastRenderedPageBreak/>
        <w:t>2:1 dan 3</w:t>
      </w:r>
      <w:r w:rsidRPr="00DA0D16">
        <w:rPr>
          <w:rFonts w:ascii="Times New Roman" w:hAnsi="Times New Roman" w:cs="Times New Roman"/>
          <w:sz w:val="24"/>
          <w:szCs w:val="24"/>
        </w:rPr>
        <w:t>:1 dan mengguna</w:t>
      </w:r>
      <w:r w:rsidR="00372409">
        <w:rPr>
          <w:rFonts w:ascii="Times New Roman" w:hAnsi="Times New Roman" w:cs="Times New Roman"/>
          <w:sz w:val="24"/>
          <w:szCs w:val="24"/>
        </w:rPr>
        <w:t>kan konsentrasi penstabil terpilih 0%,</w:t>
      </w:r>
      <w:r w:rsidRPr="00DA0D16">
        <w:rPr>
          <w:rFonts w:ascii="Times New Roman" w:hAnsi="Times New Roman" w:cs="Times New Roman"/>
          <w:sz w:val="24"/>
          <w:szCs w:val="24"/>
        </w:rPr>
        <w:t xml:space="preserve"> 0,5% </w:t>
      </w:r>
      <w:r w:rsidR="00372409">
        <w:rPr>
          <w:rFonts w:ascii="Times New Roman" w:hAnsi="Times New Roman" w:cs="Times New Roman"/>
          <w:sz w:val="24"/>
          <w:szCs w:val="24"/>
        </w:rPr>
        <w:t xml:space="preserve">dan 1% </w:t>
      </w:r>
      <w:r w:rsidRPr="00DA0D16">
        <w:rPr>
          <w:rFonts w:ascii="Times New Roman" w:hAnsi="Times New Roman" w:cs="Times New Roman"/>
          <w:sz w:val="24"/>
          <w:szCs w:val="24"/>
        </w:rPr>
        <w:t>agar hasilnya maksimal adanya penambahan gula.</w:t>
      </w:r>
    </w:p>
    <w:p w:rsidR="00896A1B" w:rsidRPr="00DA0D16" w:rsidRDefault="00896A1B"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10.  Pasteurisasi</w:t>
      </w:r>
    </w:p>
    <w:p w:rsidR="00896A1B" w:rsidRPr="00DA0D16" w:rsidRDefault="00B61C5F" w:rsidP="00E31A32">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Pasteurisasi </w:t>
      </w:r>
      <w:r w:rsidRPr="00DA0D16">
        <w:rPr>
          <w:rFonts w:ascii="Times New Roman" w:hAnsi="Times New Roman" w:cs="Times New Roman"/>
          <w:i/>
          <w:sz w:val="24"/>
          <w:szCs w:val="24"/>
        </w:rPr>
        <w:t>mix juice</w:t>
      </w:r>
      <w:r w:rsidR="002976F3">
        <w:rPr>
          <w:rFonts w:ascii="Times New Roman" w:hAnsi="Times New Roman" w:cs="Times New Roman"/>
          <w:sz w:val="24"/>
          <w:szCs w:val="24"/>
        </w:rPr>
        <w:t xml:space="preserve"> dilakukan menggunakan water bath</w:t>
      </w:r>
      <w:r>
        <w:rPr>
          <w:rFonts w:ascii="Times New Roman" w:hAnsi="Times New Roman" w:cs="Times New Roman"/>
          <w:sz w:val="24"/>
          <w:szCs w:val="24"/>
        </w:rPr>
        <w:t xml:space="preserve"> pada suhu 70</w:t>
      </w:r>
      <w:r w:rsidRPr="00B61C5F">
        <w:rPr>
          <w:rFonts w:ascii="Times New Roman" w:hAnsi="Times New Roman" w:cs="Times New Roman"/>
          <w:sz w:val="24"/>
          <w:szCs w:val="24"/>
          <w:vertAlign w:val="superscript"/>
        </w:rPr>
        <w:t>o</w:t>
      </w:r>
      <w:r>
        <w:rPr>
          <w:rFonts w:ascii="Times New Roman" w:hAnsi="Times New Roman" w:cs="Times New Roman"/>
          <w:sz w:val="24"/>
          <w:szCs w:val="24"/>
        </w:rPr>
        <w:t xml:space="preserve">C </w:t>
      </w:r>
      <w:r w:rsidRPr="00DA0D16">
        <w:rPr>
          <w:rFonts w:ascii="Times New Roman" w:hAnsi="Times New Roman" w:cs="Times New Roman"/>
          <w:sz w:val="24"/>
          <w:szCs w:val="24"/>
        </w:rPr>
        <w:t>kemudian didinginkan</w:t>
      </w:r>
      <w:r w:rsidR="00896A1B" w:rsidRPr="00DA0D16">
        <w:rPr>
          <w:rFonts w:ascii="Times New Roman" w:hAnsi="Times New Roman" w:cs="Times New Roman"/>
          <w:sz w:val="24"/>
          <w:szCs w:val="24"/>
        </w:rPr>
        <w:t>. Tujuan dari pasteurisasi adalah membunuh semua bakteri patogen, sehingga rasa, aroma alami, dan nilai gizi dapat lebih dipertahankan dan memperpanjang daya tahan simpan (Rosa, 2008).</w:t>
      </w:r>
    </w:p>
    <w:p w:rsidR="00896A1B" w:rsidRPr="00DA0D16" w:rsidRDefault="00896A1B" w:rsidP="00E31A32">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11.  Pengemasan</w:t>
      </w:r>
    </w:p>
    <w:p w:rsidR="000512CF" w:rsidRDefault="00896A1B" w:rsidP="00E47653">
      <w:pPr>
        <w:spacing w:after="0" w:line="480" w:lineRule="auto"/>
        <w:ind w:firstLine="567"/>
        <w:jc w:val="both"/>
        <w:rPr>
          <w:rFonts w:ascii="Times New Roman" w:hAnsi="Times New Roman" w:cs="Times New Roman"/>
          <w:sz w:val="24"/>
          <w:szCs w:val="24"/>
        </w:rPr>
      </w:pPr>
      <w:r w:rsidRPr="00DA0D16">
        <w:rPr>
          <w:rFonts w:ascii="Times New Roman" w:hAnsi="Times New Roman" w:cs="Times New Roman"/>
          <w:sz w:val="24"/>
          <w:szCs w:val="24"/>
        </w:rPr>
        <w:t xml:space="preserve">Proses selanjutnya adalah pengemasan. Pengemasan dilakukan untuk memperpanjang umur simpan pada </w:t>
      </w:r>
      <w:r w:rsidRPr="00372409">
        <w:rPr>
          <w:rFonts w:ascii="Times New Roman" w:hAnsi="Times New Roman" w:cs="Times New Roman"/>
          <w:i/>
          <w:sz w:val="24"/>
          <w:szCs w:val="24"/>
        </w:rPr>
        <w:t>mix juice</w:t>
      </w:r>
      <w:r w:rsidRPr="00DA0D16">
        <w:rPr>
          <w:rFonts w:ascii="Times New Roman" w:hAnsi="Times New Roman" w:cs="Times New Roman"/>
          <w:sz w:val="24"/>
          <w:szCs w:val="24"/>
        </w:rPr>
        <w:t>. Bahan yang digunakan adalah jenis botol.</w:t>
      </w:r>
      <w:r w:rsidR="00E47653" w:rsidRPr="00DA0D16">
        <w:rPr>
          <w:rFonts w:ascii="Times New Roman" w:hAnsi="Times New Roman" w:cs="Times New Roman"/>
          <w:sz w:val="24"/>
          <w:szCs w:val="24"/>
        </w:rPr>
        <w:t xml:space="preserve"> </w:t>
      </w:r>
    </w:p>
    <w:tbl>
      <w:tblPr>
        <w:tblStyle w:val="TableGrid"/>
        <w:tblW w:w="5000" w:type="pct"/>
        <w:tblLook w:val="04A0" w:firstRow="1" w:lastRow="0" w:firstColumn="1" w:lastColumn="0" w:noHBand="0" w:noVBand="1"/>
      </w:tblPr>
      <w:tblGrid>
        <w:gridCol w:w="8153"/>
      </w:tblGrid>
      <w:tr w:rsidR="00774346" w:rsidTr="003B51CA">
        <w:trPr>
          <w:trHeight w:val="11556"/>
        </w:trPr>
        <w:tc>
          <w:tcPr>
            <w:tcW w:w="5000" w:type="pct"/>
          </w:tcPr>
          <w:p w:rsidR="00774346" w:rsidRDefault="003B51CA" w:rsidP="006A2DC0">
            <w:pPr>
              <w:jc w:val="both"/>
              <w:rPr>
                <w:rFonts w:ascii="Times New Roman" w:hAnsi="Times New Roman" w:cs="Times New Roman"/>
                <w:sz w:val="24"/>
                <w:szCs w:val="24"/>
              </w:rPr>
            </w:pPr>
            <w:r>
              <w:object w:dxaOrig="12241" w:dyaOrig="14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6pt;height:545.95pt" o:ole="">
                  <v:imagedata r:id="rId52" o:title=""/>
                </v:shape>
                <o:OLEObject Type="Embed" ProgID="Visio.Drawing.15" ShapeID="_x0000_i1025" DrawAspect="Content" ObjectID="_1551716937" r:id="rId53"/>
              </w:object>
            </w:r>
          </w:p>
        </w:tc>
      </w:tr>
    </w:tbl>
    <w:p w:rsidR="00C119B0" w:rsidRPr="00235516" w:rsidRDefault="00235516" w:rsidP="00235516">
      <w:pPr>
        <w:pStyle w:val="Caption"/>
        <w:spacing w:after="0"/>
        <w:jc w:val="center"/>
        <w:rPr>
          <w:rFonts w:ascii="Times New Roman" w:hAnsi="Times New Roman" w:cs="Times New Roman"/>
          <w:i w:val="0"/>
          <w:color w:val="auto"/>
          <w:sz w:val="36"/>
          <w:szCs w:val="24"/>
        </w:rPr>
      </w:pPr>
      <w:bookmarkStart w:id="56" w:name="_Toc472711576"/>
      <w:r w:rsidRPr="00235516">
        <w:rPr>
          <w:rFonts w:ascii="Times New Roman" w:hAnsi="Times New Roman" w:cs="Times New Roman"/>
          <w:i w:val="0"/>
          <w:color w:val="auto"/>
          <w:sz w:val="24"/>
        </w:rPr>
        <w:t xml:space="preserve">Gambar </w:t>
      </w:r>
      <w:r w:rsidRPr="00235516">
        <w:rPr>
          <w:rFonts w:ascii="Times New Roman" w:hAnsi="Times New Roman" w:cs="Times New Roman"/>
          <w:i w:val="0"/>
          <w:color w:val="auto"/>
          <w:sz w:val="24"/>
        </w:rPr>
        <w:fldChar w:fldCharType="begin"/>
      </w:r>
      <w:r w:rsidRPr="00235516">
        <w:rPr>
          <w:rFonts w:ascii="Times New Roman" w:hAnsi="Times New Roman" w:cs="Times New Roman"/>
          <w:i w:val="0"/>
          <w:color w:val="auto"/>
          <w:sz w:val="24"/>
        </w:rPr>
        <w:instrText xml:space="preserve"> SEQ Gambar \* ARABIC </w:instrText>
      </w:r>
      <w:r w:rsidRPr="00235516">
        <w:rPr>
          <w:rFonts w:ascii="Times New Roman" w:hAnsi="Times New Roman" w:cs="Times New Roman"/>
          <w:i w:val="0"/>
          <w:color w:val="auto"/>
          <w:sz w:val="24"/>
        </w:rPr>
        <w:fldChar w:fldCharType="separate"/>
      </w:r>
      <w:r w:rsidR="00FB44B4">
        <w:rPr>
          <w:rFonts w:ascii="Times New Roman" w:hAnsi="Times New Roman" w:cs="Times New Roman"/>
          <w:i w:val="0"/>
          <w:noProof/>
          <w:color w:val="auto"/>
          <w:sz w:val="24"/>
        </w:rPr>
        <w:t>3</w:t>
      </w:r>
      <w:r w:rsidRPr="00235516">
        <w:rPr>
          <w:rFonts w:ascii="Times New Roman" w:hAnsi="Times New Roman" w:cs="Times New Roman"/>
          <w:i w:val="0"/>
          <w:color w:val="auto"/>
          <w:sz w:val="24"/>
        </w:rPr>
        <w:fldChar w:fldCharType="end"/>
      </w:r>
      <w:r w:rsidRPr="00235516">
        <w:rPr>
          <w:rFonts w:ascii="Times New Roman" w:hAnsi="Times New Roman" w:cs="Times New Roman"/>
          <w:i w:val="0"/>
          <w:color w:val="auto"/>
          <w:sz w:val="24"/>
        </w:rPr>
        <w:t xml:space="preserve">. Diagram Alir Penelitian Pendahuluan Proses Pembuatan </w:t>
      </w:r>
      <w:r w:rsidRPr="00772621">
        <w:rPr>
          <w:rFonts w:ascii="Times New Roman" w:hAnsi="Times New Roman" w:cs="Times New Roman"/>
          <w:color w:val="auto"/>
          <w:sz w:val="24"/>
        </w:rPr>
        <w:t>Mix Juice</w:t>
      </w:r>
      <w:bookmarkEnd w:id="56"/>
    </w:p>
    <w:tbl>
      <w:tblPr>
        <w:tblStyle w:val="TableGrid"/>
        <w:tblW w:w="5000" w:type="pct"/>
        <w:tblLook w:val="04A0" w:firstRow="1" w:lastRow="0" w:firstColumn="1" w:lastColumn="0" w:noHBand="0" w:noVBand="1"/>
      </w:tblPr>
      <w:tblGrid>
        <w:gridCol w:w="8153"/>
      </w:tblGrid>
      <w:tr w:rsidR="00774346" w:rsidTr="00C47F54">
        <w:trPr>
          <w:trHeight w:val="12145"/>
        </w:trPr>
        <w:tc>
          <w:tcPr>
            <w:tcW w:w="5000" w:type="pct"/>
          </w:tcPr>
          <w:p w:rsidR="00774346" w:rsidRDefault="002E6B73" w:rsidP="006A2DC0">
            <w:pPr>
              <w:pStyle w:val="Caption"/>
              <w:jc w:val="center"/>
              <w:rPr>
                <w:rFonts w:ascii="Times New Roman" w:hAnsi="Times New Roman" w:cs="Times New Roman"/>
                <w:i w:val="0"/>
                <w:color w:val="auto"/>
                <w:sz w:val="24"/>
                <w:szCs w:val="24"/>
              </w:rPr>
            </w:pPr>
            <w:r>
              <w:object w:dxaOrig="14056" w:dyaOrig="16396">
                <v:shape id="_x0000_i1026" type="#_x0000_t75" style="width:396.4pt;height:580.4pt" o:ole="">
                  <v:imagedata r:id="rId54" o:title=""/>
                </v:shape>
                <o:OLEObject Type="Embed" ProgID="Visio.Drawing.15" ShapeID="_x0000_i1026" DrawAspect="Content" ObjectID="_1551716938" r:id="rId55"/>
              </w:object>
            </w:r>
          </w:p>
        </w:tc>
      </w:tr>
    </w:tbl>
    <w:p w:rsidR="00C47F54" w:rsidRPr="00772621" w:rsidRDefault="00235516" w:rsidP="00235516">
      <w:pPr>
        <w:pStyle w:val="Caption"/>
        <w:spacing w:after="0"/>
        <w:jc w:val="center"/>
        <w:rPr>
          <w:rFonts w:ascii="Times New Roman" w:hAnsi="Times New Roman" w:cs="Times New Roman"/>
          <w:color w:val="auto"/>
          <w:sz w:val="36"/>
          <w:szCs w:val="24"/>
        </w:rPr>
      </w:pPr>
      <w:bookmarkStart w:id="57" w:name="_Toc472711577"/>
      <w:r w:rsidRPr="00235516">
        <w:rPr>
          <w:rFonts w:ascii="Times New Roman" w:hAnsi="Times New Roman" w:cs="Times New Roman"/>
          <w:i w:val="0"/>
          <w:color w:val="auto"/>
          <w:sz w:val="24"/>
        </w:rPr>
        <w:t xml:space="preserve">Gambar </w:t>
      </w:r>
      <w:r w:rsidRPr="00235516">
        <w:rPr>
          <w:rFonts w:ascii="Times New Roman" w:hAnsi="Times New Roman" w:cs="Times New Roman"/>
          <w:i w:val="0"/>
          <w:color w:val="auto"/>
          <w:sz w:val="24"/>
        </w:rPr>
        <w:fldChar w:fldCharType="begin"/>
      </w:r>
      <w:r w:rsidRPr="00235516">
        <w:rPr>
          <w:rFonts w:ascii="Times New Roman" w:hAnsi="Times New Roman" w:cs="Times New Roman"/>
          <w:i w:val="0"/>
          <w:color w:val="auto"/>
          <w:sz w:val="24"/>
        </w:rPr>
        <w:instrText xml:space="preserve"> SEQ Gambar \* ARABIC </w:instrText>
      </w:r>
      <w:r w:rsidRPr="00235516">
        <w:rPr>
          <w:rFonts w:ascii="Times New Roman" w:hAnsi="Times New Roman" w:cs="Times New Roman"/>
          <w:i w:val="0"/>
          <w:color w:val="auto"/>
          <w:sz w:val="24"/>
        </w:rPr>
        <w:fldChar w:fldCharType="separate"/>
      </w:r>
      <w:r w:rsidR="00FB44B4">
        <w:rPr>
          <w:rFonts w:ascii="Times New Roman" w:hAnsi="Times New Roman" w:cs="Times New Roman"/>
          <w:i w:val="0"/>
          <w:noProof/>
          <w:color w:val="auto"/>
          <w:sz w:val="24"/>
        </w:rPr>
        <w:t>4</w:t>
      </w:r>
      <w:r w:rsidRPr="00235516">
        <w:rPr>
          <w:rFonts w:ascii="Times New Roman" w:hAnsi="Times New Roman" w:cs="Times New Roman"/>
          <w:i w:val="0"/>
          <w:color w:val="auto"/>
          <w:sz w:val="24"/>
        </w:rPr>
        <w:fldChar w:fldCharType="end"/>
      </w:r>
      <w:r w:rsidRPr="00235516">
        <w:rPr>
          <w:rFonts w:ascii="Times New Roman" w:hAnsi="Times New Roman" w:cs="Times New Roman"/>
          <w:i w:val="0"/>
          <w:color w:val="auto"/>
          <w:sz w:val="24"/>
        </w:rPr>
        <w:t xml:space="preserve">. Diagram Alir Utama Proses Pembuatan </w:t>
      </w:r>
      <w:r w:rsidRPr="00772621">
        <w:rPr>
          <w:rFonts w:ascii="Times New Roman" w:hAnsi="Times New Roman" w:cs="Times New Roman"/>
          <w:color w:val="auto"/>
          <w:sz w:val="24"/>
        </w:rPr>
        <w:t>Mix Juice</w:t>
      </w:r>
      <w:bookmarkEnd w:id="57"/>
    </w:p>
    <w:tbl>
      <w:tblPr>
        <w:tblStyle w:val="TableGrid"/>
        <w:tblW w:w="5000" w:type="pct"/>
        <w:tblLook w:val="04A0" w:firstRow="1" w:lastRow="0" w:firstColumn="1" w:lastColumn="0" w:noHBand="0" w:noVBand="1"/>
      </w:tblPr>
      <w:tblGrid>
        <w:gridCol w:w="8153"/>
      </w:tblGrid>
      <w:tr w:rsidR="00C47F54" w:rsidTr="003B51CA">
        <w:trPr>
          <w:trHeight w:val="11189"/>
        </w:trPr>
        <w:tc>
          <w:tcPr>
            <w:tcW w:w="5000" w:type="pct"/>
          </w:tcPr>
          <w:p w:rsidR="00C47F54" w:rsidRDefault="00C47F54" w:rsidP="006A2DC0">
            <w:pPr>
              <w:rPr>
                <w:lang w:eastAsia="en-US"/>
              </w:rPr>
            </w:pPr>
          </w:p>
          <w:p w:rsidR="00C47F54" w:rsidRDefault="00C47F54" w:rsidP="006A2DC0">
            <w:pPr>
              <w:rPr>
                <w:lang w:eastAsia="en-US"/>
              </w:rPr>
            </w:pPr>
          </w:p>
          <w:p w:rsidR="00C47F54" w:rsidRDefault="00C47F54" w:rsidP="006A2DC0"/>
          <w:p w:rsidR="00C47F54" w:rsidRDefault="003B51CA" w:rsidP="006A2DC0">
            <w:pPr>
              <w:rPr>
                <w:lang w:eastAsia="en-US"/>
              </w:rPr>
            </w:pPr>
            <w:r>
              <w:object w:dxaOrig="13381" w:dyaOrig="11461">
                <v:shape id="_x0000_i1027" type="#_x0000_t75" style="width:396.75pt;height:472.75pt" o:ole="">
                  <v:imagedata r:id="rId56" o:title=""/>
                </v:shape>
                <o:OLEObject Type="Embed" ProgID="Visio.Drawing.15" ShapeID="_x0000_i1027" DrawAspect="Content" ObjectID="_1551716939" r:id="rId57"/>
              </w:object>
            </w:r>
          </w:p>
        </w:tc>
      </w:tr>
    </w:tbl>
    <w:p w:rsidR="00C47F54" w:rsidRPr="00235516" w:rsidRDefault="00235516" w:rsidP="00235516">
      <w:pPr>
        <w:pStyle w:val="Caption"/>
        <w:spacing w:after="0"/>
        <w:jc w:val="center"/>
        <w:rPr>
          <w:rFonts w:ascii="Times New Roman" w:hAnsi="Times New Roman" w:cs="Times New Roman"/>
          <w:i w:val="0"/>
          <w:color w:val="auto"/>
          <w:sz w:val="36"/>
          <w:szCs w:val="24"/>
        </w:rPr>
        <w:sectPr w:rsidR="00C47F54" w:rsidRPr="00235516" w:rsidSect="00DC34FC">
          <w:headerReference w:type="default" r:id="rId58"/>
          <w:footerReference w:type="default" r:id="rId59"/>
          <w:pgSz w:w="11906" w:h="16838" w:code="9"/>
          <w:pgMar w:top="2268" w:right="1701" w:bottom="1701" w:left="2268" w:header="1134" w:footer="1134" w:gutter="0"/>
          <w:cols w:space="708"/>
          <w:docGrid w:linePitch="360"/>
        </w:sectPr>
      </w:pPr>
      <w:bookmarkStart w:id="58" w:name="_Toc472711578"/>
      <w:r w:rsidRPr="00235516">
        <w:rPr>
          <w:rFonts w:ascii="Times New Roman" w:hAnsi="Times New Roman" w:cs="Times New Roman"/>
          <w:i w:val="0"/>
          <w:color w:val="auto"/>
          <w:sz w:val="24"/>
        </w:rPr>
        <w:t xml:space="preserve">Gambar </w:t>
      </w:r>
      <w:r w:rsidRPr="00235516">
        <w:rPr>
          <w:rFonts w:ascii="Times New Roman" w:hAnsi="Times New Roman" w:cs="Times New Roman"/>
          <w:i w:val="0"/>
          <w:color w:val="auto"/>
          <w:sz w:val="24"/>
        </w:rPr>
        <w:fldChar w:fldCharType="begin"/>
      </w:r>
      <w:r w:rsidRPr="00235516">
        <w:rPr>
          <w:rFonts w:ascii="Times New Roman" w:hAnsi="Times New Roman" w:cs="Times New Roman"/>
          <w:i w:val="0"/>
          <w:color w:val="auto"/>
          <w:sz w:val="24"/>
        </w:rPr>
        <w:instrText xml:space="preserve"> SEQ Gambar \* ARABIC </w:instrText>
      </w:r>
      <w:r w:rsidRPr="00235516">
        <w:rPr>
          <w:rFonts w:ascii="Times New Roman" w:hAnsi="Times New Roman" w:cs="Times New Roman"/>
          <w:i w:val="0"/>
          <w:color w:val="auto"/>
          <w:sz w:val="24"/>
        </w:rPr>
        <w:fldChar w:fldCharType="separate"/>
      </w:r>
      <w:r w:rsidR="00FB44B4">
        <w:rPr>
          <w:rFonts w:ascii="Times New Roman" w:hAnsi="Times New Roman" w:cs="Times New Roman"/>
          <w:i w:val="0"/>
          <w:noProof/>
          <w:color w:val="auto"/>
          <w:sz w:val="24"/>
        </w:rPr>
        <w:t>5</w:t>
      </w:r>
      <w:r w:rsidRPr="00235516">
        <w:rPr>
          <w:rFonts w:ascii="Times New Roman" w:hAnsi="Times New Roman" w:cs="Times New Roman"/>
          <w:i w:val="0"/>
          <w:color w:val="auto"/>
          <w:sz w:val="24"/>
        </w:rPr>
        <w:fldChar w:fldCharType="end"/>
      </w:r>
      <w:r w:rsidRPr="00235516">
        <w:rPr>
          <w:rFonts w:ascii="Times New Roman" w:hAnsi="Times New Roman" w:cs="Times New Roman"/>
          <w:i w:val="0"/>
          <w:color w:val="auto"/>
          <w:sz w:val="24"/>
        </w:rPr>
        <w:t>. Diagram Alir Penelitian Secara Umum</w:t>
      </w:r>
      <w:bookmarkEnd w:id="58"/>
    </w:p>
    <w:p w:rsidR="00657713" w:rsidRDefault="00657713" w:rsidP="0052377E">
      <w:pPr>
        <w:pStyle w:val="Heading1"/>
        <w:numPr>
          <w:ilvl w:val="0"/>
          <w:numId w:val="0"/>
        </w:numPr>
        <w:spacing w:before="0" w:line="720" w:lineRule="auto"/>
        <w:jc w:val="center"/>
        <w:rPr>
          <w:rFonts w:cs="Times New Roman"/>
          <w:szCs w:val="24"/>
          <w:lang w:val="id-ID"/>
        </w:rPr>
      </w:pPr>
      <w:bookmarkStart w:id="59" w:name="_Toc472710734"/>
      <w:r>
        <w:rPr>
          <w:rFonts w:cs="Times New Roman"/>
          <w:szCs w:val="24"/>
          <w:lang w:val="id-ID"/>
        </w:rPr>
        <w:lastRenderedPageBreak/>
        <w:t>IV HASIL DAN PEMBAHASAN</w:t>
      </w:r>
      <w:bookmarkEnd w:id="59"/>
    </w:p>
    <w:p w:rsidR="00657713" w:rsidRDefault="00657713" w:rsidP="0065771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Bab ini akan menguraikan mengenai : (1) Penelitian Pendahuluan, (2) Penelitian Utama, dan (3) Perlakuan Sampel Terpilih.</w:t>
      </w:r>
    </w:p>
    <w:p w:rsidR="00657713" w:rsidRPr="00FF5DB5" w:rsidRDefault="00657713" w:rsidP="000C6968">
      <w:pPr>
        <w:pStyle w:val="Heading2"/>
        <w:numPr>
          <w:ilvl w:val="1"/>
          <w:numId w:val="14"/>
        </w:numPr>
        <w:spacing w:before="0" w:line="360" w:lineRule="auto"/>
        <w:rPr>
          <w:rFonts w:ascii="Times New Roman" w:hAnsi="Times New Roman" w:cs="Times New Roman"/>
          <w:color w:val="auto"/>
          <w:sz w:val="24"/>
        </w:rPr>
      </w:pPr>
      <w:bookmarkStart w:id="60" w:name="_Toc472710735"/>
      <w:r w:rsidRPr="00FF5DB5">
        <w:rPr>
          <w:rFonts w:ascii="Times New Roman" w:hAnsi="Times New Roman" w:cs="Times New Roman"/>
          <w:color w:val="auto"/>
          <w:sz w:val="24"/>
        </w:rPr>
        <w:t>Penelitian Pendahuluan</w:t>
      </w:r>
      <w:bookmarkEnd w:id="60"/>
      <w:r w:rsidRPr="00FF5DB5">
        <w:rPr>
          <w:rFonts w:ascii="Times New Roman" w:hAnsi="Times New Roman" w:cs="Times New Roman"/>
          <w:color w:val="auto"/>
          <w:sz w:val="24"/>
        </w:rPr>
        <w:tab/>
      </w:r>
    </w:p>
    <w:p w:rsidR="00A90B3E" w:rsidRPr="00FF5DB5" w:rsidRDefault="00A90B3E" w:rsidP="000C6968">
      <w:pPr>
        <w:pStyle w:val="Heading3"/>
        <w:numPr>
          <w:ilvl w:val="2"/>
          <w:numId w:val="15"/>
        </w:numPr>
        <w:spacing w:before="0" w:line="360" w:lineRule="auto"/>
        <w:ind w:left="540" w:hanging="540"/>
        <w:rPr>
          <w:rFonts w:ascii="Times New Roman" w:hAnsi="Times New Roman" w:cs="Times New Roman"/>
          <w:b w:val="0"/>
          <w:color w:val="auto"/>
          <w:sz w:val="24"/>
        </w:rPr>
      </w:pPr>
      <w:bookmarkStart w:id="61" w:name="_Toc472710736"/>
      <w:r w:rsidRPr="00FF5DB5">
        <w:rPr>
          <w:rFonts w:ascii="Times New Roman" w:hAnsi="Times New Roman" w:cs="Times New Roman"/>
          <w:b w:val="0"/>
          <w:color w:val="auto"/>
          <w:sz w:val="24"/>
        </w:rPr>
        <w:t>Analisis Bahan Baku</w:t>
      </w:r>
      <w:bookmarkEnd w:id="61"/>
    </w:p>
    <w:p w:rsidR="00657713" w:rsidRDefault="00657713" w:rsidP="00E47653">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7A0389">
        <w:rPr>
          <w:rFonts w:ascii="Times New Roman" w:hAnsi="Times New Roman" w:cs="Times New Roman"/>
          <w:sz w:val="24"/>
          <w:szCs w:val="24"/>
        </w:rPr>
        <w:t>Penelitian pendahuluan dilakukan</w:t>
      </w:r>
      <w:r>
        <w:rPr>
          <w:rFonts w:ascii="Times New Roman" w:hAnsi="Times New Roman" w:cs="Times New Roman"/>
          <w:sz w:val="24"/>
          <w:szCs w:val="24"/>
        </w:rPr>
        <w:t xml:space="preserve"> </w:t>
      </w:r>
      <w:r w:rsidR="007A0389">
        <w:rPr>
          <w:rFonts w:ascii="Times New Roman" w:hAnsi="Times New Roman" w:cs="Times New Roman"/>
          <w:sz w:val="24"/>
          <w:szCs w:val="24"/>
        </w:rPr>
        <w:t xml:space="preserve">(1) </w:t>
      </w:r>
      <w:r>
        <w:rPr>
          <w:rFonts w:ascii="Times New Roman" w:hAnsi="Times New Roman" w:cs="Times New Roman"/>
          <w:sz w:val="24"/>
          <w:szCs w:val="24"/>
        </w:rPr>
        <w:t xml:space="preserve">analisis bahan baku pada buah naga dan jahe dan </w:t>
      </w:r>
      <w:r w:rsidR="007A0389">
        <w:rPr>
          <w:rFonts w:ascii="Times New Roman" w:hAnsi="Times New Roman" w:cs="Times New Roman"/>
          <w:sz w:val="24"/>
          <w:szCs w:val="24"/>
        </w:rPr>
        <w:t xml:space="preserve">(2) </w:t>
      </w:r>
      <w:r>
        <w:rPr>
          <w:rFonts w:ascii="Times New Roman" w:hAnsi="Times New Roman" w:cs="Times New Roman"/>
          <w:sz w:val="24"/>
          <w:szCs w:val="24"/>
        </w:rPr>
        <w:t>menentu</w:t>
      </w:r>
      <w:r w:rsidR="00C61436">
        <w:rPr>
          <w:rFonts w:ascii="Times New Roman" w:hAnsi="Times New Roman" w:cs="Times New Roman"/>
          <w:sz w:val="24"/>
          <w:szCs w:val="24"/>
        </w:rPr>
        <w:t>kan konsentrasi penstabil 0%, 0,</w:t>
      </w:r>
      <w:r>
        <w:rPr>
          <w:rFonts w:ascii="Times New Roman" w:hAnsi="Times New Roman" w:cs="Times New Roman"/>
          <w:sz w:val="24"/>
          <w:szCs w:val="24"/>
        </w:rPr>
        <w:t>5% dan 1% dengan atribut kekentalan yang paling disukai dengan mengunakan uji inderawi terhadap 30 panelis.</w:t>
      </w:r>
    </w:p>
    <w:p w:rsidR="00657713" w:rsidRPr="00FF1EB4" w:rsidRDefault="00FF1EB4" w:rsidP="00AC0C52">
      <w:pPr>
        <w:pStyle w:val="Caption"/>
        <w:spacing w:after="0" w:line="276" w:lineRule="auto"/>
        <w:jc w:val="center"/>
        <w:rPr>
          <w:rFonts w:ascii="Times New Roman" w:hAnsi="Times New Roman" w:cs="Times New Roman"/>
          <w:i w:val="0"/>
          <w:sz w:val="24"/>
          <w:szCs w:val="24"/>
        </w:rPr>
      </w:pPr>
      <w:bookmarkStart w:id="62" w:name="_Toc472709730"/>
      <w:r w:rsidRPr="00FF1EB4">
        <w:rPr>
          <w:rFonts w:ascii="Times New Roman" w:hAnsi="Times New Roman" w:cs="Times New Roman"/>
          <w:i w:val="0"/>
          <w:color w:val="auto"/>
          <w:sz w:val="24"/>
        </w:rPr>
        <w:t xml:space="preserve">Tabel </w:t>
      </w:r>
      <w:r w:rsidRPr="00FF1EB4">
        <w:rPr>
          <w:rFonts w:ascii="Times New Roman" w:hAnsi="Times New Roman" w:cs="Times New Roman"/>
          <w:i w:val="0"/>
          <w:color w:val="auto"/>
          <w:sz w:val="24"/>
        </w:rPr>
        <w:fldChar w:fldCharType="begin"/>
      </w:r>
      <w:r w:rsidRPr="00FF1EB4">
        <w:rPr>
          <w:rFonts w:ascii="Times New Roman" w:hAnsi="Times New Roman" w:cs="Times New Roman"/>
          <w:i w:val="0"/>
          <w:color w:val="auto"/>
          <w:sz w:val="24"/>
        </w:rPr>
        <w:instrText xml:space="preserve"> SEQ Tabel \* ARABIC </w:instrText>
      </w:r>
      <w:r w:rsidRPr="00FF1EB4">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10</w:t>
      </w:r>
      <w:r w:rsidRPr="00FF1EB4">
        <w:rPr>
          <w:rFonts w:ascii="Times New Roman" w:hAnsi="Times New Roman" w:cs="Times New Roman"/>
          <w:i w:val="0"/>
          <w:color w:val="auto"/>
          <w:sz w:val="24"/>
        </w:rPr>
        <w:fldChar w:fldCharType="end"/>
      </w:r>
      <w:r w:rsidRPr="00FF1EB4">
        <w:rPr>
          <w:rFonts w:ascii="Times New Roman" w:hAnsi="Times New Roman" w:cs="Times New Roman"/>
          <w:i w:val="0"/>
          <w:color w:val="auto"/>
          <w:sz w:val="24"/>
        </w:rPr>
        <w:t>. Hasil Penelitian Pendahuluan Analisis Bahan Baku</w:t>
      </w:r>
      <w:bookmarkEnd w:id="62"/>
    </w:p>
    <w:tbl>
      <w:tblPr>
        <w:tblStyle w:val="TableGrid"/>
        <w:tblW w:w="0" w:type="auto"/>
        <w:tblInd w:w="108" w:type="dxa"/>
        <w:tblLook w:val="04A0" w:firstRow="1" w:lastRow="0" w:firstColumn="1" w:lastColumn="0" w:noHBand="0" w:noVBand="1"/>
      </w:tblPr>
      <w:tblGrid>
        <w:gridCol w:w="2127"/>
        <w:gridCol w:w="3402"/>
        <w:gridCol w:w="2391"/>
      </w:tblGrid>
      <w:tr w:rsidR="001A0241" w:rsidTr="006E5DD1">
        <w:tc>
          <w:tcPr>
            <w:tcW w:w="2127" w:type="dxa"/>
          </w:tcPr>
          <w:p w:rsidR="001A0241" w:rsidRPr="001A0241" w:rsidRDefault="001A0241" w:rsidP="00AC0C52">
            <w:pPr>
              <w:spacing w:line="276" w:lineRule="auto"/>
              <w:jc w:val="center"/>
              <w:rPr>
                <w:rFonts w:ascii="Times New Roman" w:hAnsi="Times New Roman" w:cs="Times New Roman"/>
                <w:b/>
                <w:sz w:val="24"/>
                <w:szCs w:val="24"/>
              </w:rPr>
            </w:pPr>
            <w:r w:rsidRPr="001A0241">
              <w:rPr>
                <w:rFonts w:ascii="Times New Roman" w:hAnsi="Times New Roman" w:cs="Times New Roman"/>
                <w:b/>
                <w:sz w:val="24"/>
                <w:szCs w:val="24"/>
              </w:rPr>
              <w:t>Bahan Baku</w:t>
            </w:r>
          </w:p>
        </w:tc>
        <w:tc>
          <w:tcPr>
            <w:tcW w:w="3402" w:type="dxa"/>
          </w:tcPr>
          <w:p w:rsidR="001A0241" w:rsidRPr="001A0241" w:rsidRDefault="001A0241" w:rsidP="00AC0C52">
            <w:pPr>
              <w:spacing w:line="276" w:lineRule="auto"/>
              <w:jc w:val="center"/>
              <w:rPr>
                <w:rFonts w:ascii="Times New Roman" w:hAnsi="Times New Roman" w:cs="Times New Roman"/>
                <w:b/>
                <w:sz w:val="24"/>
                <w:szCs w:val="24"/>
              </w:rPr>
            </w:pPr>
            <w:r w:rsidRPr="001A0241">
              <w:rPr>
                <w:rFonts w:ascii="Times New Roman" w:hAnsi="Times New Roman" w:cs="Times New Roman"/>
                <w:b/>
                <w:sz w:val="24"/>
                <w:szCs w:val="24"/>
              </w:rPr>
              <w:t>Analisis</w:t>
            </w:r>
          </w:p>
        </w:tc>
        <w:tc>
          <w:tcPr>
            <w:tcW w:w="2391" w:type="dxa"/>
          </w:tcPr>
          <w:p w:rsidR="001A0241" w:rsidRPr="001A0241" w:rsidRDefault="001A0241" w:rsidP="00AC0C52">
            <w:pPr>
              <w:spacing w:line="276" w:lineRule="auto"/>
              <w:jc w:val="center"/>
              <w:rPr>
                <w:rFonts w:ascii="Times New Roman" w:hAnsi="Times New Roman" w:cs="Times New Roman"/>
                <w:b/>
                <w:sz w:val="24"/>
                <w:szCs w:val="24"/>
              </w:rPr>
            </w:pPr>
            <w:r w:rsidRPr="001A0241">
              <w:rPr>
                <w:rFonts w:ascii="Times New Roman" w:hAnsi="Times New Roman" w:cs="Times New Roman"/>
                <w:b/>
                <w:sz w:val="24"/>
                <w:szCs w:val="24"/>
              </w:rPr>
              <w:t>Hasil</w:t>
            </w:r>
          </w:p>
        </w:tc>
      </w:tr>
      <w:tr w:rsidR="006E5DD1" w:rsidTr="006E5DD1">
        <w:tc>
          <w:tcPr>
            <w:tcW w:w="2127" w:type="dxa"/>
            <w:vMerge w:val="restart"/>
            <w:vAlign w:val="center"/>
          </w:tcPr>
          <w:p w:rsidR="006E5DD1" w:rsidRDefault="006E5DD1" w:rsidP="006E5DD1">
            <w:pPr>
              <w:spacing w:line="276" w:lineRule="auto"/>
              <w:jc w:val="center"/>
              <w:rPr>
                <w:rFonts w:ascii="Times New Roman" w:hAnsi="Times New Roman" w:cs="Times New Roman"/>
                <w:sz w:val="24"/>
                <w:szCs w:val="24"/>
              </w:rPr>
            </w:pPr>
            <w:r>
              <w:rPr>
                <w:rFonts w:ascii="Times New Roman" w:hAnsi="Times New Roman" w:cs="Times New Roman"/>
                <w:sz w:val="24"/>
                <w:szCs w:val="24"/>
              </w:rPr>
              <w:t>Buah naga merah</w:t>
            </w:r>
          </w:p>
        </w:tc>
        <w:tc>
          <w:tcPr>
            <w:tcW w:w="3402" w:type="dxa"/>
          </w:tcPr>
          <w:p w:rsidR="006E5DD1" w:rsidRDefault="006E5DD1" w:rsidP="00AC0C52">
            <w:pPr>
              <w:spacing w:line="276" w:lineRule="auto"/>
              <w:jc w:val="center"/>
              <w:rPr>
                <w:rFonts w:ascii="Times New Roman" w:hAnsi="Times New Roman" w:cs="Times New Roman"/>
                <w:sz w:val="24"/>
                <w:szCs w:val="24"/>
              </w:rPr>
            </w:pPr>
            <w:r>
              <w:rPr>
                <w:rFonts w:ascii="Times New Roman" w:hAnsi="Times New Roman" w:cs="Times New Roman"/>
                <w:sz w:val="24"/>
                <w:szCs w:val="24"/>
              </w:rPr>
              <w:t>Aktivitas Antioksidan (IC</w:t>
            </w:r>
            <w:r w:rsidRPr="00B61C5F">
              <w:rPr>
                <w:rFonts w:ascii="Times New Roman" w:hAnsi="Times New Roman" w:cs="Times New Roman"/>
                <w:sz w:val="24"/>
                <w:szCs w:val="24"/>
                <w:vertAlign w:val="subscript"/>
              </w:rPr>
              <w:t>50</w:t>
            </w:r>
            <w:r>
              <w:rPr>
                <w:rFonts w:ascii="Times New Roman" w:hAnsi="Times New Roman" w:cs="Times New Roman"/>
                <w:sz w:val="24"/>
                <w:szCs w:val="24"/>
              </w:rPr>
              <w:t>)</w:t>
            </w:r>
          </w:p>
        </w:tc>
        <w:tc>
          <w:tcPr>
            <w:tcW w:w="2391" w:type="dxa"/>
          </w:tcPr>
          <w:p w:rsidR="006E5DD1" w:rsidRDefault="006E5DD1" w:rsidP="00AC0C52">
            <w:pPr>
              <w:spacing w:line="276" w:lineRule="auto"/>
              <w:jc w:val="center"/>
              <w:rPr>
                <w:rFonts w:ascii="Times New Roman" w:hAnsi="Times New Roman" w:cs="Times New Roman"/>
                <w:sz w:val="24"/>
                <w:szCs w:val="24"/>
              </w:rPr>
            </w:pPr>
            <w:r>
              <w:rPr>
                <w:rFonts w:ascii="Times New Roman" w:hAnsi="Times New Roman" w:cs="Times New Roman"/>
                <w:sz w:val="24"/>
                <w:szCs w:val="24"/>
              </w:rPr>
              <w:t>2913,29 ppm</w:t>
            </w:r>
          </w:p>
        </w:tc>
      </w:tr>
      <w:tr w:rsidR="006E5DD1" w:rsidTr="006E5DD1">
        <w:tc>
          <w:tcPr>
            <w:tcW w:w="2127" w:type="dxa"/>
            <w:vMerge/>
          </w:tcPr>
          <w:p w:rsidR="006E5DD1" w:rsidRDefault="006E5DD1" w:rsidP="00AC0C52">
            <w:pPr>
              <w:spacing w:line="276" w:lineRule="auto"/>
              <w:jc w:val="center"/>
              <w:rPr>
                <w:rFonts w:ascii="Times New Roman" w:hAnsi="Times New Roman" w:cs="Times New Roman"/>
                <w:sz w:val="24"/>
                <w:szCs w:val="24"/>
              </w:rPr>
            </w:pPr>
          </w:p>
        </w:tc>
        <w:tc>
          <w:tcPr>
            <w:tcW w:w="3402" w:type="dxa"/>
          </w:tcPr>
          <w:p w:rsidR="006E5DD1" w:rsidRDefault="006E5DD1" w:rsidP="00AC0C52">
            <w:pPr>
              <w:spacing w:line="276" w:lineRule="auto"/>
              <w:jc w:val="center"/>
              <w:rPr>
                <w:rFonts w:ascii="Times New Roman" w:hAnsi="Times New Roman" w:cs="Times New Roman"/>
                <w:sz w:val="24"/>
                <w:szCs w:val="24"/>
              </w:rPr>
            </w:pPr>
            <w:r>
              <w:rPr>
                <w:rFonts w:ascii="Times New Roman" w:hAnsi="Times New Roman" w:cs="Times New Roman"/>
                <w:sz w:val="24"/>
                <w:szCs w:val="24"/>
              </w:rPr>
              <w:t>Vitamin C mg/100 mL bahan</w:t>
            </w:r>
          </w:p>
        </w:tc>
        <w:tc>
          <w:tcPr>
            <w:tcW w:w="2391" w:type="dxa"/>
          </w:tcPr>
          <w:p w:rsidR="006E5DD1" w:rsidRDefault="006E5DD1" w:rsidP="00AC0C52">
            <w:pPr>
              <w:spacing w:line="276" w:lineRule="auto"/>
              <w:jc w:val="center"/>
              <w:rPr>
                <w:rFonts w:ascii="Times New Roman" w:hAnsi="Times New Roman" w:cs="Times New Roman"/>
                <w:sz w:val="24"/>
                <w:szCs w:val="24"/>
              </w:rPr>
            </w:pPr>
            <w:r>
              <w:rPr>
                <w:rFonts w:ascii="Times New Roman" w:hAnsi="Times New Roman" w:cs="Times New Roman"/>
                <w:sz w:val="24"/>
                <w:szCs w:val="24"/>
              </w:rPr>
              <w:t>38,741</w:t>
            </w:r>
          </w:p>
        </w:tc>
      </w:tr>
      <w:tr w:rsidR="001A0241" w:rsidTr="006E5DD1">
        <w:tc>
          <w:tcPr>
            <w:tcW w:w="2127" w:type="dxa"/>
          </w:tcPr>
          <w:p w:rsidR="001A0241" w:rsidRDefault="001A0241" w:rsidP="00AC0C52">
            <w:pPr>
              <w:spacing w:line="276" w:lineRule="auto"/>
              <w:jc w:val="center"/>
              <w:rPr>
                <w:rFonts w:ascii="Times New Roman" w:hAnsi="Times New Roman" w:cs="Times New Roman"/>
                <w:sz w:val="24"/>
                <w:szCs w:val="24"/>
              </w:rPr>
            </w:pPr>
            <w:r>
              <w:rPr>
                <w:rFonts w:ascii="Times New Roman" w:hAnsi="Times New Roman" w:cs="Times New Roman"/>
                <w:sz w:val="24"/>
                <w:szCs w:val="24"/>
              </w:rPr>
              <w:t>Jahe</w:t>
            </w:r>
          </w:p>
        </w:tc>
        <w:tc>
          <w:tcPr>
            <w:tcW w:w="3402" w:type="dxa"/>
          </w:tcPr>
          <w:p w:rsidR="001A0241" w:rsidRDefault="001A0241" w:rsidP="00AC0C52">
            <w:pPr>
              <w:spacing w:line="276" w:lineRule="auto"/>
              <w:jc w:val="center"/>
              <w:rPr>
                <w:rFonts w:ascii="Times New Roman" w:hAnsi="Times New Roman" w:cs="Times New Roman"/>
                <w:sz w:val="24"/>
                <w:szCs w:val="24"/>
              </w:rPr>
            </w:pPr>
            <w:r>
              <w:rPr>
                <w:rFonts w:ascii="Times New Roman" w:hAnsi="Times New Roman" w:cs="Times New Roman"/>
                <w:sz w:val="24"/>
                <w:szCs w:val="24"/>
              </w:rPr>
              <w:t>Oleoresin</w:t>
            </w:r>
          </w:p>
        </w:tc>
        <w:tc>
          <w:tcPr>
            <w:tcW w:w="2391" w:type="dxa"/>
          </w:tcPr>
          <w:p w:rsidR="001A0241" w:rsidRDefault="001A0241" w:rsidP="00AC0C52">
            <w:pPr>
              <w:spacing w:line="276" w:lineRule="auto"/>
              <w:jc w:val="center"/>
              <w:rPr>
                <w:rFonts w:ascii="Times New Roman" w:hAnsi="Times New Roman" w:cs="Times New Roman"/>
                <w:sz w:val="24"/>
                <w:szCs w:val="24"/>
              </w:rPr>
            </w:pPr>
            <w:r>
              <w:rPr>
                <w:rFonts w:ascii="Times New Roman" w:hAnsi="Times New Roman" w:cs="Times New Roman"/>
                <w:sz w:val="24"/>
                <w:szCs w:val="24"/>
              </w:rPr>
              <w:t>2,6%</w:t>
            </w:r>
          </w:p>
        </w:tc>
      </w:tr>
    </w:tbl>
    <w:p w:rsidR="00657713" w:rsidRDefault="007A0389" w:rsidP="00E47653">
      <w:pPr>
        <w:tabs>
          <w:tab w:val="left" w:pos="540"/>
        </w:tabs>
        <w:spacing w:before="240"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Hasil a</w:t>
      </w:r>
      <w:r w:rsidR="00657713">
        <w:rPr>
          <w:rFonts w:ascii="Times New Roman" w:hAnsi="Times New Roman" w:cs="Times New Roman"/>
          <w:sz w:val="24"/>
          <w:szCs w:val="24"/>
        </w:rPr>
        <w:t>nalisis bahan baku adalah untuk mengetahui kandungan yang terdapat pada bahan-bahan sebelum dilakukannya proses pengolahan, kemudian akan dibandingkan dengan hasil analisis sesudah dilakukan p</w:t>
      </w:r>
      <w:r w:rsidR="00D62A48">
        <w:rPr>
          <w:rFonts w:ascii="Times New Roman" w:hAnsi="Times New Roman" w:cs="Times New Roman"/>
          <w:sz w:val="24"/>
          <w:szCs w:val="24"/>
        </w:rPr>
        <w:t xml:space="preserve">roses pengolahan sampai menjadi </w:t>
      </w:r>
      <w:r w:rsidR="00657713">
        <w:rPr>
          <w:rFonts w:ascii="Times New Roman" w:hAnsi="Times New Roman" w:cs="Times New Roman"/>
          <w:sz w:val="24"/>
          <w:szCs w:val="24"/>
        </w:rPr>
        <w:t xml:space="preserve">produk akhir </w:t>
      </w:r>
      <w:r w:rsidR="00657713" w:rsidRPr="007A0389">
        <w:rPr>
          <w:rFonts w:ascii="Times New Roman" w:hAnsi="Times New Roman" w:cs="Times New Roman"/>
          <w:i/>
          <w:sz w:val="24"/>
          <w:szCs w:val="24"/>
        </w:rPr>
        <w:t>mix juice</w:t>
      </w:r>
      <w:r w:rsidR="00657713">
        <w:rPr>
          <w:rFonts w:ascii="Times New Roman" w:hAnsi="Times New Roman" w:cs="Times New Roman"/>
          <w:sz w:val="24"/>
          <w:szCs w:val="24"/>
        </w:rPr>
        <w:t>.</w:t>
      </w:r>
    </w:p>
    <w:p w:rsidR="00DE09B0" w:rsidRDefault="007A0389" w:rsidP="00E47653">
      <w:pPr>
        <w:tabs>
          <w:tab w:val="left" w:pos="540"/>
        </w:tabs>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Berdasarkan hasil analisis bahan baku </w:t>
      </w:r>
      <w:r w:rsidR="001C2AA2">
        <w:rPr>
          <w:rFonts w:ascii="Times New Roman" w:hAnsi="Times New Roman" w:cs="Times New Roman"/>
          <w:sz w:val="24"/>
          <w:szCs w:val="24"/>
        </w:rPr>
        <w:t xml:space="preserve">aktivitas </w:t>
      </w:r>
      <w:r>
        <w:rPr>
          <w:rFonts w:ascii="Times New Roman" w:hAnsi="Times New Roman" w:cs="Times New Roman"/>
          <w:sz w:val="24"/>
          <w:szCs w:val="24"/>
        </w:rPr>
        <w:t xml:space="preserve">antioksidan </w:t>
      </w:r>
      <w:r w:rsidR="001C2AA2">
        <w:rPr>
          <w:rFonts w:ascii="Times New Roman" w:hAnsi="Times New Roman" w:cs="Times New Roman"/>
          <w:sz w:val="24"/>
          <w:szCs w:val="24"/>
        </w:rPr>
        <w:t xml:space="preserve">dengan menggunakan larutan DPPH </w:t>
      </w:r>
      <w:r w:rsidR="00381BC0">
        <w:rPr>
          <w:rFonts w:ascii="Times New Roman" w:hAnsi="Times New Roman" w:cs="Times New Roman"/>
          <w:sz w:val="24"/>
          <w:szCs w:val="24"/>
        </w:rPr>
        <w:t>didapatkan aktivitas antioksidan (IC</w:t>
      </w:r>
      <w:r w:rsidR="00381BC0" w:rsidRPr="00381BC0">
        <w:rPr>
          <w:rFonts w:ascii="Times New Roman" w:hAnsi="Times New Roman" w:cs="Times New Roman"/>
          <w:sz w:val="24"/>
          <w:szCs w:val="24"/>
          <w:vertAlign w:val="subscript"/>
        </w:rPr>
        <w:t>50</w:t>
      </w:r>
      <w:r w:rsidR="00381BC0">
        <w:rPr>
          <w:rFonts w:ascii="Times New Roman" w:hAnsi="Times New Roman" w:cs="Times New Roman"/>
          <w:sz w:val="24"/>
          <w:szCs w:val="24"/>
        </w:rPr>
        <w:t xml:space="preserve">) sebesar </w:t>
      </w:r>
      <w:r w:rsidR="00260F27">
        <w:rPr>
          <w:rFonts w:ascii="Times New Roman" w:hAnsi="Times New Roman" w:cs="Times New Roman"/>
          <w:sz w:val="24"/>
          <w:szCs w:val="24"/>
        </w:rPr>
        <w:t xml:space="preserve">2913,29 </w:t>
      </w:r>
      <w:r>
        <w:rPr>
          <w:rFonts w:ascii="Times New Roman" w:hAnsi="Times New Roman" w:cs="Times New Roman"/>
          <w:sz w:val="24"/>
          <w:szCs w:val="24"/>
        </w:rPr>
        <w:t>ppm dimana semakin rendah hasil analisis tersebut maka semakin kuat kandungan antioksidannya</w:t>
      </w:r>
      <w:r w:rsidR="0084213A">
        <w:rPr>
          <w:rFonts w:ascii="Times New Roman" w:hAnsi="Times New Roman" w:cs="Times New Roman"/>
          <w:sz w:val="24"/>
          <w:szCs w:val="24"/>
        </w:rPr>
        <w:t xml:space="preserve">. Menurut </w:t>
      </w:r>
      <w:r w:rsidR="001426FE">
        <w:rPr>
          <w:rFonts w:ascii="Times New Roman" w:hAnsi="Times New Roman" w:cs="Times New Roman"/>
          <w:sz w:val="24"/>
          <w:szCs w:val="24"/>
        </w:rPr>
        <w:t xml:space="preserve">Oktaviolani </w:t>
      </w:r>
      <w:r w:rsidR="0084213A">
        <w:rPr>
          <w:rFonts w:ascii="Times New Roman" w:hAnsi="Times New Roman" w:cs="Times New Roman"/>
          <w:sz w:val="24"/>
          <w:szCs w:val="24"/>
        </w:rPr>
        <w:t>(2012)</w:t>
      </w:r>
      <w:r w:rsidR="001C2AA2">
        <w:rPr>
          <w:rFonts w:ascii="Times New Roman" w:hAnsi="Times New Roman" w:cs="Times New Roman"/>
          <w:sz w:val="24"/>
          <w:szCs w:val="24"/>
        </w:rPr>
        <w:t xml:space="preserve"> menyebutkan bahwa aktivitas antioksidan </w:t>
      </w:r>
      <w:r w:rsidR="0084213A">
        <w:rPr>
          <w:rFonts w:ascii="Times New Roman" w:hAnsi="Times New Roman" w:cs="Times New Roman"/>
          <w:sz w:val="24"/>
          <w:szCs w:val="24"/>
        </w:rPr>
        <w:t>pada sari buah naga merah mencapai 6000 ppm.</w:t>
      </w:r>
      <w:r w:rsidR="006A22F4">
        <w:rPr>
          <w:rFonts w:ascii="Times New Roman" w:hAnsi="Times New Roman" w:cs="Times New Roman"/>
          <w:sz w:val="24"/>
          <w:szCs w:val="24"/>
        </w:rPr>
        <w:t xml:space="preserve"> </w:t>
      </w:r>
      <w:r w:rsidR="001C2AA2">
        <w:rPr>
          <w:rFonts w:ascii="Times New Roman" w:hAnsi="Times New Roman" w:cs="Times New Roman"/>
          <w:sz w:val="24"/>
          <w:szCs w:val="24"/>
        </w:rPr>
        <w:t>Data hasil aktivitas antioksidan yang dilakukan menunjukan adanya perbedaan yang signifikan dengan literatur. Hal ini diduga a</w:t>
      </w:r>
      <w:r w:rsidR="006A22F4">
        <w:rPr>
          <w:rFonts w:ascii="Times New Roman" w:hAnsi="Times New Roman" w:cs="Times New Roman"/>
          <w:sz w:val="24"/>
          <w:szCs w:val="24"/>
        </w:rPr>
        <w:t>ktivitas</w:t>
      </w:r>
      <w:r w:rsidR="0084213A">
        <w:rPr>
          <w:rFonts w:ascii="Times New Roman" w:hAnsi="Times New Roman" w:cs="Times New Roman"/>
          <w:sz w:val="24"/>
          <w:szCs w:val="24"/>
        </w:rPr>
        <w:t xml:space="preserve"> </w:t>
      </w:r>
      <w:r w:rsidR="002916FE">
        <w:rPr>
          <w:rFonts w:ascii="Times New Roman" w:hAnsi="Times New Roman" w:cs="Times New Roman"/>
          <w:sz w:val="24"/>
          <w:szCs w:val="24"/>
        </w:rPr>
        <w:t>antioksidan ditentuka</w:t>
      </w:r>
      <w:r w:rsidR="002E0C35">
        <w:rPr>
          <w:rFonts w:ascii="Times New Roman" w:hAnsi="Times New Roman" w:cs="Times New Roman"/>
          <w:sz w:val="24"/>
          <w:szCs w:val="24"/>
        </w:rPr>
        <w:t>n</w:t>
      </w:r>
      <w:r w:rsidR="002916FE">
        <w:rPr>
          <w:rFonts w:ascii="Times New Roman" w:hAnsi="Times New Roman" w:cs="Times New Roman"/>
          <w:sz w:val="24"/>
          <w:szCs w:val="24"/>
        </w:rPr>
        <w:t xml:space="preserve"> oleh </w:t>
      </w:r>
      <w:r w:rsidR="002916FE">
        <w:rPr>
          <w:rFonts w:ascii="Times New Roman" w:hAnsi="Times New Roman" w:cs="Times New Roman"/>
          <w:sz w:val="24"/>
          <w:szCs w:val="24"/>
        </w:rPr>
        <w:lastRenderedPageBreak/>
        <w:t>ekstrak buah naga yang digunakan dimana sari buah yang digunakan</w:t>
      </w:r>
      <w:r w:rsidR="00F86F22">
        <w:rPr>
          <w:rFonts w:ascii="Times New Roman" w:hAnsi="Times New Roman" w:cs="Times New Roman"/>
          <w:sz w:val="24"/>
          <w:szCs w:val="24"/>
        </w:rPr>
        <w:t xml:space="preserve"> bukan merupakan sari buah murni</w:t>
      </w:r>
      <w:r w:rsidR="002916FE">
        <w:rPr>
          <w:rFonts w:ascii="Times New Roman" w:hAnsi="Times New Roman" w:cs="Times New Roman"/>
          <w:sz w:val="24"/>
          <w:szCs w:val="24"/>
        </w:rPr>
        <w:t xml:space="preserve"> tetapi telah dilakukan penambahan air dengan perbandingan daging dan air 1:2</w:t>
      </w:r>
      <w:r w:rsidR="00F86F22">
        <w:rPr>
          <w:rFonts w:ascii="Times New Roman" w:hAnsi="Times New Roman" w:cs="Times New Roman"/>
          <w:sz w:val="24"/>
          <w:szCs w:val="24"/>
        </w:rPr>
        <w:t>,</w:t>
      </w:r>
      <w:r w:rsidR="00860201">
        <w:rPr>
          <w:rFonts w:ascii="Times New Roman" w:hAnsi="Times New Roman" w:cs="Times New Roman"/>
          <w:sz w:val="24"/>
          <w:szCs w:val="24"/>
        </w:rPr>
        <w:t xml:space="preserve"> </w:t>
      </w:r>
      <w:r w:rsidR="002916FE">
        <w:rPr>
          <w:rFonts w:ascii="Times New Roman" w:hAnsi="Times New Roman" w:cs="Times New Roman"/>
          <w:sz w:val="24"/>
          <w:szCs w:val="24"/>
        </w:rPr>
        <w:t>aktivitas antioksidan pada bahan tanpa di ekstrak (</w:t>
      </w:r>
      <w:r w:rsidR="002916FE" w:rsidRPr="00F8551D">
        <w:rPr>
          <w:rFonts w:ascii="Times New Roman" w:hAnsi="Times New Roman" w:cs="Times New Roman"/>
          <w:i/>
          <w:sz w:val="24"/>
          <w:szCs w:val="24"/>
        </w:rPr>
        <w:t>puree</w:t>
      </w:r>
      <w:r w:rsidR="002916FE">
        <w:rPr>
          <w:rFonts w:ascii="Times New Roman" w:hAnsi="Times New Roman" w:cs="Times New Roman"/>
          <w:sz w:val="24"/>
          <w:szCs w:val="24"/>
        </w:rPr>
        <w:t>) akan lebih besar dibandingkan dengan bahan yang telah di</w:t>
      </w:r>
      <w:r w:rsidR="002E0C35">
        <w:rPr>
          <w:rFonts w:ascii="Times New Roman" w:hAnsi="Times New Roman" w:cs="Times New Roman"/>
          <w:sz w:val="24"/>
          <w:szCs w:val="24"/>
        </w:rPr>
        <w:t xml:space="preserve"> </w:t>
      </w:r>
      <w:r w:rsidR="002916FE">
        <w:rPr>
          <w:rFonts w:ascii="Times New Roman" w:hAnsi="Times New Roman" w:cs="Times New Roman"/>
          <w:sz w:val="24"/>
          <w:szCs w:val="24"/>
        </w:rPr>
        <w:t>ekstrak. Karena pada saat maserasi membuat antioksidan dalam buah naga yang tersari dalam jumlah rendah sehingga dapat mempengaruhi aktivitas antioksidan.</w:t>
      </w:r>
    </w:p>
    <w:p w:rsidR="00793232" w:rsidRDefault="001426FE" w:rsidP="00E47653">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DE09B0">
        <w:rPr>
          <w:rFonts w:ascii="Times New Roman" w:hAnsi="Times New Roman" w:cs="Times New Roman"/>
          <w:sz w:val="24"/>
          <w:szCs w:val="24"/>
        </w:rPr>
        <w:t xml:space="preserve"> Analisis k</w:t>
      </w:r>
      <w:r w:rsidR="002E0C35">
        <w:rPr>
          <w:rFonts w:ascii="Times New Roman" w:hAnsi="Times New Roman" w:cs="Times New Roman"/>
          <w:sz w:val="24"/>
          <w:szCs w:val="24"/>
        </w:rPr>
        <w:t>adar</w:t>
      </w:r>
      <w:r w:rsidR="007A0389">
        <w:rPr>
          <w:rFonts w:ascii="Times New Roman" w:hAnsi="Times New Roman" w:cs="Times New Roman"/>
          <w:sz w:val="24"/>
          <w:szCs w:val="24"/>
        </w:rPr>
        <w:t xml:space="preserve"> vitamin C sebesar</w:t>
      </w:r>
      <w:r w:rsidR="00F12BE3">
        <w:rPr>
          <w:rFonts w:ascii="Times New Roman" w:hAnsi="Times New Roman" w:cs="Times New Roman"/>
          <w:sz w:val="24"/>
          <w:szCs w:val="24"/>
        </w:rPr>
        <w:t xml:space="preserve"> 38,741 </w:t>
      </w:r>
      <w:r w:rsidR="007A0389">
        <w:rPr>
          <w:rFonts w:ascii="Times New Roman" w:hAnsi="Times New Roman" w:cs="Times New Roman"/>
          <w:sz w:val="24"/>
          <w:szCs w:val="24"/>
        </w:rPr>
        <w:t>mg/100</w:t>
      </w:r>
      <w:r w:rsidR="00F8551D">
        <w:rPr>
          <w:rFonts w:ascii="Times New Roman" w:hAnsi="Times New Roman" w:cs="Times New Roman"/>
          <w:sz w:val="24"/>
          <w:szCs w:val="24"/>
        </w:rPr>
        <w:t xml:space="preserve"> </w:t>
      </w:r>
      <w:r w:rsidR="007A0389">
        <w:rPr>
          <w:rFonts w:ascii="Times New Roman" w:hAnsi="Times New Roman" w:cs="Times New Roman"/>
          <w:sz w:val="24"/>
          <w:szCs w:val="24"/>
        </w:rPr>
        <w:t>g</w:t>
      </w:r>
      <w:r w:rsidR="00DE09B0">
        <w:rPr>
          <w:rFonts w:ascii="Times New Roman" w:hAnsi="Times New Roman" w:cs="Times New Roman"/>
          <w:sz w:val="24"/>
          <w:szCs w:val="24"/>
        </w:rPr>
        <w:t>.</w:t>
      </w:r>
      <w:r w:rsidR="006A22F4" w:rsidRPr="006A22F4">
        <w:rPr>
          <w:rFonts w:ascii="Times New Roman" w:hAnsi="Times New Roman" w:cs="Times New Roman"/>
          <w:sz w:val="24"/>
          <w:szCs w:val="24"/>
        </w:rPr>
        <w:t xml:space="preserve"> </w:t>
      </w:r>
      <w:r w:rsidR="006A22F4">
        <w:rPr>
          <w:rFonts w:ascii="Times New Roman" w:hAnsi="Times New Roman" w:cs="Times New Roman"/>
          <w:sz w:val="24"/>
          <w:szCs w:val="24"/>
        </w:rPr>
        <w:t xml:space="preserve">Ni Komang dkk (2014) menyatakan setiap 100 g daging buah naga merah mengandung kadar vitamin C 8-25 mg. </w:t>
      </w:r>
      <w:r w:rsidR="00F8551D">
        <w:rPr>
          <w:rFonts w:ascii="Times New Roman" w:hAnsi="Times New Roman" w:cs="Times New Roman"/>
          <w:sz w:val="24"/>
          <w:szCs w:val="24"/>
        </w:rPr>
        <w:t>Hasil analisis vitamin C yang dilakukan mempunyai angka yang lebih tinggi dibandingkan literatur. P</w:t>
      </w:r>
      <w:r w:rsidR="006A22F4">
        <w:rPr>
          <w:rFonts w:ascii="Times New Roman" w:hAnsi="Times New Roman" w:cs="Times New Roman"/>
          <w:sz w:val="24"/>
          <w:szCs w:val="24"/>
        </w:rPr>
        <w:t>erbedaan ini disebabkan karena kandungan vitamin C pada setiap buah berbeda ber</w:t>
      </w:r>
      <w:r w:rsidR="00F86F22">
        <w:rPr>
          <w:rFonts w:ascii="Times New Roman" w:hAnsi="Times New Roman" w:cs="Times New Roman"/>
          <w:sz w:val="24"/>
          <w:szCs w:val="24"/>
        </w:rPr>
        <w:t xml:space="preserve">dasarkan tingkat kematangannya. </w:t>
      </w:r>
      <w:r w:rsidR="006A22F4">
        <w:rPr>
          <w:rFonts w:ascii="Times New Roman" w:hAnsi="Times New Roman" w:cs="Times New Roman"/>
          <w:sz w:val="24"/>
          <w:szCs w:val="24"/>
        </w:rPr>
        <w:t>Buah yang masih mentah kandungan vitamin C akan lebih tinggi sedangkan semakin tua buah semakin</w:t>
      </w:r>
      <w:r w:rsidR="00F86F22">
        <w:rPr>
          <w:rFonts w:ascii="Times New Roman" w:hAnsi="Times New Roman" w:cs="Times New Roman"/>
          <w:sz w:val="24"/>
          <w:szCs w:val="24"/>
        </w:rPr>
        <w:t xml:space="preserve"> berkurang kandungan vitamin C. </w:t>
      </w:r>
      <w:r w:rsidR="006A22F4">
        <w:rPr>
          <w:rFonts w:ascii="Times New Roman" w:hAnsi="Times New Roman" w:cs="Times New Roman"/>
          <w:sz w:val="24"/>
          <w:szCs w:val="24"/>
        </w:rPr>
        <w:t>Menurut Alimudin (2012)</w:t>
      </w:r>
      <w:r w:rsidR="00A44834">
        <w:rPr>
          <w:rFonts w:ascii="Times New Roman" w:hAnsi="Times New Roman" w:cs="Times New Roman"/>
          <w:sz w:val="24"/>
          <w:szCs w:val="24"/>
        </w:rPr>
        <w:t>,</w:t>
      </w:r>
      <w:r w:rsidR="006A22F4">
        <w:rPr>
          <w:rFonts w:ascii="Times New Roman" w:hAnsi="Times New Roman" w:cs="Times New Roman"/>
          <w:sz w:val="24"/>
          <w:szCs w:val="24"/>
        </w:rPr>
        <w:t xml:space="preserve"> </w:t>
      </w:r>
      <w:r w:rsidR="00C835DB">
        <w:rPr>
          <w:rFonts w:ascii="Times New Roman" w:hAnsi="Times New Roman" w:cs="Times New Roman"/>
          <w:sz w:val="24"/>
          <w:szCs w:val="24"/>
        </w:rPr>
        <w:t>d</w:t>
      </w:r>
      <w:r w:rsidR="006A22F4">
        <w:rPr>
          <w:rFonts w:ascii="Times New Roman" w:hAnsi="Times New Roman" w:cs="Times New Roman"/>
          <w:sz w:val="24"/>
          <w:szCs w:val="24"/>
        </w:rPr>
        <w:t>alam penelitiannnya puncak buah naga matang ialah pada min</w:t>
      </w:r>
      <w:r w:rsidR="00F86F22">
        <w:rPr>
          <w:rFonts w:ascii="Times New Roman" w:hAnsi="Times New Roman" w:cs="Times New Roman"/>
          <w:sz w:val="24"/>
          <w:szCs w:val="24"/>
        </w:rPr>
        <w:t xml:space="preserve">ggu ke-7 atau 49 hari. Buah  </w:t>
      </w:r>
      <w:r w:rsidR="006A22F4">
        <w:rPr>
          <w:rFonts w:ascii="Times New Roman" w:hAnsi="Times New Roman" w:cs="Times New Roman"/>
          <w:sz w:val="24"/>
          <w:szCs w:val="24"/>
        </w:rPr>
        <w:t>yang digunakan pada penelitian ini berumur 30-35 hari, oleh karena itu buah naga merah yang digunakan belum memasuki umur puncak matang sehingga kandungan vitamin C akan lebih tinggi.</w:t>
      </w:r>
      <w:r w:rsidR="00CE4063">
        <w:rPr>
          <w:rFonts w:ascii="Times New Roman" w:hAnsi="Times New Roman" w:cs="Times New Roman"/>
          <w:sz w:val="24"/>
          <w:szCs w:val="24"/>
        </w:rPr>
        <w:t xml:space="preserve"> </w:t>
      </w:r>
    </w:p>
    <w:p w:rsidR="00A90B3E" w:rsidRDefault="00793232" w:rsidP="00E47653">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analisis </w:t>
      </w:r>
      <w:r w:rsidR="00A90B3E">
        <w:rPr>
          <w:rFonts w:ascii="Times New Roman" w:hAnsi="Times New Roman" w:cs="Times New Roman"/>
          <w:sz w:val="24"/>
          <w:szCs w:val="24"/>
        </w:rPr>
        <w:t xml:space="preserve">oleoresin </w:t>
      </w:r>
      <w:r>
        <w:rPr>
          <w:rFonts w:ascii="Times New Roman" w:hAnsi="Times New Roman" w:cs="Times New Roman"/>
          <w:sz w:val="24"/>
          <w:szCs w:val="24"/>
        </w:rPr>
        <w:t xml:space="preserve">didapatkan hasil </w:t>
      </w:r>
      <w:r w:rsidR="00A90B3E">
        <w:rPr>
          <w:rFonts w:ascii="Times New Roman" w:hAnsi="Times New Roman" w:cs="Times New Roman"/>
          <w:sz w:val="24"/>
          <w:szCs w:val="24"/>
        </w:rPr>
        <w:t>sebesar 2,6%.</w:t>
      </w:r>
      <w:r>
        <w:rPr>
          <w:rFonts w:ascii="Times New Roman" w:hAnsi="Times New Roman" w:cs="Times New Roman"/>
          <w:sz w:val="24"/>
          <w:szCs w:val="24"/>
        </w:rPr>
        <w:t xml:space="preserve"> Menurut</w:t>
      </w:r>
      <w:r w:rsidR="00047975">
        <w:rPr>
          <w:rFonts w:ascii="Times New Roman" w:hAnsi="Times New Roman" w:cs="Times New Roman"/>
          <w:sz w:val="24"/>
          <w:szCs w:val="24"/>
        </w:rPr>
        <w:t xml:space="preserve"> Ravindran et al, 2005 kandungan jahe per berat segar mengandung oleoresin sebesar 7,3%. Hasil analisis oleoresin yang dilakukan mempunyai angka yang lebih rendah dengan literatur. Faktor-faktor yang dapat mempengaruhi </w:t>
      </w:r>
      <w:r w:rsidR="00E57F43">
        <w:rPr>
          <w:rFonts w:ascii="Times New Roman" w:hAnsi="Times New Roman" w:cs="Times New Roman"/>
          <w:sz w:val="24"/>
          <w:szCs w:val="24"/>
        </w:rPr>
        <w:t xml:space="preserve">oleoresin </w:t>
      </w:r>
      <w:r w:rsidR="00047975">
        <w:rPr>
          <w:rFonts w:ascii="Times New Roman" w:hAnsi="Times New Roman" w:cs="Times New Roman"/>
          <w:sz w:val="24"/>
          <w:szCs w:val="24"/>
        </w:rPr>
        <w:t>yakni varietas, tingkat kematangan</w:t>
      </w:r>
      <w:r w:rsidR="00CF040C">
        <w:rPr>
          <w:rFonts w:ascii="Times New Roman" w:hAnsi="Times New Roman" w:cs="Times New Roman"/>
          <w:sz w:val="24"/>
          <w:szCs w:val="24"/>
        </w:rPr>
        <w:t xml:space="preserve">, </w:t>
      </w:r>
      <w:r w:rsidR="00E57F43">
        <w:rPr>
          <w:rFonts w:ascii="Times New Roman" w:hAnsi="Times New Roman" w:cs="Times New Roman"/>
          <w:sz w:val="24"/>
          <w:szCs w:val="24"/>
        </w:rPr>
        <w:t>pada saat ekstraksi dan jumlah pelarut yang digunakan.</w:t>
      </w:r>
    </w:p>
    <w:p w:rsidR="00A90B3E" w:rsidRPr="00B21134" w:rsidRDefault="00A90B3E" w:rsidP="00E47653">
      <w:pPr>
        <w:pStyle w:val="Heading3"/>
        <w:numPr>
          <w:ilvl w:val="2"/>
          <w:numId w:val="32"/>
        </w:numPr>
        <w:spacing w:before="0" w:line="480" w:lineRule="auto"/>
        <w:jc w:val="both"/>
        <w:rPr>
          <w:color w:val="auto"/>
          <w:sz w:val="28"/>
          <w:szCs w:val="24"/>
        </w:rPr>
      </w:pPr>
      <w:bookmarkStart w:id="63" w:name="_Toc472710737"/>
      <w:r w:rsidRPr="00B21134">
        <w:rPr>
          <w:rStyle w:val="Heading3Char"/>
          <w:rFonts w:ascii="Times New Roman" w:hAnsi="Times New Roman" w:cs="Times New Roman"/>
          <w:color w:val="auto"/>
          <w:sz w:val="24"/>
        </w:rPr>
        <w:lastRenderedPageBreak/>
        <w:t>Menentukan konsentrasi penstabil</w:t>
      </w:r>
      <w:bookmarkEnd w:id="63"/>
    </w:p>
    <w:p w:rsidR="00A90B3E" w:rsidRDefault="00A90B3E" w:rsidP="00E47653">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Penelitian pendahuluan ini bertujuan untuk menentukan konsentrasi penstabil berdasarkan kesukaan panelis dengan atribut kekentalan, sehingga dapat diketahui konsentrasi penstabil terpilih pada penelitian pendahuluan dalam pembuatan </w:t>
      </w:r>
      <w:r w:rsidRPr="00A90B3E">
        <w:rPr>
          <w:rFonts w:ascii="Times New Roman" w:hAnsi="Times New Roman" w:cs="Times New Roman"/>
          <w:i/>
          <w:sz w:val="24"/>
          <w:szCs w:val="24"/>
        </w:rPr>
        <w:t>mix juice</w:t>
      </w:r>
      <w:r>
        <w:rPr>
          <w:rFonts w:ascii="Times New Roman" w:hAnsi="Times New Roman" w:cs="Times New Roman"/>
          <w:sz w:val="24"/>
          <w:szCs w:val="24"/>
        </w:rPr>
        <w:t>.</w:t>
      </w:r>
    </w:p>
    <w:p w:rsidR="00E70BC0" w:rsidRPr="00FF1EB4" w:rsidRDefault="00FF1EB4" w:rsidP="00AC0C52">
      <w:pPr>
        <w:pStyle w:val="Caption"/>
        <w:spacing w:after="0"/>
        <w:jc w:val="center"/>
        <w:rPr>
          <w:rFonts w:ascii="Times New Roman" w:hAnsi="Times New Roman" w:cs="Times New Roman"/>
          <w:i w:val="0"/>
          <w:color w:val="auto"/>
          <w:sz w:val="36"/>
          <w:szCs w:val="24"/>
        </w:rPr>
      </w:pPr>
      <w:bookmarkStart w:id="64" w:name="_Toc472709731"/>
      <w:r w:rsidRPr="00FF1EB4">
        <w:rPr>
          <w:rFonts w:ascii="Times New Roman" w:hAnsi="Times New Roman" w:cs="Times New Roman"/>
          <w:i w:val="0"/>
          <w:color w:val="auto"/>
          <w:sz w:val="24"/>
        </w:rPr>
        <w:t xml:space="preserve">Tabel </w:t>
      </w:r>
      <w:r w:rsidRPr="00FF1EB4">
        <w:rPr>
          <w:rFonts w:ascii="Times New Roman" w:hAnsi="Times New Roman" w:cs="Times New Roman"/>
          <w:i w:val="0"/>
          <w:color w:val="auto"/>
          <w:sz w:val="24"/>
        </w:rPr>
        <w:fldChar w:fldCharType="begin"/>
      </w:r>
      <w:r w:rsidRPr="00FF1EB4">
        <w:rPr>
          <w:rFonts w:ascii="Times New Roman" w:hAnsi="Times New Roman" w:cs="Times New Roman"/>
          <w:i w:val="0"/>
          <w:color w:val="auto"/>
          <w:sz w:val="24"/>
        </w:rPr>
        <w:instrText xml:space="preserve"> SEQ Tabel \* ARABIC </w:instrText>
      </w:r>
      <w:r w:rsidRPr="00FF1EB4">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11</w:t>
      </w:r>
      <w:r w:rsidRPr="00FF1EB4">
        <w:rPr>
          <w:rFonts w:ascii="Times New Roman" w:hAnsi="Times New Roman" w:cs="Times New Roman"/>
          <w:i w:val="0"/>
          <w:color w:val="auto"/>
          <w:sz w:val="24"/>
        </w:rPr>
        <w:fldChar w:fldCharType="end"/>
      </w:r>
      <w:r w:rsidRPr="00FF1EB4">
        <w:rPr>
          <w:rFonts w:ascii="Times New Roman" w:hAnsi="Times New Roman" w:cs="Times New Roman"/>
          <w:i w:val="0"/>
          <w:color w:val="auto"/>
          <w:sz w:val="24"/>
        </w:rPr>
        <w:t>. Hasil Penentuan Konsentrasi Penstabil Terpilih Berdasarkan Uji Hedonik dengan atribut Kekentalan.</w:t>
      </w:r>
      <w:bookmarkEnd w:id="64"/>
    </w:p>
    <w:tbl>
      <w:tblPr>
        <w:tblStyle w:val="TableGrid"/>
        <w:tblW w:w="5000" w:type="pct"/>
        <w:jc w:val="center"/>
        <w:tblLook w:val="04A0" w:firstRow="1" w:lastRow="0" w:firstColumn="1" w:lastColumn="0" w:noHBand="0" w:noVBand="1"/>
      </w:tblPr>
      <w:tblGrid>
        <w:gridCol w:w="3268"/>
        <w:gridCol w:w="4885"/>
      </w:tblGrid>
      <w:tr w:rsidR="00540BBB" w:rsidTr="006A22F4">
        <w:trPr>
          <w:jc w:val="center"/>
        </w:trPr>
        <w:tc>
          <w:tcPr>
            <w:tcW w:w="2004" w:type="pct"/>
          </w:tcPr>
          <w:p w:rsidR="00540BBB" w:rsidRPr="00174AA1" w:rsidRDefault="00540BBB" w:rsidP="00AC0C52">
            <w:pPr>
              <w:jc w:val="center"/>
              <w:rPr>
                <w:rFonts w:ascii="Times New Roman" w:hAnsi="Times New Roman" w:cs="Times New Roman"/>
                <w:b/>
                <w:sz w:val="24"/>
                <w:szCs w:val="24"/>
              </w:rPr>
            </w:pPr>
            <w:r w:rsidRPr="00174AA1">
              <w:rPr>
                <w:rFonts w:ascii="Times New Roman" w:hAnsi="Times New Roman" w:cs="Times New Roman"/>
                <w:b/>
                <w:sz w:val="24"/>
                <w:szCs w:val="24"/>
              </w:rPr>
              <w:t>Sampel</w:t>
            </w:r>
          </w:p>
        </w:tc>
        <w:tc>
          <w:tcPr>
            <w:tcW w:w="2996" w:type="pct"/>
          </w:tcPr>
          <w:p w:rsidR="00540BBB" w:rsidRPr="00174AA1" w:rsidRDefault="00540BBB" w:rsidP="00AC0C52">
            <w:pPr>
              <w:jc w:val="center"/>
              <w:rPr>
                <w:rFonts w:ascii="Times New Roman" w:hAnsi="Times New Roman" w:cs="Times New Roman"/>
                <w:b/>
                <w:sz w:val="24"/>
                <w:szCs w:val="24"/>
              </w:rPr>
            </w:pPr>
            <w:r w:rsidRPr="00174AA1">
              <w:rPr>
                <w:rFonts w:ascii="Times New Roman" w:hAnsi="Times New Roman" w:cs="Times New Roman"/>
                <w:b/>
                <w:sz w:val="24"/>
                <w:szCs w:val="24"/>
              </w:rPr>
              <w:t>Rata-rata kesukaan</w:t>
            </w:r>
          </w:p>
        </w:tc>
      </w:tr>
      <w:tr w:rsidR="00540BBB" w:rsidTr="006A22F4">
        <w:trPr>
          <w:jc w:val="center"/>
        </w:trPr>
        <w:tc>
          <w:tcPr>
            <w:tcW w:w="2004" w:type="pct"/>
          </w:tcPr>
          <w:p w:rsidR="00540BBB" w:rsidRDefault="00540BBB" w:rsidP="00AC0C52">
            <w:pPr>
              <w:jc w:val="both"/>
              <w:rPr>
                <w:rFonts w:ascii="Times New Roman" w:hAnsi="Times New Roman" w:cs="Times New Roman"/>
                <w:sz w:val="24"/>
                <w:szCs w:val="24"/>
              </w:rPr>
            </w:pPr>
            <w:r>
              <w:rPr>
                <w:rFonts w:ascii="Times New Roman" w:hAnsi="Times New Roman" w:cs="Times New Roman"/>
                <w:sz w:val="24"/>
                <w:szCs w:val="24"/>
              </w:rPr>
              <w:t>CMC = 0%</w:t>
            </w:r>
          </w:p>
        </w:tc>
        <w:tc>
          <w:tcPr>
            <w:tcW w:w="2996" w:type="pct"/>
          </w:tcPr>
          <w:p w:rsidR="00540BBB" w:rsidRDefault="00174AA1" w:rsidP="00AC0C52">
            <w:pPr>
              <w:jc w:val="center"/>
              <w:rPr>
                <w:rFonts w:ascii="Times New Roman" w:hAnsi="Times New Roman" w:cs="Times New Roman"/>
                <w:sz w:val="24"/>
                <w:szCs w:val="24"/>
              </w:rPr>
            </w:pPr>
            <w:r>
              <w:rPr>
                <w:rFonts w:ascii="Times New Roman" w:hAnsi="Times New Roman" w:cs="Times New Roman"/>
                <w:sz w:val="24"/>
                <w:szCs w:val="24"/>
              </w:rPr>
              <w:t>4,5</w:t>
            </w:r>
          </w:p>
        </w:tc>
      </w:tr>
      <w:tr w:rsidR="00540BBB" w:rsidTr="00E57F43">
        <w:trPr>
          <w:jc w:val="center"/>
        </w:trPr>
        <w:tc>
          <w:tcPr>
            <w:tcW w:w="2004" w:type="pct"/>
            <w:shd w:val="clear" w:color="auto" w:fill="92CDDC" w:themeFill="accent5" w:themeFillTint="99"/>
          </w:tcPr>
          <w:p w:rsidR="00540BBB" w:rsidRDefault="00540BBB" w:rsidP="00AC0C52">
            <w:pPr>
              <w:jc w:val="both"/>
              <w:rPr>
                <w:rFonts w:ascii="Times New Roman" w:hAnsi="Times New Roman" w:cs="Times New Roman"/>
                <w:sz w:val="24"/>
                <w:szCs w:val="24"/>
              </w:rPr>
            </w:pPr>
            <w:r>
              <w:rPr>
                <w:rFonts w:ascii="Times New Roman" w:hAnsi="Times New Roman" w:cs="Times New Roman"/>
                <w:sz w:val="24"/>
                <w:szCs w:val="24"/>
              </w:rPr>
              <w:t>CMC</w:t>
            </w:r>
            <w:r w:rsidR="00174AA1">
              <w:rPr>
                <w:rFonts w:ascii="Times New Roman" w:hAnsi="Times New Roman" w:cs="Times New Roman"/>
                <w:sz w:val="24"/>
                <w:szCs w:val="24"/>
              </w:rPr>
              <w:t xml:space="preserve"> </w:t>
            </w:r>
            <w:r>
              <w:rPr>
                <w:rFonts w:ascii="Times New Roman" w:hAnsi="Times New Roman" w:cs="Times New Roman"/>
                <w:sz w:val="24"/>
                <w:szCs w:val="24"/>
              </w:rPr>
              <w:t>= 0,5</w:t>
            </w:r>
            <w:r w:rsidR="00174AA1">
              <w:rPr>
                <w:rFonts w:ascii="Times New Roman" w:hAnsi="Times New Roman" w:cs="Times New Roman"/>
                <w:sz w:val="24"/>
                <w:szCs w:val="24"/>
              </w:rPr>
              <w:t>%</w:t>
            </w:r>
          </w:p>
        </w:tc>
        <w:tc>
          <w:tcPr>
            <w:tcW w:w="2996" w:type="pct"/>
            <w:shd w:val="clear" w:color="auto" w:fill="92CDDC" w:themeFill="accent5" w:themeFillTint="99"/>
          </w:tcPr>
          <w:p w:rsidR="00540BBB" w:rsidRDefault="006A22F4" w:rsidP="00AC0C52">
            <w:pPr>
              <w:jc w:val="center"/>
              <w:rPr>
                <w:rFonts w:ascii="Times New Roman" w:hAnsi="Times New Roman" w:cs="Times New Roman"/>
                <w:sz w:val="24"/>
                <w:szCs w:val="24"/>
              </w:rPr>
            </w:pPr>
            <w:r>
              <w:rPr>
                <w:rFonts w:ascii="Times New Roman" w:hAnsi="Times New Roman" w:cs="Times New Roman"/>
                <w:sz w:val="24"/>
                <w:szCs w:val="24"/>
              </w:rPr>
              <w:t>4,8</w:t>
            </w:r>
          </w:p>
        </w:tc>
      </w:tr>
      <w:tr w:rsidR="00540BBB" w:rsidTr="006A22F4">
        <w:trPr>
          <w:jc w:val="center"/>
        </w:trPr>
        <w:tc>
          <w:tcPr>
            <w:tcW w:w="2004" w:type="pct"/>
          </w:tcPr>
          <w:p w:rsidR="00540BBB" w:rsidRDefault="00174AA1" w:rsidP="00AC0C52">
            <w:pPr>
              <w:jc w:val="both"/>
              <w:rPr>
                <w:rFonts w:ascii="Times New Roman" w:hAnsi="Times New Roman" w:cs="Times New Roman"/>
                <w:sz w:val="24"/>
                <w:szCs w:val="24"/>
              </w:rPr>
            </w:pPr>
            <w:r>
              <w:rPr>
                <w:rFonts w:ascii="Times New Roman" w:hAnsi="Times New Roman" w:cs="Times New Roman"/>
                <w:sz w:val="24"/>
                <w:szCs w:val="24"/>
              </w:rPr>
              <w:t>CMC =1%</w:t>
            </w:r>
          </w:p>
        </w:tc>
        <w:tc>
          <w:tcPr>
            <w:tcW w:w="2996" w:type="pct"/>
          </w:tcPr>
          <w:p w:rsidR="00540BBB" w:rsidRDefault="00174AA1" w:rsidP="00AC0C52">
            <w:pPr>
              <w:jc w:val="center"/>
              <w:rPr>
                <w:rFonts w:ascii="Times New Roman" w:hAnsi="Times New Roman" w:cs="Times New Roman"/>
                <w:sz w:val="24"/>
                <w:szCs w:val="24"/>
              </w:rPr>
            </w:pPr>
            <w:r>
              <w:rPr>
                <w:rFonts w:ascii="Times New Roman" w:hAnsi="Times New Roman" w:cs="Times New Roman"/>
                <w:sz w:val="24"/>
                <w:szCs w:val="24"/>
              </w:rPr>
              <w:t>4,7</w:t>
            </w:r>
          </w:p>
        </w:tc>
      </w:tr>
    </w:tbl>
    <w:p w:rsidR="00F86F22" w:rsidRPr="00AC0C52" w:rsidRDefault="00E70BC0" w:rsidP="00E47653">
      <w:pPr>
        <w:pStyle w:val="Heading2"/>
        <w:numPr>
          <w:ilvl w:val="1"/>
          <w:numId w:val="33"/>
        </w:numPr>
        <w:spacing w:line="480" w:lineRule="auto"/>
        <w:rPr>
          <w:rFonts w:ascii="Times New Roman" w:hAnsi="Times New Roman" w:cs="Times New Roman"/>
          <w:bCs w:val="0"/>
          <w:color w:val="auto"/>
          <w:sz w:val="24"/>
        </w:rPr>
      </w:pPr>
      <w:bookmarkStart w:id="65" w:name="_Toc472710738"/>
      <w:r w:rsidRPr="00B21134">
        <w:rPr>
          <w:rStyle w:val="Heading2Char"/>
          <w:rFonts w:ascii="Times New Roman" w:hAnsi="Times New Roman" w:cs="Times New Roman"/>
          <w:b/>
          <w:color w:val="auto"/>
          <w:sz w:val="24"/>
        </w:rPr>
        <w:t>Penelitian Utama</w:t>
      </w:r>
      <w:bookmarkEnd w:id="65"/>
    </w:p>
    <w:p w:rsidR="00E70BC0" w:rsidRDefault="00E70BC0" w:rsidP="00E47653">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Penelitian utama yang dilakukan bertujuan untuk mengetahui waktu simpan buah naga dengan perbandingan buah naga dengan ekstrak jahe dengan konsentrasi penstabil yang terpilih 0,5%.</w:t>
      </w:r>
    </w:p>
    <w:p w:rsidR="00260F27" w:rsidRDefault="00E70BC0" w:rsidP="00E47653">
      <w:pPr>
        <w:spacing w:after="0" w:line="480" w:lineRule="auto"/>
        <w:ind w:firstLine="540"/>
        <w:jc w:val="both"/>
        <w:rPr>
          <w:rFonts w:ascii="Times New Roman" w:hAnsi="Times New Roman" w:cs="Times New Roman"/>
          <w:sz w:val="24"/>
          <w:szCs w:val="24"/>
        </w:rPr>
      </w:pPr>
      <w:r w:rsidRPr="00F32BC4">
        <w:rPr>
          <w:rFonts w:ascii="Times New Roman" w:hAnsi="Times New Roman" w:cs="Times New Roman"/>
          <w:i/>
          <w:sz w:val="24"/>
          <w:szCs w:val="24"/>
        </w:rPr>
        <w:t>Mix juice</w:t>
      </w:r>
      <w:r>
        <w:rPr>
          <w:rFonts w:ascii="Times New Roman" w:hAnsi="Times New Roman" w:cs="Times New Roman"/>
          <w:sz w:val="24"/>
          <w:szCs w:val="24"/>
        </w:rPr>
        <w:t xml:space="preserve"> yang dihasilkan dilakukan pengujian secara organoleptik dengan uji hedonik dengan parameter yang digunakan yaitu atribut ra</w:t>
      </w:r>
      <w:r w:rsidR="00143392">
        <w:rPr>
          <w:rFonts w:ascii="Times New Roman" w:hAnsi="Times New Roman" w:cs="Times New Roman"/>
          <w:sz w:val="24"/>
          <w:szCs w:val="24"/>
        </w:rPr>
        <w:t>sa, aroma, warna dan kekentalan. Dilakukan a</w:t>
      </w:r>
      <w:r>
        <w:rPr>
          <w:rFonts w:ascii="Times New Roman" w:hAnsi="Times New Roman" w:cs="Times New Roman"/>
          <w:sz w:val="24"/>
          <w:szCs w:val="24"/>
        </w:rPr>
        <w:t>nalisis fisik</w:t>
      </w:r>
      <w:r w:rsidR="008E5FC3">
        <w:rPr>
          <w:rFonts w:ascii="Times New Roman" w:hAnsi="Times New Roman" w:cs="Times New Roman"/>
          <w:sz w:val="24"/>
          <w:szCs w:val="24"/>
        </w:rPr>
        <w:t xml:space="preserve"> yaitu uji kestabilan pada </w:t>
      </w:r>
      <w:r w:rsidR="008E5FC3" w:rsidRPr="008E5FC3">
        <w:rPr>
          <w:rFonts w:ascii="Times New Roman" w:hAnsi="Times New Roman" w:cs="Times New Roman"/>
          <w:i/>
          <w:sz w:val="24"/>
          <w:szCs w:val="24"/>
        </w:rPr>
        <w:t>mix juice</w:t>
      </w:r>
      <w:r w:rsidR="008E5FC3">
        <w:rPr>
          <w:rFonts w:ascii="Times New Roman" w:hAnsi="Times New Roman" w:cs="Times New Roman"/>
          <w:sz w:val="24"/>
          <w:szCs w:val="24"/>
        </w:rPr>
        <w:t>, selanjutnya analisis mikrobiologi yaitu TPC.</w:t>
      </w:r>
      <w:r w:rsidR="00143392">
        <w:rPr>
          <w:rFonts w:ascii="Times New Roman" w:hAnsi="Times New Roman" w:cs="Times New Roman"/>
          <w:sz w:val="24"/>
          <w:szCs w:val="24"/>
        </w:rPr>
        <w:t xml:space="preserve"> Kemudian dilakukan analisis kimia pada sampel terpilih yang meliputi kadar vitamin C, oleoresin dan antioksidan</w:t>
      </w:r>
    </w:p>
    <w:p w:rsidR="00241B00" w:rsidRPr="0090284A" w:rsidRDefault="008E5FC3" w:rsidP="00E47653">
      <w:pPr>
        <w:pStyle w:val="Heading3"/>
        <w:numPr>
          <w:ilvl w:val="2"/>
          <w:numId w:val="16"/>
        </w:numPr>
        <w:spacing w:before="0" w:line="480" w:lineRule="auto"/>
        <w:ind w:left="540" w:hanging="540"/>
        <w:jc w:val="both"/>
        <w:rPr>
          <w:rFonts w:ascii="Times New Roman" w:hAnsi="Times New Roman" w:cs="Times New Roman"/>
          <w:b w:val="0"/>
        </w:rPr>
      </w:pPr>
      <w:bookmarkStart w:id="66" w:name="_Toc472710739"/>
      <w:r w:rsidRPr="0090284A">
        <w:rPr>
          <w:rFonts w:ascii="Times New Roman" w:hAnsi="Times New Roman" w:cs="Times New Roman"/>
          <w:b w:val="0"/>
          <w:color w:val="auto"/>
          <w:sz w:val="24"/>
        </w:rPr>
        <w:t>Respon Organoleptik</w:t>
      </w:r>
      <w:bookmarkEnd w:id="66"/>
    </w:p>
    <w:p w:rsidR="008E5FC3" w:rsidRPr="0090284A" w:rsidRDefault="008E5FC3" w:rsidP="00E47653">
      <w:pPr>
        <w:pStyle w:val="Heading4"/>
        <w:numPr>
          <w:ilvl w:val="3"/>
          <w:numId w:val="17"/>
        </w:numPr>
        <w:spacing w:before="0" w:line="480" w:lineRule="auto"/>
        <w:ind w:left="720" w:hanging="720"/>
        <w:jc w:val="both"/>
        <w:rPr>
          <w:rFonts w:ascii="Times New Roman" w:hAnsi="Times New Roman" w:cs="Times New Roman"/>
          <w:b w:val="0"/>
          <w:i w:val="0"/>
        </w:rPr>
      </w:pPr>
      <w:bookmarkStart w:id="67" w:name="_Toc472710740"/>
      <w:r w:rsidRPr="0090284A">
        <w:rPr>
          <w:rFonts w:ascii="Times New Roman" w:hAnsi="Times New Roman" w:cs="Times New Roman"/>
          <w:b w:val="0"/>
          <w:i w:val="0"/>
          <w:color w:val="auto"/>
          <w:sz w:val="24"/>
        </w:rPr>
        <w:t>Rasa</w:t>
      </w:r>
      <w:bookmarkEnd w:id="67"/>
    </w:p>
    <w:p w:rsidR="001C407B" w:rsidRDefault="00174AA1" w:rsidP="00E47653">
      <w:pPr>
        <w:spacing w:after="0" w:line="480" w:lineRule="auto"/>
        <w:ind w:firstLine="540"/>
        <w:jc w:val="both"/>
        <w:rPr>
          <w:rFonts w:ascii="Times New Roman" w:eastAsiaTheme="minorHAnsi" w:hAnsi="Times New Roman" w:cs="Times New Roman"/>
          <w:color w:val="000000"/>
          <w:sz w:val="24"/>
          <w:szCs w:val="24"/>
          <w:lang w:eastAsia="en-US"/>
        </w:rPr>
      </w:pPr>
      <w:r w:rsidRPr="00C8036E">
        <w:rPr>
          <w:rFonts w:ascii="Times New Roman" w:eastAsiaTheme="minorHAnsi" w:hAnsi="Times New Roman" w:cs="Times New Roman"/>
          <w:color w:val="000000"/>
          <w:sz w:val="24"/>
          <w:szCs w:val="24"/>
          <w:lang w:eastAsia="en-US"/>
        </w:rPr>
        <w:t xml:space="preserve">Berdasarkan hasil </w:t>
      </w:r>
      <w:r w:rsidR="00432B0E">
        <w:rPr>
          <w:rFonts w:ascii="Times New Roman" w:eastAsiaTheme="minorHAnsi" w:hAnsi="Times New Roman" w:cs="Times New Roman"/>
          <w:color w:val="000000"/>
          <w:sz w:val="24"/>
          <w:szCs w:val="24"/>
          <w:lang w:eastAsia="en-US"/>
        </w:rPr>
        <w:t>ANAVA</w:t>
      </w:r>
      <w:r w:rsidR="00416292">
        <w:rPr>
          <w:rFonts w:ascii="Times New Roman" w:eastAsiaTheme="minorHAnsi" w:hAnsi="Times New Roman" w:cs="Times New Roman"/>
          <w:color w:val="000000"/>
          <w:sz w:val="24"/>
          <w:szCs w:val="24"/>
          <w:lang w:eastAsia="en-US"/>
        </w:rPr>
        <w:t xml:space="preserve"> </w:t>
      </w:r>
      <w:r w:rsidR="00F86F22">
        <w:rPr>
          <w:rFonts w:ascii="Times New Roman" w:eastAsiaTheme="minorHAnsi" w:hAnsi="Times New Roman" w:cs="Times New Roman"/>
          <w:color w:val="000000"/>
          <w:sz w:val="24"/>
          <w:szCs w:val="24"/>
          <w:lang w:eastAsia="en-US"/>
        </w:rPr>
        <w:t>(</w:t>
      </w:r>
      <w:r w:rsidR="00416292">
        <w:rPr>
          <w:rFonts w:ascii="Times New Roman" w:eastAsiaTheme="minorHAnsi" w:hAnsi="Times New Roman" w:cs="Times New Roman"/>
          <w:color w:val="000000"/>
          <w:sz w:val="24"/>
          <w:szCs w:val="24"/>
          <w:lang w:eastAsia="en-US"/>
        </w:rPr>
        <w:t>Lampiran 19</w:t>
      </w:r>
      <w:r w:rsidR="00432B0E">
        <w:rPr>
          <w:rFonts w:ascii="Times New Roman" w:eastAsiaTheme="minorHAnsi" w:hAnsi="Times New Roman" w:cs="Times New Roman"/>
          <w:color w:val="000000"/>
          <w:sz w:val="24"/>
          <w:szCs w:val="24"/>
          <w:lang w:eastAsia="en-US"/>
        </w:rPr>
        <w:t>) terhadap analisis uji kesukaan dapat diketahui bahwa faktor W (W</w:t>
      </w:r>
      <w:r w:rsidR="001D440A" w:rsidRPr="00C8036E">
        <w:rPr>
          <w:rFonts w:ascii="Times New Roman" w:eastAsiaTheme="minorHAnsi" w:hAnsi="Times New Roman" w:cs="Times New Roman"/>
          <w:color w:val="000000"/>
          <w:sz w:val="24"/>
          <w:szCs w:val="24"/>
          <w:lang w:eastAsia="en-US"/>
        </w:rPr>
        <w:t>aktu simpan buah naga</w:t>
      </w:r>
      <w:r w:rsidR="00876838">
        <w:rPr>
          <w:rFonts w:ascii="Times New Roman" w:eastAsiaTheme="minorHAnsi" w:hAnsi="Times New Roman" w:cs="Times New Roman"/>
          <w:color w:val="000000"/>
          <w:sz w:val="24"/>
          <w:szCs w:val="24"/>
          <w:lang w:eastAsia="en-US"/>
        </w:rPr>
        <w:t>)</w:t>
      </w:r>
      <w:r w:rsidR="00432B0E">
        <w:rPr>
          <w:rFonts w:ascii="Times New Roman" w:eastAsiaTheme="minorHAnsi" w:hAnsi="Times New Roman" w:cs="Times New Roman"/>
          <w:color w:val="000000"/>
          <w:sz w:val="24"/>
          <w:szCs w:val="24"/>
          <w:lang w:eastAsia="en-US"/>
        </w:rPr>
        <w:t>, faktor P</w:t>
      </w:r>
      <w:r w:rsidRPr="00C8036E">
        <w:rPr>
          <w:rFonts w:ascii="Times New Roman" w:eastAsiaTheme="minorHAnsi" w:hAnsi="Times New Roman" w:cs="Times New Roman"/>
          <w:color w:val="000000"/>
          <w:sz w:val="24"/>
          <w:szCs w:val="24"/>
          <w:lang w:eastAsia="en-US"/>
        </w:rPr>
        <w:t xml:space="preserve"> </w:t>
      </w:r>
      <w:r w:rsidR="00432B0E">
        <w:rPr>
          <w:rFonts w:ascii="Times New Roman" w:eastAsiaTheme="minorHAnsi" w:hAnsi="Times New Roman" w:cs="Times New Roman"/>
          <w:color w:val="000000"/>
          <w:sz w:val="24"/>
          <w:szCs w:val="24"/>
          <w:lang w:eastAsia="en-US"/>
        </w:rPr>
        <w:t>(Perbandingan buah naga</w:t>
      </w:r>
      <w:r w:rsidR="001D440A" w:rsidRPr="00C8036E">
        <w:rPr>
          <w:rFonts w:ascii="Times New Roman" w:eastAsiaTheme="minorHAnsi" w:hAnsi="Times New Roman" w:cs="Times New Roman"/>
          <w:color w:val="000000"/>
          <w:sz w:val="24"/>
          <w:szCs w:val="24"/>
          <w:lang w:eastAsia="en-US"/>
        </w:rPr>
        <w:t xml:space="preserve"> dengan ekstrak jahe</w:t>
      </w:r>
      <w:r w:rsidR="00432B0E">
        <w:rPr>
          <w:rFonts w:ascii="Times New Roman" w:eastAsiaTheme="minorHAnsi" w:hAnsi="Times New Roman" w:cs="Times New Roman"/>
          <w:color w:val="000000"/>
          <w:sz w:val="24"/>
          <w:szCs w:val="24"/>
          <w:lang w:eastAsia="en-US"/>
        </w:rPr>
        <w:t>)</w:t>
      </w:r>
      <w:r w:rsidR="00F86F22">
        <w:rPr>
          <w:rFonts w:ascii="Times New Roman" w:eastAsiaTheme="minorHAnsi" w:hAnsi="Times New Roman" w:cs="Times New Roman"/>
          <w:color w:val="000000"/>
          <w:sz w:val="24"/>
          <w:szCs w:val="24"/>
          <w:lang w:eastAsia="en-US"/>
        </w:rPr>
        <w:t xml:space="preserve"> berpengaruh tetapi  </w:t>
      </w:r>
      <w:r w:rsidRPr="00C8036E">
        <w:rPr>
          <w:rFonts w:ascii="Times New Roman" w:eastAsiaTheme="minorHAnsi" w:hAnsi="Times New Roman" w:cs="Times New Roman"/>
          <w:color w:val="000000"/>
          <w:sz w:val="24"/>
          <w:szCs w:val="24"/>
          <w:lang w:eastAsia="en-US"/>
        </w:rPr>
        <w:t>interaksi keduanya tidak b</w:t>
      </w:r>
      <w:r w:rsidR="00C8036E" w:rsidRPr="00C8036E">
        <w:rPr>
          <w:rFonts w:ascii="Times New Roman" w:eastAsiaTheme="minorHAnsi" w:hAnsi="Times New Roman" w:cs="Times New Roman"/>
          <w:color w:val="000000"/>
          <w:sz w:val="24"/>
          <w:szCs w:val="24"/>
          <w:lang w:eastAsia="en-US"/>
        </w:rPr>
        <w:t xml:space="preserve">erpengaruh nyata terhadap </w:t>
      </w:r>
      <w:r w:rsidR="00432B0E">
        <w:rPr>
          <w:rFonts w:ascii="Times New Roman" w:eastAsiaTheme="minorHAnsi" w:hAnsi="Times New Roman" w:cs="Times New Roman"/>
          <w:color w:val="000000"/>
          <w:sz w:val="24"/>
          <w:szCs w:val="24"/>
          <w:lang w:eastAsia="en-US"/>
        </w:rPr>
        <w:t xml:space="preserve">atribut </w:t>
      </w:r>
      <w:r w:rsidR="00C8036E" w:rsidRPr="00C8036E">
        <w:rPr>
          <w:rFonts w:ascii="Times New Roman" w:eastAsiaTheme="minorHAnsi" w:hAnsi="Times New Roman" w:cs="Times New Roman"/>
          <w:color w:val="000000"/>
          <w:sz w:val="24"/>
          <w:szCs w:val="24"/>
          <w:lang w:eastAsia="en-US"/>
        </w:rPr>
        <w:t>rasa.</w:t>
      </w:r>
    </w:p>
    <w:p w:rsidR="00860201" w:rsidRDefault="00860201" w:rsidP="00860201">
      <w:pPr>
        <w:spacing w:after="0" w:line="480" w:lineRule="auto"/>
        <w:ind w:firstLine="540"/>
        <w:jc w:val="both"/>
        <w:rPr>
          <w:rFonts w:ascii="Times New Roman" w:eastAsiaTheme="minorHAnsi" w:hAnsi="Times New Roman" w:cs="Times New Roman"/>
          <w:color w:val="000000"/>
          <w:sz w:val="24"/>
          <w:szCs w:val="24"/>
          <w:lang w:eastAsia="en-US"/>
        </w:rPr>
      </w:pPr>
      <w:r w:rsidRPr="00744AF1">
        <w:rPr>
          <w:rFonts w:ascii="Times New Roman" w:eastAsiaTheme="minorHAnsi" w:hAnsi="Times New Roman" w:cs="Times New Roman"/>
          <w:i/>
          <w:color w:val="000000"/>
          <w:sz w:val="24"/>
          <w:szCs w:val="24"/>
          <w:lang w:eastAsia="en-US"/>
        </w:rPr>
        <w:lastRenderedPageBreak/>
        <w:t>Mix juice</w:t>
      </w:r>
      <w:r>
        <w:rPr>
          <w:rFonts w:ascii="Times New Roman" w:eastAsiaTheme="minorHAnsi" w:hAnsi="Times New Roman" w:cs="Times New Roman"/>
          <w:color w:val="000000"/>
          <w:sz w:val="24"/>
          <w:szCs w:val="24"/>
          <w:lang w:eastAsia="en-US"/>
        </w:rPr>
        <w:t xml:space="preserve"> dengan waktu simpan buah yang berbeda menghasilkan rasa yang berbeda nyata dengan perbandingan buah naga dengan ekstrak jahe. </w:t>
      </w:r>
      <w:r w:rsidR="00A830D0">
        <w:rPr>
          <w:rFonts w:ascii="Times New Roman" w:eastAsiaTheme="minorHAnsi" w:hAnsi="Times New Roman" w:cs="Times New Roman"/>
          <w:color w:val="000000"/>
          <w:sz w:val="24"/>
          <w:szCs w:val="24"/>
          <w:lang w:eastAsia="en-US"/>
        </w:rPr>
        <w:t>Hal ini sependapat</w:t>
      </w:r>
      <w:r w:rsidR="00432B0E">
        <w:rPr>
          <w:rFonts w:ascii="Times New Roman" w:eastAsiaTheme="minorHAnsi" w:hAnsi="Times New Roman" w:cs="Times New Roman"/>
          <w:color w:val="000000"/>
          <w:sz w:val="24"/>
          <w:szCs w:val="24"/>
          <w:lang w:eastAsia="en-US"/>
        </w:rPr>
        <w:t xml:space="preserve"> </w:t>
      </w:r>
      <w:r w:rsidR="00A830D0">
        <w:rPr>
          <w:rFonts w:ascii="Times New Roman" w:eastAsiaTheme="minorHAnsi" w:hAnsi="Times New Roman" w:cs="Times New Roman"/>
          <w:color w:val="000000"/>
          <w:sz w:val="24"/>
          <w:szCs w:val="24"/>
          <w:lang w:eastAsia="en-US"/>
        </w:rPr>
        <w:t xml:space="preserve">dengan penelitian (Sandi, </w:t>
      </w:r>
      <w:r w:rsidR="006E5DD1">
        <w:rPr>
          <w:rFonts w:ascii="Times New Roman" w:eastAsiaTheme="minorHAnsi" w:hAnsi="Times New Roman" w:cs="Times New Roman"/>
          <w:color w:val="000000"/>
          <w:sz w:val="24"/>
          <w:szCs w:val="24"/>
          <w:lang w:eastAsia="en-US"/>
        </w:rPr>
        <w:t xml:space="preserve">2012) </w:t>
      </w:r>
      <w:r w:rsidR="00A830D0">
        <w:rPr>
          <w:rFonts w:ascii="Times New Roman" w:eastAsiaTheme="minorHAnsi" w:hAnsi="Times New Roman" w:cs="Times New Roman"/>
          <w:color w:val="000000"/>
          <w:sz w:val="24"/>
          <w:szCs w:val="24"/>
          <w:lang w:eastAsia="en-US"/>
        </w:rPr>
        <w:t xml:space="preserve">yang menyatakan bahwa </w:t>
      </w:r>
      <w:r>
        <w:rPr>
          <w:rFonts w:ascii="Times New Roman" w:eastAsiaTheme="minorHAnsi" w:hAnsi="Times New Roman" w:cs="Times New Roman"/>
          <w:color w:val="000000"/>
          <w:sz w:val="24"/>
          <w:szCs w:val="24"/>
          <w:lang w:eastAsia="en-US"/>
        </w:rPr>
        <w:t xml:space="preserve">perbandingan stoberi dengan ekstrak jahe memberikan perbedaan yang  nyata terhadap minuman fungsional stoberi jahe yaitu 74,84 : 24,95. </w:t>
      </w:r>
    </w:p>
    <w:p w:rsidR="00A830D0" w:rsidRDefault="00860201" w:rsidP="00860201">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Rasa bertujuan untuk mengetahui tingkat respon dari panelis mengenai kesukaan terhadap </w:t>
      </w:r>
      <w:r w:rsidRPr="008A0A48">
        <w:rPr>
          <w:rFonts w:ascii="Times New Roman" w:hAnsi="Times New Roman" w:cs="Times New Roman"/>
          <w:i/>
          <w:sz w:val="24"/>
          <w:szCs w:val="24"/>
        </w:rPr>
        <w:t>mix juice</w:t>
      </w:r>
      <w:r>
        <w:rPr>
          <w:rFonts w:ascii="Times New Roman" w:hAnsi="Times New Roman" w:cs="Times New Roman"/>
          <w:sz w:val="24"/>
          <w:szCs w:val="24"/>
        </w:rPr>
        <w:t xml:space="preserve"> dengan waktu simpan buah naga yang berbeda dan perbandingan buah naga dengan ekstrak jahe berbeda yang dihasilka</w:t>
      </w:r>
      <w:r w:rsidR="00A830D0">
        <w:rPr>
          <w:rFonts w:ascii="Times New Roman" w:hAnsi="Times New Roman" w:cs="Times New Roman"/>
          <w:sz w:val="24"/>
          <w:szCs w:val="24"/>
        </w:rPr>
        <w:t xml:space="preserve">n pada masing-masing perlakuan. </w:t>
      </w:r>
    </w:p>
    <w:p w:rsidR="00860201" w:rsidRDefault="00860201" w:rsidP="00860201">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Penilaian panelis terhadap </w:t>
      </w:r>
      <w:r w:rsidRPr="007A4D86">
        <w:rPr>
          <w:rFonts w:ascii="Times New Roman" w:hAnsi="Times New Roman" w:cs="Times New Roman"/>
          <w:i/>
          <w:sz w:val="24"/>
          <w:szCs w:val="24"/>
        </w:rPr>
        <w:t>mix juice</w:t>
      </w:r>
      <w:r>
        <w:rPr>
          <w:rFonts w:ascii="Times New Roman" w:hAnsi="Times New Roman" w:cs="Times New Roman"/>
          <w:sz w:val="24"/>
          <w:szCs w:val="24"/>
        </w:rPr>
        <w:t xml:space="preserve"> menunjukan bahwa panelis lebih menyukai </w:t>
      </w:r>
      <w:r w:rsidRPr="007A4D86">
        <w:rPr>
          <w:rFonts w:ascii="Times New Roman" w:hAnsi="Times New Roman" w:cs="Times New Roman"/>
          <w:i/>
          <w:sz w:val="24"/>
          <w:szCs w:val="24"/>
        </w:rPr>
        <w:t>mix juice</w:t>
      </w:r>
      <w:r>
        <w:rPr>
          <w:rFonts w:ascii="Times New Roman" w:hAnsi="Times New Roman" w:cs="Times New Roman"/>
          <w:sz w:val="24"/>
          <w:szCs w:val="24"/>
        </w:rPr>
        <w:t xml:space="preserve"> dengan waktu simpan buah naga selama 3 hari dan perbandingan buah naga dengan ekstrak jahe 3:1. Hal ini disebabkan </w:t>
      </w:r>
      <w:r w:rsidRPr="007A4D86">
        <w:rPr>
          <w:rFonts w:ascii="Times New Roman" w:hAnsi="Times New Roman" w:cs="Times New Roman"/>
          <w:i/>
          <w:sz w:val="24"/>
          <w:szCs w:val="24"/>
        </w:rPr>
        <w:t>mix juice</w:t>
      </w:r>
      <w:r>
        <w:rPr>
          <w:rFonts w:ascii="Times New Roman" w:hAnsi="Times New Roman" w:cs="Times New Roman"/>
          <w:sz w:val="24"/>
          <w:szCs w:val="24"/>
        </w:rPr>
        <w:t xml:space="preserve"> dengan waktu simpan selama 3 hari dan perbandingannya dengan ekstrak jahe 3:1 memiliki perpaduan rasa yang pas karena buah naga yang ditambahkan lebih banyak sehingga dapat menutupi rasa dari jahe tersebut. </w:t>
      </w:r>
    </w:p>
    <w:p w:rsidR="008817D8" w:rsidRPr="0090284A" w:rsidRDefault="008817D8" w:rsidP="00E47653">
      <w:pPr>
        <w:pStyle w:val="Heading4"/>
        <w:numPr>
          <w:ilvl w:val="0"/>
          <w:numId w:val="18"/>
        </w:numPr>
        <w:spacing w:before="0" w:line="480" w:lineRule="auto"/>
        <w:ind w:hanging="720"/>
        <w:jc w:val="both"/>
        <w:rPr>
          <w:rFonts w:ascii="Times New Roman" w:hAnsi="Times New Roman" w:cs="Times New Roman"/>
          <w:b w:val="0"/>
          <w:i w:val="0"/>
          <w:color w:val="auto"/>
          <w:sz w:val="24"/>
        </w:rPr>
      </w:pPr>
      <w:bookmarkStart w:id="68" w:name="_Toc472710741"/>
      <w:r w:rsidRPr="0090284A">
        <w:rPr>
          <w:rFonts w:ascii="Times New Roman" w:hAnsi="Times New Roman" w:cs="Times New Roman"/>
          <w:b w:val="0"/>
          <w:i w:val="0"/>
          <w:color w:val="auto"/>
          <w:sz w:val="24"/>
        </w:rPr>
        <w:t>Aroma</w:t>
      </w:r>
      <w:bookmarkEnd w:id="68"/>
    </w:p>
    <w:p w:rsidR="00362DFC" w:rsidRDefault="006D4821" w:rsidP="00637AEB">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Berdasarkan</w:t>
      </w:r>
      <w:r w:rsidR="00432B0E">
        <w:rPr>
          <w:rFonts w:ascii="Times New Roman" w:hAnsi="Times New Roman" w:cs="Times New Roman"/>
          <w:sz w:val="24"/>
          <w:szCs w:val="24"/>
        </w:rPr>
        <w:t xml:space="preserve"> hasil</w:t>
      </w:r>
      <w:r>
        <w:rPr>
          <w:rFonts w:ascii="Times New Roman" w:hAnsi="Times New Roman" w:cs="Times New Roman"/>
          <w:sz w:val="24"/>
          <w:szCs w:val="24"/>
        </w:rPr>
        <w:t xml:space="preserve"> </w:t>
      </w:r>
      <w:r w:rsidR="00697D9C">
        <w:rPr>
          <w:rFonts w:ascii="Times New Roman" w:hAnsi="Times New Roman" w:cs="Times New Roman"/>
          <w:sz w:val="24"/>
          <w:szCs w:val="24"/>
        </w:rPr>
        <w:t>ANAVA</w:t>
      </w:r>
      <w:r w:rsidR="00416292">
        <w:rPr>
          <w:rFonts w:ascii="Times New Roman" w:hAnsi="Times New Roman" w:cs="Times New Roman"/>
          <w:sz w:val="24"/>
          <w:szCs w:val="24"/>
        </w:rPr>
        <w:t xml:space="preserve"> (</w:t>
      </w:r>
      <w:r w:rsidR="00714046">
        <w:rPr>
          <w:rFonts w:ascii="Times New Roman" w:hAnsi="Times New Roman" w:cs="Times New Roman"/>
          <w:sz w:val="24"/>
          <w:szCs w:val="24"/>
        </w:rPr>
        <w:t>Lampiran</w:t>
      </w:r>
      <w:r w:rsidR="00416292">
        <w:rPr>
          <w:rFonts w:ascii="Times New Roman" w:hAnsi="Times New Roman" w:cs="Times New Roman"/>
          <w:sz w:val="24"/>
          <w:szCs w:val="24"/>
        </w:rPr>
        <w:t xml:space="preserve"> 20</w:t>
      </w:r>
      <w:r w:rsidR="004331E5">
        <w:rPr>
          <w:rFonts w:ascii="Times New Roman" w:hAnsi="Times New Roman" w:cs="Times New Roman"/>
          <w:sz w:val="24"/>
          <w:szCs w:val="24"/>
        </w:rPr>
        <w:t>)</w:t>
      </w:r>
      <w:r w:rsidR="00432B0E">
        <w:rPr>
          <w:rFonts w:ascii="Times New Roman" w:hAnsi="Times New Roman" w:cs="Times New Roman"/>
          <w:sz w:val="24"/>
          <w:szCs w:val="24"/>
        </w:rPr>
        <w:t xml:space="preserve"> </w:t>
      </w:r>
      <w:r w:rsidR="00637AEB">
        <w:rPr>
          <w:rFonts w:ascii="Times New Roman" w:hAnsi="Times New Roman" w:cs="Times New Roman"/>
          <w:sz w:val="24"/>
          <w:szCs w:val="24"/>
        </w:rPr>
        <w:t>terhadap analisis uji kesukaan dapat diketahui bahwa faktor W (</w:t>
      </w:r>
      <w:r w:rsidR="00697D9C">
        <w:rPr>
          <w:rFonts w:ascii="Times New Roman" w:hAnsi="Times New Roman" w:cs="Times New Roman"/>
          <w:sz w:val="24"/>
          <w:szCs w:val="24"/>
        </w:rPr>
        <w:t>waktu simpan buah naga</w:t>
      </w:r>
      <w:r w:rsidR="00637AEB">
        <w:rPr>
          <w:rFonts w:ascii="Times New Roman" w:hAnsi="Times New Roman" w:cs="Times New Roman"/>
          <w:sz w:val="24"/>
          <w:szCs w:val="24"/>
        </w:rPr>
        <w:t>)</w:t>
      </w:r>
      <w:r w:rsidR="00697D9C">
        <w:rPr>
          <w:rFonts w:ascii="Times New Roman" w:hAnsi="Times New Roman" w:cs="Times New Roman"/>
          <w:sz w:val="24"/>
          <w:szCs w:val="24"/>
        </w:rPr>
        <w:t xml:space="preserve">, </w:t>
      </w:r>
      <w:r w:rsidR="00637AEB">
        <w:rPr>
          <w:rFonts w:ascii="Times New Roman" w:hAnsi="Times New Roman" w:cs="Times New Roman"/>
          <w:sz w:val="24"/>
          <w:szCs w:val="24"/>
        </w:rPr>
        <w:t>faktor P (</w:t>
      </w:r>
      <w:r w:rsidR="00697D9C">
        <w:rPr>
          <w:rFonts w:ascii="Times New Roman" w:hAnsi="Times New Roman" w:cs="Times New Roman"/>
          <w:sz w:val="24"/>
          <w:szCs w:val="24"/>
        </w:rPr>
        <w:t>perbandingan buah naga dengan ekstrak jahe</w:t>
      </w:r>
      <w:r w:rsidR="00637AEB">
        <w:rPr>
          <w:rFonts w:ascii="Times New Roman" w:hAnsi="Times New Roman" w:cs="Times New Roman"/>
          <w:sz w:val="24"/>
          <w:szCs w:val="24"/>
        </w:rPr>
        <w:t xml:space="preserve">) </w:t>
      </w:r>
      <w:r w:rsidR="00697D9C">
        <w:rPr>
          <w:rFonts w:ascii="Times New Roman" w:hAnsi="Times New Roman" w:cs="Times New Roman"/>
          <w:sz w:val="24"/>
          <w:szCs w:val="24"/>
        </w:rPr>
        <w:t xml:space="preserve"> dan interaksi waktu simpan buah naga dan perbandingan bu</w:t>
      </w:r>
      <w:r w:rsidR="00637AEB">
        <w:rPr>
          <w:rFonts w:ascii="Times New Roman" w:hAnsi="Times New Roman" w:cs="Times New Roman"/>
          <w:sz w:val="24"/>
          <w:szCs w:val="24"/>
        </w:rPr>
        <w:t xml:space="preserve">ah naga dengan ekstrak jahe berpengaruh terhadap atribut </w:t>
      </w:r>
      <w:r w:rsidR="00697D9C">
        <w:rPr>
          <w:rFonts w:ascii="Times New Roman" w:hAnsi="Times New Roman" w:cs="Times New Roman"/>
          <w:sz w:val="24"/>
          <w:szCs w:val="24"/>
        </w:rPr>
        <w:t xml:space="preserve">aroma </w:t>
      </w:r>
      <w:r w:rsidR="00697D9C" w:rsidRPr="00697D9C">
        <w:rPr>
          <w:rFonts w:ascii="Times New Roman" w:hAnsi="Times New Roman" w:cs="Times New Roman"/>
          <w:i/>
          <w:sz w:val="24"/>
          <w:szCs w:val="24"/>
        </w:rPr>
        <w:t>mix juice</w:t>
      </w:r>
      <w:r w:rsidR="00697D9C">
        <w:rPr>
          <w:rFonts w:ascii="Times New Roman" w:hAnsi="Times New Roman" w:cs="Times New Roman"/>
          <w:sz w:val="24"/>
          <w:szCs w:val="24"/>
        </w:rPr>
        <w:t>.</w:t>
      </w:r>
      <w:r w:rsidR="007828E1">
        <w:rPr>
          <w:rFonts w:ascii="Times New Roman" w:hAnsi="Times New Roman" w:cs="Times New Roman"/>
          <w:sz w:val="24"/>
          <w:szCs w:val="24"/>
        </w:rPr>
        <w:t xml:space="preserve"> </w:t>
      </w:r>
      <w:r w:rsidR="00637AEB">
        <w:rPr>
          <w:rFonts w:ascii="Times New Roman" w:hAnsi="Times New Roman" w:cs="Times New Roman"/>
          <w:sz w:val="24"/>
          <w:szCs w:val="24"/>
        </w:rPr>
        <w:t xml:space="preserve">Pengaruh interaksi antara waktu simpan buah naga dan perbandingan buah naga dengan ekstrak terhadap atribut aroma dapat dilihat pada </w:t>
      </w:r>
      <w:r w:rsidR="007828E1">
        <w:rPr>
          <w:rFonts w:ascii="Times New Roman" w:hAnsi="Times New Roman" w:cs="Times New Roman"/>
          <w:sz w:val="24"/>
          <w:szCs w:val="24"/>
        </w:rPr>
        <w:t>Tabel 12.</w:t>
      </w:r>
    </w:p>
    <w:p w:rsidR="008817D8" w:rsidRPr="00FF1EB4" w:rsidRDefault="00FF1EB4" w:rsidP="002534A2">
      <w:pPr>
        <w:pStyle w:val="Caption"/>
        <w:jc w:val="center"/>
        <w:rPr>
          <w:rFonts w:ascii="Times New Roman" w:hAnsi="Times New Roman" w:cs="Times New Roman"/>
          <w:i w:val="0"/>
          <w:color w:val="auto"/>
          <w:sz w:val="36"/>
          <w:szCs w:val="24"/>
        </w:rPr>
      </w:pPr>
      <w:bookmarkStart w:id="69" w:name="_Toc472709732"/>
      <w:r w:rsidRPr="00FF1EB4">
        <w:rPr>
          <w:rFonts w:ascii="Times New Roman" w:hAnsi="Times New Roman" w:cs="Times New Roman"/>
          <w:i w:val="0"/>
          <w:color w:val="auto"/>
          <w:sz w:val="24"/>
        </w:rPr>
        <w:lastRenderedPageBreak/>
        <w:t xml:space="preserve">Tabel </w:t>
      </w:r>
      <w:r w:rsidRPr="00FF1EB4">
        <w:rPr>
          <w:rFonts w:ascii="Times New Roman" w:hAnsi="Times New Roman" w:cs="Times New Roman"/>
          <w:i w:val="0"/>
          <w:color w:val="auto"/>
          <w:sz w:val="24"/>
        </w:rPr>
        <w:fldChar w:fldCharType="begin"/>
      </w:r>
      <w:r w:rsidRPr="00FF1EB4">
        <w:rPr>
          <w:rFonts w:ascii="Times New Roman" w:hAnsi="Times New Roman" w:cs="Times New Roman"/>
          <w:i w:val="0"/>
          <w:color w:val="auto"/>
          <w:sz w:val="24"/>
        </w:rPr>
        <w:instrText xml:space="preserve"> SEQ Tabel \* ARABIC </w:instrText>
      </w:r>
      <w:r w:rsidRPr="00FF1EB4">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12</w:t>
      </w:r>
      <w:r w:rsidRPr="00FF1EB4">
        <w:rPr>
          <w:rFonts w:ascii="Times New Roman" w:hAnsi="Times New Roman" w:cs="Times New Roman"/>
          <w:i w:val="0"/>
          <w:color w:val="auto"/>
          <w:sz w:val="24"/>
        </w:rPr>
        <w:fldChar w:fldCharType="end"/>
      </w:r>
      <w:r w:rsidRPr="00FF1EB4">
        <w:rPr>
          <w:rFonts w:ascii="Times New Roman" w:hAnsi="Times New Roman" w:cs="Times New Roman"/>
          <w:i w:val="0"/>
          <w:color w:val="auto"/>
          <w:sz w:val="24"/>
        </w:rPr>
        <w:t xml:space="preserve">. Pengaruh interaksi waktu simpan buah naga dan perbandingan buah naga dengan ekstrak jahe terhadap aroma </w:t>
      </w:r>
      <w:r w:rsidRPr="00772621">
        <w:rPr>
          <w:rFonts w:ascii="Times New Roman" w:hAnsi="Times New Roman" w:cs="Times New Roman"/>
          <w:color w:val="auto"/>
          <w:sz w:val="24"/>
        </w:rPr>
        <w:t>mix juice</w:t>
      </w:r>
      <w:bookmarkEnd w:id="69"/>
    </w:p>
    <w:tbl>
      <w:tblPr>
        <w:tblStyle w:val="TableGrid"/>
        <w:tblW w:w="4857" w:type="pct"/>
        <w:tblInd w:w="108" w:type="dxa"/>
        <w:tblLook w:val="04A0" w:firstRow="1" w:lastRow="0" w:firstColumn="1" w:lastColumn="0" w:noHBand="0" w:noVBand="1"/>
      </w:tblPr>
      <w:tblGrid>
        <w:gridCol w:w="1931"/>
        <w:gridCol w:w="1613"/>
        <w:gridCol w:w="1986"/>
        <w:gridCol w:w="2390"/>
      </w:tblGrid>
      <w:tr w:rsidR="008817D8" w:rsidTr="00FF0439">
        <w:tc>
          <w:tcPr>
            <w:tcW w:w="1219" w:type="pct"/>
            <w:vMerge w:val="restart"/>
          </w:tcPr>
          <w:p w:rsidR="008817D8" w:rsidRDefault="008817D8" w:rsidP="002534A2">
            <w:pPr>
              <w:jc w:val="center"/>
              <w:rPr>
                <w:rFonts w:ascii="Times New Roman" w:hAnsi="Times New Roman" w:cs="Times New Roman"/>
                <w:sz w:val="24"/>
                <w:szCs w:val="24"/>
              </w:rPr>
            </w:pPr>
            <w:r>
              <w:rPr>
                <w:rFonts w:ascii="Times New Roman" w:hAnsi="Times New Roman" w:cs="Times New Roman"/>
                <w:sz w:val="24"/>
                <w:szCs w:val="24"/>
              </w:rPr>
              <w:t>Waktu Simpan buah naga</w:t>
            </w:r>
          </w:p>
        </w:tc>
        <w:tc>
          <w:tcPr>
            <w:tcW w:w="3781" w:type="pct"/>
            <w:gridSpan w:val="3"/>
          </w:tcPr>
          <w:p w:rsidR="008817D8" w:rsidRDefault="008817D8" w:rsidP="002534A2">
            <w:pPr>
              <w:jc w:val="center"/>
              <w:rPr>
                <w:rFonts w:ascii="Times New Roman" w:hAnsi="Times New Roman" w:cs="Times New Roman"/>
                <w:sz w:val="24"/>
                <w:szCs w:val="24"/>
              </w:rPr>
            </w:pPr>
            <w:r>
              <w:rPr>
                <w:rFonts w:ascii="Times New Roman" w:hAnsi="Times New Roman" w:cs="Times New Roman"/>
                <w:sz w:val="24"/>
                <w:szCs w:val="24"/>
              </w:rPr>
              <w:t>Perbandingan buah naga : ekstrak jahe</w:t>
            </w:r>
          </w:p>
        </w:tc>
      </w:tr>
      <w:tr w:rsidR="008817D8" w:rsidTr="00FF0439">
        <w:tc>
          <w:tcPr>
            <w:tcW w:w="1219" w:type="pct"/>
            <w:vMerge/>
          </w:tcPr>
          <w:p w:rsidR="008817D8" w:rsidRDefault="008817D8" w:rsidP="002534A2">
            <w:pPr>
              <w:jc w:val="center"/>
              <w:rPr>
                <w:rFonts w:ascii="Times New Roman" w:hAnsi="Times New Roman" w:cs="Times New Roman"/>
                <w:sz w:val="24"/>
                <w:szCs w:val="24"/>
              </w:rPr>
            </w:pPr>
          </w:p>
        </w:tc>
        <w:tc>
          <w:tcPr>
            <w:tcW w:w="1018" w:type="pct"/>
          </w:tcPr>
          <w:p w:rsidR="008817D8" w:rsidRDefault="00951D8D" w:rsidP="002534A2">
            <w:pPr>
              <w:jc w:val="center"/>
              <w:rPr>
                <w:rFonts w:ascii="Times New Roman" w:hAnsi="Times New Roman" w:cs="Times New Roman"/>
                <w:sz w:val="24"/>
                <w:szCs w:val="24"/>
              </w:rPr>
            </w:pPr>
            <w:r>
              <w:rPr>
                <w:rFonts w:ascii="Times New Roman" w:hAnsi="Times New Roman" w:cs="Times New Roman"/>
                <w:sz w:val="24"/>
                <w:szCs w:val="24"/>
              </w:rPr>
              <w:t>p</w:t>
            </w:r>
            <w:r w:rsidR="008817D8">
              <w:rPr>
                <w:rFonts w:ascii="Times New Roman" w:hAnsi="Times New Roman" w:cs="Times New Roman"/>
                <w:sz w:val="24"/>
                <w:szCs w:val="24"/>
              </w:rPr>
              <w:t>1(1:1)</w:t>
            </w:r>
          </w:p>
        </w:tc>
        <w:tc>
          <w:tcPr>
            <w:tcW w:w="1254" w:type="pct"/>
          </w:tcPr>
          <w:p w:rsidR="008817D8" w:rsidRDefault="00951D8D" w:rsidP="002534A2">
            <w:pPr>
              <w:jc w:val="center"/>
              <w:rPr>
                <w:rFonts w:ascii="Times New Roman" w:hAnsi="Times New Roman" w:cs="Times New Roman"/>
                <w:sz w:val="24"/>
                <w:szCs w:val="24"/>
              </w:rPr>
            </w:pPr>
            <w:r>
              <w:rPr>
                <w:rFonts w:ascii="Times New Roman" w:hAnsi="Times New Roman" w:cs="Times New Roman"/>
                <w:sz w:val="24"/>
                <w:szCs w:val="24"/>
              </w:rPr>
              <w:t>p</w:t>
            </w:r>
            <w:r w:rsidR="008817D8">
              <w:rPr>
                <w:rFonts w:ascii="Times New Roman" w:hAnsi="Times New Roman" w:cs="Times New Roman"/>
                <w:sz w:val="24"/>
                <w:szCs w:val="24"/>
              </w:rPr>
              <w:t>2 (2:1)</w:t>
            </w:r>
          </w:p>
        </w:tc>
        <w:tc>
          <w:tcPr>
            <w:tcW w:w="1509" w:type="pct"/>
          </w:tcPr>
          <w:p w:rsidR="008817D8" w:rsidRDefault="00951D8D" w:rsidP="002534A2">
            <w:pPr>
              <w:jc w:val="center"/>
              <w:rPr>
                <w:rFonts w:ascii="Times New Roman" w:hAnsi="Times New Roman" w:cs="Times New Roman"/>
                <w:sz w:val="24"/>
                <w:szCs w:val="24"/>
              </w:rPr>
            </w:pPr>
            <w:r>
              <w:rPr>
                <w:rFonts w:ascii="Times New Roman" w:hAnsi="Times New Roman" w:cs="Times New Roman"/>
                <w:sz w:val="24"/>
                <w:szCs w:val="24"/>
              </w:rPr>
              <w:t>p</w:t>
            </w:r>
            <w:r w:rsidR="008817D8">
              <w:rPr>
                <w:rFonts w:ascii="Times New Roman" w:hAnsi="Times New Roman" w:cs="Times New Roman"/>
                <w:sz w:val="24"/>
                <w:szCs w:val="24"/>
              </w:rPr>
              <w:t>3 (3:1)</w:t>
            </w:r>
          </w:p>
        </w:tc>
      </w:tr>
      <w:tr w:rsidR="008817D8" w:rsidTr="00FF0439">
        <w:tc>
          <w:tcPr>
            <w:tcW w:w="1219" w:type="pct"/>
          </w:tcPr>
          <w:p w:rsidR="00951D8D" w:rsidRDefault="00951D8D" w:rsidP="002534A2">
            <w:pPr>
              <w:jc w:val="center"/>
              <w:rPr>
                <w:rFonts w:ascii="Times New Roman" w:hAnsi="Times New Roman" w:cs="Times New Roman"/>
                <w:sz w:val="24"/>
                <w:szCs w:val="24"/>
              </w:rPr>
            </w:pPr>
          </w:p>
          <w:p w:rsidR="008817D8" w:rsidRDefault="00951D8D" w:rsidP="002534A2">
            <w:pPr>
              <w:jc w:val="center"/>
              <w:rPr>
                <w:rFonts w:ascii="Times New Roman" w:hAnsi="Times New Roman" w:cs="Times New Roman"/>
                <w:sz w:val="24"/>
                <w:szCs w:val="24"/>
              </w:rPr>
            </w:pPr>
            <w:r>
              <w:rPr>
                <w:rFonts w:ascii="Times New Roman" w:hAnsi="Times New Roman" w:cs="Times New Roman"/>
                <w:sz w:val="24"/>
                <w:szCs w:val="24"/>
              </w:rPr>
              <w:t>w1</w:t>
            </w:r>
            <w:r w:rsidR="004331E5">
              <w:rPr>
                <w:rFonts w:ascii="Times New Roman" w:hAnsi="Times New Roman" w:cs="Times New Roman"/>
                <w:sz w:val="24"/>
                <w:szCs w:val="24"/>
              </w:rPr>
              <w:t xml:space="preserve"> (3 hari)</w:t>
            </w:r>
          </w:p>
        </w:tc>
        <w:tc>
          <w:tcPr>
            <w:tcW w:w="1018" w:type="pct"/>
          </w:tcPr>
          <w:p w:rsidR="008817D8" w:rsidRDefault="00951D8D" w:rsidP="002534A2">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951D8D" w:rsidRDefault="00951D8D" w:rsidP="002534A2">
            <w:pPr>
              <w:rPr>
                <w:rFonts w:ascii="Times New Roman" w:hAnsi="Times New Roman" w:cs="Times New Roman"/>
                <w:sz w:val="24"/>
                <w:szCs w:val="24"/>
              </w:rPr>
            </w:pPr>
            <w:r>
              <w:rPr>
                <w:rFonts w:ascii="Times New Roman" w:hAnsi="Times New Roman" w:cs="Times New Roman"/>
                <w:sz w:val="24"/>
                <w:szCs w:val="24"/>
              </w:rPr>
              <w:t xml:space="preserve">      </w:t>
            </w:r>
            <w:r w:rsidR="00416292">
              <w:rPr>
                <w:rFonts w:ascii="Times New Roman" w:hAnsi="Times New Roman" w:cs="Times New Roman"/>
                <w:sz w:val="24"/>
                <w:szCs w:val="24"/>
              </w:rPr>
              <w:t>4,567</w:t>
            </w:r>
          </w:p>
          <w:p w:rsidR="00951D8D" w:rsidRDefault="00523801" w:rsidP="002534A2">
            <w:pPr>
              <w:rPr>
                <w:rFonts w:ascii="Times New Roman" w:hAnsi="Times New Roman" w:cs="Times New Roman"/>
                <w:sz w:val="24"/>
                <w:szCs w:val="24"/>
              </w:rPr>
            </w:pPr>
            <w:r>
              <w:rPr>
                <w:rFonts w:ascii="Times New Roman" w:hAnsi="Times New Roman" w:cs="Times New Roman"/>
                <w:sz w:val="24"/>
                <w:szCs w:val="24"/>
              </w:rPr>
              <w:t>a</w:t>
            </w:r>
          </w:p>
        </w:tc>
        <w:tc>
          <w:tcPr>
            <w:tcW w:w="1254" w:type="pct"/>
          </w:tcPr>
          <w:p w:rsidR="008817D8" w:rsidRDefault="005D55B8" w:rsidP="002534A2">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951D8D" w:rsidRDefault="00416292" w:rsidP="002534A2">
            <w:pPr>
              <w:jc w:val="center"/>
              <w:rPr>
                <w:rFonts w:ascii="Times New Roman" w:hAnsi="Times New Roman" w:cs="Times New Roman"/>
                <w:sz w:val="24"/>
                <w:szCs w:val="24"/>
              </w:rPr>
            </w:pPr>
            <w:r>
              <w:rPr>
                <w:rFonts w:ascii="Times New Roman" w:hAnsi="Times New Roman" w:cs="Times New Roman"/>
                <w:sz w:val="24"/>
                <w:szCs w:val="24"/>
              </w:rPr>
              <w:t>4,278</w:t>
            </w:r>
          </w:p>
          <w:p w:rsidR="00951D8D" w:rsidRDefault="00416292" w:rsidP="002534A2">
            <w:pPr>
              <w:rPr>
                <w:rFonts w:ascii="Times New Roman" w:hAnsi="Times New Roman" w:cs="Times New Roman"/>
                <w:sz w:val="24"/>
                <w:szCs w:val="24"/>
              </w:rPr>
            </w:pPr>
            <w:r>
              <w:rPr>
                <w:rFonts w:ascii="Times New Roman" w:hAnsi="Times New Roman" w:cs="Times New Roman"/>
                <w:sz w:val="24"/>
                <w:szCs w:val="24"/>
              </w:rPr>
              <w:t>b</w:t>
            </w:r>
          </w:p>
        </w:tc>
        <w:tc>
          <w:tcPr>
            <w:tcW w:w="1509" w:type="pct"/>
          </w:tcPr>
          <w:p w:rsidR="008817D8" w:rsidRDefault="005D55B8" w:rsidP="002534A2">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951D8D" w:rsidRDefault="00416292" w:rsidP="002534A2">
            <w:pPr>
              <w:jc w:val="center"/>
              <w:rPr>
                <w:rFonts w:ascii="Times New Roman" w:hAnsi="Times New Roman" w:cs="Times New Roman"/>
                <w:sz w:val="24"/>
                <w:szCs w:val="24"/>
              </w:rPr>
            </w:pPr>
            <w:r>
              <w:rPr>
                <w:rFonts w:ascii="Times New Roman" w:hAnsi="Times New Roman" w:cs="Times New Roman"/>
                <w:sz w:val="24"/>
                <w:szCs w:val="24"/>
              </w:rPr>
              <w:t>4,144</w:t>
            </w:r>
          </w:p>
          <w:p w:rsidR="00951D8D" w:rsidRDefault="00860201" w:rsidP="002534A2">
            <w:pPr>
              <w:rPr>
                <w:rFonts w:ascii="Times New Roman" w:hAnsi="Times New Roman" w:cs="Times New Roman"/>
                <w:sz w:val="24"/>
                <w:szCs w:val="24"/>
              </w:rPr>
            </w:pPr>
            <w:r>
              <w:rPr>
                <w:rFonts w:ascii="Times New Roman" w:hAnsi="Times New Roman" w:cs="Times New Roman"/>
                <w:sz w:val="24"/>
                <w:szCs w:val="24"/>
              </w:rPr>
              <w:t>a</w:t>
            </w:r>
          </w:p>
        </w:tc>
      </w:tr>
      <w:tr w:rsidR="008817D8" w:rsidTr="00FF0439">
        <w:tc>
          <w:tcPr>
            <w:tcW w:w="1219" w:type="pct"/>
          </w:tcPr>
          <w:p w:rsidR="008817D8" w:rsidRDefault="008817D8" w:rsidP="002534A2">
            <w:pPr>
              <w:jc w:val="center"/>
              <w:rPr>
                <w:rFonts w:ascii="Times New Roman" w:hAnsi="Times New Roman" w:cs="Times New Roman"/>
                <w:sz w:val="24"/>
                <w:szCs w:val="24"/>
              </w:rPr>
            </w:pPr>
          </w:p>
          <w:p w:rsidR="00951D8D" w:rsidRDefault="00951D8D" w:rsidP="002534A2">
            <w:pPr>
              <w:jc w:val="center"/>
              <w:rPr>
                <w:rFonts w:ascii="Times New Roman" w:hAnsi="Times New Roman" w:cs="Times New Roman"/>
                <w:sz w:val="24"/>
                <w:szCs w:val="24"/>
              </w:rPr>
            </w:pPr>
            <w:r>
              <w:rPr>
                <w:rFonts w:ascii="Times New Roman" w:hAnsi="Times New Roman" w:cs="Times New Roman"/>
                <w:sz w:val="24"/>
                <w:szCs w:val="24"/>
              </w:rPr>
              <w:t>w2</w:t>
            </w:r>
            <w:r w:rsidR="004331E5">
              <w:rPr>
                <w:rFonts w:ascii="Times New Roman" w:hAnsi="Times New Roman" w:cs="Times New Roman"/>
                <w:sz w:val="24"/>
                <w:szCs w:val="24"/>
              </w:rPr>
              <w:t xml:space="preserve"> (6 hari)</w:t>
            </w:r>
          </w:p>
        </w:tc>
        <w:tc>
          <w:tcPr>
            <w:tcW w:w="1018" w:type="pct"/>
          </w:tcPr>
          <w:p w:rsidR="00951D8D" w:rsidRDefault="00951D8D" w:rsidP="002534A2">
            <w:pPr>
              <w:rPr>
                <w:rFonts w:ascii="Times New Roman" w:hAnsi="Times New Roman" w:cs="Times New Roman"/>
                <w:sz w:val="24"/>
                <w:szCs w:val="24"/>
              </w:rPr>
            </w:pPr>
            <w:r>
              <w:rPr>
                <w:rFonts w:ascii="Times New Roman" w:hAnsi="Times New Roman" w:cs="Times New Roman"/>
                <w:sz w:val="24"/>
                <w:szCs w:val="24"/>
              </w:rPr>
              <w:t xml:space="preserve">                 A</w:t>
            </w:r>
          </w:p>
          <w:p w:rsidR="00951D8D" w:rsidRDefault="00416292" w:rsidP="002534A2">
            <w:pPr>
              <w:jc w:val="center"/>
              <w:rPr>
                <w:rFonts w:ascii="Times New Roman" w:hAnsi="Times New Roman" w:cs="Times New Roman"/>
                <w:sz w:val="24"/>
                <w:szCs w:val="24"/>
              </w:rPr>
            </w:pPr>
            <w:r>
              <w:rPr>
                <w:rFonts w:ascii="Times New Roman" w:hAnsi="Times New Roman" w:cs="Times New Roman"/>
                <w:sz w:val="24"/>
                <w:szCs w:val="24"/>
              </w:rPr>
              <w:t>4,444</w:t>
            </w:r>
          </w:p>
          <w:p w:rsidR="00951D8D" w:rsidRDefault="00523801" w:rsidP="002534A2">
            <w:pPr>
              <w:rPr>
                <w:rFonts w:ascii="Times New Roman" w:hAnsi="Times New Roman" w:cs="Times New Roman"/>
                <w:sz w:val="24"/>
                <w:szCs w:val="24"/>
              </w:rPr>
            </w:pPr>
            <w:r>
              <w:rPr>
                <w:rFonts w:ascii="Times New Roman" w:hAnsi="Times New Roman" w:cs="Times New Roman"/>
                <w:sz w:val="24"/>
                <w:szCs w:val="24"/>
              </w:rPr>
              <w:t>a</w:t>
            </w:r>
          </w:p>
        </w:tc>
        <w:tc>
          <w:tcPr>
            <w:tcW w:w="1254" w:type="pct"/>
          </w:tcPr>
          <w:p w:rsidR="008817D8" w:rsidRDefault="00951D8D" w:rsidP="002534A2">
            <w:pPr>
              <w:jc w:val="center"/>
              <w:rPr>
                <w:rFonts w:ascii="Times New Roman" w:hAnsi="Times New Roman" w:cs="Times New Roman"/>
                <w:sz w:val="24"/>
                <w:szCs w:val="24"/>
              </w:rPr>
            </w:pPr>
            <w:r>
              <w:rPr>
                <w:rFonts w:ascii="Times New Roman" w:hAnsi="Times New Roman" w:cs="Times New Roman"/>
                <w:sz w:val="24"/>
                <w:szCs w:val="24"/>
              </w:rPr>
              <w:t xml:space="preserve">                 B</w:t>
            </w:r>
          </w:p>
          <w:p w:rsidR="00951D8D" w:rsidRDefault="00416292" w:rsidP="002534A2">
            <w:pPr>
              <w:jc w:val="center"/>
              <w:rPr>
                <w:rFonts w:ascii="Times New Roman" w:hAnsi="Times New Roman" w:cs="Times New Roman"/>
                <w:sz w:val="24"/>
                <w:szCs w:val="24"/>
              </w:rPr>
            </w:pPr>
            <w:r>
              <w:rPr>
                <w:rFonts w:ascii="Times New Roman" w:hAnsi="Times New Roman" w:cs="Times New Roman"/>
                <w:sz w:val="24"/>
                <w:szCs w:val="24"/>
              </w:rPr>
              <w:t>4,556</w:t>
            </w:r>
          </w:p>
          <w:p w:rsidR="00951D8D" w:rsidRDefault="00416292" w:rsidP="002534A2">
            <w:pPr>
              <w:rPr>
                <w:rFonts w:ascii="Times New Roman" w:hAnsi="Times New Roman" w:cs="Times New Roman"/>
                <w:sz w:val="24"/>
                <w:szCs w:val="24"/>
              </w:rPr>
            </w:pPr>
            <w:r>
              <w:rPr>
                <w:rFonts w:ascii="Times New Roman" w:hAnsi="Times New Roman" w:cs="Times New Roman"/>
                <w:sz w:val="24"/>
                <w:szCs w:val="24"/>
              </w:rPr>
              <w:t>a</w:t>
            </w:r>
          </w:p>
        </w:tc>
        <w:tc>
          <w:tcPr>
            <w:tcW w:w="1509" w:type="pct"/>
          </w:tcPr>
          <w:p w:rsidR="008817D8" w:rsidRDefault="005D55B8" w:rsidP="002534A2">
            <w:pPr>
              <w:jc w:val="center"/>
              <w:rPr>
                <w:rFonts w:ascii="Times New Roman" w:hAnsi="Times New Roman" w:cs="Times New Roman"/>
                <w:sz w:val="24"/>
                <w:szCs w:val="24"/>
              </w:rPr>
            </w:pPr>
            <w:r>
              <w:rPr>
                <w:rFonts w:ascii="Times New Roman" w:hAnsi="Times New Roman" w:cs="Times New Roman"/>
                <w:sz w:val="24"/>
                <w:szCs w:val="24"/>
              </w:rPr>
              <w:t xml:space="preserve">                 B</w:t>
            </w:r>
          </w:p>
          <w:p w:rsidR="00951D8D" w:rsidRDefault="00416292" w:rsidP="002534A2">
            <w:pPr>
              <w:jc w:val="center"/>
              <w:rPr>
                <w:rFonts w:ascii="Times New Roman" w:hAnsi="Times New Roman" w:cs="Times New Roman"/>
                <w:sz w:val="24"/>
                <w:szCs w:val="24"/>
              </w:rPr>
            </w:pPr>
            <w:r>
              <w:rPr>
                <w:rFonts w:ascii="Times New Roman" w:hAnsi="Times New Roman" w:cs="Times New Roman"/>
                <w:sz w:val="24"/>
                <w:szCs w:val="24"/>
              </w:rPr>
              <w:t>4,400</w:t>
            </w:r>
          </w:p>
          <w:p w:rsidR="00951D8D" w:rsidRDefault="00860201" w:rsidP="002534A2">
            <w:pPr>
              <w:rPr>
                <w:rFonts w:ascii="Times New Roman" w:hAnsi="Times New Roman" w:cs="Times New Roman"/>
                <w:sz w:val="24"/>
                <w:szCs w:val="24"/>
              </w:rPr>
            </w:pPr>
            <w:r>
              <w:rPr>
                <w:rFonts w:ascii="Times New Roman" w:hAnsi="Times New Roman" w:cs="Times New Roman"/>
                <w:sz w:val="24"/>
                <w:szCs w:val="24"/>
              </w:rPr>
              <w:t>a</w:t>
            </w:r>
          </w:p>
        </w:tc>
      </w:tr>
      <w:tr w:rsidR="00951D8D" w:rsidTr="00FF0439">
        <w:tc>
          <w:tcPr>
            <w:tcW w:w="1219" w:type="pct"/>
          </w:tcPr>
          <w:p w:rsidR="00951D8D" w:rsidRDefault="00951D8D" w:rsidP="002534A2">
            <w:pPr>
              <w:jc w:val="center"/>
              <w:rPr>
                <w:rFonts w:ascii="Times New Roman" w:hAnsi="Times New Roman" w:cs="Times New Roman"/>
                <w:sz w:val="24"/>
                <w:szCs w:val="24"/>
              </w:rPr>
            </w:pPr>
          </w:p>
          <w:p w:rsidR="00951D8D" w:rsidRDefault="00951D8D" w:rsidP="002534A2">
            <w:pPr>
              <w:jc w:val="center"/>
              <w:rPr>
                <w:rFonts w:ascii="Times New Roman" w:hAnsi="Times New Roman" w:cs="Times New Roman"/>
                <w:sz w:val="24"/>
                <w:szCs w:val="24"/>
              </w:rPr>
            </w:pPr>
            <w:r>
              <w:rPr>
                <w:rFonts w:ascii="Times New Roman" w:hAnsi="Times New Roman" w:cs="Times New Roman"/>
                <w:sz w:val="24"/>
                <w:szCs w:val="24"/>
              </w:rPr>
              <w:t>w3</w:t>
            </w:r>
            <w:r w:rsidR="004331E5">
              <w:rPr>
                <w:rFonts w:ascii="Times New Roman" w:hAnsi="Times New Roman" w:cs="Times New Roman"/>
                <w:sz w:val="24"/>
                <w:szCs w:val="24"/>
              </w:rPr>
              <w:t xml:space="preserve"> (9hari)</w:t>
            </w:r>
          </w:p>
        </w:tc>
        <w:tc>
          <w:tcPr>
            <w:tcW w:w="1018" w:type="pct"/>
          </w:tcPr>
          <w:p w:rsidR="00951D8D" w:rsidRDefault="00951D8D" w:rsidP="002534A2">
            <w:pPr>
              <w:rPr>
                <w:rFonts w:ascii="Times New Roman" w:hAnsi="Times New Roman" w:cs="Times New Roman"/>
                <w:sz w:val="24"/>
                <w:szCs w:val="24"/>
              </w:rPr>
            </w:pPr>
            <w:r>
              <w:rPr>
                <w:rFonts w:ascii="Times New Roman" w:hAnsi="Times New Roman" w:cs="Times New Roman"/>
                <w:sz w:val="24"/>
                <w:szCs w:val="24"/>
              </w:rPr>
              <w:t xml:space="preserve">                 A</w:t>
            </w:r>
          </w:p>
          <w:p w:rsidR="00951D8D" w:rsidRDefault="00416292" w:rsidP="002534A2">
            <w:pPr>
              <w:rPr>
                <w:rFonts w:ascii="Times New Roman" w:hAnsi="Times New Roman" w:cs="Times New Roman"/>
                <w:sz w:val="24"/>
                <w:szCs w:val="24"/>
              </w:rPr>
            </w:pPr>
            <w:r>
              <w:rPr>
                <w:rFonts w:ascii="Times New Roman" w:hAnsi="Times New Roman" w:cs="Times New Roman"/>
                <w:sz w:val="24"/>
                <w:szCs w:val="24"/>
              </w:rPr>
              <w:t xml:space="preserve">      4,400</w:t>
            </w:r>
          </w:p>
          <w:p w:rsidR="00951D8D" w:rsidRDefault="00951D8D" w:rsidP="002534A2">
            <w:pPr>
              <w:rPr>
                <w:rFonts w:ascii="Times New Roman" w:hAnsi="Times New Roman" w:cs="Times New Roman"/>
                <w:sz w:val="24"/>
                <w:szCs w:val="24"/>
              </w:rPr>
            </w:pPr>
            <w:r>
              <w:rPr>
                <w:rFonts w:ascii="Times New Roman" w:hAnsi="Times New Roman" w:cs="Times New Roman"/>
                <w:sz w:val="24"/>
                <w:szCs w:val="24"/>
              </w:rPr>
              <w:t>a</w:t>
            </w:r>
          </w:p>
          <w:p w:rsidR="00951D8D" w:rsidRDefault="00951D8D" w:rsidP="002534A2">
            <w:pPr>
              <w:rPr>
                <w:rFonts w:ascii="Times New Roman" w:hAnsi="Times New Roman" w:cs="Times New Roman"/>
                <w:sz w:val="24"/>
                <w:szCs w:val="24"/>
              </w:rPr>
            </w:pPr>
          </w:p>
        </w:tc>
        <w:tc>
          <w:tcPr>
            <w:tcW w:w="1254" w:type="pct"/>
          </w:tcPr>
          <w:p w:rsidR="00951D8D" w:rsidRDefault="005D55B8" w:rsidP="002534A2">
            <w:pPr>
              <w:jc w:val="center"/>
              <w:rPr>
                <w:rFonts w:ascii="Times New Roman" w:hAnsi="Times New Roman" w:cs="Times New Roman"/>
                <w:sz w:val="24"/>
                <w:szCs w:val="24"/>
              </w:rPr>
            </w:pPr>
            <w:r>
              <w:rPr>
                <w:rFonts w:ascii="Times New Roman" w:hAnsi="Times New Roman" w:cs="Times New Roman"/>
                <w:sz w:val="24"/>
                <w:szCs w:val="24"/>
              </w:rPr>
              <w:t xml:space="preserve">               B</w:t>
            </w:r>
          </w:p>
          <w:p w:rsidR="00951D8D" w:rsidRDefault="00416292" w:rsidP="002534A2">
            <w:pPr>
              <w:jc w:val="center"/>
              <w:rPr>
                <w:rFonts w:ascii="Times New Roman" w:hAnsi="Times New Roman" w:cs="Times New Roman"/>
                <w:sz w:val="24"/>
                <w:szCs w:val="24"/>
              </w:rPr>
            </w:pPr>
            <w:r>
              <w:rPr>
                <w:rFonts w:ascii="Times New Roman" w:hAnsi="Times New Roman" w:cs="Times New Roman"/>
                <w:sz w:val="24"/>
                <w:szCs w:val="24"/>
              </w:rPr>
              <w:t>4,678</w:t>
            </w:r>
          </w:p>
          <w:p w:rsidR="00951D8D" w:rsidRDefault="001E025E" w:rsidP="002534A2">
            <w:pPr>
              <w:rPr>
                <w:rFonts w:ascii="Times New Roman" w:hAnsi="Times New Roman" w:cs="Times New Roman"/>
                <w:sz w:val="24"/>
                <w:szCs w:val="24"/>
              </w:rPr>
            </w:pPr>
            <w:r>
              <w:rPr>
                <w:rFonts w:ascii="Times New Roman" w:hAnsi="Times New Roman" w:cs="Times New Roman"/>
                <w:sz w:val="24"/>
                <w:szCs w:val="24"/>
              </w:rPr>
              <w:t>b</w:t>
            </w:r>
          </w:p>
        </w:tc>
        <w:tc>
          <w:tcPr>
            <w:tcW w:w="1509" w:type="pct"/>
          </w:tcPr>
          <w:p w:rsidR="00951D8D" w:rsidRDefault="005D55B8" w:rsidP="002534A2">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951D8D" w:rsidRDefault="00416292" w:rsidP="002534A2">
            <w:pPr>
              <w:jc w:val="center"/>
              <w:rPr>
                <w:rFonts w:ascii="Times New Roman" w:hAnsi="Times New Roman" w:cs="Times New Roman"/>
                <w:sz w:val="24"/>
                <w:szCs w:val="24"/>
              </w:rPr>
            </w:pPr>
            <w:r>
              <w:rPr>
                <w:rFonts w:ascii="Times New Roman" w:hAnsi="Times New Roman" w:cs="Times New Roman"/>
                <w:sz w:val="24"/>
                <w:szCs w:val="24"/>
              </w:rPr>
              <w:t>4,367</w:t>
            </w:r>
          </w:p>
          <w:p w:rsidR="00951D8D" w:rsidRDefault="00860201" w:rsidP="002534A2">
            <w:pPr>
              <w:rPr>
                <w:rFonts w:ascii="Times New Roman" w:hAnsi="Times New Roman" w:cs="Times New Roman"/>
                <w:sz w:val="24"/>
                <w:szCs w:val="24"/>
              </w:rPr>
            </w:pPr>
            <w:r>
              <w:rPr>
                <w:rFonts w:ascii="Times New Roman" w:hAnsi="Times New Roman" w:cs="Times New Roman"/>
                <w:sz w:val="24"/>
                <w:szCs w:val="24"/>
              </w:rPr>
              <w:t>a</w:t>
            </w:r>
          </w:p>
        </w:tc>
      </w:tr>
    </w:tbl>
    <w:p w:rsidR="00ED5EE4" w:rsidRDefault="00F32BC4" w:rsidP="002534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Keterangan : Huruf </w:t>
      </w:r>
      <w:r w:rsidR="00CE4063">
        <w:rPr>
          <w:rFonts w:ascii="Times New Roman" w:hAnsi="Times New Roman" w:cs="Times New Roman"/>
          <w:sz w:val="24"/>
          <w:szCs w:val="24"/>
        </w:rPr>
        <w:t>kecil</w:t>
      </w:r>
      <w:r w:rsidR="00295A2D">
        <w:rPr>
          <w:rFonts w:ascii="Times New Roman" w:hAnsi="Times New Roman" w:cs="Times New Roman"/>
          <w:sz w:val="24"/>
          <w:szCs w:val="24"/>
        </w:rPr>
        <w:t xml:space="preserve"> dibaca </w:t>
      </w:r>
      <w:r w:rsidR="0071455C">
        <w:rPr>
          <w:rFonts w:ascii="Times New Roman" w:hAnsi="Times New Roman" w:cs="Times New Roman"/>
          <w:sz w:val="24"/>
          <w:szCs w:val="24"/>
        </w:rPr>
        <w:t>horizontal</w:t>
      </w:r>
      <w:r w:rsidR="001376C0">
        <w:rPr>
          <w:rFonts w:ascii="Times New Roman" w:hAnsi="Times New Roman" w:cs="Times New Roman"/>
          <w:sz w:val="24"/>
          <w:szCs w:val="24"/>
        </w:rPr>
        <w:t>, huruf kapital</w:t>
      </w:r>
      <w:r w:rsidR="00295A2D">
        <w:rPr>
          <w:rFonts w:ascii="Times New Roman" w:hAnsi="Times New Roman" w:cs="Times New Roman"/>
          <w:sz w:val="24"/>
          <w:szCs w:val="24"/>
        </w:rPr>
        <w:t xml:space="preserve"> dibaca </w:t>
      </w:r>
      <w:r w:rsidR="0071455C">
        <w:rPr>
          <w:rFonts w:ascii="Times New Roman" w:hAnsi="Times New Roman" w:cs="Times New Roman"/>
          <w:sz w:val="24"/>
          <w:szCs w:val="24"/>
        </w:rPr>
        <w:t>vertikal</w:t>
      </w:r>
      <w:r w:rsidR="00637AEB">
        <w:rPr>
          <w:rFonts w:ascii="Times New Roman" w:hAnsi="Times New Roman" w:cs="Times New Roman"/>
          <w:sz w:val="24"/>
          <w:szCs w:val="24"/>
        </w:rPr>
        <w:t xml:space="preserve">, nilai rata-rata yang diikuti </w:t>
      </w:r>
      <w:r>
        <w:rPr>
          <w:rFonts w:ascii="Times New Roman" w:hAnsi="Times New Roman" w:cs="Times New Roman"/>
          <w:sz w:val="24"/>
          <w:szCs w:val="24"/>
        </w:rPr>
        <w:t>huruf yang sama</w:t>
      </w:r>
      <w:r w:rsidR="00637AEB">
        <w:rPr>
          <w:rFonts w:ascii="Times New Roman" w:hAnsi="Times New Roman" w:cs="Times New Roman"/>
          <w:sz w:val="24"/>
          <w:szCs w:val="24"/>
        </w:rPr>
        <w:t xml:space="preserve"> tidak berbeda nyata berdasarkan uji duncan</w:t>
      </w:r>
      <w:r>
        <w:rPr>
          <w:rFonts w:ascii="Times New Roman" w:hAnsi="Times New Roman" w:cs="Times New Roman"/>
          <w:sz w:val="24"/>
          <w:szCs w:val="24"/>
        </w:rPr>
        <w:t xml:space="preserve"> </w:t>
      </w:r>
      <w:r w:rsidR="00605C3A">
        <w:rPr>
          <w:rFonts w:ascii="Times New Roman" w:hAnsi="Times New Roman" w:cs="Times New Roman"/>
          <w:sz w:val="24"/>
          <w:szCs w:val="24"/>
        </w:rPr>
        <w:t>pada taraf 5%</w:t>
      </w:r>
    </w:p>
    <w:p w:rsidR="00637AEB" w:rsidRDefault="00637AEB" w:rsidP="002534A2">
      <w:pPr>
        <w:spacing w:after="0" w:line="240" w:lineRule="auto"/>
        <w:jc w:val="both"/>
        <w:rPr>
          <w:rFonts w:ascii="Times New Roman" w:hAnsi="Times New Roman" w:cs="Times New Roman"/>
          <w:sz w:val="24"/>
          <w:szCs w:val="24"/>
        </w:rPr>
      </w:pPr>
    </w:p>
    <w:p w:rsidR="00860201" w:rsidRDefault="00637AEB" w:rsidP="009E1EF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6915B2">
        <w:rPr>
          <w:rFonts w:ascii="Times New Roman" w:hAnsi="Times New Roman" w:cs="Times New Roman"/>
          <w:sz w:val="24"/>
          <w:szCs w:val="24"/>
        </w:rPr>
        <w:t>Berdasarkan T</w:t>
      </w:r>
      <w:r>
        <w:rPr>
          <w:rFonts w:ascii="Times New Roman" w:hAnsi="Times New Roman" w:cs="Times New Roman"/>
          <w:sz w:val="24"/>
          <w:szCs w:val="24"/>
        </w:rPr>
        <w:t xml:space="preserve">abel 12. </w:t>
      </w:r>
      <w:r w:rsidR="009E1EF7" w:rsidRPr="009E1EF7">
        <w:rPr>
          <w:rFonts w:ascii="Times New Roman" w:hAnsi="Times New Roman" w:cs="Times New Roman"/>
          <w:sz w:val="24"/>
          <w:szCs w:val="24"/>
        </w:rPr>
        <w:t xml:space="preserve">Menunjukan bahwa interaksi </w:t>
      </w:r>
      <w:r w:rsidR="009E1EF7">
        <w:rPr>
          <w:rFonts w:ascii="Times New Roman" w:hAnsi="Times New Roman" w:cs="Times New Roman"/>
          <w:sz w:val="24"/>
          <w:szCs w:val="24"/>
        </w:rPr>
        <w:t>waktu simpan buah naga (W</w:t>
      </w:r>
      <w:r w:rsidR="009E1EF7" w:rsidRPr="009E1EF7">
        <w:rPr>
          <w:rFonts w:ascii="Times New Roman" w:hAnsi="Times New Roman" w:cs="Times New Roman"/>
          <w:sz w:val="24"/>
          <w:szCs w:val="24"/>
        </w:rPr>
        <w:t>) ya</w:t>
      </w:r>
      <w:r w:rsidR="009E1EF7">
        <w:rPr>
          <w:rFonts w:ascii="Times New Roman" w:hAnsi="Times New Roman" w:cs="Times New Roman"/>
          <w:sz w:val="24"/>
          <w:szCs w:val="24"/>
        </w:rPr>
        <w:t>ng berbeda serta perbandingan buah naga dengan ekstrak jahe  (P</w:t>
      </w:r>
      <w:r w:rsidR="009E1EF7" w:rsidRPr="009E1EF7">
        <w:rPr>
          <w:rFonts w:ascii="Times New Roman" w:hAnsi="Times New Roman" w:cs="Times New Roman"/>
          <w:sz w:val="24"/>
          <w:szCs w:val="24"/>
        </w:rPr>
        <w:t xml:space="preserve">) </w:t>
      </w:r>
      <w:r w:rsidR="009E1EF7">
        <w:rPr>
          <w:rFonts w:ascii="Times New Roman" w:hAnsi="Times New Roman" w:cs="Times New Roman"/>
          <w:sz w:val="24"/>
          <w:szCs w:val="24"/>
        </w:rPr>
        <w:t>1:1</w:t>
      </w:r>
      <w:r w:rsidR="009E1EF7" w:rsidRPr="009E1EF7">
        <w:rPr>
          <w:rFonts w:ascii="Times New Roman" w:hAnsi="Times New Roman" w:cs="Times New Roman"/>
          <w:sz w:val="24"/>
          <w:szCs w:val="24"/>
        </w:rPr>
        <w:t xml:space="preserve">, </w:t>
      </w:r>
      <w:r w:rsidR="00414E42">
        <w:rPr>
          <w:rFonts w:ascii="Times New Roman" w:hAnsi="Times New Roman" w:cs="Times New Roman"/>
          <w:sz w:val="24"/>
          <w:szCs w:val="24"/>
        </w:rPr>
        <w:t xml:space="preserve">2:1 dan 3:1 </w:t>
      </w:r>
      <w:r w:rsidR="009E1EF7" w:rsidRPr="009E1EF7">
        <w:rPr>
          <w:rFonts w:ascii="Times New Roman" w:hAnsi="Times New Roman" w:cs="Times New Roman"/>
          <w:sz w:val="24"/>
          <w:szCs w:val="24"/>
        </w:rPr>
        <w:t xml:space="preserve">adanya pengaruh yang nyata terhadap aroma dari </w:t>
      </w:r>
      <w:r w:rsidR="009E1EF7" w:rsidRPr="00FE1292">
        <w:rPr>
          <w:rFonts w:ascii="Times New Roman" w:hAnsi="Times New Roman" w:cs="Times New Roman"/>
          <w:i/>
          <w:sz w:val="24"/>
          <w:szCs w:val="24"/>
        </w:rPr>
        <w:t xml:space="preserve">mix </w:t>
      </w:r>
      <w:r w:rsidR="00414E42" w:rsidRPr="00FE1292">
        <w:rPr>
          <w:rFonts w:ascii="Times New Roman" w:hAnsi="Times New Roman" w:cs="Times New Roman"/>
          <w:i/>
          <w:sz w:val="24"/>
          <w:szCs w:val="24"/>
        </w:rPr>
        <w:t>juice</w:t>
      </w:r>
      <w:r w:rsidR="009E1EF7" w:rsidRPr="009E1EF7">
        <w:rPr>
          <w:rFonts w:ascii="Times New Roman" w:hAnsi="Times New Roman" w:cs="Times New Roman"/>
          <w:sz w:val="24"/>
          <w:szCs w:val="24"/>
        </w:rPr>
        <w:t>. Tingkat kesukaan aroma</w:t>
      </w:r>
      <w:r w:rsidR="009E1EF7" w:rsidRPr="00FE1292">
        <w:rPr>
          <w:rFonts w:ascii="Times New Roman" w:hAnsi="Times New Roman" w:cs="Times New Roman"/>
          <w:i/>
          <w:sz w:val="24"/>
          <w:szCs w:val="24"/>
        </w:rPr>
        <w:t xml:space="preserve"> mix </w:t>
      </w:r>
      <w:r w:rsidR="00414E42" w:rsidRPr="00FE1292">
        <w:rPr>
          <w:rFonts w:ascii="Times New Roman" w:hAnsi="Times New Roman" w:cs="Times New Roman"/>
          <w:i/>
          <w:sz w:val="24"/>
          <w:szCs w:val="24"/>
        </w:rPr>
        <w:t xml:space="preserve">juice </w:t>
      </w:r>
      <w:r w:rsidR="009E1EF7" w:rsidRPr="009E1EF7">
        <w:rPr>
          <w:rFonts w:ascii="Times New Roman" w:hAnsi="Times New Roman" w:cs="Times New Roman"/>
          <w:sz w:val="24"/>
          <w:szCs w:val="24"/>
        </w:rPr>
        <w:t xml:space="preserve">yang mempunyai nilai rata-rata tertinggi atau yang paling </w:t>
      </w:r>
      <w:r w:rsidR="00414E42">
        <w:rPr>
          <w:rFonts w:ascii="Times New Roman" w:hAnsi="Times New Roman" w:cs="Times New Roman"/>
          <w:sz w:val="24"/>
          <w:szCs w:val="24"/>
        </w:rPr>
        <w:t>disukai adalah pada perlakuan w3p2 (9 hari, 2:1) yaitu 4,678</w:t>
      </w:r>
      <w:r w:rsidR="009E1EF7" w:rsidRPr="009E1EF7">
        <w:rPr>
          <w:rFonts w:ascii="Times New Roman" w:hAnsi="Times New Roman" w:cs="Times New Roman"/>
          <w:sz w:val="24"/>
          <w:szCs w:val="24"/>
        </w:rPr>
        <w:t xml:space="preserve"> sedangkan yang memberikan nilai rata-rata terendah atau yang paling tidak di</w:t>
      </w:r>
      <w:r w:rsidR="00414E42">
        <w:rPr>
          <w:rFonts w:ascii="Times New Roman" w:hAnsi="Times New Roman" w:cs="Times New Roman"/>
          <w:sz w:val="24"/>
          <w:szCs w:val="24"/>
        </w:rPr>
        <w:t>sukai adalah pada perlakuan w1p3 (3 hari, 3:1) yaitu 4,144</w:t>
      </w:r>
      <w:r w:rsidR="009E1EF7" w:rsidRPr="009E1EF7">
        <w:rPr>
          <w:rFonts w:ascii="Times New Roman" w:hAnsi="Times New Roman" w:cs="Times New Roman"/>
          <w:sz w:val="24"/>
          <w:szCs w:val="24"/>
        </w:rPr>
        <w:t>.</w:t>
      </w:r>
    </w:p>
    <w:p w:rsidR="00353A69" w:rsidRDefault="00353A69" w:rsidP="00353A6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Semakin lama waktu simpan buah naga dan perbandingan buah naga dengan ekstrak jahe yang ditambahkan aroma dari </w:t>
      </w:r>
      <w:r w:rsidRPr="00353A69">
        <w:rPr>
          <w:rFonts w:ascii="Times New Roman" w:hAnsi="Times New Roman" w:cs="Times New Roman"/>
          <w:i/>
          <w:sz w:val="24"/>
          <w:szCs w:val="24"/>
        </w:rPr>
        <w:t>mix juice</w:t>
      </w:r>
      <w:r>
        <w:rPr>
          <w:rFonts w:ascii="Times New Roman" w:hAnsi="Times New Roman" w:cs="Times New Roman"/>
          <w:sz w:val="24"/>
          <w:szCs w:val="24"/>
        </w:rPr>
        <w:t xml:space="preserve"> semakin disukai. Hal ini disebabkan aroma dari buah naga dan jahe saling melengkapi. Sehingga pada </w:t>
      </w:r>
      <w:r w:rsidRPr="00353A69">
        <w:rPr>
          <w:rFonts w:ascii="Times New Roman" w:hAnsi="Times New Roman" w:cs="Times New Roman"/>
          <w:i/>
          <w:sz w:val="24"/>
          <w:szCs w:val="24"/>
        </w:rPr>
        <w:t>mix juice</w:t>
      </w:r>
      <w:r>
        <w:rPr>
          <w:rFonts w:ascii="Times New Roman" w:hAnsi="Times New Roman" w:cs="Times New Roman"/>
          <w:sz w:val="24"/>
          <w:szCs w:val="24"/>
        </w:rPr>
        <w:t xml:space="preserve"> ini aromanya tercium oleh panelis.</w:t>
      </w:r>
    </w:p>
    <w:p w:rsidR="00A830D0" w:rsidRDefault="00A830D0" w:rsidP="00353A69">
      <w:pPr>
        <w:spacing w:after="0" w:line="480" w:lineRule="auto"/>
        <w:ind w:firstLine="720"/>
        <w:jc w:val="both"/>
        <w:rPr>
          <w:rFonts w:ascii="Times New Roman" w:hAnsi="Times New Roman" w:cs="Times New Roman"/>
          <w:sz w:val="24"/>
          <w:szCs w:val="24"/>
        </w:rPr>
      </w:pPr>
    </w:p>
    <w:p w:rsidR="00A830D0" w:rsidRDefault="00A830D0" w:rsidP="00353A69">
      <w:pPr>
        <w:spacing w:after="0" w:line="480" w:lineRule="auto"/>
        <w:ind w:firstLine="720"/>
        <w:jc w:val="both"/>
        <w:rPr>
          <w:rFonts w:ascii="Times New Roman" w:hAnsi="Times New Roman" w:cs="Times New Roman"/>
          <w:sz w:val="24"/>
          <w:szCs w:val="24"/>
        </w:rPr>
      </w:pPr>
    </w:p>
    <w:p w:rsidR="00FE1292" w:rsidRPr="00414E42" w:rsidRDefault="00860201" w:rsidP="00FE1292">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Adanya senyawa volatil pada buah dapat memberikan aroma yang khas. </w:t>
      </w:r>
      <w:r w:rsidR="00FE1292">
        <w:rPr>
          <w:rFonts w:ascii="Times New Roman" w:hAnsi="Times New Roman" w:cs="Times New Roman"/>
          <w:sz w:val="24"/>
          <w:szCs w:val="24"/>
        </w:rPr>
        <w:t>Hal ini ses</w:t>
      </w:r>
      <w:r w:rsidR="00A830D0">
        <w:rPr>
          <w:rFonts w:ascii="Times New Roman" w:hAnsi="Times New Roman" w:cs="Times New Roman"/>
          <w:sz w:val="24"/>
          <w:szCs w:val="24"/>
        </w:rPr>
        <w:t xml:space="preserve">uai dengan pernyataan (Winarno, </w:t>
      </w:r>
      <w:r w:rsidR="00FE1292">
        <w:rPr>
          <w:rFonts w:ascii="Times New Roman" w:hAnsi="Times New Roman" w:cs="Times New Roman"/>
          <w:sz w:val="24"/>
          <w:szCs w:val="24"/>
        </w:rPr>
        <w:t>2002) yang menyatakan bahwa a</w:t>
      </w:r>
      <w:r w:rsidR="00FE1292" w:rsidRPr="00414E42">
        <w:rPr>
          <w:rFonts w:ascii="Times New Roman" w:hAnsi="Times New Roman" w:cs="Times New Roman"/>
          <w:sz w:val="24"/>
          <w:szCs w:val="24"/>
        </w:rPr>
        <w:t>roma buah-buahan disebabkan oleh berbagai ester yang bersifat vola</w:t>
      </w:r>
      <w:r w:rsidR="00FE1292">
        <w:rPr>
          <w:rFonts w:ascii="Times New Roman" w:hAnsi="Times New Roman" w:cs="Times New Roman"/>
          <w:sz w:val="24"/>
          <w:szCs w:val="24"/>
        </w:rPr>
        <w:t xml:space="preserve">til. Proses timbulnya aroma </w:t>
      </w:r>
      <w:r w:rsidR="00FE1292" w:rsidRPr="00414E42">
        <w:rPr>
          <w:rFonts w:ascii="Times New Roman" w:hAnsi="Times New Roman" w:cs="Times New Roman"/>
          <w:sz w:val="24"/>
          <w:szCs w:val="24"/>
        </w:rPr>
        <w:t>pad</w:t>
      </w:r>
      <w:r w:rsidR="00FE1292">
        <w:rPr>
          <w:rFonts w:ascii="Times New Roman" w:hAnsi="Times New Roman" w:cs="Times New Roman"/>
          <w:sz w:val="24"/>
          <w:szCs w:val="24"/>
        </w:rPr>
        <w:t>a bahan yang berbeda tidak sama.</w:t>
      </w:r>
    </w:p>
    <w:p w:rsidR="00860201" w:rsidRDefault="00860201" w:rsidP="00FE1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Senyawa volatil ini merupakan persenyawaan terbang </w:t>
      </w:r>
      <w:r w:rsidR="00722387" w:rsidRPr="00722387">
        <w:rPr>
          <w:rFonts w:ascii="Times New Roman" w:hAnsi="Times New Roman" w:cs="Times New Roman"/>
          <w:sz w:val="24"/>
          <w:szCs w:val="24"/>
        </w:rPr>
        <w:t>yang sekalipun dalam jumlah kecil namun sangat berpengaruh pada flavour</w:t>
      </w:r>
      <w:r w:rsidR="00722387">
        <w:rPr>
          <w:rFonts w:ascii="Times New Roman" w:hAnsi="Times New Roman" w:cs="Times New Roman"/>
          <w:sz w:val="24"/>
          <w:szCs w:val="24"/>
        </w:rPr>
        <w:t>.</w:t>
      </w:r>
      <w:r w:rsidR="002E337D">
        <w:rPr>
          <w:rFonts w:ascii="Times New Roman" w:hAnsi="Times New Roman" w:cs="Times New Roman"/>
          <w:sz w:val="24"/>
          <w:szCs w:val="24"/>
        </w:rPr>
        <w:t xml:space="preserve"> Buah naga merah memiliki senyawa terpenoid, yaitu isolongifolene dan alpha-longipinene yang berpotensi membuat karakteristik aroma</w:t>
      </w:r>
      <w:r w:rsidR="003B7CB7">
        <w:rPr>
          <w:rFonts w:ascii="Times New Roman" w:hAnsi="Times New Roman" w:cs="Times New Roman"/>
          <w:sz w:val="24"/>
          <w:szCs w:val="24"/>
        </w:rPr>
        <w:t xml:space="preserve">. </w:t>
      </w:r>
      <w:r w:rsidR="00722387">
        <w:rPr>
          <w:rFonts w:ascii="Times New Roman" w:hAnsi="Times New Roman" w:cs="Times New Roman"/>
          <w:sz w:val="24"/>
          <w:szCs w:val="24"/>
        </w:rPr>
        <w:t xml:space="preserve">Senyawa volatil juga terdapat dalam jahe yaitu minyak atsiri yang terdiri dari senyawa-senyawa </w:t>
      </w:r>
      <w:r w:rsidR="00722387" w:rsidRPr="002E337D">
        <w:rPr>
          <w:rFonts w:ascii="Times New Roman" w:hAnsi="Times New Roman" w:cs="Times New Roman"/>
          <w:i/>
          <w:sz w:val="24"/>
          <w:szCs w:val="24"/>
        </w:rPr>
        <w:t xml:space="preserve">seskuititerpen, zingiberen, zingeron, oleoresin, </w:t>
      </w:r>
      <w:r w:rsidR="002E337D" w:rsidRPr="002E337D">
        <w:rPr>
          <w:rFonts w:ascii="Times New Roman" w:hAnsi="Times New Roman" w:cs="Times New Roman"/>
          <w:i/>
          <w:sz w:val="24"/>
          <w:szCs w:val="24"/>
        </w:rPr>
        <w:t>kamfena, limonen, borneol, sineol, sitral, zingiberal, dan felandren</w:t>
      </w:r>
      <w:r w:rsidR="002E337D">
        <w:rPr>
          <w:rFonts w:ascii="Times New Roman" w:hAnsi="Times New Roman" w:cs="Times New Roman"/>
          <w:sz w:val="24"/>
          <w:szCs w:val="24"/>
        </w:rPr>
        <w:t>. Minyak atsiri umumnya berwarna kuning, sedikit kental, dan merupakan senyawa yang memberikan aroma yang khas pada jahe (Soepardie, 2001).</w:t>
      </w:r>
    </w:p>
    <w:p w:rsidR="005B2072" w:rsidRPr="00B21134" w:rsidRDefault="005B2072" w:rsidP="00E47653">
      <w:pPr>
        <w:pStyle w:val="Heading4"/>
        <w:numPr>
          <w:ilvl w:val="3"/>
          <w:numId w:val="34"/>
        </w:numPr>
        <w:spacing w:before="0" w:line="480" w:lineRule="auto"/>
        <w:jc w:val="both"/>
        <w:rPr>
          <w:color w:val="auto"/>
          <w:szCs w:val="24"/>
        </w:rPr>
      </w:pPr>
      <w:bookmarkStart w:id="70" w:name="_Toc472710742"/>
      <w:r w:rsidRPr="00B21134">
        <w:rPr>
          <w:rStyle w:val="Heading4Char"/>
          <w:rFonts w:ascii="Times New Roman" w:hAnsi="Times New Roman" w:cs="Times New Roman"/>
          <w:color w:val="auto"/>
          <w:sz w:val="24"/>
        </w:rPr>
        <w:t>Warna</w:t>
      </w:r>
      <w:bookmarkEnd w:id="70"/>
    </w:p>
    <w:p w:rsidR="00A830D0" w:rsidRDefault="00353A69" w:rsidP="00A830D0">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Berdasarkan hasil ANAVA (Lampiran 21) terhadap analisis uji kesukaan dapat diketahui bahwa faktor W (waktu simpan buah naga), faktor P (perbandingan buah naga dengan ekstrak jahe)  dan interaksi waktu simpan buah naga dan perbandingan buah naga dengan ekstrak jahe berpengaruh terhadap atribut aroma </w:t>
      </w:r>
      <w:r w:rsidRPr="00697D9C">
        <w:rPr>
          <w:rFonts w:ascii="Times New Roman" w:hAnsi="Times New Roman" w:cs="Times New Roman"/>
          <w:i/>
          <w:sz w:val="24"/>
          <w:szCs w:val="24"/>
        </w:rPr>
        <w:t>mix juice</w:t>
      </w:r>
      <w:r>
        <w:rPr>
          <w:rFonts w:ascii="Times New Roman" w:hAnsi="Times New Roman" w:cs="Times New Roman"/>
          <w:sz w:val="24"/>
          <w:szCs w:val="24"/>
        </w:rPr>
        <w:t xml:space="preserve">. Pengaruh interaksi antara waktu simpan buah naga dan perbandingan buah naga dengan ekstrak terhadap atribut warna dapat dilihat pada </w:t>
      </w:r>
      <w:r w:rsidR="00045B88">
        <w:rPr>
          <w:rFonts w:ascii="Times New Roman" w:hAnsi="Times New Roman" w:cs="Times New Roman"/>
          <w:sz w:val="24"/>
          <w:szCs w:val="24"/>
        </w:rPr>
        <w:t>Tabel 13.</w:t>
      </w:r>
    </w:p>
    <w:p w:rsidR="00A830D0" w:rsidRDefault="00A830D0" w:rsidP="00A830D0">
      <w:pPr>
        <w:spacing w:after="0" w:line="480" w:lineRule="auto"/>
        <w:ind w:firstLine="540"/>
        <w:jc w:val="both"/>
        <w:rPr>
          <w:rFonts w:ascii="Times New Roman" w:hAnsi="Times New Roman" w:cs="Times New Roman"/>
          <w:sz w:val="24"/>
          <w:szCs w:val="24"/>
        </w:rPr>
      </w:pPr>
    </w:p>
    <w:p w:rsidR="00A830D0" w:rsidRDefault="00A830D0" w:rsidP="00A830D0">
      <w:pPr>
        <w:spacing w:after="0" w:line="480" w:lineRule="auto"/>
        <w:ind w:firstLine="540"/>
        <w:jc w:val="both"/>
        <w:rPr>
          <w:rFonts w:ascii="Times New Roman" w:hAnsi="Times New Roman" w:cs="Times New Roman"/>
          <w:sz w:val="24"/>
          <w:szCs w:val="24"/>
        </w:rPr>
      </w:pPr>
    </w:p>
    <w:p w:rsidR="00714046" w:rsidRPr="00FF1EB4" w:rsidRDefault="00FF1EB4" w:rsidP="002534A2">
      <w:pPr>
        <w:pStyle w:val="Caption"/>
        <w:jc w:val="center"/>
        <w:rPr>
          <w:rFonts w:ascii="Times New Roman" w:hAnsi="Times New Roman" w:cs="Times New Roman"/>
          <w:i w:val="0"/>
          <w:color w:val="auto"/>
          <w:sz w:val="24"/>
          <w:szCs w:val="24"/>
        </w:rPr>
      </w:pPr>
      <w:bookmarkStart w:id="71" w:name="_Toc472709733"/>
      <w:r w:rsidRPr="00FF1EB4">
        <w:rPr>
          <w:rFonts w:ascii="Times New Roman" w:hAnsi="Times New Roman" w:cs="Times New Roman"/>
          <w:i w:val="0"/>
          <w:color w:val="auto"/>
          <w:sz w:val="24"/>
          <w:szCs w:val="24"/>
        </w:rPr>
        <w:lastRenderedPageBreak/>
        <w:t xml:space="preserve">Tabel </w:t>
      </w:r>
      <w:r w:rsidRPr="00FF1EB4">
        <w:rPr>
          <w:rFonts w:ascii="Times New Roman" w:hAnsi="Times New Roman" w:cs="Times New Roman"/>
          <w:i w:val="0"/>
          <w:color w:val="auto"/>
          <w:sz w:val="24"/>
          <w:szCs w:val="24"/>
        </w:rPr>
        <w:fldChar w:fldCharType="begin"/>
      </w:r>
      <w:r w:rsidRPr="00FF1EB4">
        <w:rPr>
          <w:rFonts w:ascii="Times New Roman" w:hAnsi="Times New Roman" w:cs="Times New Roman"/>
          <w:i w:val="0"/>
          <w:color w:val="auto"/>
          <w:sz w:val="24"/>
          <w:szCs w:val="24"/>
        </w:rPr>
        <w:instrText xml:space="preserve"> SEQ Tabel \* ARABIC </w:instrText>
      </w:r>
      <w:r w:rsidRPr="00FF1EB4">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13</w:t>
      </w:r>
      <w:r w:rsidRPr="00FF1EB4">
        <w:rPr>
          <w:rFonts w:ascii="Times New Roman" w:hAnsi="Times New Roman" w:cs="Times New Roman"/>
          <w:i w:val="0"/>
          <w:color w:val="auto"/>
          <w:sz w:val="24"/>
          <w:szCs w:val="24"/>
        </w:rPr>
        <w:fldChar w:fldCharType="end"/>
      </w:r>
      <w:r w:rsidRPr="00FF1EB4">
        <w:rPr>
          <w:rFonts w:ascii="Times New Roman" w:hAnsi="Times New Roman" w:cs="Times New Roman"/>
          <w:i w:val="0"/>
          <w:color w:val="auto"/>
          <w:sz w:val="24"/>
          <w:szCs w:val="24"/>
        </w:rPr>
        <w:t xml:space="preserve">. Pengaruh interaksi waktu simpan buah naga dan perbandingan buah   naga dengan ekstrak jahe terhadap warna </w:t>
      </w:r>
      <w:r w:rsidRPr="00772621">
        <w:rPr>
          <w:rFonts w:ascii="Times New Roman" w:hAnsi="Times New Roman" w:cs="Times New Roman"/>
          <w:color w:val="auto"/>
          <w:sz w:val="24"/>
          <w:szCs w:val="24"/>
        </w:rPr>
        <w:t>mix juice</w:t>
      </w:r>
      <w:bookmarkEnd w:id="71"/>
    </w:p>
    <w:tbl>
      <w:tblPr>
        <w:tblStyle w:val="TableGrid"/>
        <w:tblW w:w="5000" w:type="pct"/>
        <w:tblLook w:val="04A0" w:firstRow="1" w:lastRow="0" w:firstColumn="1" w:lastColumn="0" w:noHBand="0" w:noVBand="1"/>
      </w:tblPr>
      <w:tblGrid>
        <w:gridCol w:w="2038"/>
        <w:gridCol w:w="1613"/>
        <w:gridCol w:w="1986"/>
        <w:gridCol w:w="2516"/>
      </w:tblGrid>
      <w:tr w:rsidR="005B2072" w:rsidTr="00BE4834">
        <w:trPr>
          <w:trHeight w:val="238"/>
        </w:trPr>
        <w:tc>
          <w:tcPr>
            <w:tcW w:w="1250" w:type="pct"/>
            <w:vMerge w:val="restart"/>
          </w:tcPr>
          <w:p w:rsidR="005B2072" w:rsidRDefault="005B2072" w:rsidP="002534A2">
            <w:pPr>
              <w:jc w:val="center"/>
              <w:rPr>
                <w:rFonts w:ascii="Times New Roman" w:hAnsi="Times New Roman" w:cs="Times New Roman"/>
                <w:sz w:val="24"/>
                <w:szCs w:val="24"/>
              </w:rPr>
            </w:pPr>
            <w:r>
              <w:rPr>
                <w:rFonts w:ascii="Times New Roman" w:hAnsi="Times New Roman" w:cs="Times New Roman"/>
                <w:sz w:val="24"/>
                <w:szCs w:val="24"/>
              </w:rPr>
              <w:t>Waktu Simpan buah naga</w:t>
            </w:r>
          </w:p>
        </w:tc>
        <w:tc>
          <w:tcPr>
            <w:tcW w:w="3750" w:type="pct"/>
            <w:gridSpan w:val="3"/>
          </w:tcPr>
          <w:p w:rsidR="005B2072" w:rsidRDefault="005B2072" w:rsidP="002534A2">
            <w:pPr>
              <w:jc w:val="center"/>
              <w:rPr>
                <w:rFonts w:ascii="Times New Roman" w:hAnsi="Times New Roman" w:cs="Times New Roman"/>
                <w:sz w:val="24"/>
                <w:szCs w:val="24"/>
              </w:rPr>
            </w:pPr>
            <w:r>
              <w:rPr>
                <w:rFonts w:ascii="Times New Roman" w:hAnsi="Times New Roman" w:cs="Times New Roman"/>
                <w:sz w:val="24"/>
                <w:szCs w:val="24"/>
              </w:rPr>
              <w:t>Perbandingan buah naga : ekstrak jahe</w:t>
            </w:r>
          </w:p>
        </w:tc>
      </w:tr>
      <w:tr w:rsidR="005B2072" w:rsidTr="00BE4834">
        <w:trPr>
          <w:trHeight w:val="136"/>
        </w:trPr>
        <w:tc>
          <w:tcPr>
            <w:tcW w:w="1250" w:type="pct"/>
            <w:vMerge/>
          </w:tcPr>
          <w:p w:rsidR="005B2072" w:rsidRDefault="005B2072" w:rsidP="002534A2">
            <w:pPr>
              <w:jc w:val="center"/>
              <w:rPr>
                <w:rFonts w:ascii="Times New Roman" w:hAnsi="Times New Roman" w:cs="Times New Roman"/>
                <w:sz w:val="24"/>
                <w:szCs w:val="24"/>
              </w:rPr>
            </w:pPr>
          </w:p>
        </w:tc>
        <w:tc>
          <w:tcPr>
            <w:tcW w:w="989" w:type="pct"/>
          </w:tcPr>
          <w:p w:rsidR="005B2072" w:rsidRDefault="005B2072" w:rsidP="002534A2">
            <w:pPr>
              <w:jc w:val="center"/>
              <w:rPr>
                <w:rFonts w:ascii="Times New Roman" w:hAnsi="Times New Roman" w:cs="Times New Roman"/>
                <w:sz w:val="24"/>
                <w:szCs w:val="24"/>
              </w:rPr>
            </w:pPr>
            <w:r>
              <w:rPr>
                <w:rFonts w:ascii="Times New Roman" w:hAnsi="Times New Roman" w:cs="Times New Roman"/>
                <w:sz w:val="24"/>
                <w:szCs w:val="24"/>
              </w:rPr>
              <w:t>p1(1:1)</w:t>
            </w:r>
          </w:p>
        </w:tc>
        <w:tc>
          <w:tcPr>
            <w:tcW w:w="1218" w:type="pct"/>
          </w:tcPr>
          <w:p w:rsidR="005B2072" w:rsidRDefault="005B2072" w:rsidP="002534A2">
            <w:pPr>
              <w:jc w:val="center"/>
              <w:rPr>
                <w:rFonts w:ascii="Times New Roman" w:hAnsi="Times New Roman" w:cs="Times New Roman"/>
                <w:sz w:val="24"/>
                <w:szCs w:val="24"/>
              </w:rPr>
            </w:pPr>
            <w:r>
              <w:rPr>
                <w:rFonts w:ascii="Times New Roman" w:hAnsi="Times New Roman" w:cs="Times New Roman"/>
                <w:sz w:val="24"/>
                <w:szCs w:val="24"/>
              </w:rPr>
              <w:t>p2 (2:1)</w:t>
            </w:r>
          </w:p>
        </w:tc>
        <w:tc>
          <w:tcPr>
            <w:tcW w:w="1543" w:type="pct"/>
          </w:tcPr>
          <w:p w:rsidR="005B2072" w:rsidRDefault="005B2072" w:rsidP="002534A2">
            <w:pPr>
              <w:jc w:val="center"/>
              <w:rPr>
                <w:rFonts w:ascii="Times New Roman" w:hAnsi="Times New Roman" w:cs="Times New Roman"/>
                <w:sz w:val="24"/>
                <w:szCs w:val="24"/>
              </w:rPr>
            </w:pPr>
            <w:r>
              <w:rPr>
                <w:rFonts w:ascii="Times New Roman" w:hAnsi="Times New Roman" w:cs="Times New Roman"/>
                <w:sz w:val="24"/>
                <w:szCs w:val="24"/>
              </w:rPr>
              <w:t>p3 (3:1)</w:t>
            </w:r>
          </w:p>
        </w:tc>
      </w:tr>
      <w:tr w:rsidR="005B2072" w:rsidTr="00BE4834">
        <w:trPr>
          <w:trHeight w:val="637"/>
        </w:trPr>
        <w:tc>
          <w:tcPr>
            <w:tcW w:w="1250" w:type="pct"/>
          </w:tcPr>
          <w:p w:rsidR="005B2072" w:rsidRDefault="005B2072" w:rsidP="002534A2">
            <w:pPr>
              <w:jc w:val="center"/>
              <w:rPr>
                <w:rFonts w:ascii="Times New Roman" w:hAnsi="Times New Roman" w:cs="Times New Roman"/>
                <w:sz w:val="24"/>
                <w:szCs w:val="24"/>
              </w:rPr>
            </w:pPr>
          </w:p>
          <w:p w:rsidR="000654B3" w:rsidRDefault="005B2072" w:rsidP="00BE4834">
            <w:pPr>
              <w:jc w:val="center"/>
              <w:rPr>
                <w:rFonts w:ascii="Times New Roman" w:hAnsi="Times New Roman" w:cs="Times New Roman"/>
                <w:sz w:val="24"/>
                <w:szCs w:val="24"/>
              </w:rPr>
            </w:pPr>
            <w:r>
              <w:rPr>
                <w:rFonts w:ascii="Times New Roman" w:hAnsi="Times New Roman" w:cs="Times New Roman"/>
                <w:sz w:val="24"/>
                <w:szCs w:val="24"/>
              </w:rPr>
              <w:t>w1</w:t>
            </w:r>
            <w:r w:rsidR="00BE4834">
              <w:rPr>
                <w:rFonts w:ascii="Times New Roman" w:hAnsi="Times New Roman" w:cs="Times New Roman"/>
                <w:sz w:val="24"/>
                <w:szCs w:val="24"/>
              </w:rPr>
              <w:t xml:space="preserve"> </w:t>
            </w:r>
            <w:r w:rsidR="000654B3">
              <w:rPr>
                <w:rFonts w:ascii="Times New Roman" w:hAnsi="Times New Roman" w:cs="Times New Roman"/>
                <w:sz w:val="24"/>
                <w:szCs w:val="24"/>
              </w:rPr>
              <w:t>(3 hari)</w:t>
            </w:r>
          </w:p>
        </w:tc>
        <w:tc>
          <w:tcPr>
            <w:tcW w:w="989" w:type="pct"/>
          </w:tcPr>
          <w:p w:rsidR="005B2072" w:rsidRDefault="005B2072" w:rsidP="002534A2">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5B2072" w:rsidRDefault="005B2072" w:rsidP="002534A2">
            <w:pPr>
              <w:rPr>
                <w:rFonts w:ascii="Times New Roman" w:hAnsi="Times New Roman" w:cs="Times New Roman"/>
                <w:sz w:val="24"/>
                <w:szCs w:val="24"/>
              </w:rPr>
            </w:pPr>
            <w:r>
              <w:rPr>
                <w:rFonts w:ascii="Times New Roman" w:hAnsi="Times New Roman" w:cs="Times New Roman"/>
                <w:sz w:val="24"/>
                <w:szCs w:val="24"/>
              </w:rPr>
              <w:t xml:space="preserve">      </w:t>
            </w:r>
            <w:r w:rsidR="001E1D86">
              <w:rPr>
                <w:rFonts w:ascii="Times New Roman" w:hAnsi="Times New Roman" w:cs="Times New Roman"/>
                <w:sz w:val="24"/>
                <w:szCs w:val="24"/>
              </w:rPr>
              <w:t>4,656</w:t>
            </w:r>
          </w:p>
          <w:p w:rsidR="005B2072" w:rsidRDefault="00CE4063" w:rsidP="002534A2">
            <w:pPr>
              <w:rPr>
                <w:rFonts w:ascii="Times New Roman" w:hAnsi="Times New Roman" w:cs="Times New Roman"/>
                <w:sz w:val="24"/>
                <w:szCs w:val="24"/>
              </w:rPr>
            </w:pPr>
            <w:r>
              <w:rPr>
                <w:rFonts w:ascii="Times New Roman" w:hAnsi="Times New Roman" w:cs="Times New Roman"/>
                <w:sz w:val="24"/>
                <w:szCs w:val="24"/>
              </w:rPr>
              <w:t>b</w:t>
            </w:r>
          </w:p>
        </w:tc>
        <w:tc>
          <w:tcPr>
            <w:tcW w:w="1218" w:type="pct"/>
          </w:tcPr>
          <w:p w:rsidR="005B2072" w:rsidRDefault="005B2072" w:rsidP="002534A2">
            <w:pPr>
              <w:jc w:val="center"/>
              <w:rPr>
                <w:rFonts w:ascii="Times New Roman" w:hAnsi="Times New Roman" w:cs="Times New Roman"/>
                <w:sz w:val="24"/>
                <w:szCs w:val="24"/>
              </w:rPr>
            </w:pPr>
            <w:r>
              <w:rPr>
                <w:rFonts w:ascii="Times New Roman" w:hAnsi="Times New Roman" w:cs="Times New Roman"/>
                <w:sz w:val="24"/>
                <w:szCs w:val="24"/>
              </w:rPr>
              <w:t xml:space="preserve">                  C</w:t>
            </w:r>
          </w:p>
          <w:p w:rsidR="001E1D86" w:rsidRDefault="001E1D86" w:rsidP="002534A2">
            <w:pPr>
              <w:jc w:val="center"/>
              <w:rPr>
                <w:rFonts w:ascii="Times New Roman" w:hAnsi="Times New Roman" w:cs="Times New Roman"/>
                <w:sz w:val="24"/>
                <w:szCs w:val="24"/>
              </w:rPr>
            </w:pPr>
            <w:r>
              <w:rPr>
                <w:rFonts w:ascii="Times New Roman" w:hAnsi="Times New Roman" w:cs="Times New Roman"/>
                <w:sz w:val="24"/>
                <w:szCs w:val="24"/>
              </w:rPr>
              <w:t>4,978</w:t>
            </w:r>
          </w:p>
          <w:p w:rsidR="005B2072" w:rsidRDefault="008F351C" w:rsidP="002534A2">
            <w:pPr>
              <w:rPr>
                <w:rFonts w:ascii="Times New Roman" w:hAnsi="Times New Roman" w:cs="Times New Roman"/>
                <w:sz w:val="24"/>
                <w:szCs w:val="24"/>
              </w:rPr>
            </w:pPr>
            <w:r>
              <w:rPr>
                <w:rFonts w:ascii="Times New Roman" w:hAnsi="Times New Roman" w:cs="Times New Roman"/>
                <w:sz w:val="24"/>
                <w:szCs w:val="24"/>
              </w:rPr>
              <w:t>c</w:t>
            </w:r>
          </w:p>
        </w:tc>
        <w:tc>
          <w:tcPr>
            <w:tcW w:w="1543" w:type="pct"/>
          </w:tcPr>
          <w:p w:rsidR="005B2072" w:rsidRDefault="005B2072" w:rsidP="002534A2">
            <w:pPr>
              <w:jc w:val="center"/>
              <w:rPr>
                <w:rFonts w:ascii="Times New Roman" w:hAnsi="Times New Roman" w:cs="Times New Roman"/>
                <w:sz w:val="24"/>
                <w:szCs w:val="24"/>
              </w:rPr>
            </w:pPr>
            <w:r>
              <w:rPr>
                <w:rFonts w:ascii="Times New Roman" w:hAnsi="Times New Roman" w:cs="Times New Roman"/>
                <w:sz w:val="24"/>
                <w:szCs w:val="24"/>
              </w:rPr>
              <w:t xml:space="preserve">                   C</w:t>
            </w:r>
          </w:p>
          <w:p w:rsidR="005B2072" w:rsidRDefault="001E1D86" w:rsidP="002534A2">
            <w:pPr>
              <w:jc w:val="center"/>
              <w:rPr>
                <w:rFonts w:ascii="Times New Roman" w:hAnsi="Times New Roman" w:cs="Times New Roman"/>
                <w:sz w:val="24"/>
                <w:szCs w:val="24"/>
              </w:rPr>
            </w:pPr>
            <w:r>
              <w:rPr>
                <w:rFonts w:ascii="Times New Roman" w:hAnsi="Times New Roman" w:cs="Times New Roman"/>
                <w:sz w:val="24"/>
                <w:szCs w:val="24"/>
              </w:rPr>
              <w:t>4,378</w:t>
            </w:r>
          </w:p>
          <w:p w:rsidR="005B2072" w:rsidRDefault="00EC2FC6" w:rsidP="002534A2">
            <w:pPr>
              <w:rPr>
                <w:rFonts w:ascii="Times New Roman" w:hAnsi="Times New Roman" w:cs="Times New Roman"/>
                <w:sz w:val="24"/>
                <w:szCs w:val="24"/>
              </w:rPr>
            </w:pPr>
            <w:r>
              <w:rPr>
                <w:rFonts w:ascii="Times New Roman" w:hAnsi="Times New Roman" w:cs="Times New Roman"/>
                <w:sz w:val="24"/>
                <w:szCs w:val="24"/>
              </w:rPr>
              <w:t xml:space="preserve">   </w:t>
            </w:r>
            <w:r w:rsidR="006E5DD1">
              <w:rPr>
                <w:rFonts w:ascii="Times New Roman" w:hAnsi="Times New Roman" w:cs="Times New Roman"/>
                <w:sz w:val="24"/>
                <w:szCs w:val="24"/>
              </w:rPr>
              <w:t>a</w:t>
            </w:r>
          </w:p>
        </w:tc>
      </w:tr>
      <w:tr w:rsidR="005B2072" w:rsidTr="00BE4834">
        <w:trPr>
          <w:trHeight w:val="769"/>
        </w:trPr>
        <w:tc>
          <w:tcPr>
            <w:tcW w:w="1250" w:type="pct"/>
          </w:tcPr>
          <w:p w:rsidR="005B2072" w:rsidRDefault="005B2072" w:rsidP="002534A2">
            <w:pPr>
              <w:jc w:val="center"/>
              <w:rPr>
                <w:rFonts w:ascii="Times New Roman" w:hAnsi="Times New Roman" w:cs="Times New Roman"/>
                <w:sz w:val="24"/>
                <w:szCs w:val="24"/>
              </w:rPr>
            </w:pPr>
          </w:p>
          <w:p w:rsidR="000654B3" w:rsidRDefault="005B2072" w:rsidP="00BE4834">
            <w:pPr>
              <w:jc w:val="center"/>
              <w:rPr>
                <w:rFonts w:ascii="Times New Roman" w:hAnsi="Times New Roman" w:cs="Times New Roman"/>
                <w:sz w:val="24"/>
                <w:szCs w:val="24"/>
              </w:rPr>
            </w:pPr>
            <w:r>
              <w:rPr>
                <w:rFonts w:ascii="Times New Roman" w:hAnsi="Times New Roman" w:cs="Times New Roman"/>
                <w:sz w:val="24"/>
                <w:szCs w:val="24"/>
              </w:rPr>
              <w:t>w2</w:t>
            </w:r>
            <w:r w:rsidR="00BE4834">
              <w:rPr>
                <w:rFonts w:ascii="Times New Roman" w:hAnsi="Times New Roman" w:cs="Times New Roman"/>
                <w:sz w:val="24"/>
                <w:szCs w:val="24"/>
              </w:rPr>
              <w:t xml:space="preserve"> </w:t>
            </w:r>
            <w:r w:rsidR="000654B3">
              <w:rPr>
                <w:rFonts w:ascii="Times New Roman" w:hAnsi="Times New Roman" w:cs="Times New Roman"/>
                <w:sz w:val="24"/>
                <w:szCs w:val="24"/>
              </w:rPr>
              <w:t>(6 hari)</w:t>
            </w:r>
          </w:p>
        </w:tc>
        <w:tc>
          <w:tcPr>
            <w:tcW w:w="989" w:type="pct"/>
          </w:tcPr>
          <w:p w:rsidR="005B2072" w:rsidRDefault="005B2072" w:rsidP="002534A2">
            <w:pPr>
              <w:rPr>
                <w:rFonts w:ascii="Times New Roman" w:hAnsi="Times New Roman" w:cs="Times New Roman"/>
                <w:sz w:val="24"/>
                <w:szCs w:val="24"/>
              </w:rPr>
            </w:pPr>
            <w:r>
              <w:rPr>
                <w:rFonts w:ascii="Times New Roman" w:hAnsi="Times New Roman" w:cs="Times New Roman"/>
                <w:sz w:val="24"/>
                <w:szCs w:val="24"/>
              </w:rPr>
              <w:t xml:space="preserve">                 A</w:t>
            </w:r>
          </w:p>
          <w:p w:rsidR="001E1D86" w:rsidRDefault="001E1D86" w:rsidP="002534A2">
            <w:pPr>
              <w:jc w:val="center"/>
              <w:rPr>
                <w:rFonts w:ascii="Times New Roman" w:hAnsi="Times New Roman" w:cs="Times New Roman"/>
                <w:sz w:val="24"/>
                <w:szCs w:val="24"/>
              </w:rPr>
            </w:pPr>
            <w:r>
              <w:rPr>
                <w:rFonts w:ascii="Times New Roman" w:hAnsi="Times New Roman" w:cs="Times New Roman"/>
                <w:sz w:val="24"/>
                <w:szCs w:val="24"/>
              </w:rPr>
              <w:t>4,722</w:t>
            </w:r>
          </w:p>
          <w:p w:rsidR="005B2072" w:rsidRDefault="005B2072" w:rsidP="002534A2">
            <w:pPr>
              <w:jc w:val="center"/>
              <w:rPr>
                <w:rFonts w:ascii="Times New Roman" w:hAnsi="Times New Roman" w:cs="Times New Roman"/>
                <w:sz w:val="24"/>
                <w:szCs w:val="24"/>
              </w:rPr>
            </w:pPr>
          </w:p>
          <w:p w:rsidR="005B2072" w:rsidRDefault="008F351C" w:rsidP="002534A2">
            <w:pPr>
              <w:rPr>
                <w:rFonts w:ascii="Times New Roman" w:hAnsi="Times New Roman" w:cs="Times New Roman"/>
                <w:sz w:val="24"/>
                <w:szCs w:val="24"/>
              </w:rPr>
            </w:pPr>
            <w:r>
              <w:rPr>
                <w:rFonts w:ascii="Times New Roman" w:hAnsi="Times New Roman" w:cs="Times New Roman"/>
                <w:sz w:val="24"/>
                <w:szCs w:val="24"/>
              </w:rPr>
              <w:t>b</w:t>
            </w:r>
          </w:p>
        </w:tc>
        <w:tc>
          <w:tcPr>
            <w:tcW w:w="1218" w:type="pct"/>
          </w:tcPr>
          <w:p w:rsidR="005B2072" w:rsidRDefault="005B2072" w:rsidP="002534A2">
            <w:pPr>
              <w:jc w:val="center"/>
              <w:rPr>
                <w:rFonts w:ascii="Times New Roman" w:hAnsi="Times New Roman" w:cs="Times New Roman"/>
                <w:sz w:val="24"/>
                <w:szCs w:val="24"/>
              </w:rPr>
            </w:pPr>
            <w:r>
              <w:rPr>
                <w:rFonts w:ascii="Times New Roman" w:hAnsi="Times New Roman" w:cs="Times New Roman"/>
                <w:sz w:val="24"/>
                <w:szCs w:val="24"/>
              </w:rPr>
              <w:t xml:space="preserve">                 B</w:t>
            </w:r>
          </w:p>
          <w:p w:rsidR="001E1D86" w:rsidRDefault="001E1D86" w:rsidP="002534A2">
            <w:pPr>
              <w:jc w:val="center"/>
              <w:rPr>
                <w:rFonts w:ascii="Times New Roman" w:hAnsi="Times New Roman" w:cs="Times New Roman"/>
                <w:sz w:val="24"/>
                <w:szCs w:val="24"/>
              </w:rPr>
            </w:pPr>
            <w:r>
              <w:rPr>
                <w:rFonts w:ascii="Times New Roman" w:hAnsi="Times New Roman" w:cs="Times New Roman"/>
                <w:sz w:val="24"/>
                <w:szCs w:val="24"/>
              </w:rPr>
              <w:t>4,744</w:t>
            </w:r>
          </w:p>
          <w:p w:rsidR="005B2072" w:rsidRDefault="008F351C" w:rsidP="002534A2">
            <w:pPr>
              <w:rPr>
                <w:rFonts w:ascii="Times New Roman" w:hAnsi="Times New Roman" w:cs="Times New Roman"/>
                <w:sz w:val="24"/>
                <w:szCs w:val="24"/>
              </w:rPr>
            </w:pPr>
            <w:r>
              <w:rPr>
                <w:rFonts w:ascii="Times New Roman" w:hAnsi="Times New Roman" w:cs="Times New Roman"/>
                <w:sz w:val="24"/>
                <w:szCs w:val="24"/>
              </w:rPr>
              <w:t>c</w:t>
            </w:r>
          </w:p>
        </w:tc>
        <w:tc>
          <w:tcPr>
            <w:tcW w:w="1543" w:type="pct"/>
          </w:tcPr>
          <w:p w:rsidR="005B2072" w:rsidRDefault="005B2072" w:rsidP="002534A2">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1E1D86" w:rsidRDefault="001E1D86" w:rsidP="002534A2">
            <w:pPr>
              <w:jc w:val="center"/>
              <w:rPr>
                <w:rFonts w:ascii="Times New Roman" w:hAnsi="Times New Roman" w:cs="Times New Roman"/>
                <w:sz w:val="24"/>
                <w:szCs w:val="24"/>
              </w:rPr>
            </w:pPr>
            <w:r>
              <w:rPr>
                <w:rFonts w:ascii="Times New Roman" w:hAnsi="Times New Roman" w:cs="Times New Roman"/>
                <w:sz w:val="24"/>
                <w:szCs w:val="24"/>
              </w:rPr>
              <w:t>4,222</w:t>
            </w:r>
          </w:p>
          <w:p w:rsidR="005B2072" w:rsidRDefault="00EC2FC6" w:rsidP="002534A2">
            <w:pPr>
              <w:rPr>
                <w:rFonts w:ascii="Times New Roman" w:hAnsi="Times New Roman" w:cs="Times New Roman"/>
                <w:sz w:val="24"/>
                <w:szCs w:val="24"/>
              </w:rPr>
            </w:pPr>
            <w:r>
              <w:rPr>
                <w:rFonts w:ascii="Times New Roman" w:hAnsi="Times New Roman" w:cs="Times New Roman"/>
                <w:sz w:val="24"/>
                <w:szCs w:val="24"/>
              </w:rPr>
              <w:t xml:space="preserve"> </w:t>
            </w:r>
            <w:r w:rsidR="006E5DD1">
              <w:rPr>
                <w:rFonts w:ascii="Times New Roman" w:hAnsi="Times New Roman" w:cs="Times New Roman"/>
                <w:sz w:val="24"/>
                <w:szCs w:val="24"/>
              </w:rPr>
              <w:t>a</w:t>
            </w:r>
          </w:p>
        </w:tc>
      </w:tr>
      <w:tr w:rsidR="005B2072" w:rsidTr="00BE4834">
        <w:trPr>
          <w:trHeight w:val="1044"/>
        </w:trPr>
        <w:tc>
          <w:tcPr>
            <w:tcW w:w="1250" w:type="pct"/>
          </w:tcPr>
          <w:p w:rsidR="005B2072" w:rsidRDefault="005B2072" w:rsidP="002534A2">
            <w:pPr>
              <w:jc w:val="center"/>
              <w:rPr>
                <w:rFonts w:ascii="Times New Roman" w:hAnsi="Times New Roman" w:cs="Times New Roman"/>
                <w:sz w:val="24"/>
                <w:szCs w:val="24"/>
              </w:rPr>
            </w:pPr>
          </w:p>
          <w:p w:rsidR="000654B3" w:rsidRDefault="005B2072" w:rsidP="00BE4834">
            <w:pPr>
              <w:jc w:val="center"/>
              <w:rPr>
                <w:rFonts w:ascii="Times New Roman" w:hAnsi="Times New Roman" w:cs="Times New Roman"/>
                <w:sz w:val="24"/>
                <w:szCs w:val="24"/>
              </w:rPr>
            </w:pPr>
            <w:r>
              <w:rPr>
                <w:rFonts w:ascii="Times New Roman" w:hAnsi="Times New Roman" w:cs="Times New Roman"/>
                <w:sz w:val="24"/>
                <w:szCs w:val="24"/>
              </w:rPr>
              <w:t>w3</w:t>
            </w:r>
            <w:r w:rsidR="00BE4834">
              <w:rPr>
                <w:rFonts w:ascii="Times New Roman" w:hAnsi="Times New Roman" w:cs="Times New Roman"/>
                <w:sz w:val="24"/>
                <w:szCs w:val="24"/>
              </w:rPr>
              <w:t xml:space="preserve"> </w:t>
            </w:r>
            <w:r w:rsidR="000654B3">
              <w:rPr>
                <w:rFonts w:ascii="Times New Roman" w:hAnsi="Times New Roman" w:cs="Times New Roman"/>
                <w:sz w:val="24"/>
                <w:szCs w:val="24"/>
              </w:rPr>
              <w:t>(9 hari)</w:t>
            </w:r>
          </w:p>
        </w:tc>
        <w:tc>
          <w:tcPr>
            <w:tcW w:w="989" w:type="pct"/>
          </w:tcPr>
          <w:p w:rsidR="005B2072" w:rsidRDefault="005B2072" w:rsidP="002534A2">
            <w:pPr>
              <w:rPr>
                <w:rFonts w:ascii="Times New Roman" w:hAnsi="Times New Roman" w:cs="Times New Roman"/>
                <w:sz w:val="24"/>
                <w:szCs w:val="24"/>
              </w:rPr>
            </w:pPr>
            <w:r>
              <w:rPr>
                <w:rFonts w:ascii="Times New Roman" w:hAnsi="Times New Roman" w:cs="Times New Roman"/>
                <w:sz w:val="24"/>
                <w:szCs w:val="24"/>
              </w:rPr>
              <w:t xml:space="preserve">                 A</w:t>
            </w:r>
          </w:p>
          <w:p w:rsidR="005B2072" w:rsidRDefault="005B2072" w:rsidP="002534A2">
            <w:pPr>
              <w:rPr>
                <w:rFonts w:ascii="Times New Roman" w:hAnsi="Times New Roman" w:cs="Times New Roman"/>
                <w:sz w:val="24"/>
                <w:szCs w:val="24"/>
              </w:rPr>
            </w:pPr>
            <w:r>
              <w:rPr>
                <w:rFonts w:ascii="Times New Roman" w:hAnsi="Times New Roman" w:cs="Times New Roman"/>
                <w:sz w:val="24"/>
                <w:szCs w:val="24"/>
              </w:rPr>
              <w:t xml:space="preserve">      </w:t>
            </w:r>
            <w:r w:rsidR="001E1D86">
              <w:rPr>
                <w:rFonts w:ascii="Times New Roman" w:hAnsi="Times New Roman" w:cs="Times New Roman"/>
                <w:sz w:val="24"/>
                <w:szCs w:val="24"/>
              </w:rPr>
              <w:t>4,622</w:t>
            </w:r>
          </w:p>
          <w:p w:rsidR="005B2072" w:rsidRDefault="00830EF3" w:rsidP="002534A2">
            <w:pPr>
              <w:rPr>
                <w:rFonts w:ascii="Times New Roman" w:hAnsi="Times New Roman" w:cs="Times New Roman"/>
                <w:sz w:val="24"/>
                <w:szCs w:val="24"/>
              </w:rPr>
            </w:pPr>
            <w:r>
              <w:rPr>
                <w:rFonts w:ascii="Times New Roman" w:hAnsi="Times New Roman" w:cs="Times New Roman"/>
                <w:sz w:val="24"/>
                <w:szCs w:val="24"/>
              </w:rPr>
              <w:t>b</w:t>
            </w:r>
          </w:p>
          <w:p w:rsidR="005B2072" w:rsidRDefault="005B2072" w:rsidP="002534A2">
            <w:pPr>
              <w:rPr>
                <w:rFonts w:ascii="Times New Roman" w:hAnsi="Times New Roman" w:cs="Times New Roman"/>
                <w:sz w:val="24"/>
                <w:szCs w:val="24"/>
              </w:rPr>
            </w:pPr>
          </w:p>
        </w:tc>
        <w:tc>
          <w:tcPr>
            <w:tcW w:w="1218" w:type="pct"/>
          </w:tcPr>
          <w:p w:rsidR="005B2072" w:rsidRDefault="005B2072" w:rsidP="002534A2">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1E1D86" w:rsidRDefault="001E1D86" w:rsidP="002534A2">
            <w:pPr>
              <w:jc w:val="center"/>
              <w:rPr>
                <w:rFonts w:ascii="Times New Roman" w:hAnsi="Times New Roman" w:cs="Times New Roman"/>
                <w:sz w:val="24"/>
                <w:szCs w:val="24"/>
              </w:rPr>
            </w:pPr>
            <w:r>
              <w:rPr>
                <w:rFonts w:ascii="Times New Roman" w:hAnsi="Times New Roman" w:cs="Times New Roman"/>
                <w:sz w:val="24"/>
                <w:szCs w:val="24"/>
              </w:rPr>
              <w:t>4,556</w:t>
            </w:r>
          </w:p>
          <w:p w:rsidR="005B2072" w:rsidRDefault="008F351C" w:rsidP="002534A2">
            <w:pPr>
              <w:rPr>
                <w:rFonts w:ascii="Times New Roman" w:hAnsi="Times New Roman" w:cs="Times New Roman"/>
                <w:sz w:val="24"/>
                <w:szCs w:val="24"/>
              </w:rPr>
            </w:pPr>
            <w:r>
              <w:rPr>
                <w:rFonts w:ascii="Times New Roman" w:hAnsi="Times New Roman" w:cs="Times New Roman"/>
                <w:sz w:val="24"/>
                <w:szCs w:val="24"/>
              </w:rPr>
              <w:t>b</w:t>
            </w:r>
          </w:p>
        </w:tc>
        <w:tc>
          <w:tcPr>
            <w:tcW w:w="1543" w:type="pct"/>
          </w:tcPr>
          <w:p w:rsidR="005B2072" w:rsidRDefault="005B2072" w:rsidP="002534A2">
            <w:pPr>
              <w:jc w:val="center"/>
              <w:rPr>
                <w:rFonts w:ascii="Times New Roman" w:hAnsi="Times New Roman" w:cs="Times New Roman"/>
                <w:sz w:val="24"/>
                <w:szCs w:val="24"/>
              </w:rPr>
            </w:pPr>
            <w:r>
              <w:rPr>
                <w:rFonts w:ascii="Times New Roman" w:hAnsi="Times New Roman" w:cs="Times New Roman"/>
                <w:sz w:val="24"/>
                <w:szCs w:val="24"/>
              </w:rPr>
              <w:t xml:space="preserve">               B</w:t>
            </w:r>
          </w:p>
          <w:p w:rsidR="001E1D86" w:rsidRDefault="001E1D86" w:rsidP="002534A2">
            <w:pPr>
              <w:jc w:val="center"/>
              <w:rPr>
                <w:rFonts w:ascii="Times New Roman" w:hAnsi="Times New Roman" w:cs="Times New Roman"/>
                <w:sz w:val="24"/>
                <w:szCs w:val="24"/>
              </w:rPr>
            </w:pPr>
            <w:r>
              <w:rPr>
                <w:rFonts w:ascii="Times New Roman" w:hAnsi="Times New Roman" w:cs="Times New Roman"/>
                <w:sz w:val="24"/>
                <w:szCs w:val="24"/>
              </w:rPr>
              <w:t>4,267</w:t>
            </w:r>
          </w:p>
          <w:p w:rsidR="005B2072" w:rsidRDefault="006E5DD1" w:rsidP="002534A2">
            <w:pPr>
              <w:rPr>
                <w:rFonts w:ascii="Times New Roman" w:hAnsi="Times New Roman" w:cs="Times New Roman"/>
                <w:sz w:val="24"/>
                <w:szCs w:val="24"/>
              </w:rPr>
            </w:pPr>
            <w:r>
              <w:rPr>
                <w:rFonts w:ascii="Times New Roman" w:hAnsi="Times New Roman" w:cs="Times New Roman"/>
                <w:sz w:val="24"/>
                <w:szCs w:val="24"/>
              </w:rPr>
              <w:t>a</w:t>
            </w:r>
          </w:p>
        </w:tc>
      </w:tr>
    </w:tbl>
    <w:p w:rsidR="006915B2" w:rsidRDefault="00714046" w:rsidP="006915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Keterangan : </w:t>
      </w:r>
      <w:r w:rsidR="006915B2">
        <w:rPr>
          <w:rFonts w:ascii="Times New Roman" w:hAnsi="Times New Roman" w:cs="Times New Roman"/>
          <w:sz w:val="24"/>
          <w:szCs w:val="24"/>
        </w:rPr>
        <w:t>Huruf kecil dibaca horizontal, huruf kapital dibaca vertikal, nilai rata-rata yang diikuti huruf yang sama tidak berbeda nyata berdasarkan uji duncan pada taraf 5%</w:t>
      </w:r>
    </w:p>
    <w:p w:rsidR="007B3A2D" w:rsidRDefault="007B3A2D" w:rsidP="002534A2">
      <w:pPr>
        <w:spacing w:line="240" w:lineRule="auto"/>
        <w:jc w:val="both"/>
        <w:rPr>
          <w:rFonts w:ascii="Times New Roman" w:hAnsi="Times New Roman" w:cs="Times New Roman"/>
          <w:sz w:val="24"/>
          <w:szCs w:val="24"/>
        </w:rPr>
      </w:pPr>
    </w:p>
    <w:p w:rsidR="006915B2" w:rsidRDefault="006915B2" w:rsidP="006915B2">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Berdasarkan Tabel 13. </w:t>
      </w:r>
      <w:r w:rsidRPr="009E1EF7">
        <w:rPr>
          <w:rFonts w:ascii="Times New Roman" w:hAnsi="Times New Roman" w:cs="Times New Roman"/>
          <w:sz w:val="24"/>
          <w:szCs w:val="24"/>
        </w:rPr>
        <w:t xml:space="preserve">Menunjukan bahwa interaksi </w:t>
      </w:r>
      <w:r>
        <w:rPr>
          <w:rFonts w:ascii="Times New Roman" w:hAnsi="Times New Roman" w:cs="Times New Roman"/>
          <w:sz w:val="24"/>
          <w:szCs w:val="24"/>
        </w:rPr>
        <w:t>waktu simpan buah naga (W</w:t>
      </w:r>
      <w:r w:rsidRPr="009E1EF7">
        <w:rPr>
          <w:rFonts w:ascii="Times New Roman" w:hAnsi="Times New Roman" w:cs="Times New Roman"/>
          <w:sz w:val="24"/>
          <w:szCs w:val="24"/>
        </w:rPr>
        <w:t>) ya</w:t>
      </w:r>
      <w:r>
        <w:rPr>
          <w:rFonts w:ascii="Times New Roman" w:hAnsi="Times New Roman" w:cs="Times New Roman"/>
          <w:sz w:val="24"/>
          <w:szCs w:val="24"/>
        </w:rPr>
        <w:t>ng berbeda serta perbandingan buah naga dengan ekstrak jahe  (P</w:t>
      </w:r>
      <w:r w:rsidRPr="009E1EF7">
        <w:rPr>
          <w:rFonts w:ascii="Times New Roman" w:hAnsi="Times New Roman" w:cs="Times New Roman"/>
          <w:sz w:val="24"/>
          <w:szCs w:val="24"/>
        </w:rPr>
        <w:t xml:space="preserve">) </w:t>
      </w:r>
      <w:r>
        <w:rPr>
          <w:rFonts w:ascii="Times New Roman" w:hAnsi="Times New Roman" w:cs="Times New Roman"/>
          <w:sz w:val="24"/>
          <w:szCs w:val="24"/>
        </w:rPr>
        <w:t>1:1</w:t>
      </w:r>
      <w:r w:rsidRPr="009E1EF7">
        <w:rPr>
          <w:rFonts w:ascii="Times New Roman" w:hAnsi="Times New Roman" w:cs="Times New Roman"/>
          <w:sz w:val="24"/>
          <w:szCs w:val="24"/>
        </w:rPr>
        <w:t xml:space="preserve">, </w:t>
      </w:r>
      <w:r>
        <w:rPr>
          <w:rFonts w:ascii="Times New Roman" w:hAnsi="Times New Roman" w:cs="Times New Roman"/>
          <w:sz w:val="24"/>
          <w:szCs w:val="24"/>
        </w:rPr>
        <w:t xml:space="preserve">2:1 dan 3:1 </w:t>
      </w:r>
      <w:r w:rsidRPr="009E1EF7">
        <w:rPr>
          <w:rFonts w:ascii="Times New Roman" w:hAnsi="Times New Roman" w:cs="Times New Roman"/>
          <w:sz w:val="24"/>
          <w:szCs w:val="24"/>
        </w:rPr>
        <w:t>adanya pe</w:t>
      </w:r>
      <w:r>
        <w:rPr>
          <w:rFonts w:ascii="Times New Roman" w:hAnsi="Times New Roman" w:cs="Times New Roman"/>
          <w:sz w:val="24"/>
          <w:szCs w:val="24"/>
        </w:rPr>
        <w:t>ngaruh yang nyata terhadap warna</w:t>
      </w:r>
      <w:r w:rsidRPr="009E1EF7">
        <w:rPr>
          <w:rFonts w:ascii="Times New Roman" w:hAnsi="Times New Roman" w:cs="Times New Roman"/>
          <w:sz w:val="24"/>
          <w:szCs w:val="24"/>
        </w:rPr>
        <w:t xml:space="preserve"> dari </w:t>
      </w:r>
      <w:r w:rsidRPr="00FE1292">
        <w:rPr>
          <w:rFonts w:ascii="Times New Roman" w:hAnsi="Times New Roman" w:cs="Times New Roman"/>
          <w:i/>
          <w:sz w:val="24"/>
          <w:szCs w:val="24"/>
        </w:rPr>
        <w:t>mix juice</w:t>
      </w:r>
      <w:r>
        <w:rPr>
          <w:rFonts w:ascii="Times New Roman" w:hAnsi="Times New Roman" w:cs="Times New Roman"/>
          <w:sz w:val="24"/>
          <w:szCs w:val="24"/>
        </w:rPr>
        <w:t>. Tingkat kesukaan warna</w:t>
      </w:r>
      <w:r w:rsidRPr="00FE1292">
        <w:rPr>
          <w:rFonts w:ascii="Times New Roman" w:hAnsi="Times New Roman" w:cs="Times New Roman"/>
          <w:i/>
          <w:sz w:val="24"/>
          <w:szCs w:val="24"/>
        </w:rPr>
        <w:t xml:space="preserve"> mix juice </w:t>
      </w:r>
      <w:r w:rsidRPr="009E1EF7">
        <w:rPr>
          <w:rFonts w:ascii="Times New Roman" w:hAnsi="Times New Roman" w:cs="Times New Roman"/>
          <w:sz w:val="24"/>
          <w:szCs w:val="24"/>
        </w:rPr>
        <w:t xml:space="preserve">yang mempunyai nilai rata-rata tertinggi atau yang paling </w:t>
      </w:r>
      <w:r>
        <w:rPr>
          <w:rFonts w:ascii="Times New Roman" w:hAnsi="Times New Roman" w:cs="Times New Roman"/>
          <w:sz w:val="24"/>
          <w:szCs w:val="24"/>
        </w:rPr>
        <w:t>disukai adalah pada perlakuan w1p2 (3 hari, 2:1) yaitu 4,978</w:t>
      </w:r>
      <w:r w:rsidRPr="009E1EF7">
        <w:rPr>
          <w:rFonts w:ascii="Times New Roman" w:hAnsi="Times New Roman" w:cs="Times New Roman"/>
          <w:sz w:val="24"/>
          <w:szCs w:val="24"/>
        </w:rPr>
        <w:t xml:space="preserve"> sedangkan yang memberikan nilai rata-rata terendah atau yang paling tidak di</w:t>
      </w:r>
      <w:r>
        <w:rPr>
          <w:rFonts w:ascii="Times New Roman" w:hAnsi="Times New Roman" w:cs="Times New Roman"/>
          <w:sz w:val="24"/>
          <w:szCs w:val="24"/>
        </w:rPr>
        <w:t>sukai adalah pada perlakuan w2p3 (6 hari, 3:1) yaitu 4,222</w:t>
      </w:r>
      <w:r w:rsidRPr="009E1EF7">
        <w:rPr>
          <w:rFonts w:ascii="Times New Roman" w:hAnsi="Times New Roman" w:cs="Times New Roman"/>
          <w:sz w:val="24"/>
          <w:szCs w:val="24"/>
        </w:rPr>
        <w:t>.</w:t>
      </w:r>
    </w:p>
    <w:p w:rsidR="00E45A68" w:rsidRDefault="00E45A68" w:rsidP="00E47653">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Pada atribut warna waktu simpan buah naga dan perbandingannya dengan ekstrak jahe sama- sama memberikan pengaruh atau interaksi karena semakin banyak perbandingan buah naga yang ditambahkan maka akan semakin pekat warna </w:t>
      </w:r>
      <w:r w:rsidRPr="00E45A68">
        <w:rPr>
          <w:rFonts w:ascii="Times New Roman" w:hAnsi="Times New Roman" w:cs="Times New Roman"/>
          <w:i/>
          <w:sz w:val="24"/>
          <w:szCs w:val="24"/>
        </w:rPr>
        <w:t>mix juice</w:t>
      </w:r>
      <w:r w:rsidR="00DC1DA8">
        <w:rPr>
          <w:rFonts w:ascii="Times New Roman" w:hAnsi="Times New Roman" w:cs="Times New Roman"/>
          <w:sz w:val="24"/>
          <w:szCs w:val="24"/>
        </w:rPr>
        <w:t>.</w:t>
      </w:r>
      <w:r>
        <w:rPr>
          <w:rFonts w:ascii="Times New Roman" w:hAnsi="Times New Roman" w:cs="Times New Roman"/>
          <w:sz w:val="24"/>
          <w:szCs w:val="24"/>
        </w:rPr>
        <w:t xml:space="preserve"> Warna merah pada </w:t>
      </w:r>
      <w:r w:rsidRPr="00BE4834">
        <w:rPr>
          <w:rFonts w:ascii="Times New Roman" w:hAnsi="Times New Roman" w:cs="Times New Roman"/>
          <w:i/>
          <w:sz w:val="24"/>
          <w:szCs w:val="24"/>
        </w:rPr>
        <w:t>mix juice</w:t>
      </w:r>
      <w:r>
        <w:rPr>
          <w:rFonts w:ascii="Times New Roman" w:hAnsi="Times New Roman" w:cs="Times New Roman"/>
          <w:sz w:val="24"/>
          <w:szCs w:val="24"/>
        </w:rPr>
        <w:t xml:space="preserve"> </w:t>
      </w:r>
      <w:r w:rsidR="00BE4834">
        <w:rPr>
          <w:rFonts w:ascii="Times New Roman" w:hAnsi="Times New Roman" w:cs="Times New Roman"/>
          <w:sz w:val="24"/>
          <w:szCs w:val="24"/>
        </w:rPr>
        <w:t>ini berasal dari zat antosianin</w:t>
      </w:r>
      <w:r>
        <w:rPr>
          <w:rFonts w:ascii="Times New Roman" w:hAnsi="Times New Roman" w:cs="Times New Roman"/>
          <w:sz w:val="24"/>
          <w:szCs w:val="24"/>
        </w:rPr>
        <w:t xml:space="preserve"> atau pigmen berwarna merah yang berasal dari buah naga. Semakin banyak buah naga maka akan semakin berwarna merah pada </w:t>
      </w:r>
      <w:r w:rsidRPr="00E45A68">
        <w:rPr>
          <w:rFonts w:ascii="Times New Roman" w:hAnsi="Times New Roman" w:cs="Times New Roman"/>
          <w:i/>
          <w:sz w:val="24"/>
          <w:szCs w:val="24"/>
        </w:rPr>
        <w:t>mix juice</w:t>
      </w:r>
      <w:r>
        <w:rPr>
          <w:rFonts w:ascii="Times New Roman" w:hAnsi="Times New Roman" w:cs="Times New Roman"/>
          <w:sz w:val="24"/>
          <w:szCs w:val="24"/>
        </w:rPr>
        <w:t>.</w:t>
      </w:r>
      <w:r w:rsidR="00BE4834">
        <w:rPr>
          <w:rFonts w:ascii="Times New Roman" w:hAnsi="Times New Roman" w:cs="Times New Roman"/>
          <w:sz w:val="24"/>
          <w:szCs w:val="24"/>
        </w:rPr>
        <w:t xml:space="preserve"> Hal ini disebabkan oleh </w:t>
      </w:r>
      <w:r w:rsidR="00BE4834">
        <w:rPr>
          <w:rFonts w:ascii="Times New Roman" w:hAnsi="Times New Roman" w:cs="Times New Roman"/>
          <w:sz w:val="24"/>
          <w:szCs w:val="24"/>
        </w:rPr>
        <w:lastRenderedPageBreak/>
        <w:t>kandungan antosianin yang terdapat pada buah naga. Pada pH rendah atau suasana asam, pigmen antosianin berwarna merah, sedangkan pada pH tinggi pigmen ini berubah menjadi violet kemudian menjadi biru (Winarno, 2007).</w:t>
      </w:r>
    </w:p>
    <w:p w:rsidR="00DD372C" w:rsidRPr="0090284A" w:rsidRDefault="007B3A2D" w:rsidP="00E47653">
      <w:pPr>
        <w:pStyle w:val="Heading4"/>
        <w:numPr>
          <w:ilvl w:val="3"/>
          <w:numId w:val="19"/>
        </w:numPr>
        <w:spacing w:before="0" w:line="480" w:lineRule="auto"/>
        <w:jc w:val="both"/>
        <w:rPr>
          <w:rFonts w:ascii="Times New Roman" w:hAnsi="Times New Roman" w:cs="Times New Roman"/>
          <w:b w:val="0"/>
          <w:i w:val="0"/>
        </w:rPr>
      </w:pPr>
      <w:bookmarkStart w:id="72" w:name="_Toc472710743"/>
      <w:r w:rsidRPr="0090284A">
        <w:rPr>
          <w:rFonts w:ascii="Times New Roman" w:hAnsi="Times New Roman" w:cs="Times New Roman"/>
          <w:b w:val="0"/>
          <w:i w:val="0"/>
          <w:color w:val="auto"/>
          <w:sz w:val="24"/>
        </w:rPr>
        <w:t>Kekentalan</w:t>
      </w:r>
      <w:bookmarkEnd w:id="72"/>
    </w:p>
    <w:p w:rsidR="002534A2" w:rsidRPr="00BE4834" w:rsidRDefault="00DC1DA8" w:rsidP="00BE483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ANAVA (Lampiran 22) terhadap analisis uji kesukaan dapat diketahui bahwa faktor W (waktu simpan buah naga), faktor P (perbandingan buah naga dengan ekstrak jahe)  dan interaksi waktu simpan buah naga dan perbandingan buah naga dengan ekstrak jahe berpengaruh terhadap atribut aroma </w:t>
      </w:r>
      <w:r w:rsidRPr="00697D9C">
        <w:rPr>
          <w:rFonts w:ascii="Times New Roman" w:hAnsi="Times New Roman" w:cs="Times New Roman"/>
          <w:i/>
          <w:sz w:val="24"/>
          <w:szCs w:val="24"/>
        </w:rPr>
        <w:t>mix juice</w:t>
      </w:r>
      <w:r>
        <w:rPr>
          <w:rFonts w:ascii="Times New Roman" w:hAnsi="Times New Roman" w:cs="Times New Roman"/>
          <w:sz w:val="24"/>
          <w:szCs w:val="24"/>
        </w:rPr>
        <w:t>. Pengaruh interaksi antara waktu simpan buah naga dan perbandingan buah naga dengan ekstrak terhadap atribut warna dapat dilihat pada Tabel 14.</w:t>
      </w:r>
    </w:p>
    <w:p w:rsidR="007B3A2D" w:rsidRPr="00FF1EB4" w:rsidRDefault="00FF1EB4" w:rsidP="002534A2">
      <w:pPr>
        <w:pStyle w:val="Caption"/>
        <w:jc w:val="center"/>
        <w:rPr>
          <w:rFonts w:ascii="Times New Roman" w:hAnsi="Times New Roman" w:cs="Times New Roman"/>
          <w:i w:val="0"/>
          <w:color w:val="auto"/>
          <w:sz w:val="36"/>
          <w:szCs w:val="24"/>
        </w:rPr>
      </w:pPr>
      <w:bookmarkStart w:id="73" w:name="_Toc472709734"/>
      <w:r w:rsidRPr="00FF1EB4">
        <w:rPr>
          <w:rFonts w:ascii="Times New Roman" w:hAnsi="Times New Roman" w:cs="Times New Roman"/>
          <w:i w:val="0"/>
          <w:color w:val="auto"/>
          <w:sz w:val="24"/>
        </w:rPr>
        <w:t xml:space="preserve">Tabel </w:t>
      </w:r>
      <w:r w:rsidRPr="00FF1EB4">
        <w:rPr>
          <w:rFonts w:ascii="Times New Roman" w:hAnsi="Times New Roman" w:cs="Times New Roman"/>
          <w:i w:val="0"/>
          <w:color w:val="auto"/>
          <w:sz w:val="24"/>
        </w:rPr>
        <w:fldChar w:fldCharType="begin"/>
      </w:r>
      <w:r w:rsidRPr="00FF1EB4">
        <w:rPr>
          <w:rFonts w:ascii="Times New Roman" w:hAnsi="Times New Roman" w:cs="Times New Roman"/>
          <w:i w:val="0"/>
          <w:color w:val="auto"/>
          <w:sz w:val="24"/>
        </w:rPr>
        <w:instrText xml:space="preserve"> SEQ Tabel \* ARABIC </w:instrText>
      </w:r>
      <w:r w:rsidRPr="00FF1EB4">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14</w:t>
      </w:r>
      <w:r w:rsidRPr="00FF1EB4">
        <w:rPr>
          <w:rFonts w:ascii="Times New Roman" w:hAnsi="Times New Roman" w:cs="Times New Roman"/>
          <w:i w:val="0"/>
          <w:color w:val="auto"/>
          <w:sz w:val="24"/>
        </w:rPr>
        <w:fldChar w:fldCharType="end"/>
      </w:r>
      <w:r w:rsidRPr="00FF1EB4">
        <w:rPr>
          <w:rFonts w:ascii="Times New Roman" w:hAnsi="Times New Roman" w:cs="Times New Roman"/>
          <w:i w:val="0"/>
          <w:color w:val="auto"/>
          <w:sz w:val="24"/>
        </w:rPr>
        <w:t xml:space="preserve">. Pengaruh interaksi antara waktu simpan buah naga dan perbandingan buah naga dengan ekstrak jahe terhadap kekentalan </w:t>
      </w:r>
      <w:r w:rsidRPr="004F2389">
        <w:rPr>
          <w:rFonts w:ascii="Times New Roman" w:hAnsi="Times New Roman" w:cs="Times New Roman"/>
          <w:color w:val="auto"/>
          <w:sz w:val="24"/>
        </w:rPr>
        <w:t>mix juice</w:t>
      </w:r>
      <w:bookmarkEnd w:id="73"/>
    </w:p>
    <w:tbl>
      <w:tblPr>
        <w:tblStyle w:val="TableGrid"/>
        <w:tblW w:w="4857" w:type="pct"/>
        <w:tblInd w:w="108" w:type="dxa"/>
        <w:tblLook w:val="04A0" w:firstRow="1" w:lastRow="0" w:firstColumn="1" w:lastColumn="0" w:noHBand="0" w:noVBand="1"/>
      </w:tblPr>
      <w:tblGrid>
        <w:gridCol w:w="1931"/>
        <w:gridCol w:w="1613"/>
        <w:gridCol w:w="1986"/>
        <w:gridCol w:w="2390"/>
      </w:tblGrid>
      <w:tr w:rsidR="007B3A2D" w:rsidTr="00AB7D62">
        <w:tc>
          <w:tcPr>
            <w:tcW w:w="1219" w:type="pct"/>
            <w:vMerge w:val="restart"/>
          </w:tcPr>
          <w:p w:rsidR="007B3A2D" w:rsidRDefault="007B3A2D" w:rsidP="002534A2">
            <w:pPr>
              <w:jc w:val="center"/>
              <w:rPr>
                <w:rFonts w:ascii="Times New Roman" w:hAnsi="Times New Roman" w:cs="Times New Roman"/>
                <w:sz w:val="24"/>
                <w:szCs w:val="24"/>
              </w:rPr>
            </w:pPr>
            <w:r>
              <w:rPr>
                <w:rFonts w:ascii="Times New Roman" w:hAnsi="Times New Roman" w:cs="Times New Roman"/>
                <w:sz w:val="24"/>
                <w:szCs w:val="24"/>
              </w:rPr>
              <w:t>Waktu Simpan buah naga</w:t>
            </w:r>
          </w:p>
        </w:tc>
        <w:tc>
          <w:tcPr>
            <w:tcW w:w="3781" w:type="pct"/>
            <w:gridSpan w:val="3"/>
          </w:tcPr>
          <w:p w:rsidR="007B3A2D" w:rsidRDefault="007B3A2D" w:rsidP="002534A2">
            <w:pPr>
              <w:jc w:val="center"/>
              <w:rPr>
                <w:rFonts w:ascii="Times New Roman" w:hAnsi="Times New Roman" w:cs="Times New Roman"/>
                <w:sz w:val="24"/>
                <w:szCs w:val="24"/>
              </w:rPr>
            </w:pPr>
            <w:r>
              <w:rPr>
                <w:rFonts w:ascii="Times New Roman" w:hAnsi="Times New Roman" w:cs="Times New Roman"/>
                <w:sz w:val="24"/>
                <w:szCs w:val="24"/>
              </w:rPr>
              <w:t>Perbandingan buah naga : ekstrak jahe</w:t>
            </w:r>
          </w:p>
        </w:tc>
      </w:tr>
      <w:tr w:rsidR="007B3A2D" w:rsidTr="00AB7D62">
        <w:tc>
          <w:tcPr>
            <w:tcW w:w="1219" w:type="pct"/>
            <w:vMerge/>
          </w:tcPr>
          <w:p w:rsidR="007B3A2D" w:rsidRDefault="007B3A2D" w:rsidP="002534A2">
            <w:pPr>
              <w:jc w:val="center"/>
              <w:rPr>
                <w:rFonts w:ascii="Times New Roman" w:hAnsi="Times New Roman" w:cs="Times New Roman"/>
                <w:sz w:val="24"/>
                <w:szCs w:val="24"/>
              </w:rPr>
            </w:pPr>
          </w:p>
        </w:tc>
        <w:tc>
          <w:tcPr>
            <w:tcW w:w="1018" w:type="pct"/>
          </w:tcPr>
          <w:p w:rsidR="007B3A2D" w:rsidRDefault="007B3A2D" w:rsidP="002534A2">
            <w:pPr>
              <w:jc w:val="center"/>
              <w:rPr>
                <w:rFonts w:ascii="Times New Roman" w:hAnsi="Times New Roman" w:cs="Times New Roman"/>
                <w:sz w:val="24"/>
                <w:szCs w:val="24"/>
              </w:rPr>
            </w:pPr>
            <w:r>
              <w:rPr>
                <w:rFonts w:ascii="Times New Roman" w:hAnsi="Times New Roman" w:cs="Times New Roman"/>
                <w:sz w:val="24"/>
                <w:szCs w:val="24"/>
              </w:rPr>
              <w:t>p1(1:1)</w:t>
            </w:r>
          </w:p>
        </w:tc>
        <w:tc>
          <w:tcPr>
            <w:tcW w:w="1254" w:type="pct"/>
          </w:tcPr>
          <w:p w:rsidR="007B3A2D" w:rsidRDefault="007B3A2D" w:rsidP="002534A2">
            <w:pPr>
              <w:jc w:val="center"/>
              <w:rPr>
                <w:rFonts w:ascii="Times New Roman" w:hAnsi="Times New Roman" w:cs="Times New Roman"/>
                <w:sz w:val="24"/>
                <w:szCs w:val="24"/>
              </w:rPr>
            </w:pPr>
            <w:r>
              <w:rPr>
                <w:rFonts w:ascii="Times New Roman" w:hAnsi="Times New Roman" w:cs="Times New Roman"/>
                <w:sz w:val="24"/>
                <w:szCs w:val="24"/>
              </w:rPr>
              <w:t>p2 (2:1)</w:t>
            </w:r>
          </w:p>
        </w:tc>
        <w:tc>
          <w:tcPr>
            <w:tcW w:w="1509" w:type="pct"/>
          </w:tcPr>
          <w:p w:rsidR="007B3A2D" w:rsidRDefault="007B3A2D" w:rsidP="002534A2">
            <w:pPr>
              <w:jc w:val="center"/>
              <w:rPr>
                <w:rFonts w:ascii="Times New Roman" w:hAnsi="Times New Roman" w:cs="Times New Roman"/>
                <w:sz w:val="24"/>
                <w:szCs w:val="24"/>
              </w:rPr>
            </w:pPr>
            <w:r>
              <w:rPr>
                <w:rFonts w:ascii="Times New Roman" w:hAnsi="Times New Roman" w:cs="Times New Roman"/>
                <w:sz w:val="24"/>
                <w:szCs w:val="24"/>
              </w:rPr>
              <w:t>p3 (3:1)</w:t>
            </w:r>
          </w:p>
        </w:tc>
      </w:tr>
      <w:tr w:rsidR="007B3A2D" w:rsidTr="00AB7D62">
        <w:tc>
          <w:tcPr>
            <w:tcW w:w="1219" w:type="pct"/>
          </w:tcPr>
          <w:p w:rsidR="007B3A2D" w:rsidRDefault="007B3A2D" w:rsidP="002534A2">
            <w:pPr>
              <w:jc w:val="center"/>
              <w:rPr>
                <w:rFonts w:ascii="Times New Roman" w:hAnsi="Times New Roman" w:cs="Times New Roman"/>
                <w:sz w:val="24"/>
                <w:szCs w:val="24"/>
              </w:rPr>
            </w:pPr>
          </w:p>
          <w:p w:rsidR="007B3A2D" w:rsidRDefault="007B3A2D" w:rsidP="002534A2">
            <w:pPr>
              <w:jc w:val="center"/>
              <w:rPr>
                <w:rFonts w:ascii="Times New Roman" w:hAnsi="Times New Roman" w:cs="Times New Roman"/>
                <w:sz w:val="24"/>
                <w:szCs w:val="24"/>
              </w:rPr>
            </w:pPr>
            <w:r>
              <w:rPr>
                <w:rFonts w:ascii="Times New Roman" w:hAnsi="Times New Roman" w:cs="Times New Roman"/>
                <w:sz w:val="24"/>
                <w:szCs w:val="24"/>
              </w:rPr>
              <w:t>w1</w:t>
            </w:r>
            <w:r w:rsidR="004331E5">
              <w:rPr>
                <w:rFonts w:ascii="Times New Roman" w:hAnsi="Times New Roman" w:cs="Times New Roman"/>
                <w:sz w:val="24"/>
                <w:szCs w:val="24"/>
              </w:rPr>
              <w:t xml:space="preserve"> (3hari)</w:t>
            </w:r>
          </w:p>
        </w:tc>
        <w:tc>
          <w:tcPr>
            <w:tcW w:w="1018" w:type="pct"/>
          </w:tcPr>
          <w:p w:rsidR="007B3A2D" w:rsidRDefault="007B3A2D" w:rsidP="002534A2">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7B3A2D" w:rsidRDefault="00416292" w:rsidP="002534A2">
            <w:pPr>
              <w:rPr>
                <w:rFonts w:ascii="Times New Roman" w:hAnsi="Times New Roman" w:cs="Times New Roman"/>
                <w:sz w:val="24"/>
                <w:szCs w:val="24"/>
              </w:rPr>
            </w:pPr>
            <w:r>
              <w:rPr>
                <w:rFonts w:ascii="Times New Roman" w:hAnsi="Times New Roman" w:cs="Times New Roman"/>
                <w:sz w:val="24"/>
                <w:szCs w:val="24"/>
              </w:rPr>
              <w:t xml:space="preserve">      </w:t>
            </w:r>
            <w:r w:rsidR="001E1D86">
              <w:rPr>
                <w:rFonts w:ascii="Times New Roman" w:hAnsi="Times New Roman" w:cs="Times New Roman"/>
                <w:sz w:val="24"/>
                <w:szCs w:val="24"/>
              </w:rPr>
              <w:t>4,156</w:t>
            </w:r>
          </w:p>
          <w:p w:rsidR="007B3A2D" w:rsidRDefault="00D33EFD" w:rsidP="002534A2">
            <w:pPr>
              <w:rPr>
                <w:rFonts w:ascii="Times New Roman" w:hAnsi="Times New Roman" w:cs="Times New Roman"/>
                <w:sz w:val="24"/>
                <w:szCs w:val="24"/>
              </w:rPr>
            </w:pPr>
            <w:r>
              <w:rPr>
                <w:rFonts w:ascii="Times New Roman" w:hAnsi="Times New Roman" w:cs="Times New Roman"/>
                <w:sz w:val="24"/>
                <w:szCs w:val="24"/>
              </w:rPr>
              <w:t>a</w:t>
            </w:r>
          </w:p>
        </w:tc>
        <w:tc>
          <w:tcPr>
            <w:tcW w:w="1254" w:type="pct"/>
          </w:tcPr>
          <w:p w:rsidR="007B3A2D" w:rsidRDefault="007B3A2D" w:rsidP="002534A2">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7B3A2D" w:rsidRDefault="001E1D86" w:rsidP="002534A2">
            <w:pPr>
              <w:jc w:val="center"/>
              <w:rPr>
                <w:rFonts w:ascii="Times New Roman" w:hAnsi="Times New Roman" w:cs="Times New Roman"/>
                <w:sz w:val="24"/>
                <w:szCs w:val="24"/>
              </w:rPr>
            </w:pPr>
            <w:r>
              <w:rPr>
                <w:rFonts w:ascii="Times New Roman" w:hAnsi="Times New Roman" w:cs="Times New Roman"/>
                <w:sz w:val="24"/>
                <w:szCs w:val="24"/>
              </w:rPr>
              <w:t>4,333</w:t>
            </w:r>
          </w:p>
          <w:p w:rsidR="007B3A2D" w:rsidRDefault="00416292" w:rsidP="002534A2">
            <w:pPr>
              <w:rPr>
                <w:rFonts w:ascii="Times New Roman" w:hAnsi="Times New Roman" w:cs="Times New Roman"/>
                <w:sz w:val="24"/>
                <w:szCs w:val="24"/>
              </w:rPr>
            </w:pPr>
            <w:r>
              <w:rPr>
                <w:rFonts w:ascii="Times New Roman" w:hAnsi="Times New Roman" w:cs="Times New Roman"/>
                <w:sz w:val="24"/>
                <w:szCs w:val="24"/>
              </w:rPr>
              <w:t>b</w:t>
            </w:r>
          </w:p>
        </w:tc>
        <w:tc>
          <w:tcPr>
            <w:tcW w:w="1509" w:type="pct"/>
          </w:tcPr>
          <w:p w:rsidR="007B3A2D" w:rsidRDefault="007B3A2D" w:rsidP="002534A2">
            <w:pPr>
              <w:jc w:val="center"/>
              <w:rPr>
                <w:rFonts w:ascii="Times New Roman" w:hAnsi="Times New Roman" w:cs="Times New Roman"/>
                <w:sz w:val="24"/>
                <w:szCs w:val="24"/>
              </w:rPr>
            </w:pPr>
            <w:r>
              <w:rPr>
                <w:rFonts w:ascii="Times New Roman" w:hAnsi="Times New Roman" w:cs="Times New Roman"/>
                <w:sz w:val="24"/>
                <w:szCs w:val="24"/>
              </w:rPr>
              <w:t xml:space="preserve">                   B</w:t>
            </w:r>
          </w:p>
          <w:p w:rsidR="007B3A2D" w:rsidRDefault="001E1D86" w:rsidP="002534A2">
            <w:pPr>
              <w:jc w:val="center"/>
              <w:rPr>
                <w:rFonts w:ascii="Times New Roman" w:hAnsi="Times New Roman" w:cs="Times New Roman"/>
                <w:sz w:val="24"/>
                <w:szCs w:val="24"/>
              </w:rPr>
            </w:pPr>
            <w:r>
              <w:rPr>
                <w:rFonts w:ascii="Times New Roman" w:hAnsi="Times New Roman" w:cs="Times New Roman"/>
                <w:sz w:val="24"/>
                <w:szCs w:val="24"/>
              </w:rPr>
              <w:t>4,289</w:t>
            </w:r>
          </w:p>
          <w:p w:rsidR="007B3A2D" w:rsidRDefault="007B3A2D" w:rsidP="002534A2">
            <w:pPr>
              <w:rPr>
                <w:rFonts w:ascii="Times New Roman" w:hAnsi="Times New Roman" w:cs="Times New Roman"/>
                <w:sz w:val="24"/>
                <w:szCs w:val="24"/>
              </w:rPr>
            </w:pPr>
            <w:r>
              <w:rPr>
                <w:rFonts w:ascii="Times New Roman" w:hAnsi="Times New Roman" w:cs="Times New Roman"/>
                <w:sz w:val="24"/>
                <w:szCs w:val="24"/>
              </w:rPr>
              <w:t xml:space="preserve">   </w:t>
            </w:r>
            <w:r w:rsidR="00D50AC2">
              <w:rPr>
                <w:rFonts w:ascii="Times New Roman" w:hAnsi="Times New Roman" w:cs="Times New Roman"/>
                <w:sz w:val="24"/>
                <w:szCs w:val="24"/>
              </w:rPr>
              <w:t>a</w:t>
            </w:r>
            <w:r>
              <w:rPr>
                <w:rFonts w:ascii="Times New Roman" w:hAnsi="Times New Roman" w:cs="Times New Roman"/>
                <w:sz w:val="24"/>
                <w:szCs w:val="24"/>
              </w:rPr>
              <w:t>b</w:t>
            </w:r>
          </w:p>
        </w:tc>
      </w:tr>
      <w:tr w:rsidR="007B3A2D" w:rsidTr="00AB7D62">
        <w:tc>
          <w:tcPr>
            <w:tcW w:w="1219" w:type="pct"/>
          </w:tcPr>
          <w:p w:rsidR="007B3A2D" w:rsidRDefault="007B3A2D" w:rsidP="002534A2">
            <w:pPr>
              <w:jc w:val="center"/>
              <w:rPr>
                <w:rFonts w:ascii="Times New Roman" w:hAnsi="Times New Roman" w:cs="Times New Roman"/>
                <w:sz w:val="24"/>
                <w:szCs w:val="24"/>
              </w:rPr>
            </w:pPr>
          </w:p>
          <w:p w:rsidR="007B3A2D" w:rsidRDefault="007B3A2D" w:rsidP="002534A2">
            <w:pPr>
              <w:jc w:val="center"/>
              <w:rPr>
                <w:rFonts w:ascii="Times New Roman" w:hAnsi="Times New Roman" w:cs="Times New Roman"/>
                <w:sz w:val="24"/>
                <w:szCs w:val="24"/>
              </w:rPr>
            </w:pPr>
            <w:r>
              <w:rPr>
                <w:rFonts w:ascii="Times New Roman" w:hAnsi="Times New Roman" w:cs="Times New Roman"/>
                <w:sz w:val="24"/>
                <w:szCs w:val="24"/>
              </w:rPr>
              <w:t>w2</w:t>
            </w:r>
            <w:r w:rsidR="004331E5">
              <w:rPr>
                <w:rFonts w:ascii="Times New Roman" w:hAnsi="Times New Roman" w:cs="Times New Roman"/>
                <w:sz w:val="24"/>
                <w:szCs w:val="24"/>
              </w:rPr>
              <w:t xml:space="preserve"> (6 hari)</w:t>
            </w:r>
          </w:p>
        </w:tc>
        <w:tc>
          <w:tcPr>
            <w:tcW w:w="1018" w:type="pct"/>
          </w:tcPr>
          <w:p w:rsidR="007B3A2D" w:rsidRDefault="00C16F60" w:rsidP="002534A2">
            <w:pPr>
              <w:rPr>
                <w:rFonts w:ascii="Times New Roman" w:hAnsi="Times New Roman" w:cs="Times New Roman"/>
                <w:sz w:val="24"/>
                <w:szCs w:val="24"/>
              </w:rPr>
            </w:pPr>
            <w:r>
              <w:rPr>
                <w:rFonts w:ascii="Times New Roman" w:hAnsi="Times New Roman" w:cs="Times New Roman"/>
                <w:sz w:val="24"/>
                <w:szCs w:val="24"/>
              </w:rPr>
              <w:t xml:space="preserve">                 B</w:t>
            </w:r>
          </w:p>
          <w:p w:rsidR="007B3A2D" w:rsidRDefault="001E1D86" w:rsidP="002534A2">
            <w:pPr>
              <w:jc w:val="center"/>
              <w:rPr>
                <w:rFonts w:ascii="Times New Roman" w:hAnsi="Times New Roman" w:cs="Times New Roman"/>
                <w:sz w:val="24"/>
                <w:szCs w:val="24"/>
              </w:rPr>
            </w:pPr>
            <w:r>
              <w:rPr>
                <w:rFonts w:ascii="Times New Roman" w:hAnsi="Times New Roman" w:cs="Times New Roman"/>
                <w:sz w:val="24"/>
                <w:szCs w:val="24"/>
              </w:rPr>
              <w:t>4,367</w:t>
            </w:r>
          </w:p>
          <w:p w:rsidR="007B3A2D" w:rsidRDefault="00D33EFD" w:rsidP="002534A2">
            <w:pPr>
              <w:rPr>
                <w:rFonts w:ascii="Times New Roman" w:hAnsi="Times New Roman" w:cs="Times New Roman"/>
                <w:sz w:val="24"/>
                <w:szCs w:val="24"/>
              </w:rPr>
            </w:pPr>
            <w:r>
              <w:rPr>
                <w:rFonts w:ascii="Times New Roman" w:hAnsi="Times New Roman" w:cs="Times New Roman"/>
                <w:sz w:val="24"/>
                <w:szCs w:val="24"/>
              </w:rPr>
              <w:t>a</w:t>
            </w:r>
          </w:p>
        </w:tc>
        <w:tc>
          <w:tcPr>
            <w:tcW w:w="1254" w:type="pct"/>
          </w:tcPr>
          <w:p w:rsidR="007B3A2D" w:rsidRDefault="00605C3A" w:rsidP="002534A2">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7B3A2D" w:rsidRDefault="001E1D86" w:rsidP="002534A2">
            <w:pPr>
              <w:jc w:val="center"/>
              <w:rPr>
                <w:rFonts w:ascii="Times New Roman" w:hAnsi="Times New Roman" w:cs="Times New Roman"/>
                <w:sz w:val="24"/>
                <w:szCs w:val="24"/>
              </w:rPr>
            </w:pPr>
            <w:r>
              <w:rPr>
                <w:rFonts w:ascii="Times New Roman" w:hAnsi="Times New Roman" w:cs="Times New Roman"/>
                <w:sz w:val="24"/>
                <w:szCs w:val="24"/>
              </w:rPr>
              <w:t>4,311</w:t>
            </w:r>
          </w:p>
          <w:p w:rsidR="007B3A2D" w:rsidRDefault="001E1D86" w:rsidP="002534A2">
            <w:pPr>
              <w:rPr>
                <w:rFonts w:ascii="Times New Roman" w:hAnsi="Times New Roman" w:cs="Times New Roman"/>
                <w:sz w:val="24"/>
                <w:szCs w:val="24"/>
              </w:rPr>
            </w:pPr>
            <w:r>
              <w:rPr>
                <w:rFonts w:ascii="Times New Roman" w:hAnsi="Times New Roman" w:cs="Times New Roman"/>
                <w:sz w:val="24"/>
                <w:szCs w:val="24"/>
              </w:rPr>
              <w:t>a</w:t>
            </w:r>
            <w:r w:rsidR="00605C3A">
              <w:rPr>
                <w:rFonts w:ascii="Times New Roman" w:hAnsi="Times New Roman" w:cs="Times New Roman"/>
                <w:sz w:val="24"/>
                <w:szCs w:val="24"/>
              </w:rPr>
              <w:t>b</w:t>
            </w:r>
          </w:p>
        </w:tc>
        <w:tc>
          <w:tcPr>
            <w:tcW w:w="1509" w:type="pct"/>
          </w:tcPr>
          <w:p w:rsidR="007B3A2D" w:rsidRDefault="007B3A2D" w:rsidP="002534A2">
            <w:pPr>
              <w:jc w:val="center"/>
              <w:rPr>
                <w:rFonts w:ascii="Times New Roman" w:hAnsi="Times New Roman" w:cs="Times New Roman"/>
                <w:sz w:val="24"/>
                <w:szCs w:val="24"/>
              </w:rPr>
            </w:pPr>
            <w:r>
              <w:rPr>
                <w:rFonts w:ascii="Times New Roman" w:hAnsi="Times New Roman" w:cs="Times New Roman"/>
                <w:sz w:val="24"/>
                <w:szCs w:val="24"/>
              </w:rPr>
              <w:t xml:space="preserve">                 A</w:t>
            </w:r>
            <w:r w:rsidR="00605C3A">
              <w:rPr>
                <w:rFonts w:ascii="Times New Roman" w:hAnsi="Times New Roman" w:cs="Times New Roman"/>
                <w:sz w:val="24"/>
                <w:szCs w:val="24"/>
              </w:rPr>
              <w:t>B</w:t>
            </w:r>
          </w:p>
          <w:p w:rsidR="007B3A2D" w:rsidRDefault="001E1D86" w:rsidP="002534A2">
            <w:pPr>
              <w:jc w:val="center"/>
              <w:rPr>
                <w:rFonts w:ascii="Times New Roman" w:hAnsi="Times New Roman" w:cs="Times New Roman"/>
                <w:sz w:val="24"/>
                <w:szCs w:val="24"/>
              </w:rPr>
            </w:pPr>
            <w:r>
              <w:rPr>
                <w:rFonts w:ascii="Times New Roman" w:hAnsi="Times New Roman" w:cs="Times New Roman"/>
                <w:sz w:val="24"/>
                <w:szCs w:val="24"/>
              </w:rPr>
              <w:t>4,167</w:t>
            </w:r>
          </w:p>
          <w:p w:rsidR="007B3A2D" w:rsidRDefault="007B3A2D" w:rsidP="002534A2">
            <w:pPr>
              <w:rPr>
                <w:rFonts w:ascii="Times New Roman" w:hAnsi="Times New Roman" w:cs="Times New Roman"/>
                <w:sz w:val="24"/>
                <w:szCs w:val="24"/>
              </w:rPr>
            </w:pPr>
            <w:r>
              <w:rPr>
                <w:rFonts w:ascii="Times New Roman" w:hAnsi="Times New Roman" w:cs="Times New Roman"/>
                <w:sz w:val="24"/>
                <w:szCs w:val="24"/>
              </w:rPr>
              <w:t xml:space="preserve"> </w:t>
            </w:r>
            <w:r w:rsidR="00BB0B4D">
              <w:rPr>
                <w:rFonts w:ascii="Times New Roman" w:hAnsi="Times New Roman" w:cs="Times New Roman"/>
                <w:sz w:val="24"/>
                <w:szCs w:val="24"/>
              </w:rPr>
              <w:t>a</w:t>
            </w:r>
          </w:p>
        </w:tc>
      </w:tr>
      <w:tr w:rsidR="007B3A2D" w:rsidTr="00AB7D62">
        <w:tc>
          <w:tcPr>
            <w:tcW w:w="1219" w:type="pct"/>
          </w:tcPr>
          <w:p w:rsidR="007B3A2D" w:rsidRDefault="007B3A2D" w:rsidP="002534A2">
            <w:pPr>
              <w:jc w:val="center"/>
              <w:rPr>
                <w:rFonts w:ascii="Times New Roman" w:hAnsi="Times New Roman" w:cs="Times New Roman"/>
                <w:sz w:val="24"/>
                <w:szCs w:val="24"/>
              </w:rPr>
            </w:pPr>
          </w:p>
          <w:p w:rsidR="007B3A2D" w:rsidRDefault="007B3A2D" w:rsidP="002534A2">
            <w:pPr>
              <w:jc w:val="center"/>
              <w:rPr>
                <w:rFonts w:ascii="Times New Roman" w:hAnsi="Times New Roman" w:cs="Times New Roman"/>
                <w:sz w:val="24"/>
                <w:szCs w:val="24"/>
              </w:rPr>
            </w:pPr>
            <w:r>
              <w:rPr>
                <w:rFonts w:ascii="Times New Roman" w:hAnsi="Times New Roman" w:cs="Times New Roman"/>
                <w:sz w:val="24"/>
                <w:szCs w:val="24"/>
              </w:rPr>
              <w:t>w3</w:t>
            </w:r>
            <w:r w:rsidR="004331E5">
              <w:rPr>
                <w:rFonts w:ascii="Times New Roman" w:hAnsi="Times New Roman" w:cs="Times New Roman"/>
                <w:sz w:val="24"/>
                <w:szCs w:val="24"/>
              </w:rPr>
              <w:t xml:space="preserve"> (9 hari)</w:t>
            </w:r>
          </w:p>
        </w:tc>
        <w:tc>
          <w:tcPr>
            <w:tcW w:w="1018" w:type="pct"/>
          </w:tcPr>
          <w:p w:rsidR="007B3A2D" w:rsidRDefault="00605C3A" w:rsidP="002534A2">
            <w:pPr>
              <w:rPr>
                <w:rFonts w:ascii="Times New Roman" w:hAnsi="Times New Roman" w:cs="Times New Roman"/>
                <w:sz w:val="24"/>
                <w:szCs w:val="24"/>
              </w:rPr>
            </w:pPr>
            <w:r>
              <w:rPr>
                <w:rFonts w:ascii="Times New Roman" w:hAnsi="Times New Roman" w:cs="Times New Roman"/>
                <w:sz w:val="24"/>
                <w:szCs w:val="24"/>
              </w:rPr>
              <w:t xml:space="preserve">                 B</w:t>
            </w:r>
          </w:p>
          <w:p w:rsidR="007B3A2D" w:rsidRDefault="001E1D86" w:rsidP="002534A2">
            <w:pPr>
              <w:rPr>
                <w:rFonts w:ascii="Times New Roman" w:hAnsi="Times New Roman" w:cs="Times New Roman"/>
                <w:sz w:val="24"/>
                <w:szCs w:val="24"/>
              </w:rPr>
            </w:pPr>
            <w:r>
              <w:rPr>
                <w:rFonts w:ascii="Times New Roman" w:hAnsi="Times New Roman" w:cs="Times New Roman"/>
                <w:sz w:val="24"/>
                <w:szCs w:val="24"/>
              </w:rPr>
              <w:t xml:space="preserve">      4,356</w:t>
            </w:r>
          </w:p>
          <w:p w:rsidR="007B3A2D" w:rsidRDefault="00D33EFD" w:rsidP="002534A2">
            <w:pPr>
              <w:rPr>
                <w:rFonts w:ascii="Times New Roman" w:hAnsi="Times New Roman" w:cs="Times New Roman"/>
                <w:sz w:val="24"/>
                <w:szCs w:val="24"/>
              </w:rPr>
            </w:pPr>
            <w:r>
              <w:rPr>
                <w:rFonts w:ascii="Times New Roman" w:hAnsi="Times New Roman" w:cs="Times New Roman"/>
                <w:sz w:val="24"/>
                <w:szCs w:val="24"/>
              </w:rPr>
              <w:t>b</w:t>
            </w:r>
          </w:p>
        </w:tc>
        <w:tc>
          <w:tcPr>
            <w:tcW w:w="1254" w:type="pct"/>
          </w:tcPr>
          <w:p w:rsidR="007B3A2D" w:rsidRDefault="007B3A2D" w:rsidP="002534A2">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7B3A2D" w:rsidRDefault="001E1D86" w:rsidP="002534A2">
            <w:pPr>
              <w:jc w:val="center"/>
              <w:rPr>
                <w:rFonts w:ascii="Times New Roman" w:hAnsi="Times New Roman" w:cs="Times New Roman"/>
                <w:sz w:val="24"/>
                <w:szCs w:val="24"/>
              </w:rPr>
            </w:pPr>
            <w:r>
              <w:rPr>
                <w:rFonts w:ascii="Times New Roman" w:hAnsi="Times New Roman" w:cs="Times New Roman"/>
                <w:sz w:val="24"/>
                <w:szCs w:val="24"/>
              </w:rPr>
              <w:t>4,400</w:t>
            </w:r>
          </w:p>
          <w:p w:rsidR="007B3A2D" w:rsidRDefault="001E1D86" w:rsidP="002534A2">
            <w:pPr>
              <w:rPr>
                <w:rFonts w:ascii="Times New Roman" w:hAnsi="Times New Roman" w:cs="Times New Roman"/>
                <w:sz w:val="24"/>
                <w:szCs w:val="24"/>
              </w:rPr>
            </w:pPr>
            <w:r>
              <w:rPr>
                <w:rFonts w:ascii="Times New Roman" w:hAnsi="Times New Roman" w:cs="Times New Roman"/>
                <w:sz w:val="24"/>
                <w:szCs w:val="24"/>
              </w:rPr>
              <w:t>b</w:t>
            </w:r>
          </w:p>
        </w:tc>
        <w:tc>
          <w:tcPr>
            <w:tcW w:w="1509" w:type="pct"/>
          </w:tcPr>
          <w:p w:rsidR="007B3A2D" w:rsidRDefault="00605C3A" w:rsidP="002534A2">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7B3A2D" w:rsidRDefault="001E1D86" w:rsidP="002534A2">
            <w:pPr>
              <w:jc w:val="center"/>
              <w:rPr>
                <w:rFonts w:ascii="Times New Roman" w:hAnsi="Times New Roman" w:cs="Times New Roman"/>
                <w:sz w:val="24"/>
                <w:szCs w:val="24"/>
              </w:rPr>
            </w:pPr>
            <w:r>
              <w:rPr>
                <w:rFonts w:ascii="Times New Roman" w:hAnsi="Times New Roman" w:cs="Times New Roman"/>
                <w:sz w:val="24"/>
                <w:szCs w:val="24"/>
              </w:rPr>
              <w:t>4,122</w:t>
            </w:r>
          </w:p>
          <w:p w:rsidR="007B3A2D" w:rsidRDefault="004C2DA2" w:rsidP="002534A2">
            <w:pPr>
              <w:rPr>
                <w:rFonts w:ascii="Times New Roman" w:hAnsi="Times New Roman" w:cs="Times New Roman"/>
                <w:sz w:val="24"/>
                <w:szCs w:val="24"/>
              </w:rPr>
            </w:pPr>
            <w:r>
              <w:rPr>
                <w:rFonts w:ascii="Times New Roman" w:hAnsi="Times New Roman" w:cs="Times New Roman"/>
                <w:sz w:val="24"/>
                <w:szCs w:val="24"/>
              </w:rPr>
              <w:t>a</w:t>
            </w:r>
          </w:p>
        </w:tc>
      </w:tr>
    </w:tbl>
    <w:p w:rsidR="00DC1DA8" w:rsidRDefault="00DC1DA8" w:rsidP="00DC1D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Keterangan : Huruf kecil dibaca horizontal, huruf kapital dibaca vertikal, nilai rata-rata yang diikuti huruf yang sama tidak berbeda nyata berdasarkan uji duncan pada taraf 5%</w:t>
      </w:r>
    </w:p>
    <w:p w:rsidR="007B3A2D" w:rsidRDefault="007B3A2D" w:rsidP="002534A2">
      <w:pPr>
        <w:spacing w:after="0" w:line="240" w:lineRule="auto"/>
        <w:jc w:val="both"/>
        <w:rPr>
          <w:rFonts w:ascii="Times New Roman" w:hAnsi="Times New Roman" w:cs="Times New Roman"/>
          <w:sz w:val="24"/>
          <w:szCs w:val="24"/>
        </w:rPr>
      </w:pPr>
    </w:p>
    <w:p w:rsidR="00D50AC2" w:rsidRDefault="00D50AC2" w:rsidP="00D50AC2">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Berdasarkan Tabel 13. </w:t>
      </w:r>
      <w:r w:rsidRPr="009E1EF7">
        <w:rPr>
          <w:rFonts w:ascii="Times New Roman" w:hAnsi="Times New Roman" w:cs="Times New Roman"/>
          <w:sz w:val="24"/>
          <w:szCs w:val="24"/>
        </w:rPr>
        <w:t xml:space="preserve">Menunjukan bahwa interaksi </w:t>
      </w:r>
      <w:r>
        <w:rPr>
          <w:rFonts w:ascii="Times New Roman" w:hAnsi="Times New Roman" w:cs="Times New Roman"/>
          <w:sz w:val="24"/>
          <w:szCs w:val="24"/>
        </w:rPr>
        <w:t>waktu simpan buah naga (W</w:t>
      </w:r>
      <w:r w:rsidRPr="009E1EF7">
        <w:rPr>
          <w:rFonts w:ascii="Times New Roman" w:hAnsi="Times New Roman" w:cs="Times New Roman"/>
          <w:sz w:val="24"/>
          <w:szCs w:val="24"/>
        </w:rPr>
        <w:t>) ya</w:t>
      </w:r>
      <w:r>
        <w:rPr>
          <w:rFonts w:ascii="Times New Roman" w:hAnsi="Times New Roman" w:cs="Times New Roman"/>
          <w:sz w:val="24"/>
          <w:szCs w:val="24"/>
        </w:rPr>
        <w:t>ng berbeda serta perbandingan buah naga dengan ekstrak jahe  (P</w:t>
      </w:r>
      <w:r w:rsidRPr="009E1EF7">
        <w:rPr>
          <w:rFonts w:ascii="Times New Roman" w:hAnsi="Times New Roman" w:cs="Times New Roman"/>
          <w:sz w:val="24"/>
          <w:szCs w:val="24"/>
        </w:rPr>
        <w:t xml:space="preserve">) </w:t>
      </w:r>
      <w:r>
        <w:rPr>
          <w:rFonts w:ascii="Times New Roman" w:hAnsi="Times New Roman" w:cs="Times New Roman"/>
          <w:sz w:val="24"/>
          <w:szCs w:val="24"/>
        </w:rPr>
        <w:t>1:1</w:t>
      </w:r>
      <w:r w:rsidRPr="009E1EF7">
        <w:rPr>
          <w:rFonts w:ascii="Times New Roman" w:hAnsi="Times New Roman" w:cs="Times New Roman"/>
          <w:sz w:val="24"/>
          <w:szCs w:val="24"/>
        </w:rPr>
        <w:t xml:space="preserve">, </w:t>
      </w:r>
      <w:r>
        <w:rPr>
          <w:rFonts w:ascii="Times New Roman" w:hAnsi="Times New Roman" w:cs="Times New Roman"/>
          <w:sz w:val="24"/>
          <w:szCs w:val="24"/>
        </w:rPr>
        <w:t xml:space="preserve">2:1 dan 3:1 </w:t>
      </w:r>
      <w:r w:rsidRPr="009E1EF7">
        <w:rPr>
          <w:rFonts w:ascii="Times New Roman" w:hAnsi="Times New Roman" w:cs="Times New Roman"/>
          <w:sz w:val="24"/>
          <w:szCs w:val="24"/>
        </w:rPr>
        <w:t>adanya pe</w:t>
      </w:r>
      <w:r>
        <w:rPr>
          <w:rFonts w:ascii="Times New Roman" w:hAnsi="Times New Roman" w:cs="Times New Roman"/>
          <w:sz w:val="24"/>
          <w:szCs w:val="24"/>
        </w:rPr>
        <w:t>ngaruh yang nyata terhadap kekentalan</w:t>
      </w:r>
      <w:r w:rsidRPr="009E1EF7">
        <w:rPr>
          <w:rFonts w:ascii="Times New Roman" w:hAnsi="Times New Roman" w:cs="Times New Roman"/>
          <w:sz w:val="24"/>
          <w:szCs w:val="24"/>
        </w:rPr>
        <w:t xml:space="preserve"> dari </w:t>
      </w:r>
      <w:r w:rsidRPr="00FE1292">
        <w:rPr>
          <w:rFonts w:ascii="Times New Roman" w:hAnsi="Times New Roman" w:cs="Times New Roman"/>
          <w:i/>
          <w:sz w:val="24"/>
          <w:szCs w:val="24"/>
        </w:rPr>
        <w:t>mix juice</w:t>
      </w:r>
      <w:r>
        <w:rPr>
          <w:rFonts w:ascii="Times New Roman" w:hAnsi="Times New Roman" w:cs="Times New Roman"/>
          <w:sz w:val="24"/>
          <w:szCs w:val="24"/>
        </w:rPr>
        <w:t xml:space="preserve">. </w:t>
      </w:r>
      <w:r>
        <w:rPr>
          <w:rFonts w:ascii="Times New Roman" w:hAnsi="Times New Roman" w:cs="Times New Roman"/>
          <w:sz w:val="24"/>
          <w:szCs w:val="24"/>
        </w:rPr>
        <w:lastRenderedPageBreak/>
        <w:t>Tingkat kesukaan warna</w:t>
      </w:r>
      <w:r w:rsidRPr="00FE1292">
        <w:rPr>
          <w:rFonts w:ascii="Times New Roman" w:hAnsi="Times New Roman" w:cs="Times New Roman"/>
          <w:i/>
          <w:sz w:val="24"/>
          <w:szCs w:val="24"/>
        </w:rPr>
        <w:t xml:space="preserve"> mix juice </w:t>
      </w:r>
      <w:r w:rsidRPr="009E1EF7">
        <w:rPr>
          <w:rFonts w:ascii="Times New Roman" w:hAnsi="Times New Roman" w:cs="Times New Roman"/>
          <w:sz w:val="24"/>
          <w:szCs w:val="24"/>
        </w:rPr>
        <w:t xml:space="preserve">yang mempunyai nilai rata-rata tertinggi atau yang paling </w:t>
      </w:r>
      <w:r>
        <w:rPr>
          <w:rFonts w:ascii="Times New Roman" w:hAnsi="Times New Roman" w:cs="Times New Roman"/>
          <w:sz w:val="24"/>
          <w:szCs w:val="24"/>
        </w:rPr>
        <w:t>disukai adalah pada perlakuan w3p2 (9 hari, 2:1) yaitu 4,400</w:t>
      </w:r>
      <w:r w:rsidRPr="009E1EF7">
        <w:rPr>
          <w:rFonts w:ascii="Times New Roman" w:hAnsi="Times New Roman" w:cs="Times New Roman"/>
          <w:sz w:val="24"/>
          <w:szCs w:val="24"/>
        </w:rPr>
        <w:t xml:space="preserve"> sedangkan yang memberikan nilai rata-rata terendah atau yang paling tidak di</w:t>
      </w:r>
      <w:r>
        <w:rPr>
          <w:rFonts w:ascii="Times New Roman" w:hAnsi="Times New Roman" w:cs="Times New Roman"/>
          <w:sz w:val="24"/>
          <w:szCs w:val="24"/>
        </w:rPr>
        <w:t>sukai adalah pada perlakuan w3p3 (9 hari, 3:1) yaitu 4,122.</w:t>
      </w:r>
    </w:p>
    <w:p w:rsidR="009B4566" w:rsidRDefault="009B4566" w:rsidP="009B456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Kekentalan atau viskositas  sering dilakukan dalam setiap pengujian bahan pangan salah satunya adalah </w:t>
      </w:r>
      <w:r w:rsidRPr="00D50AC2">
        <w:rPr>
          <w:rFonts w:ascii="Times New Roman" w:hAnsi="Times New Roman" w:cs="Times New Roman"/>
          <w:i/>
          <w:sz w:val="24"/>
          <w:szCs w:val="24"/>
        </w:rPr>
        <w:t>mix juice</w:t>
      </w:r>
      <w:r>
        <w:rPr>
          <w:rFonts w:ascii="Times New Roman" w:hAnsi="Times New Roman" w:cs="Times New Roman"/>
          <w:sz w:val="24"/>
          <w:szCs w:val="24"/>
        </w:rPr>
        <w:t xml:space="preserve">, dimana semakin besar nilai viskositas </w:t>
      </w:r>
      <w:r w:rsidRPr="00D50AC2">
        <w:rPr>
          <w:rFonts w:ascii="Times New Roman" w:hAnsi="Times New Roman" w:cs="Times New Roman"/>
          <w:i/>
          <w:sz w:val="24"/>
          <w:szCs w:val="24"/>
        </w:rPr>
        <w:t>mix juice</w:t>
      </w:r>
      <w:r>
        <w:rPr>
          <w:rFonts w:ascii="Times New Roman" w:hAnsi="Times New Roman" w:cs="Times New Roman"/>
          <w:sz w:val="24"/>
          <w:szCs w:val="24"/>
        </w:rPr>
        <w:t xml:space="preserve"> maka menunjukan semakin kental konsentrasi bahan tersebut</w:t>
      </w:r>
      <w:r w:rsidR="00E13A29">
        <w:rPr>
          <w:rFonts w:ascii="Times New Roman" w:hAnsi="Times New Roman" w:cs="Times New Roman"/>
          <w:sz w:val="24"/>
          <w:szCs w:val="24"/>
        </w:rPr>
        <w:t xml:space="preserve">. Perubahan ini terjadi karena semakin banyak perbandingan buah naga yang ditambahkan terhadap </w:t>
      </w:r>
      <w:r w:rsidR="00E13A29" w:rsidRPr="00E107A6">
        <w:rPr>
          <w:rFonts w:ascii="Times New Roman" w:hAnsi="Times New Roman" w:cs="Times New Roman"/>
          <w:i/>
          <w:sz w:val="24"/>
          <w:szCs w:val="24"/>
        </w:rPr>
        <w:t>mix juice</w:t>
      </w:r>
      <w:r w:rsidR="00E13A29">
        <w:rPr>
          <w:rFonts w:ascii="Times New Roman" w:hAnsi="Times New Roman" w:cs="Times New Roman"/>
          <w:sz w:val="24"/>
          <w:szCs w:val="24"/>
        </w:rPr>
        <w:t xml:space="preserve"> maka kekentalannya akan semakin tinggi.</w:t>
      </w:r>
    </w:p>
    <w:p w:rsidR="00E13A29" w:rsidRPr="00E13A29" w:rsidRDefault="00E13A29" w:rsidP="00E13A29">
      <w:pPr>
        <w:spacing w:after="0" w:line="480" w:lineRule="auto"/>
        <w:ind w:firstLine="567"/>
        <w:jc w:val="both"/>
        <w:rPr>
          <w:rFonts w:ascii="Times New Roman" w:hAnsi="Times New Roman" w:cs="Times New Roman"/>
          <w:sz w:val="24"/>
          <w:szCs w:val="24"/>
        </w:rPr>
      </w:pPr>
      <w:r w:rsidRPr="00E13A29">
        <w:rPr>
          <w:rFonts w:ascii="Times New Roman" w:hAnsi="Times New Roman" w:cs="Times New Roman"/>
          <w:sz w:val="24"/>
          <w:szCs w:val="24"/>
        </w:rPr>
        <w:t xml:space="preserve">Menurut Brennan </w:t>
      </w:r>
      <w:r w:rsidR="00D222FC">
        <w:rPr>
          <w:rFonts w:ascii="Times New Roman" w:hAnsi="Times New Roman" w:cs="Times New Roman"/>
          <w:sz w:val="24"/>
          <w:szCs w:val="24"/>
        </w:rPr>
        <w:t>(</w:t>
      </w:r>
      <w:r w:rsidRPr="00E13A29">
        <w:rPr>
          <w:rFonts w:ascii="Times New Roman" w:hAnsi="Times New Roman" w:cs="Times New Roman"/>
          <w:sz w:val="24"/>
          <w:szCs w:val="24"/>
        </w:rPr>
        <w:t>1974</w:t>
      </w:r>
      <w:r w:rsidR="00D222FC">
        <w:rPr>
          <w:rFonts w:ascii="Times New Roman" w:hAnsi="Times New Roman" w:cs="Times New Roman"/>
          <w:sz w:val="24"/>
          <w:szCs w:val="24"/>
        </w:rPr>
        <w:t>)</w:t>
      </w:r>
      <w:r w:rsidRPr="00E13A29">
        <w:rPr>
          <w:rFonts w:ascii="Times New Roman" w:hAnsi="Times New Roman" w:cs="Times New Roman"/>
          <w:sz w:val="24"/>
          <w:szCs w:val="24"/>
        </w:rPr>
        <w:t xml:space="preserve">, ketika suatu cairan melalui suatu tabung, lapisan zat cair yang yang bersentuhan langsung dengan dinding tabung relatif diam, sementara </w:t>
      </w:r>
      <w:r w:rsidRPr="00E13A29">
        <w:rPr>
          <w:rFonts w:ascii="Times New Roman" w:hAnsi="Times New Roman" w:cs="Times New Roman"/>
          <w:sz w:val="24"/>
        </w:rPr>
        <w:t>cairan di tengah relatif mengalir dengan kecepatan yang tinggi. Besarnya gaya gesekan yang terjadi antara zat yang bergerak dengan yang diam inilah dinamakan koefisien viskositas atau sering juga hanya disebut viskositas. Semakin kuat interaksi partikel cairan yang bergerak akan semakin besar viskositasnya, dengan kata lain zat cair itu semakin kental</w:t>
      </w:r>
      <w:r>
        <w:rPr>
          <w:rFonts w:ascii="Times New Roman" w:hAnsi="Times New Roman" w:cs="Times New Roman"/>
          <w:sz w:val="24"/>
        </w:rPr>
        <w:t>.</w:t>
      </w:r>
    </w:p>
    <w:p w:rsidR="007B3A2D" w:rsidRPr="00B21134" w:rsidRDefault="00FB3BAC" w:rsidP="00E47653">
      <w:pPr>
        <w:pStyle w:val="Heading3"/>
        <w:numPr>
          <w:ilvl w:val="2"/>
          <w:numId w:val="35"/>
        </w:numPr>
        <w:spacing w:before="0" w:line="480" w:lineRule="auto"/>
        <w:rPr>
          <w:rStyle w:val="Heading3Char"/>
          <w:rFonts w:ascii="Times New Roman" w:hAnsi="Times New Roman" w:cs="Times New Roman"/>
          <w:color w:val="auto"/>
          <w:sz w:val="24"/>
        </w:rPr>
      </w:pPr>
      <w:bookmarkStart w:id="74" w:name="_Toc472710744"/>
      <w:r w:rsidRPr="00B21134">
        <w:rPr>
          <w:rStyle w:val="Heading3Char"/>
          <w:rFonts w:ascii="Times New Roman" w:hAnsi="Times New Roman" w:cs="Times New Roman"/>
          <w:color w:val="auto"/>
          <w:sz w:val="24"/>
        </w:rPr>
        <w:t>Respon Fisik</w:t>
      </w:r>
      <w:bookmarkEnd w:id="74"/>
    </w:p>
    <w:p w:rsidR="00FB3BAC" w:rsidRDefault="00FB3BAC" w:rsidP="00E47653">
      <w:pPr>
        <w:pStyle w:val="Heading4"/>
        <w:numPr>
          <w:ilvl w:val="3"/>
          <w:numId w:val="36"/>
        </w:numPr>
        <w:spacing w:before="0" w:line="480" w:lineRule="auto"/>
        <w:rPr>
          <w:rStyle w:val="Heading4Char"/>
          <w:rFonts w:ascii="Times New Roman" w:hAnsi="Times New Roman" w:cs="Times New Roman"/>
          <w:color w:val="auto"/>
          <w:sz w:val="24"/>
          <w:szCs w:val="24"/>
        </w:rPr>
      </w:pPr>
      <w:bookmarkStart w:id="75" w:name="_Toc472710745"/>
      <w:r w:rsidRPr="00B21134">
        <w:rPr>
          <w:rStyle w:val="Heading4Char"/>
          <w:rFonts w:ascii="Times New Roman" w:hAnsi="Times New Roman" w:cs="Times New Roman"/>
          <w:color w:val="auto"/>
          <w:sz w:val="24"/>
          <w:szCs w:val="24"/>
        </w:rPr>
        <w:t>Uji Kestabilan</w:t>
      </w:r>
      <w:bookmarkEnd w:id="75"/>
    </w:p>
    <w:p w:rsidR="007207A5" w:rsidRDefault="007207A5" w:rsidP="007207A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analisis variansi </w:t>
      </w:r>
      <w:r w:rsidRPr="007207A5">
        <w:rPr>
          <w:rFonts w:ascii="Times New Roman" w:hAnsi="Times New Roman" w:cs="Times New Roman"/>
          <w:i/>
          <w:sz w:val="24"/>
          <w:szCs w:val="24"/>
        </w:rPr>
        <w:t>mix juice</w:t>
      </w:r>
      <w:r>
        <w:rPr>
          <w:rFonts w:ascii="Times New Roman" w:hAnsi="Times New Roman" w:cs="Times New Roman"/>
          <w:sz w:val="24"/>
          <w:szCs w:val="24"/>
        </w:rPr>
        <w:t xml:space="preserve"> buah naga dengan ekstrak jahe menunjukan bahwa waktu simpan buah naga (W) berpengaruh nyata, sedangkan perbandingan buah naga dengan ekstrak jahe (P) dan interaksi (WP) tidak berpengaruh nyata. Hasil uji jarak berganda Duncan nilai rata-rata waktu simpan buah naga </w:t>
      </w:r>
      <w:r w:rsidR="00BB0B4D">
        <w:rPr>
          <w:rFonts w:ascii="Times New Roman" w:hAnsi="Times New Roman" w:cs="Times New Roman"/>
          <w:sz w:val="24"/>
          <w:szCs w:val="24"/>
        </w:rPr>
        <w:t xml:space="preserve">terhadap karakteristik </w:t>
      </w:r>
      <w:r w:rsidR="00BB0B4D" w:rsidRPr="00BB0B4D">
        <w:rPr>
          <w:rFonts w:ascii="Times New Roman" w:hAnsi="Times New Roman" w:cs="Times New Roman"/>
          <w:i/>
          <w:sz w:val="24"/>
          <w:szCs w:val="24"/>
        </w:rPr>
        <w:t>mix juice</w:t>
      </w:r>
      <w:r w:rsidR="00BB0B4D">
        <w:rPr>
          <w:rFonts w:ascii="Times New Roman" w:hAnsi="Times New Roman" w:cs="Times New Roman"/>
          <w:sz w:val="24"/>
          <w:szCs w:val="24"/>
        </w:rPr>
        <w:t xml:space="preserve"> dapat dilihat pada tabel 14.</w:t>
      </w:r>
    </w:p>
    <w:p w:rsidR="00BB0B4D" w:rsidRDefault="00BB0B4D" w:rsidP="00BB0B4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14. Pengaruh waktu simpan buah naga terhadap karakteristik </w:t>
      </w:r>
      <w:r w:rsidRPr="00BB0B4D">
        <w:rPr>
          <w:rFonts w:ascii="Times New Roman" w:hAnsi="Times New Roman" w:cs="Times New Roman"/>
          <w:i/>
          <w:sz w:val="24"/>
          <w:szCs w:val="24"/>
        </w:rPr>
        <w:t>mix juice</w:t>
      </w:r>
      <w:r>
        <w:rPr>
          <w:rFonts w:ascii="Times New Roman" w:hAnsi="Times New Roman" w:cs="Times New Roman"/>
          <w:sz w:val="24"/>
          <w:szCs w:val="24"/>
        </w:rPr>
        <w:t>.</w:t>
      </w:r>
    </w:p>
    <w:p w:rsidR="00BB0B4D" w:rsidRDefault="00BB0B4D" w:rsidP="00BB0B4D">
      <w:pPr>
        <w:spacing w:after="0" w:line="240" w:lineRule="auto"/>
        <w:ind w:firstLine="567"/>
        <w:jc w:val="both"/>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3227"/>
        <w:gridCol w:w="3118"/>
        <w:gridCol w:w="1808"/>
      </w:tblGrid>
      <w:tr w:rsidR="00BB0B4D" w:rsidTr="00BB0B4D">
        <w:tc>
          <w:tcPr>
            <w:tcW w:w="1979" w:type="pct"/>
          </w:tcPr>
          <w:p w:rsidR="00BB0B4D" w:rsidRDefault="00BB0B4D" w:rsidP="00BB0B4D">
            <w:pPr>
              <w:jc w:val="center"/>
              <w:rPr>
                <w:rFonts w:ascii="Times New Roman" w:hAnsi="Times New Roman" w:cs="Times New Roman"/>
                <w:sz w:val="24"/>
                <w:szCs w:val="24"/>
              </w:rPr>
            </w:pPr>
            <w:r>
              <w:rPr>
                <w:rFonts w:ascii="Times New Roman" w:hAnsi="Times New Roman" w:cs="Times New Roman"/>
                <w:sz w:val="24"/>
                <w:szCs w:val="24"/>
              </w:rPr>
              <w:t>Waktu Simpan buah naga (W)</w:t>
            </w:r>
          </w:p>
        </w:tc>
        <w:tc>
          <w:tcPr>
            <w:tcW w:w="1912" w:type="pct"/>
          </w:tcPr>
          <w:p w:rsidR="00BB0B4D" w:rsidRDefault="00BB0B4D" w:rsidP="00BB0B4D">
            <w:pPr>
              <w:jc w:val="center"/>
              <w:rPr>
                <w:rFonts w:ascii="Times New Roman" w:hAnsi="Times New Roman" w:cs="Times New Roman"/>
                <w:sz w:val="24"/>
                <w:szCs w:val="24"/>
              </w:rPr>
            </w:pPr>
            <w:r>
              <w:rPr>
                <w:rFonts w:ascii="Times New Roman" w:hAnsi="Times New Roman" w:cs="Times New Roman"/>
                <w:sz w:val="24"/>
                <w:szCs w:val="24"/>
              </w:rPr>
              <w:t>Rata-rata nilai Respon Fisika</w:t>
            </w:r>
          </w:p>
        </w:tc>
        <w:tc>
          <w:tcPr>
            <w:tcW w:w="1109" w:type="pct"/>
          </w:tcPr>
          <w:p w:rsidR="00BB0B4D" w:rsidRDefault="00BB0B4D" w:rsidP="00BB0B4D">
            <w:pPr>
              <w:jc w:val="center"/>
              <w:rPr>
                <w:rFonts w:ascii="Times New Roman" w:hAnsi="Times New Roman" w:cs="Times New Roman"/>
                <w:sz w:val="24"/>
                <w:szCs w:val="24"/>
              </w:rPr>
            </w:pPr>
            <w:r>
              <w:rPr>
                <w:rFonts w:ascii="Times New Roman" w:hAnsi="Times New Roman" w:cs="Times New Roman"/>
                <w:sz w:val="24"/>
                <w:szCs w:val="24"/>
              </w:rPr>
              <w:t>Taraf nyata</w:t>
            </w:r>
          </w:p>
        </w:tc>
      </w:tr>
      <w:tr w:rsidR="00BB0B4D" w:rsidTr="00BB0B4D">
        <w:tc>
          <w:tcPr>
            <w:tcW w:w="1979" w:type="pct"/>
          </w:tcPr>
          <w:p w:rsidR="00BB0B4D" w:rsidRDefault="00BB0B4D" w:rsidP="00BB0B4D">
            <w:pPr>
              <w:jc w:val="center"/>
              <w:rPr>
                <w:rFonts w:ascii="Times New Roman" w:hAnsi="Times New Roman" w:cs="Times New Roman"/>
                <w:sz w:val="24"/>
                <w:szCs w:val="24"/>
              </w:rPr>
            </w:pPr>
            <w:r>
              <w:rPr>
                <w:rFonts w:ascii="Times New Roman" w:hAnsi="Times New Roman" w:cs="Times New Roman"/>
                <w:sz w:val="24"/>
                <w:szCs w:val="24"/>
              </w:rPr>
              <w:t>w1 (3 hari)</w:t>
            </w:r>
          </w:p>
        </w:tc>
        <w:tc>
          <w:tcPr>
            <w:tcW w:w="1912" w:type="pct"/>
          </w:tcPr>
          <w:p w:rsidR="00BB0B4D" w:rsidRDefault="00BB0B4D" w:rsidP="00BB0B4D">
            <w:pPr>
              <w:jc w:val="center"/>
              <w:rPr>
                <w:rFonts w:ascii="Times New Roman" w:hAnsi="Times New Roman" w:cs="Times New Roman"/>
                <w:sz w:val="24"/>
                <w:szCs w:val="24"/>
              </w:rPr>
            </w:pPr>
            <w:r>
              <w:rPr>
                <w:rFonts w:ascii="Times New Roman" w:hAnsi="Times New Roman" w:cs="Times New Roman"/>
                <w:sz w:val="24"/>
                <w:szCs w:val="24"/>
              </w:rPr>
              <w:t>1,653</w:t>
            </w:r>
          </w:p>
        </w:tc>
        <w:tc>
          <w:tcPr>
            <w:tcW w:w="1109" w:type="pct"/>
          </w:tcPr>
          <w:p w:rsidR="00BB0B4D" w:rsidRDefault="00BB0B4D" w:rsidP="00BB0B4D">
            <w:pPr>
              <w:jc w:val="center"/>
              <w:rPr>
                <w:rFonts w:ascii="Times New Roman" w:hAnsi="Times New Roman" w:cs="Times New Roman"/>
                <w:sz w:val="24"/>
                <w:szCs w:val="24"/>
              </w:rPr>
            </w:pPr>
            <w:r>
              <w:rPr>
                <w:rFonts w:ascii="Times New Roman" w:hAnsi="Times New Roman" w:cs="Times New Roman"/>
                <w:sz w:val="24"/>
                <w:szCs w:val="24"/>
              </w:rPr>
              <w:t>a</w:t>
            </w:r>
          </w:p>
        </w:tc>
      </w:tr>
      <w:tr w:rsidR="00BB0B4D" w:rsidTr="00BB0B4D">
        <w:tc>
          <w:tcPr>
            <w:tcW w:w="1979" w:type="pct"/>
          </w:tcPr>
          <w:p w:rsidR="00BB0B4D" w:rsidRDefault="00BB0B4D" w:rsidP="00BB0B4D">
            <w:pPr>
              <w:jc w:val="center"/>
              <w:rPr>
                <w:rFonts w:ascii="Times New Roman" w:hAnsi="Times New Roman" w:cs="Times New Roman"/>
                <w:sz w:val="24"/>
                <w:szCs w:val="24"/>
              </w:rPr>
            </w:pPr>
            <w:r>
              <w:rPr>
                <w:rFonts w:ascii="Times New Roman" w:hAnsi="Times New Roman" w:cs="Times New Roman"/>
                <w:sz w:val="24"/>
                <w:szCs w:val="24"/>
              </w:rPr>
              <w:t>w2 (6 hari)</w:t>
            </w:r>
          </w:p>
        </w:tc>
        <w:tc>
          <w:tcPr>
            <w:tcW w:w="1912" w:type="pct"/>
          </w:tcPr>
          <w:p w:rsidR="00BB0B4D" w:rsidRDefault="00BB0B4D" w:rsidP="00BB0B4D">
            <w:pPr>
              <w:jc w:val="center"/>
              <w:rPr>
                <w:rFonts w:ascii="Times New Roman" w:hAnsi="Times New Roman" w:cs="Times New Roman"/>
                <w:sz w:val="24"/>
                <w:szCs w:val="24"/>
              </w:rPr>
            </w:pPr>
            <w:r>
              <w:rPr>
                <w:rFonts w:ascii="Times New Roman" w:hAnsi="Times New Roman" w:cs="Times New Roman"/>
                <w:sz w:val="24"/>
                <w:szCs w:val="24"/>
              </w:rPr>
              <w:t>2,838</w:t>
            </w:r>
          </w:p>
        </w:tc>
        <w:tc>
          <w:tcPr>
            <w:tcW w:w="1109" w:type="pct"/>
          </w:tcPr>
          <w:p w:rsidR="00BB0B4D" w:rsidRDefault="00BB0B4D" w:rsidP="00BB0B4D">
            <w:pPr>
              <w:jc w:val="center"/>
              <w:rPr>
                <w:rFonts w:ascii="Times New Roman" w:hAnsi="Times New Roman" w:cs="Times New Roman"/>
                <w:sz w:val="24"/>
                <w:szCs w:val="24"/>
              </w:rPr>
            </w:pPr>
            <w:r>
              <w:rPr>
                <w:rFonts w:ascii="Times New Roman" w:hAnsi="Times New Roman" w:cs="Times New Roman"/>
                <w:sz w:val="24"/>
                <w:szCs w:val="24"/>
              </w:rPr>
              <w:t>a</w:t>
            </w:r>
          </w:p>
        </w:tc>
      </w:tr>
      <w:tr w:rsidR="00BB0B4D" w:rsidTr="00BB0B4D">
        <w:tc>
          <w:tcPr>
            <w:tcW w:w="1979" w:type="pct"/>
          </w:tcPr>
          <w:p w:rsidR="00BB0B4D" w:rsidRDefault="00BB0B4D" w:rsidP="00BB0B4D">
            <w:pPr>
              <w:jc w:val="center"/>
              <w:rPr>
                <w:rFonts w:ascii="Times New Roman" w:hAnsi="Times New Roman" w:cs="Times New Roman"/>
                <w:sz w:val="24"/>
                <w:szCs w:val="24"/>
              </w:rPr>
            </w:pPr>
            <w:r>
              <w:rPr>
                <w:rFonts w:ascii="Times New Roman" w:hAnsi="Times New Roman" w:cs="Times New Roman"/>
                <w:sz w:val="24"/>
                <w:szCs w:val="24"/>
              </w:rPr>
              <w:t>w3 (9hari)</w:t>
            </w:r>
          </w:p>
        </w:tc>
        <w:tc>
          <w:tcPr>
            <w:tcW w:w="1912" w:type="pct"/>
          </w:tcPr>
          <w:p w:rsidR="00BB0B4D" w:rsidRDefault="00BB0B4D" w:rsidP="00BB0B4D">
            <w:pPr>
              <w:jc w:val="center"/>
              <w:rPr>
                <w:rFonts w:ascii="Times New Roman" w:hAnsi="Times New Roman" w:cs="Times New Roman"/>
                <w:sz w:val="24"/>
                <w:szCs w:val="24"/>
              </w:rPr>
            </w:pPr>
            <w:r>
              <w:rPr>
                <w:rFonts w:ascii="Times New Roman" w:hAnsi="Times New Roman" w:cs="Times New Roman"/>
                <w:sz w:val="24"/>
                <w:szCs w:val="24"/>
              </w:rPr>
              <w:t>1,269</w:t>
            </w:r>
          </w:p>
        </w:tc>
        <w:tc>
          <w:tcPr>
            <w:tcW w:w="1109" w:type="pct"/>
          </w:tcPr>
          <w:p w:rsidR="00BB0B4D" w:rsidRDefault="00BB0B4D" w:rsidP="00BB0B4D">
            <w:pPr>
              <w:jc w:val="center"/>
              <w:rPr>
                <w:rFonts w:ascii="Times New Roman" w:hAnsi="Times New Roman" w:cs="Times New Roman"/>
                <w:sz w:val="24"/>
                <w:szCs w:val="24"/>
              </w:rPr>
            </w:pPr>
            <w:r>
              <w:rPr>
                <w:rFonts w:ascii="Times New Roman" w:hAnsi="Times New Roman" w:cs="Times New Roman"/>
                <w:sz w:val="24"/>
                <w:szCs w:val="24"/>
              </w:rPr>
              <w:t>a</w:t>
            </w:r>
          </w:p>
        </w:tc>
      </w:tr>
    </w:tbl>
    <w:p w:rsidR="00BB0B4D" w:rsidRPr="00BB0B4D" w:rsidRDefault="00BB0B4D" w:rsidP="00BB0B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Keterangan : Huruf dibaca vertikal. Nilai yang ditandai huruf yang sama menunjukkan tidak berpengaruh di taraf 5% dan pada Uji lanjut Duncan.</w:t>
      </w:r>
    </w:p>
    <w:p w:rsidR="00BB0B4D" w:rsidRPr="007207A5" w:rsidRDefault="00BB0B4D" w:rsidP="007207A5">
      <w:pPr>
        <w:spacing w:after="0" w:line="480" w:lineRule="auto"/>
        <w:ind w:firstLine="567"/>
        <w:jc w:val="both"/>
        <w:rPr>
          <w:rFonts w:ascii="Times New Roman" w:hAnsi="Times New Roman" w:cs="Times New Roman"/>
          <w:sz w:val="24"/>
          <w:szCs w:val="24"/>
        </w:rPr>
      </w:pPr>
    </w:p>
    <w:p w:rsidR="00A67F59" w:rsidRDefault="00BB0B4D" w:rsidP="00E47653">
      <w:pPr>
        <w:tabs>
          <w:tab w:val="left" w:pos="567"/>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tabel 14. Menunjukkan bahwa waktu simpan buah naga </w:t>
      </w:r>
      <w:r w:rsidR="00426577">
        <w:rPr>
          <w:rFonts w:ascii="Times New Roman" w:hAnsi="Times New Roman" w:cs="Times New Roman"/>
          <w:sz w:val="24"/>
          <w:szCs w:val="24"/>
        </w:rPr>
        <w:t xml:space="preserve"> tidak berbeda nyata terhadap </w:t>
      </w:r>
      <w:r w:rsidR="00426577" w:rsidRPr="00426577">
        <w:rPr>
          <w:rFonts w:ascii="Times New Roman" w:hAnsi="Times New Roman" w:cs="Times New Roman"/>
          <w:i/>
          <w:sz w:val="24"/>
          <w:szCs w:val="24"/>
        </w:rPr>
        <w:t>mix juice</w:t>
      </w:r>
      <w:r w:rsidR="00426577">
        <w:rPr>
          <w:rFonts w:ascii="Times New Roman" w:hAnsi="Times New Roman" w:cs="Times New Roman"/>
          <w:sz w:val="24"/>
          <w:szCs w:val="24"/>
        </w:rPr>
        <w:t xml:space="preserve">. </w:t>
      </w:r>
      <w:r w:rsidR="00FB3BAC">
        <w:rPr>
          <w:rFonts w:ascii="Times New Roman" w:hAnsi="Times New Roman" w:cs="Times New Roman"/>
          <w:sz w:val="24"/>
          <w:szCs w:val="24"/>
        </w:rPr>
        <w:t>Menurut Earle (1983), suatu larutan dikatakan stabil apabila tidak terjadi pemisahan antara fase terdispersi dengan fase pendispersi. Kestabilan ditunjukan oleh terpisahnya antara bagian jernih dan bagian keruh</w:t>
      </w:r>
      <w:r w:rsidR="00FB3BAC" w:rsidRPr="008912DD">
        <w:rPr>
          <w:rFonts w:ascii="Times New Roman" w:hAnsi="Times New Roman" w:cs="Times New Roman"/>
          <w:sz w:val="24"/>
          <w:szCs w:val="24"/>
        </w:rPr>
        <w:t xml:space="preserve">. Pengamatan terhadap perubahan </w:t>
      </w:r>
      <w:r w:rsidR="00FB3BAC">
        <w:rPr>
          <w:rFonts w:ascii="Times New Roman" w:hAnsi="Times New Roman" w:cs="Times New Roman"/>
          <w:sz w:val="24"/>
          <w:szCs w:val="24"/>
        </w:rPr>
        <w:t xml:space="preserve"> </w:t>
      </w:r>
      <w:r w:rsidR="00FB3BAC" w:rsidRPr="008912DD">
        <w:rPr>
          <w:rFonts w:ascii="Times New Roman" w:hAnsi="Times New Roman" w:cs="Times New Roman"/>
          <w:sz w:val="24"/>
          <w:szCs w:val="24"/>
        </w:rPr>
        <w:t>uji kestabilan dilakukan selama 0 hari, 1, hari, 2, hari, 3 hari, 4 hari, 5 hari, 6 hari dan 7 hari.</w:t>
      </w:r>
    </w:p>
    <w:p w:rsidR="00FB3BAC" w:rsidRDefault="00A67F59" w:rsidP="00E47653">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D222FC">
        <w:rPr>
          <w:rFonts w:ascii="Times New Roman" w:hAnsi="Times New Roman" w:cs="Times New Roman"/>
          <w:sz w:val="24"/>
          <w:szCs w:val="24"/>
        </w:rPr>
        <w:t>Berdasarkan perlakuan waktu simpan buah naga yang berbeda menunjukan bahwa semakin lama waktu simpan buah maka tingkat kestabilannya akan berkurang.</w:t>
      </w:r>
      <w:r w:rsidR="00981D89">
        <w:rPr>
          <w:rFonts w:ascii="Times New Roman" w:hAnsi="Times New Roman" w:cs="Times New Roman"/>
          <w:sz w:val="24"/>
          <w:szCs w:val="24"/>
        </w:rPr>
        <w:t xml:space="preserve"> Hal ini diduga karena waktu simpan buah akan mengakibatkan kadar air meningkat dan pektin yang terkandung dalam buah naga akan berkurang, karena pektin merupakan salah satu serat pangan yang bersifat larut dalam air.</w:t>
      </w:r>
    </w:p>
    <w:p w:rsidR="00FB3BAC" w:rsidRPr="00F156FC" w:rsidRDefault="00D222FC" w:rsidP="00E47653">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Penurunan kestabilan</w:t>
      </w:r>
      <w:r w:rsidR="00981D89">
        <w:rPr>
          <w:rFonts w:ascii="Times New Roman" w:hAnsi="Times New Roman" w:cs="Times New Roman"/>
          <w:sz w:val="24"/>
          <w:szCs w:val="24"/>
        </w:rPr>
        <w:t xml:space="preserve"> juga bisa </w:t>
      </w:r>
      <w:r w:rsidR="00FB3BAC">
        <w:rPr>
          <w:rFonts w:ascii="Times New Roman" w:hAnsi="Times New Roman" w:cs="Times New Roman"/>
          <w:sz w:val="24"/>
          <w:szCs w:val="24"/>
        </w:rPr>
        <w:t>disebabkan oleh penurunan daya ikat penstabil, terhadap partikel- partikel koloid yang tersuspensi. Menurut Priatmoko (1981), penyimpanan akan mempengaruhi daya ikat dari bahan penstabil, sehingga terjad</w:t>
      </w:r>
      <w:r>
        <w:rPr>
          <w:rFonts w:ascii="Times New Roman" w:hAnsi="Times New Roman" w:cs="Times New Roman"/>
          <w:sz w:val="24"/>
          <w:szCs w:val="24"/>
        </w:rPr>
        <w:t>i penguraian stuktur gel antara penstabil dan air. Penguraian</w:t>
      </w:r>
      <w:r w:rsidR="00FB3BAC">
        <w:rPr>
          <w:rFonts w:ascii="Times New Roman" w:hAnsi="Times New Roman" w:cs="Times New Roman"/>
          <w:sz w:val="24"/>
          <w:szCs w:val="24"/>
        </w:rPr>
        <w:t xml:space="preserve"> stuktur gel penstabil diakibatkan karena asam dan kation-kation bebas yang terbentuk selama penyimpanan. Pelepasan partikel atau pengurain stuktur gel ini </w:t>
      </w:r>
      <w:r w:rsidR="00FB3BAC">
        <w:rPr>
          <w:rFonts w:ascii="Times New Roman" w:hAnsi="Times New Roman" w:cs="Times New Roman"/>
          <w:sz w:val="24"/>
          <w:szCs w:val="24"/>
        </w:rPr>
        <w:lastRenderedPageBreak/>
        <w:t xml:space="preserve">berlangsung bertahap, semakin lama penyimpanan, pengurain semakin banyak, sehingga viskositas </w:t>
      </w:r>
      <w:r w:rsidR="00A53417">
        <w:rPr>
          <w:rFonts w:ascii="Times New Roman" w:hAnsi="Times New Roman" w:cs="Times New Roman"/>
          <w:sz w:val="24"/>
          <w:szCs w:val="24"/>
        </w:rPr>
        <w:t xml:space="preserve">(Pa.s) </w:t>
      </w:r>
      <w:r w:rsidR="00FB3BAC">
        <w:rPr>
          <w:rFonts w:ascii="Times New Roman" w:hAnsi="Times New Roman" w:cs="Times New Roman"/>
          <w:sz w:val="24"/>
          <w:szCs w:val="24"/>
        </w:rPr>
        <w:t>semakin kecil dan kestabilan menurun.</w:t>
      </w:r>
    </w:p>
    <w:p w:rsidR="005D5910" w:rsidRPr="00B21134" w:rsidRDefault="005D5910" w:rsidP="00E47653">
      <w:pPr>
        <w:pStyle w:val="Heading3"/>
        <w:numPr>
          <w:ilvl w:val="2"/>
          <w:numId w:val="37"/>
        </w:numPr>
        <w:spacing w:before="0" w:line="480" w:lineRule="auto"/>
        <w:jc w:val="both"/>
        <w:rPr>
          <w:rStyle w:val="Heading3Char"/>
          <w:rFonts w:ascii="Times New Roman" w:hAnsi="Times New Roman" w:cs="Times New Roman"/>
        </w:rPr>
      </w:pPr>
      <w:bookmarkStart w:id="76" w:name="_Toc472710746"/>
      <w:r w:rsidRPr="00B21134">
        <w:rPr>
          <w:rStyle w:val="Heading3Char"/>
          <w:rFonts w:ascii="Times New Roman" w:hAnsi="Times New Roman" w:cs="Times New Roman"/>
          <w:color w:val="auto"/>
          <w:sz w:val="24"/>
          <w:szCs w:val="24"/>
        </w:rPr>
        <w:t xml:space="preserve">Respon </w:t>
      </w:r>
      <w:r w:rsidR="00F156FC" w:rsidRPr="00B21134">
        <w:rPr>
          <w:rStyle w:val="Heading3Char"/>
          <w:rFonts w:ascii="Times New Roman" w:hAnsi="Times New Roman" w:cs="Times New Roman"/>
          <w:color w:val="auto"/>
          <w:sz w:val="24"/>
          <w:szCs w:val="24"/>
        </w:rPr>
        <w:t>Mikrobiologi</w:t>
      </w:r>
      <w:bookmarkEnd w:id="76"/>
    </w:p>
    <w:p w:rsidR="00DB4374" w:rsidRDefault="00F156FC" w:rsidP="00E47653">
      <w:pPr>
        <w:pStyle w:val="Heading4"/>
        <w:numPr>
          <w:ilvl w:val="3"/>
          <w:numId w:val="38"/>
        </w:numPr>
        <w:spacing w:before="0" w:line="480" w:lineRule="auto"/>
        <w:rPr>
          <w:rStyle w:val="Heading4Char"/>
          <w:rFonts w:ascii="Times New Roman" w:hAnsi="Times New Roman" w:cs="Times New Roman"/>
          <w:color w:val="auto"/>
          <w:sz w:val="24"/>
          <w:szCs w:val="24"/>
        </w:rPr>
      </w:pPr>
      <w:bookmarkStart w:id="77" w:name="_Toc472710747"/>
      <w:r w:rsidRPr="00B21134">
        <w:rPr>
          <w:rStyle w:val="Heading4Char"/>
          <w:rFonts w:ascii="Times New Roman" w:hAnsi="Times New Roman" w:cs="Times New Roman"/>
          <w:color w:val="auto"/>
          <w:sz w:val="24"/>
          <w:szCs w:val="24"/>
        </w:rPr>
        <w:t>TPC (Total Plate Count)</w:t>
      </w:r>
      <w:bookmarkEnd w:id="77"/>
    </w:p>
    <w:p w:rsidR="00E107A6" w:rsidRPr="00E107A6" w:rsidRDefault="00E107A6" w:rsidP="00E107A6">
      <w:pPr>
        <w:spacing w:after="0" w:line="480" w:lineRule="auto"/>
        <w:ind w:firstLine="720"/>
        <w:jc w:val="both"/>
        <w:rPr>
          <w:rFonts w:ascii="Times New Roman" w:hAnsi="Times New Roman" w:cs="Times New Roman"/>
          <w:sz w:val="24"/>
          <w:szCs w:val="24"/>
        </w:rPr>
      </w:pPr>
      <w:r w:rsidRPr="00E107A6">
        <w:rPr>
          <w:rFonts w:ascii="Times New Roman" w:hAnsi="Times New Roman" w:cs="Times New Roman"/>
          <w:sz w:val="24"/>
          <w:szCs w:val="24"/>
        </w:rPr>
        <w:t xml:space="preserve">Berdasarkan hasil ANAVA (Lampiran 22) terhadap analisis uji kesukaan dapat diketahui bahwa faktor W (waktu simpan buah naga), faktor P (perbandingan buah naga dengan ekstrak jahe)  dan interaksi waktu simpan buah naga dan perbandingan buah naga dengan ekstrak jahe berpengaruh terhadap atribut aroma </w:t>
      </w:r>
      <w:r w:rsidRPr="00E107A6">
        <w:rPr>
          <w:rFonts w:ascii="Times New Roman" w:hAnsi="Times New Roman" w:cs="Times New Roman"/>
          <w:i/>
          <w:sz w:val="24"/>
          <w:szCs w:val="24"/>
        </w:rPr>
        <w:t>mix juice</w:t>
      </w:r>
      <w:r w:rsidRPr="00E107A6">
        <w:rPr>
          <w:rFonts w:ascii="Times New Roman" w:hAnsi="Times New Roman" w:cs="Times New Roman"/>
          <w:sz w:val="24"/>
          <w:szCs w:val="24"/>
        </w:rPr>
        <w:t>. Pengaruh interaksi antara waktu simpan buah naga dan perbandingan buah naga dengan ekstrak terhadap atribut warna dapat dilihat pada</w:t>
      </w:r>
      <w:r>
        <w:rPr>
          <w:rFonts w:ascii="Times New Roman" w:hAnsi="Times New Roman" w:cs="Times New Roman"/>
          <w:sz w:val="24"/>
          <w:szCs w:val="24"/>
        </w:rPr>
        <w:t xml:space="preserve"> Tabel 15</w:t>
      </w:r>
      <w:r w:rsidRPr="00E107A6">
        <w:rPr>
          <w:rFonts w:ascii="Times New Roman" w:hAnsi="Times New Roman" w:cs="Times New Roman"/>
          <w:sz w:val="24"/>
          <w:szCs w:val="24"/>
        </w:rPr>
        <w:t>.</w:t>
      </w:r>
    </w:p>
    <w:p w:rsidR="00F156FC" w:rsidRPr="00B21134" w:rsidRDefault="00B21134" w:rsidP="002534A2">
      <w:pPr>
        <w:pStyle w:val="Caption"/>
        <w:spacing w:after="0"/>
        <w:jc w:val="center"/>
        <w:rPr>
          <w:rFonts w:ascii="Times New Roman" w:hAnsi="Times New Roman" w:cs="Times New Roman"/>
          <w:i w:val="0"/>
          <w:color w:val="auto"/>
          <w:sz w:val="36"/>
          <w:szCs w:val="24"/>
        </w:rPr>
      </w:pPr>
      <w:bookmarkStart w:id="78" w:name="_Toc472709735"/>
      <w:r w:rsidRPr="00B21134">
        <w:rPr>
          <w:rFonts w:ascii="Times New Roman" w:hAnsi="Times New Roman" w:cs="Times New Roman"/>
          <w:i w:val="0"/>
          <w:color w:val="auto"/>
          <w:sz w:val="24"/>
        </w:rPr>
        <w:t xml:space="preserve">Tabel </w:t>
      </w:r>
      <w:r w:rsidRPr="00B21134">
        <w:rPr>
          <w:rFonts w:ascii="Times New Roman" w:hAnsi="Times New Roman" w:cs="Times New Roman"/>
          <w:i w:val="0"/>
          <w:color w:val="auto"/>
          <w:sz w:val="24"/>
        </w:rPr>
        <w:fldChar w:fldCharType="begin"/>
      </w:r>
      <w:r w:rsidRPr="00B21134">
        <w:rPr>
          <w:rFonts w:ascii="Times New Roman" w:hAnsi="Times New Roman" w:cs="Times New Roman"/>
          <w:i w:val="0"/>
          <w:color w:val="auto"/>
          <w:sz w:val="24"/>
        </w:rPr>
        <w:instrText xml:space="preserve"> SEQ Tabel \* ARABIC </w:instrText>
      </w:r>
      <w:r w:rsidRPr="00B21134">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15</w:t>
      </w:r>
      <w:r w:rsidRPr="00B21134">
        <w:rPr>
          <w:rFonts w:ascii="Times New Roman" w:hAnsi="Times New Roman" w:cs="Times New Roman"/>
          <w:i w:val="0"/>
          <w:color w:val="auto"/>
          <w:sz w:val="24"/>
        </w:rPr>
        <w:fldChar w:fldCharType="end"/>
      </w:r>
      <w:r w:rsidRPr="00B21134">
        <w:rPr>
          <w:rFonts w:ascii="Times New Roman" w:hAnsi="Times New Roman" w:cs="Times New Roman"/>
          <w:i w:val="0"/>
          <w:color w:val="auto"/>
          <w:sz w:val="24"/>
        </w:rPr>
        <w:t>. Pengaruh interaksi antara waktu simpan buah naga dan perbandingan buah naga dengan ekstrak jahe terhadap total mikroba</w:t>
      </w:r>
      <w:r w:rsidR="00A23F94">
        <w:rPr>
          <w:rFonts w:ascii="Times New Roman" w:hAnsi="Times New Roman" w:cs="Times New Roman"/>
          <w:i w:val="0"/>
          <w:color w:val="auto"/>
          <w:sz w:val="24"/>
        </w:rPr>
        <w:t xml:space="preserve"> cfu/ml </w:t>
      </w:r>
      <w:r w:rsidRPr="00B21134">
        <w:rPr>
          <w:rFonts w:ascii="Times New Roman" w:hAnsi="Times New Roman" w:cs="Times New Roman"/>
          <w:i w:val="0"/>
          <w:color w:val="auto"/>
          <w:sz w:val="24"/>
        </w:rPr>
        <w:t xml:space="preserve"> </w:t>
      </w:r>
      <w:r w:rsidRPr="00A23F94">
        <w:rPr>
          <w:rFonts w:ascii="Times New Roman" w:hAnsi="Times New Roman" w:cs="Times New Roman"/>
          <w:color w:val="auto"/>
          <w:sz w:val="24"/>
        </w:rPr>
        <w:t>mix juice</w:t>
      </w:r>
      <w:bookmarkEnd w:id="78"/>
    </w:p>
    <w:tbl>
      <w:tblPr>
        <w:tblStyle w:val="TableGrid"/>
        <w:tblW w:w="5000" w:type="pct"/>
        <w:tblLook w:val="04A0" w:firstRow="1" w:lastRow="0" w:firstColumn="1" w:lastColumn="0" w:noHBand="0" w:noVBand="1"/>
      </w:tblPr>
      <w:tblGrid>
        <w:gridCol w:w="2038"/>
        <w:gridCol w:w="1613"/>
        <w:gridCol w:w="1986"/>
        <w:gridCol w:w="2516"/>
      </w:tblGrid>
      <w:tr w:rsidR="00F156FC" w:rsidTr="00F82DC5">
        <w:tc>
          <w:tcPr>
            <w:tcW w:w="1250" w:type="pct"/>
            <w:vMerge w:val="restart"/>
          </w:tcPr>
          <w:p w:rsidR="00F156FC" w:rsidRDefault="00F156FC" w:rsidP="002534A2">
            <w:pPr>
              <w:jc w:val="center"/>
              <w:rPr>
                <w:rFonts w:ascii="Times New Roman" w:hAnsi="Times New Roman" w:cs="Times New Roman"/>
                <w:sz w:val="24"/>
                <w:szCs w:val="24"/>
              </w:rPr>
            </w:pPr>
            <w:r>
              <w:rPr>
                <w:rFonts w:ascii="Times New Roman" w:hAnsi="Times New Roman" w:cs="Times New Roman"/>
                <w:sz w:val="24"/>
                <w:szCs w:val="24"/>
              </w:rPr>
              <w:t>Waktu Simpan buah naga</w:t>
            </w:r>
          </w:p>
        </w:tc>
        <w:tc>
          <w:tcPr>
            <w:tcW w:w="3750" w:type="pct"/>
            <w:gridSpan w:val="3"/>
          </w:tcPr>
          <w:p w:rsidR="00F156FC" w:rsidRDefault="00F156FC" w:rsidP="002534A2">
            <w:pPr>
              <w:jc w:val="center"/>
              <w:rPr>
                <w:rFonts w:ascii="Times New Roman" w:hAnsi="Times New Roman" w:cs="Times New Roman"/>
                <w:sz w:val="24"/>
                <w:szCs w:val="24"/>
              </w:rPr>
            </w:pPr>
            <w:r>
              <w:rPr>
                <w:rFonts w:ascii="Times New Roman" w:hAnsi="Times New Roman" w:cs="Times New Roman"/>
                <w:sz w:val="24"/>
                <w:szCs w:val="24"/>
              </w:rPr>
              <w:t>Perbandingan buah naga : ekstrak jahe</w:t>
            </w:r>
          </w:p>
        </w:tc>
      </w:tr>
      <w:tr w:rsidR="00F156FC" w:rsidTr="00F82DC5">
        <w:tc>
          <w:tcPr>
            <w:tcW w:w="1250" w:type="pct"/>
            <w:vMerge/>
          </w:tcPr>
          <w:p w:rsidR="00F156FC" w:rsidRDefault="00F156FC" w:rsidP="002534A2">
            <w:pPr>
              <w:jc w:val="center"/>
              <w:rPr>
                <w:rFonts w:ascii="Times New Roman" w:hAnsi="Times New Roman" w:cs="Times New Roman"/>
                <w:sz w:val="24"/>
                <w:szCs w:val="24"/>
              </w:rPr>
            </w:pPr>
          </w:p>
        </w:tc>
        <w:tc>
          <w:tcPr>
            <w:tcW w:w="989" w:type="pct"/>
          </w:tcPr>
          <w:p w:rsidR="00F156FC" w:rsidRDefault="00F156FC" w:rsidP="002534A2">
            <w:pPr>
              <w:jc w:val="center"/>
              <w:rPr>
                <w:rFonts w:ascii="Times New Roman" w:hAnsi="Times New Roman" w:cs="Times New Roman"/>
                <w:sz w:val="24"/>
                <w:szCs w:val="24"/>
              </w:rPr>
            </w:pPr>
            <w:r>
              <w:rPr>
                <w:rFonts w:ascii="Times New Roman" w:hAnsi="Times New Roman" w:cs="Times New Roman"/>
                <w:sz w:val="24"/>
                <w:szCs w:val="24"/>
              </w:rPr>
              <w:t>p1(1:1)</w:t>
            </w:r>
          </w:p>
        </w:tc>
        <w:tc>
          <w:tcPr>
            <w:tcW w:w="1218" w:type="pct"/>
          </w:tcPr>
          <w:p w:rsidR="00F156FC" w:rsidRDefault="00F156FC" w:rsidP="002534A2">
            <w:pPr>
              <w:jc w:val="center"/>
              <w:rPr>
                <w:rFonts w:ascii="Times New Roman" w:hAnsi="Times New Roman" w:cs="Times New Roman"/>
                <w:sz w:val="24"/>
                <w:szCs w:val="24"/>
              </w:rPr>
            </w:pPr>
            <w:r>
              <w:rPr>
                <w:rFonts w:ascii="Times New Roman" w:hAnsi="Times New Roman" w:cs="Times New Roman"/>
                <w:sz w:val="24"/>
                <w:szCs w:val="24"/>
              </w:rPr>
              <w:t>p2 (2:1)</w:t>
            </w:r>
          </w:p>
        </w:tc>
        <w:tc>
          <w:tcPr>
            <w:tcW w:w="1543" w:type="pct"/>
          </w:tcPr>
          <w:p w:rsidR="00F156FC" w:rsidRDefault="00F156FC" w:rsidP="002534A2">
            <w:pPr>
              <w:jc w:val="center"/>
              <w:rPr>
                <w:rFonts w:ascii="Times New Roman" w:hAnsi="Times New Roman" w:cs="Times New Roman"/>
                <w:sz w:val="24"/>
                <w:szCs w:val="24"/>
              </w:rPr>
            </w:pPr>
            <w:r>
              <w:rPr>
                <w:rFonts w:ascii="Times New Roman" w:hAnsi="Times New Roman" w:cs="Times New Roman"/>
                <w:sz w:val="24"/>
                <w:szCs w:val="24"/>
              </w:rPr>
              <w:t>p3 (3:1)</w:t>
            </w:r>
          </w:p>
        </w:tc>
      </w:tr>
      <w:tr w:rsidR="00F156FC" w:rsidTr="00F82DC5">
        <w:tc>
          <w:tcPr>
            <w:tcW w:w="1250" w:type="pct"/>
          </w:tcPr>
          <w:p w:rsidR="00F156FC" w:rsidRDefault="00F156FC" w:rsidP="002534A2">
            <w:pPr>
              <w:jc w:val="center"/>
              <w:rPr>
                <w:rFonts w:ascii="Times New Roman" w:hAnsi="Times New Roman" w:cs="Times New Roman"/>
                <w:sz w:val="24"/>
                <w:szCs w:val="24"/>
              </w:rPr>
            </w:pPr>
          </w:p>
          <w:p w:rsidR="00F156FC" w:rsidRDefault="00F156FC" w:rsidP="002534A2">
            <w:pPr>
              <w:jc w:val="center"/>
              <w:rPr>
                <w:rFonts w:ascii="Times New Roman" w:hAnsi="Times New Roman" w:cs="Times New Roman"/>
                <w:sz w:val="24"/>
                <w:szCs w:val="24"/>
              </w:rPr>
            </w:pPr>
            <w:r>
              <w:rPr>
                <w:rFonts w:ascii="Times New Roman" w:hAnsi="Times New Roman" w:cs="Times New Roman"/>
                <w:sz w:val="24"/>
                <w:szCs w:val="24"/>
              </w:rPr>
              <w:t>w1</w:t>
            </w:r>
            <w:r w:rsidR="00D46C28">
              <w:rPr>
                <w:rFonts w:ascii="Times New Roman" w:hAnsi="Times New Roman" w:cs="Times New Roman"/>
                <w:sz w:val="24"/>
                <w:szCs w:val="24"/>
              </w:rPr>
              <w:t xml:space="preserve"> (3 hari)</w:t>
            </w:r>
          </w:p>
        </w:tc>
        <w:tc>
          <w:tcPr>
            <w:tcW w:w="989" w:type="pct"/>
          </w:tcPr>
          <w:p w:rsidR="00F156FC" w:rsidRDefault="00F156FC" w:rsidP="002534A2">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F156FC" w:rsidRDefault="00F156FC" w:rsidP="002534A2">
            <w:pPr>
              <w:rPr>
                <w:rFonts w:ascii="Times New Roman" w:hAnsi="Times New Roman" w:cs="Times New Roman"/>
                <w:sz w:val="24"/>
                <w:szCs w:val="24"/>
              </w:rPr>
            </w:pPr>
            <w:r>
              <w:rPr>
                <w:rFonts w:ascii="Times New Roman" w:hAnsi="Times New Roman" w:cs="Times New Roman"/>
                <w:sz w:val="24"/>
                <w:szCs w:val="24"/>
              </w:rPr>
              <w:t xml:space="preserve">      150</w:t>
            </w:r>
          </w:p>
          <w:p w:rsidR="00F156FC" w:rsidRDefault="00D46C28" w:rsidP="002534A2">
            <w:pPr>
              <w:rPr>
                <w:rFonts w:ascii="Times New Roman" w:hAnsi="Times New Roman" w:cs="Times New Roman"/>
                <w:sz w:val="24"/>
                <w:szCs w:val="24"/>
              </w:rPr>
            </w:pPr>
            <w:r>
              <w:rPr>
                <w:rFonts w:ascii="Times New Roman" w:hAnsi="Times New Roman" w:cs="Times New Roman"/>
                <w:sz w:val="24"/>
                <w:szCs w:val="24"/>
              </w:rPr>
              <w:t>a</w:t>
            </w:r>
          </w:p>
        </w:tc>
        <w:tc>
          <w:tcPr>
            <w:tcW w:w="1218" w:type="pct"/>
          </w:tcPr>
          <w:p w:rsidR="00F156FC" w:rsidRDefault="00F156FC" w:rsidP="002534A2">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F156FC" w:rsidRDefault="00F156FC" w:rsidP="002534A2">
            <w:pPr>
              <w:jc w:val="center"/>
              <w:rPr>
                <w:rFonts w:ascii="Times New Roman" w:hAnsi="Times New Roman" w:cs="Times New Roman"/>
                <w:sz w:val="24"/>
                <w:szCs w:val="24"/>
              </w:rPr>
            </w:pPr>
            <w:r>
              <w:rPr>
                <w:rFonts w:ascii="Times New Roman" w:hAnsi="Times New Roman" w:cs="Times New Roman"/>
                <w:sz w:val="24"/>
                <w:szCs w:val="24"/>
              </w:rPr>
              <w:t>266</w:t>
            </w:r>
          </w:p>
          <w:p w:rsidR="00F156FC" w:rsidRDefault="001E025E" w:rsidP="002534A2">
            <w:pPr>
              <w:rPr>
                <w:rFonts w:ascii="Times New Roman" w:hAnsi="Times New Roman" w:cs="Times New Roman"/>
                <w:sz w:val="24"/>
                <w:szCs w:val="24"/>
              </w:rPr>
            </w:pPr>
            <w:r>
              <w:rPr>
                <w:rFonts w:ascii="Times New Roman" w:hAnsi="Times New Roman" w:cs="Times New Roman"/>
                <w:sz w:val="24"/>
                <w:szCs w:val="24"/>
              </w:rPr>
              <w:t>a</w:t>
            </w:r>
          </w:p>
        </w:tc>
        <w:tc>
          <w:tcPr>
            <w:tcW w:w="1543" w:type="pct"/>
          </w:tcPr>
          <w:p w:rsidR="00F156FC" w:rsidRDefault="00860F9A" w:rsidP="002534A2">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F156FC" w:rsidRDefault="00F156FC" w:rsidP="002534A2">
            <w:pPr>
              <w:jc w:val="center"/>
              <w:rPr>
                <w:rFonts w:ascii="Times New Roman" w:hAnsi="Times New Roman" w:cs="Times New Roman"/>
                <w:sz w:val="24"/>
                <w:szCs w:val="24"/>
              </w:rPr>
            </w:pPr>
            <w:r>
              <w:rPr>
                <w:rFonts w:ascii="Times New Roman" w:hAnsi="Times New Roman" w:cs="Times New Roman"/>
                <w:sz w:val="24"/>
                <w:szCs w:val="24"/>
              </w:rPr>
              <w:t>263</w:t>
            </w:r>
          </w:p>
          <w:p w:rsidR="00F156FC" w:rsidRDefault="00F156FC" w:rsidP="002534A2">
            <w:pPr>
              <w:rPr>
                <w:rFonts w:ascii="Times New Roman" w:hAnsi="Times New Roman" w:cs="Times New Roman"/>
                <w:sz w:val="24"/>
                <w:szCs w:val="24"/>
              </w:rPr>
            </w:pPr>
            <w:r>
              <w:rPr>
                <w:rFonts w:ascii="Times New Roman" w:hAnsi="Times New Roman" w:cs="Times New Roman"/>
                <w:sz w:val="24"/>
                <w:szCs w:val="24"/>
              </w:rPr>
              <w:t xml:space="preserve">   </w:t>
            </w:r>
            <w:r w:rsidR="00D46C28">
              <w:rPr>
                <w:rFonts w:ascii="Times New Roman" w:hAnsi="Times New Roman" w:cs="Times New Roman"/>
                <w:sz w:val="24"/>
                <w:szCs w:val="24"/>
              </w:rPr>
              <w:t>a</w:t>
            </w:r>
          </w:p>
        </w:tc>
      </w:tr>
      <w:tr w:rsidR="00F156FC" w:rsidTr="00F82DC5">
        <w:tc>
          <w:tcPr>
            <w:tcW w:w="1250" w:type="pct"/>
          </w:tcPr>
          <w:p w:rsidR="00F156FC" w:rsidRDefault="00F156FC" w:rsidP="002534A2">
            <w:pPr>
              <w:jc w:val="center"/>
              <w:rPr>
                <w:rFonts w:ascii="Times New Roman" w:hAnsi="Times New Roman" w:cs="Times New Roman"/>
                <w:sz w:val="24"/>
                <w:szCs w:val="24"/>
              </w:rPr>
            </w:pPr>
          </w:p>
          <w:p w:rsidR="00F156FC" w:rsidRDefault="00F156FC" w:rsidP="002534A2">
            <w:pPr>
              <w:jc w:val="center"/>
              <w:rPr>
                <w:rFonts w:ascii="Times New Roman" w:hAnsi="Times New Roman" w:cs="Times New Roman"/>
                <w:sz w:val="24"/>
                <w:szCs w:val="24"/>
              </w:rPr>
            </w:pPr>
            <w:r>
              <w:rPr>
                <w:rFonts w:ascii="Times New Roman" w:hAnsi="Times New Roman" w:cs="Times New Roman"/>
                <w:sz w:val="24"/>
                <w:szCs w:val="24"/>
              </w:rPr>
              <w:t>w2</w:t>
            </w:r>
            <w:r w:rsidR="00D46C28">
              <w:rPr>
                <w:rFonts w:ascii="Times New Roman" w:hAnsi="Times New Roman" w:cs="Times New Roman"/>
                <w:sz w:val="24"/>
                <w:szCs w:val="24"/>
              </w:rPr>
              <w:t xml:space="preserve"> (6 hari)</w:t>
            </w:r>
          </w:p>
        </w:tc>
        <w:tc>
          <w:tcPr>
            <w:tcW w:w="989" w:type="pct"/>
          </w:tcPr>
          <w:p w:rsidR="00F156FC" w:rsidRDefault="00F156FC" w:rsidP="002534A2">
            <w:pPr>
              <w:rPr>
                <w:rFonts w:ascii="Times New Roman" w:hAnsi="Times New Roman" w:cs="Times New Roman"/>
                <w:sz w:val="24"/>
                <w:szCs w:val="24"/>
              </w:rPr>
            </w:pPr>
            <w:r>
              <w:rPr>
                <w:rFonts w:ascii="Times New Roman" w:hAnsi="Times New Roman" w:cs="Times New Roman"/>
                <w:sz w:val="24"/>
                <w:szCs w:val="24"/>
              </w:rPr>
              <w:t xml:space="preserve">                 B</w:t>
            </w:r>
          </w:p>
          <w:p w:rsidR="00F156FC" w:rsidRDefault="001E1D86" w:rsidP="002534A2">
            <w:pPr>
              <w:jc w:val="center"/>
              <w:rPr>
                <w:rFonts w:ascii="Times New Roman" w:hAnsi="Times New Roman" w:cs="Times New Roman"/>
                <w:sz w:val="24"/>
                <w:szCs w:val="24"/>
              </w:rPr>
            </w:pPr>
            <w:r>
              <w:rPr>
                <w:rFonts w:ascii="Times New Roman" w:hAnsi="Times New Roman" w:cs="Times New Roman"/>
                <w:sz w:val="24"/>
                <w:szCs w:val="24"/>
              </w:rPr>
              <w:t>810</w:t>
            </w:r>
          </w:p>
          <w:p w:rsidR="00F156FC" w:rsidRDefault="00D46C28" w:rsidP="002534A2">
            <w:pPr>
              <w:rPr>
                <w:rFonts w:ascii="Times New Roman" w:hAnsi="Times New Roman" w:cs="Times New Roman"/>
                <w:sz w:val="24"/>
                <w:szCs w:val="24"/>
              </w:rPr>
            </w:pPr>
            <w:r>
              <w:rPr>
                <w:rFonts w:ascii="Times New Roman" w:hAnsi="Times New Roman" w:cs="Times New Roman"/>
                <w:sz w:val="24"/>
                <w:szCs w:val="24"/>
              </w:rPr>
              <w:t>a</w:t>
            </w:r>
          </w:p>
        </w:tc>
        <w:tc>
          <w:tcPr>
            <w:tcW w:w="1218" w:type="pct"/>
          </w:tcPr>
          <w:p w:rsidR="00F156FC" w:rsidRDefault="00860F9A" w:rsidP="002534A2">
            <w:pPr>
              <w:jc w:val="center"/>
              <w:rPr>
                <w:rFonts w:ascii="Times New Roman" w:hAnsi="Times New Roman" w:cs="Times New Roman"/>
                <w:sz w:val="24"/>
                <w:szCs w:val="24"/>
              </w:rPr>
            </w:pPr>
            <w:r>
              <w:rPr>
                <w:rFonts w:ascii="Times New Roman" w:hAnsi="Times New Roman" w:cs="Times New Roman"/>
                <w:sz w:val="24"/>
                <w:szCs w:val="24"/>
              </w:rPr>
              <w:t xml:space="preserve">                 B</w:t>
            </w:r>
          </w:p>
          <w:p w:rsidR="00F156FC" w:rsidRDefault="001E1D86" w:rsidP="002534A2">
            <w:pPr>
              <w:jc w:val="center"/>
              <w:rPr>
                <w:rFonts w:ascii="Times New Roman" w:hAnsi="Times New Roman" w:cs="Times New Roman"/>
                <w:sz w:val="24"/>
                <w:szCs w:val="24"/>
              </w:rPr>
            </w:pPr>
            <w:r>
              <w:rPr>
                <w:rFonts w:ascii="Times New Roman" w:hAnsi="Times New Roman" w:cs="Times New Roman"/>
                <w:sz w:val="24"/>
                <w:szCs w:val="24"/>
              </w:rPr>
              <w:t>1100</w:t>
            </w:r>
          </w:p>
          <w:p w:rsidR="00F156FC" w:rsidRDefault="00860F9A" w:rsidP="002534A2">
            <w:pPr>
              <w:rPr>
                <w:rFonts w:ascii="Times New Roman" w:hAnsi="Times New Roman" w:cs="Times New Roman"/>
                <w:sz w:val="24"/>
                <w:szCs w:val="24"/>
              </w:rPr>
            </w:pPr>
            <w:r>
              <w:rPr>
                <w:rFonts w:ascii="Times New Roman" w:hAnsi="Times New Roman" w:cs="Times New Roman"/>
                <w:sz w:val="24"/>
                <w:szCs w:val="24"/>
              </w:rPr>
              <w:t>b</w:t>
            </w:r>
          </w:p>
        </w:tc>
        <w:tc>
          <w:tcPr>
            <w:tcW w:w="1543" w:type="pct"/>
          </w:tcPr>
          <w:p w:rsidR="00F156FC" w:rsidRDefault="00860F9A" w:rsidP="002534A2">
            <w:pPr>
              <w:jc w:val="center"/>
              <w:rPr>
                <w:rFonts w:ascii="Times New Roman" w:hAnsi="Times New Roman" w:cs="Times New Roman"/>
                <w:sz w:val="24"/>
                <w:szCs w:val="24"/>
              </w:rPr>
            </w:pPr>
            <w:r>
              <w:rPr>
                <w:rFonts w:ascii="Times New Roman" w:hAnsi="Times New Roman" w:cs="Times New Roman"/>
                <w:sz w:val="24"/>
                <w:szCs w:val="24"/>
              </w:rPr>
              <w:t xml:space="preserve">                 </w:t>
            </w:r>
            <w:r w:rsidR="00F156FC">
              <w:rPr>
                <w:rFonts w:ascii="Times New Roman" w:hAnsi="Times New Roman" w:cs="Times New Roman"/>
                <w:sz w:val="24"/>
                <w:szCs w:val="24"/>
              </w:rPr>
              <w:t>B</w:t>
            </w:r>
          </w:p>
          <w:p w:rsidR="00F156FC" w:rsidRDefault="001E1D86" w:rsidP="002534A2">
            <w:pPr>
              <w:jc w:val="center"/>
              <w:rPr>
                <w:rFonts w:ascii="Times New Roman" w:hAnsi="Times New Roman" w:cs="Times New Roman"/>
                <w:sz w:val="24"/>
                <w:szCs w:val="24"/>
              </w:rPr>
            </w:pPr>
            <w:r>
              <w:rPr>
                <w:rFonts w:ascii="Times New Roman" w:hAnsi="Times New Roman" w:cs="Times New Roman"/>
                <w:sz w:val="24"/>
                <w:szCs w:val="24"/>
              </w:rPr>
              <w:t>1400</w:t>
            </w:r>
          </w:p>
          <w:p w:rsidR="00F156FC" w:rsidRDefault="00F156FC" w:rsidP="002534A2">
            <w:pPr>
              <w:rPr>
                <w:rFonts w:ascii="Times New Roman" w:hAnsi="Times New Roman" w:cs="Times New Roman"/>
                <w:sz w:val="24"/>
                <w:szCs w:val="24"/>
              </w:rPr>
            </w:pPr>
            <w:r>
              <w:rPr>
                <w:rFonts w:ascii="Times New Roman" w:hAnsi="Times New Roman" w:cs="Times New Roman"/>
                <w:sz w:val="24"/>
                <w:szCs w:val="24"/>
              </w:rPr>
              <w:t xml:space="preserve"> </w:t>
            </w:r>
            <w:r w:rsidR="00D46C28">
              <w:rPr>
                <w:rFonts w:ascii="Times New Roman" w:hAnsi="Times New Roman" w:cs="Times New Roman"/>
                <w:sz w:val="24"/>
                <w:szCs w:val="24"/>
              </w:rPr>
              <w:t>c</w:t>
            </w:r>
          </w:p>
        </w:tc>
      </w:tr>
      <w:tr w:rsidR="00F156FC" w:rsidTr="00F82DC5">
        <w:tc>
          <w:tcPr>
            <w:tcW w:w="1250" w:type="pct"/>
          </w:tcPr>
          <w:p w:rsidR="00F156FC" w:rsidRDefault="00F156FC" w:rsidP="002534A2">
            <w:pPr>
              <w:jc w:val="center"/>
              <w:rPr>
                <w:rFonts w:ascii="Times New Roman" w:hAnsi="Times New Roman" w:cs="Times New Roman"/>
                <w:sz w:val="24"/>
                <w:szCs w:val="24"/>
              </w:rPr>
            </w:pPr>
          </w:p>
          <w:p w:rsidR="00F156FC" w:rsidRDefault="00F156FC" w:rsidP="002534A2">
            <w:pPr>
              <w:jc w:val="center"/>
              <w:rPr>
                <w:rFonts w:ascii="Times New Roman" w:hAnsi="Times New Roman" w:cs="Times New Roman"/>
                <w:sz w:val="24"/>
                <w:szCs w:val="24"/>
              </w:rPr>
            </w:pPr>
            <w:r>
              <w:rPr>
                <w:rFonts w:ascii="Times New Roman" w:hAnsi="Times New Roman" w:cs="Times New Roman"/>
                <w:sz w:val="24"/>
                <w:szCs w:val="24"/>
              </w:rPr>
              <w:t>w3</w:t>
            </w:r>
            <w:r w:rsidR="00D46C28">
              <w:rPr>
                <w:rFonts w:ascii="Times New Roman" w:hAnsi="Times New Roman" w:cs="Times New Roman"/>
                <w:sz w:val="24"/>
                <w:szCs w:val="24"/>
              </w:rPr>
              <w:t xml:space="preserve"> (9 hari)</w:t>
            </w:r>
          </w:p>
        </w:tc>
        <w:tc>
          <w:tcPr>
            <w:tcW w:w="989" w:type="pct"/>
          </w:tcPr>
          <w:p w:rsidR="00F156FC" w:rsidRDefault="00860F9A" w:rsidP="002534A2">
            <w:pPr>
              <w:rPr>
                <w:rFonts w:ascii="Times New Roman" w:hAnsi="Times New Roman" w:cs="Times New Roman"/>
                <w:sz w:val="24"/>
                <w:szCs w:val="24"/>
              </w:rPr>
            </w:pPr>
            <w:r>
              <w:rPr>
                <w:rFonts w:ascii="Times New Roman" w:hAnsi="Times New Roman" w:cs="Times New Roman"/>
                <w:sz w:val="24"/>
                <w:szCs w:val="24"/>
              </w:rPr>
              <w:t xml:space="preserve">                 C</w:t>
            </w:r>
          </w:p>
          <w:p w:rsidR="00F156FC" w:rsidRDefault="001E1D86" w:rsidP="002534A2">
            <w:pPr>
              <w:rPr>
                <w:rFonts w:ascii="Times New Roman" w:hAnsi="Times New Roman" w:cs="Times New Roman"/>
                <w:sz w:val="24"/>
                <w:szCs w:val="24"/>
              </w:rPr>
            </w:pPr>
            <w:r>
              <w:rPr>
                <w:rFonts w:ascii="Times New Roman" w:hAnsi="Times New Roman" w:cs="Times New Roman"/>
                <w:sz w:val="24"/>
                <w:szCs w:val="24"/>
              </w:rPr>
              <w:t xml:space="preserve">      1650</w:t>
            </w:r>
          </w:p>
          <w:p w:rsidR="00F156FC" w:rsidRDefault="00F156FC" w:rsidP="002534A2">
            <w:pPr>
              <w:rPr>
                <w:rFonts w:ascii="Times New Roman" w:hAnsi="Times New Roman" w:cs="Times New Roman"/>
                <w:sz w:val="24"/>
                <w:szCs w:val="24"/>
              </w:rPr>
            </w:pPr>
            <w:r>
              <w:rPr>
                <w:rFonts w:ascii="Times New Roman" w:hAnsi="Times New Roman" w:cs="Times New Roman"/>
                <w:sz w:val="24"/>
                <w:szCs w:val="24"/>
              </w:rPr>
              <w:t>b</w:t>
            </w:r>
          </w:p>
          <w:p w:rsidR="00F156FC" w:rsidRDefault="00F156FC" w:rsidP="002534A2">
            <w:pPr>
              <w:rPr>
                <w:rFonts w:ascii="Times New Roman" w:hAnsi="Times New Roman" w:cs="Times New Roman"/>
                <w:sz w:val="24"/>
                <w:szCs w:val="24"/>
              </w:rPr>
            </w:pPr>
          </w:p>
        </w:tc>
        <w:tc>
          <w:tcPr>
            <w:tcW w:w="1218" w:type="pct"/>
          </w:tcPr>
          <w:p w:rsidR="00F156FC" w:rsidRDefault="00860F9A" w:rsidP="002534A2">
            <w:pPr>
              <w:jc w:val="center"/>
              <w:rPr>
                <w:rFonts w:ascii="Times New Roman" w:hAnsi="Times New Roman" w:cs="Times New Roman"/>
                <w:sz w:val="24"/>
                <w:szCs w:val="24"/>
              </w:rPr>
            </w:pPr>
            <w:r>
              <w:rPr>
                <w:rFonts w:ascii="Times New Roman" w:hAnsi="Times New Roman" w:cs="Times New Roman"/>
                <w:sz w:val="24"/>
                <w:szCs w:val="24"/>
              </w:rPr>
              <w:t xml:space="preserve">               C</w:t>
            </w:r>
          </w:p>
          <w:p w:rsidR="00F156FC" w:rsidRDefault="001E1D86" w:rsidP="002534A2">
            <w:pPr>
              <w:jc w:val="center"/>
              <w:rPr>
                <w:rFonts w:ascii="Times New Roman" w:hAnsi="Times New Roman" w:cs="Times New Roman"/>
                <w:sz w:val="24"/>
                <w:szCs w:val="24"/>
              </w:rPr>
            </w:pPr>
            <w:r>
              <w:rPr>
                <w:rFonts w:ascii="Times New Roman" w:hAnsi="Times New Roman" w:cs="Times New Roman"/>
                <w:sz w:val="24"/>
                <w:szCs w:val="24"/>
              </w:rPr>
              <w:t>1733</w:t>
            </w:r>
          </w:p>
          <w:p w:rsidR="00F156FC" w:rsidRDefault="00860F9A" w:rsidP="002534A2">
            <w:pPr>
              <w:rPr>
                <w:rFonts w:ascii="Times New Roman" w:hAnsi="Times New Roman" w:cs="Times New Roman"/>
                <w:sz w:val="24"/>
                <w:szCs w:val="24"/>
              </w:rPr>
            </w:pPr>
            <w:r>
              <w:rPr>
                <w:rFonts w:ascii="Times New Roman" w:hAnsi="Times New Roman" w:cs="Times New Roman"/>
                <w:sz w:val="24"/>
                <w:szCs w:val="24"/>
              </w:rPr>
              <w:t>a</w:t>
            </w:r>
          </w:p>
        </w:tc>
        <w:tc>
          <w:tcPr>
            <w:tcW w:w="1543" w:type="pct"/>
          </w:tcPr>
          <w:p w:rsidR="00F156FC" w:rsidRDefault="00860F9A" w:rsidP="002534A2">
            <w:pPr>
              <w:jc w:val="center"/>
              <w:rPr>
                <w:rFonts w:ascii="Times New Roman" w:hAnsi="Times New Roman" w:cs="Times New Roman"/>
                <w:sz w:val="24"/>
                <w:szCs w:val="24"/>
              </w:rPr>
            </w:pPr>
            <w:r>
              <w:rPr>
                <w:rFonts w:ascii="Times New Roman" w:hAnsi="Times New Roman" w:cs="Times New Roman"/>
                <w:sz w:val="24"/>
                <w:szCs w:val="24"/>
              </w:rPr>
              <w:t xml:space="preserve">               C</w:t>
            </w:r>
          </w:p>
          <w:p w:rsidR="00F156FC" w:rsidRDefault="001E1D86" w:rsidP="002534A2">
            <w:pPr>
              <w:jc w:val="center"/>
              <w:rPr>
                <w:rFonts w:ascii="Times New Roman" w:hAnsi="Times New Roman" w:cs="Times New Roman"/>
                <w:sz w:val="24"/>
                <w:szCs w:val="24"/>
              </w:rPr>
            </w:pPr>
            <w:r>
              <w:rPr>
                <w:rFonts w:ascii="Times New Roman" w:hAnsi="Times New Roman" w:cs="Times New Roman"/>
                <w:sz w:val="24"/>
                <w:szCs w:val="24"/>
              </w:rPr>
              <w:t>1956</w:t>
            </w:r>
          </w:p>
          <w:p w:rsidR="00F156FC" w:rsidRDefault="00991A2A" w:rsidP="002534A2">
            <w:pPr>
              <w:rPr>
                <w:rFonts w:ascii="Times New Roman" w:hAnsi="Times New Roman" w:cs="Times New Roman"/>
                <w:sz w:val="24"/>
                <w:szCs w:val="24"/>
              </w:rPr>
            </w:pPr>
            <w:r>
              <w:rPr>
                <w:rFonts w:ascii="Times New Roman" w:hAnsi="Times New Roman" w:cs="Times New Roman"/>
                <w:sz w:val="24"/>
                <w:szCs w:val="24"/>
              </w:rPr>
              <w:t>a</w:t>
            </w:r>
          </w:p>
        </w:tc>
      </w:tr>
    </w:tbl>
    <w:p w:rsidR="00E107A6" w:rsidRDefault="0045501E" w:rsidP="00E107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Keterangan : </w:t>
      </w:r>
      <w:r w:rsidR="00E107A6">
        <w:rPr>
          <w:rFonts w:ascii="Times New Roman" w:hAnsi="Times New Roman" w:cs="Times New Roman"/>
          <w:sz w:val="24"/>
          <w:szCs w:val="24"/>
        </w:rPr>
        <w:t>Huruf kecil dibaca horizontal, huruf kapital dibaca vertikal, nilai rata-rata yang diikuti huruf yang sama tidak berbeda nyata berdasarkan uji duncan pada taraf 5%</w:t>
      </w:r>
    </w:p>
    <w:p w:rsidR="0045501E" w:rsidRDefault="0045501E" w:rsidP="00E107A6">
      <w:pPr>
        <w:spacing w:after="0" w:line="240" w:lineRule="auto"/>
        <w:jc w:val="both"/>
        <w:rPr>
          <w:rFonts w:ascii="Times New Roman" w:hAnsi="Times New Roman" w:cs="Times New Roman"/>
          <w:sz w:val="24"/>
          <w:szCs w:val="24"/>
        </w:rPr>
      </w:pPr>
    </w:p>
    <w:p w:rsidR="00D53142" w:rsidRDefault="00E107A6" w:rsidP="00423B4A">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Berdasarkan Tabel 15. </w:t>
      </w:r>
      <w:r w:rsidR="00D53142">
        <w:rPr>
          <w:rFonts w:ascii="Times New Roman" w:hAnsi="Times New Roman" w:cs="Times New Roman"/>
          <w:sz w:val="24"/>
          <w:szCs w:val="24"/>
        </w:rPr>
        <w:t>Menunjukan bahwa</w:t>
      </w:r>
      <w:r w:rsidR="00423B4A">
        <w:rPr>
          <w:rFonts w:ascii="Times New Roman" w:hAnsi="Times New Roman" w:cs="Times New Roman"/>
          <w:sz w:val="24"/>
          <w:szCs w:val="24"/>
        </w:rPr>
        <w:t xml:space="preserve"> </w:t>
      </w:r>
      <w:r w:rsidR="007B6C44">
        <w:rPr>
          <w:rFonts w:ascii="Times New Roman" w:hAnsi="Times New Roman" w:cs="Times New Roman"/>
          <w:sz w:val="24"/>
          <w:szCs w:val="24"/>
        </w:rPr>
        <w:t xml:space="preserve">interaksi </w:t>
      </w:r>
      <w:r w:rsidR="00423B4A">
        <w:rPr>
          <w:rFonts w:ascii="Times New Roman" w:hAnsi="Times New Roman" w:cs="Times New Roman"/>
          <w:sz w:val="24"/>
          <w:szCs w:val="24"/>
        </w:rPr>
        <w:t>wak</w:t>
      </w:r>
      <w:r w:rsidR="007B6C44">
        <w:rPr>
          <w:rFonts w:ascii="Times New Roman" w:hAnsi="Times New Roman" w:cs="Times New Roman"/>
          <w:sz w:val="24"/>
          <w:szCs w:val="24"/>
        </w:rPr>
        <w:t>tu simpan buah naga (W)</w:t>
      </w:r>
      <w:r w:rsidR="00423B4A">
        <w:rPr>
          <w:rFonts w:ascii="Times New Roman" w:hAnsi="Times New Roman" w:cs="Times New Roman"/>
          <w:sz w:val="24"/>
          <w:szCs w:val="24"/>
        </w:rPr>
        <w:t xml:space="preserve"> dan perbandingan buah naga dengan ekstrak jahe</w:t>
      </w:r>
      <w:r w:rsidR="007B6C44">
        <w:rPr>
          <w:rFonts w:ascii="Times New Roman" w:hAnsi="Times New Roman" w:cs="Times New Roman"/>
          <w:sz w:val="24"/>
          <w:szCs w:val="24"/>
        </w:rPr>
        <w:t xml:space="preserve"> (P)</w:t>
      </w:r>
      <w:r w:rsidR="00423B4A">
        <w:rPr>
          <w:rFonts w:ascii="Times New Roman" w:hAnsi="Times New Roman" w:cs="Times New Roman"/>
          <w:sz w:val="24"/>
          <w:szCs w:val="24"/>
        </w:rPr>
        <w:t xml:space="preserve"> berpengaruh nyata terhadap total mikroba </w:t>
      </w:r>
      <w:r w:rsidR="00423B4A" w:rsidRPr="00423B4A">
        <w:rPr>
          <w:rFonts w:ascii="Times New Roman" w:hAnsi="Times New Roman" w:cs="Times New Roman"/>
          <w:i/>
          <w:sz w:val="24"/>
          <w:szCs w:val="24"/>
        </w:rPr>
        <w:t>mix juice</w:t>
      </w:r>
      <w:r w:rsidR="00423B4A">
        <w:rPr>
          <w:rFonts w:ascii="Times New Roman" w:hAnsi="Times New Roman" w:cs="Times New Roman"/>
          <w:sz w:val="24"/>
          <w:szCs w:val="24"/>
        </w:rPr>
        <w:t>.</w:t>
      </w:r>
      <w:r w:rsidR="00D53142">
        <w:rPr>
          <w:rFonts w:ascii="Times New Roman" w:hAnsi="Times New Roman" w:cs="Times New Roman"/>
          <w:sz w:val="24"/>
          <w:szCs w:val="24"/>
        </w:rPr>
        <w:t xml:space="preserve"> </w:t>
      </w:r>
      <w:r w:rsidR="007B6C44">
        <w:rPr>
          <w:rFonts w:ascii="Times New Roman" w:hAnsi="Times New Roman" w:cs="Times New Roman"/>
          <w:sz w:val="24"/>
          <w:szCs w:val="24"/>
        </w:rPr>
        <w:t>S</w:t>
      </w:r>
      <w:r w:rsidR="007E7DBF">
        <w:rPr>
          <w:rFonts w:ascii="Times New Roman" w:hAnsi="Times New Roman" w:cs="Times New Roman"/>
          <w:sz w:val="24"/>
          <w:szCs w:val="24"/>
        </w:rPr>
        <w:t>emakin lama waktu simp</w:t>
      </w:r>
      <w:r w:rsidR="00D53142">
        <w:rPr>
          <w:rFonts w:ascii="Times New Roman" w:hAnsi="Times New Roman" w:cs="Times New Roman"/>
          <w:sz w:val="24"/>
          <w:szCs w:val="24"/>
        </w:rPr>
        <w:t xml:space="preserve">an buah naga dan </w:t>
      </w:r>
      <w:r w:rsidR="00D53142">
        <w:rPr>
          <w:rFonts w:ascii="Times New Roman" w:hAnsi="Times New Roman" w:cs="Times New Roman"/>
          <w:sz w:val="24"/>
          <w:szCs w:val="24"/>
        </w:rPr>
        <w:lastRenderedPageBreak/>
        <w:t>perbandingan buah naga</w:t>
      </w:r>
      <w:r w:rsidR="007E7DBF">
        <w:rPr>
          <w:rFonts w:ascii="Times New Roman" w:hAnsi="Times New Roman" w:cs="Times New Roman"/>
          <w:sz w:val="24"/>
          <w:szCs w:val="24"/>
        </w:rPr>
        <w:t xml:space="preserve"> dengan ekstrak jahe </w:t>
      </w:r>
      <w:r w:rsidR="00D53142">
        <w:rPr>
          <w:rFonts w:ascii="Times New Roman" w:hAnsi="Times New Roman" w:cs="Times New Roman"/>
          <w:sz w:val="24"/>
          <w:szCs w:val="24"/>
        </w:rPr>
        <w:t xml:space="preserve">yang ditambahkan </w:t>
      </w:r>
      <w:r w:rsidR="007E7DBF">
        <w:rPr>
          <w:rFonts w:ascii="Times New Roman" w:hAnsi="Times New Roman" w:cs="Times New Roman"/>
          <w:sz w:val="24"/>
          <w:szCs w:val="24"/>
        </w:rPr>
        <w:t>maka</w:t>
      </w:r>
      <w:r w:rsidR="00D53142">
        <w:rPr>
          <w:rFonts w:ascii="Times New Roman" w:hAnsi="Times New Roman" w:cs="Times New Roman"/>
          <w:sz w:val="24"/>
          <w:szCs w:val="24"/>
        </w:rPr>
        <w:t xml:space="preserve"> jumlah total mikroba semakin meningkat. Hal ini sependapat dengan penelitian Husni (2014) yang menyatakan bahwa semakin lama penyimpanan maka total</w:t>
      </w:r>
      <w:r w:rsidR="007E7DBF">
        <w:rPr>
          <w:rFonts w:ascii="Times New Roman" w:hAnsi="Times New Roman" w:cs="Times New Roman"/>
          <w:sz w:val="24"/>
          <w:szCs w:val="24"/>
        </w:rPr>
        <w:t xml:space="preserve"> mikroba yang dihasilkan </w:t>
      </w:r>
      <w:r w:rsidR="00D53142">
        <w:rPr>
          <w:rFonts w:ascii="Times New Roman" w:hAnsi="Times New Roman" w:cs="Times New Roman"/>
          <w:sz w:val="24"/>
          <w:szCs w:val="24"/>
        </w:rPr>
        <w:t>akan meningkat.</w:t>
      </w:r>
      <w:r w:rsidR="00991A2A">
        <w:rPr>
          <w:rFonts w:ascii="Times New Roman" w:hAnsi="Times New Roman" w:cs="Times New Roman"/>
          <w:sz w:val="24"/>
          <w:szCs w:val="24"/>
        </w:rPr>
        <w:t xml:space="preserve"> </w:t>
      </w:r>
      <w:r w:rsidR="00130BF3">
        <w:rPr>
          <w:rFonts w:ascii="Times New Roman" w:hAnsi="Times New Roman" w:cs="Times New Roman"/>
          <w:sz w:val="24"/>
          <w:szCs w:val="24"/>
        </w:rPr>
        <w:t>Hasil analisis jumlah total mikro</w:t>
      </w:r>
      <w:r w:rsidR="00423B4A">
        <w:rPr>
          <w:rFonts w:ascii="Times New Roman" w:hAnsi="Times New Roman" w:cs="Times New Roman"/>
          <w:sz w:val="24"/>
          <w:szCs w:val="24"/>
        </w:rPr>
        <w:t>ba tertinggi yaitu 1956 cfu/ml.</w:t>
      </w:r>
    </w:p>
    <w:p w:rsidR="00A23F94" w:rsidRDefault="00D53142" w:rsidP="00423B4A">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Faktor mikrobiologi memiliki peranan sangat penting dalam penilaian mutu produk pangan karena pada beberapa jenis produk pangan cepat mengalami penurunan mutu. </w:t>
      </w:r>
      <w:r w:rsidR="00423B4A">
        <w:rPr>
          <w:rFonts w:ascii="Times New Roman" w:hAnsi="Times New Roman" w:cs="Times New Roman"/>
          <w:sz w:val="24"/>
          <w:szCs w:val="24"/>
        </w:rPr>
        <w:t>Hal ini sejalan dengan Buckle (1987) yang menyatakan bahwa m</w:t>
      </w:r>
      <w:r w:rsidR="00A23F94">
        <w:rPr>
          <w:rFonts w:ascii="Times New Roman" w:hAnsi="Times New Roman" w:cs="Times New Roman"/>
          <w:sz w:val="24"/>
          <w:szCs w:val="24"/>
        </w:rPr>
        <w:t>utu biologis dari suatu produk makanan ditentukan oleh jumlah mikroorganisme yang terdapat pada bahan pangan. Mutu mikrobiologis ini dapat menentukan ketahanan dari produk tersebut, ditinjau dari kerusakan oleh mikroorganisme dan keamanan pangan dari mikroorganisme</w:t>
      </w:r>
      <w:r w:rsidR="00423B4A">
        <w:rPr>
          <w:rFonts w:ascii="Times New Roman" w:hAnsi="Times New Roman" w:cs="Times New Roman"/>
          <w:sz w:val="24"/>
          <w:szCs w:val="24"/>
        </w:rPr>
        <w:t>.</w:t>
      </w:r>
      <w:r w:rsidR="00A23F94">
        <w:rPr>
          <w:rFonts w:ascii="Times New Roman" w:hAnsi="Times New Roman" w:cs="Times New Roman"/>
          <w:sz w:val="24"/>
          <w:szCs w:val="24"/>
        </w:rPr>
        <w:t xml:space="preserve"> </w:t>
      </w:r>
    </w:p>
    <w:p w:rsidR="00963BC0" w:rsidRDefault="00963BC0" w:rsidP="000B66CC">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Menurut (DeMan, 1997), p</w:t>
      </w:r>
      <w:r w:rsidR="00F156FC">
        <w:rPr>
          <w:rFonts w:ascii="Times New Roman" w:hAnsi="Times New Roman" w:cs="Times New Roman"/>
          <w:sz w:val="24"/>
          <w:szCs w:val="24"/>
        </w:rPr>
        <w:t xml:space="preserve">erlakuan pasteurisasi tidak dapat membunuh semua mikroba yang ada pada minuman, seperti misalnya </w:t>
      </w:r>
      <w:r w:rsidR="00F156FC" w:rsidRPr="00D42EA6">
        <w:rPr>
          <w:rFonts w:ascii="Times New Roman" w:hAnsi="Times New Roman" w:cs="Times New Roman"/>
          <w:i/>
          <w:sz w:val="24"/>
          <w:szCs w:val="24"/>
        </w:rPr>
        <w:t>Aspegilus sp</w:t>
      </w:r>
      <w:r w:rsidR="00F156FC">
        <w:rPr>
          <w:rFonts w:ascii="Times New Roman" w:hAnsi="Times New Roman" w:cs="Times New Roman"/>
          <w:sz w:val="24"/>
          <w:szCs w:val="24"/>
        </w:rPr>
        <w:t xml:space="preserve">, </w:t>
      </w:r>
      <w:r w:rsidR="00F156FC" w:rsidRPr="00D42EA6">
        <w:rPr>
          <w:rFonts w:ascii="Times New Roman" w:hAnsi="Times New Roman" w:cs="Times New Roman"/>
          <w:i/>
          <w:sz w:val="24"/>
          <w:szCs w:val="24"/>
        </w:rPr>
        <w:t>Penicellium sp</w:t>
      </w:r>
      <w:r w:rsidR="00F156FC">
        <w:rPr>
          <w:rFonts w:ascii="Times New Roman" w:hAnsi="Times New Roman" w:cs="Times New Roman"/>
          <w:sz w:val="24"/>
          <w:szCs w:val="24"/>
        </w:rPr>
        <w:t>, serta beberapa species khamir dan bakteri, sehingga aktifitas mik</w:t>
      </w:r>
      <w:r w:rsidR="00426577">
        <w:rPr>
          <w:rFonts w:ascii="Times New Roman" w:hAnsi="Times New Roman" w:cs="Times New Roman"/>
          <w:sz w:val="24"/>
          <w:szCs w:val="24"/>
        </w:rPr>
        <w:t>roba tersebut tetap berlangsung</w:t>
      </w:r>
      <w:r w:rsidR="000B66CC" w:rsidRPr="000B66CC">
        <w:rPr>
          <w:rFonts w:ascii="Times New Roman" w:hAnsi="Times New Roman" w:cs="Times New Roman"/>
          <w:sz w:val="24"/>
          <w:szCs w:val="24"/>
        </w:rPr>
        <w:t xml:space="preserve"> </w:t>
      </w:r>
      <w:r w:rsidR="00426577">
        <w:rPr>
          <w:rFonts w:ascii="Times New Roman" w:hAnsi="Times New Roman" w:cs="Times New Roman"/>
          <w:sz w:val="24"/>
          <w:szCs w:val="24"/>
        </w:rPr>
        <w:t>n</w:t>
      </w:r>
      <w:r w:rsidR="000B66CC">
        <w:rPr>
          <w:rFonts w:ascii="Times New Roman" w:hAnsi="Times New Roman" w:cs="Times New Roman"/>
          <w:sz w:val="24"/>
          <w:szCs w:val="24"/>
        </w:rPr>
        <w:t>amun</w:t>
      </w:r>
      <w:r w:rsidR="00426577">
        <w:rPr>
          <w:rFonts w:ascii="Times New Roman" w:hAnsi="Times New Roman" w:cs="Times New Roman"/>
          <w:sz w:val="24"/>
          <w:szCs w:val="24"/>
        </w:rPr>
        <w:t>,</w:t>
      </w:r>
      <w:r w:rsidR="000B66CC">
        <w:rPr>
          <w:rFonts w:ascii="Times New Roman" w:hAnsi="Times New Roman" w:cs="Times New Roman"/>
          <w:sz w:val="24"/>
          <w:szCs w:val="24"/>
        </w:rPr>
        <w:t xml:space="preserve"> dengan adanya penambahan ekstrak jahe pada </w:t>
      </w:r>
      <w:r w:rsidR="000B66CC" w:rsidRPr="000B66CC">
        <w:rPr>
          <w:rFonts w:ascii="Times New Roman" w:hAnsi="Times New Roman" w:cs="Times New Roman"/>
          <w:i/>
          <w:sz w:val="24"/>
          <w:szCs w:val="24"/>
        </w:rPr>
        <w:t>mix juice</w:t>
      </w:r>
      <w:r w:rsidR="000B66CC">
        <w:rPr>
          <w:rFonts w:ascii="Times New Roman" w:hAnsi="Times New Roman" w:cs="Times New Roman"/>
          <w:sz w:val="24"/>
          <w:szCs w:val="24"/>
        </w:rPr>
        <w:t xml:space="preserve"> dapat menghambat pertumbuhan mikroba, sehingga </w:t>
      </w:r>
      <w:r w:rsidR="000B66CC" w:rsidRPr="000B66CC">
        <w:rPr>
          <w:rFonts w:ascii="Times New Roman" w:hAnsi="Times New Roman" w:cs="Times New Roman"/>
          <w:i/>
          <w:sz w:val="24"/>
          <w:szCs w:val="24"/>
        </w:rPr>
        <w:t>mix juice</w:t>
      </w:r>
      <w:r w:rsidR="000B66CC">
        <w:rPr>
          <w:rFonts w:ascii="Times New Roman" w:hAnsi="Times New Roman" w:cs="Times New Roman"/>
          <w:sz w:val="24"/>
          <w:szCs w:val="24"/>
        </w:rPr>
        <w:t xml:space="preserve"> mengandung total mikroba yang lebih sedikit. Hal ini karena jahe berperan sebagai antibakteri.</w:t>
      </w:r>
    </w:p>
    <w:p w:rsidR="00426577" w:rsidRDefault="00426577" w:rsidP="000B66CC">
      <w:pPr>
        <w:spacing w:after="0" w:line="480" w:lineRule="auto"/>
        <w:ind w:firstLine="540"/>
        <w:jc w:val="both"/>
        <w:rPr>
          <w:rFonts w:ascii="Times New Roman" w:hAnsi="Times New Roman" w:cs="Times New Roman"/>
          <w:sz w:val="24"/>
          <w:szCs w:val="24"/>
        </w:rPr>
      </w:pPr>
    </w:p>
    <w:p w:rsidR="00426577" w:rsidRDefault="00426577" w:rsidP="000B66CC">
      <w:pPr>
        <w:spacing w:after="0" w:line="480" w:lineRule="auto"/>
        <w:ind w:firstLine="540"/>
        <w:jc w:val="both"/>
        <w:rPr>
          <w:rFonts w:ascii="Times New Roman" w:hAnsi="Times New Roman" w:cs="Times New Roman"/>
          <w:sz w:val="24"/>
          <w:szCs w:val="24"/>
        </w:rPr>
      </w:pPr>
    </w:p>
    <w:p w:rsidR="00426577" w:rsidRDefault="00426577" w:rsidP="000B66CC">
      <w:pPr>
        <w:spacing w:after="0" w:line="480" w:lineRule="auto"/>
        <w:ind w:firstLine="540"/>
        <w:jc w:val="both"/>
        <w:rPr>
          <w:rFonts w:ascii="Times New Roman" w:hAnsi="Times New Roman" w:cs="Times New Roman"/>
          <w:sz w:val="24"/>
          <w:szCs w:val="24"/>
        </w:rPr>
      </w:pPr>
    </w:p>
    <w:p w:rsidR="00C60707" w:rsidRPr="00B21134" w:rsidRDefault="00AB7D62" w:rsidP="00E47653">
      <w:pPr>
        <w:pStyle w:val="Heading3"/>
        <w:numPr>
          <w:ilvl w:val="2"/>
          <w:numId w:val="39"/>
        </w:numPr>
        <w:spacing w:before="0" w:line="480" w:lineRule="auto"/>
        <w:rPr>
          <w:szCs w:val="24"/>
        </w:rPr>
      </w:pPr>
      <w:bookmarkStart w:id="79" w:name="_Toc472710748"/>
      <w:r w:rsidRPr="00B21134">
        <w:rPr>
          <w:rStyle w:val="Heading3Char"/>
          <w:rFonts w:ascii="Times New Roman" w:hAnsi="Times New Roman" w:cs="Times New Roman"/>
          <w:color w:val="auto"/>
          <w:sz w:val="24"/>
        </w:rPr>
        <w:lastRenderedPageBreak/>
        <w:t>Penentuan Sampel Terpilih</w:t>
      </w:r>
      <w:bookmarkEnd w:id="79"/>
    </w:p>
    <w:tbl>
      <w:tblPr>
        <w:tblStyle w:val="TableGrid"/>
        <w:tblW w:w="4857" w:type="pct"/>
        <w:tblInd w:w="108" w:type="dxa"/>
        <w:tblLayout w:type="fixed"/>
        <w:tblLook w:val="04A0" w:firstRow="1" w:lastRow="0" w:firstColumn="1" w:lastColumn="0" w:noHBand="0" w:noVBand="1"/>
      </w:tblPr>
      <w:tblGrid>
        <w:gridCol w:w="937"/>
        <w:gridCol w:w="863"/>
        <w:gridCol w:w="900"/>
        <w:gridCol w:w="900"/>
        <w:gridCol w:w="1483"/>
        <w:gridCol w:w="1243"/>
        <w:gridCol w:w="835"/>
        <w:gridCol w:w="759"/>
      </w:tblGrid>
      <w:tr w:rsidR="00B8604D" w:rsidRPr="00B8604D" w:rsidTr="00C60707">
        <w:trPr>
          <w:trHeight w:val="630"/>
        </w:trPr>
        <w:tc>
          <w:tcPr>
            <w:tcW w:w="592" w:type="pct"/>
            <w:vMerge w:val="restart"/>
            <w:hideMark/>
          </w:tcPr>
          <w:p w:rsidR="00B8604D" w:rsidRPr="00B8604D" w:rsidRDefault="00B8604D" w:rsidP="002534A2">
            <w:pPr>
              <w:jc w:val="center"/>
              <w:rPr>
                <w:rFonts w:ascii="Times New Roman" w:eastAsia="Times New Roman" w:hAnsi="Times New Roman" w:cs="Times New Roman"/>
                <w:color w:val="000000"/>
                <w:sz w:val="24"/>
                <w:szCs w:val="24"/>
              </w:rPr>
            </w:pPr>
          </w:p>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Sampel</w:t>
            </w:r>
          </w:p>
        </w:tc>
        <w:tc>
          <w:tcPr>
            <w:tcW w:w="4408" w:type="pct"/>
            <w:gridSpan w:val="7"/>
            <w:noWrap/>
            <w:hideMark/>
          </w:tcPr>
          <w:p w:rsidR="00B8604D" w:rsidRPr="00B8604D" w:rsidRDefault="00B0655E" w:rsidP="002534A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Score </w:t>
            </w:r>
            <w:r w:rsidR="00B8604D" w:rsidRPr="00B8604D">
              <w:rPr>
                <w:rFonts w:ascii="Times New Roman" w:eastAsia="Times New Roman" w:hAnsi="Times New Roman" w:cs="Times New Roman"/>
                <w:color w:val="000000"/>
                <w:sz w:val="24"/>
                <w:szCs w:val="24"/>
              </w:rPr>
              <w:t>Atribut Mutu</w:t>
            </w:r>
          </w:p>
        </w:tc>
      </w:tr>
      <w:tr w:rsidR="00B8604D" w:rsidRPr="00B8604D" w:rsidTr="00C60707">
        <w:trPr>
          <w:trHeight w:val="630"/>
        </w:trPr>
        <w:tc>
          <w:tcPr>
            <w:tcW w:w="592" w:type="pct"/>
            <w:vMerge/>
            <w:hideMark/>
          </w:tcPr>
          <w:p w:rsidR="00B8604D" w:rsidRPr="00B8604D" w:rsidRDefault="00B8604D" w:rsidP="002534A2">
            <w:pPr>
              <w:rPr>
                <w:rFonts w:ascii="Times New Roman" w:eastAsia="Times New Roman" w:hAnsi="Times New Roman" w:cs="Times New Roman"/>
                <w:color w:val="000000"/>
                <w:sz w:val="24"/>
                <w:szCs w:val="24"/>
              </w:rPr>
            </w:pPr>
          </w:p>
        </w:tc>
        <w:tc>
          <w:tcPr>
            <w:tcW w:w="545" w:type="pct"/>
            <w:hideMark/>
          </w:tcPr>
          <w:p w:rsidR="00B8604D" w:rsidRPr="00B8604D" w:rsidRDefault="00B8604D" w:rsidP="002534A2">
            <w:pPr>
              <w:jc w:val="center"/>
              <w:rPr>
                <w:rFonts w:ascii="Times New Roman" w:eastAsia="Times New Roman" w:hAnsi="Times New Roman" w:cs="Times New Roman"/>
                <w:color w:val="000000"/>
                <w:sz w:val="24"/>
                <w:szCs w:val="24"/>
              </w:rPr>
            </w:pPr>
          </w:p>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Rasa</w:t>
            </w:r>
          </w:p>
        </w:tc>
        <w:tc>
          <w:tcPr>
            <w:tcW w:w="568" w:type="pct"/>
            <w:hideMark/>
          </w:tcPr>
          <w:p w:rsidR="00B8604D" w:rsidRPr="00B8604D" w:rsidRDefault="00B8604D" w:rsidP="002534A2">
            <w:pPr>
              <w:jc w:val="center"/>
              <w:rPr>
                <w:rFonts w:ascii="Times New Roman" w:eastAsia="Times New Roman" w:hAnsi="Times New Roman" w:cs="Times New Roman"/>
                <w:color w:val="000000"/>
                <w:sz w:val="24"/>
                <w:szCs w:val="24"/>
              </w:rPr>
            </w:pPr>
          </w:p>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Aroma</w:t>
            </w:r>
          </w:p>
        </w:tc>
        <w:tc>
          <w:tcPr>
            <w:tcW w:w="568" w:type="pct"/>
            <w:hideMark/>
          </w:tcPr>
          <w:p w:rsidR="00B8604D" w:rsidRPr="00B8604D" w:rsidRDefault="00B8604D" w:rsidP="002534A2">
            <w:pPr>
              <w:jc w:val="center"/>
              <w:rPr>
                <w:rFonts w:ascii="Times New Roman" w:eastAsia="Times New Roman" w:hAnsi="Times New Roman" w:cs="Times New Roman"/>
                <w:color w:val="000000"/>
                <w:sz w:val="24"/>
                <w:szCs w:val="24"/>
              </w:rPr>
            </w:pPr>
          </w:p>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Warna</w:t>
            </w:r>
          </w:p>
        </w:tc>
        <w:tc>
          <w:tcPr>
            <w:tcW w:w="936" w:type="pct"/>
            <w:hideMark/>
          </w:tcPr>
          <w:p w:rsidR="00B8604D" w:rsidRPr="00B8604D" w:rsidRDefault="00B8604D" w:rsidP="002534A2">
            <w:pPr>
              <w:jc w:val="center"/>
              <w:rPr>
                <w:rFonts w:ascii="Times New Roman" w:eastAsia="Times New Roman" w:hAnsi="Times New Roman" w:cs="Times New Roman"/>
                <w:color w:val="000000"/>
                <w:sz w:val="24"/>
                <w:szCs w:val="24"/>
              </w:rPr>
            </w:pPr>
          </w:p>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Kekentalan</w:t>
            </w:r>
          </w:p>
        </w:tc>
        <w:tc>
          <w:tcPr>
            <w:tcW w:w="785" w:type="pct"/>
            <w:hideMark/>
          </w:tcPr>
          <w:p w:rsidR="00B8604D" w:rsidRPr="00B8604D" w:rsidRDefault="00B8604D" w:rsidP="002534A2">
            <w:pPr>
              <w:jc w:val="center"/>
              <w:rPr>
                <w:rFonts w:ascii="Times New Roman" w:eastAsia="Times New Roman" w:hAnsi="Times New Roman" w:cs="Times New Roman"/>
                <w:color w:val="000000"/>
                <w:sz w:val="24"/>
                <w:szCs w:val="24"/>
              </w:rPr>
            </w:pPr>
          </w:p>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Kestabilan</w:t>
            </w:r>
          </w:p>
        </w:tc>
        <w:tc>
          <w:tcPr>
            <w:tcW w:w="527" w:type="pct"/>
            <w:hideMark/>
          </w:tcPr>
          <w:p w:rsidR="00B8604D" w:rsidRPr="00B8604D" w:rsidRDefault="00B8604D" w:rsidP="002534A2">
            <w:pPr>
              <w:jc w:val="center"/>
              <w:rPr>
                <w:rFonts w:ascii="Times New Roman" w:eastAsia="Times New Roman" w:hAnsi="Times New Roman" w:cs="Times New Roman"/>
                <w:color w:val="000000"/>
                <w:sz w:val="24"/>
                <w:szCs w:val="24"/>
              </w:rPr>
            </w:pPr>
          </w:p>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TPC</w:t>
            </w:r>
          </w:p>
        </w:tc>
        <w:tc>
          <w:tcPr>
            <w:tcW w:w="479" w:type="pct"/>
            <w:hideMark/>
          </w:tcPr>
          <w:p w:rsidR="00B8604D" w:rsidRPr="00B8604D" w:rsidRDefault="00B8604D" w:rsidP="002534A2">
            <w:pPr>
              <w:jc w:val="center"/>
              <w:rPr>
                <w:rFonts w:ascii="Times New Roman" w:eastAsia="Times New Roman" w:hAnsi="Times New Roman" w:cs="Times New Roman"/>
                <w:color w:val="000000"/>
                <w:sz w:val="24"/>
                <w:szCs w:val="24"/>
              </w:rPr>
            </w:pPr>
          </w:p>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Total</w:t>
            </w:r>
          </w:p>
        </w:tc>
      </w:tr>
      <w:tr w:rsidR="00B8604D" w:rsidRPr="00B8604D" w:rsidTr="00C60707">
        <w:trPr>
          <w:trHeight w:val="315"/>
        </w:trPr>
        <w:tc>
          <w:tcPr>
            <w:tcW w:w="592"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w1p1</w:t>
            </w:r>
          </w:p>
        </w:tc>
        <w:tc>
          <w:tcPr>
            <w:tcW w:w="545"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6</w:t>
            </w:r>
          </w:p>
        </w:tc>
        <w:tc>
          <w:tcPr>
            <w:tcW w:w="568"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4</w:t>
            </w:r>
          </w:p>
        </w:tc>
        <w:tc>
          <w:tcPr>
            <w:tcW w:w="568"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3</w:t>
            </w:r>
          </w:p>
        </w:tc>
        <w:tc>
          <w:tcPr>
            <w:tcW w:w="936"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1</w:t>
            </w:r>
          </w:p>
        </w:tc>
        <w:tc>
          <w:tcPr>
            <w:tcW w:w="785"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3</w:t>
            </w:r>
          </w:p>
        </w:tc>
        <w:tc>
          <w:tcPr>
            <w:tcW w:w="527"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6</w:t>
            </w:r>
          </w:p>
        </w:tc>
        <w:tc>
          <w:tcPr>
            <w:tcW w:w="479"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23</w:t>
            </w:r>
          </w:p>
        </w:tc>
      </w:tr>
      <w:tr w:rsidR="00B8604D" w:rsidRPr="00B8604D" w:rsidTr="00C60707">
        <w:trPr>
          <w:trHeight w:val="315"/>
        </w:trPr>
        <w:tc>
          <w:tcPr>
            <w:tcW w:w="592" w:type="pct"/>
            <w:shd w:val="clear" w:color="auto" w:fill="92CDDC" w:themeFill="accent5" w:themeFillTint="99"/>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w1p2</w:t>
            </w:r>
          </w:p>
        </w:tc>
        <w:tc>
          <w:tcPr>
            <w:tcW w:w="545" w:type="pct"/>
            <w:shd w:val="clear" w:color="auto" w:fill="92CDDC" w:themeFill="accent5" w:themeFillTint="99"/>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4</w:t>
            </w:r>
          </w:p>
        </w:tc>
        <w:tc>
          <w:tcPr>
            <w:tcW w:w="568" w:type="pct"/>
            <w:shd w:val="clear" w:color="auto" w:fill="92CDDC" w:themeFill="accent5" w:themeFillTint="99"/>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2</w:t>
            </w:r>
          </w:p>
        </w:tc>
        <w:tc>
          <w:tcPr>
            <w:tcW w:w="568" w:type="pct"/>
            <w:shd w:val="clear" w:color="auto" w:fill="92CDDC" w:themeFill="accent5" w:themeFillTint="99"/>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5</w:t>
            </w:r>
          </w:p>
        </w:tc>
        <w:tc>
          <w:tcPr>
            <w:tcW w:w="936" w:type="pct"/>
            <w:shd w:val="clear" w:color="auto" w:fill="92CDDC" w:themeFill="accent5" w:themeFillTint="99"/>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4</w:t>
            </w:r>
          </w:p>
        </w:tc>
        <w:tc>
          <w:tcPr>
            <w:tcW w:w="785" w:type="pct"/>
            <w:shd w:val="clear" w:color="auto" w:fill="92CDDC" w:themeFill="accent5" w:themeFillTint="99"/>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4</w:t>
            </w:r>
          </w:p>
        </w:tc>
        <w:tc>
          <w:tcPr>
            <w:tcW w:w="527" w:type="pct"/>
            <w:shd w:val="clear" w:color="auto" w:fill="92CDDC" w:themeFill="accent5" w:themeFillTint="99"/>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6</w:t>
            </w:r>
          </w:p>
        </w:tc>
        <w:tc>
          <w:tcPr>
            <w:tcW w:w="479" w:type="pct"/>
            <w:shd w:val="clear" w:color="auto" w:fill="92CDDC" w:themeFill="accent5" w:themeFillTint="99"/>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25</w:t>
            </w:r>
          </w:p>
        </w:tc>
      </w:tr>
      <w:tr w:rsidR="00B8604D" w:rsidRPr="00B8604D" w:rsidTr="00C60707">
        <w:trPr>
          <w:trHeight w:val="315"/>
        </w:trPr>
        <w:tc>
          <w:tcPr>
            <w:tcW w:w="592"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w1p3</w:t>
            </w:r>
          </w:p>
        </w:tc>
        <w:tc>
          <w:tcPr>
            <w:tcW w:w="545"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1</w:t>
            </w:r>
          </w:p>
        </w:tc>
        <w:tc>
          <w:tcPr>
            <w:tcW w:w="568"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1</w:t>
            </w:r>
          </w:p>
        </w:tc>
        <w:tc>
          <w:tcPr>
            <w:tcW w:w="568"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2</w:t>
            </w:r>
          </w:p>
        </w:tc>
        <w:tc>
          <w:tcPr>
            <w:tcW w:w="936"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3</w:t>
            </w:r>
          </w:p>
        </w:tc>
        <w:tc>
          <w:tcPr>
            <w:tcW w:w="785"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4</w:t>
            </w:r>
          </w:p>
        </w:tc>
        <w:tc>
          <w:tcPr>
            <w:tcW w:w="527"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6</w:t>
            </w:r>
          </w:p>
        </w:tc>
        <w:tc>
          <w:tcPr>
            <w:tcW w:w="479"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17</w:t>
            </w:r>
          </w:p>
        </w:tc>
      </w:tr>
      <w:tr w:rsidR="00B8604D" w:rsidRPr="00B8604D" w:rsidTr="00C60707">
        <w:trPr>
          <w:trHeight w:val="315"/>
        </w:trPr>
        <w:tc>
          <w:tcPr>
            <w:tcW w:w="592"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w2p1</w:t>
            </w:r>
          </w:p>
        </w:tc>
        <w:tc>
          <w:tcPr>
            <w:tcW w:w="545"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4</w:t>
            </w:r>
          </w:p>
        </w:tc>
        <w:tc>
          <w:tcPr>
            <w:tcW w:w="568"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3</w:t>
            </w:r>
          </w:p>
        </w:tc>
        <w:tc>
          <w:tcPr>
            <w:tcW w:w="568"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4</w:t>
            </w:r>
          </w:p>
        </w:tc>
        <w:tc>
          <w:tcPr>
            <w:tcW w:w="936"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4</w:t>
            </w:r>
          </w:p>
        </w:tc>
        <w:tc>
          <w:tcPr>
            <w:tcW w:w="785"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2</w:t>
            </w:r>
          </w:p>
        </w:tc>
        <w:tc>
          <w:tcPr>
            <w:tcW w:w="527"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4</w:t>
            </w:r>
          </w:p>
        </w:tc>
        <w:tc>
          <w:tcPr>
            <w:tcW w:w="479"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21</w:t>
            </w:r>
          </w:p>
        </w:tc>
      </w:tr>
      <w:tr w:rsidR="00B8604D" w:rsidRPr="00B8604D" w:rsidTr="00C60707">
        <w:trPr>
          <w:trHeight w:val="315"/>
        </w:trPr>
        <w:tc>
          <w:tcPr>
            <w:tcW w:w="592"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w2p2</w:t>
            </w:r>
          </w:p>
        </w:tc>
        <w:tc>
          <w:tcPr>
            <w:tcW w:w="545"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4</w:t>
            </w:r>
          </w:p>
        </w:tc>
        <w:tc>
          <w:tcPr>
            <w:tcW w:w="568"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4</w:t>
            </w:r>
          </w:p>
        </w:tc>
        <w:tc>
          <w:tcPr>
            <w:tcW w:w="568"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4</w:t>
            </w:r>
          </w:p>
        </w:tc>
        <w:tc>
          <w:tcPr>
            <w:tcW w:w="936"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4</w:t>
            </w:r>
          </w:p>
        </w:tc>
        <w:tc>
          <w:tcPr>
            <w:tcW w:w="785"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2</w:t>
            </w:r>
          </w:p>
        </w:tc>
        <w:tc>
          <w:tcPr>
            <w:tcW w:w="527"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5</w:t>
            </w:r>
          </w:p>
        </w:tc>
        <w:tc>
          <w:tcPr>
            <w:tcW w:w="479"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23</w:t>
            </w:r>
          </w:p>
        </w:tc>
      </w:tr>
      <w:tr w:rsidR="00B8604D" w:rsidRPr="00B8604D" w:rsidTr="00C60707">
        <w:trPr>
          <w:trHeight w:val="315"/>
        </w:trPr>
        <w:tc>
          <w:tcPr>
            <w:tcW w:w="592"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w2p3</w:t>
            </w:r>
          </w:p>
        </w:tc>
        <w:tc>
          <w:tcPr>
            <w:tcW w:w="545"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1</w:t>
            </w:r>
          </w:p>
        </w:tc>
        <w:tc>
          <w:tcPr>
            <w:tcW w:w="568"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3</w:t>
            </w:r>
          </w:p>
        </w:tc>
        <w:tc>
          <w:tcPr>
            <w:tcW w:w="568"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1</w:t>
            </w:r>
          </w:p>
        </w:tc>
        <w:tc>
          <w:tcPr>
            <w:tcW w:w="936"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1</w:t>
            </w:r>
          </w:p>
        </w:tc>
        <w:tc>
          <w:tcPr>
            <w:tcW w:w="785"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2</w:t>
            </w:r>
          </w:p>
        </w:tc>
        <w:tc>
          <w:tcPr>
            <w:tcW w:w="527"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4</w:t>
            </w:r>
          </w:p>
        </w:tc>
        <w:tc>
          <w:tcPr>
            <w:tcW w:w="479"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12</w:t>
            </w:r>
          </w:p>
        </w:tc>
      </w:tr>
      <w:tr w:rsidR="00B8604D" w:rsidRPr="00B8604D" w:rsidTr="00C60707">
        <w:trPr>
          <w:trHeight w:val="315"/>
        </w:trPr>
        <w:tc>
          <w:tcPr>
            <w:tcW w:w="592"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w3p1</w:t>
            </w:r>
          </w:p>
        </w:tc>
        <w:tc>
          <w:tcPr>
            <w:tcW w:w="545"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4</w:t>
            </w:r>
          </w:p>
        </w:tc>
        <w:tc>
          <w:tcPr>
            <w:tcW w:w="568"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3</w:t>
            </w:r>
          </w:p>
        </w:tc>
        <w:tc>
          <w:tcPr>
            <w:tcW w:w="568"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3</w:t>
            </w:r>
          </w:p>
        </w:tc>
        <w:tc>
          <w:tcPr>
            <w:tcW w:w="936"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5</w:t>
            </w:r>
          </w:p>
        </w:tc>
        <w:tc>
          <w:tcPr>
            <w:tcW w:w="785"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5</w:t>
            </w:r>
          </w:p>
        </w:tc>
        <w:tc>
          <w:tcPr>
            <w:tcW w:w="527"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2</w:t>
            </w:r>
          </w:p>
        </w:tc>
        <w:tc>
          <w:tcPr>
            <w:tcW w:w="479"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22</w:t>
            </w:r>
          </w:p>
        </w:tc>
      </w:tr>
      <w:tr w:rsidR="00B8604D" w:rsidRPr="00B8604D" w:rsidTr="00C60707">
        <w:trPr>
          <w:trHeight w:val="315"/>
        </w:trPr>
        <w:tc>
          <w:tcPr>
            <w:tcW w:w="592"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w3p2</w:t>
            </w:r>
          </w:p>
        </w:tc>
        <w:tc>
          <w:tcPr>
            <w:tcW w:w="545"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3</w:t>
            </w:r>
          </w:p>
        </w:tc>
        <w:tc>
          <w:tcPr>
            <w:tcW w:w="568"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6</w:t>
            </w:r>
          </w:p>
        </w:tc>
        <w:tc>
          <w:tcPr>
            <w:tcW w:w="568"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3</w:t>
            </w:r>
          </w:p>
        </w:tc>
        <w:tc>
          <w:tcPr>
            <w:tcW w:w="936"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5</w:t>
            </w:r>
          </w:p>
        </w:tc>
        <w:tc>
          <w:tcPr>
            <w:tcW w:w="785"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3</w:t>
            </w:r>
          </w:p>
        </w:tc>
        <w:tc>
          <w:tcPr>
            <w:tcW w:w="527"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3</w:t>
            </w:r>
          </w:p>
        </w:tc>
        <w:tc>
          <w:tcPr>
            <w:tcW w:w="479"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23</w:t>
            </w:r>
          </w:p>
        </w:tc>
      </w:tr>
      <w:tr w:rsidR="00B8604D" w:rsidRPr="00B8604D" w:rsidTr="00C60707">
        <w:trPr>
          <w:trHeight w:val="315"/>
        </w:trPr>
        <w:tc>
          <w:tcPr>
            <w:tcW w:w="592"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w3b3</w:t>
            </w:r>
          </w:p>
        </w:tc>
        <w:tc>
          <w:tcPr>
            <w:tcW w:w="545"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1</w:t>
            </w:r>
          </w:p>
        </w:tc>
        <w:tc>
          <w:tcPr>
            <w:tcW w:w="568"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3</w:t>
            </w:r>
          </w:p>
        </w:tc>
        <w:tc>
          <w:tcPr>
            <w:tcW w:w="568"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1</w:t>
            </w:r>
          </w:p>
        </w:tc>
        <w:tc>
          <w:tcPr>
            <w:tcW w:w="936"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1</w:t>
            </w:r>
          </w:p>
        </w:tc>
        <w:tc>
          <w:tcPr>
            <w:tcW w:w="785"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6</w:t>
            </w:r>
          </w:p>
        </w:tc>
        <w:tc>
          <w:tcPr>
            <w:tcW w:w="527"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3</w:t>
            </w:r>
          </w:p>
        </w:tc>
        <w:tc>
          <w:tcPr>
            <w:tcW w:w="479" w:type="pct"/>
            <w:noWrap/>
            <w:hideMark/>
          </w:tcPr>
          <w:p w:rsidR="00B8604D" w:rsidRPr="00B8604D" w:rsidRDefault="00B8604D" w:rsidP="002534A2">
            <w:pPr>
              <w:jc w:val="center"/>
              <w:rPr>
                <w:rFonts w:ascii="Times New Roman" w:eastAsia="Times New Roman" w:hAnsi="Times New Roman" w:cs="Times New Roman"/>
                <w:color w:val="000000"/>
                <w:sz w:val="24"/>
                <w:szCs w:val="24"/>
              </w:rPr>
            </w:pPr>
            <w:r w:rsidRPr="00B8604D">
              <w:rPr>
                <w:rFonts w:ascii="Times New Roman" w:eastAsia="Times New Roman" w:hAnsi="Times New Roman" w:cs="Times New Roman"/>
                <w:color w:val="000000"/>
                <w:sz w:val="24"/>
                <w:szCs w:val="24"/>
              </w:rPr>
              <w:t>15</w:t>
            </w:r>
          </w:p>
        </w:tc>
      </w:tr>
    </w:tbl>
    <w:p w:rsidR="00C60707" w:rsidRDefault="00B8604D" w:rsidP="00E47653">
      <w:pPr>
        <w:spacing w:after="0" w:line="480" w:lineRule="auto"/>
        <w:ind w:firstLine="540"/>
        <w:jc w:val="both"/>
        <w:rPr>
          <w:rFonts w:ascii="Times New Roman" w:hAnsi="Times New Roman" w:cs="Times New Roman"/>
          <w:sz w:val="24"/>
          <w:szCs w:val="24"/>
          <w:lang w:eastAsia="en-US"/>
        </w:rPr>
      </w:pPr>
      <w:r w:rsidRPr="00B8604D">
        <w:rPr>
          <w:rFonts w:ascii="Times New Roman" w:hAnsi="Times New Roman" w:cs="Times New Roman"/>
          <w:sz w:val="24"/>
          <w:szCs w:val="24"/>
          <w:lang w:eastAsia="en-US"/>
        </w:rPr>
        <w:t>Berdasarkan has</w:t>
      </w:r>
      <w:r w:rsidR="00E04E1D">
        <w:rPr>
          <w:rFonts w:ascii="Times New Roman" w:hAnsi="Times New Roman" w:cs="Times New Roman"/>
          <w:sz w:val="24"/>
          <w:szCs w:val="24"/>
          <w:lang w:eastAsia="en-US"/>
        </w:rPr>
        <w:t>il uji skroring, dapat disimpul</w:t>
      </w:r>
      <w:r w:rsidRPr="00B8604D">
        <w:rPr>
          <w:rFonts w:ascii="Times New Roman" w:hAnsi="Times New Roman" w:cs="Times New Roman"/>
          <w:sz w:val="24"/>
          <w:szCs w:val="24"/>
          <w:lang w:eastAsia="en-US"/>
        </w:rPr>
        <w:t>kan bahwa produk yang terbaik dimana memiliki jumlah skor tertinggi s</w:t>
      </w:r>
      <w:r w:rsidR="00E04E1D">
        <w:rPr>
          <w:rFonts w:ascii="Times New Roman" w:hAnsi="Times New Roman" w:cs="Times New Roman"/>
          <w:sz w:val="24"/>
          <w:szCs w:val="24"/>
          <w:lang w:eastAsia="en-US"/>
        </w:rPr>
        <w:t>e</w:t>
      </w:r>
      <w:r w:rsidRPr="00B8604D">
        <w:rPr>
          <w:rFonts w:ascii="Times New Roman" w:hAnsi="Times New Roman" w:cs="Times New Roman"/>
          <w:sz w:val="24"/>
          <w:szCs w:val="24"/>
          <w:lang w:eastAsia="en-US"/>
        </w:rPr>
        <w:t>besar 25</w:t>
      </w:r>
      <w:r w:rsidR="00E04E1D">
        <w:rPr>
          <w:rFonts w:ascii="Times New Roman" w:hAnsi="Times New Roman" w:cs="Times New Roman"/>
          <w:sz w:val="24"/>
          <w:szCs w:val="24"/>
          <w:lang w:eastAsia="en-US"/>
        </w:rPr>
        <w:t xml:space="preserve"> dari berbagai uji organoleptik, fisik dan mikrobiologi yaitu sampel W</w:t>
      </w:r>
      <w:r w:rsidR="00E04E1D" w:rsidRPr="00E04E1D">
        <w:rPr>
          <w:rFonts w:ascii="Times New Roman" w:hAnsi="Times New Roman" w:cs="Times New Roman"/>
          <w:sz w:val="24"/>
          <w:szCs w:val="24"/>
          <w:vertAlign w:val="subscript"/>
          <w:lang w:eastAsia="en-US"/>
        </w:rPr>
        <w:t>1</w:t>
      </w:r>
      <w:r w:rsidR="00E04E1D">
        <w:rPr>
          <w:rFonts w:ascii="Times New Roman" w:hAnsi="Times New Roman" w:cs="Times New Roman"/>
          <w:sz w:val="24"/>
          <w:szCs w:val="24"/>
          <w:lang w:eastAsia="en-US"/>
        </w:rPr>
        <w:t>P</w:t>
      </w:r>
      <w:r w:rsidR="00E04E1D" w:rsidRPr="00E04E1D">
        <w:rPr>
          <w:rFonts w:ascii="Times New Roman" w:hAnsi="Times New Roman" w:cs="Times New Roman"/>
          <w:sz w:val="24"/>
          <w:szCs w:val="24"/>
          <w:vertAlign w:val="subscript"/>
          <w:lang w:eastAsia="en-US"/>
        </w:rPr>
        <w:t>2</w:t>
      </w:r>
      <w:r w:rsidR="00E04E1D">
        <w:rPr>
          <w:rFonts w:ascii="Times New Roman" w:hAnsi="Times New Roman" w:cs="Times New Roman"/>
          <w:sz w:val="24"/>
          <w:szCs w:val="24"/>
          <w:lang w:eastAsia="en-US"/>
        </w:rPr>
        <w:t xml:space="preserve"> (waktu simpan buah naga selama 3 hari dan perbandingan buah naga dengan ekstrak jahe 2:1) merupakan produk terpilih dan akan dilakukan an</w:t>
      </w:r>
      <w:r w:rsidR="00C60707">
        <w:rPr>
          <w:rFonts w:ascii="Times New Roman" w:hAnsi="Times New Roman" w:cs="Times New Roman"/>
          <w:sz w:val="24"/>
          <w:szCs w:val="24"/>
          <w:lang w:eastAsia="en-US"/>
        </w:rPr>
        <w:t>alisis selanjutnya yaitu</w:t>
      </w:r>
      <w:r w:rsidR="009A1A00">
        <w:rPr>
          <w:rFonts w:ascii="Times New Roman" w:hAnsi="Times New Roman" w:cs="Times New Roman"/>
          <w:sz w:val="24"/>
          <w:szCs w:val="24"/>
          <w:lang w:eastAsia="en-US"/>
        </w:rPr>
        <w:t xml:space="preserve"> respon kimia,</w:t>
      </w:r>
      <w:r w:rsidR="00C60707">
        <w:rPr>
          <w:rFonts w:ascii="Times New Roman" w:hAnsi="Times New Roman" w:cs="Times New Roman"/>
          <w:sz w:val="24"/>
          <w:szCs w:val="24"/>
          <w:lang w:eastAsia="en-US"/>
        </w:rPr>
        <w:t xml:space="preserve"> kadar v</w:t>
      </w:r>
      <w:r w:rsidR="00E04E1D">
        <w:rPr>
          <w:rFonts w:ascii="Times New Roman" w:hAnsi="Times New Roman" w:cs="Times New Roman"/>
          <w:sz w:val="24"/>
          <w:szCs w:val="24"/>
          <w:lang w:eastAsia="en-US"/>
        </w:rPr>
        <w:t>itamin C, oleoresin dan antioksidan.</w:t>
      </w:r>
    </w:p>
    <w:p w:rsidR="00C60707" w:rsidRPr="00B21134" w:rsidRDefault="00C60707" w:rsidP="002534A2">
      <w:pPr>
        <w:pStyle w:val="Heading4"/>
        <w:numPr>
          <w:ilvl w:val="3"/>
          <w:numId w:val="40"/>
        </w:numPr>
        <w:spacing w:before="0" w:line="360" w:lineRule="auto"/>
        <w:rPr>
          <w:rStyle w:val="Heading3Char"/>
          <w:rFonts w:ascii="Times New Roman" w:hAnsi="Times New Roman" w:cs="Times New Roman"/>
          <w:i w:val="0"/>
          <w:color w:val="auto"/>
          <w:sz w:val="24"/>
          <w:szCs w:val="24"/>
        </w:rPr>
      </w:pPr>
      <w:bookmarkStart w:id="80" w:name="_Toc472710749"/>
      <w:r w:rsidRPr="00B21134">
        <w:rPr>
          <w:rStyle w:val="Heading3Char"/>
          <w:rFonts w:ascii="Times New Roman" w:hAnsi="Times New Roman" w:cs="Times New Roman"/>
          <w:i w:val="0"/>
          <w:color w:val="auto"/>
          <w:sz w:val="24"/>
          <w:szCs w:val="24"/>
        </w:rPr>
        <w:t>Respon Kimia</w:t>
      </w:r>
      <w:bookmarkEnd w:id="80"/>
    </w:p>
    <w:p w:rsidR="0071455C" w:rsidRPr="00754C2B" w:rsidRDefault="0071455C" w:rsidP="00963BC0">
      <w:pPr>
        <w:pStyle w:val="Heading5"/>
        <w:numPr>
          <w:ilvl w:val="0"/>
          <w:numId w:val="0"/>
        </w:numPr>
        <w:spacing w:before="0" w:line="480" w:lineRule="auto"/>
        <w:ind w:left="1134"/>
        <w:rPr>
          <w:rStyle w:val="Heading4Char"/>
          <w:rFonts w:ascii="Times New Roman" w:hAnsi="Times New Roman" w:cs="Times New Roman"/>
          <w:b w:val="0"/>
          <w:bCs w:val="0"/>
          <w:i w:val="0"/>
          <w:iCs w:val="0"/>
          <w:color w:val="auto"/>
          <w:sz w:val="24"/>
          <w:szCs w:val="24"/>
        </w:rPr>
      </w:pPr>
      <w:bookmarkStart w:id="81" w:name="_Toc472710750"/>
      <w:r w:rsidRPr="00754C2B">
        <w:rPr>
          <w:rStyle w:val="Heading4Char"/>
          <w:rFonts w:ascii="Times New Roman" w:hAnsi="Times New Roman" w:cs="Times New Roman"/>
          <w:b w:val="0"/>
          <w:bCs w:val="0"/>
          <w:i w:val="0"/>
          <w:iCs w:val="0"/>
          <w:color w:val="auto"/>
          <w:sz w:val="24"/>
          <w:szCs w:val="24"/>
        </w:rPr>
        <w:t>Hasil Analisis Sampel Terpilih</w:t>
      </w:r>
      <w:bookmarkEnd w:id="81"/>
    </w:p>
    <w:p w:rsidR="00703D9A" w:rsidRPr="00A928AA" w:rsidRDefault="00A928AA" w:rsidP="00A928AA">
      <w:pPr>
        <w:pStyle w:val="Caption"/>
        <w:jc w:val="center"/>
        <w:rPr>
          <w:rFonts w:ascii="Times New Roman" w:hAnsi="Times New Roman" w:cs="Times New Roman"/>
          <w:bCs/>
          <w:i w:val="0"/>
          <w:iCs w:val="0"/>
          <w:color w:val="auto"/>
          <w:sz w:val="36"/>
          <w:szCs w:val="24"/>
        </w:rPr>
      </w:pPr>
      <w:bookmarkStart w:id="82" w:name="_Toc472709736"/>
      <w:r w:rsidRPr="00A928AA">
        <w:rPr>
          <w:rFonts w:ascii="Times New Roman" w:hAnsi="Times New Roman" w:cs="Times New Roman"/>
          <w:i w:val="0"/>
          <w:color w:val="auto"/>
          <w:sz w:val="24"/>
        </w:rPr>
        <w:t xml:space="preserve">Tabel </w:t>
      </w:r>
      <w:r w:rsidRPr="00A928AA">
        <w:rPr>
          <w:rFonts w:ascii="Times New Roman" w:hAnsi="Times New Roman" w:cs="Times New Roman"/>
          <w:i w:val="0"/>
          <w:color w:val="auto"/>
          <w:sz w:val="24"/>
        </w:rPr>
        <w:fldChar w:fldCharType="begin"/>
      </w:r>
      <w:r w:rsidRPr="00A928AA">
        <w:rPr>
          <w:rFonts w:ascii="Times New Roman" w:hAnsi="Times New Roman" w:cs="Times New Roman"/>
          <w:i w:val="0"/>
          <w:color w:val="auto"/>
          <w:sz w:val="24"/>
        </w:rPr>
        <w:instrText xml:space="preserve"> SEQ Tabel \* ARABIC </w:instrText>
      </w:r>
      <w:r w:rsidRPr="00A928AA">
        <w:rPr>
          <w:rFonts w:ascii="Times New Roman" w:hAnsi="Times New Roman" w:cs="Times New Roman"/>
          <w:i w:val="0"/>
          <w:color w:val="auto"/>
          <w:sz w:val="24"/>
        </w:rPr>
        <w:fldChar w:fldCharType="separate"/>
      </w:r>
      <w:r w:rsidRPr="00A928AA">
        <w:rPr>
          <w:rFonts w:ascii="Times New Roman" w:hAnsi="Times New Roman" w:cs="Times New Roman"/>
          <w:i w:val="0"/>
          <w:noProof/>
          <w:color w:val="auto"/>
          <w:sz w:val="24"/>
        </w:rPr>
        <w:t>16</w:t>
      </w:r>
      <w:r w:rsidRPr="00A928AA">
        <w:rPr>
          <w:rFonts w:ascii="Times New Roman" w:hAnsi="Times New Roman" w:cs="Times New Roman"/>
          <w:i w:val="0"/>
          <w:color w:val="auto"/>
          <w:sz w:val="24"/>
        </w:rPr>
        <w:fldChar w:fldCharType="end"/>
      </w:r>
      <w:r w:rsidRPr="00A928AA">
        <w:rPr>
          <w:rFonts w:ascii="Times New Roman" w:hAnsi="Times New Roman" w:cs="Times New Roman"/>
          <w:i w:val="0"/>
          <w:color w:val="auto"/>
          <w:sz w:val="24"/>
        </w:rPr>
        <w:t>. Hasil Analisis Sampel Terpilih</w:t>
      </w:r>
      <w:bookmarkEnd w:id="82"/>
    </w:p>
    <w:tbl>
      <w:tblPr>
        <w:tblStyle w:val="TableGrid"/>
        <w:tblW w:w="4857" w:type="pct"/>
        <w:tblInd w:w="108" w:type="dxa"/>
        <w:tblLook w:val="04A0" w:firstRow="1" w:lastRow="0" w:firstColumn="1" w:lastColumn="0" w:noHBand="0" w:noVBand="1"/>
      </w:tblPr>
      <w:tblGrid>
        <w:gridCol w:w="1878"/>
        <w:gridCol w:w="2520"/>
        <w:gridCol w:w="1597"/>
        <w:gridCol w:w="1925"/>
      </w:tblGrid>
      <w:tr w:rsidR="00622867" w:rsidTr="00703D9A">
        <w:tc>
          <w:tcPr>
            <w:tcW w:w="1186" w:type="pct"/>
            <w:vAlign w:val="center"/>
          </w:tcPr>
          <w:p w:rsidR="0071455C" w:rsidRPr="0071455C" w:rsidRDefault="0071455C" w:rsidP="002534A2">
            <w:pPr>
              <w:pStyle w:val="Heading5"/>
              <w:numPr>
                <w:ilvl w:val="0"/>
                <w:numId w:val="0"/>
              </w:numPr>
              <w:spacing w:before="0"/>
              <w:jc w:val="both"/>
              <w:outlineLvl w:val="4"/>
              <w:rPr>
                <w:rStyle w:val="Heading4Char"/>
                <w:rFonts w:ascii="Times New Roman" w:hAnsi="Times New Roman" w:cs="Times New Roman"/>
                <w:i w:val="0"/>
                <w:color w:val="auto"/>
                <w:sz w:val="24"/>
                <w:szCs w:val="24"/>
              </w:rPr>
            </w:pPr>
            <w:bookmarkStart w:id="83" w:name="_Toc472710751"/>
            <w:r w:rsidRPr="0071455C">
              <w:rPr>
                <w:rStyle w:val="Heading4Char"/>
                <w:rFonts w:ascii="Times New Roman" w:hAnsi="Times New Roman" w:cs="Times New Roman"/>
                <w:i w:val="0"/>
                <w:color w:val="auto"/>
                <w:sz w:val="24"/>
                <w:szCs w:val="24"/>
              </w:rPr>
              <w:t>Sampel</w:t>
            </w:r>
            <w:bookmarkEnd w:id="83"/>
          </w:p>
        </w:tc>
        <w:tc>
          <w:tcPr>
            <w:tcW w:w="1591" w:type="pct"/>
            <w:vAlign w:val="center"/>
          </w:tcPr>
          <w:p w:rsidR="0071455C" w:rsidRPr="0071455C" w:rsidRDefault="0071455C" w:rsidP="002534A2">
            <w:pPr>
              <w:pStyle w:val="Heading5"/>
              <w:numPr>
                <w:ilvl w:val="0"/>
                <w:numId w:val="0"/>
              </w:numPr>
              <w:spacing w:before="0"/>
              <w:jc w:val="both"/>
              <w:outlineLvl w:val="4"/>
              <w:rPr>
                <w:rStyle w:val="Heading4Char"/>
                <w:rFonts w:ascii="Times New Roman" w:hAnsi="Times New Roman" w:cs="Times New Roman"/>
                <w:i w:val="0"/>
                <w:color w:val="auto"/>
                <w:sz w:val="24"/>
                <w:szCs w:val="24"/>
              </w:rPr>
            </w:pPr>
            <w:bookmarkStart w:id="84" w:name="_Toc472710752"/>
            <w:r w:rsidRPr="0071455C">
              <w:rPr>
                <w:rStyle w:val="Heading4Char"/>
                <w:rFonts w:ascii="Times New Roman" w:hAnsi="Times New Roman" w:cs="Times New Roman"/>
                <w:i w:val="0"/>
                <w:color w:val="auto"/>
                <w:sz w:val="24"/>
                <w:szCs w:val="24"/>
              </w:rPr>
              <w:t>Kadar vitamin C</w:t>
            </w:r>
            <w:bookmarkEnd w:id="84"/>
          </w:p>
        </w:tc>
        <w:tc>
          <w:tcPr>
            <w:tcW w:w="1008" w:type="pct"/>
            <w:vAlign w:val="center"/>
          </w:tcPr>
          <w:p w:rsidR="0071455C" w:rsidRPr="0071455C" w:rsidRDefault="0071455C" w:rsidP="002534A2">
            <w:pPr>
              <w:pStyle w:val="Heading5"/>
              <w:numPr>
                <w:ilvl w:val="0"/>
                <w:numId w:val="0"/>
              </w:numPr>
              <w:spacing w:before="0"/>
              <w:jc w:val="both"/>
              <w:outlineLvl w:val="4"/>
              <w:rPr>
                <w:rStyle w:val="Heading4Char"/>
                <w:rFonts w:ascii="Times New Roman" w:hAnsi="Times New Roman" w:cs="Times New Roman"/>
                <w:i w:val="0"/>
                <w:color w:val="auto"/>
                <w:sz w:val="24"/>
                <w:szCs w:val="24"/>
              </w:rPr>
            </w:pPr>
            <w:bookmarkStart w:id="85" w:name="_Toc472710753"/>
            <w:r w:rsidRPr="0071455C">
              <w:rPr>
                <w:rStyle w:val="Heading4Char"/>
                <w:rFonts w:ascii="Times New Roman" w:hAnsi="Times New Roman" w:cs="Times New Roman"/>
                <w:i w:val="0"/>
                <w:color w:val="auto"/>
                <w:sz w:val="24"/>
                <w:szCs w:val="24"/>
              </w:rPr>
              <w:t>Antioksidan</w:t>
            </w:r>
            <w:bookmarkEnd w:id="85"/>
          </w:p>
        </w:tc>
        <w:tc>
          <w:tcPr>
            <w:tcW w:w="1216" w:type="pct"/>
            <w:vAlign w:val="center"/>
          </w:tcPr>
          <w:p w:rsidR="0071455C" w:rsidRPr="0071455C" w:rsidRDefault="0071455C" w:rsidP="002534A2">
            <w:pPr>
              <w:pStyle w:val="Heading5"/>
              <w:numPr>
                <w:ilvl w:val="0"/>
                <w:numId w:val="0"/>
              </w:numPr>
              <w:spacing w:before="0"/>
              <w:jc w:val="both"/>
              <w:outlineLvl w:val="4"/>
              <w:rPr>
                <w:rStyle w:val="Heading4Char"/>
                <w:rFonts w:ascii="Times New Roman" w:hAnsi="Times New Roman" w:cs="Times New Roman"/>
                <w:i w:val="0"/>
                <w:color w:val="auto"/>
                <w:sz w:val="24"/>
                <w:szCs w:val="24"/>
              </w:rPr>
            </w:pPr>
            <w:bookmarkStart w:id="86" w:name="_Toc472710754"/>
            <w:r w:rsidRPr="0071455C">
              <w:rPr>
                <w:rStyle w:val="Heading4Char"/>
                <w:rFonts w:ascii="Times New Roman" w:hAnsi="Times New Roman" w:cs="Times New Roman"/>
                <w:i w:val="0"/>
                <w:color w:val="auto"/>
                <w:sz w:val="24"/>
                <w:szCs w:val="24"/>
              </w:rPr>
              <w:t>Oleoresin</w:t>
            </w:r>
            <w:bookmarkEnd w:id="86"/>
          </w:p>
        </w:tc>
      </w:tr>
      <w:tr w:rsidR="00622867" w:rsidTr="00703D9A">
        <w:tc>
          <w:tcPr>
            <w:tcW w:w="1186" w:type="pct"/>
          </w:tcPr>
          <w:p w:rsidR="0071455C" w:rsidRDefault="0071455C" w:rsidP="002534A2">
            <w:pPr>
              <w:pStyle w:val="Heading5"/>
              <w:numPr>
                <w:ilvl w:val="0"/>
                <w:numId w:val="0"/>
              </w:numPr>
              <w:spacing w:before="0"/>
              <w:jc w:val="both"/>
              <w:outlineLvl w:val="4"/>
              <w:rPr>
                <w:rStyle w:val="Heading4Char"/>
                <w:rFonts w:ascii="Times New Roman" w:hAnsi="Times New Roman" w:cs="Times New Roman"/>
                <w:b w:val="0"/>
                <w:i w:val="0"/>
                <w:color w:val="auto"/>
                <w:sz w:val="24"/>
                <w:szCs w:val="24"/>
              </w:rPr>
            </w:pPr>
            <w:bookmarkStart w:id="87" w:name="_Toc472710755"/>
            <w:r w:rsidRPr="00772621">
              <w:rPr>
                <w:rStyle w:val="Heading4Char"/>
                <w:rFonts w:ascii="Times New Roman" w:hAnsi="Times New Roman" w:cs="Times New Roman"/>
                <w:b w:val="0"/>
                <w:color w:val="auto"/>
                <w:sz w:val="24"/>
                <w:szCs w:val="24"/>
              </w:rPr>
              <w:t>Mix Juice</w:t>
            </w:r>
            <w:r>
              <w:rPr>
                <w:rStyle w:val="Heading4Char"/>
                <w:rFonts w:ascii="Times New Roman" w:hAnsi="Times New Roman" w:cs="Times New Roman"/>
                <w:b w:val="0"/>
                <w:i w:val="0"/>
                <w:color w:val="auto"/>
                <w:sz w:val="24"/>
                <w:szCs w:val="24"/>
              </w:rPr>
              <w:t xml:space="preserve"> W</w:t>
            </w:r>
            <w:r w:rsidRPr="0071455C">
              <w:rPr>
                <w:rStyle w:val="Heading4Char"/>
                <w:rFonts w:ascii="Times New Roman" w:hAnsi="Times New Roman" w:cs="Times New Roman"/>
                <w:b w:val="0"/>
                <w:i w:val="0"/>
                <w:color w:val="auto"/>
                <w:sz w:val="24"/>
                <w:szCs w:val="24"/>
                <w:vertAlign w:val="subscript"/>
              </w:rPr>
              <w:t>1</w:t>
            </w:r>
            <w:r>
              <w:rPr>
                <w:rStyle w:val="Heading4Char"/>
                <w:rFonts w:ascii="Times New Roman" w:hAnsi="Times New Roman" w:cs="Times New Roman"/>
                <w:b w:val="0"/>
                <w:i w:val="0"/>
                <w:color w:val="auto"/>
                <w:sz w:val="24"/>
                <w:szCs w:val="24"/>
              </w:rPr>
              <w:t>P</w:t>
            </w:r>
            <w:r w:rsidRPr="0071455C">
              <w:rPr>
                <w:rStyle w:val="Heading4Char"/>
                <w:rFonts w:ascii="Times New Roman" w:hAnsi="Times New Roman" w:cs="Times New Roman"/>
                <w:b w:val="0"/>
                <w:i w:val="0"/>
                <w:color w:val="auto"/>
                <w:sz w:val="24"/>
                <w:szCs w:val="24"/>
                <w:vertAlign w:val="subscript"/>
              </w:rPr>
              <w:t>2</w:t>
            </w:r>
            <w:bookmarkEnd w:id="87"/>
          </w:p>
        </w:tc>
        <w:tc>
          <w:tcPr>
            <w:tcW w:w="1591" w:type="pct"/>
          </w:tcPr>
          <w:p w:rsidR="0071455C" w:rsidRDefault="00703D9A" w:rsidP="002534A2">
            <w:pPr>
              <w:pStyle w:val="Heading5"/>
              <w:numPr>
                <w:ilvl w:val="0"/>
                <w:numId w:val="0"/>
              </w:numPr>
              <w:spacing w:before="0"/>
              <w:jc w:val="both"/>
              <w:outlineLvl w:val="4"/>
              <w:rPr>
                <w:rStyle w:val="Heading4Char"/>
                <w:rFonts w:ascii="Times New Roman" w:hAnsi="Times New Roman" w:cs="Times New Roman"/>
                <w:b w:val="0"/>
                <w:i w:val="0"/>
                <w:color w:val="auto"/>
                <w:sz w:val="24"/>
                <w:szCs w:val="24"/>
              </w:rPr>
            </w:pPr>
            <w:bookmarkStart w:id="88" w:name="_Toc472710756"/>
            <w:r>
              <w:rPr>
                <w:rStyle w:val="Heading4Char"/>
                <w:rFonts w:ascii="Times New Roman" w:hAnsi="Times New Roman" w:cs="Times New Roman"/>
                <w:b w:val="0"/>
                <w:i w:val="0"/>
                <w:color w:val="auto"/>
                <w:sz w:val="24"/>
                <w:szCs w:val="24"/>
              </w:rPr>
              <w:t>26,82 mg/100mL bahan</w:t>
            </w:r>
            <w:bookmarkEnd w:id="88"/>
          </w:p>
        </w:tc>
        <w:tc>
          <w:tcPr>
            <w:tcW w:w="1008" w:type="pct"/>
          </w:tcPr>
          <w:p w:rsidR="0071455C" w:rsidRDefault="00703D9A" w:rsidP="002534A2">
            <w:pPr>
              <w:pStyle w:val="Heading5"/>
              <w:numPr>
                <w:ilvl w:val="0"/>
                <w:numId w:val="0"/>
              </w:numPr>
              <w:spacing w:before="0"/>
              <w:jc w:val="both"/>
              <w:outlineLvl w:val="4"/>
              <w:rPr>
                <w:rStyle w:val="Heading4Char"/>
                <w:rFonts w:ascii="Times New Roman" w:hAnsi="Times New Roman" w:cs="Times New Roman"/>
                <w:b w:val="0"/>
                <w:i w:val="0"/>
                <w:color w:val="auto"/>
                <w:sz w:val="24"/>
                <w:szCs w:val="24"/>
              </w:rPr>
            </w:pPr>
            <w:bookmarkStart w:id="89" w:name="_Toc472710757"/>
            <w:r>
              <w:rPr>
                <w:rStyle w:val="Heading4Char"/>
                <w:rFonts w:ascii="Times New Roman" w:hAnsi="Times New Roman" w:cs="Times New Roman"/>
                <w:b w:val="0"/>
                <w:i w:val="0"/>
                <w:color w:val="auto"/>
                <w:sz w:val="24"/>
                <w:szCs w:val="24"/>
              </w:rPr>
              <w:t>11969,32</w:t>
            </w:r>
            <w:bookmarkEnd w:id="89"/>
          </w:p>
        </w:tc>
        <w:tc>
          <w:tcPr>
            <w:tcW w:w="1216" w:type="pct"/>
          </w:tcPr>
          <w:p w:rsidR="0071455C" w:rsidRDefault="00703D9A" w:rsidP="002534A2">
            <w:pPr>
              <w:pStyle w:val="Heading5"/>
              <w:numPr>
                <w:ilvl w:val="0"/>
                <w:numId w:val="0"/>
              </w:numPr>
              <w:spacing w:before="0"/>
              <w:jc w:val="both"/>
              <w:outlineLvl w:val="4"/>
              <w:rPr>
                <w:rStyle w:val="Heading4Char"/>
                <w:rFonts w:ascii="Times New Roman" w:hAnsi="Times New Roman" w:cs="Times New Roman"/>
                <w:b w:val="0"/>
                <w:i w:val="0"/>
                <w:color w:val="auto"/>
                <w:sz w:val="24"/>
                <w:szCs w:val="24"/>
              </w:rPr>
            </w:pPr>
            <w:bookmarkStart w:id="90" w:name="_Toc472710758"/>
            <w:r>
              <w:rPr>
                <w:rStyle w:val="Heading4Char"/>
                <w:rFonts w:ascii="Times New Roman" w:hAnsi="Times New Roman" w:cs="Times New Roman"/>
                <w:b w:val="0"/>
                <w:i w:val="0"/>
                <w:color w:val="auto"/>
                <w:sz w:val="24"/>
                <w:szCs w:val="24"/>
              </w:rPr>
              <w:t>0,60%</w:t>
            </w:r>
            <w:bookmarkEnd w:id="90"/>
          </w:p>
        </w:tc>
      </w:tr>
    </w:tbl>
    <w:p w:rsidR="00B0655E" w:rsidRDefault="00B0655E" w:rsidP="00E47653">
      <w:pPr>
        <w:tabs>
          <w:tab w:val="left" w:pos="567"/>
        </w:tabs>
        <w:spacing w:after="0" w:line="480" w:lineRule="auto"/>
        <w:jc w:val="both"/>
        <w:rPr>
          <w:rFonts w:ascii="Times New Roman" w:hAnsi="Times New Roman" w:cs="Times New Roman"/>
          <w:sz w:val="24"/>
          <w:szCs w:val="24"/>
        </w:rPr>
      </w:pPr>
    </w:p>
    <w:p w:rsidR="00A70F24" w:rsidRPr="00A70F24" w:rsidRDefault="00143C71" w:rsidP="00E47653">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703D9A">
        <w:rPr>
          <w:rFonts w:ascii="Times New Roman" w:hAnsi="Times New Roman" w:cs="Times New Roman"/>
          <w:sz w:val="24"/>
          <w:szCs w:val="24"/>
        </w:rPr>
        <w:t>Berdas</w:t>
      </w:r>
      <w:r w:rsidR="00A70F24">
        <w:rPr>
          <w:rFonts w:ascii="Times New Roman" w:hAnsi="Times New Roman" w:cs="Times New Roman"/>
          <w:sz w:val="24"/>
          <w:szCs w:val="24"/>
        </w:rPr>
        <w:t xml:space="preserve">arkan hasil analisis sampel terpilih </w:t>
      </w:r>
      <w:r w:rsidR="00703D9A">
        <w:rPr>
          <w:rFonts w:ascii="Times New Roman" w:hAnsi="Times New Roman" w:cs="Times New Roman"/>
          <w:sz w:val="24"/>
          <w:szCs w:val="24"/>
        </w:rPr>
        <w:t xml:space="preserve">didapatkan hasil analisis </w:t>
      </w:r>
      <w:r w:rsidR="00A70F24">
        <w:rPr>
          <w:rFonts w:ascii="Times New Roman" w:hAnsi="Times New Roman" w:cs="Times New Roman"/>
          <w:sz w:val="24"/>
          <w:szCs w:val="24"/>
        </w:rPr>
        <w:t>v</w:t>
      </w:r>
      <w:r>
        <w:rPr>
          <w:rFonts w:ascii="Times New Roman" w:hAnsi="Times New Roman" w:cs="Times New Roman"/>
          <w:sz w:val="24"/>
          <w:szCs w:val="24"/>
        </w:rPr>
        <w:t xml:space="preserve">itamin C </w:t>
      </w:r>
      <w:r w:rsidR="00A70F24">
        <w:rPr>
          <w:rFonts w:ascii="Times New Roman" w:hAnsi="Times New Roman" w:cs="Times New Roman"/>
          <w:sz w:val="24"/>
          <w:szCs w:val="24"/>
        </w:rPr>
        <w:t>sebesar 26,</w:t>
      </w:r>
      <w:r w:rsidR="00A70F24">
        <w:rPr>
          <w:rStyle w:val="Heading4Char"/>
          <w:rFonts w:ascii="Times New Roman" w:hAnsi="Times New Roman" w:cs="Times New Roman"/>
          <w:b w:val="0"/>
          <w:i w:val="0"/>
          <w:color w:val="auto"/>
          <w:sz w:val="24"/>
          <w:szCs w:val="24"/>
        </w:rPr>
        <w:t>82 mg/100mL bahan</w:t>
      </w:r>
      <w:r w:rsidR="00A70F24">
        <w:rPr>
          <w:rFonts w:ascii="Times New Roman" w:hAnsi="Times New Roman" w:cs="Times New Roman"/>
          <w:sz w:val="24"/>
          <w:szCs w:val="24"/>
        </w:rPr>
        <w:t xml:space="preserve">. Vitamin C </w:t>
      </w:r>
      <w:r>
        <w:rPr>
          <w:rFonts w:ascii="Times New Roman" w:hAnsi="Times New Roman" w:cs="Times New Roman"/>
          <w:sz w:val="24"/>
          <w:szCs w:val="24"/>
        </w:rPr>
        <w:t xml:space="preserve">merupakan vitamin yang paling mudah rusak dibandingkan dengan jenis lainnya. Disamping sangat larut dalam air, vitamin C mudah teroksidasi dan proses tersebut dipercepat oleh panas, sinar, </w:t>
      </w:r>
      <w:r>
        <w:rPr>
          <w:rFonts w:ascii="Times New Roman" w:hAnsi="Times New Roman" w:cs="Times New Roman"/>
          <w:sz w:val="24"/>
          <w:szCs w:val="24"/>
        </w:rPr>
        <w:lastRenderedPageBreak/>
        <w:t xml:space="preserve">alkali, enzim, dan oksidator lainya. Oleh sebab itu, kandungan vitamin C yang terdapat dalam buah naga tidak menutup kemungkinan akan mengalami penurunan telah diolah menjadi </w:t>
      </w:r>
      <w:r w:rsidRPr="00440CC0">
        <w:rPr>
          <w:rFonts w:ascii="Times New Roman" w:hAnsi="Times New Roman" w:cs="Times New Roman"/>
          <w:i/>
          <w:sz w:val="24"/>
          <w:szCs w:val="24"/>
        </w:rPr>
        <w:t>mix juice</w:t>
      </w:r>
      <w:r>
        <w:rPr>
          <w:rFonts w:ascii="Times New Roman" w:hAnsi="Times New Roman" w:cs="Times New Roman"/>
          <w:sz w:val="24"/>
          <w:szCs w:val="24"/>
        </w:rPr>
        <w:t xml:space="preserve"> diakibatkan oleh rusaknya vitamin C oleh proses</w:t>
      </w:r>
      <w:r w:rsidR="00A70F24">
        <w:rPr>
          <w:rFonts w:ascii="Times New Roman" w:hAnsi="Times New Roman" w:cs="Times New Roman"/>
          <w:sz w:val="24"/>
          <w:szCs w:val="24"/>
        </w:rPr>
        <w:t xml:space="preserve"> pengolahan (Hadiwijaya, 2013).</w:t>
      </w:r>
      <w:r>
        <w:rPr>
          <w:rFonts w:ascii="Times New Roman" w:hAnsi="Times New Roman" w:cs="Times New Roman"/>
          <w:sz w:val="24"/>
          <w:szCs w:val="24"/>
        </w:rPr>
        <w:tab/>
      </w:r>
    </w:p>
    <w:p w:rsidR="00DD52B1" w:rsidRPr="00DD52B1" w:rsidRDefault="00A70F24" w:rsidP="00DD52B1">
      <w:pPr>
        <w:spacing w:line="480" w:lineRule="auto"/>
        <w:jc w:val="both"/>
        <w:rPr>
          <w:rFonts w:ascii="Times New Roman" w:hAnsi="Times New Roman" w:cs="Times New Roman"/>
          <w:sz w:val="24"/>
        </w:rPr>
      </w:pPr>
      <w:r>
        <w:rPr>
          <w:rFonts w:ascii="Times New Roman" w:hAnsi="Times New Roman" w:cs="Times New Roman"/>
          <w:sz w:val="24"/>
          <w:szCs w:val="24"/>
        </w:rPr>
        <w:tab/>
      </w:r>
      <w:r w:rsidR="00423B4A">
        <w:rPr>
          <w:rFonts w:ascii="Times New Roman" w:hAnsi="Times New Roman" w:cs="Times New Roman"/>
          <w:sz w:val="24"/>
        </w:rPr>
        <w:t xml:space="preserve">Pada sampel </w:t>
      </w:r>
      <w:r w:rsidR="00DD52B1" w:rsidRPr="00DD52B1">
        <w:rPr>
          <w:rFonts w:ascii="Times New Roman" w:hAnsi="Times New Roman" w:cs="Times New Roman"/>
          <w:i/>
          <w:sz w:val="24"/>
        </w:rPr>
        <w:t>mix juice</w:t>
      </w:r>
      <w:r w:rsidR="00DD52B1" w:rsidRPr="00DD52B1">
        <w:rPr>
          <w:rFonts w:ascii="Times New Roman" w:hAnsi="Times New Roman" w:cs="Times New Roman"/>
          <w:sz w:val="24"/>
        </w:rPr>
        <w:t xml:space="preserve"> yang terpilih kadar antioksidan rata – rata pada IC</w:t>
      </w:r>
      <w:r w:rsidR="00DD52B1" w:rsidRPr="00DD52B1">
        <w:rPr>
          <w:rFonts w:ascii="Times New Roman" w:hAnsi="Times New Roman" w:cs="Times New Roman"/>
          <w:sz w:val="24"/>
          <w:vertAlign w:val="subscript"/>
        </w:rPr>
        <w:t xml:space="preserve">50 </w:t>
      </w:r>
      <w:r w:rsidR="00DD52B1" w:rsidRPr="00DD52B1">
        <w:rPr>
          <w:rFonts w:ascii="Times New Roman" w:hAnsi="Times New Roman" w:cs="Times New Roman"/>
          <w:sz w:val="24"/>
        </w:rPr>
        <w:t>didapat sebesar</w:t>
      </w:r>
      <w:r w:rsidR="00DD52B1">
        <w:rPr>
          <w:rFonts w:ascii="Times New Roman" w:hAnsi="Times New Roman" w:cs="Times New Roman"/>
          <w:sz w:val="24"/>
        </w:rPr>
        <w:t xml:space="preserve"> </w:t>
      </w:r>
      <w:r w:rsidR="00DD52B1">
        <w:rPr>
          <w:rFonts w:ascii="Times New Roman" w:hAnsi="Times New Roman" w:cs="Times New Roman"/>
          <w:sz w:val="24"/>
          <w:szCs w:val="24"/>
        </w:rPr>
        <w:t>11968,37</w:t>
      </w:r>
      <w:r w:rsidR="00DD52B1">
        <w:rPr>
          <w:rFonts w:ascii="Times New Roman" w:hAnsi="Times New Roman" w:cs="Times New Roman"/>
          <w:sz w:val="24"/>
        </w:rPr>
        <w:t xml:space="preserve"> </w:t>
      </w:r>
      <w:r w:rsidR="00DD52B1" w:rsidRPr="00DD52B1">
        <w:rPr>
          <w:rFonts w:ascii="Times New Roman" w:hAnsi="Times New Roman" w:cs="Times New Roman"/>
          <w:sz w:val="24"/>
        </w:rPr>
        <w:t xml:space="preserve">ppm. Terdapat kriteria suatu senyawa dikatakan memiliki aktifitas antioksidan yakni, Molyneux (2004) menyatakan bahwa suatu zat mempunyai sifat antioksidan bila nilai </w:t>
      </w:r>
      <w:r w:rsidR="00DD52B1" w:rsidRPr="00DD52B1">
        <w:rPr>
          <w:rFonts w:ascii="Times New Roman" w:hAnsi="Times New Roman" w:cs="Times New Roman"/>
          <w:color w:val="000000"/>
          <w:sz w:val="24"/>
          <w:szCs w:val="24"/>
        </w:rPr>
        <w:t>IC</w:t>
      </w:r>
      <w:r w:rsidR="00DD52B1" w:rsidRPr="00DD52B1">
        <w:rPr>
          <w:rFonts w:ascii="Times New Roman" w:hAnsi="Times New Roman" w:cs="Times New Roman"/>
          <w:color w:val="000000"/>
          <w:sz w:val="24"/>
          <w:szCs w:val="24"/>
          <w:vertAlign w:val="subscript"/>
        </w:rPr>
        <w:t xml:space="preserve">50 </w:t>
      </w:r>
      <w:r w:rsidR="00DD52B1" w:rsidRPr="00DD52B1">
        <w:rPr>
          <w:rFonts w:ascii="Times New Roman" w:hAnsi="Times New Roman" w:cs="Times New Roman"/>
          <w:color w:val="000000"/>
          <w:sz w:val="24"/>
          <w:szCs w:val="24"/>
        </w:rPr>
        <w:t>&lt; 200 ppm. Bila nilai IC</w:t>
      </w:r>
      <w:r w:rsidR="00DD52B1" w:rsidRPr="00DD52B1">
        <w:rPr>
          <w:rFonts w:ascii="Times New Roman" w:hAnsi="Times New Roman" w:cs="Times New Roman"/>
          <w:color w:val="000000"/>
          <w:sz w:val="24"/>
          <w:szCs w:val="24"/>
          <w:vertAlign w:val="subscript"/>
        </w:rPr>
        <w:t>50</w:t>
      </w:r>
      <w:r w:rsidR="00DD52B1" w:rsidRPr="00DD52B1">
        <w:rPr>
          <w:rFonts w:ascii="Times New Roman" w:hAnsi="Times New Roman" w:cs="Times New Roman"/>
          <w:color w:val="000000"/>
          <w:sz w:val="24"/>
          <w:szCs w:val="24"/>
        </w:rPr>
        <w:t xml:space="preserve"> yang diperoleh berkisar Antara 200 – 1000 ppm, maka zat tersebut kurang aktif namun masih berpotensi sebagai zat antioksidan. Suatu senyawa dikatakan sebagai antioksidan sangat kuat apabila nilai IC</w:t>
      </w:r>
      <w:r w:rsidR="00DD52B1" w:rsidRPr="00DD52B1">
        <w:rPr>
          <w:rFonts w:ascii="Times New Roman" w:hAnsi="Times New Roman" w:cs="Times New Roman"/>
          <w:color w:val="000000"/>
          <w:sz w:val="24"/>
          <w:szCs w:val="24"/>
          <w:vertAlign w:val="subscript"/>
        </w:rPr>
        <w:t xml:space="preserve">50 </w:t>
      </w:r>
      <w:r w:rsidR="00DD52B1" w:rsidRPr="00DD52B1">
        <w:rPr>
          <w:rFonts w:ascii="Times New Roman" w:hAnsi="Times New Roman" w:cs="Times New Roman"/>
          <w:sz w:val="24"/>
        </w:rPr>
        <w:t xml:space="preserve">kurang dari 50 ppm. Kuat apabila nilai </w:t>
      </w:r>
      <w:r w:rsidR="00DD52B1" w:rsidRPr="00DD52B1">
        <w:rPr>
          <w:rFonts w:ascii="Times New Roman" w:hAnsi="Times New Roman" w:cs="Times New Roman"/>
          <w:color w:val="000000"/>
          <w:sz w:val="24"/>
          <w:szCs w:val="24"/>
        </w:rPr>
        <w:t>IC</w:t>
      </w:r>
      <w:r w:rsidR="00DD52B1" w:rsidRPr="00DD52B1">
        <w:rPr>
          <w:rFonts w:ascii="Times New Roman" w:hAnsi="Times New Roman" w:cs="Times New Roman"/>
          <w:color w:val="000000"/>
          <w:sz w:val="24"/>
          <w:szCs w:val="24"/>
          <w:vertAlign w:val="subscript"/>
        </w:rPr>
        <w:t xml:space="preserve">50 </w:t>
      </w:r>
      <w:r w:rsidR="00DD52B1" w:rsidRPr="00DD52B1">
        <w:rPr>
          <w:rFonts w:ascii="Times New Roman" w:hAnsi="Times New Roman" w:cs="Times New Roman"/>
          <w:sz w:val="24"/>
        </w:rPr>
        <w:t xml:space="preserve">antara 50 – 100 ppm. Sedangkan apabila nilai </w:t>
      </w:r>
      <w:r w:rsidR="00DD52B1" w:rsidRPr="00DD52B1">
        <w:rPr>
          <w:rFonts w:ascii="Times New Roman" w:hAnsi="Times New Roman" w:cs="Times New Roman"/>
          <w:color w:val="000000"/>
          <w:sz w:val="24"/>
          <w:szCs w:val="24"/>
        </w:rPr>
        <w:t>IC</w:t>
      </w:r>
      <w:r w:rsidR="00DD52B1" w:rsidRPr="00DD52B1">
        <w:rPr>
          <w:rFonts w:ascii="Times New Roman" w:hAnsi="Times New Roman" w:cs="Times New Roman"/>
          <w:color w:val="000000"/>
          <w:sz w:val="24"/>
          <w:szCs w:val="24"/>
          <w:vertAlign w:val="subscript"/>
        </w:rPr>
        <w:t xml:space="preserve">50 </w:t>
      </w:r>
      <w:r w:rsidR="00DD52B1" w:rsidRPr="00DD52B1">
        <w:rPr>
          <w:rFonts w:ascii="Times New Roman" w:hAnsi="Times New Roman" w:cs="Times New Roman"/>
          <w:sz w:val="24"/>
        </w:rPr>
        <w:t xml:space="preserve">berkisar Antara 100 – 250 ppm, dan lemah apabila nilai </w:t>
      </w:r>
      <w:r w:rsidR="00DD52B1" w:rsidRPr="00DD52B1">
        <w:rPr>
          <w:rFonts w:ascii="Times New Roman" w:hAnsi="Times New Roman" w:cs="Times New Roman"/>
          <w:color w:val="000000"/>
          <w:sz w:val="24"/>
          <w:szCs w:val="24"/>
        </w:rPr>
        <w:t>IC</w:t>
      </w:r>
      <w:r w:rsidR="00DD52B1" w:rsidRPr="00DD52B1">
        <w:rPr>
          <w:rFonts w:ascii="Times New Roman" w:hAnsi="Times New Roman" w:cs="Times New Roman"/>
          <w:color w:val="000000"/>
          <w:sz w:val="24"/>
          <w:szCs w:val="24"/>
          <w:vertAlign w:val="subscript"/>
        </w:rPr>
        <w:t xml:space="preserve">50 </w:t>
      </w:r>
      <w:r w:rsidR="00DD52B1" w:rsidRPr="00DD52B1">
        <w:rPr>
          <w:rFonts w:ascii="Times New Roman" w:hAnsi="Times New Roman" w:cs="Times New Roman"/>
          <w:sz w:val="24"/>
        </w:rPr>
        <w:t>berkisar Antara 250- 500 ppm.</w:t>
      </w:r>
    </w:p>
    <w:p w:rsidR="00143C71" w:rsidRDefault="00DD52B1" w:rsidP="00DD52B1">
      <w:pPr>
        <w:tabs>
          <w:tab w:val="left" w:pos="567"/>
        </w:tabs>
        <w:spacing w:after="0" w:line="480" w:lineRule="auto"/>
        <w:jc w:val="both"/>
        <w:rPr>
          <w:rFonts w:ascii="Times New Roman" w:hAnsi="Times New Roman" w:cs="Times New Roman"/>
          <w:sz w:val="24"/>
          <w:szCs w:val="24"/>
        </w:rPr>
      </w:pPr>
      <w:r>
        <w:rPr>
          <w:sz w:val="24"/>
        </w:rPr>
        <w:tab/>
      </w:r>
      <w:r w:rsidRPr="00DD52B1">
        <w:rPr>
          <w:rFonts w:ascii="Times New Roman" w:hAnsi="Times New Roman" w:cs="Times New Roman"/>
          <w:sz w:val="24"/>
        </w:rPr>
        <w:t>K</w:t>
      </w:r>
      <w:r w:rsidR="00423B4A">
        <w:rPr>
          <w:rFonts w:ascii="Times New Roman" w:hAnsi="Times New Roman" w:cs="Times New Roman"/>
          <w:sz w:val="24"/>
        </w:rPr>
        <w:t xml:space="preserve">andungan antioksidan pada sampel </w:t>
      </w:r>
      <w:r w:rsidR="00423B4A" w:rsidRPr="00423B4A">
        <w:rPr>
          <w:rFonts w:ascii="Times New Roman" w:hAnsi="Times New Roman" w:cs="Times New Roman"/>
          <w:i/>
          <w:sz w:val="24"/>
        </w:rPr>
        <w:t>mix juice</w:t>
      </w:r>
      <w:r w:rsidRPr="00DD52B1">
        <w:rPr>
          <w:rFonts w:ascii="Times New Roman" w:hAnsi="Times New Roman" w:cs="Times New Roman"/>
          <w:sz w:val="24"/>
        </w:rPr>
        <w:t xml:space="preserve"> yang terpilih masih berpotensi sebagai zat antioksidan kan tetapi tidak bersifat aktif.</w:t>
      </w:r>
      <w:r>
        <w:rPr>
          <w:sz w:val="24"/>
        </w:rPr>
        <w:t xml:space="preserve"> </w:t>
      </w:r>
      <w:r w:rsidR="00143C71">
        <w:rPr>
          <w:rFonts w:ascii="Times New Roman" w:hAnsi="Times New Roman" w:cs="Times New Roman"/>
          <w:sz w:val="24"/>
          <w:szCs w:val="24"/>
        </w:rPr>
        <w:t>Hal ini dapat terjadi disebabkan karena terjadinya proses pengolahan dengan adanya proses pasteurisasi oleh karena itu, akan menyebabkan rendahnya aktivitas antioksidan.</w:t>
      </w:r>
      <w:r w:rsidR="00143C71">
        <w:rPr>
          <w:rFonts w:ascii="Times New Roman" w:hAnsi="Times New Roman" w:cs="Times New Roman"/>
          <w:sz w:val="24"/>
          <w:szCs w:val="24"/>
          <w:lang w:eastAsia="en-US"/>
        </w:rPr>
        <w:t xml:space="preserve"> </w:t>
      </w:r>
    </w:p>
    <w:p w:rsidR="00143C71" w:rsidRDefault="00143C71" w:rsidP="00E47653">
      <w:pPr>
        <w:spacing w:after="0" w:line="480" w:lineRule="auto"/>
        <w:ind w:firstLine="540"/>
        <w:jc w:val="both"/>
        <w:rPr>
          <w:rFonts w:ascii="Times New Roman" w:hAnsi="Times New Roman" w:cs="Times New Roman"/>
          <w:sz w:val="24"/>
          <w:szCs w:val="24"/>
          <w:lang w:eastAsia="en-US"/>
        </w:rPr>
      </w:pPr>
      <w:r>
        <w:rPr>
          <w:rFonts w:ascii="Times New Roman" w:hAnsi="Times New Roman" w:cs="Times New Roman"/>
          <w:sz w:val="24"/>
          <w:szCs w:val="24"/>
        </w:rPr>
        <w:t xml:space="preserve">Oleoresin merupakan campuran fixed oil dan minyak atsiri yang diperoleh dengan menggunakan pelarut organik. Oleoresin jahe merupakan cairan berwarna gelap, dan mempunyai kandungan minyak atsiri berkisar 1-3%  pada penelitian pendahuluan didapatkan hasil sebesar 2,6%. Oleoresin mengandung total rasa dan aroma yang khas. Oleh karena itu ketika dilakukan analisis pada produk </w:t>
      </w:r>
      <w:r w:rsidRPr="00387275">
        <w:rPr>
          <w:rFonts w:ascii="Times New Roman" w:hAnsi="Times New Roman" w:cs="Times New Roman"/>
          <w:i/>
          <w:sz w:val="24"/>
          <w:szCs w:val="24"/>
        </w:rPr>
        <w:t>mix juice</w:t>
      </w:r>
      <w:r>
        <w:rPr>
          <w:rFonts w:ascii="Times New Roman" w:hAnsi="Times New Roman" w:cs="Times New Roman"/>
          <w:sz w:val="24"/>
          <w:szCs w:val="24"/>
        </w:rPr>
        <w:t xml:space="preserve"> </w:t>
      </w:r>
      <w:r>
        <w:rPr>
          <w:rFonts w:ascii="Times New Roman" w:hAnsi="Times New Roman" w:cs="Times New Roman"/>
          <w:sz w:val="24"/>
          <w:szCs w:val="24"/>
        </w:rPr>
        <w:lastRenderedPageBreak/>
        <w:t>mengalami penurunan yaitu sebesar 0,60%. Hal disebabkan karena buah naga yang ditambahkan jumlahnya lebih banyak dibandingkan ekstrak jahe</w:t>
      </w:r>
      <w:r w:rsidR="008D4189">
        <w:rPr>
          <w:rFonts w:ascii="Times New Roman" w:hAnsi="Times New Roman" w:cs="Times New Roman"/>
          <w:sz w:val="24"/>
          <w:szCs w:val="24"/>
        </w:rPr>
        <w:t>.</w:t>
      </w:r>
    </w:p>
    <w:p w:rsidR="00C60707" w:rsidRDefault="00C60707" w:rsidP="00C60707">
      <w:pPr>
        <w:spacing w:after="0" w:line="480" w:lineRule="auto"/>
        <w:jc w:val="both"/>
        <w:rPr>
          <w:rFonts w:ascii="Times New Roman" w:hAnsi="Times New Roman" w:cs="Times New Roman"/>
          <w:sz w:val="24"/>
          <w:szCs w:val="24"/>
          <w:lang w:eastAsia="en-US"/>
        </w:rPr>
      </w:pPr>
    </w:p>
    <w:p w:rsidR="00C60707" w:rsidRDefault="00C60707" w:rsidP="00C60707">
      <w:pPr>
        <w:spacing w:after="0" w:line="480" w:lineRule="auto"/>
        <w:jc w:val="both"/>
        <w:rPr>
          <w:rFonts w:ascii="Times New Roman" w:hAnsi="Times New Roman" w:cs="Times New Roman"/>
          <w:sz w:val="24"/>
          <w:szCs w:val="24"/>
          <w:lang w:eastAsia="en-US"/>
        </w:rPr>
      </w:pPr>
    </w:p>
    <w:p w:rsidR="00C60707" w:rsidRDefault="00C60707" w:rsidP="00C60707">
      <w:pPr>
        <w:spacing w:after="0" w:line="480" w:lineRule="auto"/>
        <w:jc w:val="both"/>
        <w:rPr>
          <w:rFonts w:ascii="Times New Roman" w:hAnsi="Times New Roman" w:cs="Times New Roman"/>
          <w:sz w:val="24"/>
          <w:szCs w:val="24"/>
          <w:lang w:eastAsia="en-US"/>
        </w:rPr>
      </w:pPr>
    </w:p>
    <w:p w:rsidR="00C60707" w:rsidRPr="00C60707" w:rsidRDefault="00C60707" w:rsidP="00C60707">
      <w:pPr>
        <w:spacing w:after="0" w:line="480" w:lineRule="auto"/>
        <w:jc w:val="both"/>
        <w:rPr>
          <w:rFonts w:ascii="Times New Roman" w:hAnsi="Times New Roman" w:cs="Times New Roman"/>
          <w:sz w:val="24"/>
          <w:szCs w:val="24"/>
          <w:lang w:eastAsia="en-US"/>
        </w:rPr>
        <w:sectPr w:rsidR="00C60707" w:rsidRPr="00C60707" w:rsidSect="00DC34FC">
          <w:headerReference w:type="default" r:id="rId60"/>
          <w:footerReference w:type="default" r:id="rId61"/>
          <w:headerReference w:type="first" r:id="rId62"/>
          <w:footerReference w:type="first" r:id="rId63"/>
          <w:pgSz w:w="11906" w:h="16838" w:code="9"/>
          <w:pgMar w:top="2268" w:right="1701" w:bottom="1701" w:left="2268" w:header="1134" w:footer="1134" w:gutter="0"/>
          <w:cols w:space="708"/>
          <w:titlePg/>
          <w:docGrid w:linePitch="360"/>
        </w:sectPr>
      </w:pPr>
    </w:p>
    <w:p w:rsidR="00625EA0" w:rsidRPr="00D90C9E" w:rsidRDefault="00BB3CF8" w:rsidP="00D90C9E">
      <w:pPr>
        <w:pStyle w:val="Heading1"/>
        <w:numPr>
          <w:ilvl w:val="0"/>
          <w:numId w:val="0"/>
        </w:numPr>
        <w:spacing w:before="0" w:line="720" w:lineRule="auto"/>
        <w:jc w:val="center"/>
        <w:rPr>
          <w:color w:val="auto"/>
        </w:rPr>
      </w:pPr>
      <w:bookmarkStart w:id="91" w:name="_Toc472710760"/>
      <w:r w:rsidRPr="00D90C9E">
        <w:rPr>
          <w:color w:val="auto"/>
        </w:rPr>
        <w:lastRenderedPageBreak/>
        <w:t>V KESIMPULAN DAN SARAN</w:t>
      </w:r>
      <w:bookmarkEnd w:id="91"/>
    </w:p>
    <w:p w:rsidR="00BB3CF8" w:rsidRDefault="00BB3CF8" w:rsidP="00D90C9E">
      <w:pPr>
        <w:ind w:firstLine="540"/>
        <w:rPr>
          <w:rFonts w:ascii="Times New Roman" w:eastAsiaTheme="majorEastAsia" w:hAnsi="Times New Roman" w:cs="Times New Roman"/>
          <w:bCs/>
          <w:color w:val="000000" w:themeColor="text1"/>
          <w:sz w:val="24"/>
          <w:szCs w:val="24"/>
          <w:lang w:eastAsia="en-US"/>
        </w:rPr>
      </w:pPr>
      <w:r>
        <w:rPr>
          <w:rFonts w:ascii="Times New Roman" w:eastAsiaTheme="majorEastAsia" w:hAnsi="Times New Roman" w:cs="Times New Roman"/>
          <w:bCs/>
          <w:color w:val="000000" w:themeColor="text1"/>
          <w:sz w:val="24"/>
          <w:szCs w:val="24"/>
          <w:lang w:eastAsia="en-US"/>
        </w:rPr>
        <w:t>Pada bab ini akan diuraikan mengenai : (1) Kesimpulan dan (2) Saran.</w:t>
      </w:r>
    </w:p>
    <w:p w:rsidR="00BB3CF8" w:rsidRPr="00D90C9E" w:rsidRDefault="00BB3CF8" w:rsidP="000C6968">
      <w:pPr>
        <w:pStyle w:val="Heading2"/>
        <w:numPr>
          <w:ilvl w:val="1"/>
          <w:numId w:val="21"/>
        </w:numPr>
        <w:spacing w:before="0" w:line="360" w:lineRule="auto"/>
        <w:jc w:val="both"/>
        <w:rPr>
          <w:rFonts w:ascii="Times New Roman" w:hAnsi="Times New Roman" w:cs="Times New Roman"/>
          <w:color w:val="auto"/>
          <w:sz w:val="24"/>
          <w:lang w:eastAsia="en-US"/>
        </w:rPr>
      </w:pPr>
      <w:bookmarkStart w:id="92" w:name="_Toc472710761"/>
      <w:r w:rsidRPr="00D90C9E">
        <w:rPr>
          <w:rFonts w:ascii="Times New Roman" w:hAnsi="Times New Roman" w:cs="Times New Roman"/>
          <w:color w:val="auto"/>
          <w:sz w:val="24"/>
          <w:lang w:eastAsia="en-US"/>
        </w:rPr>
        <w:t>Kesimpulan</w:t>
      </w:r>
      <w:bookmarkEnd w:id="92"/>
    </w:p>
    <w:p w:rsidR="00BB3CF8" w:rsidRDefault="00BB3CF8" w:rsidP="00E47653">
      <w:pPr>
        <w:spacing w:after="0" w:line="480" w:lineRule="auto"/>
        <w:ind w:firstLine="540"/>
        <w:jc w:val="both"/>
        <w:rPr>
          <w:rFonts w:ascii="Times New Roman" w:eastAsiaTheme="majorEastAsia" w:hAnsi="Times New Roman" w:cs="Times New Roman"/>
          <w:bCs/>
          <w:color w:val="000000" w:themeColor="text1"/>
          <w:sz w:val="24"/>
          <w:szCs w:val="24"/>
          <w:lang w:eastAsia="en-US"/>
        </w:rPr>
      </w:pPr>
      <w:r>
        <w:rPr>
          <w:rFonts w:ascii="Times New Roman" w:eastAsiaTheme="majorEastAsia" w:hAnsi="Times New Roman" w:cs="Times New Roman"/>
          <w:bCs/>
          <w:color w:val="000000" w:themeColor="text1"/>
          <w:sz w:val="24"/>
          <w:szCs w:val="24"/>
          <w:lang w:eastAsia="en-US"/>
        </w:rPr>
        <w:t xml:space="preserve">Berdasarkan hasil penelitian yang </w:t>
      </w:r>
      <w:r w:rsidR="00D90C9E">
        <w:rPr>
          <w:rFonts w:ascii="Times New Roman" w:eastAsiaTheme="majorEastAsia" w:hAnsi="Times New Roman" w:cs="Times New Roman"/>
          <w:bCs/>
          <w:color w:val="000000" w:themeColor="text1"/>
          <w:sz w:val="24"/>
          <w:szCs w:val="24"/>
          <w:lang w:eastAsia="en-US"/>
        </w:rPr>
        <w:t xml:space="preserve">telah dilakukan, maka diperoleh </w:t>
      </w:r>
      <w:r>
        <w:rPr>
          <w:rFonts w:ascii="Times New Roman" w:eastAsiaTheme="majorEastAsia" w:hAnsi="Times New Roman" w:cs="Times New Roman"/>
          <w:bCs/>
          <w:color w:val="000000" w:themeColor="text1"/>
          <w:sz w:val="24"/>
          <w:szCs w:val="24"/>
          <w:lang w:eastAsia="en-US"/>
        </w:rPr>
        <w:t>kesimpulan sebagai berikut :</w:t>
      </w:r>
    </w:p>
    <w:p w:rsidR="00D90C9E" w:rsidRDefault="00860F9A" w:rsidP="00E47653">
      <w:pPr>
        <w:pStyle w:val="ListParagraph"/>
        <w:numPr>
          <w:ilvl w:val="0"/>
          <w:numId w:val="20"/>
        </w:numPr>
        <w:spacing w:after="0" w:line="480" w:lineRule="auto"/>
        <w:ind w:left="360"/>
        <w:jc w:val="both"/>
        <w:rPr>
          <w:rFonts w:ascii="Times New Roman" w:eastAsiaTheme="majorEastAsia" w:hAnsi="Times New Roman" w:cs="Times New Roman"/>
          <w:bCs/>
          <w:color w:val="000000" w:themeColor="text1"/>
          <w:sz w:val="24"/>
          <w:szCs w:val="24"/>
          <w:lang w:eastAsia="en-US"/>
        </w:rPr>
      </w:pPr>
      <w:r>
        <w:rPr>
          <w:rFonts w:ascii="Times New Roman" w:eastAsiaTheme="majorEastAsia" w:hAnsi="Times New Roman" w:cs="Times New Roman"/>
          <w:bCs/>
          <w:color w:val="000000" w:themeColor="text1"/>
          <w:sz w:val="24"/>
          <w:szCs w:val="24"/>
          <w:lang w:eastAsia="en-US"/>
        </w:rPr>
        <w:t>Waktu simpan buah naga (W</w:t>
      </w:r>
      <w:r w:rsidR="00BB3CF8" w:rsidRPr="00D90C9E">
        <w:rPr>
          <w:rFonts w:ascii="Times New Roman" w:eastAsiaTheme="majorEastAsia" w:hAnsi="Times New Roman" w:cs="Times New Roman"/>
          <w:bCs/>
          <w:color w:val="000000" w:themeColor="text1"/>
          <w:sz w:val="24"/>
          <w:szCs w:val="24"/>
          <w:lang w:eastAsia="en-US"/>
        </w:rPr>
        <w:t xml:space="preserve">) </w:t>
      </w:r>
      <w:r>
        <w:rPr>
          <w:rFonts w:ascii="Times New Roman" w:eastAsiaTheme="majorEastAsia" w:hAnsi="Times New Roman" w:cs="Times New Roman"/>
          <w:bCs/>
          <w:color w:val="000000" w:themeColor="text1"/>
          <w:sz w:val="24"/>
          <w:szCs w:val="24"/>
          <w:lang w:eastAsia="en-US"/>
        </w:rPr>
        <w:t xml:space="preserve">memberikan </w:t>
      </w:r>
      <w:r w:rsidR="00BB3CF8" w:rsidRPr="00D90C9E">
        <w:rPr>
          <w:rFonts w:ascii="Times New Roman" w:eastAsiaTheme="majorEastAsia" w:hAnsi="Times New Roman" w:cs="Times New Roman"/>
          <w:bCs/>
          <w:color w:val="000000" w:themeColor="text1"/>
          <w:sz w:val="24"/>
          <w:szCs w:val="24"/>
          <w:lang w:eastAsia="en-US"/>
        </w:rPr>
        <w:t>pengaruh</w:t>
      </w:r>
      <w:r>
        <w:rPr>
          <w:rFonts w:ascii="Times New Roman" w:eastAsiaTheme="majorEastAsia" w:hAnsi="Times New Roman" w:cs="Times New Roman"/>
          <w:bCs/>
          <w:color w:val="000000" w:themeColor="text1"/>
          <w:sz w:val="24"/>
          <w:szCs w:val="24"/>
          <w:lang w:eastAsia="en-US"/>
        </w:rPr>
        <w:t xml:space="preserve"> nyata</w:t>
      </w:r>
      <w:r w:rsidR="00BB3CF8" w:rsidRPr="00D90C9E">
        <w:rPr>
          <w:rFonts w:ascii="Times New Roman" w:eastAsiaTheme="majorEastAsia" w:hAnsi="Times New Roman" w:cs="Times New Roman"/>
          <w:bCs/>
          <w:color w:val="000000" w:themeColor="text1"/>
          <w:sz w:val="24"/>
          <w:szCs w:val="24"/>
          <w:lang w:eastAsia="en-US"/>
        </w:rPr>
        <w:t xml:space="preserve"> </w:t>
      </w:r>
      <w:r w:rsidR="00625EA0" w:rsidRPr="00D90C9E">
        <w:rPr>
          <w:rFonts w:ascii="Times New Roman" w:eastAsiaTheme="majorEastAsia" w:hAnsi="Times New Roman" w:cs="Times New Roman"/>
          <w:bCs/>
          <w:color w:val="000000" w:themeColor="text1"/>
          <w:sz w:val="24"/>
          <w:szCs w:val="24"/>
          <w:lang w:eastAsia="en-US"/>
        </w:rPr>
        <w:t>t</w:t>
      </w:r>
      <w:r>
        <w:rPr>
          <w:rFonts w:ascii="Times New Roman" w:eastAsiaTheme="majorEastAsia" w:hAnsi="Times New Roman" w:cs="Times New Roman"/>
          <w:bCs/>
          <w:color w:val="000000" w:themeColor="text1"/>
          <w:sz w:val="24"/>
          <w:szCs w:val="24"/>
          <w:lang w:eastAsia="en-US"/>
        </w:rPr>
        <w:t xml:space="preserve">erhadap respon organoleptik meliputi rasa, aroma, </w:t>
      </w:r>
      <w:r w:rsidR="00D90C9E">
        <w:rPr>
          <w:rFonts w:ascii="Times New Roman" w:eastAsiaTheme="majorEastAsia" w:hAnsi="Times New Roman" w:cs="Times New Roman"/>
          <w:bCs/>
          <w:color w:val="000000" w:themeColor="text1"/>
          <w:sz w:val="24"/>
          <w:szCs w:val="24"/>
          <w:lang w:eastAsia="en-US"/>
        </w:rPr>
        <w:t>warna</w:t>
      </w:r>
      <w:r>
        <w:rPr>
          <w:rFonts w:ascii="Times New Roman" w:eastAsiaTheme="majorEastAsia" w:hAnsi="Times New Roman" w:cs="Times New Roman"/>
          <w:bCs/>
          <w:color w:val="000000" w:themeColor="text1"/>
          <w:sz w:val="24"/>
          <w:szCs w:val="24"/>
          <w:lang w:eastAsia="en-US"/>
        </w:rPr>
        <w:t>, dan memberikan pengaruh nyata terhadap respon fisik meliputi kestabilan dan respon mikrobiologi yaitu total mikroba.</w:t>
      </w:r>
    </w:p>
    <w:p w:rsidR="00D90C9E" w:rsidRPr="00FA6D8B" w:rsidRDefault="00625EA0" w:rsidP="00E47653">
      <w:pPr>
        <w:pStyle w:val="ListParagraph"/>
        <w:numPr>
          <w:ilvl w:val="0"/>
          <w:numId w:val="20"/>
        </w:numPr>
        <w:spacing w:after="0" w:line="480" w:lineRule="auto"/>
        <w:ind w:left="360"/>
        <w:jc w:val="both"/>
        <w:rPr>
          <w:rFonts w:ascii="Times New Roman" w:eastAsiaTheme="majorEastAsia" w:hAnsi="Times New Roman" w:cs="Times New Roman"/>
          <w:bCs/>
          <w:color w:val="000000" w:themeColor="text1"/>
          <w:sz w:val="24"/>
          <w:szCs w:val="24"/>
          <w:lang w:eastAsia="en-US"/>
        </w:rPr>
      </w:pPr>
      <w:r w:rsidRPr="00D90C9E">
        <w:rPr>
          <w:rFonts w:ascii="Times New Roman" w:eastAsiaTheme="majorEastAsia" w:hAnsi="Times New Roman" w:cs="Times New Roman"/>
          <w:bCs/>
          <w:color w:val="000000" w:themeColor="text1"/>
          <w:sz w:val="24"/>
          <w:szCs w:val="24"/>
          <w:lang w:eastAsia="en-US"/>
        </w:rPr>
        <w:t xml:space="preserve">Perbandingan </w:t>
      </w:r>
      <w:r w:rsidR="00860F9A">
        <w:rPr>
          <w:rFonts w:ascii="Times New Roman" w:eastAsiaTheme="majorEastAsia" w:hAnsi="Times New Roman" w:cs="Times New Roman"/>
          <w:bCs/>
          <w:color w:val="000000" w:themeColor="text1"/>
          <w:sz w:val="24"/>
          <w:szCs w:val="24"/>
          <w:lang w:eastAsia="en-US"/>
        </w:rPr>
        <w:t>buah naga dengan ekstrak jahe (P</w:t>
      </w:r>
      <w:r w:rsidRPr="00D90C9E">
        <w:rPr>
          <w:rFonts w:ascii="Times New Roman" w:eastAsiaTheme="majorEastAsia" w:hAnsi="Times New Roman" w:cs="Times New Roman"/>
          <w:bCs/>
          <w:color w:val="000000" w:themeColor="text1"/>
          <w:sz w:val="24"/>
          <w:szCs w:val="24"/>
          <w:lang w:eastAsia="en-US"/>
        </w:rPr>
        <w:t xml:space="preserve">) </w:t>
      </w:r>
      <w:r w:rsidR="00860F9A">
        <w:rPr>
          <w:rFonts w:ascii="Times New Roman" w:eastAsiaTheme="majorEastAsia" w:hAnsi="Times New Roman" w:cs="Times New Roman"/>
          <w:bCs/>
          <w:color w:val="000000" w:themeColor="text1"/>
          <w:sz w:val="24"/>
          <w:szCs w:val="24"/>
          <w:lang w:eastAsia="en-US"/>
        </w:rPr>
        <w:t xml:space="preserve">memberikan </w:t>
      </w:r>
      <w:r w:rsidRPr="00D90C9E">
        <w:rPr>
          <w:rFonts w:ascii="Times New Roman" w:eastAsiaTheme="majorEastAsia" w:hAnsi="Times New Roman" w:cs="Times New Roman"/>
          <w:bCs/>
          <w:color w:val="000000" w:themeColor="text1"/>
          <w:sz w:val="24"/>
          <w:szCs w:val="24"/>
          <w:lang w:eastAsia="en-US"/>
        </w:rPr>
        <w:t xml:space="preserve">pengaruh </w:t>
      </w:r>
      <w:r w:rsidR="00860F9A">
        <w:rPr>
          <w:rFonts w:ascii="Times New Roman" w:eastAsiaTheme="majorEastAsia" w:hAnsi="Times New Roman" w:cs="Times New Roman"/>
          <w:bCs/>
          <w:color w:val="000000" w:themeColor="text1"/>
          <w:sz w:val="24"/>
          <w:szCs w:val="24"/>
          <w:lang w:eastAsia="en-US"/>
        </w:rPr>
        <w:t xml:space="preserve">nyata </w:t>
      </w:r>
      <w:r w:rsidRPr="00D90C9E">
        <w:rPr>
          <w:rFonts w:ascii="Times New Roman" w:eastAsiaTheme="majorEastAsia" w:hAnsi="Times New Roman" w:cs="Times New Roman"/>
          <w:bCs/>
          <w:color w:val="000000" w:themeColor="text1"/>
          <w:sz w:val="24"/>
          <w:szCs w:val="24"/>
          <w:lang w:eastAsia="en-US"/>
        </w:rPr>
        <w:t xml:space="preserve">terhadap </w:t>
      </w:r>
      <w:r w:rsidR="00860F9A">
        <w:rPr>
          <w:rFonts w:ascii="Times New Roman" w:eastAsiaTheme="majorEastAsia" w:hAnsi="Times New Roman" w:cs="Times New Roman"/>
          <w:bCs/>
          <w:color w:val="000000" w:themeColor="text1"/>
          <w:sz w:val="24"/>
          <w:szCs w:val="24"/>
          <w:lang w:eastAsia="en-US"/>
        </w:rPr>
        <w:t>respon organoleptik rasa, aroma, warna, kekentalan</w:t>
      </w:r>
      <w:r w:rsidR="00FA6D8B">
        <w:rPr>
          <w:rFonts w:ascii="Times New Roman" w:eastAsiaTheme="majorEastAsia" w:hAnsi="Times New Roman" w:cs="Times New Roman"/>
          <w:bCs/>
          <w:color w:val="000000" w:themeColor="text1"/>
          <w:sz w:val="24"/>
          <w:szCs w:val="24"/>
          <w:lang w:eastAsia="en-US"/>
        </w:rPr>
        <w:t xml:space="preserve"> dan memberikan pengaruh nyata terhadap respon fisik</w:t>
      </w:r>
      <w:r w:rsidR="00FA6D8B" w:rsidRPr="00FA6D8B">
        <w:rPr>
          <w:rFonts w:ascii="Times New Roman" w:eastAsiaTheme="majorEastAsia" w:hAnsi="Times New Roman" w:cs="Times New Roman"/>
          <w:bCs/>
          <w:color w:val="000000" w:themeColor="text1"/>
          <w:sz w:val="24"/>
          <w:szCs w:val="24"/>
          <w:lang w:eastAsia="en-US"/>
        </w:rPr>
        <w:t xml:space="preserve"> </w:t>
      </w:r>
      <w:r w:rsidR="00FA6D8B">
        <w:rPr>
          <w:rFonts w:ascii="Times New Roman" w:eastAsiaTheme="majorEastAsia" w:hAnsi="Times New Roman" w:cs="Times New Roman"/>
          <w:bCs/>
          <w:color w:val="000000" w:themeColor="text1"/>
          <w:sz w:val="24"/>
          <w:szCs w:val="24"/>
          <w:lang w:eastAsia="en-US"/>
        </w:rPr>
        <w:t>meliputi kestabilan dan respon mikrobiologi yaitu total mikroba.</w:t>
      </w:r>
    </w:p>
    <w:p w:rsidR="00625EA0" w:rsidRDefault="00FA6D8B" w:rsidP="00E47653">
      <w:pPr>
        <w:pStyle w:val="ListParagraph"/>
        <w:numPr>
          <w:ilvl w:val="0"/>
          <w:numId w:val="20"/>
        </w:numPr>
        <w:spacing w:after="0" w:line="480" w:lineRule="auto"/>
        <w:ind w:left="360"/>
        <w:jc w:val="both"/>
        <w:rPr>
          <w:rFonts w:ascii="Times New Roman" w:eastAsiaTheme="majorEastAsia" w:hAnsi="Times New Roman" w:cs="Times New Roman"/>
          <w:bCs/>
          <w:color w:val="000000" w:themeColor="text1"/>
          <w:sz w:val="24"/>
          <w:szCs w:val="24"/>
          <w:lang w:eastAsia="en-US"/>
        </w:rPr>
      </w:pPr>
      <w:r>
        <w:rPr>
          <w:rFonts w:ascii="Times New Roman" w:eastAsiaTheme="majorEastAsia" w:hAnsi="Times New Roman" w:cs="Times New Roman"/>
          <w:bCs/>
          <w:color w:val="000000" w:themeColor="text1"/>
          <w:sz w:val="24"/>
          <w:szCs w:val="24"/>
          <w:lang w:eastAsia="en-US"/>
        </w:rPr>
        <w:t xml:space="preserve"> I</w:t>
      </w:r>
      <w:r w:rsidR="00625EA0" w:rsidRPr="00D90C9E">
        <w:rPr>
          <w:rFonts w:ascii="Times New Roman" w:eastAsiaTheme="majorEastAsia" w:hAnsi="Times New Roman" w:cs="Times New Roman"/>
          <w:bCs/>
          <w:color w:val="000000" w:themeColor="text1"/>
          <w:sz w:val="24"/>
          <w:szCs w:val="24"/>
          <w:lang w:eastAsia="en-US"/>
        </w:rPr>
        <w:t>nteraksi antara waktu simpan buah n</w:t>
      </w:r>
      <w:r>
        <w:rPr>
          <w:rFonts w:ascii="Times New Roman" w:eastAsiaTheme="majorEastAsia" w:hAnsi="Times New Roman" w:cs="Times New Roman"/>
          <w:bCs/>
          <w:color w:val="000000" w:themeColor="text1"/>
          <w:sz w:val="24"/>
          <w:szCs w:val="24"/>
          <w:lang w:eastAsia="en-US"/>
        </w:rPr>
        <w:t>aga (W</w:t>
      </w:r>
      <w:r w:rsidR="00625EA0" w:rsidRPr="00D90C9E">
        <w:rPr>
          <w:rFonts w:ascii="Times New Roman" w:eastAsiaTheme="majorEastAsia" w:hAnsi="Times New Roman" w:cs="Times New Roman"/>
          <w:bCs/>
          <w:color w:val="000000" w:themeColor="text1"/>
          <w:sz w:val="24"/>
          <w:szCs w:val="24"/>
          <w:lang w:eastAsia="en-US"/>
        </w:rPr>
        <w:t xml:space="preserve">) dan perbandingan </w:t>
      </w:r>
      <w:r>
        <w:rPr>
          <w:rFonts w:ascii="Times New Roman" w:eastAsiaTheme="majorEastAsia" w:hAnsi="Times New Roman" w:cs="Times New Roman"/>
          <w:bCs/>
          <w:color w:val="000000" w:themeColor="text1"/>
          <w:sz w:val="24"/>
          <w:szCs w:val="24"/>
          <w:lang w:eastAsia="en-US"/>
        </w:rPr>
        <w:t xml:space="preserve">buah naga dengan ekstrak jahe (P) memberikan </w:t>
      </w:r>
      <w:r w:rsidRPr="00D90C9E">
        <w:rPr>
          <w:rFonts w:ascii="Times New Roman" w:eastAsiaTheme="majorEastAsia" w:hAnsi="Times New Roman" w:cs="Times New Roman"/>
          <w:bCs/>
          <w:color w:val="000000" w:themeColor="text1"/>
          <w:sz w:val="24"/>
          <w:szCs w:val="24"/>
          <w:lang w:eastAsia="en-US"/>
        </w:rPr>
        <w:t xml:space="preserve">pengaruh </w:t>
      </w:r>
      <w:r>
        <w:rPr>
          <w:rFonts w:ascii="Times New Roman" w:eastAsiaTheme="majorEastAsia" w:hAnsi="Times New Roman" w:cs="Times New Roman"/>
          <w:bCs/>
          <w:color w:val="000000" w:themeColor="text1"/>
          <w:sz w:val="24"/>
          <w:szCs w:val="24"/>
          <w:lang w:eastAsia="en-US"/>
        </w:rPr>
        <w:t xml:space="preserve">nyata </w:t>
      </w:r>
      <w:r w:rsidRPr="00D90C9E">
        <w:rPr>
          <w:rFonts w:ascii="Times New Roman" w:eastAsiaTheme="majorEastAsia" w:hAnsi="Times New Roman" w:cs="Times New Roman"/>
          <w:bCs/>
          <w:color w:val="000000" w:themeColor="text1"/>
          <w:sz w:val="24"/>
          <w:szCs w:val="24"/>
          <w:lang w:eastAsia="en-US"/>
        </w:rPr>
        <w:t xml:space="preserve">terhadap </w:t>
      </w:r>
      <w:r>
        <w:rPr>
          <w:rFonts w:ascii="Times New Roman" w:eastAsiaTheme="majorEastAsia" w:hAnsi="Times New Roman" w:cs="Times New Roman"/>
          <w:bCs/>
          <w:color w:val="000000" w:themeColor="text1"/>
          <w:sz w:val="24"/>
          <w:szCs w:val="24"/>
          <w:lang w:eastAsia="en-US"/>
        </w:rPr>
        <w:t>respon organoleptik warna, aroma, kekentalan, dan memberikan pengaruh nyata terhadap respon fisik</w:t>
      </w:r>
      <w:r w:rsidRPr="00FA6D8B">
        <w:rPr>
          <w:rFonts w:ascii="Times New Roman" w:eastAsiaTheme="majorEastAsia" w:hAnsi="Times New Roman" w:cs="Times New Roman"/>
          <w:bCs/>
          <w:color w:val="000000" w:themeColor="text1"/>
          <w:sz w:val="24"/>
          <w:szCs w:val="24"/>
          <w:lang w:eastAsia="en-US"/>
        </w:rPr>
        <w:t xml:space="preserve"> </w:t>
      </w:r>
      <w:r>
        <w:rPr>
          <w:rFonts w:ascii="Times New Roman" w:eastAsiaTheme="majorEastAsia" w:hAnsi="Times New Roman" w:cs="Times New Roman"/>
          <w:bCs/>
          <w:color w:val="000000" w:themeColor="text1"/>
          <w:sz w:val="24"/>
          <w:szCs w:val="24"/>
          <w:lang w:eastAsia="en-US"/>
        </w:rPr>
        <w:t>meliputi kestabilan dan respon mikrobiologi yaitu total mikroba.</w:t>
      </w:r>
    </w:p>
    <w:p w:rsidR="00423B4A" w:rsidRDefault="00423B4A" w:rsidP="00423B4A">
      <w:pPr>
        <w:pStyle w:val="ListParagraph"/>
        <w:numPr>
          <w:ilvl w:val="0"/>
          <w:numId w:val="20"/>
        </w:numPr>
        <w:spacing w:after="0" w:line="480" w:lineRule="auto"/>
        <w:ind w:left="360"/>
        <w:jc w:val="both"/>
        <w:rPr>
          <w:rFonts w:ascii="Times New Roman" w:eastAsiaTheme="majorEastAsia" w:hAnsi="Times New Roman" w:cs="Times New Roman"/>
          <w:bCs/>
          <w:color w:val="000000" w:themeColor="text1"/>
          <w:sz w:val="24"/>
          <w:szCs w:val="24"/>
          <w:lang w:eastAsia="en-US"/>
        </w:rPr>
      </w:pPr>
      <w:r>
        <w:rPr>
          <w:rFonts w:ascii="Times New Roman" w:eastAsiaTheme="majorEastAsia" w:hAnsi="Times New Roman" w:cs="Times New Roman"/>
          <w:bCs/>
          <w:color w:val="000000" w:themeColor="text1"/>
          <w:sz w:val="24"/>
          <w:szCs w:val="24"/>
          <w:lang w:eastAsia="en-US"/>
        </w:rPr>
        <w:t>Penelitian Pendahuluan menghasilkan analisis antioksidan 2913,29 ppm, vitamin C sebesar 38,741 mg/100 mL bahan dan oleoresin 2,6%. Dan konsentrasi CMC 0,5% sebagai perlakuan yang terpilih.</w:t>
      </w:r>
    </w:p>
    <w:p w:rsidR="00FA6D8B" w:rsidRPr="00FA6D8B" w:rsidRDefault="00A743BB" w:rsidP="00E47653">
      <w:pPr>
        <w:pStyle w:val="ListParagraph"/>
        <w:numPr>
          <w:ilvl w:val="0"/>
          <w:numId w:val="20"/>
        </w:numPr>
        <w:spacing w:after="0" w:line="480" w:lineRule="auto"/>
        <w:ind w:left="360"/>
        <w:jc w:val="both"/>
        <w:rPr>
          <w:rFonts w:ascii="Times New Roman" w:eastAsiaTheme="majorEastAsia" w:hAnsi="Times New Roman" w:cs="Times New Roman"/>
          <w:bCs/>
          <w:color w:val="000000" w:themeColor="text1"/>
          <w:sz w:val="24"/>
          <w:szCs w:val="24"/>
          <w:lang w:eastAsia="en-US"/>
        </w:rPr>
      </w:pPr>
      <w:r>
        <w:rPr>
          <w:rFonts w:ascii="Times New Roman" w:eastAsiaTheme="majorEastAsia" w:hAnsi="Times New Roman" w:cs="Times New Roman"/>
          <w:bCs/>
          <w:color w:val="000000" w:themeColor="text1"/>
          <w:sz w:val="24"/>
          <w:szCs w:val="24"/>
          <w:lang w:eastAsia="en-US"/>
        </w:rPr>
        <w:t xml:space="preserve">Pada perlakuan </w:t>
      </w:r>
      <w:r w:rsidR="00FA6D8B">
        <w:rPr>
          <w:rFonts w:ascii="Times New Roman" w:eastAsiaTheme="majorEastAsia" w:hAnsi="Times New Roman" w:cs="Times New Roman"/>
          <w:bCs/>
          <w:color w:val="000000" w:themeColor="text1"/>
          <w:sz w:val="24"/>
          <w:szCs w:val="24"/>
          <w:lang w:eastAsia="en-US"/>
        </w:rPr>
        <w:t xml:space="preserve">terpilih </w:t>
      </w:r>
      <w:r>
        <w:rPr>
          <w:rFonts w:ascii="Times New Roman" w:eastAsiaTheme="majorEastAsia" w:hAnsi="Times New Roman" w:cs="Times New Roman"/>
          <w:bCs/>
          <w:color w:val="000000" w:themeColor="text1"/>
          <w:sz w:val="24"/>
          <w:szCs w:val="24"/>
          <w:lang w:eastAsia="en-US"/>
        </w:rPr>
        <w:t xml:space="preserve">yaitu perlakuan </w:t>
      </w:r>
      <w:r w:rsidR="00FA6D8B">
        <w:rPr>
          <w:rFonts w:ascii="Times New Roman" w:eastAsiaTheme="majorEastAsia" w:hAnsi="Times New Roman" w:cs="Times New Roman"/>
          <w:bCs/>
          <w:color w:val="000000" w:themeColor="text1"/>
          <w:sz w:val="24"/>
          <w:szCs w:val="24"/>
          <w:lang w:eastAsia="en-US"/>
        </w:rPr>
        <w:t>w1p2, waktu simpan buah naga selama 3 hari dan perbandingan buah nag</w:t>
      </w:r>
      <w:r>
        <w:rPr>
          <w:rFonts w:ascii="Times New Roman" w:eastAsiaTheme="majorEastAsia" w:hAnsi="Times New Roman" w:cs="Times New Roman"/>
          <w:bCs/>
          <w:color w:val="000000" w:themeColor="text1"/>
          <w:sz w:val="24"/>
          <w:szCs w:val="24"/>
          <w:lang w:eastAsia="en-US"/>
        </w:rPr>
        <w:t xml:space="preserve">a dengan ekstrak jahe 2:1 </w:t>
      </w:r>
      <w:r>
        <w:rPr>
          <w:rFonts w:ascii="Times New Roman" w:eastAsiaTheme="majorEastAsia" w:hAnsi="Times New Roman" w:cs="Times New Roman"/>
          <w:bCs/>
          <w:color w:val="000000" w:themeColor="text1"/>
          <w:sz w:val="24"/>
          <w:szCs w:val="24"/>
          <w:lang w:eastAsia="en-US"/>
        </w:rPr>
        <w:lastRenderedPageBreak/>
        <w:t>menghasilkan respon kimia</w:t>
      </w:r>
      <w:r w:rsidR="00FA6D8B">
        <w:rPr>
          <w:rFonts w:ascii="Times New Roman" w:eastAsiaTheme="majorEastAsia" w:hAnsi="Times New Roman" w:cs="Times New Roman"/>
          <w:bCs/>
          <w:color w:val="000000" w:themeColor="text1"/>
          <w:sz w:val="24"/>
          <w:szCs w:val="24"/>
          <w:lang w:eastAsia="en-US"/>
        </w:rPr>
        <w:t xml:space="preserve"> kadar vitamin C 26,82 mg/100g, antioksidan 11968,37 ppm dan oleoresin 0,60%.</w:t>
      </w:r>
    </w:p>
    <w:p w:rsidR="00625EA0" w:rsidRPr="00D90C9E" w:rsidRDefault="00625EA0" w:rsidP="00E47653">
      <w:pPr>
        <w:pStyle w:val="Heading2"/>
        <w:numPr>
          <w:ilvl w:val="1"/>
          <w:numId w:val="22"/>
        </w:numPr>
        <w:spacing w:before="0" w:line="480" w:lineRule="auto"/>
        <w:ind w:left="540" w:hanging="540"/>
        <w:jc w:val="both"/>
        <w:rPr>
          <w:rFonts w:ascii="Times New Roman" w:hAnsi="Times New Roman" w:cs="Times New Roman"/>
          <w:color w:val="auto"/>
          <w:sz w:val="24"/>
          <w:lang w:eastAsia="en-US"/>
        </w:rPr>
      </w:pPr>
      <w:bookmarkStart w:id="93" w:name="_Toc472710762"/>
      <w:r w:rsidRPr="00D90C9E">
        <w:rPr>
          <w:rFonts w:ascii="Times New Roman" w:hAnsi="Times New Roman" w:cs="Times New Roman"/>
          <w:color w:val="auto"/>
          <w:sz w:val="24"/>
          <w:lang w:eastAsia="en-US"/>
        </w:rPr>
        <w:t>Saran</w:t>
      </w:r>
      <w:bookmarkEnd w:id="93"/>
    </w:p>
    <w:p w:rsidR="00625EA0" w:rsidRDefault="00625EA0" w:rsidP="00E47653">
      <w:pPr>
        <w:spacing w:after="0" w:line="480" w:lineRule="auto"/>
        <w:ind w:firstLine="540"/>
        <w:rPr>
          <w:rFonts w:ascii="Times New Roman" w:eastAsiaTheme="majorEastAsia" w:hAnsi="Times New Roman" w:cs="Times New Roman"/>
          <w:bCs/>
          <w:color w:val="000000" w:themeColor="text1"/>
          <w:sz w:val="24"/>
          <w:szCs w:val="24"/>
          <w:lang w:eastAsia="en-US"/>
        </w:rPr>
      </w:pPr>
      <w:r>
        <w:rPr>
          <w:rFonts w:ascii="Times New Roman" w:eastAsiaTheme="majorEastAsia" w:hAnsi="Times New Roman" w:cs="Times New Roman"/>
          <w:bCs/>
          <w:color w:val="000000" w:themeColor="text1"/>
          <w:sz w:val="24"/>
          <w:szCs w:val="24"/>
          <w:lang w:eastAsia="en-US"/>
        </w:rPr>
        <w:t>Saran yang dapat disampaikan terhadap hasil penelitian ini apabila terdapat penelitian lanjutan adalah sebagai berikut :</w:t>
      </w:r>
    </w:p>
    <w:p w:rsidR="00141D71" w:rsidRDefault="00141D71" w:rsidP="00E47653">
      <w:pPr>
        <w:pStyle w:val="ListParagraph"/>
        <w:numPr>
          <w:ilvl w:val="0"/>
          <w:numId w:val="23"/>
        </w:numPr>
        <w:spacing w:after="0" w:line="480" w:lineRule="auto"/>
        <w:ind w:left="360"/>
        <w:rPr>
          <w:rFonts w:ascii="Times New Roman" w:eastAsiaTheme="majorEastAsia" w:hAnsi="Times New Roman" w:cs="Times New Roman"/>
          <w:bCs/>
          <w:color w:val="000000" w:themeColor="text1"/>
          <w:sz w:val="24"/>
          <w:szCs w:val="24"/>
          <w:lang w:eastAsia="en-US"/>
        </w:rPr>
      </w:pPr>
      <w:r>
        <w:rPr>
          <w:rFonts w:ascii="Times New Roman" w:eastAsiaTheme="majorEastAsia" w:hAnsi="Times New Roman" w:cs="Times New Roman"/>
          <w:bCs/>
          <w:color w:val="000000" w:themeColor="text1"/>
          <w:sz w:val="24"/>
          <w:szCs w:val="24"/>
          <w:lang w:eastAsia="en-US"/>
        </w:rPr>
        <w:t xml:space="preserve">Sebaiknya dilakukan analisis  pH pada bahan baku dan pada produk </w:t>
      </w:r>
      <w:r w:rsidRPr="00141D71">
        <w:rPr>
          <w:rFonts w:ascii="Times New Roman" w:eastAsiaTheme="majorEastAsia" w:hAnsi="Times New Roman" w:cs="Times New Roman"/>
          <w:bCs/>
          <w:i/>
          <w:color w:val="000000" w:themeColor="text1"/>
          <w:sz w:val="24"/>
          <w:szCs w:val="24"/>
          <w:lang w:eastAsia="en-US"/>
        </w:rPr>
        <w:t>mix juice</w:t>
      </w:r>
      <w:r>
        <w:rPr>
          <w:rFonts w:ascii="Times New Roman" w:eastAsiaTheme="majorEastAsia" w:hAnsi="Times New Roman" w:cs="Times New Roman"/>
          <w:bCs/>
          <w:i/>
          <w:color w:val="000000" w:themeColor="text1"/>
          <w:sz w:val="24"/>
          <w:szCs w:val="24"/>
          <w:lang w:eastAsia="en-US"/>
        </w:rPr>
        <w:t>.</w:t>
      </w:r>
    </w:p>
    <w:p w:rsidR="00D90C9E" w:rsidRDefault="00A743BB" w:rsidP="00E47653">
      <w:pPr>
        <w:pStyle w:val="ListParagraph"/>
        <w:numPr>
          <w:ilvl w:val="0"/>
          <w:numId w:val="23"/>
        </w:numPr>
        <w:spacing w:after="0" w:line="480" w:lineRule="auto"/>
        <w:ind w:left="360"/>
        <w:rPr>
          <w:rFonts w:ascii="Times New Roman" w:eastAsiaTheme="majorEastAsia" w:hAnsi="Times New Roman" w:cs="Times New Roman"/>
          <w:bCs/>
          <w:color w:val="000000" w:themeColor="text1"/>
          <w:sz w:val="24"/>
          <w:szCs w:val="24"/>
          <w:lang w:eastAsia="en-US"/>
        </w:rPr>
      </w:pPr>
      <w:r>
        <w:rPr>
          <w:rFonts w:ascii="Times New Roman" w:eastAsiaTheme="majorEastAsia" w:hAnsi="Times New Roman" w:cs="Times New Roman"/>
          <w:bCs/>
          <w:color w:val="000000" w:themeColor="text1"/>
          <w:sz w:val="24"/>
          <w:szCs w:val="24"/>
          <w:lang w:eastAsia="en-US"/>
        </w:rPr>
        <w:t xml:space="preserve">Sebaiknya </w:t>
      </w:r>
      <w:r w:rsidR="00625EA0" w:rsidRPr="00D90C9E">
        <w:rPr>
          <w:rFonts w:ascii="Times New Roman" w:eastAsiaTheme="majorEastAsia" w:hAnsi="Times New Roman" w:cs="Times New Roman"/>
          <w:bCs/>
          <w:color w:val="000000" w:themeColor="text1"/>
          <w:sz w:val="24"/>
          <w:szCs w:val="24"/>
          <w:lang w:eastAsia="en-US"/>
        </w:rPr>
        <w:t xml:space="preserve">dilakukan penelitian lanjutan mengenai umur simpan dari produk </w:t>
      </w:r>
      <w:r w:rsidR="00625EA0" w:rsidRPr="00D90C9E">
        <w:rPr>
          <w:rFonts w:ascii="Times New Roman" w:eastAsiaTheme="majorEastAsia" w:hAnsi="Times New Roman" w:cs="Times New Roman"/>
          <w:bCs/>
          <w:i/>
          <w:color w:val="000000" w:themeColor="text1"/>
          <w:sz w:val="24"/>
          <w:szCs w:val="24"/>
          <w:lang w:eastAsia="en-US"/>
        </w:rPr>
        <w:t>mix juice</w:t>
      </w:r>
      <w:r w:rsidR="00625EA0" w:rsidRPr="00D90C9E">
        <w:rPr>
          <w:rFonts w:ascii="Times New Roman" w:eastAsiaTheme="majorEastAsia" w:hAnsi="Times New Roman" w:cs="Times New Roman"/>
          <w:bCs/>
          <w:color w:val="000000" w:themeColor="text1"/>
          <w:sz w:val="24"/>
          <w:szCs w:val="24"/>
          <w:lang w:eastAsia="en-US"/>
        </w:rPr>
        <w:t>.</w:t>
      </w:r>
    </w:p>
    <w:p w:rsidR="005502C9" w:rsidRPr="00A743BB" w:rsidRDefault="00A743BB" w:rsidP="00AA275C">
      <w:pPr>
        <w:pStyle w:val="ListParagraph"/>
        <w:numPr>
          <w:ilvl w:val="0"/>
          <w:numId w:val="23"/>
        </w:numPr>
        <w:spacing w:after="0" w:line="480" w:lineRule="auto"/>
        <w:ind w:left="360"/>
        <w:rPr>
          <w:rFonts w:ascii="Times New Roman" w:eastAsiaTheme="majorEastAsia" w:hAnsi="Times New Roman" w:cs="Times New Roman"/>
          <w:bCs/>
          <w:color w:val="000000" w:themeColor="text1"/>
          <w:sz w:val="24"/>
          <w:szCs w:val="24"/>
          <w:lang w:eastAsia="en-US"/>
        </w:rPr>
        <w:sectPr w:rsidR="005502C9" w:rsidRPr="00A743BB" w:rsidSect="00DC34FC">
          <w:headerReference w:type="default" r:id="rId64"/>
          <w:footerReference w:type="default" r:id="rId65"/>
          <w:headerReference w:type="first" r:id="rId66"/>
          <w:footerReference w:type="first" r:id="rId67"/>
          <w:pgSz w:w="11906" w:h="16838" w:code="9"/>
          <w:pgMar w:top="2268" w:right="1701" w:bottom="1701" w:left="2268" w:header="1134" w:footer="1134" w:gutter="0"/>
          <w:cols w:space="708"/>
          <w:titlePg/>
          <w:docGrid w:linePitch="360"/>
        </w:sectPr>
      </w:pPr>
      <w:r>
        <w:rPr>
          <w:rFonts w:ascii="Times New Roman" w:eastAsiaTheme="majorEastAsia" w:hAnsi="Times New Roman" w:cs="Times New Roman"/>
          <w:bCs/>
          <w:color w:val="000000" w:themeColor="text1"/>
          <w:sz w:val="24"/>
          <w:szCs w:val="24"/>
          <w:lang w:eastAsia="en-US"/>
        </w:rPr>
        <w:t xml:space="preserve">Sebaiknya </w:t>
      </w:r>
      <w:r w:rsidR="000E3A6B" w:rsidRPr="00D90C9E">
        <w:rPr>
          <w:rFonts w:ascii="Times New Roman" w:eastAsiaTheme="majorEastAsia" w:hAnsi="Times New Roman" w:cs="Times New Roman"/>
          <w:bCs/>
          <w:color w:val="000000" w:themeColor="text1"/>
          <w:sz w:val="24"/>
          <w:szCs w:val="24"/>
          <w:lang w:eastAsia="en-US"/>
        </w:rPr>
        <w:t xml:space="preserve">dilakukan penelitian lanjutan mengenai kandungan oleoresin pada produk </w:t>
      </w:r>
      <w:r w:rsidR="000E3A6B" w:rsidRPr="00D90C9E">
        <w:rPr>
          <w:rFonts w:ascii="Times New Roman" w:eastAsiaTheme="majorEastAsia" w:hAnsi="Times New Roman" w:cs="Times New Roman"/>
          <w:bCs/>
          <w:i/>
          <w:color w:val="000000" w:themeColor="text1"/>
          <w:sz w:val="24"/>
          <w:szCs w:val="24"/>
          <w:lang w:eastAsia="en-US"/>
        </w:rPr>
        <w:t>mix juice</w:t>
      </w:r>
      <w:r>
        <w:rPr>
          <w:rFonts w:ascii="Times New Roman" w:eastAsiaTheme="majorEastAsia" w:hAnsi="Times New Roman" w:cs="Times New Roman"/>
          <w:bCs/>
          <w:color w:val="000000" w:themeColor="text1"/>
          <w:sz w:val="24"/>
          <w:szCs w:val="24"/>
          <w:lang w:eastAsia="en-US"/>
        </w:rPr>
        <w:t xml:space="preserve"> yang dalam pembutannya dicampurkan dengan jahe.</w:t>
      </w:r>
    </w:p>
    <w:p w:rsidR="00451043" w:rsidRPr="00DA0D16" w:rsidRDefault="00451043" w:rsidP="00774346">
      <w:pPr>
        <w:pStyle w:val="Heading1"/>
        <w:numPr>
          <w:ilvl w:val="0"/>
          <w:numId w:val="0"/>
        </w:numPr>
        <w:spacing w:before="0" w:line="720" w:lineRule="auto"/>
        <w:jc w:val="center"/>
        <w:rPr>
          <w:rFonts w:cs="Times New Roman"/>
          <w:szCs w:val="24"/>
          <w:lang w:val="id-ID"/>
        </w:rPr>
      </w:pPr>
      <w:bookmarkStart w:id="94" w:name="_Toc472710763"/>
      <w:r w:rsidRPr="00DA0D16">
        <w:rPr>
          <w:rFonts w:cs="Times New Roman"/>
          <w:szCs w:val="24"/>
        </w:rPr>
        <w:lastRenderedPageBreak/>
        <w:t>DAFTAR PUSTAKA</w:t>
      </w:r>
      <w:bookmarkEnd w:id="94"/>
    </w:p>
    <w:p w:rsidR="00451043" w:rsidRPr="00D90C9E" w:rsidRDefault="002A61AD" w:rsidP="00E47653">
      <w:pPr>
        <w:pStyle w:val="ListParagraph"/>
        <w:autoSpaceDE w:val="0"/>
        <w:autoSpaceDN w:val="0"/>
        <w:adjustRightInd w:val="0"/>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AOAC. 1995</w:t>
      </w:r>
      <w:r w:rsidR="00451043" w:rsidRPr="00D90C9E">
        <w:rPr>
          <w:rFonts w:ascii="Times New Roman" w:hAnsi="Times New Roman" w:cs="Times New Roman"/>
          <w:sz w:val="24"/>
          <w:szCs w:val="24"/>
        </w:rPr>
        <w:t xml:space="preserve">. </w:t>
      </w:r>
      <w:r w:rsidR="00451043" w:rsidRPr="002A61AD">
        <w:rPr>
          <w:rFonts w:ascii="Times New Roman" w:hAnsi="Times New Roman" w:cs="Times New Roman"/>
          <w:b/>
          <w:sz w:val="24"/>
          <w:szCs w:val="24"/>
        </w:rPr>
        <w:t>Official Method of Analysis the Association Official Agriculture Chemist</w:t>
      </w:r>
      <w:r>
        <w:rPr>
          <w:rFonts w:ascii="Times New Roman" w:hAnsi="Times New Roman" w:cs="Times New Roman"/>
          <w:sz w:val="24"/>
          <w:szCs w:val="24"/>
        </w:rPr>
        <w:t xml:space="preserve">. </w:t>
      </w:r>
      <w:r w:rsidR="00451043" w:rsidRPr="00D90C9E">
        <w:rPr>
          <w:rFonts w:ascii="Times New Roman" w:hAnsi="Times New Roman" w:cs="Times New Roman"/>
          <w:sz w:val="24"/>
          <w:szCs w:val="24"/>
        </w:rPr>
        <w:t>Washington DC.</w:t>
      </w:r>
    </w:p>
    <w:p w:rsidR="00451043" w:rsidRPr="00D90C9E" w:rsidRDefault="002A61AD" w:rsidP="00E47653">
      <w:pPr>
        <w:tabs>
          <w:tab w:val="left" w:pos="426"/>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Atmaja, Cahya. 2010</w:t>
      </w:r>
      <w:r w:rsidR="00451043" w:rsidRPr="00D90C9E">
        <w:rPr>
          <w:rFonts w:ascii="Times New Roman" w:hAnsi="Times New Roman" w:cs="Times New Roman"/>
          <w:sz w:val="24"/>
          <w:szCs w:val="24"/>
        </w:rPr>
        <w:t xml:space="preserve">. </w:t>
      </w:r>
      <w:r w:rsidR="00451043" w:rsidRPr="00D90C9E">
        <w:rPr>
          <w:rFonts w:ascii="Times New Roman" w:hAnsi="Times New Roman" w:cs="Times New Roman"/>
          <w:b/>
          <w:sz w:val="24"/>
          <w:szCs w:val="24"/>
        </w:rPr>
        <w:t>Pengaruh Konsentrasi Sukrosa  dan Perbandingan Belimbing Wuluh (</w:t>
      </w:r>
      <w:r w:rsidR="00451043" w:rsidRPr="00D90C9E">
        <w:rPr>
          <w:rFonts w:ascii="Times New Roman" w:hAnsi="Times New Roman" w:cs="Times New Roman"/>
          <w:b/>
          <w:i/>
          <w:sz w:val="24"/>
          <w:szCs w:val="24"/>
        </w:rPr>
        <w:t>Averrhoa blimbi L</w:t>
      </w:r>
      <w:r w:rsidR="00451043" w:rsidRPr="00D90C9E">
        <w:rPr>
          <w:rFonts w:ascii="Times New Roman" w:hAnsi="Times New Roman" w:cs="Times New Roman"/>
          <w:b/>
          <w:sz w:val="24"/>
          <w:szCs w:val="24"/>
        </w:rPr>
        <w:t xml:space="preserve">) Dengan Wortel (Daucus carota L) Terhadap Karakteristik </w:t>
      </w:r>
      <w:r w:rsidR="00451043" w:rsidRPr="000700D0">
        <w:rPr>
          <w:rFonts w:ascii="Times New Roman" w:hAnsi="Times New Roman" w:cs="Times New Roman"/>
          <w:b/>
          <w:i/>
          <w:sz w:val="24"/>
          <w:szCs w:val="24"/>
        </w:rPr>
        <w:t>Mix Juice</w:t>
      </w:r>
      <w:r w:rsidR="00451043" w:rsidRPr="00D90C9E">
        <w:rPr>
          <w:rFonts w:ascii="Times New Roman" w:hAnsi="Times New Roman" w:cs="Times New Roman"/>
          <w:b/>
          <w:sz w:val="24"/>
          <w:szCs w:val="24"/>
        </w:rPr>
        <w:t xml:space="preserve">. </w:t>
      </w:r>
      <w:r w:rsidR="00451043" w:rsidRPr="00D90C9E">
        <w:rPr>
          <w:rFonts w:ascii="Times New Roman" w:hAnsi="Times New Roman" w:cs="Times New Roman"/>
          <w:sz w:val="24"/>
          <w:szCs w:val="24"/>
        </w:rPr>
        <w:t>Skripsi. Teknologi Pangan. Fakultas Teknik Universitas Pasundan.</w:t>
      </w:r>
    </w:p>
    <w:p w:rsidR="00451043" w:rsidRDefault="00451043" w:rsidP="00E47653">
      <w:pPr>
        <w:pStyle w:val="ListParagraph"/>
        <w:autoSpaceDE w:val="0"/>
        <w:autoSpaceDN w:val="0"/>
        <w:adjustRightInd w:val="0"/>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Astawan, M. dan M. W. Astawan, (2003). </w:t>
      </w:r>
      <w:r w:rsidRPr="00D90C9E">
        <w:rPr>
          <w:rFonts w:ascii="Times New Roman" w:hAnsi="Times New Roman" w:cs="Times New Roman"/>
          <w:b/>
          <w:sz w:val="24"/>
          <w:szCs w:val="24"/>
        </w:rPr>
        <w:t>Teknologi Pengolahan Nabati Tepat Guna</w:t>
      </w:r>
      <w:r w:rsidR="00D90C9E">
        <w:rPr>
          <w:rFonts w:ascii="Times New Roman" w:hAnsi="Times New Roman" w:cs="Times New Roman"/>
          <w:sz w:val="24"/>
          <w:szCs w:val="24"/>
        </w:rPr>
        <w:t>. Akademika Pressindo. Jakarta</w:t>
      </w:r>
    </w:p>
    <w:p w:rsidR="001C407B" w:rsidRDefault="001C407B" w:rsidP="00E47653">
      <w:pPr>
        <w:pStyle w:val="ListParagraph"/>
        <w:autoSpaceDE w:val="0"/>
        <w:autoSpaceDN w:val="0"/>
        <w:adjustRightInd w:val="0"/>
        <w:spacing w:after="0" w:line="360" w:lineRule="auto"/>
        <w:ind w:left="567" w:hanging="567"/>
        <w:jc w:val="both"/>
        <w:rPr>
          <w:rFonts w:ascii="Times New Roman" w:hAnsi="Times New Roman" w:cs="Times New Roman"/>
          <w:sz w:val="24"/>
          <w:szCs w:val="24"/>
        </w:rPr>
      </w:pPr>
      <w:r w:rsidRPr="001C407B">
        <w:rPr>
          <w:rFonts w:ascii="Times New Roman" w:hAnsi="Times New Roman" w:cs="Times New Roman"/>
          <w:sz w:val="24"/>
          <w:szCs w:val="24"/>
        </w:rPr>
        <w:t>Armala, M. M. 2009</w:t>
      </w:r>
      <w:r w:rsidRPr="00B51BC6">
        <w:rPr>
          <w:rFonts w:ascii="Times New Roman" w:hAnsi="Times New Roman" w:cs="Times New Roman"/>
          <w:b/>
          <w:sz w:val="24"/>
          <w:szCs w:val="24"/>
        </w:rPr>
        <w:t xml:space="preserve">. </w:t>
      </w:r>
      <w:r w:rsidRPr="00B51BC6">
        <w:rPr>
          <w:rFonts w:ascii="Times New Roman" w:hAnsi="Times New Roman" w:cs="Times New Roman"/>
          <w:b/>
          <w:iCs/>
          <w:sz w:val="24"/>
          <w:szCs w:val="24"/>
        </w:rPr>
        <w:t>Daya Antioksidan Pada Ekstrak Daging Daun Lidah Buaya (Aloe Vera) Menggunakan Metode DPPH</w:t>
      </w:r>
      <w:r w:rsidRPr="001C407B">
        <w:rPr>
          <w:rFonts w:ascii="Times New Roman" w:hAnsi="Times New Roman" w:cs="Times New Roman"/>
          <w:iCs/>
          <w:sz w:val="24"/>
          <w:szCs w:val="24"/>
        </w:rPr>
        <w:t xml:space="preserve">. </w:t>
      </w:r>
      <w:r w:rsidRPr="001C407B">
        <w:rPr>
          <w:rFonts w:ascii="Times New Roman" w:hAnsi="Times New Roman" w:cs="Times New Roman"/>
          <w:sz w:val="24"/>
          <w:szCs w:val="24"/>
        </w:rPr>
        <w:t>Jakarta : UIN Syarif Hidayatullah.</w:t>
      </w:r>
    </w:p>
    <w:p w:rsidR="002A61AD" w:rsidRPr="001C407B" w:rsidRDefault="002A61AD" w:rsidP="00E47653">
      <w:pPr>
        <w:pStyle w:val="ListParagraph"/>
        <w:autoSpaceDE w:val="0"/>
        <w:autoSpaceDN w:val="0"/>
        <w:adjustRightInd w:val="0"/>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Ayu, A.P.K., 2011, </w:t>
      </w:r>
      <w:r w:rsidRPr="002A61AD">
        <w:rPr>
          <w:rFonts w:ascii="Times New Roman" w:hAnsi="Times New Roman" w:cs="Times New Roman"/>
          <w:b/>
          <w:sz w:val="24"/>
          <w:szCs w:val="24"/>
        </w:rPr>
        <w:t>Kajian Pola Penyerapan Eti</w:t>
      </w:r>
      <w:r>
        <w:rPr>
          <w:rFonts w:ascii="Times New Roman" w:hAnsi="Times New Roman" w:cs="Times New Roman"/>
          <w:b/>
          <w:sz w:val="24"/>
          <w:szCs w:val="24"/>
        </w:rPr>
        <w:t>len dan Oksigen untuk P</w:t>
      </w:r>
      <w:r w:rsidRPr="002A61AD">
        <w:rPr>
          <w:rFonts w:ascii="Times New Roman" w:hAnsi="Times New Roman" w:cs="Times New Roman"/>
          <w:b/>
          <w:sz w:val="24"/>
          <w:szCs w:val="24"/>
        </w:rPr>
        <w:t>enyimpanan Buah Segar</w:t>
      </w:r>
      <w:r>
        <w:rPr>
          <w:rFonts w:ascii="Times New Roman" w:hAnsi="Times New Roman" w:cs="Times New Roman"/>
          <w:sz w:val="24"/>
          <w:szCs w:val="24"/>
        </w:rPr>
        <w:t>, Laporan Penelitian: Institut Pertanian Bogor.</w:t>
      </w:r>
    </w:p>
    <w:p w:rsidR="00451043" w:rsidRDefault="00451043" w:rsidP="00E47653">
      <w:pPr>
        <w:shd w:val="clear" w:color="auto" w:fill="FFFFFF"/>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Badan Pusat Statistik (BPS). 2014. </w:t>
      </w:r>
      <w:r w:rsidRPr="00D90C9E">
        <w:rPr>
          <w:rFonts w:ascii="Times New Roman" w:hAnsi="Times New Roman" w:cs="Times New Roman"/>
          <w:b/>
          <w:sz w:val="24"/>
          <w:szCs w:val="24"/>
        </w:rPr>
        <w:t>Produksi Holtikultura jawa Barat.</w:t>
      </w:r>
      <w:r w:rsidRPr="00D90C9E">
        <w:rPr>
          <w:rFonts w:ascii="Times New Roman" w:hAnsi="Times New Roman" w:cs="Times New Roman"/>
          <w:sz w:val="24"/>
          <w:szCs w:val="24"/>
        </w:rPr>
        <w:t xml:space="preserve"> </w:t>
      </w:r>
      <w:hyperlink r:id="rId68" w:history="1">
        <w:r w:rsidRPr="00D90C9E">
          <w:rPr>
            <w:rStyle w:val="Hyperlink"/>
            <w:rFonts w:ascii="Times New Roman" w:hAnsi="Times New Roman" w:cs="Times New Roman"/>
            <w:color w:val="auto"/>
            <w:sz w:val="24"/>
            <w:szCs w:val="24"/>
            <w:u w:val="none"/>
          </w:rPr>
          <w:t>http://jabar.bps.go.id/new/website/pdf_publikasi/Produksi-Hortikultura-Jawa-Barat-Tahun-2014.pdf</w:t>
        </w:r>
      </w:hyperlink>
      <w:r w:rsidR="00D90C9E">
        <w:rPr>
          <w:rFonts w:ascii="Times New Roman" w:hAnsi="Times New Roman" w:cs="Times New Roman"/>
          <w:sz w:val="24"/>
          <w:szCs w:val="24"/>
        </w:rPr>
        <w:t>. Diakses : 23 Juni 2016.</w:t>
      </w:r>
    </w:p>
    <w:p w:rsidR="00A743BB" w:rsidRPr="00D90C9E" w:rsidRDefault="00A743BB" w:rsidP="00E47653">
      <w:pPr>
        <w:shd w:val="clear" w:color="auto" w:fill="FFFFFF"/>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Brenan. J. G. (1974). </w:t>
      </w:r>
      <w:r w:rsidRPr="00B51BC6">
        <w:rPr>
          <w:rFonts w:ascii="Times New Roman" w:hAnsi="Times New Roman" w:cs="Times New Roman"/>
          <w:b/>
          <w:sz w:val="24"/>
          <w:szCs w:val="24"/>
        </w:rPr>
        <w:t>Food Engineering Operations</w:t>
      </w:r>
      <w:r>
        <w:rPr>
          <w:rFonts w:ascii="Times New Roman" w:hAnsi="Times New Roman" w:cs="Times New Roman"/>
          <w:sz w:val="24"/>
          <w:szCs w:val="24"/>
        </w:rPr>
        <w:t>, Applied Science Publisher Limeted. London.</w:t>
      </w:r>
    </w:p>
    <w:p w:rsidR="00451043" w:rsidRPr="00D90C9E" w:rsidRDefault="00451043" w:rsidP="00E47653">
      <w:pPr>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Buckkle, K.A., Edwards, R.A., Fleet, G.H., dan Wotton, M., 1987. </w:t>
      </w:r>
      <w:r w:rsidRPr="00D90C9E">
        <w:rPr>
          <w:rFonts w:ascii="Times New Roman" w:hAnsi="Times New Roman" w:cs="Times New Roman"/>
          <w:b/>
          <w:sz w:val="24"/>
          <w:szCs w:val="24"/>
        </w:rPr>
        <w:t>Ilmu Pangan</w:t>
      </w:r>
      <w:r w:rsidRPr="00D90C9E">
        <w:rPr>
          <w:rFonts w:ascii="Times New Roman" w:hAnsi="Times New Roman" w:cs="Times New Roman"/>
          <w:sz w:val="24"/>
          <w:szCs w:val="24"/>
        </w:rPr>
        <w:t>.   Terjemahan:H. Purnomo dan Hadiono. UI-pre</w:t>
      </w:r>
      <w:r w:rsidR="00D90C9E">
        <w:rPr>
          <w:rFonts w:ascii="Times New Roman" w:hAnsi="Times New Roman" w:cs="Times New Roman"/>
          <w:sz w:val="24"/>
          <w:szCs w:val="24"/>
        </w:rPr>
        <w:t>ss, Jakarta.</w:t>
      </w:r>
    </w:p>
    <w:p w:rsidR="00451043" w:rsidRPr="00D90C9E" w:rsidRDefault="00451043" w:rsidP="00E47653">
      <w:pPr>
        <w:shd w:val="clear" w:color="auto" w:fill="FFFFFF"/>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 Badan Pusat Statistik (BPS). 2014. </w:t>
      </w:r>
      <w:r w:rsidRPr="00D90C9E">
        <w:rPr>
          <w:rFonts w:ascii="Times New Roman" w:hAnsi="Times New Roman" w:cs="Times New Roman"/>
          <w:b/>
          <w:sz w:val="24"/>
          <w:szCs w:val="24"/>
        </w:rPr>
        <w:t>Produksi Holtikultura jawa Barat.</w:t>
      </w:r>
      <w:r w:rsidRPr="00D90C9E">
        <w:rPr>
          <w:rFonts w:ascii="Times New Roman" w:hAnsi="Times New Roman" w:cs="Times New Roman"/>
          <w:sz w:val="24"/>
          <w:szCs w:val="24"/>
        </w:rPr>
        <w:t xml:space="preserve"> </w:t>
      </w:r>
      <w:hyperlink r:id="rId69" w:history="1">
        <w:r w:rsidRPr="00D90C9E">
          <w:rPr>
            <w:rStyle w:val="Hyperlink"/>
            <w:rFonts w:ascii="Times New Roman" w:hAnsi="Times New Roman" w:cs="Times New Roman"/>
            <w:color w:val="auto"/>
            <w:sz w:val="24"/>
            <w:szCs w:val="24"/>
            <w:u w:val="none"/>
          </w:rPr>
          <w:t>http://jabar.bps.go.id/new/website/pdf_publikasi/Produksi-Hortikultura-Jawa-Barat-Tahun-2014.pdf</w:t>
        </w:r>
      </w:hyperlink>
      <w:r w:rsidR="00D90C9E">
        <w:rPr>
          <w:rFonts w:ascii="Times New Roman" w:hAnsi="Times New Roman" w:cs="Times New Roman"/>
          <w:sz w:val="24"/>
          <w:szCs w:val="24"/>
        </w:rPr>
        <w:t>. Diakses : 23 Juni 2016.</w:t>
      </w:r>
    </w:p>
    <w:p w:rsidR="00451043" w:rsidRPr="00D90C9E" w:rsidRDefault="00451043" w:rsidP="00E47653">
      <w:pPr>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Cahyono, B. 2009.</w:t>
      </w:r>
      <w:r w:rsidRPr="00D90C9E">
        <w:rPr>
          <w:rFonts w:ascii="Times New Roman" w:hAnsi="Times New Roman" w:cs="Times New Roman"/>
          <w:b/>
          <w:sz w:val="24"/>
          <w:szCs w:val="24"/>
        </w:rPr>
        <w:t xml:space="preserve"> Buku Terlengkap Sukses Bertanam Buah Naga</w:t>
      </w:r>
      <w:r w:rsidRPr="00D90C9E">
        <w:rPr>
          <w:rFonts w:ascii="Times New Roman" w:hAnsi="Times New Roman" w:cs="Times New Roman"/>
          <w:sz w:val="24"/>
          <w:szCs w:val="24"/>
        </w:rPr>
        <w:t>. Jakarta : Pustaka Mina.</w:t>
      </w:r>
    </w:p>
    <w:p w:rsidR="00451043" w:rsidRPr="00D90C9E" w:rsidRDefault="00451043" w:rsidP="00E47653">
      <w:pPr>
        <w:pStyle w:val="ListParagraph"/>
        <w:autoSpaceDE w:val="0"/>
        <w:autoSpaceDN w:val="0"/>
        <w:adjustRightInd w:val="0"/>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Chandra, Linggawati C. (2013). </w:t>
      </w:r>
      <w:r w:rsidRPr="00D90C9E">
        <w:rPr>
          <w:rFonts w:ascii="Times New Roman" w:hAnsi="Times New Roman" w:cs="Times New Roman"/>
          <w:b/>
          <w:sz w:val="24"/>
          <w:szCs w:val="24"/>
        </w:rPr>
        <w:t>Stabilitas Minuman Sari Buah Naga Merah (</w:t>
      </w:r>
      <w:r w:rsidRPr="000700D0">
        <w:rPr>
          <w:rFonts w:ascii="Times New Roman" w:hAnsi="Times New Roman" w:cs="Times New Roman"/>
          <w:b/>
          <w:i/>
          <w:sz w:val="24"/>
          <w:szCs w:val="24"/>
        </w:rPr>
        <w:t>Hylocerreus polyrhizus</w:t>
      </w:r>
      <w:r w:rsidRPr="00D90C9E">
        <w:rPr>
          <w:rFonts w:ascii="Times New Roman" w:hAnsi="Times New Roman" w:cs="Times New Roman"/>
          <w:b/>
          <w:sz w:val="24"/>
          <w:szCs w:val="24"/>
        </w:rPr>
        <w:t>) Yang Diberi Penstabil CMC (</w:t>
      </w:r>
      <w:r w:rsidRPr="000700D0">
        <w:rPr>
          <w:rFonts w:ascii="Times New Roman" w:hAnsi="Times New Roman" w:cs="Times New Roman"/>
          <w:b/>
          <w:i/>
          <w:sz w:val="24"/>
          <w:szCs w:val="24"/>
        </w:rPr>
        <w:t>Carboxy Methyl Cellulose</w:t>
      </w:r>
      <w:r w:rsidRPr="00D90C9E">
        <w:rPr>
          <w:rFonts w:ascii="Times New Roman" w:hAnsi="Times New Roman" w:cs="Times New Roman"/>
          <w:b/>
          <w:sz w:val="24"/>
          <w:szCs w:val="24"/>
        </w:rPr>
        <w:t>) Dan Karagenan</w:t>
      </w:r>
      <w:r w:rsidRPr="00D90C9E">
        <w:rPr>
          <w:rFonts w:ascii="Times New Roman" w:hAnsi="Times New Roman" w:cs="Times New Roman"/>
          <w:sz w:val="24"/>
          <w:szCs w:val="24"/>
        </w:rPr>
        <w:t>. Skripsi. Fakultas Industri Per</w:t>
      </w:r>
      <w:r w:rsidR="009E5338">
        <w:rPr>
          <w:rFonts w:ascii="Times New Roman" w:hAnsi="Times New Roman" w:cs="Times New Roman"/>
          <w:sz w:val="24"/>
          <w:szCs w:val="24"/>
        </w:rPr>
        <w:t>tanian. Universitas Padjajaran.</w:t>
      </w:r>
    </w:p>
    <w:p w:rsidR="00754C2B" w:rsidRDefault="00451043" w:rsidP="00E47653">
      <w:pPr>
        <w:pStyle w:val="ListParagraph"/>
        <w:autoSpaceDE w:val="0"/>
        <w:autoSpaceDN w:val="0"/>
        <w:adjustRightInd w:val="0"/>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lastRenderedPageBreak/>
        <w:t xml:space="preserve"> Dapartemen Pertanian (2013), </w:t>
      </w:r>
      <w:r w:rsidRPr="00D90C9E">
        <w:rPr>
          <w:rFonts w:ascii="Times New Roman" w:hAnsi="Times New Roman" w:cs="Times New Roman"/>
          <w:b/>
          <w:sz w:val="24"/>
          <w:szCs w:val="24"/>
        </w:rPr>
        <w:t>Produktivitas Jahe di Indonesia 2000-2001</w:t>
      </w:r>
      <w:r w:rsidRPr="00D90C9E">
        <w:rPr>
          <w:rFonts w:ascii="Times New Roman" w:hAnsi="Times New Roman" w:cs="Times New Roman"/>
          <w:sz w:val="24"/>
          <w:szCs w:val="24"/>
        </w:rPr>
        <w:t xml:space="preserve">. </w:t>
      </w:r>
      <w:hyperlink r:id="rId70" w:history="1">
        <w:r w:rsidRPr="00D90C9E">
          <w:rPr>
            <w:rStyle w:val="Hyperlink"/>
            <w:rFonts w:ascii="Times New Roman" w:hAnsi="Times New Roman" w:cs="Times New Roman"/>
            <w:i/>
            <w:color w:val="auto"/>
            <w:sz w:val="24"/>
            <w:szCs w:val="24"/>
            <w:u w:val="none"/>
          </w:rPr>
          <w:t>http://pusdatin.setjen.pertanian.go.id/tinymcpuk/gambar/file/jahe2014.pdf</w:t>
        </w:r>
      </w:hyperlink>
      <w:r w:rsidRPr="00D90C9E">
        <w:rPr>
          <w:rFonts w:ascii="Times New Roman" w:hAnsi="Times New Roman" w:cs="Times New Roman"/>
          <w:i/>
          <w:sz w:val="24"/>
          <w:szCs w:val="24"/>
        </w:rPr>
        <w:t>.</w:t>
      </w:r>
      <w:r w:rsidRPr="00D90C9E">
        <w:rPr>
          <w:rFonts w:ascii="Times New Roman" w:hAnsi="Times New Roman" w:cs="Times New Roman"/>
          <w:sz w:val="24"/>
          <w:szCs w:val="24"/>
        </w:rPr>
        <w:t xml:space="preserve"> </w:t>
      </w:r>
      <w:r w:rsidR="009E5338">
        <w:rPr>
          <w:rFonts w:ascii="Times New Roman" w:hAnsi="Times New Roman" w:cs="Times New Roman"/>
          <w:sz w:val="24"/>
          <w:szCs w:val="24"/>
        </w:rPr>
        <w:t>Diakses : 17 Juli 2016.</w:t>
      </w:r>
    </w:p>
    <w:p w:rsidR="00754C2B" w:rsidRPr="00B0338F" w:rsidRDefault="00B0338F" w:rsidP="00B0338F">
      <w:pPr>
        <w:pStyle w:val="ListParagraph"/>
        <w:autoSpaceDE w:val="0"/>
        <w:autoSpaceDN w:val="0"/>
        <w:adjustRightInd w:val="0"/>
        <w:spacing w:after="0" w:line="360" w:lineRule="auto"/>
        <w:ind w:left="567" w:hanging="567"/>
        <w:jc w:val="both"/>
        <w:rPr>
          <w:rFonts w:ascii="Times New Roman" w:hAnsi="Times New Roman" w:cs="Times New Roman"/>
          <w:sz w:val="24"/>
          <w:szCs w:val="24"/>
        </w:rPr>
        <w:sectPr w:rsidR="00754C2B" w:rsidRPr="00B0338F" w:rsidSect="00DC34FC">
          <w:headerReference w:type="default" r:id="rId71"/>
          <w:footerReference w:type="default" r:id="rId72"/>
          <w:pgSz w:w="11906" w:h="16838" w:code="9"/>
          <w:pgMar w:top="2268" w:right="1701" w:bottom="1701" w:left="2268" w:header="1134" w:footer="1134" w:gutter="0"/>
          <w:cols w:space="708"/>
          <w:docGrid w:linePitch="360"/>
        </w:sectPr>
      </w:pPr>
      <w:r w:rsidRPr="00B0338F">
        <w:rPr>
          <w:rFonts w:ascii="Times New Roman" w:hAnsi="Times New Roman" w:cs="Times New Roman"/>
          <w:sz w:val="24"/>
          <w:szCs w:val="24"/>
        </w:rPr>
        <w:t>DeMan, J.M. 1997.</w:t>
      </w:r>
      <w:r w:rsidRPr="00B0338F">
        <w:rPr>
          <w:rFonts w:ascii="Times New Roman" w:hAnsi="Times New Roman" w:cs="Times New Roman"/>
          <w:b/>
          <w:sz w:val="24"/>
          <w:szCs w:val="24"/>
        </w:rPr>
        <w:t xml:space="preserve"> Principle of Food Chemistry</w:t>
      </w:r>
      <w:r w:rsidRPr="00B0338F">
        <w:rPr>
          <w:rFonts w:ascii="Times New Roman" w:hAnsi="Times New Roman" w:cs="Times New Roman"/>
          <w:sz w:val="24"/>
          <w:szCs w:val="24"/>
        </w:rPr>
        <w:t>. (Kimia Makanan, diterjemahkan Padmawinata). (Edisi Kedua). Penerbit Institut Tek</w:t>
      </w:r>
      <w:r>
        <w:rPr>
          <w:rFonts w:ascii="Times New Roman" w:hAnsi="Times New Roman" w:cs="Times New Roman"/>
          <w:sz w:val="24"/>
          <w:szCs w:val="24"/>
        </w:rPr>
        <w:t xml:space="preserve">nologi Bandung. </w:t>
      </w:r>
    </w:p>
    <w:p w:rsidR="00816A55" w:rsidRPr="00D90C9E" w:rsidRDefault="00451043" w:rsidP="00754C2B">
      <w:pPr>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lastRenderedPageBreak/>
        <w:t xml:space="preserve">Emil, S. 2011. </w:t>
      </w:r>
      <w:r w:rsidRPr="00D90C9E">
        <w:rPr>
          <w:rFonts w:ascii="Times New Roman" w:hAnsi="Times New Roman" w:cs="Times New Roman"/>
          <w:b/>
          <w:sz w:val="24"/>
          <w:szCs w:val="24"/>
        </w:rPr>
        <w:t>Untung Berlipat Dari Bisnis Buah Naga  Unggul</w:t>
      </w:r>
      <w:r w:rsidRPr="00D90C9E">
        <w:rPr>
          <w:rFonts w:ascii="Times New Roman" w:hAnsi="Times New Roman" w:cs="Times New Roman"/>
          <w:sz w:val="24"/>
          <w:szCs w:val="24"/>
        </w:rPr>
        <w:t>. Penerbit  :  LilyPublisher. Yogyakarta.</w:t>
      </w:r>
    </w:p>
    <w:p w:rsidR="00451043" w:rsidRPr="00D90C9E" w:rsidRDefault="00451043" w:rsidP="00E47653">
      <w:pPr>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Gasperz, T. E, (1995), </w:t>
      </w:r>
      <w:r w:rsidRPr="00D90C9E">
        <w:rPr>
          <w:rFonts w:ascii="Times New Roman" w:hAnsi="Times New Roman" w:cs="Times New Roman"/>
          <w:b/>
          <w:sz w:val="24"/>
          <w:szCs w:val="24"/>
        </w:rPr>
        <w:t>Teknik Analisis Dalam Penelitian   Percobaan</w:t>
      </w:r>
      <w:r w:rsidRPr="00D90C9E">
        <w:rPr>
          <w:rFonts w:ascii="Times New Roman" w:hAnsi="Times New Roman" w:cs="Times New Roman"/>
          <w:sz w:val="24"/>
          <w:szCs w:val="24"/>
        </w:rPr>
        <w:t>,   Cetakan Kedua, Penerbit TARSITO, Bandung.</w:t>
      </w:r>
    </w:p>
    <w:p w:rsidR="00F82DC5" w:rsidRPr="00D90C9E" w:rsidRDefault="00451043" w:rsidP="00E47653">
      <w:pPr>
        <w:autoSpaceDE w:val="0"/>
        <w:autoSpaceDN w:val="0"/>
        <w:adjustRightInd w:val="0"/>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 Gumilang, (2005), </w:t>
      </w:r>
      <w:r w:rsidRPr="00D90C9E">
        <w:rPr>
          <w:rFonts w:ascii="Times New Roman" w:hAnsi="Times New Roman" w:cs="Times New Roman"/>
          <w:b/>
          <w:sz w:val="24"/>
          <w:szCs w:val="24"/>
        </w:rPr>
        <w:t>Perbandingan Air dengan Bahan Baku Pada Pembuatan Sirup Buah Merah</w:t>
      </w:r>
      <w:r w:rsidR="009E5338">
        <w:rPr>
          <w:rFonts w:ascii="Times New Roman" w:hAnsi="Times New Roman" w:cs="Times New Roman"/>
          <w:sz w:val="24"/>
          <w:szCs w:val="24"/>
        </w:rPr>
        <w:t xml:space="preserve">. </w:t>
      </w:r>
      <w:hyperlink r:id="rId73" w:history="1">
        <w:r w:rsidRPr="00D90C9E">
          <w:rPr>
            <w:rStyle w:val="Hyperlink"/>
            <w:rFonts w:ascii="Times New Roman" w:hAnsi="Times New Roman" w:cs="Times New Roman"/>
            <w:i/>
            <w:color w:val="auto"/>
            <w:sz w:val="24"/>
            <w:szCs w:val="24"/>
            <w:u w:val="none"/>
          </w:rPr>
          <w:t>http://repository.unpas.ac.id/3620/1/BAB%20I%20PENDAHULUN.pdf</w:t>
        </w:r>
      </w:hyperlink>
      <w:r w:rsidRPr="00D90C9E">
        <w:rPr>
          <w:rFonts w:ascii="Times New Roman" w:hAnsi="Times New Roman" w:cs="Times New Roman"/>
          <w:i/>
          <w:sz w:val="24"/>
          <w:szCs w:val="24"/>
        </w:rPr>
        <w:t>.</w:t>
      </w:r>
      <w:r w:rsidR="000B379D" w:rsidRPr="00D90C9E">
        <w:rPr>
          <w:rFonts w:ascii="Times New Roman" w:hAnsi="Times New Roman" w:cs="Times New Roman"/>
          <w:sz w:val="24"/>
          <w:szCs w:val="24"/>
        </w:rPr>
        <w:t xml:space="preserve"> Diakses : 20 Juni 2016.</w:t>
      </w:r>
    </w:p>
    <w:p w:rsidR="00451043" w:rsidRPr="00D90C9E" w:rsidRDefault="00451043" w:rsidP="00E47653">
      <w:pPr>
        <w:autoSpaceDE w:val="0"/>
        <w:autoSpaceDN w:val="0"/>
        <w:adjustRightInd w:val="0"/>
        <w:spacing w:after="0" w:line="360" w:lineRule="auto"/>
        <w:ind w:left="567" w:hanging="567"/>
        <w:jc w:val="both"/>
        <w:rPr>
          <w:rFonts w:ascii="Times New Roman" w:eastAsiaTheme="minorHAnsi" w:hAnsi="Times New Roman" w:cs="Times New Roman"/>
          <w:sz w:val="24"/>
          <w:szCs w:val="24"/>
          <w:lang w:eastAsia="en-US"/>
        </w:rPr>
      </w:pPr>
      <w:r w:rsidRPr="00D90C9E">
        <w:rPr>
          <w:rFonts w:ascii="Times New Roman" w:eastAsiaTheme="minorHAnsi" w:hAnsi="Times New Roman" w:cs="Times New Roman"/>
          <w:sz w:val="24"/>
          <w:szCs w:val="24"/>
          <w:lang w:eastAsia="en-US"/>
        </w:rPr>
        <w:t xml:space="preserve">Istianingsih, Tri. 2010. </w:t>
      </w:r>
      <w:r w:rsidRPr="00D90C9E">
        <w:rPr>
          <w:rFonts w:ascii="Times New Roman" w:eastAsiaTheme="minorHAnsi" w:hAnsi="Times New Roman" w:cs="Times New Roman"/>
          <w:b/>
          <w:sz w:val="24"/>
          <w:szCs w:val="24"/>
          <w:lang w:eastAsia="en-US"/>
        </w:rPr>
        <w:t xml:space="preserve">Pengaruh Perbedaan Umur Panen Dan Suhu Simpan Terhadap Umur Simpan Buah Naga </w:t>
      </w:r>
      <w:r w:rsidRPr="00D90C9E">
        <w:rPr>
          <w:rFonts w:ascii="Times New Roman" w:eastAsiaTheme="minorHAnsi" w:hAnsi="Times New Roman" w:cs="Times New Roman"/>
          <w:b/>
          <w:i/>
          <w:iCs/>
          <w:sz w:val="24"/>
          <w:szCs w:val="24"/>
          <w:lang w:eastAsia="en-US"/>
        </w:rPr>
        <w:t xml:space="preserve">Super Red </w:t>
      </w:r>
      <w:r w:rsidRPr="00D90C9E">
        <w:rPr>
          <w:rFonts w:ascii="Times New Roman" w:eastAsiaTheme="minorHAnsi" w:hAnsi="Times New Roman" w:cs="Times New Roman"/>
          <w:b/>
          <w:sz w:val="24"/>
          <w:szCs w:val="24"/>
          <w:lang w:eastAsia="en-US"/>
        </w:rPr>
        <w:t>(</w:t>
      </w:r>
      <w:r w:rsidRPr="00D90C9E">
        <w:rPr>
          <w:rFonts w:ascii="Times New Roman" w:eastAsiaTheme="minorHAnsi" w:hAnsi="Times New Roman" w:cs="Times New Roman"/>
          <w:b/>
          <w:i/>
          <w:iCs/>
          <w:sz w:val="24"/>
          <w:szCs w:val="24"/>
          <w:lang w:eastAsia="en-US"/>
        </w:rPr>
        <w:t>Hylocereus  costaricensis</w:t>
      </w:r>
      <w:r w:rsidRPr="00D90C9E">
        <w:rPr>
          <w:rFonts w:ascii="Times New Roman" w:eastAsiaTheme="minorHAnsi" w:hAnsi="Times New Roman" w:cs="Times New Roman"/>
          <w:b/>
          <w:sz w:val="24"/>
          <w:szCs w:val="24"/>
          <w:lang w:eastAsia="en-US"/>
        </w:rPr>
        <w:t>)</w:t>
      </w:r>
      <w:r w:rsidRPr="00D90C9E">
        <w:rPr>
          <w:rFonts w:ascii="Times New Roman" w:eastAsiaTheme="minorHAnsi" w:hAnsi="Times New Roman" w:cs="Times New Roman"/>
          <w:sz w:val="24"/>
          <w:szCs w:val="24"/>
          <w:lang w:eastAsia="en-US"/>
        </w:rPr>
        <w:t xml:space="preserve">. </w:t>
      </w:r>
      <w:r w:rsidRPr="00D90C9E">
        <w:rPr>
          <w:rFonts w:ascii="Times New Roman" w:eastAsiaTheme="minorHAnsi" w:hAnsi="Times New Roman" w:cs="Times New Roman"/>
          <w:i/>
          <w:iCs/>
          <w:sz w:val="24"/>
          <w:szCs w:val="24"/>
          <w:lang w:eastAsia="en-US"/>
        </w:rPr>
        <w:t xml:space="preserve">Skripsi. </w:t>
      </w:r>
      <w:r w:rsidRPr="00D90C9E">
        <w:rPr>
          <w:rFonts w:ascii="Times New Roman" w:eastAsiaTheme="minorHAnsi" w:hAnsi="Times New Roman" w:cs="Times New Roman"/>
          <w:sz w:val="24"/>
          <w:szCs w:val="24"/>
          <w:lang w:eastAsia="en-US"/>
        </w:rPr>
        <w:t>Fakultas Pertanian. Institut Pertanian Bogor.</w:t>
      </w:r>
    </w:p>
    <w:p w:rsidR="00451043" w:rsidRPr="009E5338" w:rsidRDefault="00451043" w:rsidP="00E47653">
      <w:pPr>
        <w:pStyle w:val="ListParagraph"/>
        <w:autoSpaceDE w:val="0"/>
        <w:autoSpaceDN w:val="0"/>
        <w:adjustRightInd w:val="0"/>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Kausyarita, (2006), </w:t>
      </w:r>
      <w:r w:rsidRPr="00D90C9E">
        <w:rPr>
          <w:rFonts w:ascii="Times New Roman" w:hAnsi="Times New Roman" w:cs="Times New Roman"/>
          <w:b/>
          <w:sz w:val="24"/>
          <w:szCs w:val="24"/>
        </w:rPr>
        <w:t>Perbandingan Air Pada Pembuatan Bandrek</w:t>
      </w:r>
      <w:r w:rsidRPr="00D90C9E">
        <w:rPr>
          <w:rFonts w:ascii="Times New Roman" w:hAnsi="Times New Roman" w:cs="Times New Roman"/>
          <w:sz w:val="24"/>
          <w:szCs w:val="24"/>
        </w:rPr>
        <w:t xml:space="preserve">. </w:t>
      </w:r>
      <w:hyperlink r:id="rId74" w:history="1">
        <w:r w:rsidRPr="00D90C9E">
          <w:rPr>
            <w:rStyle w:val="Hyperlink"/>
            <w:rFonts w:ascii="Times New Roman" w:hAnsi="Times New Roman" w:cs="Times New Roman"/>
            <w:i/>
            <w:color w:val="auto"/>
            <w:sz w:val="24"/>
            <w:szCs w:val="24"/>
            <w:u w:val="none"/>
          </w:rPr>
          <w:t>http://repository.unpas.ac.id/3620/1/BAB%20I%20PENDAHULUN.pdf</w:t>
        </w:r>
      </w:hyperlink>
      <w:r w:rsidRPr="00D90C9E">
        <w:rPr>
          <w:rFonts w:ascii="Times New Roman" w:hAnsi="Times New Roman" w:cs="Times New Roman"/>
          <w:i/>
          <w:sz w:val="24"/>
          <w:szCs w:val="24"/>
        </w:rPr>
        <w:t>.</w:t>
      </w:r>
      <w:r w:rsidR="009E5338">
        <w:rPr>
          <w:rFonts w:ascii="Times New Roman" w:hAnsi="Times New Roman" w:cs="Times New Roman"/>
          <w:sz w:val="24"/>
          <w:szCs w:val="24"/>
        </w:rPr>
        <w:t xml:space="preserve"> Diakses : 20 Juni 2016.</w:t>
      </w:r>
    </w:p>
    <w:p w:rsidR="00451043" w:rsidRPr="00D90C9E" w:rsidRDefault="00451043" w:rsidP="00E47653">
      <w:pPr>
        <w:pStyle w:val="ListParagraph"/>
        <w:autoSpaceDE w:val="0"/>
        <w:autoSpaceDN w:val="0"/>
        <w:adjustRightInd w:val="0"/>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Koswara, S. (1995). </w:t>
      </w:r>
      <w:r w:rsidRPr="00D90C9E">
        <w:rPr>
          <w:rFonts w:ascii="Times New Roman" w:hAnsi="Times New Roman" w:cs="Times New Roman"/>
          <w:b/>
          <w:sz w:val="24"/>
          <w:szCs w:val="24"/>
        </w:rPr>
        <w:t>Jahe dan Hasil Olahannya</w:t>
      </w:r>
      <w:r w:rsidRPr="00D90C9E">
        <w:rPr>
          <w:rFonts w:ascii="Times New Roman" w:hAnsi="Times New Roman" w:cs="Times New Roman"/>
          <w:sz w:val="24"/>
          <w:szCs w:val="24"/>
        </w:rPr>
        <w:t>. J</w:t>
      </w:r>
      <w:r w:rsidR="009E5338">
        <w:rPr>
          <w:rFonts w:ascii="Times New Roman" w:hAnsi="Times New Roman" w:cs="Times New Roman"/>
          <w:sz w:val="24"/>
          <w:szCs w:val="24"/>
        </w:rPr>
        <w:t>akarta : Pustaka Sinar Harapan.</w:t>
      </w:r>
    </w:p>
    <w:p w:rsidR="00451043" w:rsidRPr="00D90C9E" w:rsidRDefault="00451043" w:rsidP="00E47653">
      <w:pPr>
        <w:shd w:val="clear" w:color="auto" w:fill="FFFFFF"/>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Lentera, T. (2002), </w:t>
      </w:r>
      <w:r w:rsidRPr="00D90C9E">
        <w:rPr>
          <w:rFonts w:ascii="Times New Roman" w:hAnsi="Times New Roman" w:cs="Times New Roman"/>
          <w:b/>
          <w:sz w:val="24"/>
          <w:szCs w:val="24"/>
        </w:rPr>
        <w:t>Khasiat dan Manfaat Jahe Merah : Si Rimpang Ajaib</w:t>
      </w:r>
      <w:r w:rsidR="009E5338">
        <w:rPr>
          <w:rFonts w:ascii="Times New Roman" w:hAnsi="Times New Roman" w:cs="Times New Roman"/>
          <w:sz w:val="24"/>
          <w:szCs w:val="24"/>
        </w:rPr>
        <w:t>. Agro Media Pustaka. Jakarta.</w:t>
      </w:r>
    </w:p>
    <w:p w:rsidR="00451043" w:rsidRPr="00D90C9E" w:rsidRDefault="00451043" w:rsidP="00E47653">
      <w:pPr>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Muchtadi, D., (1997), </w:t>
      </w:r>
      <w:r w:rsidRPr="00D90C9E">
        <w:rPr>
          <w:rFonts w:ascii="Times New Roman" w:hAnsi="Times New Roman" w:cs="Times New Roman"/>
          <w:b/>
          <w:sz w:val="24"/>
          <w:szCs w:val="24"/>
        </w:rPr>
        <w:t>Pengolahan Hasil Pertanian Nabati</w:t>
      </w:r>
      <w:r w:rsidRPr="00D90C9E">
        <w:rPr>
          <w:rFonts w:ascii="Times New Roman" w:hAnsi="Times New Roman" w:cs="Times New Roman"/>
          <w:sz w:val="24"/>
          <w:szCs w:val="24"/>
        </w:rPr>
        <w:t>,      Departemen Teknolog</w:t>
      </w:r>
      <w:r w:rsidR="009E5338">
        <w:rPr>
          <w:rFonts w:ascii="Times New Roman" w:hAnsi="Times New Roman" w:cs="Times New Roman"/>
          <w:sz w:val="24"/>
          <w:szCs w:val="24"/>
        </w:rPr>
        <w:t>i  Hasil Pertanian, IPB, Bogor.</w:t>
      </w:r>
    </w:p>
    <w:p w:rsidR="00451043" w:rsidRPr="00D90C9E" w:rsidRDefault="00451043" w:rsidP="00E47653">
      <w:pPr>
        <w:spacing w:after="0" w:line="360" w:lineRule="auto"/>
        <w:ind w:left="567" w:hanging="567"/>
        <w:jc w:val="both"/>
        <w:rPr>
          <w:rFonts w:ascii="Times New Roman" w:hAnsi="Times New Roman" w:cs="Times New Roman"/>
          <w:b/>
          <w:sz w:val="24"/>
          <w:szCs w:val="24"/>
        </w:rPr>
      </w:pPr>
      <w:r w:rsidRPr="00D90C9E">
        <w:rPr>
          <w:rFonts w:ascii="Times New Roman" w:hAnsi="Times New Roman" w:cs="Times New Roman"/>
          <w:sz w:val="24"/>
          <w:szCs w:val="24"/>
        </w:rPr>
        <w:t>Muctadi, D., (1997</w:t>
      </w:r>
      <w:r w:rsidRPr="00D90C9E">
        <w:rPr>
          <w:rFonts w:ascii="Times New Roman" w:hAnsi="Times New Roman" w:cs="Times New Roman"/>
          <w:b/>
          <w:sz w:val="24"/>
          <w:szCs w:val="24"/>
        </w:rPr>
        <w:t>), Penuntun Praktikum Pengetahuan dan Pengolahan Bahan Pangan Nabati</w:t>
      </w:r>
      <w:r w:rsidRPr="00D90C9E">
        <w:rPr>
          <w:rFonts w:ascii="Times New Roman" w:hAnsi="Times New Roman" w:cs="Times New Roman"/>
          <w:sz w:val="24"/>
          <w:szCs w:val="24"/>
        </w:rPr>
        <w:t>, Departemen Teknologi Hasil Pertanian, IPB, Bogor.</w:t>
      </w:r>
    </w:p>
    <w:p w:rsidR="00451043" w:rsidRPr="009E5338" w:rsidRDefault="00451043" w:rsidP="00E47653">
      <w:pPr>
        <w:pStyle w:val="ListParagraph"/>
        <w:autoSpaceDE w:val="0"/>
        <w:autoSpaceDN w:val="0"/>
        <w:adjustRightInd w:val="0"/>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Nurnaningsih, (2002), </w:t>
      </w:r>
      <w:r w:rsidRPr="00D90C9E">
        <w:rPr>
          <w:rFonts w:ascii="Times New Roman" w:hAnsi="Times New Roman" w:cs="Times New Roman"/>
          <w:b/>
          <w:sz w:val="24"/>
          <w:szCs w:val="24"/>
        </w:rPr>
        <w:t>Perbandingan Pembuatan Sari Buah Apel</w:t>
      </w:r>
      <w:r w:rsidRPr="00D90C9E">
        <w:rPr>
          <w:rFonts w:ascii="Times New Roman" w:hAnsi="Times New Roman" w:cs="Times New Roman"/>
          <w:sz w:val="24"/>
          <w:szCs w:val="24"/>
        </w:rPr>
        <w:t xml:space="preserve">. </w:t>
      </w:r>
      <w:hyperlink r:id="rId75" w:history="1">
        <w:r w:rsidRPr="00D90C9E">
          <w:rPr>
            <w:rStyle w:val="Hyperlink"/>
            <w:rFonts w:ascii="Times New Roman" w:hAnsi="Times New Roman" w:cs="Times New Roman"/>
            <w:i/>
            <w:color w:val="auto"/>
            <w:sz w:val="24"/>
            <w:szCs w:val="24"/>
            <w:u w:val="none"/>
          </w:rPr>
          <w:t>http://repository.unpas.ac.id/3620/1/BAB%20I%20PENDAHULUN.pdf</w:t>
        </w:r>
      </w:hyperlink>
      <w:r w:rsidRPr="00D90C9E">
        <w:rPr>
          <w:rFonts w:ascii="Times New Roman" w:hAnsi="Times New Roman" w:cs="Times New Roman"/>
          <w:i/>
          <w:sz w:val="24"/>
          <w:szCs w:val="24"/>
        </w:rPr>
        <w:t>.</w:t>
      </w:r>
      <w:r w:rsidR="009E5338">
        <w:rPr>
          <w:rFonts w:ascii="Times New Roman" w:hAnsi="Times New Roman" w:cs="Times New Roman"/>
          <w:sz w:val="24"/>
          <w:szCs w:val="24"/>
        </w:rPr>
        <w:t xml:space="preserve"> Diakses : 23 Juli 2016.</w:t>
      </w:r>
    </w:p>
    <w:p w:rsidR="00451043" w:rsidRDefault="00451043" w:rsidP="00E47653">
      <w:pPr>
        <w:spacing w:after="12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Petrus, S. Rizal, (1983). </w:t>
      </w:r>
      <w:r w:rsidRPr="00D90C9E">
        <w:rPr>
          <w:rFonts w:ascii="Times New Roman" w:hAnsi="Times New Roman" w:cs="Times New Roman"/>
          <w:b/>
          <w:sz w:val="24"/>
          <w:szCs w:val="24"/>
        </w:rPr>
        <w:t>Mempelajari Pengaruh Jenis Wadah, Penambahan Bahan Penstabil dan Lama Penyimpanan Terhadap Mutu Sari Buah Sirsak</w:t>
      </w:r>
      <w:r w:rsidRPr="00D90C9E">
        <w:rPr>
          <w:rFonts w:ascii="Times New Roman" w:hAnsi="Times New Roman" w:cs="Times New Roman"/>
          <w:sz w:val="24"/>
          <w:szCs w:val="24"/>
        </w:rPr>
        <w:t>. Fakultas Teknologi Pertanian, Institut Teknologi Bogor.</w:t>
      </w:r>
    </w:p>
    <w:p w:rsidR="00B0338F" w:rsidRDefault="00B0338F" w:rsidP="00E47653">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Pratomo. (</w:t>
      </w:r>
      <w:r w:rsidR="00B51BC6" w:rsidRPr="00B0338F">
        <w:rPr>
          <w:rFonts w:ascii="Times New Roman" w:hAnsi="Times New Roman" w:cs="Times New Roman"/>
          <w:sz w:val="24"/>
          <w:szCs w:val="24"/>
        </w:rPr>
        <w:t>2008</w:t>
      </w:r>
      <w:r>
        <w:rPr>
          <w:rFonts w:ascii="Times New Roman" w:hAnsi="Times New Roman" w:cs="Times New Roman"/>
          <w:sz w:val="24"/>
          <w:szCs w:val="24"/>
        </w:rPr>
        <w:t>)</w:t>
      </w:r>
      <w:r w:rsidR="00B51BC6" w:rsidRPr="00B0338F">
        <w:rPr>
          <w:rFonts w:ascii="Times New Roman" w:hAnsi="Times New Roman" w:cs="Times New Roman"/>
          <w:sz w:val="24"/>
          <w:szCs w:val="24"/>
        </w:rPr>
        <w:t xml:space="preserve">. </w:t>
      </w:r>
      <w:r w:rsidR="00B51BC6" w:rsidRPr="00B0338F">
        <w:rPr>
          <w:rFonts w:ascii="Times New Roman" w:hAnsi="Times New Roman" w:cs="Times New Roman"/>
          <w:b/>
          <w:sz w:val="24"/>
          <w:szCs w:val="24"/>
        </w:rPr>
        <w:t>Superioritas Jambu Biji dan Buah Naga</w:t>
      </w:r>
      <w:r w:rsidR="00B51BC6" w:rsidRPr="00B0338F">
        <w:rPr>
          <w:rFonts w:ascii="Times New Roman" w:hAnsi="Times New Roman" w:cs="Times New Roman"/>
          <w:sz w:val="24"/>
          <w:szCs w:val="24"/>
        </w:rPr>
        <w:t xml:space="preserve">. http://www.unika.ac.id/pasca/pmpt/?p=5. Diakses </w:t>
      </w:r>
      <w:r>
        <w:rPr>
          <w:rFonts w:ascii="Times New Roman" w:hAnsi="Times New Roman" w:cs="Times New Roman"/>
          <w:sz w:val="24"/>
          <w:szCs w:val="24"/>
        </w:rPr>
        <w:t>: 23 Juli 2016.</w:t>
      </w:r>
    </w:p>
    <w:p w:rsidR="00451043" w:rsidRPr="009E5338" w:rsidRDefault="00451043" w:rsidP="00E47653">
      <w:pPr>
        <w:spacing w:after="0" w:line="360" w:lineRule="auto"/>
        <w:ind w:left="567" w:hanging="567"/>
        <w:jc w:val="both"/>
        <w:rPr>
          <w:rFonts w:ascii="Times New Roman" w:hAnsi="Times New Roman" w:cs="Times New Roman"/>
          <w:b/>
          <w:sz w:val="24"/>
          <w:szCs w:val="24"/>
        </w:rPr>
      </w:pPr>
      <w:r w:rsidRPr="00D90C9E">
        <w:rPr>
          <w:rFonts w:ascii="Times New Roman" w:hAnsi="Times New Roman" w:cs="Times New Roman"/>
          <w:sz w:val="24"/>
          <w:szCs w:val="24"/>
        </w:rPr>
        <w:lastRenderedPageBreak/>
        <w:t xml:space="preserve">Philips, R.A. 2005. </w:t>
      </w:r>
      <w:r w:rsidRPr="00D90C9E">
        <w:rPr>
          <w:rFonts w:ascii="Times New Roman" w:hAnsi="Times New Roman" w:cs="Times New Roman"/>
          <w:b/>
          <w:sz w:val="24"/>
          <w:szCs w:val="24"/>
        </w:rPr>
        <w:t>Chemistry and Technology of soft Drinks and Fruit Juices. (Ed). Ashurst and Associates Consulting Chemists for the Food Industry</w:t>
      </w:r>
      <w:r w:rsidRPr="00D90C9E">
        <w:rPr>
          <w:rFonts w:ascii="Times New Roman" w:hAnsi="Times New Roman" w:cs="Times New Roman"/>
          <w:sz w:val="24"/>
          <w:szCs w:val="24"/>
        </w:rPr>
        <w:t>.</w:t>
      </w:r>
      <w:r w:rsidRPr="00D90C9E">
        <w:rPr>
          <w:rFonts w:ascii="Times New Roman" w:hAnsi="Times New Roman" w:cs="Times New Roman"/>
          <w:sz w:val="24"/>
          <w:szCs w:val="24"/>
          <w:lang w:val="en-US"/>
        </w:rPr>
        <w:t xml:space="preserve"> </w:t>
      </w:r>
      <w:r w:rsidRPr="00D90C9E">
        <w:rPr>
          <w:rFonts w:ascii="Times New Roman" w:hAnsi="Times New Roman" w:cs="Times New Roman"/>
          <w:sz w:val="24"/>
          <w:szCs w:val="24"/>
        </w:rPr>
        <w:t>Publishing Blackwell. Hereford, UK.</w:t>
      </w:r>
    </w:p>
    <w:p w:rsidR="00451043" w:rsidRPr="00D90C9E" w:rsidRDefault="00451043" w:rsidP="00E47653">
      <w:pPr>
        <w:spacing w:after="0" w:line="360" w:lineRule="auto"/>
        <w:ind w:left="567" w:hanging="567"/>
        <w:jc w:val="both"/>
        <w:rPr>
          <w:rStyle w:val="Hyperlink"/>
          <w:rFonts w:ascii="Times New Roman" w:hAnsi="Times New Roman" w:cs="Times New Roman"/>
          <w:color w:val="auto"/>
          <w:sz w:val="24"/>
          <w:szCs w:val="24"/>
        </w:rPr>
      </w:pPr>
      <w:r w:rsidRPr="00D90C9E">
        <w:rPr>
          <w:rFonts w:ascii="Times New Roman" w:hAnsi="Times New Roman" w:cs="Times New Roman"/>
          <w:sz w:val="24"/>
          <w:szCs w:val="24"/>
        </w:rPr>
        <w:t xml:space="preserve">Pramitasari. (2010). </w:t>
      </w:r>
      <w:r w:rsidRPr="00D90C9E">
        <w:rPr>
          <w:rFonts w:ascii="Times New Roman" w:hAnsi="Times New Roman" w:cs="Times New Roman"/>
          <w:b/>
          <w:sz w:val="24"/>
          <w:szCs w:val="24"/>
        </w:rPr>
        <w:t>Manfaat Jahe</w:t>
      </w:r>
      <w:r w:rsidRPr="00D90C9E">
        <w:rPr>
          <w:rFonts w:ascii="Times New Roman" w:hAnsi="Times New Roman" w:cs="Times New Roman"/>
          <w:sz w:val="24"/>
          <w:szCs w:val="24"/>
        </w:rPr>
        <w:t xml:space="preserve">. Dipetik Juli 10, 2016, dari </w:t>
      </w:r>
      <w:hyperlink w:history="1">
        <w:r w:rsidRPr="00D90C9E">
          <w:rPr>
            <w:rStyle w:val="Hyperlink"/>
            <w:rFonts w:ascii="Times New Roman" w:hAnsi="Times New Roman" w:cs="Times New Roman"/>
            <w:color w:val="auto"/>
            <w:sz w:val="24"/>
            <w:szCs w:val="24"/>
            <w:u w:val="none"/>
          </w:rPr>
          <w:t>http://manfaat-    jahe.blogspot.co.id</w:t>
        </w:r>
      </w:hyperlink>
    </w:p>
    <w:p w:rsidR="00451043" w:rsidRDefault="00451043" w:rsidP="00E47653">
      <w:pPr>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Renasari, (2007), </w:t>
      </w:r>
      <w:r w:rsidRPr="00D90C9E">
        <w:rPr>
          <w:rFonts w:ascii="Times New Roman" w:hAnsi="Times New Roman" w:cs="Times New Roman"/>
          <w:b/>
          <w:sz w:val="24"/>
          <w:szCs w:val="24"/>
        </w:rPr>
        <w:t>Skripsi Budaya Tanaman Buah Naga Super Red</w:t>
      </w:r>
      <w:r w:rsidRPr="00D90C9E">
        <w:rPr>
          <w:rFonts w:ascii="Times New Roman" w:hAnsi="Times New Roman" w:cs="Times New Roman"/>
          <w:sz w:val="24"/>
          <w:szCs w:val="24"/>
        </w:rPr>
        <w:t>, Fakultas Pertanian Universitas Sebelas Maret, Jawa Tengah.</w:t>
      </w:r>
    </w:p>
    <w:p w:rsidR="003C3147" w:rsidRPr="003C3147" w:rsidRDefault="003C3147" w:rsidP="00E47653">
      <w:pPr>
        <w:spacing w:after="0" w:line="360" w:lineRule="auto"/>
        <w:ind w:left="567" w:hanging="567"/>
        <w:jc w:val="both"/>
        <w:rPr>
          <w:rStyle w:val="Hyperlink"/>
          <w:rFonts w:ascii="Times New Roman" w:hAnsi="Times New Roman" w:cs="Times New Roman"/>
          <w:color w:val="auto"/>
          <w:sz w:val="24"/>
          <w:szCs w:val="24"/>
          <w:u w:val="none"/>
        </w:rPr>
      </w:pPr>
      <w:r w:rsidRPr="003C3147">
        <w:rPr>
          <w:rFonts w:ascii="Times New Roman" w:hAnsi="Times New Roman" w:cs="Times New Roman"/>
          <w:color w:val="222222"/>
          <w:sz w:val="24"/>
          <w:szCs w:val="24"/>
          <w:shd w:val="clear" w:color="auto" w:fill="FFFFFF"/>
        </w:rPr>
        <w:t xml:space="preserve">Setiono.2012. </w:t>
      </w:r>
      <w:r w:rsidRPr="003C3147">
        <w:rPr>
          <w:rFonts w:ascii="Times New Roman" w:hAnsi="Times New Roman" w:cs="Times New Roman"/>
          <w:b/>
          <w:color w:val="222222"/>
          <w:sz w:val="24"/>
          <w:szCs w:val="24"/>
          <w:shd w:val="clear" w:color="auto" w:fill="FFFFFF"/>
        </w:rPr>
        <w:t>cara menghitung laju respirasi pada buah</w:t>
      </w:r>
      <w:r w:rsidRPr="003C3147">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Pr="003C3147">
        <w:rPr>
          <w:rFonts w:ascii="Times New Roman" w:hAnsi="Times New Roman" w:cs="Times New Roman"/>
          <w:color w:val="222222"/>
          <w:sz w:val="24"/>
          <w:szCs w:val="24"/>
          <w:shd w:val="clear" w:color="auto" w:fill="FFFFFF"/>
        </w:rPr>
        <w:t>PT tiga serangkai.</w:t>
      </w:r>
      <w:r>
        <w:rPr>
          <w:rFonts w:ascii="Times New Roman" w:hAnsi="Times New Roman" w:cs="Times New Roman"/>
          <w:color w:val="222222"/>
          <w:sz w:val="24"/>
          <w:szCs w:val="24"/>
          <w:shd w:val="clear" w:color="auto" w:fill="FFFFFF"/>
        </w:rPr>
        <w:t xml:space="preserve"> </w:t>
      </w:r>
      <w:r w:rsidRPr="003C3147">
        <w:rPr>
          <w:rFonts w:ascii="Times New Roman" w:hAnsi="Times New Roman" w:cs="Times New Roman"/>
          <w:color w:val="222222"/>
          <w:sz w:val="24"/>
          <w:szCs w:val="24"/>
          <w:shd w:val="clear" w:color="auto" w:fill="FFFFFF"/>
        </w:rPr>
        <w:t>Bandung.</w:t>
      </w:r>
    </w:p>
    <w:p w:rsidR="00451043" w:rsidRPr="00D90C9E" w:rsidRDefault="00451043" w:rsidP="00E47653">
      <w:pPr>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Sudarmadji, (1982), </w:t>
      </w:r>
      <w:r w:rsidRPr="00D90C9E">
        <w:rPr>
          <w:rFonts w:ascii="Times New Roman" w:hAnsi="Times New Roman" w:cs="Times New Roman"/>
          <w:b/>
          <w:sz w:val="24"/>
          <w:szCs w:val="24"/>
        </w:rPr>
        <w:t>Bahan-Bahan Pemanis</w:t>
      </w:r>
      <w:r w:rsidRPr="00D90C9E">
        <w:rPr>
          <w:rFonts w:ascii="Times New Roman" w:hAnsi="Times New Roman" w:cs="Times New Roman"/>
          <w:sz w:val="24"/>
          <w:szCs w:val="24"/>
        </w:rPr>
        <w:t>, Cetakan pertama, Agritech,</w:t>
      </w:r>
    </w:p>
    <w:p w:rsidR="00451043" w:rsidRPr="00D90C9E" w:rsidRDefault="00451043" w:rsidP="00E47653">
      <w:pPr>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          </w:t>
      </w:r>
      <w:r w:rsidR="009E5338">
        <w:rPr>
          <w:rFonts w:ascii="Times New Roman" w:hAnsi="Times New Roman" w:cs="Times New Roman"/>
          <w:sz w:val="24"/>
          <w:szCs w:val="24"/>
        </w:rPr>
        <w:t xml:space="preserve">             UGM,   Yogyakarta.</w:t>
      </w:r>
    </w:p>
    <w:p w:rsidR="00451043" w:rsidRPr="00D90C9E" w:rsidRDefault="00451043" w:rsidP="00E47653">
      <w:pPr>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Sudarmadji, S., Haryono B., dan Suhardi, (1996), </w:t>
      </w:r>
      <w:r w:rsidRPr="00D90C9E">
        <w:rPr>
          <w:rFonts w:ascii="Times New Roman" w:hAnsi="Times New Roman" w:cs="Times New Roman"/>
          <w:b/>
          <w:sz w:val="24"/>
          <w:szCs w:val="24"/>
        </w:rPr>
        <w:t>Analisa Bahan Makanan  dan Pertanian</w:t>
      </w:r>
      <w:r w:rsidR="009E5338">
        <w:rPr>
          <w:rFonts w:ascii="Times New Roman" w:hAnsi="Times New Roman" w:cs="Times New Roman"/>
          <w:sz w:val="24"/>
          <w:szCs w:val="24"/>
        </w:rPr>
        <w:t>, Penerbit Liberty, Yogyakarta.</w:t>
      </w:r>
    </w:p>
    <w:p w:rsidR="00E84CAF" w:rsidRDefault="00451043" w:rsidP="00E84CAF">
      <w:pPr>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Sukmawati, Chandra (2014). </w:t>
      </w:r>
      <w:r w:rsidRPr="00D90C9E">
        <w:rPr>
          <w:rFonts w:ascii="Times New Roman" w:hAnsi="Times New Roman" w:cs="Times New Roman"/>
          <w:b/>
          <w:sz w:val="24"/>
          <w:szCs w:val="24"/>
        </w:rPr>
        <w:t>Kajian Pengaruh Konsentrasi Larutan KmnO4 Dan Larutan NaCl Dan Jenis Kemasan Terhadap Umur Simpan Buah Strawberry</w:t>
      </w:r>
      <w:r w:rsidRPr="00D90C9E">
        <w:rPr>
          <w:rFonts w:ascii="Times New Roman" w:hAnsi="Times New Roman" w:cs="Times New Roman"/>
          <w:sz w:val="24"/>
          <w:szCs w:val="24"/>
        </w:rPr>
        <w:t xml:space="preserve"> </w:t>
      </w:r>
      <w:r w:rsidRPr="000700D0">
        <w:rPr>
          <w:rFonts w:ascii="Times New Roman" w:hAnsi="Times New Roman" w:cs="Times New Roman"/>
          <w:b/>
          <w:sz w:val="24"/>
          <w:szCs w:val="24"/>
        </w:rPr>
        <w:t>(</w:t>
      </w:r>
      <w:r w:rsidRPr="000700D0">
        <w:rPr>
          <w:rFonts w:ascii="Times New Roman" w:hAnsi="Times New Roman" w:cs="Times New Roman"/>
          <w:b/>
          <w:i/>
          <w:sz w:val="24"/>
          <w:szCs w:val="24"/>
        </w:rPr>
        <w:t>Fragaria Nilgerrensis</w:t>
      </w:r>
      <w:r w:rsidRPr="000700D0">
        <w:rPr>
          <w:rFonts w:ascii="Times New Roman" w:hAnsi="Times New Roman" w:cs="Times New Roman"/>
          <w:b/>
          <w:sz w:val="24"/>
          <w:szCs w:val="24"/>
        </w:rPr>
        <w:t>).</w:t>
      </w:r>
      <w:r w:rsidRPr="00D90C9E">
        <w:rPr>
          <w:rFonts w:ascii="Times New Roman" w:hAnsi="Times New Roman" w:cs="Times New Roman"/>
          <w:sz w:val="24"/>
          <w:szCs w:val="24"/>
        </w:rPr>
        <w:t xml:space="preserve"> Skripsi. </w:t>
      </w:r>
      <w:r w:rsidR="00E84CAF" w:rsidRPr="00D90C9E">
        <w:rPr>
          <w:rFonts w:ascii="Times New Roman" w:hAnsi="Times New Roman" w:cs="Times New Roman"/>
          <w:sz w:val="24"/>
          <w:szCs w:val="24"/>
        </w:rPr>
        <w:t>Jurusan Te</w:t>
      </w:r>
      <w:r w:rsidR="00E84CAF">
        <w:rPr>
          <w:rFonts w:ascii="Times New Roman" w:hAnsi="Times New Roman" w:cs="Times New Roman"/>
          <w:sz w:val="24"/>
          <w:szCs w:val="24"/>
        </w:rPr>
        <w:t>k</w:t>
      </w:r>
      <w:r w:rsidR="00E84CAF" w:rsidRPr="00D90C9E">
        <w:rPr>
          <w:rFonts w:ascii="Times New Roman" w:hAnsi="Times New Roman" w:cs="Times New Roman"/>
          <w:sz w:val="24"/>
          <w:szCs w:val="24"/>
        </w:rPr>
        <w:t>nologi Pangan. Fakulta</w:t>
      </w:r>
      <w:r w:rsidR="00E84CAF">
        <w:rPr>
          <w:rFonts w:ascii="Times New Roman" w:hAnsi="Times New Roman" w:cs="Times New Roman"/>
          <w:sz w:val="24"/>
          <w:szCs w:val="24"/>
        </w:rPr>
        <w:t>s Teknik. Universitas Pasundan.</w:t>
      </w:r>
    </w:p>
    <w:p w:rsidR="00451043" w:rsidRPr="00D90C9E" w:rsidRDefault="00451043" w:rsidP="00E47653">
      <w:pPr>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S. Ranggana, (1986</w:t>
      </w:r>
      <w:r w:rsidRPr="00D90C9E">
        <w:rPr>
          <w:rFonts w:ascii="Times New Roman" w:hAnsi="Times New Roman" w:cs="Times New Roman"/>
          <w:b/>
          <w:sz w:val="24"/>
          <w:szCs w:val="24"/>
        </w:rPr>
        <w:t>), Hand Book of Analisys and Quality Control for Fruit and Vegetable Products</w:t>
      </w:r>
      <w:r w:rsidR="009E5338">
        <w:rPr>
          <w:rFonts w:ascii="Times New Roman" w:hAnsi="Times New Roman" w:cs="Times New Roman"/>
          <w:sz w:val="24"/>
          <w:szCs w:val="24"/>
        </w:rPr>
        <w:t>, Second edition, New Delhi.</w:t>
      </w:r>
    </w:p>
    <w:p w:rsidR="00451043" w:rsidRPr="00D90C9E" w:rsidRDefault="00451043" w:rsidP="00E47653">
      <w:pPr>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Susanti, Nuraeni. 2007.</w:t>
      </w:r>
      <w:r w:rsidRPr="00D90C9E">
        <w:rPr>
          <w:rFonts w:ascii="Times New Roman" w:hAnsi="Times New Roman" w:cs="Times New Roman"/>
          <w:b/>
          <w:sz w:val="24"/>
          <w:szCs w:val="24"/>
        </w:rPr>
        <w:t>Pengaruh Jumlah Sukrosa dan Lama Penyimpanan Terhadap Karakteristik Mix Juice Lidah Buaya (Aloe vera) Dengan Jeruk Nipis (Cirus</w:t>
      </w:r>
      <w:r w:rsidRPr="00D90C9E">
        <w:rPr>
          <w:rFonts w:ascii="Times New Roman" w:hAnsi="Times New Roman" w:cs="Times New Roman"/>
          <w:b/>
          <w:i/>
          <w:sz w:val="24"/>
          <w:szCs w:val="24"/>
        </w:rPr>
        <w:t>).</w:t>
      </w:r>
      <w:r w:rsidRPr="00D90C9E">
        <w:rPr>
          <w:rFonts w:ascii="Times New Roman" w:hAnsi="Times New Roman" w:cs="Times New Roman"/>
          <w:sz w:val="24"/>
          <w:szCs w:val="24"/>
        </w:rPr>
        <w:t>Skripsi. Jurusan Te</w:t>
      </w:r>
      <w:r w:rsidR="00E84CAF">
        <w:rPr>
          <w:rFonts w:ascii="Times New Roman" w:hAnsi="Times New Roman" w:cs="Times New Roman"/>
          <w:sz w:val="24"/>
          <w:szCs w:val="24"/>
        </w:rPr>
        <w:t>k</w:t>
      </w:r>
      <w:r w:rsidRPr="00D90C9E">
        <w:rPr>
          <w:rFonts w:ascii="Times New Roman" w:hAnsi="Times New Roman" w:cs="Times New Roman"/>
          <w:sz w:val="24"/>
          <w:szCs w:val="24"/>
        </w:rPr>
        <w:t>nologi Pangan. Fakulta</w:t>
      </w:r>
      <w:r w:rsidR="009E5338">
        <w:rPr>
          <w:rFonts w:ascii="Times New Roman" w:hAnsi="Times New Roman" w:cs="Times New Roman"/>
          <w:sz w:val="24"/>
          <w:szCs w:val="24"/>
        </w:rPr>
        <w:t>s Teknik. Universitas Pasundan.</w:t>
      </w:r>
    </w:p>
    <w:p w:rsidR="00451043" w:rsidRPr="00D90C9E" w:rsidRDefault="00451043" w:rsidP="00E47653">
      <w:pPr>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Standar Industri Indonesia, (1995), </w:t>
      </w:r>
      <w:r w:rsidRPr="00D90C9E">
        <w:rPr>
          <w:rFonts w:ascii="Times New Roman" w:hAnsi="Times New Roman" w:cs="Times New Roman"/>
          <w:b/>
          <w:sz w:val="24"/>
          <w:szCs w:val="24"/>
        </w:rPr>
        <w:t>Syarat Mutu Juice</w:t>
      </w:r>
      <w:r w:rsidRPr="00D90C9E">
        <w:rPr>
          <w:rFonts w:ascii="Times New Roman" w:hAnsi="Times New Roman" w:cs="Times New Roman"/>
          <w:sz w:val="24"/>
          <w:szCs w:val="24"/>
        </w:rPr>
        <w:t>, Depa</w:t>
      </w:r>
      <w:r w:rsidR="009E5338">
        <w:rPr>
          <w:rFonts w:ascii="Times New Roman" w:hAnsi="Times New Roman" w:cs="Times New Roman"/>
          <w:sz w:val="24"/>
          <w:szCs w:val="24"/>
        </w:rPr>
        <w:t>rtemen Perindustrian,  Jakarta.</w:t>
      </w:r>
    </w:p>
    <w:p w:rsidR="00451043" w:rsidRPr="009E5338" w:rsidRDefault="00451043" w:rsidP="00E47653">
      <w:pPr>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Tranggono, Sutarji, Haryadi, dan A.Murdiati, 1989. </w:t>
      </w:r>
      <w:r w:rsidRPr="00D90C9E">
        <w:rPr>
          <w:rFonts w:ascii="Times New Roman" w:hAnsi="Times New Roman" w:cs="Times New Roman"/>
          <w:b/>
          <w:sz w:val="24"/>
          <w:szCs w:val="24"/>
        </w:rPr>
        <w:t>Bahan Tambahan Pangan</w:t>
      </w:r>
      <w:r w:rsidRPr="00D90C9E">
        <w:rPr>
          <w:rFonts w:ascii="Times New Roman" w:hAnsi="Times New Roman" w:cs="Times New Roman"/>
          <w:sz w:val="24"/>
          <w:szCs w:val="24"/>
        </w:rPr>
        <w:t>. Proyek Pengembangan Pusat Fasilitas Bersama Antar Universitas Pa</w:t>
      </w:r>
      <w:r w:rsidR="009E5338">
        <w:rPr>
          <w:rFonts w:ascii="Times New Roman" w:hAnsi="Times New Roman" w:cs="Times New Roman"/>
          <w:sz w:val="24"/>
          <w:szCs w:val="24"/>
        </w:rPr>
        <w:t>ngan dan Gizi. UGM, Yogyakarta.</w:t>
      </w:r>
    </w:p>
    <w:p w:rsidR="00451043" w:rsidRPr="00D90C9E" w:rsidRDefault="00451043" w:rsidP="00E47653">
      <w:pPr>
        <w:autoSpaceDE w:val="0"/>
        <w:autoSpaceDN w:val="0"/>
        <w:adjustRightInd w:val="0"/>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Winarno, F.G., (1995), </w:t>
      </w:r>
      <w:r w:rsidRPr="00D90C9E">
        <w:rPr>
          <w:rFonts w:ascii="Times New Roman" w:hAnsi="Times New Roman" w:cs="Times New Roman"/>
          <w:b/>
          <w:sz w:val="24"/>
          <w:szCs w:val="24"/>
        </w:rPr>
        <w:t>Kimia Pangan dan Gizi</w:t>
      </w:r>
      <w:r w:rsidRPr="00D90C9E">
        <w:rPr>
          <w:rFonts w:ascii="Times New Roman" w:hAnsi="Times New Roman" w:cs="Times New Roman"/>
          <w:sz w:val="24"/>
          <w:szCs w:val="24"/>
        </w:rPr>
        <w:t xml:space="preserve">, </w:t>
      </w:r>
      <w:r w:rsidR="009E5338">
        <w:rPr>
          <w:rFonts w:ascii="Times New Roman" w:hAnsi="Times New Roman" w:cs="Times New Roman"/>
          <w:sz w:val="24"/>
          <w:szCs w:val="24"/>
        </w:rPr>
        <w:t>Penerbit PT, Gramedia, Jakarta.</w:t>
      </w:r>
    </w:p>
    <w:p w:rsidR="00451043" w:rsidRPr="00D90C9E" w:rsidRDefault="00451043" w:rsidP="00E47653">
      <w:pPr>
        <w:autoSpaceDE w:val="0"/>
        <w:autoSpaceDN w:val="0"/>
        <w:adjustRightInd w:val="0"/>
        <w:spacing w:after="0" w:line="360" w:lineRule="auto"/>
        <w:ind w:left="567" w:hanging="567"/>
        <w:jc w:val="both"/>
        <w:rPr>
          <w:rFonts w:ascii="Times New Roman" w:hAnsi="Times New Roman" w:cs="Times New Roman"/>
          <w:sz w:val="24"/>
          <w:szCs w:val="24"/>
        </w:rPr>
      </w:pPr>
      <w:r w:rsidRPr="00D90C9E">
        <w:rPr>
          <w:rFonts w:ascii="Times New Roman" w:hAnsi="Times New Roman" w:cs="Times New Roman"/>
          <w:sz w:val="24"/>
          <w:szCs w:val="24"/>
        </w:rPr>
        <w:t xml:space="preserve">Woodroof, A.G. dan B.S Luh. 1986. </w:t>
      </w:r>
      <w:r w:rsidRPr="00D90C9E">
        <w:rPr>
          <w:rFonts w:ascii="Times New Roman" w:hAnsi="Times New Roman" w:cs="Times New Roman"/>
          <w:b/>
          <w:i/>
          <w:sz w:val="24"/>
          <w:szCs w:val="24"/>
        </w:rPr>
        <w:t>Cmmercial Fruit Processing</w:t>
      </w:r>
      <w:r w:rsidRPr="00D90C9E">
        <w:rPr>
          <w:rFonts w:ascii="Times New Roman" w:hAnsi="Times New Roman" w:cs="Times New Roman"/>
          <w:sz w:val="24"/>
          <w:szCs w:val="24"/>
        </w:rPr>
        <w:t>.</w:t>
      </w:r>
      <w:r w:rsidR="009E5338">
        <w:rPr>
          <w:rFonts w:ascii="Times New Roman" w:hAnsi="Times New Roman" w:cs="Times New Roman"/>
          <w:sz w:val="24"/>
          <w:szCs w:val="24"/>
        </w:rPr>
        <w:t xml:space="preserve"> AVI Pub. CO.,Inc. Westport-CT.</w:t>
      </w:r>
    </w:p>
    <w:p w:rsidR="00816A55" w:rsidRPr="00D90C9E" w:rsidRDefault="00451043" w:rsidP="00E47653">
      <w:pPr>
        <w:spacing w:after="0" w:line="360" w:lineRule="auto"/>
        <w:ind w:left="567" w:hanging="567"/>
        <w:jc w:val="both"/>
        <w:rPr>
          <w:rFonts w:ascii="Times New Roman" w:hAnsi="Times New Roman" w:cs="Times New Roman"/>
          <w:sz w:val="24"/>
          <w:szCs w:val="24"/>
        </w:rPr>
        <w:sectPr w:rsidR="00816A55" w:rsidRPr="00D90C9E" w:rsidSect="00DC34FC">
          <w:headerReference w:type="default" r:id="rId76"/>
          <w:footerReference w:type="default" r:id="rId77"/>
          <w:pgSz w:w="11906" w:h="16838" w:code="9"/>
          <w:pgMar w:top="2268" w:right="1701" w:bottom="1701" w:left="2268" w:header="1134" w:footer="1134" w:gutter="0"/>
          <w:cols w:space="708"/>
          <w:docGrid w:linePitch="360"/>
        </w:sectPr>
      </w:pPr>
      <w:r w:rsidRPr="00D90C9E">
        <w:rPr>
          <w:rFonts w:ascii="Times New Roman" w:hAnsi="Times New Roman" w:cs="Times New Roman"/>
          <w:sz w:val="24"/>
          <w:szCs w:val="24"/>
        </w:rPr>
        <w:lastRenderedPageBreak/>
        <w:t xml:space="preserve">Wikipedia. (2016, Juli 23). </w:t>
      </w:r>
      <w:r w:rsidRPr="00D90C9E">
        <w:rPr>
          <w:rFonts w:ascii="Times New Roman" w:hAnsi="Times New Roman" w:cs="Times New Roman"/>
          <w:b/>
          <w:sz w:val="24"/>
          <w:szCs w:val="24"/>
        </w:rPr>
        <w:t>Jahe</w:t>
      </w:r>
      <w:r w:rsidRPr="00D90C9E">
        <w:rPr>
          <w:rFonts w:ascii="Times New Roman" w:hAnsi="Times New Roman" w:cs="Times New Roman"/>
          <w:sz w:val="24"/>
          <w:szCs w:val="24"/>
        </w:rPr>
        <w:t xml:space="preserve">. Diambi kembali dari Wikipedia   </w:t>
      </w:r>
      <w:hyperlink r:id="rId78" w:history="1">
        <w:r w:rsidRPr="00D90C9E">
          <w:rPr>
            <w:rStyle w:val="Hyperlink"/>
            <w:rFonts w:ascii="Times New Roman" w:hAnsi="Times New Roman" w:cs="Times New Roman"/>
            <w:color w:val="auto"/>
            <w:sz w:val="24"/>
            <w:szCs w:val="24"/>
          </w:rPr>
          <w:t>http://id.wikipedia.org/wiki/Jahe</w:t>
        </w:r>
      </w:hyperlink>
      <w:r w:rsidRPr="00D90C9E">
        <w:rPr>
          <w:rFonts w:ascii="Times New Roman" w:hAnsi="Times New Roman" w:cs="Times New Roman"/>
          <w:sz w:val="24"/>
          <w:szCs w:val="24"/>
        </w:rPr>
        <w:t>.</w:t>
      </w:r>
    </w:p>
    <w:p w:rsidR="00816A55" w:rsidRDefault="00816A55" w:rsidP="00816A55">
      <w:pPr>
        <w:spacing w:after="0"/>
        <w:ind w:left="567" w:hanging="567"/>
        <w:jc w:val="center"/>
        <w:rPr>
          <w:rFonts w:ascii="Times New Roman" w:hAnsi="Times New Roman" w:cs="Times New Roman"/>
          <w:sz w:val="150"/>
          <w:szCs w:val="150"/>
        </w:rPr>
      </w:pPr>
    </w:p>
    <w:p w:rsidR="00816A55" w:rsidRDefault="00816A55" w:rsidP="0021502C">
      <w:pPr>
        <w:spacing w:after="0"/>
        <w:rPr>
          <w:rFonts w:ascii="Times New Roman" w:hAnsi="Times New Roman" w:cs="Times New Roman"/>
          <w:sz w:val="150"/>
          <w:szCs w:val="150"/>
        </w:rPr>
      </w:pPr>
    </w:p>
    <w:p w:rsidR="00774346" w:rsidRPr="00B646AD" w:rsidRDefault="00816A55" w:rsidP="00B646AD">
      <w:pPr>
        <w:pStyle w:val="Heading1"/>
        <w:numPr>
          <w:ilvl w:val="0"/>
          <w:numId w:val="0"/>
        </w:numPr>
        <w:rPr>
          <w:sz w:val="144"/>
          <w:szCs w:val="144"/>
        </w:rPr>
        <w:sectPr w:rsidR="00774346" w:rsidRPr="00B646AD" w:rsidSect="00DC34FC">
          <w:headerReference w:type="default" r:id="rId79"/>
          <w:footerReference w:type="default" r:id="rId80"/>
          <w:pgSz w:w="11906" w:h="16838" w:code="9"/>
          <w:pgMar w:top="2268" w:right="1701" w:bottom="1701" w:left="2268" w:header="1134" w:footer="1134" w:gutter="0"/>
          <w:cols w:space="708"/>
          <w:docGrid w:linePitch="360"/>
        </w:sectPr>
      </w:pPr>
      <w:bookmarkStart w:id="95" w:name="_Toc472710764"/>
      <w:r w:rsidRPr="00B646AD">
        <w:rPr>
          <w:sz w:val="144"/>
          <w:szCs w:val="144"/>
        </w:rPr>
        <w:t>LAMPIRAN</w:t>
      </w:r>
      <w:bookmarkEnd w:id="95"/>
      <w:r w:rsidRPr="00B646AD">
        <w:rPr>
          <w:sz w:val="144"/>
          <w:szCs w:val="144"/>
        </w:rPr>
        <w:t xml:space="preserve"> </w:t>
      </w:r>
    </w:p>
    <w:p w:rsidR="005375C4" w:rsidRPr="005375C4" w:rsidRDefault="005375C4" w:rsidP="005375C4">
      <w:pPr>
        <w:pStyle w:val="Caption"/>
        <w:spacing w:after="0" w:line="480" w:lineRule="auto"/>
        <w:jc w:val="both"/>
        <w:rPr>
          <w:rFonts w:ascii="Times New Roman" w:hAnsi="Times New Roman" w:cs="Times New Roman"/>
          <w:b/>
          <w:i w:val="0"/>
          <w:color w:val="auto"/>
          <w:sz w:val="24"/>
          <w:szCs w:val="24"/>
        </w:rPr>
      </w:pPr>
      <w:bookmarkStart w:id="96" w:name="_Toc472709447"/>
      <w:r w:rsidRPr="005375C4">
        <w:rPr>
          <w:rFonts w:ascii="Times New Roman" w:hAnsi="Times New Roman" w:cs="Times New Roman"/>
          <w:b/>
          <w:i w:val="0"/>
          <w:color w:val="auto"/>
          <w:sz w:val="24"/>
          <w:szCs w:val="24"/>
        </w:rPr>
        <w:lastRenderedPageBreak/>
        <w:t xml:space="preserve">Lampiran </w:t>
      </w:r>
      <w:r w:rsidRPr="005375C4">
        <w:rPr>
          <w:rFonts w:ascii="Times New Roman" w:hAnsi="Times New Roman" w:cs="Times New Roman"/>
          <w:b/>
          <w:i w:val="0"/>
          <w:color w:val="auto"/>
          <w:sz w:val="24"/>
          <w:szCs w:val="24"/>
        </w:rPr>
        <w:fldChar w:fldCharType="begin"/>
      </w:r>
      <w:r w:rsidRPr="005375C4">
        <w:rPr>
          <w:rFonts w:ascii="Times New Roman" w:hAnsi="Times New Roman" w:cs="Times New Roman"/>
          <w:b/>
          <w:i w:val="0"/>
          <w:color w:val="auto"/>
          <w:sz w:val="24"/>
          <w:szCs w:val="24"/>
        </w:rPr>
        <w:instrText xml:space="preserve"> SEQ Lampiran \* ARABIC </w:instrText>
      </w:r>
      <w:r w:rsidRPr="005375C4">
        <w:rPr>
          <w:rFonts w:ascii="Times New Roman" w:hAnsi="Times New Roman" w:cs="Times New Roman"/>
          <w:b/>
          <w:i w:val="0"/>
          <w:color w:val="auto"/>
          <w:sz w:val="24"/>
          <w:szCs w:val="24"/>
        </w:rPr>
        <w:fldChar w:fldCharType="separate"/>
      </w:r>
      <w:r w:rsidR="00B3698B">
        <w:rPr>
          <w:rFonts w:ascii="Times New Roman" w:hAnsi="Times New Roman" w:cs="Times New Roman"/>
          <w:b/>
          <w:i w:val="0"/>
          <w:noProof/>
          <w:color w:val="auto"/>
          <w:sz w:val="24"/>
          <w:szCs w:val="24"/>
        </w:rPr>
        <w:t>1</w:t>
      </w:r>
      <w:r w:rsidRPr="005375C4">
        <w:rPr>
          <w:rFonts w:ascii="Times New Roman" w:hAnsi="Times New Roman" w:cs="Times New Roman"/>
          <w:b/>
          <w:i w:val="0"/>
          <w:color w:val="auto"/>
          <w:sz w:val="24"/>
          <w:szCs w:val="24"/>
        </w:rPr>
        <w:fldChar w:fldCharType="end"/>
      </w:r>
      <w:r w:rsidRPr="005375C4">
        <w:rPr>
          <w:rFonts w:ascii="Times New Roman" w:hAnsi="Times New Roman" w:cs="Times New Roman"/>
          <w:b/>
          <w:i w:val="0"/>
          <w:color w:val="auto"/>
          <w:sz w:val="24"/>
          <w:szCs w:val="24"/>
        </w:rPr>
        <w:t xml:space="preserve">. Perhitungan Formulasi </w:t>
      </w:r>
      <w:r w:rsidRPr="000700D0">
        <w:rPr>
          <w:rFonts w:ascii="Times New Roman" w:hAnsi="Times New Roman" w:cs="Times New Roman"/>
          <w:b/>
          <w:color w:val="auto"/>
          <w:sz w:val="24"/>
          <w:szCs w:val="24"/>
        </w:rPr>
        <w:t>Mix Juice</w:t>
      </w:r>
      <w:r w:rsidRPr="005375C4">
        <w:rPr>
          <w:rFonts w:ascii="Times New Roman" w:hAnsi="Times New Roman" w:cs="Times New Roman"/>
          <w:b/>
          <w:i w:val="0"/>
          <w:color w:val="auto"/>
          <w:sz w:val="24"/>
          <w:szCs w:val="24"/>
        </w:rPr>
        <w:t xml:space="preserve"> Buah naga dan ekstrak jahe</w:t>
      </w:r>
      <w:bookmarkEnd w:id="96"/>
    </w:p>
    <w:p w:rsidR="00017DAD" w:rsidRPr="005375C4" w:rsidRDefault="00495B14" w:rsidP="007F7D14">
      <w:pPr>
        <w:pStyle w:val="Caption"/>
        <w:spacing w:after="0" w:line="360" w:lineRule="auto"/>
        <w:jc w:val="both"/>
        <w:rPr>
          <w:rFonts w:ascii="Times New Roman" w:hAnsi="Times New Roman" w:cs="Times New Roman"/>
          <w:b/>
          <w:i w:val="0"/>
          <w:color w:val="auto"/>
          <w:sz w:val="24"/>
          <w:szCs w:val="24"/>
        </w:rPr>
      </w:pPr>
      <w:r w:rsidRPr="005375C4">
        <w:rPr>
          <w:rFonts w:ascii="Times New Roman" w:hAnsi="Times New Roman" w:cs="Times New Roman"/>
          <w:b/>
          <w:i w:val="0"/>
          <w:color w:val="auto"/>
          <w:sz w:val="24"/>
          <w:szCs w:val="24"/>
        </w:rPr>
        <w:t xml:space="preserve">1.      Formulasi </w:t>
      </w:r>
      <w:r w:rsidR="005375C4">
        <w:rPr>
          <w:rFonts w:ascii="Times New Roman" w:hAnsi="Times New Roman" w:cs="Times New Roman"/>
          <w:b/>
          <w:i w:val="0"/>
          <w:color w:val="auto"/>
          <w:sz w:val="24"/>
          <w:szCs w:val="24"/>
        </w:rPr>
        <w:t>Penelitian Pendahuluan</w:t>
      </w:r>
    </w:p>
    <w:p w:rsidR="00017DAD" w:rsidRPr="00A928AA" w:rsidRDefault="00A928AA" w:rsidP="00A928AA">
      <w:pPr>
        <w:pStyle w:val="Caption"/>
        <w:jc w:val="center"/>
        <w:rPr>
          <w:rFonts w:ascii="Times New Roman" w:hAnsi="Times New Roman" w:cs="Times New Roman"/>
          <w:i w:val="0"/>
          <w:color w:val="auto"/>
          <w:sz w:val="36"/>
          <w:szCs w:val="24"/>
        </w:rPr>
      </w:pPr>
      <w:bookmarkStart w:id="97" w:name="_Toc472709737"/>
      <w:r w:rsidRPr="00A928AA">
        <w:rPr>
          <w:rFonts w:ascii="Times New Roman" w:hAnsi="Times New Roman" w:cs="Times New Roman"/>
          <w:i w:val="0"/>
          <w:color w:val="auto"/>
          <w:sz w:val="24"/>
        </w:rPr>
        <w:t xml:space="preserve">Tabel </w:t>
      </w:r>
      <w:r w:rsidRPr="00A928AA">
        <w:rPr>
          <w:rFonts w:ascii="Times New Roman" w:hAnsi="Times New Roman" w:cs="Times New Roman"/>
          <w:i w:val="0"/>
          <w:color w:val="auto"/>
          <w:sz w:val="24"/>
        </w:rPr>
        <w:fldChar w:fldCharType="begin"/>
      </w:r>
      <w:r w:rsidRPr="00A928AA">
        <w:rPr>
          <w:rFonts w:ascii="Times New Roman" w:hAnsi="Times New Roman" w:cs="Times New Roman"/>
          <w:i w:val="0"/>
          <w:color w:val="auto"/>
          <w:sz w:val="24"/>
        </w:rPr>
        <w:instrText xml:space="preserve"> SEQ Tabel \* ARABIC </w:instrText>
      </w:r>
      <w:r w:rsidRPr="00A928AA">
        <w:rPr>
          <w:rFonts w:ascii="Times New Roman" w:hAnsi="Times New Roman" w:cs="Times New Roman"/>
          <w:i w:val="0"/>
          <w:color w:val="auto"/>
          <w:sz w:val="24"/>
        </w:rPr>
        <w:fldChar w:fldCharType="separate"/>
      </w:r>
      <w:r w:rsidRPr="00A928AA">
        <w:rPr>
          <w:rFonts w:ascii="Times New Roman" w:hAnsi="Times New Roman" w:cs="Times New Roman"/>
          <w:i w:val="0"/>
          <w:noProof/>
          <w:color w:val="auto"/>
          <w:sz w:val="24"/>
        </w:rPr>
        <w:t>17</w:t>
      </w:r>
      <w:r w:rsidRPr="00A928AA">
        <w:rPr>
          <w:rFonts w:ascii="Times New Roman" w:hAnsi="Times New Roman" w:cs="Times New Roman"/>
          <w:i w:val="0"/>
          <w:color w:val="auto"/>
          <w:sz w:val="24"/>
        </w:rPr>
        <w:fldChar w:fldCharType="end"/>
      </w:r>
      <w:r w:rsidRPr="00A928AA">
        <w:rPr>
          <w:rFonts w:ascii="Times New Roman" w:hAnsi="Times New Roman" w:cs="Times New Roman"/>
          <w:i w:val="0"/>
          <w:color w:val="auto"/>
          <w:sz w:val="24"/>
        </w:rPr>
        <w:t>. Perhitungan Formulasi I (105,6 : 105,6)</w:t>
      </w:r>
      <w:bookmarkEnd w:id="97"/>
    </w:p>
    <w:tbl>
      <w:tblPr>
        <w:tblStyle w:val="TableGrid"/>
        <w:tblW w:w="4890" w:type="pct"/>
        <w:jc w:val="center"/>
        <w:tblInd w:w="108" w:type="dxa"/>
        <w:tblLook w:val="04A0" w:firstRow="1" w:lastRow="0" w:firstColumn="1" w:lastColumn="0" w:noHBand="0" w:noVBand="1"/>
      </w:tblPr>
      <w:tblGrid>
        <w:gridCol w:w="2609"/>
        <w:gridCol w:w="2718"/>
        <w:gridCol w:w="2647"/>
      </w:tblGrid>
      <w:tr w:rsidR="00017DAD" w:rsidRPr="007F7D14" w:rsidTr="00F82DC5">
        <w:trPr>
          <w:trHeight w:val="307"/>
          <w:jc w:val="center"/>
        </w:trPr>
        <w:tc>
          <w:tcPr>
            <w:tcW w:w="1636" w:type="pct"/>
            <w:vAlign w:val="center"/>
          </w:tcPr>
          <w:p w:rsidR="00017DAD" w:rsidRPr="007F7D14" w:rsidRDefault="00017DAD" w:rsidP="007F7D14">
            <w:pPr>
              <w:jc w:val="center"/>
              <w:rPr>
                <w:rFonts w:ascii="Times New Roman" w:hAnsi="Times New Roman" w:cs="Times New Roman"/>
                <w:b/>
                <w:sz w:val="24"/>
                <w:szCs w:val="24"/>
              </w:rPr>
            </w:pPr>
            <w:r w:rsidRPr="007F7D14">
              <w:rPr>
                <w:rFonts w:ascii="Times New Roman" w:hAnsi="Times New Roman" w:cs="Times New Roman"/>
                <w:b/>
                <w:sz w:val="24"/>
                <w:szCs w:val="24"/>
              </w:rPr>
              <w:t>Bahan</w:t>
            </w:r>
          </w:p>
        </w:tc>
        <w:tc>
          <w:tcPr>
            <w:tcW w:w="1704" w:type="pct"/>
            <w:vAlign w:val="center"/>
          </w:tcPr>
          <w:p w:rsidR="00017DAD" w:rsidRPr="007F7D14" w:rsidRDefault="00017DAD" w:rsidP="007F7D14">
            <w:pPr>
              <w:jc w:val="center"/>
              <w:rPr>
                <w:rFonts w:ascii="Times New Roman" w:hAnsi="Times New Roman" w:cs="Times New Roman"/>
                <w:b/>
                <w:sz w:val="24"/>
                <w:szCs w:val="24"/>
              </w:rPr>
            </w:pPr>
            <w:r w:rsidRPr="007F7D14">
              <w:rPr>
                <w:rFonts w:ascii="Times New Roman" w:hAnsi="Times New Roman" w:cs="Times New Roman"/>
                <w:b/>
                <w:sz w:val="24"/>
                <w:szCs w:val="24"/>
              </w:rPr>
              <w:t>%</w:t>
            </w:r>
          </w:p>
        </w:tc>
        <w:tc>
          <w:tcPr>
            <w:tcW w:w="1660" w:type="pct"/>
            <w:vAlign w:val="center"/>
          </w:tcPr>
          <w:p w:rsidR="00017DAD" w:rsidRPr="007F7D14" w:rsidRDefault="00017DAD" w:rsidP="007F7D14">
            <w:pPr>
              <w:jc w:val="center"/>
              <w:rPr>
                <w:rFonts w:ascii="Times New Roman" w:hAnsi="Times New Roman" w:cs="Times New Roman"/>
                <w:b/>
                <w:sz w:val="24"/>
                <w:szCs w:val="24"/>
              </w:rPr>
            </w:pPr>
            <w:r w:rsidRPr="007F7D14">
              <w:rPr>
                <w:rFonts w:ascii="Times New Roman" w:hAnsi="Times New Roman" w:cs="Times New Roman"/>
                <w:b/>
                <w:sz w:val="24"/>
                <w:szCs w:val="24"/>
              </w:rPr>
              <w:t>Gram</w:t>
            </w:r>
          </w:p>
        </w:tc>
      </w:tr>
      <w:tr w:rsidR="00017DAD" w:rsidRPr="007F7D14" w:rsidTr="00F82DC5">
        <w:trPr>
          <w:trHeight w:val="307"/>
          <w:jc w:val="center"/>
        </w:trPr>
        <w:tc>
          <w:tcPr>
            <w:tcW w:w="1636" w:type="pct"/>
            <w:vAlign w:val="center"/>
          </w:tcPr>
          <w:p w:rsidR="00017DAD" w:rsidRPr="007F7D14" w:rsidRDefault="00017DAD" w:rsidP="007F7D14">
            <w:pPr>
              <w:jc w:val="center"/>
              <w:rPr>
                <w:rFonts w:ascii="Times New Roman" w:hAnsi="Times New Roman" w:cs="Times New Roman"/>
                <w:sz w:val="24"/>
                <w:szCs w:val="24"/>
              </w:rPr>
            </w:pPr>
            <w:r w:rsidRPr="007F7D14">
              <w:rPr>
                <w:rFonts w:ascii="Times New Roman" w:hAnsi="Times New Roman" w:cs="Times New Roman"/>
                <w:sz w:val="24"/>
                <w:szCs w:val="24"/>
              </w:rPr>
              <w:t>Buah Naga</w:t>
            </w:r>
          </w:p>
        </w:tc>
        <w:tc>
          <w:tcPr>
            <w:tcW w:w="1704" w:type="pct"/>
            <w:vAlign w:val="center"/>
          </w:tcPr>
          <w:p w:rsidR="00017DAD" w:rsidRPr="007F7D14" w:rsidRDefault="00495B14" w:rsidP="007F7D14">
            <w:pPr>
              <w:jc w:val="center"/>
              <w:rPr>
                <w:rFonts w:ascii="Times New Roman" w:hAnsi="Times New Roman" w:cs="Times New Roman"/>
                <w:sz w:val="24"/>
                <w:szCs w:val="24"/>
              </w:rPr>
            </w:pPr>
            <w:r w:rsidRPr="007F7D14">
              <w:rPr>
                <w:rFonts w:ascii="Times New Roman" w:hAnsi="Times New Roman" w:cs="Times New Roman"/>
                <w:sz w:val="24"/>
                <w:szCs w:val="24"/>
              </w:rPr>
              <w:t>30</w:t>
            </w:r>
          </w:p>
        </w:tc>
        <w:tc>
          <w:tcPr>
            <w:tcW w:w="1660" w:type="pct"/>
            <w:vAlign w:val="center"/>
          </w:tcPr>
          <w:p w:rsidR="00017DAD" w:rsidRPr="007F7D14" w:rsidRDefault="003B4E13" w:rsidP="007F7D14">
            <w:pPr>
              <w:jc w:val="center"/>
              <w:rPr>
                <w:rFonts w:ascii="Times New Roman" w:hAnsi="Times New Roman" w:cs="Times New Roman"/>
                <w:sz w:val="24"/>
                <w:szCs w:val="24"/>
              </w:rPr>
            </w:pPr>
            <w:r w:rsidRPr="007F7D14">
              <w:rPr>
                <w:rFonts w:ascii="Times New Roman" w:hAnsi="Times New Roman" w:cs="Times New Roman"/>
                <w:sz w:val="24"/>
                <w:szCs w:val="24"/>
              </w:rPr>
              <w:t>105,</w:t>
            </w:r>
            <w:r w:rsidR="00495B14" w:rsidRPr="007F7D14">
              <w:rPr>
                <w:rFonts w:ascii="Times New Roman" w:hAnsi="Times New Roman" w:cs="Times New Roman"/>
                <w:sz w:val="24"/>
                <w:szCs w:val="24"/>
              </w:rPr>
              <w:t>6</w:t>
            </w:r>
          </w:p>
        </w:tc>
      </w:tr>
      <w:tr w:rsidR="00017DAD" w:rsidRPr="007F7D14" w:rsidTr="00F82DC5">
        <w:trPr>
          <w:trHeight w:val="307"/>
          <w:jc w:val="center"/>
        </w:trPr>
        <w:tc>
          <w:tcPr>
            <w:tcW w:w="1636" w:type="pct"/>
            <w:vAlign w:val="center"/>
          </w:tcPr>
          <w:p w:rsidR="00017DAD" w:rsidRPr="007F7D14" w:rsidRDefault="00017DAD" w:rsidP="007F7D14">
            <w:pPr>
              <w:jc w:val="center"/>
              <w:rPr>
                <w:rFonts w:ascii="Times New Roman" w:hAnsi="Times New Roman" w:cs="Times New Roman"/>
                <w:sz w:val="24"/>
                <w:szCs w:val="24"/>
              </w:rPr>
            </w:pPr>
            <w:r w:rsidRPr="007F7D14">
              <w:rPr>
                <w:rFonts w:ascii="Times New Roman" w:hAnsi="Times New Roman" w:cs="Times New Roman"/>
                <w:sz w:val="24"/>
                <w:szCs w:val="24"/>
              </w:rPr>
              <w:t>Ekstrak Jahe</w:t>
            </w:r>
          </w:p>
        </w:tc>
        <w:tc>
          <w:tcPr>
            <w:tcW w:w="1704" w:type="pct"/>
            <w:vAlign w:val="center"/>
          </w:tcPr>
          <w:p w:rsidR="00017DAD" w:rsidRPr="007F7D14" w:rsidRDefault="00495B14" w:rsidP="007F7D14">
            <w:pPr>
              <w:jc w:val="center"/>
              <w:rPr>
                <w:rFonts w:ascii="Times New Roman" w:hAnsi="Times New Roman" w:cs="Times New Roman"/>
                <w:sz w:val="24"/>
                <w:szCs w:val="24"/>
              </w:rPr>
            </w:pPr>
            <w:r w:rsidRPr="007F7D14">
              <w:rPr>
                <w:rFonts w:ascii="Times New Roman" w:hAnsi="Times New Roman" w:cs="Times New Roman"/>
                <w:sz w:val="24"/>
                <w:szCs w:val="24"/>
              </w:rPr>
              <w:t>30</w:t>
            </w:r>
          </w:p>
        </w:tc>
        <w:tc>
          <w:tcPr>
            <w:tcW w:w="1660" w:type="pct"/>
            <w:vAlign w:val="center"/>
          </w:tcPr>
          <w:p w:rsidR="00017DAD" w:rsidRPr="007F7D14" w:rsidRDefault="003B4E13" w:rsidP="007F7D14">
            <w:pPr>
              <w:jc w:val="center"/>
              <w:rPr>
                <w:rFonts w:ascii="Times New Roman" w:hAnsi="Times New Roman" w:cs="Times New Roman"/>
                <w:sz w:val="24"/>
                <w:szCs w:val="24"/>
              </w:rPr>
            </w:pPr>
            <w:r w:rsidRPr="007F7D14">
              <w:rPr>
                <w:rFonts w:ascii="Times New Roman" w:hAnsi="Times New Roman" w:cs="Times New Roman"/>
                <w:sz w:val="24"/>
                <w:szCs w:val="24"/>
              </w:rPr>
              <w:t>105,</w:t>
            </w:r>
            <w:r w:rsidR="00495B14" w:rsidRPr="007F7D14">
              <w:rPr>
                <w:rFonts w:ascii="Times New Roman" w:hAnsi="Times New Roman" w:cs="Times New Roman"/>
                <w:sz w:val="24"/>
                <w:szCs w:val="24"/>
              </w:rPr>
              <w:t>6</w:t>
            </w:r>
          </w:p>
        </w:tc>
      </w:tr>
      <w:tr w:rsidR="00017DAD" w:rsidRPr="007F7D14" w:rsidTr="00F82DC5">
        <w:trPr>
          <w:trHeight w:val="307"/>
          <w:jc w:val="center"/>
        </w:trPr>
        <w:tc>
          <w:tcPr>
            <w:tcW w:w="1636" w:type="pct"/>
            <w:vAlign w:val="center"/>
          </w:tcPr>
          <w:p w:rsidR="00017DAD" w:rsidRPr="007F7D14" w:rsidRDefault="00017DAD" w:rsidP="007F7D14">
            <w:pPr>
              <w:jc w:val="center"/>
              <w:rPr>
                <w:rFonts w:ascii="Times New Roman" w:hAnsi="Times New Roman" w:cs="Times New Roman"/>
                <w:sz w:val="24"/>
                <w:szCs w:val="24"/>
              </w:rPr>
            </w:pPr>
            <w:r w:rsidRPr="007F7D14">
              <w:rPr>
                <w:rFonts w:ascii="Times New Roman" w:hAnsi="Times New Roman" w:cs="Times New Roman"/>
                <w:sz w:val="24"/>
                <w:szCs w:val="24"/>
              </w:rPr>
              <w:t>Sukrosa</w:t>
            </w:r>
          </w:p>
        </w:tc>
        <w:tc>
          <w:tcPr>
            <w:tcW w:w="1704" w:type="pct"/>
            <w:vAlign w:val="center"/>
          </w:tcPr>
          <w:p w:rsidR="00017DAD" w:rsidRPr="007F7D14" w:rsidRDefault="00495B14" w:rsidP="007F7D14">
            <w:pPr>
              <w:jc w:val="center"/>
              <w:rPr>
                <w:rFonts w:ascii="Times New Roman" w:hAnsi="Times New Roman" w:cs="Times New Roman"/>
                <w:sz w:val="24"/>
                <w:szCs w:val="24"/>
              </w:rPr>
            </w:pPr>
            <w:r w:rsidRPr="007F7D14">
              <w:rPr>
                <w:rFonts w:ascii="Times New Roman" w:hAnsi="Times New Roman" w:cs="Times New Roman"/>
                <w:sz w:val="24"/>
                <w:szCs w:val="24"/>
              </w:rPr>
              <w:t>10</w:t>
            </w:r>
          </w:p>
        </w:tc>
        <w:tc>
          <w:tcPr>
            <w:tcW w:w="1660" w:type="pct"/>
            <w:vAlign w:val="center"/>
          </w:tcPr>
          <w:p w:rsidR="00017DAD" w:rsidRPr="007F7D14" w:rsidRDefault="003B4E13" w:rsidP="007F7D14">
            <w:pPr>
              <w:jc w:val="center"/>
              <w:rPr>
                <w:rFonts w:ascii="Times New Roman" w:hAnsi="Times New Roman" w:cs="Times New Roman"/>
                <w:sz w:val="24"/>
                <w:szCs w:val="24"/>
              </w:rPr>
            </w:pPr>
            <w:r w:rsidRPr="007F7D14">
              <w:rPr>
                <w:rFonts w:ascii="Times New Roman" w:hAnsi="Times New Roman" w:cs="Times New Roman"/>
                <w:sz w:val="24"/>
                <w:szCs w:val="24"/>
              </w:rPr>
              <w:t>35,</w:t>
            </w:r>
            <w:r w:rsidR="00317E18" w:rsidRPr="007F7D14">
              <w:rPr>
                <w:rFonts w:ascii="Times New Roman" w:hAnsi="Times New Roman" w:cs="Times New Roman"/>
                <w:sz w:val="24"/>
                <w:szCs w:val="24"/>
              </w:rPr>
              <w:t>2</w:t>
            </w:r>
            <w:r w:rsidR="00DE5A7F" w:rsidRPr="007F7D14">
              <w:rPr>
                <w:rFonts w:ascii="Times New Roman" w:hAnsi="Times New Roman" w:cs="Times New Roman"/>
                <w:sz w:val="24"/>
                <w:szCs w:val="24"/>
              </w:rPr>
              <w:t>0</w:t>
            </w:r>
          </w:p>
        </w:tc>
      </w:tr>
      <w:tr w:rsidR="00017DAD" w:rsidRPr="007F7D14" w:rsidTr="00F82DC5">
        <w:trPr>
          <w:trHeight w:val="290"/>
          <w:jc w:val="center"/>
        </w:trPr>
        <w:tc>
          <w:tcPr>
            <w:tcW w:w="1636" w:type="pct"/>
            <w:vAlign w:val="center"/>
          </w:tcPr>
          <w:p w:rsidR="00017DAD" w:rsidRPr="007F7D14" w:rsidRDefault="00DE5A7F" w:rsidP="007F7D14">
            <w:pPr>
              <w:jc w:val="center"/>
              <w:rPr>
                <w:rFonts w:ascii="Times New Roman" w:hAnsi="Times New Roman" w:cs="Times New Roman"/>
                <w:sz w:val="24"/>
                <w:szCs w:val="24"/>
              </w:rPr>
            </w:pPr>
            <w:r w:rsidRPr="007F7D14">
              <w:rPr>
                <w:rFonts w:ascii="Times New Roman" w:hAnsi="Times New Roman" w:cs="Times New Roman"/>
                <w:sz w:val="24"/>
                <w:szCs w:val="24"/>
              </w:rPr>
              <w:t>CMC</w:t>
            </w:r>
          </w:p>
        </w:tc>
        <w:tc>
          <w:tcPr>
            <w:tcW w:w="1704" w:type="pct"/>
            <w:vAlign w:val="center"/>
          </w:tcPr>
          <w:p w:rsidR="00017DAD" w:rsidRPr="007F7D14" w:rsidRDefault="00495B14" w:rsidP="007F7D14">
            <w:pPr>
              <w:jc w:val="center"/>
              <w:rPr>
                <w:rFonts w:ascii="Times New Roman" w:hAnsi="Times New Roman" w:cs="Times New Roman"/>
                <w:sz w:val="24"/>
                <w:szCs w:val="24"/>
              </w:rPr>
            </w:pPr>
            <w:r w:rsidRPr="007F7D14">
              <w:rPr>
                <w:rFonts w:ascii="Times New Roman" w:hAnsi="Times New Roman" w:cs="Times New Roman"/>
                <w:sz w:val="24"/>
                <w:szCs w:val="24"/>
              </w:rPr>
              <w:t>0</w:t>
            </w:r>
          </w:p>
        </w:tc>
        <w:tc>
          <w:tcPr>
            <w:tcW w:w="1660" w:type="pct"/>
            <w:vAlign w:val="center"/>
          </w:tcPr>
          <w:p w:rsidR="00017DAD" w:rsidRPr="007F7D14" w:rsidRDefault="00317E18" w:rsidP="007F7D14">
            <w:pPr>
              <w:jc w:val="center"/>
              <w:rPr>
                <w:rFonts w:ascii="Times New Roman" w:hAnsi="Times New Roman" w:cs="Times New Roman"/>
                <w:sz w:val="24"/>
                <w:szCs w:val="24"/>
              </w:rPr>
            </w:pPr>
            <w:r w:rsidRPr="007F7D14">
              <w:rPr>
                <w:rFonts w:ascii="Times New Roman" w:hAnsi="Times New Roman" w:cs="Times New Roman"/>
                <w:sz w:val="24"/>
                <w:szCs w:val="24"/>
              </w:rPr>
              <w:t>0</w:t>
            </w:r>
          </w:p>
        </w:tc>
      </w:tr>
      <w:tr w:rsidR="00017DAD" w:rsidRPr="007F7D14" w:rsidTr="00F82DC5">
        <w:trPr>
          <w:trHeight w:val="324"/>
          <w:jc w:val="center"/>
        </w:trPr>
        <w:tc>
          <w:tcPr>
            <w:tcW w:w="1636" w:type="pct"/>
            <w:vAlign w:val="center"/>
          </w:tcPr>
          <w:p w:rsidR="00017DAD" w:rsidRPr="007F7D14" w:rsidRDefault="00495B14" w:rsidP="007F7D14">
            <w:pPr>
              <w:jc w:val="center"/>
              <w:rPr>
                <w:rFonts w:ascii="Times New Roman" w:hAnsi="Times New Roman" w:cs="Times New Roman"/>
                <w:sz w:val="24"/>
                <w:szCs w:val="24"/>
              </w:rPr>
            </w:pPr>
            <w:r w:rsidRPr="007F7D14">
              <w:rPr>
                <w:rFonts w:ascii="Times New Roman" w:hAnsi="Times New Roman" w:cs="Times New Roman"/>
                <w:sz w:val="24"/>
                <w:szCs w:val="24"/>
              </w:rPr>
              <w:t>Air</w:t>
            </w:r>
          </w:p>
        </w:tc>
        <w:tc>
          <w:tcPr>
            <w:tcW w:w="1704" w:type="pct"/>
            <w:vAlign w:val="center"/>
          </w:tcPr>
          <w:p w:rsidR="00017DAD" w:rsidRPr="007F7D14" w:rsidRDefault="00495B14" w:rsidP="007F7D14">
            <w:pPr>
              <w:jc w:val="center"/>
              <w:rPr>
                <w:rFonts w:ascii="Times New Roman" w:hAnsi="Times New Roman" w:cs="Times New Roman"/>
                <w:sz w:val="24"/>
                <w:szCs w:val="24"/>
              </w:rPr>
            </w:pPr>
            <w:r w:rsidRPr="007F7D14">
              <w:rPr>
                <w:rFonts w:ascii="Times New Roman" w:hAnsi="Times New Roman" w:cs="Times New Roman"/>
                <w:sz w:val="24"/>
                <w:szCs w:val="24"/>
              </w:rPr>
              <w:t>30</w:t>
            </w:r>
          </w:p>
        </w:tc>
        <w:tc>
          <w:tcPr>
            <w:tcW w:w="1660" w:type="pct"/>
            <w:vAlign w:val="center"/>
          </w:tcPr>
          <w:p w:rsidR="00017DAD" w:rsidRPr="007F7D14" w:rsidRDefault="003B4E13" w:rsidP="007F7D14">
            <w:pPr>
              <w:jc w:val="center"/>
              <w:rPr>
                <w:rFonts w:ascii="Times New Roman" w:hAnsi="Times New Roman" w:cs="Times New Roman"/>
                <w:sz w:val="24"/>
                <w:szCs w:val="24"/>
              </w:rPr>
            </w:pPr>
            <w:r w:rsidRPr="007F7D14">
              <w:rPr>
                <w:rFonts w:ascii="Times New Roman" w:hAnsi="Times New Roman" w:cs="Times New Roman"/>
                <w:sz w:val="24"/>
                <w:szCs w:val="24"/>
              </w:rPr>
              <w:t>105,</w:t>
            </w:r>
            <w:r w:rsidR="00317E18" w:rsidRPr="007F7D14">
              <w:rPr>
                <w:rFonts w:ascii="Times New Roman" w:hAnsi="Times New Roman" w:cs="Times New Roman"/>
                <w:sz w:val="24"/>
                <w:szCs w:val="24"/>
              </w:rPr>
              <w:t>6</w:t>
            </w:r>
          </w:p>
        </w:tc>
      </w:tr>
      <w:tr w:rsidR="00495B14" w:rsidRPr="007F7D14" w:rsidTr="00F82DC5">
        <w:trPr>
          <w:trHeight w:val="324"/>
          <w:jc w:val="center"/>
        </w:trPr>
        <w:tc>
          <w:tcPr>
            <w:tcW w:w="1636" w:type="pct"/>
            <w:vAlign w:val="center"/>
          </w:tcPr>
          <w:p w:rsidR="00495B14" w:rsidRPr="007F7D14" w:rsidRDefault="00495B14" w:rsidP="007F7D14">
            <w:pPr>
              <w:jc w:val="center"/>
              <w:rPr>
                <w:rFonts w:ascii="Times New Roman" w:hAnsi="Times New Roman" w:cs="Times New Roman"/>
                <w:b/>
                <w:sz w:val="24"/>
                <w:szCs w:val="24"/>
              </w:rPr>
            </w:pPr>
            <w:r w:rsidRPr="007F7D14">
              <w:rPr>
                <w:rFonts w:ascii="Times New Roman" w:hAnsi="Times New Roman" w:cs="Times New Roman"/>
                <w:b/>
                <w:sz w:val="24"/>
                <w:szCs w:val="24"/>
              </w:rPr>
              <w:t>Total</w:t>
            </w:r>
          </w:p>
        </w:tc>
        <w:tc>
          <w:tcPr>
            <w:tcW w:w="1704" w:type="pct"/>
            <w:vAlign w:val="center"/>
          </w:tcPr>
          <w:p w:rsidR="00495B14" w:rsidRPr="007F7D14" w:rsidRDefault="00495B14" w:rsidP="007F7D14">
            <w:pPr>
              <w:jc w:val="center"/>
              <w:rPr>
                <w:rFonts w:ascii="Times New Roman" w:hAnsi="Times New Roman" w:cs="Times New Roman"/>
                <w:b/>
                <w:sz w:val="24"/>
                <w:szCs w:val="24"/>
              </w:rPr>
            </w:pPr>
            <w:r w:rsidRPr="007F7D14">
              <w:rPr>
                <w:rFonts w:ascii="Times New Roman" w:hAnsi="Times New Roman" w:cs="Times New Roman"/>
                <w:b/>
                <w:sz w:val="24"/>
                <w:szCs w:val="24"/>
              </w:rPr>
              <w:t>100</w:t>
            </w:r>
          </w:p>
        </w:tc>
        <w:tc>
          <w:tcPr>
            <w:tcW w:w="1660" w:type="pct"/>
            <w:vAlign w:val="center"/>
          </w:tcPr>
          <w:p w:rsidR="00495B14" w:rsidRPr="007F7D14" w:rsidRDefault="00317E18" w:rsidP="007F7D14">
            <w:pPr>
              <w:jc w:val="center"/>
              <w:rPr>
                <w:rFonts w:ascii="Times New Roman" w:hAnsi="Times New Roman" w:cs="Times New Roman"/>
                <w:b/>
                <w:sz w:val="24"/>
                <w:szCs w:val="24"/>
              </w:rPr>
            </w:pPr>
            <w:r w:rsidRPr="007F7D14">
              <w:rPr>
                <w:rFonts w:ascii="Times New Roman" w:hAnsi="Times New Roman" w:cs="Times New Roman"/>
                <w:b/>
                <w:sz w:val="24"/>
                <w:szCs w:val="24"/>
              </w:rPr>
              <w:t>352</w:t>
            </w:r>
          </w:p>
        </w:tc>
      </w:tr>
    </w:tbl>
    <w:p w:rsidR="00017DAD" w:rsidRPr="007F7D14" w:rsidRDefault="005375C4" w:rsidP="009058E1">
      <w:pPr>
        <w:pStyle w:val="Caption"/>
        <w:spacing w:before="240"/>
        <w:jc w:val="center"/>
        <w:rPr>
          <w:rFonts w:ascii="Times New Roman" w:hAnsi="Times New Roman" w:cs="Times New Roman"/>
          <w:i w:val="0"/>
          <w:color w:val="auto"/>
          <w:sz w:val="24"/>
          <w:szCs w:val="24"/>
        </w:rPr>
      </w:pPr>
      <w:bookmarkStart w:id="98" w:name="_Toc472709738"/>
      <w:r w:rsidRPr="007F7D14">
        <w:rPr>
          <w:rFonts w:ascii="Times New Roman" w:hAnsi="Times New Roman" w:cs="Times New Roman"/>
          <w:i w:val="0"/>
          <w:color w:val="auto"/>
          <w:sz w:val="24"/>
          <w:szCs w:val="24"/>
        </w:rPr>
        <w:t xml:space="preserve">Tabel </w:t>
      </w:r>
      <w:r w:rsidRPr="007F7D14">
        <w:rPr>
          <w:rFonts w:ascii="Times New Roman" w:hAnsi="Times New Roman" w:cs="Times New Roman"/>
          <w:i w:val="0"/>
          <w:color w:val="auto"/>
          <w:sz w:val="24"/>
          <w:szCs w:val="24"/>
        </w:rPr>
        <w:fldChar w:fldCharType="begin"/>
      </w:r>
      <w:r w:rsidRPr="007F7D14">
        <w:rPr>
          <w:rFonts w:ascii="Times New Roman" w:hAnsi="Times New Roman" w:cs="Times New Roman"/>
          <w:i w:val="0"/>
          <w:color w:val="auto"/>
          <w:sz w:val="24"/>
          <w:szCs w:val="24"/>
        </w:rPr>
        <w:instrText xml:space="preserve"> SEQ Tabel \* ARABIC </w:instrText>
      </w:r>
      <w:r w:rsidRPr="007F7D14">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18</w:t>
      </w:r>
      <w:r w:rsidRPr="007F7D14">
        <w:rPr>
          <w:rFonts w:ascii="Times New Roman" w:hAnsi="Times New Roman" w:cs="Times New Roman"/>
          <w:i w:val="0"/>
          <w:color w:val="auto"/>
          <w:sz w:val="24"/>
          <w:szCs w:val="24"/>
        </w:rPr>
        <w:fldChar w:fldCharType="end"/>
      </w:r>
      <w:r w:rsidRPr="007F7D14">
        <w:rPr>
          <w:rFonts w:ascii="Times New Roman" w:hAnsi="Times New Roman" w:cs="Times New Roman"/>
          <w:i w:val="0"/>
          <w:color w:val="auto"/>
          <w:sz w:val="24"/>
          <w:szCs w:val="24"/>
        </w:rPr>
        <w:t>. Perhitungan Formulasi II (104,72 : 104,72)</w:t>
      </w:r>
      <w:bookmarkEnd w:id="98"/>
    </w:p>
    <w:tbl>
      <w:tblPr>
        <w:tblStyle w:val="TableGrid"/>
        <w:tblW w:w="4890" w:type="pct"/>
        <w:jc w:val="center"/>
        <w:tblInd w:w="108" w:type="dxa"/>
        <w:tblLook w:val="04A0" w:firstRow="1" w:lastRow="0" w:firstColumn="1" w:lastColumn="0" w:noHBand="0" w:noVBand="1"/>
      </w:tblPr>
      <w:tblGrid>
        <w:gridCol w:w="2998"/>
        <w:gridCol w:w="3155"/>
        <w:gridCol w:w="1821"/>
      </w:tblGrid>
      <w:tr w:rsidR="00451043" w:rsidRPr="007F7D14" w:rsidTr="00F82DC5">
        <w:trPr>
          <w:trHeight w:val="240"/>
          <w:jc w:val="center"/>
        </w:trPr>
        <w:tc>
          <w:tcPr>
            <w:tcW w:w="1880" w:type="pct"/>
            <w:vAlign w:val="center"/>
          </w:tcPr>
          <w:p w:rsidR="00017DAD" w:rsidRPr="007F7D14" w:rsidRDefault="00017DAD" w:rsidP="007F7D14">
            <w:pPr>
              <w:jc w:val="center"/>
              <w:rPr>
                <w:rFonts w:ascii="Times New Roman" w:hAnsi="Times New Roman" w:cs="Times New Roman"/>
                <w:b/>
                <w:sz w:val="24"/>
                <w:szCs w:val="24"/>
              </w:rPr>
            </w:pPr>
            <w:r w:rsidRPr="007F7D14">
              <w:rPr>
                <w:rFonts w:ascii="Times New Roman" w:hAnsi="Times New Roman" w:cs="Times New Roman"/>
                <w:b/>
                <w:sz w:val="24"/>
                <w:szCs w:val="24"/>
              </w:rPr>
              <w:t>Bahan</w:t>
            </w:r>
          </w:p>
        </w:tc>
        <w:tc>
          <w:tcPr>
            <w:tcW w:w="1978" w:type="pct"/>
            <w:vAlign w:val="center"/>
          </w:tcPr>
          <w:p w:rsidR="00017DAD" w:rsidRPr="007F7D14" w:rsidRDefault="00017DAD" w:rsidP="007F7D14">
            <w:pPr>
              <w:jc w:val="center"/>
              <w:rPr>
                <w:rFonts w:ascii="Times New Roman" w:hAnsi="Times New Roman" w:cs="Times New Roman"/>
                <w:b/>
                <w:sz w:val="24"/>
                <w:szCs w:val="24"/>
              </w:rPr>
            </w:pPr>
            <w:r w:rsidRPr="007F7D14">
              <w:rPr>
                <w:rFonts w:ascii="Times New Roman" w:hAnsi="Times New Roman" w:cs="Times New Roman"/>
                <w:b/>
                <w:sz w:val="24"/>
                <w:szCs w:val="24"/>
              </w:rPr>
              <w:t>%</w:t>
            </w:r>
          </w:p>
        </w:tc>
        <w:tc>
          <w:tcPr>
            <w:tcW w:w="1142" w:type="pct"/>
            <w:vAlign w:val="center"/>
          </w:tcPr>
          <w:p w:rsidR="00017DAD" w:rsidRPr="007F7D14" w:rsidRDefault="00017DAD" w:rsidP="007F7D14">
            <w:pPr>
              <w:jc w:val="center"/>
              <w:rPr>
                <w:rFonts w:ascii="Times New Roman" w:hAnsi="Times New Roman" w:cs="Times New Roman"/>
                <w:b/>
                <w:sz w:val="24"/>
                <w:szCs w:val="24"/>
              </w:rPr>
            </w:pPr>
            <w:r w:rsidRPr="007F7D14">
              <w:rPr>
                <w:rFonts w:ascii="Times New Roman" w:hAnsi="Times New Roman" w:cs="Times New Roman"/>
                <w:b/>
                <w:sz w:val="24"/>
                <w:szCs w:val="24"/>
              </w:rPr>
              <w:t>Gram</w:t>
            </w:r>
          </w:p>
        </w:tc>
      </w:tr>
      <w:tr w:rsidR="00451043" w:rsidRPr="007F7D14" w:rsidTr="00F82DC5">
        <w:trPr>
          <w:trHeight w:val="240"/>
          <w:jc w:val="center"/>
        </w:trPr>
        <w:tc>
          <w:tcPr>
            <w:tcW w:w="1880" w:type="pct"/>
            <w:vAlign w:val="center"/>
          </w:tcPr>
          <w:p w:rsidR="00017DAD" w:rsidRPr="007F7D14" w:rsidRDefault="00017DAD" w:rsidP="007F7D14">
            <w:pPr>
              <w:jc w:val="center"/>
              <w:rPr>
                <w:rFonts w:ascii="Times New Roman" w:hAnsi="Times New Roman" w:cs="Times New Roman"/>
                <w:sz w:val="24"/>
                <w:szCs w:val="24"/>
              </w:rPr>
            </w:pPr>
            <w:r w:rsidRPr="007F7D14">
              <w:rPr>
                <w:rFonts w:ascii="Times New Roman" w:hAnsi="Times New Roman" w:cs="Times New Roman"/>
                <w:sz w:val="24"/>
                <w:szCs w:val="24"/>
              </w:rPr>
              <w:t>Buah Naga</w:t>
            </w:r>
          </w:p>
        </w:tc>
        <w:tc>
          <w:tcPr>
            <w:tcW w:w="1978" w:type="pct"/>
            <w:vAlign w:val="center"/>
          </w:tcPr>
          <w:p w:rsidR="00017DAD" w:rsidRPr="007F7D14" w:rsidRDefault="00317E18" w:rsidP="007F7D14">
            <w:pPr>
              <w:tabs>
                <w:tab w:val="left" w:pos="652"/>
                <w:tab w:val="center" w:pos="973"/>
              </w:tabs>
              <w:jc w:val="center"/>
              <w:rPr>
                <w:rFonts w:ascii="Times New Roman" w:hAnsi="Times New Roman" w:cs="Times New Roman"/>
                <w:sz w:val="24"/>
                <w:szCs w:val="24"/>
              </w:rPr>
            </w:pPr>
            <w:r w:rsidRPr="007F7D14">
              <w:rPr>
                <w:rFonts w:ascii="Times New Roman" w:hAnsi="Times New Roman" w:cs="Times New Roman"/>
                <w:sz w:val="24"/>
                <w:szCs w:val="24"/>
              </w:rPr>
              <w:t>29.75</w:t>
            </w:r>
          </w:p>
        </w:tc>
        <w:tc>
          <w:tcPr>
            <w:tcW w:w="1142" w:type="pct"/>
            <w:vAlign w:val="center"/>
          </w:tcPr>
          <w:p w:rsidR="00017DAD" w:rsidRPr="007F7D14" w:rsidRDefault="003B4E13" w:rsidP="007F7D14">
            <w:pPr>
              <w:jc w:val="center"/>
              <w:rPr>
                <w:rFonts w:ascii="Times New Roman" w:hAnsi="Times New Roman" w:cs="Times New Roman"/>
                <w:sz w:val="24"/>
                <w:szCs w:val="24"/>
              </w:rPr>
            </w:pPr>
            <w:r w:rsidRPr="007F7D14">
              <w:rPr>
                <w:rFonts w:ascii="Times New Roman" w:hAnsi="Times New Roman" w:cs="Times New Roman"/>
                <w:sz w:val="24"/>
                <w:szCs w:val="24"/>
              </w:rPr>
              <w:t>104,</w:t>
            </w:r>
            <w:r w:rsidR="00317E18" w:rsidRPr="007F7D14">
              <w:rPr>
                <w:rFonts w:ascii="Times New Roman" w:hAnsi="Times New Roman" w:cs="Times New Roman"/>
                <w:sz w:val="24"/>
                <w:szCs w:val="24"/>
              </w:rPr>
              <w:t>72</w:t>
            </w:r>
          </w:p>
        </w:tc>
      </w:tr>
      <w:tr w:rsidR="00451043" w:rsidRPr="007F7D14" w:rsidTr="00F82DC5">
        <w:trPr>
          <w:trHeight w:val="240"/>
          <w:jc w:val="center"/>
        </w:trPr>
        <w:tc>
          <w:tcPr>
            <w:tcW w:w="1880" w:type="pct"/>
            <w:vAlign w:val="center"/>
          </w:tcPr>
          <w:p w:rsidR="00017DAD" w:rsidRPr="007F7D14" w:rsidRDefault="00017DAD" w:rsidP="007F7D14">
            <w:pPr>
              <w:jc w:val="center"/>
              <w:rPr>
                <w:rFonts w:ascii="Times New Roman" w:hAnsi="Times New Roman" w:cs="Times New Roman"/>
                <w:sz w:val="24"/>
                <w:szCs w:val="24"/>
              </w:rPr>
            </w:pPr>
            <w:r w:rsidRPr="007F7D14">
              <w:rPr>
                <w:rFonts w:ascii="Times New Roman" w:hAnsi="Times New Roman" w:cs="Times New Roman"/>
                <w:sz w:val="24"/>
                <w:szCs w:val="24"/>
              </w:rPr>
              <w:t>Ekstrak Jahe</w:t>
            </w:r>
          </w:p>
        </w:tc>
        <w:tc>
          <w:tcPr>
            <w:tcW w:w="1978" w:type="pct"/>
            <w:vAlign w:val="center"/>
          </w:tcPr>
          <w:p w:rsidR="00017DAD" w:rsidRPr="007F7D14" w:rsidRDefault="00317E18" w:rsidP="007F7D14">
            <w:pPr>
              <w:jc w:val="center"/>
              <w:rPr>
                <w:rFonts w:ascii="Times New Roman" w:hAnsi="Times New Roman" w:cs="Times New Roman"/>
                <w:sz w:val="24"/>
                <w:szCs w:val="24"/>
              </w:rPr>
            </w:pPr>
            <w:r w:rsidRPr="007F7D14">
              <w:rPr>
                <w:rFonts w:ascii="Times New Roman" w:hAnsi="Times New Roman" w:cs="Times New Roman"/>
                <w:sz w:val="24"/>
                <w:szCs w:val="24"/>
              </w:rPr>
              <w:t>29.75</w:t>
            </w:r>
          </w:p>
        </w:tc>
        <w:tc>
          <w:tcPr>
            <w:tcW w:w="1142" w:type="pct"/>
            <w:vAlign w:val="center"/>
          </w:tcPr>
          <w:p w:rsidR="00017DAD" w:rsidRPr="007F7D14" w:rsidRDefault="003B4E13" w:rsidP="007F7D14">
            <w:pPr>
              <w:jc w:val="center"/>
              <w:rPr>
                <w:rFonts w:ascii="Times New Roman" w:hAnsi="Times New Roman" w:cs="Times New Roman"/>
                <w:sz w:val="24"/>
                <w:szCs w:val="24"/>
              </w:rPr>
            </w:pPr>
            <w:r w:rsidRPr="007F7D14">
              <w:rPr>
                <w:rFonts w:ascii="Times New Roman" w:hAnsi="Times New Roman" w:cs="Times New Roman"/>
                <w:sz w:val="24"/>
                <w:szCs w:val="24"/>
              </w:rPr>
              <w:t>104,</w:t>
            </w:r>
            <w:r w:rsidR="00317E18" w:rsidRPr="007F7D14">
              <w:rPr>
                <w:rFonts w:ascii="Times New Roman" w:hAnsi="Times New Roman" w:cs="Times New Roman"/>
                <w:sz w:val="24"/>
                <w:szCs w:val="24"/>
              </w:rPr>
              <w:t>72</w:t>
            </w:r>
          </w:p>
        </w:tc>
      </w:tr>
      <w:tr w:rsidR="00451043" w:rsidRPr="007F7D14" w:rsidTr="00F82DC5">
        <w:trPr>
          <w:trHeight w:val="74"/>
          <w:jc w:val="center"/>
        </w:trPr>
        <w:tc>
          <w:tcPr>
            <w:tcW w:w="1880" w:type="pct"/>
            <w:vAlign w:val="center"/>
          </w:tcPr>
          <w:p w:rsidR="00017DAD" w:rsidRPr="007F7D14" w:rsidRDefault="00017DAD" w:rsidP="007F7D14">
            <w:pPr>
              <w:jc w:val="center"/>
              <w:rPr>
                <w:rFonts w:ascii="Times New Roman" w:hAnsi="Times New Roman" w:cs="Times New Roman"/>
                <w:sz w:val="24"/>
                <w:szCs w:val="24"/>
              </w:rPr>
            </w:pPr>
            <w:r w:rsidRPr="007F7D14">
              <w:rPr>
                <w:rFonts w:ascii="Times New Roman" w:hAnsi="Times New Roman" w:cs="Times New Roman"/>
                <w:sz w:val="24"/>
                <w:szCs w:val="24"/>
              </w:rPr>
              <w:t>Sukrosa</w:t>
            </w:r>
          </w:p>
        </w:tc>
        <w:tc>
          <w:tcPr>
            <w:tcW w:w="1978" w:type="pct"/>
            <w:vAlign w:val="center"/>
          </w:tcPr>
          <w:p w:rsidR="00017DAD" w:rsidRPr="007F7D14" w:rsidRDefault="00317E18" w:rsidP="007F7D14">
            <w:pPr>
              <w:jc w:val="center"/>
              <w:rPr>
                <w:rFonts w:ascii="Times New Roman" w:hAnsi="Times New Roman" w:cs="Times New Roman"/>
                <w:sz w:val="24"/>
                <w:szCs w:val="24"/>
              </w:rPr>
            </w:pPr>
            <w:r w:rsidRPr="007F7D14">
              <w:rPr>
                <w:rFonts w:ascii="Times New Roman" w:hAnsi="Times New Roman" w:cs="Times New Roman"/>
                <w:sz w:val="24"/>
                <w:szCs w:val="24"/>
              </w:rPr>
              <w:t>10</w:t>
            </w:r>
          </w:p>
        </w:tc>
        <w:tc>
          <w:tcPr>
            <w:tcW w:w="1142" w:type="pct"/>
            <w:vAlign w:val="center"/>
          </w:tcPr>
          <w:p w:rsidR="00017DAD" w:rsidRPr="007F7D14" w:rsidRDefault="003B4E13" w:rsidP="007F7D14">
            <w:pPr>
              <w:jc w:val="center"/>
              <w:rPr>
                <w:rFonts w:ascii="Times New Roman" w:hAnsi="Times New Roman" w:cs="Times New Roman"/>
                <w:sz w:val="24"/>
                <w:szCs w:val="24"/>
              </w:rPr>
            </w:pPr>
            <w:r w:rsidRPr="007F7D14">
              <w:rPr>
                <w:rFonts w:ascii="Times New Roman" w:hAnsi="Times New Roman" w:cs="Times New Roman"/>
                <w:sz w:val="24"/>
                <w:szCs w:val="24"/>
              </w:rPr>
              <w:t>35,</w:t>
            </w:r>
            <w:r w:rsidR="00317E18" w:rsidRPr="007F7D14">
              <w:rPr>
                <w:rFonts w:ascii="Times New Roman" w:hAnsi="Times New Roman" w:cs="Times New Roman"/>
                <w:sz w:val="24"/>
                <w:szCs w:val="24"/>
              </w:rPr>
              <w:t>2</w:t>
            </w:r>
          </w:p>
        </w:tc>
      </w:tr>
      <w:tr w:rsidR="00451043" w:rsidRPr="007F7D14" w:rsidTr="00F82DC5">
        <w:trPr>
          <w:trHeight w:val="361"/>
          <w:jc w:val="center"/>
        </w:trPr>
        <w:tc>
          <w:tcPr>
            <w:tcW w:w="1880" w:type="pct"/>
            <w:vAlign w:val="center"/>
          </w:tcPr>
          <w:p w:rsidR="00017DAD" w:rsidRPr="007F7D14" w:rsidRDefault="00DE5A7F" w:rsidP="007F7D14">
            <w:pPr>
              <w:jc w:val="center"/>
              <w:rPr>
                <w:rFonts w:ascii="Times New Roman" w:hAnsi="Times New Roman" w:cs="Times New Roman"/>
                <w:sz w:val="24"/>
                <w:szCs w:val="24"/>
              </w:rPr>
            </w:pPr>
            <w:r w:rsidRPr="007F7D14">
              <w:rPr>
                <w:rFonts w:ascii="Times New Roman" w:hAnsi="Times New Roman" w:cs="Times New Roman"/>
                <w:sz w:val="24"/>
                <w:szCs w:val="24"/>
              </w:rPr>
              <w:t>CMC</w:t>
            </w:r>
          </w:p>
        </w:tc>
        <w:tc>
          <w:tcPr>
            <w:tcW w:w="1978" w:type="pct"/>
            <w:vAlign w:val="center"/>
          </w:tcPr>
          <w:p w:rsidR="00017DAD" w:rsidRPr="007F7D14" w:rsidRDefault="00317E18" w:rsidP="007F7D14">
            <w:pPr>
              <w:jc w:val="center"/>
              <w:rPr>
                <w:rFonts w:ascii="Times New Roman" w:hAnsi="Times New Roman" w:cs="Times New Roman"/>
                <w:sz w:val="24"/>
                <w:szCs w:val="24"/>
              </w:rPr>
            </w:pPr>
            <w:r w:rsidRPr="007F7D14">
              <w:rPr>
                <w:rFonts w:ascii="Times New Roman" w:hAnsi="Times New Roman" w:cs="Times New Roman"/>
                <w:sz w:val="24"/>
                <w:szCs w:val="24"/>
              </w:rPr>
              <w:t>0.5</w:t>
            </w:r>
          </w:p>
        </w:tc>
        <w:tc>
          <w:tcPr>
            <w:tcW w:w="1142" w:type="pct"/>
            <w:vAlign w:val="center"/>
          </w:tcPr>
          <w:p w:rsidR="00017DAD" w:rsidRPr="007F7D14" w:rsidRDefault="003B4E13" w:rsidP="007F7D14">
            <w:pPr>
              <w:jc w:val="center"/>
              <w:rPr>
                <w:rFonts w:ascii="Times New Roman" w:hAnsi="Times New Roman" w:cs="Times New Roman"/>
                <w:sz w:val="24"/>
                <w:szCs w:val="24"/>
              </w:rPr>
            </w:pPr>
            <w:r w:rsidRPr="007F7D14">
              <w:rPr>
                <w:rFonts w:ascii="Times New Roman" w:hAnsi="Times New Roman" w:cs="Times New Roman"/>
                <w:sz w:val="24"/>
                <w:szCs w:val="24"/>
              </w:rPr>
              <w:t>0,</w:t>
            </w:r>
            <w:r w:rsidR="00317E18" w:rsidRPr="007F7D14">
              <w:rPr>
                <w:rFonts w:ascii="Times New Roman" w:hAnsi="Times New Roman" w:cs="Times New Roman"/>
                <w:sz w:val="24"/>
                <w:szCs w:val="24"/>
              </w:rPr>
              <w:t>29</w:t>
            </w:r>
          </w:p>
        </w:tc>
      </w:tr>
      <w:tr w:rsidR="00317E18" w:rsidRPr="007F7D14" w:rsidTr="00F82DC5">
        <w:trPr>
          <w:trHeight w:val="281"/>
          <w:jc w:val="center"/>
        </w:trPr>
        <w:tc>
          <w:tcPr>
            <w:tcW w:w="1880" w:type="pct"/>
            <w:vAlign w:val="center"/>
          </w:tcPr>
          <w:p w:rsidR="00317E18" w:rsidRPr="007F7D14" w:rsidRDefault="008E0590" w:rsidP="007F7D14">
            <w:pPr>
              <w:jc w:val="center"/>
              <w:rPr>
                <w:rFonts w:ascii="Times New Roman" w:hAnsi="Times New Roman" w:cs="Times New Roman"/>
                <w:sz w:val="24"/>
                <w:szCs w:val="24"/>
              </w:rPr>
            </w:pPr>
            <w:r w:rsidRPr="007F7D14">
              <w:rPr>
                <w:rFonts w:ascii="Times New Roman" w:hAnsi="Times New Roman" w:cs="Times New Roman"/>
                <w:sz w:val="24"/>
                <w:szCs w:val="24"/>
              </w:rPr>
              <w:t>Air</w:t>
            </w:r>
          </w:p>
        </w:tc>
        <w:tc>
          <w:tcPr>
            <w:tcW w:w="1978" w:type="pct"/>
            <w:vAlign w:val="center"/>
          </w:tcPr>
          <w:p w:rsidR="00317E18" w:rsidRPr="007F7D14" w:rsidRDefault="00317E18" w:rsidP="007F7D14">
            <w:pPr>
              <w:jc w:val="center"/>
              <w:rPr>
                <w:rFonts w:ascii="Times New Roman" w:hAnsi="Times New Roman" w:cs="Times New Roman"/>
                <w:sz w:val="24"/>
                <w:szCs w:val="24"/>
              </w:rPr>
            </w:pPr>
            <w:r w:rsidRPr="007F7D14">
              <w:rPr>
                <w:rFonts w:ascii="Times New Roman" w:hAnsi="Times New Roman" w:cs="Times New Roman"/>
                <w:sz w:val="24"/>
                <w:szCs w:val="24"/>
              </w:rPr>
              <w:t>30</w:t>
            </w:r>
          </w:p>
        </w:tc>
        <w:tc>
          <w:tcPr>
            <w:tcW w:w="1142" w:type="pct"/>
            <w:vAlign w:val="center"/>
          </w:tcPr>
          <w:p w:rsidR="00317E18" w:rsidRPr="007F7D14" w:rsidRDefault="003B4E13" w:rsidP="007F7D14">
            <w:pPr>
              <w:jc w:val="center"/>
              <w:rPr>
                <w:rFonts w:ascii="Times New Roman" w:hAnsi="Times New Roman" w:cs="Times New Roman"/>
                <w:sz w:val="24"/>
                <w:szCs w:val="24"/>
              </w:rPr>
            </w:pPr>
            <w:r w:rsidRPr="007F7D14">
              <w:rPr>
                <w:rFonts w:ascii="Times New Roman" w:hAnsi="Times New Roman" w:cs="Times New Roman"/>
                <w:sz w:val="24"/>
                <w:szCs w:val="24"/>
              </w:rPr>
              <w:t>107,</w:t>
            </w:r>
            <w:r w:rsidR="008E0590" w:rsidRPr="007F7D14">
              <w:rPr>
                <w:rFonts w:ascii="Times New Roman" w:hAnsi="Times New Roman" w:cs="Times New Roman"/>
                <w:sz w:val="24"/>
                <w:szCs w:val="24"/>
              </w:rPr>
              <w:t>07</w:t>
            </w:r>
          </w:p>
        </w:tc>
      </w:tr>
      <w:tr w:rsidR="008E0590" w:rsidRPr="007F7D14" w:rsidTr="00F82DC5">
        <w:trPr>
          <w:trHeight w:val="271"/>
          <w:jc w:val="center"/>
        </w:trPr>
        <w:tc>
          <w:tcPr>
            <w:tcW w:w="1880" w:type="pct"/>
            <w:vAlign w:val="center"/>
          </w:tcPr>
          <w:p w:rsidR="008E0590" w:rsidRPr="007F7D14" w:rsidRDefault="008E0590" w:rsidP="007F7D14">
            <w:pPr>
              <w:jc w:val="center"/>
              <w:rPr>
                <w:rFonts w:ascii="Times New Roman" w:hAnsi="Times New Roman" w:cs="Times New Roman"/>
                <w:b/>
                <w:sz w:val="24"/>
                <w:szCs w:val="24"/>
              </w:rPr>
            </w:pPr>
            <w:r w:rsidRPr="007F7D14">
              <w:rPr>
                <w:rFonts w:ascii="Times New Roman" w:hAnsi="Times New Roman" w:cs="Times New Roman"/>
                <w:b/>
                <w:sz w:val="24"/>
                <w:szCs w:val="24"/>
              </w:rPr>
              <w:t>Total</w:t>
            </w:r>
          </w:p>
        </w:tc>
        <w:tc>
          <w:tcPr>
            <w:tcW w:w="1978" w:type="pct"/>
            <w:vAlign w:val="center"/>
          </w:tcPr>
          <w:p w:rsidR="008E0590" w:rsidRPr="007F7D14" w:rsidRDefault="008E0590" w:rsidP="007F7D14">
            <w:pPr>
              <w:jc w:val="center"/>
              <w:rPr>
                <w:rFonts w:ascii="Times New Roman" w:hAnsi="Times New Roman" w:cs="Times New Roman"/>
                <w:b/>
                <w:sz w:val="24"/>
                <w:szCs w:val="24"/>
              </w:rPr>
            </w:pPr>
            <w:r w:rsidRPr="007F7D14">
              <w:rPr>
                <w:rFonts w:ascii="Times New Roman" w:hAnsi="Times New Roman" w:cs="Times New Roman"/>
                <w:b/>
                <w:sz w:val="24"/>
                <w:szCs w:val="24"/>
              </w:rPr>
              <w:t>100</w:t>
            </w:r>
          </w:p>
        </w:tc>
        <w:tc>
          <w:tcPr>
            <w:tcW w:w="1142" w:type="pct"/>
            <w:vAlign w:val="center"/>
          </w:tcPr>
          <w:p w:rsidR="008E0590" w:rsidRPr="007F7D14" w:rsidRDefault="008E0590" w:rsidP="007F7D14">
            <w:pPr>
              <w:jc w:val="center"/>
              <w:rPr>
                <w:rFonts w:ascii="Times New Roman" w:hAnsi="Times New Roman" w:cs="Times New Roman"/>
                <w:b/>
                <w:sz w:val="24"/>
                <w:szCs w:val="24"/>
              </w:rPr>
            </w:pPr>
            <w:r w:rsidRPr="007F7D14">
              <w:rPr>
                <w:rFonts w:ascii="Times New Roman" w:hAnsi="Times New Roman" w:cs="Times New Roman"/>
                <w:b/>
                <w:sz w:val="24"/>
                <w:szCs w:val="24"/>
              </w:rPr>
              <w:t>352</w:t>
            </w:r>
          </w:p>
        </w:tc>
      </w:tr>
    </w:tbl>
    <w:p w:rsidR="004C08C0" w:rsidRPr="007F7D14" w:rsidRDefault="005375C4" w:rsidP="009058E1">
      <w:pPr>
        <w:pStyle w:val="Caption"/>
        <w:spacing w:before="240"/>
        <w:jc w:val="center"/>
        <w:rPr>
          <w:rFonts w:ascii="Times New Roman" w:hAnsi="Times New Roman" w:cs="Times New Roman"/>
          <w:i w:val="0"/>
          <w:color w:val="auto"/>
          <w:sz w:val="24"/>
          <w:szCs w:val="24"/>
        </w:rPr>
      </w:pPr>
      <w:bookmarkStart w:id="99" w:name="_Toc472709739"/>
      <w:r w:rsidRPr="007F7D14">
        <w:rPr>
          <w:rFonts w:ascii="Times New Roman" w:hAnsi="Times New Roman" w:cs="Times New Roman"/>
          <w:i w:val="0"/>
          <w:color w:val="auto"/>
          <w:sz w:val="24"/>
          <w:szCs w:val="24"/>
        </w:rPr>
        <w:t xml:space="preserve">Tabel </w:t>
      </w:r>
      <w:r w:rsidRPr="007F7D14">
        <w:rPr>
          <w:rFonts w:ascii="Times New Roman" w:hAnsi="Times New Roman" w:cs="Times New Roman"/>
          <w:i w:val="0"/>
          <w:color w:val="auto"/>
          <w:sz w:val="24"/>
          <w:szCs w:val="24"/>
        </w:rPr>
        <w:fldChar w:fldCharType="begin"/>
      </w:r>
      <w:r w:rsidRPr="007F7D14">
        <w:rPr>
          <w:rFonts w:ascii="Times New Roman" w:hAnsi="Times New Roman" w:cs="Times New Roman"/>
          <w:i w:val="0"/>
          <w:color w:val="auto"/>
          <w:sz w:val="24"/>
          <w:szCs w:val="24"/>
        </w:rPr>
        <w:instrText xml:space="preserve"> SEQ Tabel \* ARABIC </w:instrText>
      </w:r>
      <w:r w:rsidRPr="007F7D14">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19</w:t>
      </w:r>
      <w:r w:rsidRPr="007F7D14">
        <w:rPr>
          <w:rFonts w:ascii="Times New Roman" w:hAnsi="Times New Roman" w:cs="Times New Roman"/>
          <w:i w:val="0"/>
          <w:color w:val="auto"/>
          <w:sz w:val="24"/>
          <w:szCs w:val="24"/>
        </w:rPr>
        <w:fldChar w:fldCharType="end"/>
      </w:r>
      <w:r w:rsidRPr="007F7D14">
        <w:rPr>
          <w:rFonts w:ascii="Times New Roman" w:hAnsi="Times New Roman" w:cs="Times New Roman"/>
          <w:i w:val="0"/>
          <w:color w:val="auto"/>
          <w:sz w:val="24"/>
          <w:szCs w:val="24"/>
        </w:rPr>
        <w:t>. Perhitungan Formulasi III (103,84 : 103,84)</w:t>
      </w:r>
      <w:bookmarkEnd w:id="99"/>
    </w:p>
    <w:tbl>
      <w:tblPr>
        <w:tblStyle w:val="TableGrid"/>
        <w:tblW w:w="4890" w:type="pct"/>
        <w:jc w:val="center"/>
        <w:tblInd w:w="108" w:type="dxa"/>
        <w:tblLook w:val="04A0" w:firstRow="1" w:lastRow="0" w:firstColumn="1" w:lastColumn="0" w:noHBand="0" w:noVBand="1"/>
      </w:tblPr>
      <w:tblGrid>
        <w:gridCol w:w="2609"/>
        <w:gridCol w:w="2718"/>
        <w:gridCol w:w="2647"/>
      </w:tblGrid>
      <w:tr w:rsidR="004C08C0" w:rsidRPr="007F7D14" w:rsidTr="00F82DC5">
        <w:trPr>
          <w:trHeight w:val="240"/>
          <w:jc w:val="center"/>
        </w:trPr>
        <w:tc>
          <w:tcPr>
            <w:tcW w:w="1636" w:type="pct"/>
          </w:tcPr>
          <w:p w:rsidR="004C08C0" w:rsidRPr="007F7D14" w:rsidRDefault="004C08C0" w:rsidP="007F7D14">
            <w:pPr>
              <w:jc w:val="center"/>
              <w:rPr>
                <w:rFonts w:ascii="Times New Roman" w:hAnsi="Times New Roman" w:cs="Times New Roman"/>
                <w:b/>
                <w:sz w:val="24"/>
                <w:szCs w:val="24"/>
              </w:rPr>
            </w:pPr>
            <w:r w:rsidRPr="007F7D14">
              <w:rPr>
                <w:rFonts w:ascii="Times New Roman" w:hAnsi="Times New Roman" w:cs="Times New Roman"/>
                <w:b/>
                <w:sz w:val="24"/>
                <w:szCs w:val="24"/>
              </w:rPr>
              <w:t>Bahan</w:t>
            </w:r>
          </w:p>
        </w:tc>
        <w:tc>
          <w:tcPr>
            <w:tcW w:w="1704" w:type="pct"/>
          </w:tcPr>
          <w:p w:rsidR="004C08C0" w:rsidRPr="007F7D14" w:rsidRDefault="004C08C0" w:rsidP="007F7D14">
            <w:pPr>
              <w:jc w:val="center"/>
              <w:rPr>
                <w:rFonts w:ascii="Times New Roman" w:hAnsi="Times New Roman" w:cs="Times New Roman"/>
                <w:b/>
                <w:sz w:val="24"/>
                <w:szCs w:val="24"/>
              </w:rPr>
            </w:pPr>
            <w:r w:rsidRPr="007F7D14">
              <w:rPr>
                <w:rFonts w:ascii="Times New Roman" w:hAnsi="Times New Roman" w:cs="Times New Roman"/>
                <w:b/>
                <w:sz w:val="24"/>
                <w:szCs w:val="24"/>
              </w:rPr>
              <w:t>%</w:t>
            </w:r>
          </w:p>
        </w:tc>
        <w:tc>
          <w:tcPr>
            <w:tcW w:w="1660" w:type="pct"/>
          </w:tcPr>
          <w:p w:rsidR="004C08C0" w:rsidRPr="007F7D14" w:rsidRDefault="004C08C0" w:rsidP="007F7D14">
            <w:pPr>
              <w:jc w:val="center"/>
              <w:rPr>
                <w:rFonts w:ascii="Times New Roman" w:hAnsi="Times New Roman" w:cs="Times New Roman"/>
                <w:b/>
                <w:sz w:val="24"/>
                <w:szCs w:val="24"/>
              </w:rPr>
            </w:pPr>
            <w:r w:rsidRPr="007F7D14">
              <w:rPr>
                <w:rFonts w:ascii="Times New Roman" w:hAnsi="Times New Roman" w:cs="Times New Roman"/>
                <w:b/>
                <w:sz w:val="24"/>
                <w:szCs w:val="24"/>
              </w:rPr>
              <w:t>Gram</w:t>
            </w:r>
          </w:p>
        </w:tc>
      </w:tr>
      <w:tr w:rsidR="004C08C0" w:rsidRPr="007F7D14" w:rsidTr="00F82DC5">
        <w:trPr>
          <w:trHeight w:val="240"/>
          <w:jc w:val="center"/>
        </w:trPr>
        <w:tc>
          <w:tcPr>
            <w:tcW w:w="1636" w:type="pct"/>
          </w:tcPr>
          <w:p w:rsidR="004C08C0" w:rsidRPr="007F7D14" w:rsidRDefault="004C08C0" w:rsidP="007F7D14">
            <w:pPr>
              <w:jc w:val="center"/>
              <w:rPr>
                <w:rFonts w:ascii="Times New Roman" w:hAnsi="Times New Roman" w:cs="Times New Roman"/>
                <w:sz w:val="24"/>
                <w:szCs w:val="24"/>
              </w:rPr>
            </w:pPr>
            <w:r w:rsidRPr="007F7D14">
              <w:rPr>
                <w:rFonts w:ascii="Times New Roman" w:hAnsi="Times New Roman" w:cs="Times New Roman"/>
                <w:sz w:val="24"/>
                <w:szCs w:val="24"/>
              </w:rPr>
              <w:t>Buah Naga</w:t>
            </w:r>
          </w:p>
        </w:tc>
        <w:tc>
          <w:tcPr>
            <w:tcW w:w="1704" w:type="pct"/>
          </w:tcPr>
          <w:p w:rsidR="004C08C0" w:rsidRPr="007F7D14" w:rsidRDefault="008E0590" w:rsidP="007F7D14">
            <w:pPr>
              <w:jc w:val="center"/>
              <w:rPr>
                <w:rFonts w:ascii="Times New Roman" w:hAnsi="Times New Roman" w:cs="Times New Roman"/>
                <w:sz w:val="24"/>
                <w:szCs w:val="24"/>
              </w:rPr>
            </w:pPr>
            <w:r w:rsidRPr="007F7D14">
              <w:rPr>
                <w:rFonts w:ascii="Times New Roman" w:hAnsi="Times New Roman" w:cs="Times New Roman"/>
                <w:sz w:val="24"/>
                <w:szCs w:val="24"/>
              </w:rPr>
              <w:t>29.5</w:t>
            </w:r>
          </w:p>
        </w:tc>
        <w:tc>
          <w:tcPr>
            <w:tcW w:w="1660" w:type="pct"/>
          </w:tcPr>
          <w:p w:rsidR="004C08C0" w:rsidRPr="007F7D14" w:rsidRDefault="003B4E13" w:rsidP="007F7D14">
            <w:pPr>
              <w:jc w:val="center"/>
              <w:rPr>
                <w:rFonts w:ascii="Times New Roman" w:hAnsi="Times New Roman" w:cs="Times New Roman"/>
                <w:sz w:val="24"/>
                <w:szCs w:val="24"/>
              </w:rPr>
            </w:pPr>
            <w:r w:rsidRPr="007F7D14">
              <w:rPr>
                <w:rFonts w:ascii="Times New Roman" w:hAnsi="Times New Roman" w:cs="Times New Roman"/>
                <w:sz w:val="24"/>
                <w:szCs w:val="24"/>
              </w:rPr>
              <w:t>103,</w:t>
            </w:r>
            <w:r w:rsidR="008E0590" w:rsidRPr="007F7D14">
              <w:rPr>
                <w:rFonts w:ascii="Times New Roman" w:hAnsi="Times New Roman" w:cs="Times New Roman"/>
                <w:sz w:val="24"/>
                <w:szCs w:val="24"/>
              </w:rPr>
              <w:t>84</w:t>
            </w:r>
          </w:p>
        </w:tc>
      </w:tr>
      <w:tr w:rsidR="004C08C0" w:rsidRPr="007F7D14" w:rsidTr="00F82DC5">
        <w:trPr>
          <w:trHeight w:val="240"/>
          <w:jc w:val="center"/>
        </w:trPr>
        <w:tc>
          <w:tcPr>
            <w:tcW w:w="1636" w:type="pct"/>
          </w:tcPr>
          <w:p w:rsidR="004C08C0" w:rsidRPr="007F7D14" w:rsidRDefault="004C08C0" w:rsidP="007F7D14">
            <w:pPr>
              <w:jc w:val="center"/>
              <w:rPr>
                <w:rFonts w:ascii="Times New Roman" w:hAnsi="Times New Roman" w:cs="Times New Roman"/>
                <w:sz w:val="24"/>
                <w:szCs w:val="24"/>
              </w:rPr>
            </w:pPr>
            <w:r w:rsidRPr="007F7D14">
              <w:rPr>
                <w:rFonts w:ascii="Times New Roman" w:hAnsi="Times New Roman" w:cs="Times New Roman"/>
                <w:sz w:val="24"/>
                <w:szCs w:val="24"/>
              </w:rPr>
              <w:t>Ekstrak Jahe</w:t>
            </w:r>
          </w:p>
        </w:tc>
        <w:tc>
          <w:tcPr>
            <w:tcW w:w="1704" w:type="pct"/>
          </w:tcPr>
          <w:p w:rsidR="004C08C0" w:rsidRPr="007F7D14" w:rsidRDefault="008E0590" w:rsidP="007F7D14">
            <w:pPr>
              <w:jc w:val="center"/>
              <w:rPr>
                <w:rFonts w:ascii="Times New Roman" w:hAnsi="Times New Roman" w:cs="Times New Roman"/>
                <w:sz w:val="24"/>
                <w:szCs w:val="24"/>
              </w:rPr>
            </w:pPr>
            <w:r w:rsidRPr="007F7D14">
              <w:rPr>
                <w:rFonts w:ascii="Times New Roman" w:hAnsi="Times New Roman" w:cs="Times New Roman"/>
                <w:sz w:val="24"/>
                <w:szCs w:val="24"/>
              </w:rPr>
              <w:t>29.5</w:t>
            </w:r>
          </w:p>
        </w:tc>
        <w:tc>
          <w:tcPr>
            <w:tcW w:w="1660" w:type="pct"/>
          </w:tcPr>
          <w:p w:rsidR="004C08C0" w:rsidRPr="007F7D14" w:rsidRDefault="003B4E13" w:rsidP="007F7D14">
            <w:pPr>
              <w:jc w:val="center"/>
              <w:rPr>
                <w:rFonts w:ascii="Times New Roman" w:hAnsi="Times New Roman" w:cs="Times New Roman"/>
                <w:sz w:val="24"/>
                <w:szCs w:val="24"/>
              </w:rPr>
            </w:pPr>
            <w:r w:rsidRPr="007F7D14">
              <w:rPr>
                <w:rFonts w:ascii="Times New Roman" w:hAnsi="Times New Roman" w:cs="Times New Roman"/>
                <w:sz w:val="24"/>
                <w:szCs w:val="24"/>
              </w:rPr>
              <w:t>103,</w:t>
            </w:r>
            <w:r w:rsidR="008E0590" w:rsidRPr="007F7D14">
              <w:rPr>
                <w:rFonts w:ascii="Times New Roman" w:hAnsi="Times New Roman" w:cs="Times New Roman"/>
                <w:sz w:val="24"/>
                <w:szCs w:val="24"/>
              </w:rPr>
              <w:t>84</w:t>
            </w:r>
          </w:p>
        </w:tc>
      </w:tr>
      <w:tr w:rsidR="004C08C0" w:rsidRPr="007F7D14" w:rsidTr="00F82DC5">
        <w:trPr>
          <w:trHeight w:val="74"/>
          <w:jc w:val="center"/>
        </w:trPr>
        <w:tc>
          <w:tcPr>
            <w:tcW w:w="1636" w:type="pct"/>
          </w:tcPr>
          <w:p w:rsidR="004C08C0" w:rsidRPr="007F7D14" w:rsidRDefault="004C08C0" w:rsidP="007F7D14">
            <w:pPr>
              <w:jc w:val="center"/>
              <w:rPr>
                <w:rFonts w:ascii="Times New Roman" w:hAnsi="Times New Roman" w:cs="Times New Roman"/>
                <w:sz w:val="24"/>
                <w:szCs w:val="24"/>
              </w:rPr>
            </w:pPr>
            <w:r w:rsidRPr="007F7D14">
              <w:rPr>
                <w:rFonts w:ascii="Times New Roman" w:hAnsi="Times New Roman" w:cs="Times New Roman"/>
                <w:sz w:val="24"/>
                <w:szCs w:val="24"/>
              </w:rPr>
              <w:t>Sukrosa</w:t>
            </w:r>
          </w:p>
        </w:tc>
        <w:tc>
          <w:tcPr>
            <w:tcW w:w="1704" w:type="pct"/>
          </w:tcPr>
          <w:p w:rsidR="004C08C0" w:rsidRPr="007F7D14" w:rsidRDefault="008E0590" w:rsidP="007F7D14">
            <w:pPr>
              <w:jc w:val="center"/>
              <w:rPr>
                <w:rFonts w:ascii="Times New Roman" w:hAnsi="Times New Roman" w:cs="Times New Roman"/>
                <w:sz w:val="24"/>
                <w:szCs w:val="24"/>
              </w:rPr>
            </w:pPr>
            <w:r w:rsidRPr="007F7D14">
              <w:rPr>
                <w:rFonts w:ascii="Times New Roman" w:hAnsi="Times New Roman" w:cs="Times New Roman"/>
                <w:sz w:val="24"/>
                <w:szCs w:val="24"/>
              </w:rPr>
              <w:t>10</w:t>
            </w:r>
          </w:p>
        </w:tc>
        <w:tc>
          <w:tcPr>
            <w:tcW w:w="1660" w:type="pct"/>
          </w:tcPr>
          <w:p w:rsidR="004C08C0" w:rsidRPr="007F7D14" w:rsidRDefault="003B4E13" w:rsidP="007F7D14">
            <w:pPr>
              <w:jc w:val="center"/>
              <w:rPr>
                <w:rFonts w:ascii="Times New Roman" w:hAnsi="Times New Roman" w:cs="Times New Roman"/>
                <w:sz w:val="24"/>
                <w:szCs w:val="24"/>
              </w:rPr>
            </w:pPr>
            <w:r w:rsidRPr="007F7D14">
              <w:rPr>
                <w:rFonts w:ascii="Times New Roman" w:hAnsi="Times New Roman" w:cs="Times New Roman"/>
                <w:sz w:val="24"/>
                <w:szCs w:val="24"/>
              </w:rPr>
              <w:t>35,</w:t>
            </w:r>
            <w:r w:rsidR="008E0590" w:rsidRPr="007F7D14">
              <w:rPr>
                <w:rFonts w:ascii="Times New Roman" w:hAnsi="Times New Roman" w:cs="Times New Roman"/>
                <w:sz w:val="24"/>
                <w:szCs w:val="24"/>
              </w:rPr>
              <w:t>2</w:t>
            </w:r>
          </w:p>
        </w:tc>
      </w:tr>
      <w:tr w:rsidR="004C08C0" w:rsidRPr="007F7D14" w:rsidTr="00F82DC5">
        <w:trPr>
          <w:trHeight w:val="279"/>
          <w:jc w:val="center"/>
        </w:trPr>
        <w:tc>
          <w:tcPr>
            <w:tcW w:w="1636" w:type="pct"/>
          </w:tcPr>
          <w:p w:rsidR="004C08C0" w:rsidRPr="007F7D14" w:rsidRDefault="00DE5A7F" w:rsidP="007F7D14">
            <w:pPr>
              <w:jc w:val="center"/>
              <w:rPr>
                <w:rFonts w:ascii="Times New Roman" w:hAnsi="Times New Roman" w:cs="Times New Roman"/>
                <w:sz w:val="24"/>
                <w:szCs w:val="24"/>
              </w:rPr>
            </w:pPr>
            <w:r w:rsidRPr="007F7D14">
              <w:rPr>
                <w:rFonts w:ascii="Times New Roman" w:hAnsi="Times New Roman" w:cs="Times New Roman"/>
                <w:sz w:val="24"/>
                <w:szCs w:val="24"/>
              </w:rPr>
              <w:t>CMC</w:t>
            </w:r>
          </w:p>
        </w:tc>
        <w:tc>
          <w:tcPr>
            <w:tcW w:w="1704" w:type="pct"/>
          </w:tcPr>
          <w:p w:rsidR="004C08C0" w:rsidRPr="007F7D14" w:rsidRDefault="008E0590" w:rsidP="007F7D14">
            <w:pPr>
              <w:jc w:val="center"/>
              <w:rPr>
                <w:rFonts w:ascii="Times New Roman" w:hAnsi="Times New Roman" w:cs="Times New Roman"/>
                <w:sz w:val="24"/>
                <w:szCs w:val="24"/>
              </w:rPr>
            </w:pPr>
            <w:r w:rsidRPr="007F7D14">
              <w:rPr>
                <w:rFonts w:ascii="Times New Roman" w:hAnsi="Times New Roman" w:cs="Times New Roman"/>
                <w:sz w:val="24"/>
                <w:szCs w:val="24"/>
              </w:rPr>
              <w:t>1</w:t>
            </w:r>
          </w:p>
        </w:tc>
        <w:tc>
          <w:tcPr>
            <w:tcW w:w="1660" w:type="pct"/>
          </w:tcPr>
          <w:p w:rsidR="004C08C0" w:rsidRPr="007F7D14" w:rsidRDefault="003B4E13" w:rsidP="007F7D14">
            <w:pPr>
              <w:jc w:val="center"/>
              <w:rPr>
                <w:rFonts w:ascii="Times New Roman" w:hAnsi="Times New Roman" w:cs="Times New Roman"/>
                <w:sz w:val="24"/>
                <w:szCs w:val="24"/>
              </w:rPr>
            </w:pPr>
            <w:r w:rsidRPr="007F7D14">
              <w:rPr>
                <w:rFonts w:ascii="Times New Roman" w:hAnsi="Times New Roman" w:cs="Times New Roman"/>
                <w:sz w:val="24"/>
                <w:szCs w:val="24"/>
              </w:rPr>
              <w:t>0,</w:t>
            </w:r>
            <w:r w:rsidR="008E0590" w:rsidRPr="007F7D14">
              <w:rPr>
                <w:rFonts w:ascii="Times New Roman" w:hAnsi="Times New Roman" w:cs="Times New Roman"/>
                <w:sz w:val="24"/>
                <w:szCs w:val="24"/>
              </w:rPr>
              <w:t>59</w:t>
            </w:r>
          </w:p>
        </w:tc>
      </w:tr>
      <w:tr w:rsidR="008E0590" w:rsidRPr="007F7D14" w:rsidTr="00F82DC5">
        <w:trPr>
          <w:trHeight w:val="285"/>
          <w:jc w:val="center"/>
        </w:trPr>
        <w:tc>
          <w:tcPr>
            <w:tcW w:w="1636" w:type="pct"/>
          </w:tcPr>
          <w:p w:rsidR="008E0590" w:rsidRPr="007F7D14" w:rsidRDefault="008E0590" w:rsidP="007F7D14">
            <w:pPr>
              <w:jc w:val="center"/>
              <w:rPr>
                <w:rFonts w:ascii="Times New Roman" w:hAnsi="Times New Roman" w:cs="Times New Roman"/>
                <w:sz w:val="24"/>
                <w:szCs w:val="24"/>
              </w:rPr>
            </w:pPr>
            <w:r w:rsidRPr="007F7D14">
              <w:rPr>
                <w:rFonts w:ascii="Times New Roman" w:hAnsi="Times New Roman" w:cs="Times New Roman"/>
                <w:sz w:val="24"/>
                <w:szCs w:val="24"/>
              </w:rPr>
              <w:t>Air</w:t>
            </w:r>
          </w:p>
        </w:tc>
        <w:tc>
          <w:tcPr>
            <w:tcW w:w="1704" w:type="pct"/>
          </w:tcPr>
          <w:p w:rsidR="008E0590" w:rsidRPr="007F7D14" w:rsidRDefault="008E0590" w:rsidP="007F7D14">
            <w:pPr>
              <w:jc w:val="center"/>
              <w:rPr>
                <w:rFonts w:ascii="Times New Roman" w:hAnsi="Times New Roman" w:cs="Times New Roman"/>
                <w:sz w:val="24"/>
                <w:szCs w:val="24"/>
              </w:rPr>
            </w:pPr>
            <w:r w:rsidRPr="007F7D14">
              <w:rPr>
                <w:rFonts w:ascii="Times New Roman" w:hAnsi="Times New Roman" w:cs="Times New Roman"/>
                <w:sz w:val="24"/>
                <w:szCs w:val="24"/>
              </w:rPr>
              <w:t>30</w:t>
            </w:r>
          </w:p>
        </w:tc>
        <w:tc>
          <w:tcPr>
            <w:tcW w:w="1660" w:type="pct"/>
          </w:tcPr>
          <w:p w:rsidR="008E0590" w:rsidRPr="007F7D14" w:rsidRDefault="008E0590" w:rsidP="007F7D14">
            <w:pPr>
              <w:jc w:val="center"/>
              <w:rPr>
                <w:rFonts w:ascii="Times New Roman" w:hAnsi="Times New Roman" w:cs="Times New Roman"/>
                <w:sz w:val="24"/>
                <w:szCs w:val="24"/>
              </w:rPr>
            </w:pPr>
            <w:r w:rsidRPr="007F7D14">
              <w:rPr>
                <w:rFonts w:ascii="Times New Roman" w:hAnsi="Times New Roman" w:cs="Times New Roman"/>
                <w:sz w:val="24"/>
                <w:szCs w:val="24"/>
              </w:rPr>
              <w:t>108.53</w:t>
            </w:r>
          </w:p>
        </w:tc>
      </w:tr>
      <w:tr w:rsidR="008E0590" w:rsidRPr="007F7D14" w:rsidTr="00F82DC5">
        <w:trPr>
          <w:trHeight w:val="262"/>
          <w:jc w:val="center"/>
        </w:trPr>
        <w:tc>
          <w:tcPr>
            <w:tcW w:w="1636" w:type="pct"/>
          </w:tcPr>
          <w:p w:rsidR="008E0590" w:rsidRPr="007F7D14" w:rsidRDefault="008E0590" w:rsidP="007F7D14">
            <w:pPr>
              <w:jc w:val="center"/>
              <w:rPr>
                <w:rFonts w:ascii="Times New Roman" w:hAnsi="Times New Roman" w:cs="Times New Roman"/>
                <w:b/>
                <w:sz w:val="24"/>
                <w:szCs w:val="24"/>
              </w:rPr>
            </w:pPr>
            <w:r w:rsidRPr="007F7D14">
              <w:rPr>
                <w:rFonts w:ascii="Times New Roman" w:hAnsi="Times New Roman" w:cs="Times New Roman"/>
                <w:b/>
                <w:sz w:val="24"/>
                <w:szCs w:val="24"/>
              </w:rPr>
              <w:t>Total</w:t>
            </w:r>
          </w:p>
        </w:tc>
        <w:tc>
          <w:tcPr>
            <w:tcW w:w="1704" w:type="pct"/>
          </w:tcPr>
          <w:p w:rsidR="008E0590" w:rsidRPr="007F7D14" w:rsidRDefault="008E0590" w:rsidP="007F7D14">
            <w:pPr>
              <w:jc w:val="center"/>
              <w:rPr>
                <w:rFonts w:ascii="Times New Roman" w:hAnsi="Times New Roman" w:cs="Times New Roman"/>
                <w:b/>
                <w:sz w:val="24"/>
                <w:szCs w:val="24"/>
              </w:rPr>
            </w:pPr>
            <w:r w:rsidRPr="007F7D14">
              <w:rPr>
                <w:rFonts w:ascii="Times New Roman" w:hAnsi="Times New Roman" w:cs="Times New Roman"/>
                <w:b/>
                <w:sz w:val="24"/>
                <w:szCs w:val="24"/>
              </w:rPr>
              <w:t>100</w:t>
            </w:r>
          </w:p>
        </w:tc>
        <w:tc>
          <w:tcPr>
            <w:tcW w:w="1660" w:type="pct"/>
          </w:tcPr>
          <w:p w:rsidR="008E0590" w:rsidRPr="007F7D14" w:rsidRDefault="008E0590" w:rsidP="007F7D14">
            <w:pPr>
              <w:jc w:val="center"/>
              <w:rPr>
                <w:rFonts w:ascii="Times New Roman" w:hAnsi="Times New Roman" w:cs="Times New Roman"/>
                <w:b/>
                <w:sz w:val="24"/>
                <w:szCs w:val="24"/>
              </w:rPr>
            </w:pPr>
            <w:r w:rsidRPr="007F7D14">
              <w:rPr>
                <w:rFonts w:ascii="Times New Roman" w:hAnsi="Times New Roman" w:cs="Times New Roman"/>
                <w:b/>
                <w:sz w:val="24"/>
                <w:szCs w:val="24"/>
              </w:rPr>
              <w:t>352</w:t>
            </w:r>
          </w:p>
        </w:tc>
      </w:tr>
    </w:tbl>
    <w:p w:rsidR="00017DAD" w:rsidRPr="007F7D14" w:rsidRDefault="005375C4" w:rsidP="009058E1">
      <w:pPr>
        <w:pStyle w:val="Caption"/>
        <w:spacing w:before="240"/>
        <w:jc w:val="center"/>
        <w:rPr>
          <w:rFonts w:ascii="Times New Roman" w:hAnsi="Times New Roman" w:cs="Times New Roman"/>
          <w:i w:val="0"/>
          <w:color w:val="auto"/>
          <w:sz w:val="24"/>
          <w:szCs w:val="24"/>
        </w:rPr>
      </w:pPr>
      <w:bookmarkStart w:id="100" w:name="_Toc472709740"/>
      <w:r w:rsidRPr="007F7D14">
        <w:rPr>
          <w:rFonts w:ascii="Times New Roman" w:hAnsi="Times New Roman" w:cs="Times New Roman"/>
          <w:i w:val="0"/>
          <w:color w:val="auto"/>
          <w:sz w:val="24"/>
          <w:szCs w:val="24"/>
        </w:rPr>
        <w:t xml:space="preserve">Tabel </w:t>
      </w:r>
      <w:r w:rsidRPr="007F7D14">
        <w:rPr>
          <w:rFonts w:ascii="Times New Roman" w:hAnsi="Times New Roman" w:cs="Times New Roman"/>
          <w:i w:val="0"/>
          <w:color w:val="auto"/>
          <w:sz w:val="24"/>
          <w:szCs w:val="24"/>
        </w:rPr>
        <w:fldChar w:fldCharType="begin"/>
      </w:r>
      <w:r w:rsidRPr="007F7D14">
        <w:rPr>
          <w:rFonts w:ascii="Times New Roman" w:hAnsi="Times New Roman" w:cs="Times New Roman"/>
          <w:i w:val="0"/>
          <w:color w:val="auto"/>
          <w:sz w:val="24"/>
          <w:szCs w:val="24"/>
        </w:rPr>
        <w:instrText xml:space="preserve"> SEQ Tabel \* ARABIC </w:instrText>
      </w:r>
      <w:r w:rsidRPr="007F7D14">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20</w:t>
      </w:r>
      <w:r w:rsidRPr="007F7D14">
        <w:rPr>
          <w:rFonts w:ascii="Times New Roman" w:hAnsi="Times New Roman" w:cs="Times New Roman"/>
          <w:i w:val="0"/>
          <w:color w:val="auto"/>
          <w:sz w:val="24"/>
          <w:szCs w:val="24"/>
        </w:rPr>
        <w:fldChar w:fldCharType="end"/>
      </w:r>
      <w:r w:rsidRPr="007F7D14">
        <w:rPr>
          <w:rFonts w:ascii="Times New Roman" w:hAnsi="Times New Roman" w:cs="Times New Roman"/>
          <w:i w:val="0"/>
          <w:color w:val="auto"/>
          <w:sz w:val="24"/>
          <w:szCs w:val="24"/>
        </w:rPr>
        <w:t>. Total Kebutuhan Bahan Baku Penelitian  Pendahuluan</w:t>
      </w:r>
      <w:bookmarkEnd w:id="100"/>
    </w:p>
    <w:tbl>
      <w:tblPr>
        <w:tblStyle w:val="TableGrid"/>
        <w:tblW w:w="4890" w:type="pct"/>
        <w:jc w:val="center"/>
        <w:tblInd w:w="108" w:type="dxa"/>
        <w:tblLook w:val="04A0" w:firstRow="1" w:lastRow="0" w:firstColumn="1" w:lastColumn="0" w:noHBand="0" w:noVBand="1"/>
      </w:tblPr>
      <w:tblGrid>
        <w:gridCol w:w="3266"/>
        <w:gridCol w:w="4708"/>
      </w:tblGrid>
      <w:tr w:rsidR="00451043" w:rsidRPr="007F7D14" w:rsidTr="00F82DC5">
        <w:trPr>
          <w:trHeight w:val="279"/>
          <w:jc w:val="center"/>
        </w:trPr>
        <w:tc>
          <w:tcPr>
            <w:tcW w:w="2048" w:type="pct"/>
            <w:vAlign w:val="center"/>
          </w:tcPr>
          <w:p w:rsidR="00017DAD" w:rsidRPr="007F7D14" w:rsidRDefault="00017DAD" w:rsidP="007F7D14">
            <w:pPr>
              <w:jc w:val="center"/>
              <w:rPr>
                <w:rFonts w:ascii="Times New Roman" w:hAnsi="Times New Roman" w:cs="Times New Roman"/>
                <w:b/>
                <w:sz w:val="24"/>
                <w:szCs w:val="24"/>
              </w:rPr>
            </w:pPr>
            <w:r w:rsidRPr="007F7D14">
              <w:rPr>
                <w:rFonts w:ascii="Times New Roman" w:hAnsi="Times New Roman" w:cs="Times New Roman"/>
                <w:b/>
                <w:sz w:val="24"/>
                <w:szCs w:val="24"/>
              </w:rPr>
              <w:t>Bahan</w:t>
            </w:r>
          </w:p>
        </w:tc>
        <w:tc>
          <w:tcPr>
            <w:tcW w:w="2952" w:type="pct"/>
            <w:vAlign w:val="center"/>
          </w:tcPr>
          <w:p w:rsidR="00017DAD" w:rsidRPr="007F7D14" w:rsidRDefault="00451043" w:rsidP="007F7D14">
            <w:pPr>
              <w:jc w:val="center"/>
              <w:rPr>
                <w:rFonts w:ascii="Times New Roman" w:hAnsi="Times New Roman" w:cs="Times New Roman"/>
                <w:b/>
                <w:sz w:val="24"/>
                <w:szCs w:val="24"/>
              </w:rPr>
            </w:pPr>
            <w:r w:rsidRPr="007F7D14">
              <w:rPr>
                <w:rFonts w:ascii="Times New Roman" w:hAnsi="Times New Roman" w:cs="Times New Roman"/>
                <w:b/>
                <w:sz w:val="24"/>
                <w:szCs w:val="24"/>
              </w:rPr>
              <w:t xml:space="preserve">Jumlah </w:t>
            </w:r>
            <w:r w:rsidR="00017DAD" w:rsidRPr="007F7D14">
              <w:rPr>
                <w:rFonts w:ascii="Times New Roman" w:hAnsi="Times New Roman" w:cs="Times New Roman"/>
                <w:b/>
                <w:sz w:val="24"/>
                <w:szCs w:val="24"/>
              </w:rPr>
              <w:t>(gram)</w:t>
            </w:r>
          </w:p>
        </w:tc>
      </w:tr>
      <w:tr w:rsidR="00451043" w:rsidRPr="007F7D14" w:rsidTr="00F82DC5">
        <w:trPr>
          <w:trHeight w:val="269"/>
          <w:jc w:val="center"/>
        </w:trPr>
        <w:tc>
          <w:tcPr>
            <w:tcW w:w="2048" w:type="pct"/>
            <w:vAlign w:val="center"/>
          </w:tcPr>
          <w:p w:rsidR="00017DAD" w:rsidRPr="007F7D14" w:rsidRDefault="00017DAD" w:rsidP="007F7D14">
            <w:pPr>
              <w:jc w:val="center"/>
              <w:rPr>
                <w:rFonts w:ascii="Times New Roman" w:hAnsi="Times New Roman" w:cs="Times New Roman"/>
                <w:sz w:val="24"/>
                <w:szCs w:val="24"/>
              </w:rPr>
            </w:pPr>
            <w:r w:rsidRPr="007F7D14">
              <w:rPr>
                <w:rFonts w:ascii="Times New Roman" w:hAnsi="Times New Roman" w:cs="Times New Roman"/>
                <w:sz w:val="24"/>
                <w:szCs w:val="24"/>
              </w:rPr>
              <w:t>Buah Naga</w:t>
            </w:r>
          </w:p>
        </w:tc>
        <w:tc>
          <w:tcPr>
            <w:tcW w:w="2952" w:type="pct"/>
            <w:vAlign w:val="center"/>
          </w:tcPr>
          <w:p w:rsidR="00017DAD" w:rsidRPr="007F7D14" w:rsidRDefault="00AE5BA7" w:rsidP="007F7D14">
            <w:pPr>
              <w:jc w:val="center"/>
              <w:rPr>
                <w:rFonts w:ascii="Times New Roman" w:hAnsi="Times New Roman" w:cs="Times New Roman"/>
                <w:sz w:val="24"/>
                <w:szCs w:val="24"/>
              </w:rPr>
            </w:pPr>
            <w:r w:rsidRPr="007F7D14">
              <w:rPr>
                <w:rFonts w:ascii="Times New Roman" w:hAnsi="Times New Roman" w:cs="Times New Roman"/>
                <w:sz w:val="24"/>
                <w:szCs w:val="24"/>
              </w:rPr>
              <w:t>314.16</w:t>
            </w:r>
          </w:p>
        </w:tc>
      </w:tr>
      <w:tr w:rsidR="00451043" w:rsidRPr="007F7D14" w:rsidTr="00F82DC5">
        <w:trPr>
          <w:trHeight w:val="269"/>
          <w:jc w:val="center"/>
        </w:trPr>
        <w:tc>
          <w:tcPr>
            <w:tcW w:w="2048" w:type="pct"/>
            <w:vAlign w:val="center"/>
          </w:tcPr>
          <w:p w:rsidR="00017DAD" w:rsidRPr="007F7D14" w:rsidRDefault="00017DAD" w:rsidP="007F7D14">
            <w:pPr>
              <w:jc w:val="center"/>
              <w:rPr>
                <w:rFonts w:ascii="Times New Roman" w:hAnsi="Times New Roman" w:cs="Times New Roman"/>
                <w:sz w:val="24"/>
                <w:szCs w:val="24"/>
              </w:rPr>
            </w:pPr>
            <w:r w:rsidRPr="007F7D14">
              <w:rPr>
                <w:rFonts w:ascii="Times New Roman" w:hAnsi="Times New Roman" w:cs="Times New Roman"/>
                <w:sz w:val="24"/>
                <w:szCs w:val="24"/>
              </w:rPr>
              <w:t>Ekstrak Jahe</w:t>
            </w:r>
          </w:p>
        </w:tc>
        <w:tc>
          <w:tcPr>
            <w:tcW w:w="2952" w:type="pct"/>
            <w:vAlign w:val="center"/>
          </w:tcPr>
          <w:p w:rsidR="00017DAD" w:rsidRPr="007F7D14" w:rsidRDefault="00AE5BA7" w:rsidP="007F7D14">
            <w:pPr>
              <w:jc w:val="center"/>
              <w:rPr>
                <w:rFonts w:ascii="Times New Roman" w:hAnsi="Times New Roman" w:cs="Times New Roman"/>
                <w:sz w:val="24"/>
                <w:szCs w:val="24"/>
              </w:rPr>
            </w:pPr>
            <w:r w:rsidRPr="007F7D14">
              <w:rPr>
                <w:rFonts w:ascii="Times New Roman" w:hAnsi="Times New Roman" w:cs="Times New Roman"/>
                <w:sz w:val="24"/>
                <w:szCs w:val="24"/>
              </w:rPr>
              <w:t>314.16</w:t>
            </w:r>
          </w:p>
        </w:tc>
      </w:tr>
      <w:tr w:rsidR="00451043" w:rsidRPr="007F7D14" w:rsidTr="00F82DC5">
        <w:trPr>
          <w:trHeight w:val="269"/>
          <w:jc w:val="center"/>
        </w:trPr>
        <w:tc>
          <w:tcPr>
            <w:tcW w:w="2048" w:type="pct"/>
            <w:vAlign w:val="center"/>
          </w:tcPr>
          <w:p w:rsidR="00017DAD" w:rsidRPr="007F7D14" w:rsidRDefault="00017DAD" w:rsidP="007F7D14">
            <w:pPr>
              <w:jc w:val="center"/>
              <w:rPr>
                <w:rFonts w:ascii="Times New Roman" w:hAnsi="Times New Roman" w:cs="Times New Roman"/>
                <w:sz w:val="24"/>
                <w:szCs w:val="24"/>
              </w:rPr>
            </w:pPr>
            <w:r w:rsidRPr="007F7D14">
              <w:rPr>
                <w:rFonts w:ascii="Times New Roman" w:hAnsi="Times New Roman" w:cs="Times New Roman"/>
                <w:sz w:val="24"/>
                <w:szCs w:val="24"/>
              </w:rPr>
              <w:t>Sukrosa</w:t>
            </w:r>
          </w:p>
        </w:tc>
        <w:tc>
          <w:tcPr>
            <w:tcW w:w="2952" w:type="pct"/>
            <w:vAlign w:val="center"/>
          </w:tcPr>
          <w:p w:rsidR="00017DAD" w:rsidRPr="007F7D14" w:rsidRDefault="00AE5BA7" w:rsidP="007F7D14">
            <w:pPr>
              <w:jc w:val="center"/>
              <w:rPr>
                <w:rFonts w:ascii="Times New Roman" w:hAnsi="Times New Roman" w:cs="Times New Roman"/>
                <w:sz w:val="24"/>
                <w:szCs w:val="24"/>
              </w:rPr>
            </w:pPr>
            <w:r w:rsidRPr="007F7D14">
              <w:rPr>
                <w:rFonts w:ascii="Times New Roman" w:hAnsi="Times New Roman" w:cs="Times New Roman"/>
                <w:sz w:val="24"/>
                <w:szCs w:val="24"/>
              </w:rPr>
              <w:t>105.6</w:t>
            </w:r>
          </w:p>
        </w:tc>
      </w:tr>
      <w:tr w:rsidR="00451043" w:rsidRPr="007F7D14" w:rsidTr="00F82DC5">
        <w:trPr>
          <w:trHeight w:val="284"/>
          <w:jc w:val="center"/>
        </w:trPr>
        <w:tc>
          <w:tcPr>
            <w:tcW w:w="2048" w:type="pct"/>
            <w:vAlign w:val="center"/>
          </w:tcPr>
          <w:p w:rsidR="00017DAD" w:rsidRPr="007F7D14" w:rsidRDefault="00DE5A7F" w:rsidP="007F7D14">
            <w:pPr>
              <w:jc w:val="center"/>
              <w:rPr>
                <w:rFonts w:ascii="Times New Roman" w:hAnsi="Times New Roman" w:cs="Times New Roman"/>
                <w:sz w:val="24"/>
                <w:szCs w:val="24"/>
              </w:rPr>
            </w:pPr>
            <w:r w:rsidRPr="007F7D14">
              <w:rPr>
                <w:rFonts w:ascii="Times New Roman" w:hAnsi="Times New Roman" w:cs="Times New Roman"/>
                <w:sz w:val="24"/>
                <w:szCs w:val="24"/>
              </w:rPr>
              <w:t>CMC</w:t>
            </w:r>
          </w:p>
        </w:tc>
        <w:tc>
          <w:tcPr>
            <w:tcW w:w="2952" w:type="pct"/>
            <w:vAlign w:val="center"/>
          </w:tcPr>
          <w:p w:rsidR="00017DAD" w:rsidRPr="007F7D14" w:rsidRDefault="00AE5BA7" w:rsidP="007F7D14">
            <w:pPr>
              <w:jc w:val="center"/>
              <w:rPr>
                <w:rFonts w:ascii="Times New Roman" w:hAnsi="Times New Roman" w:cs="Times New Roman"/>
                <w:sz w:val="24"/>
                <w:szCs w:val="24"/>
              </w:rPr>
            </w:pPr>
            <w:r w:rsidRPr="007F7D14">
              <w:rPr>
                <w:rFonts w:ascii="Times New Roman" w:hAnsi="Times New Roman" w:cs="Times New Roman"/>
                <w:sz w:val="24"/>
                <w:szCs w:val="24"/>
              </w:rPr>
              <w:t>0.88</w:t>
            </w:r>
          </w:p>
        </w:tc>
      </w:tr>
      <w:tr w:rsidR="00451043" w:rsidRPr="007F7D14" w:rsidTr="00F82DC5">
        <w:trPr>
          <w:trHeight w:val="284"/>
          <w:jc w:val="center"/>
        </w:trPr>
        <w:tc>
          <w:tcPr>
            <w:tcW w:w="2048" w:type="pct"/>
            <w:vAlign w:val="center"/>
          </w:tcPr>
          <w:p w:rsidR="00017DAD" w:rsidRPr="007F7D14" w:rsidRDefault="00AE5BA7" w:rsidP="007F7D14">
            <w:pPr>
              <w:jc w:val="center"/>
              <w:rPr>
                <w:rFonts w:ascii="Times New Roman" w:hAnsi="Times New Roman" w:cs="Times New Roman"/>
                <w:sz w:val="24"/>
                <w:szCs w:val="24"/>
              </w:rPr>
            </w:pPr>
            <w:r w:rsidRPr="007F7D14">
              <w:rPr>
                <w:rFonts w:ascii="Times New Roman" w:hAnsi="Times New Roman" w:cs="Times New Roman"/>
                <w:sz w:val="24"/>
                <w:szCs w:val="24"/>
              </w:rPr>
              <w:t>Air</w:t>
            </w:r>
          </w:p>
        </w:tc>
        <w:tc>
          <w:tcPr>
            <w:tcW w:w="2952" w:type="pct"/>
            <w:vAlign w:val="center"/>
          </w:tcPr>
          <w:p w:rsidR="00017DAD" w:rsidRPr="007F7D14" w:rsidRDefault="00AE5BA7" w:rsidP="007F7D14">
            <w:pPr>
              <w:jc w:val="center"/>
              <w:rPr>
                <w:rFonts w:ascii="Times New Roman" w:hAnsi="Times New Roman" w:cs="Times New Roman"/>
                <w:sz w:val="24"/>
                <w:szCs w:val="24"/>
              </w:rPr>
            </w:pPr>
            <w:r w:rsidRPr="007F7D14">
              <w:rPr>
                <w:rFonts w:ascii="Times New Roman" w:hAnsi="Times New Roman" w:cs="Times New Roman"/>
                <w:sz w:val="24"/>
                <w:szCs w:val="24"/>
              </w:rPr>
              <w:t>321.2</w:t>
            </w:r>
          </w:p>
        </w:tc>
      </w:tr>
      <w:tr w:rsidR="00AE5BA7" w:rsidRPr="007F7D14" w:rsidTr="00F82DC5">
        <w:trPr>
          <w:trHeight w:val="284"/>
          <w:jc w:val="center"/>
        </w:trPr>
        <w:tc>
          <w:tcPr>
            <w:tcW w:w="2048" w:type="pct"/>
            <w:vAlign w:val="center"/>
          </w:tcPr>
          <w:p w:rsidR="00AE5BA7" w:rsidRPr="007F7D14" w:rsidRDefault="00AE5BA7" w:rsidP="007F7D14">
            <w:pPr>
              <w:jc w:val="center"/>
              <w:rPr>
                <w:rFonts w:ascii="Times New Roman" w:hAnsi="Times New Roman" w:cs="Times New Roman"/>
                <w:b/>
                <w:sz w:val="24"/>
                <w:szCs w:val="24"/>
              </w:rPr>
            </w:pPr>
            <w:r w:rsidRPr="007F7D14">
              <w:rPr>
                <w:rFonts w:ascii="Times New Roman" w:hAnsi="Times New Roman" w:cs="Times New Roman"/>
                <w:b/>
                <w:sz w:val="24"/>
                <w:szCs w:val="24"/>
              </w:rPr>
              <w:t>Total</w:t>
            </w:r>
          </w:p>
        </w:tc>
        <w:tc>
          <w:tcPr>
            <w:tcW w:w="2952" w:type="pct"/>
            <w:vAlign w:val="center"/>
          </w:tcPr>
          <w:p w:rsidR="00AE5BA7" w:rsidRPr="007F7D14" w:rsidRDefault="00AE5BA7" w:rsidP="007F7D14">
            <w:pPr>
              <w:jc w:val="center"/>
              <w:rPr>
                <w:rFonts w:ascii="Times New Roman" w:hAnsi="Times New Roman" w:cs="Times New Roman"/>
                <w:b/>
                <w:sz w:val="24"/>
                <w:szCs w:val="24"/>
              </w:rPr>
            </w:pPr>
            <w:r w:rsidRPr="007F7D14">
              <w:rPr>
                <w:rFonts w:ascii="Times New Roman" w:hAnsi="Times New Roman" w:cs="Times New Roman"/>
                <w:b/>
                <w:sz w:val="24"/>
                <w:szCs w:val="24"/>
              </w:rPr>
              <w:t>1056</w:t>
            </w:r>
          </w:p>
        </w:tc>
      </w:tr>
    </w:tbl>
    <w:p w:rsidR="00D95ED1" w:rsidRDefault="00D95ED1" w:rsidP="009058E1">
      <w:pPr>
        <w:pStyle w:val="Caption"/>
        <w:spacing w:before="240"/>
        <w:rPr>
          <w:rFonts w:ascii="Times New Roman" w:hAnsi="Times New Roman" w:cs="Times New Roman"/>
          <w:b/>
          <w:i w:val="0"/>
          <w:color w:val="auto"/>
          <w:sz w:val="24"/>
          <w:szCs w:val="24"/>
        </w:rPr>
      </w:pPr>
    </w:p>
    <w:p w:rsidR="00017DAD" w:rsidRPr="009058E1" w:rsidRDefault="00017DAD" w:rsidP="00D95ED1">
      <w:pPr>
        <w:pStyle w:val="Caption"/>
        <w:numPr>
          <w:ilvl w:val="0"/>
          <w:numId w:val="45"/>
        </w:numPr>
        <w:spacing w:before="240"/>
        <w:ind w:left="567" w:hanging="567"/>
        <w:rPr>
          <w:rFonts w:ascii="Times New Roman" w:hAnsi="Times New Roman" w:cs="Times New Roman"/>
          <w:b/>
          <w:i w:val="0"/>
          <w:sz w:val="24"/>
          <w:szCs w:val="24"/>
        </w:rPr>
      </w:pPr>
      <w:r w:rsidRPr="00587DAF">
        <w:rPr>
          <w:rFonts w:ascii="Times New Roman" w:hAnsi="Times New Roman" w:cs="Times New Roman"/>
          <w:b/>
          <w:i w:val="0"/>
          <w:color w:val="auto"/>
          <w:sz w:val="24"/>
          <w:szCs w:val="24"/>
        </w:rPr>
        <w:lastRenderedPageBreak/>
        <w:t>Menentukan Banyak Ulangan</w:t>
      </w:r>
      <w:r w:rsidR="009E5338" w:rsidRPr="00587DAF">
        <w:rPr>
          <w:rFonts w:ascii="Times New Roman" w:hAnsi="Times New Roman" w:cs="Times New Roman"/>
          <w:b/>
          <w:i w:val="0"/>
          <w:color w:val="auto"/>
          <w:sz w:val="24"/>
          <w:szCs w:val="24"/>
        </w:rPr>
        <w:t xml:space="preserve"> Pada penelitian Utama</w:t>
      </w:r>
    </w:p>
    <w:tbl>
      <w:tblPr>
        <w:tblStyle w:val="TableGrid"/>
        <w:tblW w:w="0" w:type="auto"/>
        <w:tblInd w:w="392" w:type="dxa"/>
        <w:tblLook w:val="04A0" w:firstRow="1" w:lastRow="0" w:firstColumn="1" w:lastColumn="0" w:noHBand="0" w:noVBand="1"/>
      </w:tblPr>
      <w:tblGrid>
        <w:gridCol w:w="1526"/>
      </w:tblGrid>
      <w:tr w:rsidR="00D95ED1" w:rsidTr="00D95ED1">
        <w:tc>
          <w:tcPr>
            <w:tcW w:w="1526" w:type="dxa"/>
          </w:tcPr>
          <w:p w:rsidR="00D95ED1" w:rsidRPr="00D95ED1" w:rsidRDefault="00D95ED1" w:rsidP="00D95ED1">
            <w:r>
              <w:t>(t-1) (r-1) ≥ 15</w:t>
            </w:r>
          </w:p>
        </w:tc>
      </w:tr>
    </w:tbl>
    <w:p w:rsidR="00017DAD" w:rsidRPr="00DA0D16" w:rsidRDefault="00017DAD" w:rsidP="00D95ED1">
      <w:pPr>
        <w:spacing w:before="240"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Diketahui : t = jumlah perlakuan = 3 x 3 = 9 perlakuan</w:t>
      </w:r>
    </w:p>
    <w:p w:rsidR="00017DAD" w:rsidRPr="00DA0D16" w:rsidRDefault="00017DAD" w:rsidP="00017DAD">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Ditanyakan : r = ulangan ?</w:t>
      </w:r>
    </w:p>
    <w:p w:rsidR="00017DAD" w:rsidRPr="00DA0D16" w:rsidRDefault="00017DAD" w:rsidP="00017DAD">
      <w:pPr>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Jawab : (t -1) (r-1) ≥ 15</w:t>
      </w:r>
    </w:p>
    <w:p w:rsidR="00017DAD" w:rsidRPr="00DA0D16" w:rsidRDefault="00017DAD" w:rsidP="00017DAD">
      <w:pPr>
        <w:pStyle w:val="ListParagraph"/>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 xml:space="preserve">  (9-1) x (r-1) ≥ 15</w:t>
      </w:r>
    </w:p>
    <w:p w:rsidR="00017DAD" w:rsidRPr="00DA0D16" w:rsidRDefault="00017DAD" w:rsidP="00017DAD">
      <w:pPr>
        <w:pStyle w:val="ListParagraph"/>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 xml:space="preserve">  8x (r-1) ≥ 15</w:t>
      </w:r>
    </w:p>
    <w:p w:rsidR="00017DAD" w:rsidRPr="00DA0D16" w:rsidRDefault="00017DAD" w:rsidP="00017DAD">
      <w:pPr>
        <w:pStyle w:val="ListParagraph"/>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 xml:space="preserve">  8r – 8 ≥ 15</w:t>
      </w:r>
    </w:p>
    <w:p w:rsidR="00017DAD" w:rsidRPr="00DA0D16" w:rsidRDefault="00017DAD" w:rsidP="00017DAD">
      <w:pPr>
        <w:pStyle w:val="ListParagraph"/>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 xml:space="preserve">  8r ≥ 15 + 8</w:t>
      </w:r>
    </w:p>
    <w:p w:rsidR="00017DAD" w:rsidRPr="009E5338" w:rsidRDefault="00017DAD" w:rsidP="009E5338">
      <w:pPr>
        <w:pStyle w:val="ListParagraph"/>
        <w:spacing w:after="0" w:line="480" w:lineRule="auto"/>
        <w:jc w:val="both"/>
        <w:rPr>
          <w:rFonts w:ascii="Times New Roman" w:hAnsi="Times New Roman" w:cs="Times New Roman"/>
          <w:sz w:val="24"/>
          <w:szCs w:val="24"/>
          <w:vertAlign w:val="superscript"/>
        </w:rPr>
      </w:pPr>
      <w:r w:rsidRPr="00DA0D16">
        <w:rPr>
          <w:rFonts w:ascii="Times New Roman" w:hAnsi="Times New Roman" w:cs="Times New Roman"/>
          <w:sz w:val="24"/>
          <w:szCs w:val="24"/>
        </w:rPr>
        <w:t xml:space="preserve">   r ≥ </w:t>
      </w:r>
      <m:oMath>
        <m:f>
          <m:fPr>
            <m:ctrlPr>
              <w:rPr>
                <w:rFonts w:ascii="Cambria Math" w:hAnsi="Cambria Math" w:cs="Times New Roman"/>
                <w:i/>
                <w:sz w:val="24"/>
                <w:szCs w:val="24"/>
              </w:rPr>
            </m:ctrlPr>
          </m:fPr>
          <m:num>
            <m:r>
              <w:rPr>
                <w:rFonts w:ascii="Cambria Math" w:hAnsi="Cambria Math" w:cs="Times New Roman"/>
                <w:sz w:val="24"/>
                <w:szCs w:val="24"/>
              </w:rPr>
              <m:t>23</m:t>
            </m:r>
          </m:num>
          <m:den>
            <m:r>
              <w:rPr>
                <w:rFonts w:ascii="Cambria Math" w:hAnsi="Cambria Math" w:cs="Times New Roman"/>
                <w:sz w:val="24"/>
                <w:szCs w:val="24"/>
              </w:rPr>
              <m:t>8</m:t>
            </m:r>
          </m:den>
        </m:f>
      </m:oMath>
    </w:p>
    <w:p w:rsidR="00AE5BA7" w:rsidRPr="00641F16" w:rsidRDefault="00017DAD" w:rsidP="00641F16">
      <w:pPr>
        <w:pStyle w:val="ListParagraph"/>
        <w:spacing w:after="0" w:line="480" w:lineRule="auto"/>
        <w:jc w:val="both"/>
        <w:rPr>
          <w:rFonts w:ascii="Times New Roman" w:hAnsi="Times New Roman" w:cs="Times New Roman"/>
          <w:sz w:val="24"/>
          <w:szCs w:val="24"/>
        </w:rPr>
      </w:pPr>
      <w:r w:rsidRPr="00DA0D16">
        <w:rPr>
          <w:rFonts w:ascii="Times New Roman" w:hAnsi="Times New Roman" w:cs="Times New Roman"/>
          <w:sz w:val="24"/>
          <w:szCs w:val="24"/>
        </w:rPr>
        <w:t xml:space="preserve">   r ≥ 2,88 = 3 kali ulangan.</w:t>
      </w:r>
    </w:p>
    <w:p w:rsidR="00017DAD" w:rsidRPr="009E5338" w:rsidRDefault="00144E1D" w:rsidP="000C6968">
      <w:pPr>
        <w:pStyle w:val="ListParagraph"/>
        <w:numPr>
          <w:ilvl w:val="0"/>
          <w:numId w:val="9"/>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Perhitungan Formulasi </w:t>
      </w:r>
      <w:r w:rsidRPr="00090924">
        <w:rPr>
          <w:rFonts w:ascii="Times New Roman" w:hAnsi="Times New Roman" w:cs="Times New Roman"/>
          <w:b/>
          <w:i/>
          <w:sz w:val="24"/>
          <w:szCs w:val="24"/>
        </w:rPr>
        <w:t>Mix</w:t>
      </w:r>
      <w:r w:rsidR="00090924">
        <w:rPr>
          <w:rFonts w:ascii="Times New Roman" w:hAnsi="Times New Roman" w:cs="Times New Roman"/>
          <w:b/>
          <w:i/>
          <w:sz w:val="24"/>
          <w:szCs w:val="24"/>
        </w:rPr>
        <w:t xml:space="preserve"> </w:t>
      </w:r>
      <w:r w:rsidRPr="00090924">
        <w:rPr>
          <w:rFonts w:ascii="Times New Roman" w:hAnsi="Times New Roman" w:cs="Times New Roman"/>
          <w:b/>
          <w:i/>
          <w:sz w:val="24"/>
          <w:szCs w:val="24"/>
        </w:rPr>
        <w:t>juice</w:t>
      </w:r>
      <w:r>
        <w:rPr>
          <w:rFonts w:ascii="Times New Roman" w:hAnsi="Times New Roman" w:cs="Times New Roman"/>
          <w:b/>
          <w:sz w:val="24"/>
          <w:szCs w:val="24"/>
        </w:rPr>
        <w:t xml:space="preserve"> untuk Penelitian Utama</w:t>
      </w:r>
      <w:r w:rsidR="00017DAD" w:rsidRPr="00144E1D">
        <w:rPr>
          <w:rFonts w:ascii="Times New Roman" w:hAnsi="Times New Roman" w:cs="Times New Roman"/>
          <w:sz w:val="24"/>
          <w:szCs w:val="24"/>
        </w:rPr>
        <w:t xml:space="preserve"> </w:t>
      </w:r>
    </w:p>
    <w:p w:rsidR="00017DAD" w:rsidRPr="007F7D14" w:rsidRDefault="005375C4" w:rsidP="007F7D14">
      <w:pPr>
        <w:pStyle w:val="Caption"/>
        <w:jc w:val="center"/>
        <w:rPr>
          <w:rFonts w:ascii="Times New Roman" w:hAnsi="Times New Roman" w:cs="Times New Roman"/>
          <w:i w:val="0"/>
          <w:color w:val="auto"/>
          <w:sz w:val="24"/>
          <w:szCs w:val="24"/>
        </w:rPr>
      </w:pPr>
      <w:bookmarkStart w:id="101" w:name="_Toc472709741"/>
      <w:r w:rsidRPr="007F7D14">
        <w:rPr>
          <w:rFonts w:ascii="Times New Roman" w:hAnsi="Times New Roman" w:cs="Times New Roman"/>
          <w:i w:val="0"/>
          <w:color w:val="auto"/>
          <w:sz w:val="24"/>
          <w:szCs w:val="24"/>
        </w:rPr>
        <w:t xml:space="preserve">Tabel </w:t>
      </w:r>
      <w:r w:rsidRPr="007F7D14">
        <w:rPr>
          <w:rFonts w:ascii="Times New Roman" w:hAnsi="Times New Roman" w:cs="Times New Roman"/>
          <w:i w:val="0"/>
          <w:color w:val="auto"/>
          <w:sz w:val="24"/>
          <w:szCs w:val="24"/>
        </w:rPr>
        <w:fldChar w:fldCharType="begin"/>
      </w:r>
      <w:r w:rsidRPr="007F7D14">
        <w:rPr>
          <w:rFonts w:ascii="Times New Roman" w:hAnsi="Times New Roman" w:cs="Times New Roman"/>
          <w:i w:val="0"/>
          <w:color w:val="auto"/>
          <w:sz w:val="24"/>
          <w:szCs w:val="24"/>
        </w:rPr>
        <w:instrText xml:space="preserve"> SEQ Tabel \* ARABIC </w:instrText>
      </w:r>
      <w:r w:rsidRPr="007F7D14">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21</w:t>
      </w:r>
      <w:r w:rsidRPr="007F7D14">
        <w:rPr>
          <w:rFonts w:ascii="Times New Roman" w:hAnsi="Times New Roman" w:cs="Times New Roman"/>
          <w:i w:val="0"/>
          <w:color w:val="auto"/>
          <w:sz w:val="24"/>
          <w:szCs w:val="24"/>
        </w:rPr>
        <w:fldChar w:fldCharType="end"/>
      </w:r>
      <w:r w:rsidRPr="007F7D14">
        <w:rPr>
          <w:rFonts w:ascii="Times New Roman" w:hAnsi="Times New Roman" w:cs="Times New Roman"/>
          <w:i w:val="0"/>
          <w:color w:val="auto"/>
          <w:sz w:val="24"/>
          <w:szCs w:val="24"/>
        </w:rPr>
        <w:t>. Formulasi Sampel w1p1 (29,75 : 29,75)</w:t>
      </w:r>
      <w:bookmarkEnd w:id="101"/>
    </w:p>
    <w:tbl>
      <w:tblPr>
        <w:tblStyle w:val="TableGrid"/>
        <w:tblW w:w="4890" w:type="pct"/>
        <w:jc w:val="center"/>
        <w:tblInd w:w="108" w:type="dxa"/>
        <w:tblLook w:val="04A0" w:firstRow="1" w:lastRow="0" w:firstColumn="1" w:lastColumn="0" w:noHBand="0" w:noVBand="1"/>
      </w:tblPr>
      <w:tblGrid>
        <w:gridCol w:w="3148"/>
        <w:gridCol w:w="2426"/>
        <w:gridCol w:w="2400"/>
      </w:tblGrid>
      <w:tr w:rsidR="00017DAD" w:rsidRPr="007F7D14" w:rsidTr="00F82DC5">
        <w:trPr>
          <w:trHeight w:val="307"/>
          <w:jc w:val="center"/>
        </w:trPr>
        <w:tc>
          <w:tcPr>
            <w:tcW w:w="1974" w:type="pct"/>
            <w:vAlign w:val="center"/>
          </w:tcPr>
          <w:p w:rsidR="00017DAD" w:rsidRPr="007F7D14" w:rsidRDefault="00017DAD"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Bahan</w:t>
            </w:r>
          </w:p>
        </w:tc>
        <w:tc>
          <w:tcPr>
            <w:tcW w:w="1521" w:type="pct"/>
            <w:vAlign w:val="center"/>
          </w:tcPr>
          <w:p w:rsidR="00017DAD" w:rsidRPr="007F7D14" w:rsidRDefault="00017DAD"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w:t>
            </w:r>
          </w:p>
        </w:tc>
        <w:tc>
          <w:tcPr>
            <w:tcW w:w="1505" w:type="pct"/>
            <w:vAlign w:val="center"/>
          </w:tcPr>
          <w:p w:rsidR="00017DAD" w:rsidRPr="007F7D14" w:rsidRDefault="00017DAD"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Gram</w:t>
            </w:r>
          </w:p>
        </w:tc>
      </w:tr>
      <w:tr w:rsidR="00017DAD" w:rsidRPr="007F7D14" w:rsidTr="00F82DC5">
        <w:trPr>
          <w:trHeight w:val="307"/>
          <w:jc w:val="center"/>
        </w:trPr>
        <w:tc>
          <w:tcPr>
            <w:tcW w:w="1974" w:type="pct"/>
            <w:vAlign w:val="center"/>
          </w:tcPr>
          <w:p w:rsidR="00017DAD" w:rsidRPr="007F7D14" w:rsidRDefault="00017DAD"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Buah Naga</w:t>
            </w:r>
          </w:p>
        </w:tc>
        <w:tc>
          <w:tcPr>
            <w:tcW w:w="1521" w:type="pct"/>
            <w:vAlign w:val="center"/>
          </w:tcPr>
          <w:p w:rsidR="00017DAD" w:rsidRPr="007F7D14" w:rsidRDefault="00641F16"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29,</w:t>
            </w:r>
            <w:r w:rsidR="00144E1D" w:rsidRPr="007F7D14">
              <w:rPr>
                <w:rFonts w:ascii="Times New Roman" w:hAnsi="Times New Roman" w:cs="Times New Roman"/>
                <w:sz w:val="24"/>
                <w:szCs w:val="24"/>
              </w:rPr>
              <w:t>75</w:t>
            </w:r>
          </w:p>
        </w:tc>
        <w:tc>
          <w:tcPr>
            <w:tcW w:w="1505" w:type="pct"/>
            <w:vAlign w:val="center"/>
          </w:tcPr>
          <w:p w:rsidR="00017DAD" w:rsidRPr="007F7D14" w:rsidRDefault="00912ED1"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119</w:t>
            </w:r>
          </w:p>
        </w:tc>
      </w:tr>
      <w:tr w:rsidR="00017DAD" w:rsidRPr="007F7D14" w:rsidTr="00F82DC5">
        <w:trPr>
          <w:trHeight w:val="307"/>
          <w:jc w:val="center"/>
        </w:trPr>
        <w:tc>
          <w:tcPr>
            <w:tcW w:w="1974" w:type="pct"/>
            <w:vAlign w:val="center"/>
          </w:tcPr>
          <w:p w:rsidR="00017DAD" w:rsidRPr="007F7D14" w:rsidRDefault="00017DAD"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Ekstrak Jahe</w:t>
            </w:r>
          </w:p>
        </w:tc>
        <w:tc>
          <w:tcPr>
            <w:tcW w:w="1521" w:type="pct"/>
            <w:vAlign w:val="center"/>
          </w:tcPr>
          <w:p w:rsidR="00017DAD" w:rsidRPr="007F7D14" w:rsidRDefault="00641F16"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29,</w:t>
            </w:r>
            <w:r w:rsidR="00144E1D" w:rsidRPr="007F7D14">
              <w:rPr>
                <w:rFonts w:ascii="Times New Roman" w:hAnsi="Times New Roman" w:cs="Times New Roman"/>
                <w:sz w:val="24"/>
                <w:szCs w:val="24"/>
              </w:rPr>
              <w:t>75</w:t>
            </w:r>
          </w:p>
        </w:tc>
        <w:tc>
          <w:tcPr>
            <w:tcW w:w="1505" w:type="pct"/>
            <w:vAlign w:val="center"/>
          </w:tcPr>
          <w:p w:rsidR="00017DAD" w:rsidRPr="007F7D14" w:rsidRDefault="00912ED1"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119</w:t>
            </w:r>
          </w:p>
        </w:tc>
      </w:tr>
      <w:tr w:rsidR="00017DAD" w:rsidRPr="007F7D14" w:rsidTr="00F82DC5">
        <w:trPr>
          <w:trHeight w:val="307"/>
          <w:jc w:val="center"/>
        </w:trPr>
        <w:tc>
          <w:tcPr>
            <w:tcW w:w="1974" w:type="pct"/>
            <w:vAlign w:val="center"/>
          </w:tcPr>
          <w:p w:rsidR="00017DAD" w:rsidRPr="007F7D14" w:rsidRDefault="00017DAD"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Sukrosa</w:t>
            </w:r>
          </w:p>
        </w:tc>
        <w:tc>
          <w:tcPr>
            <w:tcW w:w="1521" w:type="pct"/>
            <w:vAlign w:val="center"/>
          </w:tcPr>
          <w:p w:rsidR="00017DAD" w:rsidRPr="007F7D14" w:rsidRDefault="00144E1D"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10</w:t>
            </w:r>
          </w:p>
        </w:tc>
        <w:tc>
          <w:tcPr>
            <w:tcW w:w="1505" w:type="pct"/>
            <w:vAlign w:val="center"/>
          </w:tcPr>
          <w:p w:rsidR="00017DAD" w:rsidRPr="007F7D14" w:rsidRDefault="00912ED1"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40</w:t>
            </w:r>
          </w:p>
        </w:tc>
      </w:tr>
      <w:tr w:rsidR="00017DAD" w:rsidRPr="007F7D14" w:rsidTr="00F82DC5">
        <w:trPr>
          <w:trHeight w:val="307"/>
          <w:jc w:val="center"/>
        </w:trPr>
        <w:tc>
          <w:tcPr>
            <w:tcW w:w="1974" w:type="pct"/>
            <w:vAlign w:val="center"/>
          </w:tcPr>
          <w:p w:rsidR="00017DAD" w:rsidRPr="007F7D14" w:rsidRDefault="00017DAD"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Penstabil</w:t>
            </w:r>
          </w:p>
        </w:tc>
        <w:tc>
          <w:tcPr>
            <w:tcW w:w="1521" w:type="pct"/>
            <w:vAlign w:val="center"/>
          </w:tcPr>
          <w:p w:rsidR="00017DAD" w:rsidRPr="007F7D14" w:rsidRDefault="00641F16"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0,</w:t>
            </w:r>
            <w:r w:rsidR="00144E1D" w:rsidRPr="007F7D14">
              <w:rPr>
                <w:rFonts w:ascii="Times New Roman" w:hAnsi="Times New Roman" w:cs="Times New Roman"/>
                <w:sz w:val="24"/>
                <w:szCs w:val="24"/>
              </w:rPr>
              <w:t>5</w:t>
            </w:r>
          </w:p>
        </w:tc>
        <w:tc>
          <w:tcPr>
            <w:tcW w:w="1505" w:type="pct"/>
            <w:vAlign w:val="center"/>
          </w:tcPr>
          <w:p w:rsidR="00017DAD" w:rsidRPr="007F7D14" w:rsidRDefault="00641F16"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0,</w:t>
            </w:r>
            <w:r w:rsidR="0070470F" w:rsidRPr="007F7D14">
              <w:rPr>
                <w:rFonts w:ascii="Times New Roman" w:hAnsi="Times New Roman" w:cs="Times New Roman"/>
                <w:sz w:val="24"/>
                <w:szCs w:val="24"/>
              </w:rPr>
              <w:t>5</w:t>
            </w:r>
            <w:r w:rsidR="003D3788" w:rsidRPr="007F7D14">
              <w:rPr>
                <w:rFonts w:ascii="Times New Roman" w:hAnsi="Times New Roman" w:cs="Times New Roman"/>
                <w:sz w:val="24"/>
                <w:szCs w:val="24"/>
              </w:rPr>
              <w:t>0</w:t>
            </w:r>
          </w:p>
        </w:tc>
      </w:tr>
      <w:tr w:rsidR="00017DAD" w:rsidRPr="007F7D14" w:rsidTr="00F82DC5">
        <w:trPr>
          <w:trHeight w:val="162"/>
          <w:jc w:val="center"/>
        </w:trPr>
        <w:tc>
          <w:tcPr>
            <w:tcW w:w="1974" w:type="pct"/>
            <w:vAlign w:val="center"/>
          </w:tcPr>
          <w:p w:rsidR="00017DAD" w:rsidRPr="007F7D14" w:rsidRDefault="00144E1D"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Air</w:t>
            </w:r>
          </w:p>
        </w:tc>
        <w:tc>
          <w:tcPr>
            <w:tcW w:w="1521" w:type="pct"/>
            <w:vAlign w:val="center"/>
          </w:tcPr>
          <w:p w:rsidR="00017DAD" w:rsidRPr="007F7D14" w:rsidRDefault="00144E1D"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30</w:t>
            </w:r>
          </w:p>
        </w:tc>
        <w:tc>
          <w:tcPr>
            <w:tcW w:w="1505" w:type="pct"/>
            <w:vAlign w:val="center"/>
          </w:tcPr>
          <w:p w:rsidR="00017DAD" w:rsidRPr="007F7D14" w:rsidRDefault="00641F16"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121,</w:t>
            </w:r>
            <w:r w:rsidR="0070470F" w:rsidRPr="007F7D14">
              <w:rPr>
                <w:rFonts w:ascii="Times New Roman" w:hAnsi="Times New Roman" w:cs="Times New Roman"/>
                <w:sz w:val="24"/>
                <w:szCs w:val="24"/>
              </w:rPr>
              <w:t>5</w:t>
            </w:r>
          </w:p>
        </w:tc>
      </w:tr>
      <w:tr w:rsidR="00144E1D" w:rsidRPr="007F7D14" w:rsidTr="00F82DC5">
        <w:trPr>
          <w:trHeight w:val="162"/>
          <w:jc w:val="center"/>
        </w:trPr>
        <w:tc>
          <w:tcPr>
            <w:tcW w:w="1974" w:type="pct"/>
            <w:vAlign w:val="center"/>
          </w:tcPr>
          <w:p w:rsidR="00144E1D" w:rsidRPr="007F7D14" w:rsidRDefault="00144E1D"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Total</w:t>
            </w:r>
          </w:p>
        </w:tc>
        <w:tc>
          <w:tcPr>
            <w:tcW w:w="1521" w:type="pct"/>
            <w:vAlign w:val="center"/>
          </w:tcPr>
          <w:p w:rsidR="00144E1D" w:rsidRPr="007F7D14" w:rsidRDefault="00144E1D"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100</w:t>
            </w:r>
          </w:p>
        </w:tc>
        <w:tc>
          <w:tcPr>
            <w:tcW w:w="1505" w:type="pct"/>
            <w:vAlign w:val="center"/>
          </w:tcPr>
          <w:p w:rsidR="00144E1D" w:rsidRPr="007F7D14" w:rsidRDefault="0070470F"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400</w:t>
            </w:r>
          </w:p>
        </w:tc>
      </w:tr>
    </w:tbl>
    <w:p w:rsidR="0010171E" w:rsidRPr="007F7D14" w:rsidRDefault="005375C4" w:rsidP="009058E1">
      <w:pPr>
        <w:pStyle w:val="Caption"/>
        <w:spacing w:before="240"/>
        <w:jc w:val="center"/>
        <w:rPr>
          <w:rFonts w:ascii="Times New Roman" w:hAnsi="Times New Roman" w:cs="Times New Roman"/>
          <w:i w:val="0"/>
          <w:color w:val="auto"/>
          <w:sz w:val="24"/>
          <w:szCs w:val="24"/>
        </w:rPr>
      </w:pPr>
      <w:bookmarkStart w:id="102" w:name="_Toc472709742"/>
      <w:r w:rsidRPr="007F7D14">
        <w:rPr>
          <w:rFonts w:ascii="Times New Roman" w:hAnsi="Times New Roman" w:cs="Times New Roman"/>
          <w:i w:val="0"/>
          <w:color w:val="auto"/>
          <w:sz w:val="24"/>
          <w:szCs w:val="24"/>
        </w:rPr>
        <w:t xml:space="preserve">Tabel </w:t>
      </w:r>
      <w:r w:rsidRPr="007F7D14">
        <w:rPr>
          <w:rFonts w:ascii="Times New Roman" w:hAnsi="Times New Roman" w:cs="Times New Roman"/>
          <w:i w:val="0"/>
          <w:color w:val="auto"/>
          <w:sz w:val="24"/>
          <w:szCs w:val="24"/>
        </w:rPr>
        <w:fldChar w:fldCharType="begin"/>
      </w:r>
      <w:r w:rsidRPr="007F7D14">
        <w:rPr>
          <w:rFonts w:ascii="Times New Roman" w:hAnsi="Times New Roman" w:cs="Times New Roman"/>
          <w:i w:val="0"/>
          <w:color w:val="auto"/>
          <w:sz w:val="24"/>
          <w:szCs w:val="24"/>
        </w:rPr>
        <w:instrText xml:space="preserve"> SEQ Tabel \* ARABIC </w:instrText>
      </w:r>
      <w:r w:rsidRPr="007F7D14">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22</w:t>
      </w:r>
      <w:r w:rsidRPr="007F7D14">
        <w:rPr>
          <w:rFonts w:ascii="Times New Roman" w:hAnsi="Times New Roman" w:cs="Times New Roman"/>
          <w:i w:val="0"/>
          <w:color w:val="auto"/>
          <w:sz w:val="24"/>
          <w:szCs w:val="24"/>
        </w:rPr>
        <w:fldChar w:fldCharType="end"/>
      </w:r>
      <w:r w:rsidRPr="007F7D14">
        <w:rPr>
          <w:rFonts w:ascii="Times New Roman" w:hAnsi="Times New Roman" w:cs="Times New Roman"/>
          <w:i w:val="0"/>
          <w:color w:val="auto"/>
          <w:sz w:val="24"/>
          <w:szCs w:val="24"/>
        </w:rPr>
        <w:t>. Formulasi Sampel w2p1 (39,70: 19,80)</w:t>
      </w:r>
      <w:bookmarkEnd w:id="102"/>
    </w:p>
    <w:tbl>
      <w:tblPr>
        <w:tblStyle w:val="TableGrid"/>
        <w:tblW w:w="4890" w:type="pct"/>
        <w:jc w:val="center"/>
        <w:tblInd w:w="108" w:type="dxa"/>
        <w:tblLook w:val="04A0" w:firstRow="1" w:lastRow="0" w:firstColumn="1" w:lastColumn="0" w:noHBand="0" w:noVBand="1"/>
      </w:tblPr>
      <w:tblGrid>
        <w:gridCol w:w="3148"/>
        <w:gridCol w:w="2426"/>
        <w:gridCol w:w="2400"/>
      </w:tblGrid>
      <w:tr w:rsidR="0010171E" w:rsidRPr="007F7D14" w:rsidTr="00F82DC5">
        <w:trPr>
          <w:trHeight w:val="307"/>
          <w:jc w:val="center"/>
        </w:trPr>
        <w:tc>
          <w:tcPr>
            <w:tcW w:w="1974" w:type="pct"/>
            <w:vAlign w:val="center"/>
          </w:tcPr>
          <w:p w:rsidR="0010171E" w:rsidRPr="007F7D14" w:rsidRDefault="0010171E"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Bahan</w:t>
            </w:r>
          </w:p>
        </w:tc>
        <w:tc>
          <w:tcPr>
            <w:tcW w:w="1521" w:type="pct"/>
            <w:vAlign w:val="center"/>
          </w:tcPr>
          <w:p w:rsidR="0010171E" w:rsidRPr="007F7D14" w:rsidRDefault="0010171E"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w:t>
            </w:r>
          </w:p>
        </w:tc>
        <w:tc>
          <w:tcPr>
            <w:tcW w:w="1505" w:type="pct"/>
            <w:vAlign w:val="center"/>
          </w:tcPr>
          <w:p w:rsidR="0010171E" w:rsidRPr="007F7D14" w:rsidRDefault="0010171E"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Gram</w:t>
            </w:r>
          </w:p>
        </w:tc>
      </w:tr>
      <w:tr w:rsidR="0010171E" w:rsidRPr="007F7D14" w:rsidTr="00F82DC5">
        <w:trPr>
          <w:trHeight w:val="307"/>
          <w:jc w:val="center"/>
        </w:trPr>
        <w:tc>
          <w:tcPr>
            <w:tcW w:w="1974" w:type="pct"/>
            <w:vAlign w:val="center"/>
          </w:tcPr>
          <w:p w:rsidR="0010171E" w:rsidRPr="007F7D14" w:rsidRDefault="0010171E"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Buah Naga</w:t>
            </w:r>
          </w:p>
        </w:tc>
        <w:tc>
          <w:tcPr>
            <w:tcW w:w="1521" w:type="pct"/>
            <w:vAlign w:val="center"/>
          </w:tcPr>
          <w:p w:rsidR="0010171E" w:rsidRPr="007F7D14" w:rsidRDefault="003D378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39,</w:t>
            </w:r>
            <w:r w:rsidR="00B87061" w:rsidRPr="007F7D14">
              <w:rPr>
                <w:rFonts w:ascii="Times New Roman" w:hAnsi="Times New Roman" w:cs="Times New Roman"/>
                <w:sz w:val="24"/>
                <w:szCs w:val="24"/>
              </w:rPr>
              <w:t>7</w:t>
            </w:r>
            <w:r w:rsidRPr="007F7D14">
              <w:rPr>
                <w:rFonts w:ascii="Times New Roman" w:hAnsi="Times New Roman" w:cs="Times New Roman"/>
                <w:sz w:val="24"/>
                <w:szCs w:val="24"/>
              </w:rPr>
              <w:t>0</w:t>
            </w:r>
          </w:p>
        </w:tc>
        <w:tc>
          <w:tcPr>
            <w:tcW w:w="1505" w:type="pct"/>
            <w:vAlign w:val="center"/>
          </w:tcPr>
          <w:p w:rsidR="0010171E" w:rsidRPr="007F7D14" w:rsidRDefault="003D378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158,</w:t>
            </w:r>
            <w:r w:rsidR="0070470F" w:rsidRPr="007F7D14">
              <w:rPr>
                <w:rFonts w:ascii="Times New Roman" w:hAnsi="Times New Roman" w:cs="Times New Roman"/>
                <w:sz w:val="24"/>
                <w:szCs w:val="24"/>
              </w:rPr>
              <w:t>8</w:t>
            </w:r>
            <w:r w:rsidRPr="007F7D14">
              <w:rPr>
                <w:rFonts w:ascii="Times New Roman" w:hAnsi="Times New Roman" w:cs="Times New Roman"/>
                <w:sz w:val="24"/>
                <w:szCs w:val="24"/>
              </w:rPr>
              <w:t>0</w:t>
            </w:r>
          </w:p>
        </w:tc>
      </w:tr>
      <w:tr w:rsidR="0010171E" w:rsidRPr="007F7D14" w:rsidTr="00F82DC5">
        <w:trPr>
          <w:trHeight w:val="307"/>
          <w:jc w:val="center"/>
        </w:trPr>
        <w:tc>
          <w:tcPr>
            <w:tcW w:w="1974" w:type="pct"/>
            <w:vAlign w:val="center"/>
          </w:tcPr>
          <w:p w:rsidR="0010171E" w:rsidRPr="007F7D14" w:rsidRDefault="0010171E"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Ekstrak Jahe</w:t>
            </w:r>
          </w:p>
        </w:tc>
        <w:tc>
          <w:tcPr>
            <w:tcW w:w="1521" w:type="pct"/>
            <w:vAlign w:val="center"/>
          </w:tcPr>
          <w:p w:rsidR="0010171E" w:rsidRPr="007F7D14" w:rsidRDefault="003D378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19,</w:t>
            </w:r>
            <w:r w:rsidR="00B87061" w:rsidRPr="007F7D14">
              <w:rPr>
                <w:rFonts w:ascii="Times New Roman" w:hAnsi="Times New Roman" w:cs="Times New Roman"/>
                <w:sz w:val="24"/>
                <w:szCs w:val="24"/>
              </w:rPr>
              <w:t>8</w:t>
            </w:r>
            <w:r w:rsidRPr="007F7D14">
              <w:rPr>
                <w:rFonts w:ascii="Times New Roman" w:hAnsi="Times New Roman" w:cs="Times New Roman"/>
                <w:sz w:val="24"/>
                <w:szCs w:val="24"/>
              </w:rPr>
              <w:t>0</w:t>
            </w:r>
          </w:p>
        </w:tc>
        <w:tc>
          <w:tcPr>
            <w:tcW w:w="1505" w:type="pct"/>
            <w:vAlign w:val="center"/>
          </w:tcPr>
          <w:p w:rsidR="0010171E" w:rsidRPr="007F7D14" w:rsidRDefault="003D378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79,</w:t>
            </w:r>
            <w:r w:rsidR="0070470F" w:rsidRPr="007F7D14">
              <w:rPr>
                <w:rFonts w:ascii="Times New Roman" w:hAnsi="Times New Roman" w:cs="Times New Roman"/>
                <w:sz w:val="24"/>
                <w:szCs w:val="24"/>
              </w:rPr>
              <w:t>2</w:t>
            </w:r>
            <w:r w:rsidRPr="007F7D14">
              <w:rPr>
                <w:rFonts w:ascii="Times New Roman" w:hAnsi="Times New Roman" w:cs="Times New Roman"/>
                <w:sz w:val="24"/>
                <w:szCs w:val="24"/>
              </w:rPr>
              <w:t>0</w:t>
            </w:r>
          </w:p>
        </w:tc>
      </w:tr>
      <w:tr w:rsidR="0010171E" w:rsidRPr="007F7D14" w:rsidTr="00F82DC5">
        <w:trPr>
          <w:trHeight w:val="307"/>
          <w:jc w:val="center"/>
        </w:trPr>
        <w:tc>
          <w:tcPr>
            <w:tcW w:w="1974" w:type="pct"/>
            <w:vAlign w:val="center"/>
          </w:tcPr>
          <w:p w:rsidR="0010171E" w:rsidRPr="007F7D14" w:rsidRDefault="0010171E"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Sukrosa</w:t>
            </w:r>
          </w:p>
        </w:tc>
        <w:tc>
          <w:tcPr>
            <w:tcW w:w="1521" w:type="pct"/>
            <w:vAlign w:val="center"/>
          </w:tcPr>
          <w:p w:rsidR="0010171E" w:rsidRPr="007F7D14" w:rsidRDefault="0010171E"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10</w:t>
            </w:r>
          </w:p>
        </w:tc>
        <w:tc>
          <w:tcPr>
            <w:tcW w:w="1505" w:type="pct"/>
            <w:vAlign w:val="center"/>
          </w:tcPr>
          <w:p w:rsidR="0010171E" w:rsidRPr="007F7D14" w:rsidRDefault="0070470F"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40</w:t>
            </w:r>
          </w:p>
        </w:tc>
      </w:tr>
      <w:tr w:rsidR="0010171E" w:rsidRPr="007F7D14" w:rsidTr="00F82DC5">
        <w:trPr>
          <w:trHeight w:val="307"/>
          <w:jc w:val="center"/>
        </w:trPr>
        <w:tc>
          <w:tcPr>
            <w:tcW w:w="1974" w:type="pct"/>
            <w:vAlign w:val="center"/>
          </w:tcPr>
          <w:p w:rsidR="0010171E" w:rsidRPr="007F7D14" w:rsidRDefault="0010171E"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Penstabil</w:t>
            </w:r>
          </w:p>
        </w:tc>
        <w:tc>
          <w:tcPr>
            <w:tcW w:w="1521" w:type="pct"/>
            <w:vAlign w:val="center"/>
          </w:tcPr>
          <w:p w:rsidR="0010171E" w:rsidRPr="007F7D14" w:rsidRDefault="003D378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0,</w:t>
            </w:r>
            <w:r w:rsidR="0010171E" w:rsidRPr="007F7D14">
              <w:rPr>
                <w:rFonts w:ascii="Times New Roman" w:hAnsi="Times New Roman" w:cs="Times New Roman"/>
                <w:sz w:val="24"/>
                <w:szCs w:val="24"/>
              </w:rPr>
              <w:t>5</w:t>
            </w:r>
          </w:p>
        </w:tc>
        <w:tc>
          <w:tcPr>
            <w:tcW w:w="1505" w:type="pct"/>
            <w:vAlign w:val="center"/>
          </w:tcPr>
          <w:p w:rsidR="0010171E" w:rsidRPr="007F7D14" w:rsidRDefault="003D378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0,</w:t>
            </w:r>
            <w:r w:rsidR="0070470F" w:rsidRPr="007F7D14">
              <w:rPr>
                <w:rFonts w:ascii="Times New Roman" w:hAnsi="Times New Roman" w:cs="Times New Roman"/>
                <w:sz w:val="24"/>
                <w:szCs w:val="24"/>
              </w:rPr>
              <w:t>5</w:t>
            </w:r>
            <w:r w:rsidRPr="007F7D14">
              <w:rPr>
                <w:rFonts w:ascii="Times New Roman" w:hAnsi="Times New Roman" w:cs="Times New Roman"/>
                <w:sz w:val="24"/>
                <w:szCs w:val="24"/>
              </w:rPr>
              <w:t>0</w:t>
            </w:r>
          </w:p>
        </w:tc>
      </w:tr>
      <w:tr w:rsidR="0010171E" w:rsidRPr="007F7D14" w:rsidTr="00F82DC5">
        <w:trPr>
          <w:trHeight w:val="162"/>
          <w:jc w:val="center"/>
        </w:trPr>
        <w:tc>
          <w:tcPr>
            <w:tcW w:w="1974" w:type="pct"/>
            <w:vAlign w:val="center"/>
          </w:tcPr>
          <w:p w:rsidR="0010171E" w:rsidRPr="007F7D14" w:rsidRDefault="0010171E"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Air</w:t>
            </w:r>
          </w:p>
        </w:tc>
        <w:tc>
          <w:tcPr>
            <w:tcW w:w="1521" w:type="pct"/>
            <w:vAlign w:val="center"/>
          </w:tcPr>
          <w:p w:rsidR="0010171E" w:rsidRPr="007F7D14" w:rsidRDefault="0010171E"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30</w:t>
            </w:r>
          </w:p>
        </w:tc>
        <w:tc>
          <w:tcPr>
            <w:tcW w:w="1505" w:type="pct"/>
            <w:vAlign w:val="center"/>
          </w:tcPr>
          <w:p w:rsidR="0010171E" w:rsidRPr="007F7D14" w:rsidRDefault="003D378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121,</w:t>
            </w:r>
            <w:r w:rsidR="006E540A" w:rsidRPr="007F7D14">
              <w:rPr>
                <w:rFonts w:ascii="Times New Roman" w:hAnsi="Times New Roman" w:cs="Times New Roman"/>
                <w:sz w:val="24"/>
                <w:szCs w:val="24"/>
              </w:rPr>
              <w:t>5</w:t>
            </w:r>
          </w:p>
        </w:tc>
      </w:tr>
      <w:tr w:rsidR="0010171E" w:rsidRPr="007F7D14" w:rsidTr="00F82DC5">
        <w:trPr>
          <w:trHeight w:val="162"/>
          <w:jc w:val="center"/>
        </w:trPr>
        <w:tc>
          <w:tcPr>
            <w:tcW w:w="1974" w:type="pct"/>
            <w:vAlign w:val="center"/>
          </w:tcPr>
          <w:p w:rsidR="0010171E" w:rsidRPr="007F7D14" w:rsidRDefault="0010171E"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Total</w:t>
            </w:r>
          </w:p>
        </w:tc>
        <w:tc>
          <w:tcPr>
            <w:tcW w:w="1521" w:type="pct"/>
            <w:vAlign w:val="center"/>
          </w:tcPr>
          <w:p w:rsidR="0010171E" w:rsidRPr="007F7D14" w:rsidRDefault="0010171E"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100</w:t>
            </w:r>
          </w:p>
        </w:tc>
        <w:tc>
          <w:tcPr>
            <w:tcW w:w="1505" w:type="pct"/>
            <w:vAlign w:val="center"/>
          </w:tcPr>
          <w:p w:rsidR="0010171E"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400</w:t>
            </w:r>
          </w:p>
        </w:tc>
      </w:tr>
    </w:tbl>
    <w:p w:rsidR="009058E1" w:rsidRDefault="009058E1" w:rsidP="009058E1">
      <w:pPr>
        <w:pStyle w:val="Caption"/>
        <w:spacing w:before="240"/>
        <w:jc w:val="center"/>
        <w:rPr>
          <w:rFonts w:ascii="Times New Roman" w:hAnsi="Times New Roman" w:cs="Times New Roman"/>
          <w:i w:val="0"/>
          <w:color w:val="auto"/>
          <w:sz w:val="24"/>
          <w:szCs w:val="24"/>
        </w:rPr>
      </w:pPr>
    </w:p>
    <w:p w:rsidR="0010171E" w:rsidRPr="007F7D14" w:rsidRDefault="005375C4" w:rsidP="009058E1">
      <w:pPr>
        <w:pStyle w:val="Caption"/>
        <w:spacing w:before="240"/>
        <w:jc w:val="center"/>
        <w:rPr>
          <w:rFonts w:ascii="Times New Roman" w:hAnsi="Times New Roman" w:cs="Times New Roman"/>
          <w:i w:val="0"/>
          <w:color w:val="auto"/>
          <w:sz w:val="24"/>
          <w:szCs w:val="24"/>
        </w:rPr>
      </w:pPr>
      <w:bookmarkStart w:id="103" w:name="_Toc472709743"/>
      <w:r w:rsidRPr="007F7D14">
        <w:rPr>
          <w:rFonts w:ascii="Times New Roman" w:hAnsi="Times New Roman" w:cs="Times New Roman"/>
          <w:i w:val="0"/>
          <w:color w:val="auto"/>
          <w:sz w:val="24"/>
          <w:szCs w:val="24"/>
        </w:rPr>
        <w:lastRenderedPageBreak/>
        <w:t xml:space="preserve">Tabel </w:t>
      </w:r>
      <w:r w:rsidRPr="007F7D14">
        <w:rPr>
          <w:rFonts w:ascii="Times New Roman" w:hAnsi="Times New Roman" w:cs="Times New Roman"/>
          <w:i w:val="0"/>
          <w:color w:val="auto"/>
          <w:sz w:val="24"/>
          <w:szCs w:val="24"/>
        </w:rPr>
        <w:fldChar w:fldCharType="begin"/>
      </w:r>
      <w:r w:rsidRPr="007F7D14">
        <w:rPr>
          <w:rFonts w:ascii="Times New Roman" w:hAnsi="Times New Roman" w:cs="Times New Roman"/>
          <w:i w:val="0"/>
          <w:color w:val="auto"/>
          <w:sz w:val="24"/>
          <w:szCs w:val="24"/>
        </w:rPr>
        <w:instrText xml:space="preserve"> SEQ Tabel \* ARABIC </w:instrText>
      </w:r>
      <w:r w:rsidRPr="007F7D14">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23</w:t>
      </w:r>
      <w:r w:rsidRPr="007F7D14">
        <w:rPr>
          <w:rFonts w:ascii="Times New Roman" w:hAnsi="Times New Roman" w:cs="Times New Roman"/>
          <w:i w:val="0"/>
          <w:color w:val="auto"/>
          <w:sz w:val="24"/>
          <w:szCs w:val="24"/>
        </w:rPr>
        <w:fldChar w:fldCharType="end"/>
      </w:r>
      <w:r w:rsidRPr="007F7D14">
        <w:rPr>
          <w:rFonts w:ascii="Times New Roman" w:hAnsi="Times New Roman" w:cs="Times New Roman"/>
          <w:i w:val="0"/>
          <w:color w:val="auto"/>
          <w:sz w:val="24"/>
          <w:szCs w:val="24"/>
        </w:rPr>
        <w:t>. Formulasi Sampel w3p1 (44,63: 14,87)</w:t>
      </w:r>
      <w:bookmarkEnd w:id="103"/>
    </w:p>
    <w:tbl>
      <w:tblPr>
        <w:tblStyle w:val="TableGrid"/>
        <w:tblW w:w="4890" w:type="pct"/>
        <w:jc w:val="center"/>
        <w:tblInd w:w="108" w:type="dxa"/>
        <w:tblLook w:val="04A0" w:firstRow="1" w:lastRow="0" w:firstColumn="1" w:lastColumn="0" w:noHBand="0" w:noVBand="1"/>
      </w:tblPr>
      <w:tblGrid>
        <w:gridCol w:w="3148"/>
        <w:gridCol w:w="2426"/>
        <w:gridCol w:w="2400"/>
      </w:tblGrid>
      <w:tr w:rsidR="0010171E" w:rsidRPr="007F7D14" w:rsidTr="00F82DC5">
        <w:trPr>
          <w:trHeight w:val="307"/>
          <w:jc w:val="center"/>
        </w:trPr>
        <w:tc>
          <w:tcPr>
            <w:tcW w:w="1974" w:type="pct"/>
            <w:vAlign w:val="center"/>
          </w:tcPr>
          <w:p w:rsidR="0010171E" w:rsidRPr="007F7D14" w:rsidRDefault="0010171E"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Bahan</w:t>
            </w:r>
          </w:p>
        </w:tc>
        <w:tc>
          <w:tcPr>
            <w:tcW w:w="1521" w:type="pct"/>
            <w:vAlign w:val="center"/>
          </w:tcPr>
          <w:p w:rsidR="0010171E" w:rsidRPr="007F7D14" w:rsidRDefault="0010171E"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w:t>
            </w:r>
          </w:p>
        </w:tc>
        <w:tc>
          <w:tcPr>
            <w:tcW w:w="1505" w:type="pct"/>
            <w:vAlign w:val="center"/>
          </w:tcPr>
          <w:p w:rsidR="0010171E" w:rsidRPr="007F7D14" w:rsidRDefault="0010171E"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Gram</w:t>
            </w:r>
          </w:p>
        </w:tc>
      </w:tr>
      <w:tr w:rsidR="0010171E" w:rsidRPr="007F7D14" w:rsidTr="00F82DC5">
        <w:trPr>
          <w:trHeight w:val="307"/>
          <w:jc w:val="center"/>
        </w:trPr>
        <w:tc>
          <w:tcPr>
            <w:tcW w:w="1974" w:type="pct"/>
            <w:vAlign w:val="center"/>
          </w:tcPr>
          <w:p w:rsidR="0010171E" w:rsidRPr="007F7D14" w:rsidRDefault="0010171E"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Buah Naga</w:t>
            </w:r>
          </w:p>
        </w:tc>
        <w:tc>
          <w:tcPr>
            <w:tcW w:w="1521" w:type="pct"/>
            <w:vAlign w:val="center"/>
          </w:tcPr>
          <w:p w:rsidR="0010171E" w:rsidRPr="007F7D14" w:rsidRDefault="003D378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44,</w:t>
            </w:r>
            <w:r w:rsidR="00B87061" w:rsidRPr="007F7D14">
              <w:rPr>
                <w:rFonts w:ascii="Times New Roman" w:hAnsi="Times New Roman" w:cs="Times New Roman"/>
                <w:sz w:val="24"/>
                <w:szCs w:val="24"/>
              </w:rPr>
              <w:t>63</w:t>
            </w:r>
          </w:p>
        </w:tc>
        <w:tc>
          <w:tcPr>
            <w:tcW w:w="1505" w:type="pct"/>
            <w:vAlign w:val="center"/>
          </w:tcPr>
          <w:p w:rsidR="0010171E" w:rsidRPr="007F7D14" w:rsidRDefault="003D378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178,</w:t>
            </w:r>
            <w:r w:rsidR="006E540A" w:rsidRPr="007F7D14">
              <w:rPr>
                <w:rFonts w:ascii="Times New Roman" w:hAnsi="Times New Roman" w:cs="Times New Roman"/>
                <w:sz w:val="24"/>
                <w:szCs w:val="24"/>
              </w:rPr>
              <w:t>52</w:t>
            </w:r>
          </w:p>
        </w:tc>
      </w:tr>
      <w:tr w:rsidR="0010171E" w:rsidRPr="007F7D14" w:rsidTr="00F82DC5">
        <w:trPr>
          <w:trHeight w:val="307"/>
          <w:jc w:val="center"/>
        </w:trPr>
        <w:tc>
          <w:tcPr>
            <w:tcW w:w="1974" w:type="pct"/>
            <w:vAlign w:val="center"/>
          </w:tcPr>
          <w:p w:rsidR="0010171E" w:rsidRPr="007F7D14" w:rsidRDefault="0010171E"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Ekstrak Jahe</w:t>
            </w:r>
          </w:p>
        </w:tc>
        <w:tc>
          <w:tcPr>
            <w:tcW w:w="1521" w:type="pct"/>
            <w:vAlign w:val="center"/>
          </w:tcPr>
          <w:p w:rsidR="0010171E" w:rsidRPr="007F7D14" w:rsidRDefault="003D378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14,</w:t>
            </w:r>
            <w:r w:rsidR="00B87061" w:rsidRPr="007F7D14">
              <w:rPr>
                <w:rFonts w:ascii="Times New Roman" w:hAnsi="Times New Roman" w:cs="Times New Roman"/>
                <w:sz w:val="24"/>
                <w:szCs w:val="24"/>
              </w:rPr>
              <w:t>87</w:t>
            </w:r>
          </w:p>
        </w:tc>
        <w:tc>
          <w:tcPr>
            <w:tcW w:w="1505" w:type="pct"/>
            <w:vAlign w:val="center"/>
          </w:tcPr>
          <w:p w:rsidR="0010171E" w:rsidRPr="007F7D14" w:rsidRDefault="003D378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59,</w:t>
            </w:r>
            <w:r w:rsidR="006E540A" w:rsidRPr="007F7D14">
              <w:rPr>
                <w:rFonts w:ascii="Times New Roman" w:hAnsi="Times New Roman" w:cs="Times New Roman"/>
                <w:sz w:val="24"/>
                <w:szCs w:val="24"/>
              </w:rPr>
              <w:t>48</w:t>
            </w:r>
          </w:p>
        </w:tc>
      </w:tr>
      <w:tr w:rsidR="0010171E" w:rsidRPr="007F7D14" w:rsidTr="00F82DC5">
        <w:trPr>
          <w:trHeight w:val="307"/>
          <w:jc w:val="center"/>
        </w:trPr>
        <w:tc>
          <w:tcPr>
            <w:tcW w:w="1974" w:type="pct"/>
            <w:vAlign w:val="center"/>
          </w:tcPr>
          <w:p w:rsidR="0010171E" w:rsidRPr="007F7D14" w:rsidRDefault="0010171E"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Sukrosa</w:t>
            </w:r>
          </w:p>
        </w:tc>
        <w:tc>
          <w:tcPr>
            <w:tcW w:w="1521" w:type="pct"/>
            <w:vAlign w:val="center"/>
          </w:tcPr>
          <w:p w:rsidR="0010171E" w:rsidRPr="007F7D14" w:rsidRDefault="0010171E"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10</w:t>
            </w:r>
          </w:p>
        </w:tc>
        <w:tc>
          <w:tcPr>
            <w:tcW w:w="1505" w:type="pct"/>
            <w:vAlign w:val="center"/>
          </w:tcPr>
          <w:p w:rsidR="0010171E"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40</w:t>
            </w:r>
          </w:p>
        </w:tc>
      </w:tr>
      <w:tr w:rsidR="0010171E" w:rsidRPr="007F7D14" w:rsidTr="00F82DC5">
        <w:trPr>
          <w:trHeight w:val="307"/>
          <w:jc w:val="center"/>
        </w:trPr>
        <w:tc>
          <w:tcPr>
            <w:tcW w:w="1974" w:type="pct"/>
            <w:vAlign w:val="center"/>
          </w:tcPr>
          <w:p w:rsidR="0010171E" w:rsidRPr="007F7D14" w:rsidRDefault="0010171E"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Penstabil</w:t>
            </w:r>
          </w:p>
        </w:tc>
        <w:tc>
          <w:tcPr>
            <w:tcW w:w="1521" w:type="pct"/>
            <w:vAlign w:val="center"/>
          </w:tcPr>
          <w:p w:rsidR="0010171E" w:rsidRPr="007F7D14" w:rsidRDefault="003D378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0,</w:t>
            </w:r>
            <w:r w:rsidR="0010171E" w:rsidRPr="007F7D14">
              <w:rPr>
                <w:rFonts w:ascii="Times New Roman" w:hAnsi="Times New Roman" w:cs="Times New Roman"/>
                <w:sz w:val="24"/>
                <w:szCs w:val="24"/>
              </w:rPr>
              <w:t>5</w:t>
            </w:r>
          </w:p>
        </w:tc>
        <w:tc>
          <w:tcPr>
            <w:tcW w:w="1505" w:type="pct"/>
            <w:vAlign w:val="center"/>
          </w:tcPr>
          <w:p w:rsidR="0010171E" w:rsidRPr="007F7D14" w:rsidRDefault="003D378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0,</w:t>
            </w:r>
            <w:r w:rsidR="006E540A" w:rsidRPr="007F7D14">
              <w:rPr>
                <w:rFonts w:ascii="Times New Roman" w:hAnsi="Times New Roman" w:cs="Times New Roman"/>
                <w:sz w:val="24"/>
                <w:szCs w:val="24"/>
              </w:rPr>
              <w:t>5</w:t>
            </w:r>
            <w:r w:rsidRPr="007F7D14">
              <w:rPr>
                <w:rFonts w:ascii="Times New Roman" w:hAnsi="Times New Roman" w:cs="Times New Roman"/>
                <w:sz w:val="24"/>
                <w:szCs w:val="24"/>
              </w:rPr>
              <w:t>0</w:t>
            </w:r>
          </w:p>
        </w:tc>
      </w:tr>
      <w:tr w:rsidR="0010171E" w:rsidRPr="007F7D14" w:rsidTr="00F82DC5">
        <w:trPr>
          <w:trHeight w:val="162"/>
          <w:jc w:val="center"/>
        </w:trPr>
        <w:tc>
          <w:tcPr>
            <w:tcW w:w="1974" w:type="pct"/>
            <w:vAlign w:val="center"/>
          </w:tcPr>
          <w:p w:rsidR="0010171E" w:rsidRPr="007F7D14" w:rsidRDefault="0010171E"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Air</w:t>
            </w:r>
          </w:p>
        </w:tc>
        <w:tc>
          <w:tcPr>
            <w:tcW w:w="1521" w:type="pct"/>
            <w:vAlign w:val="center"/>
          </w:tcPr>
          <w:p w:rsidR="0010171E" w:rsidRPr="007F7D14" w:rsidRDefault="0010171E"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30</w:t>
            </w:r>
          </w:p>
        </w:tc>
        <w:tc>
          <w:tcPr>
            <w:tcW w:w="1505" w:type="pct"/>
            <w:vAlign w:val="center"/>
          </w:tcPr>
          <w:p w:rsidR="0010171E" w:rsidRPr="007F7D14" w:rsidRDefault="003D378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121,</w:t>
            </w:r>
            <w:r w:rsidR="006E540A" w:rsidRPr="007F7D14">
              <w:rPr>
                <w:rFonts w:ascii="Times New Roman" w:hAnsi="Times New Roman" w:cs="Times New Roman"/>
                <w:sz w:val="24"/>
                <w:szCs w:val="24"/>
              </w:rPr>
              <w:t>5</w:t>
            </w:r>
            <w:r w:rsidRPr="007F7D14">
              <w:rPr>
                <w:rFonts w:ascii="Times New Roman" w:hAnsi="Times New Roman" w:cs="Times New Roman"/>
                <w:sz w:val="24"/>
                <w:szCs w:val="24"/>
              </w:rPr>
              <w:t>0</w:t>
            </w:r>
          </w:p>
        </w:tc>
      </w:tr>
      <w:tr w:rsidR="0010171E" w:rsidRPr="007F7D14" w:rsidTr="00F82DC5">
        <w:trPr>
          <w:trHeight w:val="162"/>
          <w:jc w:val="center"/>
        </w:trPr>
        <w:tc>
          <w:tcPr>
            <w:tcW w:w="1974" w:type="pct"/>
            <w:vAlign w:val="center"/>
          </w:tcPr>
          <w:p w:rsidR="0010171E" w:rsidRPr="007F7D14" w:rsidRDefault="0010171E"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Total</w:t>
            </w:r>
          </w:p>
        </w:tc>
        <w:tc>
          <w:tcPr>
            <w:tcW w:w="1521" w:type="pct"/>
            <w:vAlign w:val="center"/>
          </w:tcPr>
          <w:p w:rsidR="0010171E" w:rsidRPr="007F7D14" w:rsidRDefault="0010171E"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100</w:t>
            </w:r>
          </w:p>
        </w:tc>
        <w:tc>
          <w:tcPr>
            <w:tcW w:w="1505" w:type="pct"/>
            <w:vAlign w:val="center"/>
          </w:tcPr>
          <w:p w:rsidR="0010171E"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400</w:t>
            </w:r>
          </w:p>
        </w:tc>
      </w:tr>
    </w:tbl>
    <w:p w:rsidR="00B87061" w:rsidRPr="007F7D14" w:rsidRDefault="005375C4" w:rsidP="009058E1">
      <w:pPr>
        <w:pStyle w:val="Caption"/>
        <w:spacing w:before="240"/>
        <w:jc w:val="center"/>
        <w:rPr>
          <w:rFonts w:ascii="Times New Roman" w:hAnsi="Times New Roman" w:cs="Times New Roman"/>
          <w:i w:val="0"/>
          <w:color w:val="auto"/>
          <w:sz w:val="24"/>
          <w:szCs w:val="24"/>
        </w:rPr>
      </w:pPr>
      <w:bookmarkStart w:id="104" w:name="_Toc472709744"/>
      <w:r w:rsidRPr="007F7D14">
        <w:rPr>
          <w:rFonts w:ascii="Times New Roman" w:hAnsi="Times New Roman" w:cs="Times New Roman"/>
          <w:i w:val="0"/>
          <w:color w:val="auto"/>
          <w:sz w:val="24"/>
          <w:szCs w:val="24"/>
        </w:rPr>
        <w:t xml:space="preserve">Tabel </w:t>
      </w:r>
      <w:r w:rsidRPr="007F7D14">
        <w:rPr>
          <w:rFonts w:ascii="Times New Roman" w:hAnsi="Times New Roman" w:cs="Times New Roman"/>
          <w:i w:val="0"/>
          <w:color w:val="auto"/>
          <w:sz w:val="24"/>
          <w:szCs w:val="24"/>
        </w:rPr>
        <w:fldChar w:fldCharType="begin"/>
      </w:r>
      <w:r w:rsidRPr="007F7D14">
        <w:rPr>
          <w:rFonts w:ascii="Times New Roman" w:hAnsi="Times New Roman" w:cs="Times New Roman"/>
          <w:i w:val="0"/>
          <w:color w:val="auto"/>
          <w:sz w:val="24"/>
          <w:szCs w:val="24"/>
        </w:rPr>
        <w:instrText xml:space="preserve"> SEQ Tabel \* ARABIC </w:instrText>
      </w:r>
      <w:r w:rsidRPr="007F7D14">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24</w:t>
      </w:r>
      <w:r w:rsidRPr="007F7D14">
        <w:rPr>
          <w:rFonts w:ascii="Times New Roman" w:hAnsi="Times New Roman" w:cs="Times New Roman"/>
          <w:i w:val="0"/>
          <w:color w:val="auto"/>
          <w:sz w:val="24"/>
          <w:szCs w:val="24"/>
        </w:rPr>
        <w:fldChar w:fldCharType="end"/>
      </w:r>
      <w:r w:rsidRPr="007F7D14">
        <w:rPr>
          <w:rFonts w:ascii="Times New Roman" w:hAnsi="Times New Roman" w:cs="Times New Roman"/>
          <w:i w:val="0"/>
          <w:color w:val="auto"/>
          <w:sz w:val="24"/>
          <w:szCs w:val="24"/>
        </w:rPr>
        <w:t>. Formulasi Sampel w2p1 (29,75 : 29,75)</w:t>
      </w:r>
      <w:bookmarkEnd w:id="104"/>
    </w:p>
    <w:tbl>
      <w:tblPr>
        <w:tblStyle w:val="TableGrid"/>
        <w:tblW w:w="4901" w:type="pct"/>
        <w:jc w:val="center"/>
        <w:tblInd w:w="162" w:type="dxa"/>
        <w:tblLook w:val="04A0" w:firstRow="1" w:lastRow="0" w:firstColumn="1" w:lastColumn="0" w:noHBand="0" w:noVBand="1"/>
      </w:tblPr>
      <w:tblGrid>
        <w:gridCol w:w="3095"/>
        <w:gridCol w:w="2426"/>
        <w:gridCol w:w="2471"/>
      </w:tblGrid>
      <w:tr w:rsidR="00B87061" w:rsidRPr="007F7D14" w:rsidTr="00F82DC5">
        <w:trPr>
          <w:trHeight w:val="307"/>
          <w:jc w:val="center"/>
        </w:trPr>
        <w:tc>
          <w:tcPr>
            <w:tcW w:w="1936" w:type="pct"/>
            <w:vAlign w:val="center"/>
          </w:tcPr>
          <w:p w:rsidR="00B87061" w:rsidRPr="007F7D14" w:rsidRDefault="00B87061"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Bahan</w:t>
            </w:r>
          </w:p>
        </w:tc>
        <w:tc>
          <w:tcPr>
            <w:tcW w:w="1518" w:type="pct"/>
            <w:vAlign w:val="center"/>
          </w:tcPr>
          <w:p w:rsidR="00B87061" w:rsidRPr="007F7D14" w:rsidRDefault="00B87061"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w:t>
            </w:r>
          </w:p>
        </w:tc>
        <w:tc>
          <w:tcPr>
            <w:tcW w:w="1546" w:type="pct"/>
            <w:vAlign w:val="center"/>
          </w:tcPr>
          <w:p w:rsidR="00B87061" w:rsidRPr="007F7D14" w:rsidRDefault="00B87061"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Gram</w:t>
            </w:r>
          </w:p>
        </w:tc>
      </w:tr>
      <w:tr w:rsidR="006E540A" w:rsidRPr="007F7D14" w:rsidTr="00F82DC5">
        <w:trPr>
          <w:trHeight w:val="307"/>
          <w:jc w:val="center"/>
        </w:trPr>
        <w:tc>
          <w:tcPr>
            <w:tcW w:w="1936"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Buah Naga</w:t>
            </w:r>
          </w:p>
        </w:tc>
        <w:tc>
          <w:tcPr>
            <w:tcW w:w="1518" w:type="pct"/>
            <w:vAlign w:val="center"/>
          </w:tcPr>
          <w:p w:rsidR="006E540A" w:rsidRPr="007F7D14" w:rsidRDefault="003D378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29,</w:t>
            </w:r>
            <w:r w:rsidR="006E540A" w:rsidRPr="007F7D14">
              <w:rPr>
                <w:rFonts w:ascii="Times New Roman" w:hAnsi="Times New Roman" w:cs="Times New Roman"/>
                <w:sz w:val="24"/>
                <w:szCs w:val="24"/>
              </w:rPr>
              <w:t>75</w:t>
            </w:r>
          </w:p>
        </w:tc>
        <w:tc>
          <w:tcPr>
            <w:tcW w:w="1546"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119</w:t>
            </w:r>
          </w:p>
        </w:tc>
      </w:tr>
      <w:tr w:rsidR="006E540A" w:rsidRPr="007F7D14" w:rsidTr="00F82DC5">
        <w:trPr>
          <w:trHeight w:val="307"/>
          <w:jc w:val="center"/>
        </w:trPr>
        <w:tc>
          <w:tcPr>
            <w:tcW w:w="1936"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Ekstrak Jahe</w:t>
            </w:r>
          </w:p>
        </w:tc>
        <w:tc>
          <w:tcPr>
            <w:tcW w:w="1518" w:type="pct"/>
            <w:vAlign w:val="center"/>
          </w:tcPr>
          <w:p w:rsidR="006E540A" w:rsidRPr="007F7D14" w:rsidRDefault="003D378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29,</w:t>
            </w:r>
            <w:r w:rsidR="006E540A" w:rsidRPr="007F7D14">
              <w:rPr>
                <w:rFonts w:ascii="Times New Roman" w:hAnsi="Times New Roman" w:cs="Times New Roman"/>
                <w:sz w:val="24"/>
                <w:szCs w:val="24"/>
              </w:rPr>
              <w:t>75</w:t>
            </w:r>
          </w:p>
        </w:tc>
        <w:tc>
          <w:tcPr>
            <w:tcW w:w="1546"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119</w:t>
            </w:r>
          </w:p>
        </w:tc>
      </w:tr>
      <w:tr w:rsidR="006E540A" w:rsidRPr="007F7D14" w:rsidTr="00F82DC5">
        <w:trPr>
          <w:trHeight w:val="307"/>
          <w:jc w:val="center"/>
        </w:trPr>
        <w:tc>
          <w:tcPr>
            <w:tcW w:w="1936"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Sukrosa</w:t>
            </w:r>
          </w:p>
        </w:tc>
        <w:tc>
          <w:tcPr>
            <w:tcW w:w="1518"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10</w:t>
            </w:r>
          </w:p>
        </w:tc>
        <w:tc>
          <w:tcPr>
            <w:tcW w:w="1546"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40</w:t>
            </w:r>
          </w:p>
        </w:tc>
      </w:tr>
      <w:tr w:rsidR="006E540A" w:rsidRPr="007F7D14" w:rsidTr="00F82DC5">
        <w:trPr>
          <w:trHeight w:val="307"/>
          <w:jc w:val="center"/>
        </w:trPr>
        <w:tc>
          <w:tcPr>
            <w:tcW w:w="1936"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Penstabil</w:t>
            </w:r>
          </w:p>
        </w:tc>
        <w:tc>
          <w:tcPr>
            <w:tcW w:w="1518" w:type="pct"/>
            <w:vAlign w:val="center"/>
          </w:tcPr>
          <w:p w:rsidR="006E540A" w:rsidRPr="007F7D14" w:rsidRDefault="003D378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0,</w:t>
            </w:r>
            <w:r w:rsidR="006E540A" w:rsidRPr="007F7D14">
              <w:rPr>
                <w:rFonts w:ascii="Times New Roman" w:hAnsi="Times New Roman" w:cs="Times New Roman"/>
                <w:sz w:val="24"/>
                <w:szCs w:val="24"/>
              </w:rPr>
              <w:t>5</w:t>
            </w:r>
          </w:p>
        </w:tc>
        <w:tc>
          <w:tcPr>
            <w:tcW w:w="1546" w:type="pct"/>
            <w:vAlign w:val="center"/>
          </w:tcPr>
          <w:p w:rsidR="006E540A" w:rsidRPr="007F7D14" w:rsidRDefault="003D378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0,</w:t>
            </w:r>
            <w:r w:rsidR="006E540A" w:rsidRPr="007F7D14">
              <w:rPr>
                <w:rFonts w:ascii="Times New Roman" w:hAnsi="Times New Roman" w:cs="Times New Roman"/>
                <w:sz w:val="24"/>
                <w:szCs w:val="24"/>
              </w:rPr>
              <w:t>5</w:t>
            </w:r>
            <w:r w:rsidRPr="007F7D14">
              <w:rPr>
                <w:rFonts w:ascii="Times New Roman" w:hAnsi="Times New Roman" w:cs="Times New Roman"/>
                <w:sz w:val="24"/>
                <w:szCs w:val="24"/>
              </w:rPr>
              <w:t>0</w:t>
            </w:r>
          </w:p>
        </w:tc>
      </w:tr>
      <w:tr w:rsidR="006E540A" w:rsidRPr="007F7D14" w:rsidTr="00F82DC5">
        <w:trPr>
          <w:trHeight w:val="162"/>
          <w:jc w:val="center"/>
        </w:trPr>
        <w:tc>
          <w:tcPr>
            <w:tcW w:w="1936"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Air</w:t>
            </w:r>
          </w:p>
        </w:tc>
        <w:tc>
          <w:tcPr>
            <w:tcW w:w="1518"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30</w:t>
            </w:r>
          </w:p>
        </w:tc>
        <w:tc>
          <w:tcPr>
            <w:tcW w:w="1546" w:type="pct"/>
            <w:vAlign w:val="center"/>
          </w:tcPr>
          <w:p w:rsidR="006E540A" w:rsidRPr="007F7D14" w:rsidRDefault="003D378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121,</w:t>
            </w:r>
            <w:r w:rsidR="006E540A" w:rsidRPr="007F7D14">
              <w:rPr>
                <w:rFonts w:ascii="Times New Roman" w:hAnsi="Times New Roman" w:cs="Times New Roman"/>
                <w:sz w:val="24"/>
                <w:szCs w:val="24"/>
              </w:rPr>
              <w:t>5</w:t>
            </w:r>
          </w:p>
        </w:tc>
      </w:tr>
      <w:tr w:rsidR="006E540A" w:rsidRPr="007F7D14" w:rsidTr="00F82DC5">
        <w:trPr>
          <w:trHeight w:val="162"/>
          <w:jc w:val="center"/>
        </w:trPr>
        <w:tc>
          <w:tcPr>
            <w:tcW w:w="1936" w:type="pct"/>
            <w:vAlign w:val="center"/>
          </w:tcPr>
          <w:p w:rsidR="006E540A" w:rsidRPr="007F7D14" w:rsidRDefault="006E540A"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Total</w:t>
            </w:r>
          </w:p>
        </w:tc>
        <w:tc>
          <w:tcPr>
            <w:tcW w:w="1518"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100</w:t>
            </w:r>
          </w:p>
        </w:tc>
        <w:tc>
          <w:tcPr>
            <w:tcW w:w="1546"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400</w:t>
            </w:r>
          </w:p>
        </w:tc>
      </w:tr>
    </w:tbl>
    <w:p w:rsidR="00B87061" w:rsidRPr="007F7D14" w:rsidRDefault="005375C4" w:rsidP="009058E1">
      <w:pPr>
        <w:pStyle w:val="Caption"/>
        <w:spacing w:before="240"/>
        <w:jc w:val="center"/>
        <w:rPr>
          <w:rFonts w:ascii="Times New Roman" w:hAnsi="Times New Roman" w:cs="Times New Roman"/>
          <w:i w:val="0"/>
          <w:color w:val="auto"/>
          <w:sz w:val="24"/>
          <w:szCs w:val="24"/>
        </w:rPr>
      </w:pPr>
      <w:bookmarkStart w:id="105" w:name="_Toc472709745"/>
      <w:r w:rsidRPr="007F7D14">
        <w:rPr>
          <w:rFonts w:ascii="Times New Roman" w:hAnsi="Times New Roman" w:cs="Times New Roman"/>
          <w:i w:val="0"/>
          <w:color w:val="auto"/>
          <w:sz w:val="24"/>
          <w:szCs w:val="24"/>
        </w:rPr>
        <w:t xml:space="preserve">Tabel </w:t>
      </w:r>
      <w:r w:rsidRPr="007F7D14">
        <w:rPr>
          <w:rFonts w:ascii="Times New Roman" w:hAnsi="Times New Roman" w:cs="Times New Roman"/>
          <w:i w:val="0"/>
          <w:color w:val="auto"/>
          <w:sz w:val="24"/>
          <w:szCs w:val="24"/>
        </w:rPr>
        <w:fldChar w:fldCharType="begin"/>
      </w:r>
      <w:r w:rsidRPr="007F7D14">
        <w:rPr>
          <w:rFonts w:ascii="Times New Roman" w:hAnsi="Times New Roman" w:cs="Times New Roman"/>
          <w:i w:val="0"/>
          <w:color w:val="auto"/>
          <w:sz w:val="24"/>
          <w:szCs w:val="24"/>
        </w:rPr>
        <w:instrText xml:space="preserve"> SEQ Tabel \* ARABIC </w:instrText>
      </w:r>
      <w:r w:rsidRPr="007F7D14">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25</w:t>
      </w:r>
      <w:r w:rsidRPr="007F7D14">
        <w:rPr>
          <w:rFonts w:ascii="Times New Roman" w:hAnsi="Times New Roman" w:cs="Times New Roman"/>
          <w:i w:val="0"/>
          <w:color w:val="auto"/>
          <w:sz w:val="24"/>
          <w:szCs w:val="24"/>
        </w:rPr>
        <w:fldChar w:fldCharType="end"/>
      </w:r>
      <w:r w:rsidRPr="007F7D14">
        <w:rPr>
          <w:rFonts w:ascii="Times New Roman" w:hAnsi="Times New Roman" w:cs="Times New Roman"/>
          <w:i w:val="0"/>
          <w:color w:val="auto"/>
          <w:sz w:val="24"/>
          <w:szCs w:val="24"/>
        </w:rPr>
        <w:t>. Formulasi Sampel w2p2 (39,70: 19,80)</w:t>
      </w:r>
      <w:bookmarkEnd w:id="105"/>
    </w:p>
    <w:tbl>
      <w:tblPr>
        <w:tblStyle w:val="TableGrid"/>
        <w:tblW w:w="4890" w:type="pct"/>
        <w:jc w:val="center"/>
        <w:tblInd w:w="108" w:type="dxa"/>
        <w:tblLook w:val="04A0" w:firstRow="1" w:lastRow="0" w:firstColumn="1" w:lastColumn="0" w:noHBand="0" w:noVBand="1"/>
      </w:tblPr>
      <w:tblGrid>
        <w:gridCol w:w="3148"/>
        <w:gridCol w:w="2426"/>
        <w:gridCol w:w="2400"/>
      </w:tblGrid>
      <w:tr w:rsidR="00B87061" w:rsidRPr="007F7D14" w:rsidTr="00F82DC5">
        <w:trPr>
          <w:trHeight w:val="307"/>
          <w:jc w:val="center"/>
        </w:trPr>
        <w:tc>
          <w:tcPr>
            <w:tcW w:w="1974" w:type="pct"/>
            <w:vAlign w:val="center"/>
          </w:tcPr>
          <w:p w:rsidR="00B87061" w:rsidRPr="007F7D14" w:rsidRDefault="00B87061"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Bahan</w:t>
            </w:r>
          </w:p>
        </w:tc>
        <w:tc>
          <w:tcPr>
            <w:tcW w:w="1521" w:type="pct"/>
            <w:vAlign w:val="center"/>
          </w:tcPr>
          <w:p w:rsidR="00B87061" w:rsidRPr="007F7D14" w:rsidRDefault="00B87061"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w:t>
            </w:r>
          </w:p>
        </w:tc>
        <w:tc>
          <w:tcPr>
            <w:tcW w:w="1505" w:type="pct"/>
            <w:vAlign w:val="center"/>
          </w:tcPr>
          <w:p w:rsidR="00B87061" w:rsidRPr="007F7D14" w:rsidRDefault="00B87061"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Gram</w:t>
            </w:r>
          </w:p>
        </w:tc>
      </w:tr>
      <w:tr w:rsidR="006E540A" w:rsidRPr="007F7D14" w:rsidTr="00F82DC5">
        <w:trPr>
          <w:trHeight w:val="307"/>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Buah Naga</w:t>
            </w:r>
          </w:p>
        </w:tc>
        <w:tc>
          <w:tcPr>
            <w:tcW w:w="1521"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39,</w:t>
            </w:r>
            <w:r w:rsidR="006E540A" w:rsidRPr="007F7D14">
              <w:rPr>
                <w:rFonts w:ascii="Times New Roman" w:hAnsi="Times New Roman" w:cs="Times New Roman"/>
                <w:sz w:val="24"/>
                <w:szCs w:val="24"/>
              </w:rPr>
              <w:t>7</w:t>
            </w:r>
            <w:r w:rsidRPr="007F7D14">
              <w:rPr>
                <w:rFonts w:ascii="Times New Roman" w:hAnsi="Times New Roman" w:cs="Times New Roman"/>
                <w:sz w:val="24"/>
                <w:szCs w:val="24"/>
              </w:rPr>
              <w:t>0</w:t>
            </w:r>
          </w:p>
        </w:tc>
        <w:tc>
          <w:tcPr>
            <w:tcW w:w="1505"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158,</w:t>
            </w:r>
            <w:r w:rsidR="006E540A" w:rsidRPr="007F7D14">
              <w:rPr>
                <w:rFonts w:ascii="Times New Roman" w:hAnsi="Times New Roman" w:cs="Times New Roman"/>
                <w:sz w:val="24"/>
                <w:szCs w:val="24"/>
              </w:rPr>
              <w:t>8</w:t>
            </w:r>
            <w:r w:rsidRPr="007F7D14">
              <w:rPr>
                <w:rFonts w:ascii="Times New Roman" w:hAnsi="Times New Roman" w:cs="Times New Roman"/>
                <w:sz w:val="24"/>
                <w:szCs w:val="24"/>
              </w:rPr>
              <w:t>0</w:t>
            </w:r>
          </w:p>
        </w:tc>
      </w:tr>
      <w:tr w:rsidR="006E540A" w:rsidRPr="007F7D14" w:rsidTr="00F82DC5">
        <w:trPr>
          <w:trHeight w:val="307"/>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Ekstrak Jahe</w:t>
            </w:r>
          </w:p>
        </w:tc>
        <w:tc>
          <w:tcPr>
            <w:tcW w:w="1521"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19,</w:t>
            </w:r>
            <w:r w:rsidR="006E540A" w:rsidRPr="007F7D14">
              <w:rPr>
                <w:rFonts w:ascii="Times New Roman" w:hAnsi="Times New Roman" w:cs="Times New Roman"/>
                <w:sz w:val="24"/>
                <w:szCs w:val="24"/>
              </w:rPr>
              <w:t>8</w:t>
            </w:r>
            <w:r w:rsidRPr="007F7D14">
              <w:rPr>
                <w:rFonts w:ascii="Times New Roman" w:hAnsi="Times New Roman" w:cs="Times New Roman"/>
                <w:sz w:val="24"/>
                <w:szCs w:val="24"/>
              </w:rPr>
              <w:t>0</w:t>
            </w:r>
          </w:p>
        </w:tc>
        <w:tc>
          <w:tcPr>
            <w:tcW w:w="1505"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79,</w:t>
            </w:r>
            <w:r w:rsidR="006E540A" w:rsidRPr="007F7D14">
              <w:rPr>
                <w:rFonts w:ascii="Times New Roman" w:hAnsi="Times New Roman" w:cs="Times New Roman"/>
                <w:sz w:val="24"/>
                <w:szCs w:val="24"/>
              </w:rPr>
              <w:t>2</w:t>
            </w:r>
            <w:r w:rsidRPr="007F7D14">
              <w:rPr>
                <w:rFonts w:ascii="Times New Roman" w:hAnsi="Times New Roman" w:cs="Times New Roman"/>
                <w:sz w:val="24"/>
                <w:szCs w:val="24"/>
              </w:rPr>
              <w:t>0</w:t>
            </w:r>
          </w:p>
        </w:tc>
      </w:tr>
      <w:tr w:rsidR="006E540A" w:rsidRPr="007F7D14" w:rsidTr="00F82DC5">
        <w:trPr>
          <w:trHeight w:val="307"/>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Sukrosa</w:t>
            </w:r>
          </w:p>
        </w:tc>
        <w:tc>
          <w:tcPr>
            <w:tcW w:w="1521"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10</w:t>
            </w:r>
          </w:p>
        </w:tc>
        <w:tc>
          <w:tcPr>
            <w:tcW w:w="1505"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40</w:t>
            </w:r>
          </w:p>
        </w:tc>
      </w:tr>
      <w:tr w:rsidR="006E540A" w:rsidRPr="007F7D14" w:rsidTr="00F82DC5">
        <w:trPr>
          <w:trHeight w:val="307"/>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Penstabil</w:t>
            </w:r>
          </w:p>
        </w:tc>
        <w:tc>
          <w:tcPr>
            <w:tcW w:w="1521"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0,</w:t>
            </w:r>
            <w:r w:rsidR="006E540A" w:rsidRPr="007F7D14">
              <w:rPr>
                <w:rFonts w:ascii="Times New Roman" w:hAnsi="Times New Roman" w:cs="Times New Roman"/>
                <w:sz w:val="24"/>
                <w:szCs w:val="24"/>
              </w:rPr>
              <w:t>5</w:t>
            </w:r>
          </w:p>
        </w:tc>
        <w:tc>
          <w:tcPr>
            <w:tcW w:w="1505"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0,</w:t>
            </w:r>
            <w:r w:rsidR="006E540A" w:rsidRPr="007F7D14">
              <w:rPr>
                <w:rFonts w:ascii="Times New Roman" w:hAnsi="Times New Roman" w:cs="Times New Roman"/>
                <w:sz w:val="24"/>
                <w:szCs w:val="24"/>
              </w:rPr>
              <w:t>5</w:t>
            </w:r>
            <w:r w:rsidRPr="007F7D14">
              <w:rPr>
                <w:rFonts w:ascii="Times New Roman" w:hAnsi="Times New Roman" w:cs="Times New Roman"/>
                <w:sz w:val="24"/>
                <w:szCs w:val="24"/>
              </w:rPr>
              <w:t>0</w:t>
            </w:r>
          </w:p>
        </w:tc>
      </w:tr>
      <w:tr w:rsidR="006E540A" w:rsidRPr="007F7D14" w:rsidTr="00F82DC5">
        <w:trPr>
          <w:trHeight w:val="162"/>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Air</w:t>
            </w:r>
          </w:p>
        </w:tc>
        <w:tc>
          <w:tcPr>
            <w:tcW w:w="1521"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30</w:t>
            </w:r>
          </w:p>
        </w:tc>
        <w:tc>
          <w:tcPr>
            <w:tcW w:w="1505"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121,</w:t>
            </w:r>
            <w:r w:rsidR="006E540A" w:rsidRPr="007F7D14">
              <w:rPr>
                <w:rFonts w:ascii="Times New Roman" w:hAnsi="Times New Roman" w:cs="Times New Roman"/>
                <w:sz w:val="24"/>
                <w:szCs w:val="24"/>
              </w:rPr>
              <w:t>5</w:t>
            </w:r>
            <w:r w:rsidRPr="007F7D14">
              <w:rPr>
                <w:rFonts w:ascii="Times New Roman" w:hAnsi="Times New Roman" w:cs="Times New Roman"/>
                <w:sz w:val="24"/>
                <w:szCs w:val="24"/>
              </w:rPr>
              <w:t>0</w:t>
            </w:r>
          </w:p>
        </w:tc>
      </w:tr>
      <w:tr w:rsidR="006E540A" w:rsidRPr="007F7D14" w:rsidTr="00F82DC5">
        <w:trPr>
          <w:trHeight w:val="162"/>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Total</w:t>
            </w:r>
          </w:p>
        </w:tc>
        <w:tc>
          <w:tcPr>
            <w:tcW w:w="1521"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100</w:t>
            </w:r>
          </w:p>
        </w:tc>
        <w:tc>
          <w:tcPr>
            <w:tcW w:w="1505"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400</w:t>
            </w:r>
          </w:p>
        </w:tc>
      </w:tr>
    </w:tbl>
    <w:p w:rsidR="00B87061" w:rsidRPr="007F7D14" w:rsidRDefault="005375C4" w:rsidP="009058E1">
      <w:pPr>
        <w:pStyle w:val="Caption"/>
        <w:spacing w:before="240"/>
        <w:jc w:val="center"/>
        <w:rPr>
          <w:rFonts w:ascii="Times New Roman" w:hAnsi="Times New Roman" w:cs="Times New Roman"/>
          <w:i w:val="0"/>
          <w:color w:val="auto"/>
          <w:sz w:val="24"/>
          <w:szCs w:val="24"/>
        </w:rPr>
      </w:pPr>
      <w:bookmarkStart w:id="106" w:name="_Toc472709746"/>
      <w:r w:rsidRPr="007F7D14">
        <w:rPr>
          <w:rFonts w:ascii="Times New Roman" w:hAnsi="Times New Roman" w:cs="Times New Roman"/>
          <w:i w:val="0"/>
          <w:color w:val="auto"/>
          <w:sz w:val="24"/>
          <w:szCs w:val="24"/>
        </w:rPr>
        <w:t xml:space="preserve">Tabel </w:t>
      </w:r>
      <w:r w:rsidRPr="007F7D14">
        <w:rPr>
          <w:rFonts w:ascii="Times New Roman" w:hAnsi="Times New Roman" w:cs="Times New Roman"/>
          <w:i w:val="0"/>
          <w:color w:val="auto"/>
          <w:sz w:val="24"/>
          <w:szCs w:val="24"/>
        </w:rPr>
        <w:fldChar w:fldCharType="begin"/>
      </w:r>
      <w:r w:rsidRPr="007F7D14">
        <w:rPr>
          <w:rFonts w:ascii="Times New Roman" w:hAnsi="Times New Roman" w:cs="Times New Roman"/>
          <w:i w:val="0"/>
          <w:color w:val="auto"/>
          <w:sz w:val="24"/>
          <w:szCs w:val="24"/>
        </w:rPr>
        <w:instrText xml:space="preserve"> SEQ Tabel \* ARABIC </w:instrText>
      </w:r>
      <w:r w:rsidRPr="007F7D14">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26</w:t>
      </w:r>
      <w:r w:rsidRPr="007F7D14">
        <w:rPr>
          <w:rFonts w:ascii="Times New Roman" w:hAnsi="Times New Roman" w:cs="Times New Roman"/>
          <w:i w:val="0"/>
          <w:color w:val="auto"/>
          <w:sz w:val="24"/>
          <w:szCs w:val="24"/>
        </w:rPr>
        <w:fldChar w:fldCharType="end"/>
      </w:r>
      <w:r w:rsidRPr="007F7D14">
        <w:rPr>
          <w:rFonts w:ascii="Times New Roman" w:hAnsi="Times New Roman" w:cs="Times New Roman"/>
          <w:i w:val="0"/>
          <w:color w:val="auto"/>
          <w:sz w:val="24"/>
          <w:szCs w:val="24"/>
        </w:rPr>
        <w:t>. Formulasi Sampel w2p3 (44,63 : 14,87)</w:t>
      </w:r>
      <w:bookmarkEnd w:id="106"/>
    </w:p>
    <w:tbl>
      <w:tblPr>
        <w:tblStyle w:val="TableGrid"/>
        <w:tblW w:w="4890" w:type="pct"/>
        <w:jc w:val="center"/>
        <w:tblInd w:w="108" w:type="dxa"/>
        <w:tblLook w:val="04A0" w:firstRow="1" w:lastRow="0" w:firstColumn="1" w:lastColumn="0" w:noHBand="0" w:noVBand="1"/>
      </w:tblPr>
      <w:tblGrid>
        <w:gridCol w:w="3148"/>
        <w:gridCol w:w="2426"/>
        <w:gridCol w:w="2400"/>
      </w:tblGrid>
      <w:tr w:rsidR="00B87061" w:rsidRPr="007F7D14" w:rsidTr="00F82DC5">
        <w:trPr>
          <w:trHeight w:val="307"/>
          <w:jc w:val="center"/>
        </w:trPr>
        <w:tc>
          <w:tcPr>
            <w:tcW w:w="1974" w:type="pct"/>
            <w:vAlign w:val="center"/>
          </w:tcPr>
          <w:p w:rsidR="00B87061" w:rsidRPr="007F7D14" w:rsidRDefault="00B87061"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Bahan</w:t>
            </w:r>
          </w:p>
        </w:tc>
        <w:tc>
          <w:tcPr>
            <w:tcW w:w="1521" w:type="pct"/>
            <w:vAlign w:val="center"/>
          </w:tcPr>
          <w:p w:rsidR="00B87061" w:rsidRPr="007F7D14" w:rsidRDefault="00B87061"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w:t>
            </w:r>
          </w:p>
        </w:tc>
        <w:tc>
          <w:tcPr>
            <w:tcW w:w="1505" w:type="pct"/>
            <w:vAlign w:val="center"/>
          </w:tcPr>
          <w:p w:rsidR="00B87061" w:rsidRPr="007F7D14" w:rsidRDefault="00B87061"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Gram</w:t>
            </w:r>
          </w:p>
        </w:tc>
      </w:tr>
      <w:tr w:rsidR="006E540A" w:rsidRPr="007F7D14" w:rsidTr="00F82DC5">
        <w:trPr>
          <w:trHeight w:val="307"/>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Buah Naga</w:t>
            </w:r>
          </w:p>
        </w:tc>
        <w:tc>
          <w:tcPr>
            <w:tcW w:w="1521"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44,</w:t>
            </w:r>
            <w:r w:rsidR="006E540A" w:rsidRPr="007F7D14">
              <w:rPr>
                <w:rFonts w:ascii="Times New Roman" w:hAnsi="Times New Roman" w:cs="Times New Roman"/>
                <w:sz w:val="24"/>
                <w:szCs w:val="24"/>
              </w:rPr>
              <w:t>63</w:t>
            </w:r>
          </w:p>
        </w:tc>
        <w:tc>
          <w:tcPr>
            <w:tcW w:w="1505"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178,</w:t>
            </w:r>
            <w:r w:rsidR="006E540A" w:rsidRPr="007F7D14">
              <w:rPr>
                <w:rFonts w:ascii="Times New Roman" w:hAnsi="Times New Roman" w:cs="Times New Roman"/>
                <w:sz w:val="24"/>
                <w:szCs w:val="24"/>
              </w:rPr>
              <w:t>52</w:t>
            </w:r>
          </w:p>
        </w:tc>
      </w:tr>
      <w:tr w:rsidR="006E540A" w:rsidRPr="007F7D14" w:rsidTr="00F82DC5">
        <w:trPr>
          <w:trHeight w:val="307"/>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Ekstrak Jahe</w:t>
            </w:r>
          </w:p>
        </w:tc>
        <w:tc>
          <w:tcPr>
            <w:tcW w:w="1521"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14,</w:t>
            </w:r>
            <w:r w:rsidR="006E540A" w:rsidRPr="007F7D14">
              <w:rPr>
                <w:rFonts w:ascii="Times New Roman" w:hAnsi="Times New Roman" w:cs="Times New Roman"/>
                <w:sz w:val="24"/>
                <w:szCs w:val="24"/>
              </w:rPr>
              <w:t>87</w:t>
            </w:r>
          </w:p>
        </w:tc>
        <w:tc>
          <w:tcPr>
            <w:tcW w:w="1505"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59,</w:t>
            </w:r>
            <w:r w:rsidR="006E540A" w:rsidRPr="007F7D14">
              <w:rPr>
                <w:rFonts w:ascii="Times New Roman" w:hAnsi="Times New Roman" w:cs="Times New Roman"/>
                <w:sz w:val="24"/>
                <w:szCs w:val="24"/>
              </w:rPr>
              <w:t>48</w:t>
            </w:r>
          </w:p>
        </w:tc>
      </w:tr>
      <w:tr w:rsidR="006E540A" w:rsidRPr="007F7D14" w:rsidTr="00F82DC5">
        <w:trPr>
          <w:trHeight w:val="307"/>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Sukrosa</w:t>
            </w:r>
          </w:p>
        </w:tc>
        <w:tc>
          <w:tcPr>
            <w:tcW w:w="1521"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10</w:t>
            </w:r>
          </w:p>
        </w:tc>
        <w:tc>
          <w:tcPr>
            <w:tcW w:w="1505"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40</w:t>
            </w:r>
          </w:p>
        </w:tc>
      </w:tr>
      <w:tr w:rsidR="006E540A" w:rsidRPr="007F7D14" w:rsidTr="00F82DC5">
        <w:trPr>
          <w:trHeight w:val="307"/>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Penstabil</w:t>
            </w:r>
          </w:p>
        </w:tc>
        <w:tc>
          <w:tcPr>
            <w:tcW w:w="1521"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0,</w:t>
            </w:r>
            <w:r w:rsidR="006E540A" w:rsidRPr="007F7D14">
              <w:rPr>
                <w:rFonts w:ascii="Times New Roman" w:hAnsi="Times New Roman" w:cs="Times New Roman"/>
                <w:sz w:val="24"/>
                <w:szCs w:val="24"/>
              </w:rPr>
              <w:t>5</w:t>
            </w:r>
          </w:p>
        </w:tc>
        <w:tc>
          <w:tcPr>
            <w:tcW w:w="1505"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0,</w:t>
            </w:r>
            <w:r w:rsidR="006E540A" w:rsidRPr="007F7D14">
              <w:rPr>
                <w:rFonts w:ascii="Times New Roman" w:hAnsi="Times New Roman" w:cs="Times New Roman"/>
                <w:sz w:val="24"/>
                <w:szCs w:val="24"/>
              </w:rPr>
              <w:t>5</w:t>
            </w:r>
            <w:r w:rsidRPr="007F7D14">
              <w:rPr>
                <w:rFonts w:ascii="Times New Roman" w:hAnsi="Times New Roman" w:cs="Times New Roman"/>
                <w:sz w:val="24"/>
                <w:szCs w:val="24"/>
              </w:rPr>
              <w:t>0</w:t>
            </w:r>
          </w:p>
        </w:tc>
      </w:tr>
      <w:tr w:rsidR="006E540A" w:rsidRPr="007F7D14" w:rsidTr="00F82DC5">
        <w:trPr>
          <w:trHeight w:val="162"/>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Air</w:t>
            </w:r>
          </w:p>
        </w:tc>
        <w:tc>
          <w:tcPr>
            <w:tcW w:w="1521"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30</w:t>
            </w:r>
          </w:p>
        </w:tc>
        <w:tc>
          <w:tcPr>
            <w:tcW w:w="1505"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121,</w:t>
            </w:r>
            <w:r w:rsidR="006E540A" w:rsidRPr="007F7D14">
              <w:rPr>
                <w:rFonts w:ascii="Times New Roman" w:hAnsi="Times New Roman" w:cs="Times New Roman"/>
                <w:sz w:val="24"/>
                <w:szCs w:val="24"/>
              </w:rPr>
              <w:t>5</w:t>
            </w:r>
            <w:r w:rsidRPr="007F7D14">
              <w:rPr>
                <w:rFonts w:ascii="Times New Roman" w:hAnsi="Times New Roman" w:cs="Times New Roman"/>
                <w:sz w:val="24"/>
                <w:szCs w:val="24"/>
              </w:rPr>
              <w:t>0</w:t>
            </w:r>
          </w:p>
        </w:tc>
      </w:tr>
      <w:tr w:rsidR="006E540A" w:rsidRPr="007F7D14" w:rsidTr="00F82DC5">
        <w:trPr>
          <w:trHeight w:val="162"/>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Total</w:t>
            </w:r>
          </w:p>
        </w:tc>
        <w:tc>
          <w:tcPr>
            <w:tcW w:w="1521"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100</w:t>
            </w:r>
          </w:p>
        </w:tc>
        <w:tc>
          <w:tcPr>
            <w:tcW w:w="1505"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400</w:t>
            </w:r>
          </w:p>
        </w:tc>
      </w:tr>
    </w:tbl>
    <w:p w:rsidR="009058E1" w:rsidRDefault="009058E1" w:rsidP="009058E1">
      <w:pPr>
        <w:pStyle w:val="Caption"/>
        <w:spacing w:before="240"/>
        <w:jc w:val="center"/>
        <w:rPr>
          <w:rFonts w:ascii="Times New Roman" w:hAnsi="Times New Roman" w:cs="Times New Roman"/>
          <w:i w:val="0"/>
          <w:color w:val="auto"/>
          <w:sz w:val="24"/>
          <w:szCs w:val="24"/>
        </w:rPr>
      </w:pPr>
    </w:p>
    <w:p w:rsidR="009058E1" w:rsidRDefault="009058E1" w:rsidP="009058E1">
      <w:pPr>
        <w:rPr>
          <w:rFonts w:eastAsiaTheme="minorHAnsi"/>
          <w:lang w:eastAsia="en-US"/>
        </w:rPr>
      </w:pPr>
      <w:r>
        <w:br w:type="page"/>
      </w:r>
    </w:p>
    <w:p w:rsidR="00B87061" w:rsidRPr="007F7D14" w:rsidRDefault="005375C4" w:rsidP="009058E1">
      <w:pPr>
        <w:pStyle w:val="Caption"/>
        <w:spacing w:before="240"/>
        <w:jc w:val="center"/>
        <w:rPr>
          <w:rFonts w:ascii="Times New Roman" w:hAnsi="Times New Roman" w:cs="Times New Roman"/>
          <w:i w:val="0"/>
          <w:color w:val="auto"/>
          <w:sz w:val="24"/>
          <w:szCs w:val="24"/>
        </w:rPr>
      </w:pPr>
      <w:bookmarkStart w:id="107" w:name="_Toc472709747"/>
      <w:r w:rsidRPr="007F7D14">
        <w:rPr>
          <w:rFonts w:ascii="Times New Roman" w:hAnsi="Times New Roman" w:cs="Times New Roman"/>
          <w:i w:val="0"/>
          <w:color w:val="auto"/>
          <w:sz w:val="24"/>
          <w:szCs w:val="24"/>
        </w:rPr>
        <w:lastRenderedPageBreak/>
        <w:t xml:space="preserve">Tabel </w:t>
      </w:r>
      <w:r w:rsidRPr="007F7D14">
        <w:rPr>
          <w:rFonts w:ascii="Times New Roman" w:hAnsi="Times New Roman" w:cs="Times New Roman"/>
          <w:i w:val="0"/>
          <w:color w:val="auto"/>
          <w:sz w:val="24"/>
          <w:szCs w:val="24"/>
        </w:rPr>
        <w:fldChar w:fldCharType="begin"/>
      </w:r>
      <w:r w:rsidRPr="007F7D14">
        <w:rPr>
          <w:rFonts w:ascii="Times New Roman" w:hAnsi="Times New Roman" w:cs="Times New Roman"/>
          <w:i w:val="0"/>
          <w:color w:val="auto"/>
          <w:sz w:val="24"/>
          <w:szCs w:val="24"/>
        </w:rPr>
        <w:instrText xml:space="preserve"> SEQ Tabel \* ARABIC </w:instrText>
      </w:r>
      <w:r w:rsidRPr="007F7D14">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27</w:t>
      </w:r>
      <w:r w:rsidRPr="007F7D14">
        <w:rPr>
          <w:rFonts w:ascii="Times New Roman" w:hAnsi="Times New Roman" w:cs="Times New Roman"/>
          <w:i w:val="0"/>
          <w:color w:val="auto"/>
          <w:sz w:val="24"/>
          <w:szCs w:val="24"/>
        </w:rPr>
        <w:fldChar w:fldCharType="end"/>
      </w:r>
      <w:r w:rsidRPr="007F7D14">
        <w:rPr>
          <w:rFonts w:ascii="Times New Roman" w:hAnsi="Times New Roman" w:cs="Times New Roman"/>
          <w:i w:val="0"/>
          <w:color w:val="auto"/>
          <w:sz w:val="24"/>
          <w:szCs w:val="24"/>
        </w:rPr>
        <w:t>. Formulasi Sampel w3p1 (29,75 : 29,75)</w:t>
      </w:r>
      <w:bookmarkEnd w:id="107"/>
    </w:p>
    <w:tbl>
      <w:tblPr>
        <w:tblStyle w:val="TableGrid"/>
        <w:tblW w:w="4890" w:type="pct"/>
        <w:jc w:val="center"/>
        <w:tblInd w:w="108" w:type="dxa"/>
        <w:tblLook w:val="04A0" w:firstRow="1" w:lastRow="0" w:firstColumn="1" w:lastColumn="0" w:noHBand="0" w:noVBand="1"/>
      </w:tblPr>
      <w:tblGrid>
        <w:gridCol w:w="3148"/>
        <w:gridCol w:w="2426"/>
        <w:gridCol w:w="2400"/>
      </w:tblGrid>
      <w:tr w:rsidR="00B87061" w:rsidRPr="007F7D14" w:rsidTr="00F82DC5">
        <w:trPr>
          <w:trHeight w:val="307"/>
          <w:jc w:val="center"/>
        </w:trPr>
        <w:tc>
          <w:tcPr>
            <w:tcW w:w="1974" w:type="pct"/>
            <w:vAlign w:val="center"/>
          </w:tcPr>
          <w:p w:rsidR="00B87061" w:rsidRPr="007F7D14" w:rsidRDefault="00B87061"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Bahan</w:t>
            </w:r>
          </w:p>
        </w:tc>
        <w:tc>
          <w:tcPr>
            <w:tcW w:w="1521" w:type="pct"/>
            <w:vAlign w:val="center"/>
          </w:tcPr>
          <w:p w:rsidR="00B87061" w:rsidRPr="007F7D14" w:rsidRDefault="00B87061"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w:t>
            </w:r>
          </w:p>
        </w:tc>
        <w:tc>
          <w:tcPr>
            <w:tcW w:w="1505" w:type="pct"/>
            <w:vAlign w:val="center"/>
          </w:tcPr>
          <w:p w:rsidR="00B87061" w:rsidRPr="007F7D14" w:rsidRDefault="00B87061"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Gram</w:t>
            </w:r>
          </w:p>
        </w:tc>
      </w:tr>
      <w:tr w:rsidR="006E540A" w:rsidRPr="007F7D14" w:rsidTr="00F82DC5">
        <w:trPr>
          <w:trHeight w:val="307"/>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Buah Naga</w:t>
            </w:r>
          </w:p>
        </w:tc>
        <w:tc>
          <w:tcPr>
            <w:tcW w:w="1521"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29,</w:t>
            </w:r>
            <w:r w:rsidR="006E540A" w:rsidRPr="007F7D14">
              <w:rPr>
                <w:rFonts w:ascii="Times New Roman" w:hAnsi="Times New Roman" w:cs="Times New Roman"/>
                <w:sz w:val="24"/>
                <w:szCs w:val="24"/>
              </w:rPr>
              <w:t>75</w:t>
            </w:r>
          </w:p>
        </w:tc>
        <w:tc>
          <w:tcPr>
            <w:tcW w:w="1505"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119</w:t>
            </w:r>
          </w:p>
        </w:tc>
      </w:tr>
      <w:tr w:rsidR="006E540A" w:rsidRPr="007F7D14" w:rsidTr="00F82DC5">
        <w:trPr>
          <w:trHeight w:val="307"/>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Ekstrak Jahe</w:t>
            </w:r>
          </w:p>
        </w:tc>
        <w:tc>
          <w:tcPr>
            <w:tcW w:w="1521"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29,</w:t>
            </w:r>
            <w:r w:rsidR="006E540A" w:rsidRPr="007F7D14">
              <w:rPr>
                <w:rFonts w:ascii="Times New Roman" w:hAnsi="Times New Roman" w:cs="Times New Roman"/>
                <w:sz w:val="24"/>
                <w:szCs w:val="24"/>
              </w:rPr>
              <w:t>75</w:t>
            </w:r>
          </w:p>
        </w:tc>
        <w:tc>
          <w:tcPr>
            <w:tcW w:w="1505"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119</w:t>
            </w:r>
          </w:p>
        </w:tc>
      </w:tr>
      <w:tr w:rsidR="006E540A" w:rsidRPr="007F7D14" w:rsidTr="00F82DC5">
        <w:trPr>
          <w:trHeight w:val="307"/>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Sukrosa</w:t>
            </w:r>
          </w:p>
        </w:tc>
        <w:tc>
          <w:tcPr>
            <w:tcW w:w="1521"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10</w:t>
            </w:r>
          </w:p>
        </w:tc>
        <w:tc>
          <w:tcPr>
            <w:tcW w:w="1505"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40</w:t>
            </w:r>
          </w:p>
        </w:tc>
      </w:tr>
      <w:tr w:rsidR="006E540A" w:rsidRPr="007F7D14" w:rsidTr="00F82DC5">
        <w:trPr>
          <w:trHeight w:val="307"/>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Penstabil</w:t>
            </w:r>
          </w:p>
        </w:tc>
        <w:tc>
          <w:tcPr>
            <w:tcW w:w="1521"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0,</w:t>
            </w:r>
            <w:r w:rsidR="006E540A" w:rsidRPr="007F7D14">
              <w:rPr>
                <w:rFonts w:ascii="Times New Roman" w:hAnsi="Times New Roman" w:cs="Times New Roman"/>
                <w:sz w:val="24"/>
                <w:szCs w:val="24"/>
              </w:rPr>
              <w:t>5</w:t>
            </w:r>
          </w:p>
        </w:tc>
        <w:tc>
          <w:tcPr>
            <w:tcW w:w="1505"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0,</w:t>
            </w:r>
            <w:r w:rsidR="006E540A" w:rsidRPr="007F7D14">
              <w:rPr>
                <w:rFonts w:ascii="Times New Roman" w:hAnsi="Times New Roman" w:cs="Times New Roman"/>
                <w:sz w:val="24"/>
                <w:szCs w:val="24"/>
              </w:rPr>
              <w:t>5</w:t>
            </w:r>
            <w:r w:rsidRPr="007F7D14">
              <w:rPr>
                <w:rFonts w:ascii="Times New Roman" w:hAnsi="Times New Roman" w:cs="Times New Roman"/>
                <w:sz w:val="24"/>
                <w:szCs w:val="24"/>
              </w:rPr>
              <w:t>0</w:t>
            </w:r>
          </w:p>
        </w:tc>
      </w:tr>
      <w:tr w:rsidR="006E540A" w:rsidRPr="007F7D14" w:rsidTr="00F82DC5">
        <w:trPr>
          <w:trHeight w:val="162"/>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Air</w:t>
            </w:r>
          </w:p>
        </w:tc>
        <w:tc>
          <w:tcPr>
            <w:tcW w:w="1521"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30</w:t>
            </w:r>
          </w:p>
        </w:tc>
        <w:tc>
          <w:tcPr>
            <w:tcW w:w="1505"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121,</w:t>
            </w:r>
            <w:r w:rsidR="006E540A" w:rsidRPr="007F7D14">
              <w:rPr>
                <w:rFonts w:ascii="Times New Roman" w:hAnsi="Times New Roman" w:cs="Times New Roman"/>
                <w:sz w:val="24"/>
                <w:szCs w:val="24"/>
              </w:rPr>
              <w:t>5</w:t>
            </w:r>
            <w:r w:rsidRPr="007F7D14">
              <w:rPr>
                <w:rFonts w:ascii="Times New Roman" w:hAnsi="Times New Roman" w:cs="Times New Roman"/>
                <w:sz w:val="24"/>
                <w:szCs w:val="24"/>
              </w:rPr>
              <w:t>0</w:t>
            </w:r>
          </w:p>
        </w:tc>
      </w:tr>
      <w:tr w:rsidR="006E540A" w:rsidRPr="007F7D14" w:rsidTr="00F82DC5">
        <w:trPr>
          <w:trHeight w:val="162"/>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Total</w:t>
            </w:r>
          </w:p>
        </w:tc>
        <w:tc>
          <w:tcPr>
            <w:tcW w:w="1521"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100</w:t>
            </w:r>
          </w:p>
        </w:tc>
        <w:tc>
          <w:tcPr>
            <w:tcW w:w="1505"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400</w:t>
            </w:r>
          </w:p>
        </w:tc>
      </w:tr>
    </w:tbl>
    <w:p w:rsidR="00B87061" w:rsidRPr="007F7D14" w:rsidRDefault="005375C4" w:rsidP="009058E1">
      <w:pPr>
        <w:pStyle w:val="Caption"/>
        <w:spacing w:before="240"/>
        <w:jc w:val="center"/>
        <w:rPr>
          <w:rFonts w:ascii="Times New Roman" w:hAnsi="Times New Roman" w:cs="Times New Roman"/>
          <w:i w:val="0"/>
          <w:color w:val="auto"/>
          <w:sz w:val="24"/>
          <w:szCs w:val="24"/>
        </w:rPr>
      </w:pPr>
      <w:bookmarkStart w:id="108" w:name="_Toc472709748"/>
      <w:r w:rsidRPr="007F7D14">
        <w:rPr>
          <w:rFonts w:ascii="Times New Roman" w:hAnsi="Times New Roman" w:cs="Times New Roman"/>
          <w:i w:val="0"/>
          <w:color w:val="auto"/>
          <w:sz w:val="24"/>
          <w:szCs w:val="24"/>
        </w:rPr>
        <w:t xml:space="preserve">Tabel </w:t>
      </w:r>
      <w:r w:rsidRPr="007F7D14">
        <w:rPr>
          <w:rFonts w:ascii="Times New Roman" w:hAnsi="Times New Roman" w:cs="Times New Roman"/>
          <w:i w:val="0"/>
          <w:color w:val="auto"/>
          <w:sz w:val="24"/>
          <w:szCs w:val="24"/>
        </w:rPr>
        <w:fldChar w:fldCharType="begin"/>
      </w:r>
      <w:r w:rsidRPr="007F7D14">
        <w:rPr>
          <w:rFonts w:ascii="Times New Roman" w:hAnsi="Times New Roman" w:cs="Times New Roman"/>
          <w:i w:val="0"/>
          <w:color w:val="auto"/>
          <w:sz w:val="24"/>
          <w:szCs w:val="24"/>
        </w:rPr>
        <w:instrText xml:space="preserve"> SEQ Tabel \* ARABIC </w:instrText>
      </w:r>
      <w:r w:rsidRPr="007F7D14">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28</w:t>
      </w:r>
      <w:r w:rsidRPr="007F7D14">
        <w:rPr>
          <w:rFonts w:ascii="Times New Roman" w:hAnsi="Times New Roman" w:cs="Times New Roman"/>
          <w:i w:val="0"/>
          <w:color w:val="auto"/>
          <w:sz w:val="24"/>
          <w:szCs w:val="24"/>
        </w:rPr>
        <w:fldChar w:fldCharType="end"/>
      </w:r>
      <w:r w:rsidRPr="007F7D14">
        <w:rPr>
          <w:rFonts w:ascii="Times New Roman" w:hAnsi="Times New Roman" w:cs="Times New Roman"/>
          <w:i w:val="0"/>
          <w:color w:val="auto"/>
          <w:sz w:val="24"/>
          <w:szCs w:val="24"/>
        </w:rPr>
        <w:t>. Formulasi Sampel w2p3 (39,70: 19,80)</w:t>
      </w:r>
      <w:bookmarkEnd w:id="108"/>
    </w:p>
    <w:tbl>
      <w:tblPr>
        <w:tblStyle w:val="TableGrid"/>
        <w:tblW w:w="4874" w:type="pct"/>
        <w:jc w:val="center"/>
        <w:tblInd w:w="162" w:type="dxa"/>
        <w:tblLook w:val="04A0" w:firstRow="1" w:lastRow="0" w:firstColumn="1" w:lastColumn="0" w:noHBand="0" w:noVBand="1"/>
      </w:tblPr>
      <w:tblGrid>
        <w:gridCol w:w="3095"/>
        <w:gridCol w:w="2426"/>
        <w:gridCol w:w="2427"/>
      </w:tblGrid>
      <w:tr w:rsidR="00B87061" w:rsidRPr="007F7D14" w:rsidTr="00F82DC5">
        <w:trPr>
          <w:trHeight w:val="307"/>
          <w:jc w:val="center"/>
        </w:trPr>
        <w:tc>
          <w:tcPr>
            <w:tcW w:w="1947" w:type="pct"/>
            <w:vAlign w:val="center"/>
          </w:tcPr>
          <w:p w:rsidR="00B87061" w:rsidRPr="007F7D14" w:rsidRDefault="00B87061"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Bahan</w:t>
            </w:r>
          </w:p>
        </w:tc>
        <w:tc>
          <w:tcPr>
            <w:tcW w:w="1526" w:type="pct"/>
            <w:vAlign w:val="center"/>
          </w:tcPr>
          <w:p w:rsidR="00B87061" w:rsidRPr="007F7D14" w:rsidRDefault="00B87061"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w:t>
            </w:r>
          </w:p>
        </w:tc>
        <w:tc>
          <w:tcPr>
            <w:tcW w:w="1527" w:type="pct"/>
            <w:vAlign w:val="center"/>
          </w:tcPr>
          <w:p w:rsidR="00B87061" w:rsidRPr="007F7D14" w:rsidRDefault="00B87061"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Gram</w:t>
            </w:r>
          </w:p>
        </w:tc>
      </w:tr>
      <w:tr w:rsidR="006E540A" w:rsidRPr="007F7D14" w:rsidTr="00F82DC5">
        <w:trPr>
          <w:trHeight w:val="307"/>
          <w:jc w:val="center"/>
        </w:trPr>
        <w:tc>
          <w:tcPr>
            <w:tcW w:w="1947"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Buah Naga</w:t>
            </w:r>
          </w:p>
        </w:tc>
        <w:tc>
          <w:tcPr>
            <w:tcW w:w="1526"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39,</w:t>
            </w:r>
            <w:r w:rsidR="006E540A" w:rsidRPr="007F7D14">
              <w:rPr>
                <w:rFonts w:ascii="Times New Roman" w:hAnsi="Times New Roman" w:cs="Times New Roman"/>
                <w:sz w:val="24"/>
                <w:szCs w:val="24"/>
              </w:rPr>
              <w:t>7</w:t>
            </w:r>
            <w:r w:rsidRPr="007F7D14">
              <w:rPr>
                <w:rFonts w:ascii="Times New Roman" w:hAnsi="Times New Roman" w:cs="Times New Roman"/>
                <w:sz w:val="24"/>
                <w:szCs w:val="24"/>
              </w:rPr>
              <w:t>0</w:t>
            </w:r>
          </w:p>
        </w:tc>
        <w:tc>
          <w:tcPr>
            <w:tcW w:w="1527"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158,</w:t>
            </w:r>
            <w:r w:rsidR="006E540A" w:rsidRPr="007F7D14">
              <w:rPr>
                <w:rFonts w:ascii="Times New Roman" w:hAnsi="Times New Roman" w:cs="Times New Roman"/>
                <w:sz w:val="24"/>
                <w:szCs w:val="24"/>
              </w:rPr>
              <w:t>8</w:t>
            </w:r>
            <w:r w:rsidRPr="007F7D14">
              <w:rPr>
                <w:rFonts w:ascii="Times New Roman" w:hAnsi="Times New Roman" w:cs="Times New Roman"/>
                <w:sz w:val="24"/>
                <w:szCs w:val="24"/>
              </w:rPr>
              <w:t>0</w:t>
            </w:r>
          </w:p>
        </w:tc>
      </w:tr>
      <w:tr w:rsidR="006E540A" w:rsidRPr="007F7D14" w:rsidTr="00F82DC5">
        <w:trPr>
          <w:trHeight w:val="307"/>
          <w:jc w:val="center"/>
        </w:trPr>
        <w:tc>
          <w:tcPr>
            <w:tcW w:w="1947"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Ekstrak Jahe</w:t>
            </w:r>
          </w:p>
        </w:tc>
        <w:tc>
          <w:tcPr>
            <w:tcW w:w="1526"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19,</w:t>
            </w:r>
            <w:r w:rsidR="006E540A" w:rsidRPr="007F7D14">
              <w:rPr>
                <w:rFonts w:ascii="Times New Roman" w:hAnsi="Times New Roman" w:cs="Times New Roman"/>
                <w:sz w:val="24"/>
                <w:szCs w:val="24"/>
              </w:rPr>
              <w:t>8</w:t>
            </w:r>
            <w:r w:rsidRPr="007F7D14">
              <w:rPr>
                <w:rFonts w:ascii="Times New Roman" w:hAnsi="Times New Roman" w:cs="Times New Roman"/>
                <w:sz w:val="24"/>
                <w:szCs w:val="24"/>
              </w:rPr>
              <w:t>0</w:t>
            </w:r>
          </w:p>
        </w:tc>
        <w:tc>
          <w:tcPr>
            <w:tcW w:w="1527"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79,</w:t>
            </w:r>
            <w:r w:rsidR="006E540A" w:rsidRPr="007F7D14">
              <w:rPr>
                <w:rFonts w:ascii="Times New Roman" w:hAnsi="Times New Roman" w:cs="Times New Roman"/>
                <w:sz w:val="24"/>
                <w:szCs w:val="24"/>
              </w:rPr>
              <w:t>2</w:t>
            </w:r>
            <w:r w:rsidRPr="007F7D14">
              <w:rPr>
                <w:rFonts w:ascii="Times New Roman" w:hAnsi="Times New Roman" w:cs="Times New Roman"/>
                <w:sz w:val="24"/>
                <w:szCs w:val="24"/>
              </w:rPr>
              <w:t>0</w:t>
            </w:r>
          </w:p>
        </w:tc>
      </w:tr>
      <w:tr w:rsidR="006E540A" w:rsidRPr="007F7D14" w:rsidTr="00F82DC5">
        <w:trPr>
          <w:trHeight w:val="307"/>
          <w:jc w:val="center"/>
        </w:trPr>
        <w:tc>
          <w:tcPr>
            <w:tcW w:w="1947"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Sukrosa</w:t>
            </w:r>
          </w:p>
        </w:tc>
        <w:tc>
          <w:tcPr>
            <w:tcW w:w="1526"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10</w:t>
            </w:r>
          </w:p>
        </w:tc>
        <w:tc>
          <w:tcPr>
            <w:tcW w:w="1527"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40</w:t>
            </w:r>
          </w:p>
        </w:tc>
      </w:tr>
      <w:tr w:rsidR="006E540A" w:rsidRPr="007F7D14" w:rsidTr="00F82DC5">
        <w:trPr>
          <w:trHeight w:val="307"/>
          <w:jc w:val="center"/>
        </w:trPr>
        <w:tc>
          <w:tcPr>
            <w:tcW w:w="1947"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Penstabil</w:t>
            </w:r>
          </w:p>
        </w:tc>
        <w:tc>
          <w:tcPr>
            <w:tcW w:w="1526"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0,</w:t>
            </w:r>
            <w:r w:rsidR="006E540A" w:rsidRPr="007F7D14">
              <w:rPr>
                <w:rFonts w:ascii="Times New Roman" w:hAnsi="Times New Roman" w:cs="Times New Roman"/>
                <w:sz w:val="24"/>
                <w:szCs w:val="24"/>
              </w:rPr>
              <w:t>5</w:t>
            </w:r>
          </w:p>
        </w:tc>
        <w:tc>
          <w:tcPr>
            <w:tcW w:w="1527"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0</w:t>
            </w:r>
            <w:r w:rsidR="008E2148" w:rsidRPr="007F7D14">
              <w:rPr>
                <w:rFonts w:ascii="Times New Roman" w:hAnsi="Times New Roman" w:cs="Times New Roman"/>
                <w:sz w:val="24"/>
                <w:szCs w:val="24"/>
              </w:rPr>
              <w:t>,</w:t>
            </w:r>
            <w:r w:rsidRPr="007F7D14">
              <w:rPr>
                <w:rFonts w:ascii="Times New Roman" w:hAnsi="Times New Roman" w:cs="Times New Roman"/>
                <w:sz w:val="24"/>
                <w:szCs w:val="24"/>
              </w:rPr>
              <w:t>5</w:t>
            </w:r>
            <w:r w:rsidR="008E2148" w:rsidRPr="007F7D14">
              <w:rPr>
                <w:rFonts w:ascii="Times New Roman" w:hAnsi="Times New Roman" w:cs="Times New Roman"/>
                <w:sz w:val="24"/>
                <w:szCs w:val="24"/>
              </w:rPr>
              <w:t>0</w:t>
            </w:r>
          </w:p>
        </w:tc>
      </w:tr>
      <w:tr w:rsidR="006E540A" w:rsidRPr="007F7D14" w:rsidTr="00F82DC5">
        <w:trPr>
          <w:trHeight w:val="162"/>
          <w:jc w:val="center"/>
        </w:trPr>
        <w:tc>
          <w:tcPr>
            <w:tcW w:w="1947"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Air</w:t>
            </w:r>
          </w:p>
        </w:tc>
        <w:tc>
          <w:tcPr>
            <w:tcW w:w="1526"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30</w:t>
            </w:r>
          </w:p>
        </w:tc>
        <w:tc>
          <w:tcPr>
            <w:tcW w:w="1527"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121,</w:t>
            </w:r>
            <w:r w:rsidR="006E540A" w:rsidRPr="007F7D14">
              <w:rPr>
                <w:rFonts w:ascii="Times New Roman" w:hAnsi="Times New Roman" w:cs="Times New Roman"/>
                <w:sz w:val="24"/>
                <w:szCs w:val="24"/>
              </w:rPr>
              <w:t>5</w:t>
            </w:r>
          </w:p>
        </w:tc>
      </w:tr>
      <w:tr w:rsidR="006E540A" w:rsidRPr="007F7D14" w:rsidTr="00F82DC5">
        <w:trPr>
          <w:trHeight w:val="162"/>
          <w:jc w:val="center"/>
        </w:trPr>
        <w:tc>
          <w:tcPr>
            <w:tcW w:w="1947" w:type="pct"/>
            <w:vAlign w:val="center"/>
          </w:tcPr>
          <w:p w:rsidR="006E540A" w:rsidRPr="007F7D14" w:rsidRDefault="006E540A"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Total</w:t>
            </w:r>
          </w:p>
        </w:tc>
        <w:tc>
          <w:tcPr>
            <w:tcW w:w="1526"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100</w:t>
            </w:r>
          </w:p>
        </w:tc>
        <w:tc>
          <w:tcPr>
            <w:tcW w:w="1527"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400</w:t>
            </w:r>
          </w:p>
        </w:tc>
      </w:tr>
    </w:tbl>
    <w:p w:rsidR="00B87061" w:rsidRPr="007F7D14" w:rsidRDefault="005375C4" w:rsidP="009058E1">
      <w:pPr>
        <w:pStyle w:val="Caption"/>
        <w:spacing w:before="240"/>
        <w:jc w:val="center"/>
        <w:rPr>
          <w:rFonts w:ascii="Times New Roman" w:hAnsi="Times New Roman" w:cs="Times New Roman"/>
          <w:i w:val="0"/>
          <w:color w:val="auto"/>
          <w:sz w:val="24"/>
          <w:szCs w:val="24"/>
        </w:rPr>
      </w:pPr>
      <w:bookmarkStart w:id="109" w:name="_Toc472709749"/>
      <w:r w:rsidRPr="007F7D14">
        <w:rPr>
          <w:rFonts w:ascii="Times New Roman" w:hAnsi="Times New Roman" w:cs="Times New Roman"/>
          <w:i w:val="0"/>
          <w:color w:val="auto"/>
          <w:sz w:val="24"/>
          <w:szCs w:val="24"/>
        </w:rPr>
        <w:t xml:space="preserve">Tabel </w:t>
      </w:r>
      <w:r w:rsidRPr="007F7D14">
        <w:rPr>
          <w:rFonts w:ascii="Times New Roman" w:hAnsi="Times New Roman" w:cs="Times New Roman"/>
          <w:i w:val="0"/>
          <w:color w:val="auto"/>
          <w:sz w:val="24"/>
          <w:szCs w:val="24"/>
        </w:rPr>
        <w:fldChar w:fldCharType="begin"/>
      </w:r>
      <w:r w:rsidRPr="007F7D14">
        <w:rPr>
          <w:rFonts w:ascii="Times New Roman" w:hAnsi="Times New Roman" w:cs="Times New Roman"/>
          <w:i w:val="0"/>
          <w:color w:val="auto"/>
          <w:sz w:val="24"/>
          <w:szCs w:val="24"/>
        </w:rPr>
        <w:instrText xml:space="preserve"> SEQ Tabel \* ARABIC </w:instrText>
      </w:r>
      <w:r w:rsidRPr="007F7D14">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29</w:t>
      </w:r>
      <w:r w:rsidRPr="007F7D14">
        <w:rPr>
          <w:rFonts w:ascii="Times New Roman" w:hAnsi="Times New Roman" w:cs="Times New Roman"/>
          <w:i w:val="0"/>
          <w:color w:val="auto"/>
          <w:sz w:val="24"/>
          <w:szCs w:val="24"/>
        </w:rPr>
        <w:fldChar w:fldCharType="end"/>
      </w:r>
      <w:r w:rsidRPr="007F7D14">
        <w:rPr>
          <w:rFonts w:ascii="Times New Roman" w:hAnsi="Times New Roman" w:cs="Times New Roman"/>
          <w:i w:val="0"/>
          <w:color w:val="auto"/>
          <w:sz w:val="24"/>
          <w:szCs w:val="24"/>
        </w:rPr>
        <w:t>. Formulasi Sampel w3p3 (44,63: 14,87)</w:t>
      </w:r>
      <w:bookmarkEnd w:id="109"/>
    </w:p>
    <w:tbl>
      <w:tblPr>
        <w:tblStyle w:val="TableGrid"/>
        <w:tblW w:w="4890" w:type="pct"/>
        <w:jc w:val="center"/>
        <w:tblInd w:w="108" w:type="dxa"/>
        <w:tblLook w:val="04A0" w:firstRow="1" w:lastRow="0" w:firstColumn="1" w:lastColumn="0" w:noHBand="0" w:noVBand="1"/>
      </w:tblPr>
      <w:tblGrid>
        <w:gridCol w:w="3148"/>
        <w:gridCol w:w="2426"/>
        <w:gridCol w:w="2400"/>
      </w:tblGrid>
      <w:tr w:rsidR="00B87061" w:rsidRPr="007F7D14" w:rsidTr="00F82DC5">
        <w:trPr>
          <w:trHeight w:val="307"/>
          <w:jc w:val="center"/>
        </w:trPr>
        <w:tc>
          <w:tcPr>
            <w:tcW w:w="1974" w:type="pct"/>
            <w:vAlign w:val="center"/>
          </w:tcPr>
          <w:p w:rsidR="00B87061" w:rsidRPr="007F7D14" w:rsidRDefault="00B87061"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Bahan</w:t>
            </w:r>
          </w:p>
        </w:tc>
        <w:tc>
          <w:tcPr>
            <w:tcW w:w="1521" w:type="pct"/>
            <w:vAlign w:val="center"/>
          </w:tcPr>
          <w:p w:rsidR="00B87061" w:rsidRPr="007F7D14" w:rsidRDefault="00B87061"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w:t>
            </w:r>
          </w:p>
        </w:tc>
        <w:tc>
          <w:tcPr>
            <w:tcW w:w="1505" w:type="pct"/>
            <w:vAlign w:val="center"/>
          </w:tcPr>
          <w:p w:rsidR="00B87061" w:rsidRPr="007F7D14" w:rsidRDefault="00B87061"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Gram</w:t>
            </w:r>
          </w:p>
        </w:tc>
      </w:tr>
      <w:tr w:rsidR="006E540A" w:rsidRPr="007F7D14" w:rsidTr="00F82DC5">
        <w:trPr>
          <w:trHeight w:val="307"/>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Buah Naga</w:t>
            </w:r>
          </w:p>
        </w:tc>
        <w:tc>
          <w:tcPr>
            <w:tcW w:w="1521"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44,</w:t>
            </w:r>
            <w:r w:rsidR="006E540A" w:rsidRPr="007F7D14">
              <w:rPr>
                <w:rFonts w:ascii="Times New Roman" w:hAnsi="Times New Roman" w:cs="Times New Roman"/>
                <w:sz w:val="24"/>
                <w:szCs w:val="24"/>
              </w:rPr>
              <w:t>63</w:t>
            </w:r>
          </w:p>
        </w:tc>
        <w:tc>
          <w:tcPr>
            <w:tcW w:w="1505"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178,</w:t>
            </w:r>
            <w:r w:rsidR="006E540A" w:rsidRPr="007F7D14">
              <w:rPr>
                <w:rFonts w:ascii="Times New Roman" w:hAnsi="Times New Roman" w:cs="Times New Roman"/>
                <w:sz w:val="24"/>
                <w:szCs w:val="24"/>
              </w:rPr>
              <w:t>52</w:t>
            </w:r>
          </w:p>
        </w:tc>
      </w:tr>
      <w:tr w:rsidR="006E540A" w:rsidRPr="007F7D14" w:rsidTr="00F82DC5">
        <w:trPr>
          <w:trHeight w:val="307"/>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Ekstrak Jahe</w:t>
            </w:r>
          </w:p>
        </w:tc>
        <w:tc>
          <w:tcPr>
            <w:tcW w:w="1521"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14,</w:t>
            </w:r>
            <w:r w:rsidR="006E540A" w:rsidRPr="007F7D14">
              <w:rPr>
                <w:rFonts w:ascii="Times New Roman" w:hAnsi="Times New Roman" w:cs="Times New Roman"/>
                <w:sz w:val="24"/>
                <w:szCs w:val="24"/>
              </w:rPr>
              <w:t>87</w:t>
            </w:r>
          </w:p>
        </w:tc>
        <w:tc>
          <w:tcPr>
            <w:tcW w:w="1505"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59,</w:t>
            </w:r>
            <w:r w:rsidR="006E540A" w:rsidRPr="007F7D14">
              <w:rPr>
                <w:rFonts w:ascii="Times New Roman" w:hAnsi="Times New Roman" w:cs="Times New Roman"/>
                <w:sz w:val="24"/>
                <w:szCs w:val="24"/>
              </w:rPr>
              <w:t>48</w:t>
            </w:r>
          </w:p>
        </w:tc>
      </w:tr>
      <w:tr w:rsidR="006E540A" w:rsidRPr="007F7D14" w:rsidTr="00F82DC5">
        <w:trPr>
          <w:trHeight w:val="307"/>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Sukrosa</w:t>
            </w:r>
          </w:p>
        </w:tc>
        <w:tc>
          <w:tcPr>
            <w:tcW w:w="1521"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10</w:t>
            </w:r>
          </w:p>
        </w:tc>
        <w:tc>
          <w:tcPr>
            <w:tcW w:w="1505"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40</w:t>
            </w:r>
          </w:p>
        </w:tc>
      </w:tr>
      <w:tr w:rsidR="006E540A" w:rsidRPr="007F7D14" w:rsidTr="00F82DC5">
        <w:trPr>
          <w:trHeight w:val="307"/>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Penstabil</w:t>
            </w:r>
          </w:p>
        </w:tc>
        <w:tc>
          <w:tcPr>
            <w:tcW w:w="1521"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0,</w:t>
            </w:r>
            <w:r w:rsidR="006E540A" w:rsidRPr="007F7D14">
              <w:rPr>
                <w:rFonts w:ascii="Times New Roman" w:hAnsi="Times New Roman" w:cs="Times New Roman"/>
                <w:sz w:val="24"/>
                <w:szCs w:val="24"/>
              </w:rPr>
              <w:t>5</w:t>
            </w:r>
          </w:p>
        </w:tc>
        <w:tc>
          <w:tcPr>
            <w:tcW w:w="1505"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0,</w:t>
            </w:r>
            <w:r w:rsidR="006E540A" w:rsidRPr="007F7D14">
              <w:rPr>
                <w:rFonts w:ascii="Times New Roman" w:hAnsi="Times New Roman" w:cs="Times New Roman"/>
                <w:sz w:val="24"/>
                <w:szCs w:val="24"/>
              </w:rPr>
              <w:t>5</w:t>
            </w:r>
          </w:p>
        </w:tc>
      </w:tr>
      <w:tr w:rsidR="006E540A" w:rsidRPr="007F7D14" w:rsidTr="00F82DC5">
        <w:trPr>
          <w:trHeight w:val="162"/>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Air</w:t>
            </w:r>
          </w:p>
        </w:tc>
        <w:tc>
          <w:tcPr>
            <w:tcW w:w="1521"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30</w:t>
            </w:r>
          </w:p>
        </w:tc>
        <w:tc>
          <w:tcPr>
            <w:tcW w:w="1505" w:type="pct"/>
            <w:vAlign w:val="center"/>
          </w:tcPr>
          <w:p w:rsidR="006E540A" w:rsidRPr="007F7D14" w:rsidRDefault="008E2148"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121,</w:t>
            </w:r>
            <w:r w:rsidR="006E540A" w:rsidRPr="007F7D14">
              <w:rPr>
                <w:rFonts w:ascii="Times New Roman" w:hAnsi="Times New Roman" w:cs="Times New Roman"/>
                <w:sz w:val="24"/>
                <w:szCs w:val="24"/>
              </w:rPr>
              <w:t>5</w:t>
            </w:r>
            <w:r w:rsidRPr="007F7D14">
              <w:rPr>
                <w:rFonts w:ascii="Times New Roman" w:hAnsi="Times New Roman" w:cs="Times New Roman"/>
                <w:sz w:val="24"/>
                <w:szCs w:val="24"/>
              </w:rPr>
              <w:t>0</w:t>
            </w:r>
          </w:p>
        </w:tc>
      </w:tr>
      <w:tr w:rsidR="006E540A" w:rsidRPr="007F7D14" w:rsidTr="00F82DC5">
        <w:trPr>
          <w:trHeight w:val="162"/>
          <w:jc w:val="center"/>
        </w:trPr>
        <w:tc>
          <w:tcPr>
            <w:tcW w:w="1974" w:type="pct"/>
            <w:vAlign w:val="center"/>
          </w:tcPr>
          <w:p w:rsidR="006E540A" w:rsidRPr="007F7D14" w:rsidRDefault="006E540A" w:rsidP="007F7D14">
            <w:pPr>
              <w:pStyle w:val="ListParagraph"/>
              <w:ind w:left="0"/>
              <w:jc w:val="center"/>
              <w:rPr>
                <w:rFonts w:ascii="Times New Roman" w:hAnsi="Times New Roman" w:cs="Times New Roman"/>
                <w:b/>
                <w:sz w:val="24"/>
                <w:szCs w:val="24"/>
              </w:rPr>
            </w:pPr>
            <w:r w:rsidRPr="007F7D14">
              <w:rPr>
                <w:rFonts w:ascii="Times New Roman" w:hAnsi="Times New Roman" w:cs="Times New Roman"/>
                <w:b/>
                <w:sz w:val="24"/>
                <w:szCs w:val="24"/>
              </w:rPr>
              <w:t>Total</w:t>
            </w:r>
          </w:p>
        </w:tc>
        <w:tc>
          <w:tcPr>
            <w:tcW w:w="1521"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100</w:t>
            </w:r>
          </w:p>
        </w:tc>
        <w:tc>
          <w:tcPr>
            <w:tcW w:w="1505" w:type="pct"/>
            <w:vAlign w:val="center"/>
          </w:tcPr>
          <w:p w:rsidR="006E540A" w:rsidRPr="007F7D14" w:rsidRDefault="006E540A"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400</w:t>
            </w:r>
          </w:p>
        </w:tc>
      </w:tr>
    </w:tbl>
    <w:p w:rsidR="00017DAD" w:rsidRPr="007F7D14" w:rsidRDefault="005375C4" w:rsidP="009058E1">
      <w:pPr>
        <w:pStyle w:val="Caption"/>
        <w:spacing w:before="240"/>
        <w:jc w:val="center"/>
        <w:rPr>
          <w:rFonts w:ascii="Times New Roman" w:hAnsi="Times New Roman" w:cs="Times New Roman"/>
          <w:b/>
          <w:i w:val="0"/>
          <w:color w:val="auto"/>
          <w:sz w:val="24"/>
          <w:szCs w:val="24"/>
        </w:rPr>
      </w:pPr>
      <w:bookmarkStart w:id="110" w:name="_Toc472709750"/>
      <w:r w:rsidRPr="007F7D14">
        <w:rPr>
          <w:rFonts w:ascii="Times New Roman" w:hAnsi="Times New Roman" w:cs="Times New Roman"/>
          <w:i w:val="0"/>
          <w:color w:val="auto"/>
          <w:sz w:val="24"/>
          <w:szCs w:val="24"/>
        </w:rPr>
        <w:t xml:space="preserve">Tabel </w:t>
      </w:r>
      <w:r w:rsidRPr="007F7D14">
        <w:rPr>
          <w:rFonts w:ascii="Times New Roman" w:hAnsi="Times New Roman" w:cs="Times New Roman"/>
          <w:i w:val="0"/>
          <w:color w:val="auto"/>
          <w:sz w:val="24"/>
          <w:szCs w:val="24"/>
        </w:rPr>
        <w:fldChar w:fldCharType="begin"/>
      </w:r>
      <w:r w:rsidRPr="007F7D14">
        <w:rPr>
          <w:rFonts w:ascii="Times New Roman" w:hAnsi="Times New Roman" w:cs="Times New Roman"/>
          <w:i w:val="0"/>
          <w:color w:val="auto"/>
          <w:sz w:val="24"/>
          <w:szCs w:val="24"/>
        </w:rPr>
        <w:instrText xml:space="preserve"> SEQ Tabel \* ARABIC </w:instrText>
      </w:r>
      <w:r w:rsidRPr="007F7D14">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30</w:t>
      </w:r>
      <w:r w:rsidRPr="007F7D14">
        <w:rPr>
          <w:rFonts w:ascii="Times New Roman" w:hAnsi="Times New Roman" w:cs="Times New Roman"/>
          <w:i w:val="0"/>
          <w:color w:val="auto"/>
          <w:sz w:val="24"/>
          <w:szCs w:val="24"/>
        </w:rPr>
        <w:fldChar w:fldCharType="end"/>
      </w:r>
      <w:r w:rsidRPr="007F7D14">
        <w:rPr>
          <w:rFonts w:ascii="Times New Roman" w:hAnsi="Times New Roman" w:cs="Times New Roman"/>
          <w:i w:val="0"/>
          <w:color w:val="auto"/>
          <w:sz w:val="24"/>
          <w:szCs w:val="24"/>
        </w:rPr>
        <w:t>. Total Kebutuhan Bahan Baku Penelitian Utama</w:t>
      </w:r>
      <w:bookmarkEnd w:id="110"/>
    </w:p>
    <w:tbl>
      <w:tblPr>
        <w:tblStyle w:val="TableGrid"/>
        <w:tblW w:w="4857" w:type="pct"/>
        <w:tblInd w:w="108" w:type="dxa"/>
        <w:tblLook w:val="04A0" w:firstRow="1" w:lastRow="0" w:firstColumn="1" w:lastColumn="0" w:noHBand="0" w:noVBand="1"/>
      </w:tblPr>
      <w:tblGrid>
        <w:gridCol w:w="1930"/>
        <w:gridCol w:w="2039"/>
        <w:gridCol w:w="2039"/>
        <w:gridCol w:w="1912"/>
      </w:tblGrid>
      <w:tr w:rsidR="009C44A7" w:rsidRPr="007F7D14" w:rsidTr="00F82DC5">
        <w:trPr>
          <w:trHeight w:val="562"/>
        </w:trPr>
        <w:tc>
          <w:tcPr>
            <w:tcW w:w="1218" w:type="pct"/>
            <w:vAlign w:val="center"/>
          </w:tcPr>
          <w:p w:rsidR="009C44A7" w:rsidRPr="007F7D14" w:rsidRDefault="009C44A7" w:rsidP="007F7D14">
            <w:pPr>
              <w:jc w:val="center"/>
              <w:rPr>
                <w:rFonts w:ascii="Times New Roman" w:hAnsi="Times New Roman" w:cs="Times New Roman"/>
                <w:b/>
                <w:sz w:val="24"/>
                <w:szCs w:val="24"/>
              </w:rPr>
            </w:pPr>
            <w:r w:rsidRPr="007F7D14">
              <w:rPr>
                <w:rFonts w:ascii="Times New Roman" w:hAnsi="Times New Roman" w:cs="Times New Roman"/>
                <w:b/>
                <w:sz w:val="24"/>
                <w:szCs w:val="24"/>
              </w:rPr>
              <w:t>Bahan</w:t>
            </w:r>
          </w:p>
        </w:tc>
        <w:tc>
          <w:tcPr>
            <w:tcW w:w="1287" w:type="pct"/>
            <w:vAlign w:val="center"/>
          </w:tcPr>
          <w:p w:rsidR="009C44A7" w:rsidRPr="007F7D14" w:rsidRDefault="009C44A7" w:rsidP="007F7D14">
            <w:pPr>
              <w:jc w:val="center"/>
              <w:rPr>
                <w:rFonts w:ascii="Times New Roman" w:hAnsi="Times New Roman" w:cs="Times New Roman"/>
                <w:b/>
                <w:sz w:val="24"/>
                <w:szCs w:val="24"/>
              </w:rPr>
            </w:pPr>
            <w:r w:rsidRPr="007F7D14">
              <w:rPr>
                <w:rFonts w:ascii="Times New Roman" w:hAnsi="Times New Roman" w:cs="Times New Roman"/>
                <w:b/>
                <w:sz w:val="24"/>
                <w:szCs w:val="24"/>
              </w:rPr>
              <w:t>Jumlah</w:t>
            </w:r>
          </w:p>
          <w:p w:rsidR="009C44A7" w:rsidRPr="007F7D14" w:rsidRDefault="009C44A7" w:rsidP="007F7D14">
            <w:pPr>
              <w:jc w:val="center"/>
              <w:rPr>
                <w:rFonts w:ascii="Times New Roman" w:hAnsi="Times New Roman" w:cs="Times New Roman"/>
                <w:b/>
                <w:sz w:val="24"/>
                <w:szCs w:val="24"/>
              </w:rPr>
            </w:pPr>
            <w:r w:rsidRPr="007F7D14">
              <w:rPr>
                <w:rFonts w:ascii="Times New Roman" w:hAnsi="Times New Roman" w:cs="Times New Roman"/>
                <w:b/>
                <w:sz w:val="24"/>
                <w:szCs w:val="24"/>
              </w:rPr>
              <w:t>(gram)</w:t>
            </w:r>
          </w:p>
        </w:tc>
        <w:tc>
          <w:tcPr>
            <w:tcW w:w="1287" w:type="pct"/>
            <w:vAlign w:val="center"/>
          </w:tcPr>
          <w:p w:rsidR="009C44A7" w:rsidRPr="007F7D14" w:rsidRDefault="009C44A7" w:rsidP="007F7D14">
            <w:pPr>
              <w:jc w:val="center"/>
              <w:rPr>
                <w:rFonts w:ascii="Times New Roman" w:hAnsi="Times New Roman" w:cs="Times New Roman"/>
                <w:b/>
                <w:sz w:val="24"/>
                <w:szCs w:val="24"/>
              </w:rPr>
            </w:pPr>
            <w:r w:rsidRPr="007F7D14">
              <w:rPr>
                <w:rFonts w:ascii="Times New Roman" w:hAnsi="Times New Roman" w:cs="Times New Roman"/>
                <w:b/>
                <w:sz w:val="24"/>
                <w:szCs w:val="24"/>
              </w:rPr>
              <w:t>Ulangan</w:t>
            </w:r>
          </w:p>
        </w:tc>
        <w:tc>
          <w:tcPr>
            <w:tcW w:w="1207" w:type="pct"/>
            <w:vAlign w:val="center"/>
          </w:tcPr>
          <w:p w:rsidR="009C44A7" w:rsidRPr="007F7D14" w:rsidRDefault="009C44A7" w:rsidP="007F7D14">
            <w:pPr>
              <w:jc w:val="center"/>
              <w:rPr>
                <w:rFonts w:ascii="Times New Roman" w:hAnsi="Times New Roman" w:cs="Times New Roman"/>
                <w:b/>
                <w:sz w:val="24"/>
                <w:szCs w:val="24"/>
              </w:rPr>
            </w:pPr>
            <w:r w:rsidRPr="007F7D14">
              <w:rPr>
                <w:rFonts w:ascii="Times New Roman" w:hAnsi="Times New Roman" w:cs="Times New Roman"/>
                <w:b/>
                <w:sz w:val="24"/>
                <w:szCs w:val="24"/>
              </w:rPr>
              <w:t>Total</w:t>
            </w:r>
          </w:p>
          <w:p w:rsidR="009C44A7" w:rsidRPr="007F7D14" w:rsidRDefault="009C44A7" w:rsidP="007F7D14">
            <w:pPr>
              <w:jc w:val="center"/>
              <w:rPr>
                <w:rFonts w:ascii="Times New Roman" w:hAnsi="Times New Roman" w:cs="Times New Roman"/>
                <w:b/>
                <w:sz w:val="24"/>
                <w:szCs w:val="24"/>
              </w:rPr>
            </w:pPr>
            <w:r w:rsidRPr="007F7D14">
              <w:rPr>
                <w:rFonts w:ascii="Times New Roman" w:hAnsi="Times New Roman" w:cs="Times New Roman"/>
                <w:b/>
                <w:sz w:val="24"/>
                <w:szCs w:val="24"/>
              </w:rPr>
              <w:t>(gram)</w:t>
            </w:r>
          </w:p>
        </w:tc>
      </w:tr>
      <w:tr w:rsidR="009C44A7" w:rsidRPr="007F7D14" w:rsidTr="00F82DC5">
        <w:tc>
          <w:tcPr>
            <w:tcW w:w="1218" w:type="pct"/>
            <w:vAlign w:val="center"/>
          </w:tcPr>
          <w:p w:rsidR="009C44A7" w:rsidRPr="007F7D14" w:rsidRDefault="009C44A7"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Buah Naga</w:t>
            </w:r>
          </w:p>
        </w:tc>
        <w:tc>
          <w:tcPr>
            <w:tcW w:w="1287" w:type="pct"/>
            <w:vAlign w:val="center"/>
          </w:tcPr>
          <w:p w:rsidR="009C44A7" w:rsidRPr="007F7D14" w:rsidRDefault="009C44A7" w:rsidP="007F7D14">
            <w:pPr>
              <w:jc w:val="center"/>
              <w:rPr>
                <w:rFonts w:ascii="Times New Roman" w:hAnsi="Times New Roman" w:cs="Times New Roman"/>
                <w:sz w:val="24"/>
                <w:szCs w:val="24"/>
              </w:rPr>
            </w:pPr>
            <w:r w:rsidRPr="007F7D14">
              <w:rPr>
                <w:rFonts w:ascii="Times New Roman" w:hAnsi="Times New Roman" w:cs="Times New Roman"/>
                <w:sz w:val="24"/>
                <w:szCs w:val="24"/>
              </w:rPr>
              <w:t>1368,96</w:t>
            </w:r>
          </w:p>
        </w:tc>
        <w:tc>
          <w:tcPr>
            <w:tcW w:w="1287" w:type="pct"/>
            <w:vAlign w:val="center"/>
          </w:tcPr>
          <w:p w:rsidR="009C44A7" w:rsidRPr="007F7D14" w:rsidRDefault="009C44A7" w:rsidP="007F7D14">
            <w:pPr>
              <w:jc w:val="center"/>
              <w:rPr>
                <w:rFonts w:ascii="Times New Roman" w:hAnsi="Times New Roman" w:cs="Times New Roman"/>
                <w:sz w:val="24"/>
                <w:szCs w:val="24"/>
              </w:rPr>
            </w:pPr>
            <w:r w:rsidRPr="007F7D14">
              <w:rPr>
                <w:rFonts w:ascii="Times New Roman" w:hAnsi="Times New Roman" w:cs="Times New Roman"/>
                <w:sz w:val="24"/>
                <w:szCs w:val="24"/>
              </w:rPr>
              <w:t>3</w:t>
            </w:r>
          </w:p>
        </w:tc>
        <w:tc>
          <w:tcPr>
            <w:tcW w:w="1207" w:type="pct"/>
            <w:vAlign w:val="center"/>
          </w:tcPr>
          <w:p w:rsidR="009C44A7" w:rsidRPr="007F7D14" w:rsidRDefault="009C44A7" w:rsidP="007F7D14">
            <w:pPr>
              <w:jc w:val="center"/>
              <w:rPr>
                <w:rFonts w:ascii="Times New Roman" w:hAnsi="Times New Roman" w:cs="Times New Roman"/>
                <w:sz w:val="24"/>
                <w:szCs w:val="24"/>
              </w:rPr>
            </w:pPr>
            <w:r w:rsidRPr="007F7D14">
              <w:rPr>
                <w:rFonts w:ascii="Times New Roman" w:hAnsi="Times New Roman" w:cs="Times New Roman"/>
                <w:sz w:val="24"/>
                <w:szCs w:val="24"/>
              </w:rPr>
              <w:t>4106,88</w:t>
            </w:r>
          </w:p>
        </w:tc>
      </w:tr>
      <w:tr w:rsidR="009C44A7" w:rsidRPr="007F7D14" w:rsidTr="00F82DC5">
        <w:tc>
          <w:tcPr>
            <w:tcW w:w="1218" w:type="pct"/>
            <w:vAlign w:val="center"/>
          </w:tcPr>
          <w:p w:rsidR="009C44A7" w:rsidRPr="007F7D14" w:rsidRDefault="009C44A7"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Ekstrak Jahe</w:t>
            </w:r>
          </w:p>
        </w:tc>
        <w:tc>
          <w:tcPr>
            <w:tcW w:w="1287" w:type="pct"/>
            <w:vAlign w:val="center"/>
          </w:tcPr>
          <w:p w:rsidR="009C44A7" w:rsidRPr="007F7D14" w:rsidRDefault="009C44A7" w:rsidP="007F7D14">
            <w:pPr>
              <w:jc w:val="center"/>
              <w:rPr>
                <w:rFonts w:ascii="Times New Roman" w:hAnsi="Times New Roman" w:cs="Times New Roman"/>
                <w:sz w:val="24"/>
                <w:szCs w:val="24"/>
              </w:rPr>
            </w:pPr>
            <w:r w:rsidRPr="007F7D14">
              <w:rPr>
                <w:rFonts w:ascii="Times New Roman" w:hAnsi="Times New Roman" w:cs="Times New Roman"/>
                <w:sz w:val="24"/>
                <w:szCs w:val="24"/>
              </w:rPr>
              <w:t>1093,5</w:t>
            </w:r>
          </w:p>
        </w:tc>
        <w:tc>
          <w:tcPr>
            <w:tcW w:w="1287" w:type="pct"/>
            <w:vAlign w:val="center"/>
          </w:tcPr>
          <w:p w:rsidR="009C44A7" w:rsidRPr="007F7D14" w:rsidRDefault="009C44A7" w:rsidP="007F7D14">
            <w:pPr>
              <w:jc w:val="center"/>
              <w:rPr>
                <w:rFonts w:ascii="Times New Roman" w:hAnsi="Times New Roman" w:cs="Times New Roman"/>
                <w:sz w:val="24"/>
                <w:szCs w:val="24"/>
              </w:rPr>
            </w:pPr>
            <w:r w:rsidRPr="007F7D14">
              <w:rPr>
                <w:rFonts w:ascii="Times New Roman" w:hAnsi="Times New Roman" w:cs="Times New Roman"/>
                <w:sz w:val="24"/>
                <w:szCs w:val="24"/>
              </w:rPr>
              <w:t>3</w:t>
            </w:r>
          </w:p>
        </w:tc>
        <w:tc>
          <w:tcPr>
            <w:tcW w:w="1207" w:type="pct"/>
            <w:vAlign w:val="center"/>
          </w:tcPr>
          <w:p w:rsidR="009C44A7" w:rsidRPr="007F7D14" w:rsidRDefault="009C44A7" w:rsidP="007F7D14">
            <w:pPr>
              <w:jc w:val="center"/>
              <w:rPr>
                <w:rFonts w:ascii="Times New Roman" w:hAnsi="Times New Roman" w:cs="Times New Roman"/>
                <w:sz w:val="24"/>
                <w:szCs w:val="24"/>
              </w:rPr>
            </w:pPr>
            <w:r w:rsidRPr="007F7D14">
              <w:rPr>
                <w:rFonts w:ascii="Times New Roman" w:hAnsi="Times New Roman" w:cs="Times New Roman"/>
                <w:sz w:val="24"/>
                <w:szCs w:val="24"/>
              </w:rPr>
              <w:t>3280,5</w:t>
            </w:r>
          </w:p>
        </w:tc>
      </w:tr>
      <w:tr w:rsidR="009C44A7" w:rsidRPr="007F7D14" w:rsidTr="00F82DC5">
        <w:tc>
          <w:tcPr>
            <w:tcW w:w="1218" w:type="pct"/>
            <w:vAlign w:val="center"/>
          </w:tcPr>
          <w:p w:rsidR="009C44A7" w:rsidRPr="007F7D14" w:rsidRDefault="009C44A7"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Sukrosa</w:t>
            </w:r>
          </w:p>
        </w:tc>
        <w:tc>
          <w:tcPr>
            <w:tcW w:w="1287" w:type="pct"/>
            <w:vAlign w:val="center"/>
          </w:tcPr>
          <w:p w:rsidR="009C44A7" w:rsidRPr="007F7D14" w:rsidRDefault="009C44A7" w:rsidP="007F7D14">
            <w:pPr>
              <w:jc w:val="center"/>
              <w:rPr>
                <w:rFonts w:ascii="Times New Roman" w:hAnsi="Times New Roman" w:cs="Times New Roman"/>
                <w:sz w:val="24"/>
                <w:szCs w:val="24"/>
              </w:rPr>
            </w:pPr>
            <w:r w:rsidRPr="007F7D14">
              <w:rPr>
                <w:rFonts w:ascii="Times New Roman" w:hAnsi="Times New Roman" w:cs="Times New Roman"/>
                <w:sz w:val="24"/>
                <w:szCs w:val="24"/>
              </w:rPr>
              <w:t>360</w:t>
            </w:r>
          </w:p>
        </w:tc>
        <w:tc>
          <w:tcPr>
            <w:tcW w:w="1287" w:type="pct"/>
            <w:vAlign w:val="center"/>
          </w:tcPr>
          <w:p w:rsidR="009C44A7" w:rsidRPr="007F7D14" w:rsidRDefault="009C44A7" w:rsidP="007F7D14">
            <w:pPr>
              <w:jc w:val="center"/>
              <w:rPr>
                <w:rFonts w:ascii="Times New Roman" w:hAnsi="Times New Roman" w:cs="Times New Roman"/>
                <w:sz w:val="24"/>
                <w:szCs w:val="24"/>
              </w:rPr>
            </w:pPr>
            <w:r w:rsidRPr="007F7D14">
              <w:rPr>
                <w:rFonts w:ascii="Times New Roman" w:hAnsi="Times New Roman" w:cs="Times New Roman"/>
                <w:sz w:val="24"/>
                <w:szCs w:val="24"/>
              </w:rPr>
              <w:t>3</w:t>
            </w:r>
          </w:p>
        </w:tc>
        <w:tc>
          <w:tcPr>
            <w:tcW w:w="1207" w:type="pct"/>
            <w:vAlign w:val="center"/>
          </w:tcPr>
          <w:p w:rsidR="009C44A7" w:rsidRPr="007F7D14" w:rsidRDefault="009C44A7" w:rsidP="007F7D14">
            <w:pPr>
              <w:jc w:val="center"/>
              <w:rPr>
                <w:rFonts w:ascii="Times New Roman" w:hAnsi="Times New Roman" w:cs="Times New Roman"/>
                <w:sz w:val="24"/>
                <w:szCs w:val="24"/>
              </w:rPr>
            </w:pPr>
            <w:r w:rsidRPr="007F7D14">
              <w:rPr>
                <w:rFonts w:ascii="Times New Roman" w:hAnsi="Times New Roman" w:cs="Times New Roman"/>
                <w:sz w:val="24"/>
                <w:szCs w:val="24"/>
              </w:rPr>
              <w:t>1080</w:t>
            </w:r>
          </w:p>
        </w:tc>
      </w:tr>
      <w:tr w:rsidR="009C44A7" w:rsidRPr="007F7D14" w:rsidTr="00F82DC5">
        <w:tc>
          <w:tcPr>
            <w:tcW w:w="1218" w:type="pct"/>
            <w:vAlign w:val="center"/>
          </w:tcPr>
          <w:p w:rsidR="009C44A7" w:rsidRPr="007F7D14" w:rsidRDefault="009C44A7"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Penstabil</w:t>
            </w:r>
          </w:p>
        </w:tc>
        <w:tc>
          <w:tcPr>
            <w:tcW w:w="1287" w:type="pct"/>
            <w:vAlign w:val="center"/>
          </w:tcPr>
          <w:p w:rsidR="009C44A7" w:rsidRPr="007F7D14" w:rsidRDefault="009C44A7" w:rsidP="007F7D14">
            <w:pPr>
              <w:jc w:val="center"/>
              <w:rPr>
                <w:rFonts w:ascii="Times New Roman" w:hAnsi="Times New Roman" w:cs="Times New Roman"/>
                <w:sz w:val="24"/>
                <w:szCs w:val="24"/>
              </w:rPr>
            </w:pPr>
            <w:r w:rsidRPr="007F7D14">
              <w:rPr>
                <w:rFonts w:ascii="Times New Roman" w:hAnsi="Times New Roman" w:cs="Times New Roman"/>
                <w:sz w:val="24"/>
                <w:szCs w:val="24"/>
              </w:rPr>
              <w:t>4,5</w:t>
            </w:r>
          </w:p>
        </w:tc>
        <w:tc>
          <w:tcPr>
            <w:tcW w:w="1287" w:type="pct"/>
            <w:vAlign w:val="center"/>
          </w:tcPr>
          <w:p w:rsidR="009C44A7" w:rsidRPr="007F7D14" w:rsidRDefault="009C44A7" w:rsidP="007F7D14">
            <w:pPr>
              <w:jc w:val="center"/>
              <w:rPr>
                <w:rFonts w:ascii="Times New Roman" w:hAnsi="Times New Roman" w:cs="Times New Roman"/>
                <w:sz w:val="24"/>
                <w:szCs w:val="24"/>
              </w:rPr>
            </w:pPr>
            <w:r w:rsidRPr="007F7D14">
              <w:rPr>
                <w:rFonts w:ascii="Times New Roman" w:hAnsi="Times New Roman" w:cs="Times New Roman"/>
                <w:sz w:val="24"/>
                <w:szCs w:val="24"/>
              </w:rPr>
              <w:t>3</w:t>
            </w:r>
          </w:p>
        </w:tc>
        <w:tc>
          <w:tcPr>
            <w:tcW w:w="1207" w:type="pct"/>
            <w:vAlign w:val="center"/>
          </w:tcPr>
          <w:p w:rsidR="009C44A7" w:rsidRPr="007F7D14" w:rsidRDefault="009C44A7" w:rsidP="007F7D14">
            <w:pPr>
              <w:jc w:val="center"/>
              <w:rPr>
                <w:rFonts w:ascii="Times New Roman" w:hAnsi="Times New Roman" w:cs="Times New Roman"/>
                <w:sz w:val="24"/>
                <w:szCs w:val="24"/>
              </w:rPr>
            </w:pPr>
            <w:r w:rsidRPr="007F7D14">
              <w:rPr>
                <w:rFonts w:ascii="Times New Roman" w:hAnsi="Times New Roman" w:cs="Times New Roman"/>
                <w:sz w:val="24"/>
                <w:szCs w:val="24"/>
              </w:rPr>
              <w:t>13,5</w:t>
            </w:r>
          </w:p>
        </w:tc>
      </w:tr>
      <w:tr w:rsidR="009C44A7" w:rsidRPr="007F7D14" w:rsidTr="00F82DC5">
        <w:tc>
          <w:tcPr>
            <w:tcW w:w="1218" w:type="pct"/>
            <w:vAlign w:val="center"/>
          </w:tcPr>
          <w:p w:rsidR="009C44A7" w:rsidRPr="007F7D14" w:rsidRDefault="009C44A7"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Air</w:t>
            </w:r>
          </w:p>
        </w:tc>
        <w:tc>
          <w:tcPr>
            <w:tcW w:w="1287" w:type="pct"/>
            <w:vAlign w:val="center"/>
          </w:tcPr>
          <w:p w:rsidR="009C44A7" w:rsidRPr="007F7D14" w:rsidRDefault="009C44A7" w:rsidP="007F7D14">
            <w:pPr>
              <w:jc w:val="center"/>
              <w:rPr>
                <w:rFonts w:ascii="Times New Roman" w:hAnsi="Times New Roman" w:cs="Times New Roman"/>
                <w:sz w:val="24"/>
                <w:szCs w:val="24"/>
              </w:rPr>
            </w:pPr>
            <w:r w:rsidRPr="007F7D14">
              <w:rPr>
                <w:rFonts w:ascii="Times New Roman" w:hAnsi="Times New Roman" w:cs="Times New Roman"/>
                <w:sz w:val="24"/>
                <w:szCs w:val="24"/>
              </w:rPr>
              <w:t>773,04</w:t>
            </w:r>
          </w:p>
        </w:tc>
        <w:tc>
          <w:tcPr>
            <w:tcW w:w="1287" w:type="pct"/>
            <w:vAlign w:val="center"/>
          </w:tcPr>
          <w:p w:rsidR="009C44A7" w:rsidRPr="007F7D14" w:rsidRDefault="009C44A7" w:rsidP="007F7D14">
            <w:pPr>
              <w:jc w:val="center"/>
              <w:rPr>
                <w:rFonts w:ascii="Times New Roman" w:hAnsi="Times New Roman" w:cs="Times New Roman"/>
                <w:sz w:val="24"/>
                <w:szCs w:val="24"/>
              </w:rPr>
            </w:pPr>
            <w:r w:rsidRPr="007F7D14">
              <w:rPr>
                <w:rFonts w:ascii="Times New Roman" w:hAnsi="Times New Roman" w:cs="Times New Roman"/>
                <w:sz w:val="24"/>
                <w:szCs w:val="24"/>
              </w:rPr>
              <w:t>3</w:t>
            </w:r>
          </w:p>
        </w:tc>
        <w:tc>
          <w:tcPr>
            <w:tcW w:w="1207" w:type="pct"/>
            <w:vAlign w:val="center"/>
          </w:tcPr>
          <w:p w:rsidR="009C44A7" w:rsidRPr="007F7D14" w:rsidRDefault="009C44A7" w:rsidP="007F7D14">
            <w:pPr>
              <w:jc w:val="center"/>
              <w:rPr>
                <w:rFonts w:ascii="Times New Roman" w:hAnsi="Times New Roman" w:cs="Times New Roman"/>
                <w:sz w:val="24"/>
                <w:szCs w:val="24"/>
              </w:rPr>
            </w:pPr>
            <w:r w:rsidRPr="007F7D14">
              <w:rPr>
                <w:rFonts w:ascii="Times New Roman" w:hAnsi="Times New Roman" w:cs="Times New Roman"/>
                <w:sz w:val="24"/>
                <w:szCs w:val="24"/>
              </w:rPr>
              <w:t>2319,12</w:t>
            </w:r>
          </w:p>
        </w:tc>
      </w:tr>
    </w:tbl>
    <w:p w:rsidR="009058E1" w:rsidRDefault="009058E1" w:rsidP="009058E1">
      <w:pPr>
        <w:pStyle w:val="Caption"/>
        <w:spacing w:before="240"/>
        <w:jc w:val="center"/>
        <w:rPr>
          <w:rFonts w:ascii="Times New Roman" w:hAnsi="Times New Roman" w:cs="Times New Roman"/>
          <w:i w:val="0"/>
          <w:color w:val="auto"/>
          <w:sz w:val="24"/>
          <w:szCs w:val="24"/>
        </w:rPr>
      </w:pPr>
    </w:p>
    <w:p w:rsidR="009058E1" w:rsidRDefault="009058E1" w:rsidP="009058E1">
      <w:pPr>
        <w:rPr>
          <w:rFonts w:eastAsiaTheme="minorHAnsi"/>
          <w:lang w:eastAsia="en-US"/>
        </w:rPr>
      </w:pPr>
      <w:r>
        <w:br w:type="page"/>
      </w:r>
    </w:p>
    <w:p w:rsidR="007E5C66" w:rsidRPr="007F7D14" w:rsidRDefault="005375C4" w:rsidP="009058E1">
      <w:pPr>
        <w:pStyle w:val="Caption"/>
        <w:spacing w:before="240"/>
        <w:jc w:val="center"/>
        <w:rPr>
          <w:rFonts w:ascii="Times New Roman" w:hAnsi="Times New Roman" w:cs="Times New Roman"/>
          <w:i w:val="0"/>
          <w:color w:val="auto"/>
          <w:sz w:val="24"/>
          <w:szCs w:val="24"/>
        </w:rPr>
      </w:pPr>
      <w:bookmarkStart w:id="111" w:name="_Toc472709751"/>
      <w:r w:rsidRPr="007F7D14">
        <w:rPr>
          <w:rFonts w:ascii="Times New Roman" w:hAnsi="Times New Roman" w:cs="Times New Roman"/>
          <w:i w:val="0"/>
          <w:color w:val="auto"/>
          <w:sz w:val="24"/>
          <w:szCs w:val="24"/>
        </w:rPr>
        <w:lastRenderedPageBreak/>
        <w:t xml:space="preserve">Tabel </w:t>
      </w:r>
      <w:r w:rsidRPr="007F7D14">
        <w:rPr>
          <w:rFonts w:ascii="Times New Roman" w:hAnsi="Times New Roman" w:cs="Times New Roman"/>
          <w:i w:val="0"/>
          <w:color w:val="auto"/>
          <w:sz w:val="24"/>
          <w:szCs w:val="24"/>
        </w:rPr>
        <w:fldChar w:fldCharType="begin"/>
      </w:r>
      <w:r w:rsidRPr="007F7D14">
        <w:rPr>
          <w:rFonts w:ascii="Times New Roman" w:hAnsi="Times New Roman" w:cs="Times New Roman"/>
          <w:i w:val="0"/>
          <w:color w:val="auto"/>
          <w:sz w:val="24"/>
          <w:szCs w:val="24"/>
        </w:rPr>
        <w:instrText xml:space="preserve"> SEQ Tabel \* ARABIC </w:instrText>
      </w:r>
      <w:r w:rsidRPr="007F7D14">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31</w:t>
      </w:r>
      <w:r w:rsidRPr="007F7D14">
        <w:rPr>
          <w:rFonts w:ascii="Times New Roman" w:hAnsi="Times New Roman" w:cs="Times New Roman"/>
          <w:i w:val="0"/>
          <w:color w:val="auto"/>
          <w:sz w:val="24"/>
          <w:szCs w:val="24"/>
        </w:rPr>
        <w:fldChar w:fldCharType="end"/>
      </w:r>
      <w:r w:rsidRPr="007F7D14">
        <w:rPr>
          <w:rFonts w:ascii="Times New Roman" w:hAnsi="Times New Roman" w:cs="Times New Roman"/>
          <w:i w:val="0"/>
          <w:color w:val="auto"/>
          <w:sz w:val="24"/>
          <w:szCs w:val="24"/>
        </w:rPr>
        <w:t>. Total Kebutuhan Respon dan Analisis</w:t>
      </w:r>
      <w:bookmarkEnd w:id="111"/>
    </w:p>
    <w:tbl>
      <w:tblPr>
        <w:tblStyle w:val="TableGrid"/>
        <w:tblW w:w="4857" w:type="pct"/>
        <w:tblInd w:w="108" w:type="dxa"/>
        <w:tblLayout w:type="fixed"/>
        <w:tblLook w:val="04A0" w:firstRow="1" w:lastRow="0" w:firstColumn="1" w:lastColumn="0" w:noHBand="0" w:noVBand="1"/>
      </w:tblPr>
      <w:tblGrid>
        <w:gridCol w:w="1440"/>
        <w:gridCol w:w="1440"/>
        <w:gridCol w:w="1204"/>
        <w:gridCol w:w="1323"/>
        <w:gridCol w:w="1319"/>
        <w:gridCol w:w="1194"/>
      </w:tblGrid>
      <w:tr w:rsidR="007E5C66" w:rsidRPr="007F7D14" w:rsidTr="00F82DC5">
        <w:tc>
          <w:tcPr>
            <w:tcW w:w="5000" w:type="pct"/>
            <w:gridSpan w:val="6"/>
          </w:tcPr>
          <w:p w:rsidR="007E5C66" w:rsidRPr="007F7D14" w:rsidRDefault="007E5C66"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Kebutuhan Respon dan Analisis (Pendahuluan)</w:t>
            </w:r>
          </w:p>
        </w:tc>
      </w:tr>
      <w:tr w:rsidR="00AD75DB" w:rsidRPr="007F7D14" w:rsidTr="00F82DC5">
        <w:tc>
          <w:tcPr>
            <w:tcW w:w="909" w:type="pct"/>
            <w:vMerge w:val="restart"/>
          </w:tcPr>
          <w:p w:rsidR="00AD75DB" w:rsidRPr="007F7D14" w:rsidRDefault="00AD75DB"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Analisis</w:t>
            </w:r>
          </w:p>
        </w:tc>
        <w:tc>
          <w:tcPr>
            <w:tcW w:w="909" w:type="pct"/>
          </w:tcPr>
          <w:p w:rsidR="00AD75DB" w:rsidRPr="007F7D14" w:rsidRDefault="00AD75DB"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Kebutuhan</w:t>
            </w:r>
          </w:p>
        </w:tc>
        <w:tc>
          <w:tcPr>
            <w:tcW w:w="760" w:type="pct"/>
          </w:tcPr>
          <w:p w:rsidR="00AD75DB" w:rsidRPr="007F7D14" w:rsidRDefault="00AD75DB"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Sampel</w:t>
            </w:r>
          </w:p>
        </w:tc>
        <w:tc>
          <w:tcPr>
            <w:tcW w:w="835" w:type="pct"/>
            <w:vMerge w:val="restart"/>
          </w:tcPr>
          <w:p w:rsidR="00AD75DB" w:rsidRPr="007F7D14" w:rsidRDefault="00AD75DB"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Ulangan</w:t>
            </w:r>
          </w:p>
        </w:tc>
        <w:tc>
          <w:tcPr>
            <w:tcW w:w="833" w:type="pct"/>
          </w:tcPr>
          <w:p w:rsidR="00AD75DB" w:rsidRPr="007F7D14" w:rsidRDefault="00AD75DB"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Panelis</w:t>
            </w:r>
          </w:p>
        </w:tc>
        <w:tc>
          <w:tcPr>
            <w:tcW w:w="754" w:type="pct"/>
          </w:tcPr>
          <w:p w:rsidR="00AD75DB" w:rsidRPr="007F7D14" w:rsidRDefault="00AD75DB"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Total</w:t>
            </w:r>
          </w:p>
        </w:tc>
      </w:tr>
      <w:tr w:rsidR="00AD75DB" w:rsidRPr="007F7D14" w:rsidTr="00F82DC5">
        <w:tc>
          <w:tcPr>
            <w:tcW w:w="909" w:type="pct"/>
            <w:vMerge/>
          </w:tcPr>
          <w:p w:rsidR="00AD75DB" w:rsidRPr="007F7D14" w:rsidRDefault="00AD75DB" w:rsidP="007F7D14">
            <w:pPr>
              <w:jc w:val="center"/>
              <w:rPr>
                <w:rFonts w:ascii="Times New Roman" w:hAnsi="Times New Roman" w:cs="Times New Roman"/>
                <w:b/>
                <w:sz w:val="24"/>
                <w:szCs w:val="24"/>
                <w:lang w:eastAsia="en-US"/>
              </w:rPr>
            </w:pPr>
          </w:p>
        </w:tc>
        <w:tc>
          <w:tcPr>
            <w:tcW w:w="909" w:type="pct"/>
          </w:tcPr>
          <w:p w:rsidR="00AD75DB" w:rsidRPr="007F7D14" w:rsidRDefault="00AD75DB"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(gram)</w:t>
            </w:r>
          </w:p>
        </w:tc>
        <w:tc>
          <w:tcPr>
            <w:tcW w:w="760" w:type="pct"/>
          </w:tcPr>
          <w:p w:rsidR="00AD75DB" w:rsidRPr="007F7D14" w:rsidRDefault="00AD75DB"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(buah)</w:t>
            </w:r>
          </w:p>
        </w:tc>
        <w:tc>
          <w:tcPr>
            <w:tcW w:w="835" w:type="pct"/>
            <w:vMerge/>
          </w:tcPr>
          <w:p w:rsidR="00AD75DB" w:rsidRPr="007F7D14" w:rsidRDefault="00AD75DB" w:rsidP="007F7D14">
            <w:pPr>
              <w:jc w:val="center"/>
              <w:rPr>
                <w:rFonts w:ascii="Times New Roman" w:hAnsi="Times New Roman" w:cs="Times New Roman"/>
                <w:b/>
                <w:sz w:val="24"/>
                <w:szCs w:val="24"/>
                <w:lang w:eastAsia="en-US"/>
              </w:rPr>
            </w:pPr>
          </w:p>
        </w:tc>
        <w:tc>
          <w:tcPr>
            <w:tcW w:w="833" w:type="pct"/>
          </w:tcPr>
          <w:p w:rsidR="00AD75DB" w:rsidRPr="007F7D14" w:rsidRDefault="00AD75DB"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Orang</w:t>
            </w:r>
          </w:p>
        </w:tc>
        <w:tc>
          <w:tcPr>
            <w:tcW w:w="754" w:type="pct"/>
          </w:tcPr>
          <w:p w:rsidR="00AD75DB" w:rsidRPr="007F7D14" w:rsidRDefault="00AD75DB"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(gram)</w:t>
            </w:r>
          </w:p>
        </w:tc>
      </w:tr>
      <w:tr w:rsidR="007E5C66" w:rsidRPr="007F7D14" w:rsidTr="00F82DC5">
        <w:tc>
          <w:tcPr>
            <w:tcW w:w="909"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Vitamin C</w:t>
            </w:r>
          </w:p>
        </w:tc>
        <w:tc>
          <w:tcPr>
            <w:tcW w:w="909"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5</w:t>
            </w:r>
          </w:p>
        </w:tc>
        <w:tc>
          <w:tcPr>
            <w:tcW w:w="760"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w:t>
            </w:r>
          </w:p>
        </w:tc>
        <w:tc>
          <w:tcPr>
            <w:tcW w:w="835"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w:t>
            </w:r>
          </w:p>
        </w:tc>
        <w:tc>
          <w:tcPr>
            <w:tcW w:w="833"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w:t>
            </w:r>
          </w:p>
        </w:tc>
        <w:tc>
          <w:tcPr>
            <w:tcW w:w="754"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5</w:t>
            </w:r>
          </w:p>
        </w:tc>
      </w:tr>
      <w:tr w:rsidR="007E5C66" w:rsidRPr="007F7D14" w:rsidTr="00F82DC5">
        <w:tc>
          <w:tcPr>
            <w:tcW w:w="909"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Kadar Oleoresin</w:t>
            </w:r>
          </w:p>
        </w:tc>
        <w:tc>
          <w:tcPr>
            <w:tcW w:w="909"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5</w:t>
            </w:r>
          </w:p>
        </w:tc>
        <w:tc>
          <w:tcPr>
            <w:tcW w:w="760"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w:t>
            </w:r>
          </w:p>
        </w:tc>
        <w:tc>
          <w:tcPr>
            <w:tcW w:w="835"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w:t>
            </w:r>
          </w:p>
        </w:tc>
        <w:tc>
          <w:tcPr>
            <w:tcW w:w="833"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w:t>
            </w:r>
          </w:p>
        </w:tc>
        <w:tc>
          <w:tcPr>
            <w:tcW w:w="754"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5</w:t>
            </w:r>
          </w:p>
        </w:tc>
      </w:tr>
      <w:tr w:rsidR="007E5C66" w:rsidRPr="007F7D14" w:rsidTr="00F82DC5">
        <w:tc>
          <w:tcPr>
            <w:tcW w:w="909"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Antioksidan</w:t>
            </w:r>
          </w:p>
        </w:tc>
        <w:tc>
          <w:tcPr>
            <w:tcW w:w="909"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5</w:t>
            </w:r>
          </w:p>
        </w:tc>
        <w:tc>
          <w:tcPr>
            <w:tcW w:w="760"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w:t>
            </w:r>
          </w:p>
        </w:tc>
        <w:tc>
          <w:tcPr>
            <w:tcW w:w="835"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w:t>
            </w:r>
          </w:p>
        </w:tc>
        <w:tc>
          <w:tcPr>
            <w:tcW w:w="833"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w:t>
            </w:r>
          </w:p>
        </w:tc>
        <w:tc>
          <w:tcPr>
            <w:tcW w:w="754"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5</w:t>
            </w:r>
          </w:p>
        </w:tc>
      </w:tr>
      <w:tr w:rsidR="007E5C66" w:rsidRPr="007F7D14" w:rsidTr="00F82DC5">
        <w:tc>
          <w:tcPr>
            <w:tcW w:w="909"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Viskositas</w:t>
            </w:r>
          </w:p>
        </w:tc>
        <w:tc>
          <w:tcPr>
            <w:tcW w:w="909"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352</w:t>
            </w:r>
          </w:p>
        </w:tc>
        <w:tc>
          <w:tcPr>
            <w:tcW w:w="760"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3</w:t>
            </w:r>
          </w:p>
        </w:tc>
        <w:tc>
          <w:tcPr>
            <w:tcW w:w="835"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w:t>
            </w:r>
          </w:p>
        </w:tc>
        <w:tc>
          <w:tcPr>
            <w:tcW w:w="833"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30</w:t>
            </w:r>
          </w:p>
        </w:tc>
        <w:tc>
          <w:tcPr>
            <w:tcW w:w="754" w:type="pct"/>
          </w:tcPr>
          <w:p w:rsidR="007E5C66" w:rsidRPr="007F7D14" w:rsidRDefault="00AD75DB"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352</w:t>
            </w:r>
          </w:p>
        </w:tc>
      </w:tr>
      <w:tr w:rsidR="00E449A1" w:rsidRPr="007F7D14" w:rsidTr="00F82DC5">
        <w:tc>
          <w:tcPr>
            <w:tcW w:w="4246" w:type="pct"/>
            <w:gridSpan w:val="5"/>
          </w:tcPr>
          <w:p w:rsidR="00E449A1" w:rsidRPr="007F7D14" w:rsidRDefault="00E449A1"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Total Kebutuhan (gram)</w:t>
            </w:r>
          </w:p>
        </w:tc>
        <w:tc>
          <w:tcPr>
            <w:tcW w:w="754" w:type="pct"/>
          </w:tcPr>
          <w:p w:rsidR="00E449A1" w:rsidRPr="007F7D14" w:rsidRDefault="00E449A1"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367</w:t>
            </w:r>
          </w:p>
        </w:tc>
      </w:tr>
    </w:tbl>
    <w:p w:rsidR="00E449A1" w:rsidRPr="007F7D14" w:rsidRDefault="005375C4" w:rsidP="009058E1">
      <w:pPr>
        <w:pStyle w:val="Caption"/>
        <w:spacing w:before="240"/>
        <w:jc w:val="center"/>
        <w:rPr>
          <w:rFonts w:ascii="Times New Roman" w:hAnsi="Times New Roman" w:cs="Times New Roman"/>
          <w:i w:val="0"/>
          <w:color w:val="auto"/>
          <w:sz w:val="24"/>
          <w:szCs w:val="24"/>
        </w:rPr>
      </w:pPr>
      <w:bookmarkStart w:id="112" w:name="_Toc472709752"/>
      <w:r w:rsidRPr="007F7D14">
        <w:rPr>
          <w:rFonts w:ascii="Times New Roman" w:hAnsi="Times New Roman" w:cs="Times New Roman"/>
          <w:i w:val="0"/>
          <w:color w:val="auto"/>
          <w:sz w:val="24"/>
          <w:szCs w:val="24"/>
        </w:rPr>
        <w:t xml:space="preserve">Tabel </w:t>
      </w:r>
      <w:r w:rsidRPr="007F7D14">
        <w:rPr>
          <w:rFonts w:ascii="Times New Roman" w:hAnsi="Times New Roman" w:cs="Times New Roman"/>
          <w:i w:val="0"/>
          <w:color w:val="auto"/>
          <w:sz w:val="24"/>
          <w:szCs w:val="24"/>
        </w:rPr>
        <w:fldChar w:fldCharType="begin"/>
      </w:r>
      <w:r w:rsidRPr="007F7D14">
        <w:rPr>
          <w:rFonts w:ascii="Times New Roman" w:hAnsi="Times New Roman" w:cs="Times New Roman"/>
          <w:i w:val="0"/>
          <w:color w:val="auto"/>
          <w:sz w:val="24"/>
          <w:szCs w:val="24"/>
        </w:rPr>
        <w:instrText xml:space="preserve"> SEQ Tabel \* ARABIC </w:instrText>
      </w:r>
      <w:r w:rsidRPr="007F7D14">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32</w:t>
      </w:r>
      <w:r w:rsidRPr="007F7D14">
        <w:rPr>
          <w:rFonts w:ascii="Times New Roman" w:hAnsi="Times New Roman" w:cs="Times New Roman"/>
          <w:i w:val="0"/>
          <w:color w:val="auto"/>
          <w:sz w:val="24"/>
          <w:szCs w:val="24"/>
        </w:rPr>
        <w:fldChar w:fldCharType="end"/>
      </w:r>
      <w:r w:rsidRPr="007F7D14">
        <w:rPr>
          <w:rFonts w:ascii="Times New Roman" w:hAnsi="Times New Roman" w:cs="Times New Roman"/>
          <w:i w:val="0"/>
          <w:color w:val="auto"/>
          <w:sz w:val="24"/>
          <w:szCs w:val="24"/>
        </w:rPr>
        <w:t>. Total Kebutuhan Respon dan Analisis</w:t>
      </w:r>
      <w:bookmarkEnd w:id="112"/>
    </w:p>
    <w:tbl>
      <w:tblPr>
        <w:tblStyle w:val="TableGrid"/>
        <w:tblW w:w="4857" w:type="pct"/>
        <w:tblInd w:w="108" w:type="dxa"/>
        <w:tblLayout w:type="fixed"/>
        <w:tblLook w:val="04A0" w:firstRow="1" w:lastRow="0" w:firstColumn="1" w:lastColumn="0" w:noHBand="0" w:noVBand="1"/>
      </w:tblPr>
      <w:tblGrid>
        <w:gridCol w:w="1620"/>
        <w:gridCol w:w="1440"/>
        <w:gridCol w:w="1093"/>
        <w:gridCol w:w="1307"/>
        <w:gridCol w:w="1296"/>
        <w:gridCol w:w="1164"/>
      </w:tblGrid>
      <w:tr w:rsidR="00E449A1" w:rsidRPr="007F7D14" w:rsidTr="007A1C20">
        <w:tc>
          <w:tcPr>
            <w:tcW w:w="5000" w:type="pct"/>
            <w:gridSpan w:val="6"/>
            <w:vAlign w:val="center"/>
          </w:tcPr>
          <w:p w:rsidR="00E449A1" w:rsidRPr="007F7D14" w:rsidRDefault="00E449A1"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Kebutuhan Respon dan Analisis (Utama)</w:t>
            </w:r>
          </w:p>
        </w:tc>
      </w:tr>
      <w:tr w:rsidR="00E449A1" w:rsidRPr="007F7D14" w:rsidTr="007A1C20">
        <w:tc>
          <w:tcPr>
            <w:tcW w:w="1023" w:type="pct"/>
            <w:vMerge w:val="restart"/>
            <w:vAlign w:val="center"/>
          </w:tcPr>
          <w:p w:rsidR="00E449A1" w:rsidRPr="007F7D14" w:rsidRDefault="00E449A1"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Analisis</w:t>
            </w:r>
          </w:p>
        </w:tc>
        <w:tc>
          <w:tcPr>
            <w:tcW w:w="909" w:type="pct"/>
            <w:vAlign w:val="center"/>
          </w:tcPr>
          <w:p w:rsidR="00E449A1" w:rsidRPr="007F7D14" w:rsidRDefault="00E449A1"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Kebutuhan</w:t>
            </w:r>
          </w:p>
        </w:tc>
        <w:tc>
          <w:tcPr>
            <w:tcW w:w="690" w:type="pct"/>
            <w:vAlign w:val="center"/>
          </w:tcPr>
          <w:p w:rsidR="00E449A1" w:rsidRPr="007F7D14" w:rsidRDefault="00E449A1"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Sampel</w:t>
            </w:r>
          </w:p>
        </w:tc>
        <w:tc>
          <w:tcPr>
            <w:tcW w:w="825" w:type="pct"/>
            <w:vMerge w:val="restart"/>
            <w:vAlign w:val="center"/>
          </w:tcPr>
          <w:p w:rsidR="00E449A1" w:rsidRPr="007F7D14" w:rsidRDefault="00E449A1"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Ulangan</w:t>
            </w:r>
          </w:p>
        </w:tc>
        <w:tc>
          <w:tcPr>
            <w:tcW w:w="818" w:type="pct"/>
            <w:vAlign w:val="center"/>
          </w:tcPr>
          <w:p w:rsidR="00E449A1" w:rsidRPr="007F7D14" w:rsidRDefault="00E449A1"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Panelis</w:t>
            </w:r>
          </w:p>
        </w:tc>
        <w:tc>
          <w:tcPr>
            <w:tcW w:w="735" w:type="pct"/>
            <w:vAlign w:val="center"/>
          </w:tcPr>
          <w:p w:rsidR="00E449A1" w:rsidRPr="007F7D14" w:rsidRDefault="00E449A1"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Total</w:t>
            </w:r>
          </w:p>
        </w:tc>
      </w:tr>
      <w:tr w:rsidR="00E449A1" w:rsidRPr="007F7D14" w:rsidTr="007A1C20">
        <w:tc>
          <w:tcPr>
            <w:tcW w:w="1023" w:type="pct"/>
            <w:vMerge/>
            <w:vAlign w:val="center"/>
          </w:tcPr>
          <w:p w:rsidR="00E449A1" w:rsidRPr="007F7D14" w:rsidRDefault="00E449A1" w:rsidP="007F7D14">
            <w:pPr>
              <w:jc w:val="center"/>
              <w:rPr>
                <w:rFonts w:ascii="Times New Roman" w:hAnsi="Times New Roman" w:cs="Times New Roman"/>
                <w:b/>
                <w:sz w:val="24"/>
                <w:szCs w:val="24"/>
                <w:lang w:eastAsia="en-US"/>
              </w:rPr>
            </w:pPr>
          </w:p>
        </w:tc>
        <w:tc>
          <w:tcPr>
            <w:tcW w:w="909" w:type="pct"/>
            <w:vAlign w:val="center"/>
          </w:tcPr>
          <w:p w:rsidR="00E449A1" w:rsidRPr="007F7D14" w:rsidRDefault="00E449A1"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(gram)</w:t>
            </w:r>
          </w:p>
        </w:tc>
        <w:tc>
          <w:tcPr>
            <w:tcW w:w="690" w:type="pct"/>
            <w:vAlign w:val="center"/>
          </w:tcPr>
          <w:p w:rsidR="00E449A1" w:rsidRPr="007F7D14" w:rsidRDefault="00E449A1"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(buah)</w:t>
            </w:r>
          </w:p>
        </w:tc>
        <w:tc>
          <w:tcPr>
            <w:tcW w:w="825" w:type="pct"/>
            <w:vMerge/>
            <w:vAlign w:val="center"/>
          </w:tcPr>
          <w:p w:rsidR="00E449A1" w:rsidRPr="007F7D14" w:rsidRDefault="00E449A1" w:rsidP="007F7D14">
            <w:pPr>
              <w:jc w:val="center"/>
              <w:rPr>
                <w:rFonts w:ascii="Times New Roman" w:hAnsi="Times New Roman" w:cs="Times New Roman"/>
                <w:b/>
                <w:sz w:val="24"/>
                <w:szCs w:val="24"/>
                <w:lang w:eastAsia="en-US"/>
              </w:rPr>
            </w:pPr>
          </w:p>
        </w:tc>
        <w:tc>
          <w:tcPr>
            <w:tcW w:w="818" w:type="pct"/>
            <w:vAlign w:val="center"/>
          </w:tcPr>
          <w:p w:rsidR="00E449A1" w:rsidRPr="007F7D14" w:rsidRDefault="00E449A1"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Orang</w:t>
            </w:r>
          </w:p>
        </w:tc>
        <w:tc>
          <w:tcPr>
            <w:tcW w:w="735" w:type="pct"/>
            <w:vAlign w:val="center"/>
          </w:tcPr>
          <w:p w:rsidR="00E449A1" w:rsidRPr="007F7D14" w:rsidRDefault="00E449A1"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(gram)</w:t>
            </w:r>
          </w:p>
        </w:tc>
      </w:tr>
      <w:tr w:rsidR="00E449A1" w:rsidRPr="007F7D14" w:rsidTr="007A1C20">
        <w:tc>
          <w:tcPr>
            <w:tcW w:w="1023"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Kadar Oleoresin</w:t>
            </w:r>
          </w:p>
        </w:tc>
        <w:tc>
          <w:tcPr>
            <w:tcW w:w="909"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5</w:t>
            </w:r>
          </w:p>
        </w:tc>
        <w:tc>
          <w:tcPr>
            <w:tcW w:w="690"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1</w:t>
            </w:r>
          </w:p>
        </w:tc>
        <w:tc>
          <w:tcPr>
            <w:tcW w:w="825"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w:t>
            </w:r>
          </w:p>
        </w:tc>
        <w:tc>
          <w:tcPr>
            <w:tcW w:w="818"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w:t>
            </w:r>
          </w:p>
        </w:tc>
        <w:tc>
          <w:tcPr>
            <w:tcW w:w="735"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5</w:t>
            </w:r>
          </w:p>
        </w:tc>
      </w:tr>
      <w:tr w:rsidR="00E449A1" w:rsidRPr="007F7D14" w:rsidTr="007A1C20">
        <w:tc>
          <w:tcPr>
            <w:tcW w:w="1023"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Antioksidan</w:t>
            </w:r>
          </w:p>
        </w:tc>
        <w:tc>
          <w:tcPr>
            <w:tcW w:w="909"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5</w:t>
            </w:r>
          </w:p>
        </w:tc>
        <w:tc>
          <w:tcPr>
            <w:tcW w:w="690"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1</w:t>
            </w:r>
          </w:p>
        </w:tc>
        <w:tc>
          <w:tcPr>
            <w:tcW w:w="825"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w:t>
            </w:r>
          </w:p>
        </w:tc>
        <w:tc>
          <w:tcPr>
            <w:tcW w:w="818"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w:t>
            </w:r>
          </w:p>
        </w:tc>
        <w:tc>
          <w:tcPr>
            <w:tcW w:w="735"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5</w:t>
            </w:r>
          </w:p>
        </w:tc>
      </w:tr>
      <w:tr w:rsidR="00E449A1" w:rsidRPr="007F7D14" w:rsidTr="007A1C20">
        <w:tc>
          <w:tcPr>
            <w:tcW w:w="1023"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Uji Kestabilan</w:t>
            </w:r>
          </w:p>
        </w:tc>
        <w:tc>
          <w:tcPr>
            <w:tcW w:w="909"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100</w:t>
            </w:r>
          </w:p>
        </w:tc>
        <w:tc>
          <w:tcPr>
            <w:tcW w:w="690"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27</w:t>
            </w:r>
          </w:p>
        </w:tc>
        <w:tc>
          <w:tcPr>
            <w:tcW w:w="825"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1</w:t>
            </w:r>
          </w:p>
        </w:tc>
        <w:tc>
          <w:tcPr>
            <w:tcW w:w="818"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w:t>
            </w:r>
          </w:p>
        </w:tc>
        <w:tc>
          <w:tcPr>
            <w:tcW w:w="735"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2700</w:t>
            </w:r>
          </w:p>
        </w:tc>
      </w:tr>
      <w:tr w:rsidR="00E449A1" w:rsidRPr="007F7D14" w:rsidTr="007A1C20">
        <w:tc>
          <w:tcPr>
            <w:tcW w:w="1023"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TPC</w:t>
            </w:r>
          </w:p>
        </w:tc>
        <w:tc>
          <w:tcPr>
            <w:tcW w:w="909"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5</w:t>
            </w:r>
          </w:p>
        </w:tc>
        <w:tc>
          <w:tcPr>
            <w:tcW w:w="690"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3</w:t>
            </w:r>
          </w:p>
        </w:tc>
        <w:tc>
          <w:tcPr>
            <w:tcW w:w="825" w:type="pct"/>
            <w:vAlign w:val="center"/>
          </w:tcPr>
          <w:p w:rsidR="00E449A1" w:rsidRPr="007F7D14" w:rsidRDefault="00E449A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w:t>
            </w:r>
          </w:p>
        </w:tc>
        <w:tc>
          <w:tcPr>
            <w:tcW w:w="818" w:type="pct"/>
            <w:vAlign w:val="center"/>
          </w:tcPr>
          <w:p w:rsidR="00E449A1" w:rsidRPr="007F7D14" w:rsidRDefault="00912ED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w:t>
            </w:r>
          </w:p>
        </w:tc>
        <w:tc>
          <w:tcPr>
            <w:tcW w:w="735" w:type="pct"/>
            <w:vAlign w:val="center"/>
          </w:tcPr>
          <w:p w:rsidR="00E449A1" w:rsidRPr="007F7D14" w:rsidRDefault="00912ED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15</w:t>
            </w:r>
          </w:p>
        </w:tc>
      </w:tr>
      <w:tr w:rsidR="00E449A1" w:rsidRPr="007F7D14" w:rsidTr="007A1C20">
        <w:tc>
          <w:tcPr>
            <w:tcW w:w="1023" w:type="pct"/>
            <w:vAlign w:val="center"/>
          </w:tcPr>
          <w:p w:rsidR="00E449A1" w:rsidRPr="007F7D14" w:rsidRDefault="00E449A1" w:rsidP="007F7D14">
            <w:pPr>
              <w:jc w:val="center"/>
              <w:rPr>
                <w:rFonts w:ascii="Times New Roman" w:hAnsi="Times New Roman" w:cs="Times New Roman"/>
                <w:b/>
                <w:sz w:val="24"/>
                <w:szCs w:val="24"/>
                <w:lang w:eastAsia="en-US"/>
              </w:rPr>
            </w:pPr>
            <w:r w:rsidRPr="007F7D14">
              <w:rPr>
                <w:rFonts w:ascii="Times New Roman" w:hAnsi="Times New Roman" w:cs="Times New Roman"/>
                <w:sz w:val="24"/>
                <w:szCs w:val="24"/>
                <w:lang w:eastAsia="en-US"/>
              </w:rPr>
              <w:t>Organoleptik</w:t>
            </w:r>
          </w:p>
        </w:tc>
        <w:tc>
          <w:tcPr>
            <w:tcW w:w="909" w:type="pct"/>
            <w:vAlign w:val="center"/>
          </w:tcPr>
          <w:p w:rsidR="00E449A1" w:rsidRPr="007F7D14" w:rsidRDefault="00912ED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16</w:t>
            </w:r>
          </w:p>
        </w:tc>
        <w:tc>
          <w:tcPr>
            <w:tcW w:w="690" w:type="pct"/>
            <w:vAlign w:val="center"/>
          </w:tcPr>
          <w:p w:rsidR="00E449A1" w:rsidRPr="007F7D14" w:rsidRDefault="00912ED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9</w:t>
            </w:r>
          </w:p>
        </w:tc>
        <w:tc>
          <w:tcPr>
            <w:tcW w:w="825" w:type="pct"/>
            <w:vAlign w:val="center"/>
          </w:tcPr>
          <w:p w:rsidR="00E449A1" w:rsidRPr="007F7D14" w:rsidRDefault="00912ED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3</w:t>
            </w:r>
          </w:p>
        </w:tc>
        <w:tc>
          <w:tcPr>
            <w:tcW w:w="818" w:type="pct"/>
            <w:vAlign w:val="center"/>
          </w:tcPr>
          <w:p w:rsidR="00E449A1" w:rsidRPr="007F7D14" w:rsidRDefault="00912ED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30</w:t>
            </w:r>
          </w:p>
        </w:tc>
        <w:tc>
          <w:tcPr>
            <w:tcW w:w="735" w:type="pct"/>
            <w:vAlign w:val="center"/>
          </w:tcPr>
          <w:p w:rsidR="00E449A1" w:rsidRPr="007F7D14" w:rsidRDefault="00912ED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12960</w:t>
            </w:r>
          </w:p>
        </w:tc>
      </w:tr>
      <w:tr w:rsidR="00912ED1" w:rsidRPr="007F7D14" w:rsidTr="007A1C20">
        <w:tc>
          <w:tcPr>
            <w:tcW w:w="4265" w:type="pct"/>
            <w:gridSpan w:val="5"/>
            <w:vAlign w:val="center"/>
          </w:tcPr>
          <w:p w:rsidR="00912ED1" w:rsidRPr="007F7D14" w:rsidRDefault="00912ED1"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Total Kebutuhan (gram)</w:t>
            </w:r>
          </w:p>
        </w:tc>
        <w:tc>
          <w:tcPr>
            <w:tcW w:w="735" w:type="pct"/>
            <w:vAlign w:val="center"/>
          </w:tcPr>
          <w:p w:rsidR="00912ED1" w:rsidRPr="007F7D14" w:rsidRDefault="00912ED1"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15685</w:t>
            </w:r>
          </w:p>
        </w:tc>
      </w:tr>
    </w:tbl>
    <w:p w:rsidR="00017DAD" w:rsidRPr="007F7D14" w:rsidRDefault="00017DAD" w:rsidP="007F7D14">
      <w:pPr>
        <w:jc w:val="center"/>
        <w:rPr>
          <w:rFonts w:ascii="Times New Roman" w:hAnsi="Times New Roman" w:cs="Times New Roman"/>
          <w:b/>
          <w:sz w:val="24"/>
          <w:szCs w:val="24"/>
        </w:rPr>
      </w:pPr>
    </w:p>
    <w:p w:rsidR="0004198E" w:rsidRDefault="00CF4009" w:rsidP="00CF4009">
      <w:pPr>
        <w:pStyle w:val="Caption"/>
        <w:spacing w:after="0" w:line="480" w:lineRule="auto"/>
        <w:jc w:val="both"/>
        <w:rPr>
          <w:rFonts w:ascii="Times New Roman" w:hAnsi="Times New Roman" w:cs="Times New Roman"/>
          <w:b/>
          <w:i w:val="0"/>
          <w:color w:val="auto"/>
          <w:sz w:val="24"/>
          <w:szCs w:val="24"/>
        </w:rPr>
      </w:pPr>
      <w:bookmarkStart w:id="113" w:name="_Toc472709448"/>
      <w:r w:rsidRPr="00CF4009">
        <w:rPr>
          <w:rFonts w:ascii="Times New Roman" w:hAnsi="Times New Roman" w:cs="Times New Roman"/>
          <w:b/>
          <w:i w:val="0"/>
          <w:color w:val="auto"/>
          <w:sz w:val="24"/>
          <w:szCs w:val="24"/>
        </w:rPr>
        <w:t xml:space="preserve">Lampiran </w:t>
      </w:r>
      <w:r w:rsidRPr="00CF4009">
        <w:rPr>
          <w:rFonts w:ascii="Times New Roman" w:hAnsi="Times New Roman" w:cs="Times New Roman"/>
          <w:b/>
          <w:i w:val="0"/>
          <w:color w:val="auto"/>
          <w:sz w:val="24"/>
          <w:szCs w:val="24"/>
        </w:rPr>
        <w:fldChar w:fldCharType="begin"/>
      </w:r>
      <w:r w:rsidRPr="00CF4009">
        <w:rPr>
          <w:rFonts w:ascii="Times New Roman" w:hAnsi="Times New Roman" w:cs="Times New Roman"/>
          <w:b/>
          <w:i w:val="0"/>
          <w:color w:val="auto"/>
          <w:sz w:val="24"/>
          <w:szCs w:val="24"/>
        </w:rPr>
        <w:instrText xml:space="preserve"> SEQ Lampiran \* ARABIC </w:instrText>
      </w:r>
      <w:r w:rsidRPr="00CF4009">
        <w:rPr>
          <w:rFonts w:ascii="Times New Roman" w:hAnsi="Times New Roman" w:cs="Times New Roman"/>
          <w:b/>
          <w:i w:val="0"/>
          <w:color w:val="auto"/>
          <w:sz w:val="24"/>
          <w:szCs w:val="24"/>
        </w:rPr>
        <w:fldChar w:fldCharType="separate"/>
      </w:r>
      <w:r w:rsidR="00B3698B">
        <w:rPr>
          <w:rFonts w:ascii="Times New Roman" w:hAnsi="Times New Roman" w:cs="Times New Roman"/>
          <w:b/>
          <w:i w:val="0"/>
          <w:noProof/>
          <w:color w:val="auto"/>
          <w:sz w:val="24"/>
          <w:szCs w:val="24"/>
        </w:rPr>
        <w:t>2</w:t>
      </w:r>
      <w:r w:rsidRPr="00CF4009">
        <w:rPr>
          <w:rFonts w:ascii="Times New Roman" w:hAnsi="Times New Roman" w:cs="Times New Roman"/>
          <w:b/>
          <w:i w:val="0"/>
          <w:color w:val="auto"/>
          <w:sz w:val="24"/>
          <w:szCs w:val="24"/>
        </w:rPr>
        <w:fldChar w:fldCharType="end"/>
      </w:r>
      <w:r w:rsidRPr="00CF4009">
        <w:rPr>
          <w:rFonts w:ascii="Times New Roman" w:hAnsi="Times New Roman" w:cs="Times New Roman"/>
          <w:b/>
          <w:i w:val="0"/>
          <w:color w:val="auto"/>
          <w:sz w:val="24"/>
          <w:szCs w:val="24"/>
        </w:rPr>
        <w:t>. Rincian Biaya Penelitian</w:t>
      </w:r>
      <w:bookmarkEnd w:id="113"/>
    </w:p>
    <w:p w:rsidR="00CF4009" w:rsidRPr="00DE5A7F" w:rsidRDefault="00CF4009" w:rsidP="000C6968">
      <w:pPr>
        <w:pStyle w:val="Caption"/>
        <w:numPr>
          <w:ilvl w:val="0"/>
          <w:numId w:val="24"/>
        </w:numPr>
        <w:ind w:left="540" w:hanging="540"/>
        <w:rPr>
          <w:rFonts w:ascii="Times New Roman" w:hAnsi="Times New Roman" w:cs="Times New Roman"/>
          <w:b/>
          <w:i w:val="0"/>
          <w:color w:val="auto"/>
          <w:sz w:val="24"/>
          <w:szCs w:val="24"/>
        </w:rPr>
      </w:pPr>
      <w:r w:rsidRPr="00DE5A7F">
        <w:rPr>
          <w:rFonts w:ascii="Times New Roman" w:hAnsi="Times New Roman" w:cs="Times New Roman"/>
          <w:b/>
          <w:i w:val="0"/>
          <w:color w:val="auto"/>
          <w:sz w:val="24"/>
          <w:szCs w:val="24"/>
        </w:rPr>
        <w:t>Penelitian Pendahuluan</w:t>
      </w:r>
    </w:p>
    <w:p w:rsidR="00CF4009" w:rsidRPr="007F7D14" w:rsidRDefault="005375C4" w:rsidP="007F7D14">
      <w:pPr>
        <w:pStyle w:val="Caption"/>
        <w:jc w:val="center"/>
        <w:rPr>
          <w:rFonts w:ascii="Times New Roman" w:hAnsi="Times New Roman" w:cs="Times New Roman"/>
          <w:b/>
          <w:i w:val="0"/>
          <w:color w:val="auto"/>
          <w:sz w:val="24"/>
          <w:szCs w:val="24"/>
        </w:rPr>
      </w:pPr>
      <w:bookmarkStart w:id="114" w:name="_Toc472709753"/>
      <w:r w:rsidRPr="007F7D14">
        <w:rPr>
          <w:rFonts w:ascii="Times New Roman" w:hAnsi="Times New Roman" w:cs="Times New Roman"/>
          <w:i w:val="0"/>
          <w:color w:val="auto"/>
          <w:sz w:val="24"/>
          <w:szCs w:val="24"/>
        </w:rPr>
        <w:t xml:space="preserve">Tabel </w:t>
      </w:r>
      <w:r w:rsidRPr="007F7D14">
        <w:rPr>
          <w:rFonts w:ascii="Times New Roman" w:hAnsi="Times New Roman" w:cs="Times New Roman"/>
          <w:i w:val="0"/>
          <w:color w:val="auto"/>
          <w:sz w:val="24"/>
          <w:szCs w:val="24"/>
        </w:rPr>
        <w:fldChar w:fldCharType="begin"/>
      </w:r>
      <w:r w:rsidRPr="007F7D14">
        <w:rPr>
          <w:rFonts w:ascii="Times New Roman" w:hAnsi="Times New Roman" w:cs="Times New Roman"/>
          <w:i w:val="0"/>
          <w:color w:val="auto"/>
          <w:sz w:val="24"/>
          <w:szCs w:val="24"/>
        </w:rPr>
        <w:instrText xml:space="preserve"> SEQ Tabel \* ARABIC </w:instrText>
      </w:r>
      <w:r w:rsidRPr="007F7D14">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33</w:t>
      </w:r>
      <w:r w:rsidRPr="007F7D14">
        <w:rPr>
          <w:rFonts w:ascii="Times New Roman" w:hAnsi="Times New Roman" w:cs="Times New Roman"/>
          <w:i w:val="0"/>
          <w:color w:val="auto"/>
          <w:sz w:val="24"/>
          <w:szCs w:val="24"/>
        </w:rPr>
        <w:fldChar w:fldCharType="end"/>
      </w:r>
      <w:r w:rsidRPr="007F7D14">
        <w:rPr>
          <w:rFonts w:ascii="Times New Roman" w:hAnsi="Times New Roman" w:cs="Times New Roman"/>
          <w:i w:val="0"/>
          <w:color w:val="auto"/>
          <w:sz w:val="24"/>
          <w:szCs w:val="24"/>
        </w:rPr>
        <w:t>. Rincian Biaya Bahan baku Penelitian Pendahuluan</w:t>
      </w:r>
      <w:bookmarkEnd w:id="114"/>
    </w:p>
    <w:tbl>
      <w:tblPr>
        <w:tblStyle w:val="TableGrid"/>
        <w:tblW w:w="4890" w:type="pct"/>
        <w:jc w:val="center"/>
        <w:tblInd w:w="108" w:type="dxa"/>
        <w:tblLook w:val="04A0" w:firstRow="1" w:lastRow="0" w:firstColumn="1" w:lastColumn="0" w:noHBand="0" w:noVBand="1"/>
      </w:tblPr>
      <w:tblGrid>
        <w:gridCol w:w="2163"/>
        <w:gridCol w:w="2051"/>
        <w:gridCol w:w="1636"/>
        <w:gridCol w:w="2124"/>
      </w:tblGrid>
      <w:tr w:rsidR="00CF4009" w:rsidRPr="007F7D14" w:rsidTr="00B21134">
        <w:trPr>
          <w:trHeight w:val="938"/>
          <w:jc w:val="center"/>
        </w:trPr>
        <w:tc>
          <w:tcPr>
            <w:tcW w:w="1356" w:type="pct"/>
            <w:vAlign w:val="center"/>
          </w:tcPr>
          <w:p w:rsidR="00CF4009" w:rsidRPr="007F7D14" w:rsidRDefault="00CF4009" w:rsidP="007F7D14">
            <w:pPr>
              <w:jc w:val="center"/>
              <w:rPr>
                <w:rFonts w:ascii="Times New Roman" w:hAnsi="Times New Roman" w:cs="Times New Roman"/>
                <w:b/>
                <w:sz w:val="24"/>
                <w:szCs w:val="24"/>
              </w:rPr>
            </w:pPr>
          </w:p>
          <w:p w:rsidR="00CF4009" w:rsidRPr="007F7D14" w:rsidRDefault="00CF4009" w:rsidP="007F7D14">
            <w:pPr>
              <w:jc w:val="center"/>
              <w:rPr>
                <w:rFonts w:ascii="Times New Roman" w:hAnsi="Times New Roman" w:cs="Times New Roman"/>
                <w:b/>
                <w:sz w:val="24"/>
                <w:szCs w:val="24"/>
              </w:rPr>
            </w:pPr>
            <w:r w:rsidRPr="007F7D14">
              <w:rPr>
                <w:rFonts w:ascii="Times New Roman" w:hAnsi="Times New Roman" w:cs="Times New Roman"/>
                <w:b/>
                <w:sz w:val="24"/>
                <w:szCs w:val="24"/>
              </w:rPr>
              <w:t>Bahan</w:t>
            </w:r>
          </w:p>
        </w:tc>
        <w:tc>
          <w:tcPr>
            <w:tcW w:w="1286" w:type="pct"/>
            <w:vAlign w:val="center"/>
          </w:tcPr>
          <w:p w:rsidR="00CF4009" w:rsidRPr="007F7D14" w:rsidRDefault="00CF4009" w:rsidP="007F7D14">
            <w:pPr>
              <w:jc w:val="center"/>
              <w:rPr>
                <w:rFonts w:ascii="Times New Roman" w:hAnsi="Times New Roman" w:cs="Times New Roman"/>
                <w:b/>
                <w:sz w:val="24"/>
                <w:szCs w:val="24"/>
              </w:rPr>
            </w:pPr>
            <w:r w:rsidRPr="007F7D14">
              <w:rPr>
                <w:rFonts w:ascii="Times New Roman" w:hAnsi="Times New Roman" w:cs="Times New Roman"/>
                <w:b/>
                <w:sz w:val="24"/>
                <w:szCs w:val="24"/>
              </w:rPr>
              <w:t>Jumlah</w:t>
            </w:r>
          </w:p>
          <w:p w:rsidR="00CF4009" w:rsidRPr="007F7D14" w:rsidRDefault="00CF4009" w:rsidP="007F7D14">
            <w:pPr>
              <w:jc w:val="center"/>
              <w:rPr>
                <w:rFonts w:ascii="Times New Roman" w:hAnsi="Times New Roman" w:cs="Times New Roman"/>
                <w:b/>
                <w:sz w:val="24"/>
                <w:szCs w:val="24"/>
              </w:rPr>
            </w:pPr>
            <w:r w:rsidRPr="007F7D14">
              <w:rPr>
                <w:rFonts w:ascii="Times New Roman" w:hAnsi="Times New Roman" w:cs="Times New Roman"/>
                <w:b/>
                <w:sz w:val="24"/>
                <w:szCs w:val="24"/>
              </w:rPr>
              <w:t>(gram) 1x ulangan</w:t>
            </w:r>
          </w:p>
        </w:tc>
        <w:tc>
          <w:tcPr>
            <w:tcW w:w="1025" w:type="pct"/>
            <w:vAlign w:val="center"/>
          </w:tcPr>
          <w:p w:rsidR="00CF4009" w:rsidRPr="007F7D14" w:rsidRDefault="00CF4009" w:rsidP="007F7D14">
            <w:pPr>
              <w:jc w:val="center"/>
              <w:rPr>
                <w:rFonts w:ascii="Times New Roman" w:hAnsi="Times New Roman" w:cs="Times New Roman"/>
                <w:b/>
                <w:sz w:val="24"/>
                <w:szCs w:val="24"/>
              </w:rPr>
            </w:pPr>
          </w:p>
          <w:p w:rsidR="00CF4009" w:rsidRPr="007F7D14" w:rsidRDefault="00CF4009" w:rsidP="007F7D14">
            <w:pPr>
              <w:jc w:val="center"/>
              <w:rPr>
                <w:rFonts w:ascii="Times New Roman" w:hAnsi="Times New Roman" w:cs="Times New Roman"/>
                <w:b/>
                <w:sz w:val="24"/>
                <w:szCs w:val="24"/>
              </w:rPr>
            </w:pPr>
            <w:r w:rsidRPr="007F7D14">
              <w:rPr>
                <w:rFonts w:ascii="Times New Roman" w:hAnsi="Times New Roman" w:cs="Times New Roman"/>
                <w:b/>
                <w:sz w:val="24"/>
                <w:szCs w:val="24"/>
              </w:rPr>
              <w:t>Harga/kg</w:t>
            </w:r>
          </w:p>
        </w:tc>
        <w:tc>
          <w:tcPr>
            <w:tcW w:w="1332" w:type="pct"/>
            <w:tcBorders>
              <w:bottom w:val="single" w:sz="4" w:space="0" w:color="auto"/>
            </w:tcBorders>
            <w:shd w:val="clear" w:color="auto" w:fill="auto"/>
            <w:vAlign w:val="center"/>
          </w:tcPr>
          <w:p w:rsidR="00CF4009" w:rsidRPr="007F7D14" w:rsidRDefault="00CF4009" w:rsidP="007F7D14">
            <w:pPr>
              <w:jc w:val="center"/>
              <w:rPr>
                <w:rFonts w:ascii="Times New Roman" w:hAnsi="Times New Roman" w:cs="Times New Roman"/>
                <w:b/>
                <w:sz w:val="24"/>
                <w:szCs w:val="24"/>
              </w:rPr>
            </w:pPr>
          </w:p>
          <w:p w:rsidR="00CF4009" w:rsidRPr="007F7D14" w:rsidRDefault="00CF4009" w:rsidP="007F7D14">
            <w:pPr>
              <w:jc w:val="center"/>
              <w:rPr>
                <w:rFonts w:ascii="Times New Roman" w:hAnsi="Times New Roman" w:cs="Times New Roman"/>
                <w:b/>
                <w:sz w:val="24"/>
                <w:szCs w:val="24"/>
              </w:rPr>
            </w:pPr>
            <w:r w:rsidRPr="007F7D14">
              <w:rPr>
                <w:rFonts w:ascii="Times New Roman" w:hAnsi="Times New Roman" w:cs="Times New Roman"/>
                <w:b/>
                <w:sz w:val="24"/>
                <w:szCs w:val="24"/>
              </w:rPr>
              <w:t>Jumlah</w:t>
            </w:r>
          </w:p>
          <w:p w:rsidR="00CF4009" w:rsidRPr="007F7D14" w:rsidRDefault="00CF4009" w:rsidP="007F7D14">
            <w:pPr>
              <w:jc w:val="center"/>
              <w:rPr>
                <w:rFonts w:ascii="Times New Roman" w:hAnsi="Times New Roman" w:cs="Times New Roman"/>
                <w:b/>
                <w:sz w:val="24"/>
                <w:szCs w:val="24"/>
              </w:rPr>
            </w:pPr>
          </w:p>
        </w:tc>
      </w:tr>
      <w:tr w:rsidR="00CF4009" w:rsidRPr="007F7D14" w:rsidTr="00B21134">
        <w:trPr>
          <w:trHeight w:val="302"/>
          <w:jc w:val="center"/>
        </w:trPr>
        <w:tc>
          <w:tcPr>
            <w:tcW w:w="1356" w:type="pct"/>
            <w:vAlign w:val="center"/>
          </w:tcPr>
          <w:p w:rsidR="00CF4009" w:rsidRPr="007F7D14" w:rsidRDefault="00CF4009"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Buah Naga</w:t>
            </w:r>
          </w:p>
        </w:tc>
        <w:tc>
          <w:tcPr>
            <w:tcW w:w="1286" w:type="pct"/>
            <w:vAlign w:val="center"/>
          </w:tcPr>
          <w:p w:rsidR="00CF4009" w:rsidRPr="007F7D14" w:rsidRDefault="00CF4009" w:rsidP="007F7D14">
            <w:pPr>
              <w:jc w:val="center"/>
              <w:rPr>
                <w:rFonts w:ascii="Times New Roman" w:hAnsi="Times New Roman" w:cs="Times New Roman"/>
                <w:sz w:val="24"/>
                <w:szCs w:val="24"/>
              </w:rPr>
            </w:pPr>
            <w:r w:rsidRPr="007F7D14">
              <w:rPr>
                <w:rFonts w:ascii="Times New Roman" w:hAnsi="Times New Roman" w:cs="Times New Roman"/>
                <w:sz w:val="24"/>
                <w:szCs w:val="24"/>
              </w:rPr>
              <w:t>396.59</w:t>
            </w:r>
          </w:p>
        </w:tc>
        <w:tc>
          <w:tcPr>
            <w:tcW w:w="1025" w:type="pct"/>
            <w:vAlign w:val="center"/>
          </w:tcPr>
          <w:p w:rsidR="00CF4009" w:rsidRPr="007F7D14" w:rsidRDefault="00CF4009" w:rsidP="007F7D14">
            <w:pPr>
              <w:jc w:val="center"/>
              <w:rPr>
                <w:rFonts w:ascii="Times New Roman" w:hAnsi="Times New Roman" w:cs="Times New Roman"/>
                <w:sz w:val="24"/>
                <w:szCs w:val="24"/>
              </w:rPr>
            </w:pPr>
            <w:r w:rsidRPr="007F7D14">
              <w:rPr>
                <w:rFonts w:ascii="Times New Roman" w:hAnsi="Times New Roman" w:cs="Times New Roman"/>
                <w:sz w:val="24"/>
                <w:szCs w:val="24"/>
              </w:rPr>
              <w:t>Rp. 35.000</w:t>
            </w:r>
          </w:p>
        </w:tc>
        <w:tc>
          <w:tcPr>
            <w:tcW w:w="1332" w:type="pct"/>
            <w:tcBorders>
              <w:bottom w:val="single" w:sz="4" w:space="0" w:color="auto"/>
            </w:tcBorders>
            <w:shd w:val="clear" w:color="auto" w:fill="auto"/>
            <w:vAlign w:val="center"/>
          </w:tcPr>
          <w:p w:rsidR="00CF4009" w:rsidRPr="007F7D14" w:rsidRDefault="00CF4009" w:rsidP="007F7D14">
            <w:pPr>
              <w:jc w:val="center"/>
              <w:rPr>
                <w:rFonts w:ascii="Times New Roman" w:hAnsi="Times New Roman" w:cs="Times New Roman"/>
                <w:sz w:val="24"/>
                <w:szCs w:val="24"/>
              </w:rPr>
            </w:pPr>
            <w:r w:rsidRPr="007F7D14">
              <w:rPr>
                <w:rFonts w:ascii="Times New Roman" w:hAnsi="Times New Roman" w:cs="Times New Roman"/>
                <w:sz w:val="24"/>
                <w:szCs w:val="24"/>
              </w:rPr>
              <w:t>Rp.138.806</w:t>
            </w:r>
          </w:p>
        </w:tc>
      </w:tr>
      <w:tr w:rsidR="00CF4009" w:rsidRPr="007F7D14" w:rsidTr="00B21134">
        <w:trPr>
          <w:trHeight w:val="302"/>
          <w:jc w:val="center"/>
        </w:trPr>
        <w:tc>
          <w:tcPr>
            <w:tcW w:w="1356" w:type="pct"/>
            <w:vAlign w:val="center"/>
          </w:tcPr>
          <w:p w:rsidR="00CF4009" w:rsidRPr="007F7D14" w:rsidRDefault="00CF4009"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Jahe</w:t>
            </w:r>
          </w:p>
        </w:tc>
        <w:tc>
          <w:tcPr>
            <w:tcW w:w="1286" w:type="pct"/>
            <w:vAlign w:val="center"/>
          </w:tcPr>
          <w:p w:rsidR="00CF4009" w:rsidRPr="007F7D14" w:rsidRDefault="00CF4009" w:rsidP="007F7D14">
            <w:pPr>
              <w:jc w:val="center"/>
              <w:rPr>
                <w:rFonts w:ascii="Times New Roman" w:hAnsi="Times New Roman" w:cs="Times New Roman"/>
                <w:sz w:val="24"/>
                <w:szCs w:val="24"/>
              </w:rPr>
            </w:pPr>
            <w:r w:rsidRPr="007F7D14">
              <w:rPr>
                <w:rFonts w:ascii="Times New Roman" w:hAnsi="Times New Roman" w:cs="Times New Roman"/>
                <w:sz w:val="24"/>
                <w:szCs w:val="24"/>
              </w:rPr>
              <w:t>198.29</w:t>
            </w:r>
          </w:p>
        </w:tc>
        <w:tc>
          <w:tcPr>
            <w:tcW w:w="1025" w:type="pct"/>
            <w:vAlign w:val="center"/>
          </w:tcPr>
          <w:p w:rsidR="00CF4009" w:rsidRPr="007F7D14" w:rsidRDefault="00CF4009" w:rsidP="007F7D14">
            <w:pPr>
              <w:jc w:val="center"/>
              <w:rPr>
                <w:rFonts w:ascii="Times New Roman" w:hAnsi="Times New Roman" w:cs="Times New Roman"/>
                <w:sz w:val="24"/>
                <w:szCs w:val="24"/>
              </w:rPr>
            </w:pPr>
            <w:r w:rsidRPr="007F7D14">
              <w:rPr>
                <w:rFonts w:ascii="Times New Roman" w:hAnsi="Times New Roman" w:cs="Times New Roman"/>
                <w:sz w:val="24"/>
                <w:szCs w:val="24"/>
              </w:rPr>
              <w:t>Rp. 20.000</w:t>
            </w:r>
          </w:p>
        </w:tc>
        <w:tc>
          <w:tcPr>
            <w:tcW w:w="1332" w:type="pct"/>
            <w:tcBorders>
              <w:bottom w:val="single" w:sz="4" w:space="0" w:color="auto"/>
            </w:tcBorders>
            <w:shd w:val="clear" w:color="auto" w:fill="auto"/>
            <w:vAlign w:val="center"/>
          </w:tcPr>
          <w:p w:rsidR="00CF4009" w:rsidRPr="007F7D14" w:rsidRDefault="00CF4009" w:rsidP="007F7D14">
            <w:pPr>
              <w:jc w:val="center"/>
              <w:rPr>
                <w:rFonts w:ascii="Times New Roman" w:hAnsi="Times New Roman" w:cs="Times New Roman"/>
                <w:sz w:val="24"/>
                <w:szCs w:val="24"/>
              </w:rPr>
            </w:pPr>
            <w:r w:rsidRPr="007F7D14">
              <w:rPr>
                <w:rFonts w:ascii="Times New Roman" w:hAnsi="Times New Roman" w:cs="Times New Roman"/>
                <w:sz w:val="24"/>
                <w:szCs w:val="24"/>
              </w:rPr>
              <w:t>Rp. 39.658</w:t>
            </w:r>
          </w:p>
        </w:tc>
      </w:tr>
      <w:tr w:rsidR="00CF4009" w:rsidRPr="007F7D14" w:rsidTr="00B21134">
        <w:trPr>
          <w:trHeight w:val="302"/>
          <w:jc w:val="center"/>
        </w:trPr>
        <w:tc>
          <w:tcPr>
            <w:tcW w:w="1356" w:type="pct"/>
            <w:vAlign w:val="center"/>
          </w:tcPr>
          <w:p w:rsidR="00CF4009" w:rsidRPr="007F7D14" w:rsidRDefault="00CF4009"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Sukrosa</w:t>
            </w:r>
          </w:p>
        </w:tc>
        <w:tc>
          <w:tcPr>
            <w:tcW w:w="1286" w:type="pct"/>
            <w:vAlign w:val="center"/>
          </w:tcPr>
          <w:p w:rsidR="00CF4009" w:rsidRPr="007F7D14" w:rsidRDefault="00CF4009" w:rsidP="007F7D14">
            <w:pPr>
              <w:jc w:val="center"/>
              <w:rPr>
                <w:rFonts w:ascii="Times New Roman" w:hAnsi="Times New Roman" w:cs="Times New Roman"/>
                <w:sz w:val="24"/>
                <w:szCs w:val="24"/>
              </w:rPr>
            </w:pPr>
            <w:r w:rsidRPr="007F7D14">
              <w:rPr>
                <w:rFonts w:ascii="Times New Roman" w:hAnsi="Times New Roman" w:cs="Times New Roman"/>
                <w:sz w:val="24"/>
                <w:szCs w:val="24"/>
              </w:rPr>
              <w:t>107.36</w:t>
            </w:r>
          </w:p>
        </w:tc>
        <w:tc>
          <w:tcPr>
            <w:tcW w:w="1025" w:type="pct"/>
            <w:vAlign w:val="center"/>
          </w:tcPr>
          <w:p w:rsidR="00CF4009" w:rsidRPr="007F7D14" w:rsidRDefault="00CF4009" w:rsidP="007F7D14">
            <w:pPr>
              <w:jc w:val="center"/>
              <w:rPr>
                <w:rFonts w:ascii="Times New Roman" w:hAnsi="Times New Roman" w:cs="Times New Roman"/>
                <w:sz w:val="24"/>
                <w:szCs w:val="24"/>
              </w:rPr>
            </w:pPr>
            <w:r w:rsidRPr="007F7D14">
              <w:rPr>
                <w:rFonts w:ascii="Times New Roman" w:hAnsi="Times New Roman" w:cs="Times New Roman"/>
                <w:sz w:val="24"/>
                <w:szCs w:val="24"/>
              </w:rPr>
              <w:t>Rp. 12.000</w:t>
            </w:r>
          </w:p>
        </w:tc>
        <w:tc>
          <w:tcPr>
            <w:tcW w:w="1332" w:type="pct"/>
            <w:tcBorders>
              <w:bottom w:val="single" w:sz="4" w:space="0" w:color="auto"/>
            </w:tcBorders>
            <w:shd w:val="clear" w:color="auto" w:fill="auto"/>
            <w:vAlign w:val="center"/>
          </w:tcPr>
          <w:p w:rsidR="00CF4009" w:rsidRPr="007F7D14" w:rsidRDefault="00CF4009" w:rsidP="007F7D14">
            <w:pPr>
              <w:jc w:val="center"/>
              <w:rPr>
                <w:rFonts w:ascii="Times New Roman" w:hAnsi="Times New Roman" w:cs="Times New Roman"/>
                <w:sz w:val="24"/>
                <w:szCs w:val="24"/>
              </w:rPr>
            </w:pPr>
            <w:r w:rsidRPr="007F7D14">
              <w:rPr>
                <w:rFonts w:ascii="Times New Roman" w:hAnsi="Times New Roman" w:cs="Times New Roman"/>
                <w:sz w:val="24"/>
                <w:szCs w:val="24"/>
              </w:rPr>
              <w:t>Rp. 12.883</w:t>
            </w:r>
          </w:p>
        </w:tc>
      </w:tr>
      <w:tr w:rsidR="00CF4009" w:rsidRPr="007F7D14" w:rsidTr="00B21134">
        <w:trPr>
          <w:trHeight w:val="319"/>
          <w:jc w:val="center"/>
        </w:trPr>
        <w:tc>
          <w:tcPr>
            <w:tcW w:w="1356" w:type="pct"/>
            <w:vAlign w:val="center"/>
          </w:tcPr>
          <w:p w:rsidR="00CF4009" w:rsidRPr="007F7D14" w:rsidRDefault="00CF4009"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CMC</w:t>
            </w:r>
          </w:p>
        </w:tc>
        <w:tc>
          <w:tcPr>
            <w:tcW w:w="1286" w:type="pct"/>
            <w:vAlign w:val="center"/>
          </w:tcPr>
          <w:p w:rsidR="00CF4009" w:rsidRPr="007F7D14" w:rsidRDefault="00CF4009" w:rsidP="007F7D14">
            <w:pPr>
              <w:jc w:val="center"/>
              <w:rPr>
                <w:rFonts w:ascii="Times New Roman" w:hAnsi="Times New Roman" w:cs="Times New Roman"/>
                <w:sz w:val="24"/>
                <w:szCs w:val="24"/>
              </w:rPr>
            </w:pPr>
            <w:r w:rsidRPr="007F7D14">
              <w:rPr>
                <w:rFonts w:ascii="Times New Roman" w:hAnsi="Times New Roman" w:cs="Times New Roman"/>
                <w:sz w:val="24"/>
                <w:szCs w:val="24"/>
              </w:rPr>
              <w:t>1.76</w:t>
            </w:r>
          </w:p>
        </w:tc>
        <w:tc>
          <w:tcPr>
            <w:tcW w:w="1025" w:type="pct"/>
            <w:vAlign w:val="center"/>
          </w:tcPr>
          <w:p w:rsidR="00CF4009" w:rsidRPr="007F7D14" w:rsidRDefault="00CF4009" w:rsidP="007F7D14">
            <w:pPr>
              <w:jc w:val="center"/>
              <w:rPr>
                <w:rFonts w:ascii="Times New Roman" w:hAnsi="Times New Roman" w:cs="Times New Roman"/>
                <w:sz w:val="24"/>
                <w:szCs w:val="24"/>
              </w:rPr>
            </w:pPr>
            <w:r w:rsidRPr="007F7D14">
              <w:rPr>
                <w:rFonts w:ascii="Times New Roman" w:hAnsi="Times New Roman" w:cs="Times New Roman"/>
                <w:sz w:val="24"/>
                <w:szCs w:val="24"/>
              </w:rPr>
              <w:t>Rp. 50.000</w:t>
            </w:r>
          </w:p>
        </w:tc>
        <w:tc>
          <w:tcPr>
            <w:tcW w:w="1332" w:type="pct"/>
            <w:tcBorders>
              <w:bottom w:val="single" w:sz="4" w:space="0" w:color="auto"/>
            </w:tcBorders>
            <w:shd w:val="clear" w:color="auto" w:fill="auto"/>
            <w:vAlign w:val="center"/>
          </w:tcPr>
          <w:p w:rsidR="00CF4009" w:rsidRPr="007F7D14" w:rsidRDefault="00CF4009" w:rsidP="007F7D14">
            <w:pPr>
              <w:jc w:val="center"/>
              <w:rPr>
                <w:rFonts w:ascii="Times New Roman" w:hAnsi="Times New Roman" w:cs="Times New Roman"/>
                <w:sz w:val="24"/>
                <w:szCs w:val="24"/>
              </w:rPr>
            </w:pPr>
            <w:r w:rsidRPr="007F7D14">
              <w:rPr>
                <w:rFonts w:ascii="Times New Roman" w:hAnsi="Times New Roman" w:cs="Times New Roman"/>
                <w:sz w:val="24"/>
                <w:szCs w:val="24"/>
              </w:rPr>
              <w:t>Rp. 8.800</w:t>
            </w:r>
          </w:p>
        </w:tc>
      </w:tr>
      <w:tr w:rsidR="00CF4009" w:rsidRPr="007F7D14" w:rsidTr="00B21134">
        <w:trPr>
          <w:trHeight w:val="319"/>
          <w:jc w:val="center"/>
        </w:trPr>
        <w:tc>
          <w:tcPr>
            <w:tcW w:w="3668" w:type="pct"/>
            <w:gridSpan w:val="3"/>
            <w:vAlign w:val="center"/>
          </w:tcPr>
          <w:p w:rsidR="00CF4009" w:rsidRPr="007F7D14" w:rsidRDefault="00CF4009" w:rsidP="007F7D14">
            <w:pPr>
              <w:jc w:val="center"/>
              <w:rPr>
                <w:rFonts w:ascii="Times New Roman" w:hAnsi="Times New Roman" w:cs="Times New Roman"/>
                <w:b/>
                <w:sz w:val="24"/>
                <w:szCs w:val="24"/>
              </w:rPr>
            </w:pPr>
            <w:r w:rsidRPr="007F7D14">
              <w:rPr>
                <w:rFonts w:ascii="Times New Roman" w:hAnsi="Times New Roman" w:cs="Times New Roman"/>
                <w:b/>
                <w:sz w:val="24"/>
                <w:szCs w:val="24"/>
              </w:rPr>
              <w:t>Total</w:t>
            </w:r>
          </w:p>
        </w:tc>
        <w:tc>
          <w:tcPr>
            <w:tcW w:w="1332" w:type="pct"/>
            <w:tcBorders>
              <w:bottom w:val="single" w:sz="4" w:space="0" w:color="auto"/>
            </w:tcBorders>
            <w:shd w:val="clear" w:color="auto" w:fill="auto"/>
            <w:vAlign w:val="center"/>
          </w:tcPr>
          <w:p w:rsidR="00CF4009" w:rsidRPr="007F7D14" w:rsidRDefault="00CF4009" w:rsidP="007F7D14">
            <w:pPr>
              <w:jc w:val="center"/>
              <w:rPr>
                <w:rFonts w:ascii="Times New Roman" w:hAnsi="Times New Roman" w:cs="Times New Roman"/>
                <w:b/>
                <w:sz w:val="24"/>
                <w:szCs w:val="24"/>
              </w:rPr>
            </w:pPr>
            <w:r w:rsidRPr="007F7D14">
              <w:rPr>
                <w:rFonts w:ascii="Times New Roman" w:hAnsi="Times New Roman" w:cs="Times New Roman"/>
                <w:b/>
                <w:sz w:val="24"/>
                <w:szCs w:val="24"/>
              </w:rPr>
              <w:t>Rp. 200.147</w:t>
            </w:r>
          </w:p>
        </w:tc>
      </w:tr>
    </w:tbl>
    <w:p w:rsidR="009058E1" w:rsidRPr="009058E1" w:rsidRDefault="009058E1" w:rsidP="009058E1">
      <w:pPr>
        <w:rPr>
          <w:rFonts w:ascii="Times New Roman" w:hAnsi="Times New Roman" w:cs="Times New Roman"/>
          <w:b/>
          <w:sz w:val="24"/>
          <w:szCs w:val="24"/>
          <w:lang w:eastAsia="en-US"/>
        </w:rPr>
      </w:pPr>
    </w:p>
    <w:p w:rsidR="009058E1" w:rsidRDefault="009058E1" w:rsidP="009058E1">
      <w:pPr>
        <w:rPr>
          <w:lang w:eastAsia="en-US"/>
        </w:rPr>
      </w:pPr>
      <w:r>
        <w:rPr>
          <w:lang w:eastAsia="en-US"/>
        </w:rPr>
        <w:br w:type="page"/>
      </w:r>
    </w:p>
    <w:p w:rsidR="00CF4009" w:rsidRPr="009058E1" w:rsidRDefault="00CF4009" w:rsidP="000C6968">
      <w:pPr>
        <w:pStyle w:val="ListParagraph"/>
        <w:numPr>
          <w:ilvl w:val="0"/>
          <w:numId w:val="24"/>
        </w:numPr>
        <w:ind w:left="540" w:hanging="540"/>
        <w:rPr>
          <w:rFonts w:ascii="Times New Roman" w:hAnsi="Times New Roman" w:cs="Times New Roman"/>
          <w:b/>
          <w:sz w:val="24"/>
          <w:szCs w:val="24"/>
          <w:lang w:eastAsia="en-US"/>
        </w:rPr>
      </w:pPr>
      <w:r w:rsidRPr="009058E1">
        <w:rPr>
          <w:rFonts w:ascii="Times New Roman" w:hAnsi="Times New Roman" w:cs="Times New Roman"/>
          <w:b/>
          <w:sz w:val="24"/>
          <w:szCs w:val="24"/>
          <w:lang w:eastAsia="en-US"/>
        </w:rPr>
        <w:lastRenderedPageBreak/>
        <w:t xml:space="preserve">Penelitian </w:t>
      </w:r>
      <w:r w:rsidR="005375C4" w:rsidRPr="009058E1">
        <w:rPr>
          <w:rFonts w:ascii="Times New Roman" w:hAnsi="Times New Roman" w:cs="Times New Roman"/>
          <w:b/>
          <w:sz w:val="24"/>
          <w:szCs w:val="24"/>
          <w:lang w:eastAsia="en-US"/>
        </w:rPr>
        <w:t>Utama</w:t>
      </w:r>
    </w:p>
    <w:p w:rsidR="002D3E81" w:rsidRPr="007F7D14" w:rsidRDefault="005375C4" w:rsidP="007F7D14">
      <w:pPr>
        <w:pStyle w:val="Caption"/>
        <w:jc w:val="center"/>
        <w:rPr>
          <w:rFonts w:ascii="Times New Roman" w:hAnsi="Times New Roman" w:cs="Times New Roman"/>
          <w:b/>
          <w:i w:val="0"/>
          <w:color w:val="auto"/>
          <w:sz w:val="24"/>
          <w:szCs w:val="24"/>
        </w:rPr>
      </w:pPr>
      <w:bookmarkStart w:id="115" w:name="_Toc472709754"/>
      <w:r w:rsidRPr="007F7D14">
        <w:rPr>
          <w:rFonts w:ascii="Times New Roman" w:hAnsi="Times New Roman" w:cs="Times New Roman"/>
          <w:i w:val="0"/>
          <w:color w:val="auto"/>
          <w:sz w:val="24"/>
          <w:szCs w:val="24"/>
        </w:rPr>
        <w:t xml:space="preserve">Tabel </w:t>
      </w:r>
      <w:r w:rsidRPr="007F7D14">
        <w:rPr>
          <w:rFonts w:ascii="Times New Roman" w:hAnsi="Times New Roman" w:cs="Times New Roman"/>
          <w:i w:val="0"/>
          <w:color w:val="auto"/>
          <w:sz w:val="24"/>
          <w:szCs w:val="24"/>
        </w:rPr>
        <w:fldChar w:fldCharType="begin"/>
      </w:r>
      <w:r w:rsidRPr="007F7D14">
        <w:rPr>
          <w:rFonts w:ascii="Times New Roman" w:hAnsi="Times New Roman" w:cs="Times New Roman"/>
          <w:i w:val="0"/>
          <w:color w:val="auto"/>
          <w:sz w:val="24"/>
          <w:szCs w:val="24"/>
        </w:rPr>
        <w:instrText xml:space="preserve"> SEQ Tabel \* ARABIC </w:instrText>
      </w:r>
      <w:r w:rsidRPr="007F7D14">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34</w:t>
      </w:r>
      <w:r w:rsidRPr="007F7D14">
        <w:rPr>
          <w:rFonts w:ascii="Times New Roman" w:hAnsi="Times New Roman" w:cs="Times New Roman"/>
          <w:i w:val="0"/>
          <w:color w:val="auto"/>
          <w:sz w:val="24"/>
          <w:szCs w:val="24"/>
        </w:rPr>
        <w:fldChar w:fldCharType="end"/>
      </w:r>
      <w:r w:rsidRPr="007F7D14">
        <w:rPr>
          <w:rFonts w:ascii="Times New Roman" w:hAnsi="Times New Roman" w:cs="Times New Roman"/>
          <w:i w:val="0"/>
          <w:color w:val="auto"/>
          <w:sz w:val="24"/>
          <w:szCs w:val="24"/>
        </w:rPr>
        <w:t>. Rincian Biaya Penelitian Utama</w:t>
      </w:r>
      <w:bookmarkEnd w:id="115"/>
    </w:p>
    <w:tbl>
      <w:tblPr>
        <w:tblStyle w:val="TableGrid"/>
        <w:tblW w:w="4890" w:type="pct"/>
        <w:jc w:val="center"/>
        <w:tblInd w:w="108" w:type="dxa"/>
        <w:tblLook w:val="04A0" w:firstRow="1" w:lastRow="0" w:firstColumn="1" w:lastColumn="0" w:noHBand="0" w:noVBand="1"/>
      </w:tblPr>
      <w:tblGrid>
        <w:gridCol w:w="1522"/>
        <w:gridCol w:w="1622"/>
        <w:gridCol w:w="1631"/>
        <w:gridCol w:w="1639"/>
        <w:gridCol w:w="1560"/>
      </w:tblGrid>
      <w:tr w:rsidR="00B7163E" w:rsidRPr="007F7D14" w:rsidTr="007A1C20">
        <w:trPr>
          <w:trHeight w:val="810"/>
          <w:jc w:val="center"/>
        </w:trPr>
        <w:tc>
          <w:tcPr>
            <w:tcW w:w="954" w:type="pct"/>
            <w:vAlign w:val="center"/>
          </w:tcPr>
          <w:p w:rsidR="00017DAD" w:rsidRPr="007F7D14" w:rsidRDefault="00017DAD" w:rsidP="007F7D14">
            <w:pPr>
              <w:jc w:val="center"/>
              <w:rPr>
                <w:rFonts w:ascii="Times New Roman" w:hAnsi="Times New Roman" w:cs="Times New Roman"/>
                <w:b/>
                <w:sz w:val="24"/>
                <w:szCs w:val="24"/>
              </w:rPr>
            </w:pPr>
          </w:p>
          <w:p w:rsidR="00017DAD" w:rsidRPr="007F7D14" w:rsidRDefault="00017DAD" w:rsidP="007F7D14">
            <w:pPr>
              <w:jc w:val="center"/>
              <w:rPr>
                <w:rFonts w:ascii="Times New Roman" w:hAnsi="Times New Roman" w:cs="Times New Roman"/>
                <w:b/>
                <w:sz w:val="24"/>
                <w:szCs w:val="24"/>
              </w:rPr>
            </w:pPr>
            <w:r w:rsidRPr="007F7D14">
              <w:rPr>
                <w:rFonts w:ascii="Times New Roman" w:hAnsi="Times New Roman" w:cs="Times New Roman"/>
                <w:b/>
                <w:sz w:val="24"/>
                <w:szCs w:val="24"/>
              </w:rPr>
              <w:t>Bahan</w:t>
            </w:r>
          </w:p>
        </w:tc>
        <w:tc>
          <w:tcPr>
            <w:tcW w:w="1017" w:type="pct"/>
            <w:vAlign w:val="center"/>
          </w:tcPr>
          <w:p w:rsidR="00017DAD" w:rsidRPr="007F7D14" w:rsidRDefault="00017DAD" w:rsidP="007F7D14">
            <w:pPr>
              <w:jc w:val="center"/>
              <w:rPr>
                <w:rFonts w:ascii="Times New Roman" w:hAnsi="Times New Roman" w:cs="Times New Roman"/>
                <w:b/>
                <w:sz w:val="24"/>
                <w:szCs w:val="24"/>
              </w:rPr>
            </w:pPr>
            <w:r w:rsidRPr="007F7D14">
              <w:rPr>
                <w:rFonts w:ascii="Times New Roman" w:hAnsi="Times New Roman" w:cs="Times New Roman"/>
                <w:b/>
                <w:sz w:val="24"/>
                <w:szCs w:val="24"/>
              </w:rPr>
              <w:t>Jumlah</w:t>
            </w:r>
          </w:p>
          <w:p w:rsidR="00017DAD" w:rsidRPr="007F7D14" w:rsidRDefault="00017DAD" w:rsidP="007F7D14">
            <w:pPr>
              <w:jc w:val="center"/>
              <w:rPr>
                <w:rFonts w:ascii="Times New Roman" w:hAnsi="Times New Roman" w:cs="Times New Roman"/>
                <w:b/>
                <w:sz w:val="24"/>
                <w:szCs w:val="24"/>
              </w:rPr>
            </w:pPr>
            <w:r w:rsidRPr="007F7D14">
              <w:rPr>
                <w:rFonts w:ascii="Times New Roman" w:hAnsi="Times New Roman" w:cs="Times New Roman"/>
                <w:b/>
                <w:sz w:val="24"/>
                <w:szCs w:val="24"/>
              </w:rPr>
              <w:t>(gram) 1x ulangan</w:t>
            </w:r>
          </w:p>
        </w:tc>
        <w:tc>
          <w:tcPr>
            <w:tcW w:w="1023" w:type="pct"/>
            <w:vAlign w:val="center"/>
          </w:tcPr>
          <w:p w:rsidR="00017DAD" w:rsidRPr="007F7D14" w:rsidRDefault="00017DAD" w:rsidP="007F7D14">
            <w:pPr>
              <w:jc w:val="center"/>
              <w:rPr>
                <w:rFonts w:ascii="Times New Roman" w:hAnsi="Times New Roman" w:cs="Times New Roman"/>
                <w:b/>
                <w:sz w:val="24"/>
                <w:szCs w:val="24"/>
              </w:rPr>
            </w:pPr>
            <w:r w:rsidRPr="007F7D14">
              <w:rPr>
                <w:rFonts w:ascii="Times New Roman" w:hAnsi="Times New Roman" w:cs="Times New Roman"/>
                <w:b/>
                <w:sz w:val="24"/>
                <w:szCs w:val="24"/>
              </w:rPr>
              <w:t>Jumlah</w:t>
            </w:r>
          </w:p>
          <w:p w:rsidR="00017DAD" w:rsidRPr="007F7D14" w:rsidRDefault="00017DAD" w:rsidP="007F7D14">
            <w:pPr>
              <w:jc w:val="center"/>
              <w:rPr>
                <w:rFonts w:ascii="Times New Roman" w:hAnsi="Times New Roman" w:cs="Times New Roman"/>
                <w:b/>
                <w:sz w:val="24"/>
                <w:szCs w:val="24"/>
              </w:rPr>
            </w:pPr>
            <w:r w:rsidRPr="007F7D14">
              <w:rPr>
                <w:rFonts w:ascii="Times New Roman" w:hAnsi="Times New Roman" w:cs="Times New Roman"/>
                <w:b/>
                <w:sz w:val="24"/>
                <w:szCs w:val="24"/>
              </w:rPr>
              <w:t>(gram) 3x ulangan</w:t>
            </w:r>
          </w:p>
        </w:tc>
        <w:tc>
          <w:tcPr>
            <w:tcW w:w="1028" w:type="pct"/>
            <w:vAlign w:val="center"/>
          </w:tcPr>
          <w:p w:rsidR="00017DAD" w:rsidRPr="007F7D14" w:rsidRDefault="00017DAD" w:rsidP="007F7D14">
            <w:pPr>
              <w:jc w:val="center"/>
              <w:rPr>
                <w:rFonts w:ascii="Times New Roman" w:hAnsi="Times New Roman" w:cs="Times New Roman"/>
                <w:b/>
                <w:sz w:val="24"/>
                <w:szCs w:val="24"/>
              </w:rPr>
            </w:pPr>
          </w:p>
          <w:p w:rsidR="00017DAD" w:rsidRPr="007F7D14" w:rsidRDefault="00017DAD" w:rsidP="007F7D14">
            <w:pPr>
              <w:jc w:val="center"/>
              <w:rPr>
                <w:rFonts w:ascii="Times New Roman" w:hAnsi="Times New Roman" w:cs="Times New Roman"/>
                <w:b/>
                <w:sz w:val="24"/>
                <w:szCs w:val="24"/>
              </w:rPr>
            </w:pPr>
            <w:r w:rsidRPr="007F7D14">
              <w:rPr>
                <w:rFonts w:ascii="Times New Roman" w:hAnsi="Times New Roman" w:cs="Times New Roman"/>
                <w:b/>
                <w:sz w:val="24"/>
                <w:szCs w:val="24"/>
              </w:rPr>
              <w:t>Harga/kg</w:t>
            </w:r>
          </w:p>
        </w:tc>
        <w:tc>
          <w:tcPr>
            <w:tcW w:w="978" w:type="pct"/>
            <w:vAlign w:val="center"/>
          </w:tcPr>
          <w:p w:rsidR="00017DAD" w:rsidRPr="007F7D14" w:rsidRDefault="00017DAD" w:rsidP="007F7D14">
            <w:pPr>
              <w:jc w:val="center"/>
              <w:rPr>
                <w:rFonts w:ascii="Times New Roman" w:hAnsi="Times New Roman" w:cs="Times New Roman"/>
                <w:b/>
                <w:sz w:val="24"/>
                <w:szCs w:val="24"/>
              </w:rPr>
            </w:pPr>
          </w:p>
          <w:p w:rsidR="00017DAD" w:rsidRPr="007F7D14" w:rsidRDefault="00017DAD" w:rsidP="007F7D14">
            <w:pPr>
              <w:jc w:val="center"/>
              <w:rPr>
                <w:rFonts w:ascii="Times New Roman" w:hAnsi="Times New Roman" w:cs="Times New Roman"/>
                <w:b/>
                <w:sz w:val="24"/>
                <w:szCs w:val="24"/>
              </w:rPr>
            </w:pPr>
            <w:r w:rsidRPr="007F7D14">
              <w:rPr>
                <w:rFonts w:ascii="Times New Roman" w:hAnsi="Times New Roman" w:cs="Times New Roman"/>
                <w:b/>
                <w:sz w:val="24"/>
                <w:szCs w:val="24"/>
              </w:rPr>
              <w:t>Jumlah</w:t>
            </w:r>
          </w:p>
        </w:tc>
      </w:tr>
      <w:tr w:rsidR="002D3E81" w:rsidRPr="007F7D14" w:rsidTr="007A1C20">
        <w:trPr>
          <w:trHeight w:val="266"/>
          <w:jc w:val="center"/>
        </w:trPr>
        <w:tc>
          <w:tcPr>
            <w:tcW w:w="954" w:type="pct"/>
            <w:vAlign w:val="center"/>
          </w:tcPr>
          <w:p w:rsidR="002D3E81" w:rsidRPr="007F7D14" w:rsidRDefault="002D3E81"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Buah Naga</w:t>
            </w:r>
          </w:p>
        </w:tc>
        <w:tc>
          <w:tcPr>
            <w:tcW w:w="1017" w:type="pct"/>
            <w:vAlign w:val="center"/>
          </w:tcPr>
          <w:p w:rsidR="002D3E81" w:rsidRPr="007F7D14" w:rsidRDefault="002D3E81" w:rsidP="007F7D14">
            <w:pPr>
              <w:jc w:val="center"/>
              <w:rPr>
                <w:rFonts w:ascii="Times New Roman" w:hAnsi="Times New Roman" w:cs="Times New Roman"/>
                <w:sz w:val="24"/>
                <w:szCs w:val="24"/>
              </w:rPr>
            </w:pPr>
            <w:r w:rsidRPr="007F7D14">
              <w:rPr>
                <w:rFonts w:ascii="Times New Roman" w:hAnsi="Times New Roman" w:cs="Times New Roman"/>
                <w:sz w:val="24"/>
                <w:szCs w:val="24"/>
              </w:rPr>
              <w:t>1368,96</w:t>
            </w:r>
          </w:p>
        </w:tc>
        <w:tc>
          <w:tcPr>
            <w:tcW w:w="1023" w:type="pct"/>
            <w:vAlign w:val="center"/>
          </w:tcPr>
          <w:p w:rsidR="002D3E81" w:rsidRPr="007F7D14" w:rsidRDefault="002D3E81" w:rsidP="007F7D14">
            <w:pPr>
              <w:jc w:val="center"/>
              <w:rPr>
                <w:rFonts w:ascii="Times New Roman" w:hAnsi="Times New Roman" w:cs="Times New Roman"/>
                <w:sz w:val="24"/>
                <w:szCs w:val="24"/>
              </w:rPr>
            </w:pPr>
            <w:r w:rsidRPr="007F7D14">
              <w:rPr>
                <w:rFonts w:ascii="Times New Roman" w:hAnsi="Times New Roman" w:cs="Times New Roman"/>
                <w:sz w:val="24"/>
                <w:szCs w:val="24"/>
              </w:rPr>
              <w:t>4106,88</w:t>
            </w:r>
          </w:p>
        </w:tc>
        <w:tc>
          <w:tcPr>
            <w:tcW w:w="1028" w:type="pct"/>
            <w:vAlign w:val="center"/>
          </w:tcPr>
          <w:p w:rsidR="002D3E81" w:rsidRPr="007F7D14" w:rsidRDefault="002D3E81" w:rsidP="007F7D14">
            <w:pPr>
              <w:jc w:val="center"/>
              <w:rPr>
                <w:rFonts w:ascii="Times New Roman" w:hAnsi="Times New Roman" w:cs="Times New Roman"/>
                <w:sz w:val="24"/>
                <w:szCs w:val="24"/>
              </w:rPr>
            </w:pPr>
            <w:r w:rsidRPr="007F7D14">
              <w:rPr>
                <w:rFonts w:ascii="Times New Roman" w:hAnsi="Times New Roman" w:cs="Times New Roman"/>
                <w:sz w:val="24"/>
                <w:szCs w:val="24"/>
              </w:rPr>
              <w:t>Rp. 35.000</w:t>
            </w:r>
          </w:p>
        </w:tc>
        <w:tc>
          <w:tcPr>
            <w:tcW w:w="978" w:type="pct"/>
            <w:vAlign w:val="center"/>
          </w:tcPr>
          <w:p w:rsidR="002D3E81" w:rsidRPr="007F7D14" w:rsidRDefault="002D3E81" w:rsidP="007F7D14">
            <w:pPr>
              <w:jc w:val="center"/>
              <w:rPr>
                <w:rFonts w:ascii="Times New Roman" w:hAnsi="Times New Roman" w:cs="Times New Roman"/>
                <w:sz w:val="24"/>
                <w:szCs w:val="24"/>
              </w:rPr>
            </w:pPr>
            <w:r w:rsidRPr="007F7D14">
              <w:rPr>
                <w:rFonts w:ascii="Times New Roman" w:hAnsi="Times New Roman" w:cs="Times New Roman"/>
                <w:sz w:val="24"/>
                <w:szCs w:val="24"/>
              </w:rPr>
              <w:t>Rp. 416.419</w:t>
            </w:r>
          </w:p>
        </w:tc>
      </w:tr>
      <w:tr w:rsidR="002D3E81" w:rsidRPr="007F7D14" w:rsidTr="007A1C20">
        <w:trPr>
          <w:trHeight w:val="281"/>
          <w:jc w:val="center"/>
        </w:trPr>
        <w:tc>
          <w:tcPr>
            <w:tcW w:w="954" w:type="pct"/>
            <w:vAlign w:val="center"/>
          </w:tcPr>
          <w:p w:rsidR="002D3E81" w:rsidRPr="007F7D14" w:rsidRDefault="002D3E81"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Jahe</w:t>
            </w:r>
          </w:p>
        </w:tc>
        <w:tc>
          <w:tcPr>
            <w:tcW w:w="1017" w:type="pct"/>
            <w:vAlign w:val="center"/>
          </w:tcPr>
          <w:p w:rsidR="002D3E81" w:rsidRPr="007F7D14" w:rsidRDefault="002D3E81" w:rsidP="007F7D14">
            <w:pPr>
              <w:jc w:val="center"/>
              <w:rPr>
                <w:rFonts w:ascii="Times New Roman" w:hAnsi="Times New Roman" w:cs="Times New Roman"/>
                <w:sz w:val="24"/>
                <w:szCs w:val="24"/>
              </w:rPr>
            </w:pPr>
            <w:r w:rsidRPr="007F7D14">
              <w:rPr>
                <w:rFonts w:ascii="Times New Roman" w:hAnsi="Times New Roman" w:cs="Times New Roman"/>
                <w:sz w:val="24"/>
                <w:szCs w:val="24"/>
              </w:rPr>
              <w:t>1093,5</w:t>
            </w:r>
          </w:p>
        </w:tc>
        <w:tc>
          <w:tcPr>
            <w:tcW w:w="1023" w:type="pct"/>
            <w:vAlign w:val="center"/>
          </w:tcPr>
          <w:p w:rsidR="002D3E81" w:rsidRPr="007F7D14" w:rsidRDefault="002D3E81" w:rsidP="007F7D14">
            <w:pPr>
              <w:jc w:val="center"/>
              <w:rPr>
                <w:rFonts w:ascii="Times New Roman" w:hAnsi="Times New Roman" w:cs="Times New Roman"/>
                <w:sz w:val="24"/>
                <w:szCs w:val="24"/>
              </w:rPr>
            </w:pPr>
            <w:r w:rsidRPr="007F7D14">
              <w:rPr>
                <w:rFonts w:ascii="Times New Roman" w:hAnsi="Times New Roman" w:cs="Times New Roman"/>
                <w:sz w:val="24"/>
                <w:szCs w:val="24"/>
              </w:rPr>
              <w:t>3280,5</w:t>
            </w:r>
          </w:p>
        </w:tc>
        <w:tc>
          <w:tcPr>
            <w:tcW w:w="1028" w:type="pct"/>
            <w:vAlign w:val="center"/>
          </w:tcPr>
          <w:p w:rsidR="002D3E81" w:rsidRPr="007F7D14" w:rsidRDefault="002D3E81" w:rsidP="007F7D14">
            <w:pPr>
              <w:jc w:val="center"/>
              <w:rPr>
                <w:rFonts w:ascii="Times New Roman" w:hAnsi="Times New Roman" w:cs="Times New Roman"/>
                <w:sz w:val="24"/>
                <w:szCs w:val="24"/>
              </w:rPr>
            </w:pPr>
            <w:r w:rsidRPr="007F7D14">
              <w:rPr>
                <w:rFonts w:ascii="Times New Roman" w:hAnsi="Times New Roman" w:cs="Times New Roman"/>
                <w:sz w:val="24"/>
                <w:szCs w:val="24"/>
              </w:rPr>
              <w:t>Rp. 20.000</w:t>
            </w:r>
          </w:p>
        </w:tc>
        <w:tc>
          <w:tcPr>
            <w:tcW w:w="978" w:type="pct"/>
            <w:vAlign w:val="center"/>
          </w:tcPr>
          <w:p w:rsidR="002D3E81" w:rsidRPr="007F7D14" w:rsidRDefault="002D3E81" w:rsidP="007F7D14">
            <w:pPr>
              <w:jc w:val="center"/>
              <w:rPr>
                <w:rFonts w:ascii="Times New Roman" w:hAnsi="Times New Roman" w:cs="Times New Roman"/>
                <w:sz w:val="24"/>
                <w:szCs w:val="24"/>
              </w:rPr>
            </w:pPr>
            <w:r w:rsidRPr="007F7D14">
              <w:rPr>
                <w:rFonts w:ascii="Times New Roman" w:hAnsi="Times New Roman" w:cs="Times New Roman"/>
                <w:sz w:val="24"/>
                <w:szCs w:val="24"/>
              </w:rPr>
              <w:t>Rp. 118.974</w:t>
            </w:r>
          </w:p>
        </w:tc>
      </w:tr>
      <w:tr w:rsidR="002D3E81" w:rsidRPr="007F7D14" w:rsidTr="007A1C20">
        <w:trPr>
          <w:trHeight w:val="266"/>
          <w:jc w:val="center"/>
        </w:trPr>
        <w:tc>
          <w:tcPr>
            <w:tcW w:w="954" w:type="pct"/>
            <w:vAlign w:val="center"/>
          </w:tcPr>
          <w:p w:rsidR="002D3E81" w:rsidRPr="007F7D14" w:rsidRDefault="002D3E81"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Sukrosa</w:t>
            </w:r>
          </w:p>
        </w:tc>
        <w:tc>
          <w:tcPr>
            <w:tcW w:w="1017" w:type="pct"/>
            <w:vAlign w:val="center"/>
          </w:tcPr>
          <w:p w:rsidR="002D3E81" w:rsidRPr="007F7D14" w:rsidRDefault="002D3E81" w:rsidP="007F7D14">
            <w:pPr>
              <w:jc w:val="center"/>
              <w:rPr>
                <w:rFonts w:ascii="Times New Roman" w:hAnsi="Times New Roman" w:cs="Times New Roman"/>
                <w:sz w:val="24"/>
                <w:szCs w:val="24"/>
              </w:rPr>
            </w:pPr>
            <w:r w:rsidRPr="007F7D14">
              <w:rPr>
                <w:rFonts w:ascii="Times New Roman" w:hAnsi="Times New Roman" w:cs="Times New Roman"/>
                <w:sz w:val="24"/>
                <w:szCs w:val="24"/>
              </w:rPr>
              <w:t>360</w:t>
            </w:r>
          </w:p>
        </w:tc>
        <w:tc>
          <w:tcPr>
            <w:tcW w:w="1023" w:type="pct"/>
            <w:vAlign w:val="center"/>
          </w:tcPr>
          <w:p w:rsidR="002D3E81" w:rsidRPr="007F7D14" w:rsidRDefault="002D3E81" w:rsidP="007F7D14">
            <w:pPr>
              <w:jc w:val="center"/>
              <w:rPr>
                <w:rFonts w:ascii="Times New Roman" w:hAnsi="Times New Roman" w:cs="Times New Roman"/>
                <w:sz w:val="24"/>
                <w:szCs w:val="24"/>
              </w:rPr>
            </w:pPr>
            <w:r w:rsidRPr="007F7D14">
              <w:rPr>
                <w:rFonts w:ascii="Times New Roman" w:hAnsi="Times New Roman" w:cs="Times New Roman"/>
                <w:sz w:val="24"/>
                <w:szCs w:val="24"/>
              </w:rPr>
              <w:t>1080</w:t>
            </w:r>
          </w:p>
        </w:tc>
        <w:tc>
          <w:tcPr>
            <w:tcW w:w="1028" w:type="pct"/>
            <w:vAlign w:val="center"/>
          </w:tcPr>
          <w:p w:rsidR="002D3E81" w:rsidRPr="007F7D14" w:rsidRDefault="002D3E81" w:rsidP="007F7D14">
            <w:pPr>
              <w:jc w:val="center"/>
              <w:rPr>
                <w:rFonts w:ascii="Times New Roman" w:hAnsi="Times New Roman" w:cs="Times New Roman"/>
                <w:sz w:val="24"/>
                <w:szCs w:val="24"/>
              </w:rPr>
            </w:pPr>
            <w:r w:rsidRPr="007F7D14">
              <w:rPr>
                <w:rFonts w:ascii="Times New Roman" w:hAnsi="Times New Roman" w:cs="Times New Roman"/>
                <w:sz w:val="24"/>
                <w:szCs w:val="24"/>
              </w:rPr>
              <w:t>Rp. 12.000</w:t>
            </w:r>
          </w:p>
        </w:tc>
        <w:tc>
          <w:tcPr>
            <w:tcW w:w="978" w:type="pct"/>
            <w:vAlign w:val="center"/>
          </w:tcPr>
          <w:p w:rsidR="002D3E81" w:rsidRPr="007F7D14" w:rsidRDefault="002D3E81" w:rsidP="007F7D14">
            <w:pPr>
              <w:jc w:val="center"/>
              <w:rPr>
                <w:rFonts w:ascii="Times New Roman" w:hAnsi="Times New Roman" w:cs="Times New Roman"/>
                <w:sz w:val="24"/>
                <w:szCs w:val="24"/>
              </w:rPr>
            </w:pPr>
            <w:r w:rsidRPr="007F7D14">
              <w:rPr>
                <w:rFonts w:ascii="Times New Roman" w:hAnsi="Times New Roman" w:cs="Times New Roman"/>
                <w:sz w:val="24"/>
                <w:szCs w:val="24"/>
              </w:rPr>
              <w:t>Rp. 38.650</w:t>
            </w:r>
          </w:p>
        </w:tc>
      </w:tr>
      <w:tr w:rsidR="002D3E81" w:rsidRPr="007F7D14" w:rsidTr="007A1C20">
        <w:trPr>
          <w:trHeight w:val="281"/>
          <w:jc w:val="center"/>
        </w:trPr>
        <w:tc>
          <w:tcPr>
            <w:tcW w:w="954" w:type="pct"/>
            <w:vAlign w:val="center"/>
          </w:tcPr>
          <w:p w:rsidR="002D3E81" w:rsidRPr="007F7D14" w:rsidRDefault="002D3E81" w:rsidP="007F7D14">
            <w:pPr>
              <w:pStyle w:val="ListParagraph"/>
              <w:ind w:left="0"/>
              <w:jc w:val="center"/>
              <w:rPr>
                <w:rFonts w:ascii="Times New Roman" w:hAnsi="Times New Roman" w:cs="Times New Roman"/>
                <w:sz w:val="24"/>
                <w:szCs w:val="24"/>
              </w:rPr>
            </w:pPr>
            <w:r w:rsidRPr="007F7D14">
              <w:rPr>
                <w:rFonts w:ascii="Times New Roman" w:hAnsi="Times New Roman" w:cs="Times New Roman"/>
                <w:sz w:val="24"/>
                <w:szCs w:val="24"/>
              </w:rPr>
              <w:t>CMC</w:t>
            </w:r>
          </w:p>
        </w:tc>
        <w:tc>
          <w:tcPr>
            <w:tcW w:w="1017" w:type="pct"/>
            <w:vAlign w:val="center"/>
          </w:tcPr>
          <w:p w:rsidR="002D3E81" w:rsidRPr="007F7D14" w:rsidRDefault="002D3E81" w:rsidP="007F7D14">
            <w:pPr>
              <w:jc w:val="center"/>
              <w:rPr>
                <w:rFonts w:ascii="Times New Roman" w:hAnsi="Times New Roman" w:cs="Times New Roman"/>
                <w:sz w:val="24"/>
                <w:szCs w:val="24"/>
              </w:rPr>
            </w:pPr>
            <w:r w:rsidRPr="007F7D14">
              <w:rPr>
                <w:rFonts w:ascii="Times New Roman" w:hAnsi="Times New Roman" w:cs="Times New Roman"/>
                <w:sz w:val="24"/>
                <w:szCs w:val="24"/>
              </w:rPr>
              <w:t>4,5</w:t>
            </w:r>
          </w:p>
        </w:tc>
        <w:tc>
          <w:tcPr>
            <w:tcW w:w="1023" w:type="pct"/>
            <w:vAlign w:val="center"/>
          </w:tcPr>
          <w:p w:rsidR="002D3E81" w:rsidRPr="007F7D14" w:rsidRDefault="002D3E81" w:rsidP="007F7D14">
            <w:pPr>
              <w:jc w:val="center"/>
              <w:rPr>
                <w:rFonts w:ascii="Times New Roman" w:hAnsi="Times New Roman" w:cs="Times New Roman"/>
                <w:sz w:val="24"/>
                <w:szCs w:val="24"/>
              </w:rPr>
            </w:pPr>
            <w:r w:rsidRPr="007F7D14">
              <w:rPr>
                <w:rFonts w:ascii="Times New Roman" w:hAnsi="Times New Roman" w:cs="Times New Roman"/>
                <w:sz w:val="24"/>
                <w:szCs w:val="24"/>
              </w:rPr>
              <w:t>13,5</w:t>
            </w:r>
          </w:p>
        </w:tc>
        <w:tc>
          <w:tcPr>
            <w:tcW w:w="1028" w:type="pct"/>
            <w:vAlign w:val="center"/>
          </w:tcPr>
          <w:p w:rsidR="002D3E81" w:rsidRPr="007F7D14" w:rsidRDefault="002D3E81" w:rsidP="007F7D14">
            <w:pPr>
              <w:jc w:val="center"/>
              <w:rPr>
                <w:rFonts w:ascii="Times New Roman" w:hAnsi="Times New Roman" w:cs="Times New Roman"/>
                <w:sz w:val="24"/>
                <w:szCs w:val="24"/>
              </w:rPr>
            </w:pPr>
            <w:r w:rsidRPr="007F7D14">
              <w:rPr>
                <w:rFonts w:ascii="Times New Roman" w:hAnsi="Times New Roman" w:cs="Times New Roman"/>
                <w:sz w:val="24"/>
                <w:szCs w:val="24"/>
              </w:rPr>
              <w:t>Rp. 5</w:t>
            </w:r>
            <w:r w:rsidR="005305B1" w:rsidRPr="007F7D14">
              <w:rPr>
                <w:rFonts w:ascii="Times New Roman" w:hAnsi="Times New Roman" w:cs="Times New Roman"/>
                <w:sz w:val="24"/>
                <w:szCs w:val="24"/>
              </w:rPr>
              <w:t>0</w:t>
            </w:r>
            <w:r w:rsidRPr="007F7D14">
              <w:rPr>
                <w:rFonts w:ascii="Times New Roman" w:hAnsi="Times New Roman" w:cs="Times New Roman"/>
                <w:sz w:val="24"/>
                <w:szCs w:val="24"/>
              </w:rPr>
              <w:t>.000</w:t>
            </w:r>
          </w:p>
        </w:tc>
        <w:tc>
          <w:tcPr>
            <w:tcW w:w="978" w:type="pct"/>
            <w:vAlign w:val="center"/>
          </w:tcPr>
          <w:p w:rsidR="002D3E81" w:rsidRPr="007F7D14" w:rsidRDefault="002D3E81" w:rsidP="007F7D14">
            <w:pPr>
              <w:jc w:val="center"/>
              <w:rPr>
                <w:rFonts w:ascii="Times New Roman" w:hAnsi="Times New Roman" w:cs="Times New Roman"/>
                <w:sz w:val="24"/>
                <w:szCs w:val="24"/>
              </w:rPr>
            </w:pPr>
            <w:r w:rsidRPr="007F7D14">
              <w:rPr>
                <w:rFonts w:ascii="Times New Roman" w:hAnsi="Times New Roman" w:cs="Times New Roman"/>
                <w:sz w:val="24"/>
                <w:szCs w:val="24"/>
              </w:rPr>
              <w:t>Rp. 26.400</w:t>
            </w:r>
          </w:p>
        </w:tc>
      </w:tr>
      <w:tr w:rsidR="00B7163E" w:rsidRPr="007F7D14" w:rsidTr="007A1C20">
        <w:trPr>
          <w:trHeight w:val="281"/>
          <w:jc w:val="center"/>
        </w:trPr>
        <w:tc>
          <w:tcPr>
            <w:tcW w:w="4022" w:type="pct"/>
            <w:gridSpan w:val="4"/>
            <w:vAlign w:val="center"/>
          </w:tcPr>
          <w:p w:rsidR="00017DAD" w:rsidRPr="007F7D14" w:rsidRDefault="00017DAD" w:rsidP="007F7D14">
            <w:pPr>
              <w:jc w:val="center"/>
              <w:rPr>
                <w:rFonts w:ascii="Times New Roman" w:hAnsi="Times New Roman" w:cs="Times New Roman"/>
                <w:b/>
                <w:sz w:val="24"/>
                <w:szCs w:val="24"/>
              </w:rPr>
            </w:pPr>
            <w:r w:rsidRPr="007F7D14">
              <w:rPr>
                <w:rFonts w:ascii="Times New Roman" w:hAnsi="Times New Roman" w:cs="Times New Roman"/>
                <w:b/>
                <w:sz w:val="24"/>
                <w:szCs w:val="24"/>
              </w:rPr>
              <w:t>Total</w:t>
            </w:r>
          </w:p>
        </w:tc>
        <w:tc>
          <w:tcPr>
            <w:tcW w:w="978" w:type="pct"/>
            <w:vAlign w:val="center"/>
          </w:tcPr>
          <w:p w:rsidR="00017DAD" w:rsidRPr="007F7D14" w:rsidRDefault="00017DAD" w:rsidP="007F7D14">
            <w:pPr>
              <w:jc w:val="center"/>
              <w:rPr>
                <w:rFonts w:ascii="Times New Roman" w:hAnsi="Times New Roman" w:cs="Times New Roman"/>
                <w:b/>
                <w:sz w:val="24"/>
                <w:szCs w:val="24"/>
              </w:rPr>
            </w:pPr>
            <w:r w:rsidRPr="007F7D14">
              <w:rPr>
                <w:rFonts w:ascii="Times New Roman" w:hAnsi="Times New Roman" w:cs="Times New Roman"/>
                <w:b/>
                <w:sz w:val="24"/>
                <w:szCs w:val="24"/>
              </w:rPr>
              <w:t>Rp. 600.443</w:t>
            </w:r>
          </w:p>
        </w:tc>
      </w:tr>
    </w:tbl>
    <w:p w:rsidR="00017DAD" w:rsidRPr="007F7D14" w:rsidRDefault="005375C4" w:rsidP="009058E1">
      <w:pPr>
        <w:pStyle w:val="Caption"/>
        <w:spacing w:before="240"/>
        <w:jc w:val="center"/>
        <w:rPr>
          <w:rFonts w:ascii="Times New Roman" w:hAnsi="Times New Roman" w:cs="Times New Roman"/>
          <w:b/>
          <w:i w:val="0"/>
          <w:color w:val="auto"/>
          <w:sz w:val="24"/>
          <w:szCs w:val="24"/>
        </w:rPr>
      </w:pPr>
      <w:bookmarkStart w:id="116" w:name="_Toc472709755"/>
      <w:r w:rsidRPr="007F7D14">
        <w:rPr>
          <w:rFonts w:ascii="Times New Roman" w:hAnsi="Times New Roman" w:cs="Times New Roman"/>
          <w:i w:val="0"/>
          <w:color w:val="auto"/>
          <w:sz w:val="24"/>
          <w:szCs w:val="24"/>
        </w:rPr>
        <w:t xml:space="preserve">Tabel </w:t>
      </w:r>
      <w:r w:rsidRPr="007F7D14">
        <w:rPr>
          <w:rFonts w:ascii="Times New Roman" w:hAnsi="Times New Roman" w:cs="Times New Roman"/>
          <w:i w:val="0"/>
          <w:color w:val="auto"/>
          <w:sz w:val="24"/>
          <w:szCs w:val="24"/>
        </w:rPr>
        <w:fldChar w:fldCharType="begin"/>
      </w:r>
      <w:r w:rsidRPr="007F7D14">
        <w:rPr>
          <w:rFonts w:ascii="Times New Roman" w:hAnsi="Times New Roman" w:cs="Times New Roman"/>
          <w:i w:val="0"/>
          <w:color w:val="auto"/>
          <w:sz w:val="24"/>
          <w:szCs w:val="24"/>
        </w:rPr>
        <w:instrText xml:space="preserve"> SEQ Tabel \* ARABIC </w:instrText>
      </w:r>
      <w:r w:rsidRPr="007F7D14">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35</w:t>
      </w:r>
      <w:r w:rsidRPr="007F7D14">
        <w:rPr>
          <w:rFonts w:ascii="Times New Roman" w:hAnsi="Times New Roman" w:cs="Times New Roman"/>
          <w:i w:val="0"/>
          <w:color w:val="auto"/>
          <w:sz w:val="24"/>
          <w:szCs w:val="24"/>
        </w:rPr>
        <w:fldChar w:fldCharType="end"/>
      </w:r>
      <w:r w:rsidRPr="007F7D14">
        <w:rPr>
          <w:rFonts w:ascii="Times New Roman" w:hAnsi="Times New Roman" w:cs="Times New Roman"/>
          <w:i w:val="0"/>
          <w:color w:val="auto"/>
          <w:sz w:val="24"/>
          <w:szCs w:val="24"/>
        </w:rPr>
        <w:t>. Rincian Biaya Analisis</w:t>
      </w:r>
      <w:bookmarkEnd w:id="116"/>
    </w:p>
    <w:tbl>
      <w:tblPr>
        <w:tblStyle w:val="TableGrid"/>
        <w:tblW w:w="4890" w:type="pct"/>
        <w:jc w:val="center"/>
        <w:tblInd w:w="108" w:type="dxa"/>
        <w:tblLook w:val="04A0" w:firstRow="1" w:lastRow="0" w:firstColumn="1" w:lastColumn="0" w:noHBand="0" w:noVBand="1"/>
      </w:tblPr>
      <w:tblGrid>
        <w:gridCol w:w="2338"/>
        <w:gridCol w:w="8"/>
        <w:gridCol w:w="2499"/>
        <w:gridCol w:w="1400"/>
        <w:gridCol w:w="1729"/>
      </w:tblGrid>
      <w:tr w:rsidR="00B7163E" w:rsidRPr="007F7D14" w:rsidTr="007A1C20">
        <w:trPr>
          <w:jc w:val="center"/>
        </w:trPr>
        <w:tc>
          <w:tcPr>
            <w:tcW w:w="1466" w:type="pct"/>
            <w:vAlign w:val="center"/>
          </w:tcPr>
          <w:p w:rsidR="00017DAD" w:rsidRPr="007F7D14" w:rsidRDefault="00017DAD" w:rsidP="007F7D14">
            <w:pPr>
              <w:jc w:val="center"/>
              <w:rPr>
                <w:rFonts w:ascii="Times New Roman" w:hAnsi="Times New Roman" w:cs="Times New Roman"/>
                <w:b/>
                <w:sz w:val="24"/>
                <w:szCs w:val="24"/>
              </w:rPr>
            </w:pPr>
            <w:r w:rsidRPr="007F7D14">
              <w:rPr>
                <w:rFonts w:ascii="Times New Roman" w:hAnsi="Times New Roman" w:cs="Times New Roman"/>
                <w:b/>
                <w:sz w:val="24"/>
                <w:szCs w:val="24"/>
              </w:rPr>
              <w:t>Analisis Kimia</w:t>
            </w:r>
          </w:p>
        </w:tc>
        <w:tc>
          <w:tcPr>
            <w:tcW w:w="1572" w:type="pct"/>
            <w:gridSpan w:val="2"/>
            <w:vAlign w:val="center"/>
          </w:tcPr>
          <w:p w:rsidR="00017DAD" w:rsidRPr="007F7D14" w:rsidRDefault="005305B1" w:rsidP="007F7D14">
            <w:pPr>
              <w:jc w:val="center"/>
              <w:rPr>
                <w:rFonts w:ascii="Times New Roman" w:hAnsi="Times New Roman" w:cs="Times New Roman"/>
                <w:b/>
                <w:sz w:val="24"/>
                <w:szCs w:val="24"/>
              </w:rPr>
            </w:pPr>
            <w:r w:rsidRPr="007F7D14">
              <w:rPr>
                <w:rFonts w:ascii="Times New Roman" w:hAnsi="Times New Roman" w:cs="Times New Roman"/>
                <w:b/>
                <w:sz w:val="24"/>
                <w:szCs w:val="24"/>
              </w:rPr>
              <w:t>Banyak Sampel</w:t>
            </w:r>
          </w:p>
        </w:tc>
        <w:tc>
          <w:tcPr>
            <w:tcW w:w="878" w:type="pct"/>
            <w:vAlign w:val="center"/>
          </w:tcPr>
          <w:p w:rsidR="00017DAD" w:rsidRPr="007F7D14" w:rsidRDefault="005305B1" w:rsidP="007F7D14">
            <w:pPr>
              <w:jc w:val="center"/>
              <w:rPr>
                <w:rFonts w:ascii="Times New Roman" w:hAnsi="Times New Roman" w:cs="Times New Roman"/>
                <w:b/>
                <w:sz w:val="24"/>
                <w:szCs w:val="24"/>
              </w:rPr>
            </w:pPr>
            <w:r w:rsidRPr="007F7D14">
              <w:rPr>
                <w:rFonts w:ascii="Times New Roman" w:hAnsi="Times New Roman" w:cs="Times New Roman"/>
                <w:b/>
                <w:sz w:val="24"/>
                <w:szCs w:val="24"/>
              </w:rPr>
              <w:t>Harga</w:t>
            </w:r>
          </w:p>
        </w:tc>
        <w:tc>
          <w:tcPr>
            <w:tcW w:w="1084" w:type="pct"/>
            <w:tcBorders>
              <w:bottom w:val="single" w:sz="4" w:space="0" w:color="auto"/>
            </w:tcBorders>
            <w:shd w:val="clear" w:color="auto" w:fill="auto"/>
            <w:vAlign w:val="center"/>
          </w:tcPr>
          <w:p w:rsidR="00017DAD" w:rsidRPr="007F7D14" w:rsidRDefault="005305B1" w:rsidP="007F7D14">
            <w:pPr>
              <w:jc w:val="center"/>
              <w:rPr>
                <w:rFonts w:ascii="Times New Roman" w:hAnsi="Times New Roman" w:cs="Times New Roman"/>
                <w:b/>
                <w:sz w:val="24"/>
                <w:szCs w:val="24"/>
              </w:rPr>
            </w:pPr>
            <w:r w:rsidRPr="007F7D14">
              <w:rPr>
                <w:rFonts w:ascii="Times New Roman" w:hAnsi="Times New Roman" w:cs="Times New Roman"/>
                <w:b/>
                <w:sz w:val="24"/>
                <w:szCs w:val="24"/>
              </w:rPr>
              <w:t>Total</w:t>
            </w:r>
          </w:p>
        </w:tc>
      </w:tr>
      <w:tr w:rsidR="00B7163E" w:rsidRPr="007F7D14" w:rsidTr="007A1C20">
        <w:trPr>
          <w:jc w:val="center"/>
        </w:trPr>
        <w:tc>
          <w:tcPr>
            <w:tcW w:w="1466" w:type="pct"/>
            <w:vAlign w:val="center"/>
          </w:tcPr>
          <w:p w:rsidR="00017DAD" w:rsidRPr="007F7D14" w:rsidRDefault="00017DAD" w:rsidP="007F7D14">
            <w:pPr>
              <w:jc w:val="center"/>
              <w:rPr>
                <w:rFonts w:ascii="Times New Roman" w:hAnsi="Times New Roman" w:cs="Times New Roman"/>
                <w:sz w:val="24"/>
                <w:szCs w:val="24"/>
              </w:rPr>
            </w:pPr>
            <w:r w:rsidRPr="007F7D14">
              <w:rPr>
                <w:rFonts w:ascii="Times New Roman" w:hAnsi="Times New Roman" w:cs="Times New Roman"/>
                <w:sz w:val="24"/>
                <w:szCs w:val="24"/>
              </w:rPr>
              <w:t>Vitamin C</w:t>
            </w:r>
          </w:p>
        </w:tc>
        <w:tc>
          <w:tcPr>
            <w:tcW w:w="1572" w:type="pct"/>
            <w:gridSpan w:val="2"/>
            <w:vAlign w:val="center"/>
          </w:tcPr>
          <w:p w:rsidR="00017DAD" w:rsidRPr="007F7D14" w:rsidRDefault="005305B1" w:rsidP="007F7D14">
            <w:pPr>
              <w:jc w:val="center"/>
              <w:rPr>
                <w:rFonts w:ascii="Times New Roman" w:hAnsi="Times New Roman" w:cs="Times New Roman"/>
                <w:sz w:val="24"/>
                <w:szCs w:val="24"/>
              </w:rPr>
            </w:pPr>
            <w:r w:rsidRPr="007F7D14">
              <w:rPr>
                <w:rFonts w:ascii="Times New Roman" w:hAnsi="Times New Roman" w:cs="Times New Roman"/>
                <w:sz w:val="24"/>
                <w:szCs w:val="24"/>
              </w:rPr>
              <w:t>2</w:t>
            </w:r>
          </w:p>
        </w:tc>
        <w:tc>
          <w:tcPr>
            <w:tcW w:w="878" w:type="pct"/>
            <w:vAlign w:val="center"/>
          </w:tcPr>
          <w:p w:rsidR="00017DAD" w:rsidRPr="007F7D14" w:rsidRDefault="005305B1" w:rsidP="007F7D14">
            <w:pPr>
              <w:jc w:val="center"/>
              <w:rPr>
                <w:rFonts w:ascii="Times New Roman" w:hAnsi="Times New Roman" w:cs="Times New Roman"/>
                <w:sz w:val="24"/>
                <w:szCs w:val="24"/>
              </w:rPr>
            </w:pPr>
            <w:r w:rsidRPr="007F7D14">
              <w:rPr>
                <w:rFonts w:ascii="Times New Roman" w:hAnsi="Times New Roman" w:cs="Times New Roman"/>
                <w:sz w:val="24"/>
                <w:szCs w:val="24"/>
              </w:rPr>
              <w:t>Rp. 12.500</w:t>
            </w:r>
          </w:p>
        </w:tc>
        <w:tc>
          <w:tcPr>
            <w:tcW w:w="1084" w:type="pct"/>
            <w:tcBorders>
              <w:bottom w:val="single" w:sz="4" w:space="0" w:color="auto"/>
            </w:tcBorders>
            <w:shd w:val="clear" w:color="auto" w:fill="auto"/>
            <w:vAlign w:val="center"/>
          </w:tcPr>
          <w:p w:rsidR="00017DAD" w:rsidRPr="007F7D14" w:rsidRDefault="00781428" w:rsidP="007F7D14">
            <w:pPr>
              <w:jc w:val="center"/>
              <w:rPr>
                <w:rFonts w:ascii="Times New Roman" w:hAnsi="Times New Roman" w:cs="Times New Roman"/>
                <w:sz w:val="24"/>
                <w:szCs w:val="24"/>
              </w:rPr>
            </w:pPr>
            <w:r w:rsidRPr="007F7D14">
              <w:rPr>
                <w:rFonts w:ascii="Times New Roman" w:hAnsi="Times New Roman" w:cs="Times New Roman"/>
                <w:sz w:val="24"/>
                <w:szCs w:val="24"/>
              </w:rPr>
              <w:t>Rp. 25.000</w:t>
            </w:r>
          </w:p>
        </w:tc>
      </w:tr>
      <w:tr w:rsidR="00B7163E" w:rsidRPr="007F7D14" w:rsidTr="007A1C20">
        <w:trPr>
          <w:jc w:val="center"/>
        </w:trPr>
        <w:tc>
          <w:tcPr>
            <w:tcW w:w="1466" w:type="pct"/>
            <w:vAlign w:val="center"/>
          </w:tcPr>
          <w:p w:rsidR="00017DAD" w:rsidRPr="007F7D14" w:rsidRDefault="005305B1" w:rsidP="007F7D14">
            <w:pPr>
              <w:jc w:val="center"/>
              <w:rPr>
                <w:rFonts w:ascii="Times New Roman" w:hAnsi="Times New Roman" w:cs="Times New Roman"/>
                <w:sz w:val="24"/>
                <w:szCs w:val="24"/>
              </w:rPr>
            </w:pPr>
            <w:r w:rsidRPr="007F7D14">
              <w:rPr>
                <w:rFonts w:ascii="Times New Roman" w:hAnsi="Times New Roman" w:cs="Times New Roman"/>
                <w:sz w:val="24"/>
                <w:szCs w:val="24"/>
              </w:rPr>
              <w:t>Antioksidan</w:t>
            </w:r>
          </w:p>
        </w:tc>
        <w:tc>
          <w:tcPr>
            <w:tcW w:w="1572" w:type="pct"/>
            <w:gridSpan w:val="2"/>
            <w:vAlign w:val="center"/>
          </w:tcPr>
          <w:p w:rsidR="00017DAD" w:rsidRPr="007F7D14" w:rsidRDefault="009C597D" w:rsidP="007F7D14">
            <w:pPr>
              <w:jc w:val="center"/>
              <w:rPr>
                <w:rFonts w:ascii="Times New Roman" w:hAnsi="Times New Roman" w:cs="Times New Roman"/>
                <w:sz w:val="24"/>
                <w:szCs w:val="24"/>
              </w:rPr>
            </w:pPr>
            <w:r w:rsidRPr="007F7D14">
              <w:rPr>
                <w:rFonts w:ascii="Times New Roman" w:hAnsi="Times New Roman" w:cs="Times New Roman"/>
                <w:sz w:val="24"/>
                <w:szCs w:val="24"/>
              </w:rPr>
              <w:t>2</w:t>
            </w:r>
          </w:p>
        </w:tc>
        <w:tc>
          <w:tcPr>
            <w:tcW w:w="878" w:type="pct"/>
            <w:vAlign w:val="center"/>
          </w:tcPr>
          <w:p w:rsidR="00017DAD" w:rsidRPr="007F7D14" w:rsidRDefault="005305B1" w:rsidP="007F7D14">
            <w:pPr>
              <w:jc w:val="center"/>
              <w:rPr>
                <w:rFonts w:ascii="Times New Roman" w:hAnsi="Times New Roman" w:cs="Times New Roman"/>
                <w:sz w:val="24"/>
                <w:szCs w:val="24"/>
              </w:rPr>
            </w:pPr>
            <w:r w:rsidRPr="007F7D14">
              <w:rPr>
                <w:rFonts w:ascii="Times New Roman" w:hAnsi="Times New Roman" w:cs="Times New Roman"/>
                <w:sz w:val="24"/>
                <w:szCs w:val="24"/>
              </w:rPr>
              <w:t>Rp. 250.000</w:t>
            </w:r>
          </w:p>
        </w:tc>
        <w:tc>
          <w:tcPr>
            <w:tcW w:w="1084" w:type="pct"/>
            <w:tcBorders>
              <w:bottom w:val="single" w:sz="4" w:space="0" w:color="auto"/>
            </w:tcBorders>
            <w:shd w:val="clear" w:color="auto" w:fill="auto"/>
            <w:vAlign w:val="center"/>
          </w:tcPr>
          <w:p w:rsidR="00017DAD" w:rsidRPr="007F7D14" w:rsidRDefault="009C597D" w:rsidP="007F7D14">
            <w:pPr>
              <w:jc w:val="center"/>
              <w:rPr>
                <w:rFonts w:ascii="Times New Roman" w:hAnsi="Times New Roman" w:cs="Times New Roman"/>
                <w:sz w:val="24"/>
                <w:szCs w:val="24"/>
              </w:rPr>
            </w:pPr>
            <w:r w:rsidRPr="007F7D14">
              <w:rPr>
                <w:rFonts w:ascii="Times New Roman" w:hAnsi="Times New Roman" w:cs="Times New Roman"/>
                <w:sz w:val="24"/>
                <w:szCs w:val="24"/>
              </w:rPr>
              <w:t>Rp. 50</w:t>
            </w:r>
            <w:r w:rsidR="002B04ED" w:rsidRPr="007F7D14">
              <w:rPr>
                <w:rFonts w:ascii="Times New Roman" w:hAnsi="Times New Roman" w:cs="Times New Roman"/>
                <w:sz w:val="24"/>
                <w:szCs w:val="24"/>
              </w:rPr>
              <w:t>0.000</w:t>
            </w:r>
          </w:p>
        </w:tc>
      </w:tr>
      <w:tr w:rsidR="00B7163E" w:rsidRPr="007F7D14" w:rsidTr="007A1C20">
        <w:trPr>
          <w:jc w:val="center"/>
        </w:trPr>
        <w:tc>
          <w:tcPr>
            <w:tcW w:w="1466" w:type="pct"/>
            <w:vAlign w:val="center"/>
          </w:tcPr>
          <w:p w:rsidR="00017DAD" w:rsidRPr="007F7D14" w:rsidRDefault="009C597D" w:rsidP="007F7D14">
            <w:pPr>
              <w:jc w:val="center"/>
              <w:rPr>
                <w:rFonts w:ascii="Times New Roman" w:hAnsi="Times New Roman" w:cs="Times New Roman"/>
                <w:sz w:val="24"/>
                <w:szCs w:val="24"/>
              </w:rPr>
            </w:pPr>
            <w:r w:rsidRPr="007F7D14">
              <w:rPr>
                <w:rFonts w:ascii="Times New Roman" w:hAnsi="Times New Roman" w:cs="Times New Roman"/>
                <w:sz w:val="24"/>
                <w:szCs w:val="24"/>
              </w:rPr>
              <w:t>Kadar Oleoresin</w:t>
            </w:r>
          </w:p>
        </w:tc>
        <w:tc>
          <w:tcPr>
            <w:tcW w:w="1572" w:type="pct"/>
            <w:gridSpan w:val="2"/>
            <w:vAlign w:val="center"/>
          </w:tcPr>
          <w:p w:rsidR="00017DAD" w:rsidRPr="007F7D14" w:rsidRDefault="009C597D" w:rsidP="007F7D14">
            <w:pPr>
              <w:jc w:val="center"/>
              <w:rPr>
                <w:rFonts w:ascii="Times New Roman" w:hAnsi="Times New Roman" w:cs="Times New Roman"/>
                <w:sz w:val="24"/>
                <w:szCs w:val="24"/>
              </w:rPr>
            </w:pPr>
            <w:r w:rsidRPr="007F7D14">
              <w:rPr>
                <w:rFonts w:ascii="Times New Roman" w:hAnsi="Times New Roman" w:cs="Times New Roman"/>
                <w:sz w:val="24"/>
                <w:szCs w:val="24"/>
              </w:rPr>
              <w:t>2</w:t>
            </w:r>
          </w:p>
        </w:tc>
        <w:tc>
          <w:tcPr>
            <w:tcW w:w="878" w:type="pct"/>
            <w:vAlign w:val="center"/>
          </w:tcPr>
          <w:p w:rsidR="00017DAD" w:rsidRPr="007F7D14" w:rsidRDefault="009C597D" w:rsidP="007F7D14">
            <w:pPr>
              <w:jc w:val="center"/>
              <w:rPr>
                <w:rFonts w:ascii="Times New Roman" w:hAnsi="Times New Roman" w:cs="Times New Roman"/>
                <w:sz w:val="24"/>
                <w:szCs w:val="24"/>
              </w:rPr>
            </w:pPr>
            <w:r w:rsidRPr="007F7D14">
              <w:rPr>
                <w:rFonts w:ascii="Times New Roman" w:hAnsi="Times New Roman" w:cs="Times New Roman"/>
                <w:sz w:val="24"/>
                <w:szCs w:val="24"/>
              </w:rPr>
              <w:t>Rp. 6</w:t>
            </w:r>
            <w:r w:rsidR="005305B1" w:rsidRPr="007F7D14">
              <w:rPr>
                <w:rFonts w:ascii="Times New Roman" w:hAnsi="Times New Roman" w:cs="Times New Roman"/>
                <w:sz w:val="24"/>
                <w:szCs w:val="24"/>
              </w:rPr>
              <w:t>5.000</w:t>
            </w:r>
          </w:p>
        </w:tc>
        <w:tc>
          <w:tcPr>
            <w:tcW w:w="1084" w:type="pct"/>
            <w:tcBorders>
              <w:bottom w:val="single" w:sz="4" w:space="0" w:color="auto"/>
            </w:tcBorders>
            <w:shd w:val="clear" w:color="auto" w:fill="auto"/>
            <w:vAlign w:val="center"/>
          </w:tcPr>
          <w:p w:rsidR="00017DAD" w:rsidRPr="007F7D14" w:rsidRDefault="009C597D" w:rsidP="007F7D14">
            <w:pPr>
              <w:jc w:val="center"/>
              <w:rPr>
                <w:rFonts w:ascii="Times New Roman" w:hAnsi="Times New Roman" w:cs="Times New Roman"/>
                <w:sz w:val="24"/>
                <w:szCs w:val="24"/>
              </w:rPr>
            </w:pPr>
            <w:r w:rsidRPr="007F7D14">
              <w:rPr>
                <w:rFonts w:ascii="Times New Roman" w:hAnsi="Times New Roman" w:cs="Times New Roman"/>
                <w:sz w:val="24"/>
                <w:szCs w:val="24"/>
              </w:rPr>
              <w:t>Rp. 130</w:t>
            </w:r>
            <w:r w:rsidR="002B04ED" w:rsidRPr="007F7D14">
              <w:rPr>
                <w:rFonts w:ascii="Times New Roman" w:hAnsi="Times New Roman" w:cs="Times New Roman"/>
                <w:sz w:val="24"/>
                <w:szCs w:val="24"/>
              </w:rPr>
              <w:t>.000</w:t>
            </w:r>
          </w:p>
        </w:tc>
      </w:tr>
      <w:tr w:rsidR="00B7163E" w:rsidRPr="007F7D14" w:rsidTr="007A1C20">
        <w:trPr>
          <w:jc w:val="center"/>
        </w:trPr>
        <w:tc>
          <w:tcPr>
            <w:tcW w:w="1466" w:type="pct"/>
            <w:vAlign w:val="center"/>
          </w:tcPr>
          <w:p w:rsidR="00017DAD" w:rsidRPr="007F7D14" w:rsidRDefault="005305B1" w:rsidP="007F7D14">
            <w:pPr>
              <w:jc w:val="center"/>
              <w:rPr>
                <w:rFonts w:ascii="Times New Roman" w:hAnsi="Times New Roman" w:cs="Times New Roman"/>
                <w:sz w:val="24"/>
                <w:szCs w:val="24"/>
              </w:rPr>
            </w:pPr>
            <w:r w:rsidRPr="007F7D14">
              <w:rPr>
                <w:rFonts w:ascii="Times New Roman" w:hAnsi="Times New Roman" w:cs="Times New Roman"/>
                <w:sz w:val="24"/>
                <w:szCs w:val="24"/>
              </w:rPr>
              <w:t>Uji Kestabilan</w:t>
            </w:r>
          </w:p>
        </w:tc>
        <w:tc>
          <w:tcPr>
            <w:tcW w:w="1572" w:type="pct"/>
            <w:gridSpan w:val="2"/>
            <w:vAlign w:val="center"/>
          </w:tcPr>
          <w:p w:rsidR="00017DAD" w:rsidRPr="007F7D14" w:rsidRDefault="005305B1" w:rsidP="007F7D14">
            <w:pPr>
              <w:jc w:val="center"/>
              <w:rPr>
                <w:rFonts w:ascii="Times New Roman" w:hAnsi="Times New Roman" w:cs="Times New Roman"/>
                <w:sz w:val="24"/>
                <w:szCs w:val="24"/>
              </w:rPr>
            </w:pPr>
            <w:r w:rsidRPr="007F7D14">
              <w:rPr>
                <w:rFonts w:ascii="Times New Roman" w:hAnsi="Times New Roman" w:cs="Times New Roman"/>
                <w:sz w:val="24"/>
                <w:szCs w:val="24"/>
              </w:rPr>
              <w:t>27</w:t>
            </w:r>
          </w:p>
        </w:tc>
        <w:tc>
          <w:tcPr>
            <w:tcW w:w="878" w:type="pct"/>
            <w:vAlign w:val="center"/>
          </w:tcPr>
          <w:p w:rsidR="00017DAD" w:rsidRPr="007F7D14" w:rsidRDefault="005305B1" w:rsidP="007F7D14">
            <w:pPr>
              <w:jc w:val="center"/>
              <w:rPr>
                <w:rFonts w:ascii="Times New Roman" w:hAnsi="Times New Roman" w:cs="Times New Roman"/>
                <w:sz w:val="24"/>
                <w:szCs w:val="24"/>
              </w:rPr>
            </w:pPr>
            <w:r w:rsidRPr="007F7D14">
              <w:rPr>
                <w:rFonts w:ascii="Times New Roman" w:hAnsi="Times New Roman" w:cs="Times New Roman"/>
                <w:sz w:val="24"/>
                <w:szCs w:val="24"/>
              </w:rPr>
              <w:t>Rp. 2000</w:t>
            </w:r>
          </w:p>
        </w:tc>
        <w:tc>
          <w:tcPr>
            <w:tcW w:w="1084" w:type="pct"/>
            <w:shd w:val="clear" w:color="auto" w:fill="auto"/>
            <w:vAlign w:val="center"/>
          </w:tcPr>
          <w:p w:rsidR="00017DAD" w:rsidRPr="007F7D14" w:rsidRDefault="00781428" w:rsidP="007F7D14">
            <w:pPr>
              <w:jc w:val="center"/>
              <w:rPr>
                <w:rFonts w:ascii="Times New Roman" w:hAnsi="Times New Roman" w:cs="Times New Roman"/>
                <w:sz w:val="24"/>
                <w:szCs w:val="24"/>
              </w:rPr>
            </w:pPr>
            <w:r w:rsidRPr="007F7D14">
              <w:rPr>
                <w:rFonts w:ascii="Times New Roman" w:hAnsi="Times New Roman" w:cs="Times New Roman"/>
                <w:sz w:val="24"/>
                <w:szCs w:val="24"/>
              </w:rPr>
              <w:t xml:space="preserve">Rp. </w:t>
            </w:r>
            <w:r w:rsidR="002B04ED" w:rsidRPr="007F7D14">
              <w:rPr>
                <w:rFonts w:ascii="Times New Roman" w:hAnsi="Times New Roman" w:cs="Times New Roman"/>
                <w:sz w:val="24"/>
                <w:szCs w:val="24"/>
              </w:rPr>
              <w:t>54.000</w:t>
            </w:r>
          </w:p>
        </w:tc>
      </w:tr>
      <w:tr w:rsidR="005305B1" w:rsidRPr="007F7D14" w:rsidTr="007A1C20">
        <w:trPr>
          <w:jc w:val="center"/>
        </w:trPr>
        <w:tc>
          <w:tcPr>
            <w:tcW w:w="1471" w:type="pct"/>
            <w:gridSpan w:val="2"/>
            <w:vAlign w:val="center"/>
          </w:tcPr>
          <w:p w:rsidR="005305B1" w:rsidRPr="007F7D14" w:rsidRDefault="005305B1" w:rsidP="007F7D14">
            <w:pPr>
              <w:jc w:val="center"/>
              <w:rPr>
                <w:rFonts w:ascii="Times New Roman" w:hAnsi="Times New Roman" w:cs="Times New Roman"/>
                <w:sz w:val="24"/>
                <w:szCs w:val="24"/>
              </w:rPr>
            </w:pPr>
            <w:r w:rsidRPr="007F7D14">
              <w:rPr>
                <w:rFonts w:ascii="Times New Roman" w:hAnsi="Times New Roman" w:cs="Times New Roman"/>
                <w:sz w:val="24"/>
                <w:szCs w:val="24"/>
              </w:rPr>
              <w:t>TPC</w:t>
            </w:r>
          </w:p>
        </w:tc>
        <w:tc>
          <w:tcPr>
            <w:tcW w:w="1567" w:type="pct"/>
            <w:vAlign w:val="center"/>
          </w:tcPr>
          <w:p w:rsidR="005305B1" w:rsidRPr="007F7D14" w:rsidRDefault="009C597D" w:rsidP="007F7D14">
            <w:pPr>
              <w:jc w:val="center"/>
              <w:rPr>
                <w:rFonts w:ascii="Times New Roman" w:hAnsi="Times New Roman" w:cs="Times New Roman"/>
                <w:sz w:val="24"/>
                <w:szCs w:val="24"/>
              </w:rPr>
            </w:pPr>
            <w:r w:rsidRPr="007F7D14">
              <w:rPr>
                <w:rFonts w:ascii="Times New Roman" w:hAnsi="Times New Roman" w:cs="Times New Roman"/>
                <w:sz w:val="24"/>
                <w:szCs w:val="24"/>
              </w:rPr>
              <w:t>27</w:t>
            </w:r>
          </w:p>
        </w:tc>
        <w:tc>
          <w:tcPr>
            <w:tcW w:w="878" w:type="pct"/>
            <w:vAlign w:val="center"/>
          </w:tcPr>
          <w:p w:rsidR="005305B1" w:rsidRPr="007F7D14" w:rsidRDefault="005305B1" w:rsidP="007F7D14">
            <w:pPr>
              <w:jc w:val="center"/>
              <w:rPr>
                <w:rFonts w:ascii="Times New Roman" w:hAnsi="Times New Roman" w:cs="Times New Roman"/>
                <w:sz w:val="24"/>
                <w:szCs w:val="24"/>
              </w:rPr>
            </w:pPr>
            <w:r w:rsidRPr="007F7D14">
              <w:rPr>
                <w:rFonts w:ascii="Times New Roman" w:hAnsi="Times New Roman" w:cs="Times New Roman"/>
                <w:sz w:val="24"/>
                <w:szCs w:val="24"/>
              </w:rPr>
              <w:t>Rp.</w:t>
            </w:r>
            <w:r w:rsidR="002B04ED" w:rsidRPr="007F7D14">
              <w:rPr>
                <w:rFonts w:ascii="Times New Roman" w:hAnsi="Times New Roman" w:cs="Times New Roman"/>
                <w:sz w:val="24"/>
                <w:szCs w:val="24"/>
              </w:rPr>
              <w:t>25.000</w:t>
            </w:r>
          </w:p>
        </w:tc>
        <w:tc>
          <w:tcPr>
            <w:tcW w:w="1084" w:type="pct"/>
            <w:shd w:val="clear" w:color="auto" w:fill="auto"/>
            <w:vAlign w:val="center"/>
          </w:tcPr>
          <w:p w:rsidR="005305B1" w:rsidRPr="007F7D14" w:rsidRDefault="009C597D" w:rsidP="007F7D14">
            <w:pPr>
              <w:jc w:val="center"/>
              <w:rPr>
                <w:rFonts w:ascii="Times New Roman" w:hAnsi="Times New Roman" w:cs="Times New Roman"/>
                <w:sz w:val="24"/>
                <w:szCs w:val="24"/>
              </w:rPr>
            </w:pPr>
            <w:r w:rsidRPr="007F7D14">
              <w:rPr>
                <w:rFonts w:ascii="Times New Roman" w:hAnsi="Times New Roman" w:cs="Times New Roman"/>
                <w:sz w:val="24"/>
                <w:szCs w:val="24"/>
              </w:rPr>
              <w:t>Rp.675</w:t>
            </w:r>
            <w:r w:rsidR="002B04ED" w:rsidRPr="007F7D14">
              <w:rPr>
                <w:rFonts w:ascii="Times New Roman" w:hAnsi="Times New Roman" w:cs="Times New Roman"/>
                <w:sz w:val="24"/>
                <w:szCs w:val="24"/>
              </w:rPr>
              <w:t>.000</w:t>
            </w:r>
          </w:p>
        </w:tc>
      </w:tr>
      <w:tr w:rsidR="002B04ED" w:rsidRPr="007F7D14" w:rsidTr="007A1C20">
        <w:trPr>
          <w:jc w:val="center"/>
        </w:trPr>
        <w:tc>
          <w:tcPr>
            <w:tcW w:w="3916" w:type="pct"/>
            <w:gridSpan w:val="4"/>
            <w:vAlign w:val="center"/>
          </w:tcPr>
          <w:p w:rsidR="002B04ED" w:rsidRPr="007F7D14" w:rsidRDefault="002B04ED" w:rsidP="007F7D14">
            <w:pPr>
              <w:jc w:val="center"/>
              <w:rPr>
                <w:rFonts w:ascii="Times New Roman" w:hAnsi="Times New Roman" w:cs="Times New Roman"/>
                <w:b/>
                <w:sz w:val="24"/>
                <w:szCs w:val="24"/>
              </w:rPr>
            </w:pPr>
            <w:r w:rsidRPr="007F7D14">
              <w:rPr>
                <w:rFonts w:ascii="Times New Roman" w:hAnsi="Times New Roman" w:cs="Times New Roman"/>
                <w:b/>
                <w:sz w:val="24"/>
                <w:szCs w:val="24"/>
              </w:rPr>
              <w:t>Total</w:t>
            </w:r>
          </w:p>
        </w:tc>
        <w:tc>
          <w:tcPr>
            <w:tcW w:w="1084" w:type="pct"/>
            <w:tcBorders>
              <w:bottom w:val="single" w:sz="4" w:space="0" w:color="auto"/>
            </w:tcBorders>
            <w:shd w:val="clear" w:color="auto" w:fill="auto"/>
            <w:vAlign w:val="center"/>
          </w:tcPr>
          <w:p w:rsidR="002B04ED" w:rsidRPr="007F7D14" w:rsidRDefault="009C597D" w:rsidP="007F7D14">
            <w:pPr>
              <w:jc w:val="center"/>
              <w:rPr>
                <w:rFonts w:ascii="Times New Roman" w:hAnsi="Times New Roman" w:cs="Times New Roman"/>
                <w:b/>
                <w:sz w:val="24"/>
                <w:szCs w:val="24"/>
              </w:rPr>
            </w:pPr>
            <w:r w:rsidRPr="007F7D14">
              <w:rPr>
                <w:rFonts w:ascii="Times New Roman" w:hAnsi="Times New Roman" w:cs="Times New Roman"/>
                <w:b/>
                <w:sz w:val="24"/>
                <w:szCs w:val="24"/>
              </w:rPr>
              <w:t>Rp. 1.38</w:t>
            </w:r>
            <w:r w:rsidR="006C7CB1" w:rsidRPr="007F7D14">
              <w:rPr>
                <w:rFonts w:ascii="Times New Roman" w:hAnsi="Times New Roman" w:cs="Times New Roman"/>
                <w:b/>
                <w:sz w:val="24"/>
                <w:szCs w:val="24"/>
              </w:rPr>
              <w:t>4.000</w:t>
            </w:r>
          </w:p>
        </w:tc>
      </w:tr>
    </w:tbl>
    <w:p w:rsidR="006C7CB1" w:rsidRPr="007F7D14" w:rsidRDefault="005375C4" w:rsidP="009058E1">
      <w:pPr>
        <w:pStyle w:val="Caption"/>
        <w:spacing w:before="240"/>
        <w:jc w:val="center"/>
        <w:rPr>
          <w:rFonts w:ascii="Times New Roman" w:hAnsi="Times New Roman" w:cs="Times New Roman"/>
          <w:i w:val="0"/>
          <w:color w:val="auto"/>
          <w:sz w:val="24"/>
          <w:szCs w:val="24"/>
        </w:rPr>
      </w:pPr>
      <w:bookmarkStart w:id="117" w:name="_Toc472709756"/>
      <w:r w:rsidRPr="007F7D14">
        <w:rPr>
          <w:rFonts w:ascii="Times New Roman" w:hAnsi="Times New Roman" w:cs="Times New Roman"/>
          <w:i w:val="0"/>
          <w:color w:val="auto"/>
          <w:sz w:val="24"/>
          <w:szCs w:val="24"/>
        </w:rPr>
        <w:t xml:space="preserve">Tabel </w:t>
      </w:r>
      <w:r w:rsidRPr="007F7D14">
        <w:rPr>
          <w:rFonts w:ascii="Times New Roman" w:hAnsi="Times New Roman" w:cs="Times New Roman"/>
          <w:i w:val="0"/>
          <w:color w:val="auto"/>
          <w:sz w:val="24"/>
          <w:szCs w:val="24"/>
        </w:rPr>
        <w:fldChar w:fldCharType="begin"/>
      </w:r>
      <w:r w:rsidRPr="007F7D14">
        <w:rPr>
          <w:rFonts w:ascii="Times New Roman" w:hAnsi="Times New Roman" w:cs="Times New Roman"/>
          <w:i w:val="0"/>
          <w:color w:val="auto"/>
          <w:sz w:val="24"/>
          <w:szCs w:val="24"/>
        </w:rPr>
        <w:instrText xml:space="preserve"> SEQ Tabel \* ARABIC </w:instrText>
      </w:r>
      <w:r w:rsidRPr="007F7D14">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36</w:t>
      </w:r>
      <w:r w:rsidRPr="007F7D14">
        <w:rPr>
          <w:rFonts w:ascii="Times New Roman" w:hAnsi="Times New Roman" w:cs="Times New Roman"/>
          <w:i w:val="0"/>
          <w:color w:val="auto"/>
          <w:sz w:val="24"/>
          <w:szCs w:val="24"/>
        </w:rPr>
        <w:fldChar w:fldCharType="end"/>
      </w:r>
      <w:r w:rsidRPr="007F7D14">
        <w:rPr>
          <w:rFonts w:ascii="Times New Roman" w:hAnsi="Times New Roman" w:cs="Times New Roman"/>
          <w:i w:val="0"/>
          <w:color w:val="auto"/>
          <w:sz w:val="24"/>
          <w:szCs w:val="24"/>
        </w:rPr>
        <w:t>. Rincian Biaya Total Penelitian</w:t>
      </w:r>
      <w:bookmarkEnd w:id="117"/>
    </w:p>
    <w:tbl>
      <w:tblPr>
        <w:tblStyle w:val="TableGrid"/>
        <w:tblW w:w="5000" w:type="pct"/>
        <w:tblLook w:val="04A0" w:firstRow="1" w:lastRow="0" w:firstColumn="1" w:lastColumn="0" w:noHBand="0" w:noVBand="1"/>
      </w:tblPr>
      <w:tblGrid>
        <w:gridCol w:w="696"/>
        <w:gridCol w:w="3773"/>
        <w:gridCol w:w="3684"/>
      </w:tblGrid>
      <w:tr w:rsidR="006C7CB1" w:rsidRPr="007F7D14" w:rsidTr="00720F69">
        <w:tc>
          <w:tcPr>
            <w:tcW w:w="427" w:type="pct"/>
            <w:vAlign w:val="center"/>
          </w:tcPr>
          <w:p w:rsidR="006C7CB1" w:rsidRPr="007F7D14" w:rsidRDefault="006C7CB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No</w:t>
            </w:r>
          </w:p>
        </w:tc>
        <w:tc>
          <w:tcPr>
            <w:tcW w:w="2313" w:type="pct"/>
            <w:vAlign w:val="center"/>
          </w:tcPr>
          <w:p w:rsidR="006C7CB1" w:rsidRPr="007F7D14" w:rsidRDefault="006C7CB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Biaya</w:t>
            </w:r>
          </w:p>
        </w:tc>
        <w:tc>
          <w:tcPr>
            <w:tcW w:w="2259" w:type="pct"/>
            <w:vAlign w:val="center"/>
          </w:tcPr>
          <w:p w:rsidR="006C7CB1" w:rsidRPr="007F7D14" w:rsidRDefault="006C7CB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Harga</w:t>
            </w:r>
          </w:p>
        </w:tc>
      </w:tr>
      <w:tr w:rsidR="006C7CB1" w:rsidRPr="007F7D14" w:rsidTr="00720F69">
        <w:tc>
          <w:tcPr>
            <w:tcW w:w="427" w:type="pct"/>
            <w:vAlign w:val="center"/>
          </w:tcPr>
          <w:p w:rsidR="006C7CB1" w:rsidRPr="007F7D14" w:rsidRDefault="006C7CB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1.</w:t>
            </w:r>
          </w:p>
        </w:tc>
        <w:tc>
          <w:tcPr>
            <w:tcW w:w="2313" w:type="pct"/>
            <w:vAlign w:val="center"/>
          </w:tcPr>
          <w:p w:rsidR="006C7CB1" w:rsidRPr="007F7D14" w:rsidRDefault="006C7CB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Penelitian Pendahuluan</w:t>
            </w:r>
          </w:p>
        </w:tc>
        <w:tc>
          <w:tcPr>
            <w:tcW w:w="2259" w:type="pct"/>
            <w:vAlign w:val="center"/>
          </w:tcPr>
          <w:p w:rsidR="006C7CB1" w:rsidRPr="007F7D14" w:rsidRDefault="006C7CB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Rp. 200.147</w:t>
            </w:r>
          </w:p>
        </w:tc>
      </w:tr>
      <w:tr w:rsidR="006C7CB1" w:rsidRPr="007F7D14" w:rsidTr="00720F69">
        <w:tc>
          <w:tcPr>
            <w:tcW w:w="427" w:type="pct"/>
            <w:vAlign w:val="center"/>
          </w:tcPr>
          <w:p w:rsidR="006C7CB1" w:rsidRPr="007F7D14" w:rsidRDefault="006C7CB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2.</w:t>
            </w:r>
          </w:p>
        </w:tc>
        <w:tc>
          <w:tcPr>
            <w:tcW w:w="2313" w:type="pct"/>
            <w:vAlign w:val="center"/>
          </w:tcPr>
          <w:p w:rsidR="006C7CB1" w:rsidRPr="007F7D14" w:rsidRDefault="006C7CB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Penelitian Utama</w:t>
            </w:r>
          </w:p>
        </w:tc>
        <w:tc>
          <w:tcPr>
            <w:tcW w:w="2259" w:type="pct"/>
            <w:vAlign w:val="center"/>
          </w:tcPr>
          <w:p w:rsidR="006C7CB1" w:rsidRPr="007F7D14" w:rsidRDefault="006C7CB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Rp. 600.443</w:t>
            </w:r>
          </w:p>
        </w:tc>
      </w:tr>
      <w:tr w:rsidR="006C7CB1" w:rsidRPr="007F7D14" w:rsidTr="00720F69">
        <w:tc>
          <w:tcPr>
            <w:tcW w:w="427" w:type="pct"/>
            <w:vAlign w:val="center"/>
          </w:tcPr>
          <w:p w:rsidR="006C7CB1" w:rsidRPr="007F7D14" w:rsidRDefault="006C7CB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3.</w:t>
            </w:r>
          </w:p>
        </w:tc>
        <w:tc>
          <w:tcPr>
            <w:tcW w:w="2313" w:type="pct"/>
            <w:vAlign w:val="center"/>
          </w:tcPr>
          <w:p w:rsidR="006C7CB1" w:rsidRPr="007F7D14" w:rsidRDefault="006C7CB1"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Analisis</w:t>
            </w:r>
          </w:p>
        </w:tc>
        <w:tc>
          <w:tcPr>
            <w:tcW w:w="2259" w:type="pct"/>
            <w:vAlign w:val="center"/>
          </w:tcPr>
          <w:p w:rsidR="006C7CB1" w:rsidRPr="007F7D14" w:rsidRDefault="009C597D" w:rsidP="007F7D14">
            <w:pPr>
              <w:jc w:val="center"/>
              <w:rPr>
                <w:rFonts w:ascii="Times New Roman" w:hAnsi="Times New Roman" w:cs="Times New Roman"/>
                <w:sz w:val="24"/>
                <w:szCs w:val="24"/>
                <w:lang w:eastAsia="en-US"/>
              </w:rPr>
            </w:pPr>
            <w:r w:rsidRPr="007F7D14">
              <w:rPr>
                <w:rFonts w:ascii="Times New Roman" w:hAnsi="Times New Roman" w:cs="Times New Roman"/>
                <w:sz w:val="24"/>
                <w:szCs w:val="24"/>
                <w:lang w:eastAsia="en-US"/>
              </w:rPr>
              <w:t>Rp. 1.38</w:t>
            </w:r>
            <w:r w:rsidR="006C7CB1" w:rsidRPr="007F7D14">
              <w:rPr>
                <w:rFonts w:ascii="Times New Roman" w:hAnsi="Times New Roman" w:cs="Times New Roman"/>
                <w:sz w:val="24"/>
                <w:szCs w:val="24"/>
                <w:lang w:eastAsia="en-US"/>
              </w:rPr>
              <w:t>4.000</w:t>
            </w:r>
          </w:p>
        </w:tc>
      </w:tr>
      <w:tr w:rsidR="004867D1" w:rsidRPr="007F7D14" w:rsidTr="00720F69">
        <w:tc>
          <w:tcPr>
            <w:tcW w:w="2741" w:type="pct"/>
            <w:gridSpan w:val="2"/>
            <w:vAlign w:val="center"/>
          </w:tcPr>
          <w:p w:rsidR="004867D1" w:rsidRPr="007F7D14" w:rsidRDefault="004867D1"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Total</w:t>
            </w:r>
          </w:p>
        </w:tc>
        <w:tc>
          <w:tcPr>
            <w:tcW w:w="2259" w:type="pct"/>
            <w:vAlign w:val="center"/>
          </w:tcPr>
          <w:p w:rsidR="004867D1" w:rsidRPr="007F7D14" w:rsidRDefault="009C597D"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Rp. 2.18</w:t>
            </w:r>
            <w:r w:rsidR="004867D1" w:rsidRPr="007F7D14">
              <w:rPr>
                <w:rFonts w:ascii="Times New Roman" w:hAnsi="Times New Roman" w:cs="Times New Roman"/>
                <w:b/>
                <w:sz w:val="24"/>
                <w:szCs w:val="24"/>
                <w:lang w:eastAsia="en-US"/>
              </w:rPr>
              <w:t>4.590</w:t>
            </w:r>
          </w:p>
        </w:tc>
      </w:tr>
      <w:tr w:rsidR="004867D1" w:rsidRPr="007F7D14" w:rsidTr="00720F69">
        <w:tc>
          <w:tcPr>
            <w:tcW w:w="2741" w:type="pct"/>
            <w:gridSpan w:val="2"/>
            <w:vAlign w:val="center"/>
          </w:tcPr>
          <w:p w:rsidR="004867D1" w:rsidRPr="007F7D14" w:rsidRDefault="004867D1"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rPr>
              <w:t>Ʃ</w:t>
            </w:r>
          </w:p>
        </w:tc>
        <w:tc>
          <w:tcPr>
            <w:tcW w:w="2259" w:type="pct"/>
            <w:vAlign w:val="center"/>
          </w:tcPr>
          <w:p w:rsidR="004867D1" w:rsidRPr="007F7D14" w:rsidRDefault="009C597D" w:rsidP="007F7D14">
            <w:pPr>
              <w:jc w:val="center"/>
              <w:rPr>
                <w:rFonts w:ascii="Times New Roman" w:hAnsi="Times New Roman" w:cs="Times New Roman"/>
                <w:b/>
                <w:sz w:val="24"/>
                <w:szCs w:val="24"/>
                <w:lang w:eastAsia="en-US"/>
              </w:rPr>
            </w:pPr>
            <w:r w:rsidRPr="007F7D14">
              <w:rPr>
                <w:rFonts w:ascii="Times New Roman" w:hAnsi="Times New Roman" w:cs="Times New Roman"/>
                <w:b/>
                <w:sz w:val="24"/>
                <w:szCs w:val="24"/>
                <w:lang w:eastAsia="en-US"/>
              </w:rPr>
              <w:t>Rp. 2.18</w:t>
            </w:r>
            <w:r w:rsidR="004867D1" w:rsidRPr="007F7D14">
              <w:rPr>
                <w:rFonts w:ascii="Times New Roman" w:hAnsi="Times New Roman" w:cs="Times New Roman"/>
                <w:b/>
                <w:sz w:val="24"/>
                <w:szCs w:val="24"/>
                <w:lang w:eastAsia="en-US"/>
              </w:rPr>
              <w:t>4.590</w:t>
            </w:r>
          </w:p>
        </w:tc>
      </w:tr>
    </w:tbl>
    <w:p w:rsidR="00B946E8" w:rsidRPr="007F7D14" w:rsidRDefault="00B946E8" w:rsidP="007F7D14">
      <w:pPr>
        <w:pStyle w:val="Caption"/>
        <w:spacing w:after="0" w:line="480" w:lineRule="auto"/>
        <w:jc w:val="center"/>
        <w:rPr>
          <w:rFonts w:ascii="Times New Roman" w:hAnsi="Times New Roman" w:cs="Times New Roman"/>
          <w:b/>
          <w:i w:val="0"/>
          <w:color w:val="auto"/>
          <w:sz w:val="24"/>
          <w:szCs w:val="24"/>
        </w:rPr>
        <w:sectPr w:rsidR="00B946E8" w:rsidRPr="007F7D14" w:rsidSect="00DC34FC">
          <w:headerReference w:type="default" r:id="rId81"/>
          <w:footerReference w:type="default" r:id="rId82"/>
          <w:pgSz w:w="11906" w:h="16838" w:code="9"/>
          <w:pgMar w:top="2268" w:right="1701" w:bottom="1701" w:left="2268" w:header="1134" w:footer="1134" w:gutter="0"/>
          <w:cols w:space="708"/>
          <w:docGrid w:linePitch="360"/>
        </w:sectPr>
      </w:pPr>
    </w:p>
    <w:p w:rsidR="004867D1" w:rsidRPr="00D95ED1" w:rsidRDefault="00D95ED1" w:rsidP="00D95ED1">
      <w:pPr>
        <w:pStyle w:val="Caption"/>
        <w:spacing w:after="0" w:line="480" w:lineRule="auto"/>
        <w:jc w:val="both"/>
        <w:rPr>
          <w:rFonts w:ascii="Times New Roman" w:hAnsi="Times New Roman" w:cs="Times New Roman"/>
          <w:b/>
          <w:i w:val="0"/>
          <w:color w:val="auto"/>
          <w:sz w:val="36"/>
          <w:szCs w:val="24"/>
        </w:rPr>
      </w:pPr>
      <w:bookmarkStart w:id="118" w:name="_Toc472709449"/>
      <w:r w:rsidRPr="00D95ED1">
        <w:rPr>
          <w:rFonts w:ascii="Times New Roman" w:hAnsi="Times New Roman" w:cs="Times New Roman"/>
          <w:b/>
          <w:i w:val="0"/>
          <w:color w:val="auto"/>
          <w:sz w:val="24"/>
        </w:rPr>
        <w:lastRenderedPageBreak/>
        <w:t xml:space="preserve">Lampiran </w:t>
      </w:r>
      <w:r w:rsidRPr="00D95ED1">
        <w:rPr>
          <w:rFonts w:ascii="Times New Roman" w:hAnsi="Times New Roman" w:cs="Times New Roman"/>
          <w:b/>
          <w:i w:val="0"/>
          <w:color w:val="auto"/>
          <w:sz w:val="24"/>
        </w:rPr>
        <w:fldChar w:fldCharType="begin"/>
      </w:r>
      <w:r w:rsidRPr="00D95ED1">
        <w:rPr>
          <w:rFonts w:ascii="Times New Roman" w:hAnsi="Times New Roman" w:cs="Times New Roman"/>
          <w:b/>
          <w:i w:val="0"/>
          <w:color w:val="auto"/>
          <w:sz w:val="24"/>
        </w:rPr>
        <w:instrText xml:space="preserve"> SEQ Lampiran \* ARABIC </w:instrText>
      </w:r>
      <w:r w:rsidRPr="00D95ED1">
        <w:rPr>
          <w:rFonts w:ascii="Times New Roman" w:hAnsi="Times New Roman" w:cs="Times New Roman"/>
          <w:b/>
          <w:i w:val="0"/>
          <w:color w:val="auto"/>
          <w:sz w:val="24"/>
        </w:rPr>
        <w:fldChar w:fldCharType="separate"/>
      </w:r>
      <w:r w:rsidR="00B3698B">
        <w:rPr>
          <w:rFonts w:ascii="Times New Roman" w:hAnsi="Times New Roman" w:cs="Times New Roman"/>
          <w:b/>
          <w:i w:val="0"/>
          <w:noProof/>
          <w:color w:val="auto"/>
          <w:sz w:val="24"/>
        </w:rPr>
        <w:t>3</w:t>
      </w:r>
      <w:r w:rsidRPr="00D95ED1">
        <w:rPr>
          <w:rFonts w:ascii="Times New Roman" w:hAnsi="Times New Roman" w:cs="Times New Roman"/>
          <w:b/>
          <w:i w:val="0"/>
          <w:color w:val="auto"/>
          <w:sz w:val="24"/>
        </w:rPr>
        <w:fldChar w:fldCharType="end"/>
      </w:r>
      <w:r w:rsidRPr="00D95ED1">
        <w:rPr>
          <w:rFonts w:ascii="Times New Roman" w:hAnsi="Times New Roman" w:cs="Times New Roman"/>
          <w:b/>
          <w:i w:val="0"/>
          <w:color w:val="auto"/>
          <w:sz w:val="24"/>
        </w:rPr>
        <w:t>. Penentuan Kadar Vitamin C Metode Iodimetri (AOAC, 2002).</w:t>
      </w:r>
      <w:bookmarkEnd w:id="118"/>
    </w:p>
    <w:p w:rsidR="00657226" w:rsidRPr="00DA0D16" w:rsidRDefault="00657226" w:rsidP="004867D1">
      <w:pPr>
        <w:spacing w:line="480" w:lineRule="auto"/>
        <w:ind w:firstLine="720"/>
        <w:jc w:val="both"/>
        <w:rPr>
          <w:rFonts w:ascii="Times New Roman" w:hAnsi="Times New Roman" w:cs="Times New Roman"/>
          <w:sz w:val="24"/>
          <w:szCs w:val="24"/>
        </w:rPr>
      </w:pPr>
      <w:r w:rsidRPr="00DA0D16">
        <w:rPr>
          <w:rFonts w:ascii="Times New Roman" w:hAnsi="Times New Roman" w:cs="Times New Roman"/>
          <w:sz w:val="24"/>
          <w:szCs w:val="24"/>
        </w:rPr>
        <w:t>Ditimbang sampel sebanyak 5 gram lalu ditambahkan 100 ml aquades dan 1 ml amilum 1% kemudian</w:t>
      </w:r>
      <w:r w:rsidR="004867D1">
        <w:rPr>
          <w:rFonts w:ascii="Times New Roman" w:hAnsi="Times New Roman" w:cs="Times New Roman"/>
          <w:sz w:val="24"/>
          <w:szCs w:val="24"/>
        </w:rPr>
        <w:t xml:space="preserve"> di titrasi dengan larutan iodi</w:t>
      </w:r>
      <w:r w:rsidRPr="00DA0D16">
        <w:rPr>
          <w:rFonts w:ascii="Times New Roman" w:hAnsi="Times New Roman" w:cs="Times New Roman"/>
          <w:sz w:val="24"/>
          <w:szCs w:val="24"/>
        </w:rPr>
        <w:t xml:space="preserve"> 0,01N. titrasi dianggap selesai bila timbul warna biru stabil.</w:t>
      </w:r>
    </w:p>
    <w:p w:rsidR="0021508E" w:rsidRPr="004867D1" w:rsidRDefault="00657226" w:rsidP="00657226">
      <w:pPr>
        <w:spacing w:line="480" w:lineRule="auto"/>
        <w:rPr>
          <w:rFonts w:ascii="Times New Roman" w:hAnsi="Times New Roman" w:cs="Times New Roman"/>
          <w:sz w:val="24"/>
          <w:szCs w:val="24"/>
        </w:rPr>
      </w:pPr>
      <m:oMathPara>
        <m:oMath>
          <m:r>
            <m:rPr>
              <m:sty m:val="p"/>
            </m:rPr>
            <w:rPr>
              <w:rFonts w:ascii="Cambria Math" w:hAnsi="Cambria Math" w:cs="Times New Roman"/>
              <w:sz w:val="24"/>
              <w:szCs w:val="24"/>
            </w:rPr>
            <m:t xml:space="preserve">kadar vitamin C </m:t>
          </m:r>
          <m:d>
            <m:dPr>
              <m:ctrlPr>
                <w:rPr>
                  <w:rFonts w:ascii="Cambria Math" w:hAnsi="Cambria Math" w:cs="Times New Roman"/>
                  <w:sz w:val="24"/>
                  <w:szCs w:val="24"/>
                </w:rPr>
              </m:ctrlPr>
            </m:dPr>
            <m:e>
              <m:r>
                <m:rPr>
                  <m:sty m:val="p"/>
                </m:rPr>
                <w:rPr>
                  <w:rFonts w:ascii="Cambria Math" w:hAnsi="Cambria Math" w:cs="Times New Roman"/>
                  <w:sz w:val="24"/>
                  <w:szCs w:val="24"/>
                </w:rPr>
                <m:t>mg/100gram bahan</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V I2 x N I2x BE vitamin C x 100</m:t>
              </m:r>
            </m:num>
            <m:den>
              <m:r>
                <m:rPr>
                  <m:sty m:val="p"/>
                </m:rPr>
                <w:rPr>
                  <w:rFonts w:ascii="Cambria Math" w:hAnsi="Cambria Math" w:cs="Times New Roman"/>
                  <w:sz w:val="24"/>
                  <w:szCs w:val="24"/>
                </w:rPr>
                <m:t>Berat Sampel (gram)</m:t>
              </m:r>
            </m:den>
          </m:f>
        </m:oMath>
      </m:oMathPara>
    </w:p>
    <w:p w:rsidR="00B7163E" w:rsidRPr="00DA0D16" w:rsidRDefault="00B7163E" w:rsidP="0021508E">
      <w:pPr>
        <w:spacing w:after="120" w:line="240" w:lineRule="auto"/>
        <w:jc w:val="both"/>
        <w:rPr>
          <w:rFonts w:ascii="Times New Roman" w:hAnsi="Times New Roman" w:cs="Times New Roman"/>
          <w:b/>
          <w:sz w:val="24"/>
          <w:szCs w:val="24"/>
        </w:rPr>
        <w:sectPr w:rsidR="00B7163E" w:rsidRPr="00DA0D16" w:rsidSect="00DC34FC">
          <w:footerReference w:type="default" r:id="rId83"/>
          <w:pgSz w:w="11906" w:h="16838" w:code="9"/>
          <w:pgMar w:top="2268" w:right="1701" w:bottom="1701" w:left="2268" w:header="1134" w:footer="1134" w:gutter="0"/>
          <w:cols w:space="708"/>
          <w:docGrid w:linePitch="360"/>
        </w:sectPr>
      </w:pPr>
    </w:p>
    <w:p w:rsidR="00D95ED1" w:rsidRPr="00D95ED1" w:rsidRDefault="00D95ED1" w:rsidP="00D95ED1">
      <w:pPr>
        <w:pStyle w:val="Caption"/>
        <w:spacing w:after="0" w:line="480" w:lineRule="auto"/>
        <w:jc w:val="both"/>
        <w:rPr>
          <w:rFonts w:ascii="Times New Roman" w:hAnsi="Times New Roman" w:cs="Times New Roman"/>
          <w:b/>
          <w:i w:val="0"/>
          <w:color w:val="auto"/>
          <w:sz w:val="36"/>
          <w:szCs w:val="24"/>
        </w:rPr>
      </w:pPr>
      <w:bookmarkStart w:id="119" w:name="_Toc472709450"/>
      <w:r w:rsidRPr="00D95ED1">
        <w:rPr>
          <w:rFonts w:ascii="Times New Roman" w:hAnsi="Times New Roman" w:cs="Times New Roman"/>
          <w:b/>
          <w:i w:val="0"/>
          <w:color w:val="auto"/>
          <w:sz w:val="24"/>
        </w:rPr>
        <w:lastRenderedPageBreak/>
        <w:t xml:space="preserve">Lampiran </w:t>
      </w:r>
      <w:r w:rsidRPr="00D95ED1">
        <w:rPr>
          <w:rFonts w:ascii="Times New Roman" w:hAnsi="Times New Roman" w:cs="Times New Roman"/>
          <w:b/>
          <w:i w:val="0"/>
          <w:color w:val="auto"/>
          <w:sz w:val="24"/>
        </w:rPr>
        <w:fldChar w:fldCharType="begin"/>
      </w:r>
      <w:r w:rsidRPr="00D95ED1">
        <w:rPr>
          <w:rFonts w:ascii="Times New Roman" w:hAnsi="Times New Roman" w:cs="Times New Roman"/>
          <w:b/>
          <w:i w:val="0"/>
          <w:color w:val="auto"/>
          <w:sz w:val="24"/>
        </w:rPr>
        <w:instrText xml:space="preserve"> SEQ Lampiran \* ARABIC </w:instrText>
      </w:r>
      <w:r w:rsidRPr="00D95ED1">
        <w:rPr>
          <w:rFonts w:ascii="Times New Roman" w:hAnsi="Times New Roman" w:cs="Times New Roman"/>
          <w:b/>
          <w:i w:val="0"/>
          <w:color w:val="auto"/>
          <w:sz w:val="24"/>
        </w:rPr>
        <w:fldChar w:fldCharType="separate"/>
      </w:r>
      <w:r w:rsidR="00B3698B">
        <w:rPr>
          <w:rFonts w:ascii="Times New Roman" w:hAnsi="Times New Roman" w:cs="Times New Roman"/>
          <w:b/>
          <w:i w:val="0"/>
          <w:noProof/>
          <w:color w:val="auto"/>
          <w:sz w:val="24"/>
        </w:rPr>
        <w:t>4</w:t>
      </w:r>
      <w:r w:rsidRPr="00D95ED1">
        <w:rPr>
          <w:rFonts w:ascii="Times New Roman" w:hAnsi="Times New Roman" w:cs="Times New Roman"/>
          <w:b/>
          <w:i w:val="0"/>
          <w:color w:val="auto"/>
          <w:sz w:val="24"/>
        </w:rPr>
        <w:fldChar w:fldCharType="end"/>
      </w:r>
      <w:r w:rsidRPr="00D95ED1">
        <w:rPr>
          <w:rFonts w:ascii="Times New Roman" w:hAnsi="Times New Roman" w:cs="Times New Roman"/>
          <w:b/>
          <w:i w:val="0"/>
          <w:color w:val="auto"/>
          <w:sz w:val="24"/>
        </w:rPr>
        <w:t>. Prosedur Analisis Antioksidan Metode DPPH</w:t>
      </w:r>
      <w:bookmarkEnd w:id="119"/>
    </w:p>
    <w:p w:rsidR="0021508E" w:rsidRPr="00DA0D16" w:rsidRDefault="0021508E" w:rsidP="00FC64B9">
      <w:pPr>
        <w:pStyle w:val="ListParagraph"/>
        <w:numPr>
          <w:ilvl w:val="0"/>
          <w:numId w:val="4"/>
        </w:numPr>
        <w:spacing w:after="120" w:line="240" w:lineRule="auto"/>
        <w:jc w:val="both"/>
        <w:rPr>
          <w:rFonts w:ascii="Times New Roman" w:hAnsi="Times New Roman" w:cs="Times New Roman"/>
          <w:sz w:val="24"/>
          <w:szCs w:val="24"/>
        </w:rPr>
      </w:pPr>
      <w:r w:rsidRPr="00DA0D16">
        <w:rPr>
          <w:rFonts w:ascii="Times New Roman" w:hAnsi="Times New Roman" w:cs="Times New Roman"/>
          <w:sz w:val="24"/>
          <w:szCs w:val="24"/>
        </w:rPr>
        <w:t>Pembuatan larutan</w:t>
      </w:r>
      <w:r w:rsidRPr="00DA0D16">
        <w:rPr>
          <w:rFonts w:ascii="Times New Roman" w:hAnsi="Times New Roman" w:cs="Times New Roman"/>
          <w:i/>
          <w:sz w:val="24"/>
          <w:szCs w:val="24"/>
        </w:rPr>
        <w:t xml:space="preserve"> diphenylpicrylhydrazyl</w:t>
      </w:r>
      <w:r w:rsidRPr="00DA0D16">
        <w:rPr>
          <w:rFonts w:ascii="Times New Roman" w:hAnsi="Times New Roman" w:cs="Times New Roman"/>
          <w:sz w:val="24"/>
          <w:szCs w:val="24"/>
        </w:rPr>
        <w:t xml:space="preserve"> (DPPH)</w:t>
      </w:r>
      <w:r w:rsidRPr="00DA0D16">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6BEDFD0A" wp14:editId="2411640B">
                <wp:simplePos x="0" y="0"/>
                <wp:positionH relativeFrom="column">
                  <wp:posOffset>494498</wp:posOffset>
                </wp:positionH>
                <wp:positionV relativeFrom="paragraph">
                  <wp:posOffset>170446</wp:posOffset>
                </wp:positionV>
                <wp:extent cx="2242686" cy="336283"/>
                <wp:effectExtent l="0" t="0" r="24765" b="26035"/>
                <wp:wrapNone/>
                <wp:docPr id="7" name="Rectangle 7"/>
                <wp:cNvGraphicFramePr/>
                <a:graphic xmlns:a="http://schemas.openxmlformats.org/drawingml/2006/main">
                  <a:graphicData uri="http://schemas.microsoft.com/office/word/2010/wordprocessingShape">
                    <wps:wsp>
                      <wps:cNvSpPr/>
                      <wps:spPr>
                        <a:xfrm>
                          <a:off x="0" y="0"/>
                          <a:ext cx="2242686" cy="336283"/>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38.95pt;margin-top:13.4pt;width:176.6pt;height: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" fillcolor="white [3201]" strokecolor="black [3200]" strokeweight=".25pt"/>
            </w:pict>
          </mc:Fallback>
        </mc:AlternateContent>
      </w:r>
    </w:p>
    <w:p w:rsidR="0021508E" w:rsidRPr="00DA0D16" w:rsidRDefault="0021508E" w:rsidP="0021508E">
      <w:pPr>
        <w:tabs>
          <w:tab w:val="left" w:pos="2516"/>
          <w:tab w:val="center" w:pos="3968"/>
        </w:tabs>
        <w:spacing w:after="120" w:line="240" w:lineRule="auto"/>
        <w:jc w:val="both"/>
        <w:rPr>
          <w:rFonts w:ascii="Times New Roman" w:hAnsi="Times New Roman" w:cs="Times New Roman"/>
          <w:b/>
          <w:sz w:val="24"/>
          <w:szCs w:val="24"/>
        </w:rPr>
      </w:pPr>
      <w:r w:rsidRPr="00DA0D16">
        <w:rPr>
          <w:rFonts w:ascii="Times New Roman" w:hAnsi="Times New Roman" w:cs="Times New Roman"/>
          <w:b/>
          <w:sz w:val="24"/>
          <w:szCs w:val="24"/>
        </w:rPr>
        <w:t xml:space="preserve">               </w:t>
      </w:r>
      <w:r w:rsidRPr="00DA0D16">
        <w:rPr>
          <w:rFonts w:ascii="Times New Roman" w:hAnsi="Times New Roman" w:cs="Times New Roman"/>
          <w:i/>
          <w:sz w:val="24"/>
          <w:szCs w:val="24"/>
        </w:rPr>
        <w:t xml:space="preserve">Diphenylpicrylhydrazyl </w:t>
      </w:r>
      <w:r w:rsidRPr="00DA0D16">
        <w:rPr>
          <w:rFonts w:ascii="Times New Roman" w:hAnsi="Times New Roman" w:cs="Times New Roman"/>
          <w:sz w:val="24"/>
          <w:szCs w:val="24"/>
        </w:rPr>
        <w:t xml:space="preserve"> (DPPH)</w:t>
      </w:r>
    </w:p>
    <w:p w:rsidR="0021508E" w:rsidRPr="00DA0D16" w:rsidRDefault="0021508E" w:rsidP="0021508E">
      <w:pPr>
        <w:pStyle w:val="ListParagraph"/>
        <w:spacing w:after="120" w:line="240" w:lineRule="auto"/>
        <w:ind w:left="1560"/>
        <w:jc w:val="both"/>
        <w:rPr>
          <w:rFonts w:ascii="Times New Roman" w:hAnsi="Times New Roman" w:cs="Times New Roman"/>
          <w:b/>
          <w:sz w:val="24"/>
          <w:szCs w:val="24"/>
        </w:rPr>
      </w:pPr>
      <w:r w:rsidRPr="00DA0D16">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A37B3C4" wp14:editId="55F841C4">
                <wp:simplePos x="0" y="0"/>
                <wp:positionH relativeFrom="column">
                  <wp:posOffset>706254</wp:posOffset>
                </wp:positionH>
                <wp:positionV relativeFrom="paragraph">
                  <wp:posOffset>6417</wp:posOffset>
                </wp:positionV>
                <wp:extent cx="0" cy="1299410"/>
                <wp:effectExtent l="95250" t="0" r="114300" b="53340"/>
                <wp:wrapNone/>
                <wp:docPr id="12" name="Straight Arrow Connector 12"/>
                <wp:cNvGraphicFramePr/>
                <a:graphic xmlns:a="http://schemas.openxmlformats.org/drawingml/2006/main">
                  <a:graphicData uri="http://schemas.microsoft.com/office/word/2010/wordprocessingShape">
                    <wps:wsp>
                      <wps:cNvCnPr/>
                      <wps:spPr>
                        <a:xfrm>
                          <a:off x="0" y="0"/>
                          <a:ext cx="0" cy="12994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55.6pt;margin-top:.5pt;width:0;height:10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" strokecolor="black [3040]">
                <v:stroke endarrow="open"/>
              </v:shape>
            </w:pict>
          </mc:Fallback>
        </mc:AlternateContent>
      </w:r>
    </w:p>
    <w:p w:rsidR="0021508E" w:rsidRPr="00DA0D16" w:rsidRDefault="0021508E" w:rsidP="00FC64B9">
      <w:pPr>
        <w:pStyle w:val="ListParagraph"/>
        <w:numPr>
          <w:ilvl w:val="0"/>
          <w:numId w:val="5"/>
        </w:numPr>
        <w:spacing w:after="120" w:line="240" w:lineRule="auto"/>
        <w:jc w:val="both"/>
        <w:rPr>
          <w:rFonts w:ascii="Times New Roman" w:hAnsi="Times New Roman" w:cs="Times New Roman"/>
          <w:b/>
          <w:sz w:val="24"/>
          <w:szCs w:val="24"/>
        </w:rPr>
      </w:pPr>
      <w:r w:rsidRPr="00DA0D16">
        <w:rPr>
          <w:rFonts w:ascii="Times New Roman" w:hAnsi="Times New Roman" w:cs="Times New Roman"/>
          <w:sz w:val="24"/>
          <w:szCs w:val="24"/>
        </w:rPr>
        <w:t>Ditimbang sebanyak 4mg</w:t>
      </w:r>
      <w:r w:rsidRPr="00DA0D16">
        <w:rPr>
          <w:rFonts w:ascii="Times New Roman" w:hAnsi="Times New Roman" w:cs="Times New Roman"/>
          <w:b/>
          <w:sz w:val="24"/>
          <w:szCs w:val="24"/>
        </w:rPr>
        <w:t xml:space="preserve">  </w:t>
      </w:r>
    </w:p>
    <w:p w:rsidR="0021508E" w:rsidRPr="00DA0D16" w:rsidRDefault="0021508E" w:rsidP="00FC64B9">
      <w:pPr>
        <w:pStyle w:val="ListParagraph"/>
        <w:numPr>
          <w:ilvl w:val="0"/>
          <w:numId w:val="5"/>
        </w:numPr>
        <w:spacing w:after="120" w:line="240" w:lineRule="auto"/>
        <w:jc w:val="both"/>
        <w:rPr>
          <w:rFonts w:ascii="Times New Roman" w:hAnsi="Times New Roman" w:cs="Times New Roman"/>
          <w:sz w:val="24"/>
          <w:szCs w:val="24"/>
        </w:rPr>
      </w:pPr>
      <w:r w:rsidRPr="00DA0D16">
        <w:rPr>
          <w:rFonts w:ascii="Times New Roman" w:hAnsi="Times New Roman" w:cs="Times New Roman"/>
          <w:sz w:val="24"/>
          <w:szCs w:val="24"/>
        </w:rPr>
        <w:t>Dimasukan kedalam labu ukur 25ml</w:t>
      </w:r>
    </w:p>
    <w:p w:rsidR="0021508E" w:rsidRPr="00DA0D16" w:rsidRDefault="0021508E" w:rsidP="00FC64B9">
      <w:pPr>
        <w:pStyle w:val="ListParagraph"/>
        <w:numPr>
          <w:ilvl w:val="0"/>
          <w:numId w:val="5"/>
        </w:numPr>
        <w:spacing w:after="120" w:line="240" w:lineRule="auto"/>
        <w:jc w:val="both"/>
        <w:rPr>
          <w:rFonts w:ascii="Times New Roman" w:hAnsi="Times New Roman" w:cs="Times New Roman"/>
          <w:sz w:val="24"/>
          <w:szCs w:val="24"/>
        </w:rPr>
      </w:pPr>
      <w:r w:rsidRPr="00DA0D16">
        <w:rPr>
          <w:rFonts w:ascii="Times New Roman" w:hAnsi="Times New Roman" w:cs="Times New Roman"/>
          <w:sz w:val="24"/>
          <w:szCs w:val="24"/>
        </w:rPr>
        <w:t>Ditambahkan metanol sebanyak 5ml</w:t>
      </w:r>
    </w:p>
    <w:p w:rsidR="0021508E" w:rsidRPr="00DA0D16" w:rsidRDefault="0021508E" w:rsidP="00FC64B9">
      <w:pPr>
        <w:pStyle w:val="ListParagraph"/>
        <w:numPr>
          <w:ilvl w:val="0"/>
          <w:numId w:val="5"/>
        </w:numPr>
        <w:spacing w:after="120" w:line="240" w:lineRule="auto"/>
        <w:jc w:val="both"/>
        <w:rPr>
          <w:rFonts w:ascii="Times New Roman" w:hAnsi="Times New Roman" w:cs="Times New Roman"/>
          <w:sz w:val="24"/>
          <w:szCs w:val="24"/>
        </w:rPr>
      </w:pPr>
      <w:r w:rsidRPr="00DA0D16">
        <w:rPr>
          <w:rFonts w:ascii="Times New Roman" w:hAnsi="Times New Roman" w:cs="Times New Roman"/>
          <w:sz w:val="24"/>
          <w:szCs w:val="24"/>
        </w:rPr>
        <w:t>Dikocok</w:t>
      </w:r>
    </w:p>
    <w:p w:rsidR="0021508E" w:rsidRPr="00DA0D16" w:rsidRDefault="0021508E" w:rsidP="00FC64B9">
      <w:pPr>
        <w:pStyle w:val="ListParagraph"/>
        <w:numPr>
          <w:ilvl w:val="0"/>
          <w:numId w:val="5"/>
        </w:numPr>
        <w:spacing w:after="120" w:line="240" w:lineRule="auto"/>
        <w:jc w:val="both"/>
        <w:rPr>
          <w:rFonts w:ascii="Times New Roman" w:hAnsi="Times New Roman" w:cs="Times New Roman"/>
          <w:sz w:val="24"/>
          <w:szCs w:val="24"/>
        </w:rPr>
      </w:pPr>
      <w:r w:rsidRPr="00DA0D16">
        <w:rPr>
          <w:rFonts w:ascii="Times New Roman" w:hAnsi="Times New Roman" w:cs="Times New Roman"/>
          <w:sz w:val="24"/>
          <w:szCs w:val="24"/>
        </w:rPr>
        <w:t>Tambahkan metanol sampai tanda batas</w:t>
      </w:r>
    </w:p>
    <w:p w:rsidR="0021508E" w:rsidRPr="00DA0D16" w:rsidRDefault="0021508E" w:rsidP="00FC64B9">
      <w:pPr>
        <w:pStyle w:val="ListParagraph"/>
        <w:numPr>
          <w:ilvl w:val="0"/>
          <w:numId w:val="5"/>
        </w:numPr>
        <w:spacing w:after="120" w:line="240" w:lineRule="auto"/>
        <w:jc w:val="both"/>
        <w:rPr>
          <w:rFonts w:ascii="Times New Roman" w:hAnsi="Times New Roman" w:cs="Times New Roman"/>
          <w:sz w:val="24"/>
          <w:szCs w:val="24"/>
        </w:rPr>
      </w:pPr>
      <w:r w:rsidRPr="00DA0D16">
        <w:rPr>
          <w:rFonts w:ascii="Times New Roman" w:hAnsi="Times New Roman" w:cs="Times New Roman"/>
          <w:sz w:val="24"/>
          <w:szCs w:val="24"/>
        </w:rPr>
        <w:t>Dikocok kembali</w:t>
      </w:r>
    </w:p>
    <w:p w:rsidR="0021508E" w:rsidRPr="00DA0D16" w:rsidRDefault="0021508E" w:rsidP="0021508E">
      <w:pPr>
        <w:spacing w:after="120" w:line="240" w:lineRule="auto"/>
        <w:jc w:val="both"/>
        <w:rPr>
          <w:rFonts w:ascii="Times New Roman" w:hAnsi="Times New Roman" w:cs="Times New Roman"/>
          <w:sz w:val="24"/>
          <w:szCs w:val="24"/>
        </w:rPr>
      </w:pPr>
      <w:r w:rsidRPr="00DA0D16">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2FFFD4B2" wp14:editId="048F7800">
                <wp:simplePos x="0" y="0"/>
                <wp:positionH relativeFrom="column">
                  <wp:posOffset>494499</wp:posOffset>
                </wp:positionH>
                <wp:positionV relativeFrom="paragraph">
                  <wp:posOffset>2807</wp:posOffset>
                </wp:positionV>
                <wp:extent cx="2165684" cy="335915"/>
                <wp:effectExtent l="0" t="0" r="25400" b="26035"/>
                <wp:wrapNone/>
                <wp:docPr id="13" name="Rectangle 13"/>
                <wp:cNvGraphicFramePr/>
                <a:graphic xmlns:a="http://schemas.openxmlformats.org/drawingml/2006/main">
                  <a:graphicData uri="http://schemas.microsoft.com/office/word/2010/wordprocessingShape">
                    <wps:wsp>
                      <wps:cNvSpPr/>
                      <wps:spPr>
                        <a:xfrm>
                          <a:off x="0" y="0"/>
                          <a:ext cx="2165684" cy="33591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A5297" w:rsidRPr="00F00D55" w:rsidRDefault="001A5297" w:rsidP="0021508E">
                            <w:pPr>
                              <w:jc w:val="center"/>
                              <w:rPr>
                                <w:rFonts w:ascii="Times New Roman" w:hAnsi="Times New Roman" w:cs="Times New Roman"/>
                                <w:sz w:val="24"/>
                                <w:szCs w:val="24"/>
                              </w:rPr>
                            </w:pPr>
                            <w:r w:rsidRPr="00F00D55">
                              <w:rPr>
                                <w:rFonts w:ascii="Times New Roman" w:hAnsi="Times New Roman" w:cs="Times New Roman"/>
                                <w:sz w:val="24"/>
                                <w:szCs w:val="24"/>
                              </w:rPr>
                              <w:t>Larutan DPPH 4x 10-4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7" style="position:absolute;left:0;text-align:left;margin-left:38.95pt;margin-top:.2pt;width:170.55pt;height:26.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" fillcolor="white [3201]" strokecolor="black [3200]" strokeweight=".25pt">
                <v:textbox>
                  <w:txbxContent>
                    <w:p w:rsidR="006E5DD1" w:rsidRPr="00F00D55" w:rsidRDefault="006E5DD1" w:rsidP="0021508E">
                      <w:pPr>
                        <w:jc w:val="center"/>
                        <w:rPr>
                          <w:rFonts w:ascii="Times New Roman" w:hAnsi="Times New Roman" w:cs="Times New Roman"/>
                          <w:sz w:val="24"/>
                          <w:szCs w:val="24"/>
                        </w:rPr>
                      </w:pPr>
                      <w:r w:rsidRPr="00F00D55">
                        <w:rPr>
                          <w:rFonts w:ascii="Times New Roman" w:hAnsi="Times New Roman" w:cs="Times New Roman"/>
                          <w:sz w:val="24"/>
                          <w:szCs w:val="24"/>
                        </w:rPr>
                        <w:t>Larutan DPPH 4x 10-4</w:t>
                      </w:r>
                    </w:p>
                  </w:txbxContent>
                </v:textbox>
              </v:rect>
            </w:pict>
          </mc:Fallback>
        </mc:AlternateContent>
      </w:r>
      <w:r w:rsidRPr="00DA0D16">
        <w:rPr>
          <w:rFonts w:ascii="Times New Roman" w:hAnsi="Times New Roman" w:cs="Times New Roman"/>
          <w:sz w:val="24"/>
          <w:szCs w:val="24"/>
        </w:rPr>
        <w:t xml:space="preserve">                     </w:t>
      </w:r>
    </w:p>
    <w:p w:rsidR="0021508E" w:rsidRPr="00DA0D16" w:rsidRDefault="0021508E" w:rsidP="0021508E">
      <w:pPr>
        <w:spacing w:after="120" w:line="240" w:lineRule="auto"/>
        <w:jc w:val="both"/>
        <w:rPr>
          <w:rFonts w:ascii="Times New Roman" w:hAnsi="Times New Roman" w:cs="Times New Roman"/>
          <w:b/>
          <w:sz w:val="24"/>
          <w:szCs w:val="24"/>
        </w:rPr>
      </w:pPr>
    </w:p>
    <w:p w:rsidR="0021508E" w:rsidRPr="00DA0D16" w:rsidRDefault="0021508E" w:rsidP="00FC64B9">
      <w:pPr>
        <w:pStyle w:val="ListParagraph"/>
        <w:numPr>
          <w:ilvl w:val="0"/>
          <w:numId w:val="4"/>
        </w:numPr>
        <w:spacing w:after="120" w:line="240" w:lineRule="auto"/>
        <w:jc w:val="both"/>
        <w:rPr>
          <w:rFonts w:ascii="Times New Roman" w:hAnsi="Times New Roman" w:cs="Times New Roman"/>
          <w:sz w:val="24"/>
          <w:szCs w:val="24"/>
        </w:rPr>
      </w:pPr>
      <w:r w:rsidRPr="00DA0D16">
        <w:rPr>
          <w:rFonts w:ascii="Times New Roman" w:hAnsi="Times New Roman" w:cs="Times New Roman"/>
          <w:sz w:val="24"/>
          <w:szCs w:val="24"/>
        </w:rPr>
        <w:t xml:space="preserve">Pembuatan larutan </w:t>
      </w:r>
      <w:r w:rsidRPr="00DA0D16">
        <w:rPr>
          <w:rFonts w:ascii="Times New Roman" w:hAnsi="Times New Roman" w:cs="Times New Roman"/>
          <w:i/>
          <w:sz w:val="24"/>
          <w:szCs w:val="24"/>
        </w:rPr>
        <w:t xml:space="preserve">stock </w:t>
      </w:r>
      <w:r w:rsidRPr="00DA0D16">
        <w:rPr>
          <w:rFonts w:ascii="Times New Roman" w:hAnsi="Times New Roman" w:cs="Times New Roman"/>
          <w:noProof/>
          <w:sz w:val="24"/>
          <w:szCs w:val="24"/>
        </w:rPr>
        <mc:AlternateContent>
          <mc:Choice Requires="wps">
            <w:drawing>
              <wp:anchor distT="0" distB="0" distL="114300" distR="114300" simplePos="0" relativeHeight="251676672" behindDoc="1" locked="0" layoutInCell="1" allowOverlap="1" wp14:anchorId="0EFB487B" wp14:editId="59185E2A">
                <wp:simplePos x="0" y="0"/>
                <wp:positionH relativeFrom="column">
                  <wp:posOffset>436746</wp:posOffset>
                </wp:positionH>
                <wp:positionV relativeFrom="paragraph">
                  <wp:posOffset>182078</wp:posOffset>
                </wp:positionV>
                <wp:extent cx="1010653" cy="336283"/>
                <wp:effectExtent l="0" t="0" r="18415" b="26035"/>
                <wp:wrapNone/>
                <wp:docPr id="17" name="Rectangle 17"/>
                <wp:cNvGraphicFramePr/>
                <a:graphic xmlns:a="http://schemas.openxmlformats.org/drawingml/2006/main">
                  <a:graphicData uri="http://schemas.microsoft.com/office/word/2010/wordprocessingShape">
                    <wps:wsp>
                      <wps:cNvSpPr/>
                      <wps:spPr>
                        <a:xfrm>
                          <a:off x="0" y="0"/>
                          <a:ext cx="1010653" cy="336283"/>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4.4pt;margin-top:14.35pt;width:79.6pt;height:2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" fillcolor="white [3201]" strokecolor="black [3200]" strokeweight=".25pt"/>
            </w:pict>
          </mc:Fallback>
        </mc:AlternateContent>
      </w:r>
    </w:p>
    <w:p w:rsidR="0021508E" w:rsidRPr="00DA0D16" w:rsidRDefault="0021508E" w:rsidP="0021508E">
      <w:pPr>
        <w:tabs>
          <w:tab w:val="left" w:pos="1743"/>
        </w:tabs>
        <w:spacing w:after="120" w:line="240" w:lineRule="auto"/>
        <w:jc w:val="both"/>
        <w:rPr>
          <w:rFonts w:ascii="Times New Roman" w:hAnsi="Times New Roman" w:cs="Times New Roman"/>
          <w:sz w:val="24"/>
          <w:szCs w:val="24"/>
        </w:rPr>
      </w:pPr>
      <w:r w:rsidRPr="00DA0D16">
        <w:rPr>
          <w:rFonts w:ascii="Times New Roman" w:hAnsi="Times New Roman" w:cs="Times New Roman"/>
          <w:b/>
          <w:sz w:val="24"/>
          <w:szCs w:val="24"/>
        </w:rPr>
        <w:t xml:space="preserve">                  </w:t>
      </w:r>
      <w:r w:rsidRPr="00DA0D16">
        <w:rPr>
          <w:rFonts w:ascii="Times New Roman" w:hAnsi="Times New Roman" w:cs="Times New Roman"/>
          <w:sz w:val="24"/>
          <w:szCs w:val="24"/>
        </w:rPr>
        <w:t xml:space="preserve">Sampel </w:t>
      </w:r>
    </w:p>
    <w:p w:rsidR="0021508E" w:rsidRPr="00DA0D16" w:rsidRDefault="0021508E" w:rsidP="0021508E">
      <w:pPr>
        <w:spacing w:after="120" w:line="240" w:lineRule="auto"/>
        <w:jc w:val="both"/>
        <w:rPr>
          <w:rFonts w:ascii="Times New Roman" w:hAnsi="Times New Roman" w:cs="Times New Roman"/>
          <w:b/>
          <w:sz w:val="24"/>
          <w:szCs w:val="24"/>
        </w:rPr>
      </w:pPr>
      <w:r w:rsidRPr="00DA0D16">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6E1560A" wp14:editId="5DAE7CDF">
                <wp:simplePos x="0" y="0"/>
                <wp:positionH relativeFrom="column">
                  <wp:posOffset>648502</wp:posOffset>
                </wp:positionH>
                <wp:positionV relativeFrom="paragraph">
                  <wp:posOffset>16042</wp:posOffset>
                </wp:positionV>
                <wp:extent cx="0" cy="1453415"/>
                <wp:effectExtent l="95250" t="0" r="57150" b="52070"/>
                <wp:wrapNone/>
                <wp:docPr id="18" name="Straight Arrow Connector 18"/>
                <wp:cNvGraphicFramePr/>
                <a:graphic xmlns:a="http://schemas.openxmlformats.org/drawingml/2006/main">
                  <a:graphicData uri="http://schemas.microsoft.com/office/word/2010/wordprocessingShape">
                    <wps:wsp>
                      <wps:cNvCnPr/>
                      <wps:spPr>
                        <a:xfrm>
                          <a:off x="0" y="0"/>
                          <a:ext cx="0" cy="14534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51.05pt;margin-top:1.25pt;width:0;height:11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" strokecolor="black [3040]">
                <v:stroke endarrow="open"/>
              </v:shape>
            </w:pict>
          </mc:Fallback>
        </mc:AlternateContent>
      </w:r>
      <w:r w:rsidRPr="00DA0D16">
        <w:rPr>
          <w:rFonts w:ascii="Times New Roman" w:hAnsi="Times New Roman" w:cs="Times New Roman"/>
          <w:b/>
          <w:sz w:val="24"/>
          <w:szCs w:val="24"/>
        </w:rPr>
        <w:t xml:space="preserve">                  </w:t>
      </w:r>
    </w:p>
    <w:p w:rsidR="0021508E" w:rsidRPr="00DA0D16" w:rsidRDefault="0021508E" w:rsidP="00FC64B9">
      <w:pPr>
        <w:pStyle w:val="ListParagraph"/>
        <w:numPr>
          <w:ilvl w:val="0"/>
          <w:numId w:val="5"/>
        </w:numPr>
        <w:spacing w:after="120" w:line="240" w:lineRule="auto"/>
        <w:jc w:val="both"/>
        <w:rPr>
          <w:rFonts w:ascii="Times New Roman" w:hAnsi="Times New Roman" w:cs="Times New Roman"/>
          <w:sz w:val="24"/>
          <w:szCs w:val="24"/>
        </w:rPr>
      </w:pPr>
      <w:r w:rsidRPr="00DA0D16">
        <w:rPr>
          <w:rFonts w:ascii="Times New Roman" w:hAnsi="Times New Roman" w:cs="Times New Roman"/>
          <w:sz w:val="24"/>
          <w:szCs w:val="24"/>
        </w:rPr>
        <w:t xml:space="preserve">Ditimbang sebanyak 2,5mg </w:t>
      </w:r>
    </w:p>
    <w:p w:rsidR="0021508E" w:rsidRPr="00DA0D16" w:rsidRDefault="0021508E" w:rsidP="00FC64B9">
      <w:pPr>
        <w:pStyle w:val="ListParagraph"/>
        <w:numPr>
          <w:ilvl w:val="0"/>
          <w:numId w:val="5"/>
        </w:numPr>
        <w:spacing w:after="120" w:line="240" w:lineRule="auto"/>
        <w:jc w:val="both"/>
        <w:rPr>
          <w:rFonts w:ascii="Times New Roman" w:hAnsi="Times New Roman" w:cs="Times New Roman"/>
          <w:sz w:val="24"/>
          <w:szCs w:val="24"/>
        </w:rPr>
      </w:pPr>
      <w:r w:rsidRPr="00DA0D16">
        <w:rPr>
          <w:rFonts w:ascii="Times New Roman" w:hAnsi="Times New Roman" w:cs="Times New Roman"/>
          <w:sz w:val="24"/>
          <w:szCs w:val="24"/>
        </w:rPr>
        <w:t>Dimasukan kedalam labu ukur 25ml</w:t>
      </w:r>
    </w:p>
    <w:p w:rsidR="0021508E" w:rsidRPr="00DA0D16" w:rsidRDefault="0021508E" w:rsidP="00FC64B9">
      <w:pPr>
        <w:pStyle w:val="ListParagraph"/>
        <w:numPr>
          <w:ilvl w:val="0"/>
          <w:numId w:val="5"/>
        </w:numPr>
        <w:spacing w:after="120" w:line="240" w:lineRule="auto"/>
        <w:jc w:val="both"/>
        <w:rPr>
          <w:rFonts w:ascii="Times New Roman" w:hAnsi="Times New Roman" w:cs="Times New Roman"/>
          <w:sz w:val="24"/>
          <w:szCs w:val="24"/>
        </w:rPr>
      </w:pPr>
      <w:r w:rsidRPr="00DA0D16">
        <w:rPr>
          <w:rFonts w:ascii="Times New Roman" w:hAnsi="Times New Roman" w:cs="Times New Roman"/>
          <w:sz w:val="24"/>
          <w:szCs w:val="24"/>
        </w:rPr>
        <w:t>Ditambahkan metanol sebanyak 5ml</w:t>
      </w:r>
    </w:p>
    <w:p w:rsidR="0021508E" w:rsidRPr="00DA0D16" w:rsidRDefault="0021508E" w:rsidP="00FC64B9">
      <w:pPr>
        <w:pStyle w:val="ListParagraph"/>
        <w:numPr>
          <w:ilvl w:val="0"/>
          <w:numId w:val="5"/>
        </w:numPr>
        <w:spacing w:after="120" w:line="240" w:lineRule="auto"/>
        <w:jc w:val="both"/>
        <w:rPr>
          <w:rFonts w:ascii="Times New Roman" w:hAnsi="Times New Roman" w:cs="Times New Roman"/>
          <w:sz w:val="24"/>
          <w:szCs w:val="24"/>
        </w:rPr>
      </w:pPr>
      <w:r w:rsidRPr="00DA0D16">
        <w:rPr>
          <w:rFonts w:ascii="Times New Roman" w:hAnsi="Times New Roman" w:cs="Times New Roman"/>
          <w:sz w:val="24"/>
          <w:szCs w:val="24"/>
        </w:rPr>
        <w:t>Dikocok</w:t>
      </w:r>
    </w:p>
    <w:p w:rsidR="0021508E" w:rsidRPr="00DA0D16" w:rsidRDefault="0021508E" w:rsidP="00FC64B9">
      <w:pPr>
        <w:pStyle w:val="ListParagraph"/>
        <w:numPr>
          <w:ilvl w:val="0"/>
          <w:numId w:val="5"/>
        </w:numPr>
        <w:spacing w:after="120" w:line="240" w:lineRule="auto"/>
        <w:jc w:val="both"/>
        <w:rPr>
          <w:rFonts w:ascii="Times New Roman" w:hAnsi="Times New Roman" w:cs="Times New Roman"/>
          <w:sz w:val="24"/>
          <w:szCs w:val="24"/>
        </w:rPr>
      </w:pPr>
      <w:r w:rsidRPr="00DA0D16">
        <w:rPr>
          <w:rFonts w:ascii="Times New Roman" w:hAnsi="Times New Roman" w:cs="Times New Roman"/>
          <w:sz w:val="24"/>
          <w:szCs w:val="24"/>
        </w:rPr>
        <w:t>Tambahkan metanol sampai tanda batas</w:t>
      </w:r>
    </w:p>
    <w:p w:rsidR="0021508E" w:rsidRPr="00DA0D16" w:rsidRDefault="0021508E" w:rsidP="00FC64B9">
      <w:pPr>
        <w:pStyle w:val="ListParagraph"/>
        <w:numPr>
          <w:ilvl w:val="0"/>
          <w:numId w:val="5"/>
        </w:numPr>
        <w:spacing w:after="120" w:line="240" w:lineRule="auto"/>
        <w:jc w:val="both"/>
        <w:rPr>
          <w:rFonts w:ascii="Times New Roman" w:hAnsi="Times New Roman" w:cs="Times New Roman"/>
          <w:sz w:val="24"/>
          <w:szCs w:val="24"/>
        </w:rPr>
      </w:pPr>
      <w:r w:rsidRPr="00DA0D16">
        <w:rPr>
          <w:rFonts w:ascii="Times New Roman" w:hAnsi="Times New Roman" w:cs="Times New Roman"/>
          <w:sz w:val="24"/>
          <w:szCs w:val="24"/>
        </w:rPr>
        <w:t>Dikocok kembali</w:t>
      </w:r>
    </w:p>
    <w:p w:rsidR="0021508E" w:rsidRPr="00DA0D16" w:rsidRDefault="0021508E" w:rsidP="0021508E">
      <w:pPr>
        <w:spacing w:after="120" w:line="240" w:lineRule="auto"/>
        <w:jc w:val="both"/>
        <w:rPr>
          <w:rFonts w:ascii="Times New Roman" w:hAnsi="Times New Roman" w:cs="Times New Roman"/>
          <w:sz w:val="24"/>
          <w:szCs w:val="24"/>
        </w:rPr>
      </w:pPr>
      <w:r w:rsidRPr="00DA0D16">
        <w:rPr>
          <w:rFonts w:ascii="Times New Roman" w:hAnsi="Times New Roman" w:cs="Times New Roman"/>
          <w:noProof/>
          <w:sz w:val="24"/>
          <w:szCs w:val="24"/>
        </w:rPr>
        <mc:AlternateContent>
          <mc:Choice Requires="wps">
            <w:drawing>
              <wp:anchor distT="0" distB="0" distL="114300" distR="114300" simplePos="0" relativeHeight="251678720" behindDoc="1" locked="0" layoutInCell="1" allowOverlap="1" wp14:anchorId="09F95C8B" wp14:editId="3E5FF8B1">
                <wp:simplePos x="0" y="0"/>
                <wp:positionH relativeFrom="column">
                  <wp:posOffset>436746</wp:posOffset>
                </wp:positionH>
                <wp:positionV relativeFrom="paragraph">
                  <wp:posOffset>92075</wp:posOffset>
                </wp:positionV>
                <wp:extent cx="2088682" cy="375385"/>
                <wp:effectExtent l="0" t="0" r="26035" b="24765"/>
                <wp:wrapNone/>
                <wp:docPr id="19" name="Rectangle 19"/>
                <wp:cNvGraphicFramePr/>
                <a:graphic xmlns:a="http://schemas.openxmlformats.org/drawingml/2006/main">
                  <a:graphicData uri="http://schemas.microsoft.com/office/word/2010/wordprocessingShape">
                    <wps:wsp>
                      <wps:cNvSpPr/>
                      <wps:spPr>
                        <a:xfrm>
                          <a:off x="0" y="0"/>
                          <a:ext cx="2088682" cy="37538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A5297" w:rsidRPr="00F00D55" w:rsidRDefault="001A5297" w:rsidP="0021508E">
                            <w:pPr>
                              <w:jc w:val="center"/>
                              <w:rPr>
                                <w:rFonts w:ascii="Times New Roman" w:hAnsi="Times New Roman" w:cs="Times New Roman"/>
                                <w:sz w:val="24"/>
                                <w:szCs w:val="24"/>
                              </w:rPr>
                            </w:pPr>
                            <w:r w:rsidRPr="00F00D55">
                              <w:rPr>
                                <w:rFonts w:ascii="Times New Roman" w:hAnsi="Times New Roman" w:cs="Times New Roman"/>
                                <w:sz w:val="24"/>
                                <w:szCs w:val="24"/>
                              </w:rPr>
                              <w:t>Larutan sampel 100 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8" style="position:absolute;left:0;text-align:left;margin-left:34.4pt;margin-top:7.25pt;width:164.45pt;height:29.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" fillcolor="white [3201]" strokecolor="black [3200]" strokeweight=".25pt">
                <v:textbox>
                  <w:txbxContent>
                    <w:p w:rsidR="006E5DD1" w:rsidRPr="00F00D55" w:rsidRDefault="006E5DD1" w:rsidP="0021508E">
                      <w:pPr>
                        <w:jc w:val="center"/>
                        <w:rPr>
                          <w:rFonts w:ascii="Times New Roman" w:hAnsi="Times New Roman" w:cs="Times New Roman"/>
                          <w:sz w:val="24"/>
                          <w:szCs w:val="24"/>
                        </w:rPr>
                      </w:pPr>
                      <w:r w:rsidRPr="00F00D55">
                        <w:rPr>
                          <w:rFonts w:ascii="Times New Roman" w:hAnsi="Times New Roman" w:cs="Times New Roman"/>
                          <w:sz w:val="24"/>
                          <w:szCs w:val="24"/>
                        </w:rPr>
                        <w:t>Larutan sampel 100 ppm</w:t>
                      </w:r>
                    </w:p>
                  </w:txbxContent>
                </v:textbox>
              </v:rect>
            </w:pict>
          </mc:Fallback>
        </mc:AlternateContent>
      </w:r>
    </w:p>
    <w:p w:rsidR="0021508E" w:rsidRPr="00DA0D16" w:rsidRDefault="0021508E" w:rsidP="0021508E">
      <w:pPr>
        <w:tabs>
          <w:tab w:val="left" w:pos="2213"/>
        </w:tabs>
        <w:spacing w:after="120" w:line="240" w:lineRule="auto"/>
        <w:jc w:val="both"/>
        <w:rPr>
          <w:rFonts w:ascii="Times New Roman" w:hAnsi="Times New Roman" w:cs="Times New Roman"/>
          <w:sz w:val="24"/>
          <w:szCs w:val="24"/>
          <w:lang w:val="en-US"/>
        </w:rPr>
      </w:pPr>
      <w:r w:rsidRPr="00DA0D16">
        <w:rPr>
          <w:rFonts w:ascii="Times New Roman" w:hAnsi="Times New Roman" w:cs="Times New Roman"/>
          <w:b/>
          <w:sz w:val="24"/>
          <w:szCs w:val="24"/>
        </w:rPr>
        <w:t xml:space="preserve">              </w:t>
      </w:r>
    </w:p>
    <w:p w:rsidR="0021508E" w:rsidRPr="00DA0D16" w:rsidRDefault="0021508E" w:rsidP="00FC64B9">
      <w:pPr>
        <w:pStyle w:val="ListParagraph"/>
        <w:numPr>
          <w:ilvl w:val="0"/>
          <w:numId w:val="4"/>
        </w:numPr>
        <w:spacing w:after="120" w:line="240" w:lineRule="auto"/>
        <w:jc w:val="both"/>
        <w:rPr>
          <w:rFonts w:ascii="Times New Roman" w:hAnsi="Times New Roman" w:cs="Times New Roman"/>
          <w:sz w:val="24"/>
          <w:szCs w:val="24"/>
        </w:rPr>
      </w:pPr>
      <w:r w:rsidRPr="00DA0D16">
        <w:rPr>
          <w:rFonts w:ascii="Times New Roman" w:hAnsi="Times New Roman" w:cs="Times New Roman"/>
          <w:sz w:val="24"/>
          <w:szCs w:val="24"/>
        </w:rPr>
        <w:t>Pengujian Sampel</w:t>
      </w:r>
    </w:p>
    <w:p w:rsidR="0021508E" w:rsidRPr="00DA0D16" w:rsidRDefault="0021508E" w:rsidP="0021508E">
      <w:pPr>
        <w:pStyle w:val="ListParagraph"/>
        <w:spacing w:after="120" w:line="240" w:lineRule="auto"/>
        <w:jc w:val="both"/>
        <w:rPr>
          <w:rFonts w:ascii="Times New Roman" w:hAnsi="Times New Roman" w:cs="Times New Roman"/>
          <w:b/>
          <w:sz w:val="24"/>
          <w:szCs w:val="24"/>
        </w:rPr>
      </w:pPr>
      <w:r w:rsidRPr="00DA0D16">
        <w:rPr>
          <w:rFonts w:ascii="Times New Roman" w:hAnsi="Times New Roman" w:cs="Times New Roman"/>
          <w:noProof/>
          <w:sz w:val="24"/>
          <w:szCs w:val="24"/>
        </w:rPr>
        <mc:AlternateContent>
          <mc:Choice Requires="wps">
            <w:drawing>
              <wp:anchor distT="0" distB="0" distL="114300" distR="114300" simplePos="0" relativeHeight="251679744" behindDoc="1" locked="0" layoutInCell="1" allowOverlap="1" wp14:anchorId="02D480FC" wp14:editId="2D64FF7E">
                <wp:simplePos x="0" y="0"/>
                <wp:positionH relativeFrom="column">
                  <wp:posOffset>436746</wp:posOffset>
                </wp:positionH>
                <wp:positionV relativeFrom="paragraph">
                  <wp:posOffset>210386</wp:posOffset>
                </wp:positionV>
                <wp:extent cx="1010285" cy="335915"/>
                <wp:effectExtent l="0" t="0" r="18415" b="26035"/>
                <wp:wrapNone/>
                <wp:docPr id="20" name="Rectangle 20"/>
                <wp:cNvGraphicFramePr/>
                <a:graphic xmlns:a="http://schemas.openxmlformats.org/drawingml/2006/main">
                  <a:graphicData uri="http://schemas.microsoft.com/office/word/2010/wordprocessingShape">
                    <wps:wsp>
                      <wps:cNvSpPr/>
                      <wps:spPr>
                        <a:xfrm>
                          <a:off x="0" y="0"/>
                          <a:ext cx="1010285" cy="33591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A5297" w:rsidRPr="00F00D55" w:rsidRDefault="001A5297" w:rsidP="0021508E">
                            <w:pPr>
                              <w:jc w:val="center"/>
                              <w:rPr>
                                <w:rFonts w:ascii="Times New Roman" w:hAnsi="Times New Roman" w:cs="Times New Roman"/>
                                <w:sz w:val="24"/>
                                <w:szCs w:val="24"/>
                              </w:rPr>
                            </w:pPr>
                            <w:r w:rsidRPr="00F00D55">
                              <w:rPr>
                                <w:rFonts w:ascii="Times New Roman" w:hAnsi="Times New Roman" w:cs="Times New Roman"/>
                                <w:sz w:val="24"/>
                                <w:szCs w:val="24"/>
                              </w:rPr>
                              <w:t>Sampel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9" style="position:absolute;left:0;text-align:left;margin-left:34.4pt;margin-top:16.55pt;width:79.55pt;height:26.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" fillcolor="white [3201]" strokecolor="black [3200]" strokeweight=".25pt">
                <v:textbox>
                  <w:txbxContent>
                    <w:p w:rsidR="006E5DD1" w:rsidRPr="00F00D55" w:rsidRDefault="006E5DD1" w:rsidP="0021508E">
                      <w:pPr>
                        <w:jc w:val="center"/>
                        <w:rPr>
                          <w:rFonts w:ascii="Times New Roman" w:hAnsi="Times New Roman" w:cs="Times New Roman"/>
                          <w:sz w:val="24"/>
                          <w:szCs w:val="24"/>
                        </w:rPr>
                      </w:pPr>
                      <w:r w:rsidRPr="00F00D55">
                        <w:rPr>
                          <w:rFonts w:ascii="Times New Roman" w:hAnsi="Times New Roman" w:cs="Times New Roman"/>
                          <w:sz w:val="24"/>
                          <w:szCs w:val="24"/>
                        </w:rPr>
                        <w:t>Sampel</w:t>
                      </w:r>
                    </w:p>
                  </w:txbxContent>
                </v:textbox>
              </v:rect>
            </w:pict>
          </mc:Fallback>
        </mc:AlternateContent>
      </w:r>
    </w:p>
    <w:p w:rsidR="0021508E" w:rsidRPr="00DA0D16" w:rsidRDefault="0021508E" w:rsidP="0021508E">
      <w:pPr>
        <w:tabs>
          <w:tab w:val="left" w:pos="1243"/>
        </w:tabs>
        <w:spacing w:after="120" w:line="240" w:lineRule="auto"/>
        <w:jc w:val="both"/>
        <w:rPr>
          <w:rFonts w:ascii="Times New Roman" w:hAnsi="Times New Roman" w:cs="Times New Roman"/>
          <w:sz w:val="24"/>
          <w:szCs w:val="24"/>
        </w:rPr>
      </w:pPr>
    </w:p>
    <w:p w:rsidR="0021508E" w:rsidRPr="00DA0D16" w:rsidRDefault="0021508E" w:rsidP="0021508E">
      <w:pPr>
        <w:spacing w:after="120" w:line="240" w:lineRule="auto"/>
        <w:jc w:val="both"/>
        <w:rPr>
          <w:rFonts w:ascii="Times New Roman" w:hAnsi="Times New Roman" w:cs="Times New Roman"/>
          <w:b/>
          <w:sz w:val="24"/>
          <w:szCs w:val="24"/>
        </w:rPr>
      </w:pPr>
      <w:r w:rsidRPr="00DA0D16">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16AA443E" wp14:editId="1D08C33C">
                <wp:simplePos x="0" y="0"/>
                <wp:positionH relativeFrom="column">
                  <wp:posOffset>648502</wp:posOffset>
                </wp:positionH>
                <wp:positionV relativeFrom="paragraph">
                  <wp:posOffset>45553</wp:posOffset>
                </wp:positionV>
                <wp:extent cx="0" cy="1963554"/>
                <wp:effectExtent l="95250" t="0" r="57150" b="55880"/>
                <wp:wrapNone/>
                <wp:docPr id="21" name="Straight Arrow Connector 21"/>
                <wp:cNvGraphicFramePr/>
                <a:graphic xmlns:a="http://schemas.openxmlformats.org/drawingml/2006/main">
                  <a:graphicData uri="http://schemas.microsoft.com/office/word/2010/wordprocessingShape">
                    <wps:wsp>
                      <wps:cNvCnPr/>
                      <wps:spPr>
                        <a:xfrm>
                          <a:off x="0" y="0"/>
                          <a:ext cx="0" cy="19635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51.05pt;margin-top:3.6pt;width:0;height:15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" strokecolor="black [3040]">
                <v:stroke endarrow="open"/>
              </v:shape>
            </w:pict>
          </mc:Fallback>
        </mc:AlternateContent>
      </w:r>
    </w:p>
    <w:p w:rsidR="0021508E" w:rsidRPr="00DA0D16" w:rsidRDefault="0021508E" w:rsidP="00FC64B9">
      <w:pPr>
        <w:pStyle w:val="ListParagraph"/>
        <w:numPr>
          <w:ilvl w:val="0"/>
          <w:numId w:val="5"/>
        </w:numPr>
        <w:spacing w:after="120" w:line="240" w:lineRule="auto"/>
        <w:jc w:val="both"/>
        <w:rPr>
          <w:rFonts w:ascii="Times New Roman" w:hAnsi="Times New Roman" w:cs="Times New Roman"/>
          <w:sz w:val="24"/>
          <w:szCs w:val="24"/>
        </w:rPr>
      </w:pPr>
      <w:r w:rsidRPr="00DA0D16">
        <w:rPr>
          <w:rFonts w:ascii="Times New Roman" w:hAnsi="Times New Roman" w:cs="Times New Roman"/>
          <w:sz w:val="24"/>
          <w:szCs w:val="24"/>
        </w:rPr>
        <w:t>Dimasukan berturut-turut larutan stock dan metanol sesuai dengan volume yang tertera pada tabel pada masing-masing tabung reaksi (A-H).</w:t>
      </w:r>
    </w:p>
    <w:p w:rsidR="0021508E" w:rsidRPr="00DA0D16" w:rsidRDefault="0021508E" w:rsidP="00FC64B9">
      <w:pPr>
        <w:pStyle w:val="ListParagraph"/>
        <w:numPr>
          <w:ilvl w:val="0"/>
          <w:numId w:val="5"/>
        </w:numPr>
        <w:spacing w:after="120" w:line="240" w:lineRule="auto"/>
        <w:jc w:val="both"/>
        <w:rPr>
          <w:rFonts w:ascii="Times New Roman" w:hAnsi="Times New Roman" w:cs="Times New Roman"/>
          <w:sz w:val="24"/>
          <w:szCs w:val="24"/>
        </w:rPr>
      </w:pPr>
      <w:r w:rsidRPr="00DA0D16">
        <w:rPr>
          <w:rFonts w:ascii="Times New Roman" w:hAnsi="Times New Roman" w:cs="Times New Roman"/>
          <w:sz w:val="24"/>
          <w:szCs w:val="24"/>
        </w:rPr>
        <w:t>Kedalam tabung reaksi (A-H) ditambahkan larutan DPPH sebanyak 1ml.</w:t>
      </w:r>
    </w:p>
    <w:p w:rsidR="0021508E" w:rsidRPr="00DA0D16" w:rsidRDefault="0021508E" w:rsidP="00FC64B9">
      <w:pPr>
        <w:pStyle w:val="ListParagraph"/>
        <w:numPr>
          <w:ilvl w:val="0"/>
          <w:numId w:val="5"/>
        </w:numPr>
        <w:spacing w:after="120" w:line="240" w:lineRule="auto"/>
        <w:jc w:val="both"/>
        <w:rPr>
          <w:rFonts w:ascii="Times New Roman" w:hAnsi="Times New Roman" w:cs="Times New Roman"/>
          <w:sz w:val="24"/>
          <w:szCs w:val="24"/>
        </w:rPr>
      </w:pPr>
      <w:r w:rsidRPr="00DA0D16">
        <w:rPr>
          <w:rFonts w:ascii="Times New Roman" w:hAnsi="Times New Roman" w:cs="Times New Roman"/>
          <w:sz w:val="24"/>
          <w:szCs w:val="24"/>
        </w:rPr>
        <w:t>Dibiarkan selama 30 menit</w:t>
      </w:r>
    </w:p>
    <w:p w:rsidR="0021508E" w:rsidRPr="00DA0D16" w:rsidRDefault="0021508E" w:rsidP="00FC64B9">
      <w:pPr>
        <w:pStyle w:val="ListParagraph"/>
        <w:numPr>
          <w:ilvl w:val="0"/>
          <w:numId w:val="5"/>
        </w:numPr>
        <w:spacing w:after="120" w:line="240" w:lineRule="auto"/>
        <w:jc w:val="both"/>
        <w:rPr>
          <w:rFonts w:ascii="Times New Roman" w:hAnsi="Times New Roman" w:cs="Times New Roman"/>
          <w:sz w:val="24"/>
          <w:szCs w:val="24"/>
        </w:rPr>
      </w:pPr>
      <w:r w:rsidRPr="00DA0D16">
        <w:rPr>
          <w:rFonts w:ascii="Times New Roman" w:hAnsi="Times New Roman" w:cs="Times New Roman"/>
          <w:sz w:val="24"/>
          <w:szCs w:val="24"/>
        </w:rPr>
        <w:t>Diukur menggunakan spektrometer UV-Vis</w:t>
      </w:r>
    </w:p>
    <w:p w:rsidR="0021508E" w:rsidRPr="00DA0D16" w:rsidRDefault="0021508E" w:rsidP="00FC64B9">
      <w:pPr>
        <w:pStyle w:val="ListParagraph"/>
        <w:numPr>
          <w:ilvl w:val="0"/>
          <w:numId w:val="5"/>
        </w:numPr>
        <w:spacing w:after="120" w:line="240" w:lineRule="auto"/>
        <w:jc w:val="both"/>
        <w:rPr>
          <w:rFonts w:ascii="Times New Roman" w:hAnsi="Times New Roman" w:cs="Times New Roman"/>
          <w:sz w:val="24"/>
          <w:szCs w:val="24"/>
        </w:rPr>
      </w:pPr>
      <w:r w:rsidRPr="00DA0D16">
        <w:rPr>
          <w:rFonts w:ascii="Times New Roman" w:hAnsi="Times New Roman" w:cs="Times New Roman"/>
          <w:noProof/>
          <w:sz w:val="24"/>
          <w:szCs w:val="24"/>
        </w:rPr>
        <mc:AlternateContent>
          <mc:Choice Requires="wps">
            <w:drawing>
              <wp:anchor distT="0" distB="0" distL="114300" distR="114300" simplePos="0" relativeHeight="251681792" behindDoc="1" locked="0" layoutInCell="1" allowOverlap="1" wp14:anchorId="74369DED" wp14:editId="6E5571B9">
                <wp:simplePos x="0" y="0"/>
                <wp:positionH relativeFrom="column">
                  <wp:posOffset>369369</wp:posOffset>
                </wp:positionH>
                <wp:positionV relativeFrom="paragraph">
                  <wp:posOffset>530827</wp:posOffset>
                </wp:positionV>
                <wp:extent cx="1010285" cy="335915"/>
                <wp:effectExtent l="0" t="0" r="18415" b="26035"/>
                <wp:wrapNone/>
                <wp:docPr id="22" name="Rectangle 22"/>
                <wp:cNvGraphicFramePr/>
                <a:graphic xmlns:a="http://schemas.openxmlformats.org/drawingml/2006/main">
                  <a:graphicData uri="http://schemas.microsoft.com/office/word/2010/wordprocessingShape">
                    <wps:wsp>
                      <wps:cNvSpPr/>
                      <wps:spPr>
                        <a:xfrm>
                          <a:off x="0" y="0"/>
                          <a:ext cx="1010285" cy="33591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A5297" w:rsidRPr="00F00D55" w:rsidRDefault="001A5297" w:rsidP="0021508E">
                            <w:pPr>
                              <w:jc w:val="center"/>
                              <w:rPr>
                                <w:rFonts w:ascii="Times New Roman" w:hAnsi="Times New Roman" w:cs="Times New Roman"/>
                                <w:sz w:val="24"/>
                                <w:szCs w:val="24"/>
                              </w:rPr>
                            </w:pPr>
                            <w:r w:rsidRPr="00F00D55">
                              <w:rPr>
                                <w:rFonts w:ascii="Times New Roman" w:hAnsi="Times New Roman" w:cs="Times New Roman"/>
                                <w:sz w:val="24"/>
                                <w:szCs w:val="24"/>
                              </w:rPr>
                              <w:t>Nilai IC</w:t>
                            </w:r>
                            <w:r w:rsidRPr="00F00D55">
                              <w:rPr>
                                <w:rFonts w:ascii="Times New Roman" w:hAnsi="Times New Roman" w:cs="Times New Roman"/>
                                <w:sz w:val="24"/>
                                <w:szCs w:val="24"/>
                                <w:vertAlign w:val="subscript"/>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0" style="position:absolute;left:0;text-align:left;margin-left:29.1pt;margin-top:41.8pt;width:79.55pt;height:26.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" fillcolor="white [3201]" strokecolor="black [3200]" strokeweight=".25pt">
                <v:textbox>
                  <w:txbxContent>
                    <w:p w:rsidR="006E5DD1" w:rsidRPr="00F00D55" w:rsidRDefault="006E5DD1" w:rsidP="0021508E">
                      <w:pPr>
                        <w:jc w:val="center"/>
                        <w:rPr>
                          <w:rFonts w:ascii="Times New Roman" w:hAnsi="Times New Roman" w:cs="Times New Roman"/>
                          <w:sz w:val="24"/>
                          <w:szCs w:val="24"/>
                        </w:rPr>
                      </w:pPr>
                      <w:r w:rsidRPr="00F00D55">
                        <w:rPr>
                          <w:rFonts w:ascii="Times New Roman" w:hAnsi="Times New Roman" w:cs="Times New Roman"/>
                          <w:sz w:val="24"/>
                          <w:szCs w:val="24"/>
                        </w:rPr>
                        <w:t>Nilai IC</w:t>
                      </w:r>
                      <w:r w:rsidRPr="00F00D55">
                        <w:rPr>
                          <w:rFonts w:ascii="Times New Roman" w:hAnsi="Times New Roman" w:cs="Times New Roman"/>
                          <w:sz w:val="24"/>
                          <w:szCs w:val="24"/>
                          <w:vertAlign w:val="subscript"/>
                        </w:rPr>
                        <w:t>50</w:t>
                      </w:r>
                    </w:p>
                  </w:txbxContent>
                </v:textbox>
              </v:rect>
            </w:pict>
          </mc:Fallback>
        </mc:AlternateContent>
      </w:r>
      <w:r w:rsidRPr="00DA0D16">
        <w:rPr>
          <w:rFonts w:ascii="Times New Roman" w:hAnsi="Times New Roman" w:cs="Times New Roman"/>
          <w:sz w:val="24"/>
          <w:szCs w:val="24"/>
        </w:rPr>
        <w:t>Nilai Absorbansi dari setiap variasi konsentrasi dicatat dan dihitung nilai IC</w:t>
      </w:r>
      <w:r w:rsidRPr="00DA0D16">
        <w:rPr>
          <w:rFonts w:ascii="Times New Roman" w:hAnsi="Times New Roman" w:cs="Times New Roman"/>
          <w:sz w:val="24"/>
          <w:szCs w:val="24"/>
          <w:vertAlign w:val="subscript"/>
        </w:rPr>
        <w:t>50</w:t>
      </w:r>
    </w:p>
    <w:p w:rsidR="0021508E" w:rsidRPr="00DA0D16" w:rsidRDefault="0021508E" w:rsidP="0021508E">
      <w:pPr>
        <w:spacing w:after="120" w:line="240" w:lineRule="auto"/>
        <w:jc w:val="both"/>
        <w:rPr>
          <w:rFonts w:ascii="Times New Roman" w:hAnsi="Times New Roman" w:cs="Times New Roman"/>
          <w:sz w:val="24"/>
          <w:szCs w:val="24"/>
          <w:lang w:val="en-US"/>
        </w:rPr>
      </w:pPr>
    </w:p>
    <w:p w:rsidR="0021508E" w:rsidRPr="00DA0D16" w:rsidRDefault="0021508E" w:rsidP="0021508E">
      <w:pPr>
        <w:spacing w:after="120" w:line="240" w:lineRule="auto"/>
        <w:jc w:val="both"/>
        <w:rPr>
          <w:rFonts w:ascii="Times New Roman" w:hAnsi="Times New Roman" w:cs="Times New Roman"/>
          <w:sz w:val="24"/>
          <w:szCs w:val="24"/>
          <w:lang w:val="en-US"/>
        </w:rPr>
      </w:pPr>
    </w:p>
    <w:p w:rsidR="0021508E" w:rsidRPr="009058E1" w:rsidRDefault="005375C4" w:rsidP="009058E1">
      <w:pPr>
        <w:pStyle w:val="Caption"/>
        <w:spacing w:before="240"/>
        <w:jc w:val="center"/>
        <w:rPr>
          <w:rFonts w:ascii="Times New Roman" w:hAnsi="Times New Roman" w:cs="Times New Roman"/>
          <w:i w:val="0"/>
          <w:color w:val="auto"/>
          <w:sz w:val="36"/>
          <w:szCs w:val="24"/>
          <w:lang w:val="en-US"/>
        </w:rPr>
      </w:pPr>
      <w:bookmarkStart w:id="120" w:name="_Toc472709757"/>
      <w:r w:rsidRPr="009058E1">
        <w:rPr>
          <w:rFonts w:ascii="Times New Roman" w:hAnsi="Times New Roman" w:cs="Times New Roman"/>
          <w:i w:val="0"/>
          <w:color w:val="auto"/>
          <w:sz w:val="24"/>
        </w:rPr>
        <w:lastRenderedPageBreak/>
        <w:t xml:space="preserve">Tabel </w:t>
      </w:r>
      <w:r w:rsidRPr="009058E1">
        <w:rPr>
          <w:rFonts w:ascii="Times New Roman" w:hAnsi="Times New Roman" w:cs="Times New Roman"/>
          <w:i w:val="0"/>
          <w:color w:val="auto"/>
          <w:sz w:val="24"/>
        </w:rPr>
        <w:fldChar w:fldCharType="begin"/>
      </w:r>
      <w:r w:rsidRPr="009058E1">
        <w:rPr>
          <w:rFonts w:ascii="Times New Roman" w:hAnsi="Times New Roman" w:cs="Times New Roman"/>
          <w:i w:val="0"/>
          <w:color w:val="auto"/>
          <w:sz w:val="24"/>
        </w:rPr>
        <w:instrText xml:space="preserve"> SEQ Tabel \* ARABIC </w:instrText>
      </w:r>
      <w:r w:rsidRPr="009058E1">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37</w:t>
      </w:r>
      <w:r w:rsidRPr="009058E1">
        <w:rPr>
          <w:rFonts w:ascii="Times New Roman" w:hAnsi="Times New Roman" w:cs="Times New Roman"/>
          <w:i w:val="0"/>
          <w:color w:val="auto"/>
          <w:sz w:val="24"/>
        </w:rPr>
        <w:fldChar w:fldCharType="end"/>
      </w:r>
      <w:r w:rsidRPr="009058E1">
        <w:rPr>
          <w:rFonts w:ascii="Times New Roman" w:hAnsi="Times New Roman" w:cs="Times New Roman"/>
          <w:i w:val="0"/>
          <w:color w:val="auto"/>
          <w:sz w:val="24"/>
        </w:rPr>
        <w:t>. Komposisi Larutan Uji Antioksidan</w:t>
      </w:r>
      <w:bookmarkEnd w:id="120"/>
    </w:p>
    <w:tbl>
      <w:tblPr>
        <w:tblStyle w:val="TableGrid"/>
        <w:tblW w:w="0" w:type="auto"/>
        <w:tblInd w:w="108" w:type="dxa"/>
        <w:tblLook w:val="04A0" w:firstRow="1" w:lastRow="0" w:firstColumn="1" w:lastColumn="0" w:noHBand="0" w:noVBand="1"/>
      </w:tblPr>
      <w:tblGrid>
        <w:gridCol w:w="1522"/>
        <w:gridCol w:w="1630"/>
        <w:gridCol w:w="1631"/>
        <w:gridCol w:w="1631"/>
        <w:gridCol w:w="1506"/>
      </w:tblGrid>
      <w:tr w:rsidR="0021508E" w:rsidRPr="00DA0D16" w:rsidTr="007A1C20">
        <w:trPr>
          <w:trHeight w:val="588"/>
        </w:trPr>
        <w:tc>
          <w:tcPr>
            <w:tcW w:w="1522" w:type="dxa"/>
            <w:vMerge w:val="restart"/>
          </w:tcPr>
          <w:p w:rsidR="0021508E" w:rsidRPr="00DA0D16" w:rsidRDefault="0021508E" w:rsidP="00DF011D">
            <w:pPr>
              <w:jc w:val="center"/>
              <w:rPr>
                <w:rFonts w:ascii="Times New Roman" w:hAnsi="Times New Roman" w:cs="Times New Roman"/>
                <w:b/>
                <w:sz w:val="24"/>
                <w:szCs w:val="24"/>
              </w:rPr>
            </w:pPr>
            <w:r w:rsidRPr="00DA0D16">
              <w:rPr>
                <w:rFonts w:ascii="Times New Roman" w:hAnsi="Times New Roman" w:cs="Times New Roman"/>
                <w:b/>
                <w:sz w:val="24"/>
                <w:szCs w:val="24"/>
              </w:rPr>
              <w:t>Tabung Reaksi</w:t>
            </w:r>
          </w:p>
        </w:tc>
        <w:tc>
          <w:tcPr>
            <w:tcW w:w="1630" w:type="dxa"/>
            <w:vMerge w:val="restart"/>
          </w:tcPr>
          <w:p w:rsidR="0021508E" w:rsidRPr="00DA0D16" w:rsidRDefault="0021508E" w:rsidP="00DF011D">
            <w:pPr>
              <w:jc w:val="center"/>
              <w:rPr>
                <w:rFonts w:ascii="Times New Roman" w:hAnsi="Times New Roman" w:cs="Times New Roman"/>
                <w:b/>
                <w:sz w:val="24"/>
                <w:szCs w:val="24"/>
              </w:rPr>
            </w:pPr>
            <w:r w:rsidRPr="00DA0D16">
              <w:rPr>
                <w:rFonts w:ascii="Times New Roman" w:hAnsi="Times New Roman" w:cs="Times New Roman"/>
                <w:b/>
                <w:sz w:val="24"/>
                <w:szCs w:val="24"/>
              </w:rPr>
              <w:t>Konsentrasi</w:t>
            </w:r>
          </w:p>
          <w:p w:rsidR="0021508E" w:rsidRPr="00DA0D16" w:rsidRDefault="0021508E" w:rsidP="00DF011D">
            <w:pPr>
              <w:jc w:val="center"/>
              <w:rPr>
                <w:rFonts w:ascii="Times New Roman" w:hAnsi="Times New Roman" w:cs="Times New Roman"/>
                <w:b/>
                <w:sz w:val="24"/>
                <w:szCs w:val="24"/>
              </w:rPr>
            </w:pPr>
            <w:r w:rsidRPr="00DA0D16">
              <w:rPr>
                <w:rFonts w:ascii="Times New Roman" w:hAnsi="Times New Roman" w:cs="Times New Roman"/>
                <w:b/>
                <w:sz w:val="24"/>
                <w:szCs w:val="24"/>
              </w:rPr>
              <w:t>(ppm)</w:t>
            </w:r>
          </w:p>
        </w:tc>
        <w:tc>
          <w:tcPr>
            <w:tcW w:w="4768" w:type="dxa"/>
            <w:gridSpan w:val="3"/>
          </w:tcPr>
          <w:p w:rsidR="0021508E" w:rsidRPr="00DA0D16" w:rsidRDefault="0021508E" w:rsidP="00DF011D">
            <w:pPr>
              <w:jc w:val="center"/>
              <w:rPr>
                <w:rFonts w:ascii="Times New Roman" w:hAnsi="Times New Roman" w:cs="Times New Roman"/>
                <w:b/>
                <w:sz w:val="24"/>
                <w:szCs w:val="24"/>
              </w:rPr>
            </w:pPr>
            <w:r w:rsidRPr="00DA0D16">
              <w:rPr>
                <w:rFonts w:ascii="Times New Roman" w:hAnsi="Times New Roman" w:cs="Times New Roman"/>
                <w:b/>
                <w:sz w:val="24"/>
                <w:szCs w:val="24"/>
              </w:rPr>
              <w:t>Larutan Uji (ml)</w:t>
            </w:r>
          </w:p>
        </w:tc>
      </w:tr>
      <w:tr w:rsidR="0021508E" w:rsidRPr="00DA0D16" w:rsidTr="007A1C20">
        <w:tc>
          <w:tcPr>
            <w:tcW w:w="1522" w:type="dxa"/>
            <w:vMerge/>
          </w:tcPr>
          <w:p w:rsidR="0021508E" w:rsidRPr="00DA0D16" w:rsidRDefault="0021508E" w:rsidP="0021508E">
            <w:pPr>
              <w:spacing w:after="120"/>
              <w:jc w:val="center"/>
              <w:rPr>
                <w:rFonts w:ascii="Times New Roman" w:hAnsi="Times New Roman" w:cs="Times New Roman"/>
                <w:b/>
                <w:sz w:val="24"/>
                <w:szCs w:val="24"/>
              </w:rPr>
            </w:pPr>
          </w:p>
        </w:tc>
        <w:tc>
          <w:tcPr>
            <w:tcW w:w="1630" w:type="dxa"/>
            <w:vMerge/>
          </w:tcPr>
          <w:p w:rsidR="0021508E" w:rsidRPr="00DA0D16" w:rsidRDefault="0021508E" w:rsidP="0021508E">
            <w:pPr>
              <w:spacing w:after="120"/>
              <w:jc w:val="center"/>
              <w:rPr>
                <w:rFonts w:ascii="Times New Roman" w:hAnsi="Times New Roman" w:cs="Times New Roman"/>
                <w:b/>
                <w:sz w:val="24"/>
                <w:szCs w:val="24"/>
              </w:rPr>
            </w:pPr>
          </w:p>
        </w:tc>
        <w:tc>
          <w:tcPr>
            <w:tcW w:w="1631" w:type="dxa"/>
          </w:tcPr>
          <w:p w:rsidR="0021508E" w:rsidRPr="00DA0D16" w:rsidRDefault="0021508E" w:rsidP="0021508E">
            <w:pPr>
              <w:spacing w:after="120"/>
              <w:jc w:val="center"/>
              <w:rPr>
                <w:rFonts w:ascii="Times New Roman" w:hAnsi="Times New Roman" w:cs="Times New Roman"/>
                <w:b/>
                <w:sz w:val="24"/>
                <w:szCs w:val="24"/>
              </w:rPr>
            </w:pPr>
            <w:r w:rsidRPr="00DA0D16">
              <w:rPr>
                <w:rFonts w:ascii="Times New Roman" w:hAnsi="Times New Roman" w:cs="Times New Roman"/>
                <w:b/>
                <w:sz w:val="24"/>
                <w:szCs w:val="24"/>
              </w:rPr>
              <w:t>Larutan stok</w:t>
            </w:r>
          </w:p>
        </w:tc>
        <w:tc>
          <w:tcPr>
            <w:tcW w:w="1631" w:type="dxa"/>
          </w:tcPr>
          <w:p w:rsidR="0021508E" w:rsidRPr="00DA0D16" w:rsidRDefault="0021508E" w:rsidP="0021508E">
            <w:pPr>
              <w:spacing w:after="120"/>
              <w:jc w:val="center"/>
              <w:rPr>
                <w:rFonts w:ascii="Times New Roman" w:hAnsi="Times New Roman" w:cs="Times New Roman"/>
                <w:b/>
                <w:sz w:val="24"/>
                <w:szCs w:val="24"/>
              </w:rPr>
            </w:pPr>
            <w:r w:rsidRPr="00DA0D16">
              <w:rPr>
                <w:rFonts w:ascii="Times New Roman" w:hAnsi="Times New Roman" w:cs="Times New Roman"/>
                <w:b/>
                <w:sz w:val="24"/>
                <w:szCs w:val="24"/>
              </w:rPr>
              <w:t>Metanol</w:t>
            </w:r>
          </w:p>
        </w:tc>
        <w:tc>
          <w:tcPr>
            <w:tcW w:w="1506" w:type="dxa"/>
          </w:tcPr>
          <w:p w:rsidR="0021508E" w:rsidRPr="00DA0D16" w:rsidRDefault="0021508E" w:rsidP="0021508E">
            <w:pPr>
              <w:spacing w:after="120"/>
              <w:jc w:val="center"/>
              <w:rPr>
                <w:rFonts w:ascii="Times New Roman" w:hAnsi="Times New Roman" w:cs="Times New Roman"/>
                <w:b/>
                <w:sz w:val="24"/>
                <w:szCs w:val="24"/>
              </w:rPr>
            </w:pPr>
            <w:r w:rsidRPr="00DA0D16">
              <w:rPr>
                <w:rFonts w:ascii="Times New Roman" w:hAnsi="Times New Roman" w:cs="Times New Roman"/>
                <w:b/>
                <w:sz w:val="24"/>
                <w:szCs w:val="24"/>
              </w:rPr>
              <w:t>DPPH</w:t>
            </w:r>
          </w:p>
        </w:tc>
      </w:tr>
      <w:tr w:rsidR="0021508E" w:rsidRPr="00DA0D16" w:rsidTr="007A1C20">
        <w:tc>
          <w:tcPr>
            <w:tcW w:w="1522"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A</w:t>
            </w:r>
          </w:p>
        </w:tc>
        <w:tc>
          <w:tcPr>
            <w:tcW w:w="1630"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0</w:t>
            </w:r>
          </w:p>
        </w:tc>
        <w:tc>
          <w:tcPr>
            <w:tcW w:w="1631"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0</w:t>
            </w:r>
          </w:p>
        </w:tc>
        <w:tc>
          <w:tcPr>
            <w:tcW w:w="1631"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4,0</w:t>
            </w:r>
          </w:p>
        </w:tc>
        <w:tc>
          <w:tcPr>
            <w:tcW w:w="1506"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1</w:t>
            </w:r>
          </w:p>
        </w:tc>
      </w:tr>
      <w:tr w:rsidR="0021508E" w:rsidRPr="00DA0D16" w:rsidTr="007A1C20">
        <w:tc>
          <w:tcPr>
            <w:tcW w:w="1522"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B</w:t>
            </w:r>
          </w:p>
        </w:tc>
        <w:tc>
          <w:tcPr>
            <w:tcW w:w="1630"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10</w:t>
            </w:r>
          </w:p>
        </w:tc>
        <w:tc>
          <w:tcPr>
            <w:tcW w:w="1631"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0,5</w:t>
            </w:r>
          </w:p>
        </w:tc>
        <w:tc>
          <w:tcPr>
            <w:tcW w:w="1631"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3,5</w:t>
            </w:r>
          </w:p>
        </w:tc>
        <w:tc>
          <w:tcPr>
            <w:tcW w:w="1506"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1</w:t>
            </w:r>
          </w:p>
        </w:tc>
      </w:tr>
      <w:tr w:rsidR="0021508E" w:rsidRPr="00DA0D16" w:rsidTr="007A1C20">
        <w:tc>
          <w:tcPr>
            <w:tcW w:w="1522"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C</w:t>
            </w:r>
          </w:p>
        </w:tc>
        <w:tc>
          <w:tcPr>
            <w:tcW w:w="1630"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20</w:t>
            </w:r>
          </w:p>
        </w:tc>
        <w:tc>
          <w:tcPr>
            <w:tcW w:w="1631"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1,0</w:t>
            </w:r>
          </w:p>
        </w:tc>
        <w:tc>
          <w:tcPr>
            <w:tcW w:w="1631"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3,0</w:t>
            </w:r>
          </w:p>
        </w:tc>
        <w:tc>
          <w:tcPr>
            <w:tcW w:w="1506"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1</w:t>
            </w:r>
          </w:p>
        </w:tc>
      </w:tr>
      <w:tr w:rsidR="0021508E" w:rsidRPr="00DA0D16" w:rsidTr="007A1C20">
        <w:tc>
          <w:tcPr>
            <w:tcW w:w="1522"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D</w:t>
            </w:r>
          </w:p>
        </w:tc>
        <w:tc>
          <w:tcPr>
            <w:tcW w:w="1630"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30</w:t>
            </w:r>
          </w:p>
        </w:tc>
        <w:tc>
          <w:tcPr>
            <w:tcW w:w="1631"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1,5</w:t>
            </w:r>
          </w:p>
        </w:tc>
        <w:tc>
          <w:tcPr>
            <w:tcW w:w="1631"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2,5</w:t>
            </w:r>
          </w:p>
        </w:tc>
        <w:tc>
          <w:tcPr>
            <w:tcW w:w="1506"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1</w:t>
            </w:r>
          </w:p>
        </w:tc>
      </w:tr>
      <w:tr w:rsidR="0021508E" w:rsidRPr="00DA0D16" w:rsidTr="007A1C20">
        <w:tc>
          <w:tcPr>
            <w:tcW w:w="1522"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E</w:t>
            </w:r>
          </w:p>
        </w:tc>
        <w:tc>
          <w:tcPr>
            <w:tcW w:w="1630"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40</w:t>
            </w:r>
          </w:p>
        </w:tc>
        <w:tc>
          <w:tcPr>
            <w:tcW w:w="1631"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2,0</w:t>
            </w:r>
          </w:p>
        </w:tc>
        <w:tc>
          <w:tcPr>
            <w:tcW w:w="1631"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2,0</w:t>
            </w:r>
          </w:p>
        </w:tc>
        <w:tc>
          <w:tcPr>
            <w:tcW w:w="1506"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1</w:t>
            </w:r>
          </w:p>
        </w:tc>
      </w:tr>
      <w:tr w:rsidR="0021508E" w:rsidRPr="00DA0D16" w:rsidTr="007A1C20">
        <w:tc>
          <w:tcPr>
            <w:tcW w:w="1522"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F</w:t>
            </w:r>
          </w:p>
        </w:tc>
        <w:tc>
          <w:tcPr>
            <w:tcW w:w="1630"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50</w:t>
            </w:r>
          </w:p>
        </w:tc>
        <w:tc>
          <w:tcPr>
            <w:tcW w:w="1631"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2,5</w:t>
            </w:r>
          </w:p>
        </w:tc>
        <w:tc>
          <w:tcPr>
            <w:tcW w:w="1631"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1,5</w:t>
            </w:r>
          </w:p>
        </w:tc>
        <w:tc>
          <w:tcPr>
            <w:tcW w:w="1506"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1</w:t>
            </w:r>
          </w:p>
        </w:tc>
      </w:tr>
      <w:tr w:rsidR="0021508E" w:rsidRPr="00DA0D16" w:rsidTr="007A1C20">
        <w:tc>
          <w:tcPr>
            <w:tcW w:w="1522"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G</w:t>
            </w:r>
          </w:p>
        </w:tc>
        <w:tc>
          <w:tcPr>
            <w:tcW w:w="1630"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60</w:t>
            </w:r>
          </w:p>
        </w:tc>
        <w:tc>
          <w:tcPr>
            <w:tcW w:w="1631"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3</w:t>
            </w:r>
          </w:p>
        </w:tc>
        <w:tc>
          <w:tcPr>
            <w:tcW w:w="1631"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1,0</w:t>
            </w:r>
          </w:p>
        </w:tc>
        <w:tc>
          <w:tcPr>
            <w:tcW w:w="1506"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1</w:t>
            </w:r>
          </w:p>
        </w:tc>
      </w:tr>
      <w:tr w:rsidR="0021508E" w:rsidRPr="00DA0D16" w:rsidTr="007A1C20">
        <w:tc>
          <w:tcPr>
            <w:tcW w:w="1522"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H</w:t>
            </w:r>
          </w:p>
        </w:tc>
        <w:tc>
          <w:tcPr>
            <w:tcW w:w="1630"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70</w:t>
            </w:r>
          </w:p>
        </w:tc>
        <w:tc>
          <w:tcPr>
            <w:tcW w:w="1631"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3,5</w:t>
            </w:r>
          </w:p>
        </w:tc>
        <w:tc>
          <w:tcPr>
            <w:tcW w:w="1631"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0,5</w:t>
            </w:r>
          </w:p>
        </w:tc>
        <w:tc>
          <w:tcPr>
            <w:tcW w:w="1506" w:type="dxa"/>
          </w:tcPr>
          <w:p w:rsidR="0021508E" w:rsidRPr="00DA0D16" w:rsidRDefault="0021508E" w:rsidP="0021508E">
            <w:pPr>
              <w:spacing w:after="120"/>
              <w:jc w:val="center"/>
              <w:rPr>
                <w:rFonts w:ascii="Times New Roman" w:hAnsi="Times New Roman" w:cs="Times New Roman"/>
                <w:sz w:val="24"/>
                <w:szCs w:val="24"/>
              </w:rPr>
            </w:pPr>
            <w:r w:rsidRPr="00DA0D16">
              <w:rPr>
                <w:rFonts w:ascii="Times New Roman" w:hAnsi="Times New Roman" w:cs="Times New Roman"/>
                <w:sz w:val="24"/>
                <w:szCs w:val="24"/>
              </w:rPr>
              <w:t>1</w:t>
            </w:r>
          </w:p>
        </w:tc>
      </w:tr>
    </w:tbl>
    <w:p w:rsidR="0021508E" w:rsidRPr="00DA0D16" w:rsidRDefault="0021508E" w:rsidP="0021508E">
      <w:pPr>
        <w:spacing w:after="120" w:line="240" w:lineRule="auto"/>
        <w:jc w:val="both"/>
        <w:rPr>
          <w:rFonts w:ascii="Times New Roman" w:hAnsi="Times New Roman" w:cs="Times New Roman"/>
          <w:b/>
          <w:sz w:val="24"/>
          <w:szCs w:val="24"/>
          <w:lang w:val="en-US"/>
        </w:rPr>
      </w:pPr>
    </w:p>
    <w:p w:rsidR="00B7163E" w:rsidRPr="00DA0D16" w:rsidRDefault="00B7163E" w:rsidP="00A50DF4">
      <w:pPr>
        <w:spacing w:line="480" w:lineRule="auto"/>
        <w:rPr>
          <w:rFonts w:ascii="Times New Roman" w:hAnsi="Times New Roman" w:cs="Times New Roman"/>
          <w:b/>
          <w:sz w:val="24"/>
          <w:szCs w:val="24"/>
        </w:rPr>
        <w:sectPr w:rsidR="00B7163E" w:rsidRPr="00DA0D16" w:rsidSect="00DC34FC">
          <w:footerReference w:type="default" r:id="rId84"/>
          <w:pgSz w:w="11906" w:h="16838" w:code="9"/>
          <w:pgMar w:top="2268" w:right="1701" w:bottom="1701" w:left="2268" w:header="1134" w:footer="1134" w:gutter="0"/>
          <w:cols w:space="708"/>
          <w:docGrid w:linePitch="360"/>
        </w:sectPr>
      </w:pPr>
    </w:p>
    <w:p w:rsidR="00D95ED1" w:rsidRPr="00D95ED1" w:rsidRDefault="00D95ED1" w:rsidP="00D95ED1">
      <w:pPr>
        <w:pStyle w:val="Caption"/>
        <w:spacing w:after="0" w:line="480" w:lineRule="auto"/>
        <w:jc w:val="both"/>
        <w:rPr>
          <w:rFonts w:ascii="Times New Roman" w:hAnsi="Times New Roman" w:cs="Times New Roman"/>
          <w:b/>
          <w:i w:val="0"/>
          <w:color w:val="auto"/>
          <w:sz w:val="36"/>
          <w:szCs w:val="24"/>
        </w:rPr>
      </w:pPr>
      <w:bookmarkStart w:id="121" w:name="_Toc472709451"/>
      <w:r w:rsidRPr="00D95ED1">
        <w:rPr>
          <w:rFonts w:ascii="Times New Roman" w:hAnsi="Times New Roman" w:cs="Times New Roman"/>
          <w:b/>
          <w:i w:val="0"/>
          <w:color w:val="auto"/>
          <w:sz w:val="24"/>
        </w:rPr>
        <w:lastRenderedPageBreak/>
        <w:t xml:space="preserve">Lampiran </w:t>
      </w:r>
      <w:r w:rsidRPr="00D95ED1">
        <w:rPr>
          <w:rFonts w:ascii="Times New Roman" w:hAnsi="Times New Roman" w:cs="Times New Roman"/>
          <w:b/>
          <w:i w:val="0"/>
          <w:color w:val="auto"/>
          <w:sz w:val="24"/>
        </w:rPr>
        <w:fldChar w:fldCharType="begin"/>
      </w:r>
      <w:r w:rsidRPr="00D95ED1">
        <w:rPr>
          <w:rFonts w:ascii="Times New Roman" w:hAnsi="Times New Roman" w:cs="Times New Roman"/>
          <w:b/>
          <w:i w:val="0"/>
          <w:color w:val="auto"/>
          <w:sz w:val="24"/>
        </w:rPr>
        <w:instrText xml:space="preserve"> SEQ Lampiran \* ARABIC </w:instrText>
      </w:r>
      <w:r w:rsidRPr="00D95ED1">
        <w:rPr>
          <w:rFonts w:ascii="Times New Roman" w:hAnsi="Times New Roman" w:cs="Times New Roman"/>
          <w:b/>
          <w:i w:val="0"/>
          <w:color w:val="auto"/>
          <w:sz w:val="24"/>
        </w:rPr>
        <w:fldChar w:fldCharType="separate"/>
      </w:r>
      <w:r w:rsidR="00B3698B">
        <w:rPr>
          <w:rFonts w:ascii="Times New Roman" w:hAnsi="Times New Roman" w:cs="Times New Roman"/>
          <w:b/>
          <w:i w:val="0"/>
          <w:noProof/>
          <w:color w:val="auto"/>
          <w:sz w:val="24"/>
        </w:rPr>
        <w:t>5</w:t>
      </w:r>
      <w:r w:rsidRPr="00D95ED1">
        <w:rPr>
          <w:rFonts w:ascii="Times New Roman" w:hAnsi="Times New Roman" w:cs="Times New Roman"/>
          <w:b/>
          <w:i w:val="0"/>
          <w:color w:val="auto"/>
          <w:sz w:val="24"/>
        </w:rPr>
        <w:fldChar w:fldCharType="end"/>
      </w:r>
      <w:r w:rsidRPr="00D95ED1">
        <w:rPr>
          <w:rFonts w:ascii="Times New Roman" w:hAnsi="Times New Roman" w:cs="Times New Roman"/>
          <w:b/>
          <w:i w:val="0"/>
          <w:color w:val="auto"/>
          <w:sz w:val="24"/>
        </w:rPr>
        <w:t>. Penentuan Oleoresin dengan Soxhlet (AOAC, 2005).</w:t>
      </w:r>
      <w:bookmarkEnd w:id="121"/>
    </w:p>
    <w:p w:rsidR="00A50DF4" w:rsidRDefault="00A50DF4" w:rsidP="00A50DF4">
      <w:pPr>
        <w:spacing w:after="0" w:line="480" w:lineRule="auto"/>
        <w:ind w:left="10" w:right="-15" w:firstLine="710"/>
        <w:jc w:val="both"/>
        <w:rPr>
          <w:rFonts w:ascii="Times New Roman" w:hAnsi="Times New Roman" w:cs="Times New Roman"/>
          <w:sz w:val="24"/>
          <w:szCs w:val="24"/>
        </w:rPr>
      </w:pPr>
      <w:r w:rsidRPr="00DA0D16">
        <w:rPr>
          <w:rFonts w:ascii="Times New Roman" w:hAnsi="Times New Roman" w:cs="Times New Roman"/>
          <w:sz w:val="24"/>
          <w:szCs w:val="24"/>
        </w:rPr>
        <w:t>Siapkan labu lemak yang sesuai dengan alat ekstraksi soxhlet, dikeringkan labu lemak dalam oven pada suhu 105°C selama 30 menit, didinginkan labu lemak selama 15 menit dalam desikator, dan ditimbang, ditimbang sampel 2-5 gram dalam kertas saring, ditmbel, diikat dengan kapas wol bebas lemak, pelarut lemak dimasukkan kedalam labu lemak secukupnya, timbel dimasukkan ke alat ekstraksi soxhlet dan dipasangkan, timbel dimasukkan ke alat ekstraksi soxhlet dan dipasangkan, labu lemak dipanaskan dan diekstraksi 3-4 jam (5-6 x siklus), pelarut disulingkan, labu lemak diangkat dan dikeringkan dalam oven pada suhu 105°C sampai berat konstan, didinginkan dalam desikator selama 30 menit dan ditimbang.</w:t>
      </w:r>
    </w:p>
    <w:p w:rsidR="00843FDC" w:rsidRDefault="00843FDC" w:rsidP="00A50DF4">
      <w:pPr>
        <w:spacing w:after="0" w:line="480" w:lineRule="auto"/>
        <w:ind w:left="10" w:right="-15" w:firstLine="710"/>
        <w:jc w:val="both"/>
        <w:rPr>
          <w:rFonts w:ascii="Times New Roman" w:hAnsi="Times New Roman" w:cs="Times New Roman"/>
          <w:sz w:val="24"/>
          <w:szCs w:val="24"/>
        </w:rPr>
      </w:pPr>
    </w:p>
    <w:p w:rsidR="00843FDC" w:rsidRDefault="00843FDC" w:rsidP="00A50DF4">
      <w:pPr>
        <w:spacing w:after="0" w:line="480" w:lineRule="auto"/>
        <w:ind w:left="10" w:right="-15" w:firstLine="710"/>
        <w:jc w:val="both"/>
        <w:rPr>
          <w:rFonts w:ascii="Times New Roman" w:hAnsi="Times New Roman" w:cs="Times New Roman"/>
          <w:sz w:val="24"/>
          <w:szCs w:val="24"/>
        </w:rPr>
      </w:pPr>
    </w:p>
    <w:p w:rsidR="00843FDC" w:rsidRDefault="00843FDC" w:rsidP="00A50DF4">
      <w:pPr>
        <w:spacing w:after="0" w:line="480" w:lineRule="auto"/>
        <w:ind w:left="10" w:right="-15" w:firstLine="710"/>
        <w:jc w:val="both"/>
        <w:rPr>
          <w:rFonts w:ascii="Times New Roman" w:hAnsi="Times New Roman" w:cs="Times New Roman"/>
          <w:sz w:val="24"/>
          <w:szCs w:val="24"/>
        </w:rPr>
      </w:pPr>
    </w:p>
    <w:p w:rsidR="00843FDC" w:rsidRDefault="00843FDC" w:rsidP="00A50DF4">
      <w:pPr>
        <w:spacing w:after="0" w:line="480" w:lineRule="auto"/>
        <w:ind w:left="10" w:right="-15" w:firstLine="710"/>
        <w:jc w:val="both"/>
        <w:rPr>
          <w:rFonts w:ascii="Times New Roman" w:hAnsi="Times New Roman" w:cs="Times New Roman"/>
          <w:sz w:val="24"/>
          <w:szCs w:val="24"/>
        </w:rPr>
      </w:pPr>
    </w:p>
    <w:p w:rsidR="00843FDC" w:rsidRDefault="00843FDC" w:rsidP="00A50DF4">
      <w:pPr>
        <w:spacing w:after="0" w:line="480" w:lineRule="auto"/>
        <w:ind w:left="10" w:right="-15" w:firstLine="710"/>
        <w:jc w:val="both"/>
        <w:rPr>
          <w:rFonts w:ascii="Times New Roman" w:hAnsi="Times New Roman" w:cs="Times New Roman"/>
          <w:sz w:val="24"/>
          <w:szCs w:val="24"/>
        </w:rPr>
      </w:pPr>
    </w:p>
    <w:p w:rsidR="00843FDC" w:rsidRDefault="00843FDC" w:rsidP="00A50DF4">
      <w:pPr>
        <w:spacing w:after="0" w:line="480" w:lineRule="auto"/>
        <w:ind w:left="10" w:right="-15" w:firstLine="710"/>
        <w:jc w:val="both"/>
        <w:rPr>
          <w:rFonts w:ascii="Times New Roman" w:hAnsi="Times New Roman" w:cs="Times New Roman"/>
          <w:sz w:val="24"/>
          <w:szCs w:val="24"/>
        </w:rPr>
      </w:pPr>
    </w:p>
    <w:p w:rsidR="00843FDC" w:rsidRDefault="00843FDC" w:rsidP="00A50DF4">
      <w:pPr>
        <w:spacing w:after="0" w:line="480" w:lineRule="auto"/>
        <w:ind w:left="10" w:right="-15" w:firstLine="710"/>
        <w:jc w:val="both"/>
        <w:rPr>
          <w:rFonts w:ascii="Times New Roman" w:hAnsi="Times New Roman" w:cs="Times New Roman"/>
          <w:sz w:val="24"/>
          <w:szCs w:val="24"/>
        </w:rPr>
      </w:pPr>
    </w:p>
    <w:p w:rsidR="00843FDC" w:rsidRDefault="00843FDC" w:rsidP="00A50DF4">
      <w:pPr>
        <w:spacing w:after="0" w:line="480" w:lineRule="auto"/>
        <w:ind w:left="10" w:right="-15" w:firstLine="710"/>
        <w:jc w:val="both"/>
        <w:rPr>
          <w:rFonts w:ascii="Times New Roman" w:hAnsi="Times New Roman" w:cs="Times New Roman"/>
          <w:sz w:val="24"/>
          <w:szCs w:val="24"/>
        </w:rPr>
      </w:pPr>
    </w:p>
    <w:p w:rsidR="00843FDC" w:rsidRDefault="00843FDC" w:rsidP="00A50DF4">
      <w:pPr>
        <w:spacing w:after="0" w:line="480" w:lineRule="auto"/>
        <w:ind w:left="10" w:right="-15" w:firstLine="710"/>
        <w:jc w:val="both"/>
        <w:rPr>
          <w:rFonts w:ascii="Times New Roman" w:hAnsi="Times New Roman" w:cs="Times New Roman"/>
          <w:sz w:val="24"/>
          <w:szCs w:val="24"/>
        </w:rPr>
      </w:pPr>
    </w:p>
    <w:p w:rsidR="00843FDC" w:rsidRDefault="00843FDC" w:rsidP="00A50DF4">
      <w:pPr>
        <w:spacing w:after="0" w:line="480" w:lineRule="auto"/>
        <w:ind w:left="10" w:right="-15" w:firstLine="710"/>
        <w:jc w:val="both"/>
        <w:rPr>
          <w:rFonts w:ascii="Times New Roman" w:hAnsi="Times New Roman" w:cs="Times New Roman"/>
          <w:sz w:val="24"/>
          <w:szCs w:val="24"/>
        </w:rPr>
      </w:pPr>
    </w:p>
    <w:p w:rsidR="00843FDC" w:rsidRDefault="00843FDC" w:rsidP="00A50DF4">
      <w:pPr>
        <w:spacing w:after="0" w:line="480" w:lineRule="auto"/>
        <w:ind w:left="10" w:right="-15" w:firstLine="710"/>
        <w:jc w:val="both"/>
        <w:rPr>
          <w:rFonts w:ascii="Times New Roman" w:hAnsi="Times New Roman" w:cs="Times New Roman"/>
          <w:sz w:val="24"/>
          <w:szCs w:val="24"/>
        </w:rPr>
      </w:pPr>
    </w:p>
    <w:p w:rsidR="00D262A1" w:rsidRDefault="00D262A1" w:rsidP="00A50DF4">
      <w:pPr>
        <w:spacing w:after="0" w:line="480" w:lineRule="auto"/>
        <w:ind w:left="10" w:right="-15" w:firstLine="710"/>
        <w:jc w:val="both"/>
        <w:rPr>
          <w:rFonts w:ascii="Times New Roman" w:hAnsi="Times New Roman" w:cs="Times New Roman"/>
          <w:sz w:val="24"/>
          <w:szCs w:val="24"/>
        </w:rPr>
      </w:pPr>
    </w:p>
    <w:p w:rsidR="00D262A1" w:rsidRPr="00D95ED1" w:rsidRDefault="00D95ED1" w:rsidP="00D95ED1">
      <w:pPr>
        <w:pStyle w:val="Caption"/>
        <w:spacing w:after="0" w:line="480" w:lineRule="auto"/>
        <w:jc w:val="both"/>
        <w:rPr>
          <w:rFonts w:ascii="Times New Roman" w:hAnsi="Times New Roman" w:cs="Times New Roman"/>
          <w:b/>
          <w:i w:val="0"/>
          <w:color w:val="auto"/>
          <w:sz w:val="36"/>
          <w:szCs w:val="24"/>
        </w:rPr>
      </w:pPr>
      <w:bookmarkStart w:id="122" w:name="_Toc472709452"/>
      <w:r w:rsidRPr="00D95ED1">
        <w:rPr>
          <w:rFonts w:ascii="Times New Roman" w:hAnsi="Times New Roman" w:cs="Times New Roman"/>
          <w:b/>
          <w:i w:val="0"/>
          <w:color w:val="auto"/>
          <w:sz w:val="24"/>
        </w:rPr>
        <w:lastRenderedPageBreak/>
        <w:t xml:space="preserve">Lampiran </w:t>
      </w:r>
      <w:r w:rsidRPr="00D95ED1">
        <w:rPr>
          <w:rFonts w:ascii="Times New Roman" w:hAnsi="Times New Roman" w:cs="Times New Roman"/>
          <w:b/>
          <w:i w:val="0"/>
          <w:color w:val="auto"/>
          <w:sz w:val="24"/>
        </w:rPr>
        <w:fldChar w:fldCharType="begin"/>
      </w:r>
      <w:r w:rsidRPr="00D95ED1">
        <w:rPr>
          <w:rFonts w:ascii="Times New Roman" w:hAnsi="Times New Roman" w:cs="Times New Roman"/>
          <w:b/>
          <w:i w:val="0"/>
          <w:color w:val="auto"/>
          <w:sz w:val="24"/>
        </w:rPr>
        <w:instrText xml:space="preserve"> SEQ Lampiran \* ARABIC </w:instrText>
      </w:r>
      <w:r w:rsidRPr="00D95ED1">
        <w:rPr>
          <w:rFonts w:ascii="Times New Roman" w:hAnsi="Times New Roman" w:cs="Times New Roman"/>
          <w:b/>
          <w:i w:val="0"/>
          <w:color w:val="auto"/>
          <w:sz w:val="24"/>
        </w:rPr>
        <w:fldChar w:fldCharType="separate"/>
      </w:r>
      <w:r w:rsidR="00B3698B">
        <w:rPr>
          <w:rFonts w:ascii="Times New Roman" w:hAnsi="Times New Roman" w:cs="Times New Roman"/>
          <w:b/>
          <w:i w:val="0"/>
          <w:noProof/>
          <w:color w:val="auto"/>
          <w:sz w:val="24"/>
        </w:rPr>
        <w:t>6</w:t>
      </w:r>
      <w:r w:rsidRPr="00D95ED1">
        <w:rPr>
          <w:rFonts w:ascii="Times New Roman" w:hAnsi="Times New Roman" w:cs="Times New Roman"/>
          <w:b/>
          <w:i w:val="0"/>
          <w:color w:val="auto"/>
          <w:sz w:val="24"/>
        </w:rPr>
        <w:fldChar w:fldCharType="end"/>
      </w:r>
      <w:r w:rsidRPr="00D95ED1">
        <w:rPr>
          <w:rFonts w:ascii="Times New Roman" w:hAnsi="Times New Roman" w:cs="Times New Roman"/>
          <w:b/>
          <w:i w:val="0"/>
          <w:color w:val="auto"/>
          <w:sz w:val="24"/>
        </w:rPr>
        <w:t>. Uji Stabilitas dengan Metode Pemisahan Fase (Malik et al.,1987)</w:t>
      </w:r>
      <w:bookmarkEnd w:id="122"/>
    </w:p>
    <w:p w:rsidR="00D262A1" w:rsidRDefault="00D262A1" w:rsidP="00D262A1">
      <w:pPr>
        <w:spacing w:line="480" w:lineRule="auto"/>
        <w:ind w:firstLine="720"/>
        <w:jc w:val="both"/>
        <w:rPr>
          <w:rFonts w:ascii="Times New Roman" w:hAnsi="Times New Roman" w:cs="Times New Roman"/>
          <w:sz w:val="24"/>
          <w:szCs w:val="24"/>
        </w:rPr>
      </w:pPr>
      <w:r w:rsidRPr="00335484">
        <w:rPr>
          <w:rFonts w:ascii="Times New Roman" w:hAnsi="Times New Roman" w:cs="Times New Roman"/>
          <w:sz w:val="24"/>
          <w:szCs w:val="24"/>
        </w:rPr>
        <w:t>Sampel 100 ml di dalam botol disimpan selama 7 hari k</w:t>
      </w:r>
      <w:r>
        <w:rPr>
          <w:rFonts w:ascii="Times New Roman" w:hAnsi="Times New Roman" w:cs="Times New Roman"/>
          <w:sz w:val="24"/>
          <w:szCs w:val="24"/>
        </w:rPr>
        <w:t>e</w:t>
      </w:r>
      <w:r w:rsidRPr="00335484">
        <w:rPr>
          <w:rFonts w:ascii="Times New Roman" w:hAnsi="Times New Roman" w:cs="Times New Roman"/>
          <w:sz w:val="24"/>
          <w:szCs w:val="24"/>
        </w:rPr>
        <w:t xml:space="preserve">mudian dilakukan pengamatan setiap hari. Pengujian stabilitas dilakukan dengan mengukur jarak pemisahan fase pada sampel dengan menggunakan alat ukur penggaris dalam </w:t>
      </w:r>
      <w:r>
        <w:rPr>
          <w:rFonts w:ascii="Times New Roman" w:hAnsi="Times New Roman" w:cs="Times New Roman"/>
          <w:sz w:val="24"/>
          <w:szCs w:val="24"/>
        </w:rPr>
        <w:t>satuan cm.</w:t>
      </w:r>
    </w:p>
    <w:p w:rsidR="00D262A1" w:rsidRPr="00B508EA" w:rsidRDefault="005375C4" w:rsidP="00B508EA">
      <w:pPr>
        <w:pStyle w:val="Caption"/>
        <w:jc w:val="center"/>
        <w:rPr>
          <w:rFonts w:ascii="Times New Roman" w:hAnsi="Times New Roman" w:cs="Times New Roman"/>
          <w:i w:val="0"/>
          <w:color w:val="auto"/>
          <w:sz w:val="24"/>
          <w:szCs w:val="24"/>
        </w:rPr>
      </w:pPr>
      <w:bookmarkStart w:id="123" w:name="_Toc472709758"/>
      <w:r w:rsidRPr="00B508EA">
        <w:rPr>
          <w:rFonts w:ascii="Times New Roman" w:hAnsi="Times New Roman" w:cs="Times New Roman"/>
          <w:i w:val="0"/>
          <w:color w:val="auto"/>
          <w:sz w:val="24"/>
          <w:szCs w:val="24"/>
        </w:rPr>
        <w:t xml:space="preserve">Tabel </w:t>
      </w:r>
      <w:r w:rsidR="00174AA1" w:rsidRPr="00B508EA">
        <w:rPr>
          <w:rFonts w:ascii="Times New Roman" w:hAnsi="Times New Roman" w:cs="Times New Roman"/>
          <w:i w:val="0"/>
          <w:color w:val="auto"/>
          <w:sz w:val="24"/>
          <w:szCs w:val="24"/>
        </w:rPr>
        <w:fldChar w:fldCharType="begin"/>
      </w:r>
      <w:r w:rsidR="00174AA1" w:rsidRPr="00B508EA">
        <w:rPr>
          <w:rFonts w:ascii="Times New Roman" w:hAnsi="Times New Roman" w:cs="Times New Roman"/>
          <w:i w:val="0"/>
          <w:color w:val="auto"/>
          <w:sz w:val="24"/>
          <w:szCs w:val="24"/>
        </w:rPr>
        <w:instrText xml:space="preserve"> SEQ Tabel \* ARABIC </w:instrText>
      </w:r>
      <w:r w:rsidR="00174AA1" w:rsidRPr="00B508EA">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38</w:t>
      </w:r>
      <w:r w:rsidR="00174AA1" w:rsidRPr="00B508EA">
        <w:rPr>
          <w:rFonts w:ascii="Times New Roman" w:hAnsi="Times New Roman" w:cs="Times New Roman"/>
          <w:i w:val="0"/>
          <w:noProof/>
          <w:color w:val="auto"/>
          <w:sz w:val="24"/>
          <w:szCs w:val="24"/>
        </w:rPr>
        <w:fldChar w:fldCharType="end"/>
      </w:r>
      <w:r w:rsidRPr="00B508EA">
        <w:rPr>
          <w:rFonts w:ascii="Times New Roman" w:hAnsi="Times New Roman" w:cs="Times New Roman"/>
          <w:i w:val="0"/>
          <w:color w:val="auto"/>
          <w:sz w:val="24"/>
          <w:szCs w:val="24"/>
        </w:rPr>
        <w:t xml:space="preserve">. Uji Kestabilan </w:t>
      </w:r>
      <w:r w:rsidRPr="000700D0">
        <w:rPr>
          <w:rFonts w:ascii="Times New Roman" w:hAnsi="Times New Roman" w:cs="Times New Roman"/>
          <w:color w:val="auto"/>
          <w:sz w:val="24"/>
          <w:szCs w:val="24"/>
        </w:rPr>
        <w:t>mix juice</w:t>
      </w:r>
      <w:r w:rsidRPr="00B508EA">
        <w:rPr>
          <w:rFonts w:ascii="Times New Roman" w:hAnsi="Times New Roman" w:cs="Times New Roman"/>
          <w:i w:val="0"/>
          <w:color w:val="auto"/>
          <w:sz w:val="24"/>
          <w:szCs w:val="24"/>
        </w:rPr>
        <w:t xml:space="preserve"> buah naga dengan ekstrak jahe</w:t>
      </w:r>
      <w:bookmarkEnd w:id="123"/>
    </w:p>
    <w:tbl>
      <w:tblPr>
        <w:tblStyle w:val="TableGrid"/>
        <w:tblW w:w="0" w:type="auto"/>
        <w:tblInd w:w="108" w:type="dxa"/>
        <w:tblLook w:val="04A0" w:firstRow="1" w:lastRow="0" w:firstColumn="1" w:lastColumn="0" w:noHBand="0" w:noVBand="1"/>
      </w:tblPr>
      <w:tblGrid>
        <w:gridCol w:w="936"/>
        <w:gridCol w:w="1074"/>
        <w:gridCol w:w="1220"/>
        <w:gridCol w:w="928"/>
        <w:gridCol w:w="928"/>
        <w:gridCol w:w="928"/>
        <w:gridCol w:w="928"/>
        <w:gridCol w:w="928"/>
      </w:tblGrid>
      <w:tr w:rsidR="00D262A1" w:rsidTr="007A1C20">
        <w:trPr>
          <w:trHeight w:val="855"/>
        </w:trPr>
        <w:tc>
          <w:tcPr>
            <w:tcW w:w="911" w:type="dxa"/>
            <w:vMerge w:val="restart"/>
          </w:tcPr>
          <w:p w:rsidR="00D262A1" w:rsidRDefault="00D262A1" w:rsidP="00560510">
            <w:pPr>
              <w:jc w:val="both"/>
              <w:rPr>
                <w:rFonts w:ascii="Times New Roman" w:hAnsi="Times New Roman" w:cs="Times New Roman"/>
                <w:sz w:val="24"/>
                <w:szCs w:val="24"/>
              </w:rPr>
            </w:pPr>
          </w:p>
          <w:p w:rsidR="00D262A1" w:rsidRDefault="00D262A1" w:rsidP="00560510">
            <w:pPr>
              <w:jc w:val="both"/>
              <w:rPr>
                <w:rFonts w:ascii="Times New Roman" w:hAnsi="Times New Roman" w:cs="Times New Roman"/>
                <w:sz w:val="24"/>
                <w:szCs w:val="24"/>
              </w:rPr>
            </w:pPr>
          </w:p>
          <w:p w:rsidR="00D262A1" w:rsidRDefault="00D262A1" w:rsidP="00560510">
            <w:pPr>
              <w:jc w:val="both"/>
              <w:rPr>
                <w:rFonts w:ascii="Times New Roman" w:hAnsi="Times New Roman" w:cs="Times New Roman"/>
                <w:sz w:val="24"/>
                <w:szCs w:val="24"/>
              </w:rPr>
            </w:pPr>
            <w:r>
              <w:rPr>
                <w:rFonts w:ascii="Times New Roman" w:hAnsi="Times New Roman" w:cs="Times New Roman"/>
                <w:sz w:val="24"/>
                <w:szCs w:val="24"/>
              </w:rPr>
              <w:t xml:space="preserve"> Kode</w:t>
            </w:r>
          </w:p>
          <w:p w:rsidR="00D262A1" w:rsidRDefault="00D262A1" w:rsidP="00560510">
            <w:pPr>
              <w:jc w:val="both"/>
              <w:rPr>
                <w:rFonts w:ascii="Times New Roman" w:hAnsi="Times New Roman" w:cs="Times New Roman"/>
                <w:sz w:val="24"/>
                <w:szCs w:val="24"/>
              </w:rPr>
            </w:pPr>
            <w:r>
              <w:rPr>
                <w:rFonts w:ascii="Times New Roman" w:hAnsi="Times New Roman" w:cs="Times New Roman"/>
                <w:sz w:val="24"/>
                <w:szCs w:val="24"/>
              </w:rPr>
              <w:t>Sampel</w:t>
            </w:r>
          </w:p>
        </w:tc>
        <w:tc>
          <w:tcPr>
            <w:tcW w:w="6934" w:type="dxa"/>
            <w:gridSpan w:val="7"/>
          </w:tcPr>
          <w:p w:rsidR="00D262A1" w:rsidRDefault="00D262A1" w:rsidP="00560510">
            <w:pPr>
              <w:spacing w:line="480" w:lineRule="auto"/>
              <w:jc w:val="center"/>
              <w:rPr>
                <w:rFonts w:ascii="Times New Roman" w:hAnsi="Times New Roman" w:cs="Times New Roman"/>
                <w:sz w:val="24"/>
                <w:szCs w:val="24"/>
              </w:rPr>
            </w:pPr>
            <w:r>
              <w:rPr>
                <w:rFonts w:ascii="Times New Roman" w:hAnsi="Times New Roman" w:cs="Times New Roman"/>
                <w:sz w:val="24"/>
                <w:szCs w:val="24"/>
              </w:rPr>
              <w:t>Pemisahan Fase (cm) Hari Ke-</w:t>
            </w:r>
          </w:p>
        </w:tc>
      </w:tr>
      <w:tr w:rsidR="00D262A1" w:rsidTr="007A1C20">
        <w:trPr>
          <w:trHeight w:val="574"/>
        </w:trPr>
        <w:tc>
          <w:tcPr>
            <w:tcW w:w="911" w:type="dxa"/>
            <w:vMerge/>
          </w:tcPr>
          <w:p w:rsidR="00D262A1" w:rsidRDefault="00D262A1" w:rsidP="00560510">
            <w:pPr>
              <w:spacing w:line="480" w:lineRule="auto"/>
              <w:jc w:val="both"/>
              <w:rPr>
                <w:rFonts w:ascii="Times New Roman" w:hAnsi="Times New Roman" w:cs="Times New Roman"/>
                <w:sz w:val="24"/>
                <w:szCs w:val="24"/>
              </w:rPr>
            </w:pPr>
          </w:p>
        </w:tc>
        <w:tc>
          <w:tcPr>
            <w:tcW w:w="1074" w:type="dxa"/>
          </w:tcPr>
          <w:p w:rsidR="00D262A1" w:rsidRDefault="00D262A1" w:rsidP="00560510">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20" w:type="dxa"/>
          </w:tcPr>
          <w:p w:rsidR="00D262A1" w:rsidRDefault="00D262A1" w:rsidP="00560510">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28" w:type="dxa"/>
          </w:tcPr>
          <w:p w:rsidR="00D262A1" w:rsidRDefault="00D262A1" w:rsidP="00560510">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28" w:type="dxa"/>
          </w:tcPr>
          <w:p w:rsidR="00D262A1" w:rsidRDefault="00D262A1" w:rsidP="00560510">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28" w:type="dxa"/>
          </w:tcPr>
          <w:p w:rsidR="00D262A1" w:rsidRDefault="00D262A1" w:rsidP="00560510">
            <w:pPr>
              <w:spacing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28" w:type="dxa"/>
          </w:tcPr>
          <w:p w:rsidR="00D262A1" w:rsidRDefault="00D262A1" w:rsidP="00560510">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928" w:type="dxa"/>
          </w:tcPr>
          <w:p w:rsidR="00D262A1" w:rsidRDefault="00D262A1" w:rsidP="00560510">
            <w:pPr>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r>
      <w:tr w:rsidR="00D262A1" w:rsidTr="007A1C20">
        <w:trPr>
          <w:trHeight w:val="560"/>
        </w:trPr>
        <w:tc>
          <w:tcPr>
            <w:tcW w:w="911" w:type="dxa"/>
          </w:tcPr>
          <w:p w:rsidR="00D262A1" w:rsidRDefault="00D262A1" w:rsidP="00560510">
            <w:pPr>
              <w:spacing w:line="480" w:lineRule="auto"/>
              <w:jc w:val="both"/>
              <w:rPr>
                <w:rFonts w:ascii="Times New Roman" w:hAnsi="Times New Roman" w:cs="Times New Roman"/>
                <w:sz w:val="24"/>
                <w:szCs w:val="24"/>
              </w:rPr>
            </w:pPr>
            <w:r>
              <w:rPr>
                <w:rFonts w:ascii="Times New Roman" w:hAnsi="Times New Roman" w:cs="Times New Roman"/>
                <w:sz w:val="24"/>
                <w:szCs w:val="24"/>
              </w:rPr>
              <w:t>W</w:t>
            </w:r>
            <w:r w:rsidRPr="002B66A9">
              <w:rPr>
                <w:rFonts w:ascii="Times New Roman" w:hAnsi="Times New Roman" w:cs="Times New Roman"/>
                <w:sz w:val="24"/>
                <w:szCs w:val="24"/>
                <w:vertAlign w:val="subscript"/>
              </w:rPr>
              <w:t>1</w:t>
            </w:r>
            <w:r>
              <w:rPr>
                <w:rFonts w:ascii="Times New Roman" w:hAnsi="Times New Roman" w:cs="Times New Roman"/>
                <w:sz w:val="24"/>
                <w:szCs w:val="24"/>
              </w:rPr>
              <w:t>P</w:t>
            </w:r>
            <w:r w:rsidRPr="002B66A9">
              <w:rPr>
                <w:rFonts w:ascii="Times New Roman" w:hAnsi="Times New Roman" w:cs="Times New Roman"/>
                <w:sz w:val="24"/>
                <w:szCs w:val="24"/>
                <w:vertAlign w:val="subscript"/>
              </w:rPr>
              <w:t>1</w:t>
            </w:r>
          </w:p>
        </w:tc>
        <w:tc>
          <w:tcPr>
            <w:tcW w:w="1074" w:type="dxa"/>
          </w:tcPr>
          <w:p w:rsidR="00D262A1" w:rsidRDefault="00D262A1" w:rsidP="00560510">
            <w:pPr>
              <w:spacing w:line="480" w:lineRule="auto"/>
              <w:jc w:val="both"/>
              <w:rPr>
                <w:rFonts w:ascii="Times New Roman" w:hAnsi="Times New Roman" w:cs="Times New Roman"/>
                <w:sz w:val="24"/>
                <w:szCs w:val="24"/>
              </w:rPr>
            </w:pPr>
          </w:p>
        </w:tc>
        <w:tc>
          <w:tcPr>
            <w:tcW w:w="1220"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r>
      <w:tr w:rsidR="00D262A1" w:rsidTr="007A1C20">
        <w:trPr>
          <w:trHeight w:val="560"/>
        </w:trPr>
        <w:tc>
          <w:tcPr>
            <w:tcW w:w="911" w:type="dxa"/>
          </w:tcPr>
          <w:p w:rsidR="00D262A1" w:rsidRDefault="00D262A1" w:rsidP="00560510">
            <w:pPr>
              <w:spacing w:line="480" w:lineRule="auto"/>
              <w:jc w:val="both"/>
              <w:rPr>
                <w:rFonts w:ascii="Times New Roman" w:hAnsi="Times New Roman" w:cs="Times New Roman"/>
                <w:sz w:val="24"/>
                <w:szCs w:val="24"/>
              </w:rPr>
            </w:pPr>
            <w:r>
              <w:rPr>
                <w:rFonts w:ascii="Times New Roman" w:hAnsi="Times New Roman" w:cs="Times New Roman"/>
                <w:sz w:val="24"/>
                <w:szCs w:val="24"/>
              </w:rPr>
              <w:t>W</w:t>
            </w:r>
            <w:r w:rsidRPr="002B66A9">
              <w:rPr>
                <w:rFonts w:ascii="Times New Roman" w:hAnsi="Times New Roman" w:cs="Times New Roman"/>
                <w:sz w:val="24"/>
                <w:szCs w:val="24"/>
                <w:vertAlign w:val="subscript"/>
              </w:rPr>
              <w:t>1</w:t>
            </w:r>
            <w:r>
              <w:rPr>
                <w:rFonts w:ascii="Times New Roman" w:hAnsi="Times New Roman" w:cs="Times New Roman"/>
                <w:sz w:val="24"/>
                <w:szCs w:val="24"/>
              </w:rPr>
              <w:t>P</w:t>
            </w:r>
            <w:r w:rsidRPr="002B66A9">
              <w:rPr>
                <w:rFonts w:ascii="Times New Roman" w:hAnsi="Times New Roman" w:cs="Times New Roman"/>
                <w:sz w:val="24"/>
                <w:szCs w:val="24"/>
                <w:vertAlign w:val="subscript"/>
              </w:rPr>
              <w:t>2</w:t>
            </w:r>
          </w:p>
        </w:tc>
        <w:tc>
          <w:tcPr>
            <w:tcW w:w="1074" w:type="dxa"/>
          </w:tcPr>
          <w:p w:rsidR="00D262A1" w:rsidRDefault="00D262A1" w:rsidP="00560510">
            <w:pPr>
              <w:spacing w:line="480" w:lineRule="auto"/>
              <w:jc w:val="both"/>
              <w:rPr>
                <w:rFonts w:ascii="Times New Roman" w:hAnsi="Times New Roman" w:cs="Times New Roman"/>
                <w:sz w:val="24"/>
                <w:szCs w:val="24"/>
              </w:rPr>
            </w:pPr>
          </w:p>
        </w:tc>
        <w:tc>
          <w:tcPr>
            <w:tcW w:w="1220"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r>
      <w:tr w:rsidR="00D262A1" w:rsidTr="007A1C20">
        <w:trPr>
          <w:trHeight w:val="574"/>
        </w:trPr>
        <w:tc>
          <w:tcPr>
            <w:tcW w:w="911" w:type="dxa"/>
          </w:tcPr>
          <w:p w:rsidR="00D262A1" w:rsidRDefault="00D262A1" w:rsidP="00560510">
            <w:pPr>
              <w:spacing w:line="480" w:lineRule="auto"/>
              <w:jc w:val="both"/>
              <w:rPr>
                <w:rFonts w:ascii="Times New Roman" w:hAnsi="Times New Roman" w:cs="Times New Roman"/>
                <w:sz w:val="24"/>
                <w:szCs w:val="24"/>
              </w:rPr>
            </w:pPr>
            <w:r>
              <w:rPr>
                <w:rFonts w:ascii="Times New Roman" w:hAnsi="Times New Roman" w:cs="Times New Roman"/>
                <w:sz w:val="24"/>
                <w:szCs w:val="24"/>
              </w:rPr>
              <w:t>W</w:t>
            </w:r>
            <w:r w:rsidRPr="002B66A9">
              <w:rPr>
                <w:rFonts w:ascii="Times New Roman" w:hAnsi="Times New Roman" w:cs="Times New Roman"/>
                <w:sz w:val="24"/>
                <w:szCs w:val="24"/>
                <w:vertAlign w:val="subscript"/>
              </w:rPr>
              <w:t>1</w:t>
            </w:r>
            <w:r>
              <w:rPr>
                <w:rFonts w:ascii="Times New Roman" w:hAnsi="Times New Roman" w:cs="Times New Roman"/>
                <w:sz w:val="24"/>
                <w:szCs w:val="24"/>
              </w:rPr>
              <w:t>P</w:t>
            </w:r>
            <w:r w:rsidRPr="002B66A9">
              <w:rPr>
                <w:rFonts w:ascii="Times New Roman" w:hAnsi="Times New Roman" w:cs="Times New Roman"/>
                <w:sz w:val="24"/>
                <w:szCs w:val="24"/>
                <w:vertAlign w:val="subscript"/>
              </w:rPr>
              <w:t>3</w:t>
            </w:r>
          </w:p>
        </w:tc>
        <w:tc>
          <w:tcPr>
            <w:tcW w:w="1074" w:type="dxa"/>
          </w:tcPr>
          <w:p w:rsidR="00D262A1" w:rsidRDefault="00D262A1" w:rsidP="00560510">
            <w:pPr>
              <w:spacing w:line="480" w:lineRule="auto"/>
              <w:jc w:val="both"/>
              <w:rPr>
                <w:rFonts w:ascii="Times New Roman" w:hAnsi="Times New Roman" w:cs="Times New Roman"/>
                <w:sz w:val="24"/>
                <w:szCs w:val="24"/>
              </w:rPr>
            </w:pPr>
          </w:p>
        </w:tc>
        <w:tc>
          <w:tcPr>
            <w:tcW w:w="1220"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r>
      <w:tr w:rsidR="00D262A1" w:rsidTr="007A1C20">
        <w:trPr>
          <w:trHeight w:val="560"/>
        </w:trPr>
        <w:tc>
          <w:tcPr>
            <w:tcW w:w="911" w:type="dxa"/>
          </w:tcPr>
          <w:p w:rsidR="00D262A1" w:rsidRDefault="00D262A1" w:rsidP="00560510">
            <w:pPr>
              <w:spacing w:line="480" w:lineRule="auto"/>
              <w:jc w:val="both"/>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vertAlign w:val="subscript"/>
              </w:rPr>
              <w:t>2</w:t>
            </w:r>
            <w:r>
              <w:rPr>
                <w:rFonts w:ascii="Times New Roman" w:hAnsi="Times New Roman" w:cs="Times New Roman"/>
                <w:sz w:val="24"/>
                <w:szCs w:val="24"/>
              </w:rPr>
              <w:t>P</w:t>
            </w:r>
            <w:r w:rsidRPr="002B66A9">
              <w:rPr>
                <w:rFonts w:ascii="Times New Roman" w:hAnsi="Times New Roman" w:cs="Times New Roman"/>
                <w:sz w:val="24"/>
                <w:szCs w:val="24"/>
                <w:vertAlign w:val="subscript"/>
              </w:rPr>
              <w:t>1</w:t>
            </w:r>
          </w:p>
        </w:tc>
        <w:tc>
          <w:tcPr>
            <w:tcW w:w="1074" w:type="dxa"/>
          </w:tcPr>
          <w:p w:rsidR="00D262A1" w:rsidRDefault="00D262A1" w:rsidP="00560510">
            <w:pPr>
              <w:spacing w:line="480" w:lineRule="auto"/>
              <w:jc w:val="both"/>
              <w:rPr>
                <w:rFonts w:ascii="Times New Roman" w:hAnsi="Times New Roman" w:cs="Times New Roman"/>
                <w:sz w:val="24"/>
                <w:szCs w:val="24"/>
              </w:rPr>
            </w:pPr>
          </w:p>
        </w:tc>
        <w:tc>
          <w:tcPr>
            <w:tcW w:w="1220"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r>
      <w:tr w:rsidR="00D262A1" w:rsidTr="007A1C20">
        <w:trPr>
          <w:trHeight w:val="560"/>
        </w:trPr>
        <w:tc>
          <w:tcPr>
            <w:tcW w:w="911" w:type="dxa"/>
          </w:tcPr>
          <w:p w:rsidR="00D262A1" w:rsidRDefault="00D262A1" w:rsidP="00560510">
            <w:pPr>
              <w:spacing w:line="480" w:lineRule="auto"/>
              <w:jc w:val="both"/>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vertAlign w:val="subscript"/>
              </w:rPr>
              <w:t>2</w:t>
            </w:r>
            <w:r>
              <w:rPr>
                <w:rFonts w:ascii="Times New Roman" w:hAnsi="Times New Roman" w:cs="Times New Roman"/>
                <w:sz w:val="24"/>
                <w:szCs w:val="24"/>
              </w:rPr>
              <w:t>P</w:t>
            </w:r>
            <w:r w:rsidRPr="002B66A9">
              <w:rPr>
                <w:rFonts w:ascii="Times New Roman" w:hAnsi="Times New Roman" w:cs="Times New Roman"/>
                <w:sz w:val="24"/>
                <w:szCs w:val="24"/>
                <w:vertAlign w:val="subscript"/>
              </w:rPr>
              <w:t>2</w:t>
            </w:r>
          </w:p>
        </w:tc>
        <w:tc>
          <w:tcPr>
            <w:tcW w:w="1074" w:type="dxa"/>
          </w:tcPr>
          <w:p w:rsidR="00D262A1" w:rsidRDefault="00D262A1" w:rsidP="00560510">
            <w:pPr>
              <w:spacing w:line="480" w:lineRule="auto"/>
              <w:jc w:val="both"/>
              <w:rPr>
                <w:rFonts w:ascii="Times New Roman" w:hAnsi="Times New Roman" w:cs="Times New Roman"/>
                <w:sz w:val="24"/>
                <w:szCs w:val="24"/>
              </w:rPr>
            </w:pPr>
          </w:p>
        </w:tc>
        <w:tc>
          <w:tcPr>
            <w:tcW w:w="1220"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r>
      <w:tr w:rsidR="00D262A1" w:rsidTr="007A1C20">
        <w:trPr>
          <w:trHeight w:val="574"/>
        </w:trPr>
        <w:tc>
          <w:tcPr>
            <w:tcW w:w="911" w:type="dxa"/>
          </w:tcPr>
          <w:p w:rsidR="00D262A1" w:rsidRDefault="00D262A1" w:rsidP="00560510">
            <w:pPr>
              <w:spacing w:line="480" w:lineRule="auto"/>
              <w:jc w:val="both"/>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vertAlign w:val="subscript"/>
              </w:rPr>
              <w:t>2</w:t>
            </w:r>
            <w:r>
              <w:rPr>
                <w:rFonts w:ascii="Times New Roman" w:hAnsi="Times New Roman" w:cs="Times New Roman"/>
                <w:sz w:val="24"/>
                <w:szCs w:val="24"/>
              </w:rPr>
              <w:t>P</w:t>
            </w:r>
            <w:r w:rsidRPr="002B66A9">
              <w:rPr>
                <w:rFonts w:ascii="Times New Roman" w:hAnsi="Times New Roman" w:cs="Times New Roman"/>
                <w:sz w:val="24"/>
                <w:szCs w:val="24"/>
                <w:vertAlign w:val="subscript"/>
              </w:rPr>
              <w:t>3</w:t>
            </w:r>
          </w:p>
        </w:tc>
        <w:tc>
          <w:tcPr>
            <w:tcW w:w="1074" w:type="dxa"/>
          </w:tcPr>
          <w:p w:rsidR="00D262A1" w:rsidRDefault="00D262A1" w:rsidP="00560510">
            <w:pPr>
              <w:spacing w:line="480" w:lineRule="auto"/>
              <w:jc w:val="both"/>
              <w:rPr>
                <w:rFonts w:ascii="Times New Roman" w:hAnsi="Times New Roman" w:cs="Times New Roman"/>
                <w:sz w:val="24"/>
                <w:szCs w:val="24"/>
              </w:rPr>
            </w:pPr>
          </w:p>
        </w:tc>
        <w:tc>
          <w:tcPr>
            <w:tcW w:w="1220"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r>
      <w:tr w:rsidR="00D262A1" w:rsidTr="007A1C20">
        <w:trPr>
          <w:trHeight w:val="574"/>
        </w:trPr>
        <w:tc>
          <w:tcPr>
            <w:tcW w:w="911" w:type="dxa"/>
          </w:tcPr>
          <w:p w:rsidR="00D262A1" w:rsidRDefault="00D262A1" w:rsidP="00560510">
            <w:pPr>
              <w:spacing w:line="480" w:lineRule="auto"/>
              <w:jc w:val="both"/>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vertAlign w:val="subscript"/>
              </w:rPr>
              <w:t>3</w:t>
            </w:r>
            <w:r>
              <w:rPr>
                <w:rFonts w:ascii="Times New Roman" w:hAnsi="Times New Roman" w:cs="Times New Roman"/>
                <w:sz w:val="24"/>
                <w:szCs w:val="24"/>
              </w:rPr>
              <w:t>P</w:t>
            </w:r>
            <w:r w:rsidRPr="002B66A9">
              <w:rPr>
                <w:rFonts w:ascii="Times New Roman" w:hAnsi="Times New Roman" w:cs="Times New Roman"/>
                <w:sz w:val="24"/>
                <w:szCs w:val="24"/>
                <w:vertAlign w:val="subscript"/>
              </w:rPr>
              <w:t>1</w:t>
            </w:r>
          </w:p>
        </w:tc>
        <w:tc>
          <w:tcPr>
            <w:tcW w:w="1074" w:type="dxa"/>
          </w:tcPr>
          <w:p w:rsidR="00D262A1" w:rsidRDefault="00D262A1" w:rsidP="00560510">
            <w:pPr>
              <w:spacing w:line="480" w:lineRule="auto"/>
              <w:jc w:val="both"/>
              <w:rPr>
                <w:rFonts w:ascii="Times New Roman" w:hAnsi="Times New Roman" w:cs="Times New Roman"/>
                <w:sz w:val="24"/>
                <w:szCs w:val="24"/>
              </w:rPr>
            </w:pPr>
          </w:p>
        </w:tc>
        <w:tc>
          <w:tcPr>
            <w:tcW w:w="1220"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r>
      <w:tr w:rsidR="00D262A1" w:rsidTr="007A1C20">
        <w:trPr>
          <w:trHeight w:val="574"/>
        </w:trPr>
        <w:tc>
          <w:tcPr>
            <w:tcW w:w="911" w:type="dxa"/>
          </w:tcPr>
          <w:p w:rsidR="00D262A1" w:rsidRDefault="00D262A1" w:rsidP="00560510">
            <w:pPr>
              <w:spacing w:line="480" w:lineRule="auto"/>
              <w:jc w:val="both"/>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vertAlign w:val="subscript"/>
              </w:rPr>
              <w:t>3</w:t>
            </w:r>
            <w:r>
              <w:rPr>
                <w:rFonts w:ascii="Times New Roman" w:hAnsi="Times New Roman" w:cs="Times New Roman"/>
                <w:sz w:val="24"/>
                <w:szCs w:val="24"/>
              </w:rPr>
              <w:t>P</w:t>
            </w:r>
            <w:r w:rsidRPr="002B66A9">
              <w:rPr>
                <w:rFonts w:ascii="Times New Roman" w:hAnsi="Times New Roman" w:cs="Times New Roman"/>
                <w:sz w:val="24"/>
                <w:szCs w:val="24"/>
                <w:vertAlign w:val="subscript"/>
              </w:rPr>
              <w:t>2</w:t>
            </w:r>
          </w:p>
        </w:tc>
        <w:tc>
          <w:tcPr>
            <w:tcW w:w="1074" w:type="dxa"/>
          </w:tcPr>
          <w:p w:rsidR="00D262A1" w:rsidRDefault="00D262A1" w:rsidP="00560510">
            <w:pPr>
              <w:spacing w:line="480" w:lineRule="auto"/>
              <w:jc w:val="both"/>
              <w:rPr>
                <w:rFonts w:ascii="Times New Roman" w:hAnsi="Times New Roman" w:cs="Times New Roman"/>
                <w:sz w:val="24"/>
                <w:szCs w:val="24"/>
              </w:rPr>
            </w:pPr>
          </w:p>
        </w:tc>
        <w:tc>
          <w:tcPr>
            <w:tcW w:w="1220"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r>
      <w:tr w:rsidR="00D262A1" w:rsidTr="007A1C20">
        <w:trPr>
          <w:trHeight w:val="574"/>
        </w:trPr>
        <w:tc>
          <w:tcPr>
            <w:tcW w:w="911" w:type="dxa"/>
          </w:tcPr>
          <w:p w:rsidR="00D262A1" w:rsidRDefault="00D262A1" w:rsidP="00560510">
            <w:pPr>
              <w:spacing w:line="480" w:lineRule="auto"/>
              <w:jc w:val="both"/>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vertAlign w:val="subscript"/>
              </w:rPr>
              <w:t>3</w:t>
            </w:r>
            <w:r>
              <w:rPr>
                <w:rFonts w:ascii="Times New Roman" w:hAnsi="Times New Roman" w:cs="Times New Roman"/>
                <w:sz w:val="24"/>
                <w:szCs w:val="24"/>
              </w:rPr>
              <w:t>P</w:t>
            </w:r>
            <w:r w:rsidRPr="002B66A9">
              <w:rPr>
                <w:rFonts w:ascii="Times New Roman" w:hAnsi="Times New Roman" w:cs="Times New Roman"/>
                <w:sz w:val="24"/>
                <w:szCs w:val="24"/>
                <w:vertAlign w:val="subscript"/>
              </w:rPr>
              <w:t>3</w:t>
            </w:r>
          </w:p>
        </w:tc>
        <w:tc>
          <w:tcPr>
            <w:tcW w:w="1074" w:type="dxa"/>
          </w:tcPr>
          <w:p w:rsidR="00D262A1" w:rsidRDefault="00D262A1" w:rsidP="00560510">
            <w:pPr>
              <w:spacing w:line="480" w:lineRule="auto"/>
              <w:jc w:val="both"/>
              <w:rPr>
                <w:rFonts w:ascii="Times New Roman" w:hAnsi="Times New Roman" w:cs="Times New Roman"/>
                <w:sz w:val="24"/>
                <w:szCs w:val="24"/>
              </w:rPr>
            </w:pPr>
          </w:p>
        </w:tc>
        <w:tc>
          <w:tcPr>
            <w:tcW w:w="1220"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c>
          <w:tcPr>
            <w:tcW w:w="928" w:type="dxa"/>
          </w:tcPr>
          <w:p w:rsidR="00D262A1" w:rsidRDefault="00D262A1" w:rsidP="00560510">
            <w:pPr>
              <w:spacing w:line="480" w:lineRule="auto"/>
              <w:jc w:val="both"/>
              <w:rPr>
                <w:rFonts w:ascii="Times New Roman" w:hAnsi="Times New Roman" w:cs="Times New Roman"/>
                <w:sz w:val="24"/>
                <w:szCs w:val="24"/>
              </w:rPr>
            </w:pPr>
          </w:p>
        </w:tc>
      </w:tr>
    </w:tbl>
    <w:p w:rsidR="00D262A1" w:rsidRDefault="00D262A1" w:rsidP="00E27A80">
      <w:pPr>
        <w:spacing w:line="480" w:lineRule="auto"/>
        <w:jc w:val="both"/>
        <w:rPr>
          <w:rFonts w:ascii="Times New Roman" w:hAnsi="Times New Roman" w:cs="Times New Roman"/>
          <w:sz w:val="24"/>
          <w:szCs w:val="24"/>
        </w:rPr>
      </w:pPr>
    </w:p>
    <w:p w:rsidR="00DF011D" w:rsidRPr="00335484" w:rsidRDefault="00DF011D" w:rsidP="00E27A80">
      <w:pPr>
        <w:spacing w:line="480" w:lineRule="auto"/>
        <w:jc w:val="both"/>
        <w:rPr>
          <w:rFonts w:ascii="Times New Roman" w:hAnsi="Times New Roman" w:cs="Times New Roman"/>
          <w:sz w:val="24"/>
          <w:szCs w:val="24"/>
        </w:rPr>
        <w:sectPr w:rsidR="00DF011D" w:rsidRPr="00335484" w:rsidSect="00DC34FC">
          <w:footerReference w:type="default" r:id="rId85"/>
          <w:pgSz w:w="11906" w:h="16838" w:code="9"/>
          <w:pgMar w:top="2268" w:right="1701" w:bottom="1701" w:left="2268" w:header="1134" w:footer="1134" w:gutter="0"/>
          <w:cols w:space="708"/>
          <w:docGrid w:linePitch="360"/>
        </w:sectPr>
      </w:pPr>
    </w:p>
    <w:p w:rsidR="00D95ED1" w:rsidRPr="00D95ED1" w:rsidRDefault="00D95ED1" w:rsidP="00D95ED1">
      <w:pPr>
        <w:pStyle w:val="Caption"/>
        <w:spacing w:after="0" w:line="480" w:lineRule="auto"/>
        <w:jc w:val="both"/>
        <w:rPr>
          <w:rFonts w:ascii="Times New Roman" w:hAnsi="Times New Roman" w:cs="Times New Roman"/>
          <w:b/>
          <w:i w:val="0"/>
          <w:color w:val="auto"/>
          <w:sz w:val="36"/>
          <w:szCs w:val="24"/>
        </w:rPr>
      </w:pPr>
      <w:bookmarkStart w:id="124" w:name="_Toc472709453"/>
      <w:r w:rsidRPr="00D95ED1">
        <w:rPr>
          <w:rFonts w:ascii="Times New Roman" w:hAnsi="Times New Roman" w:cs="Times New Roman"/>
          <w:b/>
          <w:i w:val="0"/>
          <w:color w:val="auto"/>
          <w:sz w:val="24"/>
        </w:rPr>
        <w:lastRenderedPageBreak/>
        <w:t xml:space="preserve">Lampiran </w:t>
      </w:r>
      <w:r w:rsidRPr="00D95ED1">
        <w:rPr>
          <w:rFonts w:ascii="Times New Roman" w:hAnsi="Times New Roman" w:cs="Times New Roman"/>
          <w:b/>
          <w:i w:val="0"/>
          <w:color w:val="auto"/>
          <w:sz w:val="24"/>
        </w:rPr>
        <w:fldChar w:fldCharType="begin"/>
      </w:r>
      <w:r w:rsidRPr="00D95ED1">
        <w:rPr>
          <w:rFonts w:ascii="Times New Roman" w:hAnsi="Times New Roman" w:cs="Times New Roman"/>
          <w:b/>
          <w:i w:val="0"/>
          <w:color w:val="auto"/>
          <w:sz w:val="24"/>
        </w:rPr>
        <w:instrText xml:space="preserve"> SEQ Lampiran \* ARABIC </w:instrText>
      </w:r>
      <w:r w:rsidRPr="00D95ED1">
        <w:rPr>
          <w:rFonts w:ascii="Times New Roman" w:hAnsi="Times New Roman" w:cs="Times New Roman"/>
          <w:b/>
          <w:i w:val="0"/>
          <w:color w:val="auto"/>
          <w:sz w:val="24"/>
        </w:rPr>
        <w:fldChar w:fldCharType="separate"/>
      </w:r>
      <w:r w:rsidR="00B3698B">
        <w:rPr>
          <w:rFonts w:ascii="Times New Roman" w:hAnsi="Times New Roman" w:cs="Times New Roman"/>
          <w:b/>
          <w:i w:val="0"/>
          <w:noProof/>
          <w:color w:val="auto"/>
          <w:sz w:val="24"/>
        </w:rPr>
        <w:t>7</w:t>
      </w:r>
      <w:r w:rsidRPr="00D95ED1">
        <w:rPr>
          <w:rFonts w:ascii="Times New Roman" w:hAnsi="Times New Roman" w:cs="Times New Roman"/>
          <w:b/>
          <w:i w:val="0"/>
          <w:color w:val="auto"/>
          <w:sz w:val="24"/>
        </w:rPr>
        <w:fldChar w:fldCharType="end"/>
      </w:r>
      <w:r w:rsidRPr="00D95ED1">
        <w:rPr>
          <w:rFonts w:ascii="Times New Roman" w:hAnsi="Times New Roman" w:cs="Times New Roman"/>
          <w:b/>
          <w:i w:val="0"/>
          <w:color w:val="auto"/>
          <w:sz w:val="24"/>
        </w:rPr>
        <w:t>. Analisis Mikrobiologi</w:t>
      </w:r>
      <w:bookmarkEnd w:id="124"/>
    </w:p>
    <w:p w:rsidR="00843FDC" w:rsidRDefault="00843FDC" w:rsidP="00D95ED1">
      <w:pPr>
        <w:spacing w:after="0" w:line="480" w:lineRule="auto"/>
        <w:ind w:left="10" w:right="-15"/>
        <w:jc w:val="both"/>
        <w:rPr>
          <w:rFonts w:ascii="Times New Roman" w:hAnsi="Times New Roman" w:cs="Times New Roman"/>
          <w:sz w:val="24"/>
          <w:szCs w:val="24"/>
        </w:rPr>
      </w:pPr>
      <w:r>
        <w:rPr>
          <w:rFonts w:ascii="Times New Roman" w:hAnsi="Times New Roman" w:cs="Times New Roman"/>
          <w:sz w:val="24"/>
          <w:szCs w:val="24"/>
        </w:rPr>
        <w:t>Penentuan Total Mikroba Metode TPC (</w:t>
      </w:r>
      <w:r w:rsidRPr="00646268">
        <w:rPr>
          <w:rFonts w:ascii="Times New Roman" w:hAnsi="Times New Roman" w:cs="Times New Roman"/>
          <w:i/>
          <w:sz w:val="24"/>
          <w:szCs w:val="24"/>
        </w:rPr>
        <w:t>Total Plate Count</w:t>
      </w:r>
      <w:r w:rsidR="00646268">
        <w:rPr>
          <w:rFonts w:ascii="Times New Roman" w:hAnsi="Times New Roman" w:cs="Times New Roman"/>
          <w:sz w:val="24"/>
          <w:szCs w:val="24"/>
        </w:rPr>
        <w:t>) (</w:t>
      </w:r>
      <w:r>
        <w:rPr>
          <w:rFonts w:ascii="Times New Roman" w:hAnsi="Times New Roman" w:cs="Times New Roman"/>
          <w:sz w:val="24"/>
          <w:szCs w:val="24"/>
        </w:rPr>
        <w:t>Fardiaz, 1992)</w:t>
      </w:r>
      <w:r w:rsidR="00646268">
        <w:rPr>
          <w:rFonts w:ascii="Times New Roman" w:hAnsi="Times New Roman" w:cs="Times New Roman"/>
          <w:sz w:val="24"/>
          <w:szCs w:val="24"/>
        </w:rPr>
        <w:t>.</w:t>
      </w:r>
    </w:p>
    <w:p w:rsidR="00843FDC" w:rsidRDefault="00843FDC" w:rsidP="00A50DF4">
      <w:pPr>
        <w:spacing w:after="0" w:line="480" w:lineRule="auto"/>
        <w:ind w:left="10" w:right="-15" w:firstLine="710"/>
        <w:jc w:val="both"/>
        <w:rPr>
          <w:rFonts w:ascii="Times New Roman" w:hAnsi="Times New Roman" w:cs="Times New Roman"/>
          <w:sz w:val="24"/>
          <w:szCs w:val="24"/>
        </w:rPr>
      </w:pPr>
      <w:r>
        <w:rPr>
          <w:rFonts w:ascii="Times New Roman" w:hAnsi="Times New Roman" w:cs="Times New Roman"/>
          <w:sz w:val="24"/>
          <w:szCs w:val="24"/>
        </w:rPr>
        <w:t>Pipet 25 ml sampel dan dimasukkan ke dalam erlenmeyer 250 ml, tambahkan 225 Buffer Peptone Water (BPW) (dengan pengeneran 10-1) kocok hingga homogen. Kemudian dipipet 1 ml, dimasukkan ke dalam cawan petri steril dan 1 ml lagi dipipet ke tabung reaksi yang berisi 9 ml BWP (Pengenceran 10-2), dan begitu seterusnya sampai pengenceran 10-3. Dari setiap tabung pengenceran dipipet 1 mlsampel dan dimasukkan ke dlam cawan petri steril, kemudian ditambahkan 15 ml PCA yang sudah dilarutkan (yang bersuhu sekit</w:t>
      </w:r>
      <w:r w:rsidR="00B508EA">
        <w:rPr>
          <w:rFonts w:ascii="Times New Roman" w:hAnsi="Times New Roman" w:cs="Times New Roman"/>
          <w:sz w:val="24"/>
          <w:szCs w:val="24"/>
        </w:rPr>
        <w:t>ar 45oC), digoyangsampai rata. Se</w:t>
      </w:r>
      <w:r>
        <w:rPr>
          <w:rFonts w:ascii="Times New Roman" w:hAnsi="Times New Roman" w:cs="Times New Roman"/>
          <w:sz w:val="24"/>
          <w:szCs w:val="24"/>
        </w:rPr>
        <w:t>telah beku, cawan dibalikkan dan di inkuba</w:t>
      </w:r>
      <w:r w:rsidR="004F0DF4">
        <w:rPr>
          <w:rFonts w:ascii="Times New Roman" w:hAnsi="Times New Roman" w:cs="Times New Roman"/>
          <w:sz w:val="24"/>
          <w:szCs w:val="24"/>
        </w:rPr>
        <w:t>si pada suhu 35oC selama 24 jam, kemudian koloni dihitung.</w:t>
      </w:r>
    </w:p>
    <w:p w:rsidR="004F0DF4" w:rsidRDefault="004F0DF4" w:rsidP="004F0DF4">
      <w:pPr>
        <w:spacing w:after="0" w:line="480" w:lineRule="auto"/>
        <w:ind w:left="10" w:right="-15" w:hanging="10"/>
        <w:jc w:val="both"/>
        <w:rPr>
          <w:rFonts w:ascii="Times New Roman" w:hAnsi="Times New Roman" w:cs="Times New Roman"/>
          <w:sz w:val="24"/>
          <w:szCs w:val="24"/>
        </w:rPr>
      </w:pPr>
      <w:r>
        <w:rPr>
          <w:rFonts w:ascii="Times New Roman" w:hAnsi="Times New Roman" w:cs="Times New Roman"/>
          <w:sz w:val="24"/>
          <w:szCs w:val="24"/>
        </w:rPr>
        <w:t>Perhitungan :</w:t>
      </w:r>
    </w:p>
    <w:p w:rsidR="004F0DF4" w:rsidRDefault="004F0DF4" w:rsidP="004F0DF4">
      <w:pPr>
        <w:spacing w:after="0" w:line="480" w:lineRule="auto"/>
        <w:ind w:left="10" w:right="-15" w:hanging="10"/>
        <w:jc w:val="both"/>
        <w:rPr>
          <w:rFonts w:ascii="Times New Roman" w:hAnsi="Times New Roman" w:cs="Times New Roman"/>
          <w:sz w:val="24"/>
          <w:szCs w:val="24"/>
        </w:rPr>
      </w:pPr>
      <w:r w:rsidRPr="004F0DF4">
        <w:rPr>
          <w:rFonts w:ascii="Times New Roman" w:hAnsi="Times New Roman" w:cs="Times New Roman"/>
          <w:noProof/>
          <w:color w:val="000000" w:themeColor="text1"/>
          <w:sz w:val="24"/>
          <w:szCs w:val="24"/>
        </w:rPr>
        <mc:AlternateContent>
          <mc:Choice Requires="wps">
            <w:drawing>
              <wp:anchor distT="0" distB="0" distL="114300" distR="114300" simplePos="0" relativeHeight="251698176" behindDoc="0" locked="0" layoutInCell="1" allowOverlap="1" wp14:anchorId="5EF8C44F" wp14:editId="088FFF84">
                <wp:simplePos x="0" y="0"/>
                <wp:positionH relativeFrom="column">
                  <wp:posOffset>734184</wp:posOffset>
                </wp:positionH>
                <wp:positionV relativeFrom="paragraph">
                  <wp:posOffset>270510</wp:posOffset>
                </wp:positionV>
                <wp:extent cx="590875"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590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1.3pt" to="104.3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" strokecolor="black [3040]"/>
            </w:pict>
          </mc:Fallback>
        </mc:AlternateContent>
      </w:r>
      <w:r>
        <w:rPr>
          <w:rFonts w:ascii="Times New Roman" w:hAnsi="Times New Roman" w:cs="Times New Roman"/>
          <w:sz w:val="24"/>
          <w:szCs w:val="24"/>
        </w:rPr>
        <w:t>∑sel / ml = ∑koloni</w:t>
      </w:r>
    </w:p>
    <w:p w:rsidR="004F0DF4" w:rsidRDefault="004F0DF4" w:rsidP="00A50DF4">
      <w:pPr>
        <w:spacing w:after="0" w:line="480" w:lineRule="auto"/>
        <w:ind w:left="10" w:right="-15" w:firstLine="710"/>
        <w:jc w:val="both"/>
        <w:rPr>
          <w:rFonts w:ascii="Times New Roman" w:hAnsi="Times New Roman" w:cs="Times New Roman"/>
          <w:sz w:val="24"/>
          <w:szCs w:val="24"/>
        </w:rPr>
      </w:pPr>
      <w:r>
        <w:rPr>
          <w:rFonts w:ascii="Times New Roman" w:hAnsi="Times New Roman" w:cs="Times New Roman"/>
          <w:sz w:val="24"/>
          <w:szCs w:val="24"/>
        </w:rPr>
        <w:t xml:space="preserve">       Pengenceran</w:t>
      </w:r>
    </w:p>
    <w:p w:rsidR="004F0DF4" w:rsidRDefault="004F0DF4" w:rsidP="004F0DF4">
      <w:pPr>
        <w:spacing w:after="0" w:line="480" w:lineRule="auto"/>
        <w:ind w:left="10" w:right="-15" w:hanging="10"/>
        <w:jc w:val="both"/>
        <w:rPr>
          <w:rFonts w:ascii="Times New Roman" w:hAnsi="Times New Roman" w:cs="Times New Roman"/>
          <w:sz w:val="24"/>
          <w:szCs w:val="24"/>
        </w:rPr>
      </w:pPr>
      <w:r>
        <w:rPr>
          <w:rFonts w:ascii="Times New Roman" w:hAnsi="Times New Roman" w:cs="Times New Roman"/>
          <w:sz w:val="24"/>
          <w:szCs w:val="24"/>
        </w:rPr>
        <w:t>Jika &lt; 30, diambil pengenceran yang paling pekat</w:t>
      </w:r>
    </w:p>
    <w:p w:rsidR="004F0DF4" w:rsidRDefault="004F0DF4" w:rsidP="004F0DF4">
      <w:pPr>
        <w:spacing w:after="0" w:line="480" w:lineRule="auto"/>
        <w:ind w:right="-15"/>
        <w:jc w:val="both"/>
        <w:rPr>
          <w:rFonts w:ascii="Times New Roman" w:hAnsi="Times New Roman" w:cs="Times New Roman"/>
          <w:sz w:val="24"/>
          <w:szCs w:val="24"/>
        </w:rPr>
      </w:pPr>
      <w:r>
        <w:rPr>
          <w:rFonts w:ascii="Times New Roman" w:hAnsi="Times New Roman" w:cs="Times New Roman"/>
          <w:sz w:val="24"/>
          <w:szCs w:val="24"/>
        </w:rPr>
        <w:t>Jika &gt; 30, diambil pengenceran yang paling encer</w:t>
      </w:r>
    </w:p>
    <w:p w:rsidR="004F0DF4" w:rsidRPr="00DA0D16" w:rsidRDefault="004F0DF4" w:rsidP="004F0DF4">
      <w:pPr>
        <w:spacing w:after="0" w:line="480" w:lineRule="auto"/>
        <w:ind w:left="10" w:right="-15" w:hanging="10"/>
        <w:jc w:val="both"/>
        <w:rPr>
          <w:rFonts w:ascii="Times New Roman" w:hAnsi="Times New Roman" w:cs="Times New Roman"/>
          <w:sz w:val="24"/>
          <w:szCs w:val="24"/>
        </w:rPr>
      </w:pPr>
      <w:r>
        <w:rPr>
          <w:rFonts w:ascii="Times New Roman" w:hAnsi="Times New Roman" w:cs="Times New Roman"/>
          <w:sz w:val="24"/>
          <w:szCs w:val="24"/>
        </w:rPr>
        <w:t>Jika 30&lt;∑koloni&lt;300, maka gunakan rumus</w:t>
      </w:r>
    </w:p>
    <w:p w:rsidR="004F0DF4" w:rsidRDefault="004F0DF4" w:rsidP="004F0DF4">
      <w:pPr>
        <w:spacing w:after="0" w:line="480" w:lineRule="auto"/>
        <w:ind w:left="10" w:right="-15" w:hanging="10"/>
        <w:jc w:val="both"/>
        <w:rPr>
          <w:rFonts w:ascii="Times New Roman" w:hAnsi="Times New Roman" w:cs="Times New Roman"/>
          <w:sz w:val="24"/>
          <w:szCs w:val="24"/>
        </w:rPr>
      </w:pPr>
      <w:r w:rsidRPr="004F0DF4">
        <w:rPr>
          <w:rFonts w:ascii="Times New Roman" w:hAnsi="Times New Roman" w:cs="Times New Roman"/>
          <w:noProof/>
          <w:color w:val="000000" w:themeColor="text1"/>
          <w:sz w:val="24"/>
          <w:szCs w:val="24"/>
        </w:rPr>
        <mc:AlternateContent>
          <mc:Choice Requires="wps">
            <w:drawing>
              <wp:anchor distT="0" distB="0" distL="114300" distR="114300" simplePos="0" relativeHeight="251696128" behindDoc="0" locked="0" layoutInCell="1" allowOverlap="1" wp14:anchorId="174A2540" wp14:editId="1283C7DE">
                <wp:simplePos x="0" y="0"/>
                <wp:positionH relativeFrom="column">
                  <wp:posOffset>1247264</wp:posOffset>
                </wp:positionH>
                <wp:positionV relativeFrom="paragraph">
                  <wp:posOffset>263990</wp:posOffset>
                </wp:positionV>
                <wp:extent cx="1115122" cy="0"/>
                <wp:effectExtent l="0" t="0" r="27940" b="19050"/>
                <wp:wrapNone/>
                <wp:docPr id="1" name="Straight Connector 1"/>
                <wp:cNvGraphicFramePr/>
                <a:graphic xmlns:a="http://schemas.openxmlformats.org/drawingml/2006/main">
                  <a:graphicData uri="http://schemas.microsoft.com/office/word/2010/wordprocessingShape">
                    <wps:wsp>
                      <wps:cNvCnPr/>
                      <wps:spPr>
                        <a:xfrm>
                          <a:off x="0" y="0"/>
                          <a:ext cx="11151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pt,20.8pt" to="186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" strokecolor="black [3040]"/>
            </w:pict>
          </mc:Fallback>
        </mc:AlternateContent>
      </w:r>
      <w:r>
        <w:rPr>
          <w:rFonts w:ascii="Times New Roman" w:hAnsi="Times New Roman" w:cs="Times New Roman"/>
          <w:sz w:val="24"/>
          <w:szCs w:val="24"/>
        </w:rPr>
        <w:t>∑sel / ml = ∑sel/ ml terbanyak     = A</w:t>
      </w:r>
    </w:p>
    <w:p w:rsidR="004F0DF4" w:rsidRDefault="004F0DF4" w:rsidP="004F0DF4">
      <w:pPr>
        <w:spacing w:after="0" w:line="480" w:lineRule="auto"/>
        <w:ind w:left="10" w:right="-15" w:firstLine="710"/>
        <w:jc w:val="both"/>
        <w:rPr>
          <w:rFonts w:ascii="Times New Roman" w:hAnsi="Times New Roman" w:cs="Times New Roman"/>
          <w:sz w:val="24"/>
          <w:szCs w:val="24"/>
        </w:rPr>
      </w:pPr>
      <w:r>
        <w:rPr>
          <w:rFonts w:ascii="Times New Roman" w:hAnsi="Times New Roman" w:cs="Times New Roman"/>
          <w:sz w:val="24"/>
          <w:szCs w:val="24"/>
        </w:rPr>
        <w:t xml:space="preserve">                 ∑sel/ ml terkecil</w:t>
      </w:r>
    </w:p>
    <w:p w:rsidR="004F0DF4" w:rsidRDefault="004F0DF4" w:rsidP="004F0DF4">
      <w:pPr>
        <w:spacing w:after="0" w:line="480" w:lineRule="auto"/>
        <w:ind w:left="10" w:right="-15" w:firstLine="710"/>
        <w:jc w:val="both"/>
        <w:rPr>
          <w:rFonts w:ascii="Times New Roman" w:hAnsi="Times New Roman" w:cs="Times New Roman"/>
          <w:sz w:val="24"/>
          <w:szCs w:val="24"/>
        </w:rPr>
      </w:pPr>
    </w:p>
    <w:p w:rsidR="00B7163E" w:rsidRPr="004F0DF4" w:rsidRDefault="004F0DF4" w:rsidP="004F0DF4">
      <w:pPr>
        <w:spacing w:after="0" w:line="480" w:lineRule="auto"/>
        <w:ind w:left="10" w:right="-15" w:firstLine="710"/>
        <w:jc w:val="both"/>
        <w:rPr>
          <w:rFonts w:ascii="Times New Roman" w:hAnsi="Times New Roman" w:cs="Times New Roman"/>
          <w:sz w:val="24"/>
          <w:szCs w:val="24"/>
        </w:rPr>
        <w:sectPr w:rsidR="00B7163E" w:rsidRPr="004F0DF4" w:rsidSect="00DC34FC">
          <w:footerReference w:type="default" r:id="rId86"/>
          <w:pgSz w:w="11906" w:h="16838" w:code="9"/>
          <w:pgMar w:top="2268" w:right="1701" w:bottom="1701" w:left="2268" w:header="1134" w:footer="1134" w:gutter="0"/>
          <w:cols w:space="708"/>
          <w:docGrid w:linePitch="360"/>
        </w:sectPr>
      </w:pPr>
      <w:r>
        <w:rPr>
          <w:rFonts w:ascii="Times New Roman" w:hAnsi="Times New Roman" w:cs="Times New Roman"/>
          <w:sz w:val="24"/>
          <w:szCs w:val="24"/>
        </w:rPr>
        <w:t xml:space="preserve">            </w:t>
      </w:r>
    </w:p>
    <w:p w:rsidR="00D95ED1" w:rsidRPr="00D95ED1" w:rsidRDefault="00D95ED1" w:rsidP="00D95ED1">
      <w:pPr>
        <w:pStyle w:val="Caption"/>
        <w:spacing w:after="0" w:line="480" w:lineRule="auto"/>
        <w:jc w:val="both"/>
        <w:rPr>
          <w:rFonts w:ascii="Times New Roman" w:hAnsi="Times New Roman" w:cs="Times New Roman"/>
          <w:b/>
          <w:i w:val="0"/>
          <w:color w:val="auto"/>
          <w:sz w:val="36"/>
          <w:szCs w:val="24"/>
          <w:u w:val="single"/>
        </w:rPr>
      </w:pPr>
      <w:bookmarkStart w:id="125" w:name="_Toc472709454"/>
      <w:r w:rsidRPr="00D95ED1">
        <w:rPr>
          <w:rFonts w:ascii="Times New Roman" w:hAnsi="Times New Roman" w:cs="Times New Roman"/>
          <w:b/>
          <w:i w:val="0"/>
          <w:color w:val="auto"/>
          <w:sz w:val="24"/>
        </w:rPr>
        <w:lastRenderedPageBreak/>
        <w:t xml:space="preserve">Lampiran </w:t>
      </w:r>
      <w:r w:rsidRPr="00D95ED1">
        <w:rPr>
          <w:rFonts w:ascii="Times New Roman" w:hAnsi="Times New Roman" w:cs="Times New Roman"/>
          <w:b/>
          <w:i w:val="0"/>
          <w:color w:val="auto"/>
          <w:sz w:val="24"/>
        </w:rPr>
        <w:fldChar w:fldCharType="begin"/>
      </w:r>
      <w:r w:rsidRPr="00D95ED1">
        <w:rPr>
          <w:rFonts w:ascii="Times New Roman" w:hAnsi="Times New Roman" w:cs="Times New Roman"/>
          <w:b/>
          <w:i w:val="0"/>
          <w:color w:val="auto"/>
          <w:sz w:val="24"/>
        </w:rPr>
        <w:instrText xml:space="preserve"> SEQ Lampiran \* ARABIC </w:instrText>
      </w:r>
      <w:r w:rsidRPr="00D95ED1">
        <w:rPr>
          <w:rFonts w:ascii="Times New Roman" w:hAnsi="Times New Roman" w:cs="Times New Roman"/>
          <w:b/>
          <w:i w:val="0"/>
          <w:color w:val="auto"/>
          <w:sz w:val="24"/>
        </w:rPr>
        <w:fldChar w:fldCharType="separate"/>
      </w:r>
      <w:r w:rsidR="00B3698B">
        <w:rPr>
          <w:rFonts w:ascii="Times New Roman" w:hAnsi="Times New Roman" w:cs="Times New Roman"/>
          <w:b/>
          <w:i w:val="0"/>
          <w:noProof/>
          <w:color w:val="auto"/>
          <w:sz w:val="24"/>
        </w:rPr>
        <w:t>8</w:t>
      </w:r>
      <w:r w:rsidRPr="00D95ED1">
        <w:rPr>
          <w:rFonts w:ascii="Times New Roman" w:hAnsi="Times New Roman" w:cs="Times New Roman"/>
          <w:b/>
          <w:i w:val="0"/>
          <w:color w:val="auto"/>
          <w:sz w:val="24"/>
        </w:rPr>
        <w:fldChar w:fldCharType="end"/>
      </w:r>
      <w:r w:rsidRPr="00D95ED1">
        <w:rPr>
          <w:rFonts w:ascii="Times New Roman" w:hAnsi="Times New Roman" w:cs="Times New Roman"/>
          <w:b/>
          <w:i w:val="0"/>
          <w:color w:val="auto"/>
          <w:sz w:val="24"/>
        </w:rPr>
        <w:t>. Uji Organoleptik</w:t>
      </w:r>
      <w:bookmarkEnd w:id="125"/>
    </w:p>
    <w:p w:rsidR="0021508E" w:rsidRPr="00DA0D16" w:rsidRDefault="0021508E" w:rsidP="0021508E">
      <w:pPr>
        <w:jc w:val="center"/>
        <w:rPr>
          <w:rFonts w:ascii="Times New Roman" w:hAnsi="Times New Roman" w:cs="Times New Roman"/>
          <w:b/>
          <w:sz w:val="24"/>
          <w:szCs w:val="24"/>
          <w:u w:val="single"/>
        </w:rPr>
      </w:pPr>
      <w:r w:rsidRPr="00DA0D16">
        <w:rPr>
          <w:rFonts w:ascii="Times New Roman" w:hAnsi="Times New Roman" w:cs="Times New Roman"/>
          <w:b/>
          <w:sz w:val="24"/>
          <w:szCs w:val="24"/>
          <w:u w:val="single"/>
        </w:rPr>
        <w:t xml:space="preserve">FORMULIR PENGUJIAN ORGANOLEPTIK </w:t>
      </w:r>
    </w:p>
    <w:p w:rsidR="0021508E" w:rsidRPr="00DA0D16" w:rsidRDefault="0021508E" w:rsidP="0021508E">
      <w:pPr>
        <w:rPr>
          <w:rFonts w:ascii="Times New Roman" w:hAnsi="Times New Roman" w:cs="Times New Roman"/>
          <w:b/>
          <w:sz w:val="24"/>
          <w:szCs w:val="24"/>
        </w:rPr>
      </w:pPr>
      <w:r w:rsidRPr="00DA0D16">
        <w:rPr>
          <w:rFonts w:ascii="Times New Roman" w:hAnsi="Times New Roman" w:cs="Times New Roman"/>
          <w:b/>
          <w:sz w:val="24"/>
          <w:szCs w:val="24"/>
        </w:rPr>
        <w:t xml:space="preserve">Nama Panelis </w:t>
      </w:r>
      <w:r w:rsidRPr="00DA0D16">
        <w:rPr>
          <w:rFonts w:ascii="Times New Roman" w:hAnsi="Times New Roman" w:cs="Times New Roman"/>
          <w:b/>
          <w:sz w:val="24"/>
          <w:szCs w:val="24"/>
        </w:rPr>
        <w:tab/>
        <w:t>:</w:t>
      </w:r>
    </w:p>
    <w:p w:rsidR="0021508E" w:rsidRPr="00DA0D16" w:rsidRDefault="0021508E" w:rsidP="0021508E">
      <w:pPr>
        <w:rPr>
          <w:rFonts w:ascii="Times New Roman" w:hAnsi="Times New Roman" w:cs="Times New Roman"/>
          <w:b/>
          <w:sz w:val="24"/>
          <w:szCs w:val="24"/>
        </w:rPr>
      </w:pPr>
      <w:r w:rsidRPr="00DA0D16">
        <w:rPr>
          <w:rFonts w:ascii="Times New Roman" w:hAnsi="Times New Roman" w:cs="Times New Roman"/>
          <w:b/>
          <w:sz w:val="24"/>
          <w:szCs w:val="24"/>
        </w:rPr>
        <w:t>Tanggal</w:t>
      </w:r>
      <w:r w:rsidRPr="00DA0D16">
        <w:rPr>
          <w:rFonts w:ascii="Times New Roman" w:hAnsi="Times New Roman" w:cs="Times New Roman"/>
          <w:b/>
          <w:sz w:val="24"/>
          <w:szCs w:val="24"/>
        </w:rPr>
        <w:tab/>
      </w:r>
      <w:r w:rsidRPr="00DA0D16">
        <w:rPr>
          <w:rFonts w:ascii="Times New Roman" w:hAnsi="Times New Roman" w:cs="Times New Roman"/>
          <w:b/>
          <w:sz w:val="24"/>
          <w:szCs w:val="24"/>
        </w:rPr>
        <w:tab/>
        <w:t>:</w:t>
      </w:r>
    </w:p>
    <w:p w:rsidR="0021508E" w:rsidRPr="00DA0D16" w:rsidRDefault="0021508E" w:rsidP="0021508E">
      <w:pPr>
        <w:rPr>
          <w:rFonts w:ascii="Times New Roman" w:hAnsi="Times New Roman" w:cs="Times New Roman"/>
          <w:b/>
          <w:sz w:val="24"/>
          <w:szCs w:val="24"/>
        </w:rPr>
      </w:pPr>
      <w:r w:rsidRPr="00DA0D16">
        <w:rPr>
          <w:rFonts w:ascii="Times New Roman" w:hAnsi="Times New Roman" w:cs="Times New Roman"/>
          <w:b/>
          <w:sz w:val="24"/>
          <w:szCs w:val="24"/>
        </w:rPr>
        <w:t>Tanda Tangan</w:t>
      </w:r>
      <w:r w:rsidRPr="00DA0D16">
        <w:rPr>
          <w:rFonts w:ascii="Times New Roman" w:hAnsi="Times New Roman" w:cs="Times New Roman"/>
          <w:b/>
          <w:sz w:val="24"/>
          <w:szCs w:val="24"/>
        </w:rPr>
        <w:tab/>
        <w:t>:</w:t>
      </w:r>
    </w:p>
    <w:p w:rsidR="00A50DF4" w:rsidRPr="00DA0D16" w:rsidRDefault="0021508E" w:rsidP="0021508E">
      <w:pPr>
        <w:rPr>
          <w:rFonts w:ascii="Times New Roman" w:hAnsi="Times New Roman" w:cs="Times New Roman"/>
          <w:b/>
          <w:sz w:val="24"/>
          <w:szCs w:val="24"/>
        </w:rPr>
      </w:pPr>
      <w:r w:rsidRPr="00DA0D16">
        <w:rPr>
          <w:rFonts w:ascii="Times New Roman" w:hAnsi="Times New Roman" w:cs="Times New Roman"/>
          <w:b/>
          <w:sz w:val="24"/>
          <w:szCs w:val="24"/>
        </w:rPr>
        <w:t>Intruksi :</w:t>
      </w:r>
    </w:p>
    <w:p w:rsidR="00A50DF4" w:rsidRPr="00DA0D16" w:rsidRDefault="0021508E" w:rsidP="0021508E">
      <w:pPr>
        <w:spacing w:line="480" w:lineRule="auto"/>
        <w:jc w:val="both"/>
        <w:rPr>
          <w:rFonts w:ascii="Times New Roman" w:hAnsi="Times New Roman" w:cs="Times New Roman"/>
          <w:sz w:val="24"/>
          <w:szCs w:val="24"/>
        </w:rPr>
      </w:pPr>
      <w:r w:rsidRPr="00DA0D16">
        <w:rPr>
          <w:rFonts w:ascii="Times New Roman" w:hAnsi="Times New Roman" w:cs="Times New Roman"/>
          <w:b/>
          <w:sz w:val="24"/>
          <w:szCs w:val="24"/>
        </w:rPr>
        <w:tab/>
      </w:r>
      <w:r w:rsidRPr="00DA0D16">
        <w:rPr>
          <w:rFonts w:ascii="Times New Roman" w:hAnsi="Times New Roman" w:cs="Times New Roman"/>
          <w:sz w:val="24"/>
          <w:szCs w:val="24"/>
        </w:rPr>
        <w:t xml:space="preserve">Dihadapan saudara telah </w:t>
      </w:r>
      <w:r w:rsidR="00617D3B">
        <w:rPr>
          <w:rFonts w:ascii="Times New Roman" w:hAnsi="Times New Roman" w:cs="Times New Roman"/>
          <w:sz w:val="24"/>
          <w:szCs w:val="24"/>
        </w:rPr>
        <w:t xml:space="preserve">tersedia </w:t>
      </w:r>
      <w:r w:rsidRPr="00DA0D16">
        <w:rPr>
          <w:rFonts w:ascii="Times New Roman" w:hAnsi="Times New Roman" w:cs="Times New Roman"/>
          <w:sz w:val="24"/>
          <w:szCs w:val="24"/>
        </w:rPr>
        <w:t xml:space="preserve">sampel </w:t>
      </w:r>
      <w:r w:rsidRPr="00DA0D16">
        <w:rPr>
          <w:rFonts w:ascii="Times New Roman" w:hAnsi="Times New Roman" w:cs="Times New Roman"/>
          <w:b/>
          <w:i/>
          <w:sz w:val="24"/>
          <w:szCs w:val="24"/>
        </w:rPr>
        <w:t>Mix Juice</w:t>
      </w:r>
      <w:r w:rsidR="00617D3B">
        <w:rPr>
          <w:rFonts w:ascii="Times New Roman" w:hAnsi="Times New Roman" w:cs="Times New Roman"/>
          <w:b/>
          <w:sz w:val="24"/>
          <w:szCs w:val="24"/>
        </w:rPr>
        <w:t xml:space="preserve"> Buah Naga dan Ekstrak Jahe</w:t>
      </w:r>
      <w:r w:rsidRPr="00DA0D16">
        <w:rPr>
          <w:rFonts w:ascii="Times New Roman" w:hAnsi="Times New Roman" w:cs="Times New Roman"/>
          <w:b/>
          <w:i/>
          <w:sz w:val="24"/>
          <w:szCs w:val="24"/>
        </w:rPr>
        <w:t xml:space="preserve"> </w:t>
      </w:r>
      <w:r w:rsidRPr="00DA0D16">
        <w:rPr>
          <w:rFonts w:ascii="Times New Roman" w:hAnsi="Times New Roman" w:cs="Times New Roman"/>
          <w:sz w:val="24"/>
          <w:szCs w:val="24"/>
        </w:rPr>
        <w:t>dan anda diminta untuk memberikan penilaian pada atribut yang sesuai pada setiap kode sampel berdasarkan skala numerik sesua</w:t>
      </w:r>
      <w:r w:rsidR="00B7163E" w:rsidRPr="00DA0D16">
        <w:rPr>
          <w:rFonts w:ascii="Times New Roman" w:hAnsi="Times New Roman" w:cs="Times New Roman"/>
          <w:sz w:val="24"/>
          <w:szCs w:val="24"/>
        </w:rPr>
        <w:t>i dengan pernyataan dibawah ini</w:t>
      </w:r>
    </w:p>
    <w:tbl>
      <w:tblPr>
        <w:tblStyle w:val="TableGrid"/>
        <w:tblW w:w="0" w:type="auto"/>
        <w:tblInd w:w="108" w:type="dxa"/>
        <w:tblLook w:val="04A0" w:firstRow="1" w:lastRow="0" w:firstColumn="1" w:lastColumn="0" w:noHBand="0" w:noVBand="1"/>
      </w:tblPr>
      <w:tblGrid>
        <w:gridCol w:w="3969"/>
        <w:gridCol w:w="3969"/>
      </w:tblGrid>
      <w:tr w:rsidR="0021508E" w:rsidRPr="00DA0D16" w:rsidTr="0021508E">
        <w:tc>
          <w:tcPr>
            <w:tcW w:w="3969" w:type="dxa"/>
          </w:tcPr>
          <w:p w:rsidR="0021508E" w:rsidRPr="00DA0D16" w:rsidRDefault="0021508E" w:rsidP="0021508E">
            <w:pPr>
              <w:jc w:val="center"/>
              <w:rPr>
                <w:rFonts w:ascii="Times New Roman" w:hAnsi="Times New Roman" w:cs="Times New Roman"/>
                <w:b/>
                <w:sz w:val="24"/>
                <w:szCs w:val="24"/>
              </w:rPr>
            </w:pPr>
            <w:r w:rsidRPr="00DA0D16">
              <w:rPr>
                <w:rFonts w:ascii="Times New Roman" w:hAnsi="Times New Roman" w:cs="Times New Roman"/>
                <w:b/>
                <w:sz w:val="24"/>
                <w:szCs w:val="24"/>
              </w:rPr>
              <w:t>Skala Hedonik</w:t>
            </w:r>
          </w:p>
        </w:tc>
        <w:tc>
          <w:tcPr>
            <w:tcW w:w="3969" w:type="dxa"/>
          </w:tcPr>
          <w:p w:rsidR="0021508E" w:rsidRPr="00DA0D16" w:rsidRDefault="0021508E" w:rsidP="0021508E">
            <w:pPr>
              <w:jc w:val="center"/>
              <w:rPr>
                <w:rFonts w:ascii="Times New Roman" w:hAnsi="Times New Roman" w:cs="Times New Roman"/>
                <w:b/>
                <w:sz w:val="24"/>
                <w:szCs w:val="24"/>
              </w:rPr>
            </w:pPr>
            <w:r w:rsidRPr="00DA0D16">
              <w:rPr>
                <w:rFonts w:ascii="Times New Roman" w:hAnsi="Times New Roman" w:cs="Times New Roman"/>
                <w:b/>
                <w:sz w:val="24"/>
                <w:szCs w:val="24"/>
              </w:rPr>
              <w:t>Skala Numerik</w:t>
            </w:r>
          </w:p>
        </w:tc>
      </w:tr>
      <w:tr w:rsidR="0021508E" w:rsidRPr="00DA0D16" w:rsidTr="0021508E">
        <w:tc>
          <w:tcPr>
            <w:tcW w:w="3969" w:type="dxa"/>
            <w:vAlign w:val="center"/>
          </w:tcPr>
          <w:p w:rsidR="0021508E" w:rsidRPr="00DA0D16" w:rsidRDefault="0021508E" w:rsidP="0021508E">
            <w:pPr>
              <w:rPr>
                <w:rFonts w:ascii="Times New Roman" w:hAnsi="Times New Roman" w:cs="Times New Roman"/>
                <w:sz w:val="24"/>
                <w:szCs w:val="24"/>
              </w:rPr>
            </w:pPr>
            <w:r w:rsidRPr="00DA0D16">
              <w:rPr>
                <w:rFonts w:ascii="Times New Roman" w:hAnsi="Times New Roman" w:cs="Times New Roman"/>
                <w:sz w:val="24"/>
                <w:szCs w:val="24"/>
              </w:rPr>
              <w:t>Sangat Suka</w:t>
            </w:r>
          </w:p>
          <w:p w:rsidR="0021508E" w:rsidRPr="00DA0D16" w:rsidRDefault="0021508E" w:rsidP="0021508E">
            <w:pPr>
              <w:rPr>
                <w:rFonts w:ascii="Times New Roman" w:hAnsi="Times New Roman" w:cs="Times New Roman"/>
                <w:sz w:val="24"/>
                <w:szCs w:val="24"/>
              </w:rPr>
            </w:pPr>
            <w:r w:rsidRPr="00DA0D16">
              <w:rPr>
                <w:rFonts w:ascii="Times New Roman" w:hAnsi="Times New Roman" w:cs="Times New Roman"/>
                <w:sz w:val="24"/>
                <w:szCs w:val="24"/>
              </w:rPr>
              <w:t>Suka</w:t>
            </w:r>
          </w:p>
          <w:p w:rsidR="0021508E" w:rsidRPr="00DA0D16" w:rsidRDefault="0021508E" w:rsidP="0021508E">
            <w:pPr>
              <w:rPr>
                <w:rFonts w:ascii="Times New Roman" w:hAnsi="Times New Roman" w:cs="Times New Roman"/>
                <w:sz w:val="24"/>
                <w:szCs w:val="24"/>
              </w:rPr>
            </w:pPr>
            <w:r w:rsidRPr="00DA0D16">
              <w:rPr>
                <w:rFonts w:ascii="Times New Roman" w:hAnsi="Times New Roman" w:cs="Times New Roman"/>
                <w:sz w:val="24"/>
                <w:szCs w:val="24"/>
              </w:rPr>
              <w:t>Agak Suka</w:t>
            </w:r>
          </w:p>
          <w:p w:rsidR="0021508E" w:rsidRPr="00DA0D16" w:rsidRDefault="0021508E" w:rsidP="0021508E">
            <w:pPr>
              <w:rPr>
                <w:rFonts w:ascii="Times New Roman" w:hAnsi="Times New Roman" w:cs="Times New Roman"/>
                <w:sz w:val="24"/>
                <w:szCs w:val="24"/>
              </w:rPr>
            </w:pPr>
            <w:r w:rsidRPr="00DA0D16">
              <w:rPr>
                <w:rFonts w:ascii="Times New Roman" w:hAnsi="Times New Roman" w:cs="Times New Roman"/>
                <w:sz w:val="24"/>
                <w:szCs w:val="24"/>
              </w:rPr>
              <w:t>Agak Tidak Suka</w:t>
            </w:r>
          </w:p>
          <w:p w:rsidR="0021508E" w:rsidRPr="00DA0D16" w:rsidRDefault="0021508E" w:rsidP="0021508E">
            <w:pPr>
              <w:rPr>
                <w:rFonts w:ascii="Times New Roman" w:hAnsi="Times New Roman" w:cs="Times New Roman"/>
                <w:sz w:val="24"/>
                <w:szCs w:val="24"/>
              </w:rPr>
            </w:pPr>
            <w:r w:rsidRPr="00DA0D16">
              <w:rPr>
                <w:rFonts w:ascii="Times New Roman" w:hAnsi="Times New Roman" w:cs="Times New Roman"/>
                <w:sz w:val="24"/>
                <w:szCs w:val="24"/>
              </w:rPr>
              <w:t>Tidak Suka</w:t>
            </w:r>
          </w:p>
          <w:p w:rsidR="0021508E" w:rsidRPr="00DA0D16" w:rsidRDefault="0021508E" w:rsidP="0021508E">
            <w:pPr>
              <w:rPr>
                <w:rFonts w:ascii="Times New Roman" w:hAnsi="Times New Roman" w:cs="Times New Roman"/>
                <w:sz w:val="24"/>
                <w:szCs w:val="24"/>
              </w:rPr>
            </w:pPr>
            <w:r w:rsidRPr="00DA0D16">
              <w:rPr>
                <w:rFonts w:ascii="Times New Roman" w:hAnsi="Times New Roman" w:cs="Times New Roman"/>
                <w:sz w:val="24"/>
                <w:szCs w:val="24"/>
              </w:rPr>
              <w:t>Sangat Tidak Suka</w:t>
            </w:r>
          </w:p>
        </w:tc>
        <w:tc>
          <w:tcPr>
            <w:tcW w:w="3969" w:type="dxa"/>
            <w:vAlign w:val="center"/>
          </w:tcPr>
          <w:p w:rsidR="0021508E" w:rsidRPr="00DA0D16" w:rsidRDefault="0021508E" w:rsidP="0021508E">
            <w:pPr>
              <w:jc w:val="center"/>
              <w:rPr>
                <w:rFonts w:ascii="Times New Roman" w:hAnsi="Times New Roman" w:cs="Times New Roman"/>
                <w:sz w:val="24"/>
                <w:szCs w:val="24"/>
              </w:rPr>
            </w:pPr>
            <w:r w:rsidRPr="00DA0D16">
              <w:rPr>
                <w:rFonts w:ascii="Times New Roman" w:hAnsi="Times New Roman" w:cs="Times New Roman"/>
                <w:sz w:val="24"/>
                <w:szCs w:val="24"/>
              </w:rPr>
              <w:t>6</w:t>
            </w:r>
          </w:p>
          <w:p w:rsidR="0021508E" w:rsidRPr="00DA0D16" w:rsidRDefault="0021508E" w:rsidP="0021508E">
            <w:pPr>
              <w:jc w:val="center"/>
              <w:rPr>
                <w:rFonts w:ascii="Times New Roman" w:hAnsi="Times New Roman" w:cs="Times New Roman"/>
                <w:sz w:val="24"/>
                <w:szCs w:val="24"/>
              </w:rPr>
            </w:pPr>
            <w:r w:rsidRPr="00DA0D16">
              <w:rPr>
                <w:rFonts w:ascii="Times New Roman" w:hAnsi="Times New Roman" w:cs="Times New Roman"/>
                <w:sz w:val="24"/>
                <w:szCs w:val="24"/>
              </w:rPr>
              <w:t>5</w:t>
            </w:r>
          </w:p>
          <w:p w:rsidR="0021508E" w:rsidRPr="00DA0D16" w:rsidRDefault="0021508E" w:rsidP="0021508E">
            <w:pPr>
              <w:jc w:val="center"/>
              <w:rPr>
                <w:rFonts w:ascii="Times New Roman" w:hAnsi="Times New Roman" w:cs="Times New Roman"/>
                <w:sz w:val="24"/>
                <w:szCs w:val="24"/>
              </w:rPr>
            </w:pPr>
            <w:r w:rsidRPr="00DA0D16">
              <w:rPr>
                <w:rFonts w:ascii="Times New Roman" w:hAnsi="Times New Roman" w:cs="Times New Roman"/>
                <w:sz w:val="24"/>
                <w:szCs w:val="24"/>
              </w:rPr>
              <w:t>4</w:t>
            </w:r>
          </w:p>
          <w:p w:rsidR="0021508E" w:rsidRPr="00DA0D16" w:rsidRDefault="0021508E" w:rsidP="0021508E">
            <w:pPr>
              <w:jc w:val="center"/>
              <w:rPr>
                <w:rFonts w:ascii="Times New Roman" w:hAnsi="Times New Roman" w:cs="Times New Roman"/>
                <w:sz w:val="24"/>
                <w:szCs w:val="24"/>
              </w:rPr>
            </w:pPr>
            <w:r w:rsidRPr="00DA0D16">
              <w:rPr>
                <w:rFonts w:ascii="Times New Roman" w:hAnsi="Times New Roman" w:cs="Times New Roman"/>
                <w:sz w:val="24"/>
                <w:szCs w:val="24"/>
              </w:rPr>
              <w:t>3</w:t>
            </w:r>
          </w:p>
          <w:p w:rsidR="0021508E" w:rsidRPr="00DA0D16" w:rsidRDefault="0021508E" w:rsidP="0021508E">
            <w:pPr>
              <w:jc w:val="center"/>
              <w:rPr>
                <w:rFonts w:ascii="Times New Roman" w:hAnsi="Times New Roman" w:cs="Times New Roman"/>
                <w:sz w:val="24"/>
                <w:szCs w:val="24"/>
              </w:rPr>
            </w:pPr>
            <w:r w:rsidRPr="00DA0D16">
              <w:rPr>
                <w:rFonts w:ascii="Times New Roman" w:hAnsi="Times New Roman" w:cs="Times New Roman"/>
                <w:sz w:val="24"/>
                <w:szCs w:val="24"/>
              </w:rPr>
              <w:t>2</w:t>
            </w:r>
          </w:p>
          <w:p w:rsidR="0021508E" w:rsidRPr="00DA0D16" w:rsidRDefault="0021508E" w:rsidP="0021508E">
            <w:pPr>
              <w:jc w:val="center"/>
              <w:rPr>
                <w:rFonts w:ascii="Times New Roman" w:hAnsi="Times New Roman" w:cs="Times New Roman"/>
                <w:sz w:val="24"/>
                <w:szCs w:val="24"/>
              </w:rPr>
            </w:pPr>
            <w:r w:rsidRPr="00DA0D16">
              <w:rPr>
                <w:rFonts w:ascii="Times New Roman" w:hAnsi="Times New Roman" w:cs="Times New Roman"/>
                <w:sz w:val="24"/>
                <w:szCs w:val="24"/>
              </w:rPr>
              <w:t>1</w:t>
            </w:r>
          </w:p>
        </w:tc>
      </w:tr>
    </w:tbl>
    <w:p w:rsidR="0021508E" w:rsidRPr="00DA0D16" w:rsidRDefault="0021508E" w:rsidP="0021508E">
      <w:pP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404"/>
        <w:gridCol w:w="1666"/>
        <w:gridCol w:w="1808"/>
        <w:gridCol w:w="1639"/>
      </w:tblGrid>
      <w:tr w:rsidR="00617D3B" w:rsidRPr="00BE6E42" w:rsidTr="00617D3B">
        <w:trPr>
          <w:trHeight w:val="271"/>
          <w:jc w:val="center"/>
        </w:trPr>
        <w:tc>
          <w:tcPr>
            <w:tcW w:w="1413" w:type="dxa"/>
            <w:vMerge w:val="restart"/>
            <w:vAlign w:val="center"/>
          </w:tcPr>
          <w:p w:rsidR="00617D3B" w:rsidRPr="00617D3B" w:rsidRDefault="00617D3B" w:rsidP="00617D3B">
            <w:pPr>
              <w:jc w:val="center"/>
              <w:rPr>
                <w:rFonts w:ascii="Times New Roman" w:hAnsi="Times New Roman" w:cs="Times New Roman"/>
                <w:b/>
                <w:sz w:val="24"/>
                <w:szCs w:val="24"/>
              </w:rPr>
            </w:pPr>
            <w:r w:rsidRPr="00617D3B">
              <w:rPr>
                <w:rFonts w:ascii="Times New Roman" w:hAnsi="Times New Roman" w:cs="Times New Roman"/>
                <w:b/>
                <w:sz w:val="24"/>
                <w:szCs w:val="24"/>
              </w:rPr>
              <w:t xml:space="preserve">Kode </w:t>
            </w:r>
          </w:p>
        </w:tc>
        <w:tc>
          <w:tcPr>
            <w:tcW w:w="6517" w:type="dxa"/>
            <w:gridSpan w:val="4"/>
          </w:tcPr>
          <w:p w:rsidR="00617D3B" w:rsidRPr="00617D3B" w:rsidRDefault="00617D3B" w:rsidP="00617D3B">
            <w:pPr>
              <w:jc w:val="center"/>
              <w:rPr>
                <w:rFonts w:ascii="Times New Roman" w:hAnsi="Times New Roman" w:cs="Times New Roman"/>
                <w:b/>
                <w:sz w:val="24"/>
                <w:szCs w:val="24"/>
              </w:rPr>
            </w:pPr>
            <w:r w:rsidRPr="00617D3B">
              <w:rPr>
                <w:rFonts w:ascii="Times New Roman" w:hAnsi="Times New Roman" w:cs="Times New Roman"/>
                <w:b/>
                <w:sz w:val="24"/>
                <w:szCs w:val="24"/>
              </w:rPr>
              <w:t>Atribut</w:t>
            </w:r>
          </w:p>
        </w:tc>
      </w:tr>
      <w:tr w:rsidR="00617D3B" w:rsidRPr="00BE6E42" w:rsidTr="00617D3B">
        <w:trPr>
          <w:trHeight w:val="271"/>
          <w:jc w:val="center"/>
        </w:trPr>
        <w:tc>
          <w:tcPr>
            <w:tcW w:w="1413" w:type="dxa"/>
            <w:vMerge/>
          </w:tcPr>
          <w:p w:rsidR="00617D3B" w:rsidRPr="00617D3B" w:rsidRDefault="00617D3B" w:rsidP="00617D3B">
            <w:pPr>
              <w:rPr>
                <w:rFonts w:ascii="Times New Roman" w:hAnsi="Times New Roman" w:cs="Times New Roman"/>
                <w:b/>
                <w:sz w:val="24"/>
                <w:szCs w:val="24"/>
              </w:rPr>
            </w:pPr>
          </w:p>
        </w:tc>
        <w:tc>
          <w:tcPr>
            <w:tcW w:w="1404" w:type="dxa"/>
          </w:tcPr>
          <w:p w:rsidR="00617D3B" w:rsidRPr="00617D3B" w:rsidRDefault="00617D3B" w:rsidP="00617D3B">
            <w:pPr>
              <w:jc w:val="center"/>
              <w:rPr>
                <w:rFonts w:ascii="Times New Roman" w:hAnsi="Times New Roman" w:cs="Times New Roman"/>
                <w:b/>
                <w:sz w:val="24"/>
                <w:szCs w:val="24"/>
              </w:rPr>
            </w:pPr>
            <w:r w:rsidRPr="00617D3B">
              <w:rPr>
                <w:rFonts w:ascii="Times New Roman" w:hAnsi="Times New Roman" w:cs="Times New Roman"/>
                <w:b/>
                <w:sz w:val="24"/>
                <w:szCs w:val="24"/>
              </w:rPr>
              <w:t>Rasa</w:t>
            </w:r>
          </w:p>
        </w:tc>
        <w:tc>
          <w:tcPr>
            <w:tcW w:w="1666" w:type="dxa"/>
          </w:tcPr>
          <w:p w:rsidR="00617D3B" w:rsidRPr="00617D3B" w:rsidRDefault="00617D3B" w:rsidP="00617D3B">
            <w:pPr>
              <w:jc w:val="center"/>
              <w:rPr>
                <w:rFonts w:ascii="Times New Roman" w:hAnsi="Times New Roman" w:cs="Times New Roman"/>
                <w:b/>
                <w:sz w:val="24"/>
                <w:szCs w:val="24"/>
              </w:rPr>
            </w:pPr>
            <w:r w:rsidRPr="00617D3B">
              <w:rPr>
                <w:rFonts w:ascii="Times New Roman" w:hAnsi="Times New Roman" w:cs="Times New Roman"/>
                <w:b/>
                <w:sz w:val="24"/>
                <w:szCs w:val="24"/>
              </w:rPr>
              <w:t>Aroma</w:t>
            </w:r>
          </w:p>
        </w:tc>
        <w:tc>
          <w:tcPr>
            <w:tcW w:w="1808" w:type="dxa"/>
          </w:tcPr>
          <w:p w:rsidR="00617D3B" w:rsidRPr="00617D3B" w:rsidRDefault="00617D3B" w:rsidP="00617D3B">
            <w:pPr>
              <w:jc w:val="center"/>
              <w:rPr>
                <w:rFonts w:ascii="Times New Roman" w:hAnsi="Times New Roman" w:cs="Times New Roman"/>
                <w:b/>
                <w:sz w:val="24"/>
                <w:szCs w:val="24"/>
              </w:rPr>
            </w:pPr>
            <w:r w:rsidRPr="00617D3B">
              <w:rPr>
                <w:rFonts w:ascii="Times New Roman" w:hAnsi="Times New Roman" w:cs="Times New Roman"/>
                <w:b/>
                <w:sz w:val="24"/>
                <w:szCs w:val="24"/>
              </w:rPr>
              <w:t>Warna</w:t>
            </w:r>
          </w:p>
        </w:tc>
        <w:tc>
          <w:tcPr>
            <w:tcW w:w="1639" w:type="dxa"/>
          </w:tcPr>
          <w:p w:rsidR="00617D3B" w:rsidRPr="00617D3B" w:rsidRDefault="00617D3B" w:rsidP="00617D3B">
            <w:pPr>
              <w:jc w:val="center"/>
              <w:rPr>
                <w:rFonts w:ascii="Times New Roman" w:hAnsi="Times New Roman" w:cs="Times New Roman"/>
                <w:b/>
                <w:sz w:val="24"/>
                <w:szCs w:val="24"/>
              </w:rPr>
            </w:pPr>
            <w:r>
              <w:rPr>
                <w:rFonts w:ascii="Times New Roman" w:hAnsi="Times New Roman" w:cs="Times New Roman"/>
                <w:b/>
                <w:sz w:val="24"/>
                <w:szCs w:val="24"/>
              </w:rPr>
              <w:t>Kekentalan</w:t>
            </w:r>
          </w:p>
        </w:tc>
      </w:tr>
      <w:tr w:rsidR="00617D3B" w:rsidRPr="00BE6E42" w:rsidTr="00617D3B">
        <w:trPr>
          <w:trHeight w:val="271"/>
          <w:jc w:val="center"/>
        </w:trPr>
        <w:tc>
          <w:tcPr>
            <w:tcW w:w="1413" w:type="dxa"/>
          </w:tcPr>
          <w:p w:rsidR="00617D3B" w:rsidRPr="00BE6E42" w:rsidRDefault="00617D3B" w:rsidP="00617D3B">
            <w:pPr>
              <w:jc w:val="center"/>
              <w:rPr>
                <w:rFonts w:cs="Times New Roman"/>
                <w:szCs w:val="24"/>
              </w:rPr>
            </w:pPr>
          </w:p>
        </w:tc>
        <w:tc>
          <w:tcPr>
            <w:tcW w:w="1404" w:type="dxa"/>
          </w:tcPr>
          <w:p w:rsidR="00617D3B" w:rsidRPr="00BE6E42" w:rsidRDefault="00617D3B" w:rsidP="00617D3B">
            <w:pPr>
              <w:rPr>
                <w:rFonts w:cs="Times New Roman"/>
                <w:szCs w:val="24"/>
              </w:rPr>
            </w:pPr>
          </w:p>
        </w:tc>
        <w:tc>
          <w:tcPr>
            <w:tcW w:w="1666" w:type="dxa"/>
          </w:tcPr>
          <w:p w:rsidR="00617D3B" w:rsidRPr="00BE6E42" w:rsidRDefault="00617D3B" w:rsidP="00617D3B">
            <w:pPr>
              <w:rPr>
                <w:rFonts w:cs="Times New Roman"/>
                <w:szCs w:val="24"/>
              </w:rPr>
            </w:pPr>
          </w:p>
        </w:tc>
        <w:tc>
          <w:tcPr>
            <w:tcW w:w="1808" w:type="dxa"/>
          </w:tcPr>
          <w:p w:rsidR="00617D3B" w:rsidRPr="00BE6E42" w:rsidRDefault="00617D3B" w:rsidP="00617D3B">
            <w:pPr>
              <w:rPr>
                <w:rFonts w:cs="Times New Roman"/>
                <w:szCs w:val="24"/>
              </w:rPr>
            </w:pPr>
          </w:p>
        </w:tc>
        <w:tc>
          <w:tcPr>
            <w:tcW w:w="1639" w:type="dxa"/>
          </w:tcPr>
          <w:p w:rsidR="00617D3B" w:rsidRPr="00BE6E42" w:rsidRDefault="00617D3B" w:rsidP="00617D3B">
            <w:pPr>
              <w:rPr>
                <w:rFonts w:cs="Times New Roman"/>
                <w:szCs w:val="24"/>
              </w:rPr>
            </w:pPr>
          </w:p>
        </w:tc>
      </w:tr>
      <w:tr w:rsidR="00617D3B" w:rsidRPr="00BE6E42" w:rsidTr="00617D3B">
        <w:trPr>
          <w:trHeight w:val="271"/>
          <w:jc w:val="center"/>
        </w:trPr>
        <w:tc>
          <w:tcPr>
            <w:tcW w:w="1413" w:type="dxa"/>
          </w:tcPr>
          <w:p w:rsidR="00617D3B" w:rsidRPr="00BE6E42" w:rsidRDefault="00617D3B" w:rsidP="00617D3B">
            <w:pPr>
              <w:jc w:val="center"/>
              <w:rPr>
                <w:rFonts w:cs="Times New Roman"/>
                <w:szCs w:val="24"/>
              </w:rPr>
            </w:pPr>
          </w:p>
        </w:tc>
        <w:tc>
          <w:tcPr>
            <w:tcW w:w="1404" w:type="dxa"/>
          </w:tcPr>
          <w:p w:rsidR="00617D3B" w:rsidRPr="00BE6E42" w:rsidRDefault="00617D3B" w:rsidP="00617D3B">
            <w:pPr>
              <w:rPr>
                <w:rFonts w:cs="Times New Roman"/>
                <w:szCs w:val="24"/>
              </w:rPr>
            </w:pPr>
          </w:p>
        </w:tc>
        <w:tc>
          <w:tcPr>
            <w:tcW w:w="1666" w:type="dxa"/>
          </w:tcPr>
          <w:p w:rsidR="00617D3B" w:rsidRPr="00BE6E42" w:rsidRDefault="00617D3B" w:rsidP="00617D3B">
            <w:pPr>
              <w:rPr>
                <w:rFonts w:cs="Times New Roman"/>
                <w:szCs w:val="24"/>
              </w:rPr>
            </w:pPr>
          </w:p>
        </w:tc>
        <w:tc>
          <w:tcPr>
            <w:tcW w:w="1808" w:type="dxa"/>
          </w:tcPr>
          <w:p w:rsidR="00617D3B" w:rsidRPr="00BE6E42" w:rsidRDefault="00617D3B" w:rsidP="00617D3B">
            <w:pPr>
              <w:rPr>
                <w:rFonts w:cs="Times New Roman"/>
                <w:szCs w:val="24"/>
              </w:rPr>
            </w:pPr>
          </w:p>
        </w:tc>
        <w:tc>
          <w:tcPr>
            <w:tcW w:w="1639" w:type="dxa"/>
          </w:tcPr>
          <w:p w:rsidR="00617D3B" w:rsidRPr="00BE6E42" w:rsidRDefault="00617D3B" w:rsidP="00617D3B">
            <w:pPr>
              <w:rPr>
                <w:rFonts w:cs="Times New Roman"/>
                <w:szCs w:val="24"/>
              </w:rPr>
            </w:pPr>
          </w:p>
        </w:tc>
      </w:tr>
    </w:tbl>
    <w:p w:rsidR="0021508E" w:rsidRPr="00DA0D16" w:rsidRDefault="0021508E" w:rsidP="0021508E">
      <w:pPr>
        <w:rPr>
          <w:rFonts w:ascii="Times New Roman" w:hAnsi="Times New Roman" w:cs="Times New Roman"/>
          <w:sz w:val="24"/>
          <w:szCs w:val="24"/>
        </w:rPr>
      </w:pPr>
    </w:p>
    <w:p w:rsidR="0021508E" w:rsidRPr="00DA0D16" w:rsidRDefault="0021508E" w:rsidP="0021508E">
      <w:pPr>
        <w:rPr>
          <w:rFonts w:ascii="Times New Roman" w:hAnsi="Times New Roman" w:cs="Times New Roman"/>
          <w:sz w:val="24"/>
          <w:szCs w:val="24"/>
        </w:rPr>
      </w:pPr>
    </w:p>
    <w:p w:rsidR="0021508E" w:rsidRPr="00DA0D16" w:rsidRDefault="0021508E" w:rsidP="0021508E">
      <w:pPr>
        <w:rPr>
          <w:rFonts w:ascii="Times New Roman" w:hAnsi="Times New Roman" w:cs="Times New Roman"/>
          <w:sz w:val="24"/>
          <w:szCs w:val="24"/>
        </w:rPr>
      </w:pPr>
    </w:p>
    <w:p w:rsidR="00DF011D" w:rsidRDefault="00DF011D" w:rsidP="00617D3B">
      <w:pPr>
        <w:jc w:val="both"/>
        <w:rPr>
          <w:rFonts w:ascii="Times New Roman" w:hAnsi="Times New Roman" w:cs="Times New Roman"/>
          <w:sz w:val="24"/>
          <w:szCs w:val="24"/>
        </w:rPr>
      </w:pPr>
    </w:p>
    <w:p w:rsidR="00D95ED1" w:rsidRDefault="00D95ED1" w:rsidP="00617D3B">
      <w:pPr>
        <w:jc w:val="both"/>
        <w:rPr>
          <w:rFonts w:ascii="Times New Roman" w:hAnsi="Times New Roman" w:cs="Times New Roman"/>
          <w:b/>
          <w:sz w:val="24"/>
          <w:szCs w:val="24"/>
        </w:rPr>
        <w:sectPr w:rsidR="00D95ED1" w:rsidSect="00DC34FC">
          <w:footerReference w:type="default" r:id="rId87"/>
          <w:pgSz w:w="11906" w:h="16838" w:code="9"/>
          <w:pgMar w:top="2268" w:right="1701" w:bottom="1701" w:left="2268" w:header="1134" w:footer="1134" w:gutter="0"/>
          <w:cols w:space="708"/>
          <w:docGrid w:linePitch="360"/>
        </w:sectPr>
      </w:pPr>
    </w:p>
    <w:p w:rsidR="00DC34FC" w:rsidRPr="00DC34FC" w:rsidRDefault="00DC34FC" w:rsidP="00DC34FC">
      <w:pPr>
        <w:pStyle w:val="Caption"/>
        <w:spacing w:after="0" w:line="480" w:lineRule="auto"/>
        <w:jc w:val="both"/>
        <w:rPr>
          <w:rFonts w:ascii="Times New Roman" w:hAnsi="Times New Roman" w:cs="Times New Roman"/>
          <w:b/>
          <w:i w:val="0"/>
          <w:color w:val="auto"/>
          <w:sz w:val="24"/>
        </w:rPr>
      </w:pPr>
      <w:bookmarkStart w:id="126" w:name="_Toc472709455"/>
      <w:r w:rsidRPr="00DC34FC">
        <w:rPr>
          <w:rFonts w:ascii="Times New Roman" w:hAnsi="Times New Roman" w:cs="Times New Roman"/>
          <w:b/>
          <w:i w:val="0"/>
          <w:color w:val="auto"/>
          <w:sz w:val="24"/>
        </w:rPr>
        <w:lastRenderedPageBreak/>
        <w:t xml:space="preserve">Lampiran </w:t>
      </w:r>
      <w:r w:rsidRPr="00DC34FC">
        <w:rPr>
          <w:rFonts w:ascii="Times New Roman" w:hAnsi="Times New Roman" w:cs="Times New Roman"/>
          <w:b/>
          <w:i w:val="0"/>
          <w:color w:val="auto"/>
          <w:sz w:val="24"/>
        </w:rPr>
        <w:fldChar w:fldCharType="begin"/>
      </w:r>
      <w:r w:rsidRPr="00DC34FC">
        <w:rPr>
          <w:rFonts w:ascii="Times New Roman" w:hAnsi="Times New Roman" w:cs="Times New Roman"/>
          <w:b/>
          <w:i w:val="0"/>
          <w:color w:val="auto"/>
          <w:sz w:val="24"/>
        </w:rPr>
        <w:instrText xml:space="preserve"> SEQ Lampiran \* ARABIC </w:instrText>
      </w:r>
      <w:r w:rsidRPr="00DC34FC">
        <w:rPr>
          <w:rFonts w:ascii="Times New Roman" w:hAnsi="Times New Roman" w:cs="Times New Roman"/>
          <w:b/>
          <w:i w:val="0"/>
          <w:color w:val="auto"/>
          <w:sz w:val="24"/>
        </w:rPr>
        <w:fldChar w:fldCharType="separate"/>
      </w:r>
      <w:r w:rsidR="00B3698B">
        <w:rPr>
          <w:rFonts w:ascii="Times New Roman" w:hAnsi="Times New Roman" w:cs="Times New Roman"/>
          <w:b/>
          <w:i w:val="0"/>
          <w:noProof/>
          <w:color w:val="auto"/>
          <w:sz w:val="24"/>
        </w:rPr>
        <w:t>9</w:t>
      </w:r>
      <w:r w:rsidRPr="00DC34FC">
        <w:rPr>
          <w:rFonts w:ascii="Times New Roman" w:hAnsi="Times New Roman" w:cs="Times New Roman"/>
          <w:b/>
          <w:i w:val="0"/>
          <w:color w:val="auto"/>
          <w:sz w:val="24"/>
        </w:rPr>
        <w:fldChar w:fldCharType="end"/>
      </w:r>
      <w:r w:rsidRPr="00DC34FC">
        <w:rPr>
          <w:rFonts w:ascii="Times New Roman" w:hAnsi="Times New Roman" w:cs="Times New Roman"/>
          <w:b/>
          <w:i w:val="0"/>
          <w:color w:val="auto"/>
          <w:sz w:val="24"/>
        </w:rPr>
        <w:t>. Hasil Analisis Bahan Baku Kadar Vitamin C (Penelitian Pendahuluan)</w:t>
      </w:r>
      <w:bookmarkEnd w:id="126"/>
    </w:p>
    <w:p w:rsidR="0021508E" w:rsidRPr="00353E33" w:rsidRDefault="00353E33" w:rsidP="00DC34FC">
      <w:pPr>
        <w:pStyle w:val="Caption"/>
        <w:jc w:val="center"/>
        <w:rPr>
          <w:rFonts w:ascii="Times New Roman" w:hAnsi="Times New Roman" w:cs="Times New Roman"/>
          <w:i w:val="0"/>
          <w:color w:val="auto"/>
          <w:sz w:val="36"/>
          <w:szCs w:val="24"/>
        </w:rPr>
      </w:pPr>
      <w:bookmarkStart w:id="127" w:name="_Toc472709759"/>
      <w:r w:rsidRPr="00353E33">
        <w:rPr>
          <w:rFonts w:ascii="Times New Roman" w:hAnsi="Times New Roman" w:cs="Times New Roman"/>
          <w:i w:val="0"/>
          <w:color w:val="auto"/>
          <w:sz w:val="24"/>
        </w:rPr>
        <w:t xml:space="preserve">Tabel </w:t>
      </w:r>
      <w:r w:rsidRPr="00353E33">
        <w:rPr>
          <w:rFonts w:ascii="Times New Roman" w:hAnsi="Times New Roman" w:cs="Times New Roman"/>
          <w:i w:val="0"/>
          <w:color w:val="auto"/>
          <w:sz w:val="24"/>
        </w:rPr>
        <w:fldChar w:fldCharType="begin"/>
      </w:r>
      <w:r w:rsidRPr="00353E33">
        <w:rPr>
          <w:rFonts w:ascii="Times New Roman" w:hAnsi="Times New Roman" w:cs="Times New Roman"/>
          <w:i w:val="0"/>
          <w:color w:val="auto"/>
          <w:sz w:val="24"/>
        </w:rPr>
        <w:instrText xml:space="preserve"> SEQ Tabel \* ARABIC </w:instrText>
      </w:r>
      <w:r w:rsidRPr="00353E33">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39</w:t>
      </w:r>
      <w:r w:rsidRPr="00353E33">
        <w:rPr>
          <w:rFonts w:ascii="Times New Roman" w:hAnsi="Times New Roman" w:cs="Times New Roman"/>
          <w:i w:val="0"/>
          <w:color w:val="auto"/>
          <w:sz w:val="24"/>
        </w:rPr>
        <w:fldChar w:fldCharType="end"/>
      </w:r>
      <w:r w:rsidRPr="00353E33">
        <w:rPr>
          <w:rFonts w:ascii="Times New Roman" w:hAnsi="Times New Roman" w:cs="Times New Roman"/>
          <w:i w:val="0"/>
          <w:color w:val="auto"/>
          <w:sz w:val="24"/>
        </w:rPr>
        <w:t>. Analisis Kadar Vitamin C (penelitian pendahuluan )</w:t>
      </w:r>
      <w:bookmarkEnd w:id="127"/>
    </w:p>
    <w:tbl>
      <w:tblPr>
        <w:tblStyle w:val="TableGrid"/>
        <w:tblW w:w="4857" w:type="pct"/>
        <w:tblInd w:w="108" w:type="dxa"/>
        <w:tblLook w:val="04A0" w:firstRow="1" w:lastRow="0" w:firstColumn="1" w:lastColumn="0" w:noHBand="0" w:noVBand="1"/>
      </w:tblPr>
      <w:tblGrid>
        <w:gridCol w:w="570"/>
        <w:gridCol w:w="2742"/>
        <w:gridCol w:w="1576"/>
        <w:gridCol w:w="1559"/>
        <w:gridCol w:w="1473"/>
      </w:tblGrid>
      <w:tr w:rsidR="00237260" w:rsidRPr="00237260" w:rsidTr="007A1C20">
        <w:trPr>
          <w:trHeight w:val="828"/>
        </w:trPr>
        <w:tc>
          <w:tcPr>
            <w:tcW w:w="360" w:type="pct"/>
            <w:vAlign w:val="center"/>
          </w:tcPr>
          <w:p w:rsidR="00237260" w:rsidRPr="00237260" w:rsidRDefault="00237260" w:rsidP="00DF011D">
            <w:pPr>
              <w:jc w:val="center"/>
              <w:rPr>
                <w:rFonts w:ascii="Times New Roman" w:hAnsi="Times New Roman" w:cs="Times New Roman"/>
                <w:b/>
                <w:sz w:val="24"/>
                <w:szCs w:val="24"/>
              </w:rPr>
            </w:pPr>
            <w:r w:rsidRPr="00237260">
              <w:rPr>
                <w:rFonts w:ascii="Times New Roman" w:hAnsi="Times New Roman" w:cs="Times New Roman"/>
                <w:b/>
                <w:sz w:val="24"/>
                <w:szCs w:val="24"/>
              </w:rPr>
              <w:t>No.</w:t>
            </w:r>
          </w:p>
        </w:tc>
        <w:tc>
          <w:tcPr>
            <w:tcW w:w="1731" w:type="pct"/>
            <w:vAlign w:val="center"/>
          </w:tcPr>
          <w:p w:rsidR="00237260" w:rsidRPr="00237260" w:rsidRDefault="00646268" w:rsidP="00DF011D">
            <w:pPr>
              <w:jc w:val="center"/>
              <w:rPr>
                <w:rFonts w:ascii="Times New Roman" w:hAnsi="Times New Roman" w:cs="Times New Roman"/>
                <w:b/>
                <w:sz w:val="24"/>
                <w:szCs w:val="24"/>
              </w:rPr>
            </w:pPr>
            <w:r>
              <w:rPr>
                <w:rFonts w:ascii="Times New Roman" w:hAnsi="Times New Roman" w:cs="Times New Roman"/>
                <w:b/>
                <w:sz w:val="24"/>
                <w:szCs w:val="24"/>
              </w:rPr>
              <w:t>Bahan Baku</w:t>
            </w:r>
          </w:p>
        </w:tc>
        <w:tc>
          <w:tcPr>
            <w:tcW w:w="995" w:type="pct"/>
            <w:vAlign w:val="center"/>
          </w:tcPr>
          <w:p w:rsidR="00237260" w:rsidRPr="00237260" w:rsidRDefault="00237260" w:rsidP="00DF011D">
            <w:pPr>
              <w:jc w:val="center"/>
              <w:rPr>
                <w:rFonts w:ascii="Times New Roman" w:hAnsi="Times New Roman" w:cs="Times New Roman"/>
                <w:b/>
                <w:sz w:val="24"/>
                <w:szCs w:val="24"/>
              </w:rPr>
            </w:pPr>
            <w:r w:rsidRPr="00237260">
              <w:rPr>
                <w:rFonts w:ascii="Times New Roman" w:hAnsi="Times New Roman" w:cs="Times New Roman"/>
                <w:b/>
                <w:sz w:val="24"/>
                <w:szCs w:val="24"/>
              </w:rPr>
              <w:t>Berat Sampel</w:t>
            </w:r>
          </w:p>
          <w:p w:rsidR="00237260" w:rsidRPr="00237260" w:rsidRDefault="00237260" w:rsidP="00DF011D">
            <w:pPr>
              <w:jc w:val="center"/>
              <w:rPr>
                <w:rFonts w:ascii="Times New Roman" w:hAnsi="Times New Roman" w:cs="Times New Roman"/>
                <w:b/>
                <w:sz w:val="24"/>
                <w:szCs w:val="24"/>
              </w:rPr>
            </w:pPr>
            <w:r w:rsidRPr="00237260">
              <w:rPr>
                <w:rFonts w:ascii="Times New Roman" w:hAnsi="Times New Roman" w:cs="Times New Roman"/>
                <w:b/>
                <w:sz w:val="24"/>
                <w:szCs w:val="24"/>
              </w:rPr>
              <w:t>(g)</w:t>
            </w:r>
          </w:p>
        </w:tc>
        <w:tc>
          <w:tcPr>
            <w:tcW w:w="984" w:type="pct"/>
            <w:vAlign w:val="center"/>
          </w:tcPr>
          <w:p w:rsidR="00237260" w:rsidRPr="00237260" w:rsidRDefault="00237260" w:rsidP="00DF011D">
            <w:pPr>
              <w:jc w:val="center"/>
              <w:rPr>
                <w:rFonts w:ascii="Times New Roman" w:hAnsi="Times New Roman" w:cs="Times New Roman"/>
                <w:b/>
                <w:sz w:val="24"/>
                <w:szCs w:val="24"/>
              </w:rPr>
            </w:pPr>
            <w:r w:rsidRPr="00237260">
              <w:rPr>
                <w:rFonts w:ascii="Times New Roman" w:hAnsi="Times New Roman" w:cs="Times New Roman"/>
                <w:b/>
                <w:sz w:val="24"/>
                <w:szCs w:val="24"/>
              </w:rPr>
              <w:t>Vol. I</w:t>
            </w:r>
            <w:r w:rsidRPr="00E56B8B">
              <w:rPr>
                <w:rFonts w:ascii="Times New Roman" w:hAnsi="Times New Roman" w:cs="Times New Roman"/>
                <w:b/>
                <w:sz w:val="24"/>
                <w:szCs w:val="24"/>
                <w:vertAlign w:val="subscript"/>
              </w:rPr>
              <w:t>2</w:t>
            </w:r>
            <w:r w:rsidRPr="00237260">
              <w:rPr>
                <w:rFonts w:ascii="Times New Roman" w:hAnsi="Times New Roman" w:cs="Times New Roman"/>
                <w:b/>
                <w:sz w:val="24"/>
                <w:szCs w:val="24"/>
              </w:rPr>
              <w:t xml:space="preserve"> Baku</w:t>
            </w:r>
          </w:p>
          <w:p w:rsidR="00237260" w:rsidRPr="00237260" w:rsidRDefault="00237260" w:rsidP="00DF011D">
            <w:pPr>
              <w:jc w:val="center"/>
              <w:rPr>
                <w:rFonts w:ascii="Times New Roman" w:hAnsi="Times New Roman" w:cs="Times New Roman"/>
                <w:b/>
                <w:sz w:val="24"/>
                <w:szCs w:val="24"/>
              </w:rPr>
            </w:pPr>
            <w:r w:rsidRPr="00237260">
              <w:rPr>
                <w:rFonts w:ascii="Times New Roman" w:hAnsi="Times New Roman" w:cs="Times New Roman"/>
                <w:b/>
                <w:sz w:val="24"/>
                <w:szCs w:val="24"/>
              </w:rPr>
              <w:t>(Ml)</w:t>
            </w:r>
          </w:p>
        </w:tc>
        <w:tc>
          <w:tcPr>
            <w:tcW w:w="930" w:type="pct"/>
            <w:vAlign w:val="center"/>
          </w:tcPr>
          <w:p w:rsidR="00237260" w:rsidRPr="00237260" w:rsidRDefault="00237260" w:rsidP="00DF011D">
            <w:pPr>
              <w:jc w:val="center"/>
              <w:rPr>
                <w:rFonts w:ascii="Times New Roman" w:hAnsi="Times New Roman" w:cs="Times New Roman"/>
                <w:b/>
                <w:sz w:val="24"/>
                <w:szCs w:val="24"/>
              </w:rPr>
            </w:pPr>
            <w:r w:rsidRPr="00237260">
              <w:rPr>
                <w:rFonts w:ascii="Times New Roman" w:hAnsi="Times New Roman" w:cs="Times New Roman"/>
                <w:b/>
                <w:sz w:val="24"/>
                <w:szCs w:val="24"/>
              </w:rPr>
              <w:t>Vitamin C</w:t>
            </w:r>
          </w:p>
          <w:p w:rsidR="00237260" w:rsidRPr="00237260" w:rsidRDefault="00237260" w:rsidP="00DF011D">
            <w:pPr>
              <w:jc w:val="center"/>
              <w:rPr>
                <w:rFonts w:ascii="Times New Roman" w:hAnsi="Times New Roman" w:cs="Times New Roman"/>
                <w:b/>
                <w:sz w:val="24"/>
                <w:szCs w:val="24"/>
              </w:rPr>
            </w:pPr>
            <w:r w:rsidRPr="00237260">
              <w:rPr>
                <w:rFonts w:ascii="Times New Roman" w:hAnsi="Times New Roman" w:cs="Times New Roman"/>
                <w:b/>
                <w:sz w:val="24"/>
                <w:szCs w:val="24"/>
              </w:rPr>
              <w:t>(mg/100g)</w:t>
            </w:r>
          </w:p>
        </w:tc>
      </w:tr>
      <w:tr w:rsidR="00237260" w:rsidRPr="00237260" w:rsidTr="007A1C20">
        <w:tc>
          <w:tcPr>
            <w:tcW w:w="360" w:type="pct"/>
            <w:vAlign w:val="center"/>
          </w:tcPr>
          <w:p w:rsidR="00237260" w:rsidRPr="00FE26BC" w:rsidRDefault="00FE26BC" w:rsidP="003174AB">
            <w:pPr>
              <w:jc w:val="center"/>
              <w:rPr>
                <w:rFonts w:ascii="Times New Roman" w:hAnsi="Times New Roman" w:cs="Times New Roman"/>
                <w:sz w:val="24"/>
                <w:szCs w:val="24"/>
              </w:rPr>
            </w:pPr>
            <w:r>
              <w:rPr>
                <w:rFonts w:ascii="Times New Roman" w:hAnsi="Times New Roman" w:cs="Times New Roman"/>
                <w:sz w:val="24"/>
                <w:szCs w:val="24"/>
              </w:rPr>
              <w:t>1.</w:t>
            </w:r>
          </w:p>
        </w:tc>
        <w:tc>
          <w:tcPr>
            <w:tcW w:w="1731" w:type="pct"/>
            <w:vAlign w:val="center"/>
          </w:tcPr>
          <w:p w:rsidR="00237260" w:rsidRPr="00237260" w:rsidRDefault="00DF011D" w:rsidP="003174AB">
            <w:pPr>
              <w:jc w:val="center"/>
              <w:rPr>
                <w:rFonts w:ascii="Times New Roman" w:hAnsi="Times New Roman" w:cs="Times New Roman"/>
                <w:sz w:val="24"/>
                <w:szCs w:val="24"/>
              </w:rPr>
            </w:pPr>
            <w:r>
              <w:rPr>
                <w:rFonts w:ascii="Times New Roman" w:hAnsi="Times New Roman" w:cs="Times New Roman"/>
                <w:sz w:val="24"/>
                <w:szCs w:val="24"/>
              </w:rPr>
              <w:t xml:space="preserve">Bubur </w:t>
            </w:r>
            <w:r w:rsidR="00237260" w:rsidRPr="00237260">
              <w:rPr>
                <w:rFonts w:ascii="Times New Roman" w:hAnsi="Times New Roman" w:cs="Times New Roman"/>
                <w:sz w:val="24"/>
                <w:szCs w:val="24"/>
              </w:rPr>
              <w:t>Buah Naga</w:t>
            </w:r>
            <w:r w:rsidR="00FE26BC">
              <w:rPr>
                <w:rFonts w:ascii="Times New Roman" w:hAnsi="Times New Roman" w:cs="Times New Roman"/>
                <w:sz w:val="24"/>
                <w:szCs w:val="24"/>
              </w:rPr>
              <w:t xml:space="preserve"> Merah</w:t>
            </w:r>
          </w:p>
        </w:tc>
        <w:tc>
          <w:tcPr>
            <w:tcW w:w="995" w:type="pct"/>
            <w:vAlign w:val="center"/>
          </w:tcPr>
          <w:p w:rsidR="00237260" w:rsidRPr="00237260" w:rsidRDefault="00844122" w:rsidP="003174AB">
            <w:pPr>
              <w:jc w:val="center"/>
              <w:rPr>
                <w:rFonts w:ascii="Times New Roman" w:hAnsi="Times New Roman" w:cs="Times New Roman"/>
                <w:sz w:val="24"/>
                <w:szCs w:val="24"/>
              </w:rPr>
            </w:pPr>
            <w:r>
              <w:rPr>
                <w:rFonts w:ascii="Times New Roman" w:hAnsi="Times New Roman" w:cs="Times New Roman"/>
                <w:sz w:val="24"/>
                <w:szCs w:val="24"/>
              </w:rPr>
              <w:t>5</w:t>
            </w:r>
            <w:r w:rsidR="00FE26BC">
              <w:rPr>
                <w:rFonts w:ascii="Times New Roman" w:hAnsi="Times New Roman" w:cs="Times New Roman"/>
                <w:sz w:val="24"/>
                <w:szCs w:val="24"/>
              </w:rPr>
              <w:t>,00</w:t>
            </w:r>
          </w:p>
        </w:tc>
        <w:tc>
          <w:tcPr>
            <w:tcW w:w="984" w:type="pct"/>
            <w:vAlign w:val="center"/>
          </w:tcPr>
          <w:p w:rsidR="00237260" w:rsidRPr="00237260" w:rsidRDefault="00FE26BC" w:rsidP="003174AB">
            <w:pPr>
              <w:jc w:val="center"/>
              <w:rPr>
                <w:rFonts w:ascii="Times New Roman" w:hAnsi="Times New Roman" w:cs="Times New Roman"/>
                <w:sz w:val="24"/>
                <w:szCs w:val="24"/>
              </w:rPr>
            </w:pPr>
            <w:r>
              <w:rPr>
                <w:rFonts w:ascii="Times New Roman" w:hAnsi="Times New Roman" w:cs="Times New Roman"/>
                <w:sz w:val="24"/>
                <w:szCs w:val="24"/>
              </w:rPr>
              <w:t>1,3</w:t>
            </w:r>
          </w:p>
        </w:tc>
        <w:tc>
          <w:tcPr>
            <w:tcW w:w="930" w:type="pct"/>
            <w:vAlign w:val="center"/>
          </w:tcPr>
          <w:p w:rsidR="00237260" w:rsidRPr="00237260" w:rsidRDefault="00844122" w:rsidP="003174AB">
            <w:pPr>
              <w:jc w:val="center"/>
              <w:rPr>
                <w:rFonts w:ascii="Times New Roman" w:hAnsi="Times New Roman" w:cs="Times New Roman"/>
                <w:sz w:val="24"/>
                <w:szCs w:val="24"/>
              </w:rPr>
            </w:pPr>
            <w:r>
              <w:rPr>
                <w:rFonts w:ascii="Times New Roman" w:hAnsi="Times New Roman" w:cs="Times New Roman"/>
                <w:sz w:val="24"/>
                <w:szCs w:val="24"/>
              </w:rPr>
              <w:t>38,74</w:t>
            </w:r>
            <w:r w:rsidR="003174AB">
              <w:rPr>
                <w:rFonts w:ascii="Times New Roman" w:hAnsi="Times New Roman" w:cs="Times New Roman"/>
                <w:sz w:val="24"/>
                <w:szCs w:val="24"/>
              </w:rPr>
              <w:t>1</w:t>
            </w:r>
          </w:p>
        </w:tc>
      </w:tr>
    </w:tbl>
    <w:p w:rsidR="003174AB" w:rsidRDefault="00237260" w:rsidP="003174AB">
      <w:pPr>
        <w:spacing w:after="0" w:line="240" w:lineRule="auto"/>
        <w:rPr>
          <w:rFonts w:ascii="Times New Roman" w:hAnsi="Times New Roman" w:cs="Times New Roman"/>
          <w:b/>
          <w:sz w:val="24"/>
          <w:szCs w:val="24"/>
        </w:rPr>
      </w:pPr>
      <w:r w:rsidRPr="00FE26BC">
        <w:rPr>
          <w:rFonts w:ascii="Times New Roman" w:hAnsi="Times New Roman" w:cs="Times New Roman"/>
          <w:b/>
          <w:sz w:val="24"/>
          <w:szCs w:val="24"/>
        </w:rPr>
        <w:t>Perhitungan :</w:t>
      </w:r>
    </w:p>
    <w:p w:rsidR="003174AB" w:rsidRPr="00FE26BC" w:rsidRDefault="003174AB" w:rsidP="003174AB">
      <w:pPr>
        <w:spacing w:after="0" w:line="240" w:lineRule="auto"/>
        <w:rPr>
          <w:rFonts w:ascii="Times New Roman" w:hAnsi="Times New Roman" w:cs="Times New Roman"/>
          <w:b/>
          <w:sz w:val="24"/>
          <w:szCs w:val="24"/>
        </w:rPr>
      </w:pPr>
    </w:p>
    <w:p w:rsidR="00237260" w:rsidRDefault="00237260" w:rsidP="0021508E">
      <w:pPr>
        <w:rPr>
          <w:rFonts w:ascii="Times New Roman" w:hAnsi="Times New Roman" w:cs="Times New Roman"/>
          <w:sz w:val="24"/>
          <w:szCs w:val="24"/>
        </w:rPr>
      </w:pPr>
      <w:r>
        <w:rPr>
          <w:rFonts w:ascii="Times New Roman" w:hAnsi="Times New Roman" w:cs="Times New Roman"/>
          <w:sz w:val="24"/>
          <w:szCs w:val="24"/>
        </w:rPr>
        <w:t xml:space="preserve">Berat Sampel             </w:t>
      </w:r>
      <w:r w:rsidR="00FE26BC">
        <w:rPr>
          <w:rFonts w:ascii="Times New Roman" w:hAnsi="Times New Roman" w:cs="Times New Roman"/>
          <w:sz w:val="24"/>
          <w:szCs w:val="24"/>
        </w:rPr>
        <w:t>= 2,00</w:t>
      </w:r>
      <w:r>
        <w:rPr>
          <w:rFonts w:ascii="Times New Roman" w:hAnsi="Times New Roman" w:cs="Times New Roman"/>
          <w:sz w:val="24"/>
          <w:szCs w:val="24"/>
        </w:rPr>
        <w:t xml:space="preserve"> gram</w:t>
      </w:r>
    </w:p>
    <w:p w:rsidR="00237260" w:rsidRDefault="00237260" w:rsidP="0021508E">
      <w:pPr>
        <w:rPr>
          <w:rFonts w:ascii="Times New Roman" w:hAnsi="Times New Roman" w:cs="Times New Roman"/>
          <w:sz w:val="24"/>
          <w:szCs w:val="24"/>
        </w:rPr>
      </w:pPr>
      <w:r>
        <w:rPr>
          <w:rFonts w:ascii="Times New Roman" w:hAnsi="Times New Roman" w:cs="Times New Roman"/>
          <w:sz w:val="24"/>
          <w:szCs w:val="24"/>
        </w:rPr>
        <w:t>Normalitas I</w:t>
      </w:r>
      <w:r w:rsidRPr="00E56B8B">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 0,01</w:t>
      </w:r>
      <w:r w:rsidR="003174AB">
        <w:rPr>
          <w:rFonts w:ascii="Times New Roman" w:hAnsi="Times New Roman" w:cs="Times New Roman"/>
          <w:sz w:val="24"/>
          <w:szCs w:val="24"/>
        </w:rPr>
        <w:t xml:space="preserve">692 </w:t>
      </w:r>
      <w:r>
        <w:rPr>
          <w:rFonts w:ascii="Times New Roman" w:hAnsi="Times New Roman" w:cs="Times New Roman"/>
          <w:sz w:val="24"/>
          <w:szCs w:val="24"/>
        </w:rPr>
        <w:t>N</w:t>
      </w:r>
    </w:p>
    <w:p w:rsidR="00237260" w:rsidRDefault="00237260" w:rsidP="0021508E">
      <w:pPr>
        <w:rPr>
          <w:rFonts w:ascii="Times New Roman" w:hAnsi="Times New Roman" w:cs="Times New Roman"/>
          <w:sz w:val="24"/>
          <w:szCs w:val="24"/>
        </w:rPr>
      </w:pPr>
      <w:r>
        <w:rPr>
          <w:rFonts w:ascii="Times New Roman" w:hAnsi="Times New Roman" w:cs="Times New Roman"/>
          <w:sz w:val="24"/>
          <w:szCs w:val="24"/>
        </w:rPr>
        <w:t xml:space="preserve">Vol. Titrasi Sampel  </w:t>
      </w:r>
      <w:r w:rsidR="00FE26BC">
        <w:rPr>
          <w:rFonts w:ascii="Times New Roman" w:hAnsi="Times New Roman" w:cs="Times New Roman"/>
          <w:sz w:val="24"/>
          <w:szCs w:val="24"/>
        </w:rPr>
        <w:t>= 1,3</w:t>
      </w:r>
      <w:r>
        <w:rPr>
          <w:rFonts w:ascii="Times New Roman" w:hAnsi="Times New Roman" w:cs="Times New Roman"/>
          <w:sz w:val="24"/>
          <w:szCs w:val="24"/>
        </w:rPr>
        <w:t xml:space="preserve"> mL</w:t>
      </w:r>
    </w:p>
    <w:p w:rsidR="00237260" w:rsidRDefault="00237260" w:rsidP="0021508E">
      <w:pPr>
        <w:rPr>
          <w:rFonts w:ascii="Times New Roman" w:hAnsi="Times New Roman" w:cs="Times New Roman"/>
          <w:sz w:val="24"/>
          <w:szCs w:val="24"/>
        </w:rPr>
      </w:pPr>
      <w:r>
        <w:rPr>
          <w:rFonts w:ascii="Times New Roman" w:hAnsi="Times New Roman" w:cs="Times New Roman"/>
          <w:sz w:val="24"/>
          <w:szCs w:val="24"/>
        </w:rPr>
        <w:t>Be Vitamin C           = 88,065</w:t>
      </w:r>
    </w:p>
    <w:p w:rsidR="00237260" w:rsidRDefault="00237260" w:rsidP="0021508E">
      <w:pPr>
        <w:rPr>
          <w:rFonts w:cs="Times New Roman"/>
          <w:szCs w:val="24"/>
        </w:rPr>
      </w:pPr>
      <w:r>
        <w:rPr>
          <w:rFonts w:ascii="Times New Roman" w:hAnsi="Times New Roman" w:cs="Times New Roman"/>
          <w:sz w:val="24"/>
          <w:szCs w:val="24"/>
        </w:rPr>
        <w:t xml:space="preserve">Kadar Vitamin C (mg/100g) = </w:t>
      </w:r>
      <w:r w:rsidR="00FE26BC" w:rsidRPr="00BE6E42">
        <w:rPr>
          <w:rFonts w:cs="Times New Roman"/>
          <w:szCs w:val="24"/>
        </w:rPr>
        <w:t xml:space="preserve"> </w:t>
      </w:r>
      <m:oMath>
        <m:f>
          <m:fPr>
            <m:ctrlPr>
              <w:rPr>
                <w:rFonts w:ascii="Cambria Math" w:hAnsi="Cambria Math" w:cs="Times New Roman"/>
                <w:i/>
                <w:szCs w:val="24"/>
              </w:rPr>
            </m:ctrlPr>
          </m:fPr>
          <m:num>
            <m:r>
              <m:rPr>
                <m:nor/>
              </m:rPr>
              <w:rPr>
                <w:rFonts w:cs="Times New Roman"/>
                <w:szCs w:val="24"/>
              </w:rPr>
              <m:t>1,3 × 0,01692× 88,065</m:t>
            </m:r>
          </m:num>
          <m:den>
            <m:r>
              <m:rPr>
                <m:nor/>
              </m:rPr>
              <w:rPr>
                <w:rFonts w:cs="Times New Roman"/>
                <w:szCs w:val="24"/>
              </w:rPr>
              <m:t>5,00</m:t>
            </m:r>
          </m:den>
        </m:f>
        <m:r>
          <m:rPr>
            <m:nor/>
          </m:rPr>
          <w:rPr>
            <w:rFonts w:cs="Times New Roman"/>
            <w:szCs w:val="24"/>
          </w:rPr>
          <m:t xml:space="preserve"> x 100</m:t>
        </m:r>
      </m:oMath>
    </w:p>
    <w:p w:rsidR="00FE26BC" w:rsidRPr="00FE26BC" w:rsidRDefault="00FE26BC" w:rsidP="00FE26BC">
      <w:pPr>
        <w:rPr>
          <w:rFonts w:ascii="Times New Roman" w:hAnsi="Times New Roman" w:cs="Times New Roman"/>
          <w:sz w:val="24"/>
          <w:szCs w:val="24"/>
        </w:rPr>
      </w:pPr>
      <w:r>
        <w:rPr>
          <w:rFonts w:ascii="Times New Roman" w:hAnsi="Times New Roman" w:cs="Times New Roman"/>
          <w:sz w:val="24"/>
          <w:szCs w:val="24"/>
        </w:rPr>
        <w:t xml:space="preserve">                                              </w:t>
      </w:r>
      <w:r w:rsidR="00844122">
        <w:rPr>
          <w:rFonts w:ascii="Times New Roman" w:hAnsi="Times New Roman" w:cs="Times New Roman"/>
          <w:sz w:val="24"/>
          <w:szCs w:val="24"/>
        </w:rPr>
        <w:t>= 38,74</w:t>
      </w:r>
      <w:r w:rsidR="003174AB">
        <w:rPr>
          <w:rFonts w:ascii="Times New Roman" w:hAnsi="Times New Roman" w:cs="Times New Roman"/>
          <w:sz w:val="24"/>
          <w:szCs w:val="24"/>
        </w:rPr>
        <w:t>1</w:t>
      </w:r>
      <w:r w:rsidR="00E56B8B">
        <w:rPr>
          <w:rFonts w:ascii="Times New Roman" w:hAnsi="Times New Roman" w:cs="Times New Roman"/>
          <w:sz w:val="24"/>
          <w:szCs w:val="24"/>
        </w:rPr>
        <w:t xml:space="preserve"> mg/100g</w:t>
      </w:r>
    </w:p>
    <w:p w:rsidR="00DC34FC" w:rsidRPr="00DC34FC" w:rsidRDefault="00DC34FC" w:rsidP="00DC34FC">
      <w:pPr>
        <w:pStyle w:val="Caption"/>
        <w:spacing w:after="0" w:line="480" w:lineRule="auto"/>
        <w:jc w:val="both"/>
        <w:rPr>
          <w:rFonts w:ascii="Times New Roman" w:hAnsi="Times New Roman" w:cs="Times New Roman"/>
          <w:b/>
          <w:i w:val="0"/>
          <w:color w:val="auto"/>
          <w:sz w:val="24"/>
        </w:rPr>
      </w:pPr>
      <w:bookmarkStart w:id="128" w:name="_Toc472709456"/>
      <w:r w:rsidRPr="00DC34FC">
        <w:rPr>
          <w:rFonts w:ascii="Times New Roman" w:hAnsi="Times New Roman" w:cs="Times New Roman"/>
          <w:b/>
          <w:i w:val="0"/>
          <w:color w:val="auto"/>
          <w:sz w:val="24"/>
        </w:rPr>
        <w:t xml:space="preserve">Lampiran </w:t>
      </w:r>
      <w:r w:rsidRPr="00DC34FC">
        <w:rPr>
          <w:rFonts w:ascii="Times New Roman" w:hAnsi="Times New Roman" w:cs="Times New Roman"/>
          <w:b/>
          <w:i w:val="0"/>
          <w:color w:val="auto"/>
          <w:sz w:val="24"/>
        </w:rPr>
        <w:fldChar w:fldCharType="begin"/>
      </w:r>
      <w:r w:rsidRPr="00DC34FC">
        <w:rPr>
          <w:rFonts w:ascii="Times New Roman" w:hAnsi="Times New Roman" w:cs="Times New Roman"/>
          <w:b/>
          <w:i w:val="0"/>
          <w:color w:val="auto"/>
          <w:sz w:val="24"/>
        </w:rPr>
        <w:instrText xml:space="preserve"> SEQ Lampiran \* ARABIC </w:instrText>
      </w:r>
      <w:r w:rsidRPr="00DC34FC">
        <w:rPr>
          <w:rFonts w:ascii="Times New Roman" w:hAnsi="Times New Roman" w:cs="Times New Roman"/>
          <w:b/>
          <w:i w:val="0"/>
          <w:color w:val="auto"/>
          <w:sz w:val="24"/>
        </w:rPr>
        <w:fldChar w:fldCharType="separate"/>
      </w:r>
      <w:r w:rsidR="00B3698B">
        <w:rPr>
          <w:rFonts w:ascii="Times New Roman" w:hAnsi="Times New Roman" w:cs="Times New Roman"/>
          <w:b/>
          <w:i w:val="0"/>
          <w:noProof/>
          <w:color w:val="auto"/>
          <w:sz w:val="24"/>
        </w:rPr>
        <w:t>10</w:t>
      </w:r>
      <w:r w:rsidRPr="00DC34FC">
        <w:rPr>
          <w:rFonts w:ascii="Times New Roman" w:hAnsi="Times New Roman" w:cs="Times New Roman"/>
          <w:b/>
          <w:i w:val="0"/>
          <w:color w:val="auto"/>
          <w:sz w:val="24"/>
        </w:rPr>
        <w:fldChar w:fldCharType="end"/>
      </w:r>
      <w:r w:rsidRPr="00DC34FC">
        <w:rPr>
          <w:rFonts w:ascii="Times New Roman" w:hAnsi="Times New Roman" w:cs="Times New Roman"/>
          <w:b/>
          <w:i w:val="0"/>
          <w:color w:val="auto"/>
          <w:sz w:val="24"/>
        </w:rPr>
        <w:t>. Hasil analisis kadar vitamin C pada produk mix juice (produk terpilih)</w:t>
      </w:r>
      <w:bookmarkEnd w:id="128"/>
    </w:p>
    <w:p w:rsidR="00DF011D" w:rsidRPr="00353E33" w:rsidRDefault="00353E33" w:rsidP="00DC34FC">
      <w:pPr>
        <w:pStyle w:val="Caption"/>
        <w:jc w:val="center"/>
        <w:rPr>
          <w:rFonts w:ascii="Times New Roman" w:hAnsi="Times New Roman" w:cs="Times New Roman"/>
          <w:i w:val="0"/>
          <w:color w:val="auto"/>
          <w:sz w:val="36"/>
          <w:szCs w:val="24"/>
        </w:rPr>
      </w:pPr>
      <w:bookmarkStart w:id="129" w:name="_Toc472709760"/>
      <w:r w:rsidRPr="00353E33">
        <w:rPr>
          <w:rFonts w:ascii="Times New Roman" w:hAnsi="Times New Roman" w:cs="Times New Roman"/>
          <w:i w:val="0"/>
          <w:color w:val="auto"/>
          <w:sz w:val="24"/>
        </w:rPr>
        <w:t xml:space="preserve">Tabel </w:t>
      </w:r>
      <w:r w:rsidRPr="00353E33">
        <w:rPr>
          <w:rFonts w:ascii="Times New Roman" w:hAnsi="Times New Roman" w:cs="Times New Roman"/>
          <w:i w:val="0"/>
          <w:color w:val="auto"/>
          <w:sz w:val="24"/>
        </w:rPr>
        <w:fldChar w:fldCharType="begin"/>
      </w:r>
      <w:r w:rsidRPr="00353E33">
        <w:rPr>
          <w:rFonts w:ascii="Times New Roman" w:hAnsi="Times New Roman" w:cs="Times New Roman"/>
          <w:i w:val="0"/>
          <w:color w:val="auto"/>
          <w:sz w:val="24"/>
        </w:rPr>
        <w:instrText xml:space="preserve"> SEQ Tabel \* ARABIC </w:instrText>
      </w:r>
      <w:r w:rsidRPr="00353E33">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40</w:t>
      </w:r>
      <w:r w:rsidRPr="00353E33">
        <w:rPr>
          <w:rFonts w:ascii="Times New Roman" w:hAnsi="Times New Roman" w:cs="Times New Roman"/>
          <w:i w:val="0"/>
          <w:color w:val="auto"/>
          <w:sz w:val="24"/>
        </w:rPr>
        <w:fldChar w:fldCharType="end"/>
      </w:r>
      <w:r w:rsidRPr="00353E33">
        <w:rPr>
          <w:rFonts w:ascii="Times New Roman" w:hAnsi="Times New Roman" w:cs="Times New Roman"/>
          <w:i w:val="0"/>
          <w:color w:val="auto"/>
          <w:sz w:val="24"/>
        </w:rPr>
        <w:t>. Analisis Kadar Vitamin C (produk terpilih)</w:t>
      </w:r>
      <w:bookmarkEnd w:id="129"/>
    </w:p>
    <w:tbl>
      <w:tblPr>
        <w:tblStyle w:val="TableGrid"/>
        <w:tblW w:w="4857" w:type="pct"/>
        <w:tblInd w:w="108" w:type="dxa"/>
        <w:tblLook w:val="04A0" w:firstRow="1" w:lastRow="0" w:firstColumn="1" w:lastColumn="0" w:noHBand="0" w:noVBand="1"/>
      </w:tblPr>
      <w:tblGrid>
        <w:gridCol w:w="570"/>
        <w:gridCol w:w="2742"/>
        <w:gridCol w:w="1576"/>
        <w:gridCol w:w="1559"/>
        <w:gridCol w:w="1473"/>
      </w:tblGrid>
      <w:tr w:rsidR="00DF011D" w:rsidRPr="00237260" w:rsidTr="007A1C20">
        <w:trPr>
          <w:trHeight w:val="828"/>
        </w:trPr>
        <w:tc>
          <w:tcPr>
            <w:tcW w:w="360" w:type="pct"/>
            <w:vAlign w:val="center"/>
          </w:tcPr>
          <w:p w:rsidR="00DF011D" w:rsidRPr="00237260" w:rsidRDefault="00DF011D" w:rsidP="008E01DD">
            <w:pPr>
              <w:jc w:val="center"/>
              <w:rPr>
                <w:rFonts w:ascii="Times New Roman" w:hAnsi="Times New Roman" w:cs="Times New Roman"/>
                <w:b/>
                <w:sz w:val="24"/>
                <w:szCs w:val="24"/>
              </w:rPr>
            </w:pPr>
            <w:r w:rsidRPr="00237260">
              <w:rPr>
                <w:rFonts w:ascii="Times New Roman" w:hAnsi="Times New Roman" w:cs="Times New Roman"/>
                <w:b/>
                <w:sz w:val="24"/>
                <w:szCs w:val="24"/>
              </w:rPr>
              <w:t>No.</w:t>
            </w:r>
          </w:p>
        </w:tc>
        <w:tc>
          <w:tcPr>
            <w:tcW w:w="1731" w:type="pct"/>
            <w:vAlign w:val="center"/>
          </w:tcPr>
          <w:p w:rsidR="00DF011D" w:rsidRPr="00237260" w:rsidRDefault="00DF011D" w:rsidP="008E01DD">
            <w:pPr>
              <w:jc w:val="center"/>
              <w:rPr>
                <w:rFonts w:ascii="Times New Roman" w:hAnsi="Times New Roman" w:cs="Times New Roman"/>
                <w:b/>
                <w:sz w:val="24"/>
                <w:szCs w:val="24"/>
              </w:rPr>
            </w:pPr>
            <w:r>
              <w:rPr>
                <w:rFonts w:ascii="Times New Roman" w:hAnsi="Times New Roman" w:cs="Times New Roman"/>
                <w:b/>
                <w:sz w:val="24"/>
                <w:szCs w:val="24"/>
              </w:rPr>
              <w:t>Bahan Baku</w:t>
            </w:r>
          </w:p>
        </w:tc>
        <w:tc>
          <w:tcPr>
            <w:tcW w:w="995" w:type="pct"/>
            <w:vAlign w:val="center"/>
          </w:tcPr>
          <w:p w:rsidR="00DF011D" w:rsidRPr="00237260" w:rsidRDefault="00DF011D" w:rsidP="008E01DD">
            <w:pPr>
              <w:jc w:val="center"/>
              <w:rPr>
                <w:rFonts w:ascii="Times New Roman" w:hAnsi="Times New Roman" w:cs="Times New Roman"/>
                <w:b/>
                <w:sz w:val="24"/>
                <w:szCs w:val="24"/>
              </w:rPr>
            </w:pPr>
            <w:r w:rsidRPr="00237260">
              <w:rPr>
                <w:rFonts w:ascii="Times New Roman" w:hAnsi="Times New Roman" w:cs="Times New Roman"/>
                <w:b/>
                <w:sz w:val="24"/>
                <w:szCs w:val="24"/>
              </w:rPr>
              <w:t>Berat Sampel</w:t>
            </w:r>
          </w:p>
          <w:p w:rsidR="00DF011D" w:rsidRPr="00237260" w:rsidRDefault="00DF011D" w:rsidP="008E01DD">
            <w:pPr>
              <w:jc w:val="center"/>
              <w:rPr>
                <w:rFonts w:ascii="Times New Roman" w:hAnsi="Times New Roman" w:cs="Times New Roman"/>
                <w:b/>
                <w:sz w:val="24"/>
                <w:szCs w:val="24"/>
              </w:rPr>
            </w:pPr>
            <w:r w:rsidRPr="00237260">
              <w:rPr>
                <w:rFonts w:ascii="Times New Roman" w:hAnsi="Times New Roman" w:cs="Times New Roman"/>
                <w:b/>
                <w:sz w:val="24"/>
                <w:szCs w:val="24"/>
              </w:rPr>
              <w:t>(g)</w:t>
            </w:r>
          </w:p>
        </w:tc>
        <w:tc>
          <w:tcPr>
            <w:tcW w:w="984" w:type="pct"/>
            <w:vAlign w:val="center"/>
          </w:tcPr>
          <w:p w:rsidR="00DF011D" w:rsidRPr="00237260" w:rsidRDefault="00DF011D" w:rsidP="008E01DD">
            <w:pPr>
              <w:jc w:val="center"/>
              <w:rPr>
                <w:rFonts w:ascii="Times New Roman" w:hAnsi="Times New Roman" w:cs="Times New Roman"/>
                <w:b/>
                <w:sz w:val="24"/>
                <w:szCs w:val="24"/>
              </w:rPr>
            </w:pPr>
            <w:r w:rsidRPr="00237260">
              <w:rPr>
                <w:rFonts w:ascii="Times New Roman" w:hAnsi="Times New Roman" w:cs="Times New Roman"/>
                <w:b/>
                <w:sz w:val="24"/>
                <w:szCs w:val="24"/>
              </w:rPr>
              <w:t>Vol. I</w:t>
            </w:r>
            <w:r w:rsidRPr="00E56B8B">
              <w:rPr>
                <w:rFonts w:ascii="Times New Roman" w:hAnsi="Times New Roman" w:cs="Times New Roman"/>
                <w:b/>
                <w:sz w:val="24"/>
                <w:szCs w:val="24"/>
                <w:vertAlign w:val="subscript"/>
              </w:rPr>
              <w:t>2</w:t>
            </w:r>
            <w:r w:rsidRPr="00237260">
              <w:rPr>
                <w:rFonts w:ascii="Times New Roman" w:hAnsi="Times New Roman" w:cs="Times New Roman"/>
                <w:b/>
                <w:sz w:val="24"/>
                <w:szCs w:val="24"/>
              </w:rPr>
              <w:t xml:space="preserve"> Baku</w:t>
            </w:r>
          </w:p>
          <w:p w:rsidR="00DF011D" w:rsidRPr="00237260" w:rsidRDefault="00DF011D" w:rsidP="008E01DD">
            <w:pPr>
              <w:jc w:val="center"/>
              <w:rPr>
                <w:rFonts w:ascii="Times New Roman" w:hAnsi="Times New Roman" w:cs="Times New Roman"/>
                <w:b/>
                <w:sz w:val="24"/>
                <w:szCs w:val="24"/>
              </w:rPr>
            </w:pPr>
            <w:r w:rsidRPr="00237260">
              <w:rPr>
                <w:rFonts w:ascii="Times New Roman" w:hAnsi="Times New Roman" w:cs="Times New Roman"/>
                <w:b/>
                <w:sz w:val="24"/>
                <w:szCs w:val="24"/>
              </w:rPr>
              <w:t>(Ml)</w:t>
            </w:r>
          </w:p>
        </w:tc>
        <w:tc>
          <w:tcPr>
            <w:tcW w:w="930" w:type="pct"/>
            <w:vAlign w:val="center"/>
          </w:tcPr>
          <w:p w:rsidR="00DF011D" w:rsidRPr="00237260" w:rsidRDefault="00DF011D" w:rsidP="008E01DD">
            <w:pPr>
              <w:jc w:val="center"/>
              <w:rPr>
                <w:rFonts w:ascii="Times New Roman" w:hAnsi="Times New Roman" w:cs="Times New Roman"/>
                <w:b/>
                <w:sz w:val="24"/>
                <w:szCs w:val="24"/>
              </w:rPr>
            </w:pPr>
            <w:r w:rsidRPr="00237260">
              <w:rPr>
                <w:rFonts w:ascii="Times New Roman" w:hAnsi="Times New Roman" w:cs="Times New Roman"/>
                <w:b/>
                <w:sz w:val="24"/>
                <w:szCs w:val="24"/>
              </w:rPr>
              <w:t>Vitamin C</w:t>
            </w:r>
          </w:p>
          <w:p w:rsidR="00DF011D" w:rsidRPr="00237260" w:rsidRDefault="00DF011D" w:rsidP="008E01DD">
            <w:pPr>
              <w:jc w:val="center"/>
              <w:rPr>
                <w:rFonts w:ascii="Times New Roman" w:hAnsi="Times New Roman" w:cs="Times New Roman"/>
                <w:b/>
                <w:sz w:val="24"/>
                <w:szCs w:val="24"/>
              </w:rPr>
            </w:pPr>
            <w:r w:rsidRPr="00237260">
              <w:rPr>
                <w:rFonts w:ascii="Times New Roman" w:hAnsi="Times New Roman" w:cs="Times New Roman"/>
                <w:b/>
                <w:sz w:val="24"/>
                <w:szCs w:val="24"/>
              </w:rPr>
              <w:t>(mg/100g)</w:t>
            </w:r>
          </w:p>
        </w:tc>
      </w:tr>
      <w:tr w:rsidR="00DF011D" w:rsidRPr="00237260" w:rsidTr="007A1C20">
        <w:tc>
          <w:tcPr>
            <w:tcW w:w="360" w:type="pct"/>
            <w:vAlign w:val="center"/>
          </w:tcPr>
          <w:p w:rsidR="00DF011D" w:rsidRPr="00FE26BC" w:rsidRDefault="00DF011D" w:rsidP="003174AB">
            <w:pPr>
              <w:jc w:val="center"/>
              <w:rPr>
                <w:rFonts w:ascii="Times New Roman" w:hAnsi="Times New Roman" w:cs="Times New Roman"/>
                <w:sz w:val="24"/>
                <w:szCs w:val="24"/>
              </w:rPr>
            </w:pPr>
            <w:r>
              <w:rPr>
                <w:rFonts w:ascii="Times New Roman" w:hAnsi="Times New Roman" w:cs="Times New Roman"/>
                <w:sz w:val="24"/>
                <w:szCs w:val="24"/>
              </w:rPr>
              <w:t>1.</w:t>
            </w:r>
          </w:p>
        </w:tc>
        <w:tc>
          <w:tcPr>
            <w:tcW w:w="1731" w:type="pct"/>
            <w:vAlign w:val="center"/>
          </w:tcPr>
          <w:p w:rsidR="00DF011D" w:rsidRPr="003174AB" w:rsidRDefault="003174AB" w:rsidP="003174AB">
            <w:pPr>
              <w:jc w:val="center"/>
              <w:rPr>
                <w:rFonts w:ascii="Times New Roman" w:hAnsi="Times New Roman" w:cs="Times New Roman"/>
                <w:i/>
                <w:sz w:val="24"/>
                <w:szCs w:val="24"/>
              </w:rPr>
            </w:pPr>
            <w:r w:rsidRPr="003174AB">
              <w:rPr>
                <w:rFonts w:ascii="Times New Roman" w:hAnsi="Times New Roman" w:cs="Times New Roman"/>
                <w:i/>
                <w:sz w:val="24"/>
                <w:szCs w:val="24"/>
              </w:rPr>
              <w:t>Mix juice</w:t>
            </w:r>
          </w:p>
          <w:p w:rsidR="003174AB" w:rsidRPr="00237260" w:rsidRDefault="003174AB" w:rsidP="003174AB">
            <w:pPr>
              <w:jc w:val="center"/>
              <w:rPr>
                <w:rFonts w:ascii="Times New Roman" w:hAnsi="Times New Roman" w:cs="Times New Roman"/>
                <w:sz w:val="24"/>
                <w:szCs w:val="24"/>
              </w:rPr>
            </w:pPr>
            <w:r>
              <w:rPr>
                <w:rFonts w:ascii="Times New Roman" w:hAnsi="Times New Roman" w:cs="Times New Roman"/>
                <w:sz w:val="24"/>
                <w:szCs w:val="24"/>
              </w:rPr>
              <w:t>(buah naga : ekstrak jahe)</w:t>
            </w:r>
          </w:p>
        </w:tc>
        <w:tc>
          <w:tcPr>
            <w:tcW w:w="995" w:type="pct"/>
            <w:vAlign w:val="center"/>
          </w:tcPr>
          <w:p w:rsidR="00DF011D" w:rsidRPr="00237260" w:rsidRDefault="003174AB" w:rsidP="003174AB">
            <w:pPr>
              <w:jc w:val="center"/>
              <w:rPr>
                <w:rFonts w:ascii="Times New Roman" w:hAnsi="Times New Roman" w:cs="Times New Roman"/>
                <w:sz w:val="24"/>
                <w:szCs w:val="24"/>
              </w:rPr>
            </w:pPr>
            <w:r>
              <w:rPr>
                <w:rFonts w:ascii="Times New Roman" w:hAnsi="Times New Roman" w:cs="Times New Roman"/>
                <w:sz w:val="24"/>
                <w:szCs w:val="24"/>
              </w:rPr>
              <w:t>5</w:t>
            </w:r>
            <w:r w:rsidR="00DF011D">
              <w:rPr>
                <w:rFonts w:ascii="Times New Roman" w:hAnsi="Times New Roman" w:cs="Times New Roman"/>
                <w:sz w:val="24"/>
                <w:szCs w:val="24"/>
              </w:rPr>
              <w:t>,00</w:t>
            </w:r>
          </w:p>
        </w:tc>
        <w:tc>
          <w:tcPr>
            <w:tcW w:w="984" w:type="pct"/>
            <w:vAlign w:val="center"/>
          </w:tcPr>
          <w:p w:rsidR="00DF011D" w:rsidRPr="00237260" w:rsidRDefault="003174AB" w:rsidP="003174AB">
            <w:pPr>
              <w:jc w:val="center"/>
              <w:rPr>
                <w:rFonts w:ascii="Times New Roman" w:hAnsi="Times New Roman" w:cs="Times New Roman"/>
                <w:sz w:val="24"/>
                <w:szCs w:val="24"/>
              </w:rPr>
            </w:pPr>
            <w:r>
              <w:rPr>
                <w:rFonts w:ascii="Times New Roman" w:hAnsi="Times New Roman" w:cs="Times New Roman"/>
                <w:sz w:val="24"/>
                <w:szCs w:val="24"/>
              </w:rPr>
              <w:t>0,90</w:t>
            </w:r>
          </w:p>
        </w:tc>
        <w:tc>
          <w:tcPr>
            <w:tcW w:w="930" w:type="pct"/>
            <w:vAlign w:val="center"/>
          </w:tcPr>
          <w:p w:rsidR="00DF011D" w:rsidRPr="00237260" w:rsidRDefault="003174AB" w:rsidP="003174AB">
            <w:pPr>
              <w:jc w:val="center"/>
              <w:rPr>
                <w:rFonts w:ascii="Times New Roman" w:hAnsi="Times New Roman" w:cs="Times New Roman"/>
                <w:sz w:val="24"/>
                <w:szCs w:val="24"/>
              </w:rPr>
            </w:pPr>
            <w:r>
              <w:rPr>
                <w:rFonts w:ascii="Times New Roman" w:hAnsi="Times New Roman" w:cs="Times New Roman"/>
                <w:sz w:val="24"/>
                <w:szCs w:val="24"/>
              </w:rPr>
              <w:t>26,821</w:t>
            </w:r>
          </w:p>
        </w:tc>
      </w:tr>
    </w:tbl>
    <w:p w:rsidR="00DF011D" w:rsidRDefault="00DF011D" w:rsidP="003174AB">
      <w:pPr>
        <w:spacing w:after="0" w:line="240" w:lineRule="auto"/>
        <w:rPr>
          <w:rFonts w:ascii="Times New Roman" w:hAnsi="Times New Roman" w:cs="Times New Roman"/>
          <w:b/>
          <w:sz w:val="24"/>
          <w:szCs w:val="24"/>
        </w:rPr>
      </w:pPr>
      <w:r w:rsidRPr="00FE26BC">
        <w:rPr>
          <w:rFonts w:ascii="Times New Roman" w:hAnsi="Times New Roman" w:cs="Times New Roman"/>
          <w:b/>
          <w:sz w:val="24"/>
          <w:szCs w:val="24"/>
        </w:rPr>
        <w:t>Perhitungan :</w:t>
      </w:r>
    </w:p>
    <w:p w:rsidR="003174AB" w:rsidRPr="00FE26BC" w:rsidRDefault="003174AB" w:rsidP="003174AB">
      <w:pPr>
        <w:spacing w:after="0" w:line="240" w:lineRule="auto"/>
        <w:rPr>
          <w:rFonts w:ascii="Times New Roman" w:hAnsi="Times New Roman" w:cs="Times New Roman"/>
          <w:b/>
          <w:sz w:val="24"/>
          <w:szCs w:val="24"/>
        </w:rPr>
      </w:pPr>
    </w:p>
    <w:p w:rsidR="00DF011D" w:rsidRDefault="00DF011D" w:rsidP="00DF011D">
      <w:pPr>
        <w:rPr>
          <w:rFonts w:ascii="Times New Roman" w:hAnsi="Times New Roman" w:cs="Times New Roman"/>
          <w:sz w:val="24"/>
          <w:szCs w:val="24"/>
        </w:rPr>
      </w:pPr>
      <w:r>
        <w:rPr>
          <w:rFonts w:ascii="Times New Roman" w:hAnsi="Times New Roman" w:cs="Times New Roman"/>
          <w:sz w:val="24"/>
          <w:szCs w:val="24"/>
        </w:rPr>
        <w:t xml:space="preserve">Berat Sampel             </w:t>
      </w:r>
      <w:r w:rsidR="003174AB">
        <w:rPr>
          <w:rFonts w:ascii="Times New Roman" w:hAnsi="Times New Roman" w:cs="Times New Roman"/>
          <w:sz w:val="24"/>
          <w:szCs w:val="24"/>
        </w:rPr>
        <w:t>= 5</w:t>
      </w:r>
      <w:r>
        <w:rPr>
          <w:rFonts w:ascii="Times New Roman" w:hAnsi="Times New Roman" w:cs="Times New Roman"/>
          <w:sz w:val="24"/>
          <w:szCs w:val="24"/>
        </w:rPr>
        <w:t>,00 gram</w:t>
      </w:r>
    </w:p>
    <w:p w:rsidR="00DF011D" w:rsidRDefault="00DF011D" w:rsidP="00DF011D">
      <w:pPr>
        <w:rPr>
          <w:rFonts w:ascii="Times New Roman" w:hAnsi="Times New Roman" w:cs="Times New Roman"/>
          <w:sz w:val="24"/>
          <w:szCs w:val="24"/>
        </w:rPr>
      </w:pPr>
      <w:r>
        <w:rPr>
          <w:rFonts w:ascii="Times New Roman" w:hAnsi="Times New Roman" w:cs="Times New Roman"/>
          <w:sz w:val="24"/>
          <w:szCs w:val="24"/>
        </w:rPr>
        <w:t>Normalitas I</w:t>
      </w:r>
      <w:r w:rsidRPr="00E56B8B">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 0,01</w:t>
      </w:r>
      <w:r w:rsidR="003174AB">
        <w:rPr>
          <w:rFonts w:ascii="Times New Roman" w:hAnsi="Times New Roman" w:cs="Times New Roman"/>
          <w:sz w:val="24"/>
          <w:szCs w:val="24"/>
        </w:rPr>
        <w:t xml:space="preserve">692 </w:t>
      </w:r>
      <w:r>
        <w:rPr>
          <w:rFonts w:ascii="Times New Roman" w:hAnsi="Times New Roman" w:cs="Times New Roman"/>
          <w:sz w:val="24"/>
          <w:szCs w:val="24"/>
        </w:rPr>
        <w:t>N</w:t>
      </w:r>
    </w:p>
    <w:p w:rsidR="00DF011D" w:rsidRDefault="00DF011D" w:rsidP="00DF011D">
      <w:pPr>
        <w:rPr>
          <w:rFonts w:ascii="Times New Roman" w:hAnsi="Times New Roman" w:cs="Times New Roman"/>
          <w:sz w:val="24"/>
          <w:szCs w:val="24"/>
        </w:rPr>
      </w:pPr>
      <w:r>
        <w:rPr>
          <w:rFonts w:ascii="Times New Roman" w:hAnsi="Times New Roman" w:cs="Times New Roman"/>
          <w:sz w:val="24"/>
          <w:szCs w:val="24"/>
        </w:rPr>
        <w:t xml:space="preserve">Vol. Titrasi Sampel  = </w:t>
      </w:r>
      <w:r w:rsidR="00844122">
        <w:rPr>
          <w:rFonts w:ascii="Times New Roman" w:hAnsi="Times New Roman" w:cs="Times New Roman"/>
          <w:sz w:val="24"/>
          <w:szCs w:val="24"/>
        </w:rPr>
        <w:t>0,90</w:t>
      </w:r>
      <w:r>
        <w:rPr>
          <w:rFonts w:ascii="Times New Roman" w:hAnsi="Times New Roman" w:cs="Times New Roman"/>
          <w:sz w:val="24"/>
          <w:szCs w:val="24"/>
        </w:rPr>
        <w:t xml:space="preserve"> mL</w:t>
      </w:r>
    </w:p>
    <w:p w:rsidR="00DF011D" w:rsidRDefault="00DF011D" w:rsidP="00DF011D">
      <w:pPr>
        <w:rPr>
          <w:rFonts w:ascii="Times New Roman" w:hAnsi="Times New Roman" w:cs="Times New Roman"/>
          <w:sz w:val="24"/>
          <w:szCs w:val="24"/>
        </w:rPr>
      </w:pPr>
      <w:r>
        <w:rPr>
          <w:rFonts w:ascii="Times New Roman" w:hAnsi="Times New Roman" w:cs="Times New Roman"/>
          <w:sz w:val="24"/>
          <w:szCs w:val="24"/>
        </w:rPr>
        <w:t>Be Vitamin C           = 88,065</w:t>
      </w:r>
    </w:p>
    <w:p w:rsidR="003174AB" w:rsidRPr="00DC34FC" w:rsidRDefault="00DF011D" w:rsidP="00FB4672">
      <w:pPr>
        <w:rPr>
          <w:rFonts w:cs="Times New Roman"/>
          <w:szCs w:val="24"/>
        </w:rPr>
      </w:pPr>
      <w:r>
        <w:rPr>
          <w:rFonts w:ascii="Times New Roman" w:hAnsi="Times New Roman" w:cs="Times New Roman"/>
          <w:sz w:val="24"/>
          <w:szCs w:val="24"/>
        </w:rPr>
        <w:t xml:space="preserve">Kadar Vitamin C (mg/100g) = </w:t>
      </w:r>
      <w:r w:rsidRPr="00BE6E42">
        <w:rPr>
          <w:rFonts w:cs="Times New Roman"/>
          <w:szCs w:val="24"/>
        </w:rPr>
        <w:t xml:space="preserve"> </w:t>
      </w:r>
      <m:oMath>
        <m:f>
          <m:fPr>
            <m:ctrlPr>
              <w:rPr>
                <w:rFonts w:ascii="Cambria Math" w:hAnsi="Cambria Math" w:cs="Times New Roman"/>
                <w:i/>
                <w:szCs w:val="24"/>
              </w:rPr>
            </m:ctrlPr>
          </m:fPr>
          <m:num>
            <m:r>
              <m:rPr>
                <m:nor/>
              </m:rPr>
              <w:rPr>
                <w:rFonts w:cs="Times New Roman"/>
                <w:szCs w:val="24"/>
              </w:rPr>
              <m:t>0,90 × 0,01</m:t>
            </m:r>
            <m:r>
              <m:rPr>
                <m:nor/>
              </m:rPr>
              <w:rPr>
                <w:rFonts w:ascii="Cambria Math" w:cs="Times New Roman"/>
                <w:szCs w:val="24"/>
              </w:rPr>
              <m:t>692</m:t>
            </m:r>
            <m:r>
              <m:rPr>
                <m:nor/>
              </m:rPr>
              <w:rPr>
                <w:rFonts w:cs="Times New Roman"/>
                <w:szCs w:val="24"/>
              </w:rPr>
              <m:t>× 88,065</m:t>
            </m:r>
          </m:num>
          <m:den>
            <m:r>
              <m:rPr>
                <m:nor/>
              </m:rPr>
              <w:rPr>
                <w:rFonts w:cs="Times New Roman"/>
                <w:szCs w:val="24"/>
              </w:rPr>
              <m:t>2,00</m:t>
            </m:r>
          </m:den>
        </m:f>
        <m:r>
          <m:rPr>
            <m:nor/>
          </m:rPr>
          <w:rPr>
            <w:rFonts w:cs="Times New Roman"/>
            <w:szCs w:val="24"/>
          </w:rPr>
          <m:t xml:space="preserve"> x 100</m:t>
        </m:r>
      </m:oMath>
      <w:r w:rsidR="00DC34FC">
        <w:rPr>
          <w:rFonts w:cs="Times New Roman"/>
          <w:szCs w:val="24"/>
        </w:rPr>
        <w:t xml:space="preserve"> </w:t>
      </w:r>
      <w:r w:rsidR="00844122">
        <w:rPr>
          <w:rFonts w:ascii="Times New Roman" w:hAnsi="Times New Roman" w:cs="Times New Roman"/>
          <w:sz w:val="24"/>
          <w:szCs w:val="24"/>
        </w:rPr>
        <w:t xml:space="preserve">= </w:t>
      </w:r>
      <w:r>
        <w:rPr>
          <w:rFonts w:ascii="Times New Roman" w:hAnsi="Times New Roman" w:cs="Times New Roman"/>
          <w:sz w:val="24"/>
          <w:szCs w:val="24"/>
        </w:rPr>
        <w:t xml:space="preserve"> </w:t>
      </w:r>
      <w:r w:rsidR="003174AB">
        <w:rPr>
          <w:rFonts w:ascii="Times New Roman" w:hAnsi="Times New Roman" w:cs="Times New Roman"/>
          <w:sz w:val="24"/>
          <w:szCs w:val="24"/>
        </w:rPr>
        <w:t xml:space="preserve">26,821 </w:t>
      </w:r>
      <w:r>
        <w:rPr>
          <w:rFonts w:ascii="Times New Roman" w:hAnsi="Times New Roman" w:cs="Times New Roman"/>
          <w:sz w:val="24"/>
          <w:szCs w:val="24"/>
        </w:rPr>
        <w:t>mg/100g</w:t>
      </w:r>
    </w:p>
    <w:p w:rsidR="00DC34FC" w:rsidRPr="00DC34FC" w:rsidRDefault="00DC34FC" w:rsidP="00DC34FC">
      <w:pPr>
        <w:pStyle w:val="Caption"/>
        <w:spacing w:after="0" w:line="480" w:lineRule="auto"/>
        <w:jc w:val="both"/>
        <w:rPr>
          <w:rFonts w:ascii="Times New Roman" w:hAnsi="Times New Roman" w:cs="Times New Roman"/>
          <w:b/>
          <w:i w:val="0"/>
          <w:color w:val="auto"/>
          <w:sz w:val="24"/>
        </w:rPr>
      </w:pPr>
      <w:bookmarkStart w:id="130" w:name="_Toc472709457"/>
      <w:r w:rsidRPr="00DC34FC">
        <w:rPr>
          <w:rFonts w:ascii="Times New Roman" w:hAnsi="Times New Roman" w:cs="Times New Roman"/>
          <w:b/>
          <w:i w:val="0"/>
          <w:color w:val="auto"/>
          <w:sz w:val="24"/>
        </w:rPr>
        <w:lastRenderedPageBreak/>
        <w:t xml:space="preserve">Lampiran </w:t>
      </w:r>
      <w:r w:rsidRPr="00DC34FC">
        <w:rPr>
          <w:rFonts w:ascii="Times New Roman" w:hAnsi="Times New Roman" w:cs="Times New Roman"/>
          <w:b/>
          <w:i w:val="0"/>
          <w:color w:val="auto"/>
          <w:sz w:val="24"/>
        </w:rPr>
        <w:fldChar w:fldCharType="begin"/>
      </w:r>
      <w:r w:rsidRPr="00DC34FC">
        <w:rPr>
          <w:rFonts w:ascii="Times New Roman" w:hAnsi="Times New Roman" w:cs="Times New Roman"/>
          <w:b/>
          <w:i w:val="0"/>
          <w:color w:val="auto"/>
          <w:sz w:val="24"/>
        </w:rPr>
        <w:instrText xml:space="preserve"> SEQ Lampiran \* ARABIC </w:instrText>
      </w:r>
      <w:r w:rsidRPr="00DC34FC">
        <w:rPr>
          <w:rFonts w:ascii="Times New Roman" w:hAnsi="Times New Roman" w:cs="Times New Roman"/>
          <w:b/>
          <w:i w:val="0"/>
          <w:color w:val="auto"/>
          <w:sz w:val="24"/>
        </w:rPr>
        <w:fldChar w:fldCharType="separate"/>
      </w:r>
      <w:r w:rsidR="00B3698B">
        <w:rPr>
          <w:rFonts w:ascii="Times New Roman" w:hAnsi="Times New Roman" w:cs="Times New Roman"/>
          <w:b/>
          <w:i w:val="0"/>
          <w:noProof/>
          <w:color w:val="auto"/>
          <w:sz w:val="24"/>
        </w:rPr>
        <w:t>11</w:t>
      </w:r>
      <w:r w:rsidRPr="00DC34FC">
        <w:rPr>
          <w:rFonts w:ascii="Times New Roman" w:hAnsi="Times New Roman" w:cs="Times New Roman"/>
          <w:b/>
          <w:i w:val="0"/>
          <w:color w:val="auto"/>
          <w:sz w:val="24"/>
        </w:rPr>
        <w:fldChar w:fldCharType="end"/>
      </w:r>
      <w:r w:rsidRPr="00DC34FC">
        <w:rPr>
          <w:rFonts w:ascii="Times New Roman" w:hAnsi="Times New Roman" w:cs="Times New Roman"/>
          <w:b/>
          <w:i w:val="0"/>
          <w:color w:val="auto"/>
          <w:sz w:val="24"/>
        </w:rPr>
        <w:t>. Hasil Analisis Bahan Baku Antioksidan  Ekstrak Buah Naga Merah</w:t>
      </w:r>
      <w:bookmarkEnd w:id="130"/>
    </w:p>
    <w:p w:rsidR="006448EB" w:rsidRPr="00353E33" w:rsidRDefault="00353E33" w:rsidP="00DC34FC">
      <w:pPr>
        <w:pStyle w:val="Caption"/>
        <w:jc w:val="center"/>
        <w:rPr>
          <w:rFonts w:ascii="Times New Roman" w:hAnsi="Times New Roman" w:cs="Times New Roman"/>
          <w:i w:val="0"/>
          <w:color w:val="auto"/>
          <w:sz w:val="36"/>
          <w:szCs w:val="24"/>
        </w:rPr>
      </w:pPr>
      <w:bookmarkStart w:id="131" w:name="_Toc472709761"/>
      <w:r w:rsidRPr="00353E33">
        <w:rPr>
          <w:rFonts w:ascii="Times New Roman" w:hAnsi="Times New Roman" w:cs="Times New Roman"/>
          <w:i w:val="0"/>
          <w:color w:val="auto"/>
          <w:sz w:val="24"/>
        </w:rPr>
        <w:t xml:space="preserve">Tabel </w:t>
      </w:r>
      <w:r w:rsidRPr="00353E33">
        <w:rPr>
          <w:rFonts w:ascii="Times New Roman" w:hAnsi="Times New Roman" w:cs="Times New Roman"/>
          <w:i w:val="0"/>
          <w:color w:val="auto"/>
          <w:sz w:val="24"/>
        </w:rPr>
        <w:fldChar w:fldCharType="begin"/>
      </w:r>
      <w:r w:rsidRPr="00353E33">
        <w:rPr>
          <w:rFonts w:ascii="Times New Roman" w:hAnsi="Times New Roman" w:cs="Times New Roman"/>
          <w:i w:val="0"/>
          <w:color w:val="auto"/>
          <w:sz w:val="24"/>
        </w:rPr>
        <w:instrText xml:space="preserve"> SEQ Tabel \* ARABIC </w:instrText>
      </w:r>
      <w:r w:rsidRPr="00353E33">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41</w:t>
      </w:r>
      <w:r w:rsidRPr="00353E33">
        <w:rPr>
          <w:rFonts w:ascii="Times New Roman" w:hAnsi="Times New Roman" w:cs="Times New Roman"/>
          <w:i w:val="0"/>
          <w:color w:val="auto"/>
          <w:sz w:val="24"/>
        </w:rPr>
        <w:fldChar w:fldCharType="end"/>
      </w:r>
      <w:r w:rsidRPr="00353E33">
        <w:rPr>
          <w:rFonts w:ascii="Times New Roman" w:hAnsi="Times New Roman" w:cs="Times New Roman"/>
          <w:i w:val="0"/>
          <w:color w:val="auto"/>
          <w:sz w:val="24"/>
        </w:rPr>
        <w:t>. Data Pengujian Aktivitas Antioksidan Ekstrak Buah Naga Merah</w:t>
      </w:r>
      <w:bookmarkEnd w:id="131"/>
    </w:p>
    <w:tbl>
      <w:tblPr>
        <w:tblStyle w:val="TableGrid"/>
        <w:tblW w:w="4857" w:type="pct"/>
        <w:tblInd w:w="108" w:type="dxa"/>
        <w:tblLayout w:type="fixed"/>
        <w:tblLook w:val="04A0" w:firstRow="1" w:lastRow="0" w:firstColumn="1" w:lastColumn="0" w:noHBand="0" w:noVBand="1"/>
      </w:tblPr>
      <w:tblGrid>
        <w:gridCol w:w="1521"/>
        <w:gridCol w:w="1630"/>
        <w:gridCol w:w="1632"/>
        <w:gridCol w:w="1632"/>
        <w:gridCol w:w="1505"/>
      </w:tblGrid>
      <w:tr w:rsidR="00D06FE1" w:rsidTr="007A1C20">
        <w:trPr>
          <w:trHeight w:val="317"/>
        </w:trPr>
        <w:tc>
          <w:tcPr>
            <w:tcW w:w="960" w:type="pct"/>
            <w:vMerge w:val="restart"/>
            <w:vAlign w:val="center"/>
          </w:tcPr>
          <w:p w:rsidR="00D06FE1" w:rsidRDefault="00D06FE1" w:rsidP="00D84F79">
            <w:pPr>
              <w:jc w:val="center"/>
              <w:rPr>
                <w:rFonts w:ascii="Times New Roman" w:hAnsi="Times New Roman" w:cs="Times New Roman"/>
                <w:sz w:val="24"/>
                <w:szCs w:val="24"/>
              </w:rPr>
            </w:pPr>
            <w:r>
              <w:rPr>
                <w:rFonts w:ascii="Times New Roman" w:hAnsi="Times New Roman" w:cs="Times New Roman"/>
                <w:sz w:val="24"/>
                <w:szCs w:val="24"/>
              </w:rPr>
              <w:t>Konsentrasi</w:t>
            </w:r>
          </w:p>
          <w:p w:rsidR="00D06FE1" w:rsidRDefault="00D06FE1" w:rsidP="00D84F79">
            <w:pPr>
              <w:jc w:val="center"/>
              <w:rPr>
                <w:rFonts w:ascii="Times New Roman" w:hAnsi="Times New Roman" w:cs="Times New Roman"/>
                <w:sz w:val="24"/>
                <w:szCs w:val="24"/>
              </w:rPr>
            </w:pPr>
            <w:r>
              <w:rPr>
                <w:rFonts w:ascii="Times New Roman" w:hAnsi="Times New Roman" w:cs="Times New Roman"/>
                <w:sz w:val="24"/>
                <w:szCs w:val="24"/>
              </w:rPr>
              <w:t>(ppm)</w:t>
            </w:r>
          </w:p>
        </w:tc>
        <w:tc>
          <w:tcPr>
            <w:tcW w:w="2059" w:type="pct"/>
            <w:gridSpan w:val="2"/>
            <w:vAlign w:val="center"/>
          </w:tcPr>
          <w:p w:rsidR="00D06FE1" w:rsidRDefault="00D06FE1" w:rsidP="00D84F79">
            <w:pPr>
              <w:jc w:val="center"/>
              <w:rPr>
                <w:rFonts w:ascii="Times New Roman" w:hAnsi="Times New Roman" w:cs="Times New Roman"/>
                <w:sz w:val="24"/>
                <w:szCs w:val="24"/>
              </w:rPr>
            </w:pPr>
            <w:r>
              <w:rPr>
                <w:rFonts w:ascii="Times New Roman" w:hAnsi="Times New Roman" w:cs="Times New Roman"/>
                <w:sz w:val="24"/>
                <w:szCs w:val="24"/>
              </w:rPr>
              <w:t>Nilai Absorbansi</w:t>
            </w:r>
          </w:p>
        </w:tc>
        <w:tc>
          <w:tcPr>
            <w:tcW w:w="1980" w:type="pct"/>
            <w:gridSpan w:val="2"/>
            <w:vAlign w:val="center"/>
          </w:tcPr>
          <w:p w:rsidR="00D06FE1" w:rsidRDefault="00D06FE1" w:rsidP="00D84F79">
            <w:pPr>
              <w:jc w:val="center"/>
              <w:rPr>
                <w:rFonts w:ascii="Times New Roman" w:hAnsi="Times New Roman" w:cs="Times New Roman"/>
                <w:sz w:val="24"/>
                <w:szCs w:val="24"/>
              </w:rPr>
            </w:pPr>
            <w:r>
              <w:rPr>
                <w:rFonts w:ascii="Times New Roman" w:hAnsi="Times New Roman" w:cs="Times New Roman"/>
                <w:sz w:val="24"/>
                <w:szCs w:val="24"/>
              </w:rPr>
              <w:t>Nilai Penghambatan (%)</w:t>
            </w:r>
          </w:p>
        </w:tc>
      </w:tr>
      <w:tr w:rsidR="00D06FE1" w:rsidTr="007A1C20">
        <w:trPr>
          <w:trHeight w:val="171"/>
        </w:trPr>
        <w:tc>
          <w:tcPr>
            <w:tcW w:w="960" w:type="pct"/>
            <w:vMerge/>
            <w:vAlign w:val="center"/>
          </w:tcPr>
          <w:p w:rsidR="00D06FE1" w:rsidRDefault="00D06FE1" w:rsidP="00D84F79">
            <w:pPr>
              <w:jc w:val="center"/>
              <w:rPr>
                <w:rFonts w:ascii="Times New Roman" w:hAnsi="Times New Roman" w:cs="Times New Roman"/>
                <w:sz w:val="24"/>
                <w:szCs w:val="24"/>
              </w:rPr>
            </w:pPr>
          </w:p>
        </w:tc>
        <w:tc>
          <w:tcPr>
            <w:tcW w:w="1029" w:type="pct"/>
            <w:vAlign w:val="center"/>
          </w:tcPr>
          <w:p w:rsidR="00D06FE1" w:rsidRDefault="00D06FE1" w:rsidP="00D84F79">
            <w:pPr>
              <w:jc w:val="center"/>
              <w:rPr>
                <w:rFonts w:ascii="Times New Roman" w:hAnsi="Times New Roman" w:cs="Times New Roman"/>
                <w:sz w:val="24"/>
                <w:szCs w:val="24"/>
              </w:rPr>
            </w:pPr>
            <w:r>
              <w:rPr>
                <w:rFonts w:ascii="Times New Roman" w:hAnsi="Times New Roman" w:cs="Times New Roman"/>
                <w:sz w:val="24"/>
                <w:szCs w:val="24"/>
              </w:rPr>
              <w:t>Ke-1</w:t>
            </w:r>
          </w:p>
        </w:tc>
        <w:tc>
          <w:tcPr>
            <w:tcW w:w="1030" w:type="pct"/>
            <w:vAlign w:val="center"/>
          </w:tcPr>
          <w:p w:rsidR="00D06FE1" w:rsidRDefault="00D06FE1" w:rsidP="00D84F79">
            <w:pPr>
              <w:jc w:val="center"/>
              <w:rPr>
                <w:rFonts w:ascii="Times New Roman" w:hAnsi="Times New Roman" w:cs="Times New Roman"/>
                <w:sz w:val="24"/>
                <w:szCs w:val="24"/>
              </w:rPr>
            </w:pPr>
            <w:r>
              <w:rPr>
                <w:rFonts w:ascii="Times New Roman" w:hAnsi="Times New Roman" w:cs="Times New Roman"/>
                <w:sz w:val="24"/>
                <w:szCs w:val="24"/>
              </w:rPr>
              <w:t>Ke-2</w:t>
            </w:r>
          </w:p>
        </w:tc>
        <w:tc>
          <w:tcPr>
            <w:tcW w:w="1030" w:type="pct"/>
            <w:vAlign w:val="center"/>
          </w:tcPr>
          <w:p w:rsidR="00D06FE1" w:rsidRDefault="00D06FE1" w:rsidP="00D84F79">
            <w:pPr>
              <w:jc w:val="center"/>
              <w:rPr>
                <w:rFonts w:ascii="Times New Roman" w:hAnsi="Times New Roman" w:cs="Times New Roman"/>
                <w:sz w:val="24"/>
                <w:szCs w:val="24"/>
              </w:rPr>
            </w:pPr>
            <w:r>
              <w:rPr>
                <w:rFonts w:ascii="Times New Roman" w:hAnsi="Times New Roman" w:cs="Times New Roman"/>
                <w:sz w:val="24"/>
                <w:szCs w:val="24"/>
              </w:rPr>
              <w:t>Ke-1</w:t>
            </w:r>
          </w:p>
        </w:tc>
        <w:tc>
          <w:tcPr>
            <w:tcW w:w="950" w:type="pct"/>
            <w:vAlign w:val="center"/>
          </w:tcPr>
          <w:p w:rsidR="00D06FE1" w:rsidRDefault="00D06FE1" w:rsidP="00D84F79">
            <w:pPr>
              <w:jc w:val="center"/>
              <w:rPr>
                <w:rFonts w:ascii="Times New Roman" w:hAnsi="Times New Roman" w:cs="Times New Roman"/>
                <w:sz w:val="24"/>
                <w:szCs w:val="24"/>
              </w:rPr>
            </w:pPr>
            <w:r>
              <w:rPr>
                <w:rFonts w:ascii="Times New Roman" w:hAnsi="Times New Roman" w:cs="Times New Roman"/>
                <w:sz w:val="24"/>
                <w:szCs w:val="24"/>
              </w:rPr>
              <w:t>Ke-2</w:t>
            </w:r>
          </w:p>
        </w:tc>
      </w:tr>
      <w:tr w:rsidR="005052BC" w:rsidTr="007A1C20">
        <w:trPr>
          <w:trHeight w:val="317"/>
        </w:trPr>
        <w:tc>
          <w:tcPr>
            <w:tcW w:w="960"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0</w:t>
            </w:r>
          </w:p>
        </w:tc>
        <w:tc>
          <w:tcPr>
            <w:tcW w:w="1029"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0,926</w:t>
            </w:r>
          </w:p>
        </w:tc>
        <w:tc>
          <w:tcPr>
            <w:tcW w:w="1030"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0,925</w:t>
            </w:r>
          </w:p>
        </w:tc>
        <w:tc>
          <w:tcPr>
            <w:tcW w:w="1030"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0</w:t>
            </w:r>
          </w:p>
        </w:tc>
        <w:tc>
          <w:tcPr>
            <w:tcW w:w="950"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0</w:t>
            </w:r>
          </w:p>
        </w:tc>
      </w:tr>
      <w:tr w:rsidR="005052BC" w:rsidTr="007A1C20">
        <w:trPr>
          <w:trHeight w:val="317"/>
        </w:trPr>
        <w:tc>
          <w:tcPr>
            <w:tcW w:w="960"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1000</w:t>
            </w:r>
          </w:p>
        </w:tc>
        <w:tc>
          <w:tcPr>
            <w:tcW w:w="1029"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0,816</w:t>
            </w:r>
          </w:p>
        </w:tc>
        <w:tc>
          <w:tcPr>
            <w:tcW w:w="1030"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0,815</w:t>
            </w:r>
          </w:p>
        </w:tc>
        <w:tc>
          <w:tcPr>
            <w:tcW w:w="1030"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11,88</w:t>
            </w:r>
          </w:p>
        </w:tc>
        <w:tc>
          <w:tcPr>
            <w:tcW w:w="950"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11,89</w:t>
            </w:r>
          </w:p>
        </w:tc>
      </w:tr>
      <w:tr w:rsidR="005052BC" w:rsidTr="007A1C20">
        <w:trPr>
          <w:trHeight w:val="317"/>
        </w:trPr>
        <w:tc>
          <w:tcPr>
            <w:tcW w:w="960"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2000</w:t>
            </w:r>
          </w:p>
        </w:tc>
        <w:tc>
          <w:tcPr>
            <w:tcW w:w="1029"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0,641</w:t>
            </w:r>
          </w:p>
        </w:tc>
        <w:tc>
          <w:tcPr>
            <w:tcW w:w="1030"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0,642</w:t>
            </w:r>
          </w:p>
        </w:tc>
        <w:tc>
          <w:tcPr>
            <w:tcW w:w="1030"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30,78</w:t>
            </w:r>
          </w:p>
        </w:tc>
        <w:tc>
          <w:tcPr>
            <w:tcW w:w="950"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30,59</w:t>
            </w:r>
          </w:p>
        </w:tc>
      </w:tr>
      <w:tr w:rsidR="005052BC" w:rsidTr="007A1C20">
        <w:trPr>
          <w:trHeight w:val="317"/>
        </w:trPr>
        <w:tc>
          <w:tcPr>
            <w:tcW w:w="960"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3000</w:t>
            </w:r>
          </w:p>
        </w:tc>
        <w:tc>
          <w:tcPr>
            <w:tcW w:w="1029"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0,437</w:t>
            </w:r>
          </w:p>
        </w:tc>
        <w:tc>
          <w:tcPr>
            <w:tcW w:w="1030"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0,437</w:t>
            </w:r>
          </w:p>
        </w:tc>
        <w:tc>
          <w:tcPr>
            <w:tcW w:w="1030"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52,81</w:t>
            </w:r>
          </w:p>
        </w:tc>
        <w:tc>
          <w:tcPr>
            <w:tcW w:w="950"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52,76</w:t>
            </w:r>
          </w:p>
        </w:tc>
      </w:tr>
      <w:tr w:rsidR="005052BC" w:rsidTr="007A1C20">
        <w:trPr>
          <w:trHeight w:val="317"/>
        </w:trPr>
        <w:tc>
          <w:tcPr>
            <w:tcW w:w="960"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4000</w:t>
            </w:r>
          </w:p>
        </w:tc>
        <w:tc>
          <w:tcPr>
            <w:tcW w:w="1029"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0,268</w:t>
            </w:r>
          </w:p>
        </w:tc>
        <w:tc>
          <w:tcPr>
            <w:tcW w:w="1030"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0,267</w:t>
            </w:r>
          </w:p>
        </w:tc>
        <w:tc>
          <w:tcPr>
            <w:tcW w:w="1030"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71,06</w:t>
            </w:r>
          </w:p>
        </w:tc>
        <w:tc>
          <w:tcPr>
            <w:tcW w:w="950" w:type="pct"/>
            <w:vAlign w:val="center"/>
          </w:tcPr>
          <w:p w:rsidR="005052BC" w:rsidRDefault="005052BC" w:rsidP="00D84F79">
            <w:pPr>
              <w:jc w:val="center"/>
              <w:rPr>
                <w:rFonts w:ascii="Times New Roman" w:hAnsi="Times New Roman" w:cs="Times New Roman"/>
                <w:sz w:val="24"/>
                <w:szCs w:val="24"/>
              </w:rPr>
            </w:pPr>
            <w:r>
              <w:rPr>
                <w:rFonts w:ascii="Times New Roman" w:hAnsi="Times New Roman" w:cs="Times New Roman"/>
                <w:sz w:val="24"/>
                <w:szCs w:val="24"/>
              </w:rPr>
              <w:t>71,14</w:t>
            </w:r>
          </w:p>
        </w:tc>
      </w:tr>
    </w:tbl>
    <w:p w:rsidR="00E56B8B" w:rsidRPr="009A38BD" w:rsidRDefault="009A38BD" w:rsidP="00E56B8B">
      <w:pPr>
        <w:spacing w:line="259" w:lineRule="auto"/>
        <w:rPr>
          <w:rFonts w:ascii="Times New Roman" w:hAnsi="Times New Roman" w:cs="Times New Roman"/>
          <w:sz w:val="24"/>
          <w:szCs w:val="24"/>
        </w:rPr>
      </w:pPr>
      <w:r w:rsidRPr="009A38BD">
        <w:rPr>
          <w:rFonts w:ascii="Times New Roman" w:hAnsi="Times New Roman" w:cs="Times New Roman"/>
          <w:sz w:val="24"/>
          <w:szCs w:val="24"/>
        </w:rPr>
        <w:t>Pembacaan ke-1</w:t>
      </w:r>
    </w:p>
    <w:p w:rsidR="00E56B8B" w:rsidRPr="00FB4672" w:rsidRDefault="00E56B8B" w:rsidP="00E56B8B">
      <w:pPr>
        <w:spacing w:line="259" w:lineRule="auto"/>
        <w:rPr>
          <w:rFonts w:ascii="Times New Roman" w:hAnsi="Times New Roman" w:cs="Times New Roman"/>
          <w:sz w:val="24"/>
          <w:szCs w:val="24"/>
        </w:rPr>
      </w:pPr>
      <m:oMath>
        <m:r>
          <w:rPr>
            <w:rFonts w:ascii="Cambria Math" w:hAnsi="Cambria Math" w:cs="Times New Roman"/>
            <w:sz w:val="24"/>
            <w:szCs w:val="24"/>
            <w:lang w:val="en-US"/>
          </w:rPr>
          <m:t xml:space="preserve">% </m:t>
        </m:r>
        <m:r>
          <m:rPr>
            <m:sty m:val="p"/>
          </m:rPr>
          <w:rPr>
            <w:rFonts w:ascii="Cambria Math" w:hAnsi="Cambria Math" w:cs="Times New Roman"/>
            <w:sz w:val="24"/>
            <w:szCs w:val="24"/>
            <w:lang w:val="en-US"/>
          </w:rPr>
          <m:t>Inhibisi=</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A Kontrol -A Sampel</m:t>
            </m:r>
          </m:num>
          <m:den>
            <m:r>
              <m:rPr>
                <m:sty m:val="p"/>
              </m:rPr>
              <w:rPr>
                <w:rFonts w:ascii="Cambria Math" w:hAnsi="Cambria Math" w:cs="Times New Roman"/>
                <w:sz w:val="24"/>
                <w:szCs w:val="24"/>
                <w:lang w:val="en-US"/>
              </w:rPr>
              <m:t>A Kontrol</m:t>
            </m:r>
          </m:den>
        </m:f>
        <m:r>
          <w:rPr>
            <w:rFonts w:ascii="Cambria Math" w:hAnsi="Cambria Math" w:cs="Times New Roman"/>
            <w:sz w:val="24"/>
            <w:szCs w:val="24"/>
            <w:lang w:val="en-US"/>
          </w:rPr>
          <m:t>×100%</m:t>
        </m:r>
      </m:oMath>
      <w:r w:rsidRPr="00FB4672">
        <w:rPr>
          <w:rFonts w:ascii="Times New Roman" w:hAnsi="Times New Roman" w:cs="Times New Roman"/>
          <w:sz w:val="24"/>
          <w:szCs w:val="24"/>
          <w:lang w:val="en-US"/>
        </w:rPr>
        <w:t xml:space="preserve"> </w:t>
      </w:r>
    </w:p>
    <w:p w:rsidR="0097342C" w:rsidRPr="00FB4672" w:rsidRDefault="0097342C" w:rsidP="00E56B8B">
      <w:pPr>
        <w:spacing w:line="259" w:lineRule="auto"/>
        <w:rPr>
          <w:rFonts w:ascii="Times New Roman" w:hAnsi="Times New Roman" w:cs="Times New Roman"/>
          <w:sz w:val="24"/>
          <w:szCs w:val="24"/>
        </w:rPr>
      </w:pPr>
      <w:r w:rsidRPr="00FB4672">
        <w:rPr>
          <w:rFonts w:ascii="Times New Roman" w:hAnsi="Times New Roman" w:cs="Times New Roman"/>
          <w:sz w:val="24"/>
          <w:szCs w:val="24"/>
        </w:rPr>
        <w:t>Keterangan : A kontrol = Absorbansi tidak mengandung sampel</w:t>
      </w:r>
    </w:p>
    <w:p w:rsidR="0097342C" w:rsidRPr="00FB4672" w:rsidRDefault="0097342C" w:rsidP="00E56B8B">
      <w:pPr>
        <w:spacing w:line="259" w:lineRule="auto"/>
        <w:rPr>
          <w:rFonts w:ascii="Times New Roman" w:hAnsi="Times New Roman" w:cs="Times New Roman"/>
          <w:sz w:val="24"/>
          <w:szCs w:val="24"/>
        </w:rPr>
      </w:pPr>
      <w:r w:rsidRPr="00FB4672">
        <w:rPr>
          <w:rFonts w:ascii="Times New Roman" w:hAnsi="Times New Roman" w:cs="Times New Roman"/>
          <w:sz w:val="24"/>
          <w:szCs w:val="24"/>
        </w:rPr>
        <w:t xml:space="preserve">                      A sampel = Absobansi sampel</w:t>
      </w:r>
    </w:p>
    <w:p w:rsidR="00E56B8B" w:rsidRDefault="0097342C" w:rsidP="0097342C">
      <w:pPr>
        <w:spacing w:after="160" w:line="360" w:lineRule="auto"/>
        <w:rPr>
          <w:rFonts w:ascii="Times New Roman" w:hAnsi="Times New Roman" w:cs="Times New Roman"/>
          <w:sz w:val="24"/>
          <w:szCs w:val="24"/>
        </w:rPr>
      </w:pPr>
      <w:r>
        <w:rPr>
          <w:rFonts w:ascii="Times New Roman" w:hAnsi="Times New Roman" w:cs="Times New Roman"/>
          <w:sz w:val="24"/>
          <w:szCs w:val="24"/>
        </w:rPr>
        <w:t>%  inhibisi</w:t>
      </w:r>
      <w:r w:rsidR="00E56B8B" w:rsidRPr="0097342C">
        <w:rPr>
          <w:rFonts w:ascii="Times New Roman" w:hAnsi="Times New Roman" w:cs="Times New Roman"/>
          <w:sz w:val="24"/>
          <w:szCs w:val="24"/>
          <w:lang w:val="en-US"/>
        </w:rPr>
        <w:t xml:space="preserve"> </w:t>
      </w:r>
      <w:r>
        <w:rPr>
          <w:rFonts w:ascii="Times New Roman" w:hAnsi="Times New Roman" w:cs="Times New Roman"/>
          <w:sz w:val="24"/>
          <w:szCs w:val="24"/>
        </w:rPr>
        <w:t>p</w:t>
      </w:r>
      <w:r w:rsidR="00E56B8B" w:rsidRPr="0097342C">
        <w:rPr>
          <w:rFonts w:ascii="Times New Roman" w:hAnsi="Times New Roman" w:cs="Times New Roman"/>
          <w:sz w:val="24"/>
          <w:szCs w:val="24"/>
          <w:lang w:val="en-US"/>
        </w:rPr>
        <w:t>embacaan ke-1</w:t>
      </w:r>
    </w:p>
    <w:p w:rsidR="00FB4672" w:rsidRDefault="005052BC" w:rsidP="0097342C">
      <w:pPr>
        <w:spacing w:after="160" w:line="360" w:lineRule="auto"/>
        <w:rPr>
          <w:rFonts w:ascii="Times New Roman" w:hAnsi="Times New Roman" w:cs="Times New Roman"/>
          <w:sz w:val="24"/>
          <w:szCs w:val="24"/>
        </w:rPr>
      </w:pPr>
      <w:r>
        <w:rPr>
          <w:rFonts w:ascii="Times New Roman" w:hAnsi="Times New Roman" w:cs="Times New Roman"/>
          <w:sz w:val="24"/>
          <w:szCs w:val="24"/>
        </w:rPr>
        <w:t>%  inhibisi (1</w:t>
      </w:r>
      <w:r w:rsidR="00FB4672">
        <w:rPr>
          <w:rFonts w:ascii="Times New Roman" w:hAnsi="Times New Roman" w:cs="Times New Roman"/>
          <w:sz w:val="24"/>
          <w:szCs w:val="24"/>
        </w:rPr>
        <w:t xml:space="preserve">000) =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0,925-0,816l</m:t>
            </m:r>
          </m:num>
          <m:den>
            <m:r>
              <m:rPr>
                <m:sty m:val="p"/>
              </m:rPr>
              <w:rPr>
                <w:rFonts w:ascii="Cambria Math" w:hAnsi="Cambria Math" w:cs="Times New Roman"/>
                <w:sz w:val="24"/>
                <w:szCs w:val="24"/>
                <w:lang w:val="en-US"/>
              </w:rPr>
              <m:t>0,925</m:t>
            </m:r>
          </m:den>
        </m:f>
      </m:oMath>
      <w:r w:rsidR="00FB4672">
        <w:rPr>
          <w:rFonts w:ascii="Times New Roman" w:hAnsi="Times New Roman" w:cs="Times New Roman"/>
          <w:sz w:val="24"/>
          <w:szCs w:val="24"/>
        </w:rPr>
        <w:t xml:space="preserve"> x 100 % = </w:t>
      </w:r>
      <w:r w:rsidRPr="00F44902">
        <w:rPr>
          <w:rFonts w:ascii="Times New Roman" w:hAnsi="Times New Roman" w:cs="Times New Roman"/>
          <w:sz w:val="24"/>
          <w:szCs w:val="24"/>
          <w:lang w:val="en-US"/>
        </w:rPr>
        <w:t>11,88</w:t>
      </w:r>
      <w:r w:rsidR="00FB4672">
        <w:rPr>
          <w:rFonts w:ascii="Times New Roman" w:hAnsi="Times New Roman" w:cs="Times New Roman"/>
          <w:sz w:val="24"/>
          <w:szCs w:val="24"/>
        </w:rPr>
        <w:t xml:space="preserve"> %</w:t>
      </w:r>
    </w:p>
    <w:p w:rsidR="00FB4672" w:rsidRDefault="005052BC" w:rsidP="00FB4672">
      <w:pPr>
        <w:spacing w:after="160" w:line="360" w:lineRule="auto"/>
        <w:rPr>
          <w:rFonts w:ascii="Times New Roman" w:hAnsi="Times New Roman" w:cs="Times New Roman"/>
          <w:sz w:val="24"/>
          <w:szCs w:val="24"/>
        </w:rPr>
      </w:pPr>
      <w:r>
        <w:rPr>
          <w:rFonts w:ascii="Times New Roman" w:hAnsi="Times New Roman" w:cs="Times New Roman"/>
          <w:sz w:val="24"/>
          <w:szCs w:val="24"/>
        </w:rPr>
        <w:t>%  inhibisi (2</w:t>
      </w:r>
      <w:r w:rsidR="00FB4672">
        <w:rPr>
          <w:rFonts w:ascii="Times New Roman" w:hAnsi="Times New Roman" w:cs="Times New Roman"/>
          <w:sz w:val="24"/>
          <w:szCs w:val="24"/>
        </w:rPr>
        <w:t xml:space="preserve">000) =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0,925-0,641</m:t>
            </m:r>
          </m:num>
          <m:den>
            <m:r>
              <m:rPr>
                <m:sty m:val="p"/>
              </m:rPr>
              <w:rPr>
                <w:rFonts w:ascii="Cambria Math" w:hAnsi="Cambria Math" w:cs="Times New Roman"/>
                <w:sz w:val="24"/>
                <w:szCs w:val="24"/>
                <w:lang w:val="en-US"/>
              </w:rPr>
              <m:t>0,925</m:t>
            </m:r>
          </m:den>
        </m:f>
      </m:oMath>
      <w:r w:rsidR="00FB4672">
        <w:rPr>
          <w:rFonts w:ascii="Times New Roman" w:hAnsi="Times New Roman" w:cs="Times New Roman"/>
          <w:sz w:val="24"/>
          <w:szCs w:val="24"/>
        </w:rPr>
        <w:t xml:space="preserve"> x 100 % = </w:t>
      </w:r>
      <w:r>
        <w:rPr>
          <w:rFonts w:ascii="Times New Roman" w:hAnsi="Times New Roman" w:cs="Times New Roman"/>
          <w:sz w:val="24"/>
          <w:szCs w:val="24"/>
          <w:lang w:val="en-US"/>
        </w:rPr>
        <w:t>30,7</w:t>
      </w:r>
      <w:r w:rsidR="00D84F79">
        <w:rPr>
          <w:rFonts w:ascii="Times New Roman" w:hAnsi="Times New Roman" w:cs="Times New Roman"/>
          <w:sz w:val="24"/>
          <w:szCs w:val="24"/>
        </w:rPr>
        <w:t>8</w:t>
      </w:r>
      <w:r w:rsidR="00FB4672">
        <w:rPr>
          <w:rFonts w:ascii="Times New Roman" w:hAnsi="Times New Roman" w:cs="Times New Roman"/>
          <w:sz w:val="24"/>
          <w:szCs w:val="24"/>
        </w:rPr>
        <w:t xml:space="preserve"> %</w:t>
      </w:r>
    </w:p>
    <w:p w:rsidR="00FB4672" w:rsidRDefault="00D84F79" w:rsidP="00FB4672">
      <w:pPr>
        <w:spacing w:after="160" w:line="360" w:lineRule="auto"/>
        <w:rPr>
          <w:rFonts w:ascii="Times New Roman" w:hAnsi="Times New Roman" w:cs="Times New Roman"/>
          <w:sz w:val="24"/>
          <w:szCs w:val="24"/>
        </w:rPr>
      </w:pPr>
      <w:r>
        <w:rPr>
          <w:rFonts w:ascii="Times New Roman" w:hAnsi="Times New Roman" w:cs="Times New Roman"/>
          <w:sz w:val="24"/>
          <w:szCs w:val="24"/>
        </w:rPr>
        <w:t>%  inhibisi (3</w:t>
      </w:r>
      <w:r w:rsidR="00FB4672">
        <w:rPr>
          <w:rFonts w:ascii="Times New Roman" w:hAnsi="Times New Roman" w:cs="Times New Roman"/>
          <w:sz w:val="24"/>
          <w:szCs w:val="24"/>
        </w:rPr>
        <w:t xml:space="preserve">000) =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0,925-0,437</m:t>
            </m:r>
          </m:num>
          <m:den>
            <m:r>
              <m:rPr>
                <m:sty m:val="p"/>
              </m:rPr>
              <w:rPr>
                <w:rFonts w:ascii="Cambria Math" w:hAnsi="Cambria Math" w:cs="Times New Roman"/>
                <w:sz w:val="24"/>
                <w:szCs w:val="24"/>
                <w:lang w:val="en-US"/>
              </w:rPr>
              <m:t>0,925</m:t>
            </m:r>
          </m:den>
        </m:f>
      </m:oMath>
      <w:r w:rsidR="00FB4672">
        <w:rPr>
          <w:rFonts w:ascii="Times New Roman" w:hAnsi="Times New Roman" w:cs="Times New Roman"/>
          <w:sz w:val="24"/>
          <w:szCs w:val="24"/>
        </w:rPr>
        <w:t xml:space="preserve"> x 100 % =  </w:t>
      </w:r>
      <w:r>
        <w:rPr>
          <w:rFonts w:ascii="Times New Roman" w:hAnsi="Times New Roman" w:cs="Times New Roman"/>
          <w:sz w:val="24"/>
          <w:szCs w:val="24"/>
          <w:lang w:val="en-US"/>
        </w:rPr>
        <w:t>52,81</w:t>
      </w:r>
      <w:r w:rsidR="00FB4672">
        <w:rPr>
          <w:rFonts w:ascii="Times New Roman" w:hAnsi="Times New Roman" w:cs="Times New Roman"/>
          <w:sz w:val="24"/>
          <w:szCs w:val="24"/>
        </w:rPr>
        <w:t>%</w:t>
      </w:r>
    </w:p>
    <w:p w:rsidR="00FB4672" w:rsidRPr="00FB4672" w:rsidRDefault="00D84F79" w:rsidP="0097342C">
      <w:pPr>
        <w:spacing w:after="160" w:line="360" w:lineRule="auto"/>
        <w:rPr>
          <w:rFonts w:ascii="Times New Roman" w:hAnsi="Times New Roman" w:cs="Times New Roman"/>
          <w:sz w:val="24"/>
          <w:szCs w:val="24"/>
        </w:rPr>
      </w:pPr>
      <w:r>
        <w:rPr>
          <w:rFonts w:ascii="Times New Roman" w:hAnsi="Times New Roman" w:cs="Times New Roman"/>
          <w:sz w:val="24"/>
          <w:szCs w:val="24"/>
        </w:rPr>
        <w:t>%  inhibisi (4</w:t>
      </w:r>
      <w:r w:rsidR="00FB4672">
        <w:rPr>
          <w:rFonts w:ascii="Times New Roman" w:hAnsi="Times New Roman" w:cs="Times New Roman"/>
          <w:sz w:val="24"/>
          <w:szCs w:val="24"/>
        </w:rPr>
        <w:t xml:space="preserve">000) =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0,925-0,268</m:t>
            </m:r>
          </m:num>
          <m:den>
            <m:r>
              <m:rPr>
                <m:sty m:val="p"/>
              </m:rPr>
              <w:rPr>
                <w:rFonts w:ascii="Cambria Math" w:hAnsi="Cambria Math" w:cs="Times New Roman"/>
                <w:sz w:val="24"/>
                <w:szCs w:val="24"/>
                <w:lang w:val="en-US"/>
              </w:rPr>
              <m:t>0,925</m:t>
            </m:r>
          </m:den>
        </m:f>
      </m:oMath>
      <w:r w:rsidR="00FB4672">
        <w:rPr>
          <w:rFonts w:ascii="Times New Roman" w:hAnsi="Times New Roman" w:cs="Times New Roman"/>
          <w:sz w:val="24"/>
          <w:szCs w:val="24"/>
        </w:rPr>
        <w:t xml:space="preserve"> x 100 % = </w:t>
      </w:r>
      <w:r>
        <w:rPr>
          <w:rFonts w:ascii="Times New Roman" w:hAnsi="Times New Roman" w:cs="Times New Roman"/>
          <w:sz w:val="24"/>
          <w:szCs w:val="24"/>
          <w:lang w:val="en-US"/>
        </w:rPr>
        <w:t>71,06</w:t>
      </w:r>
      <w:r w:rsidR="00FB4672">
        <w:rPr>
          <w:rFonts w:ascii="Times New Roman" w:hAnsi="Times New Roman" w:cs="Times New Roman"/>
          <w:sz w:val="24"/>
          <w:szCs w:val="24"/>
        </w:rPr>
        <w:t>%</w:t>
      </w:r>
    </w:p>
    <w:p w:rsidR="0097342C" w:rsidRDefault="0097342C" w:rsidP="00E56B8B">
      <w:pPr>
        <w:spacing w:line="259" w:lineRule="auto"/>
        <w:rPr>
          <w:rFonts w:ascii="Times New Roman" w:hAnsi="Times New Roman" w:cs="Times New Roman"/>
          <w:sz w:val="24"/>
          <w:szCs w:val="24"/>
        </w:rPr>
      </w:pPr>
      <w:r>
        <w:rPr>
          <w:rFonts w:ascii="Times New Roman" w:hAnsi="Times New Roman" w:cs="Times New Roman"/>
          <w:sz w:val="24"/>
          <w:szCs w:val="24"/>
        </w:rPr>
        <w:t xml:space="preserve">Selanjutnya hasil perhitungan dimasukkan ke dalam persamaan regresi linier : </w:t>
      </w:r>
    </w:p>
    <w:p w:rsidR="0097342C" w:rsidRDefault="0097342C" w:rsidP="0097342C">
      <w:pPr>
        <w:spacing w:line="259" w:lineRule="auto"/>
        <w:jc w:val="center"/>
        <w:rPr>
          <w:rFonts w:ascii="Times New Roman" w:hAnsi="Times New Roman" w:cs="Times New Roman"/>
          <w:b/>
          <w:sz w:val="24"/>
          <w:szCs w:val="24"/>
        </w:rPr>
      </w:pPr>
      <w:r>
        <w:rPr>
          <w:rFonts w:ascii="Times New Roman" w:hAnsi="Times New Roman" w:cs="Times New Roman"/>
          <w:b/>
          <w:sz w:val="24"/>
          <w:szCs w:val="24"/>
          <w:lang w:val="en-US"/>
        </w:rPr>
        <w:t>Y = bx +a</w:t>
      </w:r>
    </w:p>
    <w:p w:rsidR="0097342C" w:rsidRPr="0097342C" w:rsidRDefault="0097342C" w:rsidP="0097342C">
      <w:pPr>
        <w:spacing w:line="259" w:lineRule="auto"/>
        <w:rPr>
          <w:rFonts w:ascii="Times New Roman" w:hAnsi="Times New Roman" w:cs="Times New Roman"/>
          <w:sz w:val="24"/>
          <w:szCs w:val="24"/>
        </w:rPr>
      </w:pPr>
      <w:r w:rsidRPr="0097342C">
        <w:rPr>
          <w:rFonts w:ascii="Times New Roman" w:hAnsi="Times New Roman" w:cs="Times New Roman"/>
          <w:sz w:val="24"/>
          <w:szCs w:val="24"/>
        </w:rPr>
        <w:t xml:space="preserve">Keterangan : </w:t>
      </w:r>
    </w:p>
    <w:p w:rsidR="0097342C" w:rsidRPr="0097342C" w:rsidRDefault="0097342C" w:rsidP="0097342C">
      <w:pPr>
        <w:spacing w:line="259" w:lineRule="auto"/>
        <w:rPr>
          <w:rFonts w:ascii="Times New Roman" w:hAnsi="Times New Roman" w:cs="Times New Roman"/>
          <w:sz w:val="24"/>
          <w:szCs w:val="24"/>
        </w:rPr>
      </w:pPr>
      <w:r w:rsidRPr="0097342C">
        <w:rPr>
          <w:rFonts w:ascii="Times New Roman" w:hAnsi="Times New Roman" w:cs="Times New Roman"/>
          <w:sz w:val="24"/>
          <w:szCs w:val="24"/>
        </w:rPr>
        <w:t xml:space="preserve">X </w:t>
      </w:r>
      <w:r>
        <w:rPr>
          <w:rFonts w:ascii="Times New Roman" w:hAnsi="Times New Roman" w:cs="Times New Roman"/>
          <w:sz w:val="24"/>
          <w:szCs w:val="24"/>
        </w:rPr>
        <w:t xml:space="preserve">        </w:t>
      </w:r>
      <w:r w:rsidRPr="0097342C">
        <w:rPr>
          <w:rFonts w:ascii="Times New Roman" w:hAnsi="Times New Roman" w:cs="Times New Roman"/>
          <w:sz w:val="24"/>
          <w:szCs w:val="24"/>
        </w:rPr>
        <w:t>= Konsentrasi (ppm)</w:t>
      </w:r>
    </w:p>
    <w:p w:rsidR="0097342C" w:rsidRPr="0097342C" w:rsidRDefault="0097342C" w:rsidP="0097342C">
      <w:pPr>
        <w:spacing w:line="259" w:lineRule="auto"/>
        <w:rPr>
          <w:rFonts w:ascii="Times New Roman" w:hAnsi="Times New Roman" w:cs="Times New Roman"/>
          <w:sz w:val="24"/>
          <w:szCs w:val="24"/>
        </w:rPr>
      </w:pPr>
      <w:r w:rsidRPr="0097342C">
        <w:rPr>
          <w:rFonts w:ascii="Times New Roman" w:hAnsi="Times New Roman" w:cs="Times New Roman"/>
          <w:sz w:val="24"/>
          <w:szCs w:val="24"/>
        </w:rPr>
        <w:t>Y</w:t>
      </w:r>
      <w:r>
        <w:rPr>
          <w:rFonts w:ascii="Times New Roman" w:hAnsi="Times New Roman" w:cs="Times New Roman"/>
          <w:sz w:val="24"/>
          <w:szCs w:val="24"/>
        </w:rPr>
        <w:t xml:space="preserve">         </w:t>
      </w:r>
      <w:r w:rsidRPr="0097342C">
        <w:rPr>
          <w:rFonts w:ascii="Times New Roman" w:hAnsi="Times New Roman" w:cs="Times New Roman"/>
          <w:sz w:val="24"/>
          <w:szCs w:val="24"/>
        </w:rPr>
        <w:t>= Nilai % inhibisi</w:t>
      </w:r>
      <w:r>
        <w:rPr>
          <w:rFonts w:ascii="Times New Roman" w:hAnsi="Times New Roman" w:cs="Times New Roman"/>
          <w:sz w:val="24"/>
          <w:szCs w:val="24"/>
        </w:rPr>
        <w:t xml:space="preserve"> </w:t>
      </w:r>
    </w:p>
    <w:p w:rsidR="0097342C" w:rsidRPr="0097342C" w:rsidRDefault="0097342C" w:rsidP="0097342C">
      <w:pPr>
        <w:spacing w:line="259" w:lineRule="auto"/>
        <w:rPr>
          <w:rFonts w:ascii="Times New Roman" w:hAnsi="Times New Roman" w:cs="Times New Roman"/>
          <w:sz w:val="24"/>
          <w:szCs w:val="24"/>
        </w:rPr>
      </w:pPr>
      <w:r w:rsidRPr="0097342C">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97342C">
        <w:rPr>
          <w:rFonts w:ascii="Times New Roman" w:hAnsi="Times New Roman" w:cs="Times New Roman"/>
          <w:sz w:val="24"/>
          <w:szCs w:val="24"/>
        </w:rPr>
        <w:t>= Koefisien penaksir regresi</w:t>
      </w:r>
    </w:p>
    <w:p w:rsidR="0097342C" w:rsidRPr="0097342C" w:rsidRDefault="0097342C" w:rsidP="0097342C">
      <w:pPr>
        <w:spacing w:line="259" w:lineRule="auto"/>
        <w:rPr>
          <w:rFonts w:ascii="Times New Roman" w:hAnsi="Times New Roman" w:cs="Times New Roman"/>
          <w:sz w:val="24"/>
          <w:szCs w:val="24"/>
        </w:rPr>
      </w:pPr>
      <w:r w:rsidRPr="0097342C">
        <w:rPr>
          <w:rFonts w:ascii="Times New Roman" w:hAnsi="Times New Roman" w:cs="Times New Roman"/>
          <w:sz w:val="24"/>
          <w:szCs w:val="24"/>
        </w:rPr>
        <w:t>b</w:t>
      </w:r>
      <w:r>
        <w:rPr>
          <w:rFonts w:ascii="Times New Roman" w:hAnsi="Times New Roman" w:cs="Times New Roman"/>
          <w:sz w:val="24"/>
          <w:szCs w:val="24"/>
        </w:rPr>
        <w:t xml:space="preserve">          </w:t>
      </w:r>
      <w:r w:rsidRPr="0097342C">
        <w:rPr>
          <w:rFonts w:ascii="Times New Roman" w:hAnsi="Times New Roman" w:cs="Times New Roman"/>
          <w:sz w:val="24"/>
          <w:szCs w:val="24"/>
        </w:rPr>
        <w:t>=Koefisien antioksidan total</w:t>
      </w:r>
    </w:p>
    <w:tbl>
      <w:tblPr>
        <w:tblW w:w="4857" w:type="pct"/>
        <w:tblInd w:w="108" w:type="dxa"/>
        <w:tblLook w:val="04A0" w:firstRow="1" w:lastRow="0" w:firstColumn="1" w:lastColumn="0" w:noHBand="0" w:noVBand="1"/>
      </w:tblPr>
      <w:tblGrid>
        <w:gridCol w:w="1518"/>
        <w:gridCol w:w="1390"/>
        <w:gridCol w:w="1860"/>
        <w:gridCol w:w="1430"/>
        <w:gridCol w:w="1722"/>
      </w:tblGrid>
      <w:tr w:rsidR="00F86207" w:rsidRPr="0036594D" w:rsidTr="007A1C20">
        <w:trPr>
          <w:trHeight w:val="344"/>
        </w:trPr>
        <w:tc>
          <w:tcPr>
            <w:tcW w:w="958" w:type="pct"/>
            <w:vMerge w:val="restart"/>
            <w:tcBorders>
              <w:top w:val="single" w:sz="8" w:space="0" w:color="auto"/>
              <w:left w:val="single" w:sz="8" w:space="0" w:color="auto"/>
              <w:bottom w:val="single" w:sz="8" w:space="0" w:color="000000"/>
              <w:right w:val="nil"/>
            </w:tcBorders>
            <w:shd w:val="clear" w:color="auto" w:fill="auto"/>
            <w:vAlign w:val="center"/>
            <w:hideMark/>
          </w:tcPr>
          <w:p w:rsidR="0080648C" w:rsidRPr="00C0564F" w:rsidRDefault="0080648C" w:rsidP="00D84F79">
            <w:pPr>
              <w:spacing w:after="0" w:line="240" w:lineRule="auto"/>
              <w:jc w:val="center"/>
              <w:rPr>
                <w:rFonts w:ascii="Times New Roman" w:eastAsia="Times New Roman" w:hAnsi="Times New Roman" w:cs="Times New Roman"/>
                <w:color w:val="000000"/>
                <w:sz w:val="24"/>
                <w:szCs w:val="24"/>
              </w:rPr>
            </w:pPr>
            <w:r w:rsidRPr="0036594D">
              <w:rPr>
                <w:rFonts w:ascii="Times New Roman" w:eastAsia="Times New Roman" w:hAnsi="Times New Roman" w:cs="Times New Roman"/>
                <w:color w:val="000000"/>
                <w:sz w:val="24"/>
                <w:szCs w:val="24"/>
                <w:lang w:val="en-US"/>
              </w:rPr>
              <w:lastRenderedPageBreak/>
              <w:t>Konsentrasi (ppm)</w:t>
            </w:r>
            <w:r w:rsidR="00C0564F">
              <w:rPr>
                <w:rFonts w:ascii="Times New Roman" w:eastAsia="Times New Roman" w:hAnsi="Times New Roman" w:cs="Times New Roman"/>
                <w:color w:val="000000"/>
                <w:sz w:val="24"/>
                <w:szCs w:val="24"/>
              </w:rPr>
              <w:t xml:space="preserve"> X</w:t>
            </w:r>
          </w:p>
        </w:tc>
        <w:tc>
          <w:tcPr>
            <w:tcW w:w="87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0648C" w:rsidRDefault="00C0564F" w:rsidP="00D84F7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inhibisi</w:t>
            </w:r>
          </w:p>
          <w:p w:rsidR="00C0564F" w:rsidRPr="00C0564F" w:rsidRDefault="00C0564F" w:rsidP="00D84F7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117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0648C" w:rsidRPr="0036594D" w:rsidRDefault="00C0564F" w:rsidP="00D84F79">
            <w:pPr>
              <w:spacing w:after="0" w:line="240" w:lineRule="auto"/>
              <w:jc w:val="center"/>
              <w:rPr>
                <w:rFonts w:ascii="Times New Roman" w:eastAsia="Times New Roman" w:hAnsi="Times New Roman" w:cs="Times New Roman"/>
                <w:color w:val="000000"/>
                <w:sz w:val="24"/>
                <w:szCs w:val="24"/>
                <w:vertAlign w:val="superscript"/>
                <w:lang w:val="en-US"/>
              </w:rPr>
            </w:pPr>
            <w:r>
              <w:rPr>
                <w:rFonts w:ascii="Times New Roman" w:eastAsia="Times New Roman" w:hAnsi="Times New Roman" w:cs="Times New Roman"/>
                <w:color w:val="000000"/>
                <w:sz w:val="24"/>
                <w:szCs w:val="24"/>
              </w:rPr>
              <w:t>x</w:t>
            </w:r>
            <w:r w:rsidR="0080648C" w:rsidRPr="0036594D">
              <w:rPr>
                <w:rFonts w:ascii="Times New Roman" w:eastAsia="Times New Roman" w:hAnsi="Times New Roman" w:cs="Times New Roman"/>
                <w:color w:val="000000"/>
                <w:sz w:val="24"/>
                <w:szCs w:val="24"/>
                <w:vertAlign w:val="superscript"/>
                <w:lang w:val="en-US"/>
              </w:rPr>
              <w:t>2</w:t>
            </w:r>
          </w:p>
        </w:tc>
        <w:tc>
          <w:tcPr>
            <w:tcW w:w="90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0648C" w:rsidRPr="00C0564F" w:rsidRDefault="00C0564F" w:rsidP="00D84F7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C0564F">
              <w:rPr>
                <w:rFonts w:ascii="Times New Roman" w:eastAsia="Times New Roman" w:hAnsi="Times New Roman" w:cs="Times New Roman"/>
                <w:color w:val="000000"/>
                <w:sz w:val="24"/>
                <w:szCs w:val="24"/>
                <w:vertAlign w:val="superscript"/>
              </w:rPr>
              <w:t>2</w:t>
            </w:r>
          </w:p>
        </w:tc>
        <w:tc>
          <w:tcPr>
            <w:tcW w:w="1087" w:type="pct"/>
            <w:vMerge w:val="restart"/>
            <w:tcBorders>
              <w:top w:val="single" w:sz="8" w:space="0" w:color="auto"/>
              <w:left w:val="nil"/>
              <w:bottom w:val="single" w:sz="8" w:space="0" w:color="000000"/>
              <w:right w:val="single" w:sz="8" w:space="0" w:color="auto"/>
            </w:tcBorders>
            <w:shd w:val="clear" w:color="auto" w:fill="auto"/>
            <w:noWrap/>
            <w:vAlign w:val="center"/>
            <w:hideMark/>
          </w:tcPr>
          <w:p w:rsidR="0080648C" w:rsidRPr="00C0564F" w:rsidRDefault="006E6122" w:rsidP="00D84F79">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X</w:t>
            </w:r>
            <w:r w:rsidR="00C0564F">
              <w:rPr>
                <w:rFonts w:ascii="Times New Roman" w:eastAsia="Times New Roman" w:hAnsi="Times New Roman" w:cs="Times New Roman"/>
                <w:color w:val="000000"/>
                <w:sz w:val="24"/>
                <w:szCs w:val="24"/>
              </w:rPr>
              <w:t>y</w:t>
            </w:r>
          </w:p>
        </w:tc>
      </w:tr>
      <w:tr w:rsidR="00F86207" w:rsidRPr="0036594D" w:rsidTr="007A1C20">
        <w:trPr>
          <w:trHeight w:val="344"/>
        </w:trPr>
        <w:tc>
          <w:tcPr>
            <w:tcW w:w="958" w:type="pct"/>
            <w:vMerge/>
            <w:tcBorders>
              <w:top w:val="single" w:sz="8" w:space="0" w:color="auto"/>
              <w:left w:val="single" w:sz="8" w:space="0" w:color="auto"/>
              <w:bottom w:val="single" w:sz="8" w:space="0" w:color="000000"/>
              <w:right w:val="nil"/>
            </w:tcBorders>
            <w:vAlign w:val="center"/>
            <w:hideMark/>
          </w:tcPr>
          <w:p w:rsidR="0080648C" w:rsidRPr="0036594D" w:rsidRDefault="0080648C" w:rsidP="00D84F79">
            <w:pPr>
              <w:spacing w:after="0" w:line="240" w:lineRule="auto"/>
              <w:jc w:val="center"/>
              <w:rPr>
                <w:rFonts w:ascii="Times New Roman" w:eastAsia="Times New Roman" w:hAnsi="Times New Roman" w:cs="Times New Roman"/>
                <w:color w:val="000000"/>
                <w:sz w:val="24"/>
                <w:szCs w:val="24"/>
                <w:lang w:val="en-US"/>
              </w:rPr>
            </w:pPr>
          </w:p>
        </w:tc>
        <w:tc>
          <w:tcPr>
            <w:tcW w:w="878" w:type="pct"/>
            <w:vMerge/>
            <w:tcBorders>
              <w:top w:val="single" w:sz="8" w:space="0" w:color="auto"/>
              <w:left w:val="single" w:sz="8" w:space="0" w:color="auto"/>
              <w:bottom w:val="single" w:sz="8" w:space="0" w:color="000000"/>
              <w:right w:val="single" w:sz="8" w:space="0" w:color="auto"/>
            </w:tcBorders>
            <w:vAlign w:val="center"/>
            <w:hideMark/>
          </w:tcPr>
          <w:p w:rsidR="0080648C" w:rsidRPr="0036594D" w:rsidRDefault="0080648C" w:rsidP="00D84F79">
            <w:pPr>
              <w:spacing w:after="0" w:line="240" w:lineRule="auto"/>
              <w:jc w:val="center"/>
              <w:rPr>
                <w:rFonts w:ascii="Times New Roman" w:eastAsia="Times New Roman" w:hAnsi="Times New Roman" w:cs="Times New Roman"/>
                <w:color w:val="000000"/>
                <w:sz w:val="24"/>
                <w:szCs w:val="24"/>
                <w:lang w:val="en-US"/>
              </w:rPr>
            </w:pPr>
          </w:p>
        </w:tc>
        <w:tc>
          <w:tcPr>
            <w:tcW w:w="1174" w:type="pct"/>
            <w:vMerge/>
            <w:tcBorders>
              <w:top w:val="single" w:sz="8" w:space="0" w:color="auto"/>
              <w:left w:val="single" w:sz="8" w:space="0" w:color="auto"/>
              <w:bottom w:val="single" w:sz="8" w:space="0" w:color="000000"/>
              <w:right w:val="single" w:sz="8" w:space="0" w:color="auto"/>
            </w:tcBorders>
            <w:vAlign w:val="center"/>
            <w:hideMark/>
          </w:tcPr>
          <w:p w:rsidR="0080648C" w:rsidRPr="0036594D" w:rsidRDefault="0080648C" w:rsidP="00D84F79">
            <w:pPr>
              <w:spacing w:after="0" w:line="240" w:lineRule="auto"/>
              <w:jc w:val="center"/>
              <w:rPr>
                <w:rFonts w:ascii="Times New Roman" w:eastAsia="Times New Roman" w:hAnsi="Times New Roman" w:cs="Times New Roman"/>
                <w:color w:val="000000"/>
                <w:sz w:val="24"/>
                <w:szCs w:val="24"/>
                <w:lang w:val="en-US"/>
              </w:rPr>
            </w:pPr>
          </w:p>
        </w:tc>
        <w:tc>
          <w:tcPr>
            <w:tcW w:w="903" w:type="pct"/>
            <w:vMerge/>
            <w:tcBorders>
              <w:top w:val="single" w:sz="8" w:space="0" w:color="auto"/>
              <w:left w:val="single" w:sz="8" w:space="0" w:color="auto"/>
              <w:bottom w:val="single" w:sz="8" w:space="0" w:color="000000"/>
              <w:right w:val="single" w:sz="8" w:space="0" w:color="auto"/>
            </w:tcBorders>
            <w:vAlign w:val="center"/>
            <w:hideMark/>
          </w:tcPr>
          <w:p w:rsidR="0080648C" w:rsidRPr="0036594D" w:rsidRDefault="0080648C" w:rsidP="00D84F79">
            <w:pPr>
              <w:spacing w:after="0" w:line="240" w:lineRule="auto"/>
              <w:jc w:val="center"/>
              <w:rPr>
                <w:rFonts w:ascii="Times New Roman" w:eastAsia="Times New Roman" w:hAnsi="Times New Roman" w:cs="Times New Roman"/>
                <w:color w:val="000000"/>
                <w:sz w:val="24"/>
                <w:szCs w:val="24"/>
                <w:lang w:val="en-US"/>
              </w:rPr>
            </w:pPr>
          </w:p>
        </w:tc>
        <w:tc>
          <w:tcPr>
            <w:tcW w:w="1087" w:type="pct"/>
            <w:vMerge/>
            <w:tcBorders>
              <w:top w:val="single" w:sz="8" w:space="0" w:color="auto"/>
              <w:left w:val="nil"/>
              <w:bottom w:val="single" w:sz="8" w:space="0" w:color="000000"/>
              <w:right w:val="single" w:sz="8" w:space="0" w:color="auto"/>
            </w:tcBorders>
            <w:vAlign w:val="center"/>
            <w:hideMark/>
          </w:tcPr>
          <w:p w:rsidR="0080648C" w:rsidRPr="0036594D" w:rsidRDefault="0080648C" w:rsidP="00D84F79">
            <w:pPr>
              <w:spacing w:after="0" w:line="240" w:lineRule="auto"/>
              <w:jc w:val="center"/>
              <w:rPr>
                <w:rFonts w:ascii="Times New Roman" w:eastAsia="Times New Roman" w:hAnsi="Times New Roman" w:cs="Times New Roman"/>
                <w:color w:val="000000"/>
                <w:sz w:val="24"/>
                <w:szCs w:val="24"/>
                <w:lang w:val="en-US"/>
              </w:rPr>
            </w:pPr>
          </w:p>
        </w:tc>
      </w:tr>
      <w:tr w:rsidR="00D84F79" w:rsidRPr="0036594D" w:rsidTr="007A1C20">
        <w:trPr>
          <w:trHeight w:val="344"/>
        </w:trPr>
        <w:tc>
          <w:tcPr>
            <w:tcW w:w="958" w:type="pct"/>
            <w:tcBorders>
              <w:top w:val="nil"/>
              <w:left w:val="single" w:sz="4" w:space="0" w:color="auto"/>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0</w:t>
            </w:r>
          </w:p>
        </w:tc>
        <w:tc>
          <w:tcPr>
            <w:tcW w:w="878"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0</w:t>
            </w:r>
          </w:p>
        </w:tc>
        <w:tc>
          <w:tcPr>
            <w:tcW w:w="1174"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0</w:t>
            </w:r>
          </w:p>
        </w:tc>
        <w:tc>
          <w:tcPr>
            <w:tcW w:w="903"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0</w:t>
            </w:r>
          </w:p>
        </w:tc>
        <w:tc>
          <w:tcPr>
            <w:tcW w:w="1087"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0</w:t>
            </w:r>
          </w:p>
        </w:tc>
      </w:tr>
      <w:tr w:rsidR="00D84F79" w:rsidRPr="0036594D" w:rsidTr="007A1C20">
        <w:trPr>
          <w:trHeight w:val="344"/>
        </w:trPr>
        <w:tc>
          <w:tcPr>
            <w:tcW w:w="958" w:type="pct"/>
            <w:tcBorders>
              <w:top w:val="nil"/>
              <w:left w:val="single" w:sz="4" w:space="0" w:color="auto"/>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1000</w:t>
            </w:r>
          </w:p>
        </w:tc>
        <w:tc>
          <w:tcPr>
            <w:tcW w:w="878"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11.885</w:t>
            </w:r>
          </w:p>
        </w:tc>
        <w:tc>
          <w:tcPr>
            <w:tcW w:w="1174"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1000000</w:t>
            </w:r>
          </w:p>
        </w:tc>
        <w:tc>
          <w:tcPr>
            <w:tcW w:w="903"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141.264</w:t>
            </w:r>
          </w:p>
        </w:tc>
        <w:tc>
          <w:tcPr>
            <w:tcW w:w="1087"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11885.471</w:t>
            </w:r>
          </w:p>
        </w:tc>
      </w:tr>
      <w:tr w:rsidR="00D84F79" w:rsidRPr="0036594D" w:rsidTr="007A1C20">
        <w:trPr>
          <w:trHeight w:val="344"/>
        </w:trPr>
        <w:tc>
          <w:tcPr>
            <w:tcW w:w="958" w:type="pct"/>
            <w:tcBorders>
              <w:top w:val="nil"/>
              <w:left w:val="single" w:sz="4" w:space="0" w:color="auto"/>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2000</w:t>
            </w:r>
          </w:p>
        </w:tc>
        <w:tc>
          <w:tcPr>
            <w:tcW w:w="878"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30.686</w:t>
            </w:r>
          </w:p>
        </w:tc>
        <w:tc>
          <w:tcPr>
            <w:tcW w:w="1174"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4000000</w:t>
            </w:r>
          </w:p>
        </w:tc>
        <w:tc>
          <w:tcPr>
            <w:tcW w:w="903"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941.635</w:t>
            </w:r>
          </w:p>
        </w:tc>
        <w:tc>
          <w:tcPr>
            <w:tcW w:w="1087"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61372.132</w:t>
            </w:r>
          </w:p>
        </w:tc>
      </w:tr>
      <w:tr w:rsidR="00D84F79" w:rsidRPr="0036594D" w:rsidTr="007A1C20">
        <w:trPr>
          <w:trHeight w:val="344"/>
        </w:trPr>
        <w:tc>
          <w:tcPr>
            <w:tcW w:w="958" w:type="pct"/>
            <w:tcBorders>
              <w:top w:val="nil"/>
              <w:left w:val="single" w:sz="4" w:space="0" w:color="auto"/>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3000</w:t>
            </w:r>
          </w:p>
        </w:tc>
        <w:tc>
          <w:tcPr>
            <w:tcW w:w="878"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52.782</w:t>
            </w:r>
          </w:p>
        </w:tc>
        <w:tc>
          <w:tcPr>
            <w:tcW w:w="1174"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9000000</w:t>
            </w:r>
          </w:p>
        </w:tc>
        <w:tc>
          <w:tcPr>
            <w:tcW w:w="903"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2785.968</w:t>
            </w:r>
          </w:p>
        </w:tc>
        <w:tc>
          <w:tcPr>
            <w:tcW w:w="1087"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158346.798</w:t>
            </w:r>
          </w:p>
        </w:tc>
      </w:tr>
      <w:tr w:rsidR="00D84F79" w:rsidRPr="0036594D" w:rsidTr="007A1C20">
        <w:trPr>
          <w:trHeight w:val="344"/>
        </w:trPr>
        <w:tc>
          <w:tcPr>
            <w:tcW w:w="958" w:type="pct"/>
            <w:tcBorders>
              <w:top w:val="nil"/>
              <w:left w:val="single" w:sz="4" w:space="0" w:color="auto"/>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4000</w:t>
            </w:r>
          </w:p>
        </w:tc>
        <w:tc>
          <w:tcPr>
            <w:tcW w:w="878"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71.097</w:t>
            </w:r>
          </w:p>
        </w:tc>
        <w:tc>
          <w:tcPr>
            <w:tcW w:w="1174"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16000000</w:t>
            </w:r>
          </w:p>
        </w:tc>
        <w:tc>
          <w:tcPr>
            <w:tcW w:w="903"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5054.744</w:t>
            </w:r>
          </w:p>
        </w:tc>
        <w:tc>
          <w:tcPr>
            <w:tcW w:w="1087"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284386.901</w:t>
            </w:r>
          </w:p>
        </w:tc>
      </w:tr>
      <w:tr w:rsidR="00D84F79" w:rsidRPr="0036594D" w:rsidTr="007A1C20">
        <w:trPr>
          <w:trHeight w:val="344"/>
        </w:trPr>
        <w:tc>
          <w:tcPr>
            <w:tcW w:w="958" w:type="pct"/>
            <w:tcBorders>
              <w:top w:val="nil"/>
              <w:left w:val="single" w:sz="4" w:space="0" w:color="auto"/>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Total =</w:t>
            </w:r>
            <w:r w:rsidRPr="0036594D">
              <w:rPr>
                <w:rFonts w:ascii="Times New Roman" w:eastAsia="Times New Roman" w:hAnsi="Times New Roman" w:cs="Times New Roman"/>
                <w:color w:val="000000"/>
                <w:sz w:val="24"/>
                <w:szCs w:val="24"/>
                <w:lang w:val="en-US"/>
              </w:rPr>
              <w:t>10000</w:t>
            </w:r>
          </w:p>
        </w:tc>
        <w:tc>
          <w:tcPr>
            <w:tcW w:w="878"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166.451</w:t>
            </w:r>
          </w:p>
        </w:tc>
        <w:tc>
          <w:tcPr>
            <w:tcW w:w="1174"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30000000</w:t>
            </w:r>
          </w:p>
        </w:tc>
        <w:tc>
          <w:tcPr>
            <w:tcW w:w="903"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8923.611</w:t>
            </w:r>
          </w:p>
        </w:tc>
        <w:tc>
          <w:tcPr>
            <w:tcW w:w="1087" w:type="pct"/>
            <w:tcBorders>
              <w:top w:val="nil"/>
              <w:left w:val="nil"/>
              <w:bottom w:val="single" w:sz="4" w:space="0" w:color="auto"/>
              <w:right w:val="single" w:sz="4" w:space="0" w:color="auto"/>
            </w:tcBorders>
            <w:shd w:val="clear" w:color="auto" w:fill="auto"/>
            <w:noWrap/>
            <w:vAlign w:val="center"/>
          </w:tcPr>
          <w:p w:rsidR="00D84F79" w:rsidRPr="0036594D" w:rsidRDefault="00D84F79" w:rsidP="00D84F79">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515991.3</w:t>
            </w:r>
          </w:p>
        </w:tc>
      </w:tr>
    </w:tbl>
    <w:p w:rsidR="00F86207" w:rsidRPr="005502C9" w:rsidRDefault="00F86207" w:rsidP="006448EB">
      <w:pPr>
        <w:tabs>
          <w:tab w:val="left" w:pos="4089"/>
        </w:tabs>
        <w:rPr>
          <w:rFonts w:ascii="Times New Roman" w:hAnsi="Times New Roman" w:cs="Times New Roman"/>
          <w:sz w:val="24"/>
          <w:szCs w:val="24"/>
        </w:rPr>
      </w:pPr>
    </w:p>
    <w:p w:rsidR="006448EB" w:rsidRPr="005502C9" w:rsidRDefault="006448EB" w:rsidP="006448EB">
      <w:pPr>
        <w:tabs>
          <w:tab w:val="left" w:pos="4089"/>
        </w:tabs>
        <w:rPr>
          <w:rFonts w:ascii="Times New Roman" w:hAnsi="Times New Roman" w:cs="Times New Roman"/>
          <w:b/>
          <w:sz w:val="24"/>
          <w:szCs w:val="24"/>
          <w:lang w:val="en-US"/>
        </w:rPr>
      </w:pPr>
      <w:r w:rsidRPr="005502C9">
        <w:rPr>
          <w:rFonts w:ascii="Times New Roman" w:hAnsi="Times New Roman" w:cs="Times New Roman"/>
          <w:b/>
          <w:sz w:val="24"/>
          <w:szCs w:val="24"/>
          <w:lang w:val="en-US"/>
        </w:rPr>
        <w:t>Mencari nilai a :</w:t>
      </w:r>
    </w:p>
    <w:p w:rsidR="006448EB" w:rsidRPr="008E01DD" w:rsidRDefault="00F86207" w:rsidP="005502C9">
      <w:pPr>
        <w:tabs>
          <w:tab w:val="left" w:pos="4089"/>
        </w:tabs>
        <w:rPr>
          <w:rFonts w:ascii="Times New Roman" w:hAnsi="Times New Roman" w:cs="Times New Roman"/>
          <w:i/>
          <w:sz w:val="24"/>
          <w:szCs w:val="24"/>
        </w:rPr>
      </w:pPr>
      <w:r w:rsidRPr="005502C9">
        <w:rPr>
          <w:rFonts w:ascii="Times New Roman" w:hAnsi="Times New Roman" w:cs="Times New Roman"/>
          <w:sz w:val="24"/>
          <w:szCs w:val="24"/>
        </w:rPr>
        <w:t>a</w:t>
      </w:r>
      <w:r w:rsidR="006448EB" w:rsidRPr="005502C9">
        <w:rPr>
          <w:rFonts w:ascii="Times New Roman" w:hAnsi="Times New Roman" w:cs="Times New Roman"/>
          <w:sz w:val="24"/>
          <w:szCs w:val="24"/>
          <w:lang w:val="en-US"/>
        </w:rPr>
        <w:t xml:space="preserve">  </w:t>
      </w:r>
      <m:oMath>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∑y.∑x2</m:t>
                </m:r>
              </m:e>
            </m:d>
            <m:r>
              <m:rPr>
                <m:sty m:val="p"/>
              </m:rPr>
              <w:rPr>
                <w:rFonts w:ascii="Cambria Math" w:hAnsi="Cambria Math" w:cs="Times New Roman"/>
                <w:sz w:val="24"/>
                <w:szCs w:val="24"/>
                <w:lang w:val="en-US"/>
              </w:rPr>
              <m:t>-(∑x.∑xy)</m:t>
            </m:r>
          </m:num>
          <m:den>
            <m:r>
              <m:rPr>
                <m:sty m:val="p"/>
              </m:rPr>
              <w:rPr>
                <w:rFonts w:ascii="Cambria Math" w:hAnsi="Cambria Math" w:cs="Times New Roman"/>
                <w:sz w:val="24"/>
                <w:szCs w:val="24"/>
                <w:lang w:val="en-US"/>
              </w:rPr>
              <m:t>n</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∑x2</m:t>
                </m:r>
              </m:e>
            </m:d>
            <m:r>
              <m:rPr>
                <m:sty m:val="p"/>
              </m:rPr>
              <w:rPr>
                <w:rFonts w:ascii="Cambria Math" w:hAnsi="Cambria Math" w:cs="Times New Roman"/>
                <w:sz w:val="24"/>
                <w:szCs w:val="24"/>
                <w:lang w:val="en-US"/>
              </w:rPr>
              <m:t>-(∑x)2</m:t>
            </m:r>
          </m:den>
        </m:f>
      </m:oMath>
      <w:r w:rsidR="005502C9" w:rsidRPr="008E01DD">
        <w:rPr>
          <w:rFonts w:ascii="Times New Roman" w:hAnsi="Times New Roman" w:cs="Times New Roman"/>
          <w:sz w:val="24"/>
          <w:szCs w:val="24"/>
          <w:lang w:val="en-US"/>
        </w:rPr>
        <w:t xml:space="preserve">     </w:t>
      </w:r>
      <m:oMath>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d>
              <m:dPr>
                <m:ctrlPr>
                  <w:rPr>
                    <w:rFonts w:ascii="Cambria Math" w:hAnsi="Cambria Math" w:cs="Times New Roman"/>
                    <w:sz w:val="24"/>
                    <w:szCs w:val="24"/>
                    <w:lang w:val="en-US"/>
                  </w:rPr>
                </m:ctrlPr>
              </m:dPr>
              <m:e>
                <m:r>
                  <m:rPr>
                    <m:sty m:val="p"/>
                  </m:rPr>
                  <w:rPr>
                    <w:rFonts w:ascii="Cambria Math" w:eastAsia="Times New Roman" w:hAnsi="Cambria Math" w:cs="Times New Roman"/>
                    <w:color w:val="000000"/>
                    <w:sz w:val="24"/>
                    <w:szCs w:val="24"/>
                    <w:lang w:val="en-US"/>
                  </w:rPr>
                  <m:t>166.451)</m:t>
                </m:r>
                <m:d>
                  <m:dPr>
                    <m:ctrlPr>
                      <w:rPr>
                        <w:rFonts w:ascii="Cambria Math" w:eastAsia="Times New Roman" w:hAnsi="Cambria Math" w:cs="Times New Roman"/>
                        <w:color w:val="000000"/>
                        <w:sz w:val="24"/>
                        <w:szCs w:val="24"/>
                        <w:lang w:val="en-US"/>
                      </w:rPr>
                    </m:ctrlPr>
                  </m:dPr>
                  <m:e>
                    <m:r>
                      <m:rPr>
                        <m:sty m:val="p"/>
                      </m:rPr>
                      <w:rPr>
                        <w:rFonts w:ascii="Cambria Math" w:eastAsia="Times New Roman" w:hAnsi="Cambria Math" w:cs="Times New Roman"/>
                        <w:color w:val="000000"/>
                        <w:sz w:val="24"/>
                        <w:szCs w:val="24"/>
                        <w:lang w:val="en-US"/>
                      </w:rPr>
                      <m:t>30000000</m:t>
                    </m:r>
                  </m:e>
                </m:d>
                <m:r>
                  <m:rPr>
                    <m:sty m:val="p"/>
                  </m:rPr>
                  <w:rPr>
                    <w:rFonts w:ascii="Cambria Math" w:eastAsia="Times New Roman" w:hAnsi="Cambria Math" w:cs="Times New Roman"/>
                    <w:color w:val="000000"/>
                    <w:sz w:val="24"/>
                    <w:szCs w:val="24"/>
                    <w:lang w:val="en-US"/>
                  </w:rPr>
                  <m:t>-(10000</m:t>
                </m:r>
              </m:e>
            </m:d>
            <m:r>
              <m:rPr>
                <m:sty m:val="p"/>
              </m:rPr>
              <w:rPr>
                <w:rFonts w:ascii="Cambria Math" w:hAnsi="Cambria Math" w:cs="Times New Roman"/>
                <w:sz w:val="24"/>
                <w:szCs w:val="24"/>
                <w:lang w:val="en-US"/>
              </w:rPr>
              <m:t>(</m:t>
            </m:r>
            <m:r>
              <m:rPr>
                <m:sty m:val="p"/>
              </m:rPr>
              <w:rPr>
                <w:rFonts w:ascii="Cambria Math" w:eastAsia="Times New Roman" w:hAnsi="Cambria Math" w:cs="Times New Roman"/>
                <w:color w:val="000000"/>
                <w:sz w:val="24"/>
                <w:szCs w:val="24"/>
                <w:lang w:val="en-US"/>
              </w:rPr>
              <m:t>515991.3</m:t>
            </m:r>
          </m:num>
          <m:den>
            <m:r>
              <m:rPr>
                <m:sty m:val="p"/>
              </m:rPr>
              <w:rPr>
                <w:rFonts w:ascii="Cambria Math" w:hAnsi="Cambria Math" w:cs="Times New Roman"/>
                <w:sz w:val="24"/>
                <w:szCs w:val="24"/>
                <w:lang w:val="en-US"/>
              </w:rPr>
              <m:t>4(</m:t>
            </m:r>
            <m:r>
              <m:rPr>
                <m:sty m:val="p"/>
              </m:rPr>
              <w:rPr>
                <w:rFonts w:ascii="Cambria Math" w:eastAsia="Times New Roman" w:hAnsi="Cambria Math" w:cs="Times New Roman"/>
                <w:color w:val="000000"/>
                <w:sz w:val="24"/>
                <w:szCs w:val="24"/>
                <w:lang w:val="en-US"/>
              </w:rPr>
              <m:t xml:space="preserve">30000000 </m:t>
            </m:r>
            <m:r>
              <m:rPr>
                <m:sty m:val="p"/>
              </m:rPr>
              <w:rPr>
                <w:rFonts w:ascii="Cambria Math" w:hAnsi="Cambria Math" w:cs="Times New Roman"/>
                <w:sz w:val="24"/>
                <w:szCs w:val="24"/>
                <w:lang w:val="en-US"/>
              </w:rPr>
              <m:t>)-(</m:t>
            </m:r>
            <m:r>
              <m:rPr>
                <m:sty m:val="p"/>
              </m:rPr>
              <w:rPr>
                <w:rFonts w:ascii="Cambria Math" w:eastAsia="Times New Roman" w:hAnsi="Cambria Math" w:cs="Times New Roman"/>
                <w:color w:val="000000"/>
                <w:sz w:val="24"/>
                <w:szCs w:val="24"/>
                <w:lang w:val="en-US"/>
              </w:rPr>
              <m:t>10000</m:t>
            </m:r>
            <m:r>
              <m:rPr>
                <m:sty m:val="p"/>
              </m:rPr>
              <w:rPr>
                <w:rFonts w:ascii="Cambria Math" w:hAnsi="Cambria Math" w:cs="Times New Roman"/>
                <w:sz w:val="24"/>
                <w:szCs w:val="24"/>
                <w:lang w:val="en-US"/>
              </w:rPr>
              <m:t>)2</m:t>
            </m:r>
          </m:den>
        </m:f>
      </m:oMath>
    </w:p>
    <w:p w:rsidR="006448EB" w:rsidRPr="008E01DD" w:rsidRDefault="00F86207" w:rsidP="00F86207">
      <w:pPr>
        <w:tabs>
          <w:tab w:val="left" w:pos="450"/>
        </w:tabs>
        <w:ind w:left="450" w:hanging="450"/>
        <w:rPr>
          <w:rFonts w:ascii="Times New Roman" w:hAnsi="Times New Roman" w:cs="Times New Roman"/>
          <w:sz w:val="24"/>
          <w:szCs w:val="24"/>
        </w:rPr>
      </w:pPr>
      <w:r w:rsidRPr="008E01DD">
        <w:rPr>
          <w:rFonts w:ascii="Times New Roman" w:hAnsi="Times New Roman" w:cs="Times New Roman"/>
          <w:sz w:val="24"/>
          <w:szCs w:val="24"/>
        </w:rPr>
        <w:t xml:space="preserve">a   = </w:t>
      </w:r>
      <w:r w:rsidR="00E7599D" w:rsidRPr="008E01DD">
        <w:rPr>
          <w:rFonts w:ascii="Times New Roman" w:hAnsi="Times New Roman" w:cs="Times New Roman"/>
          <w:sz w:val="24"/>
          <w:szCs w:val="24"/>
          <w:lang w:val="en-US"/>
        </w:rPr>
        <w:t>- 0,0832</w:t>
      </w:r>
    </w:p>
    <w:p w:rsidR="006E64D8" w:rsidRPr="00114691" w:rsidRDefault="006E64D8" w:rsidP="006E64D8">
      <w:pPr>
        <w:tabs>
          <w:tab w:val="left" w:pos="450"/>
        </w:tabs>
        <w:rPr>
          <w:rFonts w:ascii="Times New Roman" w:hAnsi="Times New Roman" w:cs="Times New Roman"/>
          <w:sz w:val="24"/>
          <w:szCs w:val="24"/>
          <w:lang w:val="en-US"/>
        </w:rPr>
      </w:pPr>
      <w:r w:rsidRPr="00114691">
        <w:rPr>
          <w:rFonts w:ascii="Times New Roman" w:hAnsi="Times New Roman" w:cs="Times New Roman"/>
          <w:b/>
          <w:sz w:val="24"/>
          <w:szCs w:val="24"/>
        </w:rPr>
        <w:t>Mencari nilai b :</w:t>
      </w:r>
      <w:r w:rsidRPr="00114691">
        <w:rPr>
          <w:rFonts w:ascii="Times New Roman" w:hAnsi="Times New Roman" w:cs="Times New Roman"/>
          <w:b/>
          <w:sz w:val="24"/>
          <w:szCs w:val="24"/>
          <w:lang w:val="en-US"/>
        </w:rPr>
        <w:tab/>
      </w:r>
      <w:r w:rsidRPr="00114691">
        <w:rPr>
          <w:rFonts w:ascii="Times New Roman" w:hAnsi="Times New Roman" w:cs="Times New Roman"/>
          <w:b/>
          <w:sz w:val="24"/>
          <w:szCs w:val="24"/>
          <w:lang w:val="en-US"/>
        </w:rPr>
        <w:tab/>
      </w:r>
      <w:r w:rsidRPr="00114691">
        <w:rPr>
          <w:rFonts w:ascii="Times New Roman" w:hAnsi="Times New Roman" w:cs="Times New Roman"/>
          <w:b/>
          <w:sz w:val="24"/>
          <w:szCs w:val="24"/>
          <w:lang w:val="en-US"/>
        </w:rPr>
        <w:tab/>
      </w:r>
      <w:r w:rsidRPr="00114691">
        <w:rPr>
          <w:rFonts w:ascii="Times New Roman" w:hAnsi="Times New Roman" w:cs="Times New Roman"/>
          <w:b/>
          <w:sz w:val="24"/>
          <w:szCs w:val="24"/>
          <w:lang w:val="en-US"/>
        </w:rPr>
        <w:tab/>
        <w:t xml:space="preserve"> </w:t>
      </w:r>
    </w:p>
    <w:p w:rsidR="008E01DD" w:rsidRPr="008E01DD" w:rsidRDefault="008E01DD" w:rsidP="008E01DD">
      <w:pPr>
        <w:tabs>
          <w:tab w:val="left" w:pos="450"/>
        </w:tabs>
        <w:spacing w:after="120"/>
        <w:rPr>
          <w:rFonts w:ascii="Times New Roman" w:hAnsi="Times New Roman" w:cs="Times New Roman"/>
          <w:sz w:val="24"/>
          <w:szCs w:val="24"/>
          <w:lang w:val="en-US"/>
        </w:rPr>
      </w:pPr>
      <m:oMath>
        <m:r>
          <w:rPr>
            <w:rFonts w:ascii="Cambria Math" w:hAnsi="Cambria Math" w:cs="Times New Roman"/>
            <w:sz w:val="24"/>
            <w:szCs w:val="24"/>
            <w:lang w:val="en-US"/>
          </w:rPr>
          <m:t>b</m:t>
        </m:r>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w:rPr>
                <w:rFonts w:ascii="Cambria Math" w:hAnsi="Cambria Math" w:cs="Times New Roman"/>
                <w:sz w:val="24"/>
                <w:szCs w:val="24"/>
                <w:lang w:val="en-US"/>
              </w:rPr>
              <m:t>n</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∑xy</m:t>
                </m:r>
              </m:e>
            </m:d>
            <m:r>
              <m:rPr>
                <m:sty m:val="p"/>
              </m:rPr>
              <w:rPr>
                <w:rFonts w:ascii="Cambria Math" w:hAnsi="Cambria Math" w:cs="Times New Roman"/>
                <w:sz w:val="24"/>
                <w:szCs w:val="24"/>
                <w:lang w:val="en-US"/>
              </w:rPr>
              <m:t>-(∑x.∑y)</m:t>
            </m:r>
          </m:num>
          <m:den>
            <m:r>
              <m:rPr>
                <m:sty m:val="p"/>
              </m:rPr>
              <w:rPr>
                <w:rFonts w:ascii="Cambria Math" w:hAnsi="Cambria Math" w:cs="Times New Roman"/>
                <w:sz w:val="24"/>
                <w:szCs w:val="24"/>
                <w:lang w:val="en-US"/>
              </w:rPr>
              <m:t>n</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∑x2</m:t>
                </m:r>
              </m:e>
            </m:d>
            <m:r>
              <m:rPr>
                <m:sty m:val="p"/>
              </m:rPr>
              <w:rPr>
                <w:rFonts w:ascii="Cambria Math" w:hAnsi="Cambria Math" w:cs="Times New Roman"/>
                <w:sz w:val="24"/>
                <w:szCs w:val="24"/>
                <w:lang w:val="en-US"/>
              </w:rPr>
              <m:t>-(∑x)2</m:t>
            </m:r>
          </m:den>
        </m:f>
      </m:oMath>
      <w:r w:rsidRPr="008E01DD">
        <w:rPr>
          <w:rFonts w:ascii="Times New Roman" w:hAnsi="Times New Roman" w:cs="Times New Roman"/>
          <w:sz w:val="24"/>
          <w:szCs w:val="24"/>
          <w:lang w:val="en-US"/>
        </w:rPr>
        <w:tab/>
      </w:r>
      <w:r w:rsidRPr="008E01DD">
        <w:rPr>
          <w:rFonts w:ascii="Times New Roman" w:hAnsi="Times New Roman" w:cs="Times New Roman"/>
          <w:sz w:val="24"/>
          <w:szCs w:val="24"/>
          <w:lang w:val="en-US"/>
        </w:rPr>
        <w:tab/>
      </w:r>
      <w:r w:rsidRPr="008E01DD">
        <w:rPr>
          <w:rFonts w:ascii="Times New Roman" w:hAnsi="Times New Roman" w:cs="Times New Roman"/>
          <w:sz w:val="24"/>
          <w:szCs w:val="24"/>
          <w:lang w:val="en-US"/>
        </w:rPr>
        <w:tab/>
        <w:t xml:space="preserve">   </w:t>
      </w:r>
      <w:r w:rsidRPr="008E01DD">
        <w:rPr>
          <w:rFonts w:ascii="Times New Roman" w:hAnsi="Times New Roman" w:cs="Times New Roman"/>
          <w:sz w:val="24"/>
          <w:szCs w:val="24"/>
          <w:lang w:val="en-US"/>
        </w:rPr>
        <w:tab/>
      </w:r>
    </w:p>
    <w:p w:rsidR="008E01DD" w:rsidRPr="008E01DD" w:rsidRDefault="008E01DD" w:rsidP="008E01DD">
      <w:pPr>
        <w:tabs>
          <w:tab w:val="left" w:pos="450"/>
        </w:tabs>
        <w:ind w:left="270" w:hanging="270"/>
        <w:rPr>
          <w:rFonts w:ascii="Times New Roman" w:hAnsi="Times New Roman" w:cs="Times New Roman"/>
          <w:sz w:val="24"/>
          <w:szCs w:val="24"/>
        </w:rPr>
      </w:pPr>
      <w:r w:rsidRPr="008E01DD">
        <w:rPr>
          <w:rFonts w:ascii="Times New Roman" w:hAnsi="Times New Roman" w:cs="Times New Roman"/>
          <w:sz w:val="24"/>
          <w:szCs w:val="24"/>
          <w:lang w:val="en-US"/>
        </w:rPr>
        <w:tab/>
      </w:r>
      <m:oMath>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4(</m:t>
            </m:r>
            <m:r>
              <m:rPr>
                <m:sty m:val="p"/>
              </m:rPr>
              <w:rPr>
                <w:rFonts w:ascii="Cambria Math" w:eastAsia="Times New Roman" w:hAnsi="Cambria Math" w:cs="Times New Roman"/>
                <w:color w:val="000000"/>
                <w:sz w:val="24"/>
                <w:szCs w:val="24"/>
                <w:lang w:val="en-US"/>
              </w:rPr>
              <m:t>515991.3</m:t>
            </m:r>
            <m:r>
              <m:rPr>
                <m:sty m:val="p"/>
              </m:rPr>
              <w:rPr>
                <w:rFonts w:ascii="Cambria Math" w:hAnsi="Cambria Math" w:cs="Times New Roman"/>
                <w:sz w:val="24"/>
                <w:szCs w:val="24"/>
                <w:lang w:val="en-US"/>
              </w:rPr>
              <m:t>)-(10000x166.451)</m:t>
            </m:r>
          </m:num>
          <m:den>
            <m:r>
              <m:rPr>
                <m:sty m:val="p"/>
              </m:rPr>
              <w:rPr>
                <w:rFonts w:ascii="Cambria Math" w:hAnsi="Cambria Math" w:cs="Times New Roman"/>
                <w:sz w:val="24"/>
                <w:szCs w:val="24"/>
                <w:lang w:val="en-US"/>
              </w:rPr>
              <m:t>4</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30000000</m:t>
                </m:r>
              </m:e>
            </m:d>
            <m:r>
              <m:rPr>
                <m:sty m:val="p"/>
              </m:rPr>
              <w:rPr>
                <w:rFonts w:ascii="Cambria Math" w:hAnsi="Cambria Math" w:cs="Times New Roman"/>
                <w:sz w:val="24"/>
                <w:szCs w:val="24"/>
                <w:lang w:val="en-US"/>
              </w:rPr>
              <m:t>-(10000)2</m:t>
            </m:r>
          </m:den>
        </m:f>
      </m:oMath>
      <w:r w:rsidRPr="008E01DD">
        <w:rPr>
          <w:rFonts w:ascii="Times New Roman" w:hAnsi="Times New Roman" w:cs="Times New Roman"/>
          <w:sz w:val="24"/>
          <w:szCs w:val="24"/>
        </w:rPr>
        <w:t xml:space="preserve"> </w:t>
      </w:r>
    </w:p>
    <w:p w:rsidR="008E01DD" w:rsidRPr="008E01DD" w:rsidRDefault="008E01DD" w:rsidP="008E01DD">
      <w:pPr>
        <w:tabs>
          <w:tab w:val="left" w:pos="450"/>
        </w:tabs>
        <w:ind w:left="270" w:hanging="270"/>
        <w:rPr>
          <w:rFonts w:ascii="Times New Roman" w:hAnsi="Times New Roman" w:cs="Times New Roman"/>
          <w:sz w:val="24"/>
          <w:szCs w:val="24"/>
        </w:rPr>
      </w:pPr>
      <w:r w:rsidRPr="008E01DD">
        <w:rPr>
          <w:rFonts w:ascii="Times New Roman" w:hAnsi="Times New Roman" w:cs="Times New Roman"/>
          <w:sz w:val="24"/>
          <w:szCs w:val="24"/>
        </w:rPr>
        <w:t xml:space="preserve">   =  </w:t>
      </w:r>
      <m:oMath>
        <m:f>
          <m:fPr>
            <m:ctrlPr>
              <w:rPr>
                <w:rFonts w:ascii="Cambria Math" w:hAnsi="Cambria Math" w:cs="Times New Roman"/>
                <w:sz w:val="24"/>
                <w:szCs w:val="24"/>
                <w:lang w:val="en-US"/>
              </w:rPr>
            </m:ctrlPr>
          </m:fPr>
          <m:num>
            <m:r>
              <w:rPr>
                <w:rFonts w:ascii="Cambria Math" w:hAnsi="Cambria Math" w:cs="Times New Roman"/>
                <w:sz w:val="24"/>
                <w:szCs w:val="24"/>
                <w:lang w:val="en-US"/>
              </w:rPr>
              <m:t>399455.2</m:t>
            </m:r>
          </m:num>
          <m:den>
            <m:r>
              <w:rPr>
                <w:rFonts w:ascii="Cambria Math" w:hAnsi="Cambria Math" w:cs="Times New Roman"/>
                <w:sz w:val="24"/>
                <w:szCs w:val="24"/>
                <w:lang w:val="en-US"/>
              </w:rPr>
              <m:t>399712.5967</m:t>
            </m:r>
          </m:den>
        </m:f>
      </m:oMath>
    </w:p>
    <w:p w:rsidR="008E01DD" w:rsidRPr="008E01DD" w:rsidRDefault="008E01DD" w:rsidP="008E01DD">
      <w:pPr>
        <w:tabs>
          <w:tab w:val="left" w:pos="450"/>
        </w:tabs>
        <w:ind w:left="270" w:hanging="270"/>
        <w:rPr>
          <w:rFonts w:ascii="Times New Roman" w:hAnsi="Times New Roman" w:cs="Times New Roman"/>
          <w:sz w:val="24"/>
          <w:szCs w:val="24"/>
        </w:rPr>
      </w:pPr>
      <w:r w:rsidRPr="008E01DD">
        <w:rPr>
          <w:rFonts w:ascii="Times New Roman" w:hAnsi="Times New Roman" w:cs="Times New Roman"/>
          <w:sz w:val="24"/>
          <w:szCs w:val="24"/>
          <w:lang w:val="en-US"/>
        </w:rPr>
        <w:tab/>
        <w:t>= 0,</w:t>
      </w:r>
      <w:r w:rsidRPr="008E01DD">
        <w:rPr>
          <w:rFonts w:ascii="Times New Roman" w:hAnsi="Times New Roman" w:cs="Times New Roman"/>
          <w:sz w:val="24"/>
          <w:szCs w:val="24"/>
        </w:rPr>
        <w:t>0199</w:t>
      </w:r>
    </w:p>
    <w:p w:rsidR="00E56B8B" w:rsidRPr="00114691" w:rsidRDefault="006E64D8" w:rsidP="008E01DD">
      <w:pPr>
        <w:tabs>
          <w:tab w:val="left" w:pos="450"/>
        </w:tabs>
        <w:ind w:left="270" w:hanging="270"/>
        <w:rPr>
          <w:rFonts w:ascii="Times New Roman" w:hAnsi="Times New Roman" w:cs="Times New Roman"/>
          <w:b/>
          <w:sz w:val="24"/>
          <w:szCs w:val="24"/>
        </w:rPr>
      </w:pPr>
      <w:r w:rsidRPr="00114691">
        <w:rPr>
          <w:rFonts w:ascii="Times New Roman" w:hAnsi="Times New Roman" w:cs="Times New Roman"/>
          <w:b/>
          <w:sz w:val="24"/>
          <w:szCs w:val="24"/>
        </w:rPr>
        <w:t>Mencari nilai r :</w:t>
      </w:r>
      <w:r w:rsidRPr="00114691">
        <w:rPr>
          <w:rFonts w:ascii="Times New Roman" w:hAnsi="Times New Roman" w:cs="Times New Roman"/>
          <w:b/>
          <w:sz w:val="24"/>
          <w:szCs w:val="24"/>
          <w:lang w:val="en-US"/>
        </w:rPr>
        <w:tab/>
      </w:r>
      <w:r w:rsidRPr="00114691">
        <w:rPr>
          <w:rFonts w:ascii="Times New Roman" w:hAnsi="Times New Roman" w:cs="Times New Roman"/>
          <w:b/>
          <w:sz w:val="24"/>
          <w:szCs w:val="24"/>
          <w:lang w:val="en-US"/>
        </w:rPr>
        <w:tab/>
      </w:r>
      <w:r w:rsidRPr="00114691">
        <w:rPr>
          <w:rFonts w:ascii="Times New Roman" w:hAnsi="Times New Roman" w:cs="Times New Roman"/>
          <w:b/>
          <w:sz w:val="24"/>
          <w:szCs w:val="24"/>
          <w:lang w:val="en-US"/>
        </w:rPr>
        <w:tab/>
      </w:r>
      <w:r w:rsidRPr="00114691">
        <w:rPr>
          <w:rFonts w:ascii="Times New Roman" w:hAnsi="Times New Roman" w:cs="Times New Roman"/>
          <w:b/>
          <w:sz w:val="24"/>
          <w:szCs w:val="24"/>
          <w:lang w:val="en-US"/>
        </w:rPr>
        <w:tab/>
        <w:t xml:space="preserve">     </w:t>
      </w:r>
    </w:p>
    <w:p w:rsidR="008E01DD" w:rsidRPr="008E01DD" w:rsidRDefault="008E01DD" w:rsidP="008E01DD">
      <w:pPr>
        <w:tabs>
          <w:tab w:val="left" w:pos="450"/>
        </w:tabs>
        <w:ind w:left="426" w:hanging="270"/>
        <w:rPr>
          <w:rFonts w:ascii="Times New Roman" w:hAnsi="Times New Roman" w:cs="Times New Roman"/>
          <w:b/>
          <w:sz w:val="24"/>
          <w:szCs w:val="24"/>
          <w:lang w:val="en-US"/>
        </w:rPr>
      </w:pPr>
      <m:oMath>
        <m:r>
          <w:rPr>
            <w:rFonts w:ascii="Cambria Math" w:hAnsi="Cambria Math" w:cs="Times New Roman"/>
            <w:sz w:val="24"/>
            <w:szCs w:val="24"/>
            <w:lang w:val="en-US"/>
          </w:rPr>
          <m:t>r</m:t>
        </m:r>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w:rPr>
                <w:rFonts w:ascii="Cambria Math" w:hAnsi="Cambria Math" w:cs="Times New Roman"/>
                <w:sz w:val="24"/>
                <w:szCs w:val="24"/>
                <w:lang w:val="en-US"/>
              </w:rPr>
              <m:t>n</m:t>
            </m:r>
            <m:d>
              <m:dPr>
                <m:ctrlPr>
                  <w:rPr>
                    <w:rFonts w:ascii="Cambria Math" w:hAnsi="Cambria Math" w:cs="Times New Roman"/>
                    <w:i/>
                    <w:sz w:val="24"/>
                    <w:szCs w:val="24"/>
                    <w:lang w:val="en-US"/>
                  </w:rPr>
                </m:ctrlPr>
              </m:dPr>
              <m:e>
                <m:r>
                  <w:rPr>
                    <w:rFonts w:ascii="Cambria Math" w:hAnsi="Cambria Math" w:cs="Times New Roman"/>
                    <w:sz w:val="24"/>
                    <w:szCs w:val="24"/>
                    <w:lang w:val="en-US"/>
                  </w:rPr>
                  <m:t>∑xy</m:t>
                </m:r>
              </m:e>
            </m:d>
            <m:r>
              <w:rPr>
                <w:rFonts w:ascii="Cambria Math" w:hAnsi="Cambria Math" w:cs="Times New Roman"/>
                <w:sz w:val="24"/>
                <w:szCs w:val="24"/>
                <w:lang w:val="en-US"/>
              </w:rPr>
              <m:t>-(∑x.∑y)</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n(∑x2)</m:t>
                </m:r>
              </m:e>
            </m:rad>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∑x</m:t>
                </m:r>
              </m:e>
            </m:d>
            <m:r>
              <m:rPr>
                <m:sty m:val="p"/>
              </m:rPr>
              <w:rPr>
                <w:rFonts w:ascii="Cambria Math" w:hAnsi="Cambria Math" w:cs="Times New Roman"/>
                <w:sz w:val="24"/>
                <w:szCs w:val="24"/>
                <w:lang w:val="en-US"/>
              </w:rPr>
              <m:t xml:space="preserve">2 x n </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∑y2</m:t>
                </m:r>
              </m:e>
            </m:d>
            <m:r>
              <m:rPr>
                <m:sty m:val="p"/>
              </m:rPr>
              <w:rPr>
                <w:rFonts w:ascii="Cambria Math" w:hAnsi="Cambria Math" w:cs="Times New Roman"/>
                <w:sz w:val="24"/>
                <w:szCs w:val="24"/>
                <w:lang w:val="en-US"/>
              </w:rPr>
              <m:t>-(∑y)2</m:t>
            </m:r>
          </m:den>
        </m:f>
      </m:oMath>
      <w:r w:rsidRPr="008E01DD">
        <w:rPr>
          <w:rFonts w:ascii="Times New Roman" w:hAnsi="Times New Roman" w:cs="Times New Roman"/>
          <w:sz w:val="24"/>
          <w:szCs w:val="24"/>
          <w:lang w:val="en-US"/>
        </w:rPr>
        <w:tab/>
      </w:r>
    </w:p>
    <w:p w:rsidR="008E01DD" w:rsidRPr="008E01DD" w:rsidRDefault="008E01DD" w:rsidP="008E01DD">
      <w:pPr>
        <w:tabs>
          <w:tab w:val="left" w:pos="450"/>
        </w:tabs>
        <w:ind w:left="426" w:hanging="270"/>
        <w:rPr>
          <w:rFonts w:ascii="Times New Roman" w:hAnsi="Times New Roman" w:cs="Times New Roman"/>
          <w:sz w:val="24"/>
          <w:szCs w:val="24"/>
          <w:lang w:val="en-US"/>
        </w:rPr>
      </w:pPr>
      <w:r w:rsidRPr="008E01DD">
        <w:rPr>
          <w:rFonts w:ascii="Times New Roman" w:hAnsi="Times New Roman" w:cs="Times New Roman"/>
          <w:sz w:val="24"/>
          <w:szCs w:val="24"/>
          <w:lang w:val="en-US"/>
        </w:rPr>
        <w:tab/>
      </w:r>
      <w:r w:rsidRPr="008E01DD">
        <w:rPr>
          <w:rFonts w:ascii="Times New Roman" w:hAnsi="Times New Roman" w:cs="Times New Roman"/>
          <w:sz w:val="24"/>
          <w:szCs w:val="24"/>
        </w:rPr>
        <w:t xml:space="preserve"> </w:t>
      </w:r>
      <w:r w:rsidRPr="008E01DD">
        <w:rPr>
          <w:rFonts w:ascii="Times New Roman" w:hAnsi="Times New Roman" w:cs="Times New Roman"/>
          <w:sz w:val="24"/>
          <w:szCs w:val="24"/>
          <w:lang w:val="en-US"/>
        </w:rPr>
        <w:t xml:space="preserve"> </w:t>
      </w:r>
      <m:oMath>
        <m:r>
          <w:rPr>
            <w:rFonts w:ascii="Cambria Math" w:hAnsi="Cambria Math" w:cs="Times New Roman"/>
            <w:sz w:val="24"/>
            <w:szCs w:val="24"/>
            <w:lang w:val="en-US"/>
          </w:rPr>
          <m:t xml:space="preserve"> </m:t>
        </m:r>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4</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515991.3</m:t>
                </m:r>
              </m:e>
            </m:d>
            <m:r>
              <m:rPr>
                <m:sty m:val="p"/>
              </m:rPr>
              <w:rPr>
                <w:rFonts w:ascii="Cambria Math" w:hAnsi="Cambria Math" w:cs="Times New Roman"/>
                <w:sz w:val="24"/>
                <w:szCs w:val="24"/>
                <w:lang w:val="en-US"/>
              </w:rPr>
              <m:t>-(10000x166.451)</m:t>
            </m:r>
          </m:num>
          <m:den>
            <m:r>
              <w:rPr>
                <w:rFonts w:ascii="Cambria Math" w:hAnsi="Cambria Math" w:cs="Times New Roman"/>
                <w:sz w:val="24"/>
                <w:szCs w:val="24"/>
                <w:lang w:val="en-US"/>
              </w:rPr>
              <m:t xml:space="preserve"> </m:t>
            </m:r>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20000000</m:t>
                </m:r>
              </m:e>
            </m:rad>
            <m:r>
              <w:rPr>
                <w:rFonts w:ascii="Cambria Math" w:hAnsi="Cambria Math" w:cs="Times New Roman"/>
                <w:sz w:val="24"/>
                <w:szCs w:val="24"/>
                <w:lang w:val="en-US"/>
              </w:rPr>
              <m:t xml:space="preserve"> ×7988.508</m:t>
            </m:r>
          </m:den>
        </m:f>
      </m:oMath>
    </w:p>
    <w:p w:rsidR="008E01DD" w:rsidRPr="008E01DD" w:rsidRDefault="008E01DD" w:rsidP="008E01DD">
      <w:pPr>
        <w:tabs>
          <w:tab w:val="left" w:pos="450"/>
        </w:tabs>
        <w:ind w:left="567" w:hanging="270"/>
        <w:rPr>
          <w:rFonts w:ascii="Times New Roman" w:hAnsi="Times New Roman" w:cs="Times New Roman"/>
          <w:sz w:val="24"/>
          <w:szCs w:val="24"/>
          <w:lang w:val="en-US"/>
        </w:rPr>
      </w:pPr>
      <w:r w:rsidRPr="008E01DD">
        <w:rPr>
          <w:rFonts w:ascii="Times New Roman" w:hAnsi="Times New Roman" w:cs="Times New Roman"/>
          <w:sz w:val="24"/>
          <w:szCs w:val="24"/>
          <w:lang w:val="en-US"/>
        </w:rPr>
        <w:tab/>
        <w:t xml:space="preserve">  </w:t>
      </w:r>
      <m:oMath>
        <m:r>
          <w:rPr>
            <w:rFonts w:ascii="Cambria Math" w:hAnsi="Cambria Math" w:cs="Times New Roman"/>
            <w:sz w:val="24"/>
            <w:szCs w:val="24"/>
            <w:lang w:val="en-US"/>
          </w:rPr>
          <m:t>=</m:t>
        </m:r>
        <m:f>
          <m:fPr>
            <m:ctrlPr>
              <w:rPr>
                <w:rFonts w:ascii="Cambria Math" w:hAnsi="Cambria Math" w:cs="Times New Roman"/>
                <w:sz w:val="24"/>
                <w:szCs w:val="24"/>
                <w:lang w:val="en-US"/>
              </w:rPr>
            </m:ctrlPr>
          </m:fPr>
          <m:num>
            <m:r>
              <w:rPr>
                <w:rFonts w:ascii="Cambria Math" w:hAnsi="Cambria Math" w:cs="Times New Roman"/>
                <w:sz w:val="24"/>
                <w:szCs w:val="24"/>
                <w:lang w:val="en-US"/>
              </w:rPr>
              <m:t>399455.2</m:t>
            </m:r>
          </m:num>
          <m:den>
            <m:r>
              <w:rPr>
                <w:rFonts w:ascii="Cambria Math" w:hAnsi="Cambria Math" w:cs="Times New Roman"/>
                <w:sz w:val="24"/>
                <w:szCs w:val="24"/>
                <w:lang w:val="en-US"/>
              </w:rPr>
              <m:t>399712.5967</m:t>
            </m:r>
          </m:den>
        </m:f>
      </m:oMath>
    </w:p>
    <w:p w:rsidR="007A1C20" w:rsidRDefault="008E01DD" w:rsidP="007A1C20">
      <w:pPr>
        <w:tabs>
          <w:tab w:val="left" w:pos="450"/>
        </w:tabs>
        <w:ind w:left="426" w:hanging="270"/>
        <w:rPr>
          <w:rFonts w:ascii="Times New Roman" w:hAnsi="Times New Roman" w:cs="Times New Roman"/>
          <w:sz w:val="24"/>
          <w:szCs w:val="24"/>
        </w:rPr>
      </w:pPr>
      <w:r w:rsidRPr="008E01DD">
        <w:rPr>
          <w:rFonts w:ascii="Times New Roman" w:hAnsi="Times New Roman" w:cs="Times New Roman"/>
          <w:sz w:val="24"/>
          <w:szCs w:val="24"/>
          <w:lang w:val="en-US"/>
        </w:rPr>
        <w:tab/>
      </w:r>
      <w:r w:rsidRPr="008E01DD">
        <w:rPr>
          <w:rFonts w:ascii="Times New Roman" w:hAnsi="Times New Roman" w:cs="Times New Roman"/>
          <w:sz w:val="24"/>
          <w:szCs w:val="24"/>
        </w:rPr>
        <w:t xml:space="preserve">    </w:t>
      </w:r>
      <w:r w:rsidRPr="008E01DD">
        <w:rPr>
          <w:rFonts w:ascii="Times New Roman" w:hAnsi="Times New Roman" w:cs="Times New Roman"/>
          <w:sz w:val="24"/>
          <w:szCs w:val="24"/>
          <w:lang w:val="en-US"/>
        </w:rPr>
        <w:t>= 0,9993</w:t>
      </w:r>
    </w:p>
    <w:p w:rsidR="008E01DD" w:rsidRPr="008E01DD" w:rsidRDefault="008E01DD" w:rsidP="007A1C20">
      <w:pPr>
        <w:tabs>
          <w:tab w:val="left" w:pos="450"/>
        </w:tabs>
        <w:ind w:left="426" w:hanging="270"/>
        <w:rPr>
          <w:rFonts w:ascii="Times New Roman" w:hAnsi="Times New Roman" w:cs="Times New Roman"/>
          <w:sz w:val="24"/>
          <w:szCs w:val="24"/>
        </w:rPr>
      </w:pPr>
      <w:r w:rsidRPr="008E01DD">
        <w:rPr>
          <w:rFonts w:ascii="Times New Roman" w:hAnsi="Times New Roman" w:cs="Times New Roman"/>
          <w:sz w:val="24"/>
          <w:szCs w:val="24"/>
        </w:rPr>
        <w:t>IC50 : y = a+bx</w:t>
      </w:r>
    </w:p>
    <w:p w:rsidR="008E01DD" w:rsidRPr="008E01DD" w:rsidRDefault="008E01DD" w:rsidP="008E01DD">
      <w:pPr>
        <w:tabs>
          <w:tab w:val="left" w:pos="450"/>
        </w:tabs>
        <w:ind w:left="426" w:hanging="270"/>
        <w:rPr>
          <w:rFonts w:ascii="Times New Roman" w:hAnsi="Times New Roman" w:cs="Times New Roman"/>
          <w:sz w:val="24"/>
          <w:szCs w:val="24"/>
        </w:rPr>
      </w:pPr>
      <w:r w:rsidRPr="008E01DD">
        <w:rPr>
          <w:rFonts w:ascii="Times New Roman" w:hAnsi="Times New Roman" w:cs="Times New Roman"/>
          <w:sz w:val="24"/>
          <w:szCs w:val="24"/>
        </w:rPr>
        <w:t>50 = -0,0832 + 0,0199x</w:t>
      </w:r>
    </w:p>
    <w:p w:rsidR="008E01DD" w:rsidRPr="008E01DD" w:rsidRDefault="008E01DD" w:rsidP="008E01DD">
      <w:pPr>
        <w:tabs>
          <w:tab w:val="left" w:pos="450"/>
        </w:tabs>
        <w:ind w:left="426" w:hanging="270"/>
        <w:rPr>
          <w:rFonts w:ascii="Times New Roman" w:hAnsi="Times New Roman" w:cs="Times New Roman"/>
          <w:sz w:val="24"/>
          <w:szCs w:val="24"/>
        </w:rPr>
      </w:pPr>
      <w:r w:rsidRPr="008E01DD">
        <w:rPr>
          <w:rFonts w:ascii="Times New Roman" w:hAnsi="Times New Roman" w:cs="Times New Roman"/>
          <w:sz w:val="24"/>
          <w:szCs w:val="24"/>
        </w:rPr>
        <w:t xml:space="preserve">X = </w:t>
      </w:r>
      <m:oMath>
        <m:f>
          <m:fPr>
            <m:ctrlPr>
              <w:rPr>
                <w:rFonts w:ascii="Cambria Math" w:hAnsi="Cambria Math" w:cs="Times New Roman"/>
                <w:sz w:val="24"/>
                <w:szCs w:val="24"/>
                <w:lang w:val="en-US"/>
              </w:rPr>
            </m:ctrlPr>
          </m:fPr>
          <m:num>
            <m:r>
              <w:rPr>
                <w:rFonts w:ascii="Cambria Math" w:hAnsi="Cambria Math" w:cs="Times New Roman"/>
                <w:sz w:val="24"/>
                <w:szCs w:val="24"/>
                <w:lang w:val="en-US"/>
              </w:rPr>
              <m:t>50-(-0,0832)</m:t>
            </m:r>
          </m:num>
          <m:den>
            <m:r>
              <w:rPr>
                <w:rFonts w:ascii="Cambria Math" w:hAnsi="Cambria Math" w:cs="Times New Roman"/>
                <w:sz w:val="24"/>
                <w:szCs w:val="24"/>
                <w:lang w:val="en-US"/>
              </w:rPr>
              <m:t>0,0199</m:t>
            </m:r>
          </m:den>
        </m:f>
      </m:oMath>
      <w:r w:rsidRPr="008E01DD">
        <w:rPr>
          <w:rFonts w:ascii="Times New Roman" w:hAnsi="Times New Roman" w:cs="Times New Roman"/>
          <w:sz w:val="24"/>
          <w:szCs w:val="24"/>
        </w:rPr>
        <w:t xml:space="preserve"> = 2516,743</w:t>
      </w:r>
      <m:oMath>
        <m:r>
          <w:rPr>
            <w:rFonts w:ascii="Cambria Math" w:hAnsi="Cambria Math" w:cs="Times New Roman"/>
            <w:sz w:val="24"/>
            <w:szCs w:val="24"/>
          </w:rPr>
          <m:t xml:space="preserve"> μ/ml</m:t>
        </m:r>
      </m:oMath>
    </w:p>
    <w:tbl>
      <w:tblPr>
        <w:tblStyle w:val="TableGrid"/>
        <w:tblW w:w="4857" w:type="pct"/>
        <w:tblInd w:w="108" w:type="dxa"/>
        <w:tblLook w:val="04A0" w:firstRow="1" w:lastRow="0" w:firstColumn="1" w:lastColumn="0" w:noHBand="0" w:noVBand="1"/>
      </w:tblPr>
      <w:tblGrid>
        <w:gridCol w:w="3977"/>
        <w:gridCol w:w="3943"/>
      </w:tblGrid>
      <w:tr w:rsidR="008E01DD" w:rsidTr="007A1C20">
        <w:tc>
          <w:tcPr>
            <w:tcW w:w="2511" w:type="pct"/>
            <w:vAlign w:val="center"/>
          </w:tcPr>
          <w:p w:rsidR="008E01DD" w:rsidRPr="00C41F70" w:rsidRDefault="008E01DD" w:rsidP="008E01DD">
            <w:pPr>
              <w:tabs>
                <w:tab w:val="left" w:pos="450"/>
              </w:tabs>
              <w:jc w:val="center"/>
              <w:rPr>
                <w:rFonts w:ascii="Times New Roman" w:hAnsi="Times New Roman" w:cs="Times New Roman"/>
                <w:b/>
                <w:sz w:val="26"/>
                <w:szCs w:val="26"/>
              </w:rPr>
            </w:pPr>
            <w:r w:rsidRPr="00C41F70">
              <w:rPr>
                <w:rFonts w:ascii="Times New Roman" w:hAnsi="Times New Roman" w:cs="Times New Roman"/>
                <w:b/>
                <w:sz w:val="26"/>
                <w:szCs w:val="26"/>
              </w:rPr>
              <w:lastRenderedPageBreak/>
              <w:t>Konsentrasi (ppm)</w:t>
            </w:r>
          </w:p>
        </w:tc>
        <w:tc>
          <w:tcPr>
            <w:tcW w:w="2489" w:type="pct"/>
            <w:vAlign w:val="center"/>
          </w:tcPr>
          <w:p w:rsidR="008E01DD" w:rsidRPr="00C41F70" w:rsidRDefault="008E01DD" w:rsidP="008E01DD">
            <w:pPr>
              <w:tabs>
                <w:tab w:val="left" w:pos="450"/>
              </w:tabs>
              <w:jc w:val="center"/>
              <w:rPr>
                <w:rFonts w:ascii="Times New Roman" w:hAnsi="Times New Roman" w:cs="Times New Roman"/>
                <w:b/>
                <w:sz w:val="26"/>
                <w:szCs w:val="26"/>
              </w:rPr>
            </w:pPr>
            <w:r w:rsidRPr="00C41F70">
              <w:rPr>
                <w:rFonts w:ascii="Times New Roman" w:hAnsi="Times New Roman" w:cs="Times New Roman"/>
                <w:b/>
                <w:sz w:val="26"/>
                <w:szCs w:val="26"/>
              </w:rPr>
              <w:t>%Inhibisi</w:t>
            </w:r>
          </w:p>
        </w:tc>
      </w:tr>
      <w:tr w:rsidR="008E01DD" w:rsidTr="007A1C20">
        <w:tc>
          <w:tcPr>
            <w:tcW w:w="2511" w:type="pct"/>
            <w:vAlign w:val="center"/>
          </w:tcPr>
          <w:p w:rsidR="008E01DD" w:rsidRDefault="008E01DD" w:rsidP="008E01DD">
            <w:pPr>
              <w:tabs>
                <w:tab w:val="left" w:pos="450"/>
              </w:tabs>
              <w:jc w:val="center"/>
              <w:rPr>
                <w:rFonts w:ascii="Times New Roman" w:hAnsi="Times New Roman" w:cs="Times New Roman"/>
                <w:sz w:val="26"/>
                <w:szCs w:val="26"/>
              </w:rPr>
            </w:pPr>
            <w:r>
              <w:rPr>
                <w:rFonts w:ascii="Times New Roman" w:hAnsi="Times New Roman" w:cs="Times New Roman"/>
                <w:sz w:val="26"/>
                <w:szCs w:val="26"/>
              </w:rPr>
              <w:t>0</w:t>
            </w:r>
          </w:p>
        </w:tc>
        <w:tc>
          <w:tcPr>
            <w:tcW w:w="2489" w:type="pct"/>
            <w:vAlign w:val="center"/>
          </w:tcPr>
          <w:p w:rsidR="008E01DD" w:rsidRDefault="008E01DD" w:rsidP="008E01DD">
            <w:pPr>
              <w:tabs>
                <w:tab w:val="left" w:pos="450"/>
              </w:tabs>
              <w:jc w:val="center"/>
              <w:rPr>
                <w:rFonts w:ascii="Times New Roman" w:hAnsi="Times New Roman" w:cs="Times New Roman"/>
                <w:sz w:val="26"/>
                <w:szCs w:val="26"/>
              </w:rPr>
            </w:pPr>
            <w:r>
              <w:rPr>
                <w:rFonts w:ascii="Times New Roman" w:hAnsi="Times New Roman" w:cs="Times New Roman"/>
                <w:sz w:val="26"/>
                <w:szCs w:val="26"/>
              </w:rPr>
              <w:t>0</w:t>
            </w:r>
          </w:p>
        </w:tc>
      </w:tr>
      <w:tr w:rsidR="008E01DD" w:rsidTr="007A1C20">
        <w:tc>
          <w:tcPr>
            <w:tcW w:w="2511" w:type="pct"/>
            <w:vAlign w:val="center"/>
          </w:tcPr>
          <w:p w:rsidR="008E01DD" w:rsidRDefault="008E01DD" w:rsidP="008E01DD">
            <w:pPr>
              <w:tabs>
                <w:tab w:val="left" w:pos="450"/>
              </w:tabs>
              <w:jc w:val="center"/>
              <w:rPr>
                <w:rFonts w:ascii="Times New Roman" w:hAnsi="Times New Roman" w:cs="Times New Roman"/>
                <w:sz w:val="26"/>
                <w:szCs w:val="26"/>
              </w:rPr>
            </w:pPr>
            <w:r>
              <w:rPr>
                <w:rFonts w:ascii="Times New Roman" w:hAnsi="Times New Roman" w:cs="Times New Roman"/>
                <w:sz w:val="26"/>
                <w:szCs w:val="26"/>
              </w:rPr>
              <w:t>1000</w:t>
            </w:r>
          </w:p>
        </w:tc>
        <w:tc>
          <w:tcPr>
            <w:tcW w:w="2489" w:type="pct"/>
            <w:vAlign w:val="center"/>
          </w:tcPr>
          <w:p w:rsidR="008E01DD" w:rsidRDefault="008E01DD" w:rsidP="008E01DD">
            <w:pPr>
              <w:tabs>
                <w:tab w:val="left" w:pos="450"/>
              </w:tabs>
              <w:jc w:val="center"/>
              <w:rPr>
                <w:rFonts w:ascii="Times New Roman" w:hAnsi="Times New Roman" w:cs="Times New Roman"/>
                <w:sz w:val="26"/>
                <w:szCs w:val="26"/>
              </w:rPr>
            </w:pPr>
            <w:r>
              <w:rPr>
                <w:rFonts w:ascii="Times New Roman" w:hAnsi="Times New Roman" w:cs="Times New Roman"/>
                <w:sz w:val="26"/>
                <w:szCs w:val="26"/>
              </w:rPr>
              <w:t>11,88</w:t>
            </w:r>
          </w:p>
        </w:tc>
      </w:tr>
      <w:tr w:rsidR="008E01DD" w:rsidTr="007A1C20">
        <w:tc>
          <w:tcPr>
            <w:tcW w:w="2511" w:type="pct"/>
            <w:vAlign w:val="center"/>
          </w:tcPr>
          <w:p w:rsidR="008E01DD" w:rsidRDefault="008E01DD" w:rsidP="008E01DD">
            <w:pPr>
              <w:tabs>
                <w:tab w:val="left" w:pos="450"/>
              </w:tabs>
              <w:jc w:val="center"/>
              <w:rPr>
                <w:rFonts w:ascii="Times New Roman" w:hAnsi="Times New Roman" w:cs="Times New Roman"/>
                <w:sz w:val="26"/>
                <w:szCs w:val="26"/>
              </w:rPr>
            </w:pPr>
            <w:r>
              <w:rPr>
                <w:rFonts w:ascii="Times New Roman" w:hAnsi="Times New Roman" w:cs="Times New Roman"/>
                <w:sz w:val="26"/>
                <w:szCs w:val="26"/>
              </w:rPr>
              <w:t>2000</w:t>
            </w:r>
          </w:p>
        </w:tc>
        <w:tc>
          <w:tcPr>
            <w:tcW w:w="2489" w:type="pct"/>
            <w:vAlign w:val="center"/>
          </w:tcPr>
          <w:p w:rsidR="008E01DD" w:rsidRDefault="008E01DD" w:rsidP="008E01DD">
            <w:pPr>
              <w:tabs>
                <w:tab w:val="left" w:pos="450"/>
              </w:tabs>
              <w:jc w:val="center"/>
              <w:rPr>
                <w:rFonts w:ascii="Times New Roman" w:hAnsi="Times New Roman" w:cs="Times New Roman"/>
                <w:sz w:val="26"/>
                <w:szCs w:val="26"/>
              </w:rPr>
            </w:pPr>
            <w:r>
              <w:rPr>
                <w:rFonts w:ascii="Times New Roman" w:hAnsi="Times New Roman" w:cs="Times New Roman"/>
                <w:sz w:val="26"/>
                <w:szCs w:val="26"/>
              </w:rPr>
              <w:t>30,78</w:t>
            </w:r>
          </w:p>
        </w:tc>
      </w:tr>
      <w:tr w:rsidR="008E01DD" w:rsidTr="007A1C20">
        <w:tc>
          <w:tcPr>
            <w:tcW w:w="2511" w:type="pct"/>
            <w:vAlign w:val="center"/>
          </w:tcPr>
          <w:p w:rsidR="008E01DD" w:rsidRDefault="008E01DD" w:rsidP="008E01DD">
            <w:pPr>
              <w:tabs>
                <w:tab w:val="left" w:pos="450"/>
              </w:tabs>
              <w:jc w:val="center"/>
              <w:rPr>
                <w:rFonts w:ascii="Times New Roman" w:hAnsi="Times New Roman" w:cs="Times New Roman"/>
                <w:sz w:val="26"/>
                <w:szCs w:val="26"/>
              </w:rPr>
            </w:pPr>
            <w:r>
              <w:rPr>
                <w:rFonts w:ascii="Times New Roman" w:hAnsi="Times New Roman" w:cs="Times New Roman"/>
                <w:sz w:val="26"/>
                <w:szCs w:val="26"/>
              </w:rPr>
              <w:t>3000</w:t>
            </w:r>
          </w:p>
        </w:tc>
        <w:tc>
          <w:tcPr>
            <w:tcW w:w="2489" w:type="pct"/>
            <w:vAlign w:val="center"/>
          </w:tcPr>
          <w:p w:rsidR="008E01DD" w:rsidRDefault="008E01DD" w:rsidP="008E01DD">
            <w:pPr>
              <w:tabs>
                <w:tab w:val="left" w:pos="450"/>
              </w:tabs>
              <w:jc w:val="center"/>
              <w:rPr>
                <w:rFonts w:ascii="Times New Roman" w:hAnsi="Times New Roman" w:cs="Times New Roman"/>
                <w:sz w:val="26"/>
                <w:szCs w:val="26"/>
              </w:rPr>
            </w:pPr>
            <w:r>
              <w:rPr>
                <w:rFonts w:ascii="Times New Roman" w:hAnsi="Times New Roman" w:cs="Times New Roman"/>
                <w:sz w:val="26"/>
                <w:szCs w:val="26"/>
              </w:rPr>
              <w:t>52,81</w:t>
            </w:r>
          </w:p>
        </w:tc>
      </w:tr>
      <w:tr w:rsidR="008E01DD" w:rsidTr="007A1C20">
        <w:tc>
          <w:tcPr>
            <w:tcW w:w="2511" w:type="pct"/>
            <w:vAlign w:val="center"/>
          </w:tcPr>
          <w:p w:rsidR="008E01DD" w:rsidRDefault="008E01DD" w:rsidP="008E01DD">
            <w:pPr>
              <w:tabs>
                <w:tab w:val="left" w:pos="450"/>
              </w:tabs>
              <w:jc w:val="center"/>
              <w:rPr>
                <w:rFonts w:ascii="Times New Roman" w:hAnsi="Times New Roman" w:cs="Times New Roman"/>
                <w:sz w:val="26"/>
                <w:szCs w:val="26"/>
              </w:rPr>
            </w:pPr>
            <w:r>
              <w:rPr>
                <w:rFonts w:ascii="Times New Roman" w:hAnsi="Times New Roman" w:cs="Times New Roman"/>
                <w:sz w:val="26"/>
                <w:szCs w:val="26"/>
              </w:rPr>
              <w:t>4000</w:t>
            </w:r>
          </w:p>
        </w:tc>
        <w:tc>
          <w:tcPr>
            <w:tcW w:w="2489" w:type="pct"/>
            <w:vAlign w:val="center"/>
          </w:tcPr>
          <w:p w:rsidR="008E01DD" w:rsidRDefault="008E01DD" w:rsidP="008E01DD">
            <w:pPr>
              <w:tabs>
                <w:tab w:val="left" w:pos="450"/>
              </w:tabs>
              <w:jc w:val="center"/>
              <w:rPr>
                <w:rFonts w:ascii="Times New Roman" w:hAnsi="Times New Roman" w:cs="Times New Roman"/>
                <w:sz w:val="26"/>
                <w:szCs w:val="26"/>
              </w:rPr>
            </w:pPr>
            <w:r>
              <w:rPr>
                <w:rFonts w:ascii="Times New Roman" w:hAnsi="Times New Roman" w:cs="Times New Roman"/>
                <w:sz w:val="26"/>
                <w:szCs w:val="26"/>
              </w:rPr>
              <w:t>71,06</w:t>
            </w:r>
          </w:p>
        </w:tc>
      </w:tr>
    </w:tbl>
    <w:p w:rsidR="0007179F" w:rsidRDefault="0007179F" w:rsidP="00C41F70">
      <w:pPr>
        <w:tabs>
          <w:tab w:val="left" w:pos="450"/>
        </w:tabs>
        <w:ind w:left="426" w:hanging="270"/>
        <w:jc w:val="center"/>
        <w:rPr>
          <w:rFonts w:ascii="Times New Roman" w:hAnsi="Times New Roman" w:cs="Times New Roman"/>
          <w:sz w:val="26"/>
          <w:szCs w:val="26"/>
        </w:rPr>
      </w:pPr>
    </w:p>
    <w:p w:rsidR="00C41F70" w:rsidRDefault="00C41F70" w:rsidP="00C41F70">
      <w:pPr>
        <w:jc w:val="center"/>
        <w:rPr>
          <w:rFonts w:ascii="Times New Roman" w:hAnsi="Times New Roman" w:cs="Times New Roman"/>
          <w:sz w:val="24"/>
          <w:szCs w:val="24"/>
        </w:rPr>
      </w:pPr>
      <w:r>
        <w:rPr>
          <w:noProof/>
        </w:rPr>
        <w:drawing>
          <wp:inline distT="0" distB="0" distL="0" distR="0" wp14:anchorId="64974B4A" wp14:editId="1B304634">
            <wp:extent cx="4995545" cy="2573867"/>
            <wp:effectExtent l="0" t="0" r="14605" b="1714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FB44B4" w:rsidRPr="00FB44B4" w:rsidRDefault="00FB44B4" w:rsidP="00FB44B4">
      <w:pPr>
        <w:pStyle w:val="Caption"/>
        <w:spacing w:after="0"/>
        <w:jc w:val="center"/>
        <w:rPr>
          <w:rFonts w:ascii="Times New Roman" w:hAnsi="Times New Roman" w:cs="Times New Roman"/>
          <w:i w:val="0"/>
          <w:color w:val="auto"/>
          <w:sz w:val="36"/>
          <w:szCs w:val="24"/>
        </w:rPr>
      </w:pPr>
      <w:bookmarkStart w:id="132" w:name="_Toc472711579"/>
      <w:r w:rsidRPr="00FB44B4">
        <w:rPr>
          <w:rFonts w:ascii="Times New Roman" w:hAnsi="Times New Roman" w:cs="Times New Roman"/>
          <w:i w:val="0"/>
          <w:color w:val="auto"/>
          <w:sz w:val="24"/>
        </w:rPr>
        <w:t xml:space="preserve">Gambar </w:t>
      </w:r>
      <w:r w:rsidRPr="00FB44B4">
        <w:rPr>
          <w:rFonts w:ascii="Times New Roman" w:hAnsi="Times New Roman" w:cs="Times New Roman"/>
          <w:i w:val="0"/>
          <w:color w:val="auto"/>
          <w:sz w:val="24"/>
        </w:rPr>
        <w:fldChar w:fldCharType="begin"/>
      </w:r>
      <w:r w:rsidRPr="00FB44B4">
        <w:rPr>
          <w:rFonts w:ascii="Times New Roman" w:hAnsi="Times New Roman" w:cs="Times New Roman"/>
          <w:i w:val="0"/>
          <w:color w:val="auto"/>
          <w:sz w:val="24"/>
        </w:rPr>
        <w:instrText xml:space="preserve"> SEQ Gambar \* ARABIC </w:instrText>
      </w:r>
      <w:r w:rsidRPr="00FB44B4">
        <w:rPr>
          <w:rFonts w:ascii="Times New Roman" w:hAnsi="Times New Roman" w:cs="Times New Roman"/>
          <w:i w:val="0"/>
          <w:color w:val="auto"/>
          <w:sz w:val="24"/>
        </w:rPr>
        <w:fldChar w:fldCharType="separate"/>
      </w:r>
      <w:r>
        <w:rPr>
          <w:rFonts w:ascii="Times New Roman" w:hAnsi="Times New Roman" w:cs="Times New Roman"/>
          <w:i w:val="0"/>
          <w:noProof/>
          <w:color w:val="auto"/>
          <w:sz w:val="24"/>
        </w:rPr>
        <w:t>6</w:t>
      </w:r>
      <w:r w:rsidRPr="00FB44B4">
        <w:rPr>
          <w:rFonts w:ascii="Times New Roman" w:hAnsi="Times New Roman" w:cs="Times New Roman"/>
          <w:i w:val="0"/>
          <w:color w:val="auto"/>
          <w:sz w:val="24"/>
        </w:rPr>
        <w:fldChar w:fldCharType="end"/>
      </w:r>
      <w:r w:rsidRPr="00FB44B4">
        <w:rPr>
          <w:rFonts w:ascii="Times New Roman" w:hAnsi="Times New Roman" w:cs="Times New Roman"/>
          <w:i w:val="0"/>
          <w:color w:val="auto"/>
          <w:sz w:val="24"/>
        </w:rPr>
        <w:t xml:space="preserve">. Grafik Aktifitas Antioksidan </w:t>
      </w:r>
      <w:r w:rsidR="00141D71">
        <w:rPr>
          <w:rFonts w:ascii="Times New Roman" w:hAnsi="Times New Roman" w:cs="Times New Roman"/>
          <w:i w:val="0"/>
          <w:color w:val="auto"/>
          <w:sz w:val="24"/>
        </w:rPr>
        <w:t xml:space="preserve">Ekstrak </w:t>
      </w:r>
      <w:r>
        <w:rPr>
          <w:rFonts w:ascii="Times New Roman" w:hAnsi="Times New Roman" w:cs="Times New Roman"/>
          <w:i w:val="0"/>
          <w:color w:val="auto"/>
          <w:sz w:val="24"/>
        </w:rPr>
        <w:t>Buah Naga Merah Pembacaan ke</w:t>
      </w:r>
      <w:r w:rsidRPr="00FB44B4">
        <w:rPr>
          <w:rFonts w:ascii="Times New Roman" w:hAnsi="Times New Roman" w:cs="Times New Roman"/>
          <w:i w:val="0"/>
          <w:color w:val="auto"/>
          <w:sz w:val="24"/>
        </w:rPr>
        <w:t>-1</w:t>
      </w:r>
      <w:bookmarkEnd w:id="132"/>
    </w:p>
    <w:p w:rsidR="00C41F70" w:rsidRDefault="00C41F70" w:rsidP="00C41F70">
      <w:pPr>
        <w:rPr>
          <w:rFonts w:ascii="Times New Roman" w:hAnsi="Times New Roman" w:cs="Times New Roman"/>
          <w:sz w:val="24"/>
          <w:szCs w:val="24"/>
        </w:rPr>
      </w:pPr>
      <w:r>
        <w:rPr>
          <w:rFonts w:ascii="Times New Roman" w:hAnsi="Times New Roman" w:cs="Times New Roman"/>
          <w:sz w:val="24"/>
          <w:szCs w:val="24"/>
        </w:rPr>
        <w:t>Pembacaan ke-2</w:t>
      </w:r>
    </w:p>
    <w:p w:rsidR="009A38BD" w:rsidRPr="00FB4672" w:rsidRDefault="009A38BD" w:rsidP="009A38BD">
      <w:pPr>
        <w:spacing w:line="259" w:lineRule="auto"/>
        <w:rPr>
          <w:rFonts w:ascii="Times New Roman" w:hAnsi="Times New Roman" w:cs="Times New Roman"/>
          <w:sz w:val="24"/>
          <w:szCs w:val="24"/>
        </w:rPr>
      </w:pPr>
      <m:oMath>
        <m:r>
          <w:rPr>
            <w:rFonts w:ascii="Cambria Math" w:hAnsi="Cambria Math" w:cs="Times New Roman"/>
            <w:sz w:val="24"/>
            <w:szCs w:val="24"/>
            <w:lang w:val="en-US"/>
          </w:rPr>
          <m:t xml:space="preserve">% </m:t>
        </m:r>
        <m:r>
          <m:rPr>
            <m:sty m:val="p"/>
          </m:rPr>
          <w:rPr>
            <w:rFonts w:ascii="Cambria Math" w:hAnsi="Cambria Math" w:cs="Times New Roman"/>
            <w:sz w:val="24"/>
            <w:szCs w:val="24"/>
            <w:lang w:val="en-US"/>
          </w:rPr>
          <m:t>Inhibisi=</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A Kontrol -A Sampel</m:t>
            </m:r>
          </m:num>
          <m:den>
            <m:r>
              <m:rPr>
                <m:sty m:val="p"/>
              </m:rPr>
              <w:rPr>
                <w:rFonts w:ascii="Cambria Math" w:hAnsi="Cambria Math" w:cs="Times New Roman"/>
                <w:sz w:val="24"/>
                <w:szCs w:val="24"/>
                <w:lang w:val="en-US"/>
              </w:rPr>
              <m:t>A Kontrol</m:t>
            </m:r>
          </m:den>
        </m:f>
        <m:r>
          <w:rPr>
            <w:rFonts w:ascii="Cambria Math" w:hAnsi="Cambria Math" w:cs="Times New Roman"/>
            <w:sz w:val="24"/>
            <w:szCs w:val="24"/>
            <w:lang w:val="en-US"/>
          </w:rPr>
          <m:t>×100%</m:t>
        </m:r>
      </m:oMath>
      <w:r w:rsidRPr="00FB4672">
        <w:rPr>
          <w:rFonts w:ascii="Times New Roman" w:hAnsi="Times New Roman" w:cs="Times New Roman"/>
          <w:sz w:val="24"/>
          <w:szCs w:val="24"/>
          <w:lang w:val="en-US"/>
        </w:rPr>
        <w:t xml:space="preserve"> </w:t>
      </w:r>
    </w:p>
    <w:p w:rsidR="009A38BD" w:rsidRPr="00FB4672" w:rsidRDefault="009A38BD" w:rsidP="009A38BD">
      <w:pPr>
        <w:spacing w:line="259" w:lineRule="auto"/>
        <w:rPr>
          <w:rFonts w:ascii="Times New Roman" w:hAnsi="Times New Roman" w:cs="Times New Roman"/>
          <w:sz w:val="24"/>
          <w:szCs w:val="24"/>
        </w:rPr>
      </w:pPr>
      <w:r w:rsidRPr="00FB4672">
        <w:rPr>
          <w:rFonts w:ascii="Times New Roman" w:hAnsi="Times New Roman" w:cs="Times New Roman"/>
          <w:sz w:val="24"/>
          <w:szCs w:val="24"/>
        </w:rPr>
        <w:t>Keterangan : A kontrol = Absorbansi tidak mengandung sampel</w:t>
      </w:r>
    </w:p>
    <w:p w:rsidR="009A38BD" w:rsidRDefault="009A38BD" w:rsidP="009A38BD">
      <w:pPr>
        <w:spacing w:line="259" w:lineRule="auto"/>
        <w:rPr>
          <w:rFonts w:ascii="Times New Roman" w:hAnsi="Times New Roman" w:cs="Times New Roman"/>
          <w:sz w:val="24"/>
          <w:szCs w:val="24"/>
        </w:rPr>
      </w:pPr>
      <w:r w:rsidRPr="00FB4672">
        <w:rPr>
          <w:rFonts w:ascii="Times New Roman" w:hAnsi="Times New Roman" w:cs="Times New Roman"/>
          <w:sz w:val="24"/>
          <w:szCs w:val="24"/>
        </w:rPr>
        <w:t xml:space="preserve">                      A sampel = Absobansi sampel</w:t>
      </w:r>
    </w:p>
    <w:p w:rsidR="00FE041E" w:rsidRDefault="00FE041E" w:rsidP="00FE041E">
      <w:p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  inhibisi (1000) =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0,925-0,816l</m:t>
            </m:r>
          </m:num>
          <m:den>
            <m:r>
              <m:rPr>
                <m:sty m:val="p"/>
              </m:rPr>
              <w:rPr>
                <w:rFonts w:ascii="Cambria Math" w:hAnsi="Cambria Math" w:cs="Times New Roman"/>
                <w:sz w:val="24"/>
                <w:szCs w:val="24"/>
                <w:lang w:val="en-US"/>
              </w:rPr>
              <m:t>0,925</m:t>
            </m:r>
          </m:den>
        </m:f>
      </m:oMath>
      <w:r>
        <w:rPr>
          <w:rFonts w:ascii="Times New Roman" w:hAnsi="Times New Roman" w:cs="Times New Roman"/>
          <w:sz w:val="24"/>
          <w:szCs w:val="24"/>
        </w:rPr>
        <w:t xml:space="preserve"> x 100 % = </w:t>
      </w:r>
      <w:r>
        <w:rPr>
          <w:rFonts w:ascii="Times New Roman" w:hAnsi="Times New Roman" w:cs="Times New Roman"/>
          <w:sz w:val="24"/>
          <w:szCs w:val="24"/>
          <w:lang w:val="en-US"/>
        </w:rPr>
        <w:t>11,8</w:t>
      </w:r>
      <w:r>
        <w:rPr>
          <w:rFonts w:ascii="Times New Roman" w:hAnsi="Times New Roman" w:cs="Times New Roman"/>
          <w:sz w:val="24"/>
          <w:szCs w:val="24"/>
        </w:rPr>
        <w:t>9 %</w:t>
      </w:r>
    </w:p>
    <w:p w:rsidR="00FE041E" w:rsidRDefault="00FE041E" w:rsidP="00FE041E">
      <w:p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  inhibisi (2000) =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0,925-0,642</m:t>
            </m:r>
          </m:num>
          <m:den>
            <m:r>
              <m:rPr>
                <m:sty m:val="p"/>
              </m:rPr>
              <w:rPr>
                <w:rFonts w:ascii="Cambria Math" w:hAnsi="Cambria Math" w:cs="Times New Roman"/>
                <w:sz w:val="24"/>
                <w:szCs w:val="24"/>
                <w:lang w:val="en-US"/>
              </w:rPr>
              <m:t>0,925</m:t>
            </m:r>
          </m:den>
        </m:f>
      </m:oMath>
      <w:r>
        <w:rPr>
          <w:rFonts w:ascii="Times New Roman" w:hAnsi="Times New Roman" w:cs="Times New Roman"/>
          <w:sz w:val="24"/>
          <w:szCs w:val="24"/>
        </w:rPr>
        <w:t xml:space="preserve"> x 100 % = </w:t>
      </w:r>
      <w:r>
        <w:rPr>
          <w:rFonts w:ascii="Times New Roman" w:hAnsi="Times New Roman" w:cs="Times New Roman"/>
          <w:sz w:val="24"/>
          <w:szCs w:val="24"/>
          <w:lang w:val="en-US"/>
        </w:rPr>
        <w:t>30,</w:t>
      </w:r>
      <w:r>
        <w:rPr>
          <w:rFonts w:ascii="Times New Roman" w:hAnsi="Times New Roman" w:cs="Times New Roman"/>
          <w:sz w:val="24"/>
          <w:szCs w:val="24"/>
        </w:rPr>
        <w:t>59 %</w:t>
      </w:r>
    </w:p>
    <w:p w:rsidR="00FE041E" w:rsidRDefault="00FE041E" w:rsidP="00FE041E">
      <w:p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  inhibisi (3000) =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0,925-0,488</m:t>
            </m:r>
          </m:num>
          <m:den>
            <m:r>
              <m:rPr>
                <m:sty m:val="p"/>
              </m:rPr>
              <w:rPr>
                <w:rFonts w:ascii="Cambria Math" w:hAnsi="Cambria Math" w:cs="Times New Roman"/>
                <w:sz w:val="24"/>
                <w:szCs w:val="24"/>
                <w:lang w:val="en-US"/>
              </w:rPr>
              <m:t>0,925</m:t>
            </m:r>
          </m:den>
        </m:f>
      </m:oMath>
      <w:r>
        <w:rPr>
          <w:rFonts w:ascii="Times New Roman" w:hAnsi="Times New Roman" w:cs="Times New Roman"/>
          <w:sz w:val="24"/>
          <w:szCs w:val="24"/>
        </w:rPr>
        <w:t xml:space="preserve"> x 100 % =  </w:t>
      </w:r>
      <w:r>
        <w:rPr>
          <w:rFonts w:ascii="Times New Roman" w:hAnsi="Times New Roman" w:cs="Times New Roman"/>
          <w:sz w:val="24"/>
          <w:szCs w:val="24"/>
          <w:lang w:val="en-US"/>
        </w:rPr>
        <w:t>52,</w:t>
      </w:r>
      <w:r>
        <w:rPr>
          <w:rFonts w:ascii="Times New Roman" w:hAnsi="Times New Roman" w:cs="Times New Roman"/>
          <w:sz w:val="24"/>
          <w:szCs w:val="24"/>
        </w:rPr>
        <w:t>76%</w:t>
      </w:r>
    </w:p>
    <w:p w:rsidR="00FE041E" w:rsidRPr="00FB4672" w:rsidRDefault="00FE041E" w:rsidP="00FE041E">
      <w:p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  inhibisi (4000) =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0,925-0,658</m:t>
            </m:r>
          </m:num>
          <m:den>
            <m:r>
              <m:rPr>
                <m:sty m:val="p"/>
              </m:rPr>
              <w:rPr>
                <w:rFonts w:ascii="Cambria Math" w:hAnsi="Cambria Math" w:cs="Times New Roman"/>
                <w:sz w:val="24"/>
                <w:szCs w:val="24"/>
                <w:lang w:val="en-US"/>
              </w:rPr>
              <m:t>0,925</m:t>
            </m:r>
          </m:den>
        </m:f>
      </m:oMath>
      <w:r>
        <w:rPr>
          <w:rFonts w:ascii="Times New Roman" w:hAnsi="Times New Roman" w:cs="Times New Roman"/>
          <w:sz w:val="24"/>
          <w:szCs w:val="24"/>
        </w:rPr>
        <w:t xml:space="preserve"> x 100 % = </w:t>
      </w:r>
      <w:r>
        <w:rPr>
          <w:rFonts w:ascii="Times New Roman" w:hAnsi="Times New Roman" w:cs="Times New Roman"/>
          <w:sz w:val="24"/>
          <w:szCs w:val="24"/>
          <w:lang w:val="en-US"/>
        </w:rPr>
        <w:t>71,</w:t>
      </w:r>
      <w:r>
        <w:rPr>
          <w:rFonts w:ascii="Times New Roman" w:hAnsi="Times New Roman" w:cs="Times New Roman"/>
          <w:sz w:val="24"/>
          <w:szCs w:val="24"/>
        </w:rPr>
        <w:t>17%</w:t>
      </w:r>
    </w:p>
    <w:p w:rsidR="00C41F70" w:rsidRDefault="00C41F70" w:rsidP="00C41F70">
      <w:pPr>
        <w:rPr>
          <w:rFonts w:ascii="Times New Roman" w:hAnsi="Times New Roman" w:cs="Times New Roman"/>
          <w:sz w:val="24"/>
          <w:szCs w:val="24"/>
        </w:rPr>
      </w:pPr>
      <w:r>
        <w:rPr>
          <w:rFonts w:ascii="Times New Roman" w:hAnsi="Times New Roman" w:cs="Times New Roman"/>
          <w:sz w:val="24"/>
          <w:szCs w:val="24"/>
        </w:rPr>
        <w:t xml:space="preserve">Selanjutnya hasil perhitungan dimasukkan ke dalam persamaan regresi linier : </w:t>
      </w:r>
    </w:p>
    <w:p w:rsidR="001D145A" w:rsidRDefault="001D145A" w:rsidP="001D145A">
      <w:pPr>
        <w:spacing w:line="259"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Y = bx +a</w:t>
      </w:r>
    </w:p>
    <w:tbl>
      <w:tblPr>
        <w:tblW w:w="4857" w:type="pct"/>
        <w:tblInd w:w="108" w:type="dxa"/>
        <w:tblLook w:val="04A0" w:firstRow="1" w:lastRow="0" w:firstColumn="1" w:lastColumn="0" w:noHBand="0" w:noVBand="1"/>
      </w:tblPr>
      <w:tblGrid>
        <w:gridCol w:w="1459"/>
        <w:gridCol w:w="1419"/>
        <w:gridCol w:w="1723"/>
        <w:gridCol w:w="1540"/>
        <w:gridCol w:w="1779"/>
      </w:tblGrid>
      <w:tr w:rsidR="00FE041E" w:rsidRPr="0036594D" w:rsidTr="007A1C20">
        <w:trPr>
          <w:trHeight w:val="315"/>
        </w:trPr>
        <w:tc>
          <w:tcPr>
            <w:tcW w:w="920" w:type="pct"/>
            <w:vMerge w:val="restart"/>
            <w:tcBorders>
              <w:top w:val="single" w:sz="8" w:space="0" w:color="auto"/>
              <w:left w:val="single" w:sz="8" w:space="0" w:color="auto"/>
              <w:bottom w:val="single" w:sz="8" w:space="0" w:color="000000"/>
              <w:right w:val="nil"/>
            </w:tcBorders>
            <w:shd w:val="clear" w:color="auto" w:fill="auto"/>
            <w:vAlign w:val="center"/>
            <w:hideMark/>
          </w:tcPr>
          <w:p w:rsidR="00FE041E" w:rsidRPr="00C0564F" w:rsidRDefault="00FE041E" w:rsidP="00FE041E">
            <w:pPr>
              <w:spacing w:after="0" w:line="240" w:lineRule="auto"/>
              <w:jc w:val="center"/>
              <w:rPr>
                <w:rFonts w:ascii="Times New Roman" w:eastAsia="Times New Roman" w:hAnsi="Times New Roman" w:cs="Times New Roman"/>
                <w:color w:val="000000"/>
                <w:sz w:val="24"/>
                <w:szCs w:val="24"/>
              </w:rPr>
            </w:pPr>
            <w:r w:rsidRPr="0036594D">
              <w:rPr>
                <w:rFonts w:ascii="Times New Roman" w:eastAsia="Times New Roman" w:hAnsi="Times New Roman" w:cs="Times New Roman"/>
                <w:color w:val="000000"/>
                <w:sz w:val="24"/>
                <w:szCs w:val="24"/>
                <w:lang w:val="en-US"/>
              </w:rPr>
              <w:t>Konsentrasi (ppm)</w:t>
            </w:r>
            <w:r>
              <w:rPr>
                <w:rFonts w:ascii="Times New Roman" w:eastAsia="Times New Roman" w:hAnsi="Times New Roman" w:cs="Times New Roman"/>
                <w:color w:val="000000"/>
                <w:sz w:val="24"/>
                <w:szCs w:val="24"/>
              </w:rPr>
              <w:t xml:space="preserve"> X</w:t>
            </w:r>
          </w:p>
        </w:tc>
        <w:tc>
          <w:tcPr>
            <w:tcW w:w="89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E041E" w:rsidRDefault="00FE041E" w:rsidP="00FE04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inhibisi</w:t>
            </w:r>
          </w:p>
          <w:p w:rsidR="00FE041E" w:rsidRPr="00C0564F" w:rsidRDefault="00FE041E" w:rsidP="00FE04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108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vertAlign w:val="superscript"/>
                <w:lang w:val="en-US"/>
              </w:rPr>
            </w:pPr>
            <w:r>
              <w:rPr>
                <w:rFonts w:ascii="Times New Roman" w:eastAsia="Times New Roman" w:hAnsi="Times New Roman" w:cs="Times New Roman"/>
                <w:color w:val="000000"/>
                <w:sz w:val="24"/>
                <w:szCs w:val="24"/>
              </w:rPr>
              <w:t>x</w:t>
            </w:r>
            <w:r w:rsidRPr="0036594D">
              <w:rPr>
                <w:rFonts w:ascii="Times New Roman" w:eastAsia="Times New Roman" w:hAnsi="Times New Roman" w:cs="Times New Roman"/>
                <w:color w:val="000000"/>
                <w:sz w:val="24"/>
                <w:szCs w:val="24"/>
                <w:vertAlign w:val="superscript"/>
                <w:lang w:val="en-US"/>
              </w:rPr>
              <w:t>2</w:t>
            </w:r>
          </w:p>
        </w:tc>
        <w:tc>
          <w:tcPr>
            <w:tcW w:w="97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E041E" w:rsidRPr="00C0564F" w:rsidRDefault="00FE041E" w:rsidP="00FE04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C0564F">
              <w:rPr>
                <w:rFonts w:ascii="Times New Roman" w:eastAsia="Times New Roman" w:hAnsi="Times New Roman" w:cs="Times New Roman"/>
                <w:color w:val="000000"/>
                <w:sz w:val="24"/>
                <w:szCs w:val="24"/>
                <w:vertAlign w:val="superscript"/>
              </w:rPr>
              <w:t>2</w:t>
            </w:r>
          </w:p>
        </w:tc>
        <w:tc>
          <w:tcPr>
            <w:tcW w:w="1123" w:type="pct"/>
            <w:vMerge w:val="restart"/>
            <w:tcBorders>
              <w:top w:val="single" w:sz="8" w:space="0" w:color="auto"/>
              <w:left w:val="nil"/>
              <w:bottom w:val="single" w:sz="8" w:space="0" w:color="000000"/>
              <w:right w:val="single" w:sz="8" w:space="0" w:color="auto"/>
            </w:tcBorders>
            <w:shd w:val="clear" w:color="auto" w:fill="auto"/>
            <w:noWrap/>
            <w:vAlign w:val="center"/>
            <w:hideMark/>
          </w:tcPr>
          <w:p w:rsidR="00FE041E" w:rsidRPr="00C0564F" w:rsidRDefault="00FE041E" w:rsidP="00FE041E">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Xy</w:t>
            </w:r>
          </w:p>
        </w:tc>
      </w:tr>
      <w:tr w:rsidR="00FE041E" w:rsidRPr="0036594D" w:rsidTr="007A1C20">
        <w:trPr>
          <w:trHeight w:val="315"/>
        </w:trPr>
        <w:tc>
          <w:tcPr>
            <w:tcW w:w="920" w:type="pct"/>
            <w:vMerge/>
            <w:tcBorders>
              <w:top w:val="single" w:sz="8" w:space="0" w:color="auto"/>
              <w:left w:val="single" w:sz="8" w:space="0" w:color="auto"/>
              <w:bottom w:val="single" w:sz="8" w:space="0" w:color="000000"/>
              <w:right w:val="nil"/>
            </w:tcBorders>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p>
        </w:tc>
        <w:tc>
          <w:tcPr>
            <w:tcW w:w="896" w:type="pct"/>
            <w:vMerge/>
            <w:tcBorders>
              <w:top w:val="single" w:sz="8" w:space="0" w:color="auto"/>
              <w:left w:val="single" w:sz="8" w:space="0" w:color="auto"/>
              <w:bottom w:val="single" w:sz="8" w:space="0" w:color="000000"/>
              <w:right w:val="single" w:sz="8" w:space="0" w:color="auto"/>
            </w:tcBorders>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p>
        </w:tc>
        <w:tc>
          <w:tcPr>
            <w:tcW w:w="1088" w:type="pct"/>
            <w:vMerge/>
            <w:tcBorders>
              <w:top w:val="single" w:sz="8" w:space="0" w:color="auto"/>
              <w:left w:val="single" w:sz="8" w:space="0" w:color="auto"/>
              <w:bottom w:val="single" w:sz="8" w:space="0" w:color="000000"/>
              <w:right w:val="single" w:sz="8" w:space="0" w:color="auto"/>
            </w:tcBorders>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p>
        </w:tc>
        <w:tc>
          <w:tcPr>
            <w:tcW w:w="972" w:type="pct"/>
            <w:vMerge/>
            <w:tcBorders>
              <w:top w:val="single" w:sz="8" w:space="0" w:color="auto"/>
              <w:left w:val="single" w:sz="8" w:space="0" w:color="auto"/>
              <w:bottom w:val="single" w:sz="8" w:space="0" w:color="000000"/>
              <w:right w:val="single" w:sz="8" w:space="0" w:color="auto"/>
            </w:tcBorders>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p>
        </w:tc>
        <w:tc>
          <w:tcPr>
            <w:tcW w:w="1123" w:type="pct"/>
            <w:vMerge/>
            <w:tcBorders>
              <w:top w:val="single" w:sz="8" w:space="0" w:color="auto"/>
              <w:left w:val="nil"/>
              <w:bottom w:val="single" w:sz="8" w:space="0" w:color="000000"/>
              <w:right w:val="single" w:sz="8" w:space="0" w:color="auto"/>
            </w:tcBorders>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p>
        </w:tc>
      </w:tr>
      <w:tr w:rsidR="00FE041E" w:rsidRPr="0036594D" w:rsidTr="007A1C20">
        <w:trPr>
          <w:trHeight w:val="315"/>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0</w:t>
            </w:r>
          </w:p>
        </w:tc>
        <w:tc>
          <w:tcPr>
            <w:tcW w:w="896"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0</w:t>
            </w:r>
          </w:p>
        </w:tc>
        <w:tc>
          <w:tcPr>
            <w:tcW w:w="1088"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0</w:t>
            </w:r>
          </w:p>
        </w:tc>
        <w:tc>
          <w:tcPr>
            <w:tcW w:w="972"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0</w:t>
            </w:r>
          </w:p>
        </w:tc>
        <w:tc>
          <w:tcPr>
            <w:tcW w:w="1123"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0</w:t>
            </w:r>
          </w:p>
        </w:tc>
      </w:tr>
      <w:tr w:rsidR="00FE041E" w:rsidRPr="0036594D" w:rsidTr="007A1C20">
        <w:trPr>
          <w:trHeight w:val="315"/>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1000</w:t>
            </w:r>
          </w:p>
        </w:tc>
        <w:tc>
          <w:tcPr>
            <w:tcW w:w="896"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11.885</w:t>
            </w:r>
          </w:p>
        </w:tc>
        <w:tc>
          <w:tcPr>
            <w:tcW w:w="1088"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1000000</w:t>
            </w:r>
          </w:p>
        </w:tc>
        <w:tc>
          <w:tcPr>
            <w:tcW w:w="972"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141.264</w:t>
            </w:r>
          </w:p>
        </w:tc>
        <w:tc>
          <w:tcPr>
            <w:tcW w:w="1123"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11885.471</w:t>
            </w:r>
          </w:p>
        </w:tc>
      </w:tr>
      <w:tr w:rsidR="00FE041E" w:rsidRPr="0036594D" w:rsidTr="007A1C20">
        <w:trPr>
          <w:trHeight w:val="315"/>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2000</w:t>
            </w:r>
          </w:p>
        </w:tc>
        <w:tc>
          <w:tcPr>
            <w:tcW w:w="896"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30.686</w:t>
            </w:r>
          </w:p>
        </w:tc>
        <w:tc>
          <w:tcPr>
            <w:tcW w:w="1088"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4000000</w:t>
            </w:r>
          </w:p>
        </w:tc>
        <w:tc>
          <w:tcPr>
            <w:tcW w:w="972"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941.635</w:t>
            </w:r>
          </w:p>
        </w:tc>
        <w:tc>
          <w:tcPr>
            <w:tcW w:w="1123"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61372.132</w:t>
            </w:r>
          </w:p>
        </w:tc>
      </w:tr>
      <w:tr w:rsidR="00FE041E" w:rsidRPr="0036594D" w:rsidTr="007A1C20">
        <w:trPr>
          <w:trHeight w:val="315"/>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3000</w:t>
            </w:r>
          </w:p>
        </w:tc>
        <w:tc>
          <w:tcPr>
            <w:tcW w:w="896"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52.782</w:t>
            </w:r>
          </w:p>
        </w:tc>
        <w:tc>
          <w:tcPr>
            <w:tcW w:w="1088"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9000000</w:t>
            </w:r>
          </w:p>
        </w:tc>
        <w:tc>
          <w:tcPr>
            <w:tcW w:w="972"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2785.968</w:t>
            </w:r>
          </w:p>
        </w:tc>
        <w:tc>
          <w:tcPr>
            <w:tcW w:w="1123"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158346.798</w:t>
            </w:r>
          </w:p>
        </w:tc>
      </w:tr>
      <w:tr w:rsidR="00FE041E" w:rsidRPr="0036594D" w:rsidTr="007A1C20">
        <w:trPr>
          <w:trHeight w:val="315"/>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4000</w:t>
            </w:r>
          </w:p>
        </w:tc>
        <w:tc>
          <w:tcPr>
            <w:tcW w:w="896"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71.097</w:t>
            </w:r>
          </w:p>
        </w:tc>
        <w:tc>
          <w:tcPr>
            <w:tcW w:w="1088"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16000000</w:t>
            </w:r>
          </w:p>
        </w:tc>
        <w:tc>
          <w:tcPr>
            <w:tcW w:w="972"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5054.744</w:t>
            </w:r>
          </w:p>
        </w:tc>
        <w:tc>
          <w:tcPr>
            <w:tcW w:w="1123"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284386.901</w:t>
            </w:r>
          </w:p>
        </w:tc>
      </w:tr>
      <w:tr w:rsidR="00FE041E" w:rsidRPr="0036594D" w:rsidTr="007A1C20">
        <w:trPr>
          <w:trHeight w:val="315"/>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Total=</w:t>
            </w:r>
            <w:r w:rsidRPr="0036594D">
              <w:rPr>
                <w:rFonts w:ascii="Times New Roman" w:eastAsia="Times New Roman" w:hAnsi="Times New Roman" w:cs="Times New Roman"/>
                <w:color w:val="000000"/>
                <w:sz w:val="24"/>
                <w:szCs w:val="24"/>
                <w:lang w:val="en-US"/>
              </w:rPr>
              <w:t>10000</w:t>
            </w:r>
          </w:p>
        </w:tc>
        <w:tc>
          <w:tcPr>
            <w:tcW w:w="896"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166.451</w:t>
            </w:r>
          </w:p>
        </w:tc>
        <w:tc>
          <w:tcPr>
            <w:tcW w:w="1088"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30000000</w:t>
            </w:r>
          </w:p>
        </w:tc>
        <w:tc>
          <w:tcPr>
            <w:tcW w:w="972"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8923.611</w:t>
            </w:r>
          </w:p>
        </w:tc>
        <w:tc>
          <w:tcPr>
            <w:tcW w:w="1123" w:type="pct"/>
            <w:tcBorders>
              <w:top w:val="nil"/>
              <w:left w:val="nil"/>
              <w:bottom w:val="single" w:sz="4" w:space="0" w:color="auto"/>
              <w:right w:val="single" w:sz="4" w:space="0" w:color="auto"/>
            </w:tcBorders>
            <w:shd w:val="clear" w:color="auto" w:fill="auto"/>
            <w:noWrap/>
            <w:vAlign w:val="center"/>
            <w:hideMark/>
          </w:tcPr>
          <w:p w:rsidR="00FE041E" w:rsidRPr="0036594D" w:rsidRDefault="00FE041E" w:rsidP="00FE041E">
            <w:pPr>
              <w:spacing w:after="0" w:line="240" w:lineRule="auto"/>
              <w:jc w:val="center"/>
              <w:rPr>
                <w:rFonts w:ascii="Times New Roman" w:eastAsia="Times New Roman" w:hAnsi="Times New Roman" w:cs="Times New Roman"/>
                <w:color w:val="000000"/>
                <w:sz w:val="24"/>
                <w:szCs w:val="24"/>
                <w:lang w:val="en-US"/>
              </w:rPr>
            </w:pPr>
            <w:r w:rsidRPr="0036594D">
              <w:rPr>
                <w:rFonts w:ascii="Times New Roman" w:eastAsia="Times New Roman" w:hAnsi="Times New Roman" w:cs="Times New Roman"/>
                <w:color w:val="000000"/>
                <w:sz w:val="24"/>
                <w:szCs w:val="24"/>
                <w:lang w:val="en-US"/>
              </w:rPr>
              <w:t>515991.3</w:t>
            </w:r>
          </w:p>
        </w:tc>
      </w:tr>
    </w:tbl>
    <w:p w:rsidR="009A38BD" w:rsidRDefault="009A38BD" w:rsidP="001D145A">
      <w:pPr>
        <w:tabs>
          <w:tab w:val="left" w:pos="4089"/>
        </w:tabs>
        <w:rPr>
          <w:rFonts w:ascii="Times New Roman" w:hAnsi="Times New Roman" w:cs="Times New Roman"/>
          <w:sz w:val="24"/>
          <w:szCs w:val="24"/>
        </w:rPr>
      </w:pPr>
    </w:p>
    <w:p w:rsidR="001D145A" w:rsidRDefault="009A38BD" w:rsidP="001D145A">
      <w:pPr>
        <w:tabs>
          <w:tab w:val="left" w:pos="4089"/>
        </w:tabs>
        <w:rPr>
          <w:rFonts w:ascii="Times New Roman" w:hAnsi="Times New Roman" w:cs="Times New Roman"/>
          <w:sz w:val="24"/>
          <w:szCs w:val="24"/>
        </w:rPr>
      </w:pPr>
      <w:r>
        <w:rPr>
          <w:rFonts w:ascii="Times New Roman" w:hAnsi="Times New Roman" w:cs="Times New Roman"/>
          <w:sz w:val="24"/>
          <w:szCs w:val="24"/>
        </w:rPr>
        <w:t>a = 4,426                  b = 0,0008                   r = 0,994</w:t>
      </w:r>
    </w:p>
    <w:p w:rsidR="009A38BD" w:rsidRDefault="009A38BD" w:rsidP="009A38BD">
      <w:pPr>
        <w:tabs>
          <w:tab w:val="left" w:pos="450"/>
        </w:tabs>
        <w:ind w:left="426" w:hanging="270"/>
        <w:rPr>
          <w:rFonts w:ascii="Times New Roman" w:hAnsi="Times New Roman" w:cs="Times New Roman"/>
          <w:sz w:val="26"/>
          <w:szCs w:val="26"/>
        </w:rPr>
      </w:pPr>
      <w:r>
        <w:rPr>
          <w:rFonts w:ascii="Times New Roman" w:hAnsi="Times New Roman" w:cs="Times New Roman"/>
          <w:sz w:val="26"/>
          <w:szCs w:val="26"/>
        </w:rPr>
        <w:t>IC</w:t>
      </w:r>
      <w:r w:rsidRPr="00431900">
        <w:rPr>
          <w:rFonts w:ascii="Times New Roman" w:hAnsi="Times New Roman" w:cs="Times New Roman"/>
          <w:sz w:val="26"/>
          <w:szCs w:val="26"/>
          <w:vertAlign w:val="subscript"/>
        </w:rPr>
        <w:t>50</w:t>
      </w:r>
      <w:r>
        <w:rPr>
          <w:rFonts w:ascii="Times New Roman" w:hAnsi="Times New Roman" w:cs="Times New Roman"/>
          <w:sz w:val="26"/>
          <w:szCs w:val="26"/>
        </w:rPr>
        <w:t xml:space="preserve"> : y = a+bx</w:t>
      </w:r>
    </w:p>
    <w:p w:rsidR="009A38BD" w:rsidRDefault="009A38BD" w:rsidP="009A38BD">
      <w:pPr>
        <w:tabs>
          <w:tab w:val="left" w:pos="450"/>
        </w:tabs>
        <w:ind w:left="426" w:hanging="270"/>
        <w:rPr>
          <w:rFonts w:ascii="Times New Roman" w:hAnsi="Times New Roman" w:cs="Times New Roman"/>
          <w:sz w:val="26"/>
          <w:szCs w:val="26"/>
        </w:rPr>
      </w:pPr>
      <w:r>
        <w:rPr>
          <w:rFonts w:ascii="Times New Roman" w:hAnsi="Times New Roman" w:cs="Times New Roman"/>
          <w:sz w:val="26"/>
          <w:szCs w:val="26"/>
        </w:rPr>
        <w:t>50 = 4,426 + 0,0008 x</w:t>
      </w:r>
    </w:p>
    <w:p w:rsidR="009A38BD" w:rsidRDefault="009A38BD" w:rsidP="009A38BD">
      <w:pPr>
        <w:tabs>
          <w:tab w:val="left" w:pos="450"/>
        </w:tabs>
        <w:ind w:left="426" w:hanging="270"/>
        <w:rPr>
          <w:rFonts w:ascii="Times New Roman" w:hAnsi="Times New Roman" w:cs="Times New Roman"/>
          <w:sz w:val="24"/>
          <w:szCs w:val="24"/>
        </w:rPr>
      </w:pPr>
      <w:r>
        <w:rPr>
          <w:rFonts w:ascii="Times New Roman" w:hAnsi="Times New Roman" w:cs="Times New Roman"/>
          <w:sz w:val="26"/>
          <w:szCs w:val="26"/>
        </w:rPr>
        <w:t xml:space="preserve">X = </w:t>
      </w:r>
      <m:oMath>
        <m:f>
          <m:fPr>
            <m:ctrlPr>
              <w:rPr>
                <w:rFonts w:ascii="Cambria Math" w:hAnsi="Cambria Math" w:cs="Times New Roman"/>
                <w:sz w:val="32"/>
                <w:szCs w:val="32"/>
                <w:lang w:val="en-US"/>
              </w:rPr>
            </m:ctrlPr>
          </m:fPr>
          <m:num>
            <m:r>
              <w:rPr>
                <w:rFonts w:ascii="Cambria Math" w:hAnsi="Cambria Math" w:cs="Times New Roman"/>
                <w:sz w:val="32"/>
                <w:szCs w:val="32"/>
                <w:lang w:val="en-US"/>
              </w:rPr>
              <m:t>50-(-4.426)</m:t>
            </m:r>
          </m:num>
          <m:den>
            <m:r>
              <w:rPr>
                <w:rFonts w:ascii="Cambria Math" w:hAnsi="Cambria Math" w:cs="Times New Roman"/>
                <w:sz w:val="32"/>
                <w:szCs w:val="32"/>
                <w:lang w:val="en-US"/>
              </w:rPr>
              <m:t>0,0008</m:t>
            </m:r>
          </m:den>
        </m:f>
      </m:oMath>
      <w:r>
        <w:rPr>
          <w:rFonts w:ascii="Times New Roman" w:hAnsi="Times New Roman" w:cs="Times New Roman"/>
          <w:sz w:val="32"/>
          <w:szCs w:val="32"/>
        </w:rPr>
        <w:t xml:space="preserve"> = </w:t>
      </w:r>
      <w:r>
        <w:rPr>
          <w:rFonts w:ascii="Times New Roman" w:hAnsi="Times New Roman" w:cs="Times New Roman"/>
          <w:sz w:val="24"/>
          <w:szCs w:val="24"/>
        </w:rPr>
        <w:t>56967,875</w:t>
      </w:r>
      <w:r>
        <w:rPr>
          <w:rFonts w:ascii="Times New Roman" w:hAnsi="Times New Roman" w:cs="Times New Roman"/>
          <w:sz w:val="32"/>
          <w:szCs w:val="32"/>
        </w:rPr>
        <w:t xml:space="preserve"> </w:t>
      </w:r>
      <m:oMath>
        <m:r>
          <m:rPr>
            <m:sty m:val="p"/>
          </m:rPr>
          <w:rPr>
            <w:rFonts w:ascii="Cambria Math" w:hAnsi="Cambria Math" w:cs="Times New Roman"/>
            <w:sz w:val="24"/>
            <w:szCs w:val="24"/>
          </w:rPr>
          <m:t>μ/mL</m:t>
        </m:r>
      </m:oMath>
    </w:p>
    <w:tbl>
      <w:tblPr>
        <w:tblStyle w:val="TableGrid"/>
        <w:tblW w:w="4857" w:type="pct"/>
        <w:tblInd w:w="108" w:type="dxa"/>
        <w:tblLook w:val="04A0" w:firstRow="1" w:lastRow="0" w:firstColumn="1" w:lastColumn="0" w:noHBand="0" w:noVBand="1"/>
      </w:tblPr>
      <w:tblGrid>
        <w:gridCol w:w="3977"/>
        <w:gridCol w:w="3943"/>
      </w:tblGrid>
      <w:tr w:rsidR="00FE041E" w:rsidTr="007A1C20">
        <w:tc>
          <w:tcPr>
            <w:tcW w:w="2511" w:type="pct"/>
            <w:vAlign w:val="center"/>
          </w:tcPr>
          <w:p w:rsidR="00FE041E" w:rsidRPr="00C41F70" w:rsidRDefault="00FE041E" w:rsidP="00FB3BAC">
            <w:pPr>
              <w:tabs>
                <w:tab w:val="left" w:pos="450"/>
              </w:tabs>
              <w:jc w:val="center"/>
              <w:rPr>
                <w:rFonts w:ascii="Times New Roman" w:hAnsi="Times New Roman" w:cs="Times New Roman"/>
                <w:b/>
                <w:sz w:val="26"/>
                <w:szCs w:val="26"/>
              </w:rPr>
            </w:pPr>
            <w:r w:rsidRPr="00C41F70">
              <w:rPr>
                <w:rFonts w:ascii="Times New Roman" w:hAnsi="Times New Roman" w:cs="Times New Roman"/>
                <w:b/>
                <w:sz w:val="26"/>
                <w:szCs w:val="26"/>
              </w:rPr>
              <w:t>Konsentrasi (ppm)</w:t>
            </w:r>
          </w:p>
        </w:tc>
        <w:tc>
          <w:tcPr>
            <w:tcW w:w="2489" w:type="pct"/>
            <w:vAlign w:val="center"/>
          </w:tcPr>
          <w:p w:rsidR="00FE041E" w:rsidRPr="00C41F70" w:rsidRDefault="00FE041E" w:rsidP="00FB3BAC">
            <w:pPr>
              <w:tabs>
                <w:tab w:val="left" w:pos="450"/>
              </w:tabs>
              <w:jc w:val="center"/>
              <w:rPr>
                <w:rFonts w:ascii="Times New Roman" w:hAnsi="Times New Roman" w:cs="Times New Roman"/>
                <w:b/>
                <w:sz w:val="26"/>
                <w:szCs w:val="26"/>
              </w:rPr>
            </w:pPr>
            <w:r w:rsidRPr="00C41F70">
              <w:rPr>
                <w:rFonts w:ascii="Times New Roman" w:hAnsi="Times New Roman" w:cs="Times New Roman"/>
                <w:b/>
                <w:sz w:val="26"/>
                <w:szCs w:val="26"/>
              </w:rPr>
              <w:t>%Inhibisi</w:t>
            </w:r>
          </w:p>
        </w:tc>
      </w:tr>
      <w:tr w:rsidR="00FE041E" w:rsidTr="007A1C20">
        <w:tc>
          <w:tcPr>
            <w:tcW w:w="2511" w:type="pct"/>
            <w:vAlign w:val="center"/>
          </w:tcPr>
          <w:p w:rsidR="00FE041E" w:rsidRDefault="00FE041E" w:rsidP="00FB3BAC">
            <w:pPr>
              <w:tabs>
                <w:tab w:val="left" w:pos="450"/>
              </w:tabs>
              <w:jc w:val="center"/>
              <w:rPr>
                <w:rFonts w:ascii="Times New Roman" w:hAnsi="Times New Roman" w:cs="Times New Roman"/>
                <w:sz w:val="26"/>
                <w:szCs w:val="26"/>
              </w:rPr>
            </w:pPr>
            <w:r>
              <w:rPr>
                <w:rFonts w:ascii="Times New Roman" w:hAnsi="Times New Roman" w:cs="Times New Roman"/>
                <w:sz w:val="26"/>
                <w:szCs w:val="26"/>
              </w:rPr>
              <w:t>0</w:t>
            </w:r>
          </w:p>
        </w:tc>
        <w:tc>
          <w:tcPr>
            <w:tcW w:w="2489" w:type="pct"/>
            <w:vAlign w:val="center"/>
          </w:tcPr>
          <w:p w:rsidR="00FE041E" w:rsidRDefault="00FE041E" w:rsidP="00FB3BAC">
            <w:pPr>
              <w:tabs>
                <w:tab w:val="left" w:pos="450"/>
              </w:tabs>
              <w:jc w:val="center"/>
              <w:rPr>
                <w:rFonts w:ascii="Times New Roman" w:hAnsi="Times New Roman" w:cs="Times New Roman"/>
                <w:sz w:val="26"/>
                <w:szCs w:val="26"/>
              </w:rPr>
            </w:pPr>
            <w:r>
              <w:rPr>
                <w:rFonts w:ascii="Times New Roman" w:hAnsi="Times New Roman" w:cs="Times New Roman"/>
                <w:sz w:val="26"/>
                <w:szCs w:val="26"/>
              </w:rPr>
              <w:t>0</w:t>
            </w:r>
          </w:p>
        </w:tc>
      </w:tr>
      <w:tr w:rsidR="00FE041E" w:rsidTr="007A1C20">
        <w:tc>
          <w:tcPr>
            <w:tcW w:w="2511" w:type="pct"/>
            <w:vAlign w:val="center"/>
          </w:tcPr>
          <w:p w:rsidR="00FE041E" w:rsidRDefault="00FE041E" w:rsidP="00FB3BAC">
            <w:pPr>
              <w:tabs>
                <w:tab w:val="left" w:pos="450"/>
              </w:tabs>
              <w:jc w:val="center"/>
              <w:rPr>
                <w:rFonts w:ascii="Times New Roman" w:hAnsi="Times New Roman" w:cs="Times New Roman"/>
                <w:sz w:val="26"/>
                <w:szCs w:val="26"/>
              </w:rPr>
            </w:pPr>
            <w:r>
              <w:rPr>
                <w:rFonts w:ascii="Times New Roman" w:hAnsi="Times New Roman" w:cs="Times New Roman"/>
                <w:sz w:val="26"/>
                <w:szCs w:val="26"/>
              </w:rPr>
              <w:t>1000</w:t>
            </w:r>
          </w:p>
        </w:tc>
        <w:tc>
          <w:tcPr>
            <w:tcW w:w="2489" w:type="pct"/>
            <w:vAlign w:val="center"/>
          </w:tcPr>
          <w:p w:rsidR="00FE041E" w:rsidRDefault="00FE041E" w:rsidP="00FB3BAC">
            <w:pPr>
              <w:tabs>
                <w:tab w:val="left" w:pos="450"/>
              </w:tabs>
              <w:jc w:val="center"/>
              <w:rPr>
                <w:rFonts w:ascii="Times New Roman" w:hAnsi="Times New Roman" w:cs="Times New Roman"/>
                <w:sz w:val="26"/>
                <w:szCs w:val="26"/>
              </w:rPr>
            </w:pPr>
            <w:r>
              <w:rPr>
                <w:rFonts w:ascii="Times New Roman" w:hAnsi="Times New Roman" w:cs="Times New Roman"/>
                <w:sz w:val="26"/>
                <w:szCs w:val="26"/>
              </w:rPr>
              <w:t>11,88</w:t>
            </w:r>
          </w:p>
        </w:tc>
      </w:tr>
      <w:tr w:rsidR="00FE041E" w:rsidTr="007A1C20">
        <w:tc>
          <w:tcPr>
            <w:tcW w:w="2511" w:type="pct"/>
            <w:vAlign w:val="center"/>
          </w:tcPr>
          <w:p w:rsidR="00FE041E" w:rsidRDefault="00FE041E" w:rsidP="00FB3BAC">
            <w:pPr>
              <w:tabs>
                <w:tab w:val="left" w:pos="450"/>
              </w:tabs>
              <w:jc w:val="center"/>
              <w:rPr>
                <w:rFonts w:ascii="Times New Roman" w:hAnsi="Times New Roman" w:cs="Times New Roman"/>
                <w:sz w:val="26"/>
                <w:szCs w:val="26"/>
              </w:rPr>
            </w:pPr>
            <w:r>
              <w:rPr>
                <w:rFonts w:ascii="Times New Roman" w:hAnsi="Times New Roman" w:cs="Times New Roman"/>
                <w:sz w:val="26"/>
                <w:szCs w:val="26"/>
              </w:rPr>
              <w:t>2000</w:t>
            </w:r>
          </w:p>
        </w:tc>
        <w:tc>
          <w:tcPr>
            <w:tcW w:w="2489" w:type="pct"/>
            <w:vAlign w:val="center"/>
          </w:tcPr>
          <w:p w:rsidR="00FE041E" w:rsidRDefault="00FE041E" w:rsidP="00FB3BAC">
            <w:pPr>
              <w:tabs>
                <w:tab w:val="left" w:pos="450"/>
              </w:tabs>
              <w:jc w:val="center"/>
              <w:rPr>
                <w:rFonts w:ascii="Times New Roman" w:hAnsi="Times New Roman" w:cs="Times New Roman"/>
                <w:sz w:val="26"/>
                <w:szCs w:val="26"/>
              </w:rPr>
            </w:pPr>
            <w:r>
              <w:rPr>
                <w:rFonts w:ascii="Times New Roman" w:hAnsi="Times New Roman" w:cs="Times New Roman"/>
                <w:sz w:val="26"/>
                <w:szCs w:val="26"/>
              </w:rPr>
              <w:t>30,78</w:t>
            </w:r>
          </w:p>
        </w:tc>
      </w:tr>
      <w:tr w:rsidR="00FE041E" w:rsidTr="007A1C20">
        <w:tc>
          <w:tcPr>
            <w:tcW w:w="2511" w:type="pct"/>
            <w:vAlign w:val="center"/>
          </w:tcPr>
          <w:p w:rsidR="00FE041E" w:rsidRDefault="00FE041E" w:rsidP="00FB3BAC">
            <w:pPr>
              <w:tabs>
                <w:tab w:val="left" w:pos="450"/>
              </w:tabs>
              <w:jc w:val="center"/>
              <w:rPr>
                <w:rFonts w:ascii="Times New Roman" w:hAnsi="Times New Roman" w:cs="Times New Roman"/>
                <w:sz w:val="26"/>
                <w:szCs w:val="26"/>
              </w:rPr>
            </w:pPr>
            <w:r>
              <w:rPr>
                <w:rFonts w:ascii="Times New Roman" w:hAnsi="Times New Roman" w:cs="Times New Roman"/>
                <w:sz w:val="26"/>
                <w:szCs w:val="26"/>
              </w:rPr>
              <w:t>3000</w:t>
            </w:r>
          </w:p>
        </w:tc>
        <w:tc>
          <w:tcPr>
            <w:tcW w:w="2489" w:type="pct"/>
            <w:vAlign w:val="center"/>
          </w:tcPr>
          <w:p w:rsidR="00FE041E" w:rsidRDefault="00FE041E" w:rsidP="00FB3BAC">
            <w:pPr>
              <w:tabs>
                <w:tab w:val="left" w:pos="450"/>
              </w:tabs>
              <w:jc w:val="center"/>
              <w:rPr>
                <w:rFonts w:ascii="Times New Roman" w:hAnsi="Times New Roman" w:cs="Times New Roman"/>
                <w:sz w:val="26"/>
                <w:szCs w:val="26"/>
              </w:rPr>
            </w:pPr>
            <w:r>
              <w:rPr>
                <w:rFonts w:ascii="Times New Roman" w:hAnsi="Times New Roman" w:cs="Times New Roman"/>
                <w:sz w:val="26"/>
                <w:szCs w:val="26"/>
              </w:rPr>
              <w:t>52,81</w:t>
            </w:r>
          </w:p>
        </w:tc>
      </w:tr>
      <w:tr w:rsidR="00FE041E" w:rsidTr="007A1C20">
        <w:tc>
          <w:tcPr>
            <w:tcW w:w="2511" w:type="pct"/>
            <w:vAlign w:val="center"/>
          </w:tcPr>
          <w:p w:rsidR="00FE041E" w:rsidRDefault="00FE041E" w:rsidP="00FB3BAC">
            <w:pPr>
              <w:tabs>
                <w:tab w:val="left" w:pos="450"/>
              </w:tabs>
              <w:jc w:val="center"/>
              <w:rPr>
                <w:rFonts w:ascii="Times New Roman" w:hAnsi="Times New Roman" w:cs="Times New Roman"/>
                <w:sz w:val="26"/>
                <w:szCs w:val="26"/>
              </w:rPr>
            </w:pPr>
            <w:r>
              <w:rPr>
                <w:rFonts w:ascii="Times New Roman" w:hAnsi="Times New Roman" w:cs="Times New Roman"/>
                <w:sz w:val="26"/>
                <w:szCs w:val="26"/>
              </w:rPr>
              <w:t>4000</w:t>
            </w:r>
          </w:p>
        </w:tc>
        <w:tc>
          <w:tcPr>
            <w:tcW w:w="2489" w:type="pct"/>
            <w:vAlign w:val="center"/>
          </w:tcPr>
          <w:p w:rsidR="00FE041E" w:rsidRDefault="00FE041E" w:rsidP="00FB3BAC">
            <w:pPr>
              <w:tabs>
                <w:tab w:val="left" w:pos="450"/>
              </w:tabs>
              <w:jc w:val="center"/>
              <w:rPr>
                <w:rFonts w:ascii="Times New Roman" w:hAnsi="Times New Roman" w:cs="Times New Roman"/>
                <w:sz w:val="26"/>
                <w:szCs w:val="26"/>
              </w:rPr>
            </w:pPr>
            <w:r>
              <w:rPr>
                <w:rFonts w:ascii="Times New Roman" w:hAnsi="Times New Roman" w:cs="Times New Roman"/>
                <w:sz w:val="26"/>
                <w:szCs w:val="26"/>
              </w:rPr>
              <w:t>71,06</w:t>
            </w:r>
          </w:p>
        </w:tc>
      </w:tr>
    </w:tbl>
    <w:p w:rsidR="009A38BD" w:rsidRDefault="009A38BD" w:rsidP="001D145A">
      <w:pPr>
        <w:tabs>
          <w:tab w:val="left" w:pos="4089"/>
        </w:tabs>
        <w:rPr>
          <w:rFonts w:ascii="Times New Roman" w:hAnsi="Times New Roman" w:cs="Times New Roman"/>
          <w:sz w:val="24"/>
          <w:szCs w:val="24"/>
        </w:rPr>
      </w:pPr>
    </w:p>
    <w:p w:rsidR="001D145A" w:rsidRDefault="00416AB2" w:rsidP="001D145A">
      <w:pPr>
        <w:tabs>
          <w:tab w:val="left" w:pos="4089"/>
        </w:tabs>
        <w:rPr>
          <w:rFonts w:ascii="Times New Roman" w:hAnsi="Times New Roman" w:cs="Times New Roman"/>
          <w:sz w:val="24"/>
          <w:szCs w:val="24"/>
        </w:rPr>
      </w:pPr>
      <w:r>
        <w:rPr>
          <w:noProof/>
        </w:rPr>
        <w:drawing>
          <wp:inline distT="0" distB="0" distL="0" distR="0" wp14:anchorId="2601F715" wp14:editId="3470B154">
            <wp:extent cx="5039995" cy="2091082"/>
            <wp:effectExtent l="0" t="0" r="27305" b="2349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FE041E" w:rsidRPr="00FB44B4" w:rsidRDefault="00FB44B4" w:rsidP="00FB44B4">
      <w:pPr>
        <w:pStyle w:val="Caption"/>
        <w:spacing w:after="0"/>
        <w:jc w:val="center"/>
        <w:rPr>
          <w:rFonts w:ascii="Times New Roman" w:hAnsi="Times New Roman" w:cs="Times New Roman"/>
          <w:b/>
          <w:i w:val="0"/>
          <w:color w:val="auto"/>
          <w:sz w:val="24"/>
          <w:szCs w:val="24"/>
        </w:rPr>
      </w:pPr>
      <w:bookmarkStart w:id="133" w:name="_Toc472711580"/>
      <w:r w:rsidRPr="00FB44B4">
        <w:rPr>
          <w:rFonts w:ascii="Times New Roman" w:hAnsi="Times New Roman" w:cs="Times New Roman"/>
          <w:i w:val="0"/>
          <w:color w:val="auto"/>
          <w:sz w:val="24"/>
          <w:szCs w:val="24"/>
        </w:rPr>
        <w:t xml:space="preserve">Gambar </w:t>
      </w:r>
      <w:r w:rsidRPr="00FB44B4">
        <w:rPr>
          <w:rFonts w:ascii="Times New Roman" w:hAnsi="Times New Roman" w:cs="Times New Roman"/>
          <w:i w:val="0"/>
          <w:color w:val="auto"/>
          <w:sz w:val="24"/>
          <w:szCs w:val="24"/>
        </w:rPr>
        <w:fldChar w:fldCharType="begin"/>
      </w:r>
      <w:r w:rsidRPr="00FB44B4">
        <w:rPr>
          <w:rFonts w:ascii="Times New Roman" w:hAnsi="Times New Roman" w:cs="Times New Roman"/>
          <w:i w:val="0"/>
          <w:color w:val="auto"/>
          <w:sz w:val="24"/>
          <w:szCs w:val="24"/>
        </w:rPr>
        <w:instrText xml:space="preserve"> SEQ Gambar \* ARABIC </w:instrText>
      </w:r>
      <w:r w:rsidRPr="00FB44B4">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7</w:t>
      </w:r>
      <w:r w:rsidRPr="00FB44B4">
        <w:rPr>
          <w:rFonts w:ascii="Times New Roman" w:hAnsi="Times New Roman" w:cs="Times New Roman"/>
          <w:i w:val="0"/>
          <w:color w:val="auto"/>
          <w:sz w:val="24"/>
          <w:szCs w:val="24"/>
        </w:rPr>
        <w:fldChar w:fldCharType="end"/>
      </w:r>
      <w:r w:rsidRPr="00FB44B4">
        <w:rPr>
          <w:rFonts w:ascii="Times New Roman" w:hAnsi="Times New Roman" w:cs="Times New Roman"/>
          <w:i w:val="0"/>
          <w:color w:val="auto"/>
          <w:sz w:val="24"/>
          <w:szCs w:val="24"/>
        </w:rPr>
        <w:t xml:space="preserve">. Grafik Aktifitas Antioksidan </w:t>
      </w:r>
      <w:r w:rsidR="00141D71">
        <w:rPr>
          <w:rFonts w:ascii="Times New Roman" w:hAnsi="Times New Roman" w:cs="Times New Roman"/>
          <w:i w:val="0"/>
          <w:color w:val="auto"/>
          <w:sz w:val="24"/>
          <w:szCs w:val="24"/>
        </w:rPr>
        <w:t xml:space="preserve">Ekstrak </w:t>
      </w:r>
      <w:r w:rsidRPr="00FB44B4">
        <w:rPr>
          <w:rFonts w:ascii="Times New Roman" w:hAnsi="Times New Roman" w:cs="Times New Roman"/>
          <w:i w:val="0"/>
          <w:color w:val="auto"/>
          <w:sz w:val="24"/>
          <w:szCs w:val="24"/>
        </w:rPr>
        <w:t>Buah Naga</w:t>
      </w:r>
      <w:bookmarkEnd w:id="133"/>
      <w:r w:rsidR="00A32CD6">
        <w:rPr>
          <w:rFonts w:ascii="Times New Roman" w:hAnsi="Times New Roman" w:cs="Times New Roman"/>
          <w:i w:val="0"/>
          <w:color w:val="auto"/>
          <w:sz w:val="24"/>
          <w:szCs w:val="24"/>
        </w:rPr>
        <w:t xml:space="preserve"> Merah</w:t>
      </w:r>
    </w:p>
    <w:p w:rsidR="00FE041E" w:rsidRDefault="00FE041E" w:rsidP="00646268">
      <w:pPr>
        <w:jc w:val="both"/>
        <w:rPr>
          <w:rFonts w:ascii="Times New Roman" w:hAnsi="Times New Roman" w:cs="Times New Roman"/>
          <w:b/>
          <w:sz w:val="24"/>
          <w:szCs w:val="24"/>
        </w:rPr>
      </w:pPr>
    </w:p>
    <w:p w:rsidR="00DC34FC" w:rsidRPr="00DC34FC" w:rsidRDefault="00DC34FC" w:rsidP="00DC34FC">
      <w:pPr>
        <w:pStyle w:val="Caption"/>
        <w:spacing w:after="0" w:line="480" w:lineRule="auto"/>
        <w:jc w:val="both"/>
        <w:rPr>
          <w:rFonts w:ascii="Times New Roman" w:hAnsi="Times New Roman" w:cs="Times New Roman"/>
          <w:b/>
          <w:i w:val="0"/>
          <w:color w:val="auto"/>
          <w:sz w:val="24"/>
        </w:rPr>
      </w:pPr>
      <w:bookmarkStart w:id="134" w:name="_Toc472709458"/>
      <w:r w:rsidRPr="00DC34FC">
        <w:rPr>
          <w:rFonts w:ascii="Times New Roman" w:hAnsi="Times New Roman" w:cs="Times New Roman"/>
          <w:b/>
          <w:i w:val="0"/>
          <w:color w:val="auto"/>
          <w:sz w:val="24"/>
        </w:rPr>
        <w:lastRenderedPageBreak/>
        <w:t xml:space="preserve">Lampiran </w:t>
      </w:r>
      <w:r w:rsidRPr="00DC34FC">
        <w:rPr>
          <w:rFonts w:ascii="Times New Roman" w:hAnsi="Times New Roman" w:cs="Times New Roman"/>
          <w:b/>
          <w:i w:val="0"/>
          <w:color w:val="auto"/>
          <w:sz w:val="24"/>
        </w:rPr>
        <w:fldChar w:fldCharType="begin"/>
      </w:r>
      <w:r w:rsidRPr="00DC34FC">
        <w:rPr>
          <w:rFonts w:ascii="Times New Roman" w:hAnsi="Times New Roman" w:cs="Times New Roman"/>
          <w:b/>
          <w:i w:val="0"/>
          <w:color w:val="auto"/>
          <w:sz w:val="24"/>
        </w:rPr>
        <w:instrText xml:space="preserve"> SEQ Lampiran \* ARABIC </w:instrText>
      </w:r>
      <w:r w:rsidRPr="00DC34FC">
        <w:rPr>
          <w:rFonts w:ascii="Times New Roman" w:hAnsi="Times New Roman" w:cs="Times New Roman"/>
          <w:b/>
          <w:i w:val="0"/>
          <w:color w:val="auto"/>
          <w:sz w:val="24"/>
        </w:rPr>
        <w:fldChar w:fldCharType="separate"/>
      </w:r>
      <w:r w:rsidR="00B3698B">
        <w:rPr>
          <w:rFonts w:ascii="Times New Roman" w:hAnsi="Times New Roman" w:cs="Times New Roman"/>
          <w:b/>
          <w:i w:val="0"/>
          <w:noProof/>
          <w:color w:val="auto"/>
          <w:sz w:val="24"/>
        </w:rPr>
        <w:t>12</w:t>
      </w:r>
      <w:r w:rsidRPr="00DC34FC">
        <w:rPr>
          <w:rFonts w:ascii="Times New Roman" w:hAnsi="Times New Roman" w:cs="Times New Roman"/>
          <w:b/>
          <w:i w:val="0"/>
          <w:color w:val="auto"/>
          <w:sz w:val="24"/>
        </w:rPr>
        <w:fldChar w:fldCharType="end"/>
      </w:r>
      <w:r w:rsidRPr="00DC34FC">
        <w:rPr>
          <w:rFonts w:ascii="Times New Roman" w:hAnsi="Times New Roman" w:cs="Times New Roman"/>
          <w:b/>
          <w:i w:val="0"/>
          <w:color w:val="auto"/>
          <w:sz w:val="24"/>
        </w:rPr>
        <w:t xml:space="preserve">. Hasil Analisis Antioksidan Produk </w:t>
      </w:r>
      <w:r w:rsidRPr="00141D71">
        <w:rPr>
          <w:rFonts w:ascii="Times New Roman" w:hAnsi="Times New Roman" w:cs="Times New Roman"/>
          <w:b/>
          <w:color w:val="auto"/>
          <w:sz w:val="24"/>
        </w:rPr>
        <w:t>Mix Juice</w:t>
      </w:r>
      <w:r w:rsidRPr="00DC34FC">
        <w:rPr>
          <w:rFonts w:ascii="Times New Roman" w:hAnsi="Times New Roman" w:cs="Times New Roman"/>
          <w:b/>
          <w:i w:val="0"/>
          <w:color w:val="auto"/>
          <w:sz w:val="24"/>
        </w:rPr>
        <w:t xml:space="preserve"> (buah naga : ekstrak jahe )</w:t>
      </w:r>
      <w:bookmarkEnd w:id="134"/>
    </w:p>
    <w:p w:rsidR="003B6928" w:rsidRPr="00353E33" w:rsidRDefault="00353E33" w:rsidP="00DC34FC">
      <w:pPr>
        <w:pStyle w:val="Caption"/>
        <w:jc w:val="center"/>
        <w:rPr>
          <w:rFonts w:ascii="Times New Roman" w:hAnsi="Times New Roman" w:cs="Times New Roman"/>
          <w:i w:val="0"/>
          <w:color w:val="auto"/>
          <w:sz w:val="36"/>
          <w:szCs w:val="24"/>
        </w:rPr>
      </w:pPr>
      <w:bookmarkStart w:id="135" w:name="_Toc472709762"/>
      <w:r w:rsidRPr="00353E33">
        <w:rPr>
          <w:rFonts w:ascii="Times New Roman" w:hAnsi="Times New Roman" w:cs="Times New Roman"/>
          <w:i w:val="0"/>
          <w:color w:val="auto"/>
          <w:sz w:val="24"/>
        </w:rPr>
        <w:t xml:space="preserve">Tabel </w:t>
      </w:r>
      <w:r w:rsidRPr="00353E33">
        <w:rPr>
          <w:rFonts w:ascii="Times New Roman" w:hAnsi="Times New Roman" w:cs="Times New Roman"/>
          <w:i w:val="0"/>
          <w:color w:val="auto"/>
          <w:sz w:val="24"/>
        </w:rPr>
        <w:fldChar w:fldCharType="begin"/>
      </w:r>
      <w:r w:rsidRPr="00353E33">
        <w:rPr>
          <w:rFonts w:ascii="Times New Roman" w:hAnsi="Times New Roman" w:cs="Times New Roman"/>
          <w:i w:val="0"/>
          <w:color w:val="auto"/>
          <w:sz w:val="24"/>
        </w:rPr>
        <w:instrText xml:space="preserve"> SEQ Tabel \* ARABIC </w:instrText>
      </w:r>
      <w:r w:rsidRPr="00353E33">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42</w:t>
      </w:r>
      <w:r w:rsidRPr="00353E33">
        <w:rPr>
          <w:rFonts w:ascii="Times New Roman" w:hAnsi="Times New Roman" w:cs="Times New Roman"/>
          <w:i w:val="0"/>
          <w:color w:val="auto"/>
          <w:sz w:val="24"/>
        </w:rPr>
        <w:fldChar w:fldCharType="end"/>
      </w:r>
      <w:r w:rsidRPr="00353E33">
        <w:rPr>
          <w:rFonts w:ascii="Times New Roman" w:hAnsi="Times New Roman" w:cs="Times New Roman"/>
          <w:i w:val="0"/>
          <w:color w:val="auto"/>
          <w:sz w:val="24"/>
        </w:rPr>
        <w:t>. Data Pengujian Aktivitas Antioksidan Mix Juice</w:t>
      </w:r>
      <w:bookmarkEnd w:id="135"/>
    </w:p>
    <w:tbl>
      <w:tblPr>
        <w:tblStyle w:val="TableGrid"/>
        <w:tblW w:w="4857" w:type="pct"/>
        <w:tblInd w:w="108" w:type="dxa"/>
        <w:tblLayout w:type="fixed"/>
        <w:tblLook w:val="04A0" w:firstRow="1" w:lastRow="0" w:firstColumn="1" w:lastColumn="0" w:noHBand="0" w:noVBand="1"/>
      </w:tblPr>
      <w:tblGrid>
        <w:gridCol w:w="1521"/>
        <w:gridCol w:w="1630"/>
        <w:gridCol w:w="1632"/>
        <w:gridCol w:w="1632"/>
        <w:gridCol w:w="1505"/>
      </w:tblGrid>
      <w:tr w:rsidR="003B6928" w:rsidTr="007A1C20">
        <w:trPr>
          <w:trHeight w:val="317"/>
        </w:trPr>
        <w:tc>
          <w:tcPr>
            <w:tcW w:w="960" w:type="pct"/>
            <w:vMerge w:val="restar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Konsentrasi</w:t>
            </w:r>
          </w:p>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(ppm)</w:t>
            </w:r>
          </w:p>
        </w:tc>
        <w:tc>
          <w:tcPr>
            <w:tcW w:w="2059" w:type="pct"/>
            <w:gridSpan w:val="2"/>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Nilai Absorbansi</w:t>
            </w:r>
          </w:p>
        </w:tc>
        <w:tc>
          <w:tcPr>
            <w:tcW w:w="1980" w:type="pct"/>
            <w:gridSpan w:val="2"/>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Nilai Penghambatan (%)</w:t>
            </w:r>
          </w:p>
        </w:tc>
      </w:tr>
      <w:tr w:rsidR="003B6928" w:rsidTr="007A1C20">
        <w:trPr>
          <w:trHeight w:val="171"/>
        </w:trPr>
        <w:tc>
          <w:tcPr>
            <w:tcW w:w="960" w:type="pct"/>
            <w:vMerge/>
            <w:vAlign w:val="center"/>
          </w:tcPr>
          <w:p w:rsidR="003B6928" w:rsidRDefault="003B6928" w:rsidP="00FB3BAC">
            <w:pPr>
              <w:jc w:val="center"/>
              <w:rPr>
                <w:rFonts w:ascii="Times New Roman" w:hAnsi="Times New Roman" w:cs="Times New Roman"/>
                <w:sz w:val="24"/>
                <w:szCs w:val="24"/>
              </w:rPr>
            </w:pPr>
          </w:p>
        </w:tc>
        <w:tc>
          <w:tcPr>
            <w:tcW w:w="1029"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Ke-1</w:t>
            </w:r>
          </w:p>
        </w:tc>
        <w:tc>
          <w:tcPr>
            <w:tcW w:w="103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Ke-2</w:t>
            </w:r>
          </w:p>
        </w:tc>
        <w:tc>
          <w:tcPr>
            <w:tcW w:w="103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Ke-1</w:t>
            </w:r>
          </w:p>
        </w:tc>
        <w:tc>
          <w:tcPr>
            <w:tcW w:w="95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Ke-2</w:t>
            </w:r>
          </w:p>
        </w:tc>
      </w:tr>
      <w:tr w:rsidR="003B6928" w:rsidTr="007A1C20">
        <w:trPr>
          <w:trHeight w:val="317"/>
        </w:trPr>
        <w:tc>
          <w:tcPr>
            <w:tcW w:w="96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0</w:t>
            </w:r>
          </w:p>
        </w:tc>
        <w:tc>
          <w:tcPr>
            <w:tcW w:w="1029"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0,631</w:t>
            </w:r>
          </w:p>
        </w:tc>
        <w:tc>
          <w:tcPr>
            <w:tcW w:w="103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0,630</w:t>
            </w:r>
          </w:p>
        </w:tc>
        <w:tc>
          <w:tcPr>
            <w:tcW w:w="103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0</w:t>
            </w:r>
          </w:p>
        </w:tc>
        <w:tc>
          <w:tcPr>
            <w:tcW w:w="95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0</w:t>
            </w:r>
          </w:p>
        </w:tc>
      </w:tr>
      <w:tr w:rsidR="003B6928" w:rsidTr="007A1C20">
        <w:trPr>
          <w:trHeight w:val="317"/>
        </w:trPr>
        <w:tc>
          <w:tcPr>
            <w:tcW w:w="96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2000</w:t>
            </w:r>
          </w:p>
        </w:tc>
        <w:tc>
          <w:tcPr>
            <w:tcW w:w="1029"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0,542</w:t>
            </w:r>
          </w:p>
        </w:tc>
        <w:tc>
          <w:tcPr>
            <w:tcW w:w="103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0,541</w:t>
            </w:r>
          </w:p>
        </w:tc>
        <w:tc>
          <w:tcPr>
            <w:tcW w:w="103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14,105</w:t>
            </w:r>
          </w:p>
        </w:tc>
        <w:tc>
          <w:tcPr>
            <w:tcW w:w="95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14,127</w:t>
            </w:r>
          </w:p>
        </w:tc>
      </w:tr>
      <w:tr w:rsidR="003B6928" w:rsidTr="007A1C20">
        <w:trPr>
          <w:trHeight w:val="317"/>
        </w:trPr>
        <w:tc>
          <w:tcPr>
            <w:tcW w:w="96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4000</w:t>
            </w:r>
          </w:p>
        </w:tc>
        <w:tc>
          <w:tcPr>
            <w:tcW w:w="1029"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0,520</w:t>
            </w:r>
          </w:p>
        </w:tc>
        <w:tc>
          <w:tcPr>
            <w:tcW w:w="103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0,519</w:t>
            </w:r>
          </w:p>
        </w:tc>
        <w:tc>
          <w:tcPr>
            <w:tcW w:w="103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17,591</w:t>
            </w:r>
          </w:p>
        </w:tc>
        <w:tc>
          <w:tcPr>
            <w:tcW w:w="95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17,619</w:t>
            </w:r>
          </w:p>
        </w:tc>
      </w:tr>
      <w:tr w:rsidR="003B6928" w:rsidTr="007A1C20">
        <w:trPr>
          <w:trHeight w:val="317"/>
        </w:trPr>
        <w:tc>
          <w:tcPr>
            <w:tcW w:w="96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6000</w:t>
            </w:r>
          </w:p>
        </w:tc>
        <w:tc>
          <w:tcPr>
            <w:tcW w:w="1029"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0,472</w:t>
            </w:r>
          </w:p>
        </w:tc>
        <w:tc>
          <w:tcPr>
            <w:tcW w:w="103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0,471</w:t>
            </w:r>
          </w:p>
        </w:tc>
        <w:tc>
          <w:tcPr>
            <w:tcW w:w="103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25,198</w:t>
            </w:r>
          </w:p>
        </w:tc>
        <w:tc>
          <w:tcPr>
            <w:tcW w:w="95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25,238</w:t>
            </w:r>
          </w:p>
        </w:tc>
      </w:tr>
      <w:tr w:rsidR="003B6928" w:rsidTr="007A1C20">
        <w:trPr>
          <w:trHeight w:val="317"/>
        </w:trPr>
        <w:tc>
          <w:tcPr>
            <w:tcW w:w="96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8000</w:t>
            </w:r>
          </w:p>
        </w:tc>
        <w:tc>
          <w:tcPr>
            <w:tcW w:w="1029"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0,399</w:t>
            </w:r>
          </w:p>
        </w:tc>
        <w:tc>
          <w:tcPr>
            <w:tcW w:w="103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0,398</w:t>
            </w:r>
          </w:p>
        </w:tc>
        <w:tc>
          <w:tcPr>
            <w:tcW w:w="103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36,767</w:t>
            </w:r>
          </w:p>
        </w:tc>
        <w:tc>
          <w:tcPr>
            <w:tcW w:w="950" w:type="pct"/>
            <w:vAlign w:val="center"/>
          </w:tcPr>
          <w:p w:rsidR="003B6928" w:rsidRDefault="003B6928" w:rsidP="00FB3BAC">
            <w:pPr>
              <w:jc w:val="center"/>
              <w:rPr>
                <w:rFonts w:ascii="Times New Roman" w:hAnsi="Times New Roman" w:cs="Times New Roman"/>
                <w:sz w:val="24"/>
                <w:szCs w:val="24"/>
              </w:rPr>
            </w:pPr>
            <w:r>
              <w:rPr>
                <w:rFonts w:ascii="Times New Roman" w:hAnsi="Times New Roman" w:cs="Times New Roman"/>
                <w:sz w:val="24"/>
                <w:szCs w:val="24"/>
              </w:rPr>
              <w:t>36,825</w:t>
            </w:r>
          </w:p>
        </w:tc>
      </w:tr>
    </w:tbl>
    <w:p w:rsidR="003B6928" w:rsidRPr="009A38BD" w:rsidRDefault="003B6928" w:rsidP="003B6928">
      <w:pPr>
        <w:spacing w:line="259" w:lineRule="auto"/>
        <w:rPr>
          <w:rFonts w:ascii="Times New Roman" w:hAnsi="Times New Roman" w:cs="Times New Roman"/>
          <w:sz w:val="24"/>
          <w:szCs w:val="24"/>
        </w:rPr>
      </w:pPr>
      <w:r w:rsidRPr="009A38BD">
        <w:rPr>
          <w:rFonts w:ascii="Times New Roman" w:hAnsi="Times New Roman" w:cs="Times New Roman"/>
          <w:sz w:val="24"/>
          <w:szCs w:val="24"/>
        </w:rPr>
        <w:t>Pembacaan ke-1</w:t>
      </w:r>
    </w:p>
    <w:p w:rsidR="003B6928" w:rsidRPr="00FB4672" w:rsidRDefault="003B6928" w:rsidP="003B6928">
      <w:pPr>
        <w:spacing w:line="259" w:lineRule="auto"/>
        <w:rPr>
          <w:rFonts w:ascii="Times New Roman" w:hAnsi="Times New Roman" w:cs="Times New Roman"/>
          <w:sz w:val="24"/>
          <w:szCs w:val="24"/>
        </w:rPr>
      </w:pPr>
      <m:oMath>
        <m:r>
          <w:rPr>
            <w:rFonts w:ascii="Cambria Math" w:hAnsi="Cambria Math" w:cs="Times New Roman"/>
            <w:sz w:val="24"/>
            <w:szCs w:val="24"/>
            <w:lang w:val="en-US"/>
          </w:rPr>
          <m:t xml:space="preserve">% </m:t>
        </m:r>
        <m:r>
          <m:rPr>
            <m:sty m:val="p"/>
          </m:rPr>
          <w:rPr>
            <w:rFonts w:ascii="Cambria Math" w:hAnsi="Cambria Math" w:cs="Times New Roman"/>
            <w:sz w:val="24"/>
            <w:szCs w:val="24"/>
            <w:lang w:val="en-US"/>
          </w:rPr>
          <m:t>Inhibisi=</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A Kontrol -A Sampel</m:t>
            </m:r>
          </m:num>
          <m:den>
            <m:r>
              <m:rPr>
                <m:sty m:val="p"/>
              </m:rPr>
              <w:rPr>
                <w:rFonts w:ascii="Cambria Math" w:hAnsi="Cambria Math" w:cs="Times New Roman"/>
                <w:sz w:val="24"/>
                <w:szCs w:val="24"/>
                <w:lang w:val="en-US"/>
              </w:rPr>
              <m:t>A Kontrol</m:t>
            </m:r>
          </m:den>
        </m:f>
        <m:r>
          <w:rPr>
            <w:rFonts w:ascii="Cambria Math" w:hAnsi="Cambria Math" w:cs="Times New Roman"/>
            <w:sz w:val="24"/>
            <w:szCs w:val="24"/>
            <w:lang w:val="en-US"/>
          </w:rPr>
          <m:t>×100%</m:t>
        </m:r>
      </m:oMath>
      <w:r w:rsidRPr="00FB4672">
        <w:rPr>
          <w:rFonts w:ascii="Times New Roman" w:hAnsi="Times New Roman" w:cs="Times New Roman"/>
          <w:sz w:val="24"/>
          <w:szCs w:val="24"/>
          <w:lang w:val="en-US"/>
        </w:rPr>
        <w:t xml:space="preserve"> </w:t>
      </w:r>
    </w:p>
    <w:p w:rsidR="003B6928" w:rsidRPr="00FB4672" w:rsidRDefault="003B6928" w:rsidP="003B6928">
      <w:pPr>
        <w:spacing w:line="259" w:lineRule="auto"/>
        <w:rPr>
          <w:rFonts w:ascii="Times New Roman" w:hAnsi="Times New Roman" w:cs="Times New Roman"/>
          <w:sz w:val="24"/>
          <w:szCs w:val="24"/>
        </w:rPr>
      </w:pPr>
      <w:r w:rsidRPr="00FB4672">
        <w:rPr>
          <w:rFonts w:ascii="Times New Roman" w:hAnsi="Times New Roman" w:cs="Times New Roman"/>
          <w:sz w:val="24"/>
          <w:szCs w:val="24"/>
        </w:rPr>
        <w:t>Keterangan : A kontrol = Absorbansi tidak mengandung sampel</w:t>
      </w:r>
    </w:p>
    <w:p w:rsidR="003B6928" w:rsidRPr="00FB4672" w:rsidRDefault="003B6928" w:rsidP="003B6928">
      <w:pPr>
        <w:spacing w:line="259" w:lineRule="auto"/>
        <w:rPr>
          <w:rFonts w:ascii="Times New Roman" w:hAnsi="Times New Roman" w:cs="Times New Roman"/>
          <w:sz w:val="24"/>
          <w:szCs w:val="24"/>
        </w:rPr>
      </w:pPr>
      <w:r w:rsidRPr="00FB4672">
        <w:rPr>
          <w:rFonts w:ascii="Times New Roman" w:hAnsi="Times New Roman" w:cs="Times New Roman"/>
          <w:sz w:val="24"/>
          <w:szCs w:val="24"/>
        </w:rPr>
        <w:t xml:space="preserve">                      A sampel = Absobansi sampel</w:t>
      </w:r>
    </w:p>
    <w:p w:rsidR="003B6928" w:rsidRDefault="003B6928" w:rsidP="003B6928">
      <w:pPr>
        <w:spacing w:after="160" w:line="360" w:lineRule="auto"/>
        <w:rPr>
          <w:rFonts w:ascii="Times New Roman" w:hAnsi="Times New Roman" w:cs="Times New Roman"/>
          <w:sz w:val="24"/>
          <w:szCs w:val="24"/>
        </w:rPr>
      </w:pPr>
      <w:r>
        <w:rPr>
          <w:rFonts w:ascii="Times New Roman" w:hAnsi="Times New Roman" w:cs="Times New Roman"/>
          <w:sz w:val="24"/>
          <w:szCs w:val="24"/>
        </w:rPr>
        <w:t>%  inhibisi</w:t>
      </w:r>
      <w:r w:rsidRPr="0097342C">
        <w:rPr>
          <w:rFonts w:ascii="Times New Roman" w:hAnsi="Times New Roman" w:cs="Times New Roman"/>
          <w:sz w:val="24"/>
          <w:szCs w:val="24"/>
          <w:lang w:val="en-US"/>
        </w:rPr>
        <w:t xml:space="preserve"> </w:t>
      </w:r>
      <w:r>
        <w:rPr>
          <w:rFonts w:ascii="Times New Roman" w:hAnsi="Times New Roman" w:cs="Times New Roman"/>
          <w:sz w:val="24"/>
          <w:szCs w:val="24"/>
        </w:rPr>
        <w:t>p</w:t>
      </w:r>
      <w:r w:rsidRPr="0097342C">
        <w:rPr>
          <w:rFonts w:ascii="Times New Roman" w:hAnsi="Times New Roman" w:cs="Times New Roman"/>
          <w:sz w:val="24"/>
          <w:szCs w:val="24"/>
          <w:lang w:val="en-US"/>
        </w:rPr>
        <w:t>embacaan ke-1</w:t>
      </w:r>
    </w:p>
    <w:p w:rsidR="003B6928" w:rsidRDefault="00D003AA" w:rsidP="003B6928">
      <w:pPr>
        <w:spacing w:after="160" w:line="360" w:lineRule="auto"/>
        <w:rPr>
          <w:rFonts w:ascii="Times New Roman" w:hAnsi="Times New Roman" w:cs="Times New Roman"/>
          <w:sz w:val="24"/>
          <w:szCs w:val="24"/>
        </w:rPr>
      </w:pPr>
      <w:r>
        <w:rPr>
          <w:rFonts w:ascii="Times New Roman" w:hAnsi="Times New Roman" w:cs="Times New Roman"/>
          <w:sz w:val="24"/>
          <w:szCs w:val="24"/>
        </w:rPr>
        <w:t>%  inhibisi (2</w:t>
      </w:r>
      <w:r w:rsidR="003B6928">
        <w:rPr>
          <w:rFonts w:ascii="Times New Roman" w:hAnsi="Times New Roman" w:cs="Times New Roman"/>
          <w:sz w:val="24"/>
          <w:szCs w:val="24"/>
        </w:rPr>
        <w:t xml:space="preserve">000) =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0,631-0,542</m:t>
            </m:r>
          </m:num>
          <m:den>
            <m:r>
              <m:rPr>
                <m:sty m:val="p"/>
              </m:rPr>
              <w:rPr>
                <w:rFonts w:ascii="Cambria Math" w:hAnsi="Cambria Math" w:cs="Times New Roman"/>
                <w:sz w:val="24"/>
                <w:szCs w:val="24"/>
                <w:lang w:val="en-US"/>
              </w:rPr>
              <m:t>0,631</m:t>
            </m:r>
          </m:den>
        </m:f>
      </m:oMath>
      <w:r w:rsidR="003B6928">
        <w:rPr>
          <w:rFonts w:ascii="Times New Roman" w:hAnsi="Times New Roman" w:cs="Times New Roman"/>
          <w:sz w:val="24"/>
          <w:szCs w:val="24"/>
        </w:rPr>
        <w:t xml:space="preserve"> x 100 % = </w:t>
      </w:r>
      <w:r>
        <w:rPr>
          <w:rFonts w:ascii="Times New Roman" w:hAnsi="Times New Roman" w:cs="Times New Roman"/>
          <w:sz w:val="24"/>
          <w:szCs w:val="24"/>
        </w:rPr>
        <w:t xml:space="preserve">14,105 </w:t>
      </w:r>
      <w:r w:rsidR="003B6928">
        <w:rPr>
          <w:rFonts w:ascii="Times New Roman" w:hAnsi="Times New Roman" w:cs="Times New Roman"/>
          <w:sz w:val="24"/>
          <w:szCs w:val="24"/>
        </w:rPr>
        <w:t>%</w:t>
      </w:r>
    </w:p>
    <w:p w:rsidR="003B6928" w:rsidRDefault="00D003AA" w:rsidP="003B6928">
      <w:pPr>
        <w:spacing w:after="160" w:line="360" w:lineRule="auto"/>
        <w:rPr>
          <w:rFonts w:ascii="Times New Roman" w:hAnsi="Times New Roman" w:cs="Times New Roman"/>
          <w:sz w:val="24"/>
          <w:szCs w:val="24"/>
        </w:rPr>
      </w:pPr>
      <w:r>
        <w:rPr>
          <w:rFonts w:ascii="Times New Roman" w:hAnsi="Times New Roman" w:cs="Times New Roman"/>
          <w:sz w:val="24"/>
          <w:szCs w:val="24"/>
        </w:rPr>
        <w:t>%  inhibisi (4</w:t>
      </w:r>
      <w:r w:rsidR="003B6928">
        <w:rPr>
          <w:rFonts w:ascii="Times New Roman" w:hAnsi="Times New Roman" w:cs="Times New Roman"/>
          <w:sz w:val="24"/>
          <w:szCs w:val="24"/>
        </w:rPr>
        <w:t xml:space="preserve">000) =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0,631-0,520</m:t>
            </m:r>
          </m:num>
          <m:den>
            <m:r>
              <m:rPr>
                <m:sty m:val="p"/>
              </m:rPr>
              <w:rPr>
                <w:rFonts w:ascii="Cambria Math" w:hAnsi="Cambria Math" w:cs="Times New Roman"/>
                <w:sz w:val="24"/>
                <w:szCs w:val="24"/>
                <w:lang w:val="en-US"/>
              </w:rPr>
              <m:t>0,631</m:t>
            </m:r>
          </m:den>
        </m:f>
      </m:oMath>
      <w:r w:rsidR="003B6928">
        <w:rPr>
          <w:rFonts w:ascii="Times New Roman" w:hAnsi="Times New Roman" w:cs="Times New Roman"/>
          <w:sz w:val="24"/>
          <w:szCs w:val="24"/>
        </w:rPr>
        <w:t xml:space="preserve"> x 100 % = </w:t>
      </w:r>
      <w:r>
        <w:rPr>
          <w:rFonts w:ascii="Times New Roman" w:hAnsi="Times New Roman" w:cs="Times New Roman"/>
          <w:sz w:val="24"/>
          <w:szCs w:val="24"/>
        </w:rPr>
        <w:t>17,591</w:t>
      </w:r>
      <w:r w:rsidR="003B6928">
        <w:rPr>
          <w:rFonts w:ascii="Times New Roman" w:hAnsi="Times New Roman" w:cs="Times New Roman"/>
          <w:sz w:val="24"/>
          <w:szCs w:val="24"/>
        </w:rPr>
        <w:t>%</w:t>
      </w:r>
    </w:p>
    <w:p w:rsidR="003B6928" w:rsidRDefault="00D003AA" w:rsidP="003B6928">
      <w:pPr>
        <w:spacing w:after="160" w:line="360" w:lineRule="auto"/>
        <w:rPr>
          <w:rFonts w:ascii="Times New Roman" w:hAnsi="Times New Roman" w:cs="Times New Roman"/>
          <w:sz w:val="24"/>
          <w:szCs w:val="24"/>
        </w:rPr>
      </w:pPr>
      <w:r>
        <w:rPr>
          <w:rFonts w:ascii="Times New Roman" w:hAnsi="Times New Roman" w:cs="Times New Roman"/>
          <w:sz w:val="24"/>
          <w:szCs w:val="24"/>
        </w:rPr>
        <w:t>%  inhibisi (6</w:t>
      </w:r>
      <w:r w:rsidR="003B6928">
        <w:rPr>
          <w:rFonts w:ascii="Times New Roman" w:hAnsi="Times New Roman" w:cs="Times New Roman"/>
          <w:sz w:val="24"/>
          <w:szCs w:val="24"/>
        </w:rPr>
        <w:t xml:space="preserve">000) =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0,631-0,472</m:t>
            </m:r>
          </m:num>
          <m:den>
            <m:r>
              <m:rPr>
                <m:sty m:val="p"/>
              </m:rPr>
              <w:rPr>
                <w:rFonts w:ascii="Cambria Math" w:hAnsi="Cambria Math" w:cs="Times New Roman"/>
                <w:sz w:val="24"/>
                <w:szCs w:val="24"/>
                <w:lang w:val="en-US"/>
              </w:rPr>
              <m:t>0,631</m:t>
            </m:r>
          </m:den>
        </m:f>
      </m:oMath>
      <w:r w:rsidR="003B6928">
        <w:rPr>
          <w:rFonts w:ascii="Times New Roman" w:hAnsi="Times New Roman" w:cs="Times New Roman"/>
          <w:sz w:val="24"/>
          <w:szCs w:val="24"/>
        </w:rPr>
        <w:t xml:space="preserve"> x 100 % =  </w:t>
      </w:r>
      <w:r>
        <w:rPr>
          <w:rFonts w:ascii="Times New Roman" w:hAnsi="Times New Roman" w:cs="Times New Roman"/>
          <w:sz w:val="24"/>
          <w:szCs w:val="24"/>
        </w:rPr>
        <w:t>25,198</w:t>
      </w:r>
      <w:r w:rsidR="003B6928">
        <w:rPr>
          <w:rFonts w:ascii="Times New Roman" w:hAnsi="Times New Roman" w:cs="Times New Roman"/>
          <w:sz w:val="24"/>
          <w:szCs w:val="24"/>
        </w:rPr>
        <w:t>%</w:t>
      </w:r>
    </w:p>
    <w:p w:rsidR="003B6928" w:rsidRPr="00FB4672" w:rsidRDefault="00D003AA" w:rsidP="003B6928">
      <w:pPr>
        <w:spacing w:after="160" w:line="360" w:lineRule="auto"/>
        <w:rPr>
          <w:rFonts w:ascii="Times New Roman" w:hAnsi="Times New Roman" w:cs="Times New Roman"/>
          <w:sz w:val="24"/>
          <w:szCs w:val="24"/>
        </w:rPr>
      </w:pPr>
      <w:r>
        <w:rPr>
          <w:rFonts w:ascii="Times New Roman" w:hAnsi="Times New Roman" w:cs="Times New Roman"/>
          <w:sz w:val="24"/>
          <w:szCs w:val="24"/>
        </w:rPr>
        <w:t>%  inhibisi (8</w:t>
      </w:r>
      <w:r w:rsidR="003B6928">
        <w:rPr>
          <w:rFonts w:ascii="Times New Roman" w:hAnsi="Times New Roman" w:cs="Times New Roman"/>
          <w:sz w:val="24"/>
          <w:szCs w:val="24"/>
        </w:rPr>
        <w:t xml:space="preserve">000) =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0,631-0,399</m:t>
            </m:r>
          </m:num>
          <m:den>
            <m:r>
              <m:rPr>
                <m:sty m:val="p"/>
              </m:rPr>
              <w:rPr>
                <w:rFonts w:ascii="Cambria Math" w:hAnsi="Cambria Math" w:cs="Times New Roman"/>
                <w:sz w:val="24"/>
                <w:szCs w:val="24"/>
                <w:lang w:val="en-US"/>
              </w:rPr>
              <m:t>0,631</m:t>
            </m:r>
          </m:den>
        </m:f>
      </m:oMath>
      <w:r w:rsidR="003B6928">
        <w:rPr>
          <w:rFonts w:ascii="Times New Roman" w:hAnsi="Times New Roman" w:cs="Times New Roman"/>
          <w:sz w:val="24"/>
          <w:szCs w:val="24"/>
        </w:rPr>
        <w:t xml:space="preserve"> x 100 % = </w:t>
      </w:r>
      <w:r>
        <w:rPr>
          <w:rFonts w:ascii="Times New Roman" w:hAnsi="Times New Roman" w:cs="Times New Roman"/>
          <w:sz w:val="24"/>
          <w:szCs w:val="24"/>
        </w:rPr>
        <w:t>36,767</w:t>
      </w:r>
      <w:r w:rsidR="003B6928">
        <w:rPr>
          <w:rFonts w:ascii="Times New Roman" w:hAnsi="Times New Roman" w:cs="Times New Roman"/>
          <w:sz w:val="24"/>
          <w:szCs w:val="24"/>
        </w:rPr>
        <w:t>%</w:t>
      </w:r>
    </w:p>
    <w:p w:rsidR="003B6928" w:rsidRDefault="003B6928" w:rsidP="003B6928">
      <w:pPr>
        <w:spacing w:line="259" w:lineRule="auto"/>
        <w:rPr>
          <w:rFonts w:ascii="Times New Roman" w:hAnsi="Times New Roman" w:cs="Times New Roman"/>
          <w:sz w:val="24"/>
          <w:szCs w:val="24"/>
        </w:rPr>
      </w:pPr>
      <w:r>
        <w:rPr>
          <w:rFonts w:ascii="Times New Roman" w:hAnsi="Times New Roman" w:cs="Times New Roman"/>
          <w:sz w:val="24"/>
          <w:szCs w:val="24"/>
        </w:rPr>
        <w:t xml:space="preserve">Selanjutnya hasil perhitungan dimasukkan ke dalam persamaan regresi linier : </w:t>
      </w:r>
    </w:p>
    <w:p w:rsidR="003B6928" w:rsidRDefault="003B6928" w:rsidP="003B6928">
      <w:pPr>
        <w:spacing w:line="259" w:lineRule="auto"/>
        <w:jc w:val="center"/>
        <w:rPr>
          <w:rFonts w:ascii="Times New Roman" w:hAnsi="Times New Roman" w:cs="Times New Roman"/>
          <w:b/>
          <w:sz w:val="24"/>
          <w:szCs w:val="24"/>
        </w:rPr>
      </w:pPr>
      <w:r>
        <w:rPr>
          <w:rFonts w:ascii="Times New Roman" w:hAnsi="Times New Roman" w:cs="Times New Roman"/>
          <w:b/>
          <w:sz w:val="24"/>
          <w:szCs w:val="24"/>
          <w:lang w:val="en-US"/>
        </w:rPr>
        <w:t>Y = bx +a</w:t>
      </w:r>
    </w:p>
    <w:p w:rsidR="003B6928" w:rsidRPr="0097342C" w:rsidRDefault="003B6928" w:rsidP="003B6928">
      <w:pPr>
        <w:spacing w:line="259" w:lineRule="auto"/>
        <w:rPr>
          <w:rFonts w:ascii="Times New Roman" w:hAnsi="Times New Roman" w:cs="Times New Roman"/>
          <w:sz w:val="24"/>
          <w:szCs w:val="24"/>
        </w:rPr>
      </w:pPr>
      <w:r w:rsidRPr="0097342C">
        <w:rPr>
          <w:rFonts w:ascii="Times New Roman" w:hAnsi="Times New Roman" w:cs="Times New Roman"/>
          <w:sz w:val="24"/>
          <w:szCs w:val="24"/>
        </w:rPr>
        <w:t xml:space="preserve">Keterangan : </w:t>
      </w:r>
    </w:p>
    <w:p w:rsidR="003B6928" w:rsidRPr="0097342C" w:rsidRDefault="003B6928" w:rsidP="003B6928">
      <w:pPr>
        <w:spacing w:line="259" w:lineRule="auto"/>
        <w:rPr>
          <w:rFonts w:ascii="Times New Roman" w:hAnsi="Times New Roman" w:cs="Times New Roman"/>
          <w:sz w:val="24"/>
          <w:szCs w:val="24"/>
        </w:rPr>
      </w:pPr>
      <w:r w:rsidRPr="0097342C">
        <w:rPr>
          <w:rFonts w:ascii="Times New Roman" w:hAnsi="Times New Roman" w:cs="Times New Roman"/>
          <w:sz w:val="24"/>
          <w:szCs w:val="24"/>
        </w:rPr>
        <w:t xml:space="preserve">X </w:t>
      </w:r>
      <w:r>
        <w:rPr>
          <w:rFonts w:ascii="Times New Roman" w:hAnsi="Times New Roman" w:cs="Times New Roman"/>
          <w:sz w:val="24"/>
          <w:szCs w:val="24"/>
        </w:rPr>
        <w:t xml:space="preserve">        </w:t>
      </w:r>
      <w:r w:rsidRPr="0097342C">
        <w:rPr>
          <w:rFonts w:ascii="Times New Roman" w:hAnsi="Times New Roman" w:cs="Times New Roman"/>
          <w:sz w:val="24"/>
          <w:szCs w:val="24"/>
        </w:rPr>
        <w:t>= Konsentrasi (ppm)</w:t>
      </w:r>
    </w:p>
    <w:p w:rsidR="003B6928" w:rsidRPr="0097342C" w:rsidRDefault="003B6928" w:rsidP="003B6928">
      <w:pPr>
        <w:spacing w:line="259" w:lineRule="auto"/>
        <w:rPr>
          <w:rFonts w:ascii="Times New Roman" w:hAnsi="Times New Roman" w:cs="Times New Roman"/>
          <w:sz w:val="24"/>
          <w:szCs w:val="24"/>
        </w:rPr>
      </w:pPr>
      <w:r w:rsidRPr="0097342C">
        <w:rPr>
          <w:rFonts w:ascii="Times New Roman" w:hAnsi="Times New Roman" w:cs="Times New Roman"/>
          <w:sz w:val="24"/>
          <w:szCs w:val="24"/>
        </w:rPr>
        <w:t>Y</w:t>
      </w:r>
      <w:r>
        <w:rPr>
          <w:rFonts w:ascii="Times New Roman" w:hAnsi="Times New Roman" w:cs="Times New Roman"/>
          <w:sz w:val="24"/>
          <w:szCs w:val="24"/>
        </w:rPr>
        <w:t xml:space="preserve">         </w:t>
      </w:r>
      <w:r w:rsidRPr="0097342C">
        <w:rPr>
          <w:rFonts w:ascii="Times New Roman" w:hAnsi="Times New Roman" w:cs="Times New Roman"/>
          <w:sz w:val="24"/>
          <w:szCs w:val="24"/>
        </w:rPr>
        <w:t>= Nilai % inhibisi</w:t>
      </w:r>
      <w:r>
        <w:rPr>
          <w:rFonts w:ascii="Times New Roman" w:hAnsi="Times New Roman" w:cs="Times New Roman"/>
          <w:sz w:val="24"/>
          <w:szCs w:val="24"/>
        </w:rPr>
        <w:t xml:space="preserve"> </w:t>
      </w:r>
    </w:p>
    <w:p w:rsidR="003B6928" w:rsidRDefault="003B6928" w:rsidP="003B6928">
      <w:pPr>
        <w:spacing w:line="259" w:lineRule="auto"/>
        <w:rPr>
          <w:rFonts w:ascii="Times New Roman" w:hAnsi="Times New Roman" w:cs="Times New Roman"/>
          <w:sz w:val="24"/>
          <w:szCs w:val="24"/>
        </w:rPr>
      </w:pPr>
      <w:r w:rsidRPr="0097342C">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97342C">
        <w:rPr>
          <w:rFonts w:ascii="Times New Roman" w:hAnsi="Times New Roman" w:cs="Times New Roman"/>
          <w:sz w:val="24"/>
          <w:szCs w:val="24"/>
        </w:rPr>
        <w:t>= Koefisien penaksir regresi</w:t>
      </w:r>
    </w:p>
    <w:p w:rsidR="00D003AA" w:rsidRPr="0097342C" w:rsidRDefault="00D003AA" w:rsidP="00D003AA">
      <w:pPr>
        <w:spacing w:line="259" w:lineRule="auto"/>
        <w:rPr>
          <w:rFonts w:ascii="Times New Roman" w:hAnsi="Times New Roman" w:cs="Times New Roman"/>
          <w:sz w:val="24"/>
          <w:szCs w:val="24"/>
        </w:rPr>
      </w:pPr>
      <w:r w:rsidRPr="0097342C">
        <w:rPr>
          <w:rFonts w:ascii="Times New Roman" w:hAnsi="Times New Roman" w:cs="Times New Roman"/>
          <w:sz w:val="24"/>
          <w:szCs w:val="24"/>
        </w:rPr>
        <w:t>b</w:t>
      </w:r>
      <w:r>
        <w:rPr>
          <w:rFonts w:ascii="Times New Roman" w:hAnsi="Times New Roman" w:cs="Times New Roman"/>
          <w:sz w:val="24"/>
          <w:szCs w:val="24"/>
        </w:rPr>
        <w:t xml:space="preserve">          </w:t>
      </w:r>
      <w:r w:rsidRPr="0097342C">
        <w:rPr>
          <w:rFonts w:ascii="Times New Roman" w:hAnsi="Times New Roman" w:cs="Times New Roman"/>
          <w:sz w:val="24"/>
          <w:szCs w:val="24"/>
        </w:rPr>
        <w:t>=Koefisien antioksidan total</w:t>
      </w:r>
    </w:p>
    <w:tbl>
      <w:tblPr>
        <w:tblW w:w="4857" w:type="pct"/>
        <w:tblInd w:w="108" w:type="dxa"/>
        <w:tblLook w:val="04A0" w:firstRow="1" w:lastRow="0" w:firstColumn="1" w:lastColumn="0" w:noHBand="0" w:noVBand="1"/>
      </w:tblPr>
      <w:tblGrid>
        <w:gridCol w:w="1404"/>
        <w:gridCol w:w="1420"/>
        <w:gridCol w:w="1887"/>
        <w:gridCol w:w="1459"/>
        <w:gridCol w:w="1750"/>
      </w:tblGrid>
      <w:tr w:rsidR="00D003AA" w:rsidRPr="0036594D" w:rsidTr="007A1C20">
        <w:trPr>
          <w:trHeight w:val="344"/>
        </w:trPr>
        <w:tc>
          <w:tcPr>
            <w:tcW w:w="886" w:type="pct"/>
            <w:vMerge w:val="restart"/>
            <w:tcBorders>
              <w:top w:val="single" w:sz="8" w:space="0" w:color="auto"/>
              <w:left w:val="single" w:sz="8" w:space="0" w:color="auto"/>
              <w:bottom w:val="single" w:sz="8" w:space="0" w:color="000000"/>
              <w:right w:val="nil"/>
            </w:tcBorders>
            <w:shd w:val="clear" w:color="auto" w:fill="auto"/>
            <w:vAlign w:val="center"/>
            <w:hideMark/>
          </w:tcPr>
          <w:p w:rsidR="00D003AA" w:rsidRPr="00C0564F" w:rsidRDefault="00D003AA" w:rsidP="00FB3BAC">
            <w:pPr>
              <w:spacing w:after="0" w:line="240" w:lineRule="auto"/>
              <w:jc w:val="center"/>
              <w:rPr>
                <w:rFonts w:ascii="Times New Roman" w:eastAsia="Times New Roman" w:hAnsi="Times New Roman" w:cs="Times New Roman"/>
                <w:color w:val="000000"/>
                <w:sz w:val="24"/>
                <w:szCs w:val="24"/>
              </w:rPr>
            </w:pPr>
            <w:r w:rsidRPr="0036594D">
              <w:rPr>
                <w:rFonts w:ascii="Times New Roman" w:eastAsia="Times New Roman" w:hAnsi="Times New Roman" w:cs="Times New Roman"/>
                <w:color w:val="000000"/>
                <w:sz w:val="24"/>
                <w:szCs w:val="24"/>
                <w:lang w:val="en-US"/>
              </w:rPr>
              <w:lastRenderedPageBreak/>
              <w:t>Konsentrasi (ppm)</w:t>
            </w:r>
            <w:r>
              <w:rPr>
                <w:rFonts w:ascii="Times New Roman" w:eastAsia="Times New Roman" w:hAnsi="Times New Roman" w:cs="Times New Roman"/>
                <w:color w:val="000000"/>
                <w:sz w:val="24"/>
                <w:szCs w:val="24"/>
              </w:rPr>
              <w:t xml:space="preserve"> X</w:t>
            </w:r>
          </w:p>
        </w:tc>
        <w:tc>
          <w:tcPr>
            <w:tcW w:w="89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003AA" w:rsidRDefault="00D003AA"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inhibisi</w:t>
            </w:r>
          </w:p>
          <w:p w:rsidR="00D003AA" w:rsidRPr="00C0564F" w:rsidRDefault="00D003AA"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119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003AA" w:rsidRPr="0036594D" w:rsidRDefault="00D003AA" w:rsidP="00FB3BAC">
            <w:pPr>
              <w:spacing w:after="0" w:line="240" w:lineRule="auto"/>
              <w:jc w:val="center"/>
              <w:rPr>
                <w:rFonts w:ascii="Times New Roman" w:eastAsia="Times New Roman" w:hAnsi="Times New Roman" w:cs="Times New Roman"/>
                <w:color w:val="000000"/>
                <w:sz w:val="24"/>
                <w:szCs w:val="24"/>
                <w:vertAlign w:val="superscript"/>
                <w:lang w:val="en-US"/>
              </w:rPr>
            </w:pPr>
            <w:r>
              <w:rPr>
                <w:rFonts w:ascii="Times New Roman" w:eastAsia="Times New Roman" w:hAnsi="Times New Roman" w:cs="Times New Roman"/>
                <w:color w:val="000000"/>
                <w:sz w:val="24"/>
                <w:szCs w:val="24"/>
              </w:rPr>
              <w:t>x</w:t>
            </w:r>
            <w:r w:rsidRPr="0036594D">
              <w:rPr>
                <w:rFonts w:ascii="Times New Roman" w:eastAsia="Times New Roman" w:hAnsi="Times New Roman" w:cs="Times New Roman"/>
                <w:color w:val="000000"/>
                <w:sz w:val="24"/>
                <w:szCs w:val="24"/>
                <w:vertAlign w:val="superscript"/>
                <w:lang w:val="en-US"/>
              </w:rPr>
              <w:t>2</w:t>
            </w:r>
          </w:p>
        </w:tc>
        <w:tc>
          <w:tcPr>
            <w:tcW w:w="92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003AA" w:rsidRPr="00C0564F" w:rsidRDefault="00D003AA"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C0564F">
              <w:rPr>
                <w:rFonts w:ascii="Times New Roman" w:eastAsia="Times New Roman" w:hAnsi="Times New Roman" w:cs="Times New Roman"/>
                <w:color w:val="000000"/>
                <w:sz w:val="24"/>
                <w:szCs w:val="24"/>
                <w:vertAlign w:val="superscript"/>
              </w:rPr>
              <w:t>2</w:t>
            </w:r>
          </w:p>
        </w:tc>
        <w:tc>
          <w:tcPr>
            <w:tcW w:w="1105" w:type="pct"/>
            <w:vMerge w:val="restart"/>
            <w:tcBorders>
              <w:top w:val="single" w:sz="8" w:space="0" w:color="auto"/>
              <w:left w:val="nil"/>
              <w:bottom w:val="single" w:sz="8" w:space="0" w:color="000000"/>
              <w:right w:val="single" w:sz="8" w:space="0" w:color="auto"/>
            </w:tcBorders>
            <w:shd w:val="clear" w:color="auto" w:fill="auto"/>
            <w:noWrap/>
            <w:vAlign w:val="center"/>
            <w:hideMark/>
          </w:tcPr>
          <w:p w:rsidR="00D003AA" w:rsidRPr="00C0564F" w:rsidRDefault="00D003AA" w:rsidP="00FB3BAC">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Xy</w:t>
            </w:r>
          </w:p>
        </w:tc>
      </w:tr>
      <w:tr w:rsidR="00D003AA" w:rsidRPr="0036594D" w:rsidTr="007A1C20">
        <w:trPr>
          <w:trHeight w:val="344"/>
        </w:trPr>
        <w:tc>
          <w:tcPr>
            <w:tcW w:w="886" w:type="pct"/>
            <w:vMerge/>
            <w:tcBorders>
              <w:top w:val="single" w:sz="8" w:space="0" w:color="auto"/>
              <w:left w:val="single" w:sz="8" w:space="0" w:color="auto"/>
              <w:bottom w:val="single" w:sz="8" w:space="0" w:color="000000"/>
              <w:right w:val="nil"/>
            </w:tcBorders>
            <w:vAlign w:val="center"/>
            <w:hideMark/>
          </w:tcPr>
          <w:p w:rsidR="00D003AA" w:rsidRPr="0036594D" w:rsidRDefault="00D003AA" w:rsidP="00FB3BAC">
            <w:pPr>
              <w:spacing w:after="0" w:line="240" w:lineRule="auto"/>
              <w:jc w:val="center"/>
              <w:rPr>
                <w:rFonts w:ascii="Times New Roman" w:eastAsia="Times New Roman" w:hAnsi="Times New Roman" w:cs="Times New Roman"/>
                <w:color w:val="000000"/>
                <w:sz w:val="24"/>
                <w:szCs w:val="24"/>
                <w:lang w:val="en-US"/>
              </w:rPr>
            </w:pPr>
          </w:p>
        </w:tc>
        <w:tc>
          <w:tcPr>
            <w:tcW w:w="896" w:type="pct"/>
            <w:vMerge/>
            <w:tcBorders>
              <w:top w:val="single" w:sz="8" w:space="0" w:color="auto"/>
              <w:left w:val="single" w:sz="8" w:space="0" w:color="auto"/>
              <w:bottom w:val="single" w:sz="8" w:space="0" w:color="000000"/>
              <w:right w:val="single" w:sz="8" w:space="0" w:color="auto"/>
            </w:tcBorders>
            <w:vAlign w:val="center"/>
            <w:hideMark/>
          </w:tcPr>
          <w:p w:rsidR="00D003AA" w:rsidRPr="0036594D" w:rsidRDefault="00D003AA" w:rsidP="00FB3BAC">
            <w:pPr>
              <w:spacing w:after="0" w:line="240" w:lineRule="auto"/>
              <w:jc w:val="center"/>
              <w:rPr>
                <w:rFonts w:ascii="Times New Roman" w:eastAsia="Times New Roman" w:hAnsi="Times New Roman" w:cs="Times New Roman"/>
                <w:color w:val="000000"/>
                <w:sz w:val="24"/>
                <w:szCs w:val="24"/>
                <w:lang w:val="en-US"/>
              </w:rPr>
            </w:pPr>
          </w:p>
        </w:tc>
        <w:tc>
          <w:tcPr>
            <w:tcW w:w="1191" w:type="pct"/>
            <w:vMerge/>
            <w:tcBorders>
              <w:top w:val="single" w:sz="8" w:space="0" w:color="auto"/>
              <w:left w:val="single" w:sz="8" w:space="0" w:color="auto"/>
              <w:bottom w:val="single" w:sz="8" w:space="0" w:color="000000"/>
              <w:right w:val="single" w:sz="8" w:space="0" w:color="auto"/>
            </w:tcBorders>
            <w:vAlign w:val="center"/>
            <w:hideMark/>
          </w:tcPr>
          <w:p w:rsidR="00D003AA" w:rsidRPr="0036594D" w:rsidRDefault="00D003AA" w:rsidP="00FB3BAC">
            <w:pPr>
              <w:spacing w:after="0" w:line="240" w:lineRule="auto"/>
              <w:jc w:val="center"/>
              <w:rPr>
                <w:rFonts w:ascii="Times New Roman" w:eastAsia="Times New Roman" w:hAnsi="Times New Roman" w:cs="Times New Roman"/>
                <w:color w:val="000000"/>
                <w:sz w:val="24"/>
                <w:szCs w:val="24"/>
                <w:lang w:val="en-US"/>
              </w:rPr>
            </w:pPr>
          </w:p>
        </w:tc>
        <w:tc>
          <w:tcPr>
            <w:tcW w:w="921" w:type="pct"/>
            <w:vMerge/>
            <w:tcBorders>
              <w:top w:val="single" w:sz="8" w:space="0" w:color="auto"/>
              <w:left w:val="single" w:sz="8" w:space="0" w:color="auto"/>
              <w:bottom w:val="single" w:sz="8" w:space="0" w:color="000000"/>
              <w:right w:val="single" w:sz="8" w:space="0" w:color="auto"/>
            </w:tcBorders>
            <w:vAlign w:val="center"/>
            <w:hideMark/>
          </w:tcPr>
          <w:p w:rsidR="00D003AA" w:rsidRPr="0036594D" w:rsidRDefault="00D003AA" w:rsidP="00FB3BAC">
            <w:pPr>
              <w:spacing w:after="0" w:line="240" w:lineRule="auto"/>
              <w:jc w:val="center"/>
              <w:rPr>
                <w:rFonts w:ascii="Times New Roman" w:eastAsia="Times New Roman" w:hAnsi="Times New Roman" w:cs="Times New Roman"/>
                <w:color w:val="000000"/>
                <w:sz w:val="24"/>
                <w:szCs w:val="24"/>
                <w:lang w:val="en-US"/>
              </w:rPr>
            </w:pPr>
          </w:p>
        </w:tc>
        <w:tc>
          <w:tcPr>
            <w:tcW w:w="1105" w:type="pct"/>
            <w:vMerge/>
            <w:tcBorders>
              <w:top w:val="single" w:sz="8" w:space="0" w:color="auto"/>
              <w:left w:val="nil"/>
              <w:bottom w:val="single" w:sz="8" w:space="0" w:color="000000"/>
              <w:right w:val="single" w:sz="8" w:space="0" w:color="auto"/>
            </w:tcBorders>
            <w:vAlign w:val="center"/>
            <w:hideMark/>
          </w:tcPr>
          <w:p w:rsidR="00D003AA" w:rsidRPr="0036594D" w:rsidRDefault="00D003AA" w:rsidP="00FB3BAC">
            <w:pPr>
              <w:spacing w:after="0" w:line="240" w:lineRule="auto"/>
              <w:jc w:val="center"/>
              <w:rPr>
                <w:rFonts w:ascii="Times New Roman" w:eastAsia="Times New Roman" w:hAnsi="Times New Roman" w:cs="Times New Roman"/>
                <w:color w:val="000000"/>
                <w:sz w:val="24"/>
                <w:szCs w:val="24"/>
                <w:lang w:val="en-US"/>
              </w:rPr>
            </w:pPr>
          </w:p>
        </w:tc>
      </w:tr>
      <w:tr w:rsidR="00D003AA" w:rsidRPr="0036594D" w:rsidTr="007A1C20">
        <w:trPr>
          <w:trHeight w:val="344"/>
        </w:trPr>
        <w:tc>
          <w:tcPr>
            <w:tcW w:w="886" w:type="pct"/>
            <w:tcBorders>
              <w:top w:val="nil"/>
              <w:left w:val="single" w:sz="4" w:space="0" w:color="auto"/>
              <w:bottom w:val="single" w:sz="4" w:space="0" w:color="auto"/>
              <w:right w:val="single" w:sz="4" w:space="0" w:color="auto"/>
            </w:tcBorders>
            <w:shd w:val="clear" w:color="auto" w:fill="auto"/>
            <w:noWrap/>
            <w:vAlign w:val="center"/>
          </w:tcPr>
          <w:p w:rsidR="00D003AA" w:rsidRPr="00D003AA" w:rsidRDefault="00D003AA"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96" w:type="pct"/>
            <w:tcBorders>
              <w:top w:val="nil"/>
              <w:left w:val="nil"/>
              <w:bottom w:val="single" w:sz="4" w:space="0" w:color="auto"/>
              <w:right w:val="single" w:sz="4" w:space="0" w:color="auto"/>
            </w:tcBorders>
            <w:shd w:val="clear" w:color="auto" w:fill="auto"/>
            <w:noWrap/>
            <w:vAlign w:val="center"/>
          </w:tcPr>
          <w:p w:rsidR="00D003AA" w:rsidRPr="00D003AA" w:rsidRDefault="00D003AA"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91" w:type="pct"/>
            <w:tcBorders>
              <w:top w:val="nil"/>
              <w:left w:val="nil"/>
              <w:bottom w:val="single" w:sz="4" w:space="0" w:color="auto"/>
              <w:right w:val="single" w:sz="4" w:space="0" w:color="auto"/>
            </w:tcBorders>
            <w:shd w:val="clear" w:color="auto" w:fill="auto"/>
            <w:noWrap/>
            <w:vAlign w:val="center"/>
          </w:tcPr>
          <w:p w:rsidR="00D003AA" w:rsidRPr="00D003AA" w:rsidRDefault="00D003AA"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21" w:type="pct"/>
            <w:tcBorders>
              <w:top w:val="nil"/>
              <w:left w:val="nil"/>
              <w:bottom w:val="single" w:sz="4" w:space="0" w:color="auto"/>
              <w:right w:val="single" w:sz="4" w:space="0" w:color="auto"/>
            </w:tcBorders>
            <w:shd w:val="clear" w:color="auto" w:fill="auto"/>
            <w:noWrap/>
            <w:vAlign w:val="center"/>
          </w:tcPr>
          <w:p w:rsidR="00D003AA" w:rsidRPr="00BF025C" w:rsidRDefault="00BF025C"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05" w:type="pct"/>
            <w:tcBorders>
              <w:top w:val="nil"/>
              <w:left w:val="nil"/>
              <w:bottom w:val="single" w:sz="4" w:space="0" w:color="auto"/>
              <w:right w:val="single" w:sz="4" w:space="0" w:color="auto"/>
            </w:tcBorders>
            <w:shd w:val="clear" w:color="auto" w:fill="auto"/>
            <w:noWrap/>
            <w:vAlign w:val="center"/>
          </w:tcPr>
          <w:p w:rsidR="00D003AA" w:rsidRPr="00BF025C" w:rsidRDefault="00BF025C"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D003AA" w:rsidRPr="0036594D" w:rsidTr="007A1C20">
        <w:trPr>
          <w:trHeight w:val="344"/>
        </w:trPr>
        <w:tc>
          <w:tcPr>
            <w:tcW w:w="886" w:type="pct"/>
            <w:tcBorders>
              <w:top w:val="nil"/>
              <w:left w:val="single" w:sz="4" w:space="0" w:color="auto"/>
              <w:bottom w:val="single" w:sz="4" w:space="0" w:color="auto"/>
              <w:right w:val="single" w:sz="4" w:space="0" w:color="auto"/>
            </w:tcBorders>
            <w:shd w:val="clear" w:color="auto" w:fill="auto"/>
            <w:noWrap/>
            <w:vAlign w:val="center"/>
          </w:tcPr>
          <w:p w:rsidR="00D003AA" w:rsidRPr="00D003AA" w:rsidRDefault="00D003AA"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w:t>
            </w:r>
          </w:p>
        </w:tc>
        <w:tc>
          <w:tcPr>
            <w:tcW w:w="896" w:type="pct"/>
            <w:tcBorders>
              <w:top w:val="nil"/>
              <w:left w:val="nil"/>
              <w:bottom w:val="single" w:sz="4" w:space="0" w:color="auto"/>
              <w:right w:val="single" w:sz="4" w:space="0" w:color="auto"/>
            </w:tcBorders>
            <w:shd w:val="clear" w:color="auto" w:fill="auto"/>
            <w:noWrap/>
            <w:vAlign w:val="center"/>
          </w:tcPr>
          <w:p w:rsidR="00D003AA" w:rsidRPr="00D003AA" w:rsidRDefault="00D003AA"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191" w:type="pct"/>
            <w:tcBorders>
              <w:top w:val="nil"/>
              <w:left w:val="nil"/>
              <w:bottom w:val="single" w:sz="4" w:space="0" w:color="auto"/>
              <w:right w:val="single" w:sz="4" w:space="0" w:color="auto"/>
            </w:tcBorders>
            <w:shd w:val="clear" w:color="auto" w:fill="auto"/>
            <w:noWrap/>
            <w:vAlign w:val="center"/>
          </w:tcPr>
          <w:p w:rsidR="00D003AA" w:rsidRPr="00D003AA" w:rsidRDefault="00D003AA"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4000000</w:t>
            </w:r>
          </w:p>
        </w:tc>
        <w:tc>
          <w:tcPr>
            <w:tcW w:w="921" w:type="pct"/>
            <w:tcBorders>
              <w:top w:val="nil"/>
              <w:left w:val="nil"/>
              <w:bottom w:val="single" w:sz="4" w:space="0" w:color="auto"/>
              <w:right w:val="single" w:sz="4" w:space="0" w:color="auto"/>
            </w:tcBorders>
            <w:shd w:val="clear" w:color="auto" w:fill="auto"/>
            <w:noWrap/>
            <w:vAlign w:val="center"/>
          </w:tcPr>
          <w:p w:rsidR="00D003AA" w:rsidRPr="00BF025C" w:rsidRDefault="00BF025C"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w:t>
            </w:r>
          </w:p>
        </w:tc>
        <w:tc>
          <w:tcPr>
            <w:tcW w:w="1105" w:type="pct"/>
            <w:tcBorders>
              <w:top w:val="nil"/>
              <w:left w:val="nil"/>
              <w:bottom w:val="single" w:sz="4" w:space="0" w:color="auto"/>
              <w:right w:val="single" w:sz="4" w:space="0" w:color="auto"/>
            </w:tcBorders>
            <w:shd w:val="clear" w:color="auto" w:fill="auto"/>
            <w:noWrap/>
            <w:vAlign w:val="center"/>
          </w:tcPr>
          <w:p w:rsidR="00D003AA" w:rsidRPr="00BF025C" w:rsidRDefault="00BF025C"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28000</w:t>
            </w:r>
          </w:p>
        </w:tc>
      </w:tr>
      <w:tr w:rsidR="00D003AA" w:rsidRPr="0036594D" w:rsidTr="007A1C20">
        <w:trPr>
          <w:trHeight w:val="344"/>
        </w:trPr>
        <w:tc>
          <w:tcPr>
            <w:tcW w:w="886" w:type="pct"/>
            <w:tcBorders>
              <w:top w:val="nil"/>
              <w:left w:val="single" w:sz="4" w:space="0" w:color="auto"/>
              <w:bottom w:val="single" w:sz="4" w:space="0" w:color="auto"/>
              <w:right w:val="single" w:sz="4" w:space="0" w:color="auto"/>
            </w:tcBorders>
            <w:shd w:val="clear" w:color="auto" w:fill="auto"/>
            <w:noWrap/>
            <w:vAlign w:val="center"/>
          </w:tcPr>
          <w:p w:rsidR="00D003AA" w:rsidRPr="00D003AA" w:rsidRDefault="00D003AA"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w:t>
            </w:r>
          </w:p>
        </w:tc>
        <w:tc>
          <w:tcPr>
            <w:tcW w:w="896" w:type="pct"/>
            <w:tcBorders>
              <w:top w:val="nil"/>
              <w:left w:val="nil"/>
              <w:bottom w:val="single" w:sz="4" w:space="0" w:color="auto"/>
              <w:right w:val="single" w:sz="4" w:space="0" w:color="auto"/>
            </w:tcBorders>
            <w:shd w:val="clear" w:color="auto" w:fill="auto"/>
            <w:noWrap/>
            <w:vAlign w:val="center"/>
          </w:tcPr>
          <w:p w:rsidR="00D003AA" w:rsidRPr="00D003AA" w:rsidRDefault="00D003AA"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17,591</w:t>
            </w:r>
          </w:p>
        </w:tc>
        <w:tc>
          <w:tcPr>
            <w:tcW w:w="1191" w:type="pct"/>
            <w:tcBorders>
              <w:top w:val="nil"/>
              <w:left w:val="nil"/>
              <w:bottom w:val="single" w:sz="4" w:space="0" w:color="auto"/>
              <w:right w:val="single" w:sz="4" w:space="0" w:color="auto"/>
            </w:tcBorders>
            <w:shd w:val="clear" w:color="auto" w:fill="auto"/>
            <w:noWrap/>
            <w:vAlign w:val="center"/>
          </w:tcPr>
          <w:p w:rsidR="00D003AA" w:rsidRPr="00D003AA" w:rsidRDefault="00D003AA"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16000000</w:t>
            </w:r>
          </w:p>
        </w:tc>
        <w:tc>
          <w:tcPr>
            <w:tcW w:w="921" w:type="pct"/>
            <w:tcBorders>
              <w:top w:val="nil"/>
              <w:left w:val="nil"/>
              <w:bottom w:val="single" w:sz="4" w:space="0" w:color="auto"/>
              <w:right w:val="single" w:sz="4" w:space="0" w:color="auto"/>
            </w:tcBorders>
            <w:shd w:val="clear" w:color="auto" w:fill="auto"/>
            <w:noWrap/>
            <w:vAlign w:val="center"/>
          </w:tcPr>
          <w:p w:rsidR="00D003AA" w:rsidRPr="00BF025C" w:rsidRDefault="00BF025C"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309,443</w:t>
            </w:r>
          </w:p>
        </w:tc>
        <w:tc>
          <w:tcPr>
            <w:tcW w:w="1105" w:type="pct"/>
            <w:tcBorders>
              <w:top w:val="nil"/>
              <w:left w:val="nil"/>
              <w:bottom w:val="single" w:sz="4" w:space="0" w:color="auto"/>
              <w:right w:val="single" w:sz="4" w:space="0" w:color="auto"/>
            </w:tcBorders>
            <w:shd w:val="clear" w:color="auto" w:fill="auto"/>
            <w:noWrap/>
            <w:vAlign w:val="center"/>
          </w:tcPr>
          <w:p w:rsidR="00D003AA" w:rsidRPr="00BF025C" w:rsidRDefault="00BF025C"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70364</w:t>
            </w:r>
          </w:p>
        </w:tc>
      </w:tr>
      <w:tr w:rsidR="00D003AA" w:rsidRPr="0036594D" w:rsidTr="007A1C20">
        <w:trPr>
          <w:trHeight w:val="344"/>
        </w:trPr>
        <w:tc>
          <w:tcPr>
            <w:tcW w:w="886" w:type="pct"/>
            <w:tcBorders>
              <w:top w:val="nil"/>
              <w:left w:val="single" w:sz="4" w:space="0" w:color="auto"/>
              <w:bottom w:val="single" w:sz="4" w:space="0" w:color="auto"/>
              <w:right w:val="single" w:sz="4" w:space="0" w:color="auto"/>
            </w:tcBorders>
            <w:shd w:val="clear" w:color="auto" w:fill="auto"/>
            <w:noWrap/>
            <w:vAlign w:val="center"/>
          </w:tcPr>
          <w:p w:rsidR="00D003AA" w:rsidRPr="00D003AA" w:rsidRDefault="00D003AA"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896" w:type="pct"/>
            <w:tcBorders>
              <w:top w:val="nil"/>
              <w:left w:val="nil"/>
              <w:bottom w:val="single" w:sz="4" w:space="0" w:color="auto"/>
              <w:right w:val="single" w:sz="4" w:space="0" w:color="auto"/>
            </w:tcBorders>
            <w:shd w:val="clear" w:color="auto" w:fill="auto"/>
            <w:noWrap/>
            <w:vAlign w:val="center"/>
          </w:tcPr>
          <w:p w:rsidR="00D003AA" w:rsidRPr="00D003AA" w:rsidRDefault="00D003AA"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25,198</w:t>
            </w:r>
          </w:p>
        </w:tc>
        <w:tc>
          <w:tcPr>
            <w:tcW w:w="1191" w:type="pct"/>
            <w:tcBorders>
              <w:top w:val="nil"/>
              <w:left w:val="nil"/>
              <w:bottom w:val="single" w:sz="4" w:space="0" w:color="auto"/>
              <w:right w:val="single" w:sz="4" w:space="0" w:color="auto"/>
            </w:tcBorders>
            <w:shd w:val="clear" w:color="auto" w:fill="auto"/>
            <w:noWrap/>
            <w:vAlign w:val="center"/>
          </w:tcPr>
          <w:p w:rsidR="00D003AA" w:rsidRPr="00D003AA" w:rsidRDefault="00D003AA"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36000000</w:t>
            </w:r>
          </w:p>
        </w:tc>
        <w:tc>
          <w:tcPr>
            <w:tcW w:w="921" w:type="pct"/>
            <w:tcBorders>
              <w:top w:val="nil"/>
              <w:left w:val="nil"/>
              <w:bottom w:val="single" w:sz="4" w:space="0" w:color="auto"/>
              <w:right w:val="single" w:sz="4" w:space="0" w:color="auto"/>
            </w:tcBorders>
            <w:shd w:val="clear" w:color="auto" w:fill="auto"/>
            <w:noWrap/>
            <w:vAlign w:val="center"/>
          </w:tcPr>
          <w:p w:rsidR="00D003AA" w:rsidRPr="00BF025C" w:rsidRDefault="00BF025C"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634,939</w:t>
            </w:r>
          </w:p>
        </w:tc>
        <w:tc>
          <w:tcPr>
            <w:tcW w:w="1105" w:type="pct"/>
            <w:tcBorders>
              <w:top w:val="nil"/>
              <w:left w:val="nil"/>
              <w:bottom w:val="single" w:sz="4" w:space="0" w:color="auto"/>
              <w:right w:val="single" w:sz="4" w:space="0" w:color="auto"/>
            </w:tcBorders>
            <w:shd w:val="clear" w:color="auto" w:fill="auto"/>
            <w:noWrap/>
            <w:vAlign w:val="center"/>
          </w:tcPr>
          <w:p w:rsidR="00D003AA" w:rsidRPr="00BF025C" w:rsidRDefault="00BF025C"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151188</w:t>
            </w:r>
          </w:p>
        </w:tc>
      </w:tr>
      <w:tr w:rsidR="00D003AA" w:rsidRPr="0036594D" w:rsidTr="007A1C20">
        <w:trPr>
          <w:trHeight w:val="344"/>
        </w:trPr>
        <w:tc>
          <w:tcPr>
            <w:tcW w:w="886" w:type="pct"/>
            <w:tcBorders>
              <w:top w:val="nil"/>
              <w:left w:val="single" w:sz="4" w:space="0" w:color="auto"/>
              <w:bottom w:val="single" w:sz="4" w:space="0" w:color="auto"/>
              <w:right w:val="single" w:sz="4" w:space="0" w:color="auto"/>
            </w:tcBorders>
            <w:shd w:val="clear" w:color="auto" w:fill="auto"/>
            <w:noWrap/>
            <w:vAlign w:val="center"/>
          </w:tcPr>
          <w:p w:rsidR="00D003AA" w:rsidRPr="00D003AA" w:rsidRDefault="00D003AA"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8000</w:t>
            </w:r>
          </w:p>
        </w:tc>
        <w:tc>
          <w:tcPr>
            <w:tcW w:w="896" w:type="pct"/>
            <w:tcBorders>
              <w:top w:val="nil"/>
              <w:left w:val="nil"/>
              <w:bottom w:val="single" w:sz="4" w:space="0" w:color="auto"/>
              <w:right w:val="single" w:sz="4" w:space="0" w:color="auto"/>
            </w:tcBorders>
            <w:shd w:val="clear" w:color="auto" w:fill="auto"/>
            <w:noWrap/>
            <w:vAlign w:val="center"/>
          </w:tcPr>
          <w:p w:rsidR="00D003AA" w:rsidRPr="00D003AA" w:rsidRDefault="00D003AA"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36,767</w:t>
            </w:r>
          </w:p>
        </w:tc>
        <w:tc>
          <w:tcPr>
            <w:tcW w:w="1191" w:type="pct"/>
            <w:tcBorders>
              <w:top w:val="nil"/>
              <w:left w:val="nil"/>
              <w:bottom w:val="single" w:sz="4" w:space="0" w:color="auto"/>
              <w:right w:val="single" w:sz="4" w:space="0" w:color="auto"/>
            </w:tcBorders>
            <w:shd w:val="clear" w:color="auto" w:fill="auto"/>
            <w:noWrap/>
            <w:vAlign w:val="center"/>
          </w:tcPr>
          <w:p w:rsidR="00D003AA" w:rsidRPr="00D003AA" w:rsidRDefault="00D003AA"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64000000</w:t>
            </w:r>
          </w:p>
        </w:tc>
        <w:tc>
          <w:tcPr>
            <w:tcW w:w="921" w:type="pct"/>
            <w:tcBorders>
              <w:top w:val="nil"/>
              <w:left w:val="nil"/>
              <w:bottom w:val="single" w:sz="4" w:space="0" w:color="auto"/>
              <w:right w:val="single" w:sz="4" w:space="0" w:color="auto"/>
            </w:tcBorders>
            <w:shd w:val="clear" w:color="auto" w:fill="auto"/>
            <w:noWrap/>
            <w:vAlign w:val="center"/>
          </w:tcPr>
          <w:p w:rsidR="00D003AA" w:rsidRPr="00BF025C" w:rsidRDefault="00BF025C"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1351,812</w:t>
            </w:r>
          </w:p>
        </w:tc>
        <w:tc>
          <w:tcPr>
            <w:tcW w:w="1105" w:type="pct"/>
            <w:tcBorders>
              <w:top w:val="nil"/>
              <w:left w:val="nil"/>
              <w:bottom w:val="single" w:sz="4" w:space="0" w:color="auto"/>
              <w:right w:val="single" w:sz="4" w:space="0" w:color="auto"/>
            </w:tcBorders>
            <w:shd w:val="clear" w:color="auto" w:fill="auto"/>
            <w:noWrap/>
            <w:vAlign w:val="center"/>
          </w:tcPr>
          <w:p w:rsidR="00D003AA" w:rsidRPr="00BF025C" w:rsidRDefault="00BF025C"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294136</w:t>
            </w:r>
          </w:p>
        </w:tc>
      </w:tr>
      <w:tr w:rsidR="00D003AA" w:rsidRPr="0036594D" w:rsidTr="007A1C20">
        <w:trPr>
          <w:trHeight w:val="344"/>
        </w:trPr>
        <w:tc>
          <w:tcPr>
            <w:tcW w:w="886" w:type="pct"/>
            <w:tcBorders>
              <w:top w:val="nil"/>
              <w:left w:val="single" w:sz="4" w:space="0" w:color="auto"/>
              <w:bottom w:val="single" w:sz="4" w:space="0" w:color="auto"/>
              <w:right w:val="single" w:sz="4" w:space="0" w:color="auto"/>
            </w:tcBorders>
            <w:shd w:val="clear" w:color="auto" w:fill="auto"/>
            <w:noWrap/>
            <w:vAlign w:val="center"/>
          </w:tcPr>
          <w:p w:rsidR="00D003AA" w:rsidRPr="00D003AA" w:rsidRDefault="00D003AA"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896" w:type="pct"/>
            <w:tcBorders>
              <w:top w:val="nil"/>
              <w:left w:val="nil"/>
              <w:bottom w:val="single" w:sz="4" w:space="0" w:color="auto"/>
              <w:right w:val="single" w:sz="4" w:space="0" w:color="auto"/>
            </w:tcBorders>
            <w:shd w:val="clear" w:color="auto" w:fill="auto"/>
            <w:noWrap/>
            <w:vAlign w:val="center"/>
          </w:tcPr>
          <w:p w:rsidR="00D003AA" w:rsidRPr="00D003AA" w:rsidRDefault="00D003AA"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93,556</w:t>
            </w:r>
          </w:p>
        </w:tc>
        <w:tc>
          <w:tcPr>
            <w:tcW w:w="1191" w:type="pct"/>
            <w:tcBorders>
              <w:top w:val="nil"/>
              <w:left w:val="nil"/>
              <w:bottom w:val="single" w:sz="4" w:space="0" w:color="auto"/>
              <w:right w:val="single" w:sz="4" w:space="0" w:color="auto"/>
            </w:tcBorders>
            <w:shd w:val="clear" w:color="auto" w:fill="auto"/>
            <w:noWrap/>
            <w:vAlign w:val="center"/>
          </w:tcPr>
          <w:p w:rsidR="00D003AA" w:rsidRPr="00BF025C" w:rsidRDefault="00BF025C"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120000000</w:t>
            </w:r>
          </w:p>
        </w:tc>
        <w:tc>
          <w:tcPr>
            <w:tcW w:w="921" w:type="pct"/>
            <w:tcBorders>
              <w:top w:val="nil"/>
              <w:left w:val="nil"/>
              <w:bottom w:val="single" w:sz="4" w:space="0" w:color="auto"/>
              <w:right w:val="single" w:sz="4" w:space="0" w:color="auto"/>
            </w:tcBorders>
            <w:shd w:val="clear" w:color="auto" w:fill="auto"/>
            <w:noWrap/>
            <w:vAlign w:val="center"/>
          </w:tcPr>
          <w:p w:rsidR="00D003AA" w:rsidRPr="00BF025C" w:rsidRDefault="00BF025C"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2494,194</w:t>
            </w:r>
          </w:p>
        </w:tc>
        <w:tc>
          <w:tcPr>
            <w:tcW w:w="1105" w:type="pct"/>
            <w:tcBorders>
              <w:top w:val="nil"/>
              <w:left w:val="nil"/>
              <w:bottom w:val="single" w:sz="4" w:space="0" w:color="auto"/>
              <w:right w:val="single" w:sz="4" w:space="0" w:color="auto"/>
            </w:tcBorders>
            <w:shd w:val="clear" w:color="auto" w:fill="auto"/>
            <w:noWrap/>
            <w:vAlign w:val="center"/>
          </w:tcPr>
          <w:p w:rsidR="00D003AA" w:rsidRPr="00BF025C" w:rsidRDefault="00BF025C"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543688</w:t>
            </w:r>
          </w:p>
        </w:tc>
      </w:tr>
    </w:tbl>
    <w:p w:rsidR="00D003AA" w:rsidRPr="0097342C" w:rsidRDefault="00D003AA" w:rsidP="003B6928">
      <w:pPr>
        <w:spacing w:line="259" w:lineRule="auto"/>
        <w:rPr>
          <w:rFonts w:ascii="Times New Roman" w:hAnsi="Times New Roman" w:cs="Times New Roman"/>
          <w:sz w:val="24"/>
          <w:szCs w:val="24"/>
        </w:rPr>
      </w:pPr>
    </w:p>
    <w:p w:rsidR="003B6928" w:rsidRDefault="00BF025C" w:rsidP="00646268">
      <w:pPr>
        <w:jc w:val="both"/>
        <w:rPr>
          <w:rFonts w:ascii="Times New Roman" w:hAnsi="Times New Roman" w:cs="Times New Roman"/>
          <w:sz w:val="24"/>
          <w:szCs w:val="24"/>
        </w:rPr>
      </w:pPr>
      <w:r>
        <w:rPr>
          <w:rFonts w:ascii="Times New Roman" w:hAnsi="Times New Roman" w:cs="Times New Roman"/>
          <w:sz w:val="24"/>
          <w:szCs w:val="24"/>
        </w:rPr>
        <w:t>a = 4,5166</w:t>
      </w:r>
    </w:p>
    <w:p w:rsidR="00BF025C" w:rsidRDefault="00BF025C" w:rsidP="00646268">
      <w:pPr>
        <w:jc w:val="both"/>
        <w:rPr>
          <w:rFonts w:ascii="Times New Roman" w:hAnsi="Times New Roman" w:cs="Times New Roman"/>
          <w:sz w:val="24"/>
          <w:szCs w:val="24"/>
        </w:rPr>
      </w:pPr>
      <w:r>
        <w:rPr>
          <w:rFonts w:ascii="Times New Roman" w:hAnsi="Times New Roman" w:cs="Times New Roman"/>
          <w:sz w:val="24"/>
          <w:szCs w:val="24"/>
        </w:rPr>
        <w:t>b = 0,0038</w:t>
      </w:r>
    </w:p>
    <w:p w:rsidR="00BF025C" w:rsidRPr="00BF025C" w:rsidRDefault="00BF025C" w:rsidP="00646268">
      <w:pPr>
        <w:jc w:val="both"/>
        <w:rPr>
          <w:rFonts w:ascii="Times New Roman" w:hAnsi="Times New Roman" w:cs="Times New Roman"/>
          <w:sz w:val="24"/>
          <w:szCs w:val="24"/>
        </w:rPr>
      </w:pPr>
      <w:r>
        <w:rPr>
          <w:rFonts w:ascii="Times New Roman" w:hAnsi="Times New Roman" w:cs="Times New Roman"/>
          <w:sz w:val="24"/>
          <w:szCs w:val="24"/>
        </w:rPr>
        <w:t>r = 0,9459</w:t>
      </w:r>
    </w:p>
    <w:p w:rsidR="005C333E" w:rsidRPr="008E01DD" w:rsidRDefault="005C333E" w:rsidP="005C333E">
      <w:pPr>
        <w:tabs>
          <w:tab w:val="left" w:pos="450"/>
        </w:tabs>
        <w:ind w:left="426" w:hanging="270"/>
        <w:rPr>
          <w:rFonts w:ascii="Times New Roman" w:hAnsi="Times New Roman" w:cs="Times New Roman"/>
          <w:sz w:val="24"/>
          <w:szCs w:val="24"/>
        </w:rPr>
      </w:pPr>
      <w:r w:rsidRPr="008E01DD">
        <w:rPr>
          <w:rFonts w:ascii="Times New Roman" w:hAnsi="Times New Roman" w:cs="Times New Roman"/>
          <w:sz w:val="24"/>
          <w:szCs w:val="24"/>
        </w:rPr>
        <w:t>IC50 : y = a+bx</w:t>
      </w:r>
    </w:p>
    <w:p w:rsidR="005C333E" w:rsidRPr="008E01DD" w:rsidRDefault="005C333E" w:rsidP="005C333E">
      <w:pPr>
        <w:tabs>
          <w:tab w:val="left" w:pos="450"/>
        </w:tabs>
        <w:ind w:left="426" w:hanging="270"/>
        <w:rPr>
          <w:rFonts w:ascii="Times New Roman" w:hAnsi="Times New Roman" w:cs="Times New Roman"/>
          <w:sz w:val="24"/>
          <w:szCs w:val="24"/>
        </w:rPr>
      </w:pPr>
      <w:r w:rsidRPr="008E01DD">
        <w:rPr>
          <w:rFonts w:ascii="Times New Roman" w:hAnsi="Times New Roman" w:cs="Times New Roman"/>
          <w:sz w:val="24"/>
          <w:szCs w:val="24"/>
        </w:rPr>
        <w:t xml:space="preserve">50 = </w:t>
      </w:r>
      <w:r>
        <w:rPr>
          <w:rFonts w:ascii="Times New Roman" w:hAnsi="Times New Roman" w:cs="Times New Roman"/>
          <w:sz w:val="24"/>
          <w:szCs w:val="24"/>
        </w:rPr>
        <w:t xml:space="preserve">4,5166 </w:t>
      </w:r>
      <w:r w:rsidRPr="008E01DD">
        <w:rPr>
          <w:rFonts w:ascii="Times New Roman" w:hAnsi="Times New Roman" w:cs="Times New Roman"/>
          <w:sz w:val="24"/>
          <w:szCs w:val="24"/>
        </w:rPr>
        <w:t xml:space="preserve">+ </w:t>
      </w:r>
      <w:r>
        <w:rPr>
          <w:rFonts w:ascii="Times New Roman" w:hAnsi="Times New Roman" w:cs="Times New Roman"/>
          <w:sz w:val="24"/>
          <w:szCs w:val="24"/>
        </w:rPr>
        <w:t>0,0038</w:t>
      </w:r>
    </w:p>
    <w:p w:rsidR="005C333E" w:rsidRPr="008E01DD" w:rsidRDefault="005C333E" w:rsidP="005C333E">
      <w:pPr>
        <w:tabs>
          <w:tab w:val="left" w:pos="450"/>
        </w:tabs>
        <w:ind w:left="426" w:hanging="270"/>
        <w:rPr>
          <w:rFonts w:ascii="Times New Roman" w:hAnsi="Times New Roman" w:cs="Times New Roman"/>
          <w:sz w:val="24"/>
          <w:szCs w:val="24"/>
        </w:rPr>
      </w:pPr>
      <w:r w:rsidRPr="008E01DD">
        <w:rPr>
          <w:rFonts w:ascii="Times New Roman" w:hAnsi="Times New Roman" w:cs="Times New Roman"/>
          <w:sz w:val="24"/>
          <w:szCs w:val="24"/>
        </w:rPr>
        <w:t xml:space="preserve">X = </w:t>
      </w:r>
      <m:oMath>
        <m:f>
          <m:fPr>
            <m:ctrlPr>
              <w:rPr>
                <w:rFonts w:ascii="Cambria Math" w:hAnsi="Cambria Math" w:cs="Times New Roman"/>
                <w:sz w:val="24"/>
                <w:szCs w:val="24"/>
                <w:lang w:val="en-US"/>
              </w:rPr>
            </m:ctrlPr>
          </m:fPr>
          <m:num>
            <m:r>
              <w:rPr>
                <w:rFonts w:ascii="Cambria Math" w:hAnsi="Cambria Math" w:cs="Times New Roman"/>
                <w:sz w:val="24"/>
                <w:szCs w:val="24"/>
                <w:lang w:val="en-US"/>
              </w:rPr>
              <m:t>50-(-0,0039)</m:t>
            </m:r>
          </m:num>
          <m:den>
            <m:r>
              <w:rPr>
                <w:rFonts w:ascii="Cambria Math" w:hAnsi="Cambria Math" w:cs="Times New Roman"/>
                <w:sz w:val="24"/>
                <w:szCs w:val="24"/>
                <w:lang w:val="en-US"/>
              </w:rPr>
              <m:t>0,09459</m:t>
            </m:r>
          </m:den>
        </m:f>
      </m:oMath>
      <w:r w:rsidRPr="008E01DD">
        <w:rPr>
          <w:rFonts w:ascii="Times New Roman" w:hAnsi="Times New Roman" w:cs="Times New Roman"/>
          <w:sz w:val="24"/>
          <w:szCs w:val="24"/>
        </w:rPr>
        <w:t xml:space="preserve"> = </w:t>
      </w:r>
      <w:r>
        <w:rPr>
          <w:rFonts w:ascii="Times New Roman" w:hAnsi="Times New Roman" w:cs="Times New Roman"/>
          <w:sz w:val="24"/>
          <w:szCs w:val="24"/>
        </w:rPr>
        <w:t>11969,32</w:t>
      </w:r>
      <m:oMath>
        <m:r>
          <w:rPr>
            <w:rFonts w:ascii="Cambria Math" w:hAnsi="Cambria Math" w:cs="Times New Roman"/>
            <w:sz w:val="24"/>
            <w:szCs w:val="24"/>
          </w:rPr>
          <m:t xml:space="preserve"> μ/ml</m:t>
        </m:r>
      </m:oMath>
    </w:p>
    <w:tbl>
      <w:tblPr>
        <w:tblStyle w:val="TableGrid"/>
        <w:tblW w:w="4857" w:type="pct"/>
        <w:tblInd w:w="108" w:type="dxa"/>
        <w:tblLook w:val="04A0" w:firstRow="1" w:lastRow="0" w:firstColumn="1" w:lastColumn="0" w:noHBand="0" w:noVBand="1"/>
      </w:tblPr>
      <w:tblGrid>
        <w:gridCol w:w="3977"/>
        <w:gridCol w:w="3943"/>
      </w:tblGrid>
      <w:tr w:rsidR="005C333E" w:rsidTr="007A1C20">
        <w:tc>
          <w:tcPr>
            <w:tcW w:w="2511" w:type="pct"/>
            <w:vAlign w:val="center"/>
          </w:tcPr>
          <w:p w:rsidR="005C333E" w:rsidRPr="00C41F70" w:rsidRDefault="005C333E" w:rsidP="00FB3BAC">
            <w:pPr>
              <w:tabs>
                <w:tab w:val="left" w:pos="450"/>
              </w:tabs>
              <w:jc w:val="center"/>
              <w:rPr>
                <w:rFonts w:ascii="Times New Roman" w:hAnsi="Times New Roman" w:cs="Times New Roman"/>
                <w:b/>
                <w:sz w:val="26"/>
                <w:szCs w:val="26"/>
              </w:rPr>
            </w:pPr>
            <w:r w:rsidRPr="00C41F70">
              <w:rPr>
                <w:rFonts w:ascii="Times New Roman" w:hAnsi="Times New Roman" w:cs="Times New Roman"/>
                <w:b/>
                <w:sz w:val="26"/>
                <w:szCs w:val="26"/>
              </w:rPr>
              <w:t>Konsentrasi (ppm)</w:t>
            </w:r>
          </w:p>
        </w:tc>
        <w:tc>
          <w:tcPr>
            <w:tcW w:w="2489" w:type="pct"/>
            <w:vAlign w:val="center"/>
          </w:tcPr>
          <w:p w:rsidR="005C333E" w:rsidRPr="00C41F70" w:rsidRDefault="005C333E" w:rsidP="00FB3BAC">
            <w:pPr>
              <w:tabs>
                <w:tab w:val="left" w:pos="450"/>
              </w:tabs>
              <w:jc w:val="center"/>
              <w:rPr>
                <w:rFonts w:ascii="Times New Roman" w:hAnsi="Times New Roman" w:cs="Times New Roman"/>
                <w:b/>
                <w:sz w:val="26"/>
                <w:szCs w:val="26"/>
              </w:rPr>
            </w:pPr>
            <w:r w:rsidRPr="00C41F70">
              <w:rPr>
                <w:rFonts w:ascii="Times New Roman" w:hAnsi="Times New Roman" w:cs="Times New Roman"/>
                <w:b/>
                <w:sz w:val="26"/>
                <w:szCs w:val="26"/>
              </w:rPr>
              <w:t>%Inhibisi</w:t>
            </w:r>
          </w:p>
        </w:tc>
      </w:tr>
      <w:tr w:rsidR="005C333E" w:rsidTr="007A1C20">
        <w:tc>
          <w:tcPr>
            <w:tcW w:w="2511" w:type="pct"/>
            <w:vAlign w:val="center"/>
          </w:tcPr>
          <w:p w:rsidR="005C333E" w:rsidRPr="00D003AA" w:rsidRDefault="005C333E" w:rsidP="00FB3BA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489" w:type="pct"/>
            <w:vAlign w:val="center"/>
          </w:tcPr>
          <w:p w:rsidR="005C333E" w:rsidRDefault="005C333E" w:rsidP="00FB3BAC">
            <w:pPr>
              <w:tabs>
                <w:tab w:val="left" w:pos="450"/>
              </w:tabs>
              <w:jc w:val="center"/>
              <w:rPr>
                <w:rFonts w:ascii="Times New Roman" w:hAnsi="Times New Roman" w:cs="Times New Roman"/>
                <w:sz w:val="26"/>
                <w:szCs w:val="26"/>
              </w:rPr>
            </w:pPr>
            <w:r>
              <w:rPr>
                <w:rFonts w:ascii="Times New Roman" w:hAnsi="Times New Roman" w:cs="Times New Roman"/>
                <w:sz w:val="26"/>
                <w:szCs w:val="26"/>
              </w:rPr>
              <w:t>0</w:t>
            </w:r>
          </w:p>
        </w:tc>
      </w:tr>
      <w:tr w:rsidR="005C333E" w:rsidTr="007A1C20">
        <w:tc>
          <w:tcPr>
            <w:tcW w:w="2511" w:type="pct"/>
            <w:vAlign w:val="center"/>
          </w:tcPr>
          <w:p w:rsidR="005C333E" w:rsidRPr="00D003AA" w:rsidRDefault="005C333E" w:rsidP="00FB3BA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w:t>
            </w:r>
          </w:p>
        </w:tc>
        <w:tc>
          <w:tcPr>
            <w:tcW w:w="2489" w:type="pct"/>
            <w:vAlign w:val="center"/>
          </w:tcPr>
          <w:p w:rsidR="005C333E" w:rsidRDefault="005C333E" w:rsidP="00FB3BAC">
            <w:pPr>
              <w:tabs>
                <w:tab w:val="left" w:pos="450"/>
              </w:tabs>
              <w:jc w:val="center"/>
              <w:rPr>
                <w:rFonts w:ascii="Times New Roman" w:hAnsi="Times New Roman" w:cs="Times New Roman"/>
                <w:sz w:val="26"/>
                <w:szCs w:val="26"/>
              </w:rPr>
            </w:pPr>
            <w:r>
              <w:rPr>
                <w:rFonts w:ascii="Times New Roman" w:hAnsi="Times New Roman" w:cs="Times New Roman"/>
                <w:sz w:val="26"/>
                <w:szCs w:val="26"/>
              </w:rPr>
              <w:t>14</w:t>
            </w:r>
          </w:p>
        </w:tc>
      </w:tr>
      <w:tr w:rsidR="005C333E" w:rsidTr="007A1C20">
        <w:tc>
          <w:tcPr>
            <w:tcW w:w="2511" w:type="pct"/>
            <w:vAlign w:val="center"/>
          </w:tcPr>
          <w:p w:rsidR="005C333E" w:rsidRPr="00D003AA" w:rsidRDefault="005C333E" w:rsidP="00FB3BA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w:t>
            </w:r>
          </w:p>
        </w:tc>
        <w:tc>
          <w:tcPr>
            <w:tcW w:w="2489" w:type="pct"/>
            <w:vAlign w:val="center"/>
          </w:tcPr>
          <w:p w:rsidR="005C333E" w:rsidRPr="00D003AA" w:rsidRDefault="005C333E" w:rsidP="00FB3BA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17,591</w:t>
            </w:r>
          </w:p>
        </w:tc>
      </w:tr>
      <w:tr w:rsidR="005C333E" w:rsidTr="007A1C20">
        <w:tc>
          <w:tcPr>
            <w:tcW w:w="2511" w:type="pct"/>
            <w:vAlign w:val="center"/>
          </w:tcPr>
          <w:p w:rsidR="005C333E" w:rsidRPr="00D003AA" w:rsidRDefault="005C333E" w:rsidP="00FB3BA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489" w:type="pct"/>
            <w:vAlign w:val="center"/>
          </w:tcPr>
          <w:p w:rsidR="005C333E" w:rsidRPr="00D003AA" w:rsidRDefault="005C333E" w:rsidP="00FB3BA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25,198</w:t>
            </w:r>
          </w:p>
        </w:tc>
      </w:tr>
      <w:tr w:rsidR="005C333E" w:rsidTr="007A1C20">
        <w:tc>
          <w:tcPr>
            <w:tcW w:w="2511" w:type="pct"/>
            <w:vAlign w:val="center"/>
          </w:tcPr>
          <w:p w:rsidR="005C333E" w:rsidRPr="00D003AA" w:rsidRDefault="005C333E" w:rsidP="00FB3BA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8000</w:t>
            </w:r>
          </w:p>
        </w:tc>
        <w:tc>
          <w:tcPr>
            <w:tcW w:w="2489" w:type="pct"/>
            <w:vAlign w:val="center"/>
          </w:tcPr>
          <w:p w:rsidR="005C333E" w:rsidRPr="00D003AA" w:rsidRDefault="005C333E" w:rsidP="00FB3BA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36,767</w:t>
            </w:r>
          </w:p>
        </w:tc>
      </w:tr>
    </w:tbl>
    <w:p w:rsidR="003B6928" w:rsidRDefault="003B6928" w:rsidP="00646268">
      <w:pPr>
        <w:jc w:val="both"/>
        <w:rPr>
          <w:rFonts w:ascii="Times New Roman" w:hAnsi="Times New Roman" w:cs="Times New Roman"/>
          <w:b/>
          <w:sz w:val="24"/>
          <w:szCs w:val="24"/>
        </w:rPr>
      </w:pPr>
    </w:p>
    <w:p w:rsidR="003B6928" w:rsidRDefault="00BF025C" w:rsidP="00646268">
      <w:pPr>
        <w:jc w:val="both"/>
        <w:rPr>
          <w:rFonts w:ascii="Times New Roman" w:hAnsi="Times New Roman" w:cs="Times New Roman"/>
          <w:b/>
          <w:sz w:val="24"/>
          <w:szCs w:val="24"/>
        </w:rPr>
      </w:pPr>
      <w:r>
        <w:rPr>
          <w:noProof/>
        </w:rPr>
        <w:drawing>
          <wp:inline distT="0" distB="0" distL="0" distR="0" wp14:anchorId="624FAF0B" wp14:editId="25FB166F">
            <wp:extent cx="5039995" cy="2091055"/>
            <wp:effectExtent l="0" t="0" r="27305" b="2349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7A1C20" w:rsidRPr="00FB44B4" w:rsidRDefault="00FB44B4" w:rsidP="00FB44B4">
      <w:pPr>
        <w:pStyle w:val="Caption"/>
        <w:spacing w:after="0"/>
        <w:jc w:val="center"/>
        <w:rPr>
          <w:rFonts w:ascii="Times New Roman" w:hAnsi="Times New Roman" w:cs="Times New Roman"/>
          <w:i w:val="0"/>
          <w:color w:val="auto"/>
          <w:sz w:val="24"/>
          <w:szCs w:val="24"/>
        </w:rPr>
      </w:pPr>
      <w:bookmarkStart w:id="136" w:name="_Toc472711581"/>
      <w:r w:rsidRPr="00FB44B4">
        <w:rPr>
          <w:rFonts w:ascii="Times New Roman" w:hAnsi="Times New Roman" w:cs="Times New Roman"/>
          <w:i w:val="0"/>
          <w:color w:val="auto"/>
          <w:sz w:val="24"/>
          <w:szCs w:val="24"/>
        </w:rPr>
        <w:t xml:space="preserve">Gambar </w:t>
      </w:r>
      <w:r w:rsidRPr="00FB44B4">
        <w:rPr>
          <w:rFonts w:ascii="Times New Roman" w:hAnsi="Times New Roman" w:cs="Times New Roman"/>
          <w:i w:val="0"/>
          <w:color w:val="auto"/>
          <w:sz w:val="24"/>
          <w:szCs w:val="24"/>
        </w:rPr>
        <w:fldChar w:fldCharType="begin"/>
      </w:r>
      <w:r w:rsidRPr="00FB44B4">
        <w:rPr>
          <w:rFonts w:ascii="Times New Roman" w:hAnsi="Times New Roman" w:cs="Times New Roman"/>
          <w:i w:val="0"/>
          <w:color w:val="auto"/>
          <w:sz w:val="24"/>
          <w:szCs w:val="24"/>
        </w:rPr>
        <w:instrText xml:space="preserve"> SEQ Gambar \* ARABIC </w:instrText>
      </w:r>
      <w:r w:rsidRPr="00FB44B4">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8</w:t>
      </w:r>
      <w:r w:rsidRPr="00FB44B4">
        <w:rPr>
          <w:rFonts w:ascii="Times New Roman" w:hAnsi="Times New Roman" w:cs="Times New Roman"/>
          <w:i w:val="0"/>
          <w:color w:val="auto"/>
          <w:sz w:val="24"/>
          <w:szCs w:val="24"/>
        </w:rPr>
        <w:fldChar w:fldCharType="end"/>
      </w:r>
      <w:r w:rsidRPr="00FB44B4">
        <w:rPr>
          <w:rFonts w:ascii="Times New Roman" w:hAnsi="Times New Roman" w:cs="Times New Roman"/>
          <w:i w:val="0"/>
          <w:color w:val="auto"/>
          <w:sz w:val="24"/>
          <w:szCs w:val="24"/>
        </w:rPr>
        <w:t>. Grafik Aktifitas Antioksidan Mix Juice buah naga dan ekstrak</w:t>
      </w:r>
      <w:r>
        <w:rPr>
          <w:rFonts w:ascii="Times New Roman" w:hAnsi="Times New Roman" w:cs="Times New Roman"/>
          <w:i w:val="0"/>
          <w:color w:val="auto"/>
          <w:sz w:val="24"/>
          <w:szCs w:val="24"/>
        </w:rPr>
        <w:t xml:space="preserve"> jahe 1</w:t>
      </w:r>
      <w:bookmarkEnd w:id="136"/>
    </w:p>
    <w:p w:rsidR="005C333E" w:rsidRPr="009A38BD" w:rsidRDefault="005C333E" w:rsidP="005C333E">
      <w:pPr>
        <w:spacing w:line="259" w:lineRule="auto"/>
        <w:rPr>
          <w:rFonts w:ascii="Times New Roman" w:hAnsi="Times New Roman" w:cs="Times New Roman"/>
          <w:sz w:val="24"/>
          <w:szCs w:val="24"/>
        </w:rPr>
      </w:pPr>
      <w:r w:rsidRPr="009A38BD">
        <w:rPr>
          <w:rFonts w:ascii="Times New Roman" w:hAnsi="Times New Roman" w:cs="Times New Roman"/>
          <w:sz w:val="24"/>
          <w:szCs w:val="24"/>
        </w:rPr>
        <w:lastRenderedPageBreak/>
        <w:t>Pembacaan ke-1</w:t>
      </w:r>
    </w:p>
    <w:p w:rsidR="005C333E" w:rsidRPr="00FB4672" w:rsidRDefault="005C333E" w:rsidP="005C333E">
      <w:pPr>
        <w:spacing w:line="259" w:lineRule="auto"/>
        <w:rPr>
          <w:rFonts w:ascii="Times New Roman" w:hAnsi="Times New Roman" w:cs="Times New Roman"/>
          <w:sz w:val="24"/>
          <w:szCs w:val="24"/>
        </w:rPr>
      </w:pPr>
      <m:oMath>
        <m:r>
          <w:rPr>
            <w:rFonts w:ascii="Cambria Math" w:hAnsi="Cambria Math" w:cs="Times New Roman"/>
            <w:sz w:val="24"/>
            <w:szCs w:val="24"/>
            <w:lang w:val="en-US"/>
          </w:rPr>
          <m:t xml:space="preserve">% </m:t>
        </m:r>
        <m:r>
          <m:rPr>
            <m:sty m:val="p"/>
          </m:rPr>
          <w:rPr>
            <w:rFonts w:ascii="Cambria Math" w:hAnsi="Cambria Math" w:cs="Times New Roman"/>
            <w:sz w:val="24"/>
            <w:szCs w:val="24"/>
            <w:lang w:val="en-US"/>
          </w:rPr>
          <m:t>Inhibisi=</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A Kontrol -A Sampel</m:t>
            </m:r>
          </m:num>
          <m:den>
            <m:r>
              <m:rPr>
                <m:sty m:val="p"/>
              </m:rPr>
              <w:rPr>
                <w:rFonts w:ascii="Cambria Math" w:hAnsi="Cambria Math" w:cs="Times New Roman"/>
                <w:sz w:val="24"/>
                <w:szCs w:val="24"/>
                <w:lang w:val="en-US"/>
              </w:rPr>
              <m:t>A Kontrol</m:t>
            </m:r>
          </m:den>
        </m:f>
        <m:r>
          <w:rPr>
            <w:rFonts w:ascii="Cambria Math" w:hAnsi="Cambria Math" w:cs="Times New Roman"/>
            <w:sz w:val="24"/>
            <w:szCs w:val="24"/>
            <w:lang w:val="en-US"/>
          </w:rPr>
          <m:t>×100%</m:t>
        </m:r>
      </m:oMath>
      <w:r w:rsidRPr="00FB4672">
        <w:rPr>
          <w:rFonts w:ascii="Times New Roman" w:hAnsi="Times New Roman" w:cs="Times New Roman"/>
          <w:sz w:val="24"/>
          <w:szCs w:val="24"/>
          <w:lang w:val="en-US"/>
        </w:rPr>
        <w:t xml:space="preserve"> </w:t>
      </w:r>
    </w:p>
    <w:p w:rsidR="005C333E" w:rsidRPr="00FB4672" w:rsidRDefault="005C333E" w:rsidP="005C333E">
      <w:pPr>
        <w:spacing w:line="259" w:lineRule="auto"/>
        <w:rPr>
          <w:rFonts w:ascii="Times New Roman" w:hAnsi="Times New Roman" w:cs="Times New Roman"/>
          <w:sz w:val="24"/>
          <w:szCs w:val="24"/>
        </w:rPr>
      </w:pPr>
      <w:r w:rsidRPr="00FB4672">
        <w:rPr>
          <w:rFonts w:ascii="Times New Roman" w:hAnsi="Times New Roman" w:cs="Times New Roman"/>
          <w:sz w:val="24"/>
          <w:szCs w:val="24"/>
        </w:rPr>
        <w:t>Keterangan : A kontrol = Absorbansi tidak mengandung sampel</w:t>
      </w:r>
    </w:p>
    <w:p w:rsidR="005C333E" w:rsidRPr="00FB4672" w:rsidRDefault="005C333E" w:rsidP="005C333E">
      <w:pPr>
        <w:spacing w:line="259" w:lineRule="auto"/>
        <w:rPr>
          <w:rFonts w:ascii="Times New Roman" w:hAnsi="Times New Roman" w:cs="Times New Roman"/>
          <w:sz w:val="24"/>
          <w:szCs w:val="24"/>
        </w:rPr>
      </w:pPr>
      <w:r w:rsidRPr="00FB4672">
        <w:rPr>
          <w:rFonts w:ascii="Times New Roman" w:hAnsi="Times New Roman" w:cs="Times New Roman"/>
          <w:sz w:val="24"/>
          <w:szCs w:val="24"/>
        </w:rPr>
        <w:t xml:space="preserve">                      A sampel = Absobansi sampel</w:t>
      </w:r>
    </w:p>
    <w:p w:rsidR="005C333E" w:rsidRDefault="005C333E" w:rsidP="005C333E">
      <w:pPr>
        <w:spacing w:after="160" w:line="360" w:lineRule="auto"/>
        <w:rPr>
          <w:rFonts w:ascii="Times New Roman" w:hAnsi="Times New Roman" w:cs="Times New Roman"/>
          <w:sz w:val="24"/>
          <w:szCs w:val="24"/>
        </w:rPr>
      </w:pPr>
      <w:r>
        <w:rPr>
          <w:rFonts w:ascii="Times New Roman" w:hAnsi="Times New Roman" w:cs="Times New Roman"/>
          <w:sz w:val="24"/>
          <w:szCs w:val="24"/>
        </w:rPr>
        <w:t>%  inhibisi</w:t>
      </w:r>
      <w:r w:rsidRPr="0097342C">
        <w:rPr>
          <w:rFonts w:ascii="Times New Roman" w:hAnsi="Times New Roman" w:cs="Times New Roman"/>
          <w:sz w:val="24"/>
          <w:szCs w:val="24"/>
          <w:lang w:val="en-US"/>
        </w:rPr>
        <w:t xml:space="preserve"> </w:t>
      </w:r>
      <w:r>
        <w:rPr>
          <w:rFonts w:ascii="Times New Roman" w:hAnsi="Times New Roman" w:cs="Times New Roman"/>
          <w:sz w:val="24"/>
          <w:szCs w:val="24"/>
        </w:rPr>
        <w:t>p</w:t>
      </w:r>
      <w:r w:rsidRPr="0097342C">
        <w:rPr>
          <w:rFonts w:ascii="Times New Roman" w:hAnsi="Times New Roman" w:cs="Times New Roman"/>
          <w:sz w:val="24"/>
          <w:szCs w:val="24"/>
          <w:lang w:val="en-US"/>
        </w:rPr>
        <w:t>embacaan ke-1</w:t>
      </w:r>
    </w:p>
    <w:p w:rsidR="005C333E" w:rsidRDefault="005C333E" w:rsidP="005C333E">
      <w:p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  inhibisi (2000) =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0,631-0,542</m:t>
            </m:r>
          </m:num>
          <m:den>
            <m:r>
              <m:rPr>
                <m:sty m:val="p"/>
              </m:rPr>
              <w:rPr>
                <w:rFonts w:ascii="Cambria Math" w:hAnsi="Cambria Math" w:cs="Times New Roman"/>
                <w:sz w:val="24"/>
                <w:szCs w:val="24"/>
                <w:lang w:val="en-US"/>
              </w:rPr>
              <m:t>0,631</m:t>
            </m:r>
          </m:den>
        </m:f>
      </m:oMath>
      <w:r>
        <w:rPr>
          <w:rFonts w:ascii="Times New Roman" w:hAnsi="Times New Roman" w:cs="Times New Roman"/>
          <w:sz w:val="24"/>
          <w:szCs w:val="24"/>
        </w:rPr>
        <w:t xml:space="preserve"> x 100 % = 14,105 %</w:t>
      </w:r>
    </w:p>
    <w:p w:rsidR="005C333E" w:rsidRDefault="005C333E" w:rsidP="005C333E">
      <w:p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  inhibisi (4000) =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0,631-0,520</m:t>
            </m:r>
          </m:num>
          <m:den>
            <m:r>
              <m:rPr>
                <m:sty m:val="p"/>
              </m:rPr>
              <w:rPr>
                <w:rFonts w:ascii="Cambria Math" w:hAnsi="Cambria Math" w:cs="Times New Roman"/>
                <w:sz w:val="24"/>
                <w:szCs w:val="24"/>
                <w:lang w:val="en-US"/>
              </w:rPr>
              <m:t>0,631</m:t>
            </m:r>
          </m:den>
        </m:f>
      </m:oMath>
      <w:r>
        <w:rPr>
          <w:rFonts w:ascii="Times New Roman" w:hAnsi="Times New Roman" w:cs="Times New Roman"/>
          <w:sz w:val="24"/>
          <w:szCs w:val="24"/>
        </w:rPr>
        <w:t xml:space="preserve"> x 100 % = 17,591%</w:t>
      </w:r>
    </w:p>
    <w:p w:rsidR="005C333E" w:rsidRDefault="005C333E" w:rsidP="005C333E">
      <w:p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  inhibisi (6000) =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0,631-0,472</m:t>
            </m:r>
          </m:num>
          <m:den>
            <m:r>
              <m:rPr>
                <m:sty m:val="p"/>
              </m:rPr>
              <w:rPr>
                <w:rFonts w:ascii="Cambria Math" w:hAnsi="Cambria Math" w:cs="Times New Roman"/>
                <w:sz w:val="24"/>
                <w:szCs w:val="24"/>
                <w:lang w:val="en-US"/>
              </w:rPr>
              <m:t>0,631</m:t>
            </m:r>
          </m:den>
        </m:f>
      </m:oMath>
      <w:r>
        <w:rPr>
          <w:rFonts w:ascii="Times New Roman" w:hAnsi="Times New Roman" w:cs="Times New Roman"/>
          <w:sz w:val="24"/>
          <w:szCs w:val="24"/>
        </w:rPr>
        <w:t xml:space="preserve"> x 100 % =  25,198%</w:t>
      </w:r>
    </w:p>
    <w:p w:rsidR="005C333E" w:rsidRPr="00FB4672" w:rsidRDefault="005C333E" w:rsidP="005C333E">
      <w:p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  inhibisi (8000) =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0,631-0,399</m:t>
            </m:r>
          </m:num>
          <m:den>
            <m:r>
              <m:rPr>
                <m:sty m:val="p"/>
              </m:rPr>
              <w:rPr>
                <w:rFonts w:ascii="Cambria Math" w:hAnsi="Cambria Math" w:cs="Times New Roman"/>
                <w:sz w:val="24"/>
                <w:szCs w:val="24"/>
                <w:lang w:val="en-US"/>
              </w:rPr>
              <m:t>0,631</m:t>
            </m:r>
          </m:den>
        </m:f>
      </m:oMath>
      <w:r>
        <w:rPr>
          <w:rFonts w:ascii="Times New Roman" w:hAnsi="Times New Roman" w:cs="Times New Roman"/>
          <w:sz w:val="24"/>
          <w:szCs w:val="24"/>
        </w:rPr>
        <w:t xml:space="preserve"> x 100 % = 36,767%</w:t>
      </w:r>
    </w:p>
    <w:p w:rsidR="005C333E" w:rsidRDefault="005C333E" w:rsidP="005C333E">
      <w:pPr>
        <w:spacing w:line="259" w:lineRule="auto"/>
        <w:rPr>
          <w:rFonts w:ascii="Times New Roman" w:hAnsi="Times New Roman" w:cs="Times New Roman"/>
          <w:sz w:val="24"/>
          <w:szCs w:val="24"/>
        </w:rPr>
      </w:pPr>
      <w:r>
        <w:rPr>
          <w:rFonts w:ascii="Times New Roman" w:hAnsi="Times New Roman" w:cs="Times New Roman"/>
          <w:sz w:val="24"/>
          <w:szCs w:val="24"/>
        </w:rPr>
        <w:t xml:space="preserve">Selanjutnya hasil perhitungan dimasukkan ke dalam persamaan regresi linier : </w:t>
      </w:r>
    </w:p>
    <w:p w:rsidR="005C333E" w:rsidRDefault="005C333E" w:rsidP="005C333E">
      <w:pPr>
        <w:spacing w:line="259" w:lineRule="auto"/>
        <w:jc w:val="center"/>
        <w:rPr>
          <w:rFonts w:ascii="Times New Roman" w:hAnsi="Times New Roman" w:cs="Times New Roman"/>
          <w:b/>
          <w:sz w:val="24"/>
          <w:szCs w:val="24"/>
        </w:rPr>
      </w:pPr>
      <w:r>
        <w:rPr>
          <w:rFonts w:ascii="Times New Roman" w:hAnsi="Times New Roman" w:cs="Times New Roman"/>
          <w:b/>
          <w:sz w:val="24"/>
          <w:szCs w:val="24"/>
          <w:lang w:val="en-US"/>
        </w:rPr>
        <w:t>Y = bx +a</w:t>
      </w:r>
    </w:p>
    <w:p w:rsidR="005C333E" w:rsidRPr="0097342C" w:rsidRDefault="005C333E" w:rsidP="005C333E">
      <w:pPr>
        <w:spacing w:line="259" w:lineRule="auto"/>
        <w:rPr>
          <w:rFonts w:ascii="Times New Roman" w:hAnsi="Times New Roman" w:cs="Times New Roman"/>
          <w:sz w:val="24"/>
          <w:szCs w:val="24"/>
        </w:rPr>
      </w:pPr>
      <w:r w:rsidRPr="0097342C">
        <w:rPr>
          <w:rFonts w:ascii="Times New Roman" w:hAnsi="Times New Roman" w:cs="Times New Roman"/>
          <w:sz w:val="24"/>
          <w:szCs w:val="24"/>
        </w:rPr>
        <w:t xml:space="preserve">Keterangan : </w:t>
      </w:r>
    </w:p>
    <w:p w:rsidR="005C333E" w:rsidRPr="0097342C" w:rsidRDefault="005C333E" w:rsidP="005C333E">
      <w:pPr>
        <w:spacing w:line="259" w:lineRule="auto"/>
        <w:rPr>
          <w:rFonts w:ascii="Times New Roman" w:hAnsi="Times New Roman" w:cs="Times New Roman"/>
          <w:sz w:val="24"/>
          <w:szCs w:val="24"/>
        </w:rPr>
      </w:pPr>
      <w:r w:rsidRPr="0097342C">
        <w:rPr>
          <w:rFonts w:ascii="Times New Roman" w:hAnsi="Times New Roman" w:cs="Times New Roman"/>
          <w:sz w:val="24"/>
          <w:szCs w:val="24"/>
        </w:rPr>
        <w:t xml:space="preserve">X </w:t>
      </w:r>
      <w:r>
        <w:rPr>
          <w:rFonts w:ascii="Times New Roman" w:hAnsi="Times New Roman" w:cs="Times New Roman"/>
          <w:sz w:val="24"/>
          <w:szCs w:val="24"/>
        </w:rPr>
        <w:t xml:space="preserve">        </w:t>
      </w:r>
      <w:r w:rsidRPr="0097342C">
        <w:rPr>
          <w:rFonts w:ascii="Times New Roman" w:hAnsi="Times New Roman" w:cs="Times New Roman"/>
          <w:sz w:val="24"/>
          <w:szCs w:val="24"/>
        </w:rPr>
        <w:t>= Konsentrasi (ppm)</w:t>
      </w:r>
    </w:p>
    <w:p w:rsidR="005C333E" w:rsidRPr="0097342C" w:rsidRDefault="005C333E" w:rsidP="005C333E">
      <w:pPr>
        <w:spacing w:line="259" w:lineRule="auto"/>
        <w:rPr>
          <w:rFonts w:ascii="Times New Roman" w:hAnsi="Times New Roman" w:cs="Times New Roman"/>
          <w:sz w:val="24"/>
          <w:szCs w:val="24"/>
        </w:rPr>
      </w:pPr>
      <w:r w:rsidRPr="0097342C">
        <w:rPr>
          <w:rFonts w:ascii="Times New Roman" w:hAnsi="Times New Roman" w:cs="Times New Roman"/>
          <w:sz w:val="24"/>
          <w:szCs w:val="24"/>
        </w:rPr>
        <w:t>Y</w:t>
      </w:r>
      <w:r>
        <w:rPr>
          <w:rFonts w:ascii="Times New Roman" w:hAnsi="Times New Roman" w:cs="Times New Roman"/>
          <w:sz w:val="24"/>
          <w:szCs w:val="24"/>
        </w:rPr>
        <w:t xml:space="preserve">         </w:t>
      </w:r>
      <w:r w:rsidRPr="0097342C">
        <w:rPr>
          <w:rFonts w:ascii="Times New Roman" w:hAnsi="Times New Roman" w:cs="Times New Roman"/>
          <w:sz w:val="24"/>
          <w:szCs w:val="24"/>
        </w:rPr>
        <w:t>= Nilai % inhibisi</w:t>
      </w:r>
      <w:r>
        <w:rPr>
          <w:rFonts w:ascii="Times New Roman" w:hAnsi="Times New Roman" w:cs="Times New Roman"/>
          <w:sz w:val="24"/>
          <w:szCs w:val="24"/>
        </w:rPr>
        <w:t xml:space="preserve"> </w:t>
      </w:r>
    </w:p>
    <w:p w:rsidR="005C333E" w:rsidRDefault="005C333E" w:rsidP="005C333E">
      <w:pPr>
        <w:spacing w:line="259" w:lineRule="auto"/>
        <w:rPr>
          <w:rFonts w:ascii="Times New Roman" w:hAnsi="Times New Roman" w:cs="Times New Roman"/>
          <w:sz w:val="24"/>
          <w:szCs w:val="24"/>
        </w:rPr>
      </w:pPr>
      <w:r w:rsidRPr="0097342C">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97342C">
        <w:rPr>
          <w:rFonts w:ascii="Times New Roman" w:hAnsi="Times New Roman" w:cs="Times New Roman"/>
          <w:sz w:val="24"/>
          <w:szCs w:val="24"/>
        </w:rPr>
        <w:t>= Koefisien penaksir regresi</w:t>
      </w:r>
    </w:p>
    <w:p w:rsidR="005C333E" w:rsidRPr="0097342C" w:rsidRDefault="005C333E" w:rsidP="005C333E">
      <w:pPr>
        <w:spacing w:line="259" w:lineRule="auto"/>
        <w:rPr>
          <w:rFonts w:ascii="Times New Roman" w:hAnsi="Times New Roman" w:cs="Times New Roman"/>
          <w:sz w:val="24"/>
          <w:szCs w:val="24"/>
        </w:rPr>
      </w:pPr>
      <w:r w:rsidRPr="0097342C">
        <w:rPr>
          <w:rFonts w:ascii="Times New Roman" w:hAnsi="Times New Roman" w:cs="Times New Roman"/>
          <w:sz w:val="24"/>
          <w:szCs w:val="24"/>
        </w:rPr>
        <w:t>b</w:t>
      </w:r>
      <w:r>
        <w:rPr>
          <w:rFonts w:ascii="Times New Roman" w:hAnsi="Times New Roman" w:cs="Times New Roman"/>
          <w:sz w:val="24"/>
          <w:szCs w:val="24"/>
        </w:rPr>
        <w:t xml:space="preserve">          </w:t>
      </w:r>
      <w:r w:rsidRPr="0097342C">
        <w:rPr>
          <w:rFonts w:ascii="Times New Roman" w:hAnsi="Times New Roman" w:cs="Times New Roman"/>
          <w:sz w:val="24"/>
          <w:szCs w:val="24"/>
        </w:rPr>
        <w:t>=Koefisien antioksidan total</w:t>
      </w:r>
    </w:p>
    <w:tbl>
      <w:tblPr>
        <w:tblW w:w="4857" w:type="pct"/>
        <w:tblInd w:w="108" w:type="dxa"/>
        <w:tblLook w:val="04A0" w:firstRow="1" w:lastRow="0" w:firstColumn="1" w:lastColumn="0" w:noHBand="0" w:noVBand="1"/>
      </w:tblPr>
      <w:tblGrid>
        <w:gridCol w:w="1404"/>
        <w:gridCol w:w="1420"/>
        <w:gridCol w:w="1887"/>
        <w:gridCol w:w="1459"/>
        <w:gridCol w:w="1750"/>
      </w:tblGrid>
      <w:tr w:rsidR="005C333E" w:rsidRPr="0036594D" w:rsidTr="007A1C20">
        <w:trPr>
          <w:trHeight w:val="344"/>
        </w:trPr>
        <w:tc>
          <w:tcPr>
            <w:tcW w:w="886" w:type="pct"/>
            <w:vMerge w:val="restart"/>
            <w:tcBorders>
              <w:top w:val="single" w:sz="8" w:space="0" w:color="auto"/>
              <w:left w:val="single" w:sz="8" w:space="0" w:color="auto"/>
              <w:bottom w:val="single" w:sz="8" w:space="0" w:color="000000"/>
              <w:right w:val="nil"/>
            </w:tcBorders>
            <w:shd w:val="clear" w:color="auto" w:fill="auto"/>
            <w:vAlign w:val="center"/>
            <w:hideMark/>
          </w:tcPr>
          <w:p w:rsidR="005C333E" w:rsidRPr="00C0564F" w:rsidRDefault="005C333E" w:rsidP="00FB3BAC">
            <w:pPr>
              <w:spacing w:after="0" w:line="240" w:lineRule="auto"/>
              <w:jc w:val="center"/>
              <w:rPr>
                <w:rFonts w:ascii="Times New Roman" w:eastAsia="Times New Roman" w:hAnsi="Times New Roman" w:cs="Times New Roman"/>
                <w:color w:val="000000"/>
                <w:sz w:val="24"/>
                <w:szCs w:val="24"/>
              </w:rPr>
            </w:pPr>
            <w:r w:rsidRPr="0036594D">
              <w:rPr>
                <w:rFonts w:ascii="Times New Roman" w:eastAsia="Times New Roman" w:hAnsi="Times New Roman" w:cs="Times New Roman"/>
                <w:color w:val="000000"/>
                <w:sz w:val="24"/>
                <w:szCs w:val="24"/>
                <w:lang w:val="en-US"/>
              </w:rPr>
              <w:t>Konsentrasi (ppm)</w:t>
            </w:r>
            <w:r>
              <w:rPr>
                <w:rFonts w:ascii="Times New Roman" w:eastAsia="Times New Roman" w:hAnsi="Times New Roman" w:cs="Times New Roman"/>
                <w:color w:val="000000"/>
                <w:sz w:val="24"/>
                <w:szCs w:val="24"/>
              </w:rPr>
              <w:t xml:space="preserve"> X</w:t>
            </w:r>
          </w:p>
        </w:tc>
        <w:tc>
          <w:tcPr>
            <w:tcW w:w="89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C333E"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inhibisi</w:t>
            </w:r>
          </w:p>
          <w:p w:rsidR="005C333E" w:rsidRPr="00C0564F"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119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C333E" w:rsidRPr="0036594D" w:rsidRDefault="005C333E" w:rsidP="00FB3BAC">
            <w:pPr>
              <w:spacing w:after="0" w:line="240" w:lineRule="auto"/>
              <w:jc w:val="center"/>
              <w:rPr>
                <w:rFonts w:ascii="Times New Roman" w:eastAsia="Times New Roman" w:hAnsi="Times New Roman" w:cs="Times New Roman"/>
                <w:color w:val="000000"/>
                <w:sz w:val="24"/>
                <w:szCs w:val="24"/>
                <w:vertAlign w:val="superscript"/>
                <w:lang w:val="en-US"/>
              </w:rPr>
            </w:pPr>
            <w:r>
              <w:rPr>
                <w:rFonts w:ascii="Times New Roman" w:eastAsia="Times New Roman" w:hAnsi="Times New Roman" w:cs="Times New Roman"/>
                <w:color w:val="000000"/>
                <w:sz w:val="24"/>
                <w:szCs w:val="24"/>
              </w:rPr>
              <w:t>x</w:t>
            </w:r>
            <w:r w:rsidRPr="0036594D">
              <w:rPr>
                <w:rFonts w:ascii="Times New Roman" w:eastAsia="Times New Roman" w:hAnsi="Times New Roman" w:cs="Times New Roman"/>
                <w:color w:val="000000"/>
                <w:sz w:val="24"/>
                <w:szCs w:val="24"/>
                <w:vertAlign w:val="superscript"/>
                <w:lang w:val="en-US"/>
              </w:rPr>
              <w:t>2</w:t>
            </w:r>
          </w:p>
        </w:tc>
        <w:tc>
          <w:tcPr>
            <w:tcW w:w="92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C333E" w:rsidRPr="00C0564F"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C0564F">
              <w:rPr>
                <w:rFonts w:ascii="Times New Roman" w:eastAsia="Times New Roman" w:hAnsi="Times New Roman" w:cs="Times New Roman"/>
                <w:color w:val="000000"/>
                <w:sz w:val="24"/>
                <w:szCs w:val="24"/>
                <w:vertAlign w:val="superscript"/>
              </w:rPr>
              <w:t>2</w:t>
            </w:r>
          </w:p>
        </w:tc>
        <w:tc>
          <w:tcPr>
            <w:tcW w:w="1105" w:type="pct"/>
            <w:vMerge w:val="restart"/>
            <w:tcBorders>
              <w:top w:val="single" w:sz="8" w:space="0" w:color="auto"/>
              <w:left w:val="nil"/>
              <w:bottom w:val="single" w:sz="8" w:space="0" w:color="000000"/>
              <w:right w:val="single" w:sz="8" w:space="0" w:color="auto"/>
            </w:tcBorders>
            <w:shd w:val="clear" w:color="auto" w:fill="auto"/>
            <w:noWrap/>
            <w:vAlign w:val="center"/>
            <w:hideMark/>
          </w:tcPr>
          <w:p w:rsidR="005C333E" w:rsidRPr="00C0564F" w:rsidRDefault="005C333E" w:rsidP="00FB3BAC">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Xy</w:t>
            </w:r>
          </w:p>
        </w:tc>
      </w:tr>
      <w:tr w:rsidR="005C333E" w:rsidRPr="0036594D" w:rsidTr="007A1C20">
        <w:trPr>
          <w:trHeight w:val="344"/>
        </w:trPr>
        <w:tc>
          <w:tcPr>
            <w:tcW w:w="886" w:type="pct"/>
            <w:vMerge/>
            <w:tcBorders>
              <w:top w:val="single" w:sz="8" w:space="0" w:color="auto"/>
              <w:left w:val="single" w:sz="8" w:space="0" w:color="auto"/>
              <w:bottom w:val="single" w:sz="8" w:space="0" w:color="000000"/>
              <w:right w:val="nil"/>
            </w:tcBorders>
            <w:vAlign w:val="center"/>
            <w:hideMark/>
          </w:tcPr>
          <w:p w:rsidR="005C333E" w:rsidRPr="0036594D" w:rsidRDefault="005C333E" w:rsidP="00FB3BAC">
            <w:pPr>
              <w:spacing w:after="0" w:line="240" w:lineRule="auto"/>
              <w:jc w:val="center"/>
              <w:rPr>
                <w:rFonts w:ascii="Times New Roman" w:eastAsia="Times New Roman" w:hAnsi="Times New Roman" w:cs="Times New Roman"/>
                <w:color w:val="000000"/>
                <w:sz w:val="24"/>
                <w:szCs w:val="24"/>
                <w:lang w:val="en-US"/>
              </w:rPr>
            </w:pPr>
          </w:p>
        </w:tc>
        <w:tc>
          <w:tcPr>
            <w:tcW w:w="896" w:type="pct"/>
            <w:vMerge/>
            <w:tcBorders>
              <w:top w:val="single" w:sz="8" w:space="0" w:color="auto"/>
              <w:left w:val="single" w:sz="8" w:space="0" w:color="auto"/>
              <w:bottom w:val="single" w:sz="8" w:space="0" w:color="000000"/>
              <w:right w:val="single" w:sz="8" w:space="0" w:color="auto"/>
            </w:tcBorders>
            <w:vAlign w:val="center"/>
            <w:hideMark/>
          </w:tcPr>
          <w:p w:rsidR="005C333E" w:rsidRPr="0036594D" w:rsidRDefault="005C333E" w:rsidP="00FB3BAC">
            <w:pPr>
              <w:spacing w:after="0" w:line="240" w:lineRule="auto"/>
              <w:jc w:val="center"/>
              <w:rPr>
                <w:rFonts w:ascii="Times New Roman" w:eastAsia="Times New Roman" w:hAnsi="Times New Roman" w:cs="Times New Roman"/>
                <w:color w:val="000000"/>
                <w:sz w:val="24"/>
                <w:szCs w:val="24"/>
                <w:lang w:val="en-US"/>
              </w:rPr>
            </w:pPr>
          </w:p>
        </w:tc>
        <w:tc>
          <w:tcPr>
            <w:tcW w:w="1191" w:type="pct"/>
            <w:vMerge/>
            <w:tcBorders>
              <w:top w:val="single" w:sz="8" w:space="0" w:color="auto"/>
              <w:left w:val="single" w:sz="8" w:space="0" w:color="auto"/>
              <w:bottom w:val="single" w:sz="8" w:space="0" w:color="000000"/>
              <w:right w:val="single" w:sz="8" w:space="0" w:color="auto"/>
            </w:tcBorders>
            <w:vAlign w:val="center"/>
            <w:hideMark/>
          </w:tcPr>
          <w:p w:rsidR="005C333E" w:rsidRPr="0036594D" w:rsidRDefault="005C333E" w:rsidP="00FB3BAC">
            <w:pPr>
              <w:spacing w:after="0" w:line="240" w:lineRule="auto"/>
              <w:jc w:val="center"/>
              <w:rPr>
                <w:rFonts w:ascii="Times New Roman" w:eastAsia="Times New Roman" w:hAnsi="Times New Roman" w:cs="Times New Roman"/>
                <w:color w:val="000000"/>
                <w:sz w:val="24"/>
                <w:szCs w:val="24"/>
                <w:lang w:val="en-US"/>
              </w:rPr>
            </w:pPr>
          </w:p>
        </w:tc>
        <w:tc>
          <w:tcPr>
            <w:tcW w:w="921" w:type="pct"/>
            <w:vMerge/>
            <w:tcBorders>
              <w:top w:val="single" w:sz="8" w:space="0" w:color="auto"/>
              <w:left w:val="single" w:sz="8" w:space="0" w:color="auto"/>
              <w:bottom w:val="single" w:sz="8" w:space="0" w:color="000000"/>
              <w:right w:val="single" w:sz="8" w:space="0" w:color="auto"/>
            </w:tcBorders>
            <w:vAlign w:val="center"/>
            <w:hideMark/>
          </w:tcPr>
          <w:p w:rsidR="005C333E" w:rsidRPr="0036594D" w:rsidRDefault="005C333E" w:rsidP="00FB3BAC">
            <w:pPr>
              <w:spacing w:after="0" w:line="240" w:lineRule="auto"/>
              <w:jc w:val="center"/>
              <w:rPr>
                <w:rFonts w:ascii="Times New Roman" w:eastAsia="Times New Roman" w:hAnsi="Times New Roman" w:cs="Times New Roman"/>
                <w:color w:val="000000"/>
                <w:sz w:val="24"/>
                <w:szCs w:val="24"/>
                <w:lang w:val="en-US"/>
              </w:rPr>
            </w:pPr>
          </w:p>
        </w:tc>
        <w:tc>
          <w:tcPr>
            <w:tcW w:w="1105" w:type="pct"/>
            <w:vMerge/>
            <w:tcBorders>
              <w:top w:val="single" w:sz="8" w:space="0" w:color="auto"/>
              <w:left w:val="nil"/>
              <w:bottom w:val="single" w:sz="8" w:space="0" w:color="000000"/>
              <w:right w:val="single" w:sz="8" w:space="0" w:color="auto"/>
            </w:tcBorders>
            <w:vAlign w:val="center"/>
            <w:hideMark/>
          </w:tcPr>
          <w:p w:rsidR="005C333E" w:rsidRPr="0036594D" w:rsidRDefault="005C333E" w:rsidP="00FB3BAC">
            <w:pPr>
              <w:spacing w:after="0" w:line="240" w:lineRule="auto"/>
              <w:jc w:val="center"/>
              <w:rPr>
                <w:rFonts w:ascii="Times New Roman" w:eastAsia="Times New Roman" w:hAnsi="Times New Roman" w:cs="Times New Roman"/>
                <w:color w:val="000000"/>
                <w:sz w:val="24"/>
                <w:szCs w:val="24"/>
                <w:lang w:val="en-US"/>
              </w:rPr>
            </w:pPr>
          </w:p>
        </w:tc>
      </w:tr>
      <w:tr w:rsidR="005C333E" w:rsidRPr="0036594D" w:rsidTr="007A1C20">
        <w:trPr>
          <w:trHeight w:val="344"/>
        </w:trPr>
        <w:tc>
          <w:tcPr>
            <w:tcW w:w="886" w:type="pct"/>
            <w:tcBorders>
              <w:top w:val="nil"/>
              <w:left w:val="single" w:sz="4" w:space="0" w:color="auto"/>
              <w:bottom w:val="single" w:sz="4" w:space="0" w:color="auto"/>
              <w:right w:val="single" w:sz="4" w:space="0" w:color="auto"/>
            </w:tcBorders>
            <w:shd w:val="clear" w:color="auto" w:fill="auto"/>
            <w:noWrap/>
            <w:vAlign w:val="center"/>
          </w:tcPr>
          <w:p w:rsidR="005C333E" w:rsidRPr="00D003AA"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96" w:type="pct"/>
            <w:tcBorders>
              <w:top w:val="nil"/>
              <w:left w:val="nil"/>
              <w:bottom w:val="single" w:sz="4" w:space="0" w:color="auto"/>
              <w:right w:val="single" w:sz="4" w:space="0" w:color="auto"/>
            </w:tcBorders>
            <w:shd w:val="clear" w:color="auto" w:fill="auto"/>
            <w:noWrap/>
            <w:vAlign w:val="center"/>
          </w:tcPr>
          <w:p w:rsidR="005C333E" w:rsidRPr="00D003AA"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91" w:type="pct"/>
            <w:tcBorders>
              <w:top w:val="nil"/>
              <w:left w:val="nil"/>
              <w:bottom w:val="single" w:sz="4" w:space="0" w:color="auto"/>
              <w:right w:val="single" w:sz="4" w:space="0" w:color="auto"/>
            </w:tcBorders>
            <w:shd w:val="clear" w:color="auto" w:fill="auto"/>
            <w:noWrap/>
            <w:vAlign w:val="center"/>
          </w:tcPr>
          <w:p w:rsidR="005C333E" w:rsidRPr="00D003AA"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21" w:type="pct"/>
            <w:tcBorders>
              <w:top w:val="nil"/>
              <w:left w:val="nil"/>
              <w:bottom w:val="single" w:sz="4" w:space="0" w:color="auto"/>
              <w:right w:val="single" w:sz="4" w:space="0" w:color="auto"/>
            </w:tcBorders>
            <w:shd w:val="clear" w:color="auto" w:fill="auto"/>
            <w:noWrap/>
            <w:vAlign w:val="center"/>
          </w:tcPr>
          <w:p w:rsidR="005C333E" w:rsidRPr="00BF025C"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05" w:type="pct"/>
            <w:tcBorders>
              <w:top w:val="nil"/>
              <w:left w:val="nil"/>
              <w:bottom w:val="single" w:sz="4" w:space="0" w:color="auto"/>
              <w:right w:val="single" w:sz="4" w:space="0" w:color="auto"/>
            </w:tcBorders>
            <w:shd w:val="clear" w:color="auto" w:fill="auto"/>
            <w:noWrap/>
            <w:vAlign w:val="center"/>
          </w:tcPr>
          <w:p w:rsidR="005C333E" w:rsidRPr="00BF025C"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5C333E" w:rsidRPr="0036594D" w:rsidTr="007A1C20">
        <w:trPr>
          <w:trHeight w:val="344"/>
        </w:trPr>
        <w:tc>
          <w:tcPr>
            <w:tcW w:w="886" w:type="pct"/>
            <w:tcBorders>
              <w:top w:val="nil"/>
              <w:left w:val="single" w:sz="4" w:space="0" w:color="auto"/>
              <w:bottom w:val="single" w:sz="4" w:space="0" w:color="auto"/>
              <w:right w:val="single" w:sz="4" w:space="0" w:color="auto"/>
            </w:tcBorders>
            <w:shd w:val="clear" w:color="auto" w:fill="auto"/>
            <w:noWrap/>
            <w:vAlign w:val="center"/>
          </w:tcPr>
          <w:p w:rsidR="005C333E" w:rsidRPr="00D003AA"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w:t>
            </w:r>
          </w:p>
        </w:tc>
        <w:tc>
          <w:tcPr>
            <w:tcW w:w="896" w:type="pct"/>
            <w:tcBorders>
              <w:top w:val="nil"/>
              <w:left w:val="nil"/>
              <w:bottom w:val="single" w:sz="4" w:space="0" w:color="auto"/>
              <w:right w:val="single" w:sz="4" w:space="0" w:color="auto"/>
            </w:tcBorders>
            <w:shd w:val="clear" w:color="auto" w:fill="auto"/>
            <w:noWrap/>
            <w:vAlign w:val="center"/>
          </w:tcPr>
          <w:p w:rsidR="005C333E" w:rsidRPr="00D003AA"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191" w:type="pct"/>
            <w:tcBorders>
              <w:top w:val="nil"/>
              <w:left w:val="nil"/>
              <w:bottom w:val="single" w:sz="4" w:space="0" w:color="auto"/>
              <w:right w:val="single" w:sz="4" w:space="0" w:color="auto"/>
            </w:tcBorders>
            <w:shd w:val="clear" w:color="auto" w:fill="auto"/>
            <w:noWrap/>
            <w:vAlign w:val="center"/>
          </w:tcPr>
          <w:p w:rsidR="005C333E" w:rsidRPr="00D003AA"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4000000</w:t>
            </w:r>
          </w:p>
        </w:tc>
        <w:tc>
          <w:tcPr>
            <w:tcW w:w="921" w:type="pct"/>
            <w:tcBorders>
              <w:top w:val="nil"/>
              <w:left w:val="nil"/>
              <w:bottom w:val="single" w:sz="4" w:space="0" w:color="auto"/>
              <w:right w:val="single" w:sz="4" w:space="0" w:color="auto"/>
            </w:tcBorders>
            <w:shd w:val="clear" w:color="auto" w:fill="auto"/>
            <w:noWrap/>
            <w:vAlign w:val="center"/>
          </w:tcPr>
          <w:p w:rsidR="005C333E" w:rsidRPr="00BF025C"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w:t>
            </w:r>
          </w:p>
        </w:tc>
        <w:tc>
          <w:tcPr>
            <w:tcW w:w="1105" w:type="pct"/>
            <w:tcBorders>
              <w:top w:val="nil"/>
              <w:left w:val="nil"/>
              <w:bottom w:val="single" w:sz="4" w:space="0" w:color="auto"/>
              <w:right w:val="single" w:sz="4" w:space="0" w:color="auto"/>
            </w:tcBorders>
            <w:shd w:val="clear" w:color="auto" w:fill="auto"/>
            <w:noWrap/>
            <w:vAlign w:val="center"/>
          </w:tcPr>
          <w:p w:rsidR="005C333E" w:rsidRPr="00BF025C"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28000</w:t>
            </w:r>
          </w:p>
        </w:tc>
      </w:tr>
      <w:tr w:rsidR="005C333E" w:rsidRPr="0036594D" w:rsidTr="007A1C20">
        <w:trPr>
          <w:trHeight w:val="344"/>
        </w:trPr>
        <w:tc>
          <w:tcPr>
            <w:tcW w:w="886" w:type="pct"/>
            <w:tcBorders>
              <w:top w:val="nil"/>
              <w:left w:val="single" w:sz="4" w:space="0" w:color="auto"/>
              <w:bottom w:val="single" w:sz="4" w:space="0" w:color="auto"/>
              <w:right w:val="single" w:sz="4" w:space="0" w:color="auto"/>
            </w:tcBorders>
            <w:shd w:val="clear" w:color="auto" w:fill="auto"/>
            <w:noWrap/>
            <w:vAlign w:val="center"/>
          </w:tcPr>
          <w:p w:rsidR="005C333E" w:rsidRPr="00D003AA"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w:t>
            </w:r>
          </w:p>
        </w:tc>
        <w:tc>
          <w:tcPr>
            <w:tcW w:w="896" w:type="pct"/>
            <w:tcBorders>
              <w:top w:val="nil"/>
              <w:left w:val="nil"/>
              <w:bottom w:val="single" w:sz="4" w:space="0" w:color="auto"/>
              <w:right w:val="single" w:sz="4" w:space="0" w:color="auto"/>
            </w:tcBorders>
            <w:shd w:val="clear" w:color="auto" w:fill="auto"/>
            <w:noWrap/>
            <w:vAlign w:val="center"/>
          </w:tcPr>
          <w:p w:rsidR="005C333E" w:rsidRPr="00D003AA"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17,591</w:t>
            </w:r>
          </w:p>
        </w:tc>
        <w:tc>
          <w:tcPr>
            <w:tcW w:w="1191" w:type="pct"/>
            <w:tcBorders>
              <w:top w:val="nil"/>
              <w:left w:val="nil"/>
              <w:bottom w:val="single" w:sz="4" w:space="0" w:color="auto"/>
              <w:right w:val="single" w:sz="4" w:space="0" w:color="auto"/>
            </w:tcBorders>
            <w:shd w:val="clear" w:color="auto" w:fill="auto"/>
            <w:noWrap/>
            <w:vAlign w:val="center"/>
          </w:tcPr>
          <w:p w:rsidR="005C333E" w:rsidRPr="00D003AA"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16000000</w:t>
            </w:r>
          </w:p>
        </w:tc>
        <w:tc>
          <w:tcPr>
            <w:tcW w:w="921" w:type="pct"/>
            <w:tcBorders>
              <w:top w:val="nil"/>
              <w:left w:val="nil"/>
              <w:bottom w:val="single" w:sz="4" w:space="0" w:color="auto"/>
              <w:right w:val="single" w:sz="4" w:space="0" w:color="auto"/>
            </w:tcBorders>
            <w:shd w:val="clear" w:color="auto" w:fill="auto"/>
            <w:noWrap/>
            <w:vAlign w:val="center"/>
          </w:tcPr>
          <w:p w:rsidR="005C333E" w:rsidRPr="00BF025C"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309,443</w:t>
            </w:r>
          </w:p>
        </w:tc>
        <w:tc>
          <w:tcPr>
            <w:tcW w:w="1105" w:type="pct"/>
            <w:tcBorders>
              <w:top w:val="nil"/>
              <w:left w:val="nil"/>
              <w:bottom w:val="single" w:sz="4" w:space="0" w:color="auto"/>
              <w:right w:val="single" w:sz="4" w:space="0" w:color="auto"/>
            </w:tcBorders>
            <w:shd w:val="clear" w:color="auto" w:fill="auto"/>
            <w:noWrap/>
            <w:vAlign w:val="center"/>
          </w:tcPr>
          <w:p w:rsidR="005C333E" w:rsidRPr="00BF025C"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70364</w:t>
            </w:r>
          </w:p>
        </w:tc>
      </w:tr>
      <w:tr w:rsidR="005C333E" w:rsidRPr="0036594D" w:rsidTr="007A1C20">
        <w:trPr>
          <w:trHeight w:val="344"/>
        </w:trPr>
        <w:tc>
          <w:tcPr>
            <w:tcW w:w="886" w:type="pct"/>
            <w:tcBorders>
              <w:top w:val="nil"/>
              <w:left w:val="single" w:sz="4" w:space="0" w:color="auto"/>
              <w:bottom w:val="single" w:sz="4" w:space="0" w:color="auto"/>
              <w:right w:val="single" w:sz="4" w:space="0" w:color="auto"/>
            </w:tcBorders>
            <w:shd w:val="clear" w:color="auto" w:fill="auto"/>
            <w:noWrap/>
            <w:vAlign w:val="center"/>
          </w:tcPr>
          <w:p w:rsidR="005C333E" w:rsidRPr="00D003AA"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896" w:type="pct"/>
            <w:tcBorders>
              <w:top w:val="nil"/>
              <w:left w:val="nil"/>
              <w:bottom w:val="single" w:sz="4" w:space="0" w:color="auto"/>
              <w:right w:val="single" w:sz="4" w:space="0" w:color="auto"/>
            </w:tcBorders>
            <w:shd w:val="clear" w:color="auto" w:fill="auto"/>
            <w:noWrap/>
            <w:vAlign w:val="center"/>
          </w:tcPr>
          <w:p w:rsidR="005C333E" w:rsidRPr="00D003AA"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25,198</w:t>
            </w:r>
          </w:p>
        </w:tc>
        <w:tc>
          <w:tcPr>
            <w:tcW w:w="1191" w:type="pct"/>
            <w:tcBorders>
              <w:top w:val="nil"/>
              <w:left w:val="nil"/>
              <w:bottom w:val="single" w:sz="4" w:space="0" w:color="auto"/>
              <w:right w:val="single" w:sz="4" w:space="0" w:color="auto"/>
            </w:tcBorders>
            <w:shd w:val="clear" w:color="auto" w:fill="auto"/>
            <w:noWrap/>
            <w:vAlign w:val="center"/>
          </w:tcPr>
          <w:p w:rsidR="005C333E" w:rsidRPr="00D003AA"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36000000</w:t>
            </w:r>
          </w:p>
        </w:tc>
        <w:tc>
          <w:tcPr>
            <w:tcW w:w="921" w:type="pct"/>
            <w:tcBorders>
              <w:top w:val="nil"/>
              <w:left w:val="nil"/>
              <w:bottom w:val="single" w:sz="4" w:space="0" w:color="auto"/>
              <w:right w:val="single" w:sz="4" w:space="0" w:color="auto"/>
            </w:tcBorders>
            <w:shd w:val="clear" w:color="auto" w:fill="auto"/>
            <w:noWrap/>
            <w:vAlign w:val="center"/>
          </w:tcPr>
          <w:p w:rsidR="005C333E" w:rsidRPr="00BF025C"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634,939</w:t>
            </w:r>
          </w:p>
        </w:tc>
        <w:tc>
          <w:tcPr>
            <w:tcW w:w="1105" w:type="pct"/>
            <w:tcBorders>
              <w:top w:val="nil"/>
              <w:left w:val="nil"/>
              <w:bottom w:val="single" w:sz="4" w:space="0" w:color="auto"/>
              <w:right w:val="single" w:sz="4" w:space="0" w:color="auto"/>
            </w:tcBorders>
            <w:shd w:val="clear" w:color="auto" w:fill="auto"/>
            <w:noWrap/>
            <w:vAlign w:val="center"/>
          </w:tcPr>
          <w:p w:rsidR="005C333E" w:rsidRPr="00BF025C"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151188</w:t>
            </w:r>
          </w:p>
        </w:tc>
      </w:tr>
      <w:tr w:rsidR="005C333E" w:rsidRPr="0036594D" w:rsidTr="007A1C20">
        <w:trPr>
          <w:trHeight w:val="344"/>
        </w:trPr>
        <w:tc>
          <w:tcPr>
            <w:tcW w:w="886" w:type="pct"/>
            <w:tcBorders>
              <w:top w:val="nil"/>
              <w:left w:val="single" w:sz="4" w:space="0" w:color="auto"/>
              <w:bottom w:val="single" w:sz="4" w:space="0" w:color="auto"/>
              <w:right w:val="single" w:sz="4" w:space="0" w:color="auto"/>
            </w:tcBorders>
            <w:shd w:val="clear" w:color="auto" w:fill="auto"/>
            <w:noWrap/>
            <w:vAlign w:val="center"/>
          </w:tcPr>
          <w:p w:rsidR="005C333E" w:rsidRPr="00D003AA"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8000</w:t>
            </w:r>
          </w:p>
        </w:tc>
        <w:tc>
          <w:tcPr>
            <w:tcW w:w="896" w:type="pct"/>
            <w:tcBorders>
              <w:top w:val="nil"/>
              <w:left w:val="nil"/>
              <w:bottom w:val="single" w:sz="4" w:space="0" w:color="auto"/>
              <w:right w:val="single" w:sz="4" w:space="0" w:color="auto"/>
            </w:tcBorders>
            <w:shd w:val="clear" w:color="auto" w:fill="auto"/>
            <w:noWrap/>
            <w:vAlign w:val="center"/>
          </w:tcPr>
          <w:p w:rsidR="005C333E" w:rsidRPr="00D003AA"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36,767</w:t>
            </w:r>
          </w:p>
        </w:tc>
        <w:tc>
          <w:tcPr>
            <w:tcW w:w="1191" w:type="pct"/>
            <w:tcBorders>
              <w:top w:val="nil"/>
              <w:left w:val="nil"/>
              <w:bottom w:val="single" w:sz="4" w:space="0" w:color="auto"/>
              <w:right w:val="single" w:sz="4" w:space="0" w:color="auto"/>
            </w:tcBorders>
            <w:shd w:val="clear" w:color="auto" w:fill="auto"/>
            <w:noWrap/>
            <w:vAlign w:val="center"/>
          </w:tcPr>
          <w:p w:rsidR="005C333E" w:rsidRPr="00D003AA"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64000000</w:t>
            </w:r>
          </w:p>
        </w:tc>
        <w:tc>
          <w:tcPr>
            <w:tcW w:w="921" w:type="pct"/>
            <w:tcBorders>
              <w:top w:val="nil"/>
              <w:left w:val="nil"/>
              <w:bottom w:val="single" w:sz="4" w:space="0" w:color="auto"/>
              <w:right w:val="single" w:sz="4" w:space="0" w:color="auto"/>
            </w:tcBorders>
            <w:shd w:val="clear" w:color="auto" w:fill="auto"/>
            <w:noWrap/>
            <w:vAlign w:val="center"/>
          </w:tcPr>
          <w:p w:rsidR="005C333E" w:rsidRPr="00BF025C"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1351,812</w:t>
            </w:r>
          </w:p>
        </w:tc>
        <w:tc>
          <w:tcPr>
            <w:tcW w:w="1105" w:type="pct"/>
            <w:tcBorders>
              <w:top w:val="nil"/>
              <w:left w:val="nil"/>
              <w:bottom w:val="single" w:sz="4" w:space="0" w:color="auto"/>
              <w:right w:val="single" w:sz="4" w:space="0" w:color="auto"/>
            </w:tcBorders>
            <w:shd w:val="clear" w:color="auto" w:fill="auto"/>
            <w:noWrap/>
            <w:vAlign w:val="center"/>
          </w:tcPr>
          <w:p w:rsidR="005C333E" w:rsidRPr="00BF025C"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294136</w:t>
            </w:r>
          </w:p>
        </w:tc>
      </w:tr>
      <w:tr w:rsidR="005C333E" w:rsidRPr="0036594D" w:rsidTr="007A1C20">
        <w:trPr>
          <w:trHeight w:val="344"/>
        </w:trPr>
        <w:tc>
          <w:tcPr>
            <w:tcW w:w="886" w:type="pct"/>
            <w:tcBorders>
              <w:top w:val="nil"/>
              <w:left w:val="single" w:sz="4" w:space="0" w:color="auto"/>
              <w:bottom w:val="single" w:sz="4" w:space="0" w:color="auto"/>
              <w:right w:val="single" w:sz="4" w:space="0" w:color="auto"/>
            </w:tcBorders>
            <w:shd w:val="clear" w:color="auto" w:fill="auto"/>
            <w:noWrap/>
            <w:vAlign w:val="center"/>
          </w:tcPr>
          <w:p w:rsidR="005C333E" w:rsidRPr="00D003AA"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896" w:type="pct"/>
            <w:tcBorders>
              <w:top w:val="nil"/>
              <w:left w:val="nil"/>
              <w:bottom w:val="single" w:sz="4" w:space="0" w:color="auto"/>
              <w:right w:val="single" w:sz="4" w:space="0" w:color="auto"/>
            </w:tcBorders>
            <w:shd w:val="clear" w:color="auto" w:fill="auto"/>
            <w:noWrap/>
            <w:vAlign w:val="center"/>
          </w:tcPr>
          <w:p w:rsidR="005C333E" w:rsidRPr="00D003AA"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93,556</w:t>
            </w:r>
          </w:p>
        </w:tc>
        <w:tc>
          <w:tcPr>
            <w:tcW w:w="1191" w:type="pct"/>
            <w:tcBorders>
              <w:top w:val="nil"/>
              <w:left w:val="nil"/>
              <w:bottom w:val="single" w:sz="4" w:space="0" w:color="auto"/>
              <w:right w:val="single" w:sz="4" w:space="0" w:color="auto"/>
            </w:tcBorders>
            <w:shd w:val="clear" w:color="auto" w:fill="auto"/>
            <w:noWrap/>
            <w:vAlign w:val="center"/>
          </w:tcPr>
          <w:p w:rsidR="005C333E" w:rsidRPr="00BF025C"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120000000</w:t>
            </w:r>
          </w:p>
        </w:tc>
        <w:tc>
          <w:tcPr>
            <w:tcW w:w="921" w:type="pct"/>
            <w:tcBorders>
              <w:top w:val="nil"/>
              <w:left w:val="nil"/>
              <w:bottom w:val="single" w:sz="4" w:space="0" w:color="auto"/>
              <w:right w:val="single" w:sz="4" w:space="0" w:color="auto"/>
            </w:tcBorders>
            <w:shd w:val="clear" w:color="auto" w:fill="auto"/>
            <w:noWrap/>
            <w:vAlign w:val="center"/>
          </w:tcPr>
          <w:p w:rsidR="005C333E" w:rsidRPr="00BF025C"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2494,194</w:t>
            </w:r>
          </w:p>
        </w:tc>
        <w:tc>
          <w:tcPr>
            <w:tcW w:w="1105" w:type="pct"/>
            <w:tcBorders>
              <w:top w:val="nil"/>
              <w:left w:val="nil"/>
              <w:bottom w:val="single" w:sz="4" w:space="0" w:color="auto"/>
              <w:right w:val="single" w:sz="4" w:space="0" w:color="auto"/>
            </w:tcBorders>
            <w:shd w:val="clear" w:color="auto" w:fill="auto"/>
            <w:noWrap/>
            <w:vAlign w:val="center"/>
          </w:tcPr>
          <w:p w:rsidR="005C333E" w:rsidRPr="00BF025C" w:rsidRDefault="005C333E" w:rsidP="00FB3BA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543688</w:t>
            </w:r>
          </w:p>
        </w:tc>
      </w:tr>
    </w:tbl>
    <w:p w:rsidR="005C333E" w:rsidRPr="0097342C" w:rsidRDefault="005C333E" w:rsidP="005C333E">
      <w:pPr>
        <w:spacing w:line="259" w:lineRule="auto"/>
        <w:rPr>
          <w:rFonts w:ascii="Times New Roman" w:hAnsi="Times New Roman" w:cs="Times New Roman"/>
          <w:sz w:val="24"/>
          <w:szCs w:val="24"/>
        </w:rPr>
      </w:pPr>
    </w:p>
    <w:p w:rsidR="005C333E" w:rsidRDefault="005C333E" w:rsidP="005C333E">
      <w:pPr>
        <w:jc w:val="both"/>
        <w:rPr>
          <w:rFonts w:ascii="Times New Roman" w:hAnsi="Times New Roman" w:cs="Times New Roman"/>
          <w:sz w:val="24"/>
          <w:szCs w:val="24"/>
        </w:rPr>
      </w:pPr>
    </w:p>
    <w:p w:rsidR="005C333E" w:rsidRDefault="005C333E" w:rsidP="005C333E">
      <w:pPr>
        <w:jc w:val="both"/>
        <w:rPr>
          <w:rFonts w:ascii="Times New Roman" w:hAnsi="Times New Roman" w:cs="Times New Roman"/>
          <w:sz w:val="24"/>
          <w:szCs w:val="24"/>
        </w:rPr>
      </w:pPr>
      <w:r>
        <w:rPr>
          <w:rFonts w:ascii="Times New Roman" w:hAnsi="Times New Roman" w:cs="Times New Roman"/>
          <w:sz w:val="24"/>
          <w:szCs w:val="24"/>
        </w:rPr>
        <w:lastRenderedPageBreak/>
        <w:t>a = 4,5238</w:t>
      </w:r>
    </w:p>
    <w:p w:rsidR="005C333E" w:rsidRDefault="005C333E" w:rsidP="005C333E">
      <w:pPr>
        <w:jc w:val="both"/>
        <w:rPr>
          <w:rFonts w:ascii="Times New Roman" w:hAnsi="Times New Roman" w:cs="Times New Roman"/>
          <w:sz w:val="24"/>
          <w:szCs w:val="24"/>
        </w:rPr>
      </w:pPr>
      <w:r>
        <w:rPr>
          <w:rFonts w:ascii="Times New Roman" w:hAnsi="Times New Roman" w:cs="Times New Roman"/>
          <w:sz w:val="24"/>
          <w:szCs w:val="24"/>
        </w:rPr>
        <w:t>b = 0,0038</w:t>
      </w:r>
    </w:p>
    <w:p w:rsidR="005C333E" w:rsidRPr="00BF025C" w:rsidRDefault="005C333E" w:rsidP="005C333E">
      <w:pPr>
        <w:jc w:val="both"/>
        <w:rPr>
          <w:rFonts w:ascii="Times New Roman" w:hAnsi="Times New Roman" w:cs="Times New Roman"/>
          <w:sz w:val="24"/>
          <w:szCs w:val="24"/>
        </w:rPr>
      </w:pPr>
      <w:r>
        <w:rPr>
          <w:rFonts w:ascii="Times New Roman" w:hAnsi="Times New Roman" w:cs="Times New Roman"/>
          <w:sz w:val="24"/>
          <w:szCs w:val="24"/>
        </w:rPr>
        <w:t>r = 0,9459</w:t>
      </w:r>
    </w:p>
    <w:p w:rsidR="005C333E" w:rsidRPr="008E01DD" w:rsidRDefault="005C333E" w:rsidP="005C333E">
      <w:pPr>
        <w:tabs>
          <w:tab w:val="left" w:pos="450"/>
        </w:tabs>
        <w:ind w:left="426" w:hanging="270"/>
        <w:rPr>
          <w:rFonts w:ascii="Times New Roman" w:hAnsi="Times New Roman" w:cs="Times New Roman"/>
          <w:sz w:val="24"/>
          <w:szCs w:val="24"/>
        </w:rPr>
      </w:pPr>
      <w:r w:rsidRPr="008E01DD">
        <w:rPr>
          <w:rFonts w:ascii="Times New Roman" w:hAnsi="Times New Roman" w:cs="Times New Roman"/>
          <w:sz w:val="24"/>
          <w:szCs w:val="24"/>
        </w:rPr>
        <w:t>IC50 : y = a+bx</w:t>
      </w:r>
    </w:p>
    <w:p w:rsidR="005C333E" w:rsidRPr="008E01DD" w:rsidRDefault="005C333E" w:rsidP="005C333E">
      <w:pPr>
        <w:tabs>
          <w:tab w:val="left" w:pos="450"/>
        </w:tabs>
        <w:ind w:left="426" w:hanging="270"/>
        <w:rPr>
          <w:rFonts w:ascii="Times New Roman" w:hAnsi="Times New Roman" w:cs="Times New Roman"/>
          <w:sz w:val="24"/>
          <w:szCs w:val="24"/>
        </w:rPr>
      </w:pPr>
      <w:r w:rsidRPr="008E01DD">
        <w:rPr>
          <w:rFonts w:ascii="Times New Roman" w:hAnsi="Times New Roman" w:cs="Times New Roman"/>
          <w:sz w:val="24"/>
          <w:szCs w:val="24"/>
        </w:rPr>
        <w:t xml:space="preserve">50 = </w:t>
      </w:r>
      <w:r>
        <w:rPr>
          <w:rFonts w:ascii="Times New Roman" w:hAnsi="Times New Roman" w:cs="Times New Roman"/>
          <w:sz w:val="24"/>
          <w:szCs w:val="24"/>
        </w:rPr>
        <w:t xml:space="preserve">4,5166 </w:t>
      </w:r>
      <w:r w:rsidRPr="008E01DD">
        <w:rPr>
          <w:rFonts w:ascii="Times New Roman" w:hAnsi="Times New Roman" w:cs="Times New Roman"/>
          <w:sz w:val="24"/>
          <w:szCs w:val="24"/>
        </w:rPr>
        <w:t xml:space="preserve">+ </w:t>
      </w:r>
      <w:r>
        <w:rPr>
          <w:rFonts w:ascii="Times New Roman" w:hAnsi="Times New Roman" w:cs="Times New Roman"/>
          <w:sz w:val="24"/>
          <w:szCs w:val="24"/>
        </w:rPr>
        <w:t>0,0038</w:t>
      </w:r>
    </w:p>
    <w:p w:rsidR="005C333E" w:rsidRPr="008E01DD" w:rsidRDefault="005C333E" w:rsidP="005C333E">
      <w:pPr>
        <w:tabs>
          <w:tab w:val="left" w:pos="450"/>
        </w:tabs>
        <w:ind w:left="426" w:hanging="270"/>
        <w:rPr>
          <w:rFonts w:ascii="Times New Roman" w:hAnsi="Times New Roman" w:cs="Times New Roman"/>
          <w:sz w:val="24"/>
          <w:szCs w:val="24"/>
        </w:rPr>
      </w:pPr>
      <w:r w:rsidRPr="008E01DD">
        <w:rPr>
          <w:rFonts w:ascii="Times New Roman" w:hAnsi="Times New Roman" w:cs="Times New Roman"/>
          <w:sz w:val="24"/>
          <w:szCs w:val="24"/>
        </w:rPr>
        <w:t xml:space="preserve">X = </w:t>
      </w:r>
      <m:oMath>
        <m:f>
          <m:fPr>
            <m:ctrlPr>
              <w:rPr>
                <w:rFonts w:ascii="Cambria Math" w:hAnsi="Cambria Math" w:cs="Times New Roman"/>
                <w:sz w:val="24"/>
                <w:szCs w:val="24"/>
                <w:lang w:val="en-US"/>
              </w:rPr>
            </m:ctrlPr>
          </m:fPr>
          <m:num>
            <m:r>
              <w:rPr>
                <w:rFonts w:ascii="Cambria Math" w:hAnsi="Cambria Math" w:cs="Times New Roman"/>
                <w:sz w:val="24"/>
                <w:szCs w:val="24"/>
                <w:lang w:val="en-US"/>
              </w:rPr>
              <m:t>50-(-0,0038)</m:t>
            </m:r>
          </m:num>
          <m:den>
            <m:r>
              <w:rPr>
                <w:rFonts w:ascii="Cambria Math" w:hAnsi="Cambria Math" w:cs="Times New Roman"/>
                <w:sz w:val="24"/>
                <w:szCs w:val="24"/>
                <w:lang w:val="en-US"/>
              </w:rPr>
              <m:t>0,09459</m:t>
            </m:r>
          </m:den>
        </m:f>
      </m:oMath>
      <w:r w:rsidRPr="008E01DD">
        <w:rPr>
          <w:rFonts w:ascii="Times New Roman" w:hAnsi="Times New Roman" w:cs="Times New Roman"/>
          <w:sz w:val="24"/>
          <w:szCs w:val="24"/>
        </w:rPr>
        <w:t xml:space="preserve"> = </w:t>
      </w:r>
      <w:r>
        <w:rPr>
          <w:rFonts w:ascii="Times New Roman" w:hAnsi="Times New Roman" w:cs="Times New Roman"/>
          <w:sz w:val="24"/>
          <w:szCs w:val="24"/>
        </w:rPr>
        <w:t>11967,42</w:t>
      </w:r>
      <m:oMath>
        <m:r>
          <w:rPr>
            <w:rFonts w:ascii="Cambria Math" w:hAnsi="Cambria Math" w:cs="Times New Roman"/>
            <w:sz w:val="24"/>
            <w:szCs w:val="24"/>
          </w:rPr>
          <m:t xml:space="preserve"> μ/ml</m:t>
        </m:r>
      </m:oMath>
    </w:p>
    <w:tbl>
      <w:tblPr>
        <w:tblStyle w:val="TableGrid"/>
        <w:tblW w:w="4857" w:type="pct"/>
        <w:tblInd w:w="108" w:type="dxa"/>
        <w:tblLook w:val="04A0" w:firstRow="1" w:lastRow="0" w:firstColumn="1" w:lastColumn="0" w:noHBand="0" w:noVBand="1"/>
      </w:tblPr>
      <w:tblGrid>
        <w:gridCol w:w="3977"/>
        <w:gridCol w:w="3943"/>
      </w:tblGrid>
      <w:tr w:rsidR="005C333E" w:rsidTr="007A1C20">
        <w:tc>
          <w:tcPr>
            <w:tcW w:w="2511" w:type="pct"/>
            <w:vAlign w:val="center"/>
          </w:tcPr>
          <w:p w:rsidR="005C333E" w:rsidRPr="00C41F70" w:rsidRDefault="005C333E" w:rsidP="00FB3BAC">
            <w:pPr>
              <w:tabs>
                <w:tab w:val="left" w:pos="450"/>
              </w:tabs>
              <w:jc w:val="center"/>
              <w:rPr>
                <w:rFonts w:ascii="Times New Roman" w:hAnsi="Times New Roman" w:cs="Times New Roman"/>
                <w:b/>
                <w:sz w:val="26"/>
                <w:szCs w:val="26"/>
              </w:rPr>
            </w:pPr>
            <w:r w:rsidRPr="00C41F70">
              <w:rPr>
                <w:rFonts w:ascii="Times New Roman" w:hAnsi="Times New Roman" w:cs="Times New Roman"/>
                <w:b/>
                <w:sz w:val="26"/>
                <w:szCs w:val="26"/>
              </w:rPr>
              <w:t>Konsentrasi (ppm)</w:t>
            </w:r>
          </w:p>
        </w:tc>
        <w:tc>
          <w:tcPr>
            <w:tcW w:w="2489" w:type="pct"/>
            <w:vAlign w:val="center"/>
          </w:tcPr>
          <w:p w:rsidR="005C333E" w:rsidRPr="00C41F70" w:rsidRDefault="005C333E" w:rsidP="00FB3BAC">
            <w:pPr>
              <w:tabs>
                <w:tab w:val="left" w:pos="450"/>
              </w:tabs>
              <w:jc w:val="center"/>
              <w:rPr>
                <w:rFonts w:ascii="Times New Roman" w:hAnsi="Times New Roman" w:cs="Times New Roman"/>
                <w:b/>
                <w:sz w:val="26"/>
                <w:szCs w:val="26"/>
              </w:rPr>
            </w:pPr>
            <w:r w:rsidRPr="00C41F70">
              <w:rPr>
                <w:rFonts w:ascii="Times New Roman" w:hAnsi="Times New Roman" w:cs="Times New Roman"/>
                <w:b/>
                <w:sz w:val="26"/>
                <w:szCs w:val="26"/>
              </w:rPr>
              <w:t>%Inhibisi</w:t>
            </w:r>
          </w:p>
        </w:tc>
      </w:tr>
      <w:tr w:rsidR="005C333E" w:rsidTr="007A1C20">
        <w:tc>
          <w:tcPr>
            <w:tcW w:w="2511" w:type="pct"/>
            <w:vAlign w:val="center"/>
          </w:tcPr>
          <w:p w:rsidR="005C333E" w:rsidRPr="00D003AA" w:rsidRDefault="005C333E" w:rsidP="00FB3BA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489" w:type="pct"/>
            <w:vAlign w:val="center"/>
          </w:tcPr>
          <w:p w:rsidR="005C333E" w:rsidRDefault="005C333E" w:rsidP="00FB3BAC">
            <w:pPr>
              <w:tabs>
                <w:tab w:val="left" w:pos="450"/>
              </w:tabs>
              <w:jc w:val="center"/>
              <w:rPr>
                <w:rFonts w:ascii="Times New Roman" w:hAnsi="Times New Roman" w:cs="Times New Roman"/>
                <w:sz w:val="26"/>
                <w:szCs w:val="26"/>
              </w:rPr>
            </w:pPr>
            <w:r>
              <w:rPr>
                <w:rFonts w:ascii="Times New Roman" w:hAnsi="Times New Roman" w:cs="Times New Roman"/>
                <w:sz w:val="26"/>
                <w:szCs w:val="26"/>
              </w:rPr>
              <w:t>0</w:t>
            </w:r>
          </w:p>
        </w:tc>
      </w:tr>
      <w:tr w:rsidR="005C333E" w:rsidTr="007A1C20">
        <w:tc>
          <w:tcPr>
            <w:tcW w:w="2511" w:type="pct"/>
            <w:vAlign w:val="center"/>
          </w:tcPr>
          <w:p w:rsidR="005C333E" w:rsidRPr="00D003AA" w:rsidRDefault="005C333E" w:rsidP="00FB3BA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w:t>
            </w:r>
          </w:p>
        </w:tc>
        <w:tc>
          <w:tcPr>
            <w:tcW w:w="2489" w:type="pct"/>
            <w:vAlign w:val="center"/>
          </w:tcPr>
          <w:p w:rsidR="005C333E" w:rsidRDefault="005C333E" w:rsidP="00FB3BAC">
            <w:pPr>
              <w:tabs>
                <w:tab w:val="left" w:pos="450"/>
              </w:tabs>
              <w:jc w:val="center"/>
              <w:rPr>
                <w:rFonts w:ascii="Times New Roman" w:hAnsi="Times New Roman" w:cs="Times New Roman"/>
                <w:sz w:val="26"/>
                <w:szCs w:val="26"/>
              </w:rPr>
            </w:pPr>
            <w:r>
              <w:rPr>
                <w:rFonts w:ascii="Times New Roman" w:hAnsi="Times New Roman" w:cs="Times New Roman"/>
                <w:sz w:val="26"/>
                <w:szCs w:val="26"/>
              </w:rPr>
              <w:t>14</w:t>
            </w:r>
          </w:p>
        </w:tc>
      </w:tr>
      <w:tr w:rsidR="005C333E" w:rsidTr="007A1C20">
        <w:tc>
          <w:tcPr>
            <w:tcW w:w="2511" w:type="pct"/>
            <w:vAlign w:val="center"/>
          </w:tcPr>
          <w:p w:rsidR="005C333E" w:rsidRPr="00D003AA" w:rsidRDefault="005C333E" w:rsidP="00FB3BA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w:t>
            </w:r>
          </w:p>
        </w:tc>
        <w:tc>
          <w:tcPr>
            <w:tcW w:w="2489" w:type="pct"/>
            <w:vAlign w:val="center"/>
          </w:tcPr>
          <w:p w:rsidR="005C333E" w:rsidRPr="00D003AA" w:rsidRDefault="005C333E" w:rsidP="00FB3BA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17,619</w:t>
            </w:r>
          </w:p>
        </w:tc>
      </w:tr>
      <w:tr w:rsidR="005C333E" w:rsidTr="007A1C20">
        <w:tc>
          <w:tcPr>
            <w:tcW w:w="2511" w:type="pct"/>
            <w:vAlign w:val="center"/>
          </w:tcPr>
          <w:p w:rsidR="005C333E" w:rsidRPr="00D003AA" w:rsidRDefault="005C333E" w:rsidP="00FB3BA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489" w:type="pct"/>
            <w:vAlign w:val="center"/>
          </w:tcPr>
          <w:p w:rsidR="005C333E" w:rsidRPr="00D003AA" w:rsidRDefault="005C333E" w:rsidP="00FB3BA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25,238</w:t>
            </w:r>
          </w:p>
        </w:tc>
      </w:tr>
      <w:tr w:rsidR="005C333E" w:rsidTr="007A1C20">
        <w:tc>
          <w:tcPr>
            <w:tcW w:w="2511" w:type="pct"/>
            <w:vAlign w:val="center"/>
          </w:tcPr>
          <w:p w:rsidR="005C333E" w:rsidRPr="00D003AA" w:rsidRDefault="005C333E" w:rsidP="00FB3BA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8000</w:t>
            </w:r>
          </w:p>
        </w:tc>
        <w:tc>
          <w:tcPr>
            <w:tcW w:w="2489" w:type="pct"/>
            <w:vAlign w:val="center"/>
          </w:tcPr>
          <w:p w:rsidR="005C333E" w:rsidRPr="00D003AA" w:rsidRDefault="005C333E" w:rsidP="00FB3BA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36,825</w:t>
            </w:r>
          </w:p>
        </w:tc>
      </w:tr>
    </w:tbl>
    <w:p w:rsidR="005C333E" w:rsidRDefault="005C333E" w:rsidP="005C333E">
      <w:pPr>
        <w:jc w:val="both"/>
        <w:rPr>
          <w:rFonts w:ascii="Times New Roman" w:hAnsi="Times New Roman" w:cs="Times New Roman"/>
          <w:b/>
          <w:sz w:val="24"/>
          <w:szCs w:val="24"/>
        </w:rPr>
      </w:pPr>
    </w:p>
    <w:p w:rsidR="003B6928" w:rsidRDefault="005C333E" w:rsidP="00646268">
      <w:pPr>
        <w:jc w:val="both"/>
        <w:rPr>
          <w:rFonts w:ascii="Times New Roman" w:hAnsi="Times New Roman" w:cs="Times New Roman"/>
          <w:b/>
          <w:sz w:val="24"/>
          <w:szCs w:val="24"/>
        </w:rPr>
      </w:pPr>
      <w:r>
        <w:rPr>
          <w:noProof/>
        </w:rPr>
        <w:drawing>
          <wp:inline distT="0" distB="0" distL="0" distR="0" wp14:anchorId="2C986735" wp14:editId="6DBC2FA6">
            <wp:extent cx="5039995" cy="2091055"/>
            <wp:effectExtent l="0" t="0" r="27305" b="2349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B6928" w:rsidRPr="00FB44B4" w:rsidRDefault="00FB44B4" w:rsidP="00FB44B4">
      <w:pPr>
        <w:pStyle w:val="Caption"/>
        <w:spacing w:after="0"/>
        <w:jc w:val="center"/>
        <w:rPr>
          <w:rFonts w:ascii="Times New Roman" w:hAnsi="Times New Roman" w:cs="Times New Roman"/>
          <w:b/>
          <w:i w:val="0"/>
          <w:color w:val="auto"/>
          <w:sz w:val="24"/>
          <w:szCs w:val="24"/>
        </w:rPr>
      </w:pPr>
      <w:bookmarkStart w:id="137" w:name="_Toc472711582"/>
      <w:r w:rsidRPr="00FB44B4">
        <w:rPr>
          <w:rFonts w:ascii="Times New Roman" w:hAnsi="Times New Roman" w:cs="Times New Roman"/>
          <w:i w:val="0"/>
          <w:color w:val="auto"/>
          <w:sz w:val="24"/>
          <w:szCs w:val="24"/>
        </w:rPr>
        <w:t xml:space="preserve">Gambar </w:t>
      </w:r>
      <w:r w:rsidRPr="00FB44B4">
        <w:rPr>
          <w:rFonts w:ascii="Times New Roman" w:hAnsi="Times New Roman" w:cs="Times New Roman"/>
          <w:i w:val="0"/>
          <w:color w:val="auto"/>
          <w:sz w:val="24"/>
          <w:szCs w:val="24"/>
        </w:rPr>
        <w:fldChar w:fldCharType="begin"/>
      </w:r>
      <w:r w:rsidRPr="00FB44B4">
        <w:rPr>
          <w:rFonts w:ascii="Times New Roman" w:hAnsi="Times New Roman" w:cs="Times New Roman"/>
          <w:i w:val="0"/>
          <w:color w:val="auto"/>
          <w:sz w:val="24"/>
          <w:szCs w:val="24"/>
        </w:rPr>
        <w:instrText xml:space="preserve"> SEQ Gambar \* ARABIC </w:instrText>
      </w:r>
      <w:r w:rsidRPr="00FB44B4">
        <w:rPr>
          <w:rFonts w:ascii="Times New Roman" w:hAnsi="Times New Roman" w:cs="Times New Roman"/>
          <w:i w:val="0"/>
          <w:color w:val="auto"/>
          <w:sz w:val="24"/>
          <w:szCs w:val="24"/>
        </w:rPr>
        <w:fldChar w:fldCharType="separate"/>
      </w:r>
      <w:r w:rsidRPr="00FB44B4">
        <w:rPr>
          <w:rFonts w:ascii="Times New Roman" w:hAnsi="Times New Roman" w:cs="Times New Roman"/>
          <w:i w:val="0"/>
          <w:noProof/>
          <w:color w:val="auto"/>
          <w:sz w:val="24"/>
          <w:szCs w:val="24"/>
        </w:rPr>
        <w:t>9</w:t>
      </w:r>
      <w:r w:rsidRPr="00FB44B4">
        <w:rPr>
          <w:rFonts w:ascii="Times New Roman" w:hAnsi="Times New Roman" w:cs="Times New Roman"/>
          <w:i w:val="0"/>
          <w:color w:val="auto"/>
          <w:sz w:val="24"/>
          <w:szCs w:val="24"/>
        </w:rPr>
        <w:fldChar w:fldCharType="end"/>
      </w:r>
      <w:r w:rsidRPr="00FB44B4">
        <w:rPr>
          <w:rFonts w:ascii="Times New Roman" w:hAnsi="Times New Roman" w:cs="Times New Roman"/>
          <w:i w:val="0"/>
          <w:color w:val="auto"/>
          <w:sz w:val="24"/>
          <w:szCs w:val="24"/>
        </w:rPr>
        <w:t>. Grafik Aktifitas Antioksidan Mix Juic</w:t>
      </w:r>
      <w:r>
        <w:rPr>
          <w:rFonts w:ascii="Times New Roman" w:hAnsi="Times New Roman" w:cs="Times New Roman"/>
          <w:i w:val="0"/>
          <w:color w:val="auto"/>
          <w:sz w:val="24"/>
          <w:szCs w:val="24"/>
        </w:rPr>
        <w:t>e buah naga dan ekstrak jahe ke</w:t>
      </w:r>
      <w:r w:rsidRPr="00FB44B4">
        <w:rPr>
          <w:rFonts w:ascii="Times New Roman" w:hAnsi="Times New Roman" w:cs="Times New Roman"/>
          <w:i w:val="0"/>
          <w:color w:val="auto"/>
          <w:sz w:val="24"/>
          <w:szCs w:val="24"/>
        </w:rPr>
        <w:t>2</w:t>
      </w:r>
      <w:bookmarkEnd w:id="137"/>
    </w:p>
    <w:p w:rsidR="003B6928" w:rsidRDefault="003B6928" w:rsidP="00646268">
      <w:pPr>
        <w:jc w:val="both"/>
        <w:rPr>
          <w:rFonts w:ascii="Times New Roman" w:hAnsi="Times New Roman" w:cs="Times New Roman"/>
          <w:b/>
          <w:sz w:val="24"/>
          <w:szCs w:val="24"/>
        </w:rPr>
      </w:pPr>
    </w:p>
    <w:p w:rsidR="003B6928" w:rsidRDefault="003B6928" w:rsidP="00646268">
      <w:pPr>
        <w:jc w:val="both"/>
        <w:rPr>
          <w:rFonts w:ascii="Times New Roman" w:hAnsi="Times New Roman" w:cs="Times New Roman"/>
          <w:b/>
          <w:sz w:val="24"/>
          <w:szCs w:val="24"/>
        </w:rPr>
      </w:pPr>
    </w:p>
    <w:p w:rsidR="003B6928" w:rsidRDefault="003B6928" w:rsidP="00646268">
      <w:pPr>
        <w:jc w:val="both"/>
        <w:rPr>
          <w:rFonts w:ascii="Times New Roman" w:hAnsi="Times New Roman" w:cs="Times New Roman"/>
          <w:b/>
          <w:sz w:val="24"/>
          <w:szCs w:val="24"/>
        </w:rPr>
      </w:pPr>
    </w:p>
    <w:p w:rsidR="003B6928" w:rsidRDefault="003B6928" w:rsidP="00646268">
      <w:pPr>
        <w:jc w:val="both"/>
        <w:rPr>
          <w:rFonts w:ascii="Times New Roman" w:hAnsi="Times New Roman" w:cs="Times New Roman"/>
          <w:b/>
          <w:sz w:val="24"/>
          <w:szCs w:val="24"/>
        </w:rPr>
      </w:pPr>
    </w:p>
    <w:p w:rsidR="003B6928" w:rsidRDefault="003B6928" w:rsidP="00646268">
      <w:pPr>
        <w:jc w:val="both"/>
        <w:rPr>
          <w:rFonts w:ascii="Times New Roman" w:hAnsi="Times New Roman" w:cs="Times New Roman"/>
          <w:b/>
          <w:sz w:val="24"/>
          <w:szCs w:val="24"/>
        </w:rPr>
      </w:pPr>
    </w:p>
    <w:p w:rsidR="00BF025C" w:rsidRDefault="00BF025C" w:rsidP="00646268">
      <w:pPr>
        <w:jc w:val="both"/>
        <w:rPr>
          <w:rFonts w:ascii="Times New Roman" w:hAnsi="Times New Roman" w:cs="Times New Roman"/>
          <w:b/>
          <w:sz w:val="24"/>
          <w:szCs w:val="24"/>
        </w:rPr>
      </w:pPr>
    </w:p>
    <w:p w:rsidR="00DC34FC" w:rsidRPr="00DC34FC" w:rsidRDefault="00DC34FC" w:rsidP="00DC34FC">
      <w:pPr>
        <w:pStyle w:val="Caption"/>
        <w:spacing w:after="0" w:line="480" w:lineRule="auto"/>
        <w:jc w:val="both"/>
        <w:rPr>
          <w:rFonts w:ascii="Times New Roman" w:hAnsi="Times New Roman" w:cs="Times New Roman"/>
          <w:b/>
          <w:i w:val="0"/>
          <w:color w:val="auto"/>
          <w:sz w:val="24"/>
        </w:rPr>
      </w:pPr>
      <w:bookmarkStart w:id="138" w:name="_Toc472709459"/>
      <w:r w:rsidRPr="00DC34FC">
        <w:rPr>
          <w:rFonts w:ascii="Times New Roman" w:hAnsi="Times New Roman" w:cs="Times New Roman"/>
          <w:b/>
          <w:i w:val="0"/>
          <w:color w:val="auto"/>
          <w:sz w:val="24"/>
        </w:rPr>
        <w:lastRenderedPageBreak/>
        <w:t xml:space="preserve">Lampiran </w:t>
      </w:r>
      <w:r w:rsidRPr="00DC34FC">
        <w:rPr>
          <w:rFonts w:ascii="Times New Roman" w:hAnsi="Times New Roman" w:cs="Times New Roman"/>
          <w:b/>
          <w:i w:val="0"/>
          <w:color w:val="auto"/>
          <w:sz w:val="24"/>
        </w:rPr>
        <w:fldChar w:fldCharType="begin"/>
      </w:r>
      <w:r w:rsidRPr="00DC34FC">
        <w:rPr>
          <w:rFonts w:ascii="Times New Roman" w:hAnsi="Times New Roman" w:cs="Times New Roman"/>
          <w:b/>
          <w:i w:val="0"/>
          <w:color w:val="auto"/>
          <w:sz w:val="24"/>
        </w:rPr>
        <w:instrText xml:space="preserve"> SEQ Lampiran \* ARABIC </w:instrText>
      </w:r>
      <w:r w:rsidRPr="00DC34FC">
        <w:rPr>
          <w:rFonts w:ascii="Times New Roman" w:hAnsi="Times New Roman" w:cs="Times New Roman"/>
          <w:b/>
          <w:i w:val="0"/>
          <w:color w:val="auto"/>
          <w:sz w:val="24"/>
        </w:rPr>
        <w:fldChar w:fldCharType="separate"/>
      </w:r>
      <w:r w:rsidR="00B3698B">
        <w:rPr>
          <w:rFonts w:ascii="Times New Roman" w:hAnsi="Times New Roman" w:cs="Times New Roman"/>
          <w:b/>
          <w:i w:val="0"/>
          <w:noProof/>
          <w:color w:val="auto"/>
          <w:sz w:val="24"/>
        </w:rPr>
        <w:t>13</w:t>
      </w:r>
      <w:r w:rsidRPr="00DC34FC">
        <w:rPr>
          <w:rFonts w:ascii="Times New Roman" w:hAnsi="Times New Roman" w:cs="Times New Roman"/>
          <w:b/>
          <w:i w:val="0"/>
          <w:color w:val="auto"/>
          <w:sz w:val="24"/>
        </w:rPr>
        <w:fldChar w:fldCharType="end"/>
      </w:r>
      <w:r w:rsidRPr="00DC34FC">
        <w:rPr>
          <w:rFonts w:ascii="Times New Roman" w:hAnsi="Times New Roman" w:cs="Times New Roman"/>
          <w:b/>
          <w:i w:val="0"/>
          <w:color w:val="auto"/>
          <w:sz w:val="24"/>
        </w:rPr>
        <w:t>. Hasil Analisis Bahan Baku Kadar Oleoresin (Penelitian Pendahuluan).</w:t>
      </w:r>
      <w:bookmarkEnd w:id="138"/>
    </w:p>
    <w:p w:rsidR="00646268" w:rsidRPr="00353E33" w:rsidRDefault="00353E33" w:rsidP="00DC34FC">
      <w:pPr>
        <w:pStyle w:val="Caption"/>
        <w:jc w:val="center"/>
        <w:rPr>
          <w:rFonts w:ascii="Times New Roman" w:hAnsi="Times New Roman" w:cs="Times New Roman"/>
          <w:i w:val="0"/>
          <w:color w:val="auto"/>
          <w:sz w:val="36"/>
          <w:szCs w:val="24"/>
        </w:rPr>
      </w:pPr>
      <w:bookmarkStart w:id="139" w:name="_Toc472709763"/>
      <w:r w:rsidRPr="00353E33">
        <w:rPr>
          <w:rFonts w:ascii="Times New Roman" w:hAnsi="Times New Roman" w:cs="Times New Roman"/>
          <w:i w:val="0"/>
          <w:color w:val="auto"/>
          <w:sz w:val="24"/>
        </w:rPr>
        <w:t xml:space="preserve">Tabel </w:t>
      </w:r>
      <w:r w:rsidRPr="00353E33">
        <w:rPr>
          <w:rFonts w:ascii="Times New Roman" w:hAnsi="Times New Roman" w:cs="Times New Roman"/>
          <w:i w:val="0"/>
          <w:color w:val="auto"/>
          <w:sz w:val="24"/>
        </w:rPr>
        <w:fldChar w:fldCharType="begin"/>
      </w:r>
      <w:r w:rsidRPr="00353E33">
        <w:rPr>
          <w:rFonts w:ascii="Times New Roman" w:hAnsi="Times New Roman" w:cs="Times New Roman"/>
          <w:i w:val="0"/>
          <w:color w:val="auto"/>
          <w:sz w:val="24"/>
        </w:rPr>
        <w:instrText xml:space="preserve"> SEQ Tabel \* ARABIC </w:instrText>
      </w:r>
      <w:r w:rsidRPr="00353E33">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43</w:t>
      </w:r>
      <w:r w:rsidRPr="00353E33">
        <w:rPr>
          <w:rFonts w:ascii="Times New Roman" w:hAnsi="Times New Roman" w:cs="Times New Roman"/>
          <w:i w:val="0"/>
          <w:color w:val="auto"/>
          <w:sz w:val="24"/>
        </w:rPr>
        <w:fldChar w:fldCharType="end"/>
      </w:r>
      <w:r w:rsidRPr="00353E33">
        <w:rPr>
          <w:rFonts w:ascii="Times New Roman" w:hAnsi="Times New Roman" w:cs="Times New Roman"/>
          <w:i w:val="0"/>
          <w:color w:val="auto"/>
          <w:sz w:val="24"/>
        </w:rPr>
        <w:t>. Analisis Perhitungan Kadar Oleoresin</w:t>
      </w:r>
      <w:bookmarkEnd w:id="139"/>
    </w:p>
    <w:tbl>
      <w:tblPr>
        <w:tblStyle w:val="TableGrid"/>
        <w:tblW w:w="4881" w:type="pct"/>
        <w:tblInd w:w="108" w:type="dxa"/>
        <w:tblLook w:val="04A0" w:firstRow="1" w:lastRow="0" w:firstColumn="1" w:lastColumn="0" w:noHBand="0" w:noVBand="1"/>
      </w:tblPr>
      <w:tblGrid>
        <w:gridCol w:w="570"/>
        <w:gridCol w:w="1122"/>
        <w:gridCol w:w="2367"/>
        <w:gridCol w:w="1947"/>
        <w:gridCol w:w="1017"/>
        <w:gridCol w:w="936"/>
      </w:tblGrid>
      <w:tr w:rsidR="00044518" w:rsidRPr="00237260" w:rsidTr="007A1C20">
        <w:trPr>
          <w:trHeight w:val="772"/>
        </w:trPr>
        <w:tc>
          <w:tcPr>
            <w:tcW w:w="358" w:type="pct"/>
            <w:vAlign w:val="center"/>
          </w:tcPr>
          <w:p w:rsidR="00044518" w:rsidRPr="00237260" w:rsidRDefault="00044518" w:rsidP="005C333E">
            <w:pPr>
              <w:jc w:val="center"/>
              <w:rPr>
                <w:rFonts w:ascii="Times New Roman" w:hAnsi="Times New Roman" w:cs="Times New Roman"/>
                <w:b/>
                <w:sz w:val="24"/>
                <w:szCs w:val="24"/>
              </w:rPr>
            </w:pPr>
            <w:r w:rsidRPr="00237260">
              <w:rPr>
                <w:rFonts w:ascii="Times New Roman" w:hAnsi="Times New Roman" w:cs="Times New Roman"/>
                <w:b/>
                <w:sz w:val="24"/>
                <w:szCs w:val="24"/>
              </w:rPr>
              <w:t>No.</w:t>
            </w:r>
          </w:p>
        </w:tc>
        <w:tc>
          <w:tcPr>
            <w:tcW w:w="705" w:type="pct"/>
            <w:vAlign w:val="center"/>
          </w:tcPr>
          <w:p w:rsidR="00044518" w:rsidRPr="00237260" w:rsidRDefault="00044518" w:rsidP="005C333E">
            <w:pPr>
              <w:jc w:val="center"/>
              <w:rPr>
                <w:rFonts w:ascii="Times New Roman" w:hAnsi="Times New Roman" w:cs="Times New Roman"/>
                <w:b/>
                <w:sz w:val="24"/>
                <w:szCs w:val="24"/>
              </w:rPr>
            </w:pPr>
            <w:r>
              <w:rPr>
                <w:rFonts w:ascii="Times New Roman" w:hAnsi="Times New Roman" w:cs="Times New Roman"/>
                <w:b/>
                <w:sz w:val="24"/>
                <w:szCs w:val="24"/>
              </w:rPr>
              <w:t>Bahan Baku</w:t>
            </w:r>
          </w:p>
        </w:tc>
        <w:tc>
          <w:tcPr>
            <w:tcW w:w="1487" w:type="pct"/>
            <w:vAlign w:val="center"/>
          </w:tcPr>
          <w:p w:rsidR="00044518" w:rsidRDefault="00044518" w:rsidP="005C333E">
            <w:pPr>
              <w:jc w:val="center"/>
              <w:rPr>
                <w:rFonts w:ascii="Times New Roman" w:hAnsi="Times New Roman" w:cs="Times New Roman"/>
                <w:b/>
                <w:sz w:val="24"/>
                <w:szCs w:val="24"/>
              </w:rPr>
            </w:pPr>
            <w:r>
              <w:rPr>
                <w:rFonts w:ascii="Times New Roman" w:hAnsi="Times New Roman" w:cs="Times New Roman"/>
                <w:b/>
                <w:sz w:val="24"/>
                <w:szCs w:val="24"/>
              </w:rPr>
              <w:t>Ws</w:t>
            </w:r>
          </w:p>
          <w:p w:rsidR="00044518" w:rsidRPr="00237260" w:rsidRDefault="00044518" w:rsidP="005C333E">
            <w:pPr>
              <w:jc w:val="center"/>
              <w:rPr>
                <w:rFonts w:ascii="Times New Roman" w:hAnsi="Times New Roman" w:cs="Times New Roman"/>
                <w:b/>
                <w:sz w:val="24"/>
                <w:szCs w:val="24"/>
              </w:rPr>
            </w:pPr>
            <w:r>
              <w:rPr>
                <w:rFonts w:ascii="Times New Roman" w:hAnsi="Times New Roman" w:cs="Times New Roman"/>
                <w:b/>
                <w:sz w:val="24"/>
                <w:szCs w:val="24"/>
              </w:rPr>
              <w:t>(Berat Sampel)</w:t>
            </w:r>
          </w:p>
        </w:tc>
        <w:tc>
          <w:tcPr>
            <w:tcW w:w="1223" w:type="pct"/>
            <w:vAlign w:val="center"/>
          </w:tcPr>
          <w:p w:rsidR="00044518" w:rsidRDefault="00044518" w:rsidP="005C333E">
            <w:pPr>
              <w:jc w:val="center"/>
              <w:rPr>
                <w:rFonts w:ascii="Times New Roman" w:hAnsi="Times New Roman" w:cs="Times New Roman"/>
                <w:b/>
                <w:sz w:val="24"/>
                <w:szCs w:val="24"/>
              </w:rPr>
            </w:pPr>
            <w:r>
              <w:rPr>
                <w:rFonts w:ascii="Times New Roman" w:hAnsi="Times New Roman" w:cs="Times New Roman"/>
                <w:b/>
                <w:sz w:val="24"/>
                <w:szCs w:val="24"/>
              </w:rPr>
              <w:t>W1</w:t>
            </w:r>
          </w:p>
          <w:p w:rsidR="00044518" w:rsidRPr="00237260" w:rsidRDefault="00044518" w:rsidP="005C333E">
            <w:pPr>
              <w:jc w:val="center"/>
              <w:rPr>
                <w:rFonts w:ascii="Times New Roman" w:hAnsi="Times New Roman" w:cs="Times New Roman"/>
                <w:b/>
                <w:sz w:val="24"/>
                <w:szCs w:val="24"/>
              </w:rPr>
            </w:pPr>
            <w:r>
              <w:rPr>
                <w:rFonts w:ascii="Times New Roman" w:hAnsi="Times New Roman" w:cs="Times New Roman"/>
                <w:b/>
                <w:sz w:val="24"/>
                <w:szCs w:val="24"/>
              </w:rPr>
              <w:t>(cawan konstan + sampel )</w:t>
            </w:r>
          </w:p>
        </w:tc>
        <w:tc>
          <w:tcPr>
            <w:tcW w:w="639" w:type="pct"/>
            <w:vAlign w:val="center"/>
          </w:tcPr>
          <w:p w:rsidR="00044518" w:rsidRDefault="00044518" w:rsidP="005C333E">
            <w:pPr>
              <w:jc w:val="center"/>
              <w:rPr>
                <w:rFonts w:ascii="Times New Roman" w:hAnsi="Times New Roman" w:cs="Times New Roman"/>
                <w:b/>
                <w:sz w:val="24"/>
                <w:szCs w:val="24"/>
              </w:rPr>
            </w:pPr>
            <w:r>
              <w:rPr>
                <w:rFonts w:ascii="Times New Roman" w:hAnsi="Times New Roman" w:cs="Times New Roman"/>
                <w:b/>
                <w:sz w:val="24"/>
                <w:szCs w:val="24"/>
              </w:rPr>
              <w:t>W0</w:t>
            </w:r>
          </w:p>
          <w:p w:rsidR="00044518" w:rsidRPr="00237260" w:rsidRDefault="00044518" w:rsidP="005C333E">
            <w:pPr>
              <w:jc w:val="center"/>
              <w:rPr>
                <w:rFonts w:ascii="Times New Roman" w:hAnsi="Times New Roman" w:cs="Times New Roman"/>
                <w:b/>
                <w:sz w:val="24"/>
                <w:szCs w:val="24"/>
              </w:rPr>
            </w:pPr>
            <w:r>
              <w:rPr>
                <w:rFonts w:ascii="Times New Roman" w:hAnsi="Times New Roman" w:cs="Times New Roman"/>
                <w:b/>
                <w:sz w:val="24"/>
                <w:szCs w:val="24"/>
              </w:rPr>
              <w:t>(cawan kosong)</w:t>
            </w:r>
          </w:p>
        </w:tc>
        <w:tc>
          <w:tcPr>
            <w:tcW w:w="588" w:type="pct"/>
            <w:shd w:val="clear" w:color="auto" w:fill="auto"/>
            <w:vAlign w:val="center"/>
          </w:tcPr>
          <w:p w:rsidR="00044518" w:rsidRPr="007A1C20" w:rsidRDefault="00044518" w:rsidP="005C333E">
            <w:pPr>
              <w:jc w:val="center"/>
              <w:rPr>
                <w:rFonts w:ascii="Times New Roman" w:hAnsi="Times New Roman" w:cs="Times New Roman"/>
                <w:b/>
                <w:sz w:val="24"/>
                <w:szCs w:val="24"/>
              </w:rPr>
            </w:pPr>
            <w:r w:rsidRPr="007A1C20">
              <w:rPr>
                <w:rFonts w:ascii="Times New Roman" w:hAnsi="Times New Roman" w:cs="Times New Roman"/>
                <w:b/>
                <w:sz w:val="24"/>
                <w:szCs w:val="24"/>
              </w:rPr>
              <w:t>Kadar Lemak (%)</w:t>
            </w:r>
          </w:p>
        </w:tc>
      </w:tr>
      <w:tr w:rsidR="00044518" w:rsidRPr="00237260" w:rsidTr="007A1C20">
        <w:tc>
          <w:tcPr>
            <w:tcW w:w="358" w:type="pct"/>
            <w:vAlign w:val="center"/>
          </w:tcPr>
          <w:p w:rsidR="00044518" w:rsidRPr="00FE26BC" w:rsidRDefault="00044518" w:rsidP="005C333E">
            <w:pPr>
              <w:jc w:val="center"/>
              <w:rPr>
                <w:rFonts w:ascii="Times New Roman" w:hAnsi="Times New Roman" w:cs="Times New Roman"/>
                <w:sz w:val="24"/>
                <w:szCs w:val="24"/>
              </w:rPr>
            </w:pPr>
            <w:r>
              <w:rPr>
                <w:rFonts w:ascii="Times New Roman" w:hAnsi="Times New Roman" w:cs="Times New Roman"/>
                <w:sz w:val="24"/>
                <w:szCs w:val="24"/>
              </w:rPr>
              <w:t>1.</w:t>
            </w:r>
          </w:p>
        </w:tc>
        <w:tc>
          <w:tcPr>
            <w:tcW w:w="705" w:type="pct"/>
            <w:vAlign w:val="center"/>
          </w:tcPr>
          <w:p w:rsidR="00044518" w:rsidRPr="00237260" w:rsidRDefault="00044518" w:rsidP="005C333E">
            <w:pPr>
              <w:jc w:val="center"/>
              <w:rPr>
                <w:rFonts w:ascii="Times New Roman" w:hAnsi="Times New Roman" w:cs="Times New Roman"/>
                <w:sz w:val="24"/>
                <w:szCs w:val="24"/>
              </w:rPr>
            </w:pPr>
            <w:r>
              <w:rPr>
                <w:rFonts w:ascii="Times New Roman" w:hAnsi="Times New Roman" w:cs="Times New Roman"/>
                <w:sz w:val="24"/>
                <w:szCs w:val="24"/>
              </w:rPr>
              <w:t>Jahe</w:t>
            </w:r>
          </w:p>
        </w:tc>
        <w:tc>
          <w:tcPr>
            <w:tcW w:w="1487" w:type="pct"/>
            <w:vAlign w:val="center"/>
          </w:tcPr>
          <w:p w:rsidR="00044518" w:rsidRPr="00237260" w:rsidRDefault="00044518" w:rsidP="005C333E">
            <w:pPr>
              <w:jc w:val="center"/>
              <w:rPr>
                <w:rFonts w:ascii="Times New Roman" w:hAnsi="Times New Roman" w:cs="Times New Roman"/>
                <w:sz w:val="24"/>
                <w:szCs w:val="24"/>
              </w:rPr>
            </w:pPr>
            <w:r>
              <w:rPr>
                <w:rFonts w:ascii="Times New Roman" w:hAnsi="Times New Roman" w:cs="Times New Roman"/>
                <w:sz w:val="24"/>
                <w:szCs w:val="24"/>
              </w:rPr>
              <w:t>5,00g</w:t>
            </w:r>
          </w:p>
        </w:tc>
        <w:tc>
          <w:tcPr>
            <w:tcW w:w="1223" w:type="pct"/>
            <w:vAlign w:val="center"/>
          </w:tcPr>
          <w:p w:rsidR="00044518" w:rsidRPr="00237260" w:rsidRDefault="00044518" w:rsidP="005C333E">
            <w:pPr>
              <w:jc w:val="center"/>
              <w:rPr>
                <w:rFonts w:ascii="Times New Roman" w:hAnsi="Times New Roman" w:cs="Times New Roman"/>
                <w:sz w:val="24"/>
                <w:szCs w:val="24"/>
              </w:rPr>
            </w:pPr>
            <w:r>
              <w:rPr>
                <w:rFonts w:ascii="Times New Roman" w:hAnsi="Times New Roman" w:cs="Times New Roman"/>
                <w:sz w:val="24"/>
                <w:szCs w:val="24"/>
              </w:rPr>
              <w:t>114,27</w:t>
            </w:r>
          </w:p>
        </w:tc>
        <w:tc>
          <w:tcPr>
            <w:tcW w:w="639" w:type="pct"/>
            <w:vAlign w:val="center"/>
          </w:tcPr>
          <w:p w:rsidR="00044518" w:rsidRPr="00237260" w:rsidRDefault="00044518" w:rsidP="005C333E">
            <w:pPr>
              <w:jc w:val="center"/>
              <w:rPr>
                <w:rFonts w:ascii="Times New Roman" w:hAnsi="Times New Roman" w:cs="Times New Roman"/>
                <w:sz w:val="24"/>
                <w:szCs w:val="24"/>
              </w:rPr>
            </w:pPr>
            <w:r>
              <w:rPr>
                <w:rFonts w:ascii="Times New Roman" w:hAnsi="Times New Roman" w:cs="Times New Roman"/>
                <w:sz w:val="24"/>
                <w:szCs w:val="24"/>
              </w:rPr>
              <w:t>114,14</w:t>
            </w:r>
          </w:p>
        </w:tc>
        <w:tc>
          <w:tcPr>
            <w:tcW w:w="588" w:type="pct"/>
            <w:shd w:val="clear" w:color="auto" w:fill="auto"/>
            <w:vAlign w:val="center"/>
          </w:tcPr>
          <w:p w:rsidR="00044518" w:rsidRPr="00044518" w:rsidRDefault="00044518" w:rsidP="005C333E">
            <w:pPr>
              <w:jc w:val="center"/>
              <w:rPr>
                <w:rFonts w:ascii="Times New Roman" w:hAnsi="Times New Roman" w:cs="Times New Roman"/>
                <w:sz w:val="24"/>
                <w:szCs w:val="24"/>
              </w:rPr>
            </w:pPr>
            <w:r w:rsidRPr="00044518">
              <w:rPr>
                <w:rFonts w:ascii="Times New Roman" w:hAnsi="Times New Roman" w:cs="Times New Roman"/>
                <w:sz w:val="24"/>
                <w:szCs w:val="24"/>
              </w:rPr>
              <w:t>2,6%</w:t>
            </w:r>
          </w:p>
        </w:tc>
      </w:tr>
    </w:tbl>
    <w:p w:rsidR="00044518" w:rsidRDefault="00044518" w:rsidP="00DC34FC">
      <w:pPr>
        <w:spacing w:before="240"/>
        <w:rPr>
          <w:rFonts w:ascii="Times New Roman" w:hAnsi="Times New Roman" w:cs="Times New Roman"/>
          <w:sz w:val="24"/>
          <w:szCs w:val="24"/>
        </w:rPr>
      </w:pPr>
      <w:r>
        <w:rPr>
          <w:rFonts w:ascii="Times New Roman" w:hAnsi="Times New Roman" w:cs="Times New Roman"/>
          <w:sz w:val="24"/>
          <w:szCs w:val="24"/>
        </w:rPr>
        <w:t>Perhitungan :</w:t>
      </w:r>
    </w:p>
    <w:p w:rsidR="00044518" w:rsidRDefault="00044518" w:rsidP="00044518">
      <w:pPr>
        <w:rPr>
          <w:rFonts w:ascii="Times New Roman" w:hAnsi="Times New Roman" w:cs="Times New Roman"/>
          <w:sz w:val="24"/>
          <w:szCs w:val="24"/>
        </w:rPr>
      </w:pPr>
      <w:r>
        <w:rPr>
          <w:rFonts w:ascii="Times New Roman" w:hAnsi="Times New Roman" w:cs="Times New Roman"/>
          <w:sz w:val="24"/>
          <w:szCs w:val="24"/>
        </w:rPr>
        <w:t>Berat Sampel             = 5,00 gram</w:t>
      </w:r>
    </w:p>
    <w:p w:rsidR="00044518" w:rsidRDefault="00044518" w:rsidP="00044518">
      <w:pPr>
        <w:rPr>
          <w:rFonts w:ascii="Times New Roman" w:hAnsi="Times New Roman" w:cs="Times New Roman"/>
          <w:sz w:val="24"/>
          <w:szCs w:val="24"/>
        </w:rPr>
      </w:pPr>
      <w:r>
        <w:rPr>
          <w:rFonts w:ascii="Times New Roman" w:hAnsi="Times New Roman" w:cs="Times New Roman"/>
          <w:sz w:val="24"/>
          <w:szCs w:val="24"/>
        </w:rPr>
        <w:t>W1                             = 114,27</w:t>
      </w:r>
    </w:p>
    <w:p w:rsidR="00044518" w:rsidRDefault="00044518" w:rsidP="00044518">
      <w:pPr>
        <w:rPr>
          <w:rFonts w:ascii="Times New Roman" w:hAnsi="Times New Roman" w:cs="Times New Roman"/>
          <w:sz w:val="24"/>
          <w:szCs w:val="24"/>
        </w:rPr>
      </w:pPr>
      <w:r>
        <w:rPr>
          <w:rFonts w:ascii="Times New Roman" w:hAnsi="Times New Roman" w:cs="Times New Roman"/>
          <w:sz w:val="24"/>
          <w:szCs w:val="24"/>
        </w:rPr>
        <w:t>W0                             = 114,14</w:t>
      </w:r>
    </w:p>
    <w:p w:rsidR="00044518" w:rsidRPr="009B5EC2" w:rsidRDefault="00044518" w:rsidP="00044518">
      <w:pPr>
        <w:rPr>
          <w:rFonts w:ascii="Times New Roman" w:hAnsi="Times New Roman" w:cs="Times New Roman"/>
          <w:sz w:val="24"/>
          <w:szCs w:val="24"/>
        </w:rPr>
      </w:pPr>
      <w:r>
        <w:rPr>
          <w:rFonts w:ascii="Times New Roman" w:hAnsi="Times New Roman" w:cs="Times New Roman"/>
          <w:sz w:val="24"/>
          <w:szCs w:val="24"/>
        </w:rPr>
        <w:t xml:space="preserve">Kadar </w:t>
      </w:r>
      <w:r w:rsidRPr="009B5EC2">
        <w:rPr>
          <w:rFonts w:ascii="Times New Roman" w:hAnsi="Times New Roman" w:cs="Times New Roman"/>
          <w:sz w:val="24"/>
          <w:szCs w:val="24"/>
        </w:rPr>
        <w:t xml:space="preserve">Lemak            =  </w:t>
      </w:r>
      <m:oMath>
        <m:f>
          <m:fPr>
            <m:ctrlPr>
              <w:rPr>
                <w:rFonts w:ascii="Cambria Math" w:hAnsi="Cambria Math" w:cs="Times New Roman"/>
                <w:i/>
                <w:sz w:val="24"/>
                <w:szCs w:val="24"/>
              </w:rPr>
            </m:ctrlPr>
          </m:fPr>
          <m:num>
            <m:r>
              <m:rPr>
                <m:nor/>
              </m:rPr>
              <w:rPr>
                <w:rFonts w:ascii="Times New Roman" w:hAnsi="Times New Roman" w:cs="Times New Roman"/>
                <w:sz w:val="24"/>
                <w:szCs w:val="24"/>
              </w:rPr>
              <m:t>w1 - w2</m:t>
            </m:r>
          </m:num>
          <m:den>
            <m:r>
              <m:rPr>
                <m:nor/>
              </m:rPr>
              <w:rPr>
                <w:rFonts w:ascii="Times New Roman" w:hAnsi="Times New Roman" w:cs="Times New Roman"/>
                <w:sz w:val="24"/>
                <w:szCs w:val="24"/>
              </w:rPr>
              <m:t>ws</m:t>
            </m:r>
          </m:den>
        </m:f>
        <m:r>
          <m:rPr>
            <m:nor/>
          </m:rPr>
          <w:rPr>
            <w:rFonts w:ascii="Times New Roman" w:hAnsi="Times New Roman" w:cs="Times New Roman"/>
            <w:sz w:val="24"/>
            <w:szCs w:val="24"/>
          </w:rPr>
          <m:t xml:space="preserve"> x 100%</m:t>
        </m:r>
      </m:oMath>
    </w:p>
    <w:p w:rsidR="00044518" w:rsidRPr="009B5EC2" w:rsidRDefault="00044518" w:rsidP="00044518">
      <w:pPr>
        <w:rPr>
          <w:rFonts w:ascii="Times New Roman" w:hAnsi="Times New Roman" w:cs="Times New Roman"/>
          <w:sz w:val="24"/>
          <w:szCs w:val="24"/>
        </w:rPr>
      </w:pPr>
      <w:r w:rsidRPr="009B5EC2">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nor/>
              </m:rPr>
              <w:rPr>
                <w:rFonts w:ascii="Times New Roman" w:hAnsi="Times New Roman" w:cs="Times New Roman"/>
                <w:sz w:val="24"/>
                <w:szCs w:val="24"/>
              </w:rPr>
              <m:t>114,27 - 114,14</m:t>
            </m:r>
          </m:num>
          <m:den>
            <m:r>
              <m:rPr>
                <m:nor/>
              </m:rPr>
              <w:rPr>
                <w:rFonts w:ascii="Times New Roman" w:hAnsi="Times New Roman" w:cs="Times New Roman"/>
                <w:sz w:val="24"/>
                <w:szCs w:val="24"/>
              </w:rPr>
              <m:t>5</m:t>
            </m:r>
          </m:den>
        </m:f>
        <m:r>
          <m:rPr>
            <m:nor/>
          </m:rPr>
          <w:rPr>
            <w:rFonts w:ascii="Times New Roman" w:hAnsi="Times New Roman" w:cs="Times New Roman"/>
            <w:sz w:val="24"/>
            <w:szCs w:val="24"/>
          </w:rPr>
          <m:t xml:space="preserve"> x 100%</m:t>
        </m:r>
      </m:oMath>
    </w:p>
    <w:p w:rsidR="00B20961" w:rsidRDefault="00B20961" w:rsidP="005C333E">
      <w:pPr>
        <w:jc w:val="both"/>
        <w:rPr>
          <w:rFonts w:ascii="Times New Roman" w:hAnsi="Times New Roman" w:cs="Times New Roman"/>
          <w:sz w:val="24"/>
          <w:szCs w:val="24"/>
        </w:rPr>
      </w:pPr>
      <w:r>
        <w:rPr>
          <w:rFonts w:ascii="Times New Roman" w:hAnsi="Times New Roman" w:cs="Times New Roman"/>
          <w:b/>
          <w:sz w:val="24"/>
          <w:szCs w:val="24"/>
        </w:rPr>
        <w:t xml:space="preserve">     </w:t>
      </w:r>
      <w:r w:rsidR="00044518">
        <w:rPr>
          <w:rFonts w:ascii="Times New Roman" w:hAnsi="Times New Roman" w:cs="Times New Roman"/>
          <w:b/>
          <w:sz w:val="24"/>
          <w:szCs w:val="24"/>
        </w:rPr>
        <w:t xml:space="preserve">                            = </w:t>
      </w:r>
      <w:r w:rsidR="00044518" w:rsidRPr="00044518">
        <w:rPr>
          <w:rFonts w:ascii="Times New Roman" w:hAnsi="Times New Roman" w:cs="Times New Roman"/>
          <w:sz w:val="24"/>
          <w:szCs w:val="24"/>
        </w:rPr>
        <w:t>2,6%</w:t>
      </w:r>
    </w:p>
    <w:p w:rsidR="000C3E4C" w:rsidRPr="000C3E4C" w:rsidRDefault="000C3E4C" w:rsidP="000C3E4C">
      <w:pPr>
        <w:pStyle w:val="Caption"/>
        <w:spacing w:after="0" w:line="480" w:lineRule="auto"/>
        <w:jc w:val="both"/>
        <w:rPr>
          <w:rFonts w:ascii="Times New Roman" w:hAnsi="Times New Roman" w:cs="Times New Roman"/>
          <w:b/>
          <w:i w:val="0"/>
          <w:color w:val="auto"/>
          <w:sz w:val="36"/>
        </w:rPr>
      </w:pPr>
      <w:bookmarkStart w:id="140" w:name="_Toc472709460"/>
      <w:r w:rsidRPr="000C3E4C">
        <w:rPr>
          <w:rFonts w:ascii="Times New Roman" w:hAnsi="Times New Roman" w:cs="Times New Roman"/>
          <w:b/>
          <w:i w:val="0"/>
          <w:color w:val="auto"/>
          <w:sz w:val="24"/>
        </w:rPr>
        <w:t xml:space="preserve">Lampiran </w:t>
      </w:r>
      <w:r w:rsidRPr="000C3E4C">
        <w:rPr>
          <w:rFonts w:ascii="Times New Roman" w:hAnsi="Times New Roman" w:cs="Times New Roman"/>
          <w:b/>
          <w:i w:val="0"/>
          <w:color w:val="auto"/>
          <w:sz w:val="24"/>
        </w:rPr>
        <w:fldChar w:fldCharType="begin"/>
      </w:r>
      <w:r w:rsidRPr="000C3E4C">
        <w:rPr>
          <w:rFonts w:ascii="Times New Roman" w:hAnsi="Times New Roman" w:cs="Times New Roman"/>
          <w:b/>
          <w:i w:val="0"/>
          <w:color w:val="auto"/>
          <w:sz w:val="24"/>
        </w:rPr>
        <w:instrText xml:space="preserve"> SEQ Lampiran \* ARABIC </w:instrText>
      </w:r>
      <w:r w:rsidRPr="000C3E4C">
        <w:rPr>
          <w:rFonts w:ascii="Times New Roman" w:hAnsi="Times New Roman" w:cs="Times New Roman"/>
          <w:b/>
          <w:i w:val="0"/>
          <w:color w:val="auto"/>
          <w:sz w:val="24"/>
        </w:rPr>
        <w:fldChar w:fldCharType="separate"/>
      </w:r>
      <w:r w:rsidR="00B3698B">
        <w:rPr>
          <w:rFonts w:ascii="Times New Roman" w:hAnsi="Times New Roman" w:cs="Times New Roman"/>
          <w:b/>
          <w:i w:val="0"/>
          <w:noProof/>
          <w:color w:val="auto"/>
          <w:sz w:val="24"/>
        </w:rPr>
        <w:t>14</w:t>
      </w:r>
      <w:r w:rsidRPr="000C3E4C">
        <w:rPr>
          <w:rFonts w:ascii="Times New Roman" w:hAnsi="Times New Roman" w:cs="Times New Roman"/>
          <w:b/>
          <w:i w:val="0"/>
          <w:color w:val="auto"/>
          <w:sz w:val="24"/>
        </w:rPr>
        <w:fldChar w:fldCharType="end"/>
      </w:r>
      <w:r w:rsidRPr="000C3E4C">
        <w:rPr>
          <w:rFonts w:ascii="Times New Roman" w:hAnsi="Times New Roman" w:cs="Times New Roman"/>
          <w:b/>
          <w:i w:val="0"/>
          <w:color w:val="auto"/>
          <w:sz w:val="24"/>
        </w:rPr>
        <w:t>. Hasil Analisis Kadar Oleoresin (Produk mix juice).</w:t>
      </w:r>
      <w:bookmarkEnd w:id="140"/>
    </w:p>
    <w:p w:rsidR="005C333E" w:rsidRPr="00353E33" w:rsidRDefault="00353E33" w:rsidP="00353E33">
      <w:pPr>
        <w:pStyle w:val="Caption"/>
        <w:jc w:val="center"/>
        <w:rPr>
          <w:rFonts w:ascii="Times New Roman" w:hAnsi="Times New Roman" w:cs="Times New Roman"/>
          <w:i w:val="0"/>
          <w:color w:val="auto"/>
          <w:sz w:val="36"/>
          <w:szCs w:val="24"/>
        </w:rPr>
      </w:pPr>
      <w:bookmarkStart w:id="141" w:name="_Toc472709764"/>
      <w:r w:rsidRPr="00353E33">
        <w:rPr>
          <w:rFonts w:ascii="Times New Roman" w:hAnsi="Times New Roman" w:cs="Times New Roman"/>
          <w:i w:val="0"/>
          <w:color w:val="auto"/>
          <w:sz w:val="24"/>
        </w:rPr>
        <w:t xml:space="preserve">Tabel </w:t>
      </w:r>
      <w:r w:rsidRPr="00353E33">
        <w:rPr>
          <w:rFonts w:ascii="Times New Roman" w:hAnsi="Times New Roman" w:cs="Times New Roman"/>
          <w:i w:val="0"/>
          <w:color w:val="auto"/>
          <w:sz w:val="24"/>
        </w:rPr>
        <w:fldChar w:fldCharType="begin"/>
      </w:r>
      <w:r w:rsidRPr="00353E33">
        <w:rPr>
          <w:rFonts w:ascii="Times New Roman" w:hAnsi="Times New Roman" w:cs="Times New Roman"/>
          <w:i w:val="0"/>
          <w:color w:val="auto"/>
          <w:sz w:val="24"/>
        </w:rPr>
        <w:instrText xml:space="preserve"> SEQ Tabel \* ARABIC </w:instrText>
      </w:r>
      <w:r w:rsidRPr="00353E33">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44</w:t>
      </w:r>
      <w:r w:rsidRPr="00353E33">
        <w:rPr>
          <w:rFonts w:ascii="Times New Roman" w:hAnsi="Times New Roman" w:cs="Times New Roman"/>
          <w:i w:val="0"/>
          <w:color w:val="auto"/>
          <w:sz w:val="24"/>
        </w:rPr>
        <w:fldChar w:fldCharType="end"/>
      </w:r>
      <w:r w:rsidRPr="00353E33">
        <w:rPr>
          <w:rFonts w:ascii="Times New Roman" w:hAnsi="Times New Roman" w:cs="Times New Roman"/>
          <w:i w:val="0"/>
          <w:color w:val="auto"/>
          <w:sz w:val="24"/>
        </w:rPr>
        <w:t>. Analisis Perhitungan Kadar Oleoresin</w:t>
      </w:r>
      <w:bookmarkEnd w:id="141"/>
    </w:p>
    <w:tbl>
      <w:tblPr>
        <w:tblStyle w:val="TableGrid"/>
        <w:tblW w:w="4861" w:type="pct"/>
        <w:tblInd w:w="108" w:type="dxa"/>
        <w:tblLook w:val="04A0" w:firstRow="1" w:lastRow="0" w:firstColumn="1" w:lastColumn="0" w:noHBand="0" w:noVBand="1"/>
      </w:tblPr>
      <w:tblGrid>
        <w:gridCol w:w="570"/>
        <w:gridCol w:w="2728"/>
        <w:gridCol w:w="1091"/>
        <w:gridCol w:w="1537"/>
        <w:gridCol w:w="1017"/>
        <w:gridCol w:w="983"/>
      </w:tblGrid>
      <w:tr w:rsidR="0079010E" w:rsidRPr="00237260" w:rsidTr="00B20961">
        <w:trPr>
          <w:trHeight w:val="718"/>
        </w:trPr>
        <w:tc>
          <w:tcPr>
            <w:tcW w:w="291" w:type="pct"/>
            <w:vAlign w:val="center"/>
          </w:tcPr>
          <w:p w:rsidR="005C333E" w:rsidRPr="00237260" w:rsidRDefault="005C333E" w:rsidP="0079010E">
            <w:pPr>
              <w:jc w:val="center"/>
              <w:rPr>
                <w:rFonts w:ascii="Times New Roman" w:hAnsi="Times New Roman" w:cs="Times New Roman"/>
                <w:b/>
                <w:sz w:val="24"/>
                <w:szCs w:val="24"/>
              </w:rPr>
            </w:pPr>
            <w:r w:rsidRPr="00237260">
              <w:rPr>
                <w:rFonts w:ascii="Times New Roman" w:hAnsi="Times New Roman" w:cs="Times New Roman"/>
                <w:b/>
                <w:sz w:val="24"/>
                <w:szCs w:val="24"/>
              </w:rPr>
              <w:t>No.</w:t>
            </w:r>
          </w:p>
        </w:tc>
        <w:tc>
          <w:tcPr>
            <w:tcW w:w="1735" w:type="pct"/>
            <w:vAlign w:val="center"/>
          </w:tcPr>
          <w:p w:rsidR="005C333E" w:rsidRPr="00237260" w:rsidRDefault="00994C4E" w:rsidP="0079010E">
            <w:pPr>
              <w:jc w:val="center"/>
              <w:rPr>
                <w:rFonts w:ascii="Times New Roman" w:hAnsi="Times New Roman" w:cs="Times New Roman"/>
                <w:b/>
                <w:sz w:val="24"/>
                <w:szCs w:val="24"/>
              </w:rPr>
            </w:pPr>
            <w:r>
              <w:rPr>
                <w:rFonts w:ascii="Times New Roman" w:hAnsi="Times New Roman" w:cs="Times New Roman"/>
                <w:b/>
                <w:sz w:val="24"/>
                <w:szCs w:val="24"/>
              </w:rPr>
              <w:t>S</w:t>
            </w:r>
            <w:r w:rsidR="00714FF2">
              <w:rPr>
                <w:rFonts w:ascii="Times New Roman" w:hAnsi="Times New Roman" w:cs="Times New Roman"/>
                <w:b/>
                <w:sz w:val="24"/>
                <w:szCs w:val="24"/>
              </w:rPr>
              <w:t>ampel</w:t>
            </w:r>
          </w:p>
        </w:tc>
        <w:tc>
          <w:tcPr>
            <w:tcW w:w="702" w:type="pct"/>
            <w:vAlign w:val="center"/>
          </w:tcPr>
          <w:p w:rsidR="005C333E" w:rsidRDefault="005C333E" w:rsidP="0079010E">
            <w:pPr>
              <w:jc w:val="center"/>
              <w:rPr>
                <w:rFonts w:ascii="Times New Roman" w:hAnsi="Times New Roman" w:cs="Times New Roman"/>
                <w:b/>
                <w:sz w:val="24"/>
                <w:szCs w:val="24"/>
              </w:rPr>
            </w:pPr>
            <w:r>
              <w:rPr>
                <w:rFonts w:ascii="Times New Roman" w:hAnsi="Times New Roman" w:cs="Times New Roman"/>
                <w:b/>
                <w:sz w:val="24"/>
                <w:szCs w:val="24"/>
              </w:rPr>
              <w:t>Ws</w:t>
            </w:r>
          </w:p>
          <w:p w:rsidR="005C333E" w:rsidRPr="00237260" w:rsidRDefault="005C333E" w:rsidP="0079010E">
            <w:pPr>
              <w:jc w:val="center"/>
              <w:rPr>
                <w:rFonts w:ascii="Times New Roman" w:hAnsi="Times New Roman" w:cs="Times New Roman"/>
                <w:b/>
                <w:sz w:val="24"/>
                <w:szCs w:val="24"/>
              </w:rPr>
            </w:pPr>
            <w:r>
              <w:rPr>
                <w:rFonts w:ascii="Times New Roman" w:hAnsi="Times New Roman" w:cs="Times New Roman"/>
                <w:b/>
                <w:sz w:val="24"/>
                <w:szCs w:val="24"/>
              </w:rPr>
              <w:t>(Berat Sampel)</w:t>
            </w:r>
          </w:p>
        </w:tc>
        <w:tc>
          <w:tcPr>
            <w:tcW w:w="983" w:type="pct"/>
            <w:vAlign w:val="center"/>
          </w:tcPr>
          <w:p w:rsidR="005C333E" w:rsidRDefault="005C333E" w:rsidP="0079010E">
            <w:pPr>
              <w:jc w:val="center"/>
              <w:rPr>
                <w:rFonts w:ascii="Times New Roman" w:hAnsi="Times New Roman" w:cs="Times New Roman"/>
                <w:b/>
                <w:sz w:val="24"/>
                <w:szCs w:val="24"/>
              </w:rPr>
            </w:pPr>
            <w:r>
              <w:rPr>
                <w:rFonts w:ascii="Times New Roman" w:hAnsi="Times New Roman" w:cs="Times New Roman"/>
                <w:b/>
                <w:sz w:val="24"/>
                <w:szCs w:val="24"/>
              </w:rPr>
              <w:t>W1</w:t>
            </w:r>
          </w:p>
          <w:p w:rsidR="005C333E" w:rsidRPr="00237260" w:rsidRDefault="005C333E" w:rsidP="0079010E">
            <w:pPr>
              <w:jc w:val="center"/>
              <w:rPr>
                <w:rFonts w:ascii="Times New Roman" w:hAnsi="Times New Roman" w:cs="Times New Roman"/>
                <w:b/>
                <w:sz w:val="24"/>
                <w:szCs w:val="24"/>
              </w:rPr>
            </w:pPr>
            <w:r>
              <w:rPr>
                <w:rFonts w:ascii="Times New Roman" w:hAnsi="Times New Roman" w:cs="Times New Roman"/>
                <w:b/>
                <w:sz w:val="24"/>
                <w:szCs w:val="24"/>
              </w:rPr>
              <w:t>(cawan konstan + sampel )</w:t>
            </w:r>
          </w:p>
        </w:tc>
        <w:tc>
          <w:tcPr>
            <w:tcW w:w="642" w:type="pct"/>
            <w:vAlign w:val="center"/>
          </w:tcPr>
          <w:p w:rsidR="005C333E" w:rsidRDefault="005C333E" w:rsidP="0079010E">
            <w:pPr>
              <w:jc w:val="center"/>
              <w:rPr>
                <w:rFonts w:ascii="Times New Roman" w:hAnsi="Times New Roman" w:cs="Times New Roman"/>
                <w:b/>
                <w:sz w:val="24"/>
                <w:szCs w:val="24"/>
              </w:rPr>
            </w:pPr>
            <w:r>
              <w:rPr>
                <w:rFonts w:ascii="Times New Roman" w:hAnsi="Times New Roman" w:cs="Times New Roman"/>
                <w:b/>
                <w:sz w:val="24"/>
                <w:szCs w:val="24"/>
              </w:rPr>
              <w:t>W0</w:t>
            </w:r>
          </w:p>
          <w:p w:rsidR="005C333E" w:rsidRPr="00237260" w:rsidRDefault="005C333E" w:rsidP="0079010E">
            <w:pPr>
              <w:jc w:val="center"/>
              <w:rPr>
                <w:rFonts w:ascii="Times New Roman" w:hAnsi="Times New Roman" w:cs="Times New Roman"/>
                <w:b/>
                <w:sz w:val="24"/>
                <w:szCs w:val="24"/>
              </w:rPr>
            </w:pPr>
            <w:r>
              <w:rPr>
                <w:rFonts w:ascii="Times New Roman" w:hAnsi="Times New Roman" w:cs="Times New Roman"/>
                <w:b/>
                <w:sz w:val="24"/>
                <w:szCs w:val="24"/>
              </w:rPr>
              <w:t>(cawan kosong)</w:t>
            </w:r>
          </w:p>
        </w:tc>
        <w:tc>
          <w:tcPr>
            <w:tcW w:w="646" w:type="pct"/>
            <w:shd w:val="clear" w:color="auto" w:fill="auto"/>
            <w:vAlign w:val="center"/>
          </w:tcPr>
          <w:p w:rsidR="005C333E" w:rsidRPr="00044518" w:rsidRDefault="005C333E" w:rsidP="0079010E">
            <w:pPr>
              <w:jc w:val="center"/>
              <w:rPr>
                <w:rFonts w:ascii="Times New Roman" w:hAnsi="Times New Roman" w:cs="Times New Roman"/>
                <w:sz w:val="24"/>
                <w:szCs w:val="24"/>
              </w:rPr>
            </w:pPr>
            <w:r w:rsidRPr="00044518">
              <w:rPr>
                <w:rFonts w:ascii="Times New Roman" w:hAnsi="Times New Roman" w:cs="Times New Roman"/>
                <w:sz w:val="24"/>
                <w:szCs w:val="24"/>
              </w:rPr>
              <w:t>Kadar Lemak (%)</w:t>
            </w:r>
          </w:p>
        </w:tc>
      </w:tr>
      <w:tr w:rsidR="00714FF2" w:rsidRPr="00237260" w:rsidTr="00B20961">
        <w:trPr>
          <w:trHeight w:val="507"/>
        </w:trPr>
        <w:tc>
          <w:tcPr>
            <w:tcW w:w="291" w:type="pct"/>
            <w:vAlign w:val="center"/>
          </w:tcPr>
          <w:p w:rsidR="005C333E" w:rsidRPr="00FE26BC" w:rsidRDefault="005C333E" w:rsidP="00FB3BAC">
            <w:pPr>
              <w:jc w:val="center"/>
              <w:rPr>
                <w:rFonts w:ascii="Times New Roman" w:hAnsi="Times New Roman" w:cs="Times New Roman"/>
                <w:sz w:val="24"/>
                <w:szCs w:val="24"/>
              </w:rPr>
            </w:pPr>
            <w:r>
              <w:rPr>
                <w:rFonts w:ascii="Times New Roman" w:hAnsi="Times New Roman" w:cs="Times New Roman"/>
                <w:sz w:val="24"/>
                <w:szCs w:val="24"/>
              </w:rPr>
              <w:t>1.</w:t>
            </w:r>
          </w:p>
        </w:tc>
        <w:tc>
          <w:tcPr>
            <w:tcW w:w="1735" w:type="pct"/>
            <w:vAlign w:val="center"/>
          </w:tcPr>
          <w:p w:rsidR="005C333E" w:rsidRDefault="00714FF2" w:rsidP="00FB3BAC">
            <w:pPr>
              <w:jc w:val="center"/>
              <w:rPr>
                <w:rFonts w:ascii="Times New Roman" w:hAnsi="Times New Roman" w:cs="Times New Roman"/>
                <w:sz w:val="24"/>
                <w:szCs w:val="24"/>
              </w:rPr>
            </w:pPr>
            <w:r w:rsidRPr="000700D0">
              <w:rPr>
                <w:rFonts w:ascii="Times New Roman" w:hAnsi="Times New Roman" w:cs="Times New Roman"/>
                <w:i/>
                <w:sz w:val="24"/>
                <w:szCs w:val="24"/>
              </w:rPr>
              <w:t>Mix Juice</w:t>
            </w:r>
            <w:r w:rsidR="00B20961">
              <w:rPr>
                <w:rFonts w:ascii="Times New Roman" w:hAnsi="Times New Roman" w:cs="Times New Roman"/>
                <w:sz w:val="24"/>
                <w:szCs w:val="24"/>
              </w:rPr>
              <w:t xml:space="preserve"> (w1p2)</w:t>
            </w:r>
          </w:p>
          <w:p w:rsidR="00714FF2" w:rsidRPr="00237260" w:rsidRDefault="00714FF2" w:rsidP="00B20961">
            <w:pPr>
              <w:rPr>
                <w:rFonts w:ascii="Times New Roman" w:hAnsi="Times New Roman" w:cs="Times New Roman"/>
                <w:sz w:val="24"/>
                <w:szCs w:val="24"/>
              </w:rPr>
            </w:pPr>
          </w:p>
        </w:tc>
        <w:tc>
          <w:tcPr>
            <w:tcW w:w="702" w:type="pct"/>
            <w:vAlign w:val="center"/>
          </w:tcPr>
          <w:p w:rsidR="005C333E" w:rsidRPr="00237260" w:rsidRDefault="0079010E" w:rsidP="00FB3BAC">
            <w:pPr>
              <w:jc w:val="center"/>
              <w:rPr>
                <w:rFonts w:ascii="Times New Roman" w:hAnsi="Times New Roman" w:cs="Times New Roman"/>
                <w:sz w:val="24"/>
                <w:szCs w:val="24"/>
              </w:rPr>
            </w:pPr>
            <w:r>
              <w:rPr>
                <w:rFonts w:ascii="Times New Roman" w:hAnsi="Times New Roman" w:cs="Times New Roman"/>
                <w:sz w:val="24"/>
                <w:szCs w:val="24"/>
              </w:rPr>
              <w:t>5,05</w:t>
            </w:r>
            <w:r w:rsidR="005C333E">
              <w:rPr>
                <w:rFonts w:ascii="Times New Roman" w:hAnsi="Times New Roman" w:cs="Times New Roman"/>
                <w:sz w:val="24"/>
                <w:szCs w:val="24"/>
              </w:rPr>
              <w:t>g</w:t>
            </w:r>
          </w:p>
        </w:tc>
        <w:tc>
          <w:tcPr>
            <w:tcW w:w="983" w:type="pct"/>
            <w:vAlign w:val="center"/>
          </w:tcPr>
          <w:p w:rsidR="005C333E" w:rsidRPr="00237260" w:rsidRDefault="0079010E" w:rsidP="00FB3BAC">
            <w:pPr>
              <w:jc w:val="center"/>
              <w:rPr>
                <w:rFonts w:ascii="Times New Roman" w:hAnsi="Times New Roman" w:cs="Times New Roman"/>
                <w:sz w:val="24"/>
                <w:szCs w:val="24"/>
              </w:rPr>
            </w:pPr>
            <w:r>
              <w:rPr>
                <w:rFonts w:ascii="Times New Roman" w:hAnsi="Times New Roman" w:cs="Times New Roman"/>
                <w:sz w:val="24"/>
                <w:szCs w:val="24"/>
              </w:rPr>
              <w:t>110,92</w:t>
            </w:r>
          </w:p>
        </w:tc>
        <w:tc>
          <w:tcPr>
            <w:tcW w:w="642" w:type="pct"/>
            <w:vAlign w:val="center"/>
          </w:tcPr>
          <w:p w:rsidR="005C333E" w:rsidRPr="00237260" w:rsidRDefault="0079010E" w:rsidP="00FB3BAC">
            <w:pPr>
              <w:jc w:val="center"/>
              <w:rPr>
                <w:rFonts w:ascii="Times New Roman" w:hAnsi="Times New Roman" w:cs="Times New Roman"/>
                <w:sz w:val="24"/>
                <w:szCs w:val="24"/>
              </w:rPr>
            </w:pPr>
            <w:r>
              <w:rPr>
                <w:rFonts w:ascii="Times New Roman" w:hAnsi="Times New Roman" w:cs="Times New Roman"/>
                <w:sz w:val="24"/>
                <w:szCs w:val="24"/>
              </w:rPr>
              <w:t>110,95</w:t>
            </w:r>
          </w:p>
        </w:tc>
        <w:tc>
          <w:tcPr>
            <w:tcW w:w="646" w:type="pct"/>
            <w:shd w:val="clear" w:color="auto" w:fill="auto"/>
            <w:vAlign w:val="center"/>
          </w:tcPr>
          <w:p w:rsidR="005C333E" w:rsidRPr="00044518" w:rsidRDefault="0079010E" w:rsidP="00FB3BAC">
            <w:pPr>
              <w:jc w:val="center"/>
              <w:rPr>
                <w:rFonts w:ascii="Times New Roman" w:hAnsi="Times New Roman" w:cs="Times New Roman"/>
                <w:sz w:val="24"/>
                <w:szCs w:val="24"/>
              </w:rPr>
            </w:pPr>
            <w:r>
              <w:rPr>
                <w:rFonts w:ascii="Times New Roman" w:hAnsi="Times New Roman" w:cs="Times New Roman"/>
                <w:sz w:val="24"/>
                <w:szCs w:val="24"/>
              </w:rPr>
              <w:t xml:space="preserve">0,60 </w:t>
            </w:r>
            <w:r w:rsidRPr="00044518">
              <w:rPr>
                <w:rFonts w:ascii="Times New Roman" w:hAnsi="Times New Roman" w:cs="Times New Roman"/>
                <w:sz w:val="24"/>
                <w:szCs w:val="24"/>
              </w:rPr>
              <w:t>%</w:t>
            </w:r>
          </w:p>
        </w:tc>
      </w:tr>
    </w:tbl>
    <w:p w:rsidR="005C333E" w:rsidRDefault="0079010E" w:rsidP="005C333E">
      <w:pPr>
        <w:rPr>
          <w:rFonts w:ascii="Times New Roman" w:hAnsi="Times New Roman" w:cs="Times New Roman"/>
          <w:sz w:val="24"/>
          <w:szCs w:val="24"/>
        </w:rPr>
      </w:pPr>
      <w:r>
        <w:rPr>
          <w:rFonts w:ascii="Times New Roman" w:hAnsi="Times New Roman" w:cs="Times New Roman"/>
          <w:sz w:val="24"/>
          <w:szCs w:val="24"/>
        </w:rPr>
        <w:t>Berat Sampel             = 5,05</w:t>
      </w:r>
      <w:r w:rsidR="005C333E">
        <w:rPr>
          <w:rFonts w:ascii="Times New Roman" w:hAnsi="Times New Roman" w:cs="Times New Roman"/>
          <w:sz w:val="24"/>
          <w:szCs w:val="24"/>
        </w:rPr>
        <w:t xml:space="preserve"> gram</w:t>
      </w:r>
    </w:p>
    <w:p w:rsidR="005C333E" w:rsidRDefault="005C333E" w:rsidP="005C333E">
      <w:pPr>
        <w:rPr>
          <w:rFonts w:ascii="Times New Roman" w:hAnsi="Times New Roman" w:cs="Times New Roman"/>
          <w:sz w:val="24"/>
          <w:szCs w:val="24"/>
        </w:rPr>
      </w:pPr>
      <w:r>
        <w:rPr>
          <w:rFonts w:ascii="Times New Roman" w:hAnsi="Times New Roman" w:cs="Times New Roman"/>
          <w:sz w:val="24"/>
          <w:szCs w:val="24"/>
        </w:rPr>
        <w:t xml:space="preserve">W1     </w:t>
      </w:r>
      <w:r w:rsidR="0079010E">
        <w:rPr>
          <w:rFonts w:ascii="Times New Roman" w:hAnsi="Times New Roman" w:cs="Times New Roman"/>
          <w:sz w:val="24"/>
          <w:szCs w:val="24"/>
        </w:rPr>
        <w:t xml:space="preserve">                        = 110,92</w:t>
      </w:r>
    </w:p>
    <w:p w:rsidR="005C333E" w:rsidRDefault="005C333E" w:rsidP="005C333E">
      <w:pPr>
        <w:rPr>
          <w:rFonts w:ascii="Times New Roman" w:hAnsi="Times New Roman" w:cs="Times New Roman"/>
          <w:sz w:val="24"/>
          <w:szCs w:val="24"/>
        </w:rPr>
      </w:pPr>
      <w:r>
        <w:rPr>
          <w:rFonts w:ascii="Times New Roman" w:hAnsi="Times New Roman" w:cs="Times New Roman"/>
          <w:sz w:val="24"/>
          <w:szCs w:val="24"/>
        </w:rPr>
        <w:t xml:space="preserve">W0                        </w:t>
      </w:r>
      <w:r w:rsidR="0079010E">
        <w:rPr>
          <w:rFonts w:ascii="Times New Roman" w:hAnsi="Times New Roman" w:cs="Times New Roman"/>
          <w:sz w:val="24"/>
          <w:szCs w:val="24"/>
        </w:rPr>
        <w:t xml:space="preserve">     = 110,95</w:t>
      </w:r>
    </w:p>
    <w:p w:rsidR="005C333E" w:rsidRPr="009B5EC2" w:rsidRDefault="005C333E" w:rsidP="005C333E">
      <w:pPr>
        <w:rPr>
          <w:rFonts w:ascii="Times New Roman" w:hAnsi="Times New Roman" w:cs="Times New Roman"/>
          <w:sz w:val="24"/>
          <w:szCs w:val="24"/>
        </w:rPr>
      </w:pPr>
      <w:r>
        <w:rPr>
          <w:rFonts w:ascii="Times New Roman" w:hAnsi="Times New Roman" w:cs="Times New Roman"/>
          <w:sz w:val="24"/>
          <w:szCs w:val="24"/>
        </w:rPr>
        <w:t xml:space="preserve">Kadar </w:t>
      </w:r>
      <w:r w:rsidRPr="009B5EC2">
        <w:rPr>
          <w:rFonts w:ascii="Times New Roman" w:hAnsi="Times New Roman" w:cs="Times New Roman"/>
          <w:sz w:val="24"/>
          <w:szCs w:val="24"/>
        </w:rPr>
        <w:t xml:space="preserve">Lemak            =  </w:t>
      </w:r>
      <m:oMath>
        <m:f>
          <m:fPr>
            <m:ctrlPr>
              <w:rPr>
                <w:rFonts w:ascii="Cambria Math" w:hAnsi="Cambria Math" w:cs="Times New Roman"/>
                <w:i/>
                <w:sz w:val="24"/>
                <w:szCs w:val="24"/>
              </w:rPr>
            </m:ctrlPr>
          </m:fPr>
          <m:num>
            <m:r>
              <m:rPr>
                <m:nor/>
              </m:rPr>
              <w:rPr>
                <w:rFonts w:ascii="Times New Roman" w:hAnsi="Times New Roman" w:cs="Times New Roman"/>
                <w:sz w:val="24"/>
                <w:szCs w:val="24"/>
              </w:rPr>
              <m:t>w1 - w2</m:t>
            </m:r>
          </m:num>
          <m:den>
            <m:r>
              <m:rPr>
                <m:nor/>
              </m:rPr>
              <w:rPr>
                <w:rFonts w:ascii="Times New Roman" w:hAnsi="Times New Roman" w:cs="Times New Roman"/>
                <w:sz w:val="24"/>
                <w:szCs w:val="24"/>
              </w:rPr>
              <m:t>ws</m:t>
            </m:r>
          </m:den>
        </m:f>
        <m:r>
          <m:rPr>
            <m:nor/>
          </m:rPr>
          <w:rPr>
            <w:rFonts w:ascii="Times New Roman" w:hAnsi="Times New Roman" w:cs="Times New Roman"/>
            <w:sz w:val="24"/>
            <w:szCs w:val="24"/>
          </w:rPr>
          <m:t xml:space="preserve"> x 100%</m:t>
        </m:r>
      </m:oMath>
    </w:p>
    <w:p w:rsidR="00E27A80" w:rsidRPr="00994C4E" w:rsidRDefault="005C333E" w:rsidP="000C3E4C">
      <w:pPr>
        <w:spacing w:line="360" w:lineRule="auto"/>
        <w:rPr>
          <w:rFonts w:ascii="Times New Roman" w:hAnsi="Times New Roman" w:cs="Times New Roman"/>
          <w:sz w:val="24"/>
          <w:szCs w:val="24"/>
        </w:rPr>
      </w:pPr>
      <w:r w:rsidRPr="009B5EC2">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nor/>
              </m:rPr>
              <w:rPr>
                <w:rFonts w:ascii="Times New Roman" w:hAnsi="Times New Roman" w:cs="Times New Roman"/>
                <w:sz w:val="24"/>
                <w:szCs w:val="24"/>
              </w:rPr>
              <m:t>119,95 - 119,92</m:t>
            </m:r>
          </m:num>
          <m:den>
            <m:r>
              <m:rPr>
                <m:nor/>
              </m:rPr>
              <w:rPr>
                <w:rFonts w:ascii="Times New Roman" w:hAnsi="Times New Roman" w:cs="Times New Roman"/>
                <w:sz w:val="24"/>
                <w:szCs w:val="24"/>
              </w:rPr>
              <m:t>5</m:t>
            </m:r>
            <m:r>
              <m:rPr>
                <m:nor/>
              </m:rPr>
              <w:rPr>
                <w:rFonts w:ascii="Cambria Math" w:hAnsi="Times New Roman" w:cs="Times New Roman"/>
                <w:sz w:val="24"/>
                <w:szCs w:val="24"/>
              </w:rPr>
              <m:t>,05</m:t>
            </m:r>
          </m:den>
        </m:f>
        <m:r>
          <m:rPr>
            <m:nor/>
          </m:rPr>
          <w:rPr>
            <w:rFonts w:ascii="Times New Roman" w:hAnsi="Times New Roman" w:cs="Times New Roman"/>
            <w:sz w:val="24"/>
            <w:szCs w:val="24"/>
          </w:rPr>
          <m:t xml:space="preserve"> x 100</m:t>
        </m:r>
        <m:r>
          <m:rPr>
            <m:nor/>
          </m:rPr>
          <w:rPr>
            <w:rFonts w:ascii="Cambria Math" w:hAnsi="Times New Roman" w:cs="Times New Roman"/>
            <w:sz w:val="24"/>
            <w:szCs w:val="24"/>
          </w:rPr>
          <m:t xml:space="preserve">% </m:t>
        </m:r>
      </m:oMath>
      <w:r>
        <w:rPr>
          <w:rFonts w:ascii="Times New Roman" w:hAnsi="Times New Roman" w:cs="Times New Roman"/>
          <w:b/>
          <w:sz w:val="24"/>
          <w:szCs w:val="24"/>
        </w:rPr>
        <w:t xml:space="preserve">= </w:t>
      </w:r>
      <w:r w:rsidR="00994C4E">
        <w:rPr>
          <w:rFonts w:ascii="Times New Roman" w:hAnsi="Times New Roman" w:cs="Times New Roman"/>
          <w:sz w:val="24"/>
          <w:szCs w:val="24"/>
        </w:rPr>
        <w:t>0,60%</w:t>
      </w:r>
    </w:p>
    <w:p w:rsidR="000C3E4C" w:rsidRPr="000C3E4C" w:rsidRDefault="000C3E4C" w:rsidP="000C3E4C">
      <w:pPr>
        <w:pStyle w:val="Caption"/>
        <w:spacing w:after="0" w:line="480" w:lineRule="auto"/>
        <w:jc w:val="both"/>
        <w:rPr>
          <w:rFonts w:ascii="Times New Roman" w:hAnsi="Times New Roman" w:cs="Times New Roman"/>
          <w:b/>
          <w:i w:val="0"/>
          <w:color w:val="auto"/>
          <w:sz w:val="36"/>
        </w:rPr>
      </w:pPr>
      <w:bookmarkStart w:id="142" w:name="_Toc472709461"/>
      <w:r w:rsidRPr="000C3E4C">
        <w:rPr>
          <w:rFonts w:ascii="Times New Roman" w:hAnsi="Times New Roman" w:cs="Times New Roman"/>
          <w:b/>
          <w:i w:val="0"/>
          <w:color w:val="auto"/>
          <w:sz w:val="24"/>
        </w:rPr>
        <w:lastRenderedPageBreak/>
        <w:t xml:space="preserve">Lampiran </w:t>
      </w:r>
      <w:r w:rsidRPr="000C3E4C">
        <w:rPr>
          <w:rFonts w:ascii="Times New Roman" w:hAnsi="Times New Roman" w:cs="Times New Roman"/>
          <w:b/>
          <w:i w:val="0"/>
          <w:color w:val="auto"/>
          <w:sz w:val="24"/>
        </w:rPr>
        <w:fldChar w:fldCharType="begin"/>
      </w:r>
      <w:r w:rsidRPr="000C3E4C">
        <w:rPr>
          <w:rFonts w:ascii="Times New Roman" w:hAnsi="Times New Roman" w:cs="Times New Roman"/>
          <w:b/>
          <w:i w:val="0"/>
          <w:color w:val="auto"/>
          <w:sz w:val="24"/>
        </w:rPr>
        <w:instrText xml:space="preserve"> SEQ Lampiran \* ARABIC </w:instrText>
      </w:r>
      <w:r w:rsidRPr="000C3E4C">
        <w:rPr>
          <w:rFonts w:ascii="Times New Roman" w:hAnsi="Times New Roman" w:cs="Times New Roman"/>
          <w:b/>
          <w:i w:val="0"/>
          <w:color w:val="auto"/>
          <w:sz w:val="24"/>
        </w:rPr>
        <w:fldChar w:fldCharType="separate"/>
      </w:r>
      <w:r w:rsidR="00B3698B">
        <w:rPr>
          <w:rFonts w:ascii="Times New Roman" w:hAnsi="Times New Roman" w:cs="Times New Roman"/>
          <w:b/>
          <w:i w:val="0"/>
          <w:noProof/>
          <w:color w:val="auto"/>
          <w:sz w:val="24"/>
        </w:rPr>
        <w:t>15</w:t>
      </w:r>
      <w:r w:rsidRPr="000C3E4C">
        <w:rPr>
          <w:rFonts w:ascii="Times New Roman" w:hAnsi="Times New Roman" w:cs="Times New Roman"/>
          <w:b/>
          <w:i w:val="0"/>
          <w:color w:val="auto"/>
          <w:sz w:val="24"/>
        </w:rPr>
        <w:fldChar w:fldCharType="end"/>
      </w:r>
      <w:r w:rsidRPr="000C3E4C">
        <w:rPr>
          <w:rFonts w:ascii="Times New Roman" w:hAnsi="Times New Roman" w:cs="Times New Roman"/>
          <w:b/>
          <w:i w:val="0"/>
          <w:color w:val="auto"/>
          <w:sz w:val="24"/>
        </w:rPr>
        <w:t>. Hasil Uji Inderawi Penelitian Pendahuluan</w:t>
      </w:r>
      <w:bookmarkEnd w:id="142"/>
    </w:p>
    <w:p w:rsidR="00FF42A8" w:rsidRPr="00353E33" w:rsidRDefault="00353E33" w:rsidP="00353E33">
      <w:pPr>
        <w:pStyle w:val="Caption"/>
        <w:jc w:val="center"/>
        <w:rPr>
          <w:rFonts w:ascii="Times New Roman" w:hAnsi="Times New Roman" w:cs="Times New Roman"/>
          <w:b/>
          <w:i w:val="0"/>
          <w:color w:val="auto"/>
          <w:sz w:val="36"/>
          <w:szCs w:val="24"/>
        </w:rPr>
      </w:pPr>
      <w:bookmarkStart w:id="143" w:name="_Toc472709765"/>
      <w:r w:rsidRPr="00353E33">
        <w:rPr>
          <w:rFonts w:ascii="Times New Roman" w:hAnsi="Times New Roman" w:cs="Times New Roman"/>
          <w:i w:val="0"/>
          <w:color w:val="auto"/>
          <w:sz w:val="24"/>
        </w:rPr>
        <w:t xml:space="preserve">Tabel </w:t>
      </w:r>
      <w:r w:rsidRPr="00353E33">
        <w:rPr>
          <w:rFonts w:ascii="Times New Roman" w:hAnsi="Times New Roman" w:cs="Times New Roman"/>
          <w:i w:val="0"/>
          <w:color w:val="auto"/>
          <w:sz w:val="24"/>
        </w:rPr>
        <w:fldChar w:fldCharType="begin"/>
      </w:r>
      <w:r w:rsidRPr="00353E33">
        <w:rPr>
          <w:rFonts w:ascii="Times New Roman" w:hAnsi="Times New Roman" w:cs="Times New Roman"/>
          <w:i w:val="0"/>
          <w:color w:val="auto"/>
          <w:sz w:val="24"/>
        </w:rPr>
        <w:instrText xml:space="preserve"> SEQ Tabel \* ARABIC </w:instrText>
      </w:r>
      <w:r w:rsidRPr="00353E33">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45</w:t>
      </w:r>
      <w:r w:rsidRPr="00353E33">
        <w:rPr>
          <w:rFonts w:ascii="Times New Roman" w:hAnsi="Times New Roman" w:cs="Times New Roman"/>
          <w:i w:val="0"/>
          <w:color w:val="auto"/>
          <w:sz w:val="24"/>
        </w:rPr>
        <w:fldChar w:fldCharType="end"/>
      </w:r>
      <w:r w:rsidRPr="00353E33">
        <w:rPr>
          <w:rFonts w:ascii="Times New Roman" w:hAnsi="Times New Roman" w:cs="Times New Roman"/>
          <w:i w:val="0"/>
          <w:color w:val="auto"/>
          <w:sz w:val="24"/>
        </w:rPr>
        <w:t xml:space="preserve">. Data Pengamatan Hasil Penelitian Pendahuluan Uji Hedonik Terhadap Kekentalan </w:t>
      </w:r>
      <w:r w:rsidRPr="000700D0">
        <w:rPr>
          <w:rFonts w:ascii="Times New Roman" w:hAnsi="Times New Roman" w:cs="Times New Roman"/>
          <w:color w:val="auto"/>
          <w:sz w:val="24"/>
        </w:rPr>
        <w:t>Mix Juice</w:t>
      </w:r>
      <w:r w:rsidRPr="00353E33">
        <w:rPr>
          <w:rFonts w:ascii="Times New Roman" w:hAnsi="Times New Roman" w:cs="Times New Roman"/>
          <w:i w:val="0"/>
          <w:color w:val="auto"/>
          <w:sz w:val="24"/>
        </w:rPr>
        <w:t>.</w:t>
      </w:r>
      <w:bookmarkEnd w:id="143"/>
    </w:p>
    <w:tbl>
      <w:tblPr>
        <w:tblStyle w:val="TableGrid"/>
        <w:tblW w:w="8330" w:type="dxa"/>
        <w:tblLook w:val="04A0" w:firstRow="1" w:lastRow="0" w:firstColumn="1" w:lastColumn="0" w:noHBand="0" w:noVBand="1"/>
      </w:tblPr>
      <w:tblGrid>
        <w:gridCol w:w="990"/>
        <w:gridCol w:w="576"/>
        <w:gridCol w:w="756"/>
        <w:gridCol w:w="636"/>
        <w:gridCol w:w="756"/>
        <w:gridCol w:w="576"/>
        <w:gridCol w:w="756"/>
        <w:gridCol w:w="756"/>
        <w:gridCol w:w="876"/>
        <w:gridCol w:w="876"/>
        <w:gridCol w:w="776"/>
      </w:tblGrid>
      <w:tr w:rsidR="00B20961" w:rsidTr="00E517BA">
        <w:trPr>
          <w:trHeight w:val="246"/>
        </w:trPr>
        <w:tc>
          <w:tcPr>
            <w:tcW w:w="0" w:type="auto"/>
            <w:vMerge w:val="restart"/>
            <w:vAlign w:val="center"/>
          </w:tcPr>
          <w:p w:rsidR="00B20961" w:rsidRPr="00992B63" w:rsidRDefault="00B20961" w:rsidP="00B20961">
            <w:pPr>
              <w:jc w:val="center"/>
              <w:rPr>
                <w:rFonts w:ascii="Times New Roman" w:hAnsi="Times New Roman" w:cs="Times New Roman"/>
                <w:sz w:val="24"/>
                <w:szCs w:val="24"/>
              </w:rPr>
            </w:pPr>
          </w:p>
          <w:p w:rsidR="00B20961" w:rsidRPr="00B20961" w:rsidRDefault="00B20961" w:rsidP="00B20961">
            <w:pPr>
              <w:jc w:val="center"/>
              <w:rPr>
                <w:rFonts w:ascii="Times New Roman" w:hAnsi="Times New Roman" w:cs="Times New Roman"/>
                <w:b/>
                <w:sz w:val="24"/>
                <w:szCs w:val="24"/>
              </w:rPr>
            </w:pPr>
            <w:r w:rsidRPr="00B20961">
              <w:rPr>
                <w:rFonts w:ascii="Times New Roman" w:hAnsi="Times New Roman" w:cs="Times New Roman"/>
                <w:b/>
                <w:sz w:val="24"/>
                <w:szCs w:val="24"/>
              </w:rPr>
              <w:t>Panelis</w:t>
            </w:r>
          </w:p>
        </w:tc>
        <w:tc>
          <w:tcPr>
            <w:tcW w:w="0" w:type="auto"/>
            <w:gridSpan w:val="6"/>
            <w:vAlign w:val="center"/>
          </w:tcPr>
          <w:p w:rsidR="00B20961" w:rsidRPr="00B20961" w:rsidRDefault="00B20961" w:rsidP="00B20961">
            <w:pPr>
              <w:jc w:val="center"/>
              <w:rPr>
                <w:rFonts w:ascii="Times New Roman" w:hAnsi="Times New Roman" w:cs="Times New Roman"/>
                <w:b/>
                <w:sz w:val="24"/>
                <w:szCs w:val="24"/>
              </w:rPr>
            </w:pPr>
            <w:r w:rsidRPr="00B20961">
              <w:rPr>
                <w:rFonts w:ascii="Times New Roman" w:hAnsi="Times New Roman" w:cs="Times New Roman"/>
                <w:b/>
                <w:sz w:val="24"/>
                <w:szCs w:val="24"/>
              </w:rPr>
              <w:t>Sampel</w:t>
            </w:r>
          </w:p>
        </w:tc>
        <w:tc>
          <w:tcPr>
            <w:tcW w:w="0" w:type="auto"/>
            <w:gridSpan w:val="2"/>
            <w:vMerge w:val="restart"/>
            <w:vAlign w:val="center"/>
          </w:tcPr>
          <w:p w:rsidR="00B20961" w:rsidRPr="00B20961" w:rsidRDefault="00B20961" w:rsidP="00B20961">
            <w:pPr>
              <w:jc w:val="center"/>
              <w:rPr>
                <w:rFonts w:ascii="Times New Roman" w:hAnsi="Times New Roman" w:cs="Times New Roman"/>
                <w:b/>
                <w:sz w:val="24"/>
                <w:szCs w:val="24"/>
              </w:rPr>
            </w:pPr>
            <w:r w:rsidRPr="00B20961">
              <w:rPr>
                <w:rFonts w:ascii="Times New Roman" w:hAnsi="Times New Roman" w:cs="Times New Roman"/>
                <w:b/>
                <w:sz w:val="24"/>
                <w:szCs w:val="24"/>
              </w:rPr>
              <w:t>Jumlah</w:t>
            </w:r>
          </w:p>
        </w:tc>
        <w:tc>
          <w:tcPr>
            <w:tcW w:w="1778" w:type="dxa"/>
            <w:gridSpan w:val="2"/>
            <w:vMerge w:val="restart"/>
            <w:vAlign w:val="center"/>
          </w:tcPr>
          <w:p w:rsidR="00B20961" w:rsidRPr="00B20961" w:rsidRDefault="00B20961" w:rsidP="00B20961">
            <w:pPr>
              <w:jc w:val="center"/>
              <w:rPr>
                <w:rFonts w:ascii="Times New Roman" w:hAnsi="Times New Roman" w:cs="Times New Roman"/>
                <w:b/>
                <w:sz w:val="24"/>
                <w:szCs w:val="24"/>
              </w:rPr>
            </w:pPr>
            <w:r w:rsidRPr="00B20961">
              <w:rPr>
                <w:rFonts w:ascii="Times New Roman" w:hAnsi="Times New Roman" w:cs="Times New Roman"/>
                <w:b/>
                <w:sz w:val="24"/>
                <w:szCs w:val="24"/>
              </w:rPr>
              <w:t>Rata-rata</w:t>
            </w:r>
          </w:p>
        </w:tc>
      </w:tr>
      <w:tr w:rsidR="00B20961" w:rsidTr="00E517BA">
        <w:trPr>
          <w:trHeight w:val="132"/>
        </w:trPr>
        <w:tc>
          <w:tcPr>
            <w:tcW w:w="0" w:type="auto"/>
            <w:vMerge/>
            <w:vAlign w:val="center"/>
          </w:tcPr>
          <w:p w:rsidR="00B20961" w:rsidRPr="00992B63" w:rsidRDefault="00B20961" w:rsidP="00B20961">
            <w:pPr>
              <w:jc w:val="center"/>
              <w:rPr>
                <w:rFonts w:ascii="Times New Roman" w:hAnsi="Times New Roman" w:cs="Times New Roman"/>
                <w:sz w:val="24"/>
                <w:szCs w:val="24"/>
              </w:rPr>
            </w:pPr>
          </w:p>
        </w:tc>
        <w:tc>
          <w:tcPr>
            <w:tcW w:w="0" w:type="auto"/>
            <w:gridSpan w:val="2"/>
            <w:vAlign w:val="center"/>
          </w:tcPr>
          <w:p w:rsidR="00B20961" w:rsidRDefault="00B20961" w:rsidP="00B20961">
            <w:pPr>
              <w:jc w:val="center"/>
              <w:rPr>
                <w:rFonts w:ascii="Times New Roman" w:hAnsi="Times New Roman" w:cs="Times New Roman"/>
                <w:sz w:val="24"/>
                <w:szCs w:val="24"/>
              </w:rPr>
            </w:pPr>
            <w:r>
              <w:rPr>
                <w:rFonts w:ascii="Times New Roman" w:hAnsi="Times New Roman" w:cs="Times New Roman"/>
                <w:sz w:val="24"/>
                <w:szCs w:val="24"/>
              </w:rPr>
              <w:t>CMC</w:t>
            </w:r>
          </w:p>
          <w:p w:rsidR="00B20961" w:rsidRPr="00992B63" w:rsidRDefault="00B20961" w:rsidP="00B20961">
            <w:pP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gridSpan w:val="2"/>
            <w:vAlign w:val="center"/>
          </w:tcPr>
          <w:p w:rsidR="00B20961" w:rsidRDefault="00B20961" w:rsidP="00B20961">
            <w:pPr>
              <w:jc w:val="center"/>
              <w:rPr>
                <w:rFonts w:ascii="Times New Roman" w:hAnsi="Times New Roman" w:cs="Times New Roman"/>
                <w:sz w:val="24"/>
                <w:szCs w:val="24"/>
              </w:rPr>
            </w:pPr>
            <w:r>
              <w:rPr>
                <w:rFonts w:ascii="Times New Roman" w:hAnsi="Times New Roman" w:cs="Times New Roman"/>
                <w:sz w:val="24"/>
                <w:szCs w:val="24"/>
              </w:rPr>
              <w:t>CMC</w:t>
            </w:r>
          </w:p>
          <w:p w:rsidR="00B20961" w:rsidRPr="00992B63" w:rsidRDefault="00B20961" w:rsidP="00B20961">
            <w:pPr>
              <w:jc w:val="center"/>
              <w:rPr>
                <w:rFonts w:ascii="Times New Roman" w:hAnsi="Times New Roman" w:cs="Times New Roman"/>
                <w:sz w:val="24"/>
                <w:szCs w:val="24"/>
              </w:rPr>
            </w:pPr>
            <w:r>
              <w:rPr>
                <w:rFonts w:ascii="Times New Roman" w:hAnsi="Times New Roman" w:cs="Times New Roman"/>
                <w:sz w:val="24"/>
                <w:szCs w:val="24"/>
              </w:rPr>
              <w:t>(0,5%)</w:t>
            </w:r>
          </w:p>
        </w:tc>
        <w:tc>
          <w:tcPr>
            <w:tcW w:w="0" w:type="auto"/>
            <w:gridSpan w:val="2"/>
            <w:vAlign w:val="center"/>
          </w:tcPr>
          <w:p w:rsidR="00B20961" w:rsidRDefault="00B20961" w:rsidP="00B20961">
            <w:pPr>
              <w:jc w:val="center"/>
              <w:rPr>
                <w:rFonts w:ascii="Times New Roman" w:hAnsi="Times New Roman" w:cs="Times New Roman"/>
                <w:sz w:val="24"/>
                <w:szCs w:val="24"/>
              </w:rPr>
            </w:pPr>
            <w:r>
              <w:rPr>
                <w:rFonts w:ascii="Times New Roman" w:hAnsi="Times New Roman" w:cs="Times New Roman"/>
                <w:sz w:val="24"/>
                <w:szCs w:val="24"/>
              </w:rPr>
              <w:t>CMC</w:t>
            </w:r>
          </w:p>
          <w:p w:rsidR="00B20961" w:rsidRPr="00992B63" w:rsidRDefault="00B20961" w:rsidP="00B20961">
            <w:pP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gridSpan w:val="2"/>
            <w:vMerge/>
            <w:vAlign w:val="center"/>
          </w:tcPr>
          <w:p w:rsidR="00B20961" w:rsidRPr="00992B63" w:rsidRDefault="00B20961" w:rsidP="00B20961">
            <w:pPr>
              <w:jc w:val="center"/>
              <w:rPr>
                <w:rFonts w:ascii="Times New Roman" w:hAnsi="Times New Roman" w:cs="Times New Roman"/>
                <w:sz w:val="24"/>
                <w:szCs w:val="24"/>
              </w:rPr>
            </w:pPr>
          </w:p>
        </w:tc>
        <w:tc>
          <w:tcPr>
            <w:tcW w:w="1778" w:type="dxa"/>
            <w:gridSpan w:val="2"/>
            <w:vMerge/>
            <w:vAlign w:val="center"/>
          </w:tcPr>
          <w:p w:rsidR="00B20961" w:rsidRPr="00992B63" w:rsidRDefault="00B20961" w:rsidP="00B20961">
            <w:pPr>
              <w:jc w:val="center"/>
              <w:rPr>
                <w:rFonts w:ascii="Times New Roman" w:hAnsi="Times New Roman" w:cs="Times New Roman"/>
                <w:sz w:val="24"/>
                <w:szCs w:val="24"/>
              </w:rPr>
            </w:pPr>
          </w:p>
        </w:tc>
      </w:tr>
      <w:tr w:rsidR="004845EE" w:rsidTr="00E517BA">
        <w:trPr>
          <w:trHeight w:val="132"/>
        </w:trPr>
        <w:tc>
          <w:tcPr>
            <w:tcW w:w="0" w:type="auto"/>
            <w:vMerge/>
            <w:vAlign w:val="center"/>
          </w:tcPr>
          <w:p w:rsidR="00FF42A8" w:rsidRPr="00992B63" w:rsidRDefault="00FF42A8" w:rsidP="00B20961">
            <w:pPr>
              <w:jc w:val="center"/>
              <w:rPr>
                <w:rFonts w:ascii="Times New Roman" w:hAnsi="Times New Roman" w:cs="Times New Roman"/>
                <w:sz w:val="24"/>
                <w:szCs w:val="24"/>
              </w:rPr>
            </w:pPr>
          </w:p>
        </w:tc>
        <w:tc>
          <w:tcPr>
            <w:tcW w:w="0" w:type="auto"/>
            <w:vAlign w:val="center"/>
          </w:tcPr>
          <w:p w:rsidR="00FF42A8" w:rsidRPr="004845EE" w:rsidRDefault="00FF42A8" w:rsidP="00B20961">
            <w:pPr>
              <w:jc w:val="center"/>
              <w:rPr>
                <w:rFonts w:ascii="Times New Roman" w:hAnsi="Times New Roman" w:cs="Times New Roman"/>
                <w:b/>
                <w:sz w:val="24"/>
                <w:szCs w:val="24"/>
              </w:rPr>
            </w:pPr>
            <w:r w:rsidRPr="004845EE">
              <w:rPr>
                <w:rFonts w:ascii="Times New Roman" w:hAnsi="Times New Roman" w:cs="Times New Roman"/>
                <w:b/>
                <w:sz w:val="24"/>
                <w:szCs w:val="24"/>
              </w:rPr>
              <w:t>DA</w:t>
            </w:r>
          </w:p>
        </w:tc>
        <w:tc>
          <w:tcPr>
            <w:tcW w:w="0" w:type="auto"/>
            <w:vAlign w:val="center"/>
          </w:tcPr>
          <w:p w:rsidR="00FF42A8" w:rsidRPr="004845EE" w:rsidRDefault="00FF42A8" w:rsidP="00B20961">
            <w:pPr>
              <w:jc w:val="center"/>
              <w:rPr>
                <w:rFonts w:ascii="Times New Roman" w:hAnsi="Times New Roman" w:cs="Times New Roman"/>
                <w:b/>
                <w:sz w:val="24"/>
                <w:szCs w:val="24"/>
              </w:rPr>
            </w:pPr>
            <w:r w:rsidRPr="004845EE">
              <w:rPr>
                <w:rFonts w:ascii="Times New Roman" w:hAnsi="Times New Roman" w:cs="Times New Roman"/>
                <w:b/>
                <w:sz w:val="24"/>
                <w:szCs w:val="24"/>
              </w:rPr>
              <w:t>DT</w:t>
            </w:r>
          </w:p>
        </w:tc>
        <w:tc>
          <w:tcPr>
            <w:tcW w:w="0" w:type="auto"/>
            <w:vAlign w:val="center"/>
          </w:tcPr>
          <w:p w:rsidR="00FF42A8" w:rsidRPr="004845EE" w:rsidRDefault="00FF42A8" w:rsidP="00B20961">
            <w:pPr>
              <w:jc w:val="center"/>
              <w:rPr>
                <w:rFonts w:ascii="Times New Roman" w:hAnsi="Times New Roman" w:cs="Times New Roman"/>
                <w:b/>
                <w:sz w:val="24"/>
                <w:szCs w:val="24"/>
              </w:rPr>
            </w:pPr>
            <w:r w:rsidRPr="004845EE">
              <w:rPr>
                <w:rFonts w:ascii="Times New Roman" w:hAnsi="Times New Roman" w:cs="Times New Roman"/>
                <w:b/>
                <w:sz w:val="24"/>
                <w:szCs w:val="24"/>
              </w:rPr>
              <w:t>DA</w:t>
            </w:r>
          </w:p>
        </w:tc>
        <w:tc>
          <w:tcPr>
            <w:tcW w:w="0" w:type="auto"/>
            <w:vAlign w:val="center"/>
          </w:tcPr>
          <w:p w:rsidR="00FF42A8" w:rsidRPr="004845EE" w:rsidRDefault="00FF42A8" w:rsidP="00B20961">
            <w:pPr>
              <w:jc w:val="center"/>
              <w:rPr>
                <w:rFonts w:ascii="Times New Roman" w:hAnsi="Times New Roman" w:cs="Times New Roman"/>
                <w:b/>
                <w:sz w:val="24"/>
                <w:szCs w:val="24"/>
              </w:rPr>
            </w:pPr>
            <w:r w:rsidRPr="004845EE">
              <w:rPr>
                <w:rFonts w:ascii="Times New Roman" w:hAnsi="Times New Roman" w:cs="Times New Roman"/>
                <w:b/>
                <w:sz w:val="24"/>
                <w:szCs w:val="24"/>
              </w:rPr>
              <w:t>DT</w:t>
            </w:r>
          </w:p>
        </w:tc>
        <w:tc>
          <w:tcPr>
            <w:tcW w:w="0" w:type="auto"/>
            <w:vAlign w:val="center"/>
          </w:tcPr>
          <w:p w:rsidR="00FF42A8" w:rsidRPr="004845EE" w:rsidRDefault="00FF42A8" w:rsidP="00B20961">
            <w:pPr>
              <w:jc w:val="center"/>
              <w:rPr>
                <w:rFonts w:ascii="Times New Roman" w:hAnsi="Times New Roman" w:cs="Times New Roman"/>
                <w:b/>
                <w:sz w:val="24"/>
                <w:szCs w:val="24"/>
              </w:rPr>
            </w:pPr>
            <w:r w:rsidRPr="004845EE">
              <w:rPr>
                <w:rFonts w:ascii="Times New Roman" w:hAnsi="Times New Roman" w:cs="Times New Roman"/>
                <w:b/>
                <w:sz w:val="24"/>
                <w:szCs w:val="24"/>
              </w:rPr>
              <w:t>DA</w:t>
            </w:r>
          </w:p>
        </w:tc>
        <w:tc>
          <w:tcPr>
            <w:tcW w:w="0" w:type="auto"/>
            <w:vAlign w:val="center"/>
          </w:tcPr>
          <w:p w:rsidR="00FF42A8" w:rsidRPr="004845EE" w:rsidRDefault="00FF42A8" w:rsidP="00B20961">
            <w:pPr>
              <w:jc w:val="center"/>
              <w:rPr>
                <w:rFonts w:ascii="Times New Roman" w:hAnsi="Times New Roman" w:cs="Times New Roman"/>
                <w:b/>
                <w:sz w:val="24"/>
                <w:szCs w:val="24"/>
              </w:rPr>
            </w:pPr>
            <w:r w:rsidRPr="004845EE">
              <w:rPr>
                <w:rFonts w:ascii="Times New Roman" w:hAnsi="Times New Roman" w:cs="Times New Roman"/>
                <w:b/>
                <w:sz w:val="24"/>
                <w:szCs w:val="24"/>
              </w:rPr>
              <w:t>DT</w:t>
            </w:r>
          </w:p>
        </w:tc>
        <w:tc>
          <w:tcPr>
            <w:tcW w:w="0" w:type="auto"/>
            <w:vAlign w:val="center"/>
          </w:tcPr>
          <w:p w:rsidR="00FF42A8" w:rsidRPr="004845EE" w:rsidRDefault="00FF42A8" w:rsidP="00B20961">
            <w:pPr>
              <w:jc w:val="center"/>
              <w:rPr>
                <w:rFonts w:ascii="Times New Roman" w:hAnsi="Times New Roman" w:cs="Times New Roman"/>
                <w:b/>
                <w:sz w:val="24"/>
                <w:szCs w:val="24"/>
              </w:rPr>
            </w:pPr>
            <w:r w:rsidRPr="004845EE">
              <w:rPr>
                <w:rFonts w:ascii="Times New Roman" w:hAnsi="Times New Roman" w:cs="Times New Roman"/>
                <w:b/>
                <w:sz w:val="24"/>
                <w:szCs w:val="24"/>
              </w:rPr>
              <w:t>DA</w:t>
            </w:r>
          </w:p>
        </w:tc>
        <w:tc>
          <w:tcPr>
            <w:tcW w:w="0" w:type="auto"/>
            <w:vAlign w:val="center"/>
          </w:tcPr>
          <w:p w:rsidR="00FF42A8" w:rsidRPr="004845EE" w:rsidRDefault="00FF42A8" w:rsidP="00B20961">
            <w:pPr>
              <w:jc w:val="center"/>
              <w:rPr>
                <w:rFonts w:ascii="Times New Roman" w:hAnsi="Times New Roman" w:cs="Times New Roman"/>
                <w:b/>
                <w:sz w:val="24"/>
                <w:szCs w:val="24"/>
              </w:rPr>
            </w:pPr>
            <w:r w:rsidRPr="004845EE">
              <w:rPr>
                <w:rFonts w:ascii="Times New Roman" w:hAnsi="Times New Roman" w:cs="Times New Roman"/>
                <w:b/>
                <w:sz w:val="24"/>
                <w:szCs w:val="24"/>
              </w:rPr>
              <w:t>DT</w:t>
            </w:r>
          </w:p>
        </w:tc>
        <w:tc>
          <w:tcPr>
            <w:tcW w:w="0" w:type="auto"/>
            <w:vAlign w:val="center"/>
          </w:tcPr>
          <w:p w:rsidR="00FF42A8" w:rsidRPr="004845EE" w:rsidRDefault="00FF42A8" w:rsidP="00B20961">
            <w:pPr>
              <w:jc w:val="center"/>
              <w:rPr>
                <w:rFonts w:ascii="Times New Roman" w:hAnsi="Times New Roman" w:cs="Times New Roman"/>
                <w:b/>
                <w:sz w:val="24"/>
                <w:szCs w:val="24"/>
              </w:rPr>
            </w:pPr>
            <w:r w:rsidRPr="004845EE">
              <w:rPr>
                <w:rFonts w:ascii="Times New Roman" w:hAnsi="Times New Roman" w:cs="Times New Roman"/>
                <w:b/>
                <w:sz w:val="24"/>
                <w:szCs w:val="24"/>
              </w:rPr>
              <w:t>DA</w:t>
            </w:r>
          </w:p>
        </w:tc>
        <w:tc>
          <w:tcPr>
            <w:tcW w:w="919" w:type="dxa"/>
            <w:tcBorders>
              <w:bottom w:val="single" w:sz="4" w:space="0" w:color="auto"/>
            </w:tcBorders>
            <w:shd w:val="clear" w:color="auto" w:fill="auto"/>
            <w:vAlign w:val="center"/>
          </w:tcPr>
          <w:p w:rsidR="00FF42A8" w:rsidRPr="004845EE" w:rsidRDefault="00FF42A8" w:rsidP="00B20961">
            <w:pPr>
              <w:jc w:val="center"/>
              <w:rPr>
                <w:rFonts w:ascii="Times New Roman" w:hAnsi="Times New Roman" w:cs="Times New Roman"/>
                <w:b/>
                <w:sz w:val="24"/>
                <w:szCs w:val="24"/>
              </w:rPr>
            </w:pPr>
            <w:r w:rsidRPr="004845EE">
              <w:rPr>
                <w:rFonts w:ascii="Times New Roman" w:hAnsi="Times New Roman" w:cs="Times New Roman"/>
                <w:b/>
                <w:sz w:val="24"/>
                <w:szCs w:val="24"/>
              </w:rPr>
              <w:t>DT</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6.81</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4.67</w:t>
            </w:r>
          </w:p>
        </w:tc>
        <w:tc>
          <w:tcPr>
            <w:tcW w:w="919" w:type="dxa"/>
            <w:tcBorders>
              <w:bottom w:val="single" w:sz="4" w:space="0" w:color="auto"/>
            </w:tcBorders>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2.27</w:t>
            </w:r>
          </w:p>
        </w:tc>
      </w:tr>
      <w:tr w:rsidR="004845EE" w:rsidTr="00E517BA">
        <w:trPr>
          <w:trHeight w:val="227"/>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13</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6.59</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4.33</w:t>
            </w:r>
          </w:p>
        </w:tc>
        <w:tc>
          <w:tcPr>
            <w:tcW w:w="919" w:type="dxa"/>
            <w:tcBorders>
              <w:bottom w:val="single" w:sz="4" w:space="0" w:color="auto"/>
            </w:tcBorders>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2.20</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3</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7.04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5.00</w:t>
            </w:r>
          </w:p>
        </w:tc>
        <w:tc>
          <w:tcPr>
            <w:tcW w:w="919" w:type="dxa"/>
            <w:tcBorders>
              <w:bottom w:val="single" w:sz="4" w:space="0" w:color="auto"/>
            </w:tcBorders>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6.81</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4.67</w:t>
            </w:r>
          </w:p>
        </w:tc>
        <w:tc>
          <w:tcPr>
            <w:tcW w:w="919" w:type="dxa"/>
            <w:tcBorders>
              <w:bottom w:val="single" w:sz="4" w:space="0" w:color="auto"/>
            </w:tcBorders>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2.27</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2.55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7.24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5.33</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2.41</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2.55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7.24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5.33</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2.41</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7</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2.55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7.24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5.33</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2.41</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8</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2.55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2.55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17</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7.44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5.67</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2.48</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9</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6.81</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4.67</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2.27</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10</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3</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1.87</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13</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6.56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4.33</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2.19</w:t>
            </w:r>
          </w:p>
        </w:tc>
      </w:tr>
      <w:tr w:rsidR="004845EE" w:rsidTr="00E517BA">
        <w:trPr>
          <w:trHeight w:val="227"/>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11</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1.87</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1.58</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1.22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7</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4.93</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2.33</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1.64</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3</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1.58</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1.22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4.68</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2.00</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1.56</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13</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2.55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2.55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17</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7.44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5.67</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2.48</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2.55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2.55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2.55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17</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7.44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5.67</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2.48</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2.55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7.02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5.00</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2.34</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7.02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5.00</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2.34</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17</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6.81</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4.67</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2.27</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18</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6.81</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4.67</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2.27</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19</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13</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6.59</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4.33</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2.20</w:t>
            </w:r>
          </w:p>
        </w:tc>
      </w:tr>
      <w:tr w:rsidR="004845EE" w:rsidTr="00E517BA">
        <w:trPr>
          <w:trHeight w:val="227"/>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20</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13</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6.59</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4.33</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2.20</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6.81</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4.67</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2.27</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1.87</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2.55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7.02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5.00</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2.34</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6.81</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4.67</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2.27</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3</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1.87</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13</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6.56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4.33</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2.19</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2.55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2.55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7.22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5.33</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2.41</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26</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3</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6.34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4.00</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2.11</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27</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13</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6.59</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4.33</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2.20</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28</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6.81</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4.67</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2.27</w:t>
            </w:r>
          </w:p>
        </w:tc>
      </w:tr>
      <w:tr w:rsidR="004845EE" w:rsidTr="00E517BA">
        <w:trPr>
          <w:trHeight w:val="227"/>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29</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7,04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5.00</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r>
      <w:tr w:rsidR="004845EE" w:rsidTr="00E517BA">
        <w:trPr>
          <w:trHeight w:val="246"/>
        </w:trPr>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30</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2.12</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2.35</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14</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6.81</w:t>
            </w:r>
          </w:p>
        </w:tc>
        <w:tc>
          <w:tcPr>
            <w:tcW w:w="0" w:type="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4.67</w:t>
            </w:r>
          </w:p>
        </w:tc>
        <w:tc>
          <w:tcPr>
            <w:tcW w:w="919" w:type="dxa"/>
            <w:shd w:val="clear" w:color="auto" w:fill="auto"/>
            <w:vAlign w:val="center"/>
          </w:tcPr>
          <w:p w:rsidR="00FF42A8" w:rsidRPr="00992B63" w:rsidRDefault="00FF42A8" w:rsidP="00B20961">
            <w:pPr>
              <w:jc w:val="center"/>
              <w:rPr>
                <w:rFonts w:ascii="Times New Roman" w:hAnsi="Times New Roman" w:cs="Times New Roman"/>
                <w:sz w:val="24"/>
                <w:szCs w:val="24"/>
              </w:rPr>
            </w:pPr>
            <w:r w:rsidRPr="00992B63">
              <w:rPr>
                <w:rFonts w:ascii="Times New Roman" w:hAnsi="Times New Roman" w:cs="Times New Roman"/>
                <w:sz w:val="24"/>
                <w:szCs w:val="24"/>
              </w:rPr>
              <w:t>2.27</w:t>
            </w:r>
          </w:p>
        </w:tc>
      </w:tr>
      <w:tr w:rsidR="004845EE" w:rsidRPr="0024498A" w:rsidTr="00E517BA">
        <w:trPr>
          <w:trHeight w:val="246"/>
        </w:trPr>
        <w:tc>
          <w:tcPr>
            <w:tcW w:w="0" w:type="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Jumlah</w:t>
            </w:r>
          </w:p>
        </w:tc>
        <w:tc>
          <w:tcPr>
            <w:tcW w:w="0" w:type="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135</w:t>
            </w:r>
          </w:p>
        </w:tc>
        <w:tc>
          <w:tcPr>
            <w:tcW w:w="0" w:type="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66.88</w:t>
            </w:r>
          </w:p>
        </w:tc>
        <w:tc>
          <w:tcPr>
            <w:tcW w:w="0" w:type="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143</w:t>
            </w:r>
          </w:p>
        </w:tc>
        <w:tc>
          <w:tcPr>
            <w:tcW w:w="0" w:type="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68.42</w:t>
            </w:r>
          </w:p>
        </w:tc>
        <w:tc>
          <w:tcPr>
            <w:tcW w:w="0" w:type="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141</w:t>
            </w:r>
          </w:p>
        </w:tc>
        <w:tc>
          <w:tcPr>
            <w:tcW w:w="0" w:type="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67.81</w:t>
            </w:r>
          </w:p>
        </w:tc>
        <w:tc>
          <w:tcPr>
            <w:tcW w:w="0" w:type="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419</w:t>
            </w:r>
          </w:p>
        </w:tc>
        <w:tc>
          <w:tcPr>
            <w:tcW w:w="0" w:type="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203.11</w:t>
            </w:r>
          </w:p>
        </w:tc>
        <w:tc>
          <w:tcPr>
            <w:tcW w:w="0" w:type="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139.67</w:t>
            </w:r>
          </w:p>
        </w:tc>
        <w:tc>
          <w:tcPr>
            <w:tcW w:w="919" w:type="dxa"/>
            <w:shd w:val="clear" w:color="auto" w:fill="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67.70</w:t>
            </w:r>
          </w:p>
        </w:tc>
      </w:tr>
      <w:tr w:rsidR="004845EE" w:rsidRPr="0024498A" w:rsidTr="00E517BA">
        <w:trPr>
          <w:trHeight w:val="265"/>
        </w:trPr>
        <w:tc>
          <w:tcPr>
            <w:tcW w:w="0" w:type="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Rata-rata</w:t>
            </w:r>
          </w:p>
        </w:tc>
        <w:tc>
          <w:tcPr>
            <w:tcW w:w="0" w:type="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4.5</w:t>
            </w:r>
          </w:p>
        </w:tc>
        <w:tc>
          <w:tcPr>
            <w:tcW w:w="0" w:type="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2.23</w:t>
            </w:r>
          </w:p>
        </w:tc>
        <w:tc>
          <w:tcPr>
            <w:tcW w:w="0" w:type="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4.77</w:t>
            </w:r>
          </w:p>
        </w:tc>
        <w:tc>
          <w:tcPr>
            <w:tcW w:w="0" w:type="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2.28</w:t>
            </w:r>
          </w:p>
        </w:tc>
        <w:tc>
          <w:tcPr>
            <w:tcW w:w="0" w:type="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4.7</w:t>
            </w:r>
          </w:p>
        </w:tc>
        <w:tc>
          <w:tcPr>
            <w:tcW w:w="0" w:type="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2.26</w:t>
            </w:r>
          </w:p>
        </w:tc>
        <w:tc>
          <w:tcPr>
            <w:tcW w:w="0" w:type="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13.97</w:t>
            </w:r>
          </w:p>
        </w:tc>
        <w:tc>
          <w:tcPr>
            <w:tcW w:w="0" w:type="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6.77</w:t>
            </w:r>
          </w:p>
        </w:tc>
        <w:tc>
          <w:tcPr>
            <w:tcW w:w="0" w:type="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4.66</w:t>
            </w:r>
          </w:p>
        </w:tc>
        <w:tc>
          <w:tcPr>
            <w:tcW w:w="919" w:type="dxa"/>
            <w:tcBorders>
              <w:bottom w:val="single" w:sz="4" w:space="0" w:color="auto"/>
            </w:tcBorders>
            <w:shd w:val="clear" w:color="auto" w:fill="auto"/>
            <w:vAlign w:val="center"/>
          </w:tcPr>
          <w:p w:rsidR="00FF42A8" w:rsidRPr="0024498A" w:rsidRDefault="00FF42A8" w:rsidP="00B20961">
            <w:pPr>
              <w:jc w:val="center"/>
              <w:rPr>
                <w:rFonts w:ascii="Times New Roman" w:hAnsi="Times New Roman" w:cs="Times New Roman"/>
                <w:b/>
                <w:sz w:val="24"/>
                <w:szCs w:val="24"/>
              </w:rPr>
            </w:pPr>
            <w:r w:rsidRPr="0024498A">
              <w:rPr>
                <w:rFonts w:ascii="Times New Roman" w:hAnsi="Times New Roman" w:cs="Times New Roman"/>
                <w:b/>
                <w:sz w:val="24"/>
                <w:szCs w:val="24"/>
              </w:rPr>
              <w:t>2.26</w:t>
            </w:r>
          </w:p>
        </w:tc>
      </w:tr>
    </w:tbl>
    <w:p w:rsidR="00B20961" w:rsidRDefault="00B20961" w:rsidP="00560510">
      <w:pPr>
        <w:jc w:val="both"/>
        <w:rPr>
          <w:rFonts w:ascii="Times New Roman" w:hAnsi="Times New Roman" w:cs="Times New Roman"/>
          <w:b/>
          <w:sz w:val="24"/>
          <w:szCs w:val="24"/>
        </w:rPr>
      </w:pPr>
    </w:p>
    <w:p w:rsidR="000C3E4C" w:rsidRPr="000C3E4C" w:rsidRDefault="000C3E4C" w:rsidP="000C3E4C">
      <w:pPr>
        <w:pStyle w:val="Caption"/>
        <w:spacing w:after="0" w:line="480" w:lineRule="auto"/>
        <w:jc w:val="both"/>
        <w:rPr>
          <w:rFonts w:ascii="Times New Roman" w:hAnsi="Times New Roman" w:cs="Times New Roman"/>
          <w:b/>
          <w:i w:val="0"/>
          <w:color w:val="auto"/>
          <w:sz w:val="36"/>
          <w:szCs w:val="24"/>
        </w:rPr>
      </w:pPr>
      <w:bookmarkStart w:id="144" w:name="_Toc472709462"/>
      <w:r w:rsidRPr="000C3E4C">
        <w:rPr>
          <w:rFonts w:ascii="Times New Roman" w:hAnsi="Times New Roman" w:cs="Times New Roman"/>
          <w:b/>
          <w:i w:val="0"/>
          <w:color w:val="auto"/>
          <w:sz w:val="24"/>
        </w:rPr>
        <w:lastRenderedPageBreak/>
        <w:t xml:space="preserve">Lampiran </w:t>
      </w:r>
      <w:r w:rsidRPr="000C3E4C">
        <w:rPr>
          <w:rFonts w:ascii="Times New Roman" w:hAnsi="Times New Roman" w:cs="Times New Roman"/>
          <w:b/>
          <w:i w:val="0"/>
          <w:color w:val="auto"/>
          <w:sz w:val="24"/>
        </w:rPr>
        <w:fldChar w:fldCharType="begin"/>
      </w:r>
      <w:r w:rsidRPr="000C3E4C">
        <w:rPr>
          <w:rFonts w:ascii="Times New Roman" w:hAnsi="Times New Roman" w:cs="Times New Roman"/>
          <w:b/>
          <w:i w:val="0"/>
          <w:color w:val="auto"/>
          <w:sz w:val="24"/>
        </w:rPr>
        <w:instrText xml:space="preserve"> SEQ Lampiran \* ARABIC </w:instrText>
      </w:r>
      <w:r w:rsidRPr="000C3E4C">
        <w:rPr>
          <w:rFonts w:ascii="Times New Roman" w:hAnsi="Times New Roman" w:cs="Times New Roman"/>
          <w:b/>
          <w:i w:val="0"/>
          <w:color w:val="auto"/>
          <w:sz w:val="24"/>
        </w:rPr>
        <w:fldChar w:fldCharType="separate"/>
      </w:r>
      <w:r w:rsidR="00B3698B">
        <w:rPr>
          <w:rFonts w:ascii="Times New Roman" w:hAnsi="Times New Roman" w:cs="Times New Roman"/>
          <w:b/>
          <w:i w:val="0"/>
          <w:noProof/>
          <w:color w:val="auto"/>
          <w:sz w:val="24"/>
        </w:rPr>
        <w:t>16</w:t>
      </w:r>
      <w:r w:rsidRPr="000C3E4C">
        <w:rPr>
          <w:rFonts w:ascii="Times New Roman" w:hAnsi="Times New Roman" w:cs="Times New Roman"/>
          <w:b/>
          <w:i w:val="0"/>
          <w:color w:val="auto"/>
          <w:sz w:val="24"/>
        </w:rPr>
        <w:fldChar w:fldCharType="end"/>
      </w:r>
      <w:r w:rsidRPr="000C3E4C">
        <w:rPr>
          <w:rFonts w:ascii="Times New Roman" w:hAnsi="Times New Roman" w:cs="Times New Roman"/>
          <w:b/>
          <w:i w:val="0"/>
          <w:color w:val="auto"/>
          <w:sz w:val="24"/>
        </w:rPr>
        <w:t>. Hasil Analisis Fisik Uji Kestabilan Pada Mix Juice Buah Naga dengan Ekstrak Jahe pada Penelitian Utama</w:t>
      </w:r>
      <w:bookmarkEnd w:id="144"/>
    </w:p>
    <w:p w:rsidR="00560510" w:rsidRPr="000700D0" w:rsidRDefault="00394DBB" w:rsidP="00394DBB">
      <w:pPr>
        <w:pStyle w:val="Caption"/>
        <w:jc w:val="both"/>
        <w:rPr>
          <w:rFonts w:ascii="Times New Roman" w:hAnsi="Times New Roman" w:cs="Times New Roman"/>
          <w:color w:val="auto"/>
          <w:sz w:val="24"/>
          <w:szCs w:val="24"/>
        </w:rPr>
      </w:pPr>
      <w:r>
        <w:rPr>
          <w:rFonts w:ascii="Times New Roman" w:hAnsi="Times New Roman" w:cs="Times New Roman"/>
          <w:i w:val="0"/>
          <w:color w:val="auto"/>
          <w:sz w:val="24"/>
          <w:szCs w:val="24"/>
        </w:rPr>
        <w:t xml:space="preserve">Data Asli Hasil Pengamatan Uji Kestabilan </w:t>
      </w:r>
      <w:r w:rsidRPr="000700D0">
        <w:rPr>
          <w:rFonts w:ascii="Times New Roman" w:hAnsi="Times New Roman" w:cs="Times New Roman"/>
          <w:color w:val="auto"/>
          <w:sz w:val="24"/>
          <w:szCs w:val="24"/>
        </w:rPr>
        <w:t xml:space="preserve">Mix Juice </w:t>
      </w:r>
    </w:p>
    <w:tbl>
      <w:tblPr>
        <w:tblW w:w="5644" w:type="pct"/>
        <w:tblInd w:w="-601" w:type="dxa"/>
        <w:tblLook w:val="04A0" w:firstRow="1" w:lastRow="0" w:firstColumn="1" w:lastColumn="0" w:noHBand="0" w:noVBand="1"/>
      </w:tblPr>
      <w:tblGrid>
        <w:gridCol w:w="1336"/>
        <w:gridCol w:w="1083"/>
        <w:gridCol w:w="1519"/>
        <w:gridCol w:w="1515"/>
        <w:gridCol w:w="1516"/>
        <w:gridCol w:w="990"/>
        <w:gridCol w:w="1283"/>
      </w:tblGrid>
      <w:tr w:rsidR="004D4B5F" w:rsidRPr="004D4B5F" w:rsidTr="005709CE">
        <w:trPr>
          <w:trHeight w:val="315"/>
        </w:trPr>
        <w:tc>
          <w:tcPr>
            <w:tcW w:w="72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D4B5F" w:rsidRPr="004D4B5F" w:rsidRDefault="005709CE" w:rsidP="004C3F1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Waktu Simpan Buah Naga(W</w:t>
            </w:r>
            <w:r w:rsidR="004D4B5F" w:rsidRPr="004D4B5F">
              <w:rPr>
                <w:rFonts w:ascii="Times New Roman" w:eastAsia="Times New Roman" w:hAnsi="Times New Roman" w:cs="Times New Roman"/>
                <w:b/>
                <w:bCs/>
                <w:color w:val="000000"/>
                <w:sz w:val="24"/>
                <w:szCs w:val="24"/>
              </w:rPr>
              <w:t>)</w:t>
            </w:r>
          </w:p>
        </w:tc>
        <w:tc>
          <w:tcPr>
            <w:tcW w:w="56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4B5F" w:rsidRPr="004D4B5F" w:rsidRDefault="00394DBB"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U</w:t>
            </w:r>
            <w:r w:rsidR="004D4B5F" w:rsidRPr="004D4B5F">
              <w:rPr>
                <w:rFonts w:ascii="Times New Roman" w:eastAsia="Times New Roman" w:hAnsi="Times New Roman" w:cs="Times New Roman"/>
                <w:b/>
                <w:bCs/>
                <w:color w:val="000000"/>
                <w:sz w:val="24"/>
                <w:szCs w:val="24"/>
              </w:rPr>
              <w:t>langan</w:t>
            </w:r>
          </w:p>
        </w:tc>
        <w:tc>
          <w:tcPr>
            <w:tcW w:w="247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4D4B5F" w:rsidRPr="004D4B5F" w:rsidRDefault="005709CE" w:rsidP="004C3F1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Perbandingan buah naga : ektrak jahe (P</w:t>
            </w:r>
            <w:r w:rsidR="004D4B5F" w:rsidRPr="004D4B5F">
              <w:rPr>
                <w:rFonts w:ascii="Times New Roman" w:eastAsia="Times New Roman" w:hAnsi="Times New Roman" w:cs="Times New Roman"/>
                <w:b/>
                <w:bCs/>
                <w:color w:val="000000"/>
                <w:sz w:val="24"/>
                <w:szCs w:val="24"/>
              </w:rPr>
              <w:t>)</w:t>
            </w:r>
          </w:p>
        </w:tc>
        <w:tc>
          <w:tcPr>
            <w:tcW w:w="53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Jumlah</w:t>
            </w:r>
          </w:p>
        </w:tc>
        <w:tc>
          <w:tcPr>
            <w:tcW w:w="69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Rata-Rata</w:t>
            </w:r>
          </w:p>
        </w:tc>
      </w:tr>
      <w:tr w:rsidR="004D4B5F" w:rsidRPr="004D4B5F" w:rsidTr="005709CE">
        <w:trPr>
          <w:trHeight w:val="315"/>
        </w:trPr>
        <w:tc>
          <w:tcPr>
            <w:tcW w:w="726" w:type="pct"/>
            <w:vMerge/>
            <w:tcBorders>
              <w:top w:val="single" w:sz="4" w:space="0" w:color="auto"/>
              <w:left w:val="single" w:sz="4" w:space="0" w:color="auto"/>
              <w:bottom w:val="single" w:sz="4" w:space="0" w:color="000000"/>
              <w:right w:val="single" w:sz="4" w:space="0" w:color="000000"/>
            </w:tcBorders>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p>
        </w:tc>
        <w:tc>
          <w:tcPr>
            <w:tcW w:w="567" w:type="pct"/>
            <w:vMerge/>
            <w:tcBorders>
              <w:top w:val="single" w:sz="4" w:space="0" w:color="auto"/>
              <w:left w:val="single" w:sz="4" w:space="0" w:color="auto"/>
              <w:bottom w:val="single" w:sz="4" w:space="0" w:color="000000"/>
              <w:right w:val="single" w:sz="4" w:space="0" w:color="auto"/>
            </w:tcBorders>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p>
        </w:tc>
        <w:tc>
          <w:tcPr>
            <w:tcW w:w="825" w:type="pct"/>
            <w:tcBorders>
              <w:top w:val="nil"/>
              <w:left w:val="nil"/>
              <w:bottom w:val="single" w:sz="4" w:space="0" w:color="auto"/>
              <w:right w:val="single" w:sz="4" w:space="0" w:color="auto"/>
            </w:tcBorders>
            <w:shd w:val="clear" w:color="auto" w:fill="auto"/>
            <w:noWrap/>
            <w:vAlign w:val="center"/>
            <w:hideMark/>
          </w:tcPr>
          <w:p w:rsidR="004D4B5F" w:rsidRDefault="005709CE" w:rsidP="004C3F1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004D4B5F" w:rsidRPr="004D4B5F">
              <w:rPr>
                <w:rFonts w:ascii="Times New Roman" w:eastAsia="Times New Roman" w:hAnsi="Times New Roman" w:cs="Times New Roman"/>
                <w:b/>
                <w:bCs/>
                <w:color w:val="000000"/>
                <w:sz w:val="24"/>
                <w:szCs w:val="24"/>
              </w:rPr>
              <w:t>1</w:t>
            </w:r>
          </w:p>
          <w:p w:rsidR="005709CE" w:rsidRPr="004D4B5F" w:rsidRDefault="005709CE" w:rsidP="004C3F1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p>
        </w:tc>
        <w:tc>
          <w:tcPr>
            <w:tcW w:w="823" w:type="pct"/>
            <w:tcBorders>
              <w:top w:val="nil"/>
              <w:left w:val="nil"/>
              <w:bottom w:val="single" w:sz="4" w:space="0" w:color="auto"/>
              <w:right w:val="single" w:sz="4" w:space="0" w:color="auto"/>
            </w:tcBorders>
            <w:shd w:val="clear" w:color="auto" w:fill="auto"/>
            <w:noWrap/>
            <w:vAlign w:val="center"/>
            <w:hideMark/>
          </w:tcPr>
          <w:p w:rsidR="004D4B5F" w:rsidRDefault="005709CE" w:rsidP="004C3F1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004D4B5F" w:rsidRPr="004D4B5F">
              <w:rPr>
                <w:rFonts w:ascii="Times New Roman" w:eastAsia="Times New Roman" w:hAnsi="Times New Roman" w:cs="Times New Roman"/>
                <w:b/>
                <w:bCs/>
                <w:color w:val="000000"/>
                <w:sz w:val="24"/>
                <w:szCs w:val="24"/>
              </w:rPr>
              <w:t>2</w:t>
            </w:r>
          </w:p>
          <w:p w:rsidR="005709CE" w:rsidRPr="004D4B5F" w:rsidRDefault="005709CE" w:rsidP="004C3F1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w:t>
            </w:r>
          </w:p>
        </w:tc>
        <w:tc>
          <w:tcPr>
            <w:tcW w:w="824" w:type="pct"/>
            <w:tcBorders>
              <w:top w:val="nil"/>
              <w:left w:val="nil"/>
              <w:bottom w:val="single" w:sz="4" w:space="0" w:color="auto"/>
              <w:right w:val="single" w:sz="4" w:space="0" w:color="auto"/>
            </w:tcBorders>
            <w:shd w:val="clear" w:color="auto" w:fill="auto"/>
            <w:noWrap/>
            <w:vAlign w:val="center"/>
            <w:hideMark/>
          </w:tcPr>
          <w:p w:rsidR="004D4B5F" w:rsidRDefault="005709CE" w:rsidP="004C3F1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004D4B5F" w:rsidRPr="004D4B5F">
              <w:rPr>
                <w:rFonts w:ascii="Times New Roman" w:eastAsia="Times New Roman" w:hAnsi="Times New Roman" w:cs="Times New Roman"/>
                <w:b/>
                <w:bCs/>
                <w:color w:val="000000"/>
                <w:sz w:val="24"/>
                <w:szCs w:val="24"/>
              </w:rPr>
              <w:t>3</w:t>
            </w:r>
          </w:p>
          <w:p w:rsidR="005709CE" w:rsidRPr="004D4B5F" w:rsidRDefault="005709CE" w:rsidP="004C3F1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(3:1)</w:t>
            </w:r>
          </w:p>
        </w:tc>
        <w:tc>
          <w:tcPr>
            <w:tcW w:w="538" w:type="pct"/>
            <w:vMerge/>
            <w:tcBorders>
              <w:top w:val="single" w:sz="4" w:space="0" w:color="auto"/>
              <w:left w:val="single" w:sz="4" w:space="0" w:color="auto"/>
              <w:bottom w:val="single" w:sz="4" w:space="0" w:color="000000"/>
              <w:right w:val="single" w:sz="4" w:space="0" w:color="auto"/>
            </w:tcBorders>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p>
        </w:tc>
        <w:tc>
          <w:tcPr>
            <w:tcW w:w="697" w:type="pct"/>
            <w:vMerge/>
            <w:tcBorders>
              <w:top w:val="single" w:sz="4" w:space="0" w:color="auto"/>
              <w:left w:val="single" w:sz="4" w:space="0" w:color="auto"/>
              <w:bottom w:val="single" w:sz="4" w:space="0" w:color="000000"/>
              <w:right w:val="single" w:sz="4" w:space="0" w:color="auto"/>
            </w:tcBorders>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p>
        </w:tc>
      </w:tr>
      <w:tr w:rsidR="004D4B5F" w:rsidRPr="004D4B5F" w:rsidTr="005709CE">
        <w:trPr>
          <w:trHeight w:val="315"/>
        </w:trPr>
        <w:tc>
          <w:tcPr>
            <w:tcW w:w="726"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D4B5F" w:rsidRPr="004D4B5F" w:rsidRDefault="005709CE" w:rsidP="004C3F1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w1 (3 hari</w:t>
            </w:r>
            <w:r w:rsidR="004D4B5F" w:rsidRPr="004D4B5F">
              <w:rPr>
                <w:rFonts w:ascii="Times New Roman" w:eastAsia="Times New Roman" w:hAnsi="Times New Roman" w:cs="Times New Roman"/>
                <w:b/>
                <w:bCs/>
                <w:color w:val="000000"/>
                <w:sz w:val="24"/>
                <w:szCs w:val="24"/>
              </w:rPr>
              <w:t>)</w:t>
            </w:r>
          </w:p>
        </w:tc>
        <w:tc>
          <w:tcPr>
            <w:tcW w:w="567"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w:t>
            </w:r>
          </w:p>
        </w:tc>
        <w:tc>
          <w:tcPr>
            <w:tcW w:w="825"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2,450</w:t>
            </w:r>
          </w:p>
        </w:tc>
        <w:tc>
          <w:tcPr>
            <w:tcW w:w="823"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1,950</w:t>
            </w:r>
          </w:p>
        </w:tc>
        <w:tc>
          <w:tcPr>
            <w:tcW w:w="824"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2,138</w:t>
            </w:r>
          </w:p>
        </w:tc>
        <w:tc>
          <w:tcPr>
            <w:tcW w:w="538"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6,538</w:t>
            </w:r>
          </w:p>
        </w:tc>
        <w:tc>
          <w:tcPr>
            <w:tcW w:w="697"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2,179</w:t>
            </w:r>
          </w:p>
        </w:tc>
      </w:tr>
      <w:tr w:rsidR="004D4B5F" w:rsidRPr="004D4B5F" w:rsidTr="005709CE">
        <w:trPr>
          <w:trHeight w:val="315"/>
        </w:trPr>
        <w:tc>
          <w:tcPr>
            <w:tcW w:w="726" w:type="pct"/>
            <w:vMerge/>
            <w:tcBorders>
              <w:top w:val="single" w:sz="4" w:space="0" w:color="auto"/>
              <w:left w:val="single" w:sz="4" w:space="0" w:color="auto"/>
              <w:bottom w:val="single" w:sz="4" w:space="0" w:color="000000"/>
              <w:right w:val="single" w:sz="4" w:space="0" w:color="000000"/>
            </w:tcBorders>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p>
        </w:tc>
        <w:tc>
          <w:tcPr>
            <w:tcW w:w="567"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2</w:t>
            </w:r>
          </w:p>
        </w:tc>
        <w:tc>
          <w:tcPr>
            <w:tcW w:w="825"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1,838</w:t>
            </w:r>
          </w:p>
        </w:tc>
        <w:tc>
          <w:tcPr>
            <w:tcW w:w="823"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1,713</w:t>
            </w:r>
          </w:p>
        </w:tc>
        <w:tc>
          <w:tcPr>
            <w:tcW w:w="824"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1,988</w:t>
            </w:r>
          </w:p>
        </w:tc>
        <w:tc>
          <w:tcPr>
            <w:tcW w:w="538"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5,538</w:t>
            </w:r>
          </w:p>
        </w:tc>
        <w:tc>
          <w:tcPr>
            <w:tcW w:w="697"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1,846</w:t>
            </w:r>
          </w:p>
        </w:tc>
      </w:tr>
      <w:tr w:rsidR="004D4B5F" w:rsidRPr="004D4B5F" w:rsidTr="005709CE">
        <w:trPr>
          <w:trHeight w:val="315"/>
        </w:trPr>
        <w:tc>
          <w:tcPr>
            <w:tcW w:w="726" w:type="pct"/>
            <w:vMerge/>
            <w:tcBorders>
              <w:top w:val="single" w:sz="4" w:space="0" w:color="auto"/>
              <w:left w:val="single" w:sz="4" w:space="0" w:color="auto"/>
              <w:bottom w:val="single" w:sz="4" w:space="0" w:color="000000"/>
              <w:right w:val="single" w:sz="4" w:space="0" w:color="000000"/>
            </w:tcBorders>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p>
        </w:tc>
        <w:tc>
          <w:tcPr>
            <w:tcW w:w="567"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3</w:t>
            </w:r>
          </w:p>
        </w:tc>
        <w:tc>
          <w:tcPr>
            <w:tcW w:w="825"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1,263</w:t>
            </w:r>
          </w:p>
        </w:tc>
        <w:tc>
          <w:tcPr>
            <w:tcW w:w="823"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0,975</w:t>
            </w:r>
          </w:p>
        </w:tc>
        <w:tc>
          <w:tcPr>
            <w:tcW w:w="824"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0,563</w:t>
            </w:r>
          </w:p>
        </w:tc>
        <w:tc>
          <w:tcPr>
            <w:tcW w:w="538"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2,800</w:t>
            </w:r>
          </w:p>
        </w:tc>
        <w:tc>
          <w:tcPr>
            <w:tcW w:w="697"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0,933</w:t>
            </w:r>
          </w:p>
        </w:tc>
      </w:tr>
      <w:tr w:rsidR="004D4B5F" w:rsidRPr="004D4B5F" w:rsidTr="005709CE">
        <w:trPr>
          <w:trHeight w:val="315"/>
        </w:trPr>
        <w:tc>
          <w:tcPr>
            <w:tcW w:w="12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sub total</w:t>
            </w:r>
          </w:p>
        </w:tc>
        <w:tc>
          <w:tcPr>
            <w:tcW w:w="825" w:type="pct"/>
            <w:tcBorders>
              <w:top w:val="nil"/>
              <w:left w:val="nil"/>
              <w:bottom w:val="single" w:sz="4" w:space="0" w:color="auto"/>
              <w:right w:val="nil"/>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5,550</w:t>
            </w:r>
          </w:p>
        </w:tc>
        <w:tc>
          <w:tcPr>
            <w:tcW w:w="823" w:type="pct"/>
            <w:tcBorders>
              <w:top w:val="nil"/>
              <w:left w:val="single" w:sz="4" w:space="0" w:color="auto"/>
              <w:bottom w:val="single" w:sz="4" w:space="0" w:color="auto"/>
              <w:right w:val="nil"/>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4,638</w:t>
            </w:r>
          </w:p>
        </w:tc>
        <w:tc>
          <w:tcPr>
            <w:tcW w:w="824" w:type="pct"/>
            <w:tcBorders>
              <w:top w:val="nil"/>
              <w:left w:val="single" w:sz="4" w:space="0" w:color="auto"/>
              <w:bottom w:val="single" w:sz="4" w:space="0" w:color="auto"/>
              <w:right w:val="nil"/>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4,688</w:t>
            </w:r>
          </w:p>
        </w:tc>
        <w:tc>
          <w:tcPr>
            <w:tcW w:w="538" w:type="pct"/>
            <w:tcBorders>
              <w:top w:val="nil"/>
              <w:left w:val="single" w:sz="4" w:space="0" w:color="auto"/>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14,875</w:t>
            </w:r>
          </w:p>
        </w:tc>
        <w:tc>
          <w:tcPr>
            <w:tcW w:w="697"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4,958</w:t>
            </w:r>
          </w:p>
        </w:tc>
      </w:tr>
      <w:tr w:rsidR="004D4B5F" w:rsidRPr="004D4B5F" w:rsidTr="005709CE">
        <w:trPr>
          <w:trHeight w:val="315"/>
        </w:trPr>
        <w:tc>
          <w:tcPr>
            <w:tcW w:w="12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 xml:space="preserve">rata </w:t>
            </w:r>
            <w:r w:rsidR="004A7C8B">
              <w:rPr>
                <w:rFonts w:ascii="Times New Roman" w:eastAsia="Times New Roman" w:hAnsi="Times New Roman" w:cs="Times New Roman"/>
                <w:b/>
                <w:bCs/>
                <w:color w:val="000000"/>
                <w:sz w:val="24"/>
                <w:szCs w:val="24"/>
              </w:rPr>
              <w:t>–</w:t>
            </w:r>
            <w:r w:rsidRPr="004D4B5F">
              <w:rPr>
                <w:rFonts w:ascii="Times New Roman" w:eastAsia="Times New Roman" w:hAnsi="Times New Roman" w:cs="Times New Roman"/>
                <w:b/>
                <w:bCs/>
                <w:color w:val="000000"/>
                <w:sz w:val="24"/>
                <w:szCs w:val="24"/>
              </w:rPr>
              <w:t xml:space="preserve"> rata</w:t>
            </w:r>
          </w:p>
        </w:tc>
        <w:tc>
          <w:tcPr>
            <w:tcW w:w="825" w:type="pct"/>
            <w:tcBorders>
              <w:top w:val="nil"/>
              <w:left w:val="nil"/>
              <w:bottom w:val="single" w:sz="4" w:space="0" w:color="auto"/>
              <w:right w:val="nil"/>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1,850</w:t>
            </w:r>
          </w:p>
        </w:tc>
        <w:tc>
          <w:tcPr>
            <w:tcW w:w="823" w:type="pct"/>
            <w:tcBorders>
              <w:top w:val="nil"/>
              <w:left w:val="single" w:sz="4" w:space="0" w:color="auto"/>
              <w:bottom w:val="single" w:sz="4" w:space="0" w:color="auto"/>
              <w:right w:val="nil"/>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1,546</w:t>
            </w:r>
          </w:p>
        </w:tc>
        <w:tc>
          <w:tcPr>
            <w:tcW w:w="824" w:type="pct"/>
            <w:tcBorders>
              <w:top w:val="nil"/>
              <w:left w:val="single" w:sz="4" w:space="0" w:color="auto"/>
              <w:bottom w:val="single" w:sz="4" w:space="0" w:color="auto"/>
              <w:right w:val="nil"/>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1,563</w:t>
            </w:r>
          </w:p>
        </w:tc>
        <w:tc>
          <w:tcPr>
            <w:tcW w:w="538" w:type="pct"/>
            <w:tcBorders>
              <w:top w:val="nil"/>
              <w:left w:val="single" w:sz="4" w:space="0" w:color="auto"/>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4,958</w:t>
            </w:r>
          </w:p>
        </w:tc>
        <w:tc>
          <w:tcPr>
            <w:tcW w:w="697"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1,653</w:t>
            </w:r>
          </w:p>
        </w:tc>
      </w:tr>
      <w:tr w:rsidR="004D4B5F" w:rsidRPr="004D4B5F" w:rsidTr="005709CE">
        <w:trPr>
          <w:trHeight w:val="315"/>
        </w:trPr>
        <w:tc>
          <w:tcPr>
            <w:tcW w:w="726"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D4B5F" w:rsidRPr="004D4B5F" w:rsidRDefault="005709CE" w:rsidP="004C3F1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w2 (6 hari</w:t>
            </w:r>
            <w:r w:rsidR="004D4B5F" w:rsidRPr="004D4B5F">
              <w:rPr>
                <w:rFonts w:ascii="Times New Roman" w:eastAsia="Times New Roman" w:hAnsi="Times New Roman" w:cs="Times New Roman"/>
                <w:b/>
                <w:bCs/>
                <w:color w:val="000000"/>
                <w:sz w:val="24"/>
                <w:szCs w:val="24"/>
              </w:rPr>
              <w:t>)</w:t>
            </w:r>
          </w:p>
        </w:tc>
        <w:tc>
          <w:tcPr>
            <w:tcW w:w="567"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w:t>
            </w:r>
          </w:p>
        </w:tc>
        <w:tc>
          <w:tcPr>
            <w:tcW w:w="825"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1,913</w:t>
            </w:r>
          </w:p>
        </w:tc>
        <w:tc>
          <w:tcPr>
            <w:tcW w:w="823"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1,963</w:t>
            </w:r>
          </w:p>
        </w:tc>
        <w:tc>
          <w:tcPr>
            <w:tcW w:w="824"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2,138</w:t>
            </w:r>
          </w:p>
        </w:tc>
        <w:tc>
          <w:tcPr>
            <w:tcW w:w="538"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6,013</w:t>
            </w:r>
          </w:p>
        </w:tc>
        <w:tc>
          <w:tcPr>
            <w:tcW w:w="697"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2,004</w:t>
            </w:r>
          </w:p>
        </w:tc>
      </w:tr>
      <w:tr w:rsidR="004D4B5F" w:rsidRPr="004D4B5F" w:rsidTr="005709CE">
        <w:trPr>
          <w:trHeight w:val="315"/>
        </w:trPr>
        <w:tc>
          <w:tcPr>
            <w:tcW w:w="726" w:type="pct"/>
            <w:vMerge/>
            <w:tcBorders>
              <w:top w:val="single" w:sz="4" w:space="0" w:color="auto"/>
              <w:left w:val="single" w:sz="4" w:space="0" w:color="auto"/>
              <w:bottom w:val="single" w:sz="4" w:space="0" w:color="000000"/>
              <w:right w:val="single" w:sz="4" w:space="0" w:color="000000"/>
            </w:tcBorders>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p>
        </w:tc>
        <w:tc>
          <w:tcPr>
            <w:tcW w:w="567"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2</w:t>
            </w:r>
          </w:p>
        </w:tc>
        <w:tc>
          <w:tcPr>
            <w:tcW w:w="825"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1,850</w:t>
            </w:r>
          </w:p>
        </w:tc>
        <w:tc>
          <w:tcPr>
            <w:tcW w:w="823"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1,688</w:t>
            </w:r>
          </w:p>
        </w:tc>
        <w:tc>
          <w:tcPr>
            <w:tcW w:w="824"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1,800</w:t>
            </w:r>
          </w:p>
        </w:tc>
        <w:tc>
          <w:tcPr>
            <w:tcW w:w="538"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5,338</w:t>
            </w:r>
          </w:p>
        </w:tc>
        <w:tc>
          <w:tcPr>
            <w:tcW w:w="697"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1,779</w:t>
            </w:r>
          </w:p>
        </w:tc>
      </w:tr>
      <w:tr w:rsidR="004D4B5F" w:rsidRPr="004D4B5F" w:rsidTr="005709CE">
        <w:trPr>
          <w:trHeight w:val="315"/>
        </w:trPr>
        <w:tc>
          <w:tcPr>
            <w:tcW w:w="726" w:type="pct"/>
            <w:vMerge/>
            <w:tcBorders>
              <w:top w:val="single" w:sz="4" w:space="0" w:color="auto"/>
              <w:left w:val="single" w:sz="4" w:space="0" w:color="auto"/>
              <w:bottom w:val="single" w:sz="4" w:space="0" w:color="000000"/>
              <w:right w:val="single" w:sz="4" w:space="0" w:color="000000"/>
            </w:tcBorders>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p>
        </w:tc>
        <w:tc>
          <w:tcPr>
            <w:tcW w:w="567"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3</w:t>
            </w:r>
          </w:p>
        </w:tc>
        <w:tc>
          <w:tcPr>
            <w:tcW w:w="825"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3,000</w:t>
            </w:r>
          </w:p>
        </w:tc>
        <w:tc>
          <w:tcPr>
            <w:tcW w:w="823"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3,025</w:t>
            </w:r>
          </w:p>
        </w:tc>
        <w:tc>
          <w:tcPr>
            <w:tcW w:w="824"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2,563</w:t>
            </w:r>
          </w:p>
        </w:tc>
        <w:tc>
          <w:tcPr>
            <w:tcW w:w="538"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8,588</w:t>
            </w:r>
          </w:p>
        </w:tc>
        <w:tc>
          <w:tcPr>
            <w:tcW w:w="697"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2,863</w:t>
            </w:r>
          </w:p>
        </w:tc>
      </w:tr>
      <w:tr w:rsidR="004D4B5F" w:rsidRPr="004D4B5F" w:rsidTr="005709CE">
        <w:trPr>
          <w:trHeight w:val="315"/>
        </w:trPr>
        <w:tc>
          <w:tcPr>
            <w:tcW w:w="12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sub total</w:t>
            </w:r>
          </w:p>
        </w:tc>
        <w:tc>
          <w:tcPr>
            <w:tcW w:w="825"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6,763</w:t>
            </w:r>
          </w:p>
        </w:tc>
        <w:tc>
          <w:tcPr>
            <w:tcW w:w="823"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6,675</w:t>
            </w:r>
          </w:p>
        </w:tc>
        <w:tc>
          <w:tcPr>
            <w:tcW w:w="824"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6,500</w:t>
            </w:r>
          </w:p>
        </w:tc>
        <w:tc>
          <w:tcPr>
            <w:tcW w:w="538"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19,938</w:t>
            </w:r>
          </w:p>
        </w:tc>
        <w:tc>
          <w:tcPr>
            <w:tcW w:w="697"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6,646</w:t>
            </w:r>
          </w:p>
        </w:tc>
      </w:tr>
      <w:tr w:rsidR="004D4B5F" w:rsidRPr="004D4B5F" w:rsidTr="005709CE">
        <w:trPr>
          <w:trHeight w:val="315"/>
        </w:trPr>
        <w:tc>
          <w:tcPr>
            <w:tcW w:w="129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 xml:space="preserve">rata </w:t>
            </w:r>
            <w:r w:rsidR="004A7C8B">
              <w:rPr>
                <w:rFonts w:ascii="Times New Roman" w:eastAsia="Times New Roman" w:hAnsi="Times New Roman" w:cs="Times New Roman"/>
                <w:b/>
                <w:bCs/>
                <w:color w:val="000000"/>
                <w:sz w:val="24"/>
                <w:szCs w:val="24"/>
              </w:rPr>
              <w:t>–</w:t>
            </w:r>
            <w:r w:rsidRPr="004D4B5F">
              <w:rPr>
                <w:rFonts w:ascii="Times New Roman" w:eastAsia="Times New Roman" w:hAnsi="Times New Roman" w:cs="Times New Roman"/>
                <w:b/>
                <w:bCs/>
                <w:color w:val="000000"/>
                <w:sz w:val="24"/>
                <w:szCs w:val="24"/>
              </w:rPr>
              <w:t xml:space="preserve"> rata</w:t>
            </w:r>
          </w:p>
        </w:tc>
        <w:tc>
          <w:tcPr>
            <w:tcW w:w="825"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2,254</w:t>
            </w:r>
          </w:p>
        </w:tc>
        <w:tc>
          <w:tcPr>
            <w:tcW w:w="823"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2,225</w:t>
            </w:r>
          </w:p>
        </w:tc>
        <w:tc>
          <w:tcPr>
            <w:tcW w:w="824"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2,167</w:t>
            </w:r>
          </w:p>
        </w:tc>
        <w:tc>
          <w:tcPr>
            <w:tcW w:w="538"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6,646</w:t>
            </w:r>
          </w:p>
        </w:tc>
        <w:tc>
          <w:tcPr>
            <w:tcW w:w="697"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2,215</w:t>
            </w:r>
          </w:p>
        </w:tc>
      </w:tr>
      <w:tr w:rsidR="004D4B5F" w:rsidRPr="004D4B5F" w:rsidTr="005709CE">
        <w:trPr>
          <w:trHeight w:val="315"/>
        </w:trPr>
        <w:tc>
          <w:tcPr>
            <w:tcW w:w="726"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D4B5F" w:rsidRPr="004D4B5F" w:rsidRDefault="005709CE" w:rsidP="004C3F1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w3 (9 hari</w:t>
            </w:r>
            <w:r w:rsidR="004D4B5F" w:rsidRPr="004D4B5F">
              <w:rPr>
                <w:rFonts w:ascii="Times New Roman" w:eastAsia="Times New Roman" w:hAnsi="Times New Roman" w:cs="Times New Roman"/>
                <w:b/>
                <w:bCs/>
                <w:color w:val="000000"/>
                <w:sz w:val="24"/>
                <w:szCs w:val="24"/>
              </w:rPr>
              <w:t>)</w:t>
            </w:r>
          </w:p>
        </w:tc>
        <w:tc>
          <w:tcPr>
            <w:tcW w:w="567"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w:t>
            </w:r>
          </w:p>
        </w:tc>
        <w:tc>
          <w:tcPr>
            <w:tcW w:w="825"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1,750</w:t>
            </w:r>
          </w:p>
        </w:tc>
        <w:tc>
          <w:tcPr>
            <w:tcW w:w="823"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1,850</w:t>
            </w:r>
          </w:p>
        </w:tc>
        <w:tc>
          <w:tcPr>
            <w:tcW w:w="824"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1,675</w:t>
            </w:r>
          </w:p>
        </w:tc>
        <w:tc>
          <w:tcPr>
            <w:tcW w:w="538"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5,275</w:t>
            </w:r>
          </w:p>
        </w:tc>
        <w:tc>
          <w:tcPr>
            <w:tcW w:w="697"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1,758</w:t>
            </w:r>
          </w:p>
        </w:tc>
      </w:tr>
      <w:tr w:rsidR="004D4B5F" w:rsidRPr="004D4B5F" w:rsidTr="005709CE">
        <w:trPr>
          <w:trHeight w:val="315"/>
        </w:trPr>
        <w:tc>
          <w:tcPr>
            <w:tcW w:w="726" w:type="pct"/>
            <w:vMerge/>
            <w:tcBorders>
              <w:top w:val="single" w:sz="4" w:space="0" w:color="auto"/>
              <w:left w:val="single" w:sz="4" w:space="0" w:color="auto"/>
              <w:bottom w:val="single" w:sz="4" w:space="0" w:color="000000"/>
              <w:right w:val="single" w:sz="4" w:space="0" w:color="000000"/>
            </w:tcBorders>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p>
        </w:tc>
        <w:tc>
          <w:tcPr>
            <w:tcW w:w="567"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2</w:t>
            </w:r>
          </w:p>
        </w:tc>
        <w:tc>
          <w:tcPr>
            <w:tcW w:w="825"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1,800</w:t>
            </w:r>
          </w:p>
        </w:tc>
        <w:tc>
          <w:tcPr>
            <w:tcW w:w="823"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2,188</w:t>
            </w:r>
          </w:p>
        </w:tc>
        <w:tc>
          <w:tcPr>
            <w:tcW w:w="824"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0,363</w:t>
            </w:r>
          </w:p>
        </w:tc>
        <w:tc>
          <w:tcPr>
            <w:tcW w:w="538"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4,350</w:t>
            </w:r>
          </w:p>
        </w:tc>
        <w:tc>
          <w:tcPr>
            <w:tcW w:w="697"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1,450</w:t>
            </w:r>
          </w:p>
        </w:tc>
      </w:tr>
      <w:tr w:rsidR="004D4B5F" w:rsidRPr="004D4B5F" w:rsidTr="005709CE">
        <w:trPr>
          <w:trHeight w:val="315"/>
        </w:trPr>
        <w:tc>
          <w:tcPr>
            <w:tcW w:w="726" w:type="pct"/>
            <w:vMerge/>
            <w:tcBorders>
              <w:top w:val="single" w:sz="4" w:space="0" w:color="auto"/>
              <w:left w:val="single" w:sz="4" w:space="0" w:color="auto"/>
              <w:bottom w:val="single" w:sz="4" w:space="0" w:color="000000"/>
              <w:right w:val="single" w:sz="4" w:space="0" w:color="000000"/>
            </w:tcBorders>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p>
        </w:tc>
        <w:tc>
          <w:tcPr>
            <w:tcW w:w="567"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3</w:t>
            </w:r>
          </w:p>
        </w:tc>
        <w:tc>
          <w:tcPr>
            <w:tcW w:w="825"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0,263</w:t>
            </w:r>
          </w:p>
        </w:tc>
        <w:tc>
          <w:tcPr>
            <w:tcW w:w="823"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1,238</w:t>
            </w:r>
          </w:p>
        </w:tc>
        <w:tc>
          <w:tcPr>
            <w:tcW w:w="824"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0,300</w:t>
            </w:r>
          </w:p>
        </w:tc>
        <w:tc>
          <w:tcPr>
            <w:tcW w:w="538"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1,800</w:t>
            </w:r>
          </w:p>
        </w:tc>
        <w:tc>
          <w:tcPr>
            <w:tcW w:w="697"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color w:val="000000"/>
                <w:sz w:val="24"/>
                <w:szCs w:val="24"/>
              </w:rPr>
            </w:pPr>
            <w:r w:rsidRPr="004D4B5F">
              <w:rPr>
                <w:rFonts w:ascii="Times New Roman" w:eastAsia="Times New Roman" w:hAnsi="Times New Roman" w:cs="Times New Roman"/>
                <w:color w:val="000000"/>
                <w:sz w:val="24"/>
                <w:szCs w:val="24"/>
              </w:rPr>
              <w:t>0,600</w:t>
            </w:r>
          </w:p>
        </w:tc>
      </w:tr>
      <w:tr w:rsidR="004D4B5F" w:rsidRPr="004D4B5F" w:rsidTr="005709CE">
        <w:trPr>
          <w:trHeight w:val="315"/>
        </w:trPr>
        <w:tc>
          <w:tcPr>
            <w:tcW w:w="12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sub total</w:t>
            </w:r>
          </w:p>
        </w:tc>
        <w:tc>
          <w:tcPr>
            <w:tcW w:w="825"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3,813</w:t>
            </w:r>
          </w:p>
        </w:tc>
        <w:tc>
          <w:tcPr>
            <w:tcW w:w="823"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5,275</w:t>
            </w:r>
          </w:p>
        </w:tc>
        <w:tc>
          <w:tcPr>
            <w:tcW w:w="824"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2,338</w:t>
            </w:r>
          </w:p>
        </w:tc>
        <w:tc>
          <w:tcPr>
            <w:tcW w:w="538"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11,425</w:t>
            </w:r>
          </w:p>
        </w:tc>
        <w:tc>
          <w:tcPr>
            <w:tcW w:w="697"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3,808</w:t>
            </w:r>
          </w:p>
        </w:tc>
      </w:tr>
      <w:tr w:rsidR="004D4B5F" w:rsidRPr="004D4B5F" w:rsidTr="005709CE">
        <w:trPr>
          <w:trHeight w:val="315"/>
        </w:trPr>
        <w:tc>
          <w:tcPr>
            <w:tcW w:w="12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 xml:space="preserve">rata </w:t>
            </w:r>
            <w:r w:rsidR="004A7C8B">
              <w:rPr>
                <w:rFonts w:ascii="Times New Roman" w:eastAsia="Times New Roman" w:hAnsi="Times New Roman" w:cs="Times New Roman"/>
                <w:b/>
                <w:bCs/>
                <w:color w:val="000000"/>
                <w:sz w:val="24"/>
                <w:szCs w:val="24"/>
              </w:rPr>
              <w:t>–</w:t>
            </w:r>
            <w:r w:rsidRPr="004D4B5F">
              <w:rPr>
                <w:rFonts w:ascii="Times New Roman" w:eastAsia="Times New Roman" w:hAnsi="Times New Roman" w:cs="Times New Roman"/>
                <w:b/>
                <w:bCs/>
                <w:color w:val="000000"/>
                <w:sz w:val="24"/>
                <w:szCs w:val="24"/>
              </w:rPr>
              <w:t xml:space="preserve"> rata</w:t>
            </w:r>
          </w:p>
        </w:tc>
        <w:tc>
          <w:tcPr>
            <w:tcW w:w="825"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1,271</w:t>
            </w:r>
          </w:p>
        </w:tc>
        <w:tc>
          <w:tcPr>
            <w:tcW w:w="823"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1,758</w:t>
            </w:r>
          </w:p>
        </w:tc>
        <w:tc>
          <w:tcPr>
            <w:tcW w:w="824"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0,779</w:t>
            </w:r>
          </w:p>
        </w:tc>
        <w:tc>
          <w:tcPr>
            <w:tcW w:w="538"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3,808</w:t>
            </w:r>
          </w:p>
        </w:tc>
        <w:tc>
          <w:tcPr>
            <w:tcW w:w="697"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1,269</w:t>
            </w:r>
          </w:p>
        </w:tc>
      </w:tr>
      <w:tr w:rsidR="004D4B5F" w:rsidRPr="004D4B5F" w:rsidTr="005709CE">
        <w:trPr>
          <w:trHeight w:val="315"/>
        </w:trPr>
        <w:tc>
          <w:tcPr>
            <w:tcW w:w="12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TOTAL</w:t>
            </w:r>
          </w:p>
        </w:tc>
        <w:tc>
          <w:tcPr>
            <w:tcW w:w="825"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16,125</w:t>
            </w:r>
          </w:p>
        </w:tc>
        <w:tc>
          <w:tcPr>
            <w:tcW w:w="823"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16,588</w:t>
            </w:r>
          </w:p>
        </w:tc>
        <w:tc>
          <w:tcPr>
            <w:tcW w:w="824"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13,525</w:t>
            </w:r>
          </w:p>
        </w:tc>
        <w:tc>
          <w:tcPr>
            <w:tcW w:w="538"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46,238</w:t>
            </w:r>
          </w:p>
        </w:tc>
        <w:tc>
          <w:tcPr>
            <w:tcW w:w="697"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15,413</w:t>
            </w:r>
          </w:p>
        </w:tc>
      </w:tr>
      <w:tr w:rsidR="004D4B5F" w:rsidRPr="004D4B5F" w:rsidTr="005709CE">
        <w:trPr>
          <w:trHeight w:val="315"/>
        </w:trPr>
        <w:tc>
          <w:tcPr>
            <w:tcW w:w="12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 xml:space="preserve">rata </w:t>
            </w:r>
            <w:r w:rsidR="004A7C8B">
              <w:rPr>
                <w:rFonts w:ascii="Times New Roman" w:eastAsia="Times New Roman" w:hAnsi="Times New Roman" w:cs="Times New Roman"/>
                <w:b/>
                <w:bCs/>
                <w:color w:val="000000"/>
                <w:sz w:val="24"/>
                <w:szCs w:val="24"/>
              </w:rPr>
              <w:t>–</w:t>
            </w:r>
            <w:r w:rsidRPr="004D4B5F">
              <w:rPr>
                <w:rFonts w:ascii="Times New Roman" w:eastAsia="Times New Roman" w:hAnsi="Times New Roman" w:cs="Times New Roman"/>
                <w:b/>
                <w:bCs/>
                <w:color w:val="000000"/>
                <w:sz w:val="24"/>
                <w:szCs w:val="24"/>
              </w:rPr>
              <w:t xml:space="preserve"> rata</w:t>
            </w:r>
          </w:p>
        </w:tc>
        <w:tc>
          <w:tcPr>
            <w:tcW w:w="825"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1,792</w:t>
            </w:r>
          </w:p>
        </w:tc>
        <w:tc>
          <w:tcPr>
            <w:tcW w:w="823"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1,843</w:t>
            </w:r>
          </w:p>
        </w:tc>
        <w:tc>
          <w:tcPr>
            <w:tcW w:w="824"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1,503</w:t>
            </w:r>
          </w:p>
        </w:tc>
        <w:tc>
          <w:tcPr>
            <w:tcW w:w="538" w:type="pct"/>
            <w:tcBorders>
              <w:top w:val="nil"/>
              <w:left w:val="nil"/>
              <w:bottom w:val="single" w:sz="4" w:space="0" w:color="auto"/>
              <w:right w:val="single" w:sz="4" w:space="0" w:color="auto"/>
            </w:tcBorders>
            <w:shd w:val="clear" w:color="auto" w:fill="auto"/>
            <w:noWrap/>
            <w:vAlign w:val="center"/>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5,138</w:t>
            </w:r>
          </w:p>
        </w:tc>
        <w:tc>
          <w:tcPr>
            <w:tcW w:w="697" w:type="pct"/>
            <w:tcBorders>
              <w:top w:val="nil"/>
              <w:left w:val="nil"/>
              <w:bottom w:val="single" w:sz="4" w:space="0" w:color="auto"/>
              <w:right w:val="single" w:sz="4" w:space="0" w:color="auto"/>
            </w:tcBorders>
            <w:shd w:val="clear" w:color="auto" w:fill="auto"/>
            <w:noWrap/>
            <w:vAlign w:val="bottom"/>
            <w:hideMark/>
          </w:tcPr>
          <w:p w:rsidR="004D4B5F" w:rsidRPr="004D4B5F" w:rsidRDefault="004D4B5F" w:rsidP="004C3F18">
            <w:pPr>
              <w:spacing w:after="0" w:line="240" w:lineRule="auto"/>
              <w:jc w:val="center"/>
              <w:rPr>
                <w:rFonts w:ascii="Times New Roman" w:eastAsia="Times New Roman" w:hAnsi="Times New Roman" w:cs="Times New Roman"/>
                <w:b/>
                <w:bCs/>
                <w:color w:val="000000"/>
                <w:sz w:val="24"/>
                <w:szCs w:val="24"/>
              </w:rPr>
            </w:pPr>
            <w:r w:rsidRPr="004D4B5F">
              <w:rPr>
                <w:rFonts w:ascii="Times New Roman" w:eastAsia="Times New Roman" w:hAnsi="Times New Roman" w:cs="Times New Roman"/>
                <w:b/>
                <w:bCs/>
                <w:color w:val="000000"/>
                <w:sz w:val="24"/>
                <w:szCs w:val="24"/>
              </w:rPr>
              <w:t>1,713</w:t>
            </w:r>
          </w:p>
        </w:tc>
      </w:tr>
    </w:tbl>
    <w:p w:rsidR="00A32CD6" w:rsidRPr="008B5542" w:rsidRDefault="00A32CD6" w:rsidP="00A32CD6">
      <w:pPr>
        <w:spacing w:after="0" w:line="240" w:lineRule="auto"/>
        <w:rPr>
          <w:rFonts w:ascii="Times New Roman" w:hAnsi="Times New Roman" w:cs="Times New Roman"/>
          <w:sz w:val="24"/>
          <w:szCs w:val="24"/>
        </w:rPr>
      </w:pPr>
      <w:r w:rsidRPr="008B5542">
        <w:rPr>
          <w:rFonts w:ascii="Times New Roman" w:hAnsi="Times New Roman" w:cs="Times New Roman"/>
          <w:sz w:val="24"/>
          <w:szCs w:val="24"/>
        </w:rPr>
        <w:t>Perhitungan :</w:t>
      </w:r>
    </w:p>
    <w:p w:rsidR="00A32CD6" w:rsidRPr="008B5542" w:rsidRDefault="00A32CD6" w:rsidP="00A32CD6">
      <w:pPr>
        <w:rPr>
          <w:rFonts w:ascii="Times New Roman" w:eastAsia="Times New Roman" w:hAnsi="Times New Roman" w:cs="Times New Roman"/>
          <w:color w:val="000000"/>
        </w:rPr>
      </w:pPr>
      <w:r w:rsidRPr="008B5542">
        <w:rPr>
          <w:rFonts w:ascii="Times New Roman" w:hAnsi="Times New Roman" w:cs="Times New Roman"/>
          <w:sz w:val="24"/>
          <w:szCs w:val="24"/>
        </w:rPr>
        <w:t xml:space="preserve">Faktor Koreksi (FK) </w:t>
      </w:r>
      <w:r w:rsidRPr="008B5542">
        <w:rPr>
          <w:rFonts w:ascii="Times New Roman" w:hAnsi="Times New Roman" w:cs="Times New Roman"/>
          <w:sz w:val="24"/>
          <w:szCs w:val="24"/>
        </w:rPr>
        <w:tab/>
        <w:t xml:space="preserve"> =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(total)</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sampel×Σ ulangan</m:t>
            </m:r>
          </m:den>
        </m:f>
      </m:oMath>
      <w:r w:rsidRPr="008B5542">
        <w:rPr>
          <w:rFonts w:ascii="Times New Roman" w:hAnsi="Times New Roman" w:cs="Times New Roman"/>
          <w:sz w:val="24"/>
          <w:szCs w:val="24"/>
        </w:rPr>
        <w:t xml:space="preserve"> =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m:t>
                </m:r>
                <m:r>
                  <m:rPr>
                    <m:sty m:val="p"/>
                  </m:rPr>
                  <w:rPr>
                    <w:rFonts w:ascii="Cambria Math" w:hAnsi="Cambria Math" w:cs="Times New Roman"/>
                    <w:color w:val="000000"/>
                    <w:sz w:val="24"/>
                    <w:szCs w:val="24"/>
                  </w:rPr>
                  <m:t>46,238</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 x 3</m:t>
            </m:r>
          </m:den>
        </m:f>
      </m:oMath>
      <w:r>
        <w:rPr>
          <w:rFonts w:ascii="Times New Roman" w:hAnsi="Times New Roman" w:cs="Times New Roman"/>
          <w:sz w:val="24"/>
          <w:szCs w:val="24"/>
        </w:rPr>
        <w:t xml:space="preserve"> = </w:t>
      </w:r>
      <w:r>
        <w:rPr>
          <w:rFonts w:ascii="Times New Roman" w:eastAsia="Times New Roman" w:hAnsi="Times New Roman" w:cs="Times New Roman"/>
          <w:color w:val="000000"/>
        </w:rPr>
        <w:t>79,182</w:t>
      </w:r>
    </w:p>
    <w:p w:rsidR="00A32CD6" w:rsidRPr="008B5542" w:rsidRDefault="00A32CD6" w:rsidP="00A32CD6">
      <w:pPr>
        <w:spacing w:after="0" w:line="240" w:lineRule="auto"/>
        <w:rPr>
          <w:rFonts w:ascii="Times New Roman" w:hAnsi="Times New Roman" w:cs="Times New Roman"/>
          <w:sz w:val="24"/>
          <w:szCs w:val="24"/>
        </w:rPr>
      </w:pPr>
      <w:r w:rsidRPr="008B5542">
        <w:rPr>
          <w:rFonts w:ascii="Times New Roman" w:hAnsi="Times New Roman" w:cs="Times New Roman"/>
          <w:sz w:val="24"/>
          <w:szCs w:val="24"/>
        </w:rPr>
        <w:t xml:space="preserve">JKT </w:t>
      </w:r>
      <w:r w:rsidRPr="008B5542">
        <w:rPr>
          <w:rFonts w:ascii="Times New Roman" w:hAnsi="Times New Roman" w:cs="Times New Roman"/>
          <w:sz w:val="24"/>
          <w:szCs w:val="24"/>
        </w:rPr>
        <w:tab/>
      </w:r>
      <w:r w:rsidRPr="008B5542">
        <w:rPr>
          <w:rFonts w:ascii="Times New Roman" w:hAnsi="Times New Roman" w:cs="Times New Roman"/>
          <w:sz w:val="24"/>
          <w:szCs w:val="24"/>
        </w:rPr>
        <w:tab/>
      </w:r>
      <w:r w:rsidRPr="008B5542">
        <w:rPr>
          <w:rFonts w:ascii="Times New Roman" w:hAnsi="Times New Roman" w:cs="Times New Roman"/>
          <w:sz w:val="24"/>
          <w:szCs w:val="24"/>
        </w:rPr>
        <w:tab/>
        <w:t xml:space="preserve">  = (Jumlah kuadrat masing-masing perlakuan) – FK</w:t>
      </w:r>
    </w:p>
    <w:p w:rsidR="00A32CD6" w:rsidRPr="004616E2" w:rsidRDefault="00A32CD6" w:rsidP="00A32CD6">
      <w:pPr>
        <w:spacing w:after="0" w:line="240" w:lineRule="auto"/>
        <w:ind w:left="1701" w:firstLine="567"/>
        <w:rPr>
          <w:rFonts w:ascii="Times New Roman" w:hAnsi="Times New Roman" w:cs="Times New Roman"/>
          <w:sz w:val="24"/>
          <w:szCs w:val="24"/>
        </w:rPr>
      </w:pPr>
      <w:r>
        <w:rPr>
          <w:rFonts w:ascii="Times New Roman" w:hAnsi="Times New Roman" w:cs="Times New Roman"/>
          <w:sz w:val="24"/>
          <w:szCs w:val="24"/>
        </w:rPr>
        <w:t>= [(</w:t>
      </w:r>
      <w:r w:rsidRPr="004D4B5F">
        <w:rPr>
          <w:rFonts w:ascii="Times New Roman" w:eastAsia="Times New Roman" w:hAnsi="Times New Roman" w:cs="Times New Roman"/>
          <w:color w:val="000000"/>
          <w:sz w:val="24"/>
          <w:szCs w:val="24"/>
        </w:rPr>
        <w:t>2,450</w:t>
      </w:r>
      <w:r w:rsidRPr="008B5542">
        <w:rPr>
          <w:rFonts w:ascii="Times New Roman" w:hAnsi="Times New Roman" w:cs="Times New Roman"/>
          <w:sz w:val="24"/>
          <w:szCs w:val="24"/>
        </w:rPr>
        <w:t>)</w:t>
      </w:r>
      <w:r w:rsidRPr="008B5542">
        <w:rPr>
          <w:rFonts w:ascii="Times New Roman" w:hAnsi="Times New Roman" w:cs="Times New Roman"/>
          <w:sz w:val="24"/>
          <w:szCs w:val="24"/>
          <w:vertAlign w:val="superscript"/>
        </w:rPr>
        <w:t>2</w:t>
      </w:r>
      <w:r>
        <w:rPr>
          <w:rFonts w:ascii="Times New Roman" w:hAnsi="Times New Roman" w:cs="Times New Roman"/>
          <w:sz w:val="24"/>
          <w:szCs w:val="24"/>
        </w:rPr>
        <w:t xml:space="preserve"> + (</w:t>
      </w:r>
      <w:r w:rsidRPr="004D4B5F">
        <w:rPr>
          <w:rFonts w:ascii="Times New Roman" w:eastAsia="Times New Roman" w:hAnsi="Times New Roman" w:cs="Times New Roman"/>
          <w:color w:val="000000"/>
          <w:sz w:val="24"/>
          <w:szCs w:val="24"/>
        </w:rPr>
        <w:t>1,950</w:t>
      </w:r>
      <w:r w:rsidRPr="008B5542">
        <w:rPr>
          <w:rFonts w:ascii="Times New Roman" w:hAnsi="Times New Roman" w:cs="Times New Roman"/>
          <w:sz w:val="24"/>
          <w:szCs w:val="24"/>
        </w:rPr>
        <w:t>)</w:t>
      </w:r>
      <w:r w:rsidRPr="008B5542">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4D4B5F">
        <w:rPr>
          <w:rFonts w:ascii="Times New Roman" w:eastAsia="Times New Roman" w:hAnsi="Times New Roman" w:cs="Times New Roman"/>
          <w:color w:val="000000"/>
          <w:sz w:val="24"/>
          <w:szCs w:val="24"/>
        </w:rPr>
        <w:t>0,300</w:t>
      </w:r>
      <w:r w:rsidRPr="008B5542">
        <w:rPr>
          <w:rFonts w:ascii="Times New Roman" w:hAnsi="Times New Roman" w:cs="Times New Roman"/>
          <w:sz w:val="24"/>
          <w:szCs w:val="24"/>
        </w:rPr>
        <w:t>)</w:t>
      </w:r>
      <w:r w:rsidRPr="008B5542">
        <w:rPr>
          <w:rFonts w:ascii="Times New Roman" w:hAnsi="Times New Roman" w:cs="Times New Roman"/>
          <w:sz w:val="24"/>
          <w:szCs w:val="24"/>
          <w:vertAlign w:val="superscript"/>
        </w:rPr>
        <w:t>2</w:t>
      </w:r>
      <w:r>
        <w:rPr>
          <w:rFonts w:ascii="Times New Roman" w:hAnsi="Times New Roman" w:cs="Times New Roman"/>
          <w:sz w:val="24"/>
          <w:szCs w:val="24"/>
        </w:rPr>
        <w:t xml:space="preserve"> ) ] – </w:t>
      </w:r>
      <w:r>
        <w:rPr>
          <w:rFonts w:ascii="Times New Roman" w:eastAsia="Times New Roman" w:hAnsi="Times New Roman" w:cs="Times New Roman"/>
          <w:color w:val="000000"/>
        </w:rPr>
        <w:t>79,182</w:t>
      </w:r>
    </w:p>
    <w:p w:rsidR="00A32CD6" w:rsidRPr="004616E2" w:rsidRDefault="00A32CD6" w:rsidP="00A32CD6">
      <w:pPr>
        <w:rPr>
          <w:rFonts w:ascii="Times New Roman" w:eastAsia="Times New Roman" w:hAnsi="Times New Roman" w:cs="Times New Roman"/>
          <w:color w:val="000000"/>
          <w:sz w:val="24"/>
          <w:szCs w:val="24"/>
        </w:rPr>
      </w:pPr>
      <w:r w:rsidRPr="004616E2">
        <w:rPr>
          <w:rFonts w:ascii="Times New Roman" w:hAnsi="Times New Roman" w:cs="Times New Roman"/>
          <w:sz w:val="24"/>
          <w:szCs w:val="24"/>
        </w:rPr>
        <w:t xml:space="preserve">                                      = </w:t>
      </w:r>
      <w:r>
        <w:rPr>
          <w:rFonts w:ascii="Times New Roman" w:eastAsia="Times New Roman" w:hAnsi="Times New Roman" w:cs="Times New Roman"/>
          <w:color w:val="000000"/>
          <w:sz w:val="24"/>
          <w:szCs w:val="24"/>
        </w:rPr>
        <w:t>13,755</w:t>
      </w:r>
    </w:p>
    <w:p w:rsidR="00A32CD6" w:rsidRPr="008B5542" w:rsidRDefault="00A32CD6" w:rsidP="00A32CD6">
      <w:pPr>
        <w:spacing w:after="0" w:line="240" w:lineRule="auto"/>
        <w:rPr>
          <w:rFonts w:ascii="Times New Roman" w:hAnsi="Times New Roman" w:cs="Times New Roman"/>
          <w:sz w:val="24"/>
          <w:szCs w:val="24"/>
        </w:rPr>
      </w:pPr>
      <w:r w:rsidRPr="008B5542">
        <w:rPr>
          <w:rFonts w:ascii="Times New Roman" w:hAnsi="Times New Roman" w:cs="Times New Roman"/>
          <w:sz w:val="24"/>
          <w:szCs w:val="24"/>
        </w:rPr>
        <w:t xml:space="preserve">JK Perlakuan </w:t>
      </w:r>
      <w:r w:rsidRPr="008B5542">
        <w:rPr>
          <w:rFonts w:ascii="Times New Roman" w:hAnsi="Times New Roman" w:cs="Times New Roman"/>
          <w:sz w:val="24"/>
          <w:szCs w:val="24"/>
        </w:rPr>
        <w:tab/>
      </w:r>
      <w:r w:rsidRPr="008B5542">
        <w:rPr>
          <w:rFonts w:ascii="Times New Roman" w:hAnsi="Times New Roman" w:cs="Times New Roman"/>
          <w:sz w:val="24"/>
          <w:szCs w:val="24"/>
        </w:rPr>
        <w:tab/>
        <w:t xml:space="preserve"> =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ulangan</m:t>
                </m:r>
              </m:den>
            </m:f>
          </m:e>
        </m:d>
      </m:oMath>
      <w:r w:rsidRPr="008B5542">
        <w:rPr>
          <w:rFonts w:ascii="Times New Roman" w:hAnsi="Times New Roman" w:cs="Times New Roman"/>
          <w:sz w:val="24"/>
          <w:szCs w:val="24"/>
        </w:rPr>
        <w:t>– FK</w:t>
      </w:r>
    </w:p>
    <w:p w:rsidR="00A32CD6" w:rsidRPr="008B5542" w:rsidRDefault="00A32CD6" w:rsidP="00A32CD6">
      <w:pPr>
        <w:spacing w:after="0" w:line="240" w:lineRule="auto"/>
        <w:ind w:left="1701" w:firstLine="567"/>
        <w:rPr>
          <w:rFonts w:ascii="Times New Roman" w:hAnsi="Times New Roman" w:cs="Times New Roman"/>
          <w:sz w:val="24"/>
          <w:szCs w:val="24"/>
        </w:rPr>
      </w:pPr>
      <w:r w:rsidRPr="008B5542">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5,550)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(6,763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(2,338</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e>
        </m:d>
      </m:oMath>
      <w:r>
        <w:rPr>
          <w:rFonts w:ascii="Times New Roman" w:hAnsi="Times New Roman" w:cs="Times New Roman"/>
          <w:sz w:val="24"/>
          <w:szCs w:val="24"/>
        </w:rPr>
        <w:t xml:space="preserve"> – </w:t>
      </w:r>
      <w:r>
        <w:rPr>
          <w:rFonts w:ascii="Times New Roman" w:eastAsia="Times New Roman" w:hAnsi="Times New Roman" w:cs="Times New Roman"/>
          <w:color w:val="000000"/>
        </w:rPr>
        <w:t>79,182</w:t>
      </w:r>
    </w:p>
    <w:p w:rsidR="00A32CD6" w:rsidRPr="008B5542" w:rsidRDefault="00A32CD6" w:rsidP="00A32CD6">
      <w:pPr>
        <w:spacing w:after="0" w:line="240" w:lineRule="auto"/>
        <w:ind w:left="1701" w:firstLine="567"/>
        <w:rPr>
          <w:rFonts w:ascii="Times New Roman" w:hAnsi="Times New Roman" w:cs="Times New Roman"/>
          <w:sz w:val="24"/>
          <w:szCs w:val="24"/>
        </w:rPr>
      </w:pPr>
      <w:r>
        <w:rPr>
          <w:rFonts w:ascii="Times New Roman" w:hAnsi="Times New Roman" w:cs="Times New Roman"/>
          <w:sz w:val="24"/>
          <w:szCs w:val="24"/>
        </w:rPr>
        <w:t>= 5,699</w:t>
      </w:r>
    </w:p>
    <w:p w:rsidR="00A32CD6" w:rsidRPr="008B5542" w:rsidRDefault="00A32CD6" w:rsidP="00A32CD6">
      <w:pPr>
        <w:spacing w:after="0" w:line="240" w:lineRule="auto"/>
        <w:rPr>
          <w:rFonts w:ascii="Times New Roman" w:hAnsi="Times New Roman" w:cs="Times New Roman"/>
          <w:sz w:val="24"/>
          <w:szCs w:val="24"/>
        </w:rPr>
      </w:pPr>
    </w:p>
    <w:p w:rsidR="00A32CD6" w:rsidRPr="008B5542" w:rsidRDefault="00A32CD6" w:rsidP="00A32CD6">
      <w:pPr>
        <w:spacing w:after="0" w:line="240" w:lineRule="auto"/>
        <w:rPr>
          <w:rFonts w:ascii="Times New Roman" w:hAnsi="Times New Roman" w:cs="Times New Roman"/>
          <w:sz w:val="24"/>
          <w:szCs w:val="24"/>
        </w:rPr>
      </w:pPr>
      <w:r w:rsidRPr="008B5542">
        <w:rPr>
          <w:rFonts w:ascii="Times New Roman" w:hAnsi="Times New Roman" w:cs="Times New Roman"/>
          <w:sz w:val="24"/>
          <w:szCs w:val="24"/>
        </w:rPr>
        <w:t xml:space="preserve">JK Kelompok </w:t>
      </w:r>
      <w:r w:rsidRPr="008B5542">
        <w:rPr>
          <w:rFonts w:ascii="Times New Roman" w:hAnsi="Times New Roman" w:cs="Times New Roman"/>
          <w:sz w:val="24"/>
          <w:szCs w:val="24"/>
        </w:rPr>
        <w:tab/>
      </w:r>
      <w:r w:rsidRPr="008B5542">
        <w:rPr>
          <w:rFonts w:ascii="Times New Roman" w:hAnsi="Times New Roman" w:cs="Times New Roman"/>
          <w:sz w:val="24"/>
          <w:szCs w:val="24"/>
        </w:rPr>
        <w:tab/>
        <w:t xml:space="preserve"> =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sampel</m:t>
                </m:r>
              </m:den>
            </m:f>
          </m:e>
        </m:d>
      </m:oMath>
      <w:r w:rsidRPr="008B5542">
        <w:rPr>
          <w:rFonts w:ascii="Times New Roman" w:hAnsi="Times New Roman" w:cs="Times New Roman"/>
          <w:sz w:val="24"/>
          <w:szCs w:val="24"/>
        </w:rPr>
        <w:t>– FK</w:t>
      </w:r>
    </w:p>
    <w:p w:rsidR="00A32CD6" w:rsidRPr="008B5542" w:rsidRDefault="00A32CD6" w:rsidP="00A32CD6">
      <w:pPr>
        <w:spacing w:after="0" w:line="240" w:lineRule="auto"/>
        <w:ind w:left="1701" w:firstLine="567"/>
        <w:rPr>
          <w:rFonts w:ascii="Times New Roman" w:hAnsi="Times New Roman" w:cs="Times New Roman"/>
          <w:sz w:val="24"/>
          <w:szCs w:val="24"/>
        </w:rPr>
      </w:pPr>
      <w:r w:rsidRPr="008B5542">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17,825)</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(15,225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(13,188</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e>
        </m:d>
      </m:oMath>
      <w:r>
        <w:rPr>
          <w:rFonts w:ascii="Times New Roman" w:hAnsi="Times New Roman" w:cs="Times New Roman"/>
          <w:sz w:val="24"/>
          <w:szCs w:val="24"/>
        </w:rPr>
        <w:t xml:space="preserve">– </w:t>
      </w:r>
      <w:r>
        <w:rPr>
          <w:rFonts w:ascii="Times New Roman" w:eastAsia="Times New Roman" w:hAnsi="Times New Roman" w:cs="Times New Roman"/>
          <w:color w:val="000000"/>
        </w:rPr>
        <w:t>79,182</w:t>
      </w:r>
    </w:p>
    <w:p w:rsidR="00A32CD6" w:rsidRPr="008B5542" w:rsidRDefault="00A32CD6" w:rsidP="00A32CD6">
      <w:pPr>
        <w:spacing w:after="0" w:line="240" w:lineRule="auto"/>
        <w:ind w:left="1701" w:firstLine="567"/>
        <w:rPr>
          <w:rFonts w:ascii="Times New Roman" w:hAnsi="Times New Roman" w:cs="Times New Roman"/>
          <w:sz w:val="24"/>
          <w:szCs w:val="24"/>
        </w:rPr>
      </w:pPr>
      <w:r>
        <w:rPr>
          <w:rFonts w:ascii="Times New Roman" w:hAnsi="Times New Roman" w:cs="Times New Roman"/>
          <w:sz w:val="24"/>
          <w:szCs w:val="24"/>
        </w:rPr>
        <w:lastRenderedPageBreak/>
        <w:t>= 1,201</w:t>
      </w:r>
    </w:p>
    <w:p w:rsidR="00A32CD6" w:rsidRPr="008B5542" w:rsidRDefault="00A32CD6" w:rsidP="00A32CD6">
      <w:pPr>
        <w:spacing w:after="0" w:line="240" w:lineRule="auto"/>
        <w:rPr>
          <w:rFonts w:ascii="Times New Roman" w:hAnsi="Times New Roman" w:cs="Times New Roman"/>
          <w:sz w:val="24"/>
          <w:szCs w:val="24"/>
        </w:rPr>
      </w:pPr>
    </w:p>
    <w:p w:rsidR="00A32CD6" w:rsidRPr="008B5542" w:rsidRDefault="00A32CD6" w:rsidP="00A32C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JK Faktor (W) </w:t>
      </w:r>
      <w:r>
        <w:rPr>
          <w:rFonts w:ascii="Times New Roman" w:hAnsi="Times New Roman" w:cs="Times New Roman"/>
          <w:sz w:val="24"/>
          <w:szCs w:val="24"/>
        </w:rPr>
        <w:tab/>
      </w:r>
      <w:r w:rsidRPr="008B5542">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taraf W)</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b x r</m:t>
                </m:r>
              </m:den>
            </m:f>
          </m:e>
        </m:d>
      </m:oMath>
      <w:r w:rsidRPr="008B5542">
        <w:rPr>
          <w:rFonts w:ascii="Times New Roman" w:hAnsi="Times New Roman" w:cs="Times New Roman"/>
          <w:sz w:val="24"/>
          <w:szCs w:val="24"/>
        </w:rPr>
        <w:t xml:space="preserve"> – FK</w:t>
      </w:r>
    </w:p>
    <w:p w:rsidR="00A32CD6" w:rsidRPr="008B5542" w:rsidRDefault="00A32CD6" w:rsidP="00A32CD6">
      <w:pPr>
        <w:spacing w:after="0" w:line="240" w:lineRule="auto"/>
        <w:rPr>
          <w:rFonts w:ascii="Times New Roman" w:hAnsi="Times New Roman" w:cs="Times New Roman"/>
          <w:sz w:val="24"/>
          <w:szCs w:val="24"/>
        </w:rPr>
      </w:pPr>
      <w:r w:rsidRPr="008B5542">
        <w:rPr>
          <w:rFonts w:ascii="Times New Roman" w:hAnsi="Times New Roman" w:cs="Times New Roman"/>
          <w:sz w:val="24"/>
          <w:szCs w:val="24"/>
        </w:rPr>
        <w:tab/>
      </w:r>
      <w:r w:rsidRPr="008B5542">
        <w:rPr>
          <w:rFonts w:ascii="Times New Roman" w:hAnsi="Times New Roman" w:cs="Times New Roman"/>
          <w:sz w:val="24"/>
          <w:szCs w:val="24"/>
        </w:rPr>
        <w:tab/>
      </w:r>
      <w:r w:rsidRPr="008B5542">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m:t>
                    </m:r>
                    <m:r>
                      <m:rPr>
                        <m:sty m:val="p"/>
                      </m:rPr>
                      <w:rPr>
                        <w:rFonts w:ascii="Cambria Math" w:eastAsia="Times New Roman" w:hAnsi="Cambria Math" w:cs="Times New Roman"/>
                        <w:color w:val="000000"/>
                        <w:sz w:val="24"/>
                        <w:szCs w:val="24"/>
                      </w:rPr>
                      <m:t>14,875</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r>
                      <m:rPr>
                        <m:sty m:val="p"/>
                      </m:rPr>
                      <w:rPr>
                        <w:rFonts w:ascii="Cambria Math" w:eastAsia="Times New Roman" w:hAnsi="Cambria Math" w:cs="Times New Roman"/>
                        <w:color w:val="000000"/>
                        <w:sz w:val="24"/>
                        <w:szCs w:val="24"/>
                      </w:rPr>
                      <m:t>19,938</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(11,425)</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 3</m:t>
                </m:r>
              </m:den>
            </m:f>
          </m:e>
        </m:d>
      </m:oMath>
      <w:r>
        <w:rPr>
          <w:rFonts w:ascii="Times New Roman" w:hAnsi="Times New Roman" w:cs="Times New Roman"/>
          <w:sz w:val="24"/>
          <w:szCs w:val="24"/>
        </w:rPr>
        <w:t xml:space="preserve"> – </w:t>
      </w:r>
      <w:r>
        <w:rPr>
          <w:rFonts w:ascii="Times New Roman" w:eastAsia="Times New Roman" w:hAnsi="Times New Roman" w:cs="Times New Roman"/>
          <w:color w:val="000000"/>
        </w:rPr>
        <w:t>79,182</w:t>
      </w:r>
    </w:p>
    <w:p w:rsidR="00A32CD6" w:rsidRPr="008B5542" w:rsidRDefault="00A32CD6" w:rsidP="00A32CD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4,074</w:t>
      </w:r>
    </w:p>
    <w:p w:rsidR="00A32CD6" w:rsidRPr="008B5542" w:rsidRDefault="00A32CD6" w:rsidP="00A32CD6">
      <w:pPr>
        <w:spacing w:after="0" w:line="240" w:lineRule="auto"/>
        <w:rPr>
          <w:rFonts w:ascii="Times New Roman" w:hAnsi="Times New Roman" w:cs="Times New Roman"/>
          <w:sz w:val="24"/>
          <w:szCs w:val="24"/>
        </w:rPr>
      </w:pPr>
    </w:p>
    <w:p w:rsidR="00A32CD6" w:rsidRPr="008B5542" w:rsidRDefault="00A32CD6" w:rsidP="00A32CD6">
      <w:pPr>
        <w:spacing w:after="0" w:line="240" w:lineRule="auto"/>
        <w:rPr>
          <w:rFonts w:ascii="Times New Roman" w:hAnsi="Times New Roman" w:cs="Times New Roman"/>
          <w:sz w:val="24"/>
          <w:szCs w:val="24"/>
        </w:rPr>
      </w:pPr>
      <w:r>
        <w:rPr>
          <w:rFonts w:ascii="Times New Roman" w:hAnsi="Times New Roman" w:cs="Times New Roman"/>
          <w:sz w:val="24"/>
          <w:szCs w:val="24"/>
        </w:rPr>
        <w:t>JK Faktor (P</w:t>
      </w:r>
      <w:r w:rsidRPr="008B5542">
        <w:rPr>
          <w:rFonts w:ascii="Times New Roman" w:hAnsi="Times New Roman" w:cs="Times New Roman"/>
          <w:sz w:val="24"/>
          <w:szCs w:val="24"/>
        </w:rPr>
        <w:t xml:space="preserve">) </w:t>
      </w:r>
      <w:r w:rsidRPr="008B5542">
        <w:rPr>
          <w:rFonts w:ascii="Times New Roman" w:hAnsi="Times New Roman" w:cs="Times New Roman"/>
          <w:sz w:val="24"/>
          <w:szCs w:val="24"/>
        </w:rPr>
        <w:tab/>
      </w:r>
      <w:r w:rsidRPr="008B5542">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taraf P)</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a x r</m:t>
                </m:r>
              </m:den>
            </m:f>
          </m:e>
        </m:d>
      </m:oMath>
      <w:r w:rsidRPr="008B5542">
        <w:rPr>
          <w:rFonts w:ascii="Times New Roman" w:hAnsi="Times New Roman" w:cs="Times New Roman"/>
          <w:sz w:val="24"/>
          <w:szCs w:val="24"/>
        </w:rPr>
        <w:t xml:space="preserve"> – FK</w:t>
      </w:r>
    </w:p>
    <w:p w:rsidR="00A32CD6" w:rsidRPr="008B5542" w:rsidRDefault="00A32CD6" w:rsidP="00A32CD6">
      <w:pPr>
        <w:spacing w:after="0" w:line="240" w:lineRule="auto"/>
        <w:rPr>
          <w:rFonts w:ascii="Times New Roman" w:hAnsi="Times New Roman" w:cs="Times New Roman"/>
          <w:sz w:val="24"/>
          <w:szCs w:val="24"/>
        </w:rPr>
      </w:pPr>
      <w:r w:rsidRPr="008B5542">
        <w:rPr>
          <w:rFonts w:ascii="Times New Roman" w:hAnsi="Times New Roman" w:cs="Times New Roman"/>
          <w:sz w:val="24"/>
          <w:szCs w:val="24"/>
        </w:rPr>
        <w:tab/>
      </w:r>
      <w:r w:rsidRPr="008B5542">
        <w:rPr>
          <w:rFonts w:ascii="Times New Roman" w:hAnsi="Times New Roman" w:cs="Times New Roman"/>
          <w:sz w:val="24"/>
          <w:szCs w:val="24"/>
        </w:rPr>
        <w:tab/>
      </w:r>
      <w:r w:rsidRPr="008B5542">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(16,125)</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(16,588)</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(13,525)</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 3</m:t>
                </m:r>
              </m:den>
            </m:f>
          </m:e>
        </m:d>
      </m:oMath>
      <w:r>
        <w:rPr>
          <w:rFonts w:ascii="Times New Roman" w:hAnsi="Times New Roman" w:cs="Times New Roman"/>
          <w:sz w:val="24"/>
          <w:szCs w:val="24"/>
        </w:rPr>
        <w:t xml:space="preserve"> – </w:t>
      </w:r>
      <w:r>
        <w:rPr>
          <w:rFonts w:ascii="Times New Roman" w:eastAsia="Times New Roman" w:hAnsi="Times New Roman" w:cs="Times New Roman"/>
          <w:color w:val="000000"/>
        </w:rPr>
        <w:t>79,182</w:t>
      </w:r>
    </w:p>
    <w:p w:rsidR="00A32CD6" w:rsidRPr="008B5542" w:rsidRDefault="00A32CD6" w:rsidP="00A32CD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0,606</w:t>
      </w:r>
    </w:p>
    <w:p w:rsidR="00A32CD6" w:rsidRPr="008B5542" w:rsidRDefault="00A32CD6" w:rsidP="00A32CD6">
      <w:pPr>
        <w:spacing w:after="0" w:line="240" w:lineRule="auto"/>
        <w:rPr>
          <w:rFonts w:ascii="Times New Roman" w:hAnsi="Times New Roman" w:cs="Times New Roman"/>
          <w:sz w:val="24"/>
          <w:szCs w:val="24"/>
        </w:rPr>
      </w:pPr>
    </w:p>
    <w:p w:rsidR="00A32CD6" w:rsidRPr="008B5542" w:rsidRDefault="00A32CD6" w:rsidP="00A32CD6">
      <w:pPr>
        <w:spacing w:after="0" w:line="240" w:lineRule="auto"/>
        <w:rPr>
          <w:rFonts w:ascii="Times New Roman" w:hAnsi="Times New Roman" w:cs="Times New Roman"/>
          <w:sz w:val="24"/>
          <w:szCs w:val="24"/>
        </w:rPr>
      </w:pPr>
      <w:r>
        <w:rPr>
          <w:rFonts w:ascii="Times New Roman" w:hAnsi="Times New Roman" w:cs="Times New Roman"/>
          <w:sz w:val="24"/>
          <w:szCs w:val="24"/>
        </w:rPr>
        <w:t>JK Interaksi (WP</w:t>
      </w:r>
      <w:r w:rsidRPr="008B5542">
        <w:rPr>
          <w:rFonts w:ascii="Times New Roman" w:hAnsi="Times New Roman" w:cs="Times New Roman"/>
          <w:sz w:val="24"/>
          <w:szCs w:val="24"/>
        </w:rPr>
        <w:t xml:space="preserve">) </w:t>
      </w:r>
      <w:r w:rsidRPr="008B5542">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perlakuan)</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m:t>
                </m:r>
              </m:den>
            </m:f>
          </m:e>
        </m:d>
      </m:oMath>
      <w:r>
        <w:rPr>
          <w:rFonts w:ascii="Times New Roman" w:hAnsi="Times New Roman" w:cs="Times New Roman"/>
          <w:sz w:val="24"/>
          <w:szCs w:val="24"/>
        </w:rPr>
        <w:t xml:space="preserve"> – FK – JK (W) – JK (P</w:t>
      </w:r>
      <w:r w:rsidRPr="008B5542">
        <w:rPr>
          <w:rFonts w:ascii="Times New Roman" w:hAnsi="Times New Roman" w:cs="Times New Roman"/>
          <w:sz w:val="24"/>
          <w:szCs w:val="24"/>
        </w:rPr>
        <w:t>)</w:t>
      </w:r>
    </w:p>
    <w:p w:rsidR="00A32CD6" w:rsidRPr="008B5542" w:rsidRDefault="00A32CD6" w:rsidP="00A32CD6">
      <w:pPr>
        <w:spacing w:after="0" w:line="240" w:lineRule="auto"/>
        <w:rPr>
          <w:rFonts w:ascii="Times New Roman" w:hAnsi="Times New Roman" w:cs="Times New Roman"/>
          <w:sz w:val="24"/>
          <w:szCs w:val="24"/>
        </w:rPr>
      </w:pPr>
      <w:r w:rsidRPr="008B5542">
        <w:rPr>
          <w:rFonts w:ascii="Times New Roman" w:hAnsi="Times New Roman" w:cs="Times New Roman"/>
          <w:sz w:val="24"/>
          <w:szCs w:val="24"/>
        </w:rPr>
        <w:tab/>
      </w:r>
      <w:r w:rsidRPr="008B5542">
        <w:rPr>
          <w:rFonts w:ascii="Times New Roman" w:hAnsi="Times New Roman" w:cs="Times New Roman"/>
          <w:sz w:val="24"/>
          <w:szCs w:val="24"/>
        </w:rPr>
        <w:tab/>
      </w:r>
      <w:r w:rsidRPr="008B5542">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(6,538)</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(5,538)</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….+(1,800)</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e>
        </m:d>
      </m:oMath>
      <w:r>
        <w:rPr>
          <w:rFonts w:ascii="Times New Roman" w:hAnsi="Times New Roman" w:cs="Times New Roman"/>
          <w:sz w:val="24"/>
          <w:szCs w:val="24"/>
        </w:rPr>
        <w:t xml:space="preserve"> – </w:t>
      </w:r>
      <w:r>
        <w:rPr>
          <w:rFonts w:ascii="Times New Roman" w:eastAsia="Times New Roman" w:hAnsi="Times New Roman" w:cs="Times New Roman"/>
          <w:color w:val="000000"/>
        </w:rPr>
        <w:t>79,182</w:t>
      </w:r>
      <w:r>
        <w:rPr>
          <w:rFonts w:ascii="Times New Roman" w:hAnsi="Times New Roman" w:cs="Times New Roman"/>
          <w:sz w:val="24"/>
          <w:szCs w:val="24"/>
        </w:rPr>
        <w:t xml:space="preserve"> – 749,300 – 718,086</w:t>
      </w:r>
    </w:p>
    <w:p w:rsidR="00A32CD6" w:rsidRPr="008B5542" w:rsidRDefault="00A32CD6" w:rsidP="00A32CD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1,020</w:t>
      </w:r>
    </w:p>
    <w:p w:rsidR="00A32CD6" w:rsidRPr="008B5542" w:rsidRDefault="00A32CD6" w:rsidP="00A32CD6">
      <w:pPr>
        <w:spacing w:after="0" w:line="240" w:lineRule="auto"/>
        <w:rPr>
          <w:rFonts w:ascii="Times New Roman" w:hAnsi="Times New Roman" w:cs="Times New Roman"/>
          <w:sz w:val="24"/>
          <w:szCs w:val="24"/>
        </w:rPr>
      </w:pPr>
    </w:p>
    <w:p w:rsidR="00A32CD6" w:rsidRPr="008B5542" w:rsidRDefault="00A32CD6" w:rsidP="00A32CD6">
      <w:pPr>
        <w:spacing w:after="0" w:line="240" w:lineRule="auto"/>
        <w:rPr>
          <w:rFonts w:ascii="Times New Roman" w:hAnsi="Times New Roman" w:cs="Times New Roman"/>
          <w:sz w:val="24"/>
          <w:szCs w:val="24"/>
        </w:rPr>
      </w:pPr>
      <w:r>
        <w:rPr>
          <w:rFonts w:ascii="Times New Roman" w:hAnsi="Times New Roman" w:cs="Times New Roman"/>
          <w:sz w:val="24"/>
          <w:szCs w:val="24"/>
        </w:rPr>
        <w:t>JKG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JKT – JKK – JK (W) – JK (P) – JK (WP</w:t>
      </w:r>
      <w:r w:rsidRPr="008B5542">
        <w:rPr>
          <w:rFonts w:ascii="Times New Roman" w:hAnsi="Times New Roman" w:cs="Times New Roman"/>
          <w:sz w:val="24"/>
          <w:szCs w:val="24"/>
        </w:rPr>
        <w:t xml:space="preserve">) </w:t>
      </w:r>
    </w:p>
    <w:p w:rsidR="00A32CD6" w:rsidRPr="008B5542" w:rsidRDefault="00A32CD6" w:rsidP="00A32CD6">
      <w:pPr>
        <w:spacing w:after="0" w:line="240" w:lineRule="auto"/>
        <w:rPr>
          <w:rFonts w:ascii="Times New Roman" w:hAnsi="Times New Roman" w:cs="Times New Roman"/>
          <w:sz w:val="24"/>
          <w:szCs w:val="24"/>
        </w:rPr>
      </w:pPr>
      <w:r w:rsidRPr="008B5542">
        <w:rPr>
          <w:rFonts w:ascii="Times New Roman" w:hAnsi="Times New Roman" w:cs="Times New Roman"/>
          <w:sz w:val="24"/>
          <w:szCs w:val="24"/>
        </w:rPr>
        <w:t xml:space="preserve">           </w:t>
      </w:r>
      <w:r>
        <w:rPr>
          <w:rFonts w:ascii="Times New Roman" w:hAnsi="Times New Roman" w:cs="Times New Roman"/>
          <w:sz w:val="24"/>
          <w:szCs w:val="24"/>
        </w:rPr>
        <w:t xml:space="preserve">                         = 13,755</w:t>
      </w:r>
      <w:r w:rsidRPr="008B5542">
        <w:rPr>
          <w:rFonts w:ascii="Times New Roman" w:hAnsi="Times New Roman" w:cs="Times New Roman"/>
          <w:sz w:val="24"/>
          <w:szCs w:val="24"/>
        </w:rPr>
        <w:t xml:space="preserve"> – </w:t>
      </w:r>
      <w:r>
        <w:rPr>
          <w:rFonts w:ascii="Times New Roman" w:hAnsi="Times New Roman" w:cs="Times New Roman"/>
          <w:sz w:val="24"/>
          <w:szCs w:val="24"/>
        </w:rPr>
        <w:t>1,201– 4,074 – 0,606 – 1,020</w:t>
      </w:r>
    </w:p>
    <w:p w:rsidR="007245D1" w:rsidRPr="00797D93" w:rsidRDefault="00A32CD6" w:rsidP="00A32CD6">
      <w:pPr>
        <w:tabs>
          <w:tab w:val="left" w:pos="450"/>
        </w:tabs>
        <w:ind w:left="426" w:hanging="270"/>
        <w:rPr>
          <w:rFonts w:ascii="Times New Roman" w:hAnsi="Times New Roman" w:cs="Times New Roman"/>
          <w:sz w:val="24"/>
          <w:szCs w:val="24"/>
        </w:rPr>
      </w:pPr>
      <w:r w:rsidRPr="008B5542">
        <w:rPr>
          <w:rFonts w:ascii="Times New Roman" w:hAnsi="Times New Roman" w:cs="Times New Roman"/>
          <w:sz w:val="24"/>
          <w:szCs w:val="24"/>
        </w:rPr>
        <w:t xml:space="preserve">           </w:t>
      </w:r>
      <w:r>
        <w:rPr>
          <w:rFonts w:ascii="Times New Roman" w:hAnsi="Times New Roman" w:cs="Times New Roman"/>
          <w:sz w:val="24"/>
          <w:szCs w:val="24"/>
        </w:rPr>
        <w:t xml:space="preserve">                      = 6,855</w:t>
      </w:r>
    </w:p>
    <w:p w:rsidR="005709CE" w:rsidRPr="00353E33" w:rsidRDefault="00353E33" w:rsidP="00353E33">
      <w:pPr>
        <w:pStyle w:val="Caption"/>
        <w:jc w:val="center"/>
        <w:rPr>
          <w:rFonts w:ascii="Times New Roman" w:hAnsi="Times New Roman" w:cs="Times New Roman"/>
          <w:i w:val="0"/>
          <w:color w:val="auto"/>
          <w:sz w:val="36"/>
          <w:szCs w:val="24"/>
        </w:rPr>
      </w:pPr>
      <w:bookmarkStart w:id="145" w:name="_Toc472709766"/>
      <w:r w:rsidRPr="00353E33">
        <w:rPr>
          <w:rFonts w:ascii="Times New Roman" w:hAnsi="Times New Roman" w:cs="Times New Roman"/>
          <w:i w:val="0"/>
          <w:color w:val="auto"/>
          <w:sz w:val="24"/>
        </w:rPr>
        <w:t xml:space="preserve">Tabel </w:t>
      </w:r>
      <w:r w:rsidRPr="00353E33">
        <w:rPr>
          <w:rFonts w:ascii="Times New Roman" w:hAnsi="Times New Roman" w:cs="Times New Roman"/>
          <w:i w:val="0"/>
          <w:color w:val="auto"/>
          <w:sz w:val="24"/>
        </w:rPr>
        <w:fldChar w:fldCharType="begin"/>
      </w:r>
      <w:r w:rsidRPr="00353E33">
        <w:rPr>
          <w:rFonts w:ascii="Times New Roman" w:hAnsi="Times New Roman" w:cs="Times New Roman"/>
          <w:i w:val="0"/>
          <w:color w:val="auto"/>
          <w:sz w:val="24"/>
        </w:rPr>
        <w:instrText xml:space="preserve"> SEQ Tabel \* ARABIC </w:instrText>
      </w:r>
      <w:r w:rsidRPr="00353E33">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46</w:t>
      </w:r>
      <w:r w:rsidRPr="00353E33">
        <w:rPr>
          <w:rFonts w:ascii="Times New Roman" w:hAnsi="Times New Roman" w:cs="Times New Roman"/>
          <w:i w:val="0"/>
          <w:color w:val="auto"/>
          <w:sz w:val="24"/>
        </w:rPr>
        <w:fldChar w:fldCharType="end"/>
      </w:r>
      <w:r w:rsidRPr="00353E33">
        <w:rPr>
          <w:rFonts w:ascii="Times New Roman" w:hAnsi="Times New Roman" w:cs="Times New Roman"/>
          <w:i w:val="0"/>
          <w:color w:val="auto"/>
          <w:sz w:val="24"/>
        </w:rPr>
        <w:t xml:space="preserve">. Analisis Variansi pengaruh waktu simpan buah naga dan perbandingan buah naga dengan ekstrak jahe terhadap uji kestabilan </w:t>
      </w:r>
      <w:r w:rsidRPr="00FD37BD">
        <w:rPr>
          <w:rFonts w:ascii="Times New Roman" w:hAnsi="Times New Roman" w:cs="Times New Roman"/>
          <w:color w:val="auto"/>
          <w:sz w:val="24"/>
        </w:rPr>
        <w:t>mix juice</w:t>
      </w:r>
      <w:r w:rsidRPr="00353E33">
        <w:rPr>
          <w:rFonts w:ascii="Times New Roman" w:hAnsi="Times New Roman" w:cs="Times New Roman"/>
          <w:i w:val="0"/>
          <w:color w:val="auto"/>
          <w:sz w:val="24"/>
        </w:rPr>
        <w:t>.</w:t>
      </w:r>
      <w:bookmarkEnd w:id="145"/>
    </w:p>
    <w:tbl>
      <w:tblPr>
        <w:tblW w:w="5118" w:type="pct"/>
        <w:tblLook w:val="04A0" w:firstRow="1" w:lastRow="0" w:firstColumn="1" w:lastColumn="0" w:noHBand="0" w:noVBand="1"/>
      </w:tblPr>
      <w:tblGrid>
        <w:gridCol w:w="2711"/>
        <w:gridCol w:w="860"/>
        <w:gridCol w:w="896"/>
        <w:gridCol w:w="896"/>
        <w:gridCol w:w="1170"/>
        <w:gridCol w:w="779"/>
        <w:gridCol w:w="1033"/>
      </w:tblGrid>
      <w:tr w:rsidR="0097759D" w:rsidRPr="0097759D" w:rsidTr="00710EF3">
        <w:trPr>
          <w:trHeight w:val="331"/>
        </w:trPr>
        <w:tc>
          <w:tcPr>
            <w:tcW w:w="16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759D" w:rsidRPr="0097759D" w:rsidRDefault="0097759D" w:rsidP="0097759D">
            <w:pPr>
              <w:spacing w:after="0" w:line="240" w:lineRule="auto"/>
              <w:jc w:val="center"/>
              <w:rPr>
                <w:rFonts w:ascii="Times New Roman" w:eastAsia="Times New Roman" w:hAnsi="Times New Roman" w:cs="Times New Roman"/>
                <w:b/>
                <w:bCs/>
                <w:color w:val="000000"/>
                <w:sz w:val="24"/>
                <w:szCs w:val="24"/>
              </w:rPr>
            </w:pPr>
            <w:r w:rsidRPr="0097759D">
              <w:rPr>
                <w:rFonts w:ascii="Times New Roman" w:eastAsia="Times New Roman" w:hAnsi="Times New Roman" w:cs="Times New Roman"/>
                <w:b/>
                <w:bCs/>
                <w:color w:val="000000"/>
                <w:sz w:val="24"/>
                <w:szCs w:val="24"/>
              </w:rPr>
              <w:t>Sumber Varians</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97759D" w:rsidRPr="0097759D" w:rsidRDefault="0097759D" w:rsidP="0097759D">
            <w:pPr>
              <w:spacing w:after="0" w:line="240" w:lineRule="auto"/>
              <w:jc w:val="center"/>
              <w:rPr>
                <w:rFonts w:ascii="Times New Roman" w:eastAsia="Times New Roman" w:hAnsi="Times New Roman" w:cs="Times New Roman"/>
                <w:b/>
                <w:bCs/>
                <w:color w:val="000000"/>
                <w:sz w:val="24"/>
                <w:szCs w:val="24"/>
              </w:rPr>
            </w:pPr>
            <w:r w:rsidRPr="0097759D">
              <w:rPr>
                <w:rFonts w:ascii="Times New Roman" w:eastAsia="Times New Roman" w:hAnsi="Times New Roman" w:cs="Times New Roman"/>
                <w:b/>
                <w:bCs/>
                <w:color w:val="000000"/>
                <w:sz w:val="24"/>
                <w:szCs w:val="24"/>
              </w:rPr>
              <w:t>dB</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97759D" w:rsidRPr="0097759D" w:rsidRDefault="0097759D" w:rsidP="0097759D">
            <w:pPr>
              <w:spacing w:after="0" w:line="240" w:lineRule="auto"/>
              <w:jc w:val="center"/>
              <w:rPr>
                <w:rFonts w:ascii="Times New Roman" w:eastAsia="Times New Roman" w:hAnsi="Times New Roman" w:cs="Times New Roman"/>
                <w:b/>
                <w:bCs/>
                <w:color w:val="000000"/>
                <w:sz w:val="24"/>
                <w:szCs w:val="24"/>
              </w:rPr>
            </w:pPr>
            <w:r w:rsidRPr="0097759D">
              <w:rPr>
                <w:rFonts w:ascii="Times New Roman" w:eastAsia="Times New Roman" w:hAnsi="Times New Roman" w:cs="Times New Roman"/>
                <w:b/>
                <w:bCs/>
                <w:color w:val="000000"/>
                <w:sz w:val="24"/>
                <w:szCs w:val="24"/>
              </w:rPr>
              <w:t>JK</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97759D" w:rsidRPr="0097759D" w:rsidRDefault="0097759D" w:rsidP="0097759D">
            <w:pPr>
              <w:spacing w:after="0" w:line="240" w:lineRule="auto"/>
              <w:jc w:val="center"/>
              <w:rPr>
                <w:rFonts w:ascii="Times New Roman" w:eastAsia="Times New Roman" w:hAnsi="Times New Roman" w:cs="Times New Roman"/>
                <w:b/>
                <w:bCs/>
                <w:color w:val="000000"/>
                <w:sz w:val="24"/>
                <w:szCs w:val="24"/>
              </w:rPr>
            </w:pPr>
            <w:r w:rsidRPr="0097759D">
              <w:rPr>
                <w:rFonts w:ascii="Times New Roman" w:eastAsia="Times New Roman" w:hAnsi="Times New Roman" w:cs="Times New Roman"/>
                <w:b/>
                <w:bCs/>
                <w:color w:val="000000"/>
                <w:sz w:val="24"/>
                <w:szCs w:val="24"/>
              </w:rPr>
              <w:t>KT</w:t>
            </w:r>
          </w:p>
        </w:tc>
        <w:tc>
          <w:tcPr>
            <w:tcW w:w="701" w:type="pct"/>
            <w:tcBorders>
              <w:top w:val="single" w:sz="4" w:space="0" w:color="auto"/>
              <w:left w:val="nil"/>
              <w:bottom w:val="single" w:sz="4" w:space="0" w:color="auto"/>
              <w:right w:val="nil"/>
            </w:tcBorders>
            <w:shd w:val="clear" w:color="auto" w:fill="auto"/>
            <w:noWrap/>
            <w:vAlign w:val="center"/>
            <w:hideMark/>
          </w:tcPr>
          <w:p w:rsidR="0097759D" w:rsidRPr="0097759D" w:rsidRDefault="0097759D" w:rsidP="0097759D">
            <w:pPr>
              <w:spacing w:after="0" w:line="240" w:lineRule="auto"/>
              <w:jc w:val="center"/>
              <w:rPr>
                <w:rFonts w:ascii="Times New Roman" w:eastAsia="Times New Roman" w:hAnsi="Times New Roman" w:cs="Times New Roman"/>
                <w:b/>
                <w:bCs/>
                <w:color w:val="000000"/>
                <w:sz w:val="24"/>
                <w:szCs w:val="24"/>
              </w:rPr>
            </w:pPr>
            <w:r w:rsidRPr="0097759D">
              <w:rPr>
                <w:rFonts w:ascii="Times New Roman" w:eastAsia="Times New Roman" w:hAnsi="Times New Roman" w:cs="Times New Roman"/>
                <w:b/>
                <w:bCs/>
                <w:color w:val="000000"/>
                <w:sz w:val="24"/>
                <w:szCs w:val="24"/>
              </w:rPr>
              <w:t>F Hitung</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rsidR="0097759D" w:rsidRPr="0097759D" w:rsidRDefault="0097759D" w:rsidP="0097759D">
            <w:pPr>
              <w:spacing w:after="0" w:line="240" w:lineRule="auto"/>
              <w:jc w:val="center"/>
              <w:rPr>
                <w:rFonts w:ascii="Times New Roman" w:eastAsia="Times New Roman" w:hAnsi="Times New Roman" w:cs="Times New Roman"/>
                <w:b/>
                <w:bCs/>
                <w:color w:val="000000"/>
                <w:sz w:val="24"/>
                <w:szCs w:val="24"/>
              </w:rPr>
            </w:pPr>
            <w:r w:rsidRPr="0097759D">
              <w:rPr>
                <w:rFonts w:ascii="Times New Roman" w:eastAsia="Times New Roman" w:hAnsi="Times New Roman" w:cs="Times New Roman"/>
                <w:b/>
                <w:bCs/>
                <w:color w:val="000000"/>
                <w:sz w:val="24"/>
                <w:szCs w:val="24"/>
              </w:rPr>
              <w:t> </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97759D" w:rsidRPr="0097759D" w:rsidRDefault="0097759D" w:rsidP="0097759D">
            <w:pPr>
              <w:spacing w:after="0" w:line="240" w:lineRule="auto"/>
              <w:rPr>
                <w:rFonts w:ascii="Times New Roman" w:eastAsia="Times New Roman" w:hAnsi="Times New Roman" w:cs="Times New Roman"/>
                <w:b/>
                <w:bCs/>
                <w:color w:val="000000"/>
                <w:sz w:val="24"/>
                <w:szCs w:val="24"/>
              </w:rPr>
            </w:pPr>
            <w:r w:rsidRPr="0097759D">
              <w:rPr>
                <w:rFonts w:ascii="Times New Roman" w:eastAsia="Times New Roman" w:hAnsi="Times New Roman" w:cs="Times New Roman"/>
                <w:b/>
                <w:bCs/>
                <w:color w:val="000000"/>
                <w:sz w:val="24"/>
                <w:szCs w:val="24"/>
              </w:rPr>
              <w:t>F Tabel</w:t>
            </w:r>
          </w:p>
        </w:tc>
      </w:tr>
      <w:tr w:rsidR="0097759D" w:rsidRPr="0097759D" w:rsidTr="00710EF3">
        <w:trPr>
          <w:trHeight w:val="331"/>
        </w:trPr>
        <w:tc>
          <w:tcPr>
            <w:tcW w:w="16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759D" w:rsidRPr="0097759D" w:rsidRDefault="0097759D" w:rsidP="0097759D">
            <w:pPr>
              <w:spacing w:after="0" w:line="240" w:lineRule="auto"/>
              <w:jc w:val="center"/>
              <w:rPr>
                <w:rFonts w:ascii="Times New Roman" w:eastAsia="Times New Roman" w:hAnsi="Times New Roman" w:cs="Times New Roman"/>
                <w:b/>
                <w:bCs/>
                <w:color w:val="000000"/>
                <w:sz w:val="24"/>
                <w:szCs w:val="24"/>
              </w:rPr>
            </w:pPr>
            <w:r w:rsidRPr="0097759D">
              <w:rPr>
                <w:rFonts w:ascii="Times New Roman" w:eastAsia="Times New Roman" w:hAnsi="Times New Roman" w:cs="Times New Roman"/>
                <w:b/>
                <w:bCs/>
                <w:color w:val="000000"/>
                <w:sz w:val="24"/>
                <w:szCs w:val="24"/>
              </w:rPr>
              <w:t>Kelompok</w:t>
            </w:r>
          </w:p>
        </w:tc>
        <w:tc>
          <w:tcPr>
            <w:tcW w:w="515"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right"/>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2</w:t>
            </w:r>
          </w:p>
        </w:tc>
        <w:tc>
          <w:tcPr>
            <w:tcW w:w="537"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right"/>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1,201</w:t>
            </w:r>
          </w:p>
        </w:tc>
        <w:tc>
          <w:tcPr>
            <w:tcW w:w="537"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right"/>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0,6003</w:t>
            </w:r>
          </w:p>
        </w:tc>
        <w:tc>
          <w:tcPr>
            <w:tcW w:w="701" w:type="pct"/>
            <w:tcBorders>
              <w:top w:val="nil"/>
              <w:left w:val="nil"/>
              <w:bottom w:val="single" w:sz="4" w:space="0" w:color="auto"/>
              <w:right w:val="nil"/>
            </w:tcBorders>
            <w:shd w:val="clear" w:color="auto" w:fill="auto"/>
            <w:noWrap/>
            <w:vAlign w:val="bottom"/>
            <w:hideMark/>
          </w:tcPr>
          <w:p w:rsidR="0097759D" w:rsidRPr="0097759D" w:rsidRDefault="0097759D" w:rsidP="0097759D">
            <w:pPr>
              <w:spacing w:after="0" w:line="240" w:lineRule="auto"/>
              <w:jc w:val="center"/>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 </w:t>
            </w:r>
          </w:p>
        </w:tc>
        <w:tc>
          <w:tcPr>
            <w:tcW w:w="467"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center"/>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 </w:t>
            </w:r>
          </w:p>
        </w:tc>
        <w:tc>
          <w:tcPr>
            <w:tcW w:w="619"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 </w:t>
            </w:r>
          </w:p>
        </w:tc>
      </w:tr>
      <w:tr w:rsidR="0097759D" w:rsidRPr="0097759D" w:rsidTr="00710EF3">
        <w:trPr>
          <w:trHeight w:val="331"/>
        </w:trPr>
        <w:tc>
          <w:tcPr>
            <w:tcW w:w="16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759D" w:rsidRPr="0097759D" w:rsidRDefault="007A47B3" w:rsidP="0097759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Faktor W</w:t>
            </w:r>
          </w:p>
        </w:tc>
        <w:tc>
          <w:tcPr>
            <w:tcW w:w="515"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right"/>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2</w:t>
            </w:r>
          </w:p>
        </w:tc>
        <w:tc>
          <w:tcPr>
            <w:tcW w:w="537"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right"/>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4,074</w:t>
            </w:r>
          </w:p>
        </w:tc>
        <w:tc>
          <w:tcPr>
            <w:tcW w:w="537"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right"/>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2,0369</w:t>
            </w:r>
          </w:p>
        </w:tc>
        <w:tc>
          <w:tcPr>
            <w:tcW w:w="701"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right"/>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4,75</w:t>
            </w:r>
          </w:p>
        </w:tc>
        <w:tc>
          <w:tcPr>
            <w:tcW w:w="467"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w:t>
            </w:r>
          </w:p>
        </w:tc>
        <w:tc>
          <w:tcPr>
            <w:tcW w:w="619"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center"/>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3,63</w:t>
            </w:r>
          </w:p>
        </w:tc>
      </w:tr>
      <w:tr w:rsidR="0097759D" w:rsidRPr="0097759D" w:rsidTr="00710EF3">
        <w:trPr>
          <w:trHeight w:val="331"/>
        </w:trPr>
        <w:tc>
          <w:tcPr>
            <w:tcW w:w="16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759D" w:rsidRPr="0097759D" w:rsidRDefault="007A47B3" w:rsidP="0097759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Faktor P</w:t>
            </w:r>
          </w:p>
        </w:tc>
        <w:tc>
          <w:tcPr>
            <w:tcW w:w="515"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right"/>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2</w:t>
            </w:r>
          </w:p>
        </w:tc>
        <w:tc>
          <w:tcPr>
            <w:tcW w:w="537"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right"/>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0,606</w:t>
            </w:r>
          </w:p>
        </w:tc>
        <w:tc>
          <w:tcPr>
            <w:tcW w:w="537"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right"/>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0,3028</w:t>
            </w:r>
          </w:p>
        </w:tc>
        <w:tc>
          <w:tcPr>
            <w:tcW w:w="701"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right"/>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0,71</w:t>
            </w:r>
          </w:p>
        </w:tc>
        <w:tc>
          <w:tcPr>
            <w:tcW w:w="467"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tn</w:t>
            </w:r>
          </w:p>
        </w:tc>
        <w:tc>
          <w:tcPr>
            <w:tcW w:w="619"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center"/>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3,63</w:t>
            </w:r>
          </w:p>
        </w:tc>
      </w:tr>
      <w:tr w:rsidR="0097759D" w:rsidRPr="0097759D" w:rsidTr="00710EF3">
        <w:trPr>
          <w:trHeight w:val="331"/>
        </w:trPr>
        <w:tc>
          <w:tcPr>
            <w:tcW w:w="16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759D" w:rsidRPr="0097759D" w:rsidRDefault="007A47B3" w:rsidP="0097759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Interaksi WP</w:t>
            </w:r>
          </w:p>
        </w:tc>
        <w:tc>
          <w:tcPr>
            <w:tcW w:w="515"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right"/>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4</w:t>
            </w:r>
          </w:p>
        </w:tc>
        <w:tc>
          <w:tcPr>
            <w:tcW w:w="537"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right"/>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1,020</w:t>
            </w:r>
          </w:p>
        </w:tc>
        <w:tc>
          <w:tcPr>
            <w:tcW w:w="537"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right"/>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0,2550</w:t>
            </w:r>
          </w:p>
        </w:tc>
        <w:tc>
          <w:tcPr>
            <w:tcW w:w="701"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right"/>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0,60</w:t>
            </w:r>
          </w:p>
        </w:tc>
        <w:tc>
          <w:tcPr>
            <w:tcW w:w="467"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tn</w:t>
            </w:r>
          </w:p>
        </w:tc>
        <w:tc>
          <w:tcPr>
            <w:tcW w:w="619"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center"/>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3,01</w:t>
            </w:r>
          </w:p>
        </w:tc>
      </w:tr>
      <w:tr w:rsidR="0097759D" w:rsidRPr="0097759D" w:rsidTr="00710EF3">
        <w:trPr>
          <w:trHeight w:val="331"/>
        </w:trPr>
        <w:tc>
          <w:tcPr>
            <w:tcW w:w="16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759D" w:rsidRPr="0097759D" w:rsidRDefault="0097759D" w:rsidP="0097759D">
            <w:pPr>
              <w:spacing w:after="0" w:line="240" w:lineRule="auto"/>
              <w:jc w:val="center"/>
              <w:rPr>
                <w:rFonts w:ascii="Times New Roman" w:eastAsia="Times New Roman" w:hAnsi="Times New Roman" w:cs="Times New Roman"/>
                <w:b/>
                <w:bCs/>
                <w:color w:val="000000"/>
                <w:sz w:val="24"/>
                <w:szCs w:val="24"/>
              </w:rPr>
            </w:pPr>
            <w:r w:rsidRPr="0097759D">
              <w:rPr>
                <w:rFonts w:ascii="Times New Roman" w:eastAsia="Times New Roman" w:hAnsi="Times New Roman" w:cs="Times New Roman"/>
                <w:b/>
                <w:bCs/>
                <w:color w:val="000000"/>
                <w:sz w:val="24"/>
                <w:szCs w:val="24"/>
              </w:rPr>
              <w:t>Galat</w:t>
            </w:r>
          </w:p>
        </w:tc>
        <w:tc>
          <w:tcPr>
            <w:tcW w:w="515"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right"/>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16</w:t>
            </w:r>
          </w:p>
        </w:tc>
        <w:tc>
          <w:tcPr>
            <w:tcW w:w="537"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right"/>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6,855</w:t>
            </w:r>
          </w:p>
        </w:tc>
        <w:tc>
          <w:tcPr>
            <w:tcW w:w="537"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right"/>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0,4284</w:t>
            </w:r>
          </w:p>
        </w:tc>
        <w:tc>
          <w:tcPr>
            <w:tcW w:w="701" w:type="pct"/>
            <w:tcBorders>
              <w:top w:val="nil"/>
              <w:left w:val="nil"/>
              <w:bottom w:val="nil"/>
              <w:right w:val="nil"/>
            </w:tcBorders>
            <w:shd w:val="clear" w:color="auto" w:fill="auto"/>
            <w:noWrap/>
            <w:vAlign w:val="bottom"/>
            <w:hideMark/>
          </w:tcPr>
          <w:p w:rsidR="0097759D" w:rsidRPr="0097759D" w:rsidRDefault="0097759D" w:rsidP="0097759D">
            <w:pPr>
              <w:spacing w:after="0" w:line="240" w:lineRule="auto"/>
              <w:rPr>
                <w:rFonts w:ascii="Times New Roman" w:eastAsia="Times New Roman" w:hAnsi="Times New Roman" w:cs="Times New Roman"/>
                <w:color w:val="000000"/>
                <w:sz w:val="24"/>
                <w:szCs w:val="24"/>
              </w:rPr>
            </w:pPr>
          </w:p>
        </w:tc>
        <w:tc>
          <w:tcPr>
            <w:tcW w:w="467" w:type="pct"/>
            <w:tcBorders>
              <w:top w:val="nil"/>
              <w:left w:val="nil"/>
              <w:bottom w:val="nil"/>
              <w:right w:val="nil"/>
            </w:tcBorders>
            <w:shd w:val="clear" w:color="auto" w:fill="auto"/>
            <w:noWrap/>
            <w:vAlign w:val="bottom"/>
            <w:hideMark/>
          </w:tcPr>
          <w:p w:rsidR="0097759D" w:rsidRPr="0097759D" w:rsidRDefault="0097759D" w:rsidP="0097759D">
            <w:pPr>
              <w:spacing w:after="0" w:line="240" w:lineRule="auto"/>
              <w:jc w:val="center"/>
              <w:rPr>
                <w:rFonts w:ascii="Times New Roman" w:eastAsia="Times New Roman" w:hAnsi="Times New Roman" w:cs="Times New Roman"/>
                <w:color w:val="000000"/>
                <w:sz w:val="24"/>
                <w:szCs w:val="24"/>
              </w:rPr>
            </w:pPr>
          </w:p>
        </w:tc>
        <w:tc>
          <w:tcPr>
            <w:tcW w:w="619" w:type="pct"/>
            <w:tcBorders>
              <w:top w:val="nil"/>
              <w:left w:val="nil"/>
              <w:bottom w:val="nil"/>
              <w:right w:val="nil"/>
            </w:tcBorders>
            <w:shd w:val="clear" w:color="auto" w:fill="auto"/>
            <w:noWrap/>
            <w:vAlign w:val="bottom"/>
            <w:hideMark/>
          </w:tcPr>
          <w:p w:rsidR="0097759D" w:rsidRPr="0097759D" w:rsidRDefault="0097759D" w:rsidP="0097759D">
            <w:pPr>
              <w:spacing w:after="0" w:line="240" w:lineRule="auto"/>
              <w:jc w:val="center"/>
              <w:rPr>
                <w:rFonts w:ascii="Times New Roman" w:eastAsia="Times New Roman" w:hAnsi="Times New Roman" w:cs="Times New Roman"/>
                <w:color w:val="000000"/>
                <w:sz w:val="24"/>
                <w:szCs w:val="24"/>
              </w:rPr>
            </w:pPr>
          </w:p>
        </w:tc>
      </w:tr>
      <w:tr w:rsidR="0097759D" w:rsidRPr="0097759D" w:rsidTr="00710EF3">
        <w:trPr>
          <w:trHeight w:val="331"/>
        </w:trPr>
        <w:tc>
          <w:tcPr>
            <w:tcW w:w="16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759D" w:rsidRPr="0097759D" w:rsidRDefault="0097759D" w:rsidP="0097759D">
            <w:pPr>
              <w:spacing w:after="0" w:line="240" w:lineRule="auto"/>
              <w:jc w:val="center"/>
              <w:rPr>
                <w:rFonts w:ascii="Times New Roman" w:eastAsia="Times New Roman" w:hAnsi="Times New Roman" w:cs="Times New Roman"/>
                <w:b/>
                <w:bCs/>
                <w:color w:val="000000"/>
                <w:sz w:val="24"/>
                <w:szCs w:val="24"/>
              </w:rPr>
            </w:pPr>
            <w:r w:rsidRPr="0097759D">
              <w:rPr>
                <w:rFonts w:ascii="Times New Roman" w:eastAsia="Times New Roman" w:hAnsi="Times New Roman" w:cs="Times New Roman"/>
                <w:b/>
                <w:bCs/>
                <w:color w:val="000000"/>
                <w:sz w:val="24"/>
                <w:szCs w:val="24"/>
              </w:rPr>
              <w:t>Total</w:t>
            </w:r>
          </w:p>
        </w:tc>
        <w:tc>
          <w:tcPr>
            <w:tcW w:w="515"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right"/>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26</w:t>
            </w:r>
          </w:p>
        </w:tc>
        <w:tc>
          <w:tcPr>
            <w:tcW w:w="537"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right"/>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13,755</w:t>
            </w:r>
          </w:p>
        </w:tc>
        <w:tc>
          <w:tcPr>
            <w:tcW w:w="537" w:type="pct"/>
            <w:tcBorders>
              <w:top w:val="nil"/>
              <w:left w:val="nil"/>
              <w:bottom w:val="single" w:sz="4" w:space="0" w:color="auto"/>
              <w:right w:val="single" w:sz="4" w:space="0" w:color="auto"/>
            </w:tcBorders>
            <w:shd w:val="clear" w:color="auto" w:fill="auto"/>
            <w:noWrap/>
            <w:vAlign w:val="bottom"/>
            <w:hideMark/>
          </w:tcPr>
          <w:p w:rsidR="0097759D" w:rsidRPr="0097759D" w:rsidRDefault="0097759D" w:rsidP="0097759D">
            <w:pPr>
              <w:spacing w:after="0" w:line="240" w:lineRule="auto"/>
              <w:jc w:val="right"/>
              <w:rPr>
                <w:rFonts w:ascii="Times New Roman" w:eastAsia="Times New Roman" w:hAnsi="Times New Roman" w:cs="Times New Roman"/>
                <w:color w:val="000000"/>
                <w:sz w:val="24"/>
                <w:szCs w:val="24"/>
              </w:rPr>
            </w:pPr>
            <w:r w:rsidRPr="0097759D">
              <w:rPr>
                <w:rFonts w:ascii="Times New Roman" w:eastAsia="Times New Roman" w:hAnsi="Times New Roman" w:cs="Times New Roman"/>
                <w:color w:val="000000"/>
                <w:sz w:val="24"/>
                <w:szCs w:val="24"/>
              </w:rPr>
              <w:t>0,5290</w:t>
            </w:r>
          </w:p>
        </w:tc>
        <w:tc>
          <w:tcPr>
            <w:tcW w:w="701" w:type="pct"/>
            <w:tcBorders>
              <w:top w:val="nil"/>
              <w:left w:val="nil"/>
              <w:bottom w:val="nil"/>
              <w:right w:val="nil"/>
            </w:tcBorders>
            <w:shd w:val="clear" w:color="auto" w:fill="auto"/>
            <w:noWrap/>
            <w:vAlign w:val="bottom"/>
            <w:hideMark/>
          </w:tcPr>
          <w:p w:rsidR="0097759D" w:rsidRPr="0097759D" w:rsidRDefault="0097759D" w:rsidP="0097759D">
            <w:pPr>
              <w:spacing w:after="0" w:line="240" w:lineRule="auto"/>
              <w:rPr>
                <w:rFonts w:ascii="Times New Roman" w:eastAsia="Times New Roman" w:hAnsi="Times New Roman" w:cs="Times New Roman"/>
                <w:color w:val="000000"/>
                <w:sz w:val="24"/>
                <w:szCs w:val="24"/>
              </w:rPr>
            </w:pPr>
          </w:p>
        </w:tc>
        <w:tc>
          <w:tcPr>
            <w:tcW w:w="467" w:type="pct"/>
            <w:tcBorders>
              <w:top w:val="nil"/>
              <w:left w:val="nil"/>
              <w:bottom w:val="nil"/>
              <w:right w:val="nil"/>
            </w:tcBorders>
            <w:shd w:val="clear" w:color="auto" w:fill="auto"/>
            <w:noWrap/>
            <w:vAlign w:val="bottom"/>
            <w:hideMark/>
          </w:tcPr>
          <w:p w:rsidR="0097759D" w:rsidRPr="0097759D" w:rsidRDefault="0097759D" w:rsidP="0097759D">
            <w:pPr>
              <w:spacing w:after="0" w:line="240" w:lineRule="auto"/>
              <w:jc w:val="center"/>
              <w:rPr>
                <w:rFonts w:ascii="Times New Roman" w:eastAsia="Times New Roman" w:hAnsi="Times New Roman" w:cs="Times New Roman"/>
                <w:color w:val="000000"/>
                <w:sz w:val="24"/>
                <w:szCs w:val="24"/>
              </w:rPr>
            </w:pPr>
          </w:p>
        </w:tc>
        <w:tc>
          <w:tcPr>
            <w:tcW w:w="619" w:type="pct"/>
            <w:tcBorders>
              <w:top w:val="nil"/>
              <w:left w:val="nil"/>
              <w:bottom w:val="nil"/>
              <w:right w:val="nil"/>
            </w:tcBorders>
            <w:shd w:val="clear" w:color="auto" w:fill="auto"/>
            <w:noWrap/>
            <w:vAlign w:val="bottom"/>
            <w:hideMark/>
          </w:tcPr>
          <w:p w:rsidR="0097759D" w:rsidRPr="0097759D" w:rsidRDefault="0097759D" w:rsidP="0097759D">
            <w:pPr>
              <w:spacing w:after="0" w:line="240" w:lineRule="auto"/>
              <w:jc w:val="center"/>
              <w:rPr>
                <w:rFonts w:ascii="Times New Roman" w:eastAsia="Times New Roman" w:hAnsi="Times New Roman" w:cs="Times New Roman"/>
                <w:color w:val="000000"/>
                <w:sz w:val="24"/>
                <w:szCs w:val="24"/>
              </w:rPr>
            </w:pPr>
          </w:p>
        </w:tc>
      </w:tr>
    </w:tbl>
    <w:p w:rsidR="00710EF3" w:rsidRDefault="00710EF3" w:rsidP="00710EF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Keterangan : </w:t>
      </w:r>
    </w:p>
    <w:p w:rsidR="00710EF3" w:rsidRDefault="00710EF3" w:rsidP="00710EF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r w:rsidR="007245D1">
        <w:rPr>
          <w:rFonts w:ascii="Times New Roman" w:hAnsi="Times New Roman" w:cs="Times New Roman"/>
          <w:sz w:val="24"/>
          <w:szCs w:val="24"/>
        </w:rPr>
        <w:t>Berpengaruh nyata</w:t>
      </w:r>
      <w:r>
        <w:rPr>
          <w:rFonts w:ascii="Times New Roman" w:hAnsi="Times New Roman" w:cs="Times New Roman"/>
          <w:sz w:val="24"/>
          <w:szCs w:val="24"/>
        </w:rPr>
        <w:t xml:space="preserve"> pada taraf 5%</w:t>
      </w:r>
    </w:p>
    <w:p w:rsidR="00710EF3" w:rsidRDefault="007245D1" w:rsidP="00710EF3">
      <w:pPr>
        <w:spacing w:after="0" w:line="240" w:lineRule="auto"/>
        <w:rPr>
          <w:rFonts w:ascii="Times New Roman" w:hAnsi="Times New Roman" w:cs="Times New Roman"/>
          <w:sz w:val="24"/>
          <w:szCs w:val="24"/>
        </w:rPr>
      </w:pPr>
      <w:r>
        <w:rPr>
          <w:rFonts w:ascii="Times New Roman" w:hAnsi="Times New Roman" w:cs="Times New Roman"/>
          <w:sz w:val="24"/>
          <w:szCs w:val="24"/>
        </w:rPr>
        <w:t>tn = Tidak berpengaruh</w:t>
      </w:r>
      <w:r w:rsidR="00710EF3">
        <w:rPr>
          <w:rFonts w:ascii="Times New Roman" w:hAnsi="Times New Roman" w:cs="Times New Roman"/>
          <w:sz w:val="24"/>
          <w:szCs w:val="24"/>
        </w:rPr>
        <w:t xml:space="preserve"> nyata </w:t>
      </w:r>
      <w:r>
        <w:rPr>
          <w:rFonts w:ascii="Times New Roman" w:hAnsi="Times New Roman" w:cs="Times New Roman"/>
          <w:sz w:val="24"/>
          <w:szCs w:val="24"/>
        </w:rPr>
        <w:t>pada taraf 5%</w:t>
      </w:r>
    </w:p>
    <w:p w:rsidR="00710EF3" w:rsidRDefault="00710EF3" w:rsidP="00710EF3">
      <w:pPr>
        <w:spacing w:after="0" w:line="240" w:lineRule="auto"/>
        <w:rPr>
          <w:rFonts w:ascii="Times New Roman" w:hAnsi="Times New Roman" w:cs="Times New Roman"/>
          <w:sz w:val="24"/>
          <w:szCs w:val="24"/>
        </w:rPr>
      </w:pPr>
    </w:p>
    <w:p w:rsidR="00710EF3" w:rsidRDefault="00710EF3" w:rsidP="00710EF3">
      <w:pPr>
        <w:spacing w:after="0" w:line="240" w:lineRule="auto"/>
        <w:rPr>
          <w:rFonts w:ascii="Times New Roman" w:hAnsi="Times New Roman" w:cs="Times New Roman"/>
          <w:sz w:val="24"/>
          <w:szCs w:val="24"/>
        </w:rPr>
      </w:pPr>
      <w:r>
        <w:rPr>
          <w:rFonts w:ascii="Times New Roman" w:hAnsi="Times New Roman" w:cs="Times New Roman"/>
          <w:sz w:val="24"/>
          <w:szCs w:val="24"/>
        </w:rPr>
        <w:t>Kesimpulan :</w:t>
      </w:r>
    </w:p>
    <w:p w:rsidR="00BC5171" w:rsidRPr="00710EF3" w:rsidRDefault="00710EF3" w:rsidP="00710EF3">
      <w:pPr>
        <w:pStyle w:val="NoSpacing"/>
        <w:spacing w:line="480" w:lineRule="auto"/>
        <w:jc w:val="both"/>
        <w:rPr>
          <w:rFonts w:ascii="Times New Roman" w:hAnsi="Times New Roman" w:cs="Times New Roman"/>
          <w:sz w:val="24"/>
          <w:szCs w:val="24"/>
        </w:rPr>
      </w:pPr>
      <w:r>
        <w:tab/>
      </w:r>
      <w:r w:rsidRPr="006D14AC">
        <w:rPr>
          <w:rFonts w:ascii="Times New Roman" w:hAnsi="Times New Roman" w:cs="Times New Roman"/>
          <w:sz w:val="24"/>
          <w:szCs w:val="24"/>
        </w:rPr>
        <w:t>Berdasarkan pada tabel ANAVA diketahui bahwa F hitung</w:t>
      </w:r>
      <w:r w:rsidR="007245D1">
        <w:rPr>
          <w:rFonts w:ascii="Times New Roman" w:hAnsi="Times New Roman" w:cs="Times New Roman"/>
          <w:sz w:val="24"/>
          <w:szCs w:val="24"/>
        </w:rPr>
        <w:t xml:space="preserve"> </w:t>
      </w:r>
      <w:r w:rsidRPr="006D14AC">
        <w:rPr>
          <w:rFonts w:ascii="Times New Roman" w:hAnsi="Times New Roman" w:cs="Times New Roman"/>
          <w:sz w:val="24"/>
          <w:szCs w:val="24"/>
        </w:rPr>
        <w:t xml:space="preserve"> </w:t>
      </w:r>
      <w:r w:rsidR="007245D1" w:rsidRPr="007245D1">
        <w:rPr>
          <w:rFonts w:ascii="Times New Roman" w:hAnsi="Times New Roman" w:cs="Times New Roman"/>
          <w:sz w:val="24"/>
          <w:szCs w:val="24"/>
        </w:rPr>
        <w:t xml:space="preserve">≥ </w:t>
      </w:r>
      <w:r w:rsidRPr="006D14AC">
        <w:rPr>
          <w:rFonts w:ascii="Times New Roman" w:hAnsi="Times New Roman" w:cs="Times New Roman"/>
          <w:sz w:val="24"/>
          <w:szCs w:val="24"/>
        </w:rPr>
        <w:t xml:space="preserve"> F tabel pada taraf 5% sehingga dapat d</w:t>
      </w:r>
      <w:r w:rsidR="007245D1">
        <w:rPr>
          <w:rFonts w:ascii="Times New Roman" w:hAnsi="Times New Roman" w:cs="Times New Roman"/>
          <w:sz w:val="24"/>
          <w:szCs w:val="24"/>
        </w:rPr>
        <w:t>isimpulkan bahwa perlakuan waktu simpan buah naga</w:t>
      </w:r>
      <w:r w:rsidRPr="006D14AC">
        <w:rPr>
          <w:rFonts w:ascii="Times New Roman" w:hAnsi="Times New Roman" w:cs="Times New Roman"/>
          <w:sz w:val="24"/>
          <w:szCs w:val="24"/>
        </w:rPr>
        <w:t xml:space="preserve"> </w:t>
      </w:r>
      <w:r w:rsidR="007245D1">
        <w:rPr>
          <w:rFonts w:ascii="Times New Roman" w:hAnsi="Times New Roman" w:cs="Times New Roman"/>
          <w:sz w:val="24"/>
          <w:szCs w:val="24"/>
        </w:rPr>
        <w:t>(</w:t>
      </w:r>
      <w:r w:rsidRPr="006D14AC">
        <w:rPr>
          <w:rFonts w:ascii="Times New Roman" w:hAnsi="Times New Roman" w:cs="Times New Roman"/>
          <w:sz w:val="24"/>
          <w:szCs w:val="24"/>
        </w:rPr>
        <w:t>W</w:t>
      </w:r>
      <w:r w:rsidR="007245D1">
        <w:rPr>
          <w:rFonts w:ascii="Times New Roman" w:hAnsi="Times New Roman" w:cs="Times New Roman"/>
          <w:sz w:val="24"/>
          <w:szCs w:val="24"/>
        </w:rPr>
        <w:t>)</w:t>
      </w:r>
      <w:r w:rsidRPr="006D14AC">
        <w:rPr>
          <w:rFonts w:ascii="Times New Roman" w:hAnsi="Times New Roman" w:cs="Times New Roman"/>
          <w:sz w:val="24"/>
          <w:szCs w:val="24"/>
        </w:rPr>
        <w:t xml:space="preserve"> </w:t>
      </w:r>
      <w:r w:rsidR="00FD37BD">
        <w:rPr>
          <w:rFonts w:ascii="Times New Roman" w:hAnsi="Times New Roman" w:cs="Times New Roman"/>
          <w:sz w:val="24"/>
          <w:szCs w:val="24"/>
        </w:rPr>
        <w:t xml:space="preserve">berpengaruh nyata terhadap uji kestabilan </w:t>
      </w:r>
      <w:r w:rsidR="00FD37BD" w:rsidRPr="00FD37BD">
        <w:rPr>
          <w:rFonts w:ascii="Times New Roman" w:hAnsi="Times New Roman" w:cs="Times New Roman"/>
          <w:i/>
          <w:sz w:val="24"/>
          <w:szCs w:val="24"/>
        </w:rPr>
        <w:t>mix juice</w:t>
      </w:r>
      <w:r w:rsidR="00FD37BD">
        <w:rPr>
          <w:rFonts w:ascii="Times New Roman" w:hAnsi="Times New Roman" w:cs="Times New Roman"/>
          <w:sz w:val="24"/>
          <w:szCs w:val="24"/>
        </w:rPr>
        <w:t>, sehingga diberi tanda *(berbeda nyata). Maka perlu dilakukan uji lanjut Duncan.</w:t>
      </w:r>
    </w:p>
    <w:p w:rsidR="007A47B3" w:rsidRDefault="007A47B3" w:rsidP="00F94FD6">
      <w:pPr>
        <w:tabs>
          <w:tab w:val="left" w:pos="567"/>
        </w:tabs>
        <w:spacing w:after="0" w:line="240" w:lineRule="auto"/>
        <w:ind w:left="426" w:hanging="568"/>
        <w:jc w:val="both"/>
        <w:rPr>
          <w:rFonts w:ascii="Times New Roman" w:hAnsi="Times New Roman" w:cs="Times New Roman"/>
          <w:sz w:val="24"/>
          <w:szCs w:val="24"/>
        </w:rPr>
      </w:pPr>
      <w:r>
        <w:rPr>
          <w:rFonts w:ascii="Times New Roman" w:hAnsi="Times New Roman" w:cs="Times New Roman"/>
          <w:sz w:val="24"/>
          <w:szCs w:val="24"/>
        </w:rPr>
        <w:lastRenderedPageBreak/>
        <w:t>Uji Lanjut</w:t>
      </w:r>
      <w:r w:rsidR="00FD37BD">
        <w:rPr>
          <w:rFonts w:ascii="Times New Roman" w:hAnsi="Times New Roman" w:cs="Times New Roman"/>
          <w:sz w:val="24"/>
          <w:szCs w:val="24"/>
        </w:rPr>
        <w:t xml:space="preserve"> Duncan</w:t>
      </w:r>
      <w:r>
        <w:rPr>
          <w:rFonts w:ascii="Times New Roman" w:hAnsi="Times New Roman" w:cs="Times New Roman"/>
          <w:sz w:val="24"/>
          <w:szCs w:val="24"/>
        </w:rPr>
        <w:t xml:space="preserve"> Terhadap Faktor W</w:t>
      </w:r>
    </w:p>
    <w:p w:rsidR="00FD37BD" w:rsidRDefault="00FD37BD" w:rsidP="00F94FD6">
      <w:pPr>
        <w:tabs>
          <w:tab w:val="left" w:pos="567"/>
        </w:tabs>
        <w:spacing w:after="0" w:line="240" w:lineRule="auto"/>
        <w:ind w:left="426" w:hanging="568"/>
        <w:jc w:val="both"/>
        <w:rPr>
          <w:rFonts w:ascii="Times New Roman" w:hAnsi="Times New Roman" w:cs="Times New Roman"/>
          <w:sz w:val="24"/>
          <w:szCs w:val="24"/>
        </w:rPr>
      </w:pPr>
    </w:p>
    <w:p w:rsidR="00FD37BD" w:rsidRDefault="00FD37BD" w:rsidP="00AF0F44">
      <w:pPr>
        <w:tabs>
          <w:tab w:val="left" w:pos="567"/>
        </w:tabs>
        <w:ind w:left="426" w:hanging="568"/>
        <w:jc w:val="both"/>
        <w:rPr>
          <w:rFonts w:ascii="Times New Roman" w:hAnsi="Times New Roman" w:cs="Times New Roman"/>
          <w:sz w:val="24"/>
          <w:szCs w:val="24"/>
        </w:rPr>
      </w:pPr>
      <w:r>
        <w:rPr>
          <w:rFonts w:ascii="Times New Roman" w:hAnsi="Times New Roman" w:cs="Times New Roman"/>
          <w:sz w:val="26"/>
          <w:szCs w:val="26"/>
        </w:rPr>
        <w:t xml:space="preserve">     Sy</w:t>
      </w:r>
      <w:r>
        <w:rPr>
          <w:rFonts w:ascii="Times New Roman" w:hAnsi="Times New Roman" w:cs="Times New Roman"/>
          <w:sz w:val="24"/>
          <w:szCs w:val="24"/>
        </w:rPr>
        <w:t xml:space="preserve"> = 0,378</w:t>
      </w:r>
    </w:p>
    <w:tbl>
      <w:tblPr>
        <w:tblStyle w:val="TableGrid"/>
        <w:tblW w:w="5000" w:type="pct"/>
        <w:tblLook w:val="04A0" w:firstRow="1" w:lastRow="0" w:firstColumn="1" w:lastColumn="0" w:noHBand="0" w:noVBand="1"/>
      </w:tblPr>
      <w:tblGrid>
        <w:gridCol w:w="1163"/>
        <w:gridCol w:w="1176"/>
        <w:gridCol w:w="794"/>
        <w:gridCol w:w="757"/>
        <w:gridCol w:w="1259"/>
        <w:gridCol w:w="1112"/>
        <w:gridCol w:w="1083"/>
        <w:gridCol w:w="809"/>
      </w:tblGrid>
      <w:tr w:rsidR="00612690" w:rsidTr="00AF0F44">
        <w:trPr>
          <w:trHeight w:val="384"/>
        </w:trPr>
        <w:tc>
          <w:tcPr>
            <w:tcW w:w="713" w:type="pct"/>
            <w:vMerge w:val="restart"/>
            <w:vAlign w:val="center"/>
          </w:tcPr>
          <w:p w:rsidR="00612690" w:rsidRPr="00F94FD6" w:rsidRDefault="00612690" w:rsidP="00F94FD6">
            <w:pPr>
              <w:tabs>
                <w:tab w:val="left" w:pos="567"/>
              </w:tabs>
              <w:jc w:val="center"/>
              <w:rPr>
                <w:rFonts w:ascii="Times New Roman" w:hAnsi="Times New Roman" w:cs="Times New Roman"/>
                <w:sz w:val="24"/>
                <w:szCs w:val="24"/>
              </w:rPr>
            </w:pPr>
            <w:r w:rsidRPr="00F94FD6">
              <w:rPr>
                <w:rFonts w:ascii="Times New Roman" w:hAnsi="Times New Roman" w:cs="Times New Roman"/>
                <w:sz w:val="24"/>
                <w:szCs w:val="24"/>
              </w:rPr>
              <w:t>SSR 5%</w:t>
            </w:r>
          </w:p>
        </w:tc>
        <w:tc>
          <w:tcPr>
            <w:tcW w:w="721" w:type="pct"/>
            <w:vMerge w:val="restart"/>
            <w:vAlign w:val="center"/>
          </w:tcPr>
          <w:p w:rsidR="00612690" w:rsidRPr="00F94FD6" w:rsidRDefault="00612690" w:rsidP="00F94FD6">
            <w:pPr>
              <w:tabs>
                <w:tab w:val="left" w:pos="567"/>
              </w:tabs>
              <w:jc w:val="center"/>
              <w:rPr>
                <w:rFonts w:ascii="Times New Roman" w:hAnsi="Times New Roman" w:cs="Times New Roman"/>
                <w:sz w:val="24"/>
                <w:szCs w:val="24"/>
              </w:rPr>
            </w:pPr>
            <w:r w:rsidRPr="00F94FD6">
              <w:rPr>
                <w:rFonts w:ascii="Times New Roman" w:hAnsi="Times New Roman" w:cs="Times New Roman"/>
                <w:sz w:val="24"/>
                <w:szCs w:val="24"/>
              </w:rPr>
              <w:t>LSR 5%</w:t>
            </w:r>
          </w:p>
        </w:tc>
        <w:tc>
          <w:tcPr>
            <w:tcW w:w="951" w:type="pct"/>
            <w:gridSpan w:val="2"/>
            <w:vMerge w:val="restart"/>
            <w:vAlign w:val="center"/>
          </w:tcPr>
          <w:p w:rsidR="00612690" w:rsidRPr="00F94FD6" w:rsidRDefault="00612690" w:rsidP="00F94FD6">
            <w:pPr>
              <w:tabs>
                <w:tab w:val="left" w:pos="567"/>
              </w:tabs>
              <w:jc w:val="center"/>
              <w:rPr>
                <w:rFonts w:ascii="Times New Roman" w:hAnsi="Times New Roman" w:cs="Times New Roman"/>
                <w:sz w:val="24"/>
                <w:szCs w:val="24"/>
              </w:rPr>
            </w:pPr>
            <w:r w:rsidRPr="00F94FD6">
              <w:rPr>
                <w:rFonts w:ascii="Times New Roman" w:hAnsi="Times New Roman" w:cs="Times New Roman"/>
                <w:sz w:val="24"/>
                <w:szCs w:val="24"/>
              </w:rPr>
              <w:t>Rata- rata Perlakuan</w:t>
            </w:r>
          </w:p>
        </w:tc>
        <w:tc>
          <w:tcPr>
            <w:tcW w:w="2118" w:type="pct"/>
            <w:gridSpan w:val="3"/>
            <w:vAlign w:val="center"/>
          </w:tcPr>
          <w:p w:rsidR="00612690" w:rsidRPr="00F94FD6" w:rsidRDefault="00612690" w:rsidP="00F94FD6">
            <w:pPr>
              <w:tabs>
                <w:tab w:val="left" w:pos="567"/>
              </w:tabs>
              <w:jc w:val="center"/>
              <w:rPr>
                <w:rFonts w:ascii="Times New Roman" w:hAnsi="Times New Roman" w:cs="Times New Roman"/>
                <w:sz w:val="24"/>
                <w:szCs w:val="24"/>
              </w:rPr>
            </w:pPr>
            <w:r w:rsidRPr="00F94FD6">
              <w:rPr>
                <w:rFonts w:ascii="Times New Roman" w:hAnsi="Times New Roman" w:cs="Times New Roman"/>
                <w:sz w:val="24"/>
                <w:szCs w:val="24"/>
              </w:rPr>
              <w:t>Perlakuan</w:t>
            </w:r>
          </w:p>
        </w:tc>
        <w:tc>
          <w:tcPr>
            <w:tcW w:w="496" w:type="pct"/>
            <w:tcBorders>
              <w:bottom w:val="single" w:sz="4" w:space="0" w:color="auto"/>
            </w:tcBorders>
            <w:shd w:val="clear" w:color="auto" w:fill="auto"/>
            <w:vAlign w:val="center"/>
          </w:tcPr>
          <w:p w:rsidR="00612690" w:rsidRPr="00F94FD6" w:rsidRDefault="00612690" w:rsidP="00F94FD6">
            <w:pPr>
              <w:jc w:val="center"/>
              <w:rPr>
                <w:rFonts w:ascii="Times New Roman" w:hAnsi="Times New Roman" w:cs="Times New Roman"/>
                <w:sz w:val="24"/>
                <w:szCs w:val="24"/>
              </w:rPr>
            </w:pPr>
            <w:r w:rsidRPr="00F94FD6">
              <w:rPr>
                <w:rFonts w:ascii="Times New Roman" w:hAnsi="Times New Roman" w:cs="Times New Roman"/>
                <w:sz w:val="24"/>
                <w:szCs w:val="24"/>
              </w:rPr>
              <w:t>Taraf Nyata</w:t>
            </w:r>
          </w:p>
        </w:tc>
      </w:tr>
      <w:tr w:rsidR="00612690" w:rsidTr="00AF0F44">
        <w:trPr>
          <w:trHeight w:val="211"/>
        </w:trPr>
        <w:tc>
          <w:tcPr>
            <w:tcW w:w="713" w:type="pct"/>
            <w:vMerge/>
            <w:vAlign w:val="center"/>
          </w:tcPr>
          <w:p w:rsidR="00612690" w:rsidRPr="00F94FD6" w:rsidRDefault="00612690" w:rsidP="00F94FD6">
            <w:pPr>
              <w:tabs>
                <w:tab w:val="left" w:pos="567"/>
              </w:tabs>
              <w:jc w:val="center"/>
              <w:rPr>
                <w:rFonts w:ascii="Times New Roman" w:hAnsi="Times New Roman" w:cs="Times New Roman"/>
                <w:sz w:val="24"/>
                <w:szCs w:val="24"/>
              </w:rPr>
            </w:pPr>
          </w:p>
        </w:tc>
        <w:tc>
          <w:tcPr>
            <w:tcW w:w="721" w:type="pct"/>
            <w:vMerge/>
            <w:vAlign w:val="center"/>
          </w:tcPr>
          <w:p w:rsidR="00612690" w:rsidRPr="00F94FD6" w:rsidRDefault="00612690" w:rsidP="00F94FD6">
            <w:pPr>
              <w:tabs>
                <w:tab w:val="left" w:pos="567"/>
              </w:tabs>
              <w:jc w:val="center"/>
              <w:rPr>
                <w:rFonts w:ascii="Times New Roman" w:hAnsi="Times New Roman" w:cs="Times New Roman"/>
                <w:sz w:val="24"/>
                <w:szCs w:val="24"/>
              </w:rPr>
            </w:pPr>
          </w:p>
        </w:tc>
        <w:tc>
          <w:tcPr>
            <w:tcW w:w="951" w:type="pct"/>
            <w:gridSpan w:val="2"/>
            <w:vMerge/>
            <w:vAlign w:val="center"/>
          </w:tcPr>
          <w:p w:rsidR="00612690" w:rsidRPr="00F94FD6" w:rsidRDefault="00612690" w:rsidP="00F94FD6">
            <w:pPr>
              <w:tabs>
                <w:tab w:val="left" w:pos="567"/>
              </w:tabs>
              <w:jc w:val="center"/>
              <w:rPr>
                <w:rFonts w:ascii="Times New Roman" w:hAnsi="Times New Roman" w:cs="Times New Roman"/>
                <w:sz w:val="24"/>
                <w:szCs w:val="24"/>
              </w:rPr>
            </w:pPr>
          </w:p>
        </w:tc>
        <w:tc>
          <w:tcPr>
            <w:tcW w:w="772" w:type="pct"/>
            <w:vAlign w:val="center"/>
          </w:tcPr>
          <w:p w:rsidR="00612690" w:rsidRPr="00F94FD6" w:rsidRDefault="00612690" w:rsidP="00F94FD6">
            <w:pPr>
              <w:tabs>
                <w:tab w:val="left" w:pos="567"/>
              </w:tabs>
              <w:jc w:val="center"/>
              <w:rPr>
                <w:rFonts w:ascii="Times New Roman" w:hAnsi="Times New Roman" w:cs="Times New Roman"/>
                <w:sz w:val="24"/>
                <w:szCs w:val="24"/>
              </w:rPr>
            </w:pPr>
            <w:r w:rsidRPr="00F94FD6">
              <w:rPr>
                <w:rFonts w:ascii="Times New Roman" w:hAnsi="Times New Roman" w:cs="Times New Roman"/>
                <w:sz w:val="24"/>
                <w:szCs w:val="24"/>
              </w:rPr>
              <w:t>1</w:t>
            </w:r>
          </w:p>
        </w:tc>
        <w:tc>
          <w:tcPr>
            <w:tcW w:w="682" w:type="pct"/>
            <w:vAlign w:val="center"/>
          </w:tcPr>
          <w:p w:rsidR="00612690" w:rsidRPr="00F94FD6" w:rsidRDefault="00612690" w:rsidP="00F94FD6">
            <w:pPr>
              <w:tabs>
                <w:tab w:val="left" w:pos="567"/>
              </w:tabs>
              <w:jc w:val="center"/>
              <w:rPr>
                <w:rFonts w:ascii="Times New Roman" w:hAnsi="Times New Roman" w:cs="Times New Roman"/>
                <w:sz w:val="24"/>
                <w:szCs w:val="24"/>
              </w:rPr>
            </w:pPr>
            <w:r w:rsidRPr="00F94FD6">
              <w:rPr>
                <w:rFonts w:ascii="Times New Roman" w:hAnsi="Times New Roman" w:cs="Times New Roman"/>
                <w:sz w:val="24"/>
                <w:szCs w:val="24"/>
              </w:rPr>
              <w:t>2</w:t>
            </w:r>
          </w:p>
        </w:tc>
        <w:tc>
          <w:tcPr>
            <w:tcW w:w="664" w:type="pct"/>
            <w:vAlign w:val="center"/>
          </w:tcPr>
          <w:p w:rsidR="00612690" w:rsidRPr="00F94FD6" w:rsidRDefault="00612690" w:rsidP="00F94FD6">
            <w:pPr>
              <w:tabs>
                <w:tab w:val="left" w:pos="567"/>
              </w:tabs>
              <w:jc w:val="center"/>
              <w:rPr>
                <w:rFonts w:ascii="Times New Roman" w:hAnsi="Times New Roman" w:cs="Times New Roman"/>
                <w:sz w:val="24"/>
                <w:szCs w:val="24"/>
              </w:rPr>
            </w:pPr>
            <w:r w:rsidRPr="00F94FD6">
              <w:rPr>
                <w:rFonts w:ascii="Times New Roman" w:hAnsi="Times New Roman" w:cs="Times New Roman"/>
                <w:sz w:val="24"/>
                <w:szCs w:val="24"/>
              </w:rPr>
              <w:t>3</w:t>
            </w:r>
          </w:p>
        </w:tc>
        <w:tc>
          <w:tcPr>
            <w:tcW w:w="496" w:type="pct"/>
            <w:tcBorders>
              <w:bottom w:val="single" w:sz="4" w:space="0" w:color="auto"/>
            </w:tcBorders>
            <w:shd w:val="clear" w:color="auto" w:fill="auto"/>
            <w:vAlign w:val="center"/>
          </w:tcPr>
          <w:p w:rsidR="00612690" w:rsidRPr="00F94FD6" w:rsidRDefault="00612690" w:rsidP="00F94FD6">
            <w:pPr>
              <w:jc w:val="center"/>
              <w:rPr>
                <w:rFonts w:ascii="Times New Roman" w:hAnsi="Times New Roman" w:cs="Times New Roman"/>
                <w:sz w:val="24"/>
                <w:szCs w:val="24"/>
              </w:rPr>
            </w:pPr>
          </w:p>
        </w:tc>
      </w:tr>
      <w:tr w:rsidR="00AF0F44" w:rsidTr="00AF0F44">
        <w:tc>
          <w:tcPr>
            <w:tcW w:w="713" w:type="pct"/>
            <w:vAlign w:val="center"/>
          </w:tcPr>
          <w:p w:rsidR="00AF0F44" w:rsidRPr="00F94FD6" w:rsidRDefault="00AF0F44" w:rsidP="00F94FD6">
            <w:pPr>
              <w:tabs>
                <w:tab w:val="left" w:pos="567"/>
              </w:tabs>
              <w:jc w:val="center"/>
              <w:rPr>
                <w:rFonts w:ascii="Times New Roman" w:hAnsi="Times New Roman" w:cs="Times New Roman"/>
                <w:sz w:val="24"/>
                <w:szCs w:val="24"/>
              </w:rPr>
            </w:pPr>
            <w:r w:rsidRPr="00F94FD6">
              <w:rPr>
                <w:rFonts w:ascii="Times New Roman" w:hAnsi="Times New Roman" w:cs="Times New Roman"/>
                <w:sz w:val="24"/>
                <w:szCs w:val="24"/>
              </w:rPr>
              <w:t>-</w:t>
            </w:r>
          </w:p>
        </w:tc>
        <w:tc>
          <w:tcPr>
            <w:tcW w:w="721" w:type="pct"/>
            <w:vAlign w:val="center"/>
          </w:tcPr>
          <w:p w:rsidR="00AF0F44" w:rsidRPr="00F94FD6" w:rsidRDefault="00AF0F44" w:rsidP="00F94FD6">
            <w:pPr>
              <w:tabs>
                <w:tab w:val="left" w:pos="567"/>
              </w:tabs>
              <w:jc w:val="center"/>
              <w:rPr>
                <w:rFonts w:ascii="Times New Roman" w:hAnsi="Times New Roman" w:cs="Times New Roman"/>
                <w:sz w:val="24"/>
                <w:szCs w:val="24"/>
              </w:rPr>
            </w:pPr>
            <w:r w:rsidRPr="00F94FD6">
              <w:rPr>
                <w:rFonts w:ascii="Times New Roman" w:hAnsi="Times New Roman" w:cs="Times New Roman"/>
                <w:sz w:val="24"/>
                <w:szCs w:val="24"/>
              </w:rPr>
              <w:t>-</w:t>
            </w:r>
          </w:p>
        </w:tc>
        <w:tc>
          <w:tcPr>
            <w:tcW w:w="487" w:type="pct"/>
            <w:vAlign w:val="center"/>
          </w:tcPr>
          <w:p w:rsidR="00AF0F44" w:rsidRPr="00F94FD6" w:rsidRDefault="002A321A" w:rsidP="00F94FD6">
            <w:pPr>
              <w:tabs>
                <w:tab w:val="left" w:pos="567"/>
              </w:tabs>
              <w:jc w:val="center"/>
              <w:rPr>
                <w:rFonts w:ascii="Times New Roman" w:hAnsi="Times New Roman" w:cs="Times New Roman"/>
                <w:sz w:val="24"/>
                <w:szCs w:val="24"/>
              </w:rPr>
            </w:pPr>
            <w:r>
              <w:rPr>
                <w:rFonts w:ascii="Times New Roman" w:hAnsi="Times New Roman" w:cs="Times New Roman"/>
                <w:sz w:val="24"/>
                <w:szCs w:val="24"/>
              </w:rPr>
              <w:t>W3</w:t>
            </w:r>
          </w:p>
        </w:tc>
        <w:tc>
          <w:tcPr>
            <w:tcW w:w="464" w:type="pct"/>
            <w:vAlign w:val="center"/>
          </w:tcPr>
          <w:p w:rsidR="00AF0F44" w:rsidRPr="00AF0F44" w:rsidRDefault="002A321A" w:rsidP="00B20961">
            <w:pPr>
              <w:jc w:val="center"/>
              <w:rPr>
                <w:rFonts w:ascii="Times New Roman" w:hAnsi="Times New Roman" w:cs="Times New Roman"/>
                <w:sz w:val="24"/>
                <w:szCs w:val="24"/>
              </w:rPr>
            </w:pPr>
            <w:r>
              <w:rPr>
                <w:rFonts w:ascii="Times New Roman" w:eastAsia="Times New Roman" w:hAnsi="Times New Roman" w:cs="Times New Roman"/>
                <w:bCs/>
                <w:color w:val="000000"/>
                <w:sz w:val="24"/>
                <w:szCs w:val="24"/>
              </w:rPr>
              <w:t>1,269</w:t>
            </w:r>
          </w:p>
        </w:tc>
        <w:tc>
          <w:tcPr>
            <w:tcW w:w="772" w:type="pct"/>
            <w:vAlign w:val="center"/>
          </w:tcPr>
          <w:p w:rsidR="00AF0F44" w:rsidRPr="00F94FD6" w:rsidRDefault="00AF0F44" w:rsidP="00F94FD6">
            <w:pPr>
              <w:tabs>
                <w:tab w:val="left" w:pos="567"/>
              </w:tabs>
              <w:jc w:val="center"/>
              <w:rPr>
                <w:rFonts w:ascii="Times New Roman" w:hAnsi="Times New Roman" w:cs="Times New Roman"/>
                <w:sz w:val="24"/>
                <w:szCs w:val="24"/>
              </w:rPr>
            </w:pPr>
            <w:r w:rsidRPr="00F94FD6">
              <w:rPr>
                <w:rFonts w:ascii="Times New Roman" w:hAnsi="Times New Roman" w:cs="Times New Roman"/>
                <w:sz w:val="24"/>
                <w:szCs w:val="24"/>
              </w:rPr>
              <w:t>-</w:t>
            </w:r>
          </w:p>
        </w:tc>
        <w:tc>
          <w:tcPr>
            <w:tcW w:w="682" w:type="pct"/>
            <w:vAlign w:val="center"/>
          </w:tcPr>
          <w:p w:rsidR="00AF0F44" w:rsidRPr="00F94FD6" w:rsidRDefault="00AF0F44" w:rsidP="00F94FD6">
            <w:pPr>
              <w:tabs>
                <w:tab w:val="left" w:pos="567"/>
              </w:tabs>
              <w:jc w:val="center"/>
              <w:rPr>
                <w:rFonts w:ascii="Times New Roman" w:hAnsi="Times New Roman" w:cs="Times New Roman"/>
                <w:sz w:val="24"/>
                <w:szCs w:val="24"/>
              </w:rPr>
            </w:pPr>
          </w:p>
        </w:tc>
        <w:tc>
          <w:tcPr>
            <w:tcW w:w="664" w:type="pct"/>
            <w:vAlign w:val="center"/>
          </w:tcPr>
          <w:p w:rsidR="00AF0F44" w:rsidRPr="00F94FD6" w:rsidRDefault="00AF0F44" w:rsidP="00F94FD6">
            <w:pPr>
              <w:tabs>
                <w:tab w:val="left" w:pos="567"/>
              </w:tabs>
              <w:jc w:val="center"/>
              <w:rPr>
                <w:rFonts w:ascii="Times New Roman" w:hAnsi="Times New Roman" w:cs="Times New Roman"/>
                <w:sz w:val="24"/>
                <w:szCs w:val="24"/>
              </w:rPr>
            </w:pPr>
          </w:p>
        </w:tc>
        <w:tc>
          <w:tcPr>
            <w:tcW w:w="496" w:type="pct"/>
            <w:tcBorders>
              <w:bottom w:val="single" w:sz="4" w:space="0" w:color="auto"/>
            </w:tcBorders>
            <w:shd w:val="clear" w:color="auto" w:fill="auto"/>
            <w:vAlign w:val="center"/>
          </w:tcPr>
          <w:p w:rsidR="00AF0F44" w:rsidRPr="00F94FD6" w:rsidRDefault="00F97C9B" w:rsidP="00F94FD6">
            <w:pPr>
              <w:jc w:val="center"/>
              <w:rPr>
                <w:rFonts w:ascii="Times New Roman" w:hAnsi="Times New Roman" w:cs="Times New Roman"/>
                <w:sz w:val="24"/>
                <w:szCs w:val="24"/>
              </w:rPr>
            </w:pPr>
            <w:r>
              <w:rPr>
                <w:rFonts w:ascii="Times New Roman" w:hAnsi="Times New Roman" w:cs="Times New Roman"/>
                <w:sz w:val="24"/>
                <w:szCs w:val="24"/>
              </w:rPr>
              <w:t>a</w:t>
            </w:r>
          </w:p>
        </w:tc>
      </w:tr>
      <w:tr w:rsidR="00AF0F44" w:rsidTr="00AF0F44">
        <w:tc>
          <w:tcPr>
            <w:tcW w:w="713" w:type="pct"/>
            <w:vAlign w:val="center"/>
          </w:tcPr>
          <w:p w:rsidR="00AF0F44" w:rsidRPr="00F94FD6" w:rsidRDefault="00AF0F44" w:rsidP="00F94FD6">
            <w:pPr>
              <w:tabs>
                <w:tab w:val="left" w:pos="567"/>
              </w:tabs>
              <w:jc w:val="center"/>
              <w:rPr>
                <w:rFonts w:ascii="Times New Roman" w:hAnsi="Times New Roman" w:cs="Times New Roman"/>
                <w:sz w:val="24"/>
                <w:szCs w:val="24"/>
              </w:rPr>
            </w:pPr>
            <w:r w:rsidRPr="00F94FD6">
              <w:rPr>
                <w:rFonts w:ascii="Times New Roman" w:hAnsi="Times New Roman" w:cs="Times New Roman"/>
                <w:sz w:val="24"/>
                <w:szCs w:val="24"/>
              </w:rPr>
              <w:t>3,00</w:t>
            </w:r>
          </w:p>
        </w:tc>
        <w:tc>
          <w:tcPr>
            <w:tcW w:w="721" w:type="pct"/>
            <w:vAlign w:val="center"/>
          </w:tcPr>
          <w:p w:rsidR="00AF0F44" w:rsidRPr="00F94FD6" w:rsidRDefault="00AF0F44" w:rsidP="00F94FD6">
            <w:pPr>
              <w:tabs>
                <w:tab w:val="left" w:pos="567"/>
              </w:tabs>
              <w:jc w:val="center"/>
              <w:rPr>
                <w:rFonts w:ascii="Times New Roman" w:hAnsi="Times New Roman" w:cs="Times New Roman"/>
                <w:sz w:val="24"/>
                <w:szCs w:val="24"/>
              </w:rPr>
            </w:pPr>
            <w:r w:rsidRPr="00F94FD6">
              <w:rPr>
                <w:rFonts w:ascii="Times New Roman" w:hAnsi="Times New Roman" w:cs="Times New Roman"/>
                <w:sz w:val="24"/>
                <w:szCs w:val="24"/>
              </w:rPr>
              <w:t>1,134</w:t>
            </w:r>
          </w:p>
        </w:tc>
        <w:tc>
          <w:tcPr>
            <w:tcW w:w="487" w:type="pct"/>
            <w:vAlign w:val="center"/>
          </w:tcPr>
          <w:p w:rsidR="00AF0F44" w:rsidRPr="00F94FD6" w:rsidRDefault="002A321A" w:rsidP="00F94FD6">
            <w:pPr>
              <w:tabs>
                <w:tab w:val="left" w:pos="567"/>
              </w:tabs>
              <w:jc w:val="center"/>
              <w:rPr>
                <w:rFonts w:ascii="Times New Roman" w:hAnsi="Times New Roman" w:cs="Times New Roman"/>
                <w:sz w:val="24"/>
                <w:szCs w:val="24"/>
              </w:rPr>
            </w:pPr>
            <w:r>
              <w:rPr>
                <w:rFonts w:ascii="Times New Roman" w:hAnsi="Times New Roman" w:cs="Times New Roman"/>
                <w:sz w:val="24"/>
                <w:szCs w:val="24"/>
              </w:rPr>
              <w:t>W1</w:t>
            </w:r>
          </w:p>
        </w:tc>
        <w:tc>
          <w:tcPr>
            <w:tcW w:w="464" w:type="pct"/>
            <w:vAlign w:val="center"/>
          </w:tcPr>
          <w:p w:rsidR="00AF0F44" w:rsidRPr="00AF0F44" w:rsidRDefault="002A321A" w:rsidP="00B20961">
            <w:pPr>
              <w:jc w:val="center"/>
              <w:rPr>
                <w:rFonts w:ascii="Times New Roman" w:hAnsi="Times New Roman" w:cs="Times New Roman"/>
                <w:sz w:val="24"/>
                <w:szCs w:val="24"/>
              </w:rPr>
            </w:pPr>
            <w:r>
              <w:rPr>
                <w:rFonts w:ascii="Times New Roman" w:eastAsia="Times New Roman" w:hAnsi="Times New Roman" w:cs="Times New Roman"/>
                <w:bCs/>
                <w:color w:val="000000"/>
                <w:sz w:val="24"/>
                <w:szCs w:val="24"/>
              </w:rPr>
              <w:t>1,653</w:t>
            </w:r>
          </w:p>
        </w:tc>
        <w:tc>
          <w:tcPr>
            <w:tcW w:w="772" w:type="pct"/>
            <w:vAlign w:val="center"/>
          </w:tcPr>
          <w:p w:rsidR="00AF0F44" w:rsidRPr="00F94FD6" w:rsidRDefault="00AF0F44" w:rsidP="00F94FD6">
            <w:pPr>
              <w:tabs>
                <w:tab w:val="left" w:pos="567"/>
              </w:tabs>
              <w:jc w:val="center"/>
              <w:rPr>
                <w:rFonts w:ascii="Times New Roman" w:hAnsi="Times New Roman" w:cs="Times New Roman"/>
                <w:sz w:val="24"/>
                <w:szCs w:val="24"/>
              </w:rPr>
            </w:pPr>
            <w:r>
              <w:rPr>
                <w:rFonts w:ascii="Times New Roman" w:hAnsi="Times New Roman" w:cs="Times New Roman"/>
                <w:sz w:val="24"/>
                <w:szCs w:val="24"/>
              </w:rPr>
              <w:t>2,155</w:t>
            </w:r>
            <w:r w:rsidRPr="00F94FD6">
              <w:rPr>
                <w:rFonts w:ascii="Times New Roman" w:hAnsi="Times New Roman" w:cs="Times New Roman"/>
                <w:sz w:val="24"/>
                <w:szCs w:val="24"/>
                <w:vertAlign w:val="superscript"/>
              </w:rPr>
              <w:t>tn</w:t>
            </w:r>
          </w:p>
        </w:tc>
        <w:tc>
          <w:tcPr>
            <w:tcW w:w="682" w:type="pct"/>
            <w:vAlign w:val="center"/>
          </w:tcPr>
          <w:p w:rsidR="00AF0F44" w:rsidRPr="00F94FD6" w:rsidRDefault="00AF0F44" w:rsidP="00F94FD6">
            <w:pPr>
              <w:tabs>
                <w:tab w:val="left" w:pos="567"/>
              </w:tabs>
              <w:jc w:val="center"/>
              <w:rPr>
                <w:rFonts w:ascii="Times New Roman" w:hAnsi="Times New Roman" w:cs="Times New Roman"/>
                <w:sz w:val="24"/>
                <w:szCs w:val="24"/>
              </w:rPr>
            </w:pPr>
            <w:r w:rsidRPr="00F94FD6">
              <w:rPr>
                <w:rFonts w:ascii="Times New Roman" w:hAnsi="Times New Roman" w:cs="Times New Roman"/>
                <w:sz w:val="24"/>
                <w:szCs w:val="24"/>
              </w:rPr>
              <w:t>-</w:t>
            </w:r>
          </w:p>
        </w:tc>
        <w:tc>
          <w:tcPr>
            <w:tcW w:w="664" w:type="pct"/>
            <w:vAlign w:val="center"/>
          </w:tcPr>
          <w:p w:rsidR="00AF0F44" w:rsidRPr="00F94FD6" w:rsidRDefault="00AF0F44" w:rsidP="00F94FD6">
            <w:pPr>
              <w:tabs>
                <w:tab w:val="left" w:pos="567"/>
              </w:tabs>
              <w:jc w:val="center"/>
              <w:rPr>
                <w:rFonts w:ascii="Times New Roman" w:hAnsi="Times New Roman" w:cs="Times New Roman"/>
                <w:sz w:val="24"/>
                <w:szCs w:val="24"/>
              </w:rPr>
            </w:pPr>
          </w:p>
        </w:tc>
        <w:tc>
          <w:tcPr>
            <w:tcW w:w="496" w:type="pct"/>
            <w:shd w:val="clear" w:color="auto" w:fill="auto"/>
            <w:vAlign w:val="center"/>
          </w:tcPr>
          <w:p w:rsidR="00AF0F44" w:rsidRPr="00F94FD6" w:rsidRDefault="00F97C9B" w:rsidP="00F94FD6">
            <w:pPr>
              <w:jc w:val="center"/>
              <w:rPr>
                <w:rFonts w:ascii="Times New Roman" w:hAnsi="Times New Roman" w:cs="Times New Roman"/>
                <w:sz w:val="24"/>
                <w:szCs w:val="24"/>
              </w:rPr>
            </w:pPr>
            <w:r>
              <w:rPr>
                <w:rFonts w:ascii="Times New Roman" w:hAnsi="Times New Roman" w:cs="Times New Roman"/>
                <w:sz w:val="24"/>
                <w:szCs w:val="24"/>
              </w:rPr>
              <w:t>a</w:t>
            </w:r>
          </w:p>
        </w:tc>
      </w:tr>
      <w:tr w:rsidR="00AF0F44" w:rsidTr="00AF0F44">
        <w:tc>
          <w:tcPr>
            <w:tcW w:w="713" w:type="pct"/>
            <w:vAlign w:val="center"/>
          </w:tcPr>
          <w:p w:rsidR="00AF0F44" w:rsidRPr="00F94FD6" w:rsidRDefault="00AF0F44" w:rsidP="00F94FD6">
            <w:pPr>
              <w:tabs>
                <w:tab w:val="left" w:pos="567"/>
              </w:tabs>
              <w:jc w:val="center"/>
              <w:rPr>
                <w:rFonts w:ascii="Times New Roman" w:hAnsi="Times New Roman" w:cs="Times New Roman"/>
                <w:sz w:val="24"/>
                <w:szCs w:val="24"/>
              </w:rPr>
            </w:pPr>
            <w:r w:rsidRPr="00F94FD6">
              <w:rPr>
                <w:rFonts w:ascii="Times New Roman" w:hAnsi="Times New Roman" w:cs="Times New Roman"/>
                <w:sz w:val="24"/>
                <w:szCs w:val="24"/>
              </w:rPr>
              <w:t>3,15</w:t>
            </w:r>
          </w:p>
        </w:tc>
        <w:tc>
          <w:tcPr>
            <w:tcW w:w="721" w:type="pct"/>
            <w:vAlign w:val="center"/>
          </w:tcPr>
          <w:p w:rsidR="00AF0F44" w:rsidRPr="00F94FD6" w:rsidRDefault="00AF0F44" w:rsidP="00F94FD6">
            <w:pPr>
              <w:tabs>
                <w:tab w:val="left" w:pos="567"/>
              </w:tabs>
              <w:jc w:val="center"/>
              <w:rPr>
                <w:rFonts w:ascii="Times New Roman" w:hAnsi="Times New Roman" w:cs="Times New Roman"/>
                <w:sz w:val="24"/>
                <w:szCs w:val="24"/>
              </w:rPr>
            </w:pPr>
            <w:r w:rsidRPr="00F94FD6">
              <w:rPr>
                <w:rFonts w:ascii="Times New Roman" w:hAnsi="Times New Roman" w:cs="Times New Roman"/>
                <w:sz w:val="24"/>
                <w:szCs w:val="24"/>
              </w:rPr>
              <w:t>1,190</w:t>
            </w:r>
          </w:p>
        </w:tc>
        <w:tc>
          <w:tcPr>
            <w:tcW w:w="487" w:type="pct"/>
            <w:vAlign w:val="center"/>
          </w:tcPr>
          <w:p w:rsidR="00AF0F44" w:rsidRPr="00F94FD6" w:rsidRDefault="00AF0F44" w:rsidP="00F94FD6">
            <w:pPr>
              <w:tabs>
                <w:tab w:val="left" w:pos="567"/>
              </w:tabs>
              <w:jc w:val="center"/>
              <w:rPr>
                <w:rFonts w:ascii="Times New Roman" w:hAnsi="Times New Roman" w:cs="Times New Roman"/>
                <w:sz w:val="24"/>
                <w:szCs w:val="24"/>
              </w:rPr>
            </w:pPr>
            <w:r w:rsidRPr="00F94FD6">
              <w:rPr>
                <w:rFonts w:ascii="Times New Roman" w:hAnsi="Times New Roman" w:cs="Times New Roman"/>
                <w:sz w:val="24"/>
                <w:szCs w:val="24"/>
              </w:rPr>
              <w:t>w2</w:t>
            </w:r>
          </w:p>
        </w:tc>
        <w:tc>
          <w:tcPr>
            <w:tcW w:w="464" w:type="pct"/>
            <w:vAlign w:val="bottom"/>
          </w:tcPr>
          <w:p w:rsidR="00AF0F44" w:rsidRPr="00AF0F44" w:rsidRDefault="002A321A" w:rsidP="00B20961">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2,215</w:t>
            </w:r>
          </w:p>
        </w:tc>
        <w:tc>
          <w:tcPr>
            <w:tcW w:w="772" w:type="pct"/>
            <w:vAlign w:val="center"/>
          </w:tcPr>
          <w:p w:rsidR="00AF0F44" w:rsidRPr="00F94FD6" w:rsidRDefault="00AF0F44" w:rsidP="00F94FD6">
            <w:pPr>
              <w:tabs>
                <w:tab w:val="left" w:pos="567"/>
              </w:tabs>
              <w:jc w:val="center"/>
              <w:rPr>
                <w:rFonts w:ascii="Times New Roman" w:hAnsi="Times New Roman" w:cs="Times New Roman"/>
                <w:sz w:val="24"/>
                <w:szCs w:val="24"/>
              </w:rPr>
            </w:pPr>
            <w:r>
              <w:rPr>
                <w:rFonts w:ascii="Times New Roman" w:hAnsi="Times New Roman" w:cs="Times New Roman"/>
                <w:sz w:val="24"/>
                <w:szCs w:val="24"/>
              </w:rPr>
              <w:t>2,838</w:t>
            </w:r>
            <w:r w:rsidRPr="00F94FD6">
              <w:rPr>
                <w:rFonts w:ascii="Times New Roman" w:hAnsi="Times New Roman" w:cs="Times New Roman"/>
                <w:sz w:val="24"/>
                <w:szCs w:val="24"/>
                <w:vertAlign w:val="superscript"/>
              </w:rPr>
              <w:t>tn</w:t>
            </w:r>
          </w:p>
        </w:tc>
        <w:tc>
          <w:tcPr>
            <w:tcW w:w="682" w:type="pct"/>
            <w:vAlign w:val="center"/>
          </w:tcPr>
          <w:p w:rsidR="00AF0F44" w:rsidRPr="00F94FD6" w:rsidRDefault="00AF0F44" w:rsidP="00F94FD6">
            <w:pPr>
              <w:tabs>
                <w:tab w:val="left" w:pos="567"/>
              </w:tabs>
              <w:jc w:val="center"/>
              <w:rPr>
                <w:rFonts w:ascii="Times New Roman" w:hAnsi="Times New Roman" w:cs="Times New Roman"/>
                <w:sz w:val="24"/>
                <w:szCs w:val="24"/>
              </w:rPr>
            </w:pPr>
            <w:r>
              <w:rPr>
                <w:rFonts w:ascii="Times New Roman" w:hAnsi="Times New Roman" w:cs="Times New Roman"/>
                <w:sz w:val="24"/>
                <w:szCs w:val="24"/>
              </w:rPr>
              <w:t>0,683</w:t>
            </w:r>
            <w:r w:rsidRPr="00F94FD6">
              <w:rPr>
                <w:rFonts w:ascii="Times New Roman" w:hAnsi="Times New Roman" w:cs="Times New Roman"/>
                <w:sz w:val="24"/>
                <w:szCs w:val="24"/>
              </w:rPr>
              <w:t xml:space="preserve"> </w:t>
            </w:r>
            <w:r w:rsidRPr="00F94FD6">
              <w:rPr>
                <w:rFonts w:ascii="Times New Roman" w:hAnsi="Times New Roman" w:cs="Times New Roman"/>
                <w:sz w:val="24"/>
                <w:szCs w:val="24"/>
                <w:vertAlign w:val="superscript"/>
              </w:rPr>
              <w:t>tn</w:t>
            </w:r>
          </w:p>
        </w:tc>
        <w:tc>
          <w:tcPr>
            <w:tcW w:w="664" w:type="pct"/>
            <w:vAlign w:val="center"/>
          </w:tcPr>
          <w:p w:rsidR="00AF0F44" w:rsidRPr="00F94FD6" w:rsidRDefault="00AF0F44" w:rsidP="00F94FD6">
            <w:pPr>
              <w:tabs>
                <w:tab w:val="left" w:pos="567"/>
              </w:tabs>
              <w:jc w:val="center"/>
              <w:rPr>
                <w:rFonts w:ascii="Times New Roman" w:hAnsi="Times New Roman" w:cs="Times New Roman"/>
                <w:sz w:val="24"/>
                <w:szCs w:val="24"/>
              </w:rPr>
            </w:pPr>
            <w:r w:rsidRPr="00F94FD6">
              <w:rPr>
                <w:rFonts w:ascii="Times New Roman" w:hAnsi="Times New Roman" w:cs="Times New Roman"/>
                <w:sz w:val="24"/>
                <w:szCs w:val="24"/>
              </w:rPr>
              <w:t>-</w:t>
            </w:r>
          </w:p>
        </w:tc>
        <w:tc>
          <w:tcPr>
            <w:tcW w:w="496" w:type="pct"/>
            <w:tcBorders>
              <w:bottom w:val="single" w:sz="4" w:space="0" w:color="auto"/>
            </w:tcBorders>
            <w:shd w:val="clear" w:color="auto" w:fill="auto"/>
            <w:vAlign w:val="center"/>
          </w:tcPr>
          <w:p w:rsidR="00AF0F44" w:rsidRPr="00F94FD6" w:rsidRDefault="00F97C9B" w:rsidP="00F94FD6">
            <w:pPr>
              <w:jc w:val="center"/>
              <w:rPr>
                <w:rFonts w:ascii="Times New Roman" w:hAnsi="Times New Roman" w:cs="Times New Roman"/>
                <w:sz w:val="24"/>
                <w:szCs w:val="24"/>
              </w:rPr>
            </w:pPr>
            <w:r>
              <w:rPr>
                <w:rFonts w:ascii="Times New Roman" w:hAnsi="Times New Roman" w:cs="Times New Roman"/>
                <w:sz w:val="24"/>
                <w:szCs w:val="24"/>
              </w:rPr>
              <w:t>a</w:t>
            </w:r>
          </w:p>
        </w:tc>
      </w:tr>
    </w:tbl>
    <w:p w:rsidR="00F97C9B" w:rsidRDefault="005F47C4" w:rsidP="005F47C4">
      <w:pPr>
        <w:tabs>
          <w:tab w:val="left" w:pos="450"/>
        </w:tabs>
        <w:jc w:val="both"/>
        <w:rPr>
          <w:rFonts w:ascii="Times New Roman" w:hAnsi="Times New Roman" w:cs="Times New Roman"/>
          <w:sz w:val="24"/>
          <w:szCs w:val="24"/>
        </w:rPr>
      </w:pPr>
      <w:r w:rsidRPr="00F97C9B">
        <w:rPr>
          <w:rFonts w:ascii="Times New Roman" w:hAnsi="Times New Roman" w:cs="Times New Roman"/>
          <w:sz w:val="24"/>
          <w:szCs w:val="24"/>
        </w:rPr>
        <w:t xml:space="preserve">Kesimpulan : </w:t>
      </w:r>
    </w:p>
    <w:p w:rsidR="008334B3" w:rsidRPr="00F97C9B" w:rsidRDefault="00F97C9B" w:rsidP="005F47C4">
      <w:pPr>
        <w:tabs>
          <w:tab w:val="left" w:pos="450"/>
        </w:tabs>
        <w:jc w:val="both"/>
        <w:rPr>
          <w:rFonts w:ascii="Times New Roman" w:hAnsi="Times New Roman" w:cs="Times New Roman"/>
          <w:sz w:val="24"/>
          <w:szCs w:val="24"/>
        </w:rPr>
      </w:pPr>
      <w:r>
        <w:rPr>
          <w:rFonts w:ascii="Times New Roman" w:hAnsi="Times New Roman" w:cs="Times New Roman"/>
          <w:sz w:val="24"/>
          <w:szCs w:val="24"/>
        </w:rPr>
        <w:tab/>
      </w:r>
      <w:r w:rsidR="005F47C4" w:rsidRPr="00F97C9B">
        <w:rPr>
          <w:rFonts w:ascii="Times New Roman" w:hAnsi="Times New Roman" w:cs="Times New Roman"/>
          <w:sz w:val="24"/>
          <w:szCs w:val="24"/>
        </w:rPr>
        <w:t>Berdasarkan uji lanjut Duncan pada taraf 5% dapat disimpulkan bahwa perlakuan w1 (waktu simpan buah naga 3 hari) tidak berbeda nyata dengan w2 (waktu simpan buah naga 6 hari) dan w3 (</w:t>
      </w:r>
      <w:r>
        <w:rPr>
          <w:rFonts w:ascii="Times New Roman" w:hAnsi="Times New Roman" w:cs="Times New Roman"/>
          <w:sz w:val="24"/>
          <w:szCs w:val="24"/>
        </w:rPr>
        <w:t>waktu simpan buah naga 9 hari).</w:t>
      </w:r>
    </w:p>
    <w:p w:rsidR="008334B3" w:rsidRDefault="008334B3" w:rsidP="00592903">
      <w:pPr>
        <w:tabs>
          <w:tab w:val="left" w:pos="450"/>
        </w:tabs>
        <w:rPr>
          <w:rFonts w:ascii="Times New Roman" w:hAnsi="Times New Roman" w:cs="Times New Roman"/>
          <w:sz w:val="26"/>
          <w:szCs w:val="26"/>
        </w:rPr>
      </w:pPr>
    </w:p>
    <w:p w:rsidR="008334B3" w:rsidRDefault="008334B3" w:rsidP="00592903">
      <w:pPr>
        <w:tabs>
          <w:tab w:val="left" w:pos="450"/>
        </w:tabs>
        <w:rPr>
          <w:rFonts w:ascii="Times New Roman" w:hAnsi="Times New Roman" w:cs="Times New Roman"/>
          <w:sz w:val="26"/>
          <w:szCs w:val="26"/>
        </w:rPr>
      </w:pPr>
    </w:p>
    <w:p w:rsidR="008334B3" w:rsidRDefault="008334B3" w:rsidP="00592903">
      <w:pPr>
        <w:tabs>
          <w:tab w:val="left" w:pos="450"/>
        </w:tabs>
        <w:rPr>
          <w:rFonts w:ascii="Times New Roman" w:hAnsi="Times New Roman" w:cs="Times New Roman"/>
          <w:sz w:val="26"/>
          <w:szCs w:val="26"/>
        </w:rPr>
      </w:pPr>
    </w:p>
    <w:p w:rsidR="008334B3" w:rsidRDefault="008334B3" w:rsidP="000C3E4C">
      <w:pPr>
        <w:tabs>
          <w:tab w:val="left" w:pos="450"/>
        </w:tabs>
        <w:spacing w:after="0"/>
        <w:rPr>
          <w:rFonts w:ascii="Times New Roman" w:hAnsi="Times New Roman" w:cs="Times New Roman"/>
          <w:sz w:val="26"/>
          <w:szCs w:val="26"/>
        </w:rPr>
      </w:pPr>
    </w:p>
    <w:p w:rsidR="00A32CD6" w:rsidRDefault="00A32CD6" w:rsidP="000C3E4C">
      <w:pPr>
        <w:pStyle w:val="Caption"/>
        <w:spacing w:line="480" w:lineRule="auto"/>
        <w:jc w:val="both"/>
        <w:rPr>
          <w:rFonts w:ascii="Times New Roman" w:hAnsi="Times New Roman" w:cs="Times New Roman"/>
          <w:b/>
          <w:i w:val="0"/>
          <w:color w:val="auto"/>
          <w:sz w:val="24"/>
        </w:rPr>
      </w:pPr>
      <w:bookmarkStart w:id="146" w:name="_Toc472709463"/>
    </w:p>
    <w:p w:rsidR="00A32CD6" w:rsidRDefault="00A32CD6" w:rsidP="000C3E4C">
      <w:pPr>
        <w:pStyle w:val="Caption"/>
        <w:spacing w:line="480" w:lineRule="auto"/>
        <w:jc w:val="both"/>
        <w:rPr>
          <w:rFonts w:ascii="Times New Roman" w:hAnsi="Times New Roman" w:cs="Times New Roman"/>
          <w:b/>
          <w:i w:val="0"/>
          <w:color w:val="auto"/>
          <w:sz w:val="24"/>
        </w:rPr>
      </w:pPr>
    </w:p>
    <w:p w:rsidR="00A32CD6" w:rsidRDefault="00A32CD6" w:rsidP="000C3E4C">
      <w:pPr>
        <w:pStyle w:val="Caption"/>
        <w:spacing w:line="480" w:lineRule="auto"/>
        <w:jc w:val="both"/>
        <w:rPr>
          <w:rFonts w:ascii="Times New Roman" w:hAnsi="Times New Roman" w:cs="Times New Roman"/>
          <w:b/>
          <w:i w:val="0"/>
          <w:color w:val="auto"/>
          <w:sz w:val="24"/>
        </w:rPr>
      </w:pPr>
    </w:p>
    <w:p w:rsidR="00A32CD6" w:rsidRDefault="00A32CD6" w:rsidP="000C3E4C">
      <w:pPr>
        <w:pStyle w:val="Caption"/>
        <w:spacing w:line="480" w:lineRule="auto"/>
        <w:jc w:val="both"/>
        <w:rPr>
          <w:rFonts w:ascii="Times New Roman" w:hAnsi="Times New Roman" w:cs="Times New Roman"/>
          <w:b/>
          <w:i w:val="0"/>
          <w:color w:val="auto"/>
          <w:sz w:val="24"/>
        </w:rPr>
      </w:pPr>
    </w:p>
    <w:p w:rsidR="00A32CD6" w:rsidRDefault="00A32CD6" w:rsidP="000C3E4C">
      <w:pPr>
        <w:pStyle w:val="Caption"/>
        <w:spacing w:line="480" w:lineRule="auto"/>
        <w:jc w:val="both"/>
        <w:rPr>
          <w:rFonts w:ascii="Times New Roman" w:hAnsi="Times New Roman" w:cs="Times New Roman"/>
          <w:b/>
          <w:i w:val="0"/>
          <w:color w:val="auto"/>
          <w:sz w:val="24"/>
        </w:rPr>
      </w:pPr>
    </w:p>
    <w:p w:rsidR="00A32CD6" w:rsidRDefault="00A32CD6" w:rsidP="000C3E4C">
      <w:pPr>
        <w:pStyle w:val="Caption"/>
        <w:spacing w:line="480" w:lineRule="auto"/>
        <w:jc w:val="both"/>
        <w:rPr>
          <w:rFonts w:ascii="Times New Roman" w:hAnsi="Times New Roman" w:cs="Times New Roman"/>
          <w:b/>
          <w:i w:val="0"/>
          <w:color w:val="auto"/>
          <w:sz w:val="24"/>
        </w:rPr>
      </w:pPr>
    </w:p>
    <w:p w:rsidR="00A32CD6" w:rsidRDefault="00A32CD6" w:rsidP="000C3E4C">
      <w:pPr>
        <w:pStyle w:val="Caption"/>
        <w:spacing w:line="480" w:lineRule="auto"/>
        <w:jc w:val="both"/>
        <w:rPr>
          <w:rFonts w:ascii="Times New Roman" w:hAnsi="Times New Roman" w:cs="Times New Roman"/>
          <w:b/>
          <w:i w:val="0"/>
          <w:color w:val="auto"/>
          <w:sz w:val="24"/>
        </w:rPr>
      </w:pPr>
    </w:p>
    <w:p w:rsidR="00A32CD6" w:rsidRDefault="00A32CD6" w:rsidP="000C3E4C">
      <w:pPr>
        <w:pStyle w:val="Caption"/>
        <w:spacing w:line="480" w:lineRule="auto"/>
        <w:jc w:val="both"/>
        <w:rPr>
          <w:rFonts w:ascii="Times New Roman" w:hAnsi="Times New Roman" w:cs="Times New Roman"/>
          <w:b/>
          <w:i w:val="0"/>
          <w:color w:val="auto"/>
          <w:sz w:val="24"/>
        </w:rPr>
      </w:pPr>
    </w:p>
    <w:p w:rsidR="00A32CD6" w:rsidRDefault="00A32CD6" w:rsidP="000C3E4C">
      <w:pPr>
        <w:pStyle w:val="Caption"/>
        <w:spacing w:line="480" w:lineRule="auto"/>
        <w:jc w:val="both"/>
        <w:rPr>
          <w:rFonts w:ascii="Times New Roman" w:hAnsi="Times New Roman" w:cs="Times New Roman"/>
          <w:b/>
          <w:i w:val="0"/>
          <w:color w:val="auto"/>
          <w:sz w:val="24"/>
        </w:rPr>
      </w:pPr>
    </w:p>
    <w:p w:rsidR="000C3E4C" w:rsidRPr="000C3E4C" w:rsidRDefault="000C3E4C" w:rsidP="000C3E4C">
      <w:pPr>
        <w:pStyle w:val="Caption"/>
        <w:spacing w:line="480" w:lineRule="auto"/>
        <w:jc w:val="both"/>
        <w:rPr>
          <w:rFonts w:ascii="Times New Roman" w:hAnsi="Times New Roman" w:cs="Times New Roman"/>
          <w:b/>
          <w:i w:val="0"/>
          <w:color w:val="auto"/>
          <w:sz w:val="36"/>
          <w:szCs w:val="24"/>
        </w:rPr>
      </w:pPr>
      <w:r w:rsidRPr="000C3E4C">
        <w:rPr>
          <w:rFonts w:ascii="Times New Roman" w:hAnsi="Times New Roman" w:cs="Times New Roman"/>
          <w:b/>
          <w:i w:val="0"/>
          <w:color w:val="auto"/>
          <w:sz w:val="24"/>
        </w:rPr>
        <w:lastRenderedPageBreak/>
        <w:t xml:space="preserve">Lampiran </w:t>
      </w:r>
      <w:r w:rsidRPr="000C3E4C">
        <w:rPr>
          <w:rFonts w:ascii="Times New Roman" w:hAnsi="Times New Roman" w:cs="Times New Roman"/>
          <w:b/>
          <w:i w:val="0"/>
          <w:color w:val="auto"/>
          <w:sz w:val="24"/>
        </w:rPr>
        <w:fldChar w:fldCharType="begin"/>
      </w:r>
      <w:r w:rsidRPr="000C3E4C">
        <w:rPr>
          <w:rFonts w:ascii="Times New Roman" w:hAnsi="Times New Roman" w:cs="Times New Roman"/>
          <w:b/>
          <w:i w:val="0"/>
          <w:color w:val="auto"/>
          <w:sz w:val="24"/>
        </w:rPr>
        <w:instrText xml:space="preserve"> SEQ Lampiran \* ARABIC </w:instrText>
      </w:r>
      <w:r w:rsidRPr="000C3E4C">
        <w:rPr>
          <w:rFonts w:ascii="Times New Roman" w:hAnsi="Times New Roman" w:cs="Times New Roman"/>
          <w:b/>
          <w:i w:val="0"/>
          <w:color w:val="auto"/>
          <w:sz w:val="24"/>
        </w:rPr>
        <w:fldChar w:fldCharType="separate"/>
      </w:r>
      <w:r w:rsidR="00B3698B">
        <w:rPr>
          <w:rFonts w:ascii="Times New Roman" w:hAnsi="Times New Roman" w:cs="Times New Roman"/>
          <w:b/>
          <w:i w:val="0"/>
          <w:noProof/>
          <w:color w:val="auto"/>
          <w:sz w:val="24"/>
        </w:rPr>
        <w:t>17</w:t>
      </w:r>
      <w:r w:rsidRPr="000C3E4C">
        <w:rPr>
          <w:rFonts w:ascii="Times New Roman" w:hAnsi="Times New Roman" w:cs="Times New Roman"/>
          <w:b/>
          <w:i w:val="0"/>
          <w:color w:val="auto"/>
          <w:sz w:val="24"/>
        </w:rPr>
        <w:fldChar w:fldCharType="end"/>
      </w:r>
      <w:r w:rsidRPr="000C3E4C">
        <w:rPr>
          <w:rFonts w:ascii="Times New Roman" w:hAnsi="Times New Roman" w:cs="Times New Roman"/>
          <w:b/>
          <w:i w:val="0"/>
          <w:color w:val="auto"/>
          <w:sz w:val="24"/>
        </w:rPr>
        <w:t xml:space="preserve">. Hasil Analisis Mikrobiologi Terhadap Total Mikroba </w:t>
      </w:r>
      <w:r w:rsidRPr="000700D0">
        <w:rPr>
          <w:rFonts w:ascii="Times New Roman" w:hAnsi="Times New Roman" w:cs="Times New Roman"/>
          <w:b/>
          <w:color w:val="auto"/>
          <w:sz w:val="24"/>
        </w:rPr>
        <w:t xml:space="preserve">Mix Juice </w:t>
      </w:r>
      <w:r w:rsidRPr="000C3E4C">
        <w:rPr>
          <w:rFonts w:ascii="Times New Roman" w:hAnsi="Times New Roman" w:cs="Times New Roman"/>
          <w:b/>
          <w:i w:val="0"/>
          <w:color w:val="auto"/>
          <w:sz w:val="24"/>
        </w:rPr>
        <w:t>Buah Naga Dengan Ekstrak Jahe</w:t>
      </w:r>
      <w:bookmarkEnd w:id="146"/>
    </w:p>
    <w:p w:rsidR="008334B3" w:rsidRPr="00412E98" w:rsidRDefault="00412E98" w:rsidP="00592903">
      <w:pPr>
        <w:tabs>
          <w:tab w:val="left" w:pos="450"/>
        </w:tabs>
        <w:rPr>
          <w:rFonts w:ascii="Times New Roman" w:hAnsi="Times New Roman" w:cs="Times New Roman"/>
          <w:sz w:val="24"/>
          <w:szCs w:val="24"/>
        </w:rPr>
      </w:pPr>
      <w:r>
        <w:rPr>
          <w:rFonts w:ascii="Times New Roman" w:hAnsi="Times New Roman" w:cs="Times New Roman"/>
          <w:sz w:val="24"/>
          <w:szCs w:val="24"/>
        </w:rPr>
        <w:t xml:space="preserve">Data Asli Hasil Perhitungan Total Mikroba </w:t>
      </w:r>
      <w:r w:rsidRPr="00412E98">
        <w:rPr>
          <w:rFonts w:ascii="Times New Roman" w:hAnsi="Times New Roman" w:cs="Times New Roman"/>
          <w:i/>
          <w:sz w:val="24"/>
          <w:szCs w:val="24"/>
        </w:rPr>
        <w:t>Mix Juice</w:t>
      </w:r>
    </w:p>
    <w:p w:rsidR="00863687" w:rsidRPr="00412E98" w:rsidRDefault="00412E98" w:rsidP="000C3E4C">
      <w:pPr>
        <w:rPr>
          <w:rFonts w:ascii="Times New Roman" w:hAnsi="Times New Roman" w:cs="Times New Roman"/>
          <w:b/>
          <w:sz w:val="24"/>
          <w:szCs w:val="24"/>
        </w:rPr>
      </w:pPr>
      <w:r w:rsidRPr="00412E98">
        <w:rPr>
          <w:noProof/>
        </w:rPr>
        <w:drawing>
          <wp:inline distT="0" distB="0" distL="0" distR="0" wp14:anchorId="677CD383" wp14:editId="3ACB2B1F">
            <wp:extent cx="4991933" cy="387275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94695" cy="3874896"/>
                    </a:xfrm>
                    <a:prstGeom prst="rect">
                      <a:avLst/>
                    </a:prstGeom>
                    <a:noFill/>
                    <a:ln>
                      <a:noFill/>
                    </a:ln>
                  </pic:spPr>
                </pic:pic>
              </a:graphicData>
            </a:graphic>
          </wp:inline>
        </w:drawing>
      </w:r>
      <w:r w:rsidR="00592903">
        <w:rPr>
          <w:rFonts w:ascii="Times New Roman" w:hAnsi="Times New Roman" w:cs="Times New Roman"/>
          <w:sz w:val="24"/>
          <w:szCs w:val="24"/>
        </w:rPr>
        <w:t>Analisis Variansi (ANAVA)</w:t>
      </w:r>
    </w:p>
    <w:p w:rsidR="00021A68" w:rsidRPr="003837A9" w:rsidRDefault="00021A68" w:rsidP="00021A68">
      <w:pPr>
        <w:rPr>
          <w:rFonts w:ascii="Times New Roman" w:eastAsia="Times New Roman" w:hAnsi="Times New Roman" w:cs="Times New Roman"/>
          <w:color w:val="000000"/>
          <w:sz w:val="24"/>
          <w:szCs w:val="24"/>
        </w:rPr>
      </w:pPr>
      <w:r w:rsidRPr="003837A9">
        <w:rPr>
          <w:rFonts w:ascii="Times New Roman" w:hAnsi="Times New Roman" w:cs="Times New Roman"/>
          <w:sz w:val="24"/>
          <w:szCs w:val="24"/>
        </w:rPr>
        <w:t xml:space="preserve">Faktor Koreksi (FK) </w:t>
      </w:r>
      <w:r w:rsidRPr="003837A9">
        <w:rPr>
          <w:rFonts w:ascii="Times New Roman" w:hAnsi="Times New Roman" w:cs="Times New Roman"/>
          <w:sz w:val="24"/>
          <w:szCs w:val="24"/>
        </w:rPr>
        <w:tab/>
        <w:t xml:space="preserve"> = </w:t>
      </w:r>
      <w:r w:rsidRPr="003837A9">
        <w:rPr>
          <w:rFonts w:ascii="Times New Roman" w:eastAsia="Times New Roman" w:hAnsi="Times New Roman" w:cs="Times New Roman"/>
          <w:color w:val="000000"/>
          <w:sz w:val="24"/>
          <w:szCs w:val="24"/>
        </w:rPr>
        <w:t>29016300</w:t>
      </w:r>
    </w:p>
    <w:p w:rsidR="00021A68" w:rsidRDefault="00863687" w:rsidP="00863687">
      <w:pPr>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JKT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21A68" w:rsidRPr="003837A9">
        <w:rPr>
          <w:rFonts w:ascii="Times New Roman" w:hAnsi="Times New Roman" w:cs="Times New Roman"/>
          <w:sz w:val="24"/>
          <w:szCs w:val="24"/>
        </w:rPr>
        <w:t xml:space="preserve">= </w:t>
      </w:r>
      <w:r w:rsidR="00021A68" w:rsidRPr="003837A9">
        <w:rPr>
          <w:rFonts w:ascii="Times New Roman" w:eastAsia="Times New Roman" w:hAnsi="Times New Roman" w:cs="Times New Roman"/>
          <w:color w:val="000000"/>
          <w:sz w:val="24"/>
          <w:szCs w:val="24"/>
        </w:rPr>
        <w:t>11701600</w:t>
      </w:r>
    </w:p>
    <w:p w:rsidR="00863687" w:rsidRPr="003837A9" w:rsidRDefault="00863687" w:rsidP="00863687">
      <w:pPr>
        <w:spacing w:after="0" w:line="240" w:lineRule="auto"/>
        <w:rPr>
          <w:rFonts w:ascii="Times New Roman" w:eastAsia="Times New Roman" w:hAnsi="Times New Roman" w:cs="Times New Roman"/>
          <w:color w:val="000000"/>
          <w:sz w:val="24"/>
          <w:szCs w:val="24"/>
        </w:rPr>
      </w:pPr>
    </w:p>
    <w:p w:rsidR="00863687" w:rsidRPr="003837A9" w:rsidRDefault="00021A68" w:rsidP="00863687">
      <w:pPr>
        <w:spacing w:after="0" w:line="240" w:lineRule="auto"/>
        <w:rPr>
          <w:rFonts w:ascii="Times New Roman" w:hAnsi="Times New Roman" w:cs="Times New Roman"/>
          <w:sz w:val="24"/>
          <w:szCs w:val="24"/>
        </w:rPr>
      </w:pPr>
      <w:r w:rsidRPr="003837A9">
        <w:rPr>
          <w:rFonts w:ascii="Times New Roman" w:hAnsi="Times New Roman" w:cs="Times New Roman"/>
          <w:sz w:val="24"/>
          <w:szCs w:val="24"/>
        </w:rPr>
        <w:t xml:space="preserve">JK Perlakuan </w:t>
      </w:r>
      <w:r w:rsidRPr="003837A9">
        <w:rPr>
          <w:rFonts w:ascii="Times New Roman" w:hAnsi="Times New Roman" w:cs="Times New Roman"/>
          <w:sz w:val="24"/>
          <w:szCs w:val="24"/>
        </w:rPr>
        <w:tab/>
        <w:t xml:space="preserve"> </w:t>
      </w:r>
      <w:r w:rsidR="00863687">
        <w:rPr>
          <w:rFonts w:ascii="Times New Roman" w:hAnsi="Times New Roman" w:cs="Times New Roman"/>
          <w:sz w:val="24"/>
          <w:szCs w:val="24"/>
        </w:rPr>
        <w:tab/>
      </w:r>
      <w:r w:rsidR="00863687" w:rsidRPr="003837A9">
        <w:rPr>
          <w:rFonts w:ascii="Times New Roman" w:hAnsi="Times New Roman" w:cs="Times New Roman"/>
          <w:sz w:val="24"/>
          <w:szCs w:val="24"/>
        </w:rPr>
        <w:t>= 11617333</w:t>
      </w:r>
    </w:p>
    <w:p w:rsidR="00021A68" w:rsidRPr="003837A9" w:rsidRDefault="00021A68" w:rsidP="00021A68">
      <w:pPr>
        <w:spacing w:after="0" w:line="240" w:lineRule="auto"/>
        <w:rPr>
          <w:rFonts w:ascii="Times New Roman" w:hAnsi="Times New Roman" w:cs="Times New Roman"/>
          <w:sz w:val="24"/>
          <w:szCs w:val="24"/>
        </w:rPr>
      </w:pPr>
    </w:p>
    <w:p w:rsidR="00863687" w:rsidRPr="003837A9" w:rsidRDefault="00021A68" w:rsidP="00863687">
      <w:pPr>
        <w:spacing w:after="0" w:line="240" w:lineRule="auto"/>
        <w:rPr>
          <w:rFonts w:ascii="Times New Roman" w:hAnsi="Times New Roman" w:cs="Times New Roman"/>
          <w:sz w:val="24"/>
          <w:szCs w:val="24"/>
        </w:rPr>
      </w:pPr>
      <w:r w:rsidRPr="003837A9">
        <w:rPr>
          <w:rFonts w:ascii="Times New Roman" w:hAnsi="Times New Roman" w:cs="Times New Roman"/>
          <w:sz w:val="24"/>
          <w:szCs w:val="24"/>
        </w:rPr>
        <w:t xml:space="preserve">JK Kelompok </w:t>
      </w:r>
      <w:r w:rsidRPr="003837A9">
        <w:rPr>
          <w:rFonts w:ascii="Times New Roman" w:hAnsi="Times New Roman" w:cs="Times New Roman"/>
          <w:sz w:val="24"/>
          <w:szCs w:val="24"/>
        </w:rPr>
        <w:tab/>
      </w:r>
      <w:r w:rsidRPr="003837A9">
        <w:rPr>
          <w:rFonts w:ascii="Times New Roman" w:hAnsi="Times New Roman" w:cs="Times New Roman"/>
          <w:sz w:val="24"/>
          <w:szCs w:val="24"/>
        </w:rPr>
        <w:tab/>
      </w:r>
      <w:r w:rsidR="00863687" w:rsidRPr="003837A9">
        <w:rPr>
          <w:rFonts w:ascii="Times New Roman" w:hAnsi="Times New Roman" w:cs="Times New Roman"/>
          <w:sz w:val="24"/>
          <w:szCs w:val="24"/>
        </w:rPr>
        <w:t>= 12356</w:t>
      </w:r>
    </w:p>
    <w:p w:rsidR="00B109FF" w:rsidRPr="003837A9" w:rsidRDefault="00021A68" w:rsidP="00021A68">
      <w:pPr>
        <w:spacing w:after="0" w:line="240" w:lineRule="auto"/>
        <w:rPr>
          <w:rFonts w:ascii="Times New Roman" w:hAnsi="Times New Roman" w:cs="Times New Roman"/>
          <w:sz w:val="24"/>
          <w:szCs w:val="24"/>
        </w:rPr>
      </w:pPr>
      <w:r w:rsidRPr="003837A9">
        <w:rPr>
          <w:rFonts w:ascii="Times New Roman" w:hAnsi="Times New Roman" w:cs="Times New Roman"/>
          <w:sz w:val="24"/>
          <w:szCs w:val="24"/>
        </w:rPr>
        <w:t xml:space="preserve"> </w:t>
      </w:r>
    </w:p>
    <w:p w:rsidR="00021A68" w:rsidRPr="003837A9" w:rsidRDefault="00021A68" w:rsidP="00863687">
      <w:pPr>
        <w:spacing w:after="0" w:line="240" w:lineRule="auto"/>
        <w:rPr>
          <w:rFonts w:ascii="Times New Roman" w:hAnsi="Times New Roman" w:cs="Times New Roman"/>
          <w:sz w:val="24"/>
          <w:szCs w:val="24"/>
        </w:rPr>
      </w:pPr>
      <w:r w:rsidRPr="003837A9">
        <w:rPr>
          <w:rFonts w:ascii="Times New Roman" w:hAnsi="Times New Roman" w:cs="Times New Roman"/>
          <w:sz w:val="24"/>
          <w:szCs w:val="24"/>
        </w:rPr>
        <w:t xml:space="preserve">JK Faktor (W) </w:t>
      </w:r>
      <w:r w:rsidR="00863687">
        <w:rPr>
          <w:rFonts w:ascii="Times New Roman" w:hAnsi="Times New Roman" w:cs="Times New Roman"/>
          <w:sz w:val="24"/>
          <w:szCs w:val="24"/>
        </w:rPr>
        <w:tab/>
      </w:r>
      <w:r w:rsidR="00863687" w:rsidRPr="003837A9">
        <w:rPr>
          <w:rFonts w:ascii="Times New Roman" w:hAnsi="Times New Roman" w:cs="Times New Roman"/>
          <w:sz w:val="24"/>
          <w:szCs w:val="24"/>
        </w:rPr>
        <w:t>= 10917800</w:t>
      </w:r>
      <w:r w:rsidRPr="003837A9">
        <w:rPr>
          <w:rFonts w:ascii="Times New Roman" w:hAnsi="Times New Roman" w:cs="Times New Roman"/>
          <w:sz w:val="24"/>
          <w:szCs w:val="24"/>
        </w:rPr>
        <w:tab/>
      </w:r>
    </w:p>
    <w:p w:rsidR="00021A68" w:rsidRPr="003837A9" w:rsidRDefault="00863687" w:rsidP="00021A68">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021A68" w:rsidRPr="003837A9" w:rsidRDefault="00021A68" w:rsidP="00863687">
      <w:pPr>
        <w:spacing w:after="0" w:line="240" w:lineRule="auto"/>
        <w:rPr>
          <w:rFonts w:ascii="Times New Roman" w:hAnsi="Times New Roman" w:cs="Times New Roman"/>
          <w:sz w:val="24"/>
          <w:szCs w:val="24"/>
        </w:rPr>
      </w:pPr>
      <w:r w:rsidRPr="003837A9">
        <w:rPr>
          <w:rFonts w:ascii="Times New Roman" w:hAnsi="Times New Roman" w:cs="Times New Roman"/>
          <w:sz w:val="24"/>
          <w:szCs w:val="24"/>
        </w:rPr>
        <w:t xml:space="preserve">JK Faktor (P) </w:t>
      </w:r>
      <w:r w:rsidRPr="003837A9">
        <w:rPr>
          <w:rFonts w:ascii="Times New Roman" w:hAnsi="Times New Roman" w:cs="Times New Roman"/>
          <w:sz w:val="24"/>
          <w:szCs w:val="24"/>
        </w:rPr>
        <w:tab/>
      </w:r>
      <w:r w:rsidR="00863687">
        <w:rPr>
          <w:rFonts w:ascii="Times New Roman" w:hAnsi="Times New Roman" w:cs="Times New Roman"/>
          <w:sz w:val="24"/>
          <w:szCs w:val="24"/>
        </w:rPr>
        <w:tab/>
      </w:r>
      <w:r w:rsidR="00863687" w:rsidRPr="003837A9">
        <w:rPr>
          <w:rFonts w:ascii="Times New Roman" w:hAnsi="Times New Roman" w:cs="Times New Roman"/>
          <w:sz w:val="24"/>
          <w:szCs w:val="24"/>
        </w:rPr>
        <w:t>= 242956</w:t>
      </w:r>
      <w:r w:rsidRPr="003837A9">
        <w:rPr>
          <w:rFonts w:ascii="Times New Roman" w:hAnsi="Times New Roman" w:cs="Times New Roman"/>
          <w:sz w:val="24"/>
          <w:szCs w:val="24"/>
        </w:rPr>
        <w:tab/>
      </w:r>
    </w:p>
    <w:p w:rsidR="00021A68" w:rsidRPr="003837A9" w:rsidRDefault="00021A68" w:rsidP="00021A68">
      <w:pPr>
        <w:spacing w:after="0" w:line="240" w:lineRule="auto"/>
        <w:rPr>
          <w:rFonts w:ascii="Times New Roman" w:hAnsi="Times New Roman" w:cs="Times New Roman"/>
          <w:sz w:val="24"/>
          <w:szCs w:val="24"/>
        </w:rPr>
      </w:pPr>
      <w:r w:rsidRPr="003837A9">
        <w:rPr>
          <w:rFonts w:ascii="Times New Roman" w:hAnsi="Times New Roman" w:cs="Times New Roman"/>
          <w:sz w:val="24"/>
          <w:szCs w:val="24"/>
        </w:rPr>
        <w:tab/>
      </w:r>
      <w:r w:rsidRPr="003837A9">
        <w:rPr>
          <w:rFonts w:ascii="Times New Roman" w:hAnsi="Times New Roman" w:cs="Times New Roman"/>
          <w:sz w:val="24"/>
          <w:szCs w:val="24"/>
        </w:rPr>
        <w:tab/>
      </w:r>
      <w:r w:rsidRPr="003837A9">
        <w:rPr>
          <w:rFonts w:ascii="Times New Roman" w:hAnsi="Times New Roman" w:cs="Times New Roman"/>
          <w:sz w:val="24"/>
          <w:szCs w:val="24"/>
        </w:rPr>
        <w:tab/>
      </w:r>
    </w:p>
    <w:p w:rsidR="00021A68" w:rsidRPr="003837A9" w:rsidRDefault="00021A68" w:rsidP="00863687">
      <w:pPr>
        <w:spacing w:after="0" w:line="240" w:lineRule="auto"/>
        <w:rPr>
          <w:rFonts w:ascii="Times New Roman" w:hAnsi="Times New Roman" w:cs="Times New Roman"/>
          <w:sz w:val="24"/>
          <w:szCs w:val="24"/>
        </w:rPr>
      </w:pPr>
      <w:r w:rsidRPr="003837A9">
        <w:rPr>
          <w:rFonts w:ascii="Times New Roman" w:hAnsi="Times New Roman" w:cs="Times New Roman"/>
          <w:sz w:val="24"/>
          <w:szCs w:val="24"/>
        </w:rPr>
        <w:t xml:space="preserve">JK Interaksi (WP) </w:t>
      </w:r>
      <w:r w:rsidRPr="003837A9">
        <w:rPr>
          <w:rFonts w:ascii="Times New Roman" w:hAnsi="Times New Roman" w:cs="Times New Roman"/>
          <w:sz w:val="24"/>
          <w:szCs w:val="24"/>
        </w:rPr>
        <w:tab/>
      </w:r>
      <w:r w:rsidR="00863687" w:rsidRPr="003837A9">
        <w:rPr>
          <w:rFonts w:ascii="Times New Roman" w:hAnsi="Times New Roman" w:cs="Times New Roman"/>
          <w:sz w:val="24"/>
          <w:szCs w:val="24"/>
        </w:rPr>
        <w:t>= 456578</w:t>
      </w:r>
    </w:p>
    <w:p w:rsidR="00021A68" w:rsidRPr="003837A9" w:rsidRDefault="00021A68" w:rsidP="00021A68">
      <w:pPr>
        <w:spacing w:after="0" w:line="240" w:lineRule="auto"/>
        <w:rPr>
          <w:rFonts w:ascii="Times New Roman" w:hAnsi="Times New Roman" w:cs="Times New Roman"/>
          <w:sz w:val="24"/>
          <w:szCs w:val="24"/>
        </w:rPr>
      </w:pPr>
      <w:r w:rsidRPr="003837A9">
        <w:rPr>
          <w:rFonts w:ascii="Times New Roman" w:hAnsi="Times New Roman" w:cs="Times New Roman"/>
          <w:sz w:val="24"/>
          <w:szCs w:val="24"/>
        </w:rPr>
        <w:tab/>
      </w:r>
      <w:r w:rsidRPr="003837A9">
        <w:rPr>
          <w:rFonts w:ascii="Times New Roman" w:hAnsi="Times New Roman" w:cs="Times New Roman"/>
          <w:sz w:val="24"/>
          <w:szCs w:val="24"/>
        </w:rPr>
        <w:tab/>
      </w:r>
      <w:r w:rsidRPr="003837A9">
        <w:rPr>
          <w:rFonts w:ascii="Times New Roman" w:hAnsi="Times New Roman" w:cs="Times New Roman"/>
          <w:sz w:val="24"/>
          <w:szCs w:val="24"/>
        </w:rPr>
        <w:tab/>
      </w:r>
    </w:p>
    <w:p w:rsidR="00A3178B" w:rsidRPr="003837A9" w:rsidRDefault="00021A68" w:rsidP="00592903">
      <w:pPr>
        <w:spacing w:line="240" w:lineRule="auto"/>
        <w:rPr>
          <w:rFonts w:ascii="Times New Roman" w:hAnsi="Times New Roman" w:cs="Times New Roman"/>
          <w:sz w:val="24"/>
          <w:szCs w:val="24"/>
        </w:rPr>
      </w:pPr>
      <w:r w:rsidRPr="003837A9">
        <w:rPr>
          <w:rFonts w:ascii="Times New Roman" w:hAnsi="Times New Roman" w:cs="Times New Roman"/>
          <w:sz w:val="24"/>
          <w:szCs w:val="24"/>
        </w:rPr>
        <w:t>JKG</w:t>
      </w:r>
      <w:r w:rsidRPr="003837A9">
        <w:rPr>
          <w:rFonts w:ascii="Times New Roman" w:hAnsi="Times New Roman" w:cs="Times New Roman"/>
          <w:sz w:val="24"/>
          <w:szCs w:val="24"/>
        </w:rPr>
        <w:tab/>
      </w:r>
      <w:r w:rsidR="00863687">
        <w:rPr>
          <w:rFonts w:ascii="Times New Roman" w:hAnsi="Times New Roman" w:cs="Times New Roman"/>
          <w:sz w:val="24"/>
          <w:szCs w:val="24"/>
        </w:rPr>
        <w:tab/>
      </w:r>
      <w:r w:rsidR="00863687">
        <w:rPr>
          <w:rFonts w:ascii="Times New Roman" w:hAnsi="Times New Roman" w:cs="Times New Roman"/>
          <w:sz w:val="24"/>
          <w:szCs w:val="24"/>
        </w:rPr>
        <w:tab/>
      </w:r>
      <w:r w:rsidR="00863687" w:rsidRPr="003837A9">
        <w:rPr>
          <w:rFonts w:ascii="Times New Roman" w:hAnsi="Times New Roman" w:cs="Times New Roman"/>
          <w:sz w:val="24"/>
          <w:szCs w:val="24"/>
        </w:rPr>
        <w:t>= 71911</w:t>
      </w:r>
      <w:r w:rsidR="00863687">
        <w:rPr>
          <w:rFonts w:ascii="Times New Roman" w:hAnsi="Times New Roman" w:cs="Times New Roman"/>
          <w:sz w:val="24"/>
          <w:szCs w:val="24"/>
        </w:rPr>
        <w:t xml:space="preserve">                    </w:t>
      </w:r>
    </w:p>
    <w:p w:rsidR="008D406D" w:rsidRPr="00353E33" w:rsidRDefault="00353E33" w:rsidP="00353E33">
      <w:pPr>
        <w:pStyle w:val="Caption"/>
        <w:jc w:val="center"/>
        <w:rPr>
          <w:rFonts w:ascii="Times New Roman" w:hAnsi="Times New Roman" w:cs="Times New Roman"/>
          <w:i w:val="0"/>
          <w:color w:val="auto"/>
          <w:sz w:val="36"/>
          <w:szCs w:val="24"/>
        </w:rPr>
      </w:pPr>
      <w:bookmarkStart w:id="147" w:name="_Toc472709767"/>
      <w:r w:rsidRPr="00353E33">
        <w:rPr>
          <w:rFonts w:ascii="Times New Roman" w:hAnsi="Times New Roman" w:cs="Times New Roman"/>
          <w:i w:val="0"/>
          <w:color w:val="auto"/>
          <w:sz w:val="24"/>
        </w:rPr>
        <w:lastRenderedPageBreak/>
        <w:t xml:space="preserve">Tabel </w:t>
      </w:r>
      <w:r w:rsidRPr="00353E33">
        <w:rPr>
          <w:rFonts w:ascii="Times New Roman" w:hAnsi="Times New Roman" w:cs="Times New Roman"/>
          <w:i w:val="0"/>
          <w:color w:val="auto"/>
          <w:sz w:val="24"/>
        </w:rPr>
        <w:fldChar w:fldCharType="begin"/>
      </w:r>
      <w:r w:rsidRPr="00353E33">
        <w:rPr>
          <w:rFonts w:ascii="Times New Roman" w:hAnsi="Times New Roman" w:cs="Times New Roman"/>
          <w:i w:val="0"/>
          <w:color w:val="auto"/>
          <w:sz w:val="24"/>
        </w:rPr>
        <w:instrText xml:space="preserve"> SEQ Tabel \* ARABIC </w:instrText>
      </w:r>
      <w:r w:rsidRPr="00353E33">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47</w:t>
      </w:r>
      <w:r w:rsidRPr="00353E33">
        <w:rPr>
          <w:rFonts w:ascii="Times New Roman" w:hAnsi="Times New Roman" w:cs="Times New Roman"/>
          <w:i w:val="0"/>
          <w:color w:val="auto"/>
          <w:sz w:val="24"/>
        </w:rPr>
        <w:fldChar w:fldCharType="end"/>
      </w:r>
      <w:r w:rsidRPr="00353E33">
        <w:rPr>
          <w:rFonts w:ascii="Times New Roman" w:hAnsi="Times New Roman" w:cs="Times New Roman"/>
          <w:i w:val="0"/>
          <w:color w:val="auto"/>
          <w:sz w:val="24"/>
        </w:rPr>
        <w:t xml:space="preserve">. Analisis Variansi (ANAVA) Pengaruh waktu simpan buah naga dan  perbandingan buah naga dengan ekstrak jahe terhadap total mikroba </w:t>
      </w:r>
      <w:r w:rsidRPr="000700D0">
        <w:rPr>
          <w:rFonts w:ascii="Times New Roman" w:hAnsi="Times New Roman" w:cs="Times New Roman"/>
          <w:color w:val="auto"/>
          <w:sz w:val="24"/>
        </w:rPr>
        <w:t>mix juice</w:t>
      </w:r>
      <w:r w:rsidRPr="00353E33">
        <w:rPr>
          <w:rFonts w:ascii="Times New Roman" w:hAnsi="Times New Roman" w:cs="Times New Roman"/>
          <w:i w:val="0"/>
          <w:color w:val="auto"/>
          <w:sz w:val="24"/>
        </w:rPr>
        <w:t>.</w:t>
      </w:r>
      <w:bookmarkEnd w:id="147"/>
    </w:p>
    <w:tbl>
      <w:tblPr>
        <w:tblW w:w="4934" w:type="pct"/>
        <w:tblInd w:w="108" w:type="dxa"/>
        <w:tblLook w:val="04A0" w:firstRow="1" w:lastRow="0" w:firstColumn="1" w:lastColumn="0" w:noHBand="0" w:noVBand="1"/>
      </w:tblPr>
      <w:tblGrid>
        <w:gridCol w:w="1969"/>
        <w:gridCol w:w="541"/>
        <w:gridCol w:w="1476"/>
        <w:gridCol w:w="1356"/>
        <w:gridCol w:w="1143"/>
        <w:gridCol w:w="550"/>
        <w:gridCol w:w="1010"/>
      </w:tblGrid>
      <w:tr w:rsidR="008D406D" w:rsidRPr="008D406D" w:rsidTr="00AE3B36">
        <w:trPr>
          <w:trHeight w:val="315"/>
        </w:trPr>
        <w:tc>
          <w:tcPr>
            <w:tcW w:w="12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b/>
                <w:bCs/>
                <w:color w:val="000000"/>
                <w:sz w:val="24"/>
                <w:szCs w:val="24"/>
              </w:rPr>
            </w:pPr>
            <w:r w:rsidRPr="008D406D">
              <w:rPr>
                <w:rFonts w:ascii="Times New Roman" w:eastAsia="Times New Roman" w:hAnsi="Times New Roman" w:cs="Times New Roman"/>
                <w:b/>
                <w:bCs/>
                <w:color w:val="000000"/>
                <w:sz w:val="24"/>
                <w:szCs w:val="24"/>
              </w:rPr>
              <w:t>Sumber Varians</w:t>
            </w:r>
          </w:p>
        </w:tc>
        <w:tc>
          <w:tcPr>
            <w:tcW w:w="336" w:type="pct"/>
            <w:tcBorders>
              <w:top w:val="single" w:sz="4" w:space="0" w:color="auto"/>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b/>
                <w:bCs/>
                <w:color w:val="000000"/>
                <w:sz w:val="24"/>
                <w:szCs w:val="24"/>
              </w:rPr>
            </w:pPr>
            <w:r w:rsidRPr="008D406D">
              <w:rPr>
                <w:rFonts w:ascii="Times New Roman" w:eastAsia="Times New Roman" w:hAnsi="Times New Roman" w:cs="Times New Roman"/>
                <w:b/>
                <w:bCs/>
                <w:color w:val="000000"/>
                <w:sz w:val="24"/>
                <w:szCs w:val="24"/>
              </w:rPr>
              <w:t>dB</w:t>
            </w:r>
          </w:p>
        </w:tc>
        <w:tc>
          <w:tcPr>
            <w:tcW w:w="917" w:type="pct"/>
            <w:tcBorders>
              <w:top w:val="single" w:sz="4" w:space="0" w:color="auto"/>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b/>
                <w:bCs/>
                <w:color w:val="000000"/>
                <w:sz w:val="24"/>
                <w:szCs w:val="24"/>
              </w:rPr>
            </w:pPr>
            <w:r w:rsidRPr="008D406D">
              <w:rPr>
                <w:rFonts w:ascii="Times New Roman" w:eastAsia="Times New Roman" w:hAnsi="Times New Roman" w:cs="Times New Roman"/>
                <w:b/>
                <w:bCs/>
                <w:color w:val="000000"/>
                <w:sz w:val="24"/>
                <w:szCs w:val="24"/>
              </w:rPr>
              <w:t>JK</w:t>
            </w: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b/>
                <w:bCs/>
                <w:color w:val="000000"/>
                <w:sz w:val="24"/>
                <w:szCs w:val="24"/>
              </w:rPr>
            </w:pPr>
            <w:r w:rsidRPr="008D406D">
              <w:rPr>
                <w:rFonts w:ascii="Times New Roman" w:eastAsia="Times New Roman" w:hAnsi="Times New Roman" w:cs="Times New Roman"/>
                <w:b/>
                <w:bCs/>
                <w:color w:val="000000"/>
                <w:sz w:val="24"/>
                <w:szCs w:val="24"/>
              </w:rPr>
              <w:t>KT</w:t>
            </w:r>
          </w:p>
        </w:tc>
        <w:tc>
          <w:tcPr>
            <w:tcW w:w="710" w:type="pct"/>
            <w:tcBorders>
              <w:top w:val="single" w:sz="4" w:space="0" w:color="auto"/>
              <w:left w:val="nil"/>
              <w:bottom w:val="single" w:sz="4" w:space="0" w:color="auto"/>
              <w:right w:val="nil"/>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b/>
                <w:bCs/>
                <w:color w:val="000000"/>
                <w:sz w:val="24"/>
                <w:szCs w:val="24"/>
              </w:rPr>
            </w:pPr>
            <w:r w:rsidRPr="008D406D">
              <w:rPr>
                <w:rFonts w:ascii="Times New Roman" w:eastAsia="Times New Roman" w:hAnsi="Times New Roman" w:cs="Times New Roman"/>
                <w:b/>
                <w:bCs/>
                <w:color w:val="000000"/>
                <w:sz w:val="24"/>
                <w:szCs w:val="24"/>
              </w:rPr>
              <w:t>F Hitung</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b/>
                <w:bCs/>
                <w:color w:val="000000"/>
                <w:sz w:val="24"/>
                <w:szCs w:val="24"/>
              </w:rPr>
            </w:pP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b/>
                <w:bCs/>
                <w:color w:val="000000"/>
                <w:sz w:val="24"/>
                <w:szCs w:val="24"/>
              </w:rPr>
            </w:pPr>
            <w:r w:rsidRPr="008D406D">
              <w:rPr>
                <w:rFonts w:ascii="Times New Roman" w:eastAsia="Times New Roman" w:hAnsi="Times New Roman" w:cs="Times New Roman"/>
                <w:b/>
                <w:bCs/>
                <w:color w:val="000000"/>
                <w:sz w:val="24"/>
                <w:szCs w:val="24"/>
              </w:rPr>
              <w:t>F Tabel</w:t>
            </w:r>
          </w:p>
        </w:tc>
      </w:tr>
      <w:tr w:rsidR="008D406D" w:rsidRPr="008D406D" w:rsidTr="00AE3B36">
        <w:trPr>
          <w:trHeight w:val="315"/>
        </w:trPr>
        <w:tc>
          <w:tcPr>
            <w:tcW w:w="12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b/>
                <w:bCs/>
                <w:color w:val="000000"/>
                <w:sz w:val="24"/>
                <w:szCs w:val="24"/>
              </w:rPr>
            </w:pPr>
            <w:r w:rsidRPr="008D406D">
              <w:rPr>
                <w:rFonts w:ascii="Times New Roman" w:eastAsia="Times New Roman" w:hAnsi="Times New Roman" w:cs="Times New Roman"/>
                <w:b/>
                <w:bCs/>
                <w:color w:val="000000"/>
                <w:sz w:val="24"/>
                <w:szCs w:val="24"/>
              </w:rPr>
              <w:t>Kelompok</w:t>
            </w:r>
          </w:p>
        </w:tc>
        <w:tc>
          <w:tcPr>
            <w:tcW w:w="336"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2</w:t>
            </w:r>
          </w:p>
        </w:tc>
        <w:tc>
          <w:tcPr>
            <w:tcW w:w="917"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12355,56</w:t>
            </w:r>
          </w:p>
        </w:tc>
        <w:tc>
          <w:tcPr>
            <w:tcW w:w="843"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6177,78</w:t>
            </w:r>
          </w:p>
        </w:tc>
        <w:tc>
          <w:tcPr>
            <w:tcW w:w="710" w:type="pct"/>
            <w:tcBorders>
              <w:top w:val="nil"/>
              <w:left w:val="nil"/>
              <w:bottom w:val="single" w:sz="4" w:space="0" w:color="auto"/>
              <w:right w:val="nil"/>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p>
        </w:tc>
        <w:tc>
          <w:tcPr>
            <w:tcW w:w="342"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p>
        </w:tc>
        <w:tc>
          <w:tcPr>
            <w:tcW w:w="628"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p>
        </w:tc>
      </w:tr>
      <w:tr w:rsidR="008D406D" w:rsidRPr="008D406D" w:rsidTr="00AE3B36">
        <w:trPr>
          <w:trHeight w:val="315"/>
        </w:trPr>
        <w:tc>
          <w:tcPr>
            <w:tcW w:w="12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Faktor W</w:t>
            </w:r>
          </w:p>
        </w:tc>
        <w:tc>
          <w:tcPr>
            <w:tcW w:w="336"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2</w:t>
            </w:r>
          </w:p>
        </w:tc>
        <w:tc>
          <w:tcPr>
            <w:tcW w:w="917"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10917800,00</w:t>
            </w:r>
          </w:p>
        </w:tc>
        <w:tc>
          <w:tcPr>
            <w:tcW w:w="843"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5458900,00</w:t>
            </w:r>
          </w:p>
        </w:tc>
        <w:tc>
          <w:tcPr>
            <w:tcW w:w="710"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1214,59</w:t>
            </w:r>
          </w:p>
        </w:tc>
        <w:tc>
          <w:tcPr>
            <w:tcW w:w="342"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w:t>
            </w:r>
          </w:p>
        </w:tc>
        <w:tc>
          <w:tcPr>
            <w:tcW w:w="628"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3,63</w:t>
            </w:r>
          </w:p>
        </w:tc>
      </w:tr>
      <w:tr w:rsidR="008D406D" w:rsidRPr="008D406D" w:rsidTr="00AE3B36">
        <w:trPr>
          <w:trHeight w:val="315"/>
        </w:trPr>
        <w:tc>
          <w:tcPr>
            <w:tcW w:w="12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Faktor P</w:t>
            </w:r>
          </w:p>
        </w:tc>
        <w:tc>
          <w:tcPr>
            <w:tcW w:w="336"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2</w:t>
            </w:r>
          </w:p>
        </w:tc>
        <w:tc>
          <w:tcPr>
            <w:tcW w:w="917"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242955,56</w:t>
            </w:r>
          </w:p>
        </w:tc>
        <w:tc>
          <w:tcPr>
            <w:tcW w:w="843"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121477,78</w:t>
            </w:r>
          </w:p>
        </w:tc>
        <w:tc>
          <w:tcPr>
            <w:tcW w:w="710"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27,03</w:t>
            </w:r>
          </w:p>
        </w:tc>
        <w:tc>
          <w:tcPr>
            <w:tcW w:w="342"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w:t>
            </w:r>
          </w:p>
        </w:tc>
        <w:tc>
          <w:tcPr>
            <w:tcW w:w="628"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3,63</w:t>
            </w:r>
          </w:p>
        </w:tc>
      </w:tr>
      <w:tr w:rsidR="008D406D" w:rsidRPr="008D406D" w:rsidTr="00AE3B36">
        <w:trPr>
          <w:trHeight w:val="315"/>
        </w:trPr>
        <w:tc>
          <w:tcPr>
            <w:tcW w:w="12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Interaksi WP</w:t>
            </w:r>
          </w:p>
        </w:tc>
        <w:tc>
          <w:tcPr>
            <w:tcW w:w="336"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4</w:t>
            </w:r>
          </w:p>
        </w:tc>
        <w:tc>
          <w:tcPr>
            <w:tcW w:w="917"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456577,78</w:t>
            </w:r>
          </w:p>
        </w:tc>
        <w:tc>
          <w:tcPr>
            <w:tcW w:w="843"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114144,44</w:t>
            </w:r>
          </w:p>
        </w:tc>
        <w:tc>
          <w:tcPr>
            <w:tcW w:w="710"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25,40</w:t>
            </w:r>
          </w:p>
        </w:tc>
        <w:tc>
          <w:tcPr>
            <w:tcW w:w="342"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w:t>
            </w:r>
          </w:p>
        </w:tc>
        <w:tc>
          <w:tcPr>
            <w:tcW w:w="628"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3,01</w:t>
            </w:r>
          </w:p>
        </w:tc>
      </w:tr>
      <w:tr w:rsidR="008D406D" w:rsidRPr="008D406D" w:rsidTr="00AE3B36">
        <w:trPr>
          <w:trHeight w:val="315"/>
        </w:trPr>
        <w:tc>
          <w:tcPr>
            <w:tcW w:w="12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b/>
                <w:bCs/>
                <w:color w:val="000000"/>
                <w:sz w:val="24"/>
                <w:szCs w:val="24"/>
              </w:rPr>
            </w:pPr>
            <w:r w:rsidRPr="008D406D">
              <w:rPr>
                <w:rFonts w:ascii="Times New Roman" w:eastAsia="Times New Roman" w:hAnsi="Times New Roman" w:cs="Times New Roman"/>
                <w:b/>
                <w:bCs/>
                <w:color w:val="000000"/>
                <w:sz w:val="24"/>
                <w:szCs w:val="24"/>
              </w:rPr>
              <w:t>Galat</w:t>
            </w:r>
          </w:p>
        </w:tc>
        <w:tc>
          <w:tcPr>
            <w:tcW w:w="336"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16</w:t>
            </w:r>
          </w:p>
        </w:tc>
        <w:tc>
          <w:tcPr>
            <w:tcW w:w="917"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71911,11</w:t>
            </w:r>
          </w:p>
        </w:tc>
        <w:tc>
          <w:tcPr>
            <w:tcW w:w="843"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4494,44</w:t>
            </w:r>
          </w:p>
        </w:tc>
        <w:tc>
          <w:tcPr>
            <w:tcW w:w="710" w:type="pct"/>
            <w:tcBorders>
              <w:top w:val="nil"/>
              <w:left w:val="nil"/>
              <w:bottom w:val="nil"/>
              <w:right w:val="nil"/>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p>
        </w:tc>
        <w:tc>
          <w:tcPr>
            <w:tcW w:w="342" w:type="pct"/>
            <w:tcBorders>
              <w:top w:val="nil"/>
              <w:left w:val="nil"/>
              <w:bottom w:val="nil"/>
              <w:right w:val="nil"/>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p>
        </w:tc>
        <w:tc>
          <w:tcPr>
            <w:tcW w:w="628" w:type="pct"/>
            <w:tcBorders>
              <w:top w:val="nil"/>
              <w:left w:val="nil"/>
              <w:bottom w:val="nil"/>
              <w:right w:val="nil"/>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p>
        </w:tc>
      </w:tr>
      <w:tr w:rsidR="008D406D" w:rsidRPr="008D406D" w:rsidTr="00AE3B36">
        <w:trPr>
          <w:trHeight w:val="315"/>
        </w:trPr>
        <w:tc>
          <w:tcPr>
            <w:tcW w:w="12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b/>
                <w:bCs/>
                <w:color w:val="000000"/>
                <w:sz w:val="24"/>
                <w:szCs w:val="24"/>
              </w:rPr>
            </w:pPr>
            <w:r w:rsidRPr="008D406D">
              <w:rPr>
                <w:rFonts w:ascii="Times New Roman" w:eastAsia="Times New Roman" w:hAnsi="Times New Roman" w:cs="Times New Roman"/>
                <w:b/>
                <w:bCs/>
                <w:color w:val="000000"/>
                <w:sz w:val="24"/>
                <w:szCs w:val="24"/>
              </w:rPr>
              <w:t>Total</w:t>
            </w:r>
          </w:p>
        </w:tc>
        <w:tc>
          <w:tcPr>
            <w:tcW w:w="336"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26</w:t>
            </w:r>
          </w:p>
        </w:tc>
        <w:tc>
          <w:tcPr>
            <w:tcW w:w="917"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11701600,00</w:t>
            </w:r>
          </w:p>
        </w:tc>
        <w:tc>
          <w:tcPr>
            <w:tcW w:w="843" w:type="pct"/>
            <w:tcBorders>
              <w:top w:val="nil"/>
              <w:left w:val="nil"/>
              <w:bottom w:val="single" w:sz="4" w:space="0" w:color="auto"/>
              <w:right w:val="single" w:sz="4" w:space="0" w:color="auto"/>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r w:rsidRPr="008D406D">
              <w:rPr>
                <w:rFonts w:ascii="Times New Roman" w:eastAsia="Times New Roman" w:hAnsi="Times New Roman" w:cs="Times New Roman"/>
                <w:color w:val="000000"/>
                <w:sz w:val="24"/>
                <w:szCs w:val="24"/>
              </w:rPr>
              <w:t>450061,54</w:t>
            </w:r>
          </w:p>
        </w:tc>
        <w:tc>
          <w:tcPr>
            <w:tcW w:w="710" w:type="pct"/>
            <w:tcBorders>
              <w:top w:val="nil"/>
              <w:left w:val="nil"/>
              <w:bottom w:val="nil"/>
              <w:right w:val="nil"/>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p>
        </w:tc>
        <w:tc>
          <w:tcPr>
            <w:tcW w:w="342" w:type="pct"/>
            <w:tcBorders>
              <w:top w:val="nil"/>
              <w:left w:val="nil"/>
              <w:bottom w:val="nil"/>
              <w:right w:val="nil"/>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p>
        </w:tc>
        <w:tc>
          <w:tcPr>
            <w:tcW w:w="628" w:type="pct"/>
            <w:tcBorders>
              <w:top w:val="nil"/>
              <w:left w:val="nil"/>
              <w:bottom w:val="nil"/>
              <w:right w:val="nil"/>
            </w:tcBorders>
            <w:shd w:val="clear" w:color="auto" w:fill="auto"/>
            <w:noWrap/>
            <w:vAlign w:val="center"/>
            <w:hideMark/>
          </w:tcPr>
          <w:p w:rsidR="008D406D" w:rsidRPr="008D406D" w:rsidRDefault="008D406D" w:rsidP="006A788D">
            <w:pPr>
              <w:spacing w:after="0" w:line="240" w:lineRule="auto"/>
              <w:jc w:val="center"/>
              <w:rPr>
                <w:rFonts w:ascii="Times New Roman" w:eastAsia="Times New Roman" w:hAnsi="Times New Roman" w:cs="Times New Roman"/>
                <w:color w:val="000000"/>
                <w:sz w:val="24"/>
                <w:szCs w:val="24"/>
              </w:rPr>
            </w:pPr>
          </w:p>
        </w:tc>
      </w:tr>
    </w:tbl>
    <w:p w:rsidR="00710EF3" w:rsidRDefault="00710EF3" w:rsidP="00710EF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Keterangan : </w:t>
      </w:r>
    </w:p>
    <w:p w:rsidR="00863687" w:rsidRDefault="00863687" w:rsidP="00863687">
      <w:pPr>
        <w:spacing w:after="0" w:line="240" w:lineRule="auto"/>
        <w:rPr>
          <w:rFonts w:ascii="Times New Roman" w:hAnsi="Times New Roman" w:cs="Times New Roman"/>
          <w:sz w:val="24"/>
          <w:szCs w:val="24"/>
        </w:rPr>
      </w:pPr>
      <w:r>
        <w:rPr>
          <w:rFonts w:ascii="Times New Roman" w:hAnsi="Times New Roman" w:cs="Times New Roman"/>
          <w:sz w:val="24"/>
          <w:szCs w:val="24"/>
        </w:rPr>
        <w:t>* = Berpengaruh nyata pada taraf 5%</w:t>
      </w:r>
    </w:p>
    <w:p w:rsidR="00863687" w:rsidRDefault="00863687" w:rsidP="00863687">
      <w:pPr>
        <w:spacing w:after="0" w:line="240" w:lineRule="auto"/>
        <w:rPr>
          <w:rFonts w:ascii="Times New Roman" w:hAnsi="Times New Roman" w:cs="Times New Roman"/>
          <w:sz w:val="24"/>
          <w:szCs w:val="24"/>
        </w:rPr>
      </w:pPr>
      <w:r>
        <w:rPr>
          <w:rFonts w:ascii="Times New Roman" w:hAnsi="Times New Roman" w:cs="Times New Roman"/>
          <w:sz w:val="24"/>
          <w:szCs w:val="24"/>
        </w:rPr>
        <w:t>tn = Tidak berpengaruh nyata pada taraf 5%</w:t>
      </w:r>
    </w:p>
    <w:p w:rsidR="00710EF3" w:rsidRDefault="00710EF3" w:rsidP="00710EF3">
      <w:pPr>
        <w:spacing w:after="0" w:line="240" w:lineRule="auto"/>
        <w:rPr>
          <w:rFonts w:ascii="Times New Roman" w:hAnsi="Times New Roman" w:cs="Times New Roman"/>
          <w:sz w:val="24"/>
          <w:szCs w:val="24"/>
        </w:rPr>
      </w:pPr>
    </w:p>
    <w:p w:rsidR="00710EF3" w:rsidRDefault="00710EF3" w:rsidP="00710EF3">
      <w:pPr>
        <w:spacing w:after="0" w:line="240" w:lineRule="auto"/>
        <w:rPr>
          <w:rFonts w:ascii="Times New Roman" w:hAnsi="Times New Roman" w:cs="Times New Roman"/>
          <w:sz w:val="24"/>
          <w:szCs w:val="24"/>
        </w:rPr>
      </w:pPr>
      <w:r>
        <w:rPr>
          <w:rFonts w:ascii="Times New Roman" w:hAnsi="Times New Roman" w:cs="Times New Roman"/>
          <w:sz w:val="24"/>
          <w:szCs w:val="24"/>
        </w:rPr>
        <w:t>Kesimpulan :</w:t>
      </w:r>
    </w:p>
    <w:p w:rsidR="0007640C" w:rsidRDefault="0007640C" w:rsidP="00710EF3">
      <w:pPr>
        <w:spacing w:after="0" w:line="240" w:lineRule="auto"/>
        <w:rPr>
          <w:rFonts w:ascii="Times New Roman" w:hAnsi="Times New Roman" w:cs="Times New Roman"/>
          <w:sz w:val="24"/>
          <w:szCs w:val="24"/>
        </w:rPr>
      </w:pPr>
    </w:p>
    <w:p w:rsidR="002F4584" w:rsidRDefault="00710EF3" w:rsidP="002F4584">
      <w:pPr>
        <w:pStyle w:val="NoSpacing"/>
        <w:spacing w:line="480" w:lineRule="auto"/>
        <w:jc w:val="both"/>
        <w:rPr>
          <w:rFonts w:ascii="Times New Roman" w:hAnsi="Times New Roman" w:cs="Times New Roman"/>
          <w:sz w:val="24"/>
          <w:szCs w:val="24"/>
        </w:rPr>
      </w:pPr>
      <w:r>
        <w:tab/>
      </w:r>
      <w:r w:rsidRPr="006D14AC">
        <w:rPr>
          <w:rFonts w:ascii="Times New Roman" w:hAnsi="Times New Roman" w:cs="Times New Roman"/>
          <w:sz w:val="24"/>
          <w:szCs w:val="24"/>
        </w:rPr>
        <w:t xml:space="preserve">Berdasarkan pada tabel ANAVA diketahui bahwa F hitung &gt; F tabel pada taraf 5% sehingga dapat disimpulkan bahwa perlakuan </w:t>
      </w:r>
      <w:r w:rsidR="00863687">
        <w:rPr>
          <w:rFonts w:ascii="Times New Roman" w:hAnsi="Times New Roman" w:cs="Times New Roman"/>
          <w:sz w:val="24"/>
          <w:szCs w:val="24"/>
        </w:rPr>
        <w:t>waktu simpan buah naga (</w:t>
      </w:r>
      <w:r w:rsidRPr="006D14AC">
        <w:rPr>
          <w:rFonts w:ascii="Times New Roman" w:hAnsi="Times New Roman" w:cs="Times New Roman"/>
          <w:sz w:val="24"/>
          <w:szCs w:val="24"/>
        </w:rPr>
        <w:t>W</w:t>
      </w:r>
      <w:r w:rsidR="00863687">
        <w:rPr>
          <w:rFonts w:ascii="Times New Roman" w:hAnsi="Times New Roman" w:cs="Times New Roman"/>
          <w:sz w:val="24"/>
          <w:szCs w:val="24"/>
        </w:rPr>
        <w:t xml:space="preserve">), perlakuan perbandingan buah naga dengan ekstrak jahe (P) serta interaksi keduanya berpengaruh </w:t>
      </w:r>
      <w:r w:rsidR="002F4584">
        <w:rPr>
          <w:rFonts w:ascii="Times New Roman" w:hAnsi="Times New Roman" w:cs="Times New Roman"/>
          <w:sz w:val="24"/>
          <w:szCs w:val="24"/>
        </w:rPr>
        <w:t xml:space="preserve">nyata terhadap uji total mikroba </w:t>
      </w:r>
      <w:r w:rsidR="002F4584" w:rsidRPr="00FD37BD">
        <w:rPr>
          <w:rFonts w:ascii="Times New Roman" w:hAnsi="Times New Roman" w:cs="Times New Roman"/>
          <w:i/>
          <w:sz w:val="24"/>
          <w:szCs w:val="24"/>
        </w:rPr>
        <w:t>mix juice</w:t>
      </w:r>
      <w:r w:rsidR="002F4584">
        <w:rPr>
          <w:rFonts w:ascii="Times New Roman" w:hAnsi="Times New Roman" w:cs="Times New Roman"/>
          <w:sz w:val="24"/>
          <w:szCs w:val="24"/>
        </w:rPr>
        <w:t>, sehingga diberi tanda *(berbeda nyata). Maka perlu dilakukan uji lanjut Duncan.</w:t>
      </w:r>
    </w:p>
    <w:p w:rsidR="000B444C" w:rsidRDefault="000B444C" w:rsidP="002E16F9">
      <w:pPr>
        <w:tabs>
          <w:tab w:val="left" w:pos="450"/>
        </w:tabs>
        <w:rPr>
          <w:rFonts w:ascii="Times New Roman" w:hAnsi="Times New Roman" w:cs="Times New Roman"/>
          <w:sz w:val="24"/>
          <w:szCs w:val="24"/>
        </w:rPr>
      </w:pPr>
      <w:r w:rsidRPr="000B444C">
        <w:rPr>
          <w:rFonts w:ascii="Times New Roman" w:hAnsi="Times New Roman" w:cs="Times New Roman"/>
          <w:sz w:val="24"/>
          <w:szCs w:val="24"/>
        </w:rPr>
        <w:t>Uji Lanjut Duncan Faktor W</w:t>
      </w:r>
    </w:p>
    <w:p w:rsidR="002F4584" w:rsidRPr="000B444C" w:rsidRDefault="002F4584" w:rsidP="002F4584">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Sy = 38,706</w:t>
      </w:r>
    </w:p>
    <w:tbl>
      <w:tblPr>
        <w:tblW w:w="4934" w:type="pct"/>
        <w:tblInd w:w="108" w:type="dxa"/>
        <w:tblLook w:val="04A0" w:firstRow="1" w:lastRow="0" w:firstColumn="1" w:lastColumn="0" w:noHBand="0" w:noVBand="1"/>
      </w:tblPr>
      <w:tblGrid>
        <w:gridCol w:w="1110"/>
        <w:gridCol w:w="1037"/>
        <w:gridCol w:w="1176"/>
        <w:gridCol w:w="1176"/>
        <w:gridCol w:w="1236"/>
        <w:gridCol w:w="1176"/>
        <w:gridCol w:w="344"/>
        <w:gridCol w:w="790"/>
      </w:tblGrid>
      <w:tr w:rsidR="000B444C" w:rsidRPr="000B444C" w:rsidTr="007A1C20">
        <w:trPr>
          <w:trHeight w:val="367"/>
        </w:trPr>
        <w:tc>
          <w:tcPr>
            <w:tcW w:w="6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SSR 5%</w:t>
            </w:r>
          </w:p>
        </w:tc>
        <w:tc>
          <w:tcPr>
            <w:tcW w:w="6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LSR 5%</w:t>
            </w:r>
          </w:p>
        </w:tc>
        <w:tc>
          <w:tcPr>
            <w:tcW w:w="73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7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Rata-rata Perlakuan</w:t>
            </w:r>
          </w:p>
        </w:tc>
        <w:tc>
          <w:tcPr>
            <w:tcW w:w="1713" w:type="pct"/>
            <w:gridSpan w:val="3"/>
            <w:tcBorders>
              <w:top w:val="single" w:sz="4" w:space="0" w:color="auto"/>
              <w:left w:val="nil"/>
              <w:bottom w:val="single" w:sz="4" w:space="0" w:color="auto"/>
              <w:right w:val="single" w:sz="4" w:space="0" w:color="auto"/>
            </w:tcBorders>
            <w:shd w:val="clear" w:color="auto" w:fill="auto"/>
            <w:noWrap/>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Taraf Nyata 5%</w:t>
            </w:r>
          </w:p>
        </w:tc>
      </w:tr>
      <w:tr w:rsidR="000B444C" w:rsidRPr="000B444C" w:rsidTr="007A1C20">
        <w:trPr>
          <w:trHeight w:val="367"/>
        </w:trPr>
        <w:tc>
          <w:tcPr>
            <w:tcW w:w="689" w:type="pct"/>
            <w:vMerge/>
            <w:tcBorders>
              <w:top w:val="single" w:sz="4" w:space="0" w:color="auto"/>
              <w:left w:val="single" w:sz="4" w:space="0" w:color="auto"/>
              <w:bottom w:val="single" w:sz="4" w:space="0" w:color="auto"/>
              <w:right w:val="single" w:sz="4" w:space="0" w:color="auto"/>
            </w:tcBorders>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p>
        </w:tc>
        <w:tc>
          <w:tcPr>
            <w:tcW w:w="731" w:type="pct"/>
            <w:vMerge/>
            <w:tcBorders>
              <w:top w:val="single" w:sz="4" w:space="0" w:color="auto"/>
              <w:left w:val="single" w:sz="4" w:space="0" w:color="auto"/>
              <w:bottom w:val="single" w:sz="4" w:space="0" w:color="000000"/>
              <w:right w:val="single" w:sz="4" w:space="0" w:color="auto"/>
            </w:tcBorders>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p>
        </w:tc>
        <w:tc>
          <w:tcPr>
            <w:tcW w:w="768" w:type="pct"/>
            <w:tcBorders>
              <w:top w:val="nil"/>
              <w:left w:val="nil"/>
              <w:bottom w:val="single" w:sz="4" w:space="0" w:color="auto"/>
              <w:right w:val="single" w:sz="4" w:space="0" w:color="auto"/>
            </w:tcBorders>
            <w:shd w:val="clear" w:color="auto" w:fill="auto"/>
            <w:noWrap/>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1</w:t>
            </w:r>
          </w:p>
        </w:tc>
        <w:tc>
          <w:tcPr>
            <w:tcW w:w="731" w:type="pct"/>
            <w:tcBorders>
              <w:top w:val="nil"/>
              <w:left w:val="nil"/>
              <w:bottom w:val="single" w:sz="4" w:space="0" w:color="auto"/>
              <w:right w:val="single" w:sz="4" w:space="0" w:color="auto"/>
            </w:tcBorders>
            <w:shd w:val="clear" w:color="auto" w:fill="auto"/>
            <w:noWrap/>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2</w:t>
            </w:r>
          </w:p>
        </w:tc>
        <w:tc>
          <w:tcPr>
            <w:tcW w:w="214" w:type="pct"/>
            <w:tcBorders>
              <w:top w:val="nil"/>
              <w:left w:val="nil"/>
              <w:bottom w:val="single" w:sz="4" w:space="0" w:color="auto"/>
              <w:right w:val="single" w:sz="4" w:space="0" w:color="auto"/>
            </w:tcBorders>
            <w:shd w:val="clear" w:color="auto" w:fill="auto"/>
            <w:noWrap/>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w:t>
            </w: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p>
        </w:tc>
      </w:tr>
      <w:tr w:rsidR="000B444C" w:rsidRPr="000B444C" w:rsidTr="007A1C20">
        <w:trPr>
          <w:trHeight w:val="367"/>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p>
        </w:tc>
        <w:tc>
          <w:tcPr>
            <w:tcW w:w="644" w:type="pct"/>
            <w:tcBorders>
              <w:top w:val="nil"/>
              <w:left w:val="nil"/>
              <w:bottom w:val="single" w:sz="4" w:space="0" w:color="auto"/>
              <w:right w:val="single" w:sz="4" w:space="0" w:color="auto"/>
            </w:tcBorders>
            <w:shd w:val="clear" w:color="auto" w:fill="auto"/>
            <w:noWrap/>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0</w:t>
            </w:r>
          </w:p>
        </w:tc>
        <w:tc>
          <w:tcPr>
            <w:tcW w:w="731" w:type="pct"/>
            <w:tcBorders>
              <w:top w:val="nil"/>
              <w:left w:val="nil"/>
              <w:bottom w:val="single" w:sz="4" w:space="0" w:color="auto"/>
              <w:right w:val="single" w:sz="4" w:space="0" w:color="auto"/>
            </w:tcBorders>
            <w:shd w:val="clear" w:color="auto" w:fill="auto"/>
            <w:noWrap/>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Pr="000B444C">
              <w:rPr>
                <w:rFonts w:ascii="Times New Roman" w:eastAsia="Times New Roman" w:hAnsi="Times New Roman" w:cs="Times New Roman"/>
                <w:color w:val="000000"/>
                <w:sz w:val="24"/>
                <w:szCs w:val="24"/>
              </w:rPr>
              <w:t>1</w:t>
            </w:r>
          </w:p>
        </w:tc>
        <w:tc>
          <w:tcPr>
            <w:tcW w:w="731" w:type="pct"/>
            <w:tcBorders>
              <w:top w:val="nil"/>
              <w:left w:val="nil"/>
              <w:bottom w:val="single" w:sz="4" w:space="0" w:color="auto"/>
              <w:right w:val="single" w:sz="4" w:space="0" w:color="auto"/>
            </w:tcBorders>
            <w:shd w:val="clear" w:color="auto" w:fill="auto"/>
            <w:noWrap/>
            <w:vAlign w:val="center"/>
            <w:hideMark/>
          </w:tcPr>
          <w:p w:rsidR="000B444C" w:rsidRPr="000B444C" w:rsidRDefault="008D406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226,667</w:t>
            </w:r>
          </w:p>
        </w:tc>
        <w:tc>
          <w:tcPr>
            <w:tcW w:w="768" w:type="pct"/>
            <w:tcBorders>
              <w:top w:val="nil"/>
              <w:left w:val="nil"/>
              <w:bottom w:val="single" w:sz="4" w:space="0" w:color="auto"/>
              <w:right w:val="single" w:sz="4" w:space="0" w:color="auto"/>
            </w:tcBorders>
            <w:shd w:val="clear" w:color="auto" w:fill="auto"/>
            <w:noWrap/>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31" w:type="pct"/>
            <w:tcBorders>
              <w:top w:val="nil"/>
              <w:left w:val="nil"/>
              <w:bottom w:val="single" w:sz="4" w:space="0" w:color="auto"/>
              <w:right w:val="single" w:sz="4" w:space="0" w:color="auto"/>
            </w:tcBorders>
            <w:shd w:val="clear" w:color="auto" w:fill="auto"/>
            <w:noWrap/>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p>
        </w:tc>
        <w:tc>
          <w:tcPr>
            <w:tcW w:w="214" w:type="pct"/>
            <w:tcBorders>
              <w:top w:val="nil"/>
              <w:left w:val="nil"/>
              <w:bottom w:val="single" w:sz="4" w:space="0" w:color="auto"/>
              <w:right w:val="single" w:sz="4" w:space="0" w:color="auto"/>
            </w:tcBorders>
            <w:shd w:val="clear" w:color="auto" w:fill="auto"/>
            <w:noWrap/>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p>
        </w:tc>
        <w:tc>
          <w:tcPr>
            <w:tcW w:w="491" w:type="pct"/>
            <w:tcBorders>
              <w:top w:val="nil"/>
              <w:left w:val="nil"/>
              <w:bottom w:val="single" w:sz="4" w:space="0" w:color="auto"/>
              <w:right w:val="single" w:sz="4" w:space="0" w:color="auto"/>
            </w:tcBorders>
            <w:shd w:val="clear" w:color="auto" w:fill="auto"/>
            <w:noWrap/>
            <w:vAlign w:val="center"/>
            <w:hideMark/>
          </w:tcPr>
          <w:p w:rsidR="000B444C" w:rsidRPr="000B444C" w:rsidRDefault="00F6694C"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0B444C" w:rsidRPr="000B444C" w:rsidTr="007A1C20">
        <w:trPr>
          <w:trHeight w:val="367"/>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3,00</w:t>
            </w:r>
          </w:p>
        </w:tc>
        <w:tc>
          <w:tcPr>
            <w:tcW w:w="644" w:type="pct"/>
            <w:tcBorders>
              <w:top w:val="nil"/>
              <w:left w:val="nil"/>
              <w:bottom w:val="single" w:sz="4" w:space="0" w:color="auto"/>
              <w:right w:val="single" w:sz="4" w:space="0" w:color="auto"/>
            </w:tcBorders>
            <w:shd w:val="clear" w:color="auto" w:fill="auto"/>
            <w:noWrap/>
            <w:vAlign w:val="center"/>
            <w:hideMark/>
          </w:tcPr>
          <w:p w:rsidR="000B444C" w:rsidRPr="000B444C" w:rsidRDefault="008D406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116,118</w:t>
            </w:r>
          </w:p>
        </w:tc>
        <w:tc>
          <w:tcPr>
            <w:tcW w:w="731" w:type="pct"/>
            <w:tcBorders>
              <w:top w:val="nil"/>
              <w:left w:val="nil"/>
              <w:bottom w:val="single" w:sz="4" w:space="0" w:color="auto"/>
              <w:right w:val="single" w:sz="4" w:space="0" w:color="auto"/>
            </w:tcBorders>
            <w:shd w:val="clear" w:color="auto" w:fill="auto"/>
            <w:noWrap/>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Pr="000B444C">
              <w:rPr>
                <w:rFonts w:ascii="Times New Roman" w:eastAsia="Times New Roman" w:hAnsi="Times New Roman" w:cs="Times New Roman"/>
                <w:color w:val="000000"/>
                <w:sz w:val="24"/>
                <w:szCs w:val="24"/>
              </w:rPr>
              <w:t>2</w:t>
            </w:r>
          </w:p>
        </w:tc>
        <w:tc>
          <w:tcPr>
            <w:tcW w:w="731" w:type="pct"/>
            <w:tcBorders>
              <w:top w:val="nil"/>
              <w:left w:val="nil"/>
              <w:bottom w:val="single" w:sz="4" w:space="0" w:color="auto"/>
              <w:right w:val="single" w:sz="4" w:space="0" w:color="auto"/>
            </w:tcBorders>
            <w:shd w:val="clear" w:color="auto" w:fill="auto"/>
            <w:noWrap/>
            <w:vAlign w:val="center"/>
            <w:hideMark/>
          </w:tcPr>
          <w:p w:rsidR="000B444C" w:rsidRPr="000B444C" w:rsidRDefault="008D406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1103,333</w:t>
            </w:r>
          </w:p>
        </w:tc>
        <w:tc>
          <w:tcPr>
            <w:tcW w:w="768" w:type="pct"/>
            <w:tcBorders>
              <w:top w:val="nil"/>
              <w:left w:val="nil"/>
              <w:bottom w:val="single" w:sz="4" w:space="0" w:color="auto"/>
              <w:right w:val="single" w:sz="4" w:space="0" w:color="auto"/>
            </w:tcBorders>
            <w:shd w:val="clear" w:color="auto" w:fill="auto"/>
            <w:noWrap/>
            <w:vAlign w:val="center"/>
            <w:hideMark/>
          </w:tcPr>
          <w:p w:rsidR="000B444C" w:rsidRPr="000B444C" w:rsidRDefault="006A788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876,667*</w:t>
            </w:r>
          </w:p>
        </w:tc>
        <w:tc>
          <w:tcPr>
            <w:tcW w:w="731" w:type="pct"/>
            <w:tcBorders>
              <w:top w:val="nil"/>
              <w:left w:val="nil"/>
              <w:bottom w:val="single" w:sz="4" w:space="0" w:color="auto"/>
              <w:right w:val="single" w:sz="4" w:space="0" w:color="auto"/>
            </w:tcBorders>
            <w:shd w:val="clear" w:color="auto" w:fill="auto"/>
            <w:noWrap/>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14" w:type="pct"/>
            <w:tcBorders>
              <w:top w:val="nil"/>
              <w:left w:val="nil"/>
              <w:bottom w:val="single" w:sz="4" w:space="0" w:color="auto"/>
              <w:right w:val="single" w:sz="4" w:space="0" w:color="auto"/>
            </w:tcBorders>
            <w:shd w:val="clear" w:color="auto" w:fill="auto"/>
            <w:noWrap/>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p>
        </w:tc>
        <w:tc>
          <w:tcPr>
            <w:tcW w:w="491" w:type="pct"/>
            <w:tcBorders>
              <w:top w:val="nil"/>
              <w:left w:val="nil"/>
              <w:bottom w:val="single" w:sz="4" w:space="0" w:color="auto"/>
              <w:right w:val="single" w:sz="4" w:space="0" w:color="auto"/>
            </w:tcBorders>
            <w:shd w:val="clear" w:color="auto" w:fill="auto"/>
            <w:noWrap/>
            <w:vAlign w:val="center"/>
            <w:hideMark/>
          </w:tcPr>
          <w:p w:rsidR="000B444C" w:rsidRPr="000B444C" w:rsidRDefault="00F6694C"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r w:rsidR="000B444C" w:rsidRPr="000B444C" w:rsidTr="007A1C20">
        <w:trPr>
          <w:trHeight w:val="367"/>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3,15</w:t>
            </w:r>
          </w:p>
        </w:tc>
        <w:tc>
          <w:tcPr>
            <w:tcW w:w="644" w:type="pct"/>
            <w:tcBorders>
              <w:top w:val="nil"/>
              <w:left w:val="nil"/>
              <w:bottom w:val="single" w:sz="4" w:space="0" w:color="auto"/>
              <w:right w:val="single" w:sz="4" w:space="0" w:color="auto"/>
            </w:tcBorders>
            <w:shd w:val="clear" w:color="auto" w:fill="auto"/>
            <w:noWrap/>
            <w:vAlign w:val="center"/>
            <w:hideMark/>
          </w:tcPr>
          <w:p w:rsidR="000B444C" w:rsidRPr="000B444C" w:rsidRDefault="008D406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121,924</w:t>
            </w:r>
          </w:p>
        </w:tc>
        <w:tc>
          <w:tcPr>
            <w:tcW w:w="731" w:type="pct"/>
            <w:tcBorders>
              <w:top w:val="nil"/>
              <w:left w:val="nil"/>
              <w:bottom w:val="single" w:sz="4" w:space="0" w:color="auto"/>
              <w:right w:val="single" w:sz="4" w:space="0" w:color="auto"/>
            </w:tcBorders>
            <w:shd w:val="clear" w:color="auto" w:fill="auto"/>
            <w:noWrap/>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Pr="000B444C">
              <w:rPr>
                <w:rFonts w:ascii="Times New Roman" w:eastAsia="Times New Roman" w:hAnsi="Times New Roman" w:cs="Times New Roman"/>
                <w:color w:val="000000"/>
                <w:sz w:val="24"/>
                <w:szCs w:val="24"/>
              </w:rPr>
              <w:t>3</w:t>
            </w:r>
          </w:p>
        </w:tc>
        <w:tc>
          <w:tcPr>
            <w:tcW w:w="731" w:type="pct"/>
            <w:tcBorders>
              <w:top w:val="nil"/>
              <w:left w:val="nil"/>
              <w:bottom w:val="single" w:sz="4" w:space="0" w:color="auto"/>
              <w:right w:val="single" w:sz="4" w:space="0" w:color="auto"/>
            </w:tcBorders>
            <w:shd w:val="clear" w:color="auto" w:fill="auto"/>
            <w:noWrap/>
            <w:vAlign w:val="center"/>
            <w:hideMark/>
          </w:tcPr>
          <w:p w:rsidR="000B444C" w:rsidRPr="000B444C" w:rsidRDefault="008D406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178,000</w:t>
            </w:r>
          </w:p>
        </w:tc>
        <w:tc>
          <w:tcPr>
            <w:tcW w:w="768" w:type="pct"/>
            <w:tcBorders>
              <w:top w:val="nil"/>
              <w:left w:val="nil"/>
              <w:bottom w:val="single" w:sz="4" w:space="0" w:color="auto"/>
              <w:right w:val="single" w:sz="4" w:space="0" w:color="auto"/>
            </w:tcBorders>
            <w:shd w:val="clear" w:color="auto" w:fill="auto"/>
            <w:noWrap/>
            <w:vAlign w:val="center"/>
            <w:hideMark/>
          </w:tcPr>
          <w:p w:rsidR="000B444C" w:rsidRPr="000B444C" w:rsidRDefault="006A788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1553,333*</w:t>
            </w:r>
          </w:p>
        </w:tc>
        <w:tc>
          <w:tcPr>
            <w:tcW w:w="731" w:type="pct"/>
            <w:tcBorders>
              <w:top w:val="nil"/>
              <w:left w:val="nil"/>
              <w:bottom w:val="single" w:sz="4" w:space="0" w:color="auto"/>
              <w:right w:val="single" w:sz="4" w:space="0" w:color="auto"/>
            </w:tcBorders>
            <w:shd w:val="clear" w:color="auto" w:fill="auto"/>
            <w:noWrap/>
            <w:vAlign w:val="center"/>
            <w:hideMark/>
          </w:tcPr>
          <w:p w:rsidR="000B444C" w:rsidRPr="000B444C" w:rsidRDefault="006A788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676,667 *</w:t>
            </w:r>
          </w:p>
        </w:tc>
        <w:tc>
          <w:tcPr>
            <w:tcW w:w="214" w:type="pct"/>
            <w:tcBorders>
              <w:top w:val="nil"/>
              <w:left w:val="nil"/>
              <w:bottom w:val="single" w:sz="4" w:space="0" w:color="auto"/>
              <w:right w:val="single" w:sz="4" w:space="0" w:color="auto"/>
            </w:tcBorders>
            <w:shd w:val="clear" w:color="auto" w:fill="auto"/>
            <w:noWrap/>
            <w:vAlign w:val="center"/>
            <w:hideMark/>
          </w:tcPr>
          <w:p w:rsidR="000B444C" w:rsidRPr="000B444C" w:rsidRDefault="000B444C"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91" w:type="pct"/>
            <w:tcBorders>
              <w:top w:val="nil"/>
              <w:left w:val="nil"/>
              <w:bottom w:val="single" w:sz="4" w:space="0" w:color="auto"/>
              <w:right w:val="single" w:sz="4" w:space="0" w:color="auto"/>
            </w:tcBorders>
            <w:shd w:val="clear" w:color="auto" w:fill="auto"/>
            <w:noWrap/>
            <w:vAlign w:val="center"/>
            <w:hideMark/>
          </w:tcPr>
          <w:p w:rsidR="000B444C" w:rsidRPr="000B444C" w:rsidRDefault="00F6694C"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r>
    </w:tbl>
    <w:p w:rsidR="00F6694C" w:rsidRDefault="0007640C" w:rsidP="0007640C">
      <w:pPr>
        <w:tabs>
          <w:tab w:val="left" w:pos="45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Kesimpulan : </w:t>
      </w:r>
    </w:p>
    <w:p w:rsidR="000700D0" w:rsidRDefault="0007640C" w:rsidP="0007640C">
      <w:pPr>
        <w:tabs>
          <w:tab w:val="left" w:pos="450"/>
        </w:tabs>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Berdasarkan hasil uji lanjut Duncan pada taraf 5% dapat disimpulkan bahwa w1 berbeda nyata dengan perlakuan w2 dan w3. </w:t>
      </w:r>
    </w:p>
    <w:p w:rsidR="0007640C" w:rsidRDefault="0007640C" w:rsidP="0007640C">
      <w:pPr>
        <w:tabs>
          <w:tab w:val="left" w:pos="450"/>
        </w:tabs>
        <w:spacing w:after="0" w:line="480" w:lineRule="auto"/>
        <w:rPr>
          <w:rFonts w:ascii="Times New Roman" w:hAnsi="Times New Roman" w:cs="Times New Roman"/>
          <w:sz w:val="24"/>
          <w:szCs w:val="24"/>
        </w:rPr>
      </w:pPr>
    </w:p>
    <w:p w:rsidR="004C1255" w:rsidRPr="00AE3B36" w:rsidRDefault="006A788D" w:rsidP="000C3E4C">
      <w:pPr>
        <w:tabs>
          <w:tab w:val="left" w:pos="450"/>
        </w:tabs>
        <w:spacing w:before="240" w:after="0" w:line="240" w:lineRule="auto"/>
        <w:rPr>
          <w:rFonts w:ascii="Times New Roman" w:hAnsi="Times New Roman" w:cs="Times New Roman"/>
          <w:sz w:val="24"/>
          <w:szCs w:val="24"/>
        </w:rPr>
      </w:pPr>
      <w:r w:rsidRPr="00AE3B36">
        <w:rPr>
          <w:rFonts w:ascii="Times New Roman" w:hAnsi="Times New Roman" w:cs="Times New Roman"/>
          <w:sz w:val="24"/>
          <w:szCs w:val="24"/>
        </w:rPr>
        <w:lastRenderedPageBreak/>
        <w:t>Uji Lanjut Duncan Faktor  P</w:t>
      </w:r>
    </w:p>
    <w:tbl>
      <w:tblPr>
        <w:tblW w:w="4934" w:type="pct"/>
        <w:tblInd w:w="108" w:type="dxa"/>
        <w:tblLook w:val="04A0" w:firstRow="1" w:lastRow="0" w:firstColumn="1" w:lastColumn="0" w:noHBand="0" w:noVBand="1"/>
      </w:tblPr>
      <w:tblGrid>
        <w:gridCol w:w="1141"/>
        <w:gridCol w:w="1037"/>
        <w:gridCol w:w="1176"/>
        <w:gridCol w:w="1176"/>
        <w:gridCol w:w="1176"/>
        <w:gridCol w:w="1105"/>
        <w:gridCol w:w="410"/>
        <w:gridCol w:w="824"/>
      </w:tblGrid>
      <w:tr w:rsidR="00F0396F" w:rsidRPr="000B444C" w:rsidTr="000C3E4C">
        <w:trPr>
          <w:trHeight w:val="322"/>
        </w:trPr>
        <w:tc>
          <w:tcPr>
            <w:tcW w:w="7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96F" w:rsidRPr="000B444C" w:rsidRDefault="00F0396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SSR 5%</w:t>
            </w:r>
          </w:p>
        </w:tc>
        <w:tc>
          <w:tcPr>
            <w:tcW w:w="6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96F" w:rsidRPr="000B444C" w:rsidRDefault="00F0396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LSR 5%</w:t>
            </w:r>
          </w:p>
        </w:tc>
        <w:tc>
          <w:tcPr>
            <w:tcW w:w="73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0396F" w:rsidRPr="000B444C" w:rsidRDefault="00F0396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7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96F" w:rsidRPr="000B444C" w:rsidRDefault="00F0396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Rata-rata Perlakuan</w:t>
            </w:r>
          </w:p>
        </w:tc>
        <w:tc>
          <w:tcPr>
            <w:tcW w:w="1672" w:type="pct"/>
            <w:gridSpan w:val="3"/>
            <w:tcBorders>
              <w:top w:val="single" w:sz="4" w:space="0" w:color="auto"/>
              <w:left w:val="nil"/>
              <w:bottom w:val="single" w:sz="4" w:space="0" w:color="auto"/>
              <w:right w:val="single" w:sz="4" w:space="0" w:color="auto"/>
            </w:tcBorders>
            <w:shd w:val="clear" w:color="auto" w:fill="auto"/>
            <w:noWrap/>
            <w:vAlign w:val="center"/>
            <w:hideMark/>
          </w:tcPr>
          <w:p w:rsidR="00F0396F" w:rsidRPr="000B444C" w:rsidRDefault="00F0396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96F" w:rsidRPr="000B444C" w:rsidRDefault="00F0396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Taraf Nyata 5%</w:t>
            </w:r>
          </w:p>
        </w:tc>
      </w:tr>
      <w:tr w:rsidR="00F0396F" w:rsidRPr="000B444C" w:rsidTr="000C3E4C">
        <w:trPr>
          <w:trHeight w:val="322"/>
        </w:trPr>
        <w:tc>
          <w:tcPr>
            <w:tcW w:w="709" w:type="pct"/>
            <w:vMerge/>
            <w:tcBorders>
              <w:top w:val="single" w:sz="4" w:space="0" w:color="auto"/>
              <w:left w:val="single" w:sz="4" w:space="0" w:color="auto"/>
              <w:bottom w:val="single" w:sz="4" w:space="0" w:color="auto"/>
              <w:right w:val="single" w:sz="4" w:space="0" w:color="auto"/>
            </w:tcBorders>
            <w:vAlign w:val="center"/>
            <w:hideMark/>
          </w:tcPr>
          <w:p w:rsidR="00F0396F" w:rsidRPr="000B444C" w:rsidRDefault="00F0396F" w:rsidP="006A788D">
            <w:pPr>
              <w:spacing w:after="0" w:line="240" w:lineRule="auto"/>
              <w:jc w:val="center"/>
              <w:rPr>
                <w:rFonts w:ascii="Times New Roman" w:eastAsia="Times New Roman" w:hAnsi="Times New Roman" w:cs="Times New Roman"/>
                <w:color w:val="000000"/>
                <w:sz w:val="24"/>
                <w:szCs w:val="24"/>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F0396F" w:rsidRPr="000B444C" w:rsidRDefault="00F0396F" w:rsidP="006A788D">
            <w:pPr>
              <w:spacing w:after="0" w:line="240" w:lineRule="auto"/>
              <w:jc w:val="center"/>
              <w:rPr>
                <w:rFonts w:ascii="Times New Roman" w:eastAsia="Times New Roman" w:hAnsi="Times New Roman" w:cs="Times New Roman"/>
                <w:color w:val="000000"/>
                <w:sz w:val="24"/>
                <w:szCs w:val="24"/>
              </w:rPr>
            </w:pPr>
          </w:p>
        </w:tc>
        <w:tc>
          <w:tcPr>
            <w:tcW w:w="731" w:type="pct"/>
            <w:vMerge/>
            <w:tcBorders>
              <w:top w:val="single" w:sz="4" w:space="0" w:color="auto"/>
              <w:left w:val="single" w:sz="4" w:space="0" w:color="auto"/>
              <w:bottom w:val="single" w:sz="4" w:space="0" w:color="000000"/>
              <w:right w:val="single" w:sz="4" w:space="0" w:color="auto"/>
            </w:tcBorders>
            <w:vAlign w:val="center"/>
            <w:hideMark/>
          </w:tcPr>
          <w:p w:rsidR="00F0396F" w:rsidRPr="000B444C" w:rsidRDefault="00F0396F" w:rsidP="006A788D">
            <w:pPr>
              <w:spacing w:after="0" w:line="240" w:lineRule="auto"/>
              <w:jc w:val="center"/>
              <w:rPr>
                <w:rFonts w:ascii="Times New Roman" w:eastAsia="Times New Roman" w:hAnsi="Times New Roman" w:cs="Times New Roman"/>
                <w:color w:val="000000"/>
                <w:sz w:val="24"/>
                <w:szCs w:val="24"/>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rsidR="00F0396F" w:rsidRPr="000B444C" w:rsidRDefault="00F0396F" w:rsidP="006A788D">
            <w:pPr>
              <w:spacing w:after="0" w:line="240" w:lineRule="auto"/>
              <w:jc w:val="center"/>
              <w:rPr>
                <w:rFonts w:ascii="Times New Roman" w:eastAsia="Times New Roman" w:hAnsi="Times New Roman" w:cs="Times New Roman"/>
                <w:color w:val="000000"/>
                <w:sz w:val="24"/>
                <w:szCs w:val="24"/>
              </w:rPr>
            </w:pPr>
          </w:p>
        </w:tc>
        <w:tc>
          <w:tcPr>
            <w:tcW w:w="731" w:type="pct"/>
            <w:tcBorders>
              <w:top w:val="nil"/>
              <w:left w:val="nil"/>
              <w:bottom w:val="single" w:sz="4" w:space="0" w:color="auto"/>
              <w:right w:val="single" w:sz="4" w:space="0" w:color="auto"/>
            </w:tcBorders>
            <w:shd w:val="clear" w:color="auto" w:fill="auto"/>
            <w:noWrap/>
            <w:vAlign w:val="center"/>
            <w:hideMark/>
          </w:tcPr>
          <w:p w:rsidR="00F0396F" w:rsidRPr="000B444C" w:rsidRDefault="00F0396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1</w:t>
            </w:r>
          </w:p>
        </w:tc>
        <w:tc>
          <w:tcPr>
            <w:tcW w:w="687" w:type="pct"/>
            <w:tcBorders>
              <w:top w:val="nil"/>
              <w:left w:val="nil"/>
              <w:bottom w:val="single" w:sz="4" w:space="0" w:color="auto"/>
              <w:right w:val="single" w:sz="4" w:space="0" w:color="auto"/>
            </w:tcBorders>
            <w:shd w:val="clear" w:color="auto" w:fill="auto"/>
            <w:noWrap/>
            <w:vAlign w:val="center"/>
            <w:hideMark/>
          </w:tcPr>
          <w:p w:rsidR="00F0396F" w:rsidRPr="000B444C" w:rsidRDefault="00F0396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2</w:t>
            </w:r>
          </w:p>
        </w:tc>
        <w:tc>
          <w:tcPr>
            <w:tcW w:w="255" w:type="pct"/>
            <w:tcBorders>
              <w:top w:val="nil"/>
              <w:left w:val="nil"/>
              <w:bottom w:val="single" w:sz="4" w:space="0" w:color="auto"/>
              <w:right w:val="single" w:sz="4" w:space="0" w:color="auto"/>
            </w:tcBorders>
            <w:shd w:val="clear" w:color="auto" w:fill="auto"/>
            <w:noWrap/>
            <w:vAlign w:val="center"/>
            <w:hideMark/>
          </w:tcPr>
          <w:p w:rsidR="00F0396F" w:rsidRPr="000B444C" w:rsidRDefault="00F0396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w:t>
            </w:r>
          </w:p>
        </w:tc>
        <w:tc>
          <w:tcPr>
            <w:tcW w:w="512" w:type="pct"/>
            <w:vMerge/>
            <w:tcBorders>
              <w:top w:val="single" w:sz="4" w:space="0" w:color="auto"/>
              <w:left w:val="single" w:sz="4" w:space="0" w:color="auto"/>
              <w:bottom w:val="single" w:sz="4" w:space="0" w:color="auto"/>
              <w:right w:val="single" w:sz="4" w:space="0" w:color="auto"/>
            </w:tcBorders>
            <w:vAlign w:val="center"/>
            <w:hideMark/>
          </w:tcPr>
          <w:p w:rsidR="00F0396F" w:rsidRPr="000B444C" w:rsidRDefault="00F0396F" w:rsidP="006A788D">
            <w:pPr>
              <w:spacing w:after="0" w:line="240" w:lineRule="auto"/>
              <w:jc w:val="center"/>
              <w:rPr>
                <w:rFonts w:ascii="Times New Roman" w:eastAsia="Times New Roman" w:hAnsi="Times New Roman" w:cs="Times New Roman"/>
                <w:color w:val="000000"/>
                <w:sz w:val="24"/>
                <w:szCs w:val="24"/>
              </w:rPr>
            </w:pPr>
          </w:p>
        </w:tc>
      </w:tr>
      <w:tr w:rsidR="00F0396F" w:rsidRPr="000B444C" w:rsidTr="000C3E4C">
        <w:trPr>
          <w:trHeight w:val="322"/>
        </w:trPr>
        <w:tc>
          <w:tcPr>
            <w:tcW w:w="709" w:type="pct"/>
            <w:tcBorders>
              <w:top w:val="nil"/>
              <w:left w:val="single" w:sz="4" w:space="0" w:color="auto"/>
              <w:bottom w:val="single" w:sz="4" w:space="0" w:color="auto"/>
              <w:right w:val="single" w:sz="4" w:space="0" w:color="auto"/>
            </w:tcBorders>
            <w:shd w:val="clear" w:color="auto" w:fill="auto"/>
            <w:noWrap/>
            <w:vAlign w:val="center"/>
            <w:hideMark/>
          </w:tcPr>
          <w:p w:rsidR="00F0396F" w:rsidRPr="000B444C" w:rsidRDefault="00F0396F" w:rsidP="006A788D">
            <w:pPr>
              <w:spacing w:after="0" w:line="240" w:lineRule="auto"/>
              <w:jc w:val="center"/>
              <w:rPr>
                <w:rFonts w:ascii="Times New Roman" w:eastAsia="Times New Roman" w:hAnsi="Times New Roman" w:cs="Times New Roman"/>
                <w:color w:val="000000"/>
                <w:sz w:val="24"/>
                <w:szCs w:val="24"/>
              </w:rPr>
            </w:pPr>
          </w:p>
        </w:tc>
        <w:tc>
          <w:tcPr>
            <w:tcW w:w="644" w:type="pct"/>
            <w:tcBorders>
              <w:top w:val="nil"/>
              <w:left w:val="nil"/>
              <w:bottom w:val="single" w:sz="4" w:space="0" w:color="auto"/>
              <w:right w:val="single" w:sz="4" w:space="0" w:color="auto"/>
            </w:tcBorders>
            <w:shd w:val="clear" w:color="auto" w:fill="auto"/>
            <w:noWrap/>
            <w:vAlign w:val="center"/>
            <w:hideMark/>
          </w:tcPr>
          <w:p w:rsidR="00F0396F" w:rsidRPr="000B444C" w:rsidRDefault="00F0396F" w:rsidP="006A788D">
            <w:pPr>
              <w:spacing w:after="0" w:line="240" w:lineRule="auto"/>
              <w:jc w:val="center"/>
              <w:rPr>
                <w:rFonts w:ascii="Times New Roman" w:eastAsia="Times New Roman" w:hAnsi="Times New Roman" w:cs="Times New Roman"/>
                <w:color w:val="000000"/>
                <w:sz w:val="24"/>
                <w:szCs w:val="24"/>
              </w:rPr>
            </w:pPr>
          </w:p>
        </w:tc>
        <w:tc>
          <w:tcPr>
            <w:tcW w:w="731" w:type="pct"/>
            <w:tcBorders>
              <w:top w:val="nil"/>
              <w:left w:val="nil"/>
              <w:bottom w:val="single" w:sz="4" w:space="0" w:color="auto"/>
              <w:right w:val="single" w:sz="4" w:space="0" w:color="auto"/>
            </w:tcBorders>
            <w:shd w:val="clear" w:color="auto" w:fill="auto"/>
            <w:noWrap/>
            <w:vAlign w:val="center"/>
            <w:hideMark/>
          </w:tcPr>
          <w:p w:rsidR="00F0396F" w:rsidRPr="000B444C" w:rsidRDefault="006A788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8D406D">
              <w:rPr>
                <w:rFonts w:ascii="Times New Roman" w:eastAsia="Times New Roman" w:hAnsi="Times New Roman" w:cs="Times New Roman"/>
                <w:color w:val="000000"/>
                <w:sz w:val="24"/>
                <w:szCs w:val="24"/>
              </w:rPr>
              <w:t>3</w:t>
            </w:r>
          </w:p>
        </w:tc>
        <w:tc>
          <w:tcPr>
            <w:tcW w:w="731" w:type="pct"/>
            <w:tcBorders>
              <w:top w:val="nil"/>
              <w:left w:val="nil"/>
              <w:bottom w:val="single" w:sz="4" w:space="0" w:color="auto"/>
              <w:right w:val="single" w:sz="4" w:space="0" w:color="auto"/>
            </w:tcBorders>
            <w:shd w:val="clear" w:color="auto" w:fill="auto"/>
            <w:noWrap/>
            <w:vAlign w:val="center"/>
            <w:hideMark/>
          </w:tcPr>
          <w:p w:rsidR="00F0396F" w:rsidRPr="000B444C" w:rsidRDefault="008D406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907,778</w:t>
            </w:r>
          </w:p>
        </w:tc>
        <w:tc>
          <w:tcPr>
            <w:tcW w:w="731" w:type="pct"/>
            <w:tcBorders>
              <w:top w:val="nil"/>
              <w:left w:val="nil"/>
              <w:bottom w:val="single" w:sz="4" w:space="0" w:color="auto"/>
              <w:right w:val="single" w:sz="4" w:space="0" w:color="auto"/>
            </w:tcBorders>
            <w:shd w:val="clear" w:color="auto" w:fill="auto"/>
            <w:noWrap/>
            <w:vAlign w:val="center"/>
            <w:hideMark/>
          </w:tcPr>
          <w:p w:rsidR="00F0396F" w:rsidRPr="000B444C" w:rsidRDefault="00F0396F"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87" w:type="pct"/>
            <w:tcBorders>
              <w:top w:val="nil"/>
              <w:left w:val="nil"/>
              <w:bottom w:val="single" w:sz="4" w:space="0" w:color="auto"/>
              <w:right w:val="single" w:sz="4" w:space="0" w:color="auto"/>
            </w:tcBorders>
            <w:shd w:val="clear" w:color="auto" w:fill="auto"/>
            <w:noWrap/>
            <w:vAlign w:val="center"/>
            <w:hideMark/>
          </w:tcPr>
          <w:p w:rsidR="00F0396F" w:rsidRPr="000B444C" w:rsidRDefault="00F0396F" w:rsidP="006A788D">
            <w:pPr>
              <w:spacing w:after="0" w:line="240" w:lineRule="auto"/>
              <w:jc w:val="center"/>
              <w:rPr>
                <w:rFonts w:ascii="Times New Roman" w:eastAsia="Times New Roman" w:hAnsi="Times New Roman" w:cs="Times New Roman"/>
                <w:color w:val="000000"/>
                <w:sz w:val="24"/>
                <w:szCs w:val="24"/>
              </w:rPr>
            </w:pPr>
          </w:p>
        </w:tc>
        <w:tc>
          <w:tcPr>
            <w:tcW w:w="255" w:type="pct"/>
            <w:tcBorders>
              <w:top w:val="nil"/>
              <w:left w:val="nil"/>
              <w:bottom w:val="single" w:sz="4" w:space="0" w:color="auto"/>
              <w:right w:val="single" w:sz="4" w:space="0" w:color="auto"/>
            </w:tcBorders>
            <w:shd w:val="clear" w:color="auto" w:fill="auto"/>
            <w:noWrap/>
            <w:vAlign w:val="center"/>
            <w:hideMark/>
          </w:tcPr>
          <w:p w:rsidR="00F0396F" w:rsidRPr="000B444C" w:rsidRDefault="00F0396F" w:rsidP="006A788D">
            <w:pPr>
              <w:spacing w:after="0" w:line="240" w:lineRule="auto"/>
              <w:jc w:val="center"/>
              <w:rPr>
                <w:rFonts w:ascii="Times New Roman" w:eastAsia="Times New Roman" w:hAnsi="Times New Roman" w:cs="Times New Roman"/>
                <w:color w:val="000000"/>
                <w:sz w:val="24"/>
                <w:szCs w:val="24"/>
              </w:rPr>
            </w:pPr>
          </w:p>
        </w:tc>
        <w:tc>
          <w:tcPr>
            <w:tcW w:w="512" w:type="pct"/>
            <w:tcBorders>
              <w:top w:val="nil"/>
              <w:left w:val="nil"/>
              <w:bottom w:val="single" w:sz="4" w:space="0" w:color="auto"/>
              <w:right w:val="single" w:sz="4" w:space="0" w:color="auto"/>
            </w:tcBorders>
            <w:shd w:val="clear" w:color="auto" w:fill="auto"/>
            <w:noWrap/>
            <w:vAlign w:val="center"/>
            <w:hideMark/>
          </w:tcPr>
          <w:p w:rsidR="00F0396F" w:rsidRPr="000B444C" w:rsidRDefault="00F6694C"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8D406D" w:rsidRPr="000B444C" w:rsidTr="000C3E4C">
        <w:trPr>
          <w:trHeight w:val="322"/>
        </w:trPr>
        <w:tc>
          <w:tcPr>
            <w:tcW w:w="709" w:type="pct"/>
            <w:tcBorders>
              <w:top w:val="nil"/>
              <w:left w:val="single" w:sz="4" w:space="0" w:color="auto"/>
              <w:bottom w:val="single" w:sz="4" w:space="0" w:color="auto"/>
              <w:right w:val="single" w:sz="4" w:space="0" w:color="auto"/>
            </w:tcBorders>
            <w:shd w:val="clear" w:color="auto" w:fill="auto"/>
            <w:noWrap/>
            <w:vAlign w:val="center"/>
            <w:hideMark/>
          </w:tcPr>
          <w:p w:rsidR="008D406D" w:rsidRPr="000B444C" w:rsidRDefault="008D406D"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3,00</w:t>
            </w:r>
          </w:p>
        </w:tc>
        <w:tc>
          <w:tcPr>
            <w:tcW w:w="644" w:type="pct"/>
            <w:tcBorders>
              <w:top w:val="nil"/>
              <w:left w:val="nil"/>
              <w:bottom w:val="single" w:sz="4" w:space="0" w:color="auto"/>
              <w:right w:val="single" w:sz="4" w:space="0" w:color="auto"/>
            </w:tcBorders>
            <w:shd w:val="clear" w:color="auto" w:fill="auto"/>
            <w:noWrap/>
            <w:vAlign w:val="center"/>
            <w:hideMark/>
          </w:tcPr>
          <w:p w:rsidR="008D406D" w:rsidRPr="000B444C" w:rsidRDefault="008D406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116,118</w:t>
            </w:r>
          </w:p>
        </w:tc>
        <w:tc>
          <w:tcPr>
            <w:tcW w:w="731" w:type="pct"/>
            <w:tcBorders>
              <w:top w:val="nil"/>
              <w:left w:val="nil"/>
              <w:bottom w:val="single" w:sz="4" w:space="0" w:color="auto"/>
              <w:right w:val="single" w:sz="4" w:space="0" w:color="auto"/>
            </w:tcBorders>
            <w:shd w:val="clear" w:color="auto" w:fill="auto"/>
            <w:noWrap/>
            <w:vAlign w:val="center"/>
            <w:hideMark/>
          </w:tcPr>
          <w:p w:rsidR="008D406D" w:rsidRPr="000B444C" w:rsidRDefault="006A788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8D406D">
              <w:rPr>
                <w:rFonts w:ascii="Times New Roman" w:eastAsia="Times New Roman" w:hAnsi="Times New Roman" w:cs="Times New Roman"/>
                <w:color w:val="000000"/>
                <w:sz w:val="24"/>
                <w:szCs w:val="24"/>
              </w:rPr>
              <w:t>1</w:t>
            </w:r>
          </w:p>
        </w:tc>
        <w:tc>
          <w:tcPr>
            <w:tcW w:w="731" w:type="pct"/>
            <w:tcBorders>
              <w:top w:val="nil"/>
              <w:left w:val="nil"/>
              <w:bottom w:val="single" w:sz="4" w:space="0" w:color="auto"/>
              <w:right w:val="single" w:sz="4" w:space="0" w:color="auto"/>
            </w:tcBorders>
            <w:shd w:val="clear" w:color="auto" w:fill="auto"/>
            <w:noWrap/>
            <w:vAlign w:val="center"/>
            <w:hideMark/>
          </w:tcPr>
          <w:p w:rsidR="008D406D" w:rsidRPr="000B444C" w:rsidRDefault="008D406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1068,889</w:t>
            </w:r>
          </w:p>
        </w:tc>
        <w:tc>
          <w:tcPr>
            <w:tcW w:w="731" w:type="pct"/>
            <w:tcBorders>
              <w:top w:val="nil"/>
              <w:left w:val="nil"/>
              <w:bottom w:val="single" w:sz="4" w:space="0" w:color="auto"/>
              <w:right w:val="single" w:sz="4" w:space="0" w:color="auto"/>
            </w:tcBorders>
            <w:shd w:val="clear" w:color="auto" w:fill="auto"/>
            <w:noWrap/>
            <w:vAlign w:val="center"/>
            <w:hideMark/>
          </w:tcPr>
          <w:p w:rsidR="008D406D" w:rsidRPr="000B444C" w:rsidRDefault="008D406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161,111</w:t>
            </w:r>
            <w:r w:rsidR="006A788D" w:rsidRPr="006A788D">
              <w:rPr>
                <w:rFonts w:ascii="Times New Roman" w:eastAsia="Times New Roman" w:hAnsi="Times New Roman" w:cs="Times New Roman"/>
                <w:color w:val="000000"/>
                <w:sz w:val="24"/>
                <w:szCs w:val="24"/>
                <w:vertAlign w:val="superscript"/>
              </w:rPr>
              <w:t xml:space="preserve"> tn</w:t>
            </w:r>
          </w:p>
        </w:tc>
        <w:tc>
          <w:tcPr>
            <w:tcW w:w="687" w:type="pct"/>
            <w:tcBorders>
              <w:top w:val="nil"/>
              <w:left w:val="nil"/>
              <w:bottom w:val="single" w:sz="4" w:space="0" w:color="auto"/>
              <w:right w:val="single" w:sz="4" w:space="0" w:color="auto"/>
            </w:tcBorders>
            <w:shd w:val="clear" w:color="auto" w:fill="auto"/>
            <w:noWrap/>
            <w:vAlign w:val="center"/>
            <w:hideMark/>
          </w:tcPr>
          <w:p w:rsidR="008D406D" w:rsidRPr="000B444C" w:rsidRDefault="008D406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55" w:type="pct"/>
            <w:tcBorders>
              <w:top w:val="nil"/>
              <w:left w:val="nil"/>
              <w:bottom w:val="single" w:sz="4" w:space="0" w:color="auto"/>
              <w:right w:val="single" w:sz="4" w:space="0" w:color="auto"/>
            </w:tcBorders>
            <w:shd w:val="clear" w:color="auto" w:fill="auto"/>
            <w:noWrap/>
            <w:vAlign w:val="center"/>
            <w:hideMark/>
          </w:tcPr>
          <w:p w:rsidR="008D406D" w:rsidRPr="000B444C" w:rsidRDefault="008D406D" w:rsidP="006A788D">
            <w:pPr>
              <w:spacing w:after="0" w:line="240" w:lineRule="auto"/>
              <w:jc w:val="center"/>
              <w:rPr>
                <w:rFonts w:ascii="Times New Roman" w:eastAsia="Times New Roman" w:hAnsi="Times New Roman" w:cs="Times New Roman"/>
                <w:color w:val="000000"/>
                <w:sz w:val="24"/>
                <w:szCs w:val="24"/>
              </w:rPr>
            </w:pPr>
          </w:p>
        </w:tc>
        <w:tc>
          <w:tcPr>
            <w:tcW w:w="512" w:type="pct"/>
            <w:tcBorders>
              <w:top w:val="nil"/>
              <w:left w:val="nil"/>
              <w:bottom w:val="single" w:sz="4" w:space="0" w:color="auto"/>
              <w:right w:val="single" w:sz="4" w:space="0" w:color="auto"/>
            </w:tcBorders>
            <w:shd w:val="clear" w:color="auto" w:fill="auto"/>
            <w:noWrap/>
            <w:vAlign w:val="center"/>
            <w:hideMark/>
          </w:tcPr>
          <w:p w:rsidR="008D406D" w:rsidRPr="000B444C" w:rsidRDefault="00F6694C"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6A788D">
              <w:rPr>
                <w:rFonts w:ascii="Times New Roman" w:eastAsia="Times New Roman" w:hAnsi="Times New Roman" w:cs="Times New Roman"/>
                <w:color w:val="000000"/>
                <w:sz w:val="24"/>
                <w:szCs w:val="24"/>
              </w:rPr>
              <w:t>b</w:t>
            </w:r>
          </w:p>
        </w:tc>
      </w:tr>
      <w:tr w:rsidR="008D406D" w:rsidRPr="000B444C" w:rsidTr="000C3E4C">
        <w:trPr>
          <w:trHeight w:val="322"/>
        </w:trPr>
        <w:tc>
          <w:tcPr>
            <w:tcW w:w="709" w:type="pct"/>
            <w:tcBorders>
              <w:top w:val="nil"/>
              <w:left w:val="single" w:sz="4" w:space="0" w:color="auto"/>
              <w:bottom w:val="single" w:sz="4" w:space="0" w:color="auto"/>
              <w:right w:val="single" w:sz="4" w:space="0" w:color="auto"/>
            </w:tcBorders>
            <w:shd w:val="clear" w:color="auto" w:fill="auto"/>
            <w:noWrap/>
            <w:vAlign w:val="center"/>
            <w:hideMark/>
          </w:tcPr>
          <w:p w:rsidR="008D406D" w:rsidRPr="000B444C" w:rsidRDefault="008D406D"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3,15</w:t>
            </w:r>
          </w:p>
        </w:tc>
        <w:tc>
          <w:tcPr>
            <w:tcW w:w="644" w:type="pct"/>
            <w:tcBorders>
              <w:top w:val="nil"/>
              <w:left w:val="nil"/>
              <w:bottom w:val="single" w:sz="4" w:space="0" w:color="auto"/>
              <w:right w:val="single" w:sz="4" w:space="0" w:color="auto"/>
            </w:tcBorders>
            <w:shd w:val="clear" w:color="auto" w:fill="auto"/>
            <w:noWrap/>
            <w:vAlign w:val="center"/>
            <w:hideMark/>
          </w:tcPr>
          <w:p w:rsidR="008D406D" w:rsidRPr="000B444C" w:rsidRDefault="008D406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121,924</w:t>
            </w:r>
          </w:p>
        </w:tc>
        <w:tc>
          <w:tcPr>
            <w:tcW w:w="731" w:type="pct"/>
            <w:tcBorders>
              <w:top w:val="nil"/>
              <w:left w:val="nil"/>
              <w:bottom w:val="single" w:sz="4" w:space="0" w:color="auto"/>
              <w:right w:val="single" w:sz="4" w:space="0" w:color="auto"/>
            </w:tcBorders>
            <w:shd w:val="clear" w:color="auto" w:fill="auto"/>
            <w:noWrap/>
            <w:vAlign w:val="center"/>
            <w:hideMark/>
          </w:tcPr>
          <w:p w:rsidR="008D406D" w:rsidRPr="000B444C" w:rsidRDefault="006A788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8D406D">
              <w:rPr>
                <w:rFonts w:ascii="Times New Roman" w:eastAsia="Times New Roman" w:hAnsi="Times New Roman" w:cs="Times New Roman"/>
                <w:color w:val="000000"/>
                <w:sz w:val="24"/>
                <w:szCs w:val="24"/>
              </w:rPr>
              <w:t>2</w:t>
            </w:r>
          </w:p>
        </w:tc>
        <w:tc>
          <w:tcPr>
            <w:tcW w:w="731" w:type="pct"/>
            <w:tcBorders>
              <w:top w:val="nil"/>
              <w:left w:val="nil"/>
              <w:bottom w:val="single" w:sz="4" w:space="0" w:color="auto"/>
              <w:right w:val="single" w:sz="4" w:space="0" w:color="auto"/>
            </w:tcBorders>
            <w:shd w:val="clear" w:color="auto" w:fill="auto"/>
            <w:noWrap/>
            <w:vAlign w:val="center"/>
            <w:hideMark/>
          </w:tcPr>
          <w:p w:rsidR="008D406D" w:rsidRPr="000B444C" w:rsidRDefault="008D406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1133,333</w:t>
            </w:r>
          </w:p>
        </w:tc>
        <w:tc>
          <w:tcPr>
            <w:tcW w:w="731" w:type="pct"/>
            <w:tcBorders>
              <w:top w:val="nil"/>
              <w:left w:val="nil"/>
              <w:bottom w:val="single" w:sz="4" w:space="0" w:color="auto"/>
              <w:right w:val="single" w:sz="4" w:space="0" w:color="auto"/>
            </w:tcBorders>
            <w:shd w:val="clear" w:color="auto" w:fill="auto"/>
            <w:noWrap/>
            <w:vAlign w:val="center"/>
            <w:hideMark/>
          </w:tcPr>
          <w:p w:rsidR="008D406D" w:rsidRPr="000B444C" w:rsidRDefault="008D406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225,556</w:t>
            </w:r>
            <w:r w:rsidR="007B64EF">
              <w:rPr>
                <w:rFonts w:ascii="Times New Roman" w:eastAsia="Times New Roman" w:hAnsi="Times New Roman" w:cs="Times New Roman"/>
                <w:color w:val="000000"/>
                <w:sz w:val="24"/>
                <w:szCs w:val="24"/>
              </w:rPr>
              <w:t xml:space="preserve"> *</w:t>
            </w:r>
          </w:p>
        </w:tc>
        <w:tc>
          <w:tcPr>
            <w:tcW w:w="687" w:type="pct"/>
            <w:tcBorders>
              <w:top w:val="nil"/>
              <w:left w:val="nil"/>
              <w:bottom w:val="single" w:sz="4" w:space="0" w:color="auto"/>
              <w:right w:val="single" w:sz="4" w:space="0" w:color="auto"/>
            </w:tcBorders>
            <w:shd w:val="clear" w:color="auto" w:fill="auto"/>
            <w:noWrap/>
            <w:vAlign w:val="center"/>
            <w:hideMark/>
          </w:tcPr>
          <w:p w:rsidR="008D406D" w:rsidRPr="000B444C" w:rsidRDefault="007B64EF"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64,444</w:t>
            </w:r>
            <w:r w:rsidRPr="006A788D">
              <w:rPr>
                <w:rFonts w:ascii="Times New Roman" w:eastAsia="Times New Roman" w:hAnsi="Times New Roman" w:cs="Times New Roman"/>
                <w:color w:val="000000"/>
                <w:sz w:val="24"/>
                <w:szCs w:val="24"/>
                <w:vertAlign w:val="superscript"/>
              </w:rPr>
              <w:t xml:space="preserve"> tn</w:t>
            </w:r>
          </w:p>
        </w:tc>
        <w:tc>
          <w:tcPr>
            <w:tcW w:w="255" w:type="pct"/>
            <w:tcBorders>
              <w:top w:val="nil"/>
              <w:left w:val="nil"/>
              <w:bottom w:val="single" w:sz="4" w:space="0" w:color="auto"/>
              <w:right w:val="single" w:sz="4" w:space="0" w:color="auto"/>
            </w:tcBorders>
            <w:shd w:val="clear" w:color="auto" w:fill="auto"/>
            <w:noWrap/>
            <w:vAlign w:val="center"/>
            <w:hideMark/>
          </w:tcPr>
          <w:p w:rsidR="008D406D" w:rsidRPr="000B444C" w:rsidRDefault="008D406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12" w:type="pct"/>
            <w:tcBorders>
              <w:top w:val="nil"/>
              <w:left w:val="nil"/>
              <w:bottom w:val="single" w:sz="4" w:space="0" w:color="auto"/>
              <w:right w:val="single" w:sz="4" w:space="0" w:color="auto"/>
            </w:tcBorders>
            <w:shd w:val="clear" w:color="auto" w:fill="auto"/>
            <w:noWrap/>
            <w:vAlign w:val="center"/>
            <w:hideMark/>
          </w:tcPr>
          <w:p w:rsidR="008D406D" w:rsidRPr="000B444C" w:rsidRDefault="00A32CD6"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bl>
    <w:p w:rsidR="00010886" w:rsidRDefault="00010886" w:rsidP="000C3E4C">
      <w:pPr>
        <w:tabs>
          <w:tab w:val="left" w:pos="450"/>
        </w:tabs>
        <w:spacing w:after="0"/>
        <w:rPr>
          <w:rFonts w:ascii="Times New Roman" w:hAnsi="Times New Roman" w:cs="Times New Roman"/>
          <w:sz w:val="24"/>
          <w:szCs w:val="24"/>
        </w:rPr>
      </w:pPr>
    </w:p>
    <w:p w:rsidR="00781C44" w:rsidRDefault="0007640C" w:rsidP="000C3E4C">
      <w:pPr>
        <w:tabs>
          <w:tab w:val="left" w:pos="450"/>
        </w:tabs>
        <w:spacing w:after="0"/>
        <w:rPr>
          <w:rFonts w:ascii="Times New Roman" w:hAnsi="Times New Roman" w:cs="Times New Roman"/>
          <w:sz w:val="24"/>
          <w:szCs w:val="24"/>
        </w:rPr>
      </w:pPr>
      <w:r>
        <w:rPr>
          <w:rFonts w:ascii="Times New Roman" w:hAnsi="Times New Roman" w:cs="Times New Roman"/>
          <w:sz w:val="24"/>
          <w:szCs w:val="24"/>
        </w:rPr>
        <w:t>Kesimpulan :</w:t>
      </w:r>
    </w:p>
    <w:p w:rsidR="0007640C" w:rsidRDefault="0007640C" w:rsidP="000C3E4C">
      <w:pPr>
        <w:tabs>
          <w:tab w:val="left" w:pos="450"/>
        </w:tabs>
        <w:spacing w:after="0"/>
        <w:rPr>
          <w:rFonts w:ascii="Times New Roman" w:hAnsi="Times New Roman" w:cs="Times New Roman"/>
          <w:sz w:val="24"/>
          <w:szCs w:val="24"/>
        </w:rPr>
      </w:pPr>
    </w:p>
    <w:p w:rsidR="0007640C" w:rsidRDefault="00F97C9B" w:rsidP="000C3E4C">
      <w:pPr>
        <w:tabs>
          <w:tab w:val="left" w:pos="450"/>
        </w:tabs>
        <w:spacing w:after="0"/>
        <w:rPr>
          <w:rFonts w:ascii="Times New Roman" w:hAnsi="Times New Roman" w:cs="Times New Roman"/>
          <w:sz w:val="24"/>
          <w:szCs w:val="24"/>
        </w:rPr>
        <w:sectPr w:rsidR="0007640C" w:rsidSect="0055168E">
          <w:footerReference w:type="default" r:id="rId93"/>
          <w:pgSz w:w="11906" w:h="16838" w:code="9"/>
          <w:pgMar w:top="2268" w:right="1701" w:bottom="1701" w:left="2268" w:header="1134" w:footer="1134" w:gutter="0"/>
          <w:cols w:space="708"/>
          <w:docGrid w:linePitch="360"/>
        </w:sectPr>
      </w:pPr>
      <w:r>
        <w:rPr>
          <w:rFonts w:ascii="Times New Roman" w:hAnsi="Times New Roman" w:cs="Times New Roman"/>
          <w:sz w:val="24"/>
          <w:szCs w:val="24"/>
        </w:rPr>
        <w:tab/>
        <w:t xml:space="preserve">Berdasarkan hasil uji lanjut Duncan pada atribut </w:t>
      </w:r>
    </w:p>
    <w:p w:rsidR="00781C44" w:rsidRDefault="00781C44" w:rsidP="00781C44">
      <w:pPr>
        <w:tabs>
          <w:tab w:val="left" w:pos="450"/>
        </w:tabs>
        <w:ind w:left="426" w:hanging="270"/>
        <w:rPr>
          <w:rFonts w:ascii="Times New Roman" w:hAnsi="Times New Roman" w:cs="Times New Roman"/>
          <w:sz w:val="24"/>
          <w:szCs w:val="24"/>
        </w:rPr>
      </w:pPr>
      <w:r w:rsidRPr="00AE3B36">
        <w:rPr>
          <w:rFonts w:ascii="Times New Roman" w:hAnsi="Times New Roman" w:cs="Times New Roman"/>
          <w:sz w:val="24"/>
          <w:szCs w:val="24"/>
        </w:rPr>
        <w:lastRenderedPageBreak/>
        <w:t xml:space="preserve">Uji Lanjut Terhadap Interaksi W dan P </w:t>
      </w:r>
    </w:p>
    <w:p w:rsidR="0007640C" w:rsidRPr="00AE3B36" w:rsidRDefault="0007640C" w:rsidP="0007640C">
      <w:pPr>
        <w:tabs>
          <w:tab w:val="left" w:pos="450"/>
        </w:tabs>
        <w:spacing w:before="240"/>
        <w:ind w:left="426" w:hanging="270"/>
        <w:rPr>
          <w:rFonts w:ascii="Times New Roman" w:hAnsi="Times New Roman" w:cs="Times New Roman"/>
          <w:sz w:val="24"/>
          <w:szCs w:val="24"/>
        </w:rPr>
      </w:pPr>
      <w:r w:rsidRPr="00AE3B36">
        <w:rPr>
          <w:rFonts w:ascii="Times New Roman" w:hAnsi="Times New Roman" w:cs="Times New Roman"/>
          <w:sz w:val="24"/>
          <w:szCs w:val="24"/>
        </w:rPr>
        <w:t>Sy = 387,325</w:t>
      </w:r>
    </w:p>
    <w:tbl>
      <w:tblPr>
        <w:tblW w:w="5651" w:type="pct"/>
        <w:tblInd w:w="-34" w:type="dxa"/>
        <w:tblLayout w:type="fixed"/>
        <w:tblLook w:val="04A0" w:firstRow="1" w:lastRow="0" w:firstColumn="1" w:lastColumn="0" w:noHBand="0" w:noVBand="1"/>
      </w:tblPr>
      <w:tblGrid>
        <w:gridCol w:w="1138"/>
        <w:gridCol w:w="1138"/>
        <w:gridCol w:w="908"/>
        <w:gridCol w:w="1136"/>
        <w:gridCol w:w="1139"/>
        <w:gridCol w:w="1136"/>
        <w:gridCol w:w="1201"/>
        <w:gridCol w:w="1275"/>
        <w:gridCol w:w="1136"/>
        <w:gridCol w:w="1133"/>
        <w:gridCol w:w="1133"/>
        <w:gridCol w:w="1136"/>
        <w:gridCol w:w="290"/>
        <w:gridCol w:w="890"/>
      </w:tblGrid>
      <w:tr w:rsidR="00781C44" w:rsidRPr="002E6073" w:rsidTr="00890F8B">
        <w:trPr>
          <w:trHeight w:val="470"/>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SSR</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LSR</w:t>
            </w:r>
          </w:p>
        </w:tc>
        <w:tc>
          <w:tcPr>
            <w:tcW w:w="691" w:type="pct"/>
            <w:gridSpan w:val="2"/>
            <w:tcBorders>
              <w:top w:val="single" w:sz="4" w:space="0" w:color="auto"/>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Nilai Rata-rata</w:t>
            </w:r>
          </w:p>
        </w:tc>
        <w:tc>
          <w:tcPr>
            <w:tcW w:w="3238" w:type="pct"/>
            <w:gridSpan w:val="9"/>
            <w:tcBorders>
              <w:top w:val="single" w:sz="4" w:space="0" w:color="auto"/>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Perlakuan</w:t>
            </w:r>
          </w:p>
        </w:tc>
        <w:tc>
          <w:tcPr>
            <w:tcW w:w="302" w:type="pct"/>
            <w:tcBorders>
              <w:top w:val="single" w:sz="4" w:space="0" w:color="auto"/>
              <w:left w:val="nil"/>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Taraf nyata</w:t>
            </w:r>
          </w:p>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5%</w:t>
            </w:r>
          </w:p>
        </w:tc>
      </w:tr>
      <w:tr w:rsidR="00781C44" w:rsidRPr="002E6073" w:rsidTr="00890F8B">
        <w:trPr>
          <w:trHeight w:val="47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5%</w:t>
            </w:r>
          </w:p>
        </w:tc>
        <w:tc>
          <w:tcPr>
            <w:tcW w:w="385"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5%</w:t>
            </w:r>
          </w:p>
        </w:tc>
        <w:tc>
          <w:tcPr>
            <w:tcW w:w="307"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Kode</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Nilai</w:t>
            </w:r>
          </w:p>
        </w:tc>
        <w:tc>
          <w:tcPr>
            <w:tcW w:w="385"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1</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2</w:t>
            </w:r>
          </w:p>
        </w:tc>
        <w:tc>
          <w:tcPr>
            <w:tcW w:w="406"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3</w:t>
            </w:r>
          </w:p>
        </w:tc>
        <w:tc>
          <w:tcPr>
            <w:tcW w:w="431"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4</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5</w:t>
            </w:r>
          </w:p>
        </w:tc>
        <w:tc>
          <w:tcPr>
            <w:tcW w:w="383"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6</w:t>
            </w:r>
          </w:p>
        </w:tc>
        <w:tc>
          <w:tcPr>
            <w:tcW w:w="383"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7</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8</w:t>
            </w:r>
          </w:p>
        </w:tc>
        <w:tc>
          <w:tcPr>
            <w:tcW w:w="97"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9</w:t>
            </w:r>
          </w:p>
        </w:tc>
        <w:tc>
          <w:tcPr>
            <w:tcW w:w="302" w:type="pct"/>
            <w:tcBorders>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r>
      <w:tr w:rsidR="00781C44" w:rsidRPr="002E6073" w:rsidTr="00890F8B">
        <w:trPr>
          <w:trHeight w:val="47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85"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07"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2E6073">
              <w:rPr>
                <w:rFonts w:ascii="Times New Roman" w:eastAsia="Times New Roman" w:hAnsi="Times New Roman" w:cs="Times New Roman"/>
                <w:color w:val="000000"/>
                <w:sz w:val="24"/>
                <w:szCs w:val="24"/>
              </w:rPr>
              <w:t>1</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150,000</w:t>
            </w:r>
          </w:p>
        </w:tc>
        <w:tc>
          <w:tcPr>
            <w:tcW w:w="385"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406"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431"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83"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83"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97"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02"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81C44" w:rsidRPr="002E6073" w:rsidTr="00890F8B">
        <w:trPr>
          <w:trHeight w:val="47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3,00</w:t>
            </w:r>
          </w:p>
        </w:tc>
        <w:tc>
          <w:tcPr>
            <w:tcW w:w="385"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1161,974</w:t>
            </w:r>
          </w:p>
        </w:tc>
        <w:tc>
          <w:tcPr>
            <w:tcW w:w="307"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2E6073">
              <w:rPr>
                <w:rFonts w:ascii="Times New Roman" w:eastAsia="Times New Roman" w:hAnsi="Times New Roman" w:cs="Times New Roman"/>
                <w:color w:val="000000"/>
                <w:sz w:val="24"/>
                <w:szCs w:val="24"/>
              </w:rPr>
              <w:t>2</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263,333</w:t>
            </w:r>
          </w:p>
        </w:tc>
        <w:tc>
          <w:tcPr>
            <w:tcW w:w="385"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113,333</w:t>
            </w:r>
            <w:r w:rsidRPr="00E41980">
              <w:rPr>
                <w:rFonts w:ascii="Times New Roman" w:eastAsia="Times New Roman" w:hAnsi="Times New Roman" w:cs="Times New Roman"/>
                <w:color w:val="000000"/>
                <w:sz w:val="24"/>
                <w:szCs w:val="24"/>
                <w:vertAlign w:val="superscript"/>
              </w:rPr>
              <w:t>tn</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06"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431"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83"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83"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97"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02"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81C44" w:rsidRPr="002E6073" w:rsidTr="00890F8B">
        <w:trPr>
          <w:trHeight w:val="47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3,15</w:t>
            </w:r>
          </w:p>
        </w:tc>
        <w:tc>
          <w:tcPr>
            <w:tcW w:w="385"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1220,073</w:t>
            </w:r>
          </w:p>
        </w:tc>
        <w:tc>
          <w:tcPr>
            <w:tcW w:w="307"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2E6073">
              <w:rPr>
                <w:rFonts w:ascii="Times New Roman" w:eastAsia="Times New Roman" w:hAnsi="Times New Roman" w:cs="Times New Roman"/>
                <w:color w:val="000000"/>
                <w:sz w:val="24"/>
                <w:szCs w:val="24"/>
              </w:rPr>
              <w:t>3</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266,667</w:t>
            </w:r>
          </w:p>
        </w:tc>
        <w:tc>
          <w:tcPr>
            <w:tcW w:w="385"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116,667</w:t>
            </w:r>
            <w:r w:rsidR="00890F8B" w:rsidRPr="00E41980">
              <w:rPr>
                <w:rFonts w:ascii="Times New Roman" w:eastAsia="Times New Roman" w:hAnsi="Times New Roman" w:cs="Times New Roman"/>
                <w:color w:val="000000"/>
                <w:sz w:val="24"/>
                <w:szCs w:val="24"/>
                <w:vertAlign w:val="superscript"/>
              </w:rPr>
              <w:t>tn</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3,333</w:t>
            </w:r>
            <w:r>
              <w:rPr>
                <w:rFonts w:ascii="Times New Roman" w:eastAsia="Times New Roman" w:hAnsi="Times New Roman" w:cs="Times New Roman"/>
                <w:color w:val="000000"/>
                <w:sz w:val="24"/>
                <w:szCs w:val="24"/>
              </w:rPr>
              <w:t xml:space="preserve"> </w:t>
            </w:r>
            <w:r w:rsidRPr="00E41980">
              <w:rPr>
                <w:rFonts w:ascii="Times New Roman" w:eastAsia="Times New Roman" w:hAnsi="Times New Roman" w:cs="Times New Roman"/>
                <w:color w:val="000000"/>
                <w:sz w:val="24"/>
                <w:szCs w:val="24"/>
                <w:vertAlign w:val="superscript"/>
              </w:rPr>
              <w:t>tn</w:t>
            </w:r>
          </w:p>
        </w:tc>
        <w:tc>
          <w:tcPr>
            <w:tcW w:w="406"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31"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83"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83"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97"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02"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81C44" w:rsidRPr="002E6073" w:rsidTr="00890F8B">
        <w:trPr>
          <w:trHeight w:val="47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3,23</w:t>
            </w:r>
          </w:p>
        </w:tc>
        <w:tc>
          <w:tcPr>
            <w:tcW w:w="385"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1251,059</w:t>
            </w:r>
          </w:p>
        </w:tc>
        <w:tc>
          <w:tcPr>
            <w:tcW w:w="307"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2E6073">
              <w:rPr>
                <w:rFonts w:ascii="Times New Roman" w:eastAsia="Times New Roman" w:hAnsi="Times New Roman" w:cs="Times New Roman"/>
                <w:color w:val="000000"/>
                <w:sz w:val="24"/>
                <w:szCs w:val="24"/>
              </w:rPr>
              <w:t>2</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810,000</w:t>
            </w:r>
          </w:p>
        </w:tc>
        <w:tc>
          <w:tcPr>
            <w:tcW w:w="385"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660,000</w:t>
            </w:r>
            <w:r w:rsidRPr="00E41980">
              <w:rPr>
                <w:rFonts w:ascii="Times New Roman" w:eastAsia="Times New Roman" w:hAnsi="Times New Roman" w:cs="Times New Roman"/>
                <w:color w:val="000000"/>
                <w:sz w:val="24"/>
                <w:szCs w:val="24"/>
                <w:vertAlign w:val="superscript"/>
              </w:rPr>
              <w:t>tn</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546,667</w:t>
            </w:r>
            <w:r w:rsidRPr="00E41980">
              <w:rPr>
                <w:rFonts w:ascii="Times New Roman" w:eastAsia="Times New Roman" w:hAnsi="Times New Roman" w:cs="Times New Roman"/>
                <w:color w:val="000000"/>
                <w:sz w:val="24"/>
                <w:szCs w:val="24"/>
                <w:vertAlign w:val="superscript"/>
              </w:rPr>
              <w:t>tn</w:t>
            </w:r>
          </w:p>
        </w:tc>
        <w:tc>
          <w:tcPr>
            <w:tcW w:w="406" w:type="pct"/>
            <w:tcBorders>
              <w:top w:val="nil"/>
              <w:left w:val="nil"/>
              <w:bottom w:val="single" w:sz="4" w:space="0" w:color="auto"/>
              <w:right w:val="single" w:sz="4" w:space="0" w:color="auto"/>
            </w:tcBorders>
            <w:shd w:val="clear" w:color="auto" w:fill="auto"/>
            <w:noWrap/>
            <w:vAlign w:val="center"/>
            <w:hideMark/>
          </w:tcPr>
          <w:p w:rsidR="00781C44" w:rsidRPr="002E6073" w:rsidRDefault="00890F8B"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543,33</w:t>
            </w:r>
            <w:r w:rsidR="00781C44" w:rsidRPr="00E41980">
              <w:rPr>
                <w:rFonts w:ascii="Times New Roman" w:eastAsia="Times New Roman" w:hAnsi="Times New Roman" w:cs="Times New Roman"/>
                <w:color w:val="000000"/>
                <w:sz w:val="24"/>
                <w:szCs w:val="24"/>
                <w:vertAlign w:val="superscript"/>
              </w:rPr>
              <w:t>tn</w:t>
            </w:r>
          </w:p>
        </w:tc>
        <w:tc>
          <w:tcPr>
            <w:tcW w:w="431"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83"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83"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97"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02"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2E6073">
              <w:rPr>
                <w:rFonts w:ascii="Times New Roman" w:eastAsia="Times New Roman" w:hAnsi="Times New Roman" w:cs="Times New Roman"/>
                <w:color w:val="000000"/>
                <w:sz w:val="24"/>
                <w:szCs w:val="24"/>
              </w:rPr>
              <w:t>b</w:t>
            </w:r>
          </w:p>
        </w:tc>
      </w:tr>
      <w:tr w:rsidR="00781C44" w:rsidRPr="002E6073" w:rsidTr="00890F8B">
        <w:trPr>
          <w:trHeight w:val="47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3,30</w:t>
            </w:r>
          </w:p>
        </w:tc>
        <w:tc>
          <w:tcPr>
            <w:tcW w:w="385"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1278,172</w:t>
            </w:r>
          </w:p>
        </w:tc>
        <w:tc>
          <w:tcPr>
            <w:tcW w:w="307"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2E6073">
              <w:rPr>
                <w:rFonts w:ascii="Times New Roman" w:eastAsia="Times New Roman" w:hAnsi="Times New Roman" w:cs="Times New Roman"/>
                <w:color w:val="000000"/>
                <w:sz w:val="24"/>
                <w:szCs w:val="24"/>
              </w:rPr>
              <w:t>1</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1100,000</w:t>
            </w:r>
          </w:p>
        </w:tc>
        <w:tc>
          <w:tcPr>
            <w:tcW w:w="385"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950,000</w:t>
            </w:r>
            <w:r w:rsidRPr="00E41980">
              <w:rPr>
                <w:rFonts w:ascii="Times New Roman" w:eastAsia="Times New Roman" w:hAnsi="Times New Roman" w:cs="Times New Roman"/>
                <w:color w:val="000000"/>
                <w:sz w:val="24"/>
                <w:szCs w:val="24"/>
                <w:vertAlign w:val="superscript"/>
              </w:rPr>
              <w:t>tn</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836,667</w:t>
            </w:r>
            <w:r w:rsidRPr="00E41980">
              <w:rPr>
                <w:rFonts w:ascii="Times New Roman" w:eastAsia="Times New Roman" w:hAnsi="Times New Roman" w:cs="Times New Roman"/>
                <w:color w:val="000000"/>
                <w:sz w:val="24"/>
                <w:szCs w:val="24"/>
                <w:vertAlign w:val="superscript"/>
              </w:rPr>
              <w:t>tn</w:t>
            </w:r>
          </w:p>
        </w:tc>
        <w:tc>
          <w:tcPr>
            <w:tcW w:w="406"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833,333</w:t>
            </w:r>
            <w:r w:rsidRPr="00E41980">
              <w:rPr>
                <w:rFonts w:ascii="Times New Roman" w:eastAsia="Times New Roman" w:hAnsi="Times New Roman" w:cs="Times New Roman"/>
                <w:color w:val="000000"/>
                <w:sz w:val="24"/>
                <w:szCs w:val="24"/>
                <w:vertAlign w:val="superscript"/>
              </w:rPr>
              <w:t>n</w:t>
            </w:r>
          </w:p>
        </w:tc>
        <w:tc>
          <w:tcPr>
            <w:tcW w:w="431"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290,000</w:t>
            </w:r>
            <w:r w:rsidR="00890F8B">
              <w:rPr>
                <w:rFonts w:ascii="Times New Roman" w:eastAsia="Times New Roman" w:hAnsi="Times New Roman" w:cs="Times New Roman"/>
                <w:color w:val="000000"/>
                <w:sz w:val="24"/>
                <w:szCs w:val="24"/>
                <w:vertAlign w:val="superscript"/>
              </w:rPr>
              <w:t>tn</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83"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83"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97"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02"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2E6073">
              <w:rPr>
                <w:rFonts w:ascii="Times New Roman" w:eastAsia="Times New Roman" w:hAnsi="Times New Roman" w:cs="Times New Roman"/>
                <w:color w:val="000000"/>
                <w:sz w:val="24"/>
                <w:szCs w:val="24"/>
              </w:rPr>
              <w:t>b</w:t>
            </w:r>
          </w:p>
        </w:tc>
      </w:tr>
      <w:tr w:rsidR="00781C44" w:rsidRPr="002E6073" w:rsidTr="00890F8B">
        <w:trPr>
          <w:trHeight w:val="47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3,34</w:t>
            </w:r>
          </w:p>
        </w:tc>
        <w:tc>
          <w:tcPr>
            <w:tcW w:w="385"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1293,665</w:t>
            </w:r>
          </w:p>
        </w:tc>
        <w:tc>
          <w:tcPr>
            <w:tcW w:w="307"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2E6073">
              <w:rPr>
                <w:rFonts w:ascii="Times New Roman" w:eastAsia="Times New Roman" w:hAnsi="Times New Roman" w:cs="Times New Roman"/>
                <w:color w:val="000000"/>
                <w:sz w:val="24"/>
                <w:szCs w:val="24"/>
              </w:rPr>
              <w:t>3</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1400,000</w:t>
            </w:r>
          </w:p>
        </w:tc>
        <w:tc>
          <w:tcPr>
            <w:tcW w:w="385" w:type="pct"/>
            <w:tcBorders>
              <w:top w:val="nil"/>
              <w:left w:val="nil"/>
              <w:bottom w:val="single" w:sz="4" w:space="0" w:color="auto"/>
              <w:right w:val="single" w:sz="4" w:space="0" w:color="auto"/>
            </w:tcBorders>
            <w:shd w:val="clear" w:color="auto" w:fill="auto"/>
            <w:noWrap/>
            <w:vAlign w:val="center"/>
            <w:hideMark/>
          </w:tcPr>
          <w:p w:rsidR="00781C44" w:rsidRPr="002E6073" w:rsidRDefault="00890F8B"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1250,00</w:t>
            </w:r>
            <w:r w:rsidR="00781C44" w:rsidRPr="00E41980">
              <w:rPr>
                <w:rFonts w:ascii="Times New Roman" w:eastAsia="Times New Roman" w:hAnsi="Times New Roman" w:cs="Times New Roman"/>
                <w:color w:val="000000"/>
                <w:sz w:val="24"/>
                <w:szCs w:val="24"/>
                <w:vertAlign w:val="superscript"/>
              </w:rPr>
              <w:t>tn</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890F8B"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1136,66</w:t>
            </w:r>
            <w:r w:rsidR="00781C44" w:rsidRPr="00E41980">
              <w:rPr>
                <w:rFonts w:ascii="Times New Roman" w:eastAsia="Times New Roman" w:hAnsi="Times New Roman" w:cs="Times New Roman"/>
                <w:color w:val="000000"/>
                <w:sz w:val="24"/>
                <w:szCs w:val="24"/>
                <w:vertAlign w:val="superscript"/>
              </w:rPr>
              <w:t>tn</w:t>
            </w:r>
          </w:p>
        </w:tc>
        <w:tc>
          <w:tcPr>
            <w:tcW w:w="406" w:type="pct"/>
            <w:tcBorders>
              <w:top w:val="nil"/>
              <w:left w:val="nil"/>
              <w:bottom w:val="single" w:sz="4" w:space="0" w:color="auto"/>
              <w:right w:val="single" w:sz="4" w:space="0" w:color="auto"/>
            </w:tcBorders>
            <w:shd w:val="clear" w:color="auto" w:fill="auto"/>
            <w:noWrap/>
            <w:vAlign w:val="center"/>
            <w:hideMark/>
          </w:tcPr>
          <w:p w:rsidR="00781C44" w:rsidRPr="002E6073" w:rsidRDefault="00890F8B"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1133,3</w:t>
            </w:r>
            <w:r w:rsidR="00781C44" w:rsidRPr="00E41980">
              <w:rPr>
                <w:rFonts w:ascii="Times New Roman" w:eastAsia="Times New Roman" w:hAnsi="Times New Roman" w:cs="Times New Roman"/>
                <w:color w:val="000000"/>
                <w:sz w:val="24"/>
                <w:szCs w:val="24"/>
                <w:vertAlign w:val="superscript"/>
              </w:rPr>
              <w:t xml:space="preserve"> tn</w:t>
            </w:r>
          </w:p>
        </w:tc>
        <w:tc>
          <w:tcPr>
            <w:tcW w:w="431"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590,000</w:t>
            </w:r>
            <w:r w:rsidR="00890F8B" w:rsidRPr="00890F8B">
              <w:rPr>
                <w:rFonts w:ascii="Times New Roman" w:eastAsia="Times New Roman" w:hAnsi="Times New Roman" w:cs="Times New Roman"/>
                <w:color w:val="000000"/>
                <w:sz w:val="24"/>
                <w:szCs w:val="24"/>
                <w:vertAlign w:val="superscript"/>
              </w:rPr>
              <w:t>tn</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300,000</w:t>
            </w:r>
            <w:r w:rsidRPr="00E41980">
              <w:rPr>
                <w:rFonts w:ascii="Times New Roman" w:eastAsia="Times New Roman" w:hAnsi="Times New Roman" w:cs="Times New Roman"/>
                <w:color w:val="000000"/>
                <w:sz w:val="24"/>
                <w:szCs w:val="24"/>
                <w:vertAlign w:val="superscript"/>
              </w:rPr>
              <w:t>tn</w:t>
            </w:r>
          </w:p>
        </w:tc>
        <w:tc>
          <w:tcPr>
            <w:tcW w:w="383"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83"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97"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02"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2E6073">
              <w:rPr>
                <w:rFonts w:ascii="Times New Roman" w:eastAsia="Times New Roman" w:hAnsi="Times New Roman" w:cs="Times New Roman"/>
                <w:color w:val="000000"/>
                <w:sz w:val="24"/>
                <w:szCs w:val="24"/>
              </w:rPr>
              <w:t>b</w:t>
            </w:r>
          </w:p>
        </w:tc>
      </w:tr>
      <w:tr w:rsidR="00781C44" w:rsidRPr="002E6073" w:rsidTr="00890F8B">
        <w:trPr>
          <w:trHeight w:val="47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3,37</w:t>
            </w:r>
          </w:p>
        </w:tc>
        <w:tc>
          <w:tcPr>
            <w:tcW w:w="385"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1305,285</w:t>
            </w:r>
          </w:p>
        </w:tc>
        <w:tc>
          <w:tcPr>
            <w:tcW w:w="307"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2E6073">
              <w:rPr>
                <w:rFonts w:ascii="Times New Roman" w:eastAsia="Times New Roman" w:hAnsi="Times New Roman" w:cs="Times New Roman"/>
                <w:color w:val="000000"/>
                <w:sz w:val="24"/>
                <w:szCs w:val="24"/>
              </w:rPr>
              <w:t>2</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1650,000</w:t>
            </w:r>
          </w:p>
        </w:tc>
        <w:tc>
          <w:tcPr>
            <w:tcW w:w="385" w:type="pct"/>
            <w:tcBorders>
              <w:top w:val="nil"/>
              <w:left w:val="nil"/>
              <w:bottom w:val="single" w:sz="4" w:space="0" w:color="auto"/>
              <w:right w:val="single" w:sz="4" w:space="0" w:color="auto"/>
            </w:tcBorders>
            <w:shd w:val="clear" w:color="auto" w:fill="auto"/>
            <w:noWrap/>
            <w:vAlign w:val="center"/>
            <w:hideMark/>
          </w:tcPr>
          <w:p w:rsidR="00781C44" w:rsidRPr="002E6073" w:rsidRDefault="00890F8B"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1500,00</w:t>
            </w:r>
            <w:r w:rsidR="00781C44">
              <w:rPr>
                <w:rFonts w:ascii="Times New Roman" w:eastAsia="Times New Roman" w:hAnsi="Times New Roman" w:cs="Times New Roman"/>
                <w:color w:val="000000"/>
                <w:sz w:val="24"/>
                <w:szCs w:val="24"/>
              </w:rPr>
              <w:t>*</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890F8B"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1386,66</w:t>
            </w:r>
            <w:r w:rsidR="00781C44">
              <w:rPr>
                <w:rFonts w:ascii="Times New Roman" w:eastAsia="Times New Roman" w:hAnsi="Times New Roman" w:cs="Times New Roman"/>
                <w:color w:val="000000"/>
                <w:sz w:val="24"/>
                <w:szCs w:val="24"/>
              </w:rPr>
              <w:t>*</w:t>
            </w:r>
          </w:p>
        </w:tc>
        <w:tc>
          <w:tcPr>
            <w:tcW w:w="406" w:type="pct"/>
            <w:tcBorders>
              <w:top w:val="nil"/>
              <w:left w:val="nil"/>
              <w:bottom w:val="single" w:sz="4" w:space="0" w:color="auto"/>
              <w:right w:val="single" w:sz="4" w:space="0" w:color="auto"/>
            </w:tcBorders>
            <w:shd w:val="clear" w:color="auto" w:fill="auto"/>
            <w:noWrap/>
            <w:vAlign w:val="center"/>
            <w:hideMark/>
          </w:tcPr>
          <w:p w:rsidR="00781C44" w:rsidRPr="002E6073" w:rsidRDefault="00890F8B"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1383,3</w:t>
            </w:r>
            <w:r w:rsidR="00781C44">
              <w:rPr>
                <w:rFonts w:ascii="Times New Roman" w:eastAsia="Times New Roman" w:hAnsi="Times New Roman" w:cs="Times New Roman"/>
                <w:color w:val="000000"/>
                <w:sz w:val="24"/>
                <w:szCs w:val="24"/>
              </w:rPr>
              <w:t>*</w:t>
            </w:r>
          </w:p>
        </w:tc>
        <w:tc>
          <w:tcPr>
            <w:tcW w:w="431"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840,000</w:t>
            </w:r>
            <w:r w:rsidRPr="00E41980">
              <w:rPr>
                <w:rFonts w:ascii="Times New Roman" w:eastAsia="Times New Roman" w:hAnsi="Times New Roman" w:cs="Times New Roman"/>
                <w:color w:val="000000"/>
                <w:sz w:val="24"/>
                <w:szCs w:val="24"/>
                <w:vertAlign w:val="superscript"/>
              </w:rPr>
              <w:t xml:space="preserve"> tn</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550,000</w:t>
            </w:r>
            <w:r w:rsidRPr="00E41980">
              <w:rPr>
                <w:rFonts w:ascii="Times New Roman" w:eastAsia="Times New Roman" w:hAnsi="Times New Roman" w:cs="Times New Roman"/>
                <w:color w:val="000000"/>
                <w:sz w:val="24"/>
                <w:szCs w:val="24"/>
                <w:vertAlign w:val="superscript"/>
              </w:rPr>
              <w:t>tn</w:t>
            </w:r>
          </w:p>
        </w:tc>
        <w:tc>
          <w:tcPr>
            <w:tcW w:w="383"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250,000</w:t>
            </w:r>
            <w:r w:rsidRPr="00E41980">
              <w:rPr>
                <w:rFonts w:ascii="Times New Roman" w:eastAsia="Times New Roman" w:hAnsi="Times New Roman" w:cs="Times New Roman"/>
                <w:color w:val="000000"/>
                <w:sz w:val="24"/>
                <w:szCs w:val="24"/>
                <w:vertAlign w:val="superscript"/>
              </w:rPr>
              <w:t>tn</w:t>
            </w:r>
          </w:p>
        </w:tc>
        <w:tc>
          <w:tcPr>
            <w:tcW w:w="383"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97"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02"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r w:rsidR="00781C44" w:rsidRPr="002E6073" w:rsidTr="00890F8B">
        <w:trPr>
          <w:trHeight w:val="47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3,39</w:t>
            </w:r>
          </w:p>
        </w:tc>
        <w:tc>
          <w:tcPr>
            <w:tcW w:w="385"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1313,031</w:t>
            </w:r>
          </w:p>
        </w:tc>
        <w:tc>
          <w:tcPr>
            <w:tcW w:w="307"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2E6073">
              <w:rPr>
                <w:rFonts w:ascii="Times New Roman" w:eastAsia="Times New Roman" w:hAnsi="Times New Roman" w:cs="Times New Roman"/>
                <w:color w:val="000000"/>
                <w:sz w:val="24"/>
                <w:szCs w:val="24"/>
              </w:rPr>
              <w:t>3</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1733,333</w:t>
            </w:r>
          </w:p>
        </w:tc>
        <w:tc>
          <w:tcPr>
            <w:tcW w:w="385" w:type="pct"/>
            <w:tcBorders>
              <w:top w:val="nil"/>
              <w:left w:val="nil"/>
              <w:bottom w:val="single" w:sz="4" w:space="0" w:color="auto"/>
              <w:right w:val="single" w:sz="4" w:space="0" w:color="auto"/>
            </w:tcBorders>
            <w:shd w:val="clear" w:color="auto" w:fill="auto"/>
            <w:noWrap/>
            <w:vAlign w:val="center"/>
            <w:hideMark/>
          </w:tcPr>
          <w:p w:rsidR="00781C44" w:rsidRPr="002E6073" w:rsidRDefault="00890F8B"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1583,33</w:t>
            </w:r>
            <w:r w:rsidR="00781C44">
              <w:rPr>
                <w:rFonts w:ascii="Times New Roman" w:eastAsia="Times New Roman" w:hAnsi="Times New Roman" w:cs="Times New Roman"/>
                <w:color w:val="000000"/>
                <w:sz w:val="24"/>
                <w:szCs w:val="24"/>
              </w:rPr>
              <w:t>*</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890F8B"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1470,00</w:t>
            </w:r>
            <w:r w:rsidR="00781C44">
              <w:rPr>
                <w:rFonts w:ascii="Times New Roman" w:eastAsia="Times New Roman" w:hAnsi="Times New Roman" w:cs="Times New Roman"/>
                <w:color w:val="000000"/>
                <w:sz w:val="24"/>
                <w:szCs w:val="24"/>
              </w:rPr>
              <w:t>*</w:t>
            </w:r>
          </w:p>
        </w:tc>
        <w:tc>
          <w:tcPr>
            <w:tcW w:w="406" w:type="pct"/>
            <w:tcBorders>
              <w:top w:val="nil"/>
              <w:left w:val="nil"/>
              <w:bottom w:val="single" w:sz="4" w:space="0" w:color="auto"/>
              <w:right w:val="single" w:sz="4" w:space="0" w:color="auto"/>
            </w:tcBorders>
            <w:shd w:val="clear" w:color="auto" w:fill="auto"/>
            <w:noWrap/>
            <w:vAlign w:val="center"/>
            <w:hideMark/>
          </w:tcPr>
          <w:p w:rsidR="00781C44" w:rsidRPr="002E6073" w:rsidRDefault="00890F8B"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1466,66</w:t>
            </w:r>
            <w:r w:rsidR="00781C44">
              <w:rPr>
                <w:rFonts w:ascii="Times New Roman" w:eastAsia="Times New Roman" w:hAnsi="Times New Roman" w:cs="Times New Roman"/>
                <w:color w:val="000000"/>
                <w:sz w:val="24"/>
                <w:szCs w:val="24"/>
              </w:rPr>
              <w:t>*</w:t>
            </w:r>
          </w:p>
        </w:tc>
        <w:tc>
          <w:tcPr>
            <w:tcW w:w="431"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923,333</w:t>
            </w:r>
            <w:r w:rsidRPr="00E41980">
              <w:rPr>
                <w:rFonts w:ascii="Times New Roman" w:eastAsia="Times New Roman" w:hAnsi="Times New Roman" w:cs="Times New Roman"/>
                <w:color w:val="000000"/>
                <w:sz w:val="24"/>
                <w:szCs w:val="24"/>
                <w:vertAlign w:val="superscript"/>
              </w:rPr>
              <w:t xml:space="preserve"> tn</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633,333</w:t>
            </w:r>
            <w:r w:rsidRPr="00E41980">
              <w:rPr>
                <w:rFonts w:ascii="Times New Roman" w:eastAsia="Times New Roman" w:hAnsi="Times New Roman" w:cs="Times New Roman"/>
                <w:color w:val="000000"/>
                <w:sz w:val="24"/>
                <w:szCs w:val="24"/>
                <w:vertAlign w:val="superscript"/>
              </w:rPr>
              <w:t>tn</w:t>
            </w:r>
          </w:p>
        </w:tc>
        <w:tc>
          <w:tcPr>
            <w:tcW w:w="383"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333,333</w:t>
            </w:r>
            <w:r w:rsidRPr="00E41980">
              <w:rPr>
                <w:rFonts w:ascii="Times New Roman" w:eastAsia="Times New Roman" w:hAnsi="Times New Roman" w:cs="Times New Roman"/>
                <w:color w:val="000000"/>
                <w:sz w:val="24"/>
                <w:szCs w:val="24"/>
                <w:vertAlign w:val="superscript"/>
              </w:rPr>
              <w:t>tn</w:t>
            </w:r>
          </w:p>
        </w:tc>
        <w:tc>
          <w:tcPr>
            <w:tcW w:w="383"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83,333</w:t>
            </w:r>
            <w:r w:rsidRPr="00E41980">
              <w:rPr>
                <w:rFonts w:ascii="Times New Roman" w:eastAsia="Times New Roman" w:hAnsi="Times New Roman" w:cs="Times New Roman"/>
                <w:color w:val="000000"/>
                <w:sz w:val="24"/>
                <w:szCs w:val="24"/>
                <w:vertAlign w:val="superscript"/>
              </w:rPr>
              <w:t xml:space="preserve"> tn</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7"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p>
        </w:tc>
        <w:tc>
          <w:tcPr>
            <w:tcW w:w="302"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r w:rsidR="00781C44" w:rsidRPr="002E6073" w:rsidTr="00890F8B">
        <w:trPr>
          <w:trHeight w:val="47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3,41</w:t>
            </w:r>
          </w:p>
        </w:tc>
        <w:tc>
          <w:tcPr>
            <w:tcW w:w="385"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1320,778</w:t>
            </w:r>
          </w:p>
        </w:tc>
        <w:tc>
          <w:tcPr>
            <w:tcW w:w="307"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2E6073">
              <w:rPr>
                <w:rFonts w:ascii="Times New Roman" w:eastAsia="Times New Roman" w:hAnsi="Times New Roman" w:cs="Times New Roman"/>
                <w:color w:val="000000"/>
                <w:sz w:val="24"/>
                <w:szCs w:val="24"/>
              </w:rPr>
              <w:t>1</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1956,667</w:t>
            </w:r>
          </w:p>
        </w:tc>
        <w:tc>
          <w:tcPr>
            <w:tcW w:w="385" w:type="pct"/>
            <w:tcBorders>
              <w:top w:val="nil"/>
              <w:left w:val="nil"/>
              <w:bottom w:val="single" w:sz="4" w:space="0" w:color="auto"/>
              <w:right w:val="single" w:sz="4" w:space="0" w:color="auto"/>
            </w:tcBorders>
            <w:shd w:val="clear" w:color="auto" w:fill="auto"/>
            <w:noWrap/>
            <w:vAlign w:val="center"/>
            <w:hideMark/>
          </w:tcPr>
          <w:p w:rsidR="00781C44" w:rsidRPr="002E6073" w:rsidRDefault="00890F8B"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1806,66</w:t>
            </w:r>
            <w:r w:rsidR="00781C44">
              <w:rPr>
                <w:rFonts w:ascii="Times New Roman" w:eastAsia="Times New Roman" w:hAnsi="Times New Roman" w:cs="Times New Roman"/>
                <w:color w:val="000000"/>
                <w:sz w:val="24"/>
                <w:szCs w:val="24"/>
              </w:rPr>
              <w:t>*</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890F8B"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1693,33</w:t>
            </w:r>
            <w:r w:rsidR="00781C44">
              <w:rPr>
                <w:rFonts w:ascii="Times New Roman" w:eastAsia="Times New Roman" w:hAnsi="Times New Roman" w:cs="Times New Roman"/>
                <w:color w:val="000000"/>
                <w:sz w:val="24"/>
                <w:szCs w:val="24"/>
              </w:rPr>
              <w:t>*</w:t>
            </w:r>
          </w:p>
        </w:tc>
        <w:tc>
          <w:tcPr>
            <w:tcW w:w="406" w:type="pct"/>
            <w:tcBorders>
              <w:top w:val="nil"/>
              <w:left w:val="nil"/>
              <w:bottom w:val="single" w:sz="4" w:space="0" w:color="auto"/>
              <w:right w:val="single" w:sz="4" w:space="0" w:color="auto"/>
            </w:tcBorders>
            <w:shd w:val="clear" w:color="auto" w:fill="auto"/>
            <w:noWrap/>
            <w:vAlign w:val="center"/>
            <w:hideMark/>
          </w:tcPr>
          <w:p w:rsidR="00781C44" w:rsidRPr="002E6073" w:rsidRDefault="00890F8B"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1690,00</w:t>
            </w:r>
            <w:r w:rsidR="00781C44">
              <w:rPr>
                <w:rFonts w:ascii="Times New Roman" w:eastAsia="Times New Roman" w:hAnsi="Times New Roman" w:cs="Times New Roman"/>
                <w:color w:val="000000"/>
                <w:sz w:val="24"/>
                <w:szCs w:val="24"/>
              </w:rPr>
              <w:t>*</w:t>
            </w:r>
          </w:p>
        </w:tc>
        <w:tc>
          <w:tcPr>
            <w:tcW w:w="431"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1146,667</w:t>
            </w:r>
            <w:r>
              <w:rPr>
                <w:rFonts w:ascii="Times New Roman" w:eastAsia="Times New Roman" w:hAnsi="Times New Roman" w:cs="Times New Roman"/>
                <w:color w:val="000000"/>
                <w:sz w:val="24"/>
                <w:szCs w:val="24"/>
              </w:rPr>
              <w:t>*</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856,667</w:t>
            </w:r>
            <w:r w:rsidRPr="00E41980">
              <w:rPr>
                <w:rFonts w:ascii="Times New Roman" w:eastAsia="Times New Roman" w:hAnsi="Times New Roman" w:cs="Times New Roman"/>
                <w:color w:val="000000"/>
                <w:sz w:val="24"/>
                <w:szCs w:val="24"/>
                <w:vertAlign w:val="superscript"/>
              </w:rPr>
              <w:t>tn</w:t>
            </w:r>
          </w:p>
        </w:tc>
        <w:tc>
          <w:tcPr>
            <w:tcW w:w="383"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556,667</w:t>
            </w:r>
            <w:r w:rsidRPr="00E41980">
              <w:rPr>
                <w:rFonts w:ascii="Times New Roman" w:eastAsia="Times New Roman" w:hAnsi="Times New Roman" w:cs="Times New Roman"/>
                <w:color w:val="000000"/>
                <w:sz w:val="24"/>
                <w:szCs w:val="24"/>
                <w:vertAlign w:val="superscript"/>
              </w:rPr>
              <w:t>tn</w:t>
            </w:r>
          </w:p>
        </w:tc>
        <w:tc>
          <w:tcPr>
            <w:tcW w:w="383"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sidRPr="002E6073">
              <w:rPr>
                <w:rFonts w:ascii="Times New Roman" w:eastAsia="Times New Roman" w:hAnsi="Times New Roman" w:cs="Times New Roman"/>
                <w:color w:val="000000"/>
                <w:sz w:val="24"/>
                <w:szCs w:val="24"/>
              </w:rPr>
              <w:t>306,667</w:t>
            </w:r>
            <w:r w:rsidRPr="00E41980">
              <w:rPr>
                <w:rFonts w:ascii="Times New Roman" w:eastAsia="Times New Roman" w:hAnsi="Times New Roman" w:cs="Times New Roman"/>
                <w:color w:val="000000"/>
                <w:sz w:val="24"/>
                <w:szCs w:val="24"/>
                <w:vertAlign w:val="superscript"/>
              </w:rPr>
              <w:t>tn</w:t>
            </w:r>
          </w:p>
        </w:tc>
        <w:tc>
          <w:tcPr>
            <w:tcW w:w="384" w:type="pct"/>
            <w:tcBorders>
              <w:top w:val="nil"/>
              <w:left w:val="nil"/>
              <w:bottom w:val="single" w:sz="4" w:space="0" w:color="auto"/>
              <w:right w:val="single" w:sz="4" w:space="0" w:color="auto"/>
            </w:tcBorders>
            <w:shd w:val="clear" w:color="auto" w:fill="auto"/>
            <w:noWrap/>
            <w:vAlign w:val="center"/>
            <w:hideMark/>
          </w:tcPr>
          <w:p w:rsidR="00781C44" w:rsidRPr="002E6073" w:rsidRDefault="00890F8B"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223,33</w:t>
            </w:r>
            <w:r w:rsidR="00781C44" w:rsidRPr="00E41980">
              <w:rPr>
                <w:rFonts w:ascii="Times New Roman" w:eastAsia="Times New Roman" w:hAnsi="Times New Roman" w:cs="Times New Roman"/>
                <w:color w:val="000000"/>
                <w:sz w:val="24"/>
                <w:szCs w:val="24"/>
                <w:vertAlign w:val="superscript"/>
              </w:rPr>
              <w:t xml:space="preserve"> tn</w:t>
            </w:r>
          </w:p>
        </w:tc>
        <w:tc>
          <w:tcPr>
            <w:tcW w:w="97"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2" w:type="pct"/>
            <w:tcBorders>
              <w:top w:val="nil"/>
              <w:left w:val="nil"/>
              <w:bottom w:val="single" w:sz="4" w:space="0" w:color="auto"/>
              <w:right w:val="single" w:sz="4" w:space="0" w:color="auto"/>
            </w:tcBorders>
            <w:shd w:val="clear" w:color="auto" w:fill="auto"/>
            <w:noWrap/>
            <w:vAlign w:val="center"/>
            <w:hideMark/>
          </w:tcPr>
          <w:p w:rsidR="00781C44" w:rsidRPr="002E6073" w:rsidRDefault="00781C44" w:rsidP="00781C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bl>
    <w:p w:rsidR="00781C44" w:rsidRDefault="00781C44" w:rsidP="00781C44">
      <w:pPr>
        <w:tabs>
          <w:tab w:val="left" w:pos="450"/>
        </w:tabs>
        <w:rPr>
          <w:rFonts w:ascii="Times New Roman" w:hAnsi="Times New Roman" w:cs="Times New Roman"/>
          <w:sz w:val="26"/>
          <w:szCs w:val="26"/>
        </w:rPr>
        <w:sectPr w:rsidR="00781C44" w:rsidSect="00010886">
          <w:pgSz w:w="16838" w:h="11906" w:orient="landscape" w:code="9"/>
          <w:pgMar w:top="2268" w:right="2268" w:bottom="1701" w:left="1701" w:header="1134" w:footer="1134" w:gutter="0"/>
          <w:cols w:space="708"/>
          <w:docGrid w:linePitch="360"/>
        </w:sectPr>
      </w:pPr>
    </w:p>
    <w:p w:rsidR="006A788D" w:rsidRPr="00AE3B36" w:rsidRDefault="007B64EF" w:rsidP="000C3E4C">
      <w:pPr>
        <w:tabs>
          <w:tab w:val="left" w:pos="450"/>
        </w:tabs>
        <w:spacing w:after="0"/>
        <w:rPr>
          <w:rFonts w:ascii="Times New Roman" w:hAnsi="Times New Roman" w:cs="Times New Roman"/>
          <w:sz w:val="24"/>
          <w:szCs w:val="24"/>
        </w:rPr>
      </w:pPr>
      <w:r w:rsidRPr="00AE3B36">
        <w:rPr>
          <w:rFonts w:ascii="Times New Roman" w:hAnsi="Times New Roman" w:cs="Times New Roman"/>
          <w:sz w:val="24"/>
          <w:szCs w:val="24"/>
        </w:rPr>
        <w:lastRenderedPageBreak/>
        <w:t>TABEL DWI ARAH</w:t>
      </w:r>
    </w:p>
    <w:p w:rsidR="007B64EF" w:rsidRPr="00AE3B36" w:rsidRDefault="007B64EF" w:rsidP="006A788D">
      <w:pPr>
        <w:tabs>
          <w:tab w:val="left" w:pos="450"/>
        </w:tabs>
        <w:spacing w:after="0" w:line="240" w:lineRule="auto"/>
        <w:ind w:left="426" w:hanging="270"/>
        <w:rPr>
          <w:rFonts w:ascii="Times New Roman" w:hAnsi="Times New Roman" w:cs="Times New Roman"/>
          <w:sz w:val="24"/>
          <w:szCs w:val="24"/>
        </w:rPr>
      </w:pPr>
      <w:r w:rsidRPr="00AE3B36">
        <w:rPr>
          <w:rFonts w:ascii="Times New Roman" w:hAnsi="Times New Roman" w:cs="Times New Roman"/>
          <w:sz w:val="24"/>
          <w:szCs w:val="24"/>
        </w:rPr>
        <w:t>Faktor W Terhadap P</w:t>
      </w:r>
      <w:r w:rsidRPr="00AE3B36">
        <w:rPr>
          <w:rFonts w:ascii="Times New Roman" w:hAnsi="Times New Roman" w:cs="Times New Roman"/>
          <w:sz w:val="24"/>
          <w:szCs w:val="24"/>
          <w:vertAlign w:val="subscript"/>
        </w:rPr>
        <w:t>(1)</w:t>
      </w:r>
    </w:p>
    <w:tbl>
      <w:tblPr>
        <w:tblW w:w="5000" w:type="pct"/>
        <w:tblLook w:val="04A0" w:firstRow="1" w:lastRow="0" w:firstColumn="1" w:lastColumn="0" w:noHBand="0" w:noVBand="1"/>
      </w:tblPr>
      <w:tblGrid>
        <w:gridCol w:w="1239"/>
        <w:gridCol w:w="1037"/>
        <w:gridCol w:w="1176"/>
        <w:gridCol w:w="1176"/>
        <w:gridCol w:w="1181"/>
        <w:gridCol w:w="1130"/>
        <w:gridCol w:w="400"/>
        <w:gridCol w:w="814"/>
      </w:tblGrid>
      <w:tr w:rsidR="007B64EF" w:rsidRPr="000B444C" w:rsidTr="006A788D">
        <w:trPr>
          <w:trHeight w:val="322"/>
        </w:trPr>
        <w:tc>
          <w:tcPr>
            <w:tcW w:w="7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SSR 5%</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LSR 5%</w:t>
            </w:r>
          </w:p>
        </w:tc>
        <w:tc>
          <w:tcPr>
            <w:tcW w:w="6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6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Rata-rata Perlakuan</w:t>
            </w:r>
          </w:p>
        </w:tc>
        <w:tc>
          <w:tcPr>
            <w:tcW w:w="1724" w:type="pct"/>
            <w:gridSpan w:val="3"/>
            <w:tcBorders>
              <w:top w:val="single" w:sz="4" w:space="0" w:color="auto"/>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64EF" w:rsidRPr="000B444C" w:rsidRDefault="009A4FE8"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Taraf Nyata 5</w:t>
            </w:r>
            <w:r w:rsidR="007B64EF" w:rsidRPr="000B444C">
              <w:rPr>
                <w:rFonts w:ascii="Times New Roman" w:eastAsia="Times New Roman" w:hAnsi="Times New Roman" w:cs="Times New Roman"/>
                <w:color w:val="000000"/>
                <w:sz w:val="24"/>
                <w:szCs w:val="24"/>
              </w:rPr>
              <w:t>%</w:t>
            </w:r>
          </w:p>
        </w:tc>
      </w:tr>
      <w:tr w:rsidR="007B64EF" w:rsidRPr="000B444C" w:rsidTr="006A788D">
        <w:trPr>
          <w:trHeight w:val="322"/>
        </w:trPr>
        <w:tc>
          <w:tcPr>
            <w:tcW w:w="791" w:type="pct"/>
            <w:vMerge/>
            <w:tcBorders>
              <w:top w:val="single" w:sz="4" w:space="0" w:color="auto"/>
              <w:left w:val="single" w:sz="4" w:space="0" w:color="auto"/>
              <w:bottom w:val="single" w:sz="4" w:space="0" w:color="auto"/>
              <w:right w:val="single" w:sz="4" w:space="0" w:color="auto"/>
            </w:tcBorders>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p>
        </w:tc>
        <w:tc>
          <w:tcPr>
            <w:tcW w:w="694" w:type="pct"/>
            <w:vMerge/>
            <w:tcBorders>
              <w:top w:val="single" w:sz="4" w:space="0" w:color="auto"/>
              <w:left w:val="single" w:sz="4" w:space="0" w:color="auto"/>
              <w:bottom w:val="single" w:sz="4" w:space="0" w:color="000000"/>
              <w:right w:val="single" w:sz="4" w:space="0" w:color="auto"/>
            </w:tcBorders>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p>
        </w:tc>
        <w:tc>
          <w:tcPr>
            <w:tcW w:w="694" w:type="pct"/>
            <w:vMerge/>
            <w:tcBorders>
              <w:top w:val="single" w:sz="4" w:space="0" w:color="auto"/>
              <w:left w:val="single" w:sz="4" w:space="0" w:color="auto"/>
              <w:bottom w:val="single" w:sz="4" w:space="0" w:color="auto"/>
              <w:right w:val="single" w:sz="4" w:space="0" w:color="auto"/>
            </w:tcBorders>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p>
        </w:tc>
        <w:tc>
          <w:tcPr>
            <w:tcW w:w="724"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1</w:t>
            </w:r>
          </w:p>
        </w:tc>
        <w:tc>
          <w:tcPr>
            <w:tcW w:w="724"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2</w:t>
            </w:r>
          </w:p>
        </w:tc>
        <w:tc>
          <w:tcPr>
            <w:tcW w:w="275"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w:t>
            </w: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p>
        </w:tc>
      </w:tr>
      <w:tr w:rsidR="007B64EF" w:rsidRPr="000B444C" w:rsidTr="006A788D">
        <w:trPr>
          <w:trHeight w:val="322"/>
        </w:trPr>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p>
        </w:tc>
        <w:tc>
          <w:tcPr>
            <w:tcW w:w="567"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p>
        </w:tc>
        <w:tc>
          <w:tcPr>
            <w:tcW w:w="694"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w1p1</w:t>
            </w:r>
          </w:p>
        </w:tc>
        <w:tc>
          <w:tcPr>
            <w:tcW w:w="694" w:type="pct"/>
            <w:tcBorders>
              <w:top w:val="nil"/>
              <w:left w:val="nil"/>
              <w:bottom w:val="single" w:sz="4" w:space="0" w:color="auto"/>
              <w:right w:val="single" w:sz="4" w:space="0" w:color="auto"/>
            </w:tcBorders>
            <w:shd w:val="clear" w:color="auto" w:fill="auto"/>
            <w:noWrap/>
            <w:vAlign w:val="center"/>
            <w:hideMark/>
          </w:tcPr>
          <w:p w:rsidR="007B64EF" w:rsidRPr="000B444C" w:rsidRDefault="005B4FD4"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150,000</w:t>
            </w:r>
          </w:p>
        </w:tc>
        <w:tc>
          <w:tcPr>
            <w:tcW w:w="724"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24"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p>
        </w:tc>
        <w:tc>
          <w:tcPr>
            <w:tcW w:w="531" w:type="pct"/>
            <w:tcBorders>
              <w:top w:val="nil"/>
              <w:left w:val="nil"/>
              <w:bottom w:val="single" w:sz="4" w:space="0" w:color="auto"/>
              <w:right w:val="single" w:sz="4" w:space="0" w:color="auto"/>
            </w:tcBorders>
            <w:shd w:val="clear" w:color="auto" w:fill="auto"/>
            <w:noWrap/>
            <w:vAlign w:val="center"/>
            <w:hideMark/>
          </w:tcPr>
          <w:p w:rsidR="007B64EF" w:rsidRPr="000B444C" w:rsidRDefault="00A32CD6"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B64EF" w:rsidRPr="000B444C" w:rsidTr="006A788D">
        <w:trPr>
          <w:trHeight w:val="322"/>
        </w:trPr>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3,00</w:t>
            </w:r>
          </w:p>
        </w:tc>
        <w:tc>
          <w:tcPr>
            <w:tcW w:w="567"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116,118</w:t>
            </w:r>
          </w:p>
        </w:tc>
        <w:tc>
          <w:tcPr>
            <w:tcW w:w="694"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w1p2</w:t>
            </w:r>
          </w:p>
        </w:tc>
        <w:tc>
          <w:tcPr>
            <w:tcW w:w="694" w:type="pct"/>
            <w:tcBorders>
              <w:top w:val="nil"/>
              <w:left w:val="nil"/>
              <w:bottom w:val="single" w:sz="4" w:space="0" w:color="auto"/>
              <w:right w:val="single" w:sz="4" w:space="0" w:color="auto"/>
            </w:tcBorders>
            <w:shd w:val="clear" w:color="auto" w:fill="auto"/>
            <w:noWrap/>
            <w:vAlign w:val="center"/>
            <w:hideMark/>
          </w:tcPr>
          <w:p w:rsidR="007B64EF" w:rsidRPr="000B444C" w:rsidRDefault="005B4FD4"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263,333</w:t>
            </w:r>
          </w:p>
        </w:tc>
        <w:tc>
          <w:tcPr>
            <w:tcW w:w="724" w:type="pct"/>
            <w:tcBorders>
              <w:top w:val="nil"/>
              <w:left w:val="nil"/>
              <w:bottom w:val="single" w:sz="4" w:space="0" w:color="auto"/>
              <w:right w:val="single" w:sz="4" w:space="0" w:color="auto"/>
            </w:tcBorders>
            <w:shd w:val="clear" w:color="auto" w:fill="auto"/>
            <w:noWrap/>
            <w:vAlign w:val="center"/>
            <w:hideMark/>
          </w:tcPr>
          <w:p w:rsidR="007B64EF" w:rsidRPr="000B444C" w:rsidRDefault="005B4FD4"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113,333</w:t>
            </w:r>
            <w:r w:rsidR="006A788D">
              <w:rPr>
                <w:rFonts w:ascii="Times New Roman" w:eastAsia="Times New Roman" w:hAnsi="Times New Roman" w:cs="Times New Roman"/>
                <w:color w:val="000000"/>
                <w:sz w:val="24"/>
                <w:szCs w:val="24"/>
              </w:rPr>
              <w:t xml:space="preserve"> </w:t>
            </w:r>
            <w:r w:rsidR="006A788D" w:rsidRPr="006A788D">
              <w:rPr>
                <w:rFonts w:ascii="Times New Roman" w:eastAsia="Times New Roman" w:hAnsi="Times New Roman" w:cs="Times New Roman"/>
                <w:color w:val="000000"/>
                <w:sz w:val="24"/>
                <w:szCs w:val="24"/>
                <w:vertAlign w:val="superscript"/>
              </w:rPr>
              <w:t>tn</w:t>
            </w:r>
          </w:p>
        </w:tc>
        <w:tc>
          <w:tcPr>
            <w:tcW w:w="724"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p>
        </w:tc>
        <w:tc>
          <w:tcPr>
            <w:tcW w:w="531" w:type="pct"/>
            <w:tcBorders>
              <w:top w:val="nil"/>
              <w:left w:val="nil"/>
              <w:bottom w:val="single" w:sz="4" w:space="0" w:color="auto"/>
              <w:right w:val="single" w:sz="4" w:space="0" w:color="auto"/>
            </w:tcBorders>
            <w:shd w:val="clear" w:color="auto" w:fill="auto"/>
            <w:noWrap/>
            <w:vAlign w:val="center"/>
            <w:hideMark/>
          </w:tcPr>
          <w:p w:rsidR="007B64EF" w:rsidRPr="000B444C" w:rsidRDefault="00A32CD6"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B64EF" w:rsidRPr="000B444C" w:rsidTr="006A788D">
        <w:trPr>
          <w:trHeight w:val="322"/>
        </w:trPr>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3,15</w:t>
            </w:r>
          </w:p>
        </w:tc>
        <w:tc>
          <w:tcPr>
            <w:tcW w:w="567"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121,924</w:t>
            </w:r>
          </w:p>
        </w:tc>
        <w:tc>
          <w:tcPr>
            <w:tcW w:w="694"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w1p3</w:t>
            </w:r>
          </w:p>
        </w:tc>
        <w:tc>
          <w:tcPr>
            <w:tcW w:w="694" w:type="pct"/>
            <w:tcBorders>
              <w:top w:val="nil"/>
              <w:left w:val="nil"/>
              <w:bottom w:val="single" w:sz="4" w:space="0" w:color="auto"/>
              <w:right w:val="single" w:sz="4" w:space="0" w:color="auto"/>
            </w:tcBorders>
            <w:shd w:val="clear" w:color="auto" w:fill="auto"/>
            <w:noWrap/>
            <w:vAlign w:val="center"/>
            <w:hideMark/>
          </w:tcPr>
          <w:p w:rsidR="007B64EF" w:rsidRPr="000B444C" w:rsidRDefault="005B4FD4"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266,667</w:t>
            </w:r>
          </w:p>
        </w:tc>
        <w:tc>
          <w:tcPr>
            <w:tcW w:w="724" w:type="pct"/>
            <w:tcBorders>
              <w:top w:val="nil"/>
              <w:left w:val="nil"/>
              <w:bottom w:val="single" w:sz="4" w:space="0" w:color="auto"/>
              <w:right w:val="single" w:sz="4" w:space="0" w:color="auto"/>
            </w:tcBorders>
            <w:shd w:val="clear" w:color="auto" w:fill="auto"/>
            <w:noWrap/>
            <w:vAlign w:val="center"/>
            <w:hideMark/>
          </w:tcPr>
          <w:p w:rsidR="007B64EF" w:rsidRPr="000B444C" w:rsidRDefault="006A788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116,667 </w:t>
            </w:r>
            <w:r w:rsidRPr="006A788D">
              <w:rPr>
                <w:rFonts w:ascii="Times New Roman" w:eastAsia="Times New Roman" w:hAnsi="Times New Roman" w:cs="Times New Roman"/>
                <w:color w:val="000000"/>
                <w:sz w:val="24"/>
                <w:szCs w:val="24"/>
                <w:vertAlign w:val="superscript"/>
              </w:rPr>
              <w:t>tn</w:t>
            </w:r>
          </w:p>
        </w:tc>
        <w:tc>
          <w:tcPr>
            <w:tcW w:w="724" w:type="pct"/>
            <w:tcBorders>
              <w:top w:val="nil"/>
              <w:left w:val="nil"/>
              <w:bottom w:val="single" w:sz="4" w:space="0" w:color="auto"/>
              <w:right w:val="single" w:sz="4" w:space="0" w:color="auto"/>
            </w:tcBorders>
            <w:shd w:val="clear" w:color="auto" w:fill="auto"/>
            <w:noWrap/>
            <w:vAlign w:val="center"/>
            <w:hideMark/>
          </w:tcPr>
          <w:p w:rsidR="007B64EF" w:rsidRPr="000B444C" w:rsidRDefault="006A788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3,333 </w:t>
            </w:r>
            <w:r w:rsidRPr="006A788D">
              <w:rPr>
                <w:rFonts w:ascii="Times New Roman" w:eastAsia="Times New Roman" w:hAnsi="Times New Roman" w:cs="Times New Roman"/>
                <w:color w:val="000000"/>
                <w:sz w:val="24"/>
                <w:szCs w:val="24"/>
                <w:vertAlign w:val="superscript"/>
              </w:rPr>
              <w:t>tn</w:t>
            </w:r>
          </w:p>
        </w:tc>
        <w:tc>
          <w:tcPr>
            <w:tcW w:w="275"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31" w:type="pct"/>
            <w:tcBorders>
              <w:top w:val="nil"/>
              <w:left w:val="nil"/>
              <w:bottom w:val="single" w:sz="4" w:space="0" w:color="auto"/>
              <w:right w:val="single" w:sz="4" w:space="0" w:color="auto"/>
            </w:tcBorders>
            <w:shd w:val="clear" w:color="auto" w:fill="auto"/>
            <w:noWrap/>
            <w:vAlign w:val="center"/>
            <w:hideMark/>
          </w:tcPr>
          <w:p w:rsidR="007B64EF" w:rsidRPr="000B444C" w:rsidRDefault="00A32CD6"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bl>
    <w:p w:rsidR="005B4FD4" w:rsidRPr="00AE3B36" w:rsidRDefault="005B4FD4" w:rsidP="000C3E4C">
      <w:pPr>
        <w:tabs>
          <w:tab w:val="left" w:pos="450"/>
        </w:tabs>
        <w:spacing w:before="240" w:after="0" w:line="240" w:lineRule="auto"/>
        <w:rPr>
          <w:rFonts w:ascii="Times New Roman" w:hAnsi="Times New Roman" w:cs="Times New Roman"/>
          <w:sz w:val="24"/>
          <w:szCs w:val="24"/>
        </w:rPr>
      </w:pPr>
      <w:r w:rsidRPr="00AE3B36">
        <w:rPr>
          <w:rFonts w:ascii="Times New Roman" w:hAnsi="Times New Roman" w:cs="Times New Roman"/>
          <w:sz w:val="24"/>
          <w:szCs w:val="24"/>
        </w:rPr>
        <w:t>Faktor W Terhadap P</w:t>
      </w:r>
      <w:r w:rsidRPr="00AE3B36">
        <w:rPr>
          <w:rFonts w:ascii="Times New Roman" w:hAnsi="Times New Roman" w:cs="Times New Roman"/>
          <w:sz w:val="24"/>
          <w:szCs w:val="24"/>
          <w:vertAlign w:val="subscript"/>
        </w:rPr>
        <w:t>(2)</w:t>
      </w:r>
    </w:p>
    <w:tbl>
      <w:tblPr>
        <w:tblW w:w="5000" w:type="pct"/>
        <w:tblLook w:val="04A0" w:firstRow="1" w:lastRow="0" w:firstColumn="1" w:lastColumn="0" w:noHBand="0" w:noVBand="1"/>
      </w:tblPr>
      <w:tblGrid>
        <w:gridCol w:w="1249"/>
        <w:gridCol w:w="1037"/>
        <w:gridCol w:w="1176"/>
        <w:gridCol w:w="1176"/>
        <w:gridCol w:w="1176"/>
        <w:gridCol w:w="1176"/>
        <w:gridCol w:w="339"/>
        <w:gridCol w:w="824"/>
      </w:tblGrid>
      <w:tr w:rsidR="007B64EF" w:rsidRPr="00AE3B36" w:rsidTr="006A788D">
        <w:trPr>
          <w:trHeight w:val="322"/>
        </w:trPr>
        <w:tc>
          <w:tcPr>
            <w:tcW w:w="7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4EF" w:rsidRPr="00AE3B36" w:rsidRDefault="007B64EF" w:rsidP="006A788D">
            <w:pPr>
              <w:spacing w:after="0" w:line="240" w:lineRule="auto"/>
              <w:jc w:val="center"/>
              <w:rPr>
                <w:rFonts w:ascii="Times New Roman" w:eastAsia="Times New Roman" w:hAnsi="Times New Roman" w:cs="Times New Roman"/>
                <w:color w:val="000000"/>
                <w:sz w:val="24"/>
                <w:szCs w:val="24"/>
              </w:rPr>
            </w:pPr>
            <w:r w:rsidRPr="00AE3B36">
              <w:rPr>
                <w:rFonts w:ascii="Times New Roman" w:eastAsia="Times New Roman" w:hAnsi="Times New Roman" w:cs="Times New Roman"/>
                <w:color w:val="000000"/>
                <w:sz w:val="24"/>
                <w:szCs w:val="24"/>
              </w:rPr>
              <w:t>SSR 5%</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4EF" w:rsidRPr="00AE3B36" w:rsidRDefault="007B64EF" w:rsidP="006A788D">
            <w:pPr>
              <w:spacing w:after="0" w:line="240" w:lineRule="auto"/>
              <w:jc w:val="center"/>
              <w:rPr>
                <w:rFonts w:ascii="Times New Roman" w:eastAsia="Times New Roman" w:hAnsi="Times New Roman" w:cs="Times New Roman"/>
                <w:color w:val="000000"/>
                <w:sz w:val="24"/>
                <w:szCs w:val="24"/>
              </w:rPr>
            </w:pPr>
            <w:r w:rsidRPr="00AE3B36">
              <w:rPr>
                <w:rFonts w:ascii="Times New Roman" w:eastAsia="Times New Roman" w:hAnsi="Times New Roman" w:cs="Times New Roman"/>
                <w:color w:val="000000"/>
                <w:sz w:val="24"/>
                <w:szCs w:val="24"/>
              </w:rPr>
              <w:t>LSR 5%</w:t>
            </w:r>
          </w:p>
        </w:tc>
        <w:tc>
          <w:tcPr>
            <w:tcW w:w="6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64EF" w:rsidRPr="00AE3B36" w:rsidRDefault="007B64EF" w:rsidP="006A788D">
            <w:pPr>
              <w:spacing w:after="0" w:line="240" w:lineRule="auto"/>
              <w:jc w:val="center"/>
              <w:rPr>
                <w:rFonts w:ascii="Times New Roman" w:eastAsia="Times New Roman" w:hAnsi="Times New Roman" w:cs="Times New Roman"/>
                <w:color w:val="000000"/>
                <w:sz w:val="24"/>
                <w:szCs w:val="24"/>
              </w:rPr>
            </w:pPr>
            <w:r w:rsidRPr="00AE3B36">
              <w:rPr>
                <w:rFonts w:ascii="Times New Roman" w:eastAsia="Times New Roman" w:hAnsi="Times New Roman" w:cs="Times New Roman"/>
                <w:color w:val="000000"/>
                <w:sz w:val="24"/>
                <w:szCs w:val="24"/>
              </w:rPr>
              <w:t>Perlakuan</w:t>
            </w:r>
          </w:p>
        </w:tc>
        <w:tc>
          <w:tcPr>
            <w:tcW w:w="6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64EF" w:rsidRPr="00AE3B36" w:rsidRDefault="007B64EF" w:rsidP="006A788D">
            <w:pPr>
              <w:spacing w:after="0" w:line="240" w:lineRule="auto"/>
              <w:jc w:val="center"/>
              <w:rPr>
                <w:rFonts w:ascii="Times New Roman" w:eastAsia="Times New Roman" w:hAnsi="Times New Roman" w:cs="Times New Roman"/>
                <w:color w:val="000000"/>
                <w:sz w:val="24"/>
                <w:szCs w:val="24"/>
              </w:rPr>
            </w:pPr>
            <w:r w:rsidRPr="00AE3B36">
              <w:rPr>
                <w:rFonts w:ascii="Times New Roman" w:eastAsia="Times New Roman" w:hAnsi="Times New Roman" w:cs="Times New Roman"/>
                <w:color w:val="000000"/>
                <w:sz w:val="24"/>
                <w:szCs w:val="24"/>
              </w:rPr>
              <w:t>Rata-rata Perlakuan</w:t>
            </w:r>
          </w:p>
        </w:tc>
        <w:tc>
          <w:tcPr>
            <w:tcW w:w="1724" w:type="pct"/>
            <w:gridSpan w:val="3"/>
            <w:tcBorders>
              <w:top w:val="single" w:sz="4" w:space="0" w:color="auto"/>
              <w:left w:val="nil"/>
              <w:bottom w:val="single" w:sz="4" w:space="0" w:color="auto"/>
              <w:right w:val="single" w:sz="4" w:space="0" w:color="auto"/>
            </w:tcBorders>
            <w:shd w:val="clear" w:color="auto" w:fill="auto"/>
            <w:noWrap/>
            <w:vAlign w:val="center"/>
            <w:hideMark/>
          </w:tcPr>
          <w:p w:rsidR="007B64EF" w:rsidRPr="00AE3B36" w:rsidRDefault="007B64EF" w:rsidP="006A788D">
            <w:pPr>
              <w:spacing w:after="0" w:line="240" w:lineRule="auto"/>
              <w:jc w:val="center"/>
              <w:rPr>
                <w:rFonts w:ascii="Times New Roman" w:eastAsia="Times New Roman" w:hAnsi="Times New Roman" w:cs="Times New Roman"/>
                <w:color w:val="000000"/>
                <w:sz w:val="24"/>
                <w:szCs w:val="24"/>
              </w:rPr>
            </w:pPr>
            <w:r w:rsidRPr="00AE3B36">
              <w:rPr>
                <w:rFonts w:ascii="Times New Roman" w:eastAsia="Times New Roman" w:hAnsi="Times New Roman" w:cs="Times New Roman"/>
                <w:color w:val="000000"/>
                <w:sz w:val="24"/>
                <w:szCs w:val="24"/>
              </w:rPr>
              <w:t>Perlakuan</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64EF" w:rsidRPr="00AE3B36" w:rsidRDefault="007B64EF" w:rsidP="006A788D">
            <w:pPr>
              <w:spacing w:after="0" w:line="240" w:lineRule="auto"/>
              <w:jc w:val="center"/>
              <w:rPr>
                <w:rFonts w:ascii="Times New Roman" w:eastAsia="Times New Roman" w:hAnsi="Times New Roman" w:cs="Times New Roman"/>
                <w:color w:val="000000"/>
                <w:sz w:val="24"/>
                <w:szCs w:val="24"/>
              </w:rPr>
            </w:pPr>
            <w:r w:rsidRPr="00AE3B36">
              <w:rPr>
                <w:rFonts w:ascii="Times New Roman" w:eastAsia="Times New Roman" w:hAnsi="Times New Roman" w:cs="Times New Roman"/>
                <w:color w:val="000000"/>
                <w:sz w:val="24"/>
                <w:szCs w:val="24"/>
              </w:rPr>
              <w:t>Taraf Nyata 5%</w:t>
            </w:r>
          </w:p>
        </w:tc>
      </w:tr>
      <w:tr w:rsidR="007B64EF" w:rsidRPr="000B444C" w:rsidTr="006A788D">
        <w:trPr>
          <w:trHeight w:val="322"/>
        </w:trPr>
        <w:tc>
          <w:tcPr>
            <w:tcW w:w="791" w:type="pct"/>
            <w:vMerge/>
            <w:tcBorders>
              <w:top w:val="single" w:sz="4" w:space="0" w:color="auto"/>
              <w:left w:val="single" w:sz="4" w:space="0" w:color="auto"/>
              <w:bottom w:val="single" w:sz="4" w:space="0" w:color="auto"/>
              <w:right w:val="single" w:sz="4" w:space="0" w:color="auto"/>
            </w:tcBorders>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p>
        </w:tc>
        <w:tc>
          <w:tcPr>
            <w:tcW w:w="694" w:type="pct"/>
            <w:vMerge/>
            <w:tcBorders>
              <w:top w:val="single" w:sz="4" w:space="0" w:color="auto"/>
              <w:left w:val="single" w:sz="4" w:space="0" w:color="auto"/>
              <w:bottom w:val="single" w:sz="4" w:space="0" w:color="000000"/>
              <w:right w:val="single" w:sz="4" w:space="0" w:color="auto"/>
            </w:tcBorders>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p>
        </w:tc>
        <w:tc>
          <w:tcPr>
            <w:tcW w:w="694" w:type="pct"/>
            <w:vMerge/>
            <w:tcBorders>
              <w:top w:val="single" w:sz="4" w:space="0" w:color="auto"/>
              <w:left w:val="single" w:sz="4" w:space="0" w:color="auto"/>
              <w:bottom w:val="single" w:sz="4" w:space="0" w:color="auto"/>
              <w:right w:val="single" w:sz="4" w:space="0" w:color="auto"/>
            </w:tcBorders>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p>
        </w:tc>
        <w:tc>
          <w:tcPr>
            <w:tcW w:w="724"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1</w:t>
            </w:r>
          </w:p>
        </w:tc>
        <w:tc>
          <w:tcPr>
            <w:tcW w:w="724"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2</w:t>
            </w:r>
          </w:p>
        </w:tc>
        <w:tc>
          <w:tcPr>
            <w:tcW w:w="275"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w:t>
            </w: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p>
        </w:tc>
      </w:tr>
      <w:tr w:rsidR="007B64EF" w:rsidRPr="000B444C" w:rsidTr="006A788D">
        <w:trPr>
          <w:trHeight w:val="322"/>
        </w:trPr>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p>
        </w:tc>
        <w:tc>
          <w:tcPr>
            <w:tcW w:w="567"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p>
        </w:tc>
        <w:tc>
          <w:tcPr>
            <w:tcW w:w="694" w:type="pct"/>
            <w:tcBorders>
              <w:top w:val="nil"/>
              <w:left w:val="nil"/>
              <w:bottom w:val="single" w:sz="4" w:space="0" w:color="auto"/>
              <w:right w:val="single" w:sz="4" w:space="0" w:color="auto"/>
            </w:tcBorders>
            <w:shd w:val="clear" w:color="auto" w:fill="auto"/>
            <w:noWrap/>
            <w:vAlign w:val="center"/>
            <w:hideMark/>
          </w:tcPr>
          <w:p w:rsidR="007B64EF" w:rsidRPr="000B444C" w:rsidRDefault="005B4FD4"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7B64EF">
              <w:rPr>
                <w:rFonts w:ascii="Times New Roman" w:eastAsia="Times New Roman" w:hAnsi="Times New Roman" w:cs="Times New Roman"/>
                <w:color w:val="000000"/>
                <w:sz w:val="24"/>
                <w:szCs w:val="24"/>
              </w:rPr>
              <w:t>2p1</w:t>
            </w:r>
          </w:p>
        </w:tc>
        <w:tc>
          <w:tcPr>
            <w:tcW w:w="694"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810,00</w:t>
            </w:r>
          </w:p>
        </w:tc>
        <w:tc>
          <w:tcPr>
            <w:tcW w:w="724"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24"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p>
        </w:tc>
        <w:tc>
          <w:tcPr>
            <w:tcW w:w="531" w:type="pct"/>
            <w:tcBorders>
              <w:top w:val="nil"/>
              <w:left w:val="nil"/>
              <w:bottom w:val="single" w:sz="4" w:space="0" w:color="auto"/>
              <w:right w:val="single" w:sz="4" w:space="0" w:color="auto"/>
            </w:tcBorders>
            <w:shd w:val="clear" w:color="auto" w:fill="auto"/>
            <w:noWrap/>
            <w:vAlign w:val="center"/>
            <w:hideMark/>
          </w:tcPr>
          <w:p w:rsidR="007B64EF" w:rsidRPr="000B444C" w:rsidRDefault="00A32CD6"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B64EF" w:rsidRPr="000B444C" w:rsidTr="006A788D">
        <w:trPr>
          <w:trHeight w:val="322"/>
        </w:trPr>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3,00</w:t>
            </w:r>
          </w:p>
        </w:tc>
        <w:tc>
          <w:tcPr>
            <w:tcW w:w="567"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116,118</w:t>
            </w:r>
          </w:p>
        </w:tc>
        <w:tc>
          <w:tcPr>
            <w:tcW w:w="694" w:type="pct"/>
            <w:tcBorders>
              <w:top w:val="nil"/>
              <w:left w:val="nil"/>
              <w:bottom w:val="single" w:sz="4" w:space="0" w:color="auto"/>
              <w:right w:val="single" w:sz="4" w:space="0" w:color="auto"/>
            </w:tcBorders>
            <w:shd w:val="clear" w:color="auto" w:fill="auto"/>
            <w:noWrap/>
            <w:vAlign w:val="center"/>
            <w:hideMark/>
          </w:tcPr>
          <w:p w:rsidR="007B64EF" w:rsidRPr="000B444C" w:rsidRDefault="005B4FD4"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7B64EF">
              <w:rPr>
                <w:rFonts w:ascii="Times New Roman" w:eastAsia="Times New Roman" w:hAnsi="Times New Roman" w:cs="Times New Roman"/>
                <w:color w:val="000000"/>
                <w:sz w:val="24"/>
                <w:szCs w:val="24"/>
              </w:rPr>
              <w:t>2p2</w:t>
            </w:r>
          </w:p>
        </w:tc>
        <w:tc>
          <w:tcPr>
            <w:tcW w:w="694"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1100,000</w:t>
            </w:r>
          </w:p>
        </w:tc>
        <w:tc>
          <w:tcPr>
            <w:tcW w:w="724"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290,000 *</w:t>
            </w:r>
          </w:p>
        </w:tc>
        <w:tc>
          <w:tcPr>
            <w:tcW w:w="724"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p>
        </w:tc>
        <w:tc>
          <w:tcPr>
            <w:tcW w:w="531" w:type="pct"/>
            <w:tcBorders>
              <w:top w:val="nil"/>
              <w:left w:val="nil"/>
              <w:bottom w:val="single" w:sz="4" w:space="0" w:color="auto"/>
              <w:right w:val="single" w:sz="4" w:space="0" w:color="auto"/>
            </w:tcBorders>
            <w:shd w:val="clear" w:color="auto" w:fill="auto"/>
            <w:noWrap/>
            <w:vAlign w:val="center"/>
            <w:hideMark/>
          </w:tcPr>
          <w:p w:rsidR="007B64EF" w:rsidRPr="000B444C" w:rsidRDefault="00A32CD6"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r w:rsidR="007B64EF" w:rsidRPr="000B444C" w:rsidTr="006A788D">
        <w:trPr>
          <w:trHeight w:val="322"/>
        </w:trPr>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3,15</w:t>
            </w:r>
          </w:p>
        </w:tc>
        <w:tc>
          <w:tcPr>
            <w:tcW w:w="567"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121,924</w:t>
            </w:r>
          </w:p>
        </w:tc>
        <w:tc>
          <w:tcPr>
            <w:tcW w:w="694" w:type="pct"/>
            <w:tcBorders>
              <w:top w:val="nil"/>
              <w:left w:val="nil"/>
              <w:bottom w:val="single" w:sz="4" w:space="0" w:color="auto"/>
              <w:right w:val="single" w:sz="4" w:space="0" w:color="auto"/>
            </w:tcBorders>
            <w:shd w:val="clear" w:color="auto" w:fill="auto"/>
            <w:noWrap/>
            <w:vAlign w:val="center"/>
            <w:hideMark/>
          </w:tcPr>
          <w:p w:rsidR="007B64EF" w:rsidRPr="000B444C" w:rsidRDefault="005B4FD4"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7B64EF">
              <w:rPr>
                <w:rFonts w:ascii="Times New Roman" w:eastAsia="Times New Roman" w:hAnsi="Times New Roman" w:cs="Times New Roman"/>
                <w:color w:val="000000"/>
                <w:sz w:val="24"/>
                <w:szCs w:val="24"/>
              </w:rPr>
              <w:t>2p3</w:t>
            </w:r>
          </w:p>
        </w:tc>
        <w:tc>
          <w:tcPr>
            <w:tcW w:w="694"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1400,000</w:t>
            </w:r>
          </w:p>
        </w:tc>
        <w:tc>
          <w:tcPr>
            <w:tcW w:w="724"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590,000 *</w:t>
            </w:r>
          </w:p>
        </w:tc>
        <w:tc>
          <w:tcPr>
            <w:tcW w:w="724" w:type="pct"/>
            <w:tcBorders>
              <w:top w:val="nil"/>
              <w:left w:val="nil"/>
              <w:bottom w:val="single" w:sz="4" w:space="0" w:color="auto"/>
              <w:right w:val="single" w:sz="4" w:space="0" w:color="auto"/>
            </w:tcBorders>
            <w:shd w:val="clear" w:color="auto" w:fill="auto"/>
            <w:noWrap/>
            <w:vAlign w:val="center"/>
            <w:hideMark/>
          </w:tcPr>
          <w:p w:rsidR="007B64EF" w:rsidRPr="000B444C" w:rsidRDefault="006A788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300,000 *</w:t>
            </w:r>
          </w:p>
        </w:tc>
        <w:tc>
          <w:tcPr>
            <w:tcW w:w="275" w:type="pct"/>
            <w:tcBorders>
              <w:top w:val="nil"/>
              <w:left w:val="nil"/>
              <w:bottom w:val="single" w:sz="4" w:space="0" w:color="auto"/>
              <w:right w:val="single" w:sz="4" w:space="0" w:color="auto"/>
            </w:tcBorders>
            <w:shd w:val="clear" w:color="auto" w:fill="auto"/>
            <w:noWrap/>
            <w:vAlign w:val="center"/>
            <w:hideMark/>
          </w:tcPr>
          <w:p w:rsidR="007B64EF" w:rsidRPr="000B444C" w:rsidRDefault="007B64EF"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31" w:type="pct"/>
            <w:tcBorders>
              <w:top w:val="nil"/>
              <w:left w:val="nil"/>
              <w:bottom w:val="single" w:sz="4" w:space="0" w:color="auto"/>
              <w:right w:val="single" w:sz="4" w:space="0" w:color="auto"/>
            </w:tcBorders>
            <w:shd w:val="clear" w:color="auto" w:fill="auto"/>
            <w:noWrap/>
            <w:vAlign w:val="center"/>
            <w:hideMark/>
          </w:tcPr>
          <w:p w:rsidR="007B64EF" w:rsidRPr="000B444C" w:rsidRDefault="00A32CD6"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r>
    </w:tbl>
    <w:p w:rsidR="005B4FD4" w:rsidRPr="00AE3B36" w:rsidRDefault="005B4FD4" w:rsidP="000C3E4C">
      <w:pPr>
        <w:tabs>
          <w:tab w:val="left" w:pos="450"/>
        </w:tabs>
        <w:spacing w:before="240" w:after="0" w:line="240" w:lineRule="auto"/>
        <w:rPr>
          <w:rFonts w:ascii="Times New Roman" w:hAnsi="Times New Roman" w:cs="Times New Roman"/>
          <w:sz w:val="24"/>
          <w:szCs w:val="24"/>
        </w:rPr>
      </w:pPr>
      <w:r w:rsidRPr="00AE3B36">
        <w:rPr>
          <w:rFonts w:ascii="Times New Roman" w:hAnsi="Times New Roman" w:cs="Times New Roman"/>
          <w:sz w:val="24"/>
          <w:szCs w:val="24"/>
        </w:rPr>
        <w:t>Faktor W Terhadap P</w:t>
      </w:r>
      <w:r w:rsidRPr="00AE3B36">
        <w:rPr>
          <w:rFonts w:ascii="Times New Roman" w:hAnsi="Times New Roman" w:cs="Times New Roman"/>
          <w:sz w:val="24"/>
          <w:szCs w:val="24"/>
          <w:vertAlign w:val="subscript"/>
        </w:rPr>
        <w:t>(3)</w:t>
      </w:r>
    </w:p>
    <w:tbl>
      <w:tblPr>
        <w:tblW w:w="5000" w:type="pct"/>
        <w:tblInd w:w="-34" w:type="dxa"/>
        <w:tblLook w:val="04A0" w:firstRow="1" w:lastRow="0" w:firstColumn="1" w:lastColumn="0" w:noHBand="0" w:noVBand="1"/>
      </w:tblPr>
      <w:tblGrid>
        <w:gridCol w:w="1270"/>
        <w:gridCol w:w="1037"/>
        <w:gridCol w:w="1176"/>
        <w:gridCol w:w="1176"/>
        <w:gridCol w:w="1176"/>
        <w:gridCol w:w="1176"/>
        <w:gridCol w:w="336"/>
        <w:gridCol w:w="806"/>
      </w:tblGrid>
      <w:tr w:rsidR="005B4FD4" w:rsidRPr="000B444C" w:rsidTr="000C3E4C">
        <w:trPr>
          <w:trHeight w:val="322"/>
        </w:trPr>
        <w:tc>
          <w:tcPr>
            <w:tcW w:w="7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SSR 5%</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LSR 5%</w:t>
            </w:r>
          </w:p>
        </w:tc>
        <w:tc>
          <w:tcPr>
            <w:tcW w:w="71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7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Rata-rata Perlakuan</w:t>
            </w:r>
          </w:p>
        </w:tc>
        <w:tc>
          <w:tcPr>
            <w:tcW w:w="1643" w:type="pct"/>
            <w:gridSpan w:val="3"/>
            <w:tcBorders>
              <w:top w:val="single" w:sz="4" w:space="0" w:color="auto"/>
              <w:left w:val="nil"/>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Taraf Nyata 5%</w:t>
            </w:r>
          </w:p>
        </w:tc>
      </w:tr>
      <w:tr w:rsidR="005B4FD4" w:rsidRPr="000B444C" w:rsidTr="000C3E4C">
        <w:trPr>
          <w:trHeight w:val="322"/>
        </w:trPr>
        <w:tc>
          <w:tcPr>
            <w:tcW w:w="784" w:type="pct"/>
            <w:vMerge/>
            <w:tcBorders>
              <w:top w:val="single" w:sz="4" w:space="0" w:color="auto"/>
              <w:left w:val="single" w:sz="4" w:space="0" w:color="auto"/>
              <w:bottom w:val="single" w:sz="4" w:space="0" w:color="auto"/>
              <w:right w:val="single" w:sz="4" w:space="0" w:color="auto"/>
            </w:tcBorders>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p>
        </w:tc>
        <w:tc>
          <w:tcPr>
            <w:tcW w:w="718" w:type="pct"/>
            <w:vMerge/>
            <w:tcBorders>
              <w:top w:val="single" w:sz="4" w:space="0" w:color="auto"/>
              <w:left w:val="single" w:sz="4" w:space="0" w:color="auto"/>
              <w:bottom w:val="single" w:sz="4" w:space="0" w:color="000000"/>
              <w:right w:val="single" w:sz="4" w:space="0" w:color="auto"/>
            </w:tcBorders>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p>
        </w:tc>
        <w:tc>
          <w:tcPr>
            <w:tcW w:w="718" w:type="pct"/>
            <w:tcBorders>
              <w:top w:val="nil"/>
              <w:left w:val="nil"/>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1</w:t>
            </w:r>
          </w:p>
        </w:tc>
        <w:tc>
          <w:tcPr>
            <w:tcW w:w="718" w:type="pct"/>
            <w:tcBorders>
              <w:top w:val="nil"/>
              <w:left w:val="nil"/>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2</w:t>
            </w:r>
          </w:p>
        </w:tc>
        <w:tc>
          <w:tcPr>
            <w:tcW w:w="207" w:type="pct"/>
            <w:tcBorders>
              <w:top w:val="nil"/>
              <w:left w:val="nil"/>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w:t>
            </w: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p>
        </w:tc>
      </w:tr>
      <w:tr w:rsidR="005B4FD4" w:rsidRPr="000B444C" w:rsidTr="000C3E4C">
        <w:trPr>
          <w:trHeight w:val="322"/>
        </w:trPr>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p>
        </w:tc>
        <w:tc>
          <w:tcPr>
            <w:tcW w:w="633" w:type="pct"/>
            <w:tcBorders>
              <w:top w:val="nil"/>
              <w:left w:val="nil"/>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p>
        </w:tc>
        <w:tc>
          <w:tcPr>
            <w:tcW w:w="718" w:type="pct"/>
            <w:tcBorders>
              <w:top w:val="nil"/>
              <w:left w:val="nil"/>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w3p2</w:t>
            </w:r>
          </w:p>
        </w:tc>
        <w:tc>
          <w:tcPr>
            <w:tcW w:w="718" w:type="pct"/>
            <w:tcBorders>
              <w:top w:val="nil"/>
              <w:left w:val="nil"/>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1650,000</w:t>
            </w:r>
          </w:p>
        </w:tc>
        <w:tc>
          <w:tcPr>
            <w:tcW w:w="718" w:type="pct"/>
            <w:tcBorders>
              <w:top w:val="nil"/>
              <w:left w:val="nil"/>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8" w:type="pct"/>
            <w:tcBorders>
              <w:top w:val="nil"/>
              <w:left w:val="nil"/>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p>
        </w:tc>
        <w:tc>
          <w:tcPr>
            <w:tcW w:w="207" w:type="pct"/>
            <w:tcBorders>
              <w:top w:val="nil"/>
              <w:left w:val="nil"/>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p>
        </w:tc>
        <w:tc>
          <w:tcPr>
            <w:tcW w:w="503" w:type="pct"/>
            <w:tcBorders>
              <w:top w:val="nil"/>
              <w:left w:val="nil"/>
              <w:bottom w:val="single" w:sz="4" w:space="0" w:color="auto"/>
              <w:right w:val="single" w:sz="4" w:space="0" w:color="auto"/>
            </w:tcBorders>
            <w:shd w:val="clear" w:color="auto" w:fill="auto"/>
            <w:noWrap/>
            <w:vAlign w:val="center"/>
            <w:hideMark/>
          </w:tcPr>
          <w:p w:rsidR="005B4FD4" w:rsidRPr="000B444C" w:rsidRDefault="00A32CD6"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5B4FD4" w:rsidRPr="000B444C" w:rsidTr="000C3E4C">
        <w:trPr>
          <w:trHeight w:val="322"/>
        </w:trPr>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3,00</w:t>
            </w:r>
          </w:p>
        </w:tc>
        <w:tc>
          <w:tcPr>
            <w:tcW w:w="633" w:type="pct"/>
            <w:tcBorders>
              <w:top w:val="nil"/>
              <w:left w:val="nil"/>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116,118</w:t>
            </w:r>
          </w:p>
        </w:tc>
        <w:tc>
          <w:tcPr>
            <w:tcW w:w="718" w:type="pct"/>
            <w:tcBorders>
              <w:top w:val="nil"/>
              <w:left w:val="nil"/>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w3p3</w:t>
            </w:r>
          </w:p>
        </w:tc>
        <w:tc>
          <w:tcPr>
            <w:tcW w:w="718" w:type="pct"/>
            <w:tcBorders>
              <w:top w:val="nil"/>
              <w:left w:val="nil"/>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1733,333</w:t>
            </w:r>
          </w:p>
        </w:tc>
        <w:tc>
          <w:tcPr>
            <w:tcW w:w="718" w:type="pct"/>
            <w:tcBorders>
              <w:top w:val="nil"/>
              <w:left w:val="nil"/>
              <w:bottom w:val="single" w:sz="4" w:space="0" w:color="auto"/>
              <w:right w:val="single" w:sz="4" w:space="0" w:color="auto"/>
            </w:tcBorders>
            <w:shd w:val="clear" w:color="auto" w:fill="auto"/>
            <w:noWrap/>
            <w:vAlign w:val="center"/>
            <w:hideMark/>
          </w:tcPr>
          <w:p w:rsidR="005B4FD4" w:rsidRPr="000B444C" w:rsidRDefault="006A788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83,333 tn</w:t>
            </w:r>
          </w:p>
        </w:tc>
        <w:tc>
          <w:tcPr>
            <w:tcW w:w="718" w:type="pct"/>
            <w:tcBorders>
              <w:top w:val="nil"/>
              <w:left w:val="nil"/>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7" w:type="pct"/>
            <w:tcBorders>
              <w:top w:val="nil"/>
              <w:left w:val="nil"/>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p>
        </w:tc>
        <w:tc>
          <w:tcPr>
            <w:tcW w:w="503" w:type="pct"/>
            <w:tcBorders>
              <w:top w:val="nil"/>
              <w:left w:val="nil"/>
              <w:bottom w:val="single" w:sz="4" w:space="0" w:color="auto"/>
              <w:right w:val="single" w:sz="4" w:space="0" w:color="auto"/>
            </w:tcBorders>
            <w:shd w:val="clear" w:color="auto" w:fill="auto"/>
            <w:noWrap/>
            <w:vAlign w:val="center"/>
            <w:hideMark/>
          </w:tcPr>
          <w:p w:rsidR="005B4FD4" w:rsidRPr="000B444C" w:rsidRDefault="00A32CD6"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r w:rsidR="005B4FD4" w:rsidRPr="000B444C" w:rsidTr="000C3E4C">
        <w:trPr>
          <w:trHeight w:val="322"/>
        </w:trPr>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3,15</w:t>
            </w:r>
          </w:p>
        </w:tc>
        <w:tc>
          <w:tcPr>
            <w:tcW w:w="633" w:type="pct"/>
            <w:tcBorders>
              <w:top w:val="nil"/>
              <w:left w:val="nil"/>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121,924</w:t>
            </w:r>
          </w:p>
        </w:tc>
        <w:tc>
          <w:tcPr>
            <w:tcW w:w="718" w:type="pct"/>
            <w:tcBorders>
              <w:top w:val="nil"/>
              <w:left w:val="nil"/>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w3p1</w:t>
            </w:r>
          </w:p>
        </w:tc>
        <w:tc>
          <w:tcPr>
            <w:tcW w:w="718" w:type="pct"/>
            <w:tcBorders>
              <w:top w:val="nil"/>
              <w:left w:val="nil"/>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1956,667</w:t>
            </w:r>
          </w:p>
        </w:tc>
        <w:tc>
          <w:tcPr>
            <w:tcW w:w="718" w:type="pct"/>
            <w:tcBorders>
              <w:top w:val="nil"/>
              <w:left w:val="nil"/>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306,667 *</w:t>
            </w:r>
          </w:p>
        </w:tc>
        <w:tc>
          <w:tcPr>
            <w:tcW w:w="718" w:type="pct"/>
            <w:tcBorders>
              <w:top w:val="nil"/>
              <w:left w:val="nil"/>
              <w:bottom w:val="single" w:sz="4" w:space="0" w:color="auto"/>
              <w:right w:val="single" w:sz="4" w:space="0" w:color="auto"/>
            </w:tcBorders>
            <w:shd w:val="clear" w:color="auto" w:fill="auto"/>
            <w:noWrap/>
            <w:vAlign w:val="center"/>
            <w:hideMark/>
          </w:tcPr>
          <w:p w:rsidR="005B4FD4" w:rsidRPr="000B444C" w:rsidRDefault="006A788D"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223,333 *</w:t>
            </w:r>
          </w:p>
        </w:tc>
        <w:tc>
          <w:tcPr>
            <w:tcW w:w="207" w:type="pct"/>
            <w:tcBorders>
              <w:top w:val="nil"/>
              <w:left w:val="nil"/>
              <w:bottom w:val="single" w:sz="4" w:space="0" w:color="auto"/>
              <w:right w:val="single" w:sz="4" w:space="0" w:color="auto"/>
            </w:tcBorders>
            <w:shd w:val="clear" w:color="auto" w:fill="auto"/>
            <w:noWrap/>
            <w:vAlign w:val="center"/>
            <w:hideMark/>
          </w:tcPr>
          <w:p w:rsidR="005B4FD4" w:rsidRPr="000B444C" w:rsidRDefault="005B4FD4"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03" w:type="pct"/>
            <w:tcBorders>
              <w:top w:val="nil"/>
              <w:left w:val="nil"/>
              <w:bottom w:val="single" w:sz="4" w:space="0" w:color="auto"/>
              <w:right w:val="single" w:sz="4" w:space="0" w:color="auto"/>
            </w:tcBorders>
            <w:shd w:val="clear" w:color="auto" w:fill="auto"/>
            <w:noWrap/>
            <w:vAlign w:val="center"/>
            <w:hideMark/>
          </w:tcPr>
          <w:p w:rsidR="005B4FD4" w:rsidRPr="000B444C" w:rsidRDefault="00A32CD6"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bl>
    <w:p w:rsidR="004C1255" w:rsidRPr="00AE3B36" w:rsidRDefault="002E6073" w:rsidP="000C3E4C">
      <w:pPr>
        <w:tabs>
          <w:tab w:val="left" w:pos="450"/>
        </w:tabs>
        <w:spacing w:before="240" w:after="0" w:line="240" w:lineRule="auto"/>
        <w:rPr>
          <w:rFonts w:ascii="Times New Roman" w:hAnsi="Times New Roman" w:cs="Times New Roman"/>
          <w:sz w:val="24"/>
          <w:szCs w:val="24"/>
        </w:rPr>
      </w:pPr>
      <w:r w:rsidRPr="00AE3B36">
        <w:rPr>
          <w:rFonts w:ascii="Times New Roman" w:hAnsi="Times New Roman" w:cs="Times New Roman"/>
          <w:sz w:val="24"/>
          <w:szCs w:val="24"/>
        </w:rPr>
        <w:t>Faktor P terhadap W</w:t>
      </w:r>
      <w:r w:rsidRPr="00AE3B36">
        <w:rPr>
          <w:rFonts w:ascii="Times New Roman" w:hAnsi="Times New Roman" w:cs="Times New Roman"/>
          <w:sz w:val="24"/>
          <w:szCs w:val="24"/>
          <w:vertAlign w:val="subscript"/>
        </w:rPr>
        <w:t>(1)</w:t>
      </w:r>
    </w:p>
    <w:tbl>
      <w:tblPr>
        <w:tblW w:w="5000" w:type="pct"/>
        <w:tblLook w:val="04A0" w:firstRow="1" w:lastRow="0" w:firstColumn="1" w:lastColumn="0" w:noHBand="0" w:noVBand="1"/>
      </w:tblPr>
      <w:tblGrid>
        <w:gridCol w:w="1225"/>
        <w:gridCol w:w="1037"/>
        <w:gridCol w:w="1176"/>
        <w:gridCol w:w="1176"/>
        <w:gridCol w:w="1236"/>
        <w:gridCol w:w="1117"/>
        <w:gridCol w:w="386"/>
        <w:gridCol w:w="800"/>
      </w:tblGrid>
      <w:tr w:rsidR="002E6073" w:rsidRPr="000B444C" w:rsidTr="006A788D">
        <w:trPr>
          <w:trHeight w:val="322"/>
        </w:trPr>
        <w:tc>
          <w:tcPr>
            <w:tcW w:w="7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073" w:rsidRPr="000B444C" w:rsidRDefault="002E607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SSR 5%</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073" w:rsidRPr="000B444C" w:rsidRDefault="002E607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LSR 5%</w:t>
            </w:r>
          </w:p>
        </w:tc>
        <w:tc>
          <w:tcPr>
            <w:tcW w:w="6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E6073" w:rsidRPr="000B444C" w:rsidRDefault="002E607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6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6073" w:rsidRPr="000B444C" w:rsidRDefault="002E607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Rata-rata Perlakuan</w:t>
            </w:r>
          </w:p>
        </w:tc>
        <w:tc>
          <w:tcPr>
            <w:tcW w:w="1724" w:type="pct"/>
            <w:gridSpan w:val="3"/>
            <w:tcBorders>
              <w:top w:val="single" w:sz="4" w:space="0" w:color="auto"/>
              <w:left w:val="nil"/>
              <w:bottom w:val="single" w:sz="4" w:space="0" w:color="auto"/>
              <w:right w:val="single" w:sz="4" w:space="0" w:color="auto"/>
            </w:tcBorders>
            <w:shd w:val="clear" w:color="auto" w:fill="auto"/>
            <w:noWrap/>
            <w:vAlign w:val="center"/>
            <w:hideMark/>
          </w:tcPr>
          <w:p w:rsidR="002E6073" w:rsidRPr="000B444C" w:rsidRDefault="002E607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6073" w:rsidRPr="000B444C" w:rsidRDefault="002E607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Taraf Nyata 5%</w:t>
            </w:r>
          </w:p>
        </w:tc>
      </w:tr>
      <w:tr w:rsidR="002E6073" w:rsidRPr="000B444C" w:rsidTr="006A788D">
        <w:trPr>
          <w:trHeight w:val="322"/>
        </w:trPr>
        <w:tc>
          <w:tcPr>
            <w:tcW w:w="791" w:type="pct"/>
            <w:vMerge/>
            <w:tcBorders>
              <w:top w:val="single" w:sz="4" w:space="0" w:color="auto"/>
              <w:left w:val="single" w:sz="4" w:space="0" w:color="auto"/>
              <w:bottom w:val="single" w:sz="4" w:space="0" w:color="auto"/>
              <w:right w:val="single" w:sz="4" w:space="0" w:color="auto"/>
            </w:tcBorders>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p>
        </w:tc>
        <w:tc>
          <w:tcPr>
            <w:tcW w:w="694" w:type="pct"/>
            <w:vMerge/>
            <w:tcBorders>
              <w:top w:val="single" w:sz="4" w:space="0" w:color="auto"/>
              <w:left w:val="single" w:sz="4" w:space="0" w:color="auto"/>
              <w:bottom w:val="single" w:sz="4" w:space="0" w:color="000000"/>
              <w:right w:val="single" w:sz="4" w:space="0" w:color="auto"/>
            </w:tcBorders>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p>
        </w:tc>
        <w:tc>
          <w:tcPr>
            <w:tcW w:w="694" w:type="pct"/>
            <w:vMerge/>
            <w:tcBorders>
              <w:top w:val="single" w:sz="4" w:space="0" w:color="auto"/>
              <w:left w:val="single" w:sz="4" w:space="0" w:color="auto"/>
              <w:bottom w:val="single" w:sz="4" w:space="0" w:color="auto"/>
              <w:right w:val="single" w:sz="4" w:space="0" w:color="auto"/>
            </w:tcBorders>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p>
        </w:tc>
        <w:tc>
          <w:tcPr>
            <w:tcW w:w="724" w:type="pct"/>
            <w:tcBorders>
              <w:top w:val="nil"/>
              <w:left w:val="nil"/>
              <w:bottom w:val="single" w:sz="4" w:space="0" w:color="auto"/>
              <w:right w:val="single" w:sz="4" w:space="0" w:color="auto"/>
            </w:tcBorders>
            <w:shd w:val="clear" w:color="auto" w:fill="auto"/>
            <w:noWrap/>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1</w:t>
            </w:r>
          </w:p>
        </w:tc>
        <w:tc>
          <w:tcPr>
            <w:tcW w:w="724" w:type="pct"/>
            <w:tcBorders>
              <w:top w:val="nil"/>
              <w:left w:val="nil"/>
              <w:bottom w:val="single" w:sz="4" w:space="0" w:color="auto"/>
              <w:right w:val="single" w:sz="4" w:space="0" w:color="auto"/>
            </w:tcBorders>
            <w:shd w:val="clear" w:color="auto" w:fill="auto"/>
            <w:noWrap/>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2</w:t>
            </w:r>
          </w:p>
        </w:tc>
        <w:tc>
          <w:tcPr>
            <w:tcW w:w="275" w:type="pct"/>
            <w:tcBorders>
              <w:top w:val="nil"/>
              <w:left w:val="nil"/>
              <w:bottom w:val="single" w:sz="4" w:space="0" w:color="auto"/>
              <w:right w:val="single" w:sz="4" w:space="0" w:color="auto"/>
            </w:tcBorders>
            <w:shd w:val="clear" w:color="auto" w:fill="auto"/>
            <w:noWrap/>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w:t>
            </w: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p>
        </w:tc>
      </w:tr>
      <w:tr w:rsidR="002E6073" w:rsidRPr="000B444C" w:rsidTr="006A788D">
        <w:trPr>
          <w:trHeight w:val="322"/>
        </w:trPr>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p>
        </w:tc>
        <w:tc>
          <w:tcPr>
            <w:tcW w:w="567" w:type="pct"/>
            <w:tcBorders>
              <w:top w:val="nil"/>
              <w:left w:val="nil"/>
              <w:bottom w:val="single" w:sz="4" w:space="0" w:color="auto"/>
              <w:right w:val="single" w:sz="4" w:space="0" w:color="auto"/>
            </w:tcBorders>
            <w:shd w:val="clear" w:color="auto" w:fill="auto"/>
            <w:noWrap/>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p>
        </w:tc>
        <w:tc>
          <w:tcPr>
            <w:tcW w:w="694" w:type="pct"/>
            <w:tcBorders>
              <w:top w:val="nil"/>
              <w:left w:val="nil"/>
              <w:bottom w:val="single" w:sz="4" w:space="0" w:color="auto"/>
              <w:right w:val="single" w:sz="4" w:space="0" w:color="auto"/>
            </w:tcBorders>
            <w:shd w:val="clear" w:color="auto" w:fill="auto"/>
            <w:noWrap/>
            <w:vAlign w:val="center"/>
            <w:hideMark/>
          </w:tcPr>
          <w:p w:rsidR="002E6073" w:rsidRPr="000B444C" w:rsidRDefault="00E41980"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2E6073">
              <w:rPr>
                <w:rFonts w:ascii="Times New Roman" w:eastAsia="Times New Roman" w:hAnsi="Times New Roman" w:cs="Times New Roman"/>
                <w:color w:val="000000"/>
                <w:sz w:val="24"/>
                <w:szCs w:val="24"/>
              </w:rPr>
              <w:t>1p1</w:t>
            </w:r>
          </w:p>
        </w:tc>
        <w:tc>
          <w:tcPr>
            <w:tcW w:w="694" w:type="pct"/>
            <w:tcBorders>
              <w:top w:val="nil"/>
              <w:left w:val="nil"/>
              <w:bottom w:val="single" w:sz="4" w:space="0" w:color="auto"/>
              <w:right w:val="single" w:sz="4" w:space="0" w:color="auto"/>
            </w:tcBorders>
            <w:shd w:val="clear" w:color="auto" w:fill="auto"/>
            <w:noWrap/>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150,000</w:t>
            </w:r>
          </w:p>
        </w:tc>
        <w:tc>
          <w:tcPr>
            <w:tcW w:w="724" w:type="pct"/>
            <w:tcBorders>
              <w:top w:val="nil"/>
              <w:left w:val="nil"/>
              <w:bottom w:val="single" w:sz="4" w:space="0" w:color="auto"/>
              <w:right w:val="single" w:sz="4" w:space="0" w:color="auto"/>
            </w:tcBorders>
            <w:shd w:val="clear" w:color="auto" w:fill="auto"/>
            <w:noWrap/>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24" w:type="pct"/>
            <w:tcBorders>
              <w:top w:val="nil"/>
              <w:left w:val="nil"/>
              <w:bottom w:val="single" w:sz="4" w:space="0" w:color="auto"/>
              <w:right w:val="single" w:sz="4" w:space="0" w:color="auto"/>
            </w:tcBorders>
            <w:shd w:val="clear" w:color="auto" w:fill="auto"/>
            <w:noWrap/>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p>
        </w:tc>
        <w:tc>
          <w:tcPr>
            <w:tcW w:w="531" w:type="pct"/>
            <w:tcBorders>
              <w:top w:val="nil"/>
              <w:left w:val="nil"/>
              <w:bottom w:val="single" w:sz="4" w:space="0" w:color="auto"/>
              <w:right w:val="single" w:sz="4" w:space="0" w:color="auto"/>
            </w:tcBorders>
            <w:shd w:val="clear" w:color="auto" w:fill="auto"/>
            <w:noWrap/>
            <w:vAlign w:val="center"/>
            <w:hideMark/>
          </w:tcPr>
          <w:p w:rsidR="002E6073" w:rsidRPr="000B444C" w:rsidRDefault="009454DA"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A</w:t>
            </w:r>
          </w:p>
        </w:tc>
      </w:tr>
      <w:tr w:rsidR="002E6073" w:rsidRPr="000B444C" w:rsidTr="006A788D">
        <w:trPr>
          <w:trHeight w:val="322"/>
        </w:trPr>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3,00</w:t>
            </w:r>
          </w:p>
        </w:tc>
        <w:tc>
          <w:tcPr>
            <w:tcW w:w="567" w:type="pct"/>
            <w:tcBorders>
              <w:top w:val="nil"/>
              <w:left w:val="nil"/>
              <w:bottom w:val="single" w:sz="4" w:space="0" w:color="auto"/>
              <w:right w:val="single" w:sz="4" w:space="0" w:color="auto"/>
            </w:tcBorders>
            <w:shd w:val="clear" w:color="auto" w:fill="auto"/>
            <w:noWrap/>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116,118</w:t>
            </w:r>
          </w:p>
        </w:tc>
        <w:tc>
          <w:tcPr>
            <w:tcW w:w="694" w:type="pct"/>
            <w:tcBorders>
              <w:top w:val="nil"/>
              <w:left w:val="nil"/>
              <w:bottom w:val="single" w:sz="4" w:space="0" w:color="auto"/>
              <w:right w:val="single" w:sz="4" w:space="0" w:color="auto"/>
            </w:tcBorders>
            <w:shd w:val="clear" w:color="auto" w:fill="auto"/>
            <w:noWrap/>
            <w:vAlign w:val="center"/>
            <w:hideMark/>
          </w:tcPr>
          <w:p w:rsidR="002E6073" w:rsidRPr="000B444C" w:rsidRDefault="00E41980"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2E6073">
              <w:rPr>
                <w:rFonts w:ascii="Times New Roman" w:eastAsia="Times New Roman" w:hAnsi="Times New Roman" w:cs="Times New Roman"/>
                <w:color w:val="000000"/>
                <w:sz w:val="24"/>
                <w:szCs w:val="24"/>
              </w:rPr>
              <w:t>2p1</w:t>
            </w:r>
          </w:p>
        </w:tc>
        <w:tc>
          <w:tcPr>
            <w:tcW w:w="694" w:type="pct"/>
            <w:tcBorders>
              <w:top w:val="nil"/>
              <w:left w:val="nil"/>
              <w:bottom w:val="single" w:sz="4" w:space="0" w:color="auto"/>
              <w:right w:val="single" w:sz="4" w:space="0" w:color="auto"/>
            </w:tcBorders>
            <w:shd w:val="clear" w:color="auto" w:fill="auto"/>
            <w:noWrap/>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1100,000</w:t>
            </w:r>
          </w:p>
        </w:tc>
        <w:tc>
          <w:tcPr>
            <w:tcW w:w="724" w:type="pct"/>
            <w:tcBorders>
              <w:top w:val="nil"/>
              <w:left w:val="nil"/>
              <w:bottom w:val="single" w:sz="4" w:space="0" w:color="auto"/>
              <w:right w:val="single" w:sz="4" w:space="0" w:color="auto"/>
            </w:tcBorders>
            <w:shd w:val="clear" w:color="auto" w:fill="auto"/>
            <w:noWrap/>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950,000*</w:t>
            </w:r>
          </w:p>
        </w:tc>
        <w:tc>
          <w:tcPr>
            <w:tcW w:w="724" w:type="pct"/>
            <w:tcBorders>
              <w:top w:val="nil"/>
              <w:left w:val="nil"/>
              <w:bottom w:val="single" w:sz="4" w:space="0" w:color="auto"/>
              <w:right w:val="single" w:sz="4" w:space="0" w:color="auto"/>
            </w:tcBorders>
            <w:shd w:val="clear" w:color="auto" w:fill="auto"/>
            <w:noWrap/>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p>
        </w:tc>
        <w:tc>
          <w:tcPr>
            <w:tcW w:w="531" w:type="pct"/>
            <w:tcBorders>
              <w:top w:val="nil"/>
              <w:left w:val="nil"/>
              <w:bottom w:val="single" w:sz="4" w:space="0" w:color="auto"/>
              <w:right w:val="single" w:sz="4" w:space="0" w:color="auto"/>
            </w:tcBorders>
            <w:shd w:val="clear" w:color="auto" w:fill="auto"/>
            <w:noWrap/>
            <w:vAlign w:val="center"/>
            <w:hideMark/>
          </w:tcPr>
          <w:p w:rsidR="002E6073" w:rsidRPr="000B444C" w:rsidRDefault="009454DA"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r w:rsidR="002E6073" w:rsidRPr="000B444C" w:rsidTr="006A788D">
        <w:trPr>
          <w:trHeight w:val="322"/>
        </w:trPr>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3,15</w:t>
            </w:r>
          </w:p>
        </w:tc>
        <w:tc>
          <w:tcPr>
            <w:tcW w:w="567" w:type="pct"/>
            <w:tcBorders>
              <w:top w:val="nil"/>
              <w:left w:val="nil"/>
              <w:bottom w:val="single" w:sz="4" w:space="0" w:color="auto"/>
              <w:right w:val="single" w:sz="4" w:space="0" w:color="auto"/>
            </w:tcBorders>
            <w:shd w:val="clear" w:color="auto" w:fill="auto"/>
            <w:noWrap/>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121,924</w:t>
            </w:r>
          </w:p>
        </w:tc>
        <w:tc>
          <w:tcPr>
            <w:tcW w:w="694" w:type="pct"/>
            <w:tcBorders>
              <w:top w:val="nil"/>
              <w:left w:val="nil"/>
              <w:bottom w:val="single" w:sz="4" w:space="0" w:color="auto"/>
              <w:right w:val="single" w:sz="4" w:space="0" w:color="auto"/>
            </w:tcBorders>
            <w:shd w:val="clear" w:color="auto" w:fill="auto"/>
            <w:noWrap/>
            <w:vAlign w:val="center"/>
            <w:hideMark/>
          </w:tcPr>
          <w:p w:rsidR="002E6073" w:rsidRPr="000B444C" w:rsidRDefault="00E41980"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2E6073">
              <w:rPr>
                <w:rFonts w:ascii="Times New Roman" w:eastAsia="Times New Roman" w:hAnsi="Times New Roman" w:cs="Times New Roman"/>
                <w:color w:val="000000"/>
                <w:sz w:val="24"/>
                <w:szCs w:val="24"/>
              </w:rPr>
              <w:t>3p1</w:t>
            </w:r>
          </w:p>
        </w:tc>
        <w:tc>
          <w:tcPr>
            <w:tcW w:w="694" w:type="pct"/>
            <w:tcBorders>
              <w:top w:val="nil"/>
              <w:left w:val="nil"/>
              <w:bottom w:val="single" w:sz="4" w:space="0" w:color="auto"/>
              <w:right w:val="single" w:sz="4" w:space="0" w:color="auto"/>
            </w:tcBorders>
            <w:shd w:val="clear" w:color="auto" w:fill="auto"/>
            <w:noWrap/>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1956,667</w:t>
            </w:r>
          </w:p>
        </w:tc>
        <w:tc>
          <w:tcPr>
            <w:tcW w:w="724" w:type="pct"/>
            <w:tcBorders>
              <w:top w:val="nil"/>
              <w:left w:val="nil"/>
              <w:bottom w:val="single" w:sz="4" w:space="0" w:color="auto"/>
              <w:right w:val="single" w:sz="4" w:space="0" w:color="auto"/>
            </w:tcBorders>
            <w:shd w:val="clear" w:color="auto" w:fill="auto"/>
            <w:noWrap/>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1806,667*</w:t>
            </w:r>
          </w:p>
        </w:tc>
        <w:tc>
          <w:tcPr>
            <w:tcW w:w="724" w:type="pct"/>
            <w:tcBorders>
              <w:top w:val="nil"/>
              <w:left w:val="nil"/>
              <w:bottom w:val="single" w:sz="4" w:space="0" w:color="auto"/>
              <w:right w:val="single" w:sz="4" w:space="0" w:color="auto"/>
            </w:tcBorders>
            <w:shd w:val="clear" w:color="auto" w:fill="auto"/>
            <w:noWrap/>
            <w:vAlign w:val="center"/>
            <w:hideMark/>
          </w:tcPr>
          <w:p w:rsidR="002E6073" w:rsidRPr="000B444C" w:rsidRDefault="00E41980"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856,667*</w:t>
            </w:r>
          </w:p>
        </w:tc>
        <w:tc>
          <w:tcPr>
            <w:tcW w:w="275" w:type="pct"/>
            <w:tcBorders>
              <w:top w:val="nil"/>
              <w:left w:val="nil"/>
              <w:bottom w:val="single" w:sz="4" w:space="0" w:color="auto"/>
              <w:right w:val="single" w:sz="4" w:space="0" w:color="auto"/>
            </w:tcBorders>
            <w:shd w:val="clear" w:color="auto" w:fill="auto"/>
            <w:noWrap/>
            <w:vAlign w:val="center"/>
            <w:hideMark/>
          </w:tcPr>
          <w:p w:rsidR="002E6073" w:rsidRPr="000B444C" w:rsidRDefault="002E6073"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31" w:type="pct"/>
            <w:tcBorders>
              <w:top w:val="nil"/>
              <w:left w:val="nil"/>
              <w:bottom w:val="single" w:sz="4" w:space="0" w:color="auto"/>
              <w:right w:val="single" w:sz="4" w:space="0" w:color="auto"/>
            </w:tcBorders>
            <w:shd w:val="clear" w:color="auto" w:fill="auto"/>
            <w:noWrap/>
            <w:vAlign w:val="center"/>
            <w:hideMark/>
          </w:tcPr>
          <w:p w:rsidR="002E6073" w:rsidRPr="000B444C" w:rsidRDefault="00E41980" w:rsidP="006A78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r>
    </w:tbl>
    <w:p w:rsidR="001D64F3" w:rsidRPr="00AE3B36" w:rsidRDefault="001D64F3" w:rsidP="000C3E4C">
      <w:pPr>
        <w:tabs>
          <w:tab w:val="left" w:pos="450"/>
        </w:tabs>
        <w:spacing w:before="240" w:after="0" w:line="240" w:lineRule="auto"/>
        <w:rPr>
          <w:rFonts w:ascii="Times New Roman" w:hAnsi="Times New Roman" w:cs="Times New Roman"/>
          <w:sz w:val="24"/>
          <w:szCs w:val="24"/>
        </w:rPr>
      </w:pPr>
      <w:r w:rsidRPr="00AE3B36">
        <w:rPr>
          <w:rFonts w:ascii="Times New Roman" w:hAnsi="Times New Roman" w:cs="Times New Roman"/>
          <w:sz w:val="24"/>
          <w:szCs w:val="24"/>
        </w:rPr>
        <w:t>Faktor P terhadap W</w:t>
      </w:r>
      <w:r w:rsidRPr="00AE3B36">
        <w:rPr>
          <w:rFonts w:ascii="Times New Roman" w:hAnsi="Times New Roman" w:cs="Times New Roman"/>
          <w:sz w:val="24"/>
          <w:szCs w:val="24"/>
          <w:vertAlign w:val="subscript"/>
        </w:rPr>
        <w:t>(2)</w:t>
      </w:r>
    </w:p>
    <w:tbl>
      <w:tblPr>
        <w:tblW w:w="5000" w:type="pct"/>
        <w:tblLook w:val="04A0" w:firstRow="1" w:lastRow="0" w:firstColumn="1" w:lastColumn="0" w:noHBand="0" w:noVBand="1"/>
      </w:tblPr>
      <w:tblGrid>
        <w:gridCol w:w="1225"/>
        <w:gridCol w:w="1037"/>
        <w:gridCol w:w="1176"/>
        <w:gridCol w:w="1176"/>
        <w:gridCol w:w="1236"/>
        <w:gridCol w:w="1176"/>
        <w:gridCol w:w="336"/>
        <w:gridCol w:w="791"/>
      </w:tblGrid>
      <w:tr w:rsidR="001D64F3" w:rsidRPr="000B444C" w:rsidTr="00E41980">
        <w:trPr>
          <w:trHeight w:val="322"/>
        </w:trPr>
        <w:tc>
          <w:tcPr>
            <w:tcW w:w="7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SSR 5%</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LSR 5%</w:t>
            </w:r>
          </w:p>
        </w:tc>
        <w:tc>
          <w:tcPr>
            <w:tcW w:w="6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6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Rata-rata Perlakuan</w:t>
            </w:r>
          </w:p>
        </w:tc>
        <w:tc>
          <w:tcPr>
            <w:tcW w:w="1724" w:type="pct"/>
            <w:gridSpan w:val="3"/>
            <w:tcBorders>
              <w:top w:val="single" w:sz="4" w:space="0" w:color="auto"/>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Taraf Nyata 5%</w:t>
            </w:r>
          </w:p>
        </w:tc>
      </w:tr>
      <w:tr w:rsidR="001D64F3" w:rsidRPr="000B444C" w:rsidTr="00E41980">
        <w:trPr>
          <w:trHeight w:val="322"/>
        </w:trPr>
        <w:tc>
          <w:tcPr>
            <w:tcW w:w="791" w:type="pct"/>
            <w:vMerge/>
            <w:tcBorders>
              <w:top w:val="single" w:sz="4" w:space="0" w:color="auto"/>
              <w:left w:val="single" w:sz="4" w:space="0" w:color="auto"/>
              <w:bottom w:val="single" w:sz="4" w:space="0" w:color="auto"/>
              <w:right w:val="single" w:sz="4" w:space="0" w:color="auto"/>
            </w:tcBorders>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p>
        </w:tc>
        <w:tc>
          <w:tcPr>
            <w:tcW w:w="694" w:type="pct"/>
            <w:vMerge/>
            <w:tcBorders>
              <w:top w:val="single" w:sz="4" w:space="0" w:color="auto"/>
              <w:left w:val="single" w:sz="4" w:space="0" w:color="auto"/>
              <w:bottom w:val="single" w:sz="4" w:space="0" w:color="000000"/>
              <w:right w:val="single" w:sz="4" w:space="0" w:color="auto"/>
            </w:tcBorders>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p>
        </w:tc>
        <w:tc>
          <w:tcPr>
            <w:tcW w:w="694" w:type="pct"/>
            <w:vMerge/>
            <w:tcBorders>
              <w:top w:val="single" w:sz="4" w:space="0" w:color="auto"/>
              <w:left w:val="single" w:sz="4" w:space="0" w:color="auto"/>
              <w:bottom w:val="single" w:sz="4" w:space="0" w:color="auto"/>
              <w:right w:val="single" w:sz="4" w:space="0" w:color="auto"/>
            </w:tcBorders>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p>
        </w:tc>
        <w:tc>
          <w:tcPr>
            <w:tcW w:w="72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1</w:t>
            </w:r>
          </w:p>
        </w:tc>
        <w:tc>
          <w:tcPr>
            <w:tcW w:w="72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2</w:t>
            </w:r>
          </w:p>
        </w:tc>
        <w:tc>
          <w:tcPr>
            <w:tcW w:w="275"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w:t>
            </w: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p>
        </w:tc>
      </w:tr>
      <w:tr w:rsidR="001D64F3" w:rsidRPr="000B444C" w:rsidTr="00E41980">
        <w:trPr>
          <w:trHeight w:val="322"/>
        </w:trPr>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p>
        </w:tc>
        <w:tc>
          <w:tcPr>
            <w:tcW w:w="567"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p>
        </w:tc>
        <w:tc>
          <w:tcPr>
            <w:tcW w:w="694" w:type="pct"/>
            <w:tcBorders>
              <w:top w:val="nil"/>
              <w:left w:val="nil"/>
              <w:bottom w:val="single" w:sz="4" w:space="0" w:color="auto"/>
              <w:right w:val="single" w:sz="4" w:space="0" w:color="auto"/>
            </w:tcBorders>
            <w:shd w:val="clear" w:color="auto" w:fill="auto"/>
            <w:noWrap/>
            <w:vAlign w:val="center"/>
            <w:hideMark/>
          </w:tcPr>
          <w:p w:rsidR="001D64F3" w:rsidRPr="000B444C" w:rsidRDefault="00114691"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1D64F3">
              <w:rPr>
                <w:rFonts w:ascii="Times New Roman" w:eastAsia="Times New Roman" w:hAnsi="Times New Roman" w:cs="Times New Roman"/>
                <w:color w:val="000000"/>
                <w:sz w:val="24"/>
                <w:szCs w:val="24"/>
              </w:rPr>
              <w:t>1p2</w:t>
            </w:r>
          </w:p>
        </w:tc>
        <w:tc>
          <w:tcPr>
            <w:tcW w:w="69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263,333</w:t>
            </w:r>
          </w:p>
        </w:tc>
        <w:tc>
          <w:tcPr>
            <w:tcW w:w="72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2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p>
        </w:tc>
        <w:tc>
          <w:tcPr>
            <w:tcW w:w="53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A</w:t>
            </w:r>
          </w:p>
        </w:tc>
      </w:tr>
      <w:tr w:rsidR="001D64F3" w:rsidRPr="000B444C" w:rsidTr="00E41980">
        <w:trPr>
          <w:trHeight w:val="322"/>
        </w:trPr>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3,00</w:t>
            </w:r>
          </w:p>
        </w:tc>
        <w:tc>
          <w:tcPr>
            <w:tcW w:w="567"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116,118</w:t>
            </w:r>
          </w:p>
        </w:tc>
        <w:tc>
          <w:tcPr>
            <w:tcW w:w="694" w:type="pct"/>
            <w:tcBorders>
              <w:top w:val="nil"/>
              <w:left w:val="nil"/>
              <w:bottom w:val="single" w:sz="4" w:space="0" w:color="auto"/>
              <w:right w:val="single" w:sz="4" w:space="0" w:color="auto"/>
            </w:tcBorders>
            <w:shd w:val="clear" w:color="auto" w:fill="auto"/>
            <w:noWrap/>
            <w:vAlign w:val="center"/>
            <w:hideMark/>
          </w:tcPr>
          <w:p w:rsidR="001D64F3" w:rsidRPr="000B444C" w:rsidRDefault="00114691"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1D64F3">
              <w:rPr>
                <w:rFonts w:ascii="Times New Roman" w:eastAsia="Times New Roman" w:hAnsi="Times New Roman" w:cs="Times New Roman"/>
                <w:color w:val="000000"/>
                <w:sz w:val="24"/>
                <w:szCs w:val="24"/>
              </w:rPr>
              <w:t>2p2</w:t>
            </w:r>
          </w:p>
        </w:tc>
        <w:tc>
          <w:tcPr>
            <w:tcW w:w="69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810,000</w:t>
            </w:r>
          </w:p>
        </w:tc>
        <w:tc>
          <w:tcPr>
            <w:tcW w:w="72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546,667*</w:t>
            </w:r>
          </w:p>
        </w:tc>
        <w:tc>
          <w:tcPr>
            <w:tcW w:w="72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p>
        </w:tc>
        <w:tc>
          <w:tcPr>
            <w:tcW w:w="53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r w:rsidR="001D64F3" w:rsidRPr="000B444C" w:rsidTr="00E41980">
        <w:trPr>
          <w:trHeight w:val="322"/>
        </w:trPr>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3,15</w:t>
            </w:r>
          </w:p>
        </w:tc>
        <w:tc>
          <w:tcPr>
            <w:tcW w:w="567"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121,924</w:t>
            </w:r>
          </w:p>
        </w:tc>
        <w:tc>
          <w:tcPr>
            <w:tcW w:w="694" w:type="pct"/>
            <w:tcBorders>
              <w:top w:val="nil"/>
              <w:left w:val="nil"/>
              <w:bottom w:val="single" w:sz="4" w:space="0" w:color="auto"/>
              <w:right w:val="single" w:sz="4" w:space="0" w:color="auto"/>
            </w:tcBorders>
            <w:shd w:val="clear" w:color="auto" w:fill="auto"/>
            <w:noWrap/>
            <w:vAlign w:val="center"/>
            <w:hideMark/>
          </w:tcPr>
          <w:p w:rsidR="001D64F3" w:rsidRPr="000B444C" w:rsidRDefault="00114691"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1D64F3">
              <w:rPr>
                <w:rFonts w:ascii="Times New Roman" w:eastAsia="Times New Roman" w:hAnsi="Times New Roman" w:cs="Times New Roman"/>
                <w:color w:val="000000"/>
                <w:sz w:val="24"/>
                <w:szCs w:val="24"/>
              </w:rPr>
              <w:t>3p2</w:t>
            </w:r>
          </w:p>
        </w:tc>
        <w:tc>
          <w:tcPr>
            <w:tcW w:w="69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1650,000</w:t>
            </w:r>
          </w:p>
        </w:tc>
        <w:tc>
          <w:tcPr>
            <w:tcW w:w="72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1386,667*</w:t>
            </w:r>
          </w:p>
        </w:tc>
        <w:tc>
          <w:tcPr>
            <w:tcW w:w="72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840,000</w:t>
            </w:r>
            <w:r w:rsidR="00E41980">
              <w:rPr>
                <w:rFonts w:ascii="Times New Roman" w:eastAsia="Times New Roman" w:hAnsi="Times New Roman" w:cs="Times New Roman"/>
                <w:color w:val="000000"/>
                <w:sz w:val="24"/>
                <w:szCs w:val="24"/>
              </w:rPr>
              <w:t xml:space="preserve"> *</w:t>
            </w:r>
          </w:p>
        </w:tc>
        <w:tc>
          <w:tcPr>
            <w:tcW w:w="275"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31" w:type="pct"/>
            <w:tcBorders>
              <w:top w:val="nil"/>
              <w:left w:val="nil"/>
              <w:bottom w:val="single" w:sz="4" w:space="0" w:color="auto"/>
              <w:right w:val="single" w:sz="4" w:space="0" w:color="auto"/>
            </w:tcBorders>
            <w:shd w:val="clear" w:color="auto" w:fill="auto"/>
            <w:noWrap/>
            <w:vAlign w:val="center"/>
            <w:hideMark/>
          </w:tcPr>
          <w:p w:rsidR="001D64F3" w:rsidRPr="000B444C" w:rsidRDefault="00E41980"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r>
    </w:tbl>
    <w:p w:rsidR="00010886" w:rsidRDefault="00010886" w:rsidP="00E41980">
      <w:pPr>
        <w:tabs>
          <w:tab w:val="left" w:pos="450"/>
        </w:tabs>
        <w:spacing w:after="0" w:line="240" w:lineRule="auto"/>
        <w:ind w:left="426" w:hanging="270"/>
        <w:rPr>
          <w:rFonts w:ascii="Times New Roman" w:hAnsi="Times New Roman" w:cs="Times New Roman"/>
          <w:sz w:val="26"/>
          <w:szCs w:val="26"/>
        </w:rPr>
      </w:pPr>
    </w:p>
    <w:p w:rsidR="00E517BA" w:rsidRDefault="00E517BA" w:rsidP="00E41980">
      <w:pPr>
        <w:tabs>
          <w:tab w:val="left" w:pos="450"/>
        </w:tabs>
        <w:spacing w:after="0" w:line="240" w:lineRule="auto"/>
        <w:ind w:left="426" w:hanging="270"/>
        <w:rPr>
          <w:rFonts w:ascii="Times New Roman" w:hAnsi="Times New Roman" w:cs="Times New Roman"/>
          <w:sz w:val="26"/>
          <w:szCs w:val="26"/>
        </w:rPr>
      </w:pPr>
    </w:p>
    <w:p w:rsidR="00E517BA" w:rsidRDefault="00E517BA" w:rsidP="00E41980">
      <w:pPr>
        <w:tabs>
          <w:tab w:val="left" w:pos="450"/>
        </w:tabs>
        <w:spacing w:after="0" w:line="240" w:lineRule="auto"/>
        <w:ind w:left="426" w:hanging="270"/>
        <w:rPr>
          <w:rFonts w:ascii="Times New Roman" w:hAnsi="Times New Roman" w:cs="Times New Roman"/>
          <w:sz w:val="26"/>
          <w:szCs w:val="26"/>
        </w:rPr>
      </w:pPr>
    </w:p>
    <w:p w:rsidR="001D64F3" w:rsidRPr="00AE3B36" w:rsidRDefault="001D64F3" w:rsidP="00E41980">
      <w:pPr>
        <w:tabs>
          <w:tab w:val="left" w:pos="450"/>
        </w:tabs>
        <w:spacing w:after="0" w:line="240" w:lineRule="auto"/>
        <w:ind w:left="426" w:hanging="270"/>
        <w:rPr>
          <w:rFonts w:ascii="Times New Roman" w:hAnsi="Times New Roman" w:cs="Times New Roman"/>
          <w:sz w:val="24"/>
          <w:szCs w:val="24"/>
        </w:rPr>
      </w:pPr>
      <w:r w:rsidRPr="00AE3B36">
        <w:rPr>
          <w:rFonts w:ascii="Times New Roman" w:hAnsi="Times New Roman" w:cs="Times New Roman"/>
          <w:sz w:val="24"/>
          <w:szCs w:val="24"/>
        </w:rPr>
        <w:lastRenderedPageBreak/>
        <w:t>Faktor P terhadap W</w:t>
      </w:r>
      <w:r w:rsidRPr="00AE3B36">
        <w:rPr>
          <w:rFonts w:ascii="Times New Roman" w:hAnsi="Times New Roman" w:cs="Times New Roman"/>
          <w:sz w:val="24"/>
          <w:szCs w:val="24"/>
          <w:vertAlign w:val="subscript"/>
        </w:rPr>
        <w:t>(3)</w:t>
      </w:r>
    </w:p>
    <w:tbl>
      <w:tblPr>
        <w:tblW w:w="5000" w:type="pct"/>
        <w:tblLook w:val="04A0" w:firstRow="1" w:lastRow="0" w:firstColumn="1" w:lastColumn="0" w:noHBand="0" w:noVBand="1"/>
      </w:tblPr>
      <w:tblGrid>
        <w:gridCol w:w="1225"/>
        <w:gridCol w:w="1037"/>
        <w:gridCol w:w="1176"/>
        <w:gridCol w:w="1176"/>
        <w:gridCol w:w="1236"/>
        <w:gridCol w:w="1176"/>
        <w:gridCol w:w="336"/>
        <w:gridCol w:w="791"/>
      </w:tblGrid>
      <w:tr w:rsidR="001D64F3" w:rsidRPr="000B444C" w:rsidTr="00E41980">
        <w:trPr>
          <w:trHeight w:val="322"/>
        </w:trPr>
        <w:tc>
          <w:tcPr>
            <w:tcW w:w="7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SSR 5%</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LSR 5%</w:t>
            </w:r>
          </w:p>
        </w:tc>
        <w:tc>
          <w:tcPr>
            <w:tcW w:w="6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6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Rata-rata Perlakuan</w:t>
            </w:r>
          </w:p>
        </w:tc>
        <w:tc>
          <w:tcPr>
            <w:tcW w:w="1724" w:type="pct"/>
            <w:gridSpan w:val="3"/>
            <w:tcBorders>
              <w:top w:val="single" w:sz="4" w:space="0" w:color="auto"/>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Taraf Nyata 5%</w:t>
            </w:r>
          </w:p>
        </w:tc>
      </w:tr>
      <w:tr w:rsidR="001D64F3" w:rsidRPr="000B444C" w:rsidTr="00E41980">
        <w:trPr>
          <w:trHeight w:val="322"/>
        </w:trPr>
        <w:tc>
          <w:tcPr>
            <w:tcW w:w="791" w:type="pct"/>
            <w:vMerge/>
            <w:tcBorders>
              <w:top w:val="single" w:sz="4" w:space="0" w:color="auto"/>
              <w:left w:val="single" w:sz="4" w:space="0" w:color="auto"/>
              <w:bottom w:val="single" w:sz="4" w:space="0" w:color="auto"/>
              <w:right w:val="single" w:sz="4" w:space="0" w:color="auto"/>
            </w:tcBorders>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p>
        </w:tc>
        <w:tc>
          <w:tcPr>
            <w:tcW w:w="694" w:type="pct"/>
            <w:vMerge/>
            <w:tcBorders>
              <w:top w:val="single" w:sz="4" w:space="0" w:color="auto"/>
              <w:left w:val="single" w:sz="4" w:space="0" w:color="auto"/>
              <w:bottom w:val="single" w:sz="4" w:space="0" w:color="000000"/>
              <w:right w:val="single" w:sz="4" w:space="0" w:color="auto"/>
            </w:tcBorders>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p>
        </w:tc>
        <w:tc>
          <w:tcPr>
            <w:tcW w:w="694" w:type="pct"/>
            <w:vMerge/>
            <w:tcBorders>
              <w:top w:val="single" w:sz="4" w:space="0" w:color="auto"/>
              <w:left w:val="single" w:sz="4" w:space="0" w:color="auto"/>
              <w:bottom w:val="single" w:sz="4" w:space="0" w:color="auto"/>
              <w:right w:val="single" w:sz="4" w:space="0" w:color="auto"/>
            </w:tcBorders>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p>
        </w:tc>
        <w:tc>
          <w:tcPr>
            <w:tcW w:w="72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1</w:t>
            </w:r>
          </w:p>
        </w:tc>
        <w:tc>
          <w:tcPr>
            <w:tcW w:w="72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2</w:t>
            </w:r>
          </w:p>
        </w:tc>
        <w:tc>
          <w:tcPr>
            <w:tcW w:w="275"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w:t>
            </w: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p>
        </w:tc>
      </w:tr>
      <w:tr w:rsidR="001D64F3" w:rsidRPr="000B444C" w:rsidTr="00E41980">
        <w:trPr>
          <w:trHeight w:val="322"/>
        </w:trPr>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p>
        </w:tc>
        <w:tc>
          <w:tcPr>
            <w:tcW w:w="567"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p>
        </w:tc>
        <w:tc>
          <w:tcPr>
            <w:tcW w:w="694" w:type="pct"/>
            <w:tcBorders>
              <w:top w:val="nil"/>
              <w:left w:val="nil"/>
              <w:bottom w:val="single" w:sz="4" w:space="0" w:color="auto"/>
              <w:right w:val="single" w:sz="4" w:space="0" w:color="auto"/>
            </w:tcBorders>
            <w:shd w:val="clear" w:color="auto" w:fill="auto"/>
            <w:noWrap/>
            <w:vAlign w:val="center"/>
            <w:hideMark/>
          </w:tcPr>
          <w:p w:rsidR="001D64F3" w:rsidRPr="000B444C" w:rsidRDefault="00114691"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1D64F3">
              <w:rPr>
                <w:rFonts w:ascii="Times New Roman" w:eastAsia="Times New Roman" w:hAnsi="Times New Roman" w:cs="Times New Roman"/>
                <w:color w:val="000000"/>
                <w:sz w:val="24"/>
                <w:szCs w:val="24"/>
              </w:rPr>
              <w:t>1p3</w:t>
            </w:r>
          </w:p>
        </w:tc>
        <w:tc>
          <w:tcPr>
            <w:tcW w:w="69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266,667</w:t>
            </w:r>
          </w:p>
        </w:tc>
        <w:tc>
          <w:tcPr>
            <w:tcW w:w="72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2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p>
        </w:tc>
        <w:tc>
          <w:tcPr>
            <w:tcW w:w="53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A</w:t>
            </w:r>
          </w:p>
        </w:tc>
      </w:tr>
      <w:tr w:rsidR="001D64F3" w:rsidRPr="000B444C" w:rsidTr="00E41980">
        <w:trPr>
          <w:trHeight w:val="322"/>
        </w:trPr>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3,00</w:t>
            </w:r>
          </w:p>
        </w:tc>
        <w:tc>
          <w:tcPr>
            <w:tcW w:w="567"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116,118</w:t>
            </w:r>
          </w:p>
        </w:tc>
        <w:tc>
          <w:tcPr>
            <w:tcW w:w="694" w:type="pct"/>
            <w:tcBorders>
              <w:top w:val="nil"/>
              <w:left w:val="nil"/>
              <w:bottom w:val="single" w:sz="4" w:space="0" w:color="auto"/>
              <w:right w:val="single" w:sz="4" w:space="0" w:color="auto"/>
            </w:tcBorders>
            <w:shd w:val="clear" w:color="auto" w:fill="auto"/>
            <w:noWrap/>
            <w:vAlign w:val="center"/>
            <w:hideMark/>
          </w:tcPr>
          <w:p w:rsidR="001D64F3" w:rsidRPr="000B444C" w:rsidRDefault="00114691"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1D64F3">
              <w:rPr>
                <w:rFonts w:ascii="Times New Roman" w:eastAsia="Times New Roman" w:hAnsi="Times New Roman" w:cs="Times New Roman"/>
                <w:color w:val="000000"/>
                <w:sz w:val="24"/>
                <w:szCs w:val="24"/>
              </w:rPr>
              <w:t>2p3</w:t>
            </w:r>
          </w:p>
        </w:tc>
        <w:tc>
          <w:tcPr>
            <w:tcW w:w="69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1400,000</w:t>
            </w:r>
          </w:p>
        </w:tc>
        <w:tc>
          <w:tcPr>
            <w:tcW w:w="72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1133,333*</w:t>
            </w:r>
          </w:p>
        </w:tc>
        <w:tc>
          <w:tcPr>
            <w:tcW w:w="72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p>
        </w:tc>
        <w:tc>
          <w:tcPr>
            <w:tcW w:w="53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r w:rsidR="001D64F3" w:rsidRPr="000B444C" w:rsidTr="00E41980">
        <w:trPr>
          <w:trHeight w:val="322"/>
        </w:trPr>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3,15</w:t>
            </w:r>
          </w:p>
        </w:tc>
        <w:tc>
          <w:tcPr>
            <w:tcW w:w="567"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121,924</w:t>
            </w:r>
          </w:p>
        </w:tc>
        <w:tc>
          <w:tcPr>
            <w:tcW w:w="694" w:type="pct"/>
            <w:tcBorders>
              <w:top w:val="nil"/>
              <w:left w:val="nil"/>
              <w:bottom w:val="single" w:sz="4" w:space="0" w:color="auto"/>
              <w:right w:val="single" w:sz="4" w:space="0" w:color="auto"/>
            </w:tcBorders>
            <w:shd w:val="clear" w:color="auto" w:fill="auto"/>
            <w:noWrap/>
            <w:vAlign w:val="center"/>
            <w:hideMark/>
          </w:tcPr>
          <w:p w:rsidR="001D64F3" w:rsidRPr="000B444C" w:rsidRDefault="00114691"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1D64F3">
              <w:rPr>
                <w:rFonts w:ascii="Times New Roman" w:eastAsia="Times New Roman" w:hAnsi="Times New Roman" w:cs="Times New Roman"/>
                <w:color w:val="000000"/>
                <w:sz w:val="24"/>
                <w:szCs w:val="24"/>
              </w:rPr>
              <w:t>3p3</w:t>
            </w:r>
          </w:p>
        </w:tc>
        <w:tc>
          <w:tcPr>
            <w:tcW w:w="69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1733,333</w:t>
            </w:r>
          </w:p>
        </w:tc>
        <w:tc>
          <w:tcPr>
            <w:tcW w:w="72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1466,667*</w:t>
            </w:r>
          </w:p>
        </w:tc>
        <w:tc>
          <w:tcPr>
            <w:tcW w:w="724"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333,333 </w:t>
            </w:r>
            <w:r w:rsidR="00E41980">
              <w:rPr>
                <w:rFonts w:ascii="Times New Roman" w:eastAsia="Times New Roman" w:hAnsi="Times New Roman" w:cs="Times New Roman"/>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31" w:type="pct"/>
            <w:tcBorders>
              <w:top w:val="nil"/>
              <w:left w:val="nil"/>
              <w:bottom w:val="single" w:sz="4" w:space="0" w:color="auto"/>
              <w:right w:val="single" w:sz="4" w:space="0" w:color="auto"/>
            </w:tcBorders>
            <w:shd w:val="clear" w:color="auto" w:fill="auto"/>
            <w:noWrap/>
            <w:vAlign w:val="center"/>
            <w:hideMark/>
          </w:tcPr>
          <w:p w:rsidR="001D64F3" w:rsidRPr="000B444C" w:rsidRDefault="00E41980"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r>
    </w:tbl>
    <w:p w:rsidR="00010886" w:rsidRDefault="00010886" w:rsidP="000C3E4C">
      <w:pPr>
        <w:tabs>
          <w:tab w:val="left" w:pos="450"/>
        </w:tabs>
        <w:spacing w:before="240"/>
        <w:ind w:left="426" w:hanging="270"/>
        <w:rPr>
          <w:rFonts w:ascii="Times New Roman" w:hAnsi="Times New Roman" w:cs="Times New Roman"/>
          <w:sz w:val="24"/>
          <w:szCs w:val="24"/>
        </w:rPr>
        <w:sectPr w:rsidR="00010886" w:rsidSect="0055168E">
          <w:pgSz w:w="11906" w:h="16838" w:code="9"/>
          <w:pgMar w:top="2268" w:right="1701" w:bottom="1701" w:left="2268" w:header="1134" w:footer="1134" w:gutter="0"/>
          <w:cols w:space="708"/>
          <w:docGrid w:linePitch="360"/>
        </w:sectPr>
      </w:pPr>
    </w:p>
    <w:p w:rsidR="00DA2788" w:rsidRPr="00DA2788" w:rsidRDefault="00DA2788" w:rsidP="00DA2788">
      <w:pPr>
        <w:pStyle w:val="Caption"/>
        <w:spacing w:after="0" w:line="480" w:lineRule="auto"/>
        <w:jc w:val="both"/>
        <w:rPr>
          <w:rFonts w:ascii="Times New Roman" w:hAnsi="Times New Roman" w:cs="Times New Roman"/>
          <w:b/>
          <w:i w:val="0"/>
          <w:color w:val="auto"/>
          <w:sz w:val="24"/>
        </w:rPr>
      </w:pPr>
      <w:bookmarkStart w:id="148" w:name="_Toc472709464"/>
      <w:r w:rsidRPr="00DA2788">
        <w:rPr>
          <w:rFonts w:ascii="Times New Roman" w:hAnsi="Times New Roman" w:cs="Times New Roman"/>
          <w:b/>
          <w:i w:val="0"/>
          <w:color w:val="auto"/>
          <w:sz w:val="24"/>
        </w:rPr>
        <w:lastRenderedPageBreak/>
        <w:t xml:space="preserve">Lampiran </w:t>
      </w:r>
      <w:r w:rsidRPr="00DA2788">
        <w:rPr>
          <w:rFonts w:ascii="Times New Roman" w:hAnsi="Times New Roman" w:cs="Times New Roman"/>
          <w:b/>
          <w:i w:val="0"/>
          <w:color w:val="auto"/>
          <w:sz w:val="24"/>
        </w:rPr>
        <w:fldChar w:fldCharType="begin"/>
      </w:r>
      <w:r w:rsidRPr="00DA2788">
        <w:rPr>
          <w:rFonts w:ascii="Times New Roman" w:hAnsi="Times New Roman" w:cs="Times New Roman"/>
          <w:b/>
          <w:i w:val="0"/>
          <w:color w:val="auto"/>
          <w:sz w:val="24"/>
        </w:rPr>
        <w:instrText xml:space="preserve"> SEQ Lampiran \* ARABIC </w:instrText>
      </w:r>
      <w:r w:rsidRPr="00DA2788">
        <w:rPr>
          <w:rFonts w:ascii="Times New Roman" w:hAnsi="Times New Roman" w:cs="Times New Roman"/>
          <w:b/>
          <w:i w:val="0"/>
          <w:color w:val="auto"/>
          <w:sz w:val="24"/>
        </w:rPr>
        <w:fldChar w:fldCharType="separate"/>
      </w:r>
      <w:r w:rsidR="00B3698B">
        <w:rPr>
          <w:rFonts w:ascii="Times New Roman" w:hAnsi="Times New Roman" w:cs="Times New Roman"/>
          <w:b/>
          <w:i w:val="0"/>
          <w:noProof/>
          <w:color w:val="auto"/>
          <w:sz w:val="24"/>
        </w:rPr>
        <w:t>18</w:t>
      </w:r>
      <w:r w:rsidRPr="00DA2788">
        <w:rPr>
          <w:rFonts w:ascii="Times New Roman" w:hAnsi="Times New Roman" w:cs="Times New Roman"/>
          <w:b/>
          <w:i w:val="0"/>
          <w:color w:val="auto"/>
          <w:sz w:val="24"/>
        </w:rPr>
        <w:fldChar w:fldCharType="end"/>
      </w:r>
      <w:r w:rsidRPr="00DA2788">
        <w:rPr>
          <w:rFonts w:ascii="Times New Roman" w:hAnsi="Times New Roman" w:cs="Times New Roman"/>
          <w:b/>
          <w:i w:val="0"/>
          <w:color w:val="auto"/>
          <w:sz w:val="24"/>
        </w:rPr>
        <w:t>. Data Hasil Pengujian Organoleptik</w:t>
      </w:r>
      <w:bookmarkEnd w:id="148"/>
    </w:p>
    <w:p w:rsidR="00FC3AC4" w:rsidRPr="00353E33" w:rsidRDefault="00353E33" w:rsidP="00DA2788">
      <w:pPr>
        <w:pStyle w:val="Caption"/>
        <w:jc w:val="center"/>
        <w:rPr>
          <w:rFonts w:ascii="Times New Roman" w:hAnsi="Times New Roman" w:cs="Times New Roman"/>
          <w:i w:val="0"/>
          <w:color w:val="auto"/>
          <w:sz w:val="36"/>
          <w:szCs w:val="24"/>
        </w:rPr>
        <w:sectPr w:rsidR="00FC3AC4" w:rsidRPr="00353E33" w:rsidSect="00DA2788">
          <w:footerReference w:type="default" r:id="rId94"/>
          <w:pgSz w:w="16838" w:h="11906" w:orient="landscape" w:code="9"/>
          <w:pgMar w:top="2268" w:right="2268" w:bottom="1701" w:left="1701" w:header="1134" w:footer="1134" w:gutter="0"/>
          <w:cols w:space="708"/>
          <w:docGrid w:linePitch="360"/>
        </w:sectPr>
      </w:pPr>
      <w:bookmarkStart w:id="149" w:name="_Toc472709768"/>
      <w:r w:rsidRPr="00353E33">
        <w:rPr>
          <w:rFonts w:ascii="Times New Roman" w:hAnsi="Times New Roman" w:cs="Times New Roman"/>
          <w:i w:val="0"/>
          <w:color w:val="auto"/>
          <w:sz w:val="24"/>
        </w:rPr>
        <w:t xml:space="preserve">Tabel </w:t>
      </w:r>
      <w:r w:rsidRPr="00353E33">
        <w:rPr>
          <w:rFonts w:ascii="Times New Roman" w:hAnsi="Times New Roman" w:cs="Times New Roman"/>
          <w:i w:val="0"/>
          <w:color w:val="auto"/>
          <w:sz w:val="24"/>
        </w:rPr>
        <w:fldChar w:fldCharType="begin"/>
      </w:r>
      <w:r w:rsidRPr="00353E33">
        <w:rPr>
          <w:rFonts w:ascii="Times New Roman" w:hAnsi="Times New Roman" w:cs="Times New Roman"/>
          <w:i w:val="0"/>
          <w:color w:val="auto"/>
          <w:sz w:val="24"/>
        </w:rPr>
        <w:instrText xml:space="preserve"> SEQ Tabel \* ARABIC </w:instrText>
      </w:r>
      <w:r w:rsidRPr="00353E33">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48</w:t>
      </w:r>
      <w:r w:rsidRPr="00353E33">
        <w:rPr>
          <w:rFonts w:ascii="Times New Roman" w:hAnsi="Times New Roman" w:cs="Times New Roman"/>
          <w:i w:val="0"/>
          <w:color w:val="auto"/>
          <w:sz w:val="24"/>
        </w:rPr>
        <w:fldChar w:fldCharType="end"/>
      </w:r>
      <w:r w:rsidRPr="00353E33">
        <w:rPr>
          <w:rFonts w:ascii="Times New Roman" w:hAnsi="Times New Roman" w:cs="Times New Roman"/>
          <w:i w:val="0"/>
          <w:color w:val="auto"/>
          <w:sz w:val="24"/>
        </w:rPr>
        <w:t>. Data Hasil Pengamatan Uji Organoleptik Atribut Rasa (Ulangan 1)</w:t>
      </w:r>
      <w:r w:rsidR="00FC3AC4" w:rsidRPr="00353E33">
        <w:rPr>
          <w:rFonts w:ascii="Times New Roman" w:hAnsi="Times New Roman" w:cs="Times New Roman"/>
          <w:i w:val="0"/>
          <w:noProof/>
          <w:color w:val="auto"/>
          <w:sz w:val="24"/>
          <w:lang w:eastAsia="id-ID"/>
        </w:rPr>
        <w:drawing>
          <wp:inline distT="0" distB="0" distL="0" distR="0" wp14:anchorId="16748BE7" wp14:editId="1027E96C">
            <wp:extent cx="9062499" cy="4362994"/>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9062499" cy="4362994"/>
                    </a:xfrm>
                    <a:prstGeom prst="rect">
                      <a:avLst/>
                    </a:prstGeom>
                  </pic:spPr>
                </pic:pic>
              </a:graphicData>
            </a:graphic>
          </wp:inline>
        </w:drawing>
      </w:r>
      <w:bookmarkEnd w:id="149"/>
    </w:p>
    <w:p w:rsidR="00FC3AC4" w:rsidRDefault="00353E33" w:rsidP="00DA2788">
      <w:pPr>
        <w:pStyle w:val="Caption"/>
        <w:jc w:val="center"/>
        <w:rPr>
          <w:rFonts w:ascii="Times New Roman" w:hAnsi="Times New Roman" w:cs="Times New Roman"/>
          <w:sz w:val="26"/>
          <w:szCs w:val="26"/>
        </w:rPr>
        <w:sectPr w:rsidR="00FC3AC4" w:rsidSect="00DA2788">
          <w:footerReference w:type="default" r:id="rId96"/>
          <w:pgSz w:w="16838" w:h="11906" w:orient="landscape" w:code="9"/>
          <w:pgMar w:top="2268" w:right="2268" w:bottom="1701" w:left="1701" w:header="1134" w:footer="1134" w:gutter="0"/>
          <w:cols w:space="708"/>
          <w:docGrid w:linePitch="360"/>
        </w:sectPr>
      </w:pPr>
      <w:bookmarkStart w:id="150" w:name="_Toc472709769"/>
      <w:r w:rsidRPr="00353E33">
        <w:rPr>
          <w:rFonts w:ascii="Times New Roman" w:hAnsi="Times New Roman" w:cs="Times New Roman"/>
          <w:i w:val="0"/>
          <w:color w:val="auto"/>
          <w:sz w:val="24"/>
        </w:rPr>
        <w:lastRenderedPageBreak/>
        <w:t xml:space="preserve">Tabel </w:t>
      </w:r>
      <w:r w:rsidRPr="00353E33">
        <w:rPr>
          <w:rFonts w:ascii="Times New Roman" w:hAnsi="Times New Roman" w:cs="Times New Roman"/>
          <w:i w:val="0"/>
          <w:color w:val="auto"/>
          <w:sz w:val="24"/>
        </w:rPr>
        <w:fldChar w:fldCharType="begin"/>
      </w:r>
      <w:r w:rsidRPr="00353E33">
        <w:rPr>
          <w:rFonts w:ascii="Times New Roman" w:hAnsi="Times New Roman" w:cs="Times New Roman"/>
          <w:i w:val="0"/>
          <w:color w:val="auto"/>
          <w:sz w:val="24"/>
        </w:rPr>
        <w:instrText xml:space="preserve"> SEQ Tabel \* ARABIC </w:instrText>
      </w:r>
      <w:r w:rsidRPr="00353E33">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49</w:t>
      </w:r>
      <w:r w:rsidRPr="00353E33">
        <w:rPr>
          <w:rFonts w:ascii="Times New Roman" w:hAnsi="Times New Roman" w:cs="Times New Roman"/>
          <w:i w:val="0"/>
          <w:color w:val="auto"/>
          <w:sz w:val="24"/>
        </w:rPr>
        <w:fldChar w:fldCharType="end"/>
      </w:r>
      <w:r w:rsidRPr="00353E33">
        <w:rPr>
          <w:rFonts w:ascii="Times New Roman" w:hAnsi="Times New Roman" w:cs="Times New Roman"/>
          <w:i w:val="0"/>
          <w:color w:val="auto"/>
          <w:sz w:val="24"/>
        </w:rPr>
        <w:t>. Data Hasil Pengamatan Uji Organoleptik Atribut Rasa (Ulangan 2)</w:t>
      </w:r>
      <w:r w:rsidR="00FC3AC4">
        <w:rPr>
          <w:noProof/>
          <w:lang w:eastAsia="id-ID"/>
        </w:rPr>
        <w:drawing>
          <wp:inline distT="0" distB="0" distL="0" distR="0" wp14:anchorId="6632992B" wp14:editId="3E2AE4A8">
            <wp:extent cx="9164444" cy="4585063"/>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9164444" cy="4585063"/>
                    </a:xfrm>
                    <a:prstGeom prst="rect">
                      <a:avLst/>
                    </a:prstGeom>
                  </pic:spPr>
                </pic:pic>
              </a:graphicData>
            </a:graphic>
          </wp:inline>
        </w:drawing>
      </w:r>
      <w:bookmarkEnd w:id="150"/>
    </w:p>
    <w:p w:rsidR="00FC3AC4" w:rsidRPr="00353E33" w:rsidRDefault="00353E33" w:rsidP="00353E33">
      <w:pPr>
        <w:pStyle w:val="Caption"/>
        <w:jc w:val="center"/>
        <w:rPr>
          <w:rFonts w:ascii="Times New Roman" w:hAnsi="Times New Roman" w:cs="Times New Roman"/>
          <w:i w:val="0"/>
          <w:color w:val="auto"/>
          <w:sz w:val="36"/>
          <w:szCs w:val="24"/>
        </w:rPr>
      </w:pPr>
      <w:bookmarkStart w:id="151" w:name="_Toc472709770"/>
      <w:r w:rsidRPr="00353E33">
        <w:rPr>
          <w:rFonts w:ascii="Times New Roman" w:hAnsi="Times New Roman" w:cs="Times New Roman"/>
          <w:i w:val="0"/>
          <w:color w:val="auto"/>
          <w:sz w:val="24"/>
        </w:rPr>
        <w:lastRenderedPageBreak/>
        <w:t xml:space="preserve">Tabel </w:t>
      </w:r>
      <w:r w:rsidRPr="00353E33">
        <w:rPr>
          <w:rFonts w:ascii="Times New Roman" w:hAnsi="Times New Roman" w:cs="Times New Roman"/>
          <w:i w:val="0"/>
          <w:color w:val="auto"/>
          <w:sz w:val="24"/>
        </w:rPr>
        <w:fldChar w:fldCharType="begin"/>
      </w:r>
      <w:r w:rsidRPr="00353E33">
        <w:rPr>
          <w:rFonts w:ascii="Times New Roman" w:hAnsi="Times New Roman" w:cs="Times New Roman"/>
          <w:i w:val="0"/>
          <w:color w:val="auto"/>
          <w:sz w:val="24"/>
        </w:rPr>
        <w:instrText xml:space="preserve"> SEQ Tabel \* ARABIC </w:instrText>
      </w:r>
      <w:r w:rsidRPr="00353E33">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50</w:t>
      </w:r>
      <w:r w:rsidRPr="00353E33">
        <w:rPr>
          <w:rFonts w:ascii="Times New Roman" w:hAnsi="Times New Roman" w:cs="Times New Roman"/>
          <w:i w:val="0"/>
          <w:color w:val="auto"/>
          <w:sz w:val="24"/>
        </w:rPr>
        <w:fldChar w:fldCharType="end"/>
      </w:r>
      <w:r w:rsidRPr="00353E33">
        <w:rPr>
          <w:rFonts w:ascii="Times New Roman" w:hAnsi="Times New Roman" w:cs="Times New Roman"/>
          <w:i w:val="0"/>
          <w:color w:val="auto"/>
          <w:sz w:val="24"/>
        </w:rPr>
        <w:t>. Data Hasil Pengamatan Uji Organoleptik Atribut Rasa (Ulangan 3)</w:t>
      </w:r>
      <w:r w:rsidR="00FC3AC4" w:rsidRPr="00353E33">
        <w:rPr>
          <w:rFonts w:ascii="Times New Roman" w:hAnsi="Times New Roman" w:cs="Times New Roman"/>
          <w:i w:val="0"/>
          <w:noProof/>
          <w:color w:val="auto"/>
          <w:sz w:val="24"/>
          <w:lang w:eastAsia="id-ID"/>
        </w:rPr>
        <w:drawing>
          <wp:inline distT="0" distB="0" distL="0" distR="0" wp14:anchorId="0E92D94D" wp14:editId="32A71167">
            <wp:extent cx="8987246" cy="459812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8987246" cy="4598125"/>
                    </a:xfrm>
                    <a:prstGeom prst="rect">
                      <a:avLst/>
                    </a:prstGeom>
                  </pic:spPr>
                </pic:pic>
              </a:graphicData>
            </a:graphic>
          </wp:inline>
        </w:drawing>
      </w:r>
      <w:bookmarkEnd w:id="151"/>
    </w:p>
    <w:tbl>
      <w:tblPr>
        <w:tblW w:w="5000" w:type="pct"/>
        <w:tblLook w:val="04A0" w:firstRow="1" w:lastRow="0" w:firstColumn="1" w:lastColumn="0" w:noHBand="0" w:noVBand="1"/>
      </w:tblPr>
      <w:tblGrid>
        <w:gridCol w:w="1601"/>
        <w:gridCol w:w="965"/>
        <w:gridCol w:w="965"/>
        <w:gridCol w:w="966"/>
        <w:gridCol w:w="966"/>
        <w:gridCol w:w="966"/>
        <w:gridCol w:w="966"/>
        <w:gridCol w:w="966"/>
        <w:gridCol w:w="966"/>
        <w:gridCol w:w="968"/>
        <w:gridCol w:w="1191"/>
        <w:gridCol w:w="1599"/>
      </w:tblGrid>
      <w:tr w:rsidR="004522C3" w:rsidRPr="00E41980" w:rsidTr="00E41980">
        <w:trPr>
          <w:trHeight w:val="479"/>
        </w:trPr>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2C3" w:rsidRPr="00E41980" w:rsidRDefault="00E41980"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Ulangan</w:t>
            </w:r>
          </w:p>
        </w:tc>
        <w:tc>
          <w:tcPr>
            <w:tcW w:w="3322" w:type="pct"/>
            <w:gridSpan w:val="9"/>
            <w:tcBorders>
              <w:top w:val="single" w:sz="4" w:space="0" w:color="auto"/>
              <w:left w:val="nil"/>
              <w:bottom w:val="single" w:sz="4" w:space="0" w:color="auto"/>
              <w:right w:val="single" w:sz="4" w:space="0" w:color="auto"/>
            </w:tcBorders>
            <w:shd w:val="clear" w:color="auto" w:fill="auto"/>
            <w:noWrap/>
            <w:vAlign w:val="center"/>
            <w:hideMark/>
          </w:tcPr>
          <w:p w:rsidR="004522C3" w:rsidRPr="00E41980" w:rsidRDefault="00E41980"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Rekap Data Asli</w:t>
            </w:r>
          </w:p>
        </w:tc>
        <w:tc>
          <w:tcPr>
            <w:tcW w:w="4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J</w:t>
            </w:r>
            <w:r w:rsidR="00E41980">
              <w:rPr>
                <w:rFonts w:ascii="Times New Roman" w:eastAsia="Times New Roman" w:hAnsi="Times New Roman" w:cs="Times New Roman"/>
                <w:color w:val="000000"/>
                <w:sz w:val="24"/>
                <w:szCs w:val="24"/>
              </w:rPr>
              <w:t>umlah</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2C3" w:rsidRPr="00E41980" w:rsidRDefault="00E41980"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w:t>
            </w:r>
          </w:p>
        </w:tc>
      </w:tr>
      <w:tr w:rsidR="004522C3" w:rsidRPr="00E41980" w:rsidTr="00E41980">
        <w:trPr>
          <w:trHeight w:val="502"/>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w1p1</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w1p2</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w1p3</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w2p1</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w2p2</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w2p3</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w3p1</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w3p2</w:t>
            </w:r>
          </w:p>
        </w:tc>
        <w:tc>
          <w:tcPr>
            <w:tcW w:w="370"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w3p3</w:t>
            </w:r>
          </w:p>
        </w:tc>
        <w:tc>
          <w:tcPr>
            <w:tcW w:w="455" w:type="pct"/>
            <w:vMerge/>
            <w:tcBorders>
              <w:top w:val="single" w:sz="4" w:space="0" w:color="auto"/>
              <w:left w:val="single" w:sz="4" w:space="0" w:color="auto"/>
              <w:bottom w:val="single" w:sz="4" w:space="0" w:color="auto"/>
              <w:right w:val="single" w:sz="4" w:space="0" w:color="auto"/>
            </w:tcBorders>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p>
        </w:tc>
        <w:tc>
          <w:tcPr>
            <w:tcW w:w="611" w:type="pct"/>
            <w:vMerge/>
            <w:tcBorders>
              <w:top w:val="single" w:sz="4" w:space="0" w:color="auto"/>
              <w:left w:val="single" w:sz="4" w:space="0" w:color="auto"/>
              <w:bottom w:val="single" w:sz="4" w:space="0" w:color="auto"/>
              <w:right w:val="single" w:sz="4" w:space="0" w:color="auto"/>
            </w:tcBorders>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p>
        </w:tc>
      </w:tr>
      <w:tr w:rsidR="004522C3" w:rsidRPr="00E41980" w:rsidTr="00E41980">
        <w:trPr>
          <w:trHeight w:val="479"/>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1</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5,233</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5,033</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4,867</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5,100</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5,067</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4,867</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5,067</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5,067</w:t>
            </w:r>
          </w:p>
        </w:tc>
        <w:tc>
          <w:tcPr>
            <w:tcW w:w="370"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4,833</w:t>
            </w:r>
          </w:p>
        </w:tc>
        <w:tc>
          <w:tcPr>
            <w:tcW w:w="455"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45,133</w:t>
            </w:r>
          </w:p>
        </w:tc>
        <w:tc>
          <w:tcPr>
            <w:tcW w:w="611"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5,015</w:t>
            </w:r>
          </w:p>
        </w:tc>
      </w:tr>
      <w:tr w:rsidR="004522C3" w:rsidRPr="00E41980" w:rsidTr="00E41980">
        <w:trPr>
          <w:trHeight w:val="479"/>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2</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5,100</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4,933</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4,733</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4,900</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4,800</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4,700</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4,967</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4,833</w:t>
            </w:r>
          </w:p>
        </w:tc>
        <w:tc>
          <w:tcPr>
            <w:tcW w:w="370"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4,700</w:t>
            </w:r>
          </w:p>
        </w:tc>
        <w:tc>
          <w:tcPr>
            <w:tcW w:w="455"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43,667</w:t>
            </w:r>
          </w:p>
        </w:tc>
        <w:tc>
          <w:tcPr>
            <w:tcW w:w="611"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4,852</w:t>
            </w:r>
          </w:p>
        </w:tc>
      </w:tr>
      <w:tr w:rsidR="004522C3" w:rsidRPr="00E41980" w:rsidTr="00E41980">
        <w:trPr>
          <w:trHeight w:val="479"/>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3</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5,167</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5,067</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4,900</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5,033</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5,167</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4,800</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5,067</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5,033</w:t>
            </w:r>
          </w:p>
        </w:tc>
        <w:tc>
          <w:tcPr>
            <w:tcW w:w="370"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4,733</w:t>
            </w:r>
          </w:p>
        </w:tc>
        <w:tc>
          <w:tcPr>
            <w:tcW w:w="455"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44,967</w:t>
            </w:r>
          </w:p>
        </w:tc>
        <w:tc>
          <w:tcPr>
            <w:tcW w:w="611"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4,996</w:t>
            </w:r>
          </w:p>
        </w:tc>
      </w:tr>
      <w:tr w:rsidR="004522C3" w:rsidRPr="00E41980" w:rsidTr="00E41980">
        <w:trPr>
          <w:trHeight w:val="479"/>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4522C3" w:rsidRPr="00E41980" w:rsidRDefault="00E41980"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15,500</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15,033</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14,500</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15,033</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15,033</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14,367</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15,100</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14,933</w:t>
            </w:r>
          </w:p>
        </w:tc>
        <w:tc>
          <w:tcPr>
            <w:tcW w:w="370"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14,267</w:t>
            </w:r>
          </w:p>
        </w:tc>
        <w:tc>
          <w:tcPr>
            <w:tcW w:w="455"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133,767</w:t>
            </w:r>
          </w:p>
        </w:tc>
        <w:tc>
          <w:tcPr>
            <w:tcW w:w="611"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14,863</w:t>
            </w:r>
          </w:p>
        </w:tc>
      </w:tr>
      <w:tr w:rsidR="004522C3" w:rsidRPr="00E41980" w:rsidTr="00E41980">
        <w:trPr>
          <w:trHeight w:val="479"/>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4522C3" w:rsidRPr="00E41980" w:rsidRDefault="00E41980"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5,167</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5,011</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4,833</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5,011</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5,011</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4,789</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5,033</w:t>
            </w:r>
          </w:p>
        </w:tc>
        <w:tc>
          <w:tcPr>
            <w:tcW w:w="369"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4,978</w:t>
            </w:r>
          </w:p>
        </w:tc>
        <w:tc>
          <w:tcPr>
            <w:tcW w:w="370"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4,756</w:t>
            </w:r>
          </w:p>
        </w:tc>
        <w:tc>
          <w:tcPr>
            <w:tcW w:w="455"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44,589</w:t>
            </w:r>
          </w:p>
        </w:tc>
        <w:tc>
          <w:tcPr>
            <w:tcW w:w="611" w:type="pct"/>
            <w:tcBorders>
              <w:top w:val="nil"/>
              <w:left w:val="nil"/>
              <w:bottom w:val="single" w:sz="4" w:space="0" w:color="auto"/>
              <w:right w:val="single" w:sz="4" w:space="0" w:color="auto"/>
            </w:tcBorders>
            <w:shd w:val="clear" w:color="auto" w:fill="auto"/>
            <w:noWrap/>
            <w:vAlign w:val="center"/>
            <w:hideMark/>
          </w:tcPr>
          <w:p w:rsidR="004522C3" w:rsidRPr="00E41980" w:rsidRDefault="004522C3" w:rsidP="00E41980">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4,954</w:t>
            </w:r>
          </w:p>
        </w:tc>
      </w:tr>
    </w:tbl>
    <w:p w:rsidR="00BD3DCE" w:rsidRDefault="00BD3DCE" w:rsidP="009454DA">
      <w:pPr>
        <w:tabs>
          <w:tab w:val="left" w:pos="450"/>
        </w:tabs>
        <w:rPr>
          <w:rFonts w:ascii="Times New Roman" w:hAnsi="Times New Roman" w:cs="Times New Roman"/>
          <w:sz w:val="26"/>
          <w:szCs w:val="26"/>
        </w:rPr>
      </w:pPr>
    </w:p>
    <w:tbl>
      <w:tblPr>
        <w:tblW w:w="5000" w:type="pct"/>
        <w:tblLook w:val="04A0" w:firstRow="1" w:lastRow="0" w:firstColumn="1" w:lastColumn="0" w:noHBand="0" w:noVBand="1"/>
      </w:tblPr>
      <w:tblGrid>
        <w:gridCol w:w="1601"/>
        <w:gridCol w:w="965"/>
        <w:gridCol w:w="965"/>
        <w:gridCol w:w="965"/>
        <w:gridCol w:w="966"/>
        <w:gridCol w:w="966"/>
        <w:gridCol w:w="966"/>
        <w:gridCol w:w="966"/>
        <w:gridCol w:w="966"/>
        <w:gridCol w:w="966"/>
        <w:gridCol w:w="1191"/>
        <w:gridCol w:w="1602"/>
      </w:tblGrid>
      <w:tr w:rsidR="00E41980" w:rsidRPr="004522C3" w:rsidTr="00E41980">
        <w:trPr>
          <w:trHeight w:val="444"/>
        </w:trPr>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980" w:rsidRPr="004522C3" w:rsidRDefault="00E41980"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Ulangan</w:t>
            </w:r>
          </w:p>
        </w:tc>
        <w:tc>
          <w:tcPr>
            <w:tcW w:w="3321" w:type="pct"/>
            <w:gridSpan w:val="9"/>
            <w:tcBorders>
              <w:top w:val="single" w:sz="4" w:space="0" w:color="auto"/>
              <w:left w:val="nil"/>
              <w:bottom w:val="single" w:sz="4" w:space="0" w:color="auto"/>
              <w:right w:val="single" w:sz="4" w:space="0" w:color="auto"/>
            </w:tcBorders>
            <w:shd w:val="clear" w:color="auto" w:fill="auto"/>
            <w:noWrap/>
            <w:vAlign w:val="center"/>
            <w:hideMark/>
          </w:tcPr>
          <w:p w:rsidR="00E41980" w:rsidRPr="004522C3" w:rsidRDefault="00E41980"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Rekap Data Transformasi</w:t>
            </w:r>
          </w:p>
        </w:tc>
        <w:tc>
          <w:tcPr>
            <w:tcW w:w="4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41980" w:rsidRPr="00E41980" w:rsidRDefault="00E41980" w:rsidP="00EE7308">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J</w:t>
            </w:r>
            <w:r>
              <w:rPr>
                <w:rFonts w:ascii="Times New Roman" w:eastAsia="Times New Roman" w:hAnsi="Times New Roman" w:cs="Times New Roman"/>
                <w:color w:val="000000"/>
                <w:sz w:val="24"/>
                <w:szCs w:val="24"/>
              </w:rPr>
              <w:t>umlah</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41980" w:rsidRPr="00E41980" w:rsidRDefault="00E41980" w:rsidP="00EE730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w:t>
            </w:r>
          </w:p>
        </w:tc>
      </w:tr>
      <w:tr w:rsidR="00501056" w:rsidRPr="004522C3" w:rsidTr="00E41980">
        <w:trPr>
          <w:trHeight w:val="464"/>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4522C3">
              <w:rPr>
                <w:rFonts w:ascii="Times New Roman" w:eastAsia="Times New Roman" w:hAnsi="Times New Roman" w:cs="Times New Roman"/>
                <w:color w:val="000000"/>
                <w:sz w:val="24"/>
                <w:szCs w:val="24"/>
              </w:rPr>
              <w:t>1</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E41980" w:rsidRDefault="00501056" w:rsidP="007115B9">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w1p2</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E41980" w:rsidRDefault="00501056" w:rsidP="007115B9">
            <w:pPr>
              <w:spacing w:after="0" w:line="240" w:lineRule="auto"/>
              <w:jc w:val="center"/>
              <w:rPr>
                <w:rFonts w:ascii="Times New Roman" w:eastAsia="Times New Roman" w:hAnsi="Times New Roman" w:cs="Times New Roman"/>
                <w:color w:val="000000"/>
                <w:sz w:val="24"/>
                <w:szCs w:val="24"/>
              </w:rPr>
            </w:pPr>
            <w:r w:rsidRPr="00E41980">
              <w:rPr>
                <w:rFonts w:ascii="Times New Roman" w:eastAsia="Times New Roman" w:hAnsi="Times New Roman" w:cs="Times New Roman"/>
                <w:color w:val="000000"/>
                <w:sz w:val="24"/>
                <w:szCs w:val="24"/>
              </w:rPr>
              <w:t>w1p3</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4522C3">
              <w:rPr>
                <w:rFonts w:ascii="Times New Roman" w:eastAsia="Times New Roman" w:hAnsi="Times New Roman" w:cs="Times New Roman"/>
                <w:color w:val="000000"/>
                <w:sz w:val="24"/>
                <w:szCs w:val="24"/>
              </w:rPr>
              <w:t>1</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4522C3">
              <w:rPr>
                <w:rFonts w:ascii="Times New Roman" w:eastAsia="Times New Roman" w:hAnsi="Times New Roman" w:cs="Times New Roman"/>
                <w:color w:val="000000"/>
                <w:sz w:val="24"/>
                <w:szCs w:val="24"/>
              </w:rPr>
              <w:t>2</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4522C3">
              <w:rPr>
                <w:rFonts w:ascii="Times New Roman" w:eastAsia="Times New Roman" w:hAnsi="Times New Roman" w:cs="Times New Roman"/>
                <w:color w:val="000000"/>
                <w:sz w:val="24"/>
                <w:szCs w:val="24"/>
              </w:rPr>
              <w:t>3</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4522C3">
              <w:rPr>
                <w:rFonts w:ascii="Times New Roman" w:eastAsia="Times New Roman" w:hAnsi="Times New Roman" w:cs="Times New Roman"/>
                <w:color w:val="000000"/>
                <w:sz w:val="24"/>
                <w:szCs w:val="24"/>
              </w:rPr>
              <w:t>1</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4522C3">
              <w:rPr>
                <w:rFonts w:ascii="Times New Roman" w:eastAsia="Times New Roman" w:hAnsi="Times New Roman" w:cs="Times New Roman"/>
                <w:color w:val="000000"/>
                <w:sz w:val="24"/>
                <w:szCs w:val="24"/>
              </w:rPr>
              <w:t>2</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4522C3">
              <w:rPr>
                <w:rFonts w:ascii="Times New Roman" w:eastAsia="Times New Roman" w:hAnsi="Times New Roman" w:cs="Times New Roman"/>
                <w:color w:val="000000"/>
                <w:sz w:val="24"/>
                <w:szCs w:val="24"/>
              </w:rPr>
              <w:t>3</w:t>
            </w:r>
          </w:p>
        </w:tc>
        <w:tc>
          <w:tcPr>
            <w:tcW w:w="455" w:type="pct"/>
            <w:vMerge/>
            <w:tcBorders>
              <w:top w:val="single" w:sz="4" w:space="0" w:color="auto"/>
              <w:left w:val="single" w:sz="4" w:space="0" w:color="auto"/>
              <w:bottom w:val="single" w:sz="4" w:space="0" w:color="auto"/>
              <w:right w:val="single" w:sz="4" w:space="0" w:color="auto"/>
            </w:tcBorders>
            <w:vAlign w:val="center"/>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p>
        </w:tc>
        <w:tc>
          <w:tcPr>
            <w:tcW w:w="612" w:type="pct"/>
            <w:vMerge/>
            <w:tcBorders>
              <w:top w:val="single" w:sz="4" w:space="0" w:color="auto"/>
              <w:left w:val="single" w:sz="4" w:space="0" w:color="auto"/>
              <w:bottom w:val="single" w:sz="4" w:space="0" w:color="auto"/>
              <w:right w:val="single" w:sz="4" w:space="0" w:color="auto"/>
            </w:tcBorders>
            <w:vAlign w:val="center"/>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p>
        </w:tc>
      </w:tr>
      <w:tr w:rsidR="00501056" w:rsidRPr="004522C3" w:rsidTr="00E41980">
        <w:trPr>
          <w:trHeight w:val="444"/>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1</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2,390</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2,349</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2,304</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2,363</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2,352</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2,304</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2,355</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2,354</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2,302</w:t>
            </w:r>
          </w:p>
        </w:tc>
        <w:tc>
          <w:tcPr>
            <w:tcW w:w="455"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21,074</w:t>
            </w:r>
          </w:p>
        </w:tc>
        <w:tc>
          <w:tcPr>
            <w:tcW w:w="612"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2,342</w:t>
            </w:r>
          </w:p>
        </w:tc>
      </w:tr>
      <w:tr w:rsidR="00501056" w:rsidRPr="004522C3" w:rsidTr="00E41980">
        <w:trPr>
          <w:trHeight w:val="444"/>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2,364</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2,328</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2,276</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2,321</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2,295</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2,266</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2,333</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2,305</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2,271</w:t>
            </w:r>
          </w:p>
        </w:tc>
        <w:tc>
          <w:tcPr>
            <w:tcW w:w="455"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20,759</w:t>
            </w:r>
          </w:p>
        </w:tc>
        <w:tc>
          <w:tcPr>
            <w:tcW w:w="612"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2,307</w:t>
            </w:r>
          </w:p>
        </w:tc>
      </w:tr>
      <w:tr w:rsidR="00501056" w:rsidRPr="004522C3" w:rsidTr="00E41980">
        <w:trPr>
          <w:trHeight w:val="444"/>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3</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2,376</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2,354</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2,309</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2,347</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2,373</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2,288</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2,351</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2,346</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2,278</w:t>
            </w:r>
          </w:p>
        </w:tc>
        <w:tc>
          <w:tcPr>
            <w:tcW w:w="455"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21,022</w:t>
            </w:r>
          </w:p>
        </w:tc>
        <w:tc>
          <w:tcPr>
            <w:tcW w:w="612"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2,336</w:t>
            </w:r>
          </w:p>
        </w:tc>
      </w:tr>
      <w:tr w:rsidR="00501056" w:rsidRPr="004522C3" w:rsidTr="00E41980">
        <w:trPr>
          <w:trHeight w:val="444"/>
        </w:trPr>
        <w:tc>
          <w:tcPr>
            <w:tcW w:w="612" w:type="pct"/>
            <w:tcBorders>
              <w:top w:val="nil"/>
              <w:left w:val="single" w:sz="4" w:space="0" w:color="auto"/>
              <w:bottom w:val="single" w:sz="4" w:space="0" w:color="auto"/>
              <w:right w:val="single" w:sz="4" w:space="0" w:color="auto"/>
            </w:tcBorders>
            <w:shd w:val="clear" w:color="auto" w:fill="auto"/>
            <w:noWrap/>
            <w:vAlign w:val="center"/>
          </w:tcPr>
          <w:p w:rsidR="00501056" w:rsidRPr="00E41980" w:rsidRDefault="00501056" w:rsidP="00EE730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7,130</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7,032</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6,889</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7,030</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7,020</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6,859</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7,039</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7,005</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6,850</w:t>
            </w:r>
          </w:p>
        </w:tc>
        <w:tc>
          <w:tcPr>
            <w:tcW w:w="455"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62,854</w:t>
            </w:r>
          </w:p>
        </w:tc>
        <w:tc>
          <w:tcPr>
            <w:tcW w:w="612"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6,984</w:t>
            </w:r>
          </w:p>
        </w:tc>
      </w:tr>
      <w:tr w:rsidR="00501056" w:rsidRPr="004522C3" w:rsidTr="00E41980">
        <w:trPr>
          <w:trHeight w:val="444"/>
        </w:trPr>
        <w:tc>
          <w:tcPr>
            <w:tcW w:w="612" w:type="pct"/>
            <w:tcBorders>
              <w:top w:val="nil"/>
              <w:left w:val="single" w:sz="4" w:space="0" w:color="auto"/>
              <w:bottom w:val="single" w:sz="4" w:space="0" w:color="auto"/>
              <w:right w:val="single" w:sz="4" w:space="0" w:color="auto"/>
            </w:tcBorders>
            <w:shd w:val="clear" w:color="auto" w:fill="auto"/>
            <w:noWrap/>
            <w:vAlign w:val="center"/>
          </w:tcPr>
          <w:p w:rsidR="00501056" w:rsidRPr="00E41980" w:rsidRDefault="00501056" w:rsidP="00EE730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2,377</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2,344</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2,296</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2,343</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2,340</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2,286</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2,346</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2,335</w:t>
            </w:r>
          </w:p>
        </w:tc>
        <w:tc>
          <w:tcPr>
            <w:tcW w:w="369"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2,283</w:t>
            </w:r>
          </w:p>
        </w:tc>
        <w:tc>
          <w:tcPr>
            <w:tcW w:w="455"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20,951</w:t>
            </w:r>
          </w:p>
        </w:tc>
        <w:tc>
          <w:tcPr>
            <w:tcW w:w="612" w:type="pct"/>
            <w:tcBorders>
              <w:top w:val="nil"/>
              <w:left w:val="nil"/>
              <w:bottom w:val="single" w:sz="4" w:space="0" w:color="auto"/>
              <w:right w:val="single" w:sz="4" w:space="0" w:color="auto"/>
            </w:tcBorders>
            <w:shd w:val="clear" w:color="auto" w:fill="auto"/>
            <w:noWrap/>
            <w:vAlign w:val="center"/>
            <w:hideMark/>
          </w:tcPr>
          <w:p w:rsidR="00501056" w:rsidRPr="004522C3" w:rsidRDefault="00501056" w:rsidP="00E41980">
            <w:pPr>
              <w:spacing w:after="0" w:line="240" w:lineRule="auto"/>
              <w:jc w:val="center"/>
              <w:rPr>
                <w:rFonts w:ascii="Times New Roman" w:eastAsia="Times New Roman" w:hAnsi="Times New Roman" w:cs="Times New Roman"/>
                <w:color w:val="000000"/>
                <w:sz w:val="24"/>
                <w:szCs w:val="24"/>
              </w:rPr>
            </w:pPr>
            <w:r w:rsidRPr="004522C3">
              <w:rPr>
                <w:rFonts w:ascii="Times New Roman" w:eastAsia="Times New Roman" w:hAnsi="Times New Roman" w:cs="Times New Roman"/>
                <w:color w:val="000000"/>
                <w:sz w:val="24"/>
                <w:szCs w:val="24"/>
              </w:rPr>
              <w:t>2,328</w:t>
            </w:r>
          </w:p>
        </w:tc>
      </w:tr>
    </w:tbl>
    <w:p w:rsidR="00BE2D4C" w:rsidRDefault="00BE2D4C" w:rsidP="009454DA">
      <w:pPr>
        <w:tabs>
          <w:tab w:val="left" w:pos="450"/>
        </w:tabs>
        <w:rPr>
          <w:rFonts w:ascii="Times New Roman" w:hAnsi="Times New Roman" w:cs="Times New Roman"/>
          <w:sz w:val="26"/>
          <w:szCs w:val="26"/>
        </w:rPr>
        <w:sectPr w:rsidR="00BE2D4C" w:rsidSect="00DA2788">
          <w:footerReference w:type="default" r:id="rId99"/>
          <w:pgSz w:w="16838" w:h="11906" w:orient="landscape" w:code="9"/>
          <w:pgMar w:top="2268" w:right="2268" w:bottom="1701" w:left="1701" w:header="1134" w:footer="1134" w:gutter="0"/>
          <w:cols w:space="708"/>
          <w:docGrid w:linePitch="360"/>
        </w:sectPr>
      </w:pPr>
    </w:p>
    <w:p w:rsidR="00DA2788" w:rsidRPr="00DA2788" w:rsidRDefault="00DA2788" w:rsidP="00DA2788">
      <w:pPr>
        <w:pStyle w:val="Caption"/>
        <w:spacing w:after="0" w:line="480" w:lineRule="auto"/>
        <w:jc w:val="both"/>
        <w:rPr>
          <w:rFonts w:ascii="Times New Roman" w:hAnsi="Times New Roman" w:cs="Times New Roman"/>
          <w:b/>
          <w:i w:val="0"/>
          <w:color w:val="auto"/>
          <w:sz w:val="24"/>
        </w:rPr>
      </w:pPr>
      <w:bookmarkStart w:id="152" w:name="_Toc472709465"/>
      <w:r w:rsidRPr="00DA2788">
        <w:rPr>
          <w:rFonts w:ascii="Times New Roman" w:hAnsi="Times New Roman" w:cs="Times New Roman"/>
          <w:b/>
          <w:i w:val="0"/>
          <w:color w:val="auto"/>
          <w:sz w:val="24"/>
        </w:rPr>
        <w:lastRenderedPageBreak/>
        <w:t xml:space="preserve">Lampiran </w:t>
      </w:r>
      <w:r w:rsidRPr="00DA2788">
        <w:rPr>
          <w:rFonts w:ascii="Times New Roman" w:hAnsi="Times New Roman" w:cs="Times New Roman"/>
          <w:b/>
          <w:i w:val="0"/>
          <w:color w:val="auto"/>
          <w:sz w:val="24"/>
        </w:rPr>
        <w:fldChar w:fldCharType="begin"/>
      </w:r>
      <w:r w:rsidRPr="00DA2788">
        <w:rPr>
          <w:rFonts w:ascii="Times New Roman" w:hAnsi="Times New Roman" w:cs="Times New Roman"/>
          <w:b/>
          <w:i w:val="0"/>
          <w:color w:val="auto"/>
          <w:sz w:val="24"/>
        </w:rPr>
        <w:instrText xml:space="preserve"> SEQ Lampiran \* ARABIC </w:instrText>
      </w:r>
      <w:r w:rsidRPr="00DA2788">
        <w:rPr>
          <w:rFonts w:ascii="Times New Roman" w:hAnsi="Times New Roman" w:cs="Times New Roman"/>
          <w:b/>
          <w:i w:val="0"/>
          <w:color w:val="auto"/>
          <w:sz w:val="24"/>
        </w:rPr>
        <w:fldChar w:fldCharType="separate"/>
      </w:r>
      <w:r w:rsidR="00B3698B">
        <w:rPr>
          <w:rFonts w:ascii="Times New Roman" w:hAnsi="Times New Roman" w:cs="Times New Roman"/>
          <w:b/>
          <w:i w:val="0"/>
          <w:noProof/>
          <w:color w:val="auto"/>
          <w:sz w:val="24"/>
        </w:rPr>
        <w:t>19</w:t>
      </w:r>
      <w:r w:rsidRPr="00DA2788">
        <w:rPr>
          <w:rFonts w:ascii="Times New Roman" w:hAnsi="Times New Roman" w:cs="Times New Roman"/>
          <w:b/>
          <w:i w:val="0"/>
          <w:color w:val="auto"/>
          <w:sz w:val="24"/>
        </w:rPr>
        <w:fldChar w:fldCharType="end"/>
      </w:r>
      <w:r w:rsidRPr="00DA2788">
        <w:rPr>
          <w:rFonts w:ascii="Times New Roman" w:hAnsi="Times New Roman" w:cs="Times New Roman"/>
          <w:b/>
          <w:i w:val="0"/>
          <w:color w:val="auto"/>
          <w:sz w:val="24"/>
        </w:rPr>
        <w:t xml:space="preserve">. Hasil Respon Organoleptik Atribut Rasa </w:t>
      </w:r>
      <w:r w:rsidRPr="000700D0">
        <w:rPr>
          <w:rFonts w:ascii="Times New Roman" w:hAnsi="Times New Roman" w:cs="Times New Roman"/>
          <w:b/>
          <w:color w:val="auto"/>
          <w:sz w:val="24"/>
        </w:rPr>
        <w:t>Mix Juice</w:t>
      </w:r>
      <w:r w:rsidRPr="00DA2788">
        <w:rPr>
          <w:rFonts w:ascii="Times New Roman" w:hAnsi="Times New Roman" w:cs="Times New Roman"/>
          <w:b/>
          <w:i w:val="0"/>
          <w:color w:val="auto"/>
          <w:sz w:val="24"/>
        </w:rPr>
        <w:t xml:space="preserve"> Penelitian Utama</w:t>
      </w:r>
      <w:bookmarkEnd w:id="152"/>
    </w:p>
    <w:p w:rsidR="001D64F3" w:rsidRDefault="00501056" w:rsidP="00DA2788">
      <w:pPr>
        <w:pStyle w:val="Caption"/>
        <w:rPr>
          <w:rFonts w:ascii="Times New Roman" w:hAnsi="Times New Roman" w:cs="Times New Roman"/>
          <w:i w:val="0"/>
          <w:color w:val="auto"/>
          <w:sz w:val="24"/>
        </w:rPr>
      </w:pPr>
      <w:r>
        <w:rPr>
          <w:rFonts w:ascii="Times New Roman" w:hAnsi="Times New Roman" w:cs="Times New Roman"/>
          <w:i w:val="0"/>
          <w:color w:val="auto"/>
          <w:sz w:val="24"/>
        </w:rPr>
        <w:t xml:space="preserve">Data Asli Hasil </w:t>
      </w:r>
      <w:r w:rsidR="00A3573D">
        <w:rPr>
          <w:rFonts w:ascii="Times New Roman" w:hAnsi="Times New Roman" w:cs="Times New Roman"/>
          <w:i w:val="0"/>
          <w:color w:val="auto"/>
          <w:sz w:val="24"/>
        </w:rPr>
        <w:t xml:space="preserve">Pengamatan Terhadap Atribut </w:t>
      </w:r>
      <w:r>
        <w:rPr>
          <w:rFonts w:ascii="Times New Roman" w:hAnsi="Times New Roman" w:cs="Times New Roman"/>
          <w:i w:val="0"/>
          <w:color w:val="auto"/>
          <w:sz w:val="24"/>
        </w:rPr>
        <w:t xml:space="preserve">Rasa </w:t>
      </w:r>
      <w:r w:rsidRPr="00A3573D">
        <w:rPr>
          <w:rFonts w:ascii="Times New Roman" w:hAnsi="Times New Roman" w:cs="Times New Roman"/>
          <w:color w:val="auto"/>
          <w:sz w:val="24"/>
        </w:rPr>
        <w:t xml:space="preserve">Mix Juice </w:t>
      </w:r>
    </w:p>
    <w:tbl>
      <w:tblPr>
        <w:tblW w:w="9640" w:type="dxa"/>
        <w:tblInd w:w="-601" w:type="dxa"/>
        <w:tblLayout w:type="fixed"/>
        <w:tblLook w:val="04A0" w:firstRow="1" w:lastRow="0" w:firstColumn="1" w:lastColumn="0" w:noHBand="0" w:noVBand="1"/>
      </w:tblPr>
      <w:tblGrid>
        <w:gridCol w:w="1560"/>
        <w:gridCol w:w="1134"/>
        <w:gridCol w:w="1559"/>
        <w:gridCol w:w="1559"/>
        <w:gridCol w:w="1560"/>
        <w:gridCol w:w="992"/>
        <w:gridCol w:w="1276"/>
      </w:tblGrid>
      <w:tr w:rsidR="00501056" w:rsidRPr="00520534" w:rsidTr="00501056">
        <w:trPr>
          <w:trHeight w:val="32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534" w:rsidRPr="00520534" w:rsidRDefault="00501056" w:rsidP="0052053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Waktu simpan buah naga (W</w:t>
            </w:r>
            <w:r w:rsidRPr="00AA58DD">
              <w:rPr>
                <w:rFonts w:ascii="Times New Roman" w:eastAsia="Times New Roman" w:hAnsi="Times New Roman" w:cs="Times New Roman"/>
                <w:b/>
                <w:bCs/>
                <w:color w:val="000000"/>
                <w:sz w:val="24"/>
                <w:szCs w:val="24"/>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ulangan</w:t>
            </w:r>
          </w:p>
        </w:tc>
        <w:tc>
          <w:tcPr>
            <w:tcW w:w="4678" w:type="dxa"/>
            <w:gridSpan w:val="3"/>
            <w:tcBorders>
              <w:top w:val="single" w:sz="4" w:space="0" w:color="auto"/>
              <w:left w:val="nil"/>
              <w:bottom w:val="single" w:sz="4" w:space="0" w:color="auto"/>
              <w:right w:val="single" w:sz="4" w:space="0" w:color="auto"/>
            </w:tcBorders>
            <w:shd w:val="clear" w:color="auto" w:fill="auto"/>
            <w:noWrap/>
            <w:vAlign w:val="center"/>
            <w:hideMark/>
          </w:tcPr>
          <w:p w:rsidR="00520534" w:rsidRPr="00520534" w:rsidRDefault="00501056" w:rsidP="0052053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Perbandingan buah naga : ekstrak jahe (P</w:t>
            </w:r>
            <w:r w:rsidRPr="00AA58DD">
              <w:rPr>
                <w:rFonts w:ascii="Times New Roman" w:eastAsia="Times New Roman" w:hAnsi="Times New Roman" w:cs="Times New Roman"/>
                <w:b/>
                <w:bCs/>
                <w:color w:val="000000"/>
                <w:sz w:val="24"/>
                <w:szCs w:val="24"/>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Jumlah</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Rata-rata</w:t>
            </w:r>
          </w:p>
        </w:tc>
      </w:tr>
      <w:tr w:rsidR="00501056" w:rsidRPr="00520534" w:rsidTr="00501056">
        <w:trPr>
          <w:trHeight w:val="32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01056" w:rsidRPr="00520534" w:rsidRDefault="00501056" w:rsidP="00520534">
            <w:pPr>
              <w:spacing w:after="0" w:line="240" w:lineRule="auto"/>
              <w:rPr>
                <w:rFonts w:ascii="Times New Roman" w:eastAsia="Times New Roman" w:hAnsi="Times New Roman" w:cs="Times New Roman"/>
                <w:b/>
                <w:bCs/>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01056" w:rsidRPr="00520534" w:rsidRDefault="00501056" w:rsidP="00520534">
            <w:pPr>
              <w:spacing w:after="0" w:line="240" w:lineRule="auto"/>
              <w:rPr>
                <w:rFonts w:ascii="Times New Roman" w:eastAsia="Times New Roman" w:hAnsi="Times New Roman" w:cs="Times New Roman"/>
                <w:b/>
                <w:bCs/>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rsidR="00501056" w:rsidRDefault="00501056" w:rsidP="007115B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Pr="00AA58DD">
              <w:rPr>
                <w:rFonts w:ascii="Times New Roman" w:eastAsia="Times New Roman" w:hAnsi="Times New Roman" w:cs="Times New Roman"/>
                <w:b/>
                <w:bCs/>
                <w:color w:val="000000"/>
                <w:sz w:val="24"/>
                <w:szCs w:val="24"/>
              </w:rPr>
              <w:t>1</w:t>
            </w:r>
          </w:p>
          <w:p w:rsidR="00501056" w:rsidRPr="00AA58DD" w:rsidRDefault="00501056" w:rsidP="007115B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p>
        </w:tc>
        <w:tc>
          <w:tcPr>
            <w:tcW w:w="1559" w:type="dxa"/>
            <w:tcBorders>
              <w:top w:val="nil"/>
              <w:left w:val="nil"/>
              <w:bottom w:val="single" w:sz="4" w:space="0" w:color="auto"/>
              <w:right w:val="single" w:sz="4" w:space="0" w:color="auto"/>
            </w:tcBorders>
            <w:shd w:val="clear" w:color="auto" w:fill="auto"/>
            <w:noWrap/>
            <w:vAlign w:val="center"/>
            <w:hideMark/>
          </w:tcPr>
          <w:p w:rsidR="00501056" w:rsidRDefault="00501056" w:rsidP="007115B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Pr="00AA58DD">
              <w:rPr>
                <w:rFonts w:ascii="Times New Roman" w:eastAsia="Times New Roman" w:hAnsi="Times New Roman" w:cs="Times New Roman"/>
                <w:b/>
                <w:bCs/>
                <w:color w:val="000000"/>
                <w:sz w:val="24"/>
                <w:szCs w:val="24"/>
              </w:rPr>
              <w:t>2</w:t>
            </w:r>
          </w:p>
          <w:p w:rsidR="00501056" w:rsidRPr="00AA58DD" w:rsidRDefault="00501056" w:rsidP="007115B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w:t>
            </w:r>
          </w:p>
        </w:tc>
        <w:tc>
          <w:tcPr>
            <w:tcW w:w="1560" w:type="dxa"/>
            <w:tcBorders>
              <w:top w:val="nil"/>
              <w:left w:val="nil"/>
              <w:bottom w:val="single" w:sz="4" w:space="0" w:color="auto"/>
              <w:right w:val="single" w:sz="4" w:space="0" w:color="auto"/>
            </w:tcBorders>
            <w:shd w:val="clear" w:color="auto" w:fill="auto"/>
            <w:noWrap/>
            <w:vAlign w:val="center"/>
            <w:hideMark/>
          </w:tcPr>
          <w:p w:rsidR="00501056" w:rsidRDefault="00501056" w:rsidP="007115B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Pr="00AA58DD">
              <w:rPr>
                <w:rFonts w:ascii="Times New Roman" w:eastAsia="Times New Roman" w:hAnsi="Times New Roman" w:cs="Times New Roman"/>
                <w:b/>
                <w:bCs/>
                <w:color w:val="000000"/>
                <w:sz w:val="24"/>
                <w:szCs w:val="24"/>
              </w:rPr>
              <w:t>3</w:t>
            </w:r>
          </w:p>
          <w:p w:rsidR="00501056" w:rsidRPr="00AA58DD" w:rsidRDefault="00501056" w:rsidP="007115B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(3:1)</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01056" w:rsidRPr="00520534" w:rsidRDefault="00501056" w:rsidP="00520534">
            <w:pPr>
              <w:spacing w:after="0" w:line="240" w:lineRule="auto"/>
              <w:rPr>
                <w:rFonts w:ascii="Times New Roman" w:eastAsia="Times New Roman" w:hAnsi="Times New Roman" w:cs="Times New Roman"/>
                <w:b/>
                <w:bCs/>
                <w:color w:val="00000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01056" w:rsidRPr="00520534" w:rsidRDefault="00501056" w:rsidP="00520534">
            <w:pPr>
              <w:spacing w:after="0" w:line="240" w:lineRule="auto"/>
              <w:rPr>
                <w:rFonts w:ascii="Times New Roman" w:eastAsia="Times New Roman" w:hAnsi="Times New Roman" w:cs="Times New Roman"/>
                <w:b/>
                <w:bCs/>
                <w:color w:val="000000"/>
                <w:sz w:val="24"/>
                <w:szCs w:val="24"/>
              </w:rPr>
            </w:pPr>
          </w:p>
        </w:tc>
      </w:tr>
      <w:tr w:rsidR="00501056" w:rsidRPr="00520534" w:rsidTr="00501056">
        <w:trPr>
          <w:trHeight w:val="32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0534" w:rsidRPr="00520534" w:rsidRDefault="00501056" w:rsidP="0052053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w:t>
            </w:r>
            <w:r w:rsidRPr="00AA58DD">
              <w:rPr>
                <w:rFonts w:ascii="Times New Roman" w:eastAsia="Times New Roman" w:hAnsi="Times New Roman" w:cs="Times New Roman"/>
                <w:b/>
                <w:bCs/>
                <w:color w:val="000000"/>
                <w:sz w:val="24"/>
                <w:szCs w:val="24"/>
              </w:rPr>
              <w:t>1 (</w:t>
            </w:r>
            <w:r>
              <w:rPr>
                <w:rFonts w:ascii="Times New Roman" w:eastAsia="Times New Roman" w:hAnsi="Times New Roman" w:cs="Times New Roman"/>
                <w:b/>
                <w:bCs/>
                <w:color w:val="000000"/>
                <w:sz w:val="24"/>
                <w:szCs w:val="24"/>
              </w:rPr>
              <w:t>3 hari</w:t>
            </w:r>
            <w:r w:rsidRPr="00AA58DD">
              <w:rPr>
                <w:rFonts w:ascii="Times New Roman" w:eastAsia="Times New Roman" w:hAnsi="Times New Roman" w:cs="Times New Roman"/>
                <w:b/>
                <w:bCs/>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5,233</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5,033</w:t>
            </w:r>
          </w:p>
        </w:tc>
        <w:tc>
          <w:tcPr>
            <w:tcW w:w="1560"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4,867</w:t>
            </w:r>
          </w:p>
        </w:tc>
        <w:tc>
          <w:tcPr>
            <w:tcW w:w="992"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15,133</w:t>
            </w:r>
          </w:p>
        </w:tc>
        <w:tc>
          <w:tcPr>
            <w:tcW w:w="1276"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5,044</w:t>
            </w:r>
          </w:p>
        </w:tc>
      </w:tr>
      <w:tr w:rsidR="00501056" w:rsidRPr="00520534" w:rsidTr="00501056">
        <w:trPr>
          <w:trHeight w:val="32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20534" w:rsidRPr="00520534" w:rsidRDefault="00520534" w:rsidP="00520534">
            <w:pPr>
              <w:spacing w:after="0" w:line="240" w:lineRule="auto"/>
              <w:rPr>
                <w:rFonts w:ascii="Times New Roman" w:eastAsia="Times New Roman" w:hAnsi="Times New Roman" w:cs="Times New Roman"/>
                <w:b/>
                <w:bCs/>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2</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5,100</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4,933</w:t>
            </w:r>
          </w:p>
        </w:tc>
        <w:tc>
          <w:tcPr>
            <w:tcW w:w="1560"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4,733</w:t>
            </w:r>
          </w:p>
        </w:tc>
        <w:tc>
          <w:tcPr>
            <w:tcW w:w="992"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14,767</w:t>
            </w:r>
          </w:p>
        </w:tc>
        <w:tc>
          <w:tcPr>
            <w:tcW w:w="1276"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4,922</w:t>
            </w:r>
          </w:p>
        </w:tc>
      </w:tr>
      <w:tr w:rsidR="00501056" w:rsidRPr="00520534" w:rsidTr="00501056">
        <w:trPr>
          <w:trHeight w:val="32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20534" w:rsidRPr="00520534" w:rsidRDefault="00520534" w:rsidP="00520534">
            <w:pPr>
              <w:spacing w:after="0" w:line="240" w:lineRule="auto"/>
              <w:rPr>
                <w:rFonts w:ascii="Times New Roman" w:eastAsia="Times New Roman" w:hAnsi="Times New Roman" w:cs="Times New Roman"/>
                <w:b/>
                <w:bCs/>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3</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5,167</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5,067</w:t>
            </w:r>
          </w:p>
        </w:tc>
        <w:tc>
          <w:tcPr>
            <w:tcW w:w="1560"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4,900</w:t>
            </w:r>
          </w:p>
        </w:tc>
        <w:tc>
          <w:tcPr>
            <w:tcW w:w="992"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15,133</w:t>
            </w:r>
          </w:p>
        </w:tc>
        <w:tc>
          <w:tcPr>
            <w:tcW w:w="1276"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5,044</w:t>
            </w:r>
          </w:p>
        </w:tc>
      </w:tr>
      <w:tr w:rsidR="00501056" w:rsidRPr="00520534" w:rsidTr="00501056">
        <w:trPr>
          <w:trHeight w:val="320"/>
        </w:trPr>
        <w:tc>
          <w:tcPr>
            <w:tcW w:w="26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Sub Total</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15,500</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15,033</w:t>
            </w:r>
          </w:p>
        </w:tc>
        <w:tc>
          <w:tcPr>
            <w:tcW w:w="1560"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14,500</w:t>
            </w:r>
          </w:p>
        </w:tc>
        <w:tc>
          <w:tcPr>
            <w:tcW w:w="992"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45,033</w:t>
            </w:r>
          </w:p>
        </w:tc>
        <w:tc>
          <w:tcPr>
            <w:tcW w:w="1276"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15,011</w:t>
            </w:r>
          </w:p>
        </w:tc>
      </w:tr>
      <w:tr w:rsidR="00501056" w:rsidRPr="00520534" w:rsidTr="00501056">
        <w:trPr>
          <w:trHeight w:val="320"/>
        </w:trPr>
        <w:tc>
          <w:tcPr>
            <w:tcW w:w="26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Rata-rata</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5,167</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5,011</w:t>
            </w:r>
          </w:p>
        </w:tc>
        <w:tc>
          <w:tcPr>
            <w:tcW w:w="1560"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4,833</w:t>
            </w:r>
          </w:p>
        </w:tc>
        <w:tc>
          <w:tcPr>
            <w:tcW w:w="992"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15,011</w:t>
            </w:r>
          </w:p>
        </w:tc>
        <w:tc>
          <w:tcPr>
            <w:tcW w:w="1276"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5,004</w:t>
            </w:r>
          </w:p>
        </w:tc>
      </w:tr>
      <w:tr w:rsidR="00501056" w:rsidRPr="00520534" w:rsidTr="00501056">
        <w:trPr>
          <w:trHeight w:val="32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534" w:rsidRPr="00520534" w:rsidRDefault="00501056" w:rsidP="0052053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w2 (6 hari</w:t>
            </w:r>
            <w:r w:rsidRPr="00AA58DD">
              <w:rPr>
                <w:rFonts w:ascii="Times New Roman" w:eastAsia="Times New Roman" w:hAnsi="Times New Roman" w:cs="Times New Roman"/>
                <w:b/>
                <w:bCs/>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5,100</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5,067</w:t>
            </w:r>
          </w:p>
        </w:tc>
        <w:tc>
          <w:tcPr>
            <w:tcW w:w="1560"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4,867</w:t>
            </w:r>
          </w:p>
        </w:tc>
        <w:tc>
          <w:tcPr>
            <w:tcW w:w="992"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15,033</w:t>
            </w:r>
          </w:p>
        </w:tc>
        <w:tc>
          <w:tcPr>
            <w:tcW w:w="1276"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5,011</w:t>
            </w:r>
          </w:p>
        </w:tc>
      </w:tr>
      <w:tr w:rsidR="00501056" w:rsidRPr="00520534" w:rsidTr="00501056">
        <w:trPr>
          <w:trHeight w:val="32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20534" w:rsidRPr="00520534" w:rsidRDefault="00520534" w:rsidP="00520534">
            <w:pPr>
              <w:spacing w:after="0" w:line="240" w:lineRule="auto"/>
              <w:rPr>
                <w:rFonts w:ascii="Times New Roman" w:eastAsia="Times New Roman" w:hAnsi="Times New Roman" w:cs="Times New Roman"/>
                <w:b/>
                <w:bCs/>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2</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4,900</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4,800</w:t>
            </w:r>
          </w:p>
        </w:tc>
        <w:tc>
          <w:tcPr>
            <w:tcW w:w="1560"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4,700</w:t>
            </w:r>
          </w:p>
        </w:tc>
        <w:tc>
          <w:tcPr>
            <w:tcW w:w="992"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14,400</w:t>
            </w:r>
          </w:p>
        </w:tc>
        <w:tc>
          <w:tcPr>
            <w:tcW w:w="1276"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4,800</w:t>
            </w:r>
          </w:p>
        </w:tc>
      </w:tr>
      <w:tr w:rsidR="00501056" w:rsidRPr="00520534" w:rsidTr="00501056">
        <w:trPr>
          <w:trHeight w:val="32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20534" w:rsidRPr="00520534" w:rsidRDefault="00520534" w:rsidP="00520534">
            <w:pPr>
              <w:spacing w:after="0" w:line="240" w:lineRule="auto"/>
              <w:rPr>
                <w:rFonts w:ascii="Times New Roman" w:eastAsia="Times New Roman" w:hAnsi="Times New Roman" w:cs="Times New Roman"/>
                <w:b/>
                <w:bCs/>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3</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5,033</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5,167</w:t>
            </w:r>
          </w:p>
        </w:tc>
        <w:tc>
          <w:tcPr>
            <w:tcW w:w="1560"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4,800</w:t>
            </w:r>
          </w:p>
        </w:tc>
        <w:tc>
          <w:tcPr>
            <w:tcW w:w="992"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15,000</w:t>
            </w:r>
          </w:p>
        </w:tc>
        <w:tc>
          <w:tcPr>
            <w:tcW w:w="1276"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5,000</w:t>
            </w:r>
          </w:p>
        </w:tc>
      </w:tr>
      <w:tr w:rsidR="00501056" w:rsidRPr="00520534" w:rsidTr="00501056">
        <w:trPr>
          <w:trHeight w:val="320"/>
        </w:trPr>
        <w:tc>
          <w:tcPr>
            <w:tcW w:w="26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Sub Total</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15,033</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15,033</w:t>
            </w:r>
          </w:p>
        </w:tc>
        <w:tc>
          <w:tcPr>
            <w:tcW w:w="1560"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14,367</w:t>
            </w:r>
          </w:p>
        </w:tc>
        <w:tc>
          <w:tcPr>
            <w:tcW w:w="992"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44,433</w:t>
            </w:r>
          </w:p>
        </w:tc>
        <w:tc>
          <w:tcPr>
            <w:tcW w:w="1276"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14,811</w:t>
            </w:r>
          </w:p>
        </w:tc>
      </w:tr>
      <w:tr w:rsidR="00501056" w:rsidRPr="00520534" w:rsidTr="00501056">
        <w:trPr>
          <w:trHeight w:val="320"/>
        </w:trPr>
        <w:tc>
          <w:tcPr>
            <w:tcW w:w="26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Rata-rata</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5,011</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5,011</w:t>
            </w:r>
          </w:p>
        </w:tc>
        <w:tc>
          <w:tcPr>
            <w:tcW w:w="1560"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4,789</w:t>
            </w:r>
          </w:p>
        </w:tc>
        <w:tc>
          <w:tcPr>
            <w:tcW w:w="992"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14,811</w:t>
            </w:r>
          </w:p>
        </w:tc>
        <w:tc>
          <w:tcPr>
            <w:tcW w:w="1276"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4,937</w:t>
            </w:r>
          </w:p>
        </w:tc>
      </w:tr>
      <w:tr w:rsidR="00501056" w:rsidRPr="00520534" w:rsidTr="00501056">
        <w:trPr>
          <w:trHeight w:val="32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534" w:rsidRPr="00520534" w:rsidRDefault="00501056" w:rsidP="0052053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w3 (9 hari</w:t>
            </w:r>
            <w:r w:rsidRPr="00AA58DD">
              <w:rPr>
                <w:rFonts w:ascii="Times New Roman" w:eastAsia="Times New Roman" w:hAnsi="Times New Roman" w:cs="Times New Roman"/>
                <w:b/>
                <w:bCs/>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5,067</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5,067</w:t>
            </w:r>
          </w:p>
        </w:tc>
        <w:tc>
          <w:tcPr>
            <w:tcW w:w="1560"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4,833</w:t>
            </w:r>
          </w:p>
        </w:tc>
        <w:tc>
          <w:tcPr>
            <w:tcW w:w="992"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14,967</w:t>
            </w:r>
          </w:p>
        </w:tc>
        <w:tc>
          <w:tcPr>
            <w:tcW w:w="1276"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4,989</w:t>
            </w:r>
          </w:p>
        </w:tc>
      </w:tr>
      <w:tr w:rsidR="00501056" w:rsidRPr="00520534" w:rsidTr="00501056">
        <w:trPr>
          <w:trHeight w:val="32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20534" w:rsidRPr="00520534" w:rsidRDefault="00520534" w:rsidP="00520534">
            <w:pPr>
              <w:spacing w:after="0" w:line="240" w:lineRule="auto"/>
              <w:rPr>
                <w:rFonts w:ascii="Times New Roman" w:eastAsia="Times New Roman" w:hAnsi="Times New Roman" w:cs="Times New Roman"/>
                <w:b/>
                <w:bCs/>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2</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4,967</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4,833</w:t>
            </w:r>
          </w:p>
        </w:tc>
        <w:tc>
          <w:tcPr>
            <w:tcW w:w="1560"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4,700</w:t>
            </w:r>
          </w:p>
        </w:tc>
        <w:tc>
          <w:tcPr>
            <w:tcW w:w="992"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14,500</w:t>
            </w:r>
          </w:p>
        </w:tc>
        <w:tc>
          <w:tcPr>
            <w:tcW w:w="1276"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4,833</w:t>
            </w:r>
          </w:p>
        </w:tc>
      </w:tr>
      <w:tr w:rsidR="00501056" w:rsidRPr="00520534" w:rsidTr="00501056">
        <w:trPr>
          <w:trHeight w:val="32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20534" w:rsidRPr="00520534" w:rsidRDefault="00520534" w:rsidP="00520534">
            <w:pPr>
              <w:spacing w:after="0" w:line="240" w:lineRule="auto"/>
              <w:rPr>
                <w:rFonts w:ascii="Times New Roman" w:eastAsia="Times New Roman" w:hAnsi="Times New Roman" w:cs="Times New Roman"/>
                <w:b/>
                <w:bCs/>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3</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5,067</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5,033</w:t>
            </w:r>
          </w:p>
        </w:tc>
        <w:tc>
          <w:tcPr>
            <w:tcW w:w="1560"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4,733</w:t>
            </w:r>
          </w:p>
        </w:tc>
        <w:tc>
          <w:tcPr>
            <w:tcW w:w="992"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14,833</w:t>
            </w:r>
          </w:p>
        </w:tc>
        <w:tc>
          <w:tcPr>
            <w:tcW w:w="1276"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color w:val="000000"/>
                <w:sz w:val="24"/>
                <w:szCs w:val="24"/>
              </w:rPr>
            </w:pPr>
            <w:r w:rsidRPr="00520534">
              <w:rPr>
                <w:rFonts w:ascii="Times New Roman" w:eastAsia="Times New Roman" w:hAnsi="Times New Roman" w:cs="Times New Roman"/>
                <w:color w:val="000000"/>
                <w:sz w:val="24"/>
                <w:szCs w:val="24"/>
              </w:rPr>
              <w:t>4,944</w:t>
            </w:r>
          </w:p>
        </w:tc>
      </w:tr>
      <w:tr w:rsidR="00501056" w:rsidRPr="00520534" w:rsidTr="00501056">
        <w:trPr>
          <w:trHeight w:val="320"/>
        </w:trPr>
        <w:tc>
          <w:tcPr>
            <w:tcW w:w="26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Sub Total</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15,100</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14,933</w:t>
            </w:r>
          </w:p>
        </w:tc>
        <w:tc>
          <w:tcPr>
            <w:tcW w:w="1560"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14,267</w:t>
            </w:r>
          </w:p>
        </w:tc>
        <w:tc>
          <w:tcPr>
            <w:tcW w:w="992"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44,300</w:t>
            </w:r>
          </w:p>
        </w:tc>
        <w:tc>
          <w:tcPr>
            <w:tcW w:w="1276"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14,767</w:t>
            </w:r>
          </w:p>
        </w:tc>
      </w:tr>
      <w:tr w:rsidR="00501056" w:rsidRPr="00520534" w:rsidTr="00501056">
        <w:trPr>
          <w:trHeight w:val="320"/>
        </w:trPr>
        <w:tc>
          <w:tcPr>
            <w:tcW w:w="26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Rata-rata</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5,033</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4,978</w:t>
            </w:r>
          </w:p>
        </w:tc>
        <w:tc>
          <w:tcPr>
            <w:tcW w:w="1560"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4,756</w:t>
            </w:r>
          </w:p>
        </w:tc>
        <w:tc>
          <w:tcPr>
            <w:tcW w:w="992"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14,767</w:t>
            </w:r>
          </w:p>
        </w:tc>
        <w:tc>
          <w:tcPr>
            <w:tcW w:w="1276"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4,922</w:t>
            </w:r>
          </w:p>
        </w:tc>
      </w:tr>
      <w:tr w:rsidR="00501056" w:rsidRPr="00520534" w:rsidTr="00501056">
        <w:trPr>
          <w:trHeight w:val="320"/>
        </w:trPr>
        <w:tc>
          <w:tcPr>
            <w:tcW w:w="26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Total</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45,633</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45,000</w:t>
            </w:r>
          </w:p>
        </w:tc>
        <w:tc>
          <w:tcPr>
            <w:tcW w:w="1560"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43,133</w:t>
            </w:r>
          </w:p>
        </w:tc>
        <w:tc>
          <w:tcPr>
            <w:tcW w:w="992"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133,767</w:t>
            </w:r>
          </w:p>
        </w:tc>
        <w:tc>
          <w:tcPr>
            <w:tcW w:w="1276"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44,589</w:t>
            </w:r>
          </w:p>
        </w:tc>
      </w:tr>
      <w:tr w:rsidR="00501056" w:rsidRPr="00520534" w:rsidTr="00501056">
        <w:trPr>
          <w:trHeight w:val="320"/>
        </w:trPr>
        <w:tc>
          <w:tcPr>
            <w:tcW w:w="2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Rata-rata</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5,070</w:t>
            </w:r>
          </w:p>
        </w:tc>
        <w:tc>
          <w:tcPr>
            <w:tcW w:w="1559"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5,000</w:t>
            </w:r>
          </w:p>
        </w:tc>
        <w:tc>
          <w:tcPr>
            <w:tcW w:w="1560"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4,793</w:t>
            </w:r>
          </w:p>
        </w:tc>
        <w:tc>
          <w:tcPr>
            <w:tcW w:w="992"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14,863</w:t>
            </w:r>
          </w:p>
        </w:tc>
        <w:tc>
          <w:tcPr>
            <w:tcW w:w="1276" w:type="dxa"/>
            <w:tcBorders>
              <w:top w:val="nil"/>
              <w:left w:val="nil"/>
              <w:bottom w:val="single" w:sz="4" w:space="0" w:color="auto"/>
              <w:right w:val="single" w:sz="4" w:space="0" w:color="auto"/>
            </w:tcBorders>
            <w:shd w:val="clear" w:color="auto" w:fill="auto"/>
            <w:noWrap/>
            <w:vAlign w:val="center"/>
            <w:hideMark/>
          </w:tcPr>
          <w:p w:rsidR="00520534" w:rsidRPr="00520534" w:rsidRDefault="00520534" w:rsidP="00520534">
            <w:pPr>
              <w:spacing w:after="0" w:line="240" w:lineRule="auto"/>
              <w:jc w:val="center"/>
              <w:rPr>
                <w:rFonts w:ascii="Times New Roman" w:eastAsia="Times New Roman" w:hAnsi="Times New Roman" w:cs="Times New Roman"/>
                <w:b/>
                <w:bCs/>
                <w:color w:val="000000"/>
                <w:sz w:val="24"/>
                <w:szCs w:val="24"/>
              </w:rPr>
            </w:pPr>
            <w:r w:rsidRPr="00520534">
              <w:rPr>
                <w:rFonts w:ascii="Times New Roman" w:eastAsia="Times New Roman" w:hAnsi="Times New Roman" w:cs="Times New Roman"/>
                <w:b/>
                <w:bCs/>
                <w:color w:val="000000"/>
                <w:sz w:val="24"/>
                <w:szCs w:val="24"/>
              </w:rPr>
              <w:t>4,954</w:t>
            </w:r>
          </w:p>
        </w:tc>
      </w:tr>
    </w:tbl>
    <w:p w:rsidR="00A3573D" w:rsidRDefault="00A3573D" w:rsidP="00520534">
      <w:pPr>
        <w:rPr>
          <w:sz w:val="23"/>
          <w:szCs w:val="23"/>
        </w:rPr>
      </w:pPr>
    </w:p>
    <w:p w:rsidR="00A3573D" w:rsidRDefault="00A3573D" w:rsidP="00520534">
      <w:pPr>
        <w:rPr>
          <w:rFonts w:ascii="Times New Roman" w:hAnsi="Times New Roman" w:cs="Times New Roman"/>
          <w:sz w:val="24"/>
          <w:szCs w:val="24"/>
        </w:rPr>
      </w:pPr>
    </w:p>
    <w:p w:rsidR="00A3573D" w:rsidRDefault="00A3573D" w:rsidP="00520534">
      <w:pPr>
        <w:rPr>
          <w:rFonts w:ascii="Times New Roman" w:hAnsi="Times New Roman" w:cs="Times New Roman"/>
          <w:sz w:val="24"/>
          <w:szCs w:val="24"/>
        </w:rPr>
      </w:pPr>
    </w:p>
    <w:p w:rsidR="00A3573D" w:rsidRDefault="00A3573D" w:rsidP="00520534">
      <w:pPr>
        <w:rPr>
          <w:rFonts w:ascii="Times New Roman" w:hAnsi="Times New Roman" w:cs="Times New Roman"/>
          <w:sz w:val="24"/>
          <w:szCs w:val="24"/>
        </w:rPr>
      </w:pPr>
    </w:p>
    <w:p w:rsidR="00A3573D" w:rsidRDefault="00A3573D" w:rsidP="00520534">
      <w:pPr>
        <w:rPr>
          <w:rFonts w:ascii="Times New Roman" w:hAnsi="Times New Roman" w:cs="Times New Roman"/>
          <w:sz w:val="24"/>
          <w:szCs w:val="24"/>
        </w:rPr>
      </w:pPr>
    </w:p>
    <w:p w:rsidR="00A3573D" w:rsidRDefault="00A3573D" w:rsidP="00520534">
      <w:pPr>
        <w:rPr>
          <w:rFonts w:ascii="Times New Roman" w:hAnsi="Times New Roman" w:cs="Times New Roman"/>
          <w:sz w:val="24"/>
          <w:szCs w:val="24"/>
        </w:rPr>
      </w:pPr>
    </w:p>
    <w:p w:rsidR="00A3573D" w:rsidRDefault="00A3573D" w:rsidP="00520534">
      <w:pPr>
        <w:rPr>
          <w:rFonts w:ascii="Times New Roman" w:hAnsi="Times New Roman" w:cs="Times New Roman"/>
          <w:sz w:val="24"/>
          <w:szCs w:val="24"/>
        </w:rPr>
      </w:pPr>
    </w:p>
    <w:p w:rsidR="00A3573D" w:rsidRDefault="00A3573D" w:rsidP="00520534">
      <w:pPr>
        <w:rPr>
          <w:rFonts w:ascii="Times New Roman" w:hAnsi="Times New Roman" w:cs="Times New Roman"/>
          <w:sz w:val="24"/>
          <w:szCs w:val="24"/>
        </w:rPr>
      </w:pPr>
    </w:p>
    <w:p w:rsidR="00A3573D" w:rsidRDefault="00A3573D" w:rsidP="00520534">
      <w:pPr>
        <w:rPr>
          <w:rFonts w:ascii="Times New Roman" w:hAnsi="Times New Roman" w:cs="Times New Roman"/>
          <w:sz w:val="24"/>
          <w:szCs w:val="24"/>
        </w:rPr>
      </w:pPr>
    </w:p>
    <w:p w:rsidR="00520534" w:rsidRPr="00A3573D" w:rsidRDefault="00A3573D" w:rsidP="00520534">
      <w:pPr>
        <w:rPr>
          <w:rFonts w:ascii="Times New Roman" w:hAnsi="Times New Roman" w:cs="Times New Roman"/>
          <w:sz w:val="24"/>
          <w:szCs w:val="24"/>
          <w:lang w:eastAsia="en-US"/>
        </w:rPr>
      </w:pPr>
      <w:r>
        <w:rPr>
          <w:rFonts w:ascii="Times New Roman" w:hAnsi="Times New Roman" w:cs="Times New Roman"/>
          <w:noProof/>
          <w:sz w:val="24"/>
          <w:szCs w:val="24"/>
        </w:rPr>
        <w:lastRenderedPageBreak/>
        <mc:AlternateContent>
          <mc:Choice Requires="wps">
            <w:drawing>
              <wp:anchor distT="0" distB="0" distL="114300" distR="114300" simplePos="0" relativeHeight="251699200" behindDoc="0" locked="0" layoutInCell="1" allowOverlap="1" wp14:anchorId="66568C10" wp14:editId="21483F05">
                <wp:simplePos x="0" y="0"/>
                <wp:positionH relativeFrom="column">
                  <wp:posOffset>1268730</wp:posOffset>
                </wp:positionH>
                <wp:positionV relativeFrom="paragraph">
                  <wp:posOffset>23495</wp:posOffset>
                </wp:positionV>
                <wp:extent cx="445770" cy="11430"/>
                <wp:effectExtent l="0" t="0" r="11430" b="26670"/>
                <wp:wrapNone/>
                <wp:docPr id="27" name="Straight Connector 27"/>
                <wp:cNvGraphicFramePr/>
                <a:graphic xmlns:a="http://schemas.openxmlformats.org/drawingml/2006/main">
                  <a:graphicData uri="http://schemas.microsoft.com/office/word/2010/wordprocessingShape">
                    <wps:wsp>
                      <wps:cNvCnPr/>
                      <wps:spPr>
                        <a:xfrm flipV="1">
                          <a:off x="0" y="0"/>
                          <a:ext cx="44577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99.9pt,1.85pt" to="1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" strokecolor="black [3040]"/>
            </w:pict>
          </mc:Fallback>
        </mc:AlternateContent>
      </w:r>
      <w:r w:rsidRPr="00A3573D">
        <w:rPr>
          <w:rFonts w:ascii="Times New Roman" w:hAnsi="Times New Roman" w:cs="Times New Roman"/>
          <w:sz w:val="24"/>
          <w:szCs w:val="24"/>
        </w:rPr>
        <w:t xml:space="preserve">Data Transformasi </w:t>
      </w:r>
      <m:oMath>
        <m:r>
          <w:rPr>
            <w:rFonts w:ascii="Cambria Math" w:hAnsi="Cambria Math" w:cs="Times New Roman"/>
            <w:sz w:val="24"/>
            <w:szCs w:val="24"/>
          </w:rPr>
          <m:t>√</m:t>
        </m:r>
      </m:oMath>
      <w:r w:rsidRPr="00A3573D">
        <w:rPr>
          <w:rFonts w:ascii="Times New Roman" w:hAnsi="Times New Roman" w:cs="Times New Roman"/>
          <w:sz w:val="24"/>
          <w:szCs w:val="24"/>
        </w:rPr>
        <w:t>x + 0,5</w:t>
      </w:r>
      <w:r>
        <w:rPr>
          <w:rFonts w:ascii="Times New Roman" w:hAnsi="Times New Roman" w:cs="Times New Roman"/>
          <w:sz w:val="24"/>
          <w:szCs w:val="24"/>
        </w:rPr>
        <w:t xml:space="preserve"> Hasil Pengamatan Terhadap Atribut Rasa </w:t>
      </w:r>
      <w:r>
        <w:rPr>
          <w:rFonts w:ascii="Times New Roman" w:hAnsi="Times New Roman" w:cs="Times New Roman"/>
          <w:i/>
          <w:sz w:val="24"/>
        </w:rPr>
        <w:t>Mix Juice</w:t>
      </w:r>
    </w:p>
    <w:tbl>
      <w:tblPr>
        <w:tblW w:w="9605" w:type="dxa"/>
        <w:tblInd w:w="-601" w:type="dxa"/>
        <w:tblLook w:val="04A0" w:firstRow="1" w:lastRow="0" w:firstColumn="1" w:lastColumn="0" w:noHBand="0" w:noVBand="1"/>
      </w:tblPr>
      <w:tblGrid>
        <w:gridCol w:w="1644"/>
        <w:gridCol w:w="1044"/>
        <w:gridCol w:w="1548"/>
        <w:gridCol w:w="1548"/>
        <w:gridCol w:w="1548"/>
        <w:gridCol w:w="990"/>
        <w:gridCol w:w="1283"/>
      </w:tblGrid>
      <w:tr w:rsidR="001D64F3" w:rsidRPr="00AA58DD" w:rsidTr="002C2262">
        <w:trPr>
          <w:trHeight w:val="323"/>
        </w:trPr>
        <w:tc>
          <w:tcPr>
            <w:tcW w:w="164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D64F3" w:rsidRPr="00AA58DD" w:rsidRDefault="001D64F3" w:rsidP="002C226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Waktu simpan buah naga (W</w:t>
            </w:r>
            <w:r w:rsidRPr="00AA58DD">
              <w:rPr>
                <w:rFonts w:ascii="Times New Roman" w:eastAsia="Times New Roman" w:hAnsi="Times New Roman" w:cs="Times New Roman"/>
                <w:b/>
                <w:bCs/>
                <w:color w:val="000000"/>
                <w:sz w:val="24"/>
                <w:szCs w:val="24"/>
              </w:rPr>
              <w:t>)</w:t>
            </w:r>
          </w:p>
        </w:tc>
        <w:tc>
          <w:tcPr>
            <w:tcW w:w="0" w:type="auto"/>
            <w:vMerge w:val="restart"/>
            <w:tcBorders>
              <w:top w:val="single" w:sz="4" w:space="0" w:color="auto"/>
              <w:left w:val="single" w:sz="4" w:space="0" w:color="auto"/>
              <w:bottom w:val="single" w:sz="4" w:space="0" w:color="000000"/>
              <w:right w:val="nil"/>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ulangan</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Perbandingan buah naga : ekstrak jahe (P</w:t>
            </w:r>
            <w:r w:rsidRPr="00AA58DD">
              <w:rPr>
                <w:rFonts w:ascii="Times New Roman" w:eastAsia="Times New Roman" w:hAnsi="Times New Roman" w:cs="Times New Roman"/>
                <w:b/>
                <w:bCs/>
                <w:color w:val="000000"/>
                <w:sz w:val="24"/>
                <w:szCs w:val="24"/>
              </w:rPr>
              <w: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Jumlah</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 xml:space="preserve">Rata-Rata </w:t>
            </w:r>
          </w:p>
        </w:tc>
      </w:tr>
      <w:tr w:rsidR="001D64F3" w:rsidRPr="00AA58DD" w:rsidTr="002C2262">
        <w:trPr>
          <w:trHeight w:val="323"/>
        </w:trPr>
        <w:tc>
          <w:tcPr>
            <w:tcW w:w="1644" w:type="dxa"/>
            <w:vMerge/>
            <w:tcBorders>
              <w:top w:val="single" w:sz="4" w:space="0" w:color="auto"/>
              <w:left w:val="single" w:sz="4" w:space="0" w:color="auto"/>
              <w:bottom w:val="single" w:sz="4" w:space="0" w:color="000000"/>
              <w:right w:val="single" w:sz="4" w:space="0" w:color="000000"/>
            </w:tcBorders>
            <w:vAlign w:val="center"/>
            <w:hideMark/>
          </w:tcPr>
          <w:p w:rsidR="001D64F3" w:rsidRPr="00AA58DD" w:rsidRDefault="001D64F3" w:rsidP="002C2262">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000000"/>
              <w:right w:val="nil"/>
            </w:tcBorders>
            <w:vAlign w:val="center"/>
            <w:hideMark/>
          </w:tcPr>
          <w:p w:rsidR="001D64F3" w:rsidRPr="00AA58DD" w:rsidRDefault="001D64F3" w:rsidP="002C2262">
            <w:pPr>
              <w:spacing w:after="0" w:line="240" w:lineRule="auto"/>
              <w:rPr>
                <w:rFonts w:ascii="Times New Roman" w:eastAsia="Times New Roman" w:hAnsi="Times New Roman" w:cs="Times New Roman"/>
                <w:b/>
                <w:bCs/>
                <w:color w:val="000000"/>
                <w:sz w:val="24"/>
                <w:szCs w:val="24"/>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64F3" w:rsidRDefault="001D64F3" w:rsidP="002C226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Pr="00AA58DD">
              <w:rPr>
                <w:rFonts w:ascii="Times New Roman" w:eastAsia="Times New Roman" w:hAnsi="Times New Roman" w:cs="Times New Roman"/>
                <w:b/>
                <w:bCs/>
                <w:color w:val="000000"/>
                <w:sz w:val="24"/>
                <w:szCs w:val="24"/>
              </w:rPr>
              <w:t>1</w:t>
            </w:r>
          </w:p>
          <w:p w:rsidR="001D64F3" w:rsidRPr="00AA58DD" w:rsidRDefault="001D64F3" w:rsidP="002C226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rsidR="001D64F3" w:rsidRDefault="001D64F3" w:rsidP="002C226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Pr="00AA58DD">
              <w:rPr>
                <w:rFonts w:ascii="Times New Roman" w:eastAsia="Times New Roman" w:hAnsi="Times New Roman" w:cs="Times New Roman"/>
                <w:b/>
                <w:bCs/>
                <w:color w:val="000000"/>
                <w:sz w:val="24"/>
                <w:szCs w:val="24"/>
              </w:rPr>
              <w:t>2</w:t>
            </w:r>
          </w:p>
          <w:p w:rsidR="001D64F3" w:rsidRPr="00AA58DD" w:rsidRDefault="001D64F3" w:rsidP="002C226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w:t>
            </w:r>
          </w:p>
        </w:tc>
        <w:tc>
          <w:tcPr>
            <w:tcW w:w="0" w:type="auto"/>
            <w:tcBorders>
              <w:top w:val="nil"/>
              <w:left w:val="nil"/>
              <w:bottom w:val="single" w:sz="4" w:space="0" w:color="auto"/>
              <w:right w:val="single" w:sz="4" w:space="0" w:color="auto"/>
            </w:tcBorders>
            <w:shd w:val="clear" w:color="auto" w:fill="auto"/>
            <w:noWrap/>
            <w:vAlign w:val="center"/>
            <w:hideMark/>
          </w:tcPr>
          <w:p w:rsidR="001D64F3" w:rsidRDefault="001D64F3" w:rsidP="002C226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Pr="00AA58DD">
              <w:rPr>
                <w:rFonts w:ascii="Times New Roman" w:eastAsia="Times New Roman" w:hAnsi="Times New Roman" w:cs="Times New Roman"/>
                <w:b/>
                <w:bCs/>
                <w:color w:val="000000"/>
                <w:sz w:val="24"/>
                <w:szCs w:val="24"/>
              </w:rPr>
              <w:t>3</w:t>
            </w:r>
          </w:p>
          <w:p w:rsidR="001D64F3" w:rsidRPr="00AA58DD" w:rsidRDefault="001D64F3" w:rsidP="002C226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(3:1)</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D64F3" w:rsidRPr="00AA58DD" w:rsidRDefault="001D64F3" w:rsidP="002C2262">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64F3" w:rsidRPr="00AA58DD" w:rsidRDefault="001D64F3" w:rsidP="002C2262">
            <w:pPr>
              <w:spacing w:after="0" w:line="240" w:lineRule="auto"/>
              <w:rPr>
                <w:rFonts w:ascii="Times New Roman" w:eastAsia="Times New Roman" w:hAnsi="Times New Roman" w:cs="Times New Roman"/>
                <w:b/>
                <w:bCs/>
                <w:color w:val="000000"/>
                <w:sz w:val="24"/>
                <w:szCs w:val="24"/>
              </w:rPr>
            </w:pPr>
          </w:p>
        </w:tc>
      </w:tr>
      <w:tr w:rsidR="001D64F3" w:rsidRPr="00AA58DD" w:rsidTr="002C2262">
        <w:trPr>
          <w:trHeight w:val="323"/>
        </w:trPr>
        <w:tc>
          <w:tcPr>
            <w:tcW w:w="164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w:t>
            </w:r>
            <w:r w:rsidRPr="00AA58DD">
              <w:rPr>
                <w:rFonts w:ascii="Times New Roman" w:eastAsia="Times New Roman" w:hAnsi="Times New Roman" w:cs="Times New Roman"/>
                <w:b/>
                <w:bCs/>
                <w:color w:val="000000"/>
                <w:sz w:val="24"/>
                <w:szCs w:val="24"/>
              </w:rPr>
              <w:t>1 (</w:t>
            </w:r>
            <w:r>
              <w:rPr>
                <w:rFonts w:ascii="Times New Roman" w:eastAsia="Times New Roman" w:hAnsi="Times New Roman" w:cs="Times New Roman"/>
                <w:b/>
                <w:bCs/>
                <w:color w:val="000000"/>
                <w:sz w:val="24"/>
                <w:szCs w:val="24"/>
              </w:rPr>
              <w:t>3 hari</w:t>
            </w:r>
            <w:r w:rsidRPr="00AA58DD">
              <w:rPr>
                <w:rFonts w:ascii="Times New Roman" w:eastAsia="Times New Roman" w:hAnsi="Times New Roman" w:cs="Times New Roman"/>
                <w:b/>
                <w:bCs/>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2,390</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2,349</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2,304</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7,044</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2,348</w:t>
            </w:r>
          </w:p>
        </w:tc>
      </w:tr>
      <w:tr w:rsidR="001D64F3" w:rsidRPr="00AA58DD" w:rsidTr="002C2262">
        <w:trPr>
          <w:trHeight w:val="323"/>
        </w:trPr>
        <w:tc>
          <w:tcPr>
            <w:tcW w:w="1644" w:type="dxa"/>
            <w:vMerge/>
            <w:tcBorders>
              <w:top w:val="single" w:sz="4" w:space="0" w:color="auto"/>
              <w:left w:val="single" w:sz="4" w:space="0" w:color="auto"/>
              <w:bottom w:val="single" w:sz="4" w:space="0" w:color="000000"/>
              <w:right w:val="single" w:sz="4" w:space="0" w:color="000000"/>
            </w:tcBorders>
            <w:vAlign w:val="center"/>
            <w:hideMark/>
          </w:tcPr>
          <w:p w:rsidR="001D64F3" w:rsidRPr="00AA58DD" w:rsidRDefault="001D64F3" w:rsidP="002C2262">
            <w:pPr>
              <w:spacing w:after="0" w:line="240" w:lineRule="auto"/>
              <w:rPr>
                <w:rFonts w:ascii="Times New Roman" w:eastAsia="Times New Roman" w:hAnsi="Times New Roman" w:cs="Times New Roman"/>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2,364</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2,328</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2,276</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6,968</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2,323</w:t>
            </w:r>
          </w:p>
        </w:tc>
      </w:tr>
      <w:tr w:rsidR="001D64F3" w:rsidRPr="00AA58DD" w:rsidTr="002C2262">
        <w:trPr>
          <w:trHeight w:val="323"/>
        </w:trPr>
        <w:tc>
          <w:tcPr>
            <w:tcW w:w="1644" w:type="dxa"/>
            <w:vMerge/>
            <w:tcBorders>
              <w:top w:val="single" w:sz="4" w:space="0" w:color="auto"/>
              <w:left w:val="single" w:sz="4" w:space="0" w:color="auto"/>
              <w:bottom w:val="single" w:sz="4" w:space="0" w:color="000000"/>
              <w:right w:val="single" w:sz="4" w:space="0" w:color="000000"/>
            </w:tcBorders>
            <w:vAlign w:val="center"/>
            <w:hideMark/>
          </w:tcPr>
          <w:p w:rsidR="001D64F3" w:rsidRPr="00AA58DD" w:rsidRDefault="001D64F3" w:rsidP="002C2262">
            <w:pPr>
              <w:spacing w:after="0" w:line="240" w:lineRule="auto"/>
              <w:rPr>
                <w:rFonts w:ascii="Times New Roman" w:eastAsia="Times New Roman" w:hAnsi="Times New Roman" w:cs="Times New Roman"/>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2,376</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2,354</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2,309</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7,039</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2,346</w:t>
            </w:r>
          </w:p>
        </w:tc>
      </w:tr>
      <w:tr w:rsidR="001D64F3" w:rsidRPr="00AA58DD" w:rsidTr="002C2262">
        <w:trPr>
          <w:trHeight w:val="323"/>
        </w:trPr>
        <w:tc>
          <w:tcPr>
            <w:tcW w:w="268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sub total</w:t>
            </w:r>
          </w:p>
        </w:tc>
        <w:tc>
          <w:tcPr>
            <w:tcW w:w="0" w:type="auto"/>
            <w:tcBorders>
              <w:top w:val="nil"/>
              <w:left w:val="nil"/>
              <w:bottom w:val="single" w:sz="4" w:space="0" w:color="auto"/>
              <w:right w:val="nil"/>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7,130</w:t>
            </w:r>
          </w:p>
        </w:tc>
        <w:tc>
          <w:tcPr>
            <w:tcW w:w="0" w:type="auto"/>
            <w:tcBorders>
              <w:top w:val="nil"/>
              <w:left w:val="single" w:sz="4" w:space="0" w:color="auto"/>
              <w:bottom w:val="single" w:sz="4" w:space="0" w:color="auto"/>
              <w:right w:val="nil"/>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7,032</w:t>
            </w:r>
          </w:p>
        </w:tc>
        <w:tc>
          <w:tcPr>
            <w:tcW w:w="0" w:type="auto"/>
            <w:tcBorders>
              <w:top w:val="nil"/>
              <w:left w:val="single" w:sz="4" w:space="0" w:color="auto"/>
              <w:bottom w:val="single" w:sz="4" w:space="0" w:color="auto"/>
              <w:right w:val="nil"/>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6,889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21,051</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7,017</w:t>
            </w:r>
          </w:p>
        </w:tc>
      </w:tr>
      <w:tr w:rsidR="001D64F3" w:rsidRPr="00AA58DD" w:rsidTr="002C2262">
        <w:trPr>
          <w:trHeight w:val="323"/>
        </w:trPr>
        <w:tc>
          <w:tcPr>
            <w:tcW w:w="268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 xml:space="preserve">rata </w:t>
            </w:r>
            <w:r>
              <w:rPr>
                <w:rFonts w:ascii="Times New Roman" w:eastAsia="Times New Roman" w:hAnsi="Times New Roman" w:cs="Times New Roman"/>
                <w:b/>
                <w:bCs/>
                <w:color w:val="000000"/>
                <w:sz w:val="24"/>
                <w:szCs w:val="24"/>
              </w:rPr>
              <w:t>–</w:t>
            </w:r>
            <w:r w:rsidRPr="00AA58DD">
              <w:rPr>
                <w:rFonts w:ascii="Times New Roman" w:eastAsia="Times New Roman" w:hAnsi="Times New Roman" w:cs="Times New Roman"/>
                <w:b/>
                <w:bCs/>
                <w:color w:val="000000"/>
                <w:sz w:val="24"/>
                <w:szCs w:val="24"/>
              </w:rPr>
              <w:t xml:space="preserve"> rata</w:t>
            </w:r>
          </w:p>
        </w:tc>
        <w:tc>
          <w:tcPr>
            <w:tcW w:w="0" w:type="auto"/>
            <w:tcBorders>
              <w:top w:val="nil"/>
              <w:left w:val="nil"/>
              <w:bottom w:val="single" w:sz="4" w:space="0" w:color="auto"/>
              <w:right w:val="nil"/>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2,377</w:t>
            </w:r>
          </w:p>
        </w:tc>
        <w:tc>
          <w:tcPr>
            <w:tcW w:w="0" w:type="auto"/>
            <w:tcBorders>
              <w:top w:val="nil"/>
              <w:left w:val="single" w:sz="4" w:space="0" w:color="auto"/>
              <w:bottom w:val="single" w:sz="4" w:space="0" w:color="auto"/>
              <w:right w:val="nil"/>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2,344</w:t>
            </w:r>
          </w:p>
        </w:tc>
        <w:tc>
          <w:tcPr>
            <w:tcW w:w="0" w:type="auto"/>
            <w:tcBorders>
              <w:top w:val="nil"/>
              <w:left w:val="single" w:sz="4" w:space="0" w:color="auto"/>
              <w:bottom w:val="single" w:sz="4" w:space="0" w:color="auto"/>
              <w:right w:val="nil"/>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2,296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7,017</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2,339</w:t>
            </w:r>
          </w:p>
        </w:tc>
      </w:tr>
      <w:tr w:rsidR="001D64F3" w:rsidRPr="00AA58DD" w:rsidTr="002C2262">
        <w:trPr>
          <w:trHeight w:val="323"/>
        </w:trPr>
        <w:tc>
          <w:tcPr>
            <w:tcW w:w="1644" w:type="dxa"/>
            <w:vMerge w:val="restart"/>
            <w:tcBorders>
              <w:top w:val="single" w:sz="4" w:space="0" w:color="auto"/>
              <w:left w:val="single" w:sz="4" w:space="0" w:color="auto"/>
              <w:bottom w:val="nil"/>
              <w:right w:val="single" w:sz="4" w:space="0" w:color="000000"/>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w2 (6 hari</w:t>
            </w:r>
            <w:r w:rsidRPr="00AA58DD">
              <w:rPr>
                <w:rFonts w:ascii="Times New Roman" w:eastAsia="Times New Roman" w:hAnsi="Times New Roman" w:cs="Times New Roman"/>
                <w:b/>
                <w:bCs/>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2,363</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2,352</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2,304</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7,019</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2,340</w:t>
            </w:r>
          </w:p>
        </w:tc>
      </w:tr>
      <w:tr w:rsidR="001D64F3" w:rsidRPr="00AA58DD" w:rsidTr="002C2262">
        <w:trPr>
          <w:trHeight w:val="323"/>
        </w:trPr>
        <w:tc>
          <w:tcPr>
            <w:tcW w:w="1644" w:type="dxa"/>
            <w:vMerge/>
            <w:tcBorders>
              <w:top w:val="single" w:sz="4" w:space="0" w:color="auto"/>
              <w:left w:val="single" w:sz="4" w:space="0" w:color="auto"/>
              <w:bottom w:val="nil"/>
              <w:right w:val="single" w:sz="4" w:space="0" w:color="000000"/>
            </w:tcBorders>
            <w:vAlign w:val="center"/>
            <w:hideMark/>
          </w:tcPr>
          <w:p w:rsidR="001D64F3" w:rsidRPr="00AA58DD" w:rsidRDefault="001D64F3" w:rsidP="002C2262">
            <w:pPr>
              <w:spacing w:after="0" w:line="240" w:lineRule="auto"/>
              <w:rPr>
                <w:rFonts w:ascii="Times New Roman" w:eastAsia="Times New Roman" w:hAnsi="Times New Roman" w:cs="Times New Roman"/>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2,321</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2,295</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2,266</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6,882</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2,294</w:t>
            </w:r>
          </w:p>
        </w:tc>
      </w:tr>
      <w:tr w:rsidR="001D64F3" w:rsidRPr="00AA58DD" w:rsidTr="002C2262">
        <w:trPr>
          <w:trHeight w:val="323"/>
        </w:trPr>
        <w:tc>
          <w:tcPr>
            <w:tcW w:w="1644" w:type="dxa"/>
            <w:vMerge/>
            <w:tcBorders>
              <w:top w:val="single" w:sz="4" w:space="0" w:color="auto"/>
              <w:left w:val="single" w:sz="4" w:space="0" w:color="auto"/>
              <w:bottom w:val="nil"/>
              <w:right w:val="single" w:sz="4" w:space="0" w:color="000000"/>
            </w:tcBorders>
            <w:vAlign w:val="center"/>
            <w:hideMark/>
          </w:tcPr>
          <w:p w:rsidR="001D64F3" w:rsidRPr="00AA58DD" w:rsidRDefault="001D64F3" w:rsidP="002C2262">
            <w:pPr>
              <w:spacing w:after="0" w:line="240" w:lineRule="auto"/>
              <w:rPr>
                <w:rFonts w:ascii="Times New Roman" w:eastAsia="Times New Roman" w:hAnsi="Times New Roman" w:cs="Times New Roman"/>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2,347</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2,373</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2,288</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7,008</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2,336</w:t>
            </w:r>
          </w:p>
        </w:tc>
      </w:tr>
      <w:tr w:rsidR="001D64F3" w:rsidRPr="00AA58DD" w:rsidTr="002C2262">
        <w:trPr>
          <w:trHeight w:val="323"/>
        </w:trPr>
        <w:tc>
          <w:tcPr>
            <w:tcW w:w="268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sub total</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7,030</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7,020</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6,859</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20,909</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6,970</w:t>
            </w:r>
          </w:p>
        </w:tc>
      </w:tr>
      <w:tr w:rsidR="001D64F3" w:rsidRPr="00AA58DD" w:rsidTr="002C2262">
        <w:trPr>
          <w:trHeight w:val="323"/>
        </w:trPr>
        <w:tc>
          <w:tcPr>
            <w:tcW w:w="26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D64F3" w:rsidRPr="00AA58DD" w:rsidRDefault="001D64F3" w:rsidP="002C2262">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 xml:space="preserve">rata </w:t>
            </w:r>
            <w:r>
              <w:rPr>
                <w:rFonts w:ascii="Times New Roman" w:eastAsia="Times New Roman" w:hAnsi="Times New Roman" w:cs="Times New Roman"/>
                <w:b/>
                <w:bCs/>
                <w:color w:val="000000"/>
                <w:sz w:val="24"/>
                <w:szCs w:val="24"/>
              </w:rPr>
              <w:t>–</w:t>
            </w:r>
            <w:r w:rsidRPr="00AA58DD">
              <w:rPr>
                <w:rFonts w:ascii="Times New Roman" w:eastAsia="Times New Roman" w:hAnsi="Times New Roman" w:cs="Times New Roman"/>
                <w:b/>
                <w:bCs/>
                <w:color w:val="000000"/>
                <w:sz w:val="24"/>
                <w:szCs w:val="24"/>
              </w:rPr>
              <w:t xml:space="preserve"> rata</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2,343</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2,340</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2,286</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6,970</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2,323</w:t>
            </w:r>
          </w:p>
        </w:tc>
      </w:tr>
      <w:tr w:rsidR="001D64F3" w:rsidRPr="00AA58DD" w:rsidTr="002C2262">
        <w:trPr>
          <w:trHeight w:val="323"/>
        </w:trPr>
        <w:tc>
          <w:tcPr>
            <w:tcW w:w="16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w3 (9 hari</w:t>
            </w:r>
            <w:r w:rsidRPr="00AA58DD">
              <w:rPr>
                <w:rFonts w:ascii="Times New Roman" w:eastAsia="Times New Roman" w:hAnsi="Times New Roman" w:cs="Times New Roman"/>
                <w:b/>
                <w:bCs/>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2C2262">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2,355</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2,354</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2,302</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7,011</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2,337</w:t>
            </w:r>
          </w:p>
        </w:tc>
      </w:tr>
      <w:tr w:rsidR="001D64F3" w:rsidRPr="00AA58DD" w:rsidTr="002C2262">
        <w:trPr>
          <w:trHeight w:val="323"/>
        </w:trPr>
        <w:tc>
          <w:tcPr>
            <w:tcW w:w="1644" w:type="dxa"/>
            <w:vMerge/>
            <w:tcBorders>
              <w:top w:val="single" w:sz="4" w:space="0" w:color="auto"/>
              <w:left w:val="single" w:sz="4" w:space="0" w:color="auto"/>
              <w:bottom w:val="single" w:sz="4" w:space="0" w:color="auto"/>
              <w:right w:val="single" w:sz="4" w:space="0" w:color="auto"/>
            </w:tcBorders>
            <w:vAlign w:val="center"/>
            <w:hideMark/>
          </w:tcPr>
          <w:p w:rsidR="001D64F3" w:rsidRPr="00AA58DD" w:rsidRDefault="001D64F3" w:rsidP="002C2262">
            <w:pPr>
              <w:spacing w:after="0" w:line="240" w:lineRule="auto"/>
              <w:rPr>
                <w:rFonts w:ascii="Times New Roman" w:eastAsia="Times New Roman" w:hAnsi="Times New Roman" w:cs="Times New Roman"/>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2,333</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2,305</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2,271</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6,909</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2,303</w:t>
            </w:r>
          </w:p>
        </w:tc>
      </w:tr>
      <w:tr w:rsidR="001D64F3" w:rsidRPr="00AA58DD" w:rsidTr="002C2262">
        <w:trPr>
          <w:trHeight w:val="323"/>
        </w:trPr>
        <w:tc>
          <w:tcPr>
            <w:tcW w:w="1644" w:type="dxa"/>
            <w:vMerge/>
            <w:tcBorders>
              <w:top w:val="single" w:sz="4" w:space="0" w:color="auto"/>
              <w:left w:val="single" w:sz="4" w:space="0" w:color="auto"/>
              <w:bottom w:val="single" w:sz="4" w:space="0" w:color="auto"/>
              <w:right w:val="single" w:sz="4" w:space="0" w:color="auto"/>
            </w:tcBorders>
            <w:vAlign w:val="center"/>
            <w:hideMark/>
          </w:tcPr>
          <w:p w:rsidR="001D64F3" w:rsidRPr="00AA58DD" w:rsidRDefault="001D64F3" w:rsidP="002C2262">
            <w:pPr>
              <w:spacing w:after="0" w:line="240" w:lineRule="auto"/>
              <w:rPr>
                <w:rFonts w:ascii="Times New Roman" w:eastAsia="Times New Roman" w:hAnsi="Times New Roman" w:cs="Times New Roman"/>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2,351</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2,346</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2,278</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6,974</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color w:val="000000"/>
                <w:sz w:val="24"/>
                <w:szCs w:val="24"/>
              </w:rPr>
            </w:pPr>
            <w:r w:rsidRPr="00AA58DD">
              <w:rPr>
                <w:rFonts w:ascii="Times New Roman" w:eastAsia="Times New Roman" w:hAnsi="Times New Roman" w:cs="Times New Roman"/>
                <w:color w:val="000000"/>
                <w:sz w:val="24"/>
                <w:szCs w:val="24"/>
              </w:rPr>
              <w:t>2,325</w:t>
            </w:r>
          </w:p>
        </w:tc>
      </w:tr>
      <w:tr w:rsidR="001D64F3" w:rsidRPr="00AA58DD" w:rsidTr="002C2262">
        <w:trPr>
          <w:trHeight w:val="323"/>
        </w:trPr>
        <w:tc>
          <w:tcPr>
            <w:tcW w:w="268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sub total</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7,039</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7,005</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6,850</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20,894</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6,965</w:t>
            </w:r>
          </w:p>
        </w:tc>
      </w:tr>
      <w:tr w:rsidR="001D64F3" w:rsidRPr="00AA58DD" w:rsidTr="002C2262">
        <w:trPr>
          <w:trHeight w:val="323"/>
        </w:trPr>
        <w:tc>
          <w:tcPr>
            <w:tcW w:w="268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 xml:space="preserve">rata </w:t>
            </w:r>
            <w:r>
              <w:rPr>
                <w:rFonts w:ascii="Times New Roman" w:eastAsia="Times New Roman" w:hAnsi="Times New Roman" w:cs="Times New Roman"/>
                <w:b/>
                <w:bCs/>
                <w:color w:val="000000"/>
                <w:sz w:val="24"/>
                <w:szCs w:val="24"/>
              </w:rPr>
              <w:t>–</w:t>
            </w:r>
            <w:r w:rsidRPr="00AA58DD">
              <w:rPr>
                <w:rFonts w:ascii="Times New Roman" w:eastAsia="Times New Roman" w:hAnsi="Times New Roman" w:cs="Times New Roman"/>
                <w:b/>
                <w:bCs/>
                <w:color w:val="000000"/>
                <w:sz w:val="24"/>
                <w:szCs w:val="24"/>
              </w:rPr>
              <w:t xml:space="preserve"> rata</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2,346</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2,335</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2,283</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6,965</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2,322</w:t>
            </w:r>
          </w:p>
        </w:tc>
      </w:tr>
      <w:tr w:rsidR="001D64F3" w:rsidRPr="00AA58DD" w:rsidTr="002C2262">
        <w:trPr>
          <w:trHeight w:val="323"/>
        </w:trPr>
        <w:tc>
          <w:tcPr>
            <w:tcW w:w="268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TOTAL</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21,199</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21,057</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20,598</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62,854</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20,951</w:t>
            </w:r>
          </w:p>
        </w:tc>
      </w:tr>
      <w:tr w:rsidR="001D64F3" w:rsidRPr="00AA58DD" w:rsidTr="002C2262">
        <w:trPr>
          <w:trHeight w:val="323"/>
        </w:trPr>
        <w:tc>
          <w:tcPr>
            <w:tcW w:w="268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64F3" w:rsidRPr="00AA58DD" w:rsidRDefault="001D64F3" w:rsidP="002C2262">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 xml:space="preserve">rata </w:t>
            </w:r>
            <w:r>
              <w:rPr>
                <w:rFonts w:ascii="Times New Roman" w:eastAsia="Times New Roman" w:hAnsi="Times New Roman" w:cs="Times New Roman"/>
                <w:b/>
                <w:bCs/>
                <w:color w:val="000000"/>
                <w:sz w:val="24"/>
                <w:szCs w:val="24"/>
              </w:rPr>
              <w:t>–</w:t>
            </w:r>
            <w:r w:rsidRPr="00AA58DD">
              <w:rPr>
                <w:rFonts w:ascii="Times New Roman" w:eastAsia="Times New Roman" w:hAnsi="Times New Roman" w:cs="Times New Roman"/>
                <w:b/>
                <w:bCs/>
                <w:color w:val="000000"/>
                <w:sz w:val="24"/>
                <w:szCs w:val="24"/>
              </w:rPr>
              <w:t xml:space="preserve"> rata</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2,355</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2,340</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2,289</w:t>
            </w:r>
          </w:p>
        </w:tc>
        <w:tc>
          <w:tcPr>
            <w:tcW w:w="0" w:type="auto"/>
            <w:tcBorders>
              <w:top w:val="nil"/>
              <w:left w:val="nil"/>
              <w:bottom w:val="single" w:sz="4" w:space="0" w:color="auto"/>
              <w:right w:val="single" w:sz="4" w:space="0" w:color="auto"/>
            </w:tcBorders>
            <w:shd w:val="clear" w:color="auto" w:fill="auto"/>
            <w:noWrap/>
            <w:vAlign w:val="center"/>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6,984</w:t>
            </w:r>
          </w:p>
        </w:tc>
        <w:tc>
          <w:tcPr>
            <w:tcW w:w="0" w:type="auto"/>
            <w:tcBorders>
              <w:top w:val="nil"/>
              <w:left w:val="nil"/>
              <w:bottom w:val="single" w:sz="4" w:space="0" w:color="auto"/>
              <w:right w:val="single" w:sz="4" w:space="0" w:color="auto"/>
            </w:tcBorders>
            <w:shd w:val="clear" w:color="auto" w:fill="auto"/>
            <w:noWrap/>
            <w:vAlign w:val="bottom"/>
            <w:hideMark/>
          </w:tcPr>
          <w:p w:rsidR="001D64F3" w:rsidRPr="00AA58DD" w:rsidRDefault="001D64F3" w:rsidP="00B02CC6">
            <w:pPr>
              <w:spacing w:after="0" w:line="240" w:lineRule="auto"/>
              <w:jc w:val="center"/>
              <w:rPr>
                <w:rFonts w:ascii="Times New Roman" w:eastAsia="Times New Roman" w:hAnsi="Times New Roman" w:cs="Times New Roman"/>
                <w:b/>
                <w:bCs/>
                <w:color w:val="000000"/>
                <w:sz w:val="24"/>
                <w:szCs w:val="24"/>
              </w:rPr>
            </w:pPr>
            <w:r w:rsidRPr="00AA58DD">
              <w:rPr>
                <w:rFonts w:ascii="Times New Roman" w:eastAsia="Times New Roman" w:hAnsi="Times New Roman" w:cs="Times New Roman"/>
                <w:b/>
                <w:bCs/>
                <w:color w:val="000000"/>
                <w:sz w:val="24"/>
                <w:szCs w:val="24"/>
              </w:rPr>
              <w:t>2,328</w:t>
            </w:r>
          </w:p>
        </w:tc>
      </w:tr>
    </w:tbl>
    <w:p w:rsidR="001D64F3" w:rsidRPr="003F4113" w:rsidRDefault="001D64F3" w:rsidP="001D64F3">
      <w:pPr>
        <w:spacing w:after="0" w:line="240" w:lineRule="auto"/>
        <w:rPr>
          <w:rFonts w:ascii="Times New Roman" w:hAnsi="Times New Roman" w:cs="Times New Roman"/>
          <w:sz w:val="24"/>
          <w:szCs w:val="24"/>
        </w:rPr>
      </w:pPr>
    </w:p>
    <w:p w:rsidR="00A3573D" w:rsidRDefault="00A3573D" w:rsidP="00A3573D">
      <w:pPr>
        <w:spacing w:after="0" w:line="240" w:lineRule="auto"/>
        <w:rPr>
          <w:rFonts w:ascii="Times New Roman" w:hAnsi="Times New Roman" w:cs="Times New Roman"/>
          <w:sz w:val="24"/>
          <w:szCs w:val="24"/>
        </w:rPr>
      </w:pPr>
      <w:r>
        <w:rPr>
          <w:rFonts w:ascii="Times New Roman" w:hAnsi="Times New Roman" w:cs="Times New Roman"/>
          <w:sz w:val="24"/>
          <w:szCs w:val="24"/>
        </w:rPr>
        <w:t>Analisis Variansi (ANAVA)</w:t>
      </w:r>
    </w:p>
    <w:p w:rsidR="00A3573D" w:rsidRDefault="00A3573D" w:rsidP="00A3573D">
      <w:pPr>
        <w:spacing w:after="0" w:line="240" w:lineRule="auto"/>
        <w:rPr>
          <w:rFonts w:ascii="Times New Roman" w:hAnsi="Times New Roman" w:cs="Times New Roman"/>
          <w:sz w:val="24"/>
          <w:szCs w:val="24"/>
        </w:rPr>
      </w:pPr>
    </w:p>
    <w:p w:rsidR="001D64F3" w:rsidRDefault="001D64F3" w:rsidP="00A3573D">
      <w:pPr>
        <w:spacing w:after="0" w:line="240" w:lineRule="auto"/>
        <w:rPr>
          <w:rFonts w:ascii="Times New Roman" w:eastAsia="Times New Roman" w:hAnsi="Times New Roman" w:cs="Times New Roman"/>
          <w:color w:val="000000"/>
        </w:rPr>
      </w:pPr>
      <w:r w:rsidRPr="008B5542">
        <w:rPr>
          <w:rFonts w:ascii="Times New Roman" w:hAnsi="Times New Roman" w:cs="Times New Roman"/>
          <w:sz w:val="24"/>
          <w:szCs w:val="24"/>
        </w:rPr>
        <w:t xml:space="preserve">Faktor Koreksi (FK) </w:t>
      </w:r>
      <w:r w:rsidRPr="008B5542">
        <w:rPr>
          <w:rFonts w:ascii="Times New Roman" w:hAnsi="Times New Roman" w:cs="Times New Roman"/>
          <w:sz w:val="24"/>
          <w:szCs w:val="24"/>
        </w:rPr>
        <w:tab/>
        <w:t xml:space="preserve"> = </w:t>
      </w:r>
      <w:r>
        <w:rPr>
          <w:rFonts w:ascii="Times New Roman" w:hAnsi="Times New Roman" w:cs="Times New Roman"/>
          <w:sz w:val="24"/>
          <w:szCs w:val="24"/>
        </w:rPr>
        <w:t xml:space="preserve"> </w:t>
      </w:r>
      <w:r>
        <w:rPr>
          <w:rFonts w:ascii="Times New Roman" w:eastAsia="Times New Roman" w:hAnsi="Times New Roman" w:cs="Times New Roman"/>
          <w:color w:val="000000"/>
        </w:rPr>
        <w:t>146,321</w:t>
      </w:r>
    </w:p>
    <w:p w:rsidR="00A3573D" w:rsidRPr="008B5542" w:rsidRDefault="00A3573D" w:rsidP="00A3573D">
      <w:pPr>
        <w:spacing w:after="0" w:line="240" w:lineRule="auto"/>
        <w:rPr>
          <w:rFonts w:ascii="Times New Roman" w:eastAsia="Times New Roman" w:hAnsi="Times New Roman" w:cs="Times New Roman"/>
          <w:color w:val="000000"/>
        </w:rPr>
      </w:pPr>
    </w:p>
    <w:p w:rsidR="001D64F3" w:rsidRPr="004616E2" w:rsidRDefault="001D64F3" w:rsidP="00A3573D">
      <w:pPr>
        <w:spacing w:after="0" w:line="240" w:lineRule="auto"/>
        <w:rPr>
          <w:rFonts w:ascii="Times New Roman" w:hAnsi="Times New Roman" w:cs="Times New Roman"/>
          <w:sz w:val="24"/>
          <w:szCs w:val="24"/>
        </w:rPr>
      </w:pPr>
      <w:r w:rsidRPr="008B5542">
        <w:rPr>
          <w:rFonts w:ascii="Times New Roman" w:hAnsi="Times New Roman" w:cs="Times New Roman"/>
          <w:sz w:val="24"/>
          <w:szCs w:val="24"/>
        </w:rPr>
        <w:t xml:space="preserve">JKT </w:t>
      </w:r>
      <w:r w:rsidR="00A3573D">
        <w:rPr>
          <w:rFonts w:ascii="Times New Roman" w:hAnsi="Times New Roman" w:cs="Times New Roman"/>
          <w:sz w:val="24"/>
          <w:szCs w:val="24"/>
        </w:rPr>
        <w:tab/>
      </w:r>
      <w:r w:rsidR="00A3573D">
        <w:rPr>
          <w:rFonts w:ascii="Times New Roman" w:hAnsi="Times New Roman" w:cs="Times New Roman"/>
          <w:sz w:val="24"/>
          <w:szCs w:val="24"/>
        </w:rPr>
        <w:tab/>
      </w:r>
      <w:r w:rsidR="00A3573D">
        <w:rPr>
          <w:rFonts w:ascii="Times New Roman" w:hAnsi="Times New Roman" w:cs="Times New Roman"/>
          <w:sz w:val="24"/>
          <w:szCs w:val="24"/>
        </w:rPr>
        <w:tab/>
      </w:r>
      <w:r w:rsidR="00A3573D" w:rsidRPr="004616E2">
        <w:rPr>
          <w:rFonts w:ascii="Times New Roman" w:hAnsi="Times New Roman" w:cs="Times New Roman"/>
          <w:sz w:val="24"/>
          <w:szCs w:val="24"/>
        </w:rPr>
        <w:t xml:space="preserve">= </w:t>
      </w:r>
      <w:r w:rsidR="00A3573D">
        <w:rPr>
          <w:rFonts w:ascii="Times New Roman" w:eastAsia="Times New Roman" w:hAnsi="Times New Roman" w:cs="Times New Roman"/>
          <w:color w:val="000000"/>
          <w:sz w:val="24"/>
          <w:szCs w:val="24"/>
        </w:rPr>
        <w:t>0,033</w:t>
      </w:r>
      <w:r w:rsidRPr="008B5542">
        <w:rPr>
          <w:rFonts w:ascii="Times New Roman" w:hAnsi="Times New Roman" w:cs="Times New Roman"/>
          <w:sz w:val="24"/>
          <w:szCs w:val="24"/>
        </w:rPr>
        <w:tab/>
      </w:r>
      <w:r w:rsidRPr="008B5542">
        <w:rPr>
          <w:rFonts w:ascii="Times New Roman" w:hAnsi="Times New Roman" w:cs="Times New Roman"/>
          <w:sz w:val="24"/>
          <w:szCs w:val="24"/>
        </w:rPr>
        <w:tab/>
      </w:r>
      <w:r w:rsidRPr="008B5542">
        <w:rPr>
          <w:rFonts w:ascii="Times New Roman" w:hAnsi="Times New Roman" w:cs="Times New Roman"/>
          <w:sz w:val="24"/>
          <w:szCs w:val="24"/>
        </w:rPr>
        <w:tab/>
      </w:r>
    </w:p>
    <w:p w:rsidR="00A3573D" w:rsidRDefault="00A3573D" w:rsidP="00A3573D">
      <w:pPr>
        <w:spacing w:after="0" w:line="240" w:lineRule="auto"/>
        <w:rPr>
          <w:rFonts w:ascii="Times New Roman" w:hAnsi="Times New Roman" w:cs="Times New Roman"/>
          <w:sz w:val="24"/>
          <w:szCs w:val="24"/>
        </w:rPr>
      </w:pPr>
    </w:p>
    <w:p w:rsidR="00A3573D" w:rsidRPr="00A3573D" w:rsidRDefault="001D64F3" w:rsidP="00A3573D">
      <w:pPr>
        <w:spacing w:after="0" w:line="240" w:lineRule="auto"/>
        <w:rPr>
          <w:rFonts w:ascii="Times New Roman" w:eastAsia="Times New Roman" w:hAnsi="Times New Roman" w:cs="Times New Roman"/>
          <w:color w:val="000000"/>
          <w:sz w:val="24"/>
          <w:szCs w:val="24"/>
        </w:rPr>
      </w:pPr>
      <w:r w:rsidRPr="008B5542">
        <w:rPr>
          <w:rFonts w:ascii="Times New Roman" w:hAnsi="Times New Roman" w:cs="Times New Roman"/>
          <w:sz w:val="24"/>
          <w:szCs w:val="24"/>
        </w:rPr>
        <w:t xml:space="preserve">JK Perlakuan </w:t>
      </w:r>
      <w:r w:rsidRPr="008B5542">
        <w:rPr>
          <w:rFonts w:ascii="Times New Roman" w:hAnsi="Times New Roman" w:cs="Times New Roman"/>
          <w:sz w:val="24"/>
          <w:szCs w:val="24"/>
        </w:rPr>
        <w:tab/>
      </w:r>
      <w:r w:rsidR="00A3573D">
        <w:rPr>
          <w:rFonts w:ascii="Times New Roman" w:hAnsi="Times New Roman" w:cs="Times New Roman"/>
          <w:sz w:val="24"/>
          <w:szCs w:val="24"/>
        </w:rPr>
        <w:tab/>
        <w:t>= 0,024</w:t>
      </w:r>
    </w:p>
    <w:p w:rsidR="001D64F3" w:rsidRPr="008B5542" w:rsidRDefault="001D64F3" w:rsidP="00A3573D">
      <w:pPr>
        <w:spacing w:after="0" w:line="240" w:lineRule="auto"/>
        <w:rPr>
          <w:rFonts w:ascii="Times New Roman" w:hAnsi="Times New Roman" w:cs="Times New Roman"/>
          <w:sz w:val="24"/>
          <w:szCs w:val="24"/>
        </w:rPr>
      </w:pPr>
    </w:p>
    <w:p w:rsidR="00A3573D" w:rsidRPr="008B5542" w:rsidRDefault="00A3573D" w:rsidP="00A357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JK Kelompok </w:t>
      </w:r>
      <w:r>
        <w:rPr>
          <w:rFonts w:ascii="Times New Roman" w:hAnsi="Times New Roman" w:cs="Times New Roman"/>
          <w:sz w:val="24"/>
          <w:szCs w:val="24"/>
        </w:rPr>
        <w:tab/>
      </w:r>
      <w:r>
        <w:rPr>
          <w:rFonts w:ascii="Times New Roman" w:hAnsi="Times New Roman" w:cs="Times New Roman"/>
          <w:sz w:val="24"/>
          <w:szCs w:val="24"/>
        </w:rPr>
        <w:tab/>
        <w:t>= 0,006</w:t>
      </w:r>
    </w:p>
    <w:p w:rsidR="001D64F3" w:rsidRPr="008B5542" w:rsidRDefault="00A3573D" w:rsidP="00A3573D">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1D64F3" w:rsidRPr="008B5542" w:rsidRDefault="001D64F3" w:rsidP="00A357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JK Faktor (W) </w:t>
      </w:r>
      <w:r w:rsidR="00A3573D">
        <w:rPr>
          <w:rFonts w:ascii="Times New Roman" w:hAnsi="Times New Roman" w:cs="Times New Roman"/>
          <w:sz w:val="24"/>
          <w:szCs w:val="24"/>
        </w:rPr>
        <w:tab/>
        <w:t>= 0,002</w:t>
      </w:r>
      <w:r>
        <w:rPr>
          <w:rFonts w:ascii="Times New Roman" w:hAnsi="Times New Roman" w:cs="Times New Roman"/>
          <w:sz w:val="24"/>
          <w:szCs w:val="24"/>
        </w:rPr>
        <w:tab/>
      </w:r>
    </w:p>
    <w:p w:rsidR="001D64F3" w:rsidRPr="008B5542" w:rsidRDefault="00A3573D" w:rsidP="00A3573D">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1D64F3" w:rsidRPr="008B5542" w:rsidRDefault="001D64F3" w:rsidP="00A3573D">
      <w:pPr>
        <w:spacing w:after="0" w:line="240" w:lineRule="auto"/>
        <w:rPr>
          <w:rFonts w:ascii="Times New Roman" w:hAnsi="Times New Roman" w:cs="Times New Roman"/>
          <w:sz w:val="24"/>
          <w:szCs w:val="24"/>
        </w:rPr>
      </w:pPr>
      <w:r>
        <w:rPr>
          <w:rFonts w:ascii="Times New Roman" w:hAnsi="Times New Roman" w:cs="Times New Roman"/>
          <w:sz w:val="24"/>
          <w:szCs w:val="24"/>
        </w:rPr>
        <w:t>JK Faktor (P</w:t>
      </w:r>
      <w:r w:rsidRPr="008B5542">
        <w:rPr>
          <w:rFonts w:ascii="Times New Roman" w:hAnsi="Times New Roman" w:cs="Times New Roman"/>
          <w:sz w:val="24"/>
          <w:szCs w:val="24"/>
        </w:rPr>
        <w:t xml:space="preserve">) </w:t>
      </w:r>
      <w:r w:rsidRPr="008B5542">
        <w:rPr>
          <w:rFonts w:ascii="Times New Roman" w:hAnsi="Times New Roman" w:cs="Times New Roman"/>
          <w:sz w:val="24"/>
          <w:szCs w:val="24"/>
        </w:rPr>
        <w:tab/>
      </w:r>
      <w:r w:rsidRPr="008B5542">
        <w:rPr>
          <w:rFonts w:ascii="Times New Roman" w:hAnsi="Times New Roman" w:cs="Times New Roman"/>
          <w:sz w:val="24"/>
          <w:szCs w:val="24"/>
        </w:rPr>
        <w:tab/>
      </w:r>
      <w:r>
        <w:rPr>
          <w:rFonts w:ascii="Times New Roman" w:hAnsi="Times New Roman" w:cs="Times New Roman"/>
          <w:sz w:val="24"/>
          <w:szCs w:val="24"/>
        </w:rPr>
        <w:t>= 0,022</w:t>
      </w:r>
    </w:p>
    <w:p w:rsidR="001D64F3" w:rsidRPr="008B5542" w:rsidRDefault="001D64F3" w:rsidP="00A3573D">
      <w:pPr>
        <w:spacing w:after="0" w:line="240" w:lineRule="auto"/>
        <w:rPr>
          <w:rFonts w:ascii="Times New Roman" w:hAnsi="Times New Roman" w:cs="Times New Roman"/>
          <w:sz w:val="24"/>
          <w:szCs w:val="24"/>
        </w:rPr>
      </w:pPr>
    </w:p>
    <w:p w:rsidR="001D64F3" w:rsidRPr="008B5542" w:rsidRDefault="001D64F3" w:rsidP="00A3573D">
      <w:pPr>
        <w:spacing w:after="0" w:line="240" w:lineRule="auto"/>
        <w:rPr>
          <w:rFonts w:ascii="Times New Roman" w:hAnsi="Times New Roman" w:cs="Times New Roman"/>
          <w:sz w:val="24"/>
          <w:szCs w:val="24"/>
        </w:rPr>
      </w:pPr>
      <w:r>
        <w:rPr>
          <w:rFonts w:ascii="Times New Roman" w:hAnsi="Times New Roman" w:cs="Times New Roman"/>
          <w:sz w:val="24"/>
          <w:szCs w:val="24"/>
        </w:rPr>
        <w:t>JK Interaksi (WP</w:t>
      </w:r>
      <w:r w:rsidRPr="008B5542">
        <w:rPr>
          <w:rFonts w:ascii="Times New Roman" w:hAnsi="Times New Roman" w:cs="Times New Roman"/>
          <w:sz w:val="24"/>
          <w:szCs w:val="24"/>
        </w:rPr>
        <w:t xml:space="preserve">) </w:t>
      </w:r>
      <w:r w:rsidR="00A3573D">
        <w:rPr>
          <w:rFonts w:ascii="Times New Roman" w:hAnsi="Times New Roman" w:cs="Times New Roman"/>
          <w:sz w:val="24"/>
          <w:szCs w:val="24"/>
        </w:rPr>
        <w:tab/>
        <w:t>= 0,001</w:t>
      </w:r>
      <w:r w:rsidRPr="008B5542">
        <w:rPr>
          <w:rFonts w:ascii="Times New Roman" w:hAnsi="Times New Roman" w:cs="Times New Roman"/>
          <w:sz w:val="24"/>
          <w:szCs w:val="24"/>
        </w:rPr>
        <w:tab/>
      </w:r>
    </w:p>
    <w:p w:rsidR="001D64F3" w:rsidRPr="008B5542" w:rsidRDefault="00A3573D" w:rsidP="00A3573D">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1D64F3" w:rsidRPr="008B5542" w:rsidRDefault="001D64F3" w:rsidP="00A3573D">
      <w:pPr>
        <w:spacing w:after="0" w:line="240" w:lineRule="auto"/>
        <w:rPr>
          <w:rFonts w:ascii="Times New Roman" w:hAnsi="Times New Roman" w:cs="Times New Roman"/>
          <w:sz w:val="24"/>
          <w:szCs w:val="24"/>
        </w:rPr>
      </w:pPr>
      <w:r>
        <w:rPr>
          <w:rFonts w:ascii="Times New Roman" w:hAnsi="Times New Roman" w:cs="Times New Roman"/>
          <w:sz w:val="24"/>
          <w:szCs w:val="24"/>
        </w:rPr>
        <w:t>JKG</w:t>
      </w:r>
      <w:r w:rsidR="00C54254">
        <w:rPr>
          <w:rFonts w:ascii="Times New Roman" w:hAnsi="Times New Roman" w:cs="Times New Roman"/>
          <w:sz w:val="24"/>
          <w:szCs w:val="24"/>
        </w:rPr>
        <w:t xml:space="preserve"> </w:t>
      </w:r>
      <w:r>
        <w:rPr>
          <w:rFonts w:ascii="Times New Roman" w:hAnsi="Times New Roman" w:cs="Times New Roman"/>
          <w:sz w:val="24"/>
          <w:szCs w:val="24"/>
        </w:rPr>
        <w:tab/>
      </w:r>
      <w:r w:rsidR="00A3573D">
        <w:rPr>
          <w:rFonts w:ascii="Times New Roman" w:hAnsi="Times New Roman" w:cs="Times New Roman"/>
          <w:sz w:val="24"/>
          <w:szCs w:val="24"/>
        </w:rPr>
        <w:tab/>
      </w:r>
      <w:r w:rsidR="00C54254">
        <w:rPr>
          <w:rFonts w:ascii="Times New Roman" w:hAnsi="Times New Roman" w:cs="Times New Roman"/>
          <w:sz w:val="24"/>
          <w:szCs w:val="24"/>
        </w:rPr>
        <w:t xml:space="preserve">          </w:t>
      </w:r>
      <w:r w:rsidR="00C54254">
        <w:rPr>
          <w:rFonts w:ascii="Times New Roman" w:hAnsi="Times New Roman" w:cs="Times New Roman"/>
          <w:sz w:val="24"/>
          <w:szCs w:val="24"/>
        </w:rPr>
        <w:tab/>
      </w:r>
      <w:r w:rsidR="00A3573D">
        <w:rPr>
          <w:rFonts w:ascii="Times New Roman" w:hAnsi="Times New Roman" w:cs="Times New Roman"/>
          <w:sz w:val="24"/>
          <w:szCs w:val="24"/>
        </w:rPr>
        <w:t>= 0,002</w:t>
      </w:r>
      <w:r>
        <w:rPr>
          <w:rFonts w:ascii="Times New Roman" w:hAnsi="Times New Roman" w:cs="Times New Roman"/>
          <w:sz w:val="24"/>
          <w:szCs w:val="24"/>
        </w:rPr>
        <w:tab/>
      </w:r>
      <w:r>
        <w:rPr>
          <w:rFonts w:ascii="Times New Roman" w:hAnsi="Times New Roman" w:cs="Times New Roman"/>
          <w:sz w:val="24"/>
          <w:szCs w:val="24"/>
        </w:rPr>
        <w:tab/>
      </w:r>
    </w:p>
    <w:p w:rsidR="001D64F3" w:rsidRDefault="001D64F3" w:rsidP="001D64F3">
      <w:pPr>
        <w:spacing w:after="0" w:line="240" w:lineRule="auto"/>
        <w:rPr>
          <w:rFonts w:ascii="Times New Roman" w:hAnsi="Times New Roman" w:cs="Times New Roman"/>
          <w:sz w:val="24"/>
          <w:szCs w:val="24"/>
        </w:rPr>
      </w:pPr>
      <w:r w:rsidRPr="008B554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D64F3" w:rsidRPr="00353E33" w:rsidRDefault="00353E33" w:rsidP="00353E33">
      <w:pPr>
        <w:pStyle w:val="Caption"/>
        <w:jc w:val="center"/>
        <w:rPr>
          <w:rFonts w:ascii="Times New Roman" w:hAnsi="Times New Roman" w:cs="Times New Roman"/>
          <w:i w:val="0"/>
          <w:color w:val="auto"/>
          <w:sz w:val="36"/>
          <w:szCs w:val="24"/>
        </w:rPr>
      </w:pPr>
      <w:bookmarkStart w:id="153" w:name="_Toc472709771"/>
      <w:r w:rsidRPr="00353E33">
        <w:rPr>
          <w:rFonts w:ascii="Times New Roman" w:hAnsi="Times New Roman" w:cs="Times New Roman"/>
          <w:i w:val="0"/>
          <w:color w:val="auto"/>
          <w:sz w:val="24"/>
        </w:rPr>
        <w:lastRenderedPageBreak/>
        <w:t xml:space="preserve">Tabel </w:t>
      </w:r>
      <w:r w:rsidRPr="00353E33">
        <w:rPr>
          <w:rFonts w:ascii="Times New Roman" w:hAnsi="Times New Roman" w:cs="Times New Roman"/>
          <w:i w:val="0"/>
          <w:color w:val="auto"/>
          <w:sz w:val="24"/>
        </w:rPr>
        <w:fldChar w:fldCharType="begin"/>
      </w:r>
      <w:r w:rsidRPr="00353E33">
        <w:rPr>
          <w:rFonts w:ascii="Times New Roman" w:hAnsi="Times New Roman" w:cs="Times New Roman"/>
          <w:i w:val="0"/>
          <w:color w:val="auto"/>
          <w:sz w:val="24"/>
        </w:rPr>
        <w:instrText xml:space="preserve"> SEQ Tabel \* ARABIC </w:instrText>
      </w:r>
      <w:r w:rsidRPr="00353E33">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51</w:t>
      </w:r>
      <w:r w:rsidRPr="00353E33">
        <w:rPr>
          <w:rFonts w:ascii="Times New Roman" w:hAnsi="Times New Roman" w:cs="Times New Roman"/>
          <w:i w:val="0"/>
          <w:color w:val="auto"/>
          <w:sz w:val="24"/>
        </w:rPr>
        <w:fldChar w:fldCharType="end"/>
      </w:r>
      <w:r w:rsidRPr="00353E33">
        <w:rPr>
          <w:rFonts w:ascii="Times New Roman" w:hAnsi="Times New Roman" w:cs="Times New Roman"/>
          <w:i w:val="0"/>
          <w:color w:val="auto"/>
          <w:sz w:val="24"/>
        </w:rPr>
        <w:t xml:space="preserve">. Analisis Variansi (ANAVA) Pengaruh waktu simpan buah naga dan  perbandingan buah naga dengan ekstrak jahe terhadap rasa </w:t>
      </w:r>
      <w:r w:rsidRPr="000700D0">
        <w:rPr>
          <w:rFonts w:ascii="Times New Roman" w:hAnsi="Times New Roman" w:cs="Times New Roman"/>
          <w:color w:val="auto"/>
          <w:sz w:val="24"/>
        </w:rPr>
        <w:t>mix juice</w:t>
      </w:r>
      <w:r w:rsidRPr="00353E33">
        <w:rPr>
          <w:rFonts w:ascii="Times New Roman" w:hAnsi="Times New Roman" w:cs="Times New Roman"/>
          <w:i w:val="0"/>
          <w:color w:val="auto"/>
          <w:sz w:val="24"/>
        </w:rPr>
        <w:t>.</w:t>
      </w:r>
      <w:bookmarkEnd w:id="153"/>
    </w:p>
    <w:tbl>
      <w:tblPr>
        <w:tblW w:w="5000" w:type="pct"/>
        <w:tblLook w:val="04A0" w:firstRow="1" w:lastRow="0" w:firstColumn="1" w:lastColumn="0" w:noHBand="0" w:noVBand="1"/>
      </w:tblPr>
      <w:tblGrid>
        <w:gridCol w:w="2682"/>
        <w:gridCol w:w="928"/>
        <w:gridCol w:w="892"/>
        <w:gridCol w:w="978"/>
        <w:gridCol w:w="1216"/>
        <w:gridCol w:w="447"/>
        <w:gridCol w:w="1010"/>
      </w:tblGrid>
      <w:tr w:rsidR="001D64F3" w:rsidRPr="003F4113" w:rsidTr="00EE79B7">
        <w:trPr>
          <w:trHeight w:val="315"/>
        </w:trPr>
        <w:tc>
          <w:tcPr>
            <w:tcW w:w="164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b/>
                <w:bCs/>
                <w:color w:val="000000"/>
                <w:sz w:val="24"/>
                <w:szCs w:val="24"/>
              </w:rPr>
            </w:pPr>
            <w:r w:rsidRPr="003F4113">
              <w:rPr>
                <w:rFonts w:ascii="Times New Roman" w:eastAsia="Times New Roman" w:hAnsi="Times New Roman" w:cs="Times New Roman"/>
                <w:b/>
                <w:bCs/>
                <w:color w:val="000000"/>
                <w:sz w:val="24"/>
                <w:szCs w:val="24"/>
              </w:rPr>
              <w:t>Sumber Varians</w:t>
            </w:r>
          </w:p>
        </w:tc>
        <w:tc>
          <w:tcPr>
            <w:tcW w:w="569" w:type="pct"/>
            <w:tcBorders>
              <w:top w:val="single" w:sz="4" w:space="0" w:color="auto"/>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b/>
                <w:bCs/>
                <w:color w:val="000000"/>
                <w:sz w:val="24"/>
                <w:szCs w:val="24"/>
              </w:rPr>
            </w:pPr>
            <w:r w:rsidRPr="003F4113">
              <w:rPr>
                <w:rFonts w:ascii="Times New Roman" w:eastAsia="Times New Roman" w:hAnsi="Times New Roman" w:cs="Times New Roman"/>
                <w:b/>
                <w:bCs/>
                <w:color w:val="000000"/>
                <w:sz w:val="24"/>
                <w:szCs w:val="24"/>
              </w:rPr>
              <w:t>dB</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b/>
                <w:bCs/>
                <w:color w:val="000000"/>
                <w:sz w:val="24"/>
                <w:szCs w:val="24"/>
              </w:rPr>
            </w:pPr>
            <w:r w:rsidRPr="003F4113">
              <w:rPr>
                <w:rFonts w:ascii="Times New Roman" w:eastAsia="Times New Roman" w:hAnsi="Times New Roman" w:cs="Times New Roman"/>
                <w:b/>
                <w:bCs/>
                <w:color w:val="000000"/>
                <w:sz w:val="24"/>
                <w:szCs w:val="24"/>
              </w:rPr>
              <w:t>JK</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b/>
                <w:bCs/>
                <w:color w:val="000000"/>
                <w:sz w:val="24"/>
                <w:szCs w:val="24"/>
              </w:rPr>
            </w:pPr>
            <w:r w:rsidRPr="003F4113">
              <w:rPr>
                <w:rFonts w:ascii="Times New Roman" w:eastAsia="Times New Roman" w:hAnsi="Times New Roman" w:cs="Times New Roman"/>
                <w:b/>
                <w:bCs/>
                <w:color w:val="000000"/>
                <w:sz w:val="24"/>
                <w:szCs w:val="24"/>
              </w:rPr>
              <w:t>KT</w:t>
            </w:r>
          </w:p>
        </w:tc>
        <w:tc>
          <w:tcPr>
            <w:tcW w:w="10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b/>
                <w:bCs/>
                <w:color w:val="000000"/>
                <w:sz w:val="24"/>
                <w:szCs w:val="24"/>
              </w:rPr>
            </w:pPr>
            <w:r w:rsidRPr="003F4113">
              <w:rPr>
                <w:rFonts w:ascii="Times New Roman" w:eastAsia="Times New Roman" w:hAnsi="Times New Roman" w:cs="Times New Roman"/>
                <w:b/>
                <w:bCs/>
                <w:color w:val="000000"/>
                <w:sz w:val="24"/>
                <w:szCs w:val="24"/>
              </w:rPr>
              <w:t>F Hitung</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b/>
                <w:bCs/>
                <w:color w:val="000000"/>
                <w:sz w:val="24"/>
                <w:szCs w:val="24"/>
              </w:rPr>
            </w:pPr>
            <w:r w:rsidRPr="003F4113">
              <w:rPr>
                <w:rFonts w:ascii="Times New Roman" w:eastAsia="Times New Roman" w:hAnsi="Times New Roman" w:cs="Times New Roman"/>
                <w:b/>
                <w:bCs/>
                <w:color w:val="000000"/>
                <w:sz w:val="24"/>
                <w:szCs w:val="24"/>
              </w:rPr>
              <w:t>F Tabel</w:t>
            </w:r>
          </w:p>
        </w:tc>
      </w:tr>
      <w:tr w:rsidR="001D64F3" w:rsidRPr="003F4113" w:rsidTr="00EE79B7">
        <w:trPr>
          <w:trHeight w:val="315"/>
        </w:trPr>
        <w:tc>
          <w:tcPr>
            <w:tcW w:w="164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b/>
                <w:bCs/>
                <w:color w:val="000000"/>
                <w:sz w:val="24"/>
                <w:szCs w:val="24"/>
              </w:rPr>
            </w:pPr>
            <w:r w:rsidRPr="003F4113">
              <w:rPr>
                <w:rFonts w:ascii="Times New Roman" w:eastAsia="Times New Roman" w:hAnsi="Times New Roman" w:cs="Times New Roman"/>
                <w:b/>
                <w:bCs/>
                <w:color w:val="000000"/>
                <w:sz w:val="24"/>
                <w:szCs w:val="24"/>
              </w:rPr>
              <w:t>Kelompok</w:t>
            </w:r>
          </w:p>
        </w:tc>
        <w:tc>
          <w:tcPr>
            <w:tcW w:w="569"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2</w:t>
            </w:r>
          </w:p>
        </w:tc>
        <w:tc>
          <w:tcPr>
            <w:tcW w:w="547"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0,006</w:t>
            </w:r>
          </w:p>
        </w:tc>
        <w:tc>
          <w:tcPr>
            <w:tcW w:w="600"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0,0032</w:t>
            </w:r>
          </w:p>
        </w:tc>
        <w:tc>
          <w:tcPr>
            <w:tcW w:w="10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p>
        </w:tc>
        <w:tc>
          <w:tcPr>
            <w:tcW w:w="619"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p>
        </w:tc>
      </w:tr>
      <w:tr w:rsidR="001D64F3" w:rsidRPr="003F4113" w:rsidTr="00EE79B7">
        <w:trPr>
          <w:trHeight w:val="315"/>
        </w:trPr>
        <w:tc>
          <w:tcPr>
            <w:tcW w:w="164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Faktor W</w:t>
            </w:r>
          </w:p>
        </w:tc>
        <w:tc>
          <w:tcPr>
            <w:tcW w:w="569"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2</w:t>
            </w:r>
          </w:p>
        </w:tc>
        <w:tc>
          <w:tcPr>
            <w:tcW w:w="547"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0,002</w:t>
            </w:r>
          </w:p>
        </w:tc>
        <w:tc>
          <w:tcPr>
            <w:tcW w:w="600"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0,0008</w:t>
            </w:r>
          </w:p>
        </w:tc>
        <w:tc>
          <w:tcPr>
            <w:tcW w:w="746"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6,30</w:t>
            </w:r>
          </w:p>
        </w:tc>
        <w:tc>
          <w:tcPr>
            <w:tcW w:w="274"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w:t>
            </w:r>
          </w:p>
        </w:tc>
        <w:tc>
          <w:tcPr>
            <w:tcW w:w="619"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3,63</w:t>
            </w:r>
          </w:p>
        </w:tc>
      </w:tr>
      <w:tr w:rsidR="001D64F3" w:rsidRPr="003F4113" w:rsidTr="00EE79B7">
        <w:trPr>
          <w:trHeight w:val="315"/>
        </w:trPr>
        <w:tc>
          <w:tcPr>
            <w:tcW w:w="164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Faktor P</w:t>
            </w:r>
          </w:p>
        </w:tc>
        <w:tc>
          <w:tcPr>
            <w:tcW w:w="569"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2</w:t>
            </w:r>
          </w:p>
        </w:tc>
        <w:tc>
          <w:tcPr>
            <w:tcW w:w="547"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0,022</w:t>
            </w:r>
          </w:p>
        </w:tc>
        <w:tc>
          <w:tcPr>
            <w:tcW w:w="600"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0,0110</w:t>
            </w:r>
          </w:p>
        </w:tc>
        <w:tc>
          <w:tcPr>
            <w:tcW w:w="746"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82,70</w:t>
            </w:r>
          </w:p>
        </w:tc>
        <w:tc>
          <w:tcPr>
            <w:tcW w:w="274"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w:t>
            </w:r>
          </w:p>
        </w:tc>
        <w:tc>
          <w:tcPr>
            <w:tcW w:w="619"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3,63</w:t>
            </w:r>
          </w:p>
        </w:tc>
      </w:tr>
      <w:tr w:rsidR="001D64F3" w:rsidRPr="003F4113" w:rsidTr="00EE79B7">
        <w:trPr>
          <w:trHeight w:val="315"/>
        </w:trPr>
        <w:tc>
          <w:tcPr>
            <w:tcW w:w="164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Interaksi WP</w:t>
            </w:r>
          </w:p>
        </w:tc>
        <w:tc>
          <w:tcPr>
            <w:tcW w:w="569"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4</w:t>
            </w:r>
          </w:p>
        </w:tc>
        <w:tc>
          <w:tcPr>
            <w:tcW w:w="547"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0,001</w:t>
            </w:r>
          </w:p>
        </w:tc>
        <w:tc>
          <w:tcPr>
            <w:tcW w:w="600"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0,0002</w:t>
            </w:r>
          </w:p>
        </w:tc>
        <w:tc>
          <w:tcPr>
            <w:tcW w:w="746"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1,44</w:t>
            </w:r>
          </w:p>
        </w:tc>
        <w:tc>
          <w:tcPr>
            <w:tcW w:w="274"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tn</w:t>
            </w:r>
          </w:p>
        </w:tc>
        <w:tc>
          <w:tcPr>
            <w:tcW w:w="619"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3,01</w:t>
            </w:r>
          </w:p>
        </w:tc>
      </w:tr>
      <w:tr w:rsidR="001D64F3" w:rsidRPr="003F4113" w:rsidTr="00EE79B7">
        <w:trPr>
          <w:trHeight w:val="315"/>
        </w:trPr>
        <w:tc>
          <w:tcPr>
            <w:tcW w:w="164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b/>
                <w:bCs/>
                <w:color w:val="000000"/>
                <w:sz w:val="24"/>
                <w:szCs w:val="24"/>
              </w:rPr>
            </w:pPr>
            <w:r w:rsidRPr="003F4113">
              <w:rPr>
                <w:rFonts w:ascii="Times New Roman" w:eastAsia="Times New Roman" w:hAnsi="Times New Roman" w:cs="Times New Roman"/>
                <w:b/>
                <w:bCs/>
                <w:color w:val="000000"/>
                <w:sz w:val="24"/>
                <w:szCs w:val="24"/>
              </w:rPr>
              <w:t>Galat</w:t>
            </w:r>
          </w:p>
        </w:tc>
        <w:tc>
          <w:tcPr>
            <w:tcW w:w="569"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16</w:t>
            </w:r>
          </w:p>
        </w:tc>
        <w:tc>
          <w:tcPr>
            <w:tcW w:w="547"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0,002</w:t>
            </w:r>
          </w:p>
        </w:tc>
        <w:tc>
          <w:tcPr>
            <w:tcW w:w="600"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0,0001</w:t>
            </w:r>
          </w:p>
        </w:tc>
        <w:tc>
          <w:tcPr>
            <w:tcW w:w="746" w:type="pct"/>
            <w:tcBorders>
              <w:top w:val="nil"/>
              <w:left w:val="nil"/>
              <w:bottom w:val="nil"/>
              <w:right w:val="nil"/>
            </w:tcBorders>
            <w:shd w:val="clear" w:color="auto" w:fill="auto"/>
            <w:noWrap/>
            <w:vAlign w:val="center"/>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p>
        </w:tc>
        <w:tc>
          <w:tcPr>
            <w:tcW w:w="274" w:type="pct"/>
            <w:tcBorders>
              <w:top w:val="nil"/>
              <w:left w:val="nil"/>
              <w:bottom w:val="nil"/>
              <w:right w:val="nil"/>
            </w:tcBorders>
            <w:shd w:val="clear" w:color="auto" w:fill="auto"/>
            <w:noWrap/>
            <w:vAlign w:val="center"/>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p>
        </w:tc>
        <w:tc>
          <w:tcPr>
            <w:tcW w:w="619" w:type="pct"/>
            <w:tcBorders>
              <w:top w:val="nil"/>
              <w:left w:val="nil"/>
              <w:bottom w:val="nil"/>
              <w:right w:val="nil"/>
            </w:tcBorders>
            <w:shd w:val="clear" w:color="auto" w:fill="auto"/>
            <w:noWrap/>
            <w:vAlign w:val="center"/>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p>
        </w:tc>
      </w:tr>
      <w:tr w:rsidR="001D64F3" w:rsidRPr="003F4113" w:rsidTr="00EE79B7">
        <w:trPr>
          <w:trHeight w:val="315"/>
        </w:trPr>
        <w:tc>
          <w:tcPr>
            <w:tcW w:w="164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b/>
                <w:bCs/>
                <w:color w:val="000000"/>
                <w:sz w:val="24"/>
                <w:szCs w:val="24"/>
              </w:rPr>
            </w:pPr>
            <w:r w:rsidRPr="003F4113">
              <w:rPr>
                <w:rFonts w:ascii="Times New Roman" w:eastAsia="Times New Roman" w:hAnsi="Times New Roman" w:cs="Times New Roman"/>
                <w:b/>
                <w:bCs/>
                <w:color w:val="000000"/>
                <w:sz w:val="24"/>
                <w:szCs w:val="24"/>
              </w:rPr>
              <w:t>Total</w:t>
            </w:r>
          </w:p>
        </w:tc>
        <w:tc>
          <w:tcPr>
            <w:tcW w:w="569"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26</w:t>
            </w:r>
          </w:p>
        </w:tc>
        <w:tc>
          <w:tcPr>
            <w:tcW w:w="547"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0,033</w:t>
            </w:r>
          </w:p>
        </w:tc>
        <w:tc>
          <w:tcPr>
            <w:tcW w:w="600" w:type="pct"/>
            <w:tcBorders>
              <w:top w:val="nil"/>
              <w:left w:val="nil"/>
              <w:bottom w:val="single" w:sz="4" w:space="0" w:color="auto"/>
              <w:right w:val="single" w:sz="4" w:space="0" w:color="auto"/>
            </w:tcBorders>
            <w:shd w:val="clear" w:color="auto" w:fill="auto"/>
            <w:noWrap/>
            <w:vAlign w:val="center"/>
            <w:hideMark/>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r w:rsidRPr="003F4113">
              <w:rPr>
                <w:rFonts w:ascii="Times New Roman" w:eastAsia="Times New Roman" w:hAnsi="Times New Roman" w:cs="Times New Roman"/>
                <w:color w:val="000000"/>
                <w:sz w:val="24"/>
                <w:szCs w:val="24"/>
              </w:rPr>
              <w:t>0,0013</w:t>
            </w:r>
          </w:p>
        </w:tc>
        <w:tc>
          <w:tcPr>
            <w:tcW w:w="746" w:type="pct"/>
            <w:tcBorders>
              <w:top w:val="nil"/>
              <w:left w:val="nil"/>
              <w:bottom w:val="nil"/>
              <w:right w:val="nil"/>
            </w:tcBorders>
            <w:shd w:val="clear" w:color="auto" w:fill="auto"/>
            <w:noWrap/>
            <w:vAlign w:val="center"/>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p>
        </w:tc>
        <w:tc>
          <w:tcPr>
            <w:tcW w:w="274" w:type="pct"/>
            <w:tcBorders>
              <w:top w:val="nil"/>
              <w:left w:val="nil"/>
              <w:bottom w:val="nil"/>
              <w:right w:val="nil"/>
            </w:tcBorders>
            <w:shd w:val="clear" w:color="auto" w:fill="auto"/>
            <w:noWrap/>
            <w:vAlign w:val="center"/>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p>
        </w:tc>
        <w:tc>
          <w:tcPr>
            <w:tcW w:w="619" w:type="pct"/>
            <w:tcBorders>
              <w:top w:val="nil"/>
              <w:left w:val="nil"/>
              <w:bottom w:val="nil"/>
              <w:right w:val="nil"/>
            </w:tcBorders>
            <w:shd w:val="clear" w:color="auto" w:fill="auto"/>
            <w:noWrap/>
            <w:vAlign w:val="center"/>
          </w:tcPr>
          <w:p w:rsidR="001D64F3" w:rsidRPr="003F4113" w:rsidRDefault="001D64F3" w:rsidP="00EE79B7">
            <w:pPr>
              <w:spacing w:after="0" w:line="240" w:lineRule="auto"/>
              <w:jc w:val="center"/>
              <w:rPr>
                <w:rFonts w:ascii="Times New Roman" w:eastAsia="Times New Roman" w:hAnsi="Times New Roman" w:cs="Times New Roman"/>
                <w:color w:val="000000"/>
                <w:sz w:val="24"/>
                <w:szCs w:val="24"/>
              </w:rPr>
            </w:pPr>
          </w:p>
        </w:tc>
      </w:tr>
    </w:tbl>
    <w:p w:rsidR="001D64F3" w:rsidRDefault="001D64F3" w:rsidP="002F3E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Keterangan : </w:t>
      </w:r>
    </w:p>
    <w:p w:rsidR="006A5F9E" w:rsidRDefault="006A5F9E" w:rsidP="006A5F9E">
      <w:pPr>
        <w:spacing w:after="0" w:line="240" w:lineRule="auto"/>
        <w:rPr>
          <w:rFonts w:ascii="Times New Roman" w:hAnsi="Times New Roman" w:cs="Times New Roman"/>
          <w:sz w:val="24"/>
          <w:szCs w:val="24"/>
        </w:rPr>
      </w:pPr>
      <w:r>
        <w:rPr>
          <w:rFonts w:ascii="Times New Roman" w:hAnsi="Times New Roman" w:cs="Times New Roman"/>
          <w:sz w:val="24"/>
          <w:szCs w:val="24"/>
        </w:rPr>
        <w:t>* = Berpengaruh nyata pada taraf 5%</w:t>
      </w:r>
    </w:p>
    <w:p w:rsidR="006A5F9E" w:rsidRDefault="006A5F9E" w:rsidP="006A5F9E">
      <w:pPr>
        <w:spacing w:after="0" w:line="240" w:lineRule="auto"/>
        <w:rPr>
          <w:rFonts w:ascii="Times New Roman" w:hAnsi="Times New Roman" w:cs="Times New Roman"/>
          <w:sz w:val="24"/>
          <w:szCs w:val="24"/>
        </w:rPr>
      </w:pPr>
      <w:r>
        <w:rPr>
          <w:rFonts w:ascii="Times New Roman" w:hAnsi="Times New Roman" w:cs="Times New Roman"/>
          <w:sz w:val="24"/>
          <w:szCs w:val="24"/>
        </w:rPr>
        <w:t>tn = Tidak berpengaruh nyata pada taraf  5%</w:t>
      </w:r>
    </w:p>
    <w:p w:rsidR="000E5C61" w:rsidRDefault="000E5C61" w:rsidP="002F3E06">
      <w:pPr>
        <w:spacing w:after="0" w:line="240" w:lineRule="auto"/>
        <w:jc w:val="both"/>
        <w:rPr>
          <w:rFonts w:ascii="Times New Roman" w:hAnsi="Times New Roman" w:cs="Times New Roman"/>
          <w:sz w:val="24"/>
          <w:szCs w:val="24"/>
        </w:rPr>
      </w:pPr>
    </w:p>
    <w:p w:rsidR="000E5C61" w:rsidRDefault="000E5C61" w:rsidP="002F3E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Kesimpulan :</w:t>
      </w:r>
    </w:p>
    <w:p w:rsidR="00EE79B7" w:rsidRDefault="000E5C61" w:rsidP="000E5C6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ANAVA diketahui bahwa F hitung &gt; F tabel pada taraf 5% sehingga dapat disimpulkan bahwa perlakuan </w:t>
      </w:r>
      <w:r w:rsidR="006A5F9E">
        <w:rPr>
          <w:rFonts w:ascii="Times New Roman" w:hAnsi="Times New Roman" w:cs="Times New Roman"/>
          <w:sz w:val="24"/>
          <w:szCs w:val="24"/>
        </w:rPr>
        <w:t>waktu simpan buah naga (W) dan perbandingan buah naga dengan ekstrak jahe berpengaruh nyata sehingga diberi tanda * (berbeda nyata) sedangkan interaksi keduanya tidak berpengaruh terhadap rasa mix juice.Maka</w:t>
      </w:r>
      <w:r>
        <w:rPr>
          <w:rFonts w:ascii="Times New Roman" w:hAnsi="Times New Roman" w:cs="Times New Roman"/>
          <w:sz w:val="24"/>
          <w:szCs w:val="24"/>
        </w:rPr>
        <w:t xml:space="preserve"> dilakukan uji lanjut Duncan.</w:t>
      </w:r>
    </w:p>
    <w:p w:rsidR="001D64F3" w:rsidRDefault="001D64F3" w:rsidP="001D64F3">
      <w:pPr>
        <w:spacing w:after="0" w:line="240" w:lineRule="auto"/>
        <w:rPr>
          <w:rFonts w:ascii="Times New Roman" w:hAnsi="Times New Roman" w:cs="Times New Roman"/>
          <w:sz w:val="24"/>
          <w:szCs w:val="24"/>
        </w:rPr>
      </w:pPr>
      <w:r>
        <w:rPr>
          <w:rFonts w:ascii="Times New Roman" w:hAnsi="Times New Roman" w:cs="Times New Roman"/>
          <w:sz w:val="24"/>
          <w:szCs w:val="24"/>
        </w:rPr>
        <w:t>Sy = 0,007</w:t>
      </w:r>
    </w:p>
    <w:p w:rsidR="00EE79B7" w:rsidRDefault="00EE79B7" w:rsidP="001D64F3">
      <w:pPr>
        <w:spacing w:after="0" w:line="240" w:lineRule="auto"/>
        <w:rPr>
          <w:rFonts w:ascii="Times New Roman" w:hAnsi="Times New Roman" w:cs="Times New Roman"/>
          <w:sz w:val="24"/>
          <w:szCs w:val="24"/>
        </w:rPr>
      </w:pPr>
    </w:p>
    <w:p w:rsidR="001D64F3" w:rsidRDefault="001D64F3" w:rsidP="00EE79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Uji Lanjut Faktor W</w:t>
      </w:r>
    </w:p>
    <w:tbl>
      <w:tblPr>
        <w:tblW w:w="5000" w:type="pct"/>
        <w:tblLook w:val="04A0" w:firstRow="1" w:lastRow="0" w:firstColumn="1" w:lastColumn="0" w:noHBand="0" w:noVBand="1"/>
      </w:tblPr>
      <w:tblGrid>
        <w:gridCol w:w="1250"/>
        <w:gridCol w:w="1038"/>
        <w:gridCol w:w="1176"/>
        <w:gridCol w:w="1176"/>
        <w:gridCol w:w="1140"/>
        <w:gridCol w:w="1141"/>
        <w:gridCol w:w="409"/>
        <w:gridCol w:w="823"/>
      </w:tblGrid>
      <w:tr w:rsidR="001D64F3" w:rsidRPr="000B444C" w:rsidTr="00EE79B7">
        <w:trPr>
          <w:trHeight w:val="322"/>
        </w:trPr>
        <w:tc>
          <w:tcPr>
            <w:tcW w:w="7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SSR 5%</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LSR 5%</w:t>
            </w:r>
          </w:p>
        </w:tc>
        <w:tc>
          <w:tcPr>
            <w:tcW w:w="72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Rata-rata Perlakuan</w:t>
            </w:r>
          </w:p>
        </w:tc>
        <w:tc>
          <w:tcPr>
            <w:tcW w:w="1650" w:type="pct"/>
            <w:gridSpan w:val="3"/>
            <w:tcBorders>
              <w:top w:val="single" w:sz="4" w:space="0" w:color="auto"/>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5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Taraf Nyata 5%</w:t>
            </w:r>
          </w:p>
        </w:tc>
      </w:tr>
      <w:tr w:rsidR="001D64F3" w:rsidRPr="000B444C" w:rsidTr="00EE79B7">
        <w:trPr>
          <w:trHeight w:val="322"/>
        </w:trPr>
        <w:tc>
          <w:tcPr>
            <w:tcW w:w="766" w:type="pct"/>
            <w:vMerge/>
            <w:tcBorders>
              <w:top w:val="single" w:sz="4" w:space="0" w:color="auto"/>
              <w:left w:val="single" w:sz="4" w:space="0" w:color="auto"/>
              <w:bottom w:val="single" w:sz="4" w:space="0" w:color="auto"/>
              <w:right w:val="single" w:sz="4" w:space="0" w:color="auto"/>
            </w:tcBorders>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p>
        </w:tc>
        <w:tc>
          <w:tcPr>
            <w:tcW w:w="636" w:type="pct"/>
            <w:vMerge/>
            <w:tcBorders>
              <w:top w:val="single" w:sz="4" w:space="0" w:color="auto"/>
              <w:left w:val="single" w:sz="4" w:space="0" w:color="auto"/>
              <w:bottom w:val="single" w:sz="4" w:space="0" w:color="auto"/>
              <w:right w:val="single" w:sz="4" w:space="0" w:color="auto"/>
            </w:tcBorders>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p>
        </w:tc>
        <w:tc>
          <w:tcPr>
            <w:tcW w:w="721" w:type="pct"/>
            <w:vMerge/>
            <w:tcBorders>
              <w:top w:val="single" w:sz="4" w:space="0" w:color="auto"/>
              <w:left w:val="single" w:sz="4" w:space="0" w:color="auto"/>
              <w:bottom w:val="single" w:sz="4" w:space="0" w:color="000000"/>
              <w:right w:val="single" w:sz="4" w:space="0" w:color="auto"/>
            </w:tcBorders>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p>
        </w:tc>
        <w:tc>
          <w:tcPr>
            <w:tcW w:w="699"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1</w:t>
            </w:r>
          </w:p>
        </w:tc>
        <w:tc>
          <w:tcPr>
            <w:tcW w:w="700"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2</w:t>
            </w:r>
          </w:p>
        </w:tc>
        <w:tc>
          <w:tcPr>
            <w:tcW w:w="25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p>
        </w:tc>
      </w:tr>
      <w:tr w:rsidR="001D64F3" w:rsidRPr="000B444C" w:rsidTr="00EE79B7">
        <w:trPr>
          <w:trHeight w:val="322"/>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p>
        </w:tc>
        <w:tc>
          <w:tcPr>
            <w:tcW w:w="636"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p>
        </w:tc>
        <w:tc>
          <w:tcPr>
            <w:tcW w:w="72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w:t>
            </w:r>
          </w:p>
        </w:tc>
        <w:tc>
          <w:tcPr>
            <w:tcW w:w="72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2,322</w:t>
            </w:r>
          </w:p>
        </w:tc>
        <w:tc>
          <w:tcPr>
            <w:tcW w:w="699"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00"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p>
        </w:tc>
        <w:tc>
          <w:tcPr>
            <w:tcW w:w="25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p>
        </w:tc>
        <w:tc>
          <w:tcPr>
            <w:tcW w:w="505" w:type="pct"/>
            <w:tcBorders>
              <w:top w:val="nil"/>
              <w:left w:val="nil"/>
              <w:bottom w:val="single" w:sz="4" w:space="0" w:color="auto"/>
              <w:right w:val="single" w:sz="4" w:space="0" w:color="auto"/>
            </w:tcBorders>
            <w:shd w:val="clear" w:color="auto" w:fill="auto"/>
            <w:noWrap/>
            <w:vAlign w:val="center"/>
            <w:hideMark/>
          </w:tcPr>
          <w:p w:rsidR="001D64F3" w:rsidRPr="000B444C" w:rsidRDefault="007B4AB8"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1D64F3" w:rsidRPr="000B444C" w:rsidTr="00EE79B7">
        <w:trPr>
          <w:trHeight w:val="322"/>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3,00</w:t>
            </w:r>
          </w:p>
        </w:tc>
        <w:tc>
          <w:tcPr>
            <w:tcW w:w="636"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0,020</w:t>
            </w:r>
          </w:p>
        </w:tc>
        <w:tc>
          <w:tcPr>
            <w:tcW w:w="72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w:t>
            </w:r>
          </w:p>
        </w:tc>
        <w:tc>
          <w:tcPr>
            <w:tcW w:w="72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2,323</w:t>
            </w:r>
          </w:p>
        </w:tc>
        <w:tc>
          <w:tcPr>
            <w:tcW w:w="699"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0,002 </w:t>
            </w:r>
            <w:r w:rsidRPr="00EE79B7">
              <w:rPr>
                <w:rFonts w:ascii="Times New Roman" w:eastAsia="Times New Roman" w:hAnsi="Times New Roman" w:cs="Times New Roman"/>
                <w:color w:val="000000"/>
                <w:sz w:val="24"/>
                <w:szCs w:val="24"/>
                <w:vertAlign w:val="superscript"/>
              </w:rPr>
              <w:t>tn</w:t>
            </w:r>
          </w:p>
        </w:tc>
        <w:tc>
          <w:tcPr>
            <w:tcW w:w="700"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5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p>
        </w:tc>
        <w:tc>
          <w:tcPr>
            <w:tcW w:w="505" w:type="pct"/>
            <w:tcBorders>
              <w:top w:val="nil"/>
              <w:left w:val="nil"/>
              <w:bottom w:val="single" w:sz="4" w:space="0" w:color="auto"/>
              <w:right w:val="single" w:sz="4" w:space="0" w:color="auto"/>
            </w:tcBorders>
            <w:shd w:val="clear" w:color="auto" w:fill="auto"/>
            <w:noWrap/>
            <w:vAlign w:val="center"/>
            <w:hideMark/>
          </w:tcPr>
          <w:p w:rsidR="001D64F3" w:rsidRPr="000B444C" w:rsidRDefault="007B4AB8"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1D64F3" w:rsidRPr="000B444C" w:rsidTr="00EE79B7">
        <w:trPr>
          <w:trHeight w:val="322"/>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3,15</w:t>
            </w:r>
          </w:p>
        </w:tc>
        <w:tc>
          <w:tcPr>
            <w:tcW w:w="636"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0,021</w:t>
            </w:r>
          </w:p>
        </w:tc>
        <w:tc>
          <w:tcPr>
            <w:tcW w:w="72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w:t>
            </w:r>
          </w:p>
        </w:tc>
        <w:tc>
          <w:tcPr>
            <w:tcW w:w="72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2,339</w:t>
            </w:r>
          </w:p>
        </w:tc>
        <w:tc>
          <w:tcPr>
            <w:tcW w:w="699"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0,017 </w:t>
            </w:r>
            <w:r w:rsidRPr="00EE79B7">
              <w:rPr>
                <w:rFonts w:ascii="Times New Roman" w:eastAsia="Times New Roman" w:hAnsi="Times New Roman" w:cs="Times New Roman"/>
                <w:color w:val="000000"/>
                <w:sz w:val="24"/>
                <w:szCs w:val="24"/>
                <w:vertAlign w:val="superscript"/>
              </w:rPr>
              <w:t>tn</w:t>
            </w:r>
          </w:p>
        </w:tc>
        <w:tc>
          <w:tcPr>
            <w:tcW w:w="700"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0,016 </w:t>
            </w:r>
            <w:r w:rsidRPr="00EE79B7">
              <w:rPr>
                <w:rFonts w:ascii="Times New Roman" w:eastAsia="Times New Roman" w:hAnsi="Times New Roman" w:cs="Times New Roman"/>
                <w:color w:val="000000"/>
                <w:sz w:val="24"/>
                <w:szCs w:val="24"/>
                <w:vertAlign w:val="superscript"/>
              </w:rPr>
              <w:t>tn</w:t>
            </w:r>
          </w:p>
        </w:tc>
        <w:tc>
          <w:tcPr>
            <w:tcW w:w="25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05" w:type="pct"/>
            <w:tcBorders>
              <w:top w:val="nil"/>
              <w:left w:val="nil"/>
              <w:bottom w:val="single" w:sz="4" w:space="0" w:color="auto"/>
              <w:right w:val="single" w:sz="4" w:space="0" w:color="auto"/>
            </w:tcBorders>
            <w:shd w:val="clear" w:color="auto" w:fill="auto"/>
            <w:noWrap/>
            <w:vAlign w:val="center"/>
            <w:hideMark/>
          </w:tcPr>
          <w:p w:rsidR="001D64F3" w:rsidRPr="000B444C" w:rsidRDefault="007B4AB8"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bl>
    <w:p w:rsidR="00A12489" w:rsidRDefault="00E517BA" w:rsidP="001D64F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Kesimpulan :</w:t>
      </w:r>
    </w:p>
    <w:p w:rsidR="00E517BA" w:rsidRDefault="00E517BA" w:rsidP="00E517B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uji lanjut Duncan pada atribut rasa dapat disimpulkan bahwa waktu simpan buah naga tidak berpengaruh nyata di setiap perlakuannya.</w:t>
      </w:r>
    </w:p>
    <w:p w:rsidR="00E517BA" w:rsidRDefault="00E517BA" w:rsidP="00E517BA">
      <w:pPr>
        <w:spacing w:after="0" w:line="480" w:lineRule="auto"/>
        <w:ind w:firstLine="720"/>
        <w:jc w:val="both"/>
        <w:rPr>
          <w:rFonts w:ascii="Times New Roman" w:hAnsi="Times New Roman" w:cs="Times New Roman"/>
          <w:sz w:val="24"/>
          <w:szCs w:val="24"/>
        </w:rPr>
      </w:pPr>
    </w:p>
    <w:p w:rsidR="00E517BA" w:rsidRDefault="00E517BA" w:rsidP="00E517BA">
      <w:pPr>
        <w:spacing w:after="0" w:line="480" w:lineRule="auto"/>
        <w:ind w:firstLine="720"/>
        <w:jc w:val="both"/>
        <w:rPr>
          <w:rFonts w:ascii="Times New Roman" w:hAnsi="Times New Roman" w:cs="Times New Roman"/>
          <w:sz w:val="24"/>
          <w:szCs w:val="24"/>
        </w:rPr>
      </w:pPr>
    </w:p>
    <w:p w:rsidR="00E517BA" w:rsidRDefault="00E517BA" w:rsidP="00E517BA">
      <w:pPr>
        <w:spacing w:after="0" w:line="480" w:lineRule="auto"/>
        <w:ind w:firstLine="720"/>
        <w:jc w:val="both"/>
        <w:rPr>
          <w:rFonts w:ascii="Times New Roman" w:hAnsi="Times New Roman" w:cs="Times New Roman"/>
          <w:sz w:val="24"/>
          <w:szCs w:val="24"/>
        </w:rPr>
      </w:pPr>
    </w:p>
    <w:p w:rsidR="001D64F3" w:rsidRDefault="00EE79B7" w:rsidP="00EE79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Uji Lanjut Faktor P</w:t>
      </w:r>
    </w:p>
    <w:tbl>
      <w:tblPr>
        <w:tblW w:w="5000" w:type="pct"/>
        <w:tblLook w:val="04A0" w:firstRow="1" w:lastRow="0" w:firstColumn="1" w:lastColumn="0" w:noHBand="0" w:noVBand="1"/>
      </w:tblPr>
      <w:tblGrid>
        <w:gridCol w:w="1250"/>
        <w:gridCol w:w="1038"/>
        <w:gridCol w:w="1176"/>
        <w:gridCol w:w="1176"/>
        <w:gridCol w:w="1140"/>
        <w:gridCol w:w="1141"/>
        <w:gridCol w:w="409"/>
        <w:gridCol w:w="823"/>
      </w:tblGrid>
      <w:tr w:rsidR="001D64F3" w:rsidRPr="000B444C" w:rsidTr="00EE79B7">
        <w:trPr>
          <w:trHeight w:val="322"/>
        </w:trPr>
        <w:tc>
          <w:tcPr>
            <w:tcW w:w="7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SSR 5%</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LSR 5%</w:t>
            </w:r>
          </w:p>
        </w:tc>
        <w:tc>
          <w:tcPr>
            <w:tcW w:w="72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Rata-rata Perlakuan</w:t>
            </w:r>
          </w:p>
        </w:tc>
        <w:tc>
          <w:tcPr>
            <w:tcW w:w="1650" w:type="pct"/>
            <w:gridSpan w:val="3"/>
            <w:tcBorders>
              <w:top w:val="single" w:sz="4" w:space="0" w:color="auto"/>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5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Taraf Nyata 5%</w:t>
            </w:r>
          </w:p>
        </w:tc>
      </w:tr>
      <w:tr w:rsidR="001D64F3" w:rsidRPr="000B444C" w:rsidTr="00EE79B7">
        <w:trPr>
          <w:trHeight w:val="322"/>
        </w:trPr>
        <w:tc>
          <w:tcPr>
            <w:tcW w:w="766" w:type="pct"/>
            <w:vMerge/>
            <w:tcBorders>
              <w:top w:val="single" w:sz="4" w:space="0" w:color="auto"/>
              <w:left w:val="single" w:sz="4" w:space="0" w:color="auto"/>
              <w:bottom w:val="single" w:sz="4" w:space="0" w:color="auto"/>
              <w:right w:val="single" w:sz="4" w:space="0" w:color="auto"/>
            </w:tcBorders>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p>
        </w:tc>
        <w:tc>
          <w:tcPr>
            <w:tcW w:w="636" w:type="pct"/>
            <w:vMerge/>
            <w:tcBorders>
              <w:top w:val="single" w:sz="4" w:space="0" w:color="auto"/>
              <w:left w:val="single" w:sz="4" w:space="0" w:color="auto"/>
              <w:bottom w:val="single" w:sz="4" w:space="0" w:color="auto"/>
              <w:right w:val="single" w:sz="4" w:space="0" w:color="auto"/>
            </w:tcBorders>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p>
        </w:tc>
        <w:tc>
          <w:tcPr>
            <w:tcW w:w="721" w:type="pct"/>
            <w:vMerge/>
            <w:tcBorders>
              <w:top w:val="single" w:sz="4" w:space="0" w:color="auto"/>
              <w:left w:val="single" w:sz="4" w:space="0" w:color="auto"/>
              <w:bottom w:val="single" w:sz="4" w:space="0" w:color="000000"/>
              <w:right w:val="single" w:sz="4" w:space="0" w:color="auto"/>
            </w:tcBorders>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p>
        </w:tc>
        <w:tc>
          <w:tcPr>
            <w:tcW w:w="699"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1</w:t>
            </w:r>
          </w:p>
        </w:tc>
        <w:tc>
          <w:tcPr>
            <w:tcW w:w="700"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2</w:t>
            </w:r>
          </w:p>
        </w:tc>
        <w:tc>
          <w:tcPr>
            <w:tcW w:w="25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p>
        </w:tc>
      </w:tr>
      <w:tr w:rsidR="001D64F3" w:rsidRPr="000B444C" w:rsidTr="00EE79B7">
        <w:trPr>
          <w:trHeight w:val="322"/>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p>
        </w:tc>
        <w:tc>
          <w:tcPr>
            <w:tcW w:w="636"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p>
        </w:tc>
        <w:tc>
          <w:tcPr>
            <w:tcW w:w="72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p3</w:t>
            </w:r>
          </w:p>
        </w:tc>
        <w:tc>
          <w:tcPr>
            <w:tcW w:w="72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2,289</w:t>
            </w:r>
          </w:p>
        </w:tc>
        <w:tc>
          <w:tcPr>
            <w:tcW w:w="699"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00"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p>
        </w:tc>
        <w:tc>
          <w:tcPr>
            <w:tcW w:w="25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p>
        </w:tc>
        <w:tc>
          <w:tcPr>
            <w:tcW w:w="505" w:type="pct"/>
            <w:tcBorders>
              <w:top w:val="nil"/>
              <w:left w:val="nil"/>
              <w:bottom w:val="single" w:sz="4" w:space="0" w:color="auto"/>
              <w:right w:val="single" w:sz="4" w:space="0" w:color="auto"/>
            </w:tcBorders>
            <w:shd w:val="clear" w:color="auto" w:fill="auto"/>
            <w:noWrap/>
            <w:vAlign w:val="center"/>
            <w:hideMark/>
          </w:tcPr>
          <w:p w:rsidR="001D64F3" w:rsidRPr="000B444C" w:rsidRDefault="001A7388"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1D64F3" w:rsidRPr="000B444C" w:rsidTr="00EE79B7">
        <w:trPr>
          <w:trHeight w:val="322"/>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3,00</w:t>
            </w:r>
          </w:p>
        </w:tc>
        <w:tc>
          <w:tcPr>
            <w:tcW w:w="636"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0,020</w:t>
            </w:r>
          </w:p>
        </w:tc>
        <w:tc>
          <w:tcPr>
            <w:tcW w:w="72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p2</w:t>
            </w:r>
          </w:p>
        </w:tc>
        <w:tc>
          <w:tcPr>
            <w:tcW w:w="72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2,340</w:t>
            </w:r>
          </w:p>
        </w:tc>
        <w:tc>
          <w:tcPr>
            <w:tcW w:w="699" w:type="pct"/>
            <w:tcBorders>
              <w:top w:val="nil"/>
              <w:left w:val="nil"/>
              <w:bottom w:val="single" w:sz="4" w:space="0" w:color="auto"/>
              <w:right w:val="single" w:sz="4" w:space="0" w:color="auto"/>
            </w:tcBorders>
            <w:shd w:val="clear" w:color="auto" w:fill="auto"/>
            <w:noWrap/>
            <w:vAlign w:val="center"/>
            <w:hideMark/>
          </w:tcPr>
          <w:p w:rsidR="001D64F3" w:rsidRPr="000B444C" w:rsidRDefault="00EE79B7"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0,002 </w:t>
            </w:r>
            <w:r w:rsidRPr="00EE79B7">
              <w:rPr>
                <w:rFonts w:ascii="Times New Roman" w:eastAsia="Times New Roman" w:hAnsi="Times New Roman" w:cs="Times New Roman"/>
                <w:color w:val="000000"/>
                <w:sz w:val="24"/>
                <w:szCs w:val="24"/>
                <w:vertAlign w:val="superscript"/>
              </w:rPr>
              <w:t>tn</w:t>
            </w:r>
          </w:p>
        </w:tc>
        <w:tc>
          <w:tcPr>
            <w:tcW w:w="700"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5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p>
        </w:tc>
        <w:tc>
          <w:tcPr>
            <w:tcW w:w="505" w:type="pct"/>
            <w:tcBorders>
              <w:top w:val="nil"/>
              <w:left w:val="nil"/>
              <w:bottom w:val="single" w:sz="4" w:space="0" w:color="auto"/>
              <w:right w:val="single" w:sz="4" w:space="0" w:color="auto"/>
            </w:tcBorders>
            <w:shd w:val="clear" w:color="auto" w:fill="auto"/>
            <w:noWrap/>
            <w:vAlign w:val="center"/>
            <w:hideMark/>
          </w:tcPr>
          <w:p w:rsidR="001D64F3" w:rsidRPr="000B444C" w:rsidRDefault="001A7388"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1D64F3" w:rsidRPr="000B444C" w:rsidTr="00EE79B7">
        <w:trPr>
          <w:trHeight w:val="322"/>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3,15</w:t>
            </w:r>
          </w:p>
        </w:tc>
        <w:tc>
          <w:tcPr>
            <w:tcW w:w="636"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0,021</w:t>
            </w:r>
          </w:p>
        </w:tc>
        <w:tc>
          <w:tcPr>
            <w:tcW w:w="72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p1</w:t>
            </w:r>
          </w:p>
        </w:tc>
        <w:tc>
          <w:tcPr>
            <w:tcW w:w="72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2,355</w:t>
            </w:r>
          </w:p>
        </w:tc>
        <w:tc>
          <w:tcPr>
            <w:tcW w:w="699" w:type="pct"/>
            <w:tcBorders>
              <w:top w:val="nil"/>
              <w:left w:val="nil"/>
              <w:bottom w:val="single" w:sz="4" w:space="0" w:color="auto"/>
              <w:right w:val="single" w:sz="4" w:space="0" w:color="auto"/>
            </w:tcBorders>
            <w:shd w:val="clear" w:color="auto" w:fill="auto"/>
            <w:noWrap/>
            <w:vAlign w:val="center"/>
            <w:hideMark/>
          </w:tcPr>
          <w:p w:rsidR="001D64F3" w:rsidRPr="000B444C" w:rsidRDefault="00EE79B7"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0,017 </w:t>
            </w:r>
            <w:r w:rsidRPr="00EE79B7">
              <w:rPr>
                <w:rFonts w:ascii="Times New Roman" w:eastAsia="Times New Roman" w:hAnsi="Times New Roman" w:cs="Times New Roman"/>
                <w:color w:val="000000"/>
                <w:sz w:val="24"/>
                <w:szCs w:val="24"/>
                <w:vertAlign w:val="superscript"/>
              </w:rPr>
              <w:t>tn</w:t>
            </w:r>
          </w:p>
        </w:tc>
        <w:tc>
          <w:tcPr>
            <w:tcW w:w="700" w:type="pct"/>
            <w:tcBorders>
              <w:top w:val="nil"/>
              <w:left w:val="nil"/>
              <w:bottom w:val="single" w:sz="4" w:space="0" w:color="auto"/>
              <w:right w:val="single" w:sz="4" w:space="0" w:color="auto"/>
            </w:tcBorders>
            <w:shd w:val="clear" w:color="auto" w:fill="auto"/>
            <w:noWrap/>
            <w:vAlign w:val="center"/>
            <w:hideMark/>
          </w:tcPr>
          <w:p w:rsidR="001D64F3" w:rsidRPr="000B444C" w:rsidRDefault="00EE79B7"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0,016 </w:t>
            </w:r>
            <w:r w:rsidRPr="00EE79B7">
              <w:rPr>
                <w:rFonts w:ascii="Times New Roman" w:eastAsia="Times New Roman" w:hAnsi="Times New Roman" w:cs="Times New Roman"/>
                <w:color w:val="000000"/>
                <w:sz w:val="24"/>
                <w:szCs w:val="24"/>
                <w:vertAlign w:val="superscript"/>
              </w:rPr>
              <w:t>tn</w:t>
            </w:r>
          </w:p>
        </w:tc>
        <w:tc>
          <w:tcPr>
            <w:tcW w:w="251" w:type="pct"/>
            <w:tcBorders>
              <w:top w:val="nil"/>
              <w:left w:val="nil"/>
              <w:bottom w:val="single" w:sz="4" w:space="0" w:color="auto"/>
              <w:right w:val="single" w:sz="4" w:space="0" w:color="auto"/>
            </w:tcBorders>
            <w:shd w:val="clear" w:color="auto" w:fill="auto"/>
            <w:noWrap/>
            <w:vAlign w:val="center"/>
            <w:hideMark/>
          </w:tcPr>
          <w:p w:rsidR="001D64F3" w:rsidRPr="000B444C" w:rsidRDefault="001D64F3"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05" w:type="pct"/>
            <w:tcBorders>
              <w:top w:val="nil"/>
              <w:left w:val="nil"/>
              <w:bottom w:val="single" w:sz="4" w:space="0" w:color="auto"/>
              <w:right w:val="single" w:sz="4" w:space="0" w:color="auto"/>
            </w:tcBorders>
            <w:shd w:val="clear" w:color="auto" w:fill="auto"/>
            <w:noWrap/>
            <w:vAlign w:val="center"/>
            <w:hideMark/>
          </w:tcPr>
          <w:p w:rsidR="001D64F3" w:rsidRPr="000B444C" w:rsidRDefault="001A7388"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bl>
    <w:p w:rsidR="00E517BA" w:rsidRDefault="00E517BA" w:rsidP="00E517BA">
      <w:pPr>
        <w:tabs>
          <w:tab w:val="left" w:pos="450"/>
        </w:tabs>
        <w:spacing w:after="0" w:line="480" w:lineRule="auto"/>
        <w:rPr>
          <w:rFonts w:ascii="Times New Roman" w:hAnsi="Times New Roman" w:cs="Times New Roman"/>
          <w:sz w:val="24"/>
          <w:szCs w:val="24"/>
        </w:rPr>
      </w:pPr>
      <w:r>
        <w:rPr>
          <w:rFonts w:ascii="Times New Roman" w:hAnsi="Times New Roman" w:cs="Times New Roman"/>
          <w:sz w:val="24"/>
          <w:szCs w:val="24"/>
        </w:rPr>
        <w:t>Kesimpulan :</w:t>
      </w:r>
    </w:p>
    <w:p w:rsidR="00E517BA" w:rsidRDefault="00E517BA" w:rsidP="00E517BA">
      <w:pPr>
        <w:tabs>
          <w:tab w:val="left" w:pos="450"/>
        </w:tabs>
        <w:spacing w:after="0" w:line="480" w:lineRule="auto"/>
        <w:rPr>
          <w:rFonts w:ascii="Times New Roman" w:hAnsi="Times New Roman" w:cs="Times New Roman"/>
          <w:sz w:val="24"/>
          <w:szCs w:val="24"/>
        </w:rPr>
      </w:pPr>
      <w:r>
        <w:rPr>
          <w:rFonts w:ascii="Times New Roman" w:hAnsi="Times New Roman" w:cs="Times New Roman"/>
          <w:sz w:val="24"/>
          <w:szCs w:val="24"/>
        </w:rPr>
        <w:tab/>
        <w:t>Berdasarkan perbandingan buah naga dengan ekstrak jahe tidak berpengaruh nyata pada setiap perlakuannya.</w:t>
      </w:r>
    </w:p>
    <w:p w:rsidR="00E517BA" w:rsidRDefault="00E517BA" w:rsidP="00E517BA">
      <w:pPr>
        <w:tabs>
          <w:tab w:val="left" w:pos="450"/>
        </w:tabs>
        <w:spacing w:after="0" w:line="480" w:lineRule="auto"/>
        <w:rPr>
          <w:rFonts w:ascii="Times New Roman" w:hAnsi="Times New Roman" w:cs="Times New Roman"/>
          <w:sz w:val="24"/>
          <w:szCs w:val="24"/>
        </w:rPr>
      </w:pPr>
    </w:p>
    <w:p w:rsidR="00E517BA" w:rsidRDefault="00E517BA" w:rsidP="00E517BA">
      <w:pPr>
        <w:tabs>
          <w:tab w:val="left" w:pos="450"/>
        </w:tabs>
        <w:spacing w:after="0" w:line="480" w:lineRule="auto"/>
        <w:rPr>
          <w:rFonts w:ascii="Times New Roman" w:hAnsi="Times New Roman" w:cs="Times New Roman"/>
          <w:sz w:val="24"/>
          <w:szCs w:val="24"/>
        </w:rPr>
        <w:sectPr w:rsidR="00E517BA" w:rsidSect="00DC34FC">
          <w:footerReference w:type="default" r:id="rId100"/>
          <w:pgSz w:w="11906" w:h="16838" w:code="9"/>
          <w:pgMar w:top="2268" w:right="1701" w:bottom="1701" w:left="2268" w:header="1134" w:footer="1134" w:gutter="0"/>
          <w:cols w:space="708"/>
          <w:docGrid w:linePitch="360"/>
        </w:sectPr>
      </w:pPr>
    </w:p>
    <w:p w:rsidR="007F1D0C" w:rsidRPr="00113DB2" w:rsidRDefault="00113DB2" w:rsidP="00113DB2">
      <w:pPr>
        <w:pStyle w:val="Caption"/>
        <w:jc w:val="center"/>
        <w:rPr>
          <w:rFonts w:ascii="Times New Roman" w:hAnsi="Times New Roman" w:cs="Times New Roman"/>
          <w:i w:val="0"/>
          <w:color w:val="auto"/>
          <w:sz w:val="36"/>
          <w:szCs w:val="26"/>
        </w:rPr>
      </w:pPr>
      <w:bookmarkStart w:id="154" w:name="_Toc472709772"/>
      <w:r w:rsidRPr="00113DB2">
        <w:rPr>
          <w:rFonts w:ascii="Times New Roman" w:hAnsi="Times New Roman" w:cs="Times New Roman"/>
          <w:i w:val="0"/>
          <w:color w:val="auto"/>
          <w:sz w:val="24"/>
        </w:rPr>
        <w:lastRenderedPageBreak/>
        <w:t xml:space="preserve">Tabel </w:t>
      </w:r>
      <w:r w:rsidRPr="00113DB2">
        <w:rPr>
          <w:rFonts w:ascii="Times New Roman" w:hAnsi="Times New Roman" w:cs="Times New Roman"/>
          <w:i w:val="0"/>
          <w:color w:val="auto"/>
          <w:sz w:val="24"/>
        </w:rPr>
        <w:fldChar w:fldCharType="begin"/>
      </w:r>
      <w:r w:rsidRPr="00113DB2">
        <w:rPr>
          <w:rFonts w:ascii="Times New Roman" w:hAnsi="Times New Roman" w:cs="Times New Roman"/>
          <w:i w:val="0"/>
          <w:color w:val="auto"/>
          <w:sz w:val="24"/>
        </w:rPr>
        <w:instrText xml:space="preserve"> SEQ Tabel \* ARABIC </w:instrText>
      </w:r>
      <w:r w:rsidRPr="00113DB2">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52</w:t>
      </w:r>
      <w:r w:rsidRPr="00113DB2">
        <w:rPr>
          <w:rFonts w:ascii="Times New Roman" w:hAnsi="Times New Roman" w:cs="Times New Roman"/>
          <w:i w:val="0"/>
          <w:color w:val="auto"/>
          <w:sz w:val="24"/>
        </w:rPr>
        <w:fldChar w:fldCharType="end"/>
      </w:r>
      <w:r w:rsidRPr="00113DB2">
        <w:rPr>
          <w:rFonts w:ascii="Times New Roman" w:hAnsi="Times New Roman" w:cs="Times New Roman"/>
          <w:i w:val="0"/>
          <w:color w:val="auto"/>
          <w:sz w:val="24"/>
        </w:rPr>
        <w:t>. Data Hasil Pengamatan Uji Organoleptik Atribut Aroma (Ulangan 1)</w:t>
      </w:r>
      <w:r w:rsidR="00CD1472" w:rsidRPr="00113DB2">
        <w:rPr>
          <w:rFonts w:ascii="Times New Roman" w:hAnsi="Times New Roman" w:cs="Times New Roman"/>
          <w:i w:val="0"/>
          <w:noProof/>
          <w:color w:val="auto"/>
          <w:sz w:val="24"/>
          <w:lang w:eastAsia="id-ID"/>
        </w:rPr>
        <w:drawing>
          <wp:inline distT="0" distB="0" distL="0" distR="0" wp14:anchorId="490ABAE7" wp14:editId="3BB1160C">
            <wp:extent cx="8699863" cy="4676503"/>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8706134" cy="4679874"/>
                    </a:xfrm>
                    <a:prstGeom prst="rect">
                      <a:avLst/>
                    </a:prstGeom>
                  </pic:spPr>
                </pic:pic>
              </a:graphicData>
            </a:graphic>
          </wp:inline>
        </w:drawing>
      </w:r>
      <w:bookmarkEnd w:id="154"/>
    </w:p>
    <w:p w:rsidR="007F1D0C" w:rsidRPr="00113DB2" w:rsidRDefault="00113DB2" w:rsidP="00113DB2">
      <w:pPr>
        <w:pStyle w:val="Caption"/>
        <w:jc w:val="center"/>
        <w:rPr>
          <w:rFonts w:ascii="Times New Roman" w:hAnsi="Times New Roman" w:cs="Times New Roman"/>
          <w:i w:val="0"/>
          <w:color w:val="auto"/>
          <w:sz w:val="24"/>
          <w:szCs w:val="24"/>
        </w:rPr>
      </w:pPr>
      <w:bookmarkStart w:id="155" w:name="_Toc472709773"/>
      <w:r w:rsidRPr="00113DB2">
        <w:rPr>
          <w:rFonts w:ascii="Times New Roman" w:hAnsi="Times New Roman" w:cs="Times New Roman"/>
          <w:i w:val="0"/>
          <w:color w:val="auto"/>
          <w:sz w:val="24"/>
          <w:szCs w:val="24"/>
        </w:rPr>
        <w:lastRenderedPageBreak/>
        <w:t xml:space="preserve">Tabel </w:t>
      </w:r>
      <w:r w:rsidRPr="00113DB2">
        <w:rPr>
          <w:rFonts w:ascii="Times New Roman" w:hAnsi="Times New Roman" w:cs="Times New Roman"/>
          <w:i w:val="0"/>
          <w:color w:val="auto"/>
          <w:sz w:val="24"/>
          <w:szCs w:val="24"/>
        </w:rPr>
        <w:fldChar w:fldCharType="begin"/>
      </w:r>
      <w:r w:rsidRPr="00113DB2">
        <w:rPr>
          <w:rFonts w:ascii="Times New Roman" w:hAnsi="Times New Roman" w:cs="Times New Roman"/>
          <w:i w:val="0"/>
          <w:color w:val="auto"/>
          <w:sz w:val="24"/>
          <w:szCs w:val="24"/>
        </w:rPr>
        <w:instrText xml:space="preserve"> SEQ Tabel \* ARABIC </w:instrText>
      </w:r>
      <w:r w:rsidRPr="00113DB2">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53</w:t>
      </w:r>
      <w:r w:rsidRPr="00113DB2">
        <w:rPr>
          <w:rFonts w:ascii="Times New Roman" w:hAnsi="Times New Roman" w:cs="Times New Roman"/>
          <w:i w:val="0"/>
          <w:color w:val="auto"/>
          <w:sz w:val="24"/>
          <w:szCs w:val="24"/>
        </w:rPr>
        <w:fldChar w:fldCharType="end"/>
      </w:r>
      <w:r w:rsidRPr="00113DB2">
        <w:rPr>
          <w:rFonts w:ascii="Times New Roman" w:hAnsi="Times New Roman" w:cs="Times New Roman"/>
          <w:i w:val="0"/>
          <w:color w:val="auto"/>
          <w:sz w:val="24"/>
          <w:szCs w:val="24"/>
        </w:rPr>
        <w:t>. Data Hasil Pengamatan Uji Organoleptik Atribut Aroma (Ulangan 2)</w:t>
      </w:r>
      <w:r w:rsidR="00CD1472" w:rsidRPr="00113DB2">
        <w:rPr>
          <w:rFonts w:ascii="Times New Roman" w:hAnsi="Times New Roman" w:cs="Times New Roman"/>
          <w:i w:val="0"/>
          <w:noProof/>
          <w:color w:val="auto"/>
          <w:sz w:val="24"/>
          <w:szCs w:val="24"/>
          <w:lang w:eastAsia="id-ID"/>
        </w:rPr>
        <w:drawing>
          <wp:inline distT="0" distB="0" distL="0" distR="0" wp14:anchorId="13A793F1" wp14:editId="1EE34644">
            <wp:extent cx="8647612" cy="4558938"/>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8647612" cy="4558938"/>
                    </a:xfrm>
                    <a:prstGeom prst="rect">
                      <a:avLst/>
                    </a:prstGeom>
                  </pic:spPr>
                </pic:pic>
              </a:graphicData>
            </a:graphic>
          </wp:inline>
        </w:drawing>
      </w:r>
      <w:bookmarkEnd w:id="155"/>
    </w:p>
    <w:p w:rsidR="00A12489" w:rsidRPr="00113DB2" w:rsidRDefault="00113DB2" w:rsidP="00113DB2">
      <w:pPr>
        <w:pStyle w:val="Caption"/>
        <w:jc w:val="center"/>
        <w:rPr>
          <w:rFonts w:ascii="Times New Roman" w:hAnsi="Times New Roman" w:cs="Times New Roman"/>
          <w:i w:val="0"/>
          <w:color w:val="auto"/>
          <w:sz w:val="36"/>
          <w:szCs w:val="26"/>
        </w:rPr>
      </w:pPr>
      <w:bookmarkStart w:id="156" w:name="_Toc472709774"/>
      <w:r w:rsidRPr="00113DB2">
        <w:rPr>
          <w:rFonts w:ascii="Times New Roman" w:hAnsi="Times New Roman" w:cs="Times New Roman"/>
          <w:i w:val="0"/>
          <w:color w:val="auto"/>
          <w:sz w:val="24"/>
        </w:rPr>
        <w:lastRenderedPageBreak/>
        <w:t xml:space="preserve">Tabel </w:t>
      </w:r>
      <w:r w:rsidRPr="00113DB2">
        <w:rPr>
          <w:rFonts w:ascii="Times New Roman" w:hAnsi="Times New Roman" w:cs="Times New Roman"/>
          <w:i w:val="0"/>
          <w:color w:val="auto"/>
          <w:sz w:val="24"/>
        </w:rPr>
        <w:fldChar w:fldCharType="begin"/>
      </w:r>
      <w:r w:rsidRPr="00113DB2">
        <w:rPr>
          <w:rFonts w:ascii="Times New Roman" w:hAnsi="Times New Roman" w:cs="Times New Roman"/>
          <w:i w:val="0"/>
          <w:color w:val="auto"/>
          <w:sz w:val="24"/>
        </w:rPr>
        <w:instrText xml:space="preserve"> SEQ Tabel \* ARABIC </w:instrText>
      </w:r>
      <w:r w:rsidRPr="00113DB2">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54</w:t>
      </w:r>
      <w:r w:rsidRPr="00113DB2">
        <w:rPr>
          <w:rFonts w:ascii="Times New Roman" w:hAnsi="Times New Roman" w:cs="Times New Roman"/>
          <w:i w:val="0"/>
          <w:color w:val="auto"/>
          <w:sz w:val="24"/>
        </w:rPr>
        <w:fldChar w:fldCharType="end"/>
      </w:r>
      <w:r w:rsidRPr="00113DB2">
        <w:rPr>
          <w:rFonts w:ascii="Times New Roman" w:hAnsi="Times New Roman" w:cs="Times New Roman"/>
          <w:i w:val="0"/>
          <w:color w:val="auto"/>
          <w:sz w:val="24"/>
        </w:rPr>
        <w:t>. Data Hasil Pengamatan Uji Organoleptik Atribut Aroma (Ulangan 3)</w:t>
      </w:r>
      <w:r w:rsidR="00CD1472" w:rsidRPr="00113DB2">
        <w:rPr>
          <w:rFonts w:ascii="Times New Roman" w:hAnsi="Times New Roman" w:cs="Times New Roman"/>
          <w:i w:val="0"/>
          <w:noProof/>
          <w:color w:val="auto"/>
          <w:sz w:val="24"/>
          <w:lang w:eastAsia="id-ID"/>
        </w:rPr>
        <w:drawing>
          <wp:inline distT="0" distB="0" distL="0" distR="0" wp14:anchorId="100B5DA5" wp14:editId="1F144C99">
            <wp:extent cx="8797409" cy="463731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8797409" cy="4637315"/>
                    </a:xfrm>
                    <a:prstGeom prst="rect">
                      <a:avLst/>
                    </a:prstGeom>
                  </pic:spPr>
                </pic:pic>
              </a:graphicData>
            </a:graphic>
          </wp:inline>
        </w:drawing>
      </w:r>
      <w:bookmarkEnd w:id="156"/>
    </w:p>
    <w:tbl>
      <w:tblPr>
        <w:tblW w:w="5000" w:type="pct"/>
        <w:jc w:val="center"/>
        <w:tblLook w:val="04A0" w:firstRow="1" w:lastRow="0" w:firstColumn="1" w:lastColumn="0" w:noHBand="0" w:noVBand="1"/>
      </w:tblPr>
      <w:tblGrid>
        <w:gridCol w:w="1605"/>
        <w:gridCol w:w="961"/>
        <w:gridCol w:w="961"/>
        <w:gridCol w:w="961"/>
        <w:gridCol w:w="960"/>
        <w:gridCol w:w="960"/>
        <w:gridCol w:w="960"/>
        <w:gridCol w:w="960"/>
        <w:gridCol w:w="960"/>
        <w:gridCol w:w="963"/>
        <w:gridCol w:w="1235"/>
        <w:gridCol w:w="1599"/>
      </w:tblGrid>
      <w:tr w:rsidR="00CD1472" w:rsidRPr="00C55CD0" w:rsidTr="00EE79B7">
        <w:trPr>
          <w:trHeight w:val="472"/>
          <w:jc w:val="center"/>
        </w:trPr>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472" w:rsidRPr="00CD1472" w:rsidRDefault="00821BD9"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Ulangan</w:t>
            </w:r>
          </w:p>
        </w:tc>
        <w:tc>
          <w:tcPr>
            <w:tcW w:w="3303" w:type="pct"/>
            <w:gridSpan w:val="9"/>
            <w:tcBorders>
              <w:top w:val="single" w:sz="4" w:space="0" w:color="auto"/>
              <w:left w:val="nil"/>
              <w:bottom w:val="single" w:sz="4" w:space="0" w:color="auto"/>
              <w:right w:val="single" w:sz="4" w:space="0" w:color="auto"/>
            </w:tcBorders>
            <w:shd w:val="clear" w:color="auto" w:fill="auto"/>
            <w:noWrap/>
            <w:vAlign w:val="center"/>
            <w:hideMark/>
          </w:tcPr>
          <w:p w:rsidR="00CD1472" w:rsidRPr="00CD1472" w:rsidRDefault="00AE544A"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Rekap Data Asli</w:t>
            </w:r>
          </w:p>
        </w:tc>
        <w:tc>
          <w:tcPr>
            <w:tcW w:w="47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472" w:rsidRPr="00CD1472" w:rsidRDefault="00AE544A"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472" w:rsidRPr="00CD1472" w:rsidRDefault="00AE544A"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w:t>
            </w:r>
          </w:p>
        </w:tc>
      </w:tr>
      <w:tr w:rsidR="00CD1472" w:rsidRPr="00C55CD0" w:rsidTr="00EE79B7">
        <w:trPr>
          <w:trHeight w:val="472"/>
          <w:jc w:val="center"/>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55CD0">
              <w:rPr>
                <w:rFonts w:ascii="Times New Roman" w:eastAsia="Times New Roman" w:hAnsi="Times New Roman" w:cs="Times New Roman"/>
                <w:color w:val="000000"/>
                <w:sz w:val="24"/>
                <w:szCs w:val="24"/>
              </w:rPr>
              <w:t>w1p</w:t>
            </w:r>
            <w:r w:rsidRPr="00CD1472">
              <w:rPr>
                <w:rFonts w:ascii="Times New Roman" w:eastAsia="Times New Roman" w:hAnsi="Times New Roman" w:cs="Times New Roman"/>
                <w:color w:val="000000"/>
                <w:sz w:val="24"/>
                <w:szCs w:val="24"/>
              </w:rPr>
              <w:t>1</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55CD0">
              <w:rPr>
                <w:rFonts w:ascii="Times New Roman" w:eastAsia="Times New Roman" w:hAnsi="Times New Roman" w:cs="Times New Roman"/>
                <w:color w:val="000000"/>
                <w:sz w:val="24"/>
                <w:szCs w:val="24"/>
              </w:rPr>
              <w:t>w1p</w:t>
            </w:r>
            <w:r w:rsidRPr="00CD1472">
              <w:rPr>
                <w:rFonts w:ascii="Times New Roman" w:eastAsia="Times New Roman" w:hAnsi="Times New Roman" w:cs="Times New Roman"/>
                <w:color w:val="000000"/>
                <w:sz w:val="24"/>
                <w:szCs w:val="24"/>
              </w:rPr>
              <w:t>2</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55CD0">
              <w:rPr>
                <w:rFonts w:ascii="Times New Roman" w:eastAsia="Times New Roman" w:hAnsi="Times New Roman" w:cs="Times New Roman"/>
                <w:color w:val="000000"/>
                <w:sz w:val="24"/>
                <w:szCs w:val="24"/>
              </w:rPr>
              <w:t>w1p</w:t>
            </w:r>
            <w:r w:rsidRPr="00CD1472">
              <w:rPr>
                <w:rFonts w:ascii="Times New Roman" w:eastAsia="Times New Roman" w:hAnsi="Times New Roman" w:cs="Times New Roman"/>
                <w:color w:val="000000"/>
                <w:sz w:val="24"/>
                <w:szCs w:val="24"/>
              </w:rPr>
              <w:t>3</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55CD0">
              <w:rPr>
                <w:rFonts w:ascii="Times New Roman" w:eastAsia="Times New Roman" w:hAnsi="Times New Roman" w:cs="Times New Roman"/>
                <w:color w:val="000000"/>
                <w:sz w:val="24"/>
                <w:szCs w:val="24"/>
              </w:rPr>
              <w:t>w2p</w:t>
            </w:r>
            <w:r w:rsidRPr="00CD1472">
              <w:rPr>
                <w:rFonts w:ascii="Times New Roman" w:eastAsia="Times New Roman" w:hAnsi="Times New Roman" w:cs="Times New Roman"/>
                <w:color w:val="000000"/>
                <w:sz w:val="24"/>
                <w:szCs w:val="24"/>
              </w:rPr>
              <w:t>1</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55CD0">
              <w:rPr>
                <w:rFonts w:ascii="Times New Roman" w:eastAsia="Times New Roman" w:hAnsi="Times New Roman" w:cs="Times New Roman"/>
                <w:color w:val="000000"/>
                <w:sz w:val="24"/>
                <w:szCs w:val="24"/>
              </w:rPr>
              <w:t>w2p</w:t>
            </w:r>
            <w:r w:rsidRPr="00CD1472">
              <w:rPr>
                <w:rFonts w:ascii="Times New Roman" w:eastAsia="Times New Roman" w:hAnsi="Times New Roman" w:cs="Times New Roman"/>
                <w:color w:val="000000"/>
                <w:sz w:val="24"/>
                <w:szCs w:val="24"/>
              </w:rPr>
              <w:t>2</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55CD0">
              <w:rPr>
                <w:rFonts w:ascii="Times New Roman" w:eastAsia="Times New Roman" w:hAnsi="Times New Roman" w:cs="Times New Roman"/>
                <w:color w:val="000000"/>
                <w:sz w:val="24"/>
                <w:szCs w:val="24"/>
              </w:rPr>
              <w:t>w2p</w:t>
            </w:r>
            <w:r w:rsidRPr="00CD1472">
              <w:rPr>
                <w:rFonts w:ascii="Times New Roman" w:eastAsia="Times New Roman" w:hAnsi="Times New Roman" w:cs="Times New Roman"/>
                <w:color w:val="000000"/>
                <w:sz w:val="24"/>
                <w:szCs w:val="24"/>
              </w:rPr>
              <w:t>3</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55CD0">
              <w:rPr>
                <w:rFonts w:ascii="Times New Roman" w:eastAsia="Times New Roman" w:hAnsi="Times New Roman" w:cs="Times New Roman"/>
                <w:color w:val="000000"/>
                <w:sz w:val="24"/>
                <w:szCs w:val="24"/>
              </w:rPr>
              <w:t>w3p</w:t>
            </w:r>
            <w:r w:rsidRPr="00CD1472">
              <w:rPr>
                <w:rFonts w:ascii="Times New Roman" w:eastAsia="Times New Roman" w:hAnsi="Times New Roman" w:cs="Times New Roman"/>
                <w:color w:val="000000"/>
                <w:sz w:val="24"/>
                <w:szCs w:val="24"/>
              </w:rPr>
              <w:t>1</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55CD0">
              <w:rPr>
                <w:rFonts w:ascii="Times New Roman" w:eastAsia="Times New Roman" w:hAnsi="Times New Roman" w:cs="Times New Roman"/>
                <w:color w:val="000000"/>
                <w:sz w:val="24"/>
                <w:szCs w:val="24"/>
              </w:rPr>
              <w:t>w3p</w:t>
            </w:r>
            <w:r w:rsidRPr="00CD1472">
              <w:rPr>
                <w:rFonts w:ascii="Times New Roman" w:eastAsia="Times New Roman" w:hAnsi="Times New Roman" w:cs="Times New Roman"/>
                <w:color w:val="000000"/>
                <w:sz w:val="24"/>
                <w:szCs w:val="24"/>
              </w:rPr>
              <w:t>2</w:t>
            </w:r>
          </w:p>
        </w:tc>
        <w:tc>
          <w:tcPr>
            <w:tcW w:w="368"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55CD0">
              <w:rPr>
                <w:rFonts w:ascii="Times New Roman" w:eastAsia="Times New Roman" w:hAnsi="Times New Roman" w:cs="Times New Roman"/>
                <w:color w:val="000000"/>
                <w:sz w:val="24"/>
                <w:szCs w:val="24"/>
              </w:rPr>
              <w:t>w3p</w:t>
            </w:r>
            <w:r w:rsidRPr="00CD1472">
              <w:rPr>
                <w:rFonts w:ascii="Times New Roman" w:eastAsia="Times New Roman" w:hAnsi="Times New Roman" w:cs="Times New Roman"/>
                <w:color w:val="000000"/>
                <w:sz w:val="24"/>
                <w:szCs w:val="24"/>
              </w:rPr>
              <w:t>3</w:t>
            </w: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p>
        </w:tc>
      </w:tr>
      <w:tr w:rsidR="00CD1472" w:rsidRPr="00C55CD0" w:rsidTr="00EE79B7">
        <w:trPr>
          <w:trHeight w:val="472"/>
          <w:jc w:val="center"/>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1</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4,667</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4,200</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3,933</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4,433</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4,533</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4,233</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4,267</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4,600</w:t>
            </w:r>
          </w:p>
        </w:tc>
        <w:tc>
          <w:tcPr>
            <w:tcW w:w="368"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4,333</w:t>
            </w:r>
          </w:p>
        </w:tc>
        <w:tc>
          <w:tcPr>
            <w:tcW w:w="472"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39,200</w:t>
            </w:r>
          </w:p>
        </w:tc>
        <w:tc>
          <w:tcPr>
            <w:tcW w:w="612"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4,356</w:t>
            </w:r>
          </w:p>
        </w:tc>
      </w:tr>
      <w:tr w:rsidR="00CD1472" w:rsidRPr="00C55CD0" w:rsidTr="00EE79B7">
        <w:trPr>
          <w:trHeight w:val="472"/>
          <w:jc w:val="center"/>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4,600</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4,267</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4,200</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4,433</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4,667</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4,467</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4,367</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4,633</w:t>
            </w:r>
          </w:p>
        </w:tc>
        <w:tc>
          <w:tcPr>
            <w:tcW w:w="368"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4,267</w:t>
            </w:r>
          </w:p>
        </w:tc>
        <w:tc>
          <w:tcPr>
            <w:tcW w:w="472"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39,900</w:t>
            </w:r>
          </w:p>
        </w:tc>
        <w:tc>
          <w:tcPr>
            <w:tcW w:w="612"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4,433</w:t>
            </w:r>
          </w:p>
        </w:tc>
      </w:tr>
      <w:tr w:rsidR="00CD1472" w:rsidRPr="00C55CD0" w:rsidTr="00EE79B7">
        <w:trPr>
          <w:trHeight w:val="472"/>
          <w:jc w:val="center"/>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3</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4,433</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4,367</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4,300</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4,467</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4,467</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4,500</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4,567</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4,800</w:t>
            </w:r>
          </w:p>
        </w:tc>
        <w:tc>
          <w:tcPr>
            <w:tcW w:w="368"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4,500</w:t>
            </w:r>
          </w:p>
        </w:tc>
        <w:tc>
          <w:tcPr>
            <w:tcW w:w="472"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40,400</w:t>
            </w:r>
          </w:p>
        </w:tc>
        <w:tc>
          <w:tcPr>
            <w:tcW w:w="612"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4,489</w:t>
            </w:r>
          </w:p>
        </w:tc>
      </w:tr>
      <w:tr w:rsidR="00CD1472" w:rsidRPr="00C55CD0" w:rsidTr="00EE79B7">
        <w:trPr>
          <w:trHeight w:val="472"/>
          <w:jc w:val="center"/>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CD1472" w:rsidRPr="00CD1472" w:rsidRDefault="00821BD9"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13,700</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12,833</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12,433</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13,333</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13,667</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13,200</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13,200</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14,033</w:t>
            </w:r>
          </w:p>
        </w:tc>
        <w:tc>
          <w:tcPr>
            <w:tcW w:w="368"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13,100</w:t>
            </w:r>
          </w:p>
        </w:tc>
        <w:tc>
          <w:tcPr>
            <w:tcW w:w="472"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119,500</w:t>
            </w:r>
          </w:p>
        </w:tc>
        <w:tc>
          <w:tcPr>
            <w:tcW w:w="612"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13,278</w:t>
            </w:r>
          </w:p>
        </w:tc>
      </w:tr>
      <w:tr w:rsidR="00CD1472" w:rsidRPr="00C55CD0" w:rsidTr="00EE79B7">
        <w:trPr>
          <w:trHeight w:val="472"/>
          <w:jc w:val="center"/>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CD1472" w:rsidRPr="00CD1472" w:rsidRDefault="00821BD9"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4,567</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4,278</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4,144</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4,444</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4,556</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4,400</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4,400</w:t>
            </w:r>
          </w:p>
        </w:tc>
        <w:tc>
          <w:tcPr>
            <w:tcW w:w="367"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4,678</w:t>
            </w:r>
          </w:p>
        </w:tc>
        <w:tc>
          <w:tcPr>
            <w:tcW w:w="368"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4,367</w:t>
            </w:r>
          </w:p>
        </w:tc>
        <w:tc>
          <w:tcPr>
            <w:tcW w:w="472"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39,833</w:t>
            </w:r>
          </w:p>
        </w:tc>
        <w:tc>
          <w:tcPr>
            <w:tcW w:w="612"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4,426</w:t>
            </w:r>
          </w:p>
        </w:tc>
      </w:tr>
    </w:tbl>
    <w:p w:rsidR="00CD1472" w:rsidRPr="00C55CD0" w:rsidRDefault="00CD1472" w:rsidP="00A12489">
      <w:pPr>
        <w:tabs>
          <w:tab w:val="left" w:pos="450"/>
        </w:tabs>
        <w:rPr>
          <w:rFonts w:ascii="Times New Roman" w:hAnsi="Times New Roman" w:cs="Times New Roman"/>
          <w:sz w:val="24"/>
          <w:szCs w:val="24"/>
        </w:rPr>
      </w:pPr>
    </w:p>
    <w:tbl>
      <w:tblPr>
        <w:tblW w:w="5000" w:type="pct"/>
        <w:tblLook w:val="04A0" w:firstRow="1" w:lastRow="0" w:firstColumn="1" w:lastColumn="0" w:noHBand="0" w:noVBand="1"/>
      </w:tblPr>
      <w:tblGrid>
        <w:gridCol w:w="1630"/>
        <w:gridCol w:w="1063"/>
        <w:gridCol w:w="947"/>
        <w:gridCol w:w="950"/>
        <w:gridCol w:w="950"/>
        <w:gridCol w:w="950"/>
        <w:gridCol w:w="950"/>
        <w:gridCol w:w="950"/>
        <w:gridCol w:w="950"/>
        <w:gridCol w:w="955"/>
        <w:gridCol w:w="1191"/>
        <w:gridCol w:w="1599"/>
      </w:tblGrid>
      <w:tr w:rsidR="00CD1472" w:rsidRPr="00C55CD0" w:rsidTr="00EE79B7">
        <w:trPr>
          <w:trHeight w:val="461"/>
        </w:trPr>
        <w:tc>
          <w:tcPr>
            <w:tcW w:w="6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472" w:rsidRPr="00CD1472" w:rsidRDefault="00AE544A"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Ulangan</w:t>
            </w:r>
          </w:p>
        </w:tc>
        <w:tc>
          <w:tcPr>
            <w:tcW w:w="3311" w:type="pct"/>
            <w:gridSpan w:val="9"/>
            <w:tcBorders>
              <w:top w:val="single" w:sz="4" w:space="0" w:color="auto"/>
              <w:left w:val="nil"/>
              <w:bottom w:val="single" w:sz="4" w:space="0" w:color="auto"/>
              <w:right w:val="single" w:sz="4" w:space="0" w:color="auto"/>
            </w:tcBorders>
            <w:shd w:val="clear" w:color="auto" w:fill="auto"/>
            <w:noWrap/>
            <w:vAlign w:val="center"/>
            <w:hideMark/>
          </w:tcPr>
          <w:p w:rsidR="00CD1472" w:rsidRPr="00CD1472" w:rsidRDefault="00AE544A"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Rekap Data Transformasi</w:t>
            </w:r>
          </w:p>
        </w:tc>
        <w:tc>
          <w:tcPr>
            <w:tcW w:w="4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472" w:rsidRPr="00CD1472" w:rsidRDefault="00AE544A"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472" w:rsidRPr="00CD1472" w:rsidRDefault="00AE544A"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w:t>
            </w:r>
          </w:p>
        </w:tc>
      </w:tr>
      <w:tr w:rsidR="00CD1472" w:rsidRPr="00C55CD0" w:rsidTr="00EE79B7">
        <w:trPr>
          <w:trHeight w:val="461"/>
        </w:trPr>
        <w:tc>
          <w:tcPr>
            <w:tcW w:w="623" w:type="pct"/>
            <w:tcBorders>
              <w:top w:val="nil"/>
              <w:left w:val="single" w:sz="4" w:space="0" w:color="auto"/>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p>
        </w:tc>
        <w:tc>
          <w:tcPr>
            <w:tcW w:w="406"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55CD0">
              <w:rPr>
                <w:rFonts w:ascii="Times New Roman" w:eastAsia="Times New Roman" w:hAnsi="Times New Roman" w:cs="Times New Roman"/>
                <w:color w:val="000000"/>
                <w:sz w:val="24"/>
                <w:szCs w:val="24"/>
              </w:rPr>
              <w:t>w1p</w:t>
            </w:r>
            <w:r w:rsidRPr="00CD1472">
              <w:rPr>
                <w:rFonts w:ascii="Times New Roman" w:eastAsia="Times New Roman" w:hAnsi="Times New Roman" w:cs="Times New Roman"/>
                <w:color w:val="000000"/>
                <w:sz w:val="24"/>
                <w:szCs w:val="24"/>
              </w:rPr>
              <w:t>1</w:t>
            </w:r>
          </w:p>
        </w:tc>
        <w:tc>
          <w:tcPr>
            <w:tcW w:w="362"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55CD0">
              <w:rPr>
                <w:rFonts w:ascii="Times New Roman" w:eastAsia="Times New Roman" w:hAnsi="Times New Roman" w:cs="Times New Roman"/>
                <w:color w:val="000000"/>
                <w:sz w:val="24"/>
                <w:szCs w:val="24"/>
              </w:rPr>
              <w:t>w1p</w:t>
            </w:r>
            <w:r w:rsidRPr="00CD1472">
              <w:rPr>
                <w:rFonts w:ascii="Times New Roman" w:eastAsia="Times New Roman" w:hAnsi="Times New Roman" w:cs="Times New Roman"/>
                <w:color w:val="000000"/>
                <w:sz w:val="24"/>
                <w:szCs w:val="24"/>
              </w:rPr>
              <w:t>2</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55CD0">
              <w:rPr>
                <w:rFonts w:ascii="Times New Roman" w:eastAsia="Times New Roman" w:hAnsi="Times New Roman" w:cs="Times New Roman"/>
                <w:color w:val="000000"/>
                <w:sz w:val="24"/>
                <w:szCs w:val="24"/>
              </w:rPr>
              <w:t>w1p</w:t>
            </w:r>
            <w:r w:rsidRPr="00CD1472">
              <w:rPr>
                <w:rFonts w:ascii="Times New Roman" w:eastAsia="Times New Roman" w:hAnsi="Times New Roman" w:cs="Times New Roman"/>
                <w:color w:val="000000"/>
                <w:sz w:val="24"/>
                <w:szCs w:val="24"/>
              </w:rPr>
              <w:t>3</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55CD0">
              <w:rPr>
                <w:rFonts w:ascii="Times New Roman" w:eastAsia="Times New Roman" w:hAnsi="Times New Roman" w:cs="Times New Roman"/>
                <w:color w:val="000000"/>
                <w:sz w:val="24"/>
                <w:szCs w:val="24"/>
              </w:rPr>
              <w:t>w2p</w:t>
            </w:r>
            <w:r w:rsidRPr="00CD1472">
              <w:rPr>
                <w:rFonts w:ascii="Times New Roman" w:eastAsia="Times New Roman" w:hAnsi="Times New Roman" w:cs="Times New Roman"/>
                <w:color w:val="000000"/>
                <w:sz w:val="24"/>
                <w:szCs w:val="24"/>
              </w:rPr>
              <w:t>1</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55CD0">
              <w:rPr>
                <w:rFonts w:ascii="Times New Roman" w:eastAsia="Times New Roman" w:hAnsi="Times New Roman" w:cs="Times New Roman"/>
                <w:color w:val="000000"/>
                <w:sz w:val="24"/>
                <w:szCs w:val="24"/>
              </w:rPr>
              <w:t>w2p</w:t>
            </w:r>
            <w:r w:rsidRPr="00CD1472">
              <w:rPr>
                <w:rFonts w:ascii="Times New Roman" w:eastAsia="Times New Roman" w:hAnsi="Times New Roman" w:cs="Times New Roman"/>
                <w:color w:val="000000"/>
                <w:sz w:val="24"/>
                <w:szCs w:val="24"/>
              </w:rPr>
              <w:t>2</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55CD0">
              <w:rPr>
                <w:rFonts w:ascii="Times New Roman" w:eastAsia="Times New Roman" w:hAnsi="Times New Roman" w:cs="Times New Roman"/>
                <w:color w:val="000000"/>
                <w:sz w:val="24"/>
                <w:szCs w:val="24"/>
              </w:rPr>
              <w:t>w2p</w:t>
            </w:r>
            <w:r w:rsidRPr="00CD1472">
              <w:rPr>
                <w:rFonts w:ascii="Times New Roman" w:eastAsia="Times New Roman" w:hAnsi="Times New Roman" w:cs="Times New Roman"/>
                <w:color w:val="000000"/>
                <w:sz w:val="24"/>
                <w:szCs w:val="24"/>
              </w:rPr>
              <w:t>3</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55CD0">
              <w:rPr>
                <w:rFonts w:ascii="Times New Roman" w:eastAsia="Times New Roman" w:hAnsi="Times New Roman" w:cs="Times New Roman"/>
                <w:color w:val="000000"/>
                <w:sz w:val="24"/>
                <w:szCs w:val="24"/>
              </w:rPr>
              <w:t>w3p</w:t>
            </w:r>
            <w:r w:rsidRPr="00CD1472">
              <w:rPr>
                <w:rFonts w:ascii="Times New Roman" w:eastAsia="Times New Roman" w:hAnsi="Times New Roman" w:cs="Times New Roman"/>
                <w:color w:val="000000"/>
                <w:sz w:val="24"/>
                <w:szCs w:val="24"/>
              </w:rPr>
              <w:t>1</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55CD0">
              <w:rPr>
                <w:rFonts w:ascii="Times New Roman" w:eastAsia="Times New Roman" w:hAnsi="Times New Roman" w:cs="Times New Roman"/>
                <w:color w:val="000000"/>
                <w:sz w:val="24"/>
                <w:szCs w:val="24"/>
              </w:rPr>
              <w:t>w3p</w:t>
            </w:r>
            <w:r w:rsidRPr="00CD1472">
              <w:rPr>
                <w:rFonts w:ascii="Times New Roman" w:eastAsia="Times New Roman" w:hAnsi="Times New Roman" w:cs="Times New Roman"/>
                <w:color w:val="000000"/>
                <w:sz w:val="24"/>
                <w:szCs w:val="24"/>
              </w:rPr>
              <w:t>2</w:t>
            </w:r>
          </w:p>
        </w:tc>
        <w:tc>
          <w:tcPr>
            <w:tcW w:w="365"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55CD0">
              <w:rPr>
                <w:rFonts w:ascii="Times New Roman" w:eastAsia="Times New Roman" w:hAnsi="Times New Roman" w:cs="Times New Roman"/>
                <w:color w:val="000000"/>
                <w:sz w:val="24"/>
                <w:szCs w:val="24"/>
              </w:rPr>
              <w:t>w3p</w:t>
            </w:r>
            <w:r w:rsidRPr="00CD1472">
              <w:rPr>
                <w:rFonts w:ascii="Times New Roman" w:eastAsia="Times New Roman" w:hAnsi="Times New Roman" w:cs="Times New Roman"/>
                <w:color w:val="000000"/>
                <w:sz w:val="24"/>
                <w:szCs w:val="24"/>
              </w:rPr>
              <w:t>3</w:t>
            </w:r>
          </w:p>
        </w:tc>
        <w:tc>
          <w:tcPr>
            <w:tcW w:w="455" w:type="pct"/>
            <w:vMerge/>
            <w:tcBorders>
              <w:top w:val="single" w:sz="4" w:space="0" w:color="auto"/>
              <w:left w:val="single" w:sz="4" w:space="0" w:color="auto"/>
              <w:bottom w:val="single" w:sz="4" w:space="0" w:color="auto"/>
              <w:right w:val="single" w:sz="4" w:space="0" w:color="auto"/>
            </w:tcBorders>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p>
        </w:tc>
        <w:tc>
          <w:tcPr>
            <w:tcW w:w="611" w:type="pct"/>
            <w:vMerge/>
            <w:tcBorders>
              <w:top w:val="single" w:sz="4" w:space="0" w:color="auto"/>
              <w:left w:val="single" w:sz="4" w:space="0" w:color="auto"/>
              <w:bottom w:val="single" w:sz="4" w:space="0" w:color="auto"/>
              <w:right w:val="single" w:sz="4" w:space="0" w:color="auto"/>
            </w:tcBorders>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p>
        </w:tc>
      </w:tr>
      <w:tr w:rsidR="00CD1472" w:rsidRPr="00C55CD0" w:rsidTr="00EE79B7">
        <w:trPr>
          <w:trHeight w:val="461"/>
        </w:trPr>
        <w:tc>
          <w:tcPr>
            <w:tcW w:w="623" w:type="pct"/>
            <w:tcBorders>
              <w:top w:val="nil"/>
              <w:left w:val="single" w:sz="4" w:space="0" w:color="auto"/>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1</w:t>
            </w:r>
          </w:p>
        </w:tc>
        <w:tc>
          <w:tcPr>
            <w:tcW w:w="406"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2,258</w:t>
            </w:r>
          </w:p>
        </w:tc>
        <w:tc>
          <w:tcPr>
            <w:tcW w:w="362"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2,150</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2,087</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2,208</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2,235</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2,163</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2,169</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2,250</w:t>
            </w:r>
          </w:p>
        </w:tc>
        <w:tc>
          <w:tcPr>
            <w:tcW w:w="365"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2,181</w:t>
            </w:r>
          </w:p>
        </w:tc>
        <w:tc>
          <w:tcPr>
            <w:tcW w:w="455"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19,702</w:t>
            </w:r>
          </w:p>
        </w:tc>
        <w:tc>
          <w:tcPr>
            <w:tcW w:w="611"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2,189</w:t>
            </w:r>
          </w:p>
        </w:tc>
      </w:tr>
      <w:tr w:rsidR="00CD1472" w:rsidRPr="00C55CD0" w:rsidTr="00EE79B7">
        <w:trPr>
          <w:trHeight w:val="461"/>
        </w:trPr>
        <w:tc>
          <w:tcPr>
            <w:tcW w:w="623" w:type="pct"/>
            <w:tcBorders>
              <w:top w:val="nil"/>
              <w:left w:val="single" w:sz="4" w:space="0" w:color="auto"/>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w:t>
            </w:r>
          </w:p>
        </w:tc>
        <w:tc>
          <w:tcPr>
            <w:tcW w:w="406"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2,248</w:t>
            </w:r>
          </w:p>
        </w:tc>
        <w:tc>
          <w:tcPr>
            <w:tcW w:w="362"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2,176</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2,160</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2,210</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2,266</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2,222</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2,191</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2,258</w:t>
            </w:r>
          </w:p>
        </w:tc>
        <w:tc>
          <w:tcPr>
            <w:tcW w:w="365"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2,167</w:t>
            </w:r>
          </w:p>
        </w:tc>
        <w:tc>
          <w:tcPr>
            <w:tcW w:w="455"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19,898</w:t>
            </w:r>
          </w:p>
        </w:tc>
        <w:tc>
          <w:tcPr>
            <w:tcW w:w="611"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2,211</w:t>
            </w:r>
          </w:p>
        </w:tc>
      </w:tr>
      <w:tr w:rsidR="00CD1472" w:rsidRPr="00C55CD0" w:rsidTr="00EE79B7">
        <w:trPr>
          <w:trHeight w:val="461"/>
        </w:trPr>
        <w:tc>
          <w:tcPr>
            <w:tcW w:w="623" w:type="pct"/>
            <w:tcBorders>
              <w:top w:val="nil"/>
              <w:left w:val="single" w:sz="4" w:space="0" w:color="auto"/>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3</w:t>
            </w:r>
          </w:p>
        </w:tc>
        <w:tc>
          <w:tcPr>
            <w:tcW w:w="406"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2,203</w:t>
            </w:r>
          </w:p>
        </w:tc>
        <w:tc>
          <w:tcPr>
            <w:tcW w:w="362"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2,194</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2,184</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2,216</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2,213</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2,225</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2,245</w:t>
            </w:r>
          </w:p>
        </w:tc>
        <w:tc>
          <w:tcPr>
            <w:tcW w:w="363"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2,296</w:t>
            </w:r>
          </w:p>
        </w:tc>
        <w:tc>
          <w:tcPr>
            <w:tcW w:w="365"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2,226</w:t>
            </w:r>
          </w:p>
        </w:tc>
        <w:tc>
          <w:tcPr>
            <w:tcW w:w="455"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20,003</w:t>
            </w:r>
          </w:p>
        </w:tc>
        <w:tc>
          <w:tcPr>
            <w:tcW w:w="611" w:type="pct"/>
            <w:tcBorders>
              <w:top w:val="nil"/>
              <w:left w:val="nil"/>
              <w:bottom w:val="single" w:sz="4" w:space="0" w:color="auto"/>
              <w:right w:val="single" w:sz="4" w:space="0" w:color="auto"/>
            </w:tcBorders>
            <w:shd w:val="clear" w:color="auto" w:fill="auto"/>
            <w:noWrap/>
            <w:vAlign w:val="center"/>
            <w:hideMark/>
          </w:tcPr>
          <w:p w:rsidR="00CD1472" w:rsidRPr="00CD1472" w:rsidRDefault="00CD1472"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2,223</w:t>
            </w:r>
          </w:p>
        </w:tc>
      </w:tr>
      <w:tr w:rsidR="00AE544A" w:rsidRPr="00C55CD0" w:rsidTr="00EE79B7">
        <w:trPr>
          <w:trHeight w:val="461"/>
        </w:trPr>
        <w:tc>
          <w:tcPr>
            <w:tcW w:w="623" w:type="pct"/>
            <w:tcBorders>
              <w:top w:val="nil"/>
              <w:left w:val="single" w:sz="4" w:space="0" w:color="auto"/>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406"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6,710</w:t>
            </w:r>
          </w:p>
        </w:tc>
        <w:tc>
          <w:tcPr>
            <w:tcW w:w="362"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6,520</w:t>
            </w:r>
          </w:p>
        </w:tc>
        <w:tc>
          <w:tcPr>
            <w:tcW w:w="363"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6,431</w:t>
            </w:r>
          </w:p>
        </w:tc>
        <w:tc>
          <w:tcPr>
            <w:tcW w:w="363"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6,634</w:t>
            </w:r>
          </w:p>
        </w:tc>
        <w:tc>
          <w:tcPr>
            <w:tcW w:w="363"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6,715</w:t>
            </w:r>
          </w:p>
        </w:tc>
        <w:tc>
          <w:tcPr>
            <w:tcW w:w="363"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6,610</w:t>
            </w:r>
          </w:p>
        </w:tc>
        <w:tc>
          <w:tcPr>
            <w:tcW w:w="363"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6,604</w:t>
            </w:r>
          </w:p>
        </w:tc>
        <w:tc>
          <w:tcPr>
            <w:tcW w:w="363"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6,803</w:t>
            </w:r>
          </w:p>
        </w:tc>
        <w:tc>
          <w:tcPr>
            <w:tcW w:w="365"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6,574</w:t>
            </w:r>
          </w:p>
        </w:tc>
        <w:tc>
          <w:tcPr>
            <w:tcW w:w="455"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59,602</w:t>
            </w:r>
          </w:p>
        </w:tc>
        <w:tc>
          <w:tcPr>
            <w:tcW w:w="611"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6,622</w:t>
            </w:r>
          </w:p>
        </w:tc>
      </w:tr>
      <w:tr w:rsidR="00AE544A" w:rsidRPr="00C55CD0" w:rsidTr="00EE79B7">
        <w:trPr>
          <w:trHeight w:val="461"/>
        </w:trPr>
        <w:tc>
          <w:tcPr>
            <w:tcW w:w="623" w:type="pct"/>
            <w:tcBorders>
              <w:top w:val="nil"/>
              <w:left w:val="single" w:sz="4" w:space="0" w:color="auto"/>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w:t>
            </w:r>
          </w:p>
        </w:tc>
        <w:tc>
          <w:tcPr>
            <w:tcW w:w="406"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2,237</w:t>
            </w:r>
          </w:p>
        </w:tc>
        <w:tc>
          <w:tcPr>
            <w:tcW w:w="362"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2,173</w:t>
            </w:r>
          </w:p>
        </w:tc>
        <w:tc>
          <w:tcPr>
            <w:tcW w:w="363"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2,144</w:t>
            </w:r>
          </w:p>
        </w:tc>
        <w:tc>
          <w:tcPr>
            <w:tcW w:w="363"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2,211</w:t>
            </w:r>
          </w:p>
        </w:tc>
        <w:tc>
          <w:tcPr>
            <w:tcW w:w="363"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2,238</w:t>
            </w:r>
          </w:p>
        </w:tc>
        <w:tc>
          <w:tcPr>
            <w:tcW w:w="363"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2,203</w:t>
            </w:r>
          </w:p>
        </w:tc>
        <w:tc>
          <w:tcPr>
            <w:tcW w:w="363"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2,201</w:t>
            </w:r>
          </w:p>
        </w:tc>
        <w:tc>
          <w:tcPr>
            <w:tcW w:w="363"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2,268</w:t>
            </w:r>
          </w:p>
        </w:tc>
        <w:tc>
          <w:tcPr>
            <w:tcW w:w="365"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2,191</w:t>
            </w:r>
          </w:p>
        </w:tc>
        <w:tc>
          <w:tcPr>
            <w:tcW w:w="455"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19,867</w:t>
            </w:r>
          </w:p>
        </w:tc>
        <w:tc>
          <w:tcPr>
            <w:tcW w:w="611" w:type="pct"/>
            <w:tcBorders>
              <w:top w:val="nil"/>
              <w:left w:val="nil"/>
              <w:bottom w:val="single" w:sz="4" w:space="0" w:color="auto"/>
              <w:right w:val="single" w:sz="4" w:space="0" w:color="auto"/>
            </w:tcBorders>
            <w:shd w:val="clear" w:color="auto" w:fill="auto"/>
            <w:noWrap/>
            <w:vAlign w:val="center"/>
            <w:hideMark/>
          </w:tcPr>
          <w:p w:rsidR="00AE544A" w:rsidRPr="00CD1472" w:rsidRDefault="00AE544A" w:rsidP="00EE79B7">
            <w:pPr>
              <w:spacing w:after="0" w:line="240" w:lineRule="auto"/>
              <w:jc w:val="center"/>
              <w:rPr>
                <w:rFonts w:ascii="Times New Roman" w:eastAsia="Times New Roman" w:hAnsi="Times New Roman" w:cs="Times New Roman"/>
                <w:color w:val="000000"/>
                <w:sz w:val="24"/>
                <w:szCs w:val="24"/>
              </w:rPr>
            </w:pPr>
            <w:r w:rsidRPr="00CD1472">
              <w:rPr>
                <w:rFonts w:ascii="Times New Roman" w:eastAsia="Times New Roman" w:hAnsi="Times New Roman" w:cs="Times New Roman"/>
                <w:color w:val="000000"/>
                <w:sz w:val="24"/>
                <w:szCs w:val="24"/>
              </w:rPr>
              <w:t>2,207</w:t>
            </w:r>
          </w:p>
        </w:tc>
      </w:tr>
    </w:tbl>
    <w:p w:rsidR="00C55CD0" w:rsidRDefault="00C55CD0" w:rsidP="00A12489">
      <w:pPr>
        <w:tabs>
          <w:tab w:val="left" w:pos="450"/>
        </w:tabs>
        <w:rPr>
          <w:rFonts w:ascii="Times New Roman" w:hAnsi="Times New Roman" w:cs="Times New Roman"/>
          <w:sz w:val="26"/>
          <w:szCs w:val="26"/>
        </w:rPr>
        <w:sectPr w:rsidR="00C55CD0" w:rsidSect="00DA2788">
          <w:footerReference w:type="default" r:id="rId104"/>
          <w:pgSz w:w="16838" w:h="11906" w:orient="landscape" w:code="9"/>
          <w:pgMar w:top="2268" w:right="2268" w:bottom="1701" w:left="1701" w:header="1134" w:footer="1134" w:gutter="0"/>
          <w:cols w:space="708"/>
          <w:docGrid w:linePitch="360"/>
        </w:sectPr>
      </w:pPr>
    </w:p>
    <w:p w:rsidR="00DA2788" w:rsidRPr="00DA2788" w:rsidRDefault="00DA2788" w:rsidP="00DA2788">
      <w:pPr>
        <w:pStyle w:val="Caption"/>
        <w:spacing w:after="0" w:line="480" w:lineRule="auto"/>
        <w:jc w:val="both"/>
        <w:rPr>
          <w:rFonts w:ascii="Times New Roman" w:hAnsi="Times New Roman" w:cs="Times New Roman"/>
          <w:b/>
          <w:i w:val="0"/>
          <w:color w:val="auto"/>
          <w:sz w:val="24"/>
          <w:szCs w:val="24"/>
        </w:rPr>
      </w:pPr>
      <w:bookmarkStart w:id="157" w:name="_Toc472709466"/>
      <w:r w:rsidRPr="00DA2788">
        <w:rPr>
          <w:rFonts w:ascii="Times New Roman" w:hAnsi="Times New Roman" w:cs="Times New Roman"/>
          <w:b/>
          <w:i w:val="0"/>
          <w:color w:val="auto"/>
          <w:sz w:val="24"/>
          <w:szCs w:val="24"/>
        </w:rPr>
        <w:lastRenderedPageBreak/>
        <w:t xml:space="preserve">Lampiran </w:t>
      </w:r>
      <w:r w:rsidRPr="00DA2788">
        <w:rPr>
          <w:rFonts w:ascii="Times New Roman" w:hAnsi="Times New Roman" w:cs="Times New Roman"/>
          <w:b/>
          <w:i w:val="0"/>
          <w:color w:val="auto"/>
          <w:sz w:val="24"/>
          <w:szCs w:val="24"/>
        </w:rPr>
        <w:fldChar w:fldCharType="begin"/>
      </w:r>
      <w:r w:rsidRPr="00DA2788">
        <w:rPr>
          <w:rFonts w:ascii="Times New Roman" w:hAnsi="Times New Roman" w:cs="Times New Roman"/>
          <w:b/>
          <w:i w:val="0"/>
          <w:color w:val="auto"/>
          <w:sz w:val="24"/>
          <w:szCs w:val="24"/>
        </w:rPr>
        <w:instrText xml:space="preserve"> SEQ Lampiran \* ARABIC </w:instrText>
      </w:r>
      <w:r w:rsidRPr="00DA2788">
        <w:rPr>
          <w:rFonts w:ascii="Times New Roman" w:hAnsi="Times New Roman" w:cs="Times New Roman"/>
          <w:b/>
          <w:i w:val="0"/>
          <w:color w:val="auto"/>
          <w:sz w:val="24"/>
          <w:szCs w:val="24"/>
        </w:rPr>
        <w:fldChar w:fldCharType="separate"/>
      </w:r>
      <w:r w:rsidR="00B3698B">
        <w:rPr>
          <w:rFonts w:ascii="Times New Roman" w:hAnsi="Times New Roman" w:cs="Times New Roman"/>
          <w:b/>
          <w:i w:val="0"/>
          <w:noProof/>
          <w:color w:val="auto"/>
          <w:sz w:val="24"/>
          <w:szCs w:val="24"/>
        </w:rPr>
        <w:t>20</w:t>
      </w:r>
      <w:r w:rsidRPr="00DA2788">
        <w:rPr>
          <w:rFonts w:ascii="Times New Roman" w:hAnsi="Times New Roman" w:cs="Times New Roman"/>
          <w:b/>
          <w:i w:val="0"/>
          <w:color w:val="auto"/>
          <w:sz w:val="24"/>
          <w:szCs w:val="24"/>
        </w:rPr>
        <w:fldChar w:fldCharType="end"/>
      </w:r>
      <w:r w:rsidRPr="00DA2788">
        <w:rPr>
          <w:rFonts w:ascii="Times New Roman" w:hAnsi="Times New Roman" w:cs="Times New Roman"/>
          <w:b/>
          <w:i w:val="0"/>
          <w:color w:val="auto"/>
          <w:sz w:val="24"/>
          <w:szCs w:val="24"/>
        </w:rPr>
        <w:t xml:space="preserve">. Hasil Respon Organoleptik Atribut Aroma </w:t>
      </w:r>
      <w:r w:rsidRPr="000700D0">
        <w:rPr>
          <w:rFonts w:ascii="Times New Roman" w:hAnsi="Times New Roman" w:cs="Times New Roman"/>
          <w:b/>
          <w:color w:val="auto"/>
          <w:sz w:val="24"/>
          <w:szCs w:val="24"/>
        </w:rPr>
        <w:t>Mix Juice</w:t>
      </w:r>
      <w:r w:rsidRPr="00DA2788">
        <w:rPr>
          <w:rFonts w:ascii="Times New Roman" w:hAnsi="Times New Roman" w:cs="Times New Roman"/>
          <w:b/>
          <w:i w:val="0"/>
          <w:color w:val="auto"/>
          <w:sz w:val="24"/>
          <w:szCs w:val="24"/>
        </w:rPr>
        <w:t xml:space="preserve"> Penelitian Utama</w:t>
      </w:r>
      <w:bookmarkEnd w:id="157"/>
    </w:p>
    <w:p w:rsidR="00136ACC" w:rsidRPr="00136ACC" w:rsidRDefault="00136ACC" w:rsidP="00DA2788">
      <w:pPr>
        <w:pStyle w:val="Caption"/>
        <w:rPr>
          <w:rFonts w:ascii="Times New Roman" w:hAnsi="Times New Roman" w:cs="Times New Roman"/>
          <w:i w:val="0"/>
          <w:color w:val="auto"/>
          <w:sz w:val="24"/>
        </w:rPr>
      </w:pPr>
      <w:r>
        <w:rPr>
          <w:rFonts w:ascii="Times New Roman" w:hAnsi="Times New Roman" w:cs="Times New Roman"/>
          <w:i w:val="0"/>
          <w:color w:val="auto"/>
          <w:sz w:val="24"/>
        </w:rPr>
        <w:t xml:space="preserve">Data Asli Hasil Pengamatan Terhadap Atribut Aroma </w:t>
      </w:r>
      <w:r w:rsidRPr="00A3573D">
        <w:rPr>
          <w:rFonts w:ascii="Times New Roman" w:hAnsi="Times New Roman" w:cs="Times New Roman"/>
          <w:color w:val="auto"/>
          <w:sz w:val="24"/>
        </w:rPr>
        <w:t xml:space="preserve">Mix Juice </w:t>
      </w:r>
    </w:p>
    <w:tbl>
      <w:tblPr>
        <w:tblW w:w="9356" w:type="dxa"/>
        <w:tblInd w:w="-601" w:type="dxa"/>
        <w:tblLook w:val="04A0" w:firstRow="1" w:lastRow="0" w:firstColumn="1" w:lastColumn="0" w:noHBand="0" w:noVBand="1"/>
      </w:tblPr>
      <w:tblGrid>
        <w:gridCol w:w="1702"/>
        <w:gridCol w:w="1083"/>
        <w:gridCol w:w="1326"/>
        <w:gridCol w:w="1418"/>
        <w:gridCol w:w="1843"/>
        <w:gridCol w:w="1134"/>
        <w:gridCol w:w="876"/>
      </w:tblGrid>
      <w:tr w:rsidR="00136ACC" w:rsidRPr="006A5F9E" w:rsidTr="00DA2788">
        <w:trPr>
          <w:trHeight w:val="315"/>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Waktu simpan buah naga(W</w:t>
            </w:r>
            <w:r w:rsidRPr="000A00DA">
              <w:rPr>
                <w:rFonts w:ascii="Times New Roman" w:eastAsia="Times New Roman" w:hAnsi="Times New Roman" w:cs="Times New Roman"/>
                <w:b/>
                <w:bCs/>
                <w:color w:val="000000"/>
                <w:sz w:val="24"/>
                <w:szCs w:val="24"/>
              </w:rPr>
              <w:t>)</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ACC" w:rsidRPr="006A5F9E" w:rsidRDefault="00412E98"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U</w:t>
            </w:r>
            <w:r w:rsidR="00136ACC" w:rsidRPr="006A5F9E">
              <w:rPr>
                <w:rFonts w:ascii="Times New Roman" w:eastAsia="Times New Roman" w:hAnsi="Times New Roman" w:cs="Times New Roman"/>
                <w:b/>
                <w:bCs/>
                <w:color w:val="000000"/>
                <w:sz w:val="24"/>
                <w:szCs w:val="24"/>
              </w:rPr>
              <w:t>langan</w:t>
            </w:r>
          </w:p>
        </w:tc>
        <w:tc>
          <w:tcPr>
            <w:tcW w:w="4587" w:type="dxa"/>
            <w:gridSpan w:val="3"/>
            <w:tcBorders>
              <w:top w:val="single" w:sz="4" w:space="0" w:color="auto"/>
              <w:left w:val="nil"/>
              <w:bottom w:val="single" w:sz="4" w:space="0" w:color="auto"/>
              <w:right w:val="single" w:sz="4" w:space="0" w:color="auto"/>
            </w:tcBorders>
            <w:shd w:val="clear" w:color="auto" w:fill="auto"/>
            <w:noWrap/>
            <w:vAlign w:val="center"/>
          </w:tcPr>
          <w:p w:rsidR="00136ACC" w:rsidRPr="000A00DA" w:rsidRDefault="00136ACC" w:rsidP="00136ACC">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Perbandingan buah naga : ekstrak jahe(P)</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Jumlah</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Rata-rata</w:t>
            </w:r>
          </w:p>
        </w:tc>
      </w:tr>
      <w:tr w:rsidR="00554EA6" w:rsidRPr="006A5F9E" w:rsidTr="00DA2788">
        <w:trPr>
          <w:trHeight w:val="315"/>
        </w:trPr>
        <w:tc>
          <w:tcPr>
            <w:tcW w:w="1702" w:type="dxa"/>
            <w:vMerge w:val="restart"/>
            <w:tcBorders>
              <w:top w:val="single" w:sz="4" w:space="0" w:color="auto"/>
              <w:left w:val="single" w:sz="4" w:space="0" w:color="auto"/>
              <w:right w:val="single" w:sz="4" w:space="0" w:color="auto"/>
            </w:tcBorders>
            <w:vAlign w:val="center"/>
            <w:hideMark/>
          </w:tcPr>
          <w:p w:rsidR="00554EA6" w:rsidRPr="006A5F9E" w:rsidRDefault="00554EA6" w:rsidP="006A5F9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w1(3 hari)</w:t>
            </w:r>
          </w:p>
        </w:tc>
        <w:tc>
          <w:tcPr>
            <w:tcW w:w="1083" w:type="dxa"/>
            <w:tcBorders>
              <w:top w:val="single" w:sz="4" w:space="0" w:color="auto"/>
              <w:left w:val="single" w:sz="4" w:space="0" w:color="auto"/>
              <w:bottom w:val="single" w:sz="4" w:space="0" w:color="auto"/>
              <w:right w:val="single" w:sz="4" w:space="0" w:color="auto"/>
            </w:tcBorders>
            <w:vAlign w:val="center"/>
            <w:hideMark/>
          </w:tcPr>
          <w:p w:rsidR="00554EA6" w:rsidRPr="006A5F9E" w:rsidRDefault="00554EA6" w:rsidP="006A5F9E">
            <w:pPr>
              <w:spacing w:after="0" w:line="240" w:lineRule="auto"/>
              <w:rPr>
                <w:rFonts w:ascii="Times New Roman" w:eastAsia="Times New Roman" w:hAnsi="Times New Roman" w:cs="Times New Roman"/>
                <w:b/>
                <w:bCs/>
                <w:color w:val="000000"/>
                <w:sz w:val="24"/>
                <w:szCs w:val="24"/>
              </w:rPr>
            </w:pPr>
          </w:p>
        </w:tc>
        <w:tc>
          <w:tcPr>
            <w:tcW w:w="1326" w:type="dxa"/>
            <w:tcBorders>
              <w:top w:val="nil"/>
              <w:left w:val="nil"/>
              <w:bottom w:val="single" w:sz="4" w:space="0" w:color="auto"/>
              <w:right w:val="single" w:sz="4" w:space="0" w:color="auto"/>
            </w:tcBorders>
            <w:shd w:val="clear" w:color="auto" w:fill="auto"/>
            <w:noWrap/>
            <w:vAlign w:val="center"/>
          </w:tcPr>
          <w:p w:rsidR="00554EA6" w:rsidRDefault="00554EA6" w:rsidP="007115B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Pr="000A00DA">
              <w:rPr>
                <w:rFonts w:ascii="Times New Roman" w:eastAsia="Times New Roman" w:hAnsi="Times New Roman" w:cs="Times New Roman"/>
                <w:b/>
                <w:bCs/>
                <w:color w:val="000000"/>
                <w:sz w:val="24"/>
                <w:szCs w:val="24"/>
              </w:rPr>
              <w:t>1</w:t>
            </w:r>
          </w:p>
          <w:p w:rsidR="00554EA6" w:rsidRPr="000A00DA" w:rsidRDefault="00554EA6" w:rsidP="007115B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p>
        </w:tc>
        <w:tc>
          <w:tcPr>
            <w:tcW w:w="1418" w:type="dxa"/>
            <w:tcBorders>
              <w:top w:val="nil"/>
              <w:left w:val="nil"/>
              <w:bottom w:val="single" w:sz="4" w:space="0" w:color="auto"/>
              <w:right w:val="single" w:sz="4" w:space="0" w:color="auto"/>
            </w:tcBorders>
            <w:shd w:val="clear" w:color="auto" w:fill="auto"/>
            <w:noWrap/>
            <w:vAlign w:val="center"/>
          </w:tcPr>
          <w:p w:rsidR="00554EA6" w:rsidRDefault="00554EA6" w:rsidP="007115B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Pr="000A00DA">
              <w:rPr>
                <w:rFonts w:ascii="Times New Roman" w:eastAsia="Times New Roman" w:hAnsi="Times New Roman" w:cs="Times New Roman"/>
                <w:b/>
                <w:bCs/>
                <w:color w:val="000000"/>
                <w:sz w:val="24"/>
                <w:szCs w:val="24"/>
              </w:rPr>
              <w:t>2</w:t>
            </w:r>
          </w:p>
          <w:p w:rsidR="00554EA6" w:rsidRPr="000A00DA" w:rsidRDefault="00554EA6" w:rsidP="007115B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w:t>
            </w:r>
          </w:p>
        </w:tc>
        <w:tc>
          <w:tcPr>
            <w:tcW w:w="1843" w:type="dxa"/>
            <w:tcBorders>
              <w:top w:val="nil"/>
              <w:left w:val="nil"/>
              <w:bottom w:val="single" w:sz="4" w:space="0" w:color="auto"/>
              <w:right w:val="single" w:sz="4" w:space="0" w:color="auto"/>
            </w:tcBorders>
            <w:shd w:val="clear" w:color="auto" w:fill="auto"/>
            <w:noWrap/>
            <w:vAlign w:val="center"/>
          </w:tcPr>
          <w:p w:rsidR="00554EA6" w:rsidRDefault="00554EA6" w:rsidP="007115B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Pr="000A00DA">
              <w:rPr>
                <w:rFonts w:ascii="Times New Roman" w:eastAsia="Times New Roman" w:hAnsi="Times New Roman" w:cs="Times New Roman"/>
                <w:b/>
                <w:bCs/>
                <w:color w:val="000000"/>
                <w:sz w:val="24"/>
                <w:szCs w:val="24"/>
              </w:rPr>
              <w:t>3</w:t>
            </w:r>
          </w:p>
          <w:p w:rsidR="00554EA6" w:rsidRPr="000A00DA" w:rsidRDefault="00554EA6" w:rsidP="007115B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4EA6" w:rsidRPr="006A5F9E" w:rsidRDefault="00554EA6" w:rsidP="006A5F9E">
            <w:pPr>
              <w:spacing w:after="0" w:line="240" w:lineRule="auto"/>
              <w:rPr>
                <w:rFonts w:ascii="Times New Roman" w:eastAsia="Times New Roman" w:hAnsi="Times New Roman" w:cs="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4EA6" w:rsidRPr="006A5F9E" w:rsidRDefault="00554EA6" w:rsidP="006A5F9E">
            <w:pPr>
              <w:spacing w:after="0" w:line="240" w:lineRule="auto"/>
              <w:rPr>
                <w:rFonts w:ascii="Times New Roman" w:eastAsia="Times New Roman" w:hAnsi="Times New Roman" w:cs="Times New Roman"/>
                <w:b/>
                <w:bCs/>
                <w:color w:val="000000"/>
                <w:sz w:val="24"/>
                <w:szCs w:val="24"/>
              </w:rPr>
            </w:pPr>
          </w:p>
        </w:tc>
      </w:tr>
      <w:tr w:rsidR="00554EA6" w:rsidRPr="006A5F9E" w:rsidTr="00DA2788">
        <w:trPr>
          <w:trHeight w:val="315"/>
        </w:trPr>
        <w:tc>
          <w:tcPr>
            <w:tcW w:w="1702" w:type="dxa"/>
            <w:vMerge/>
            <w:tcBorders>
              <w:left w:val="single" w:sz="4" w:space="0" w:color="auto"/>
              <w:right w:val="single" w:sz="4" w:space="0" w:color="auto"/>
            </w:tcBorders>
            <w:shd w:val="clear" w:color="auto" w:fill="auto"/>
            <w:vAlign w:val="center"/>
            <w:hideMark/>
          </w:tcPr>
          <w:p w:rsidR="00554EA6" w:rsidRPr="006A5F9E" w:rsidRDefault="00554EA6" w:rsidP="006A5F9E">
            <w:pPr>
              <w:spacing w:after="0" w:line="240" w:lineRule="auto"/>
              <w:jc w:val="center"/>
              <w:rPr>
                <w:rFonts w:ascii="Times New Roman" w:eastAsia="Times New Roman" w:hAnsi="Times New Roman" w:cs="Times New Roman"/>
                <w:b/>
                <w:bCs/>
                <w:color w:val="000000"/>
                <w:sz w:val="24"/>
                <w:szCs w:val="24"/>
              </w:rPr>
            </w:pPr>
          </w:p>
        </w:tc>
        <w:tc>
          <w:tcPr>
            <w:tcW w:w="1083" w:type="dxa"/>
            <w:tcBorders>
              <w:top w:val="nil"/>
              <w:left w:val="nil"/>
              <w:bottom w:val="single" w:sz="4" w:space="0" w:color="auto"/>
              <w:right w:val="single" w:sz="4" w:space="0" w:color="auto"/>
            </w:tcBorders>
            <w:shd w:val="clear" w:color="auto" w:fill="auto"/>
            <w:noWrap/>
            <w:vAlign w:val="center"/>
            <w:hideMark/>
          </w:tcPr>
          <w:p w:rsidR="00554EA6" w:rsidRPr="006A5F9E" w:rsidRDefault="00554EA6"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1</w:t>
            </w:r>
          </w:p>
        </w:tc>
        <w:tc>
          <w:tcPr>
            <w:tcW w:w="1326" w:type="dxa"/>
            <w:tcBorders>
              <w:top w:val="nil"/>
              <w:left w:val="nil"/>
              <w:bottom w:val="single" w:sz="4" w:space="0" w:color="auto"/>
              <w:right w:val="single" w:sz="4" w:space="0" w:color="auto"/>
            </w:tcBorders>
            <w:shd w:val="clear" w:color="auto" w:fill="auto"/>
            <w:noWrap/>
            <w:vAlign w:val="center"/>
            <w:hideMark/>
          </w:tcPr>
          <w:p w:rsidR="00554EA6" w:rsidRPr="006A5F9E" w:rsidRDefault="00554EA6"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4,667</w:t>
            </w:r>
          </w:p>
        </w:tc>
        <w:tc>
          <w:tcPr>
            <w:tcW w:w="1418" w:type="dxa"/>
            <w:tcBorders>
              <w:top w:val="nil"/>
              <w:left w:val="nil"/>
              <w:bottom w:val="single" w:sz="4" w:space="0" w:color="auto"/>
              <w:right w:val="single" w:sz="4" w:space="0" w:color="auto"/>
            </w:tcBorders>
            <w:shd w:val="clear" w:color="auto" w:fill="auto"/>
            <w:noWrap/>
            <w:vAlign w:val="center"/>
            <w:hideMark/>
          </w:tcPr>
          <w:p w:rsidR="00554EA6" w:rsidRPr="006A5F9E" w:rsidRDefault="00554EA6"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4,200</w:t>
            </w:r>
          </w:p>
        </w:tc>
        <w:tc>
          <w:tcPr>
            <w:tcW w:w="1843" w:type="dxa"/>
            <w:tcBorders>
              <w:top w:val="nil"/>
              <w:left w:val="nil"/>
              <w:bottom w:val="single" w:sz="4" w:space="0" w:color="auto"/>
              <w:right w:val="single" w:sz="4" w:space="0" w:color="auto"/>
            </w:tcBorders>
            <w:shd w:val="clear" w:color="auto" w:fill="auto"/>
            <w:noWrap/>
            <w:vAlign w:val="center"/>
            <w:hideMark/>
          </w:tcPr>
          <w:p w:rsidR="00554EA6" w:rsidRPr="006A5F9E" w:rsidRDefault="00554EA6"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3,933</w:t>
            </w:r>
          </w:p>
        </w:tc>
        <w:tc>
          <w:tcPr>
            <w:tcW w:w="1134" w:type="dxa"/>
            <w:tcBorders>
              <w:top w:val="nil"/>
              <w:left w:val="nil"/>
              <w:bottom w:val="single" w:sz="4" w:space="0" w:color="auto"/>
              <w:right w:val="single" w:sz="4" w:space="0" w:color="auto"/>
            </w:tcBorders>
            <w:shd w:val="clear" w:color="auto" w:fill="auto"/>
            <w:noWrap/>
            <w:vAlign w:val="center"/>
            <w:hideMark/>
          </w:tcPr>
          <w:p w:rsidR="00554EA6" w:rsidRPr="006A5F9E" w:rsidRDefault="00554EA6"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12,800</w:t>
            </w:r>
          </w:p>
        </w:tc>
        <w:tc>
          <w:tcPr>
            <w:tcW w:w="850" w:type="dxa"/>
            <w:tcBorders>
              <w:top w:val="nil"/>
              <w:left w:val="nil"/>
              <w:bottom w:val="single" w:sz="4" w:space="0" w:color="auto"/>
              <w:right w:val="single" w:sz="4" w:space="0" w:color="auto"/>
            </w:tcBorders>
            <w:shd w:val="clear" w:color="auto" w:fill="auto"/>
            <w:noWrap/>
            <w:vAlign w:val="center"/>
            <w:hideMark/>
          </w:tcPr>
          <w:p w:rsidR="00554EA6" w:rsidRPr="006A5F9E" w:rsidRDefault="00554EA6"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4,267</w:t>
            </w:r>
          </w:p>
        </w:tc>
      </w:tr>
      <w:tr w:rsidR="00554EA6" w:rsidRPr="006A5F9E" w:rsidTr="00DA2788">
        <w:trPr>
          <w:trHeight w:val="315"/>
        </w:trPr>
        <w:tc>
          <w:tcPr>
            <w:tcW w:w="1702" w:type="dxa"/>
            <w:vMerge/>
            <w:tcBorders>
              <w:left w:val="single" w:sz="4" w:space="0" w:color="auto"/>
              <w:right w:val="single" w:sz="4" w:space="0" w:color="auto"/>
            </w:tcBorders>
            <w:vAlign w:val="center"/>
            <w:hideMark/>
          </w:tcPr>
          <w:p w:rsidR="00554EA6" w:rsidRPr="006A5F9E" w:rsidRDefault="00554EA6" w:rsidP="006A5F9E">
            <w:pPr>
              <w:spacing w:after="0" w:line="240" w:lineRule="auto"/>
              <w:rPr>
                <w:rFonts w:ascii="Times New Roman" w:eastAsia="Times New Roman" w:hAnsi="Times New Roman" w:cs="Times New Roman"/>
                <w:b/>
                <w:bCs/>
                <w:color w:val="000000"/>
                <w:sz w:val="24"/>
                <w:szCs w:val="24"/>
              </w:rPr>
            </w:pPr>
          </w:p>
        </w:tc>
        <w:tc>
          <w:tcPr>
            <w:tcW w:w="1083" w:type="dxa"/>
            <w:tcBorders>
              <w:top w:val="nil"/>
              <w:left w:val="nil"/>
              <w:bottom w:val="single" w:sz="4" w:space="0" w:color="auto"/>
              <w:right w:val="single" w:sz="4" w:space="0" w:color="auto"/>
            </w:tcBorders>
            <w:shd w:val="clear" w:color="auto" w:fill="auto"/>
            <w:noWrap/>
            <w:vAlign w:val="center"/>
            <w:hideMark/>
          </w:tcPr>
          <w:p w:rsidR="00554EA6" w:rsidRPr="006A5F9E" w:rsidRDefault="00554EA6"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2</w:t>
            </w:r>
          </w:p>
        </w:tc>
        <w:tc>
          <w:tcPr>
            <w:tcW w:w="1326" w:type="dxa"/>
            <w:tcBorders>
              <w:top w:val="nil"/>
              <w:left w:val="nil"/>
              <w:bottom w:val="single" w:sz="4" w:space="0" w:color="auto"/>
              <w:right w:val="single" w:sz="4" w:space="0" w:color="auto"/>
            </w:tcBorders>
            <w:shd w:val="clear" w:color="auto" w:fill="auto"/>
            <w:noWrap/>
            <w:vAlign w:val="center"/>
            <w:hideMark/>
          </w:tcPr>
          <w:p w:rsidR="00554EA6" w:rsidRPr="006A5F9E" w:rsidRDefault="00554EA6"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4,600</w:t>
            </w:r>
          </w:p>
        </w:tc>
        <w:tc>
          <w:tcPr>
            <w:tcW w:w="1418" w:type="dxa"/>
            <w:tcBorders>
              <w:top w:val="nil"/>
              <w:left w:val="nil"/>
              <w:bottom w:val="single" w:sz="4" w:space="0" w:color="auto"/>
              <w:right w:val="single" w:sz="4" w:space="0" w:color="auto"/>
            </w:tcBorders>
            <w:shd w:val="clear" w:color="auto" w:fill="auto"/>
            <w:noWrap/>
            <w:vAlign w:val="center"/>
            <w:hideMark/>
          </w:tcPr>
          <w:p w:rsidR="00554EA6" w:rsidRPr="006A5F9E" w:rsidRDefault="00554EA6"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4,267</w:t>
            </w:r>
          </w:p>
        </w:tc>
        <w:tc>
          <w:tcPr>
            <w:tcW w:w="1843" w:type="dxa"/>
            <w:tcBorders>
              <w:top w:val="nil"/>
              <w:left w:val="nil"/>
              <w:bottom w:val="single" w:sz="4" w:space="0" w:color="auto"/>
              <w:right w:val="single" w:sz="4" w:space="0" w:color="auto"/>
            </w:tcBorders>
            <w:shd w:val="clear" w:color="auto" w:fill="auto"/>
            <w:noWrap/>
            <w:vAlign w:val="center"/>
            <w:hideMark/>
          </w:tcPr>
          <w:p w:rsidR="00554EA6" w:rsidRPr="006A5F9E" w:rsidRDefault="00554EA6"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4,200</w:t>
            </w:r>
          </w:p>
        </w:tc>
        <w:tc>
          <w:tcPr>
            <w:tcW w:w="1134" w:type="dxa"/>
            <w:tcBorders>
              <w:top w:val="nil"/>
              <w:left w:val="nil"/>
              <w:bottom w:val="single" w:sz="4" w:space="0" w:color="auto"/>
              <w:right w:val="single" w:sz="4" w:space="0" w:color="auto"/>
            </w:tcBorders>
            <w:shd w:val="clear" w:color="auto" w:fill="auto"/>
            <w:noWrap/>
            <w:vAlign w:val="center"/>
            <w:hideMark/>
          </w:tcPr>
          <w:p w:rsidR="00554EA6" w:rsidRPr="006A5F9E" w:rsidRDefault="00554EA6"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13,067</w:t>
            </w:r>
          </w:p>
        </w:tc>
        <w:tc>
          <w:tcPr>
            <w:tcW w:w="850" w:type="dxa"/>
            <w:tcBorders>
              <w:top w:val="nil"/>
              <w:left w:val="nil"/>
              <w:bottom w:val="single" w:sz="4" w:space="0" w:color="auto"/>
              <w:right w:val="single" w:sz="4" w:space="0" w:color="auto"/>
            </w:tcBorders>
            <w:shd w:val="clear" w:color="auto" w:fill="auto"/>
            <w:noWrap/>
            <w:vAlign w:val="center"/>
            <w:hideMark/>
          </w:tcPr>
          <w:p w:rsidR="00554EA6" w:rsidRPr="006A5F9E" w:rsidRDefault="00554EA6"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4,356</w:t>
            </w:r>
          </w:p>
        </w:tc>
      </w:tr>
      <w:tr w:rsidR="00554EA6" w:rsidRPr="006A5F9E" w:rsidTr="00DA2788">
        <w:trPr>
          <w:trHeight w:val="315"/>
        </w:trPr>
        <w:tc>
          <w:tcPr>
            <w:tcW w:w="1702" w:type="dxa"/>
            <w:vMerge/>
            <w:tcBorders>
              <w:left w:val="single" w:sz="4" w:space="0" w:color="auto"/>
              <w:bottom w:val="single" w:sz="4" w:space="0" w:color="auto"/>
              <w:right w:val="single" w:sz="4" w:space="0" w:color="auto"/>
            </w:tcBorders>
            <w:vAlign w:val="center"/>
            <w:hideMark/>
          </w:tcPr>
          <w:p w:rsidR="00554EA6" w:rsidRPr="006A5F9E" w:rsidRDefault="00554EA6" w:rsidP="006A5F9E">
            <w:pPr>
              <w:spacing w:after="0" w:line="240" w:lineRule="auto"/>
              <w:rPr>
                <w:rFonts w:ascii="Times New Roman" w:eastAsia="Times New Roman" w:hAnsi="Times New Roman" w:cs="Times New Roman"/>
                <w:b/>
                <w:bCs/>
                <w:color w:val="000000"/>
                <w:sz w:val="24"/>
                <w:szCs w:val="24"/>
              </w:rPr>
            </w:pPr>
          </w:p>
        </w:tc>
        <w:tc>
          <w:tcPr>
            <w:tcW w:w="1083" w:type="dxa"/>
            <w:tcBorders>
              <w:top w:val="nil"/>
              <w:left w:val="nil"/>
              <w:bottom w:val="single" w:sz="4" w:space="0" w:color="auto"/>
              <w:right w:val="single" w:sz="4" w:space="0" w:color="auto"/>
            </w:tcBorders>
            <w:shd w:val="clear" w:color="auto" w:fill="auto"/>
            <w:noWrap/>
            <w:vAlign w:val="center"/>
            <w:hideMark/>
          </w:tcPr>
          <w:p w:rsidR="00554EA6" w:rsidRPr="006A5F9E" w:rsidRDefault="00554EA6"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3</w:t>
            </w:r>
          </w:p>
        </w:tc>
        <w:tc>
          <w:tcPr>
            <w:tcW w:w="1326" w:type="dxa"/>
            <w:tcBorders>
              <w:top w:val="nil"/>
              <w:left w:val="nil"/>
              <w:bottom w:val="single" w:sz="4" w:space="0" w:color="auto"/>
              <w:right w:val="single" w:sz="4" w:space="0" w:color="auto"/>
            </w:tcBorders>
            <w:shd w:val="clear" w:color="auto" w:fill="auto"/>
            <w:noWrap/>
            <w:vAlign w:val="center"/>
            <w:hideMark/>
          </w:tcPr>
          <w:p w:rsidR="00554EA6" w:rsidRPr="006A5F9E" w:rsidRDefault="00554EA6"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4,433</w:t>
            </w:r>
          </w:p>
        </w:tc>
        <w:tc>
          <w:tcPr>
            <w:tcW w:w="1418" w:type="dxa"/>
            <w:tcBorders>
              <w:top w:val="nil"/>
              <w:left w:val="nil"/>
              <w:bottom w:val="single" w:sz="4" w:space="0" w:color="auto"/>
              <w:right w:val="single" w:sz="4" w:space="0" w:color="auto"/>
            </w:tcBorders>
            <w:shd w:val="clear" w:color="auto" w:fill="auto"/>
            <w:noWrap/>
            <w:vAlign w:val="center"/>
            <w:hideMark/>
          </w:tcPr>
          <w:p w:rsidR="00554EA6" w:rsidRPr="006A5F9E" w:rsidRDefault="00554EA6"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4,367</w:t>
            </w:r>
          </w:p>
        </w:tc>
        <w:tc>
          <w:tcPr>
            <w:tcW w:w="1843" w:type="dxa"/>
            <w:tcBorders>
              <w:top w:val="nil"/>
              <w:left w:val="nil"/>
              <w:bottom w:val="single" w:sz="4" w:space="0" w:color="auto"/>
              <w:right w:val="single" w:sz="4" w:space="0" w:color="auto"/>
            </w:tcBorders>
            <w:shd w:val="clear" w:color="auto" w:fill="auto"/>
            <w:noWrap/>
            <w:vAlign w:val="center"/>
            <w:hideMark/>
          </w:tcPr>
          <w:p w:rsidR="00554EA6" w:rsidRPr="006A5F9E" w:rsidRDefault="00554EA6"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4,300</w:t>
            </w:r>
          </w:p>
        </w:tc>
        <w:tc>
          <w:tcPr>
            <w:tcW w:w="1134" w:type="dxa"/>
            <w:tcBorders>
              <w:top w:val="nil"/>
              <w:left w:val="nil"/>
              <w:bottom w:val="single" w:sz="4" w:space="0" w:color="auto"/>
              <w:right w:val="single" w:sz="4" w:space="0" w:color="auto"/>
            </w:tcBorders>
            <w:shd w:val="clear" w:color="auto" w:fill="auto"/>
            <w:noWrap/>
            <w:vAlign w:val="center"/>
            <w:hideMark/>
          </w:tcPr>
          <w:p w:rsidR="00554EA6" w:rsidRPr="006A5F9E" w:rsidRDefault="00554EA6"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13,100</w:t>
            </w:r>
          </w:p>
        </w:tc>
        <w:tc>
          <w:tcPr>
            <w:tcW w:w="850" w:type="dxa"/>
            <w:tcBorders>
              <w:top w:val="nil"/>
              <w:left w:val="nil"/>
              <w:bottom w:val="single" w:sz="4" w:space="0" w:color="auto"/>
              <w:right w:val="single" w:sz="4" w:space="0" w:color="auto"/>
            </w:tcBorders>
            <w:shd w:val="clear" w:color="auto" w:fill="auto"/>
            <w:noWrap/>
            <w:vAlign w:val="center"/>
            <w:hideMark/>
          </w:tcPr>
          <w:p w:rsidR="00554EA6" w:rsidRPr="006A5F9E" w:rsidRDefault="00554EA6"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4,367</w:t>
            </w:r>
          </w:p>
        </w:tc>
      </w:tr>
      <w:tr w:rsidR="00136ACC" w:rsidRPr="006A5F9E" w:rsidTr="00DA2788">
        <w:trPr>
          <w:trHeight w:val="315"/>
        </w:trPr>
        <w:tc>
          <w:tcPr>
            <w:tcW w:w="27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Sub Total</w:t>
            </w:r>
          </w:p>
        </w:tc>
        <w:tc>
          <w:tcPr>
            <w:tcW w:w="1326"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13,700</w:t>
            </w:r>
          </w:p>
        </w:tc>
        <w:tc>
          <w:tcPr>
            <w:tcW w:w="1418"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12,833</w:t>
            </w:r>
          </w:p>
        </w:tc>
        <w:tc>
          <w:tcPr>
            <w:tcW w:w="1843"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12,433</w:t>
            </w:r>
          </w:p>
        </w:tc>
        <w:tc>
          <w:tcPr>
            <w:tcW w:w="1134"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38,967</w:t>
            </w:r>
          </w:p>
        </w:tc>
        <w:tc>
          <w:tcPr>
            <w:tcW w:w="850"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12,989</w:t>
            </w:r>
          </w:p>
        </w:tc>
      </w:tr>
      <w:tr w:rsidR="00136ACC" w:rsidRPr="006A5F9E" w:rsidTr="00DA2788">
        <w:trPr>
          <w:trHeight w:val="315"/>
        </w:trPr>
        <w:tc>
          <w:tcPr>
            <w:tcW w:w="27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Rata-rata</w:t>
            </w:r>
          </w:p>
        </w:tc>
        <w:tc>
          <w:tcPr>
            <w:tcW w:w="1326"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4,567</w:t>
            </w:r>
          </w:p>
        </w:tc>
        <w:tc>
          <w:tcPr>
            <w:tcW w:w="1418"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4,278</w:t>
            </w:r>
          </w:p>
        </w:tc>
        <w:tc>
          <w:tcPr>
            <w:tcW w:w="1843"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4,144</w:t>
            </w:r>
          </w:p>
        </w:tc>
        <w:tc>
          <w:tcPr>
            <w:tcW w:w="1134"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12,989</w:t>
            </w:r>
          </w:p>
        </w:tc>
        <w:tc>
          <w:tcPr>
            <w:tcW w:w="850"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4,330</w:t>
            </w:r>
          </w:p>
        </w:tc>
      </w:tr>
      <w:tr w:rsidR="00136ACC" w:rsidRPr="006A5F9E" w:rsidTr="00DA2788">
        <w:trPr>
          <w:trHeight w:val="315"/>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ACC" w:rsidRPr="006A5F9E" w:rsidRDefault="00554EA6" w:rsidP="006A5F9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w2(6hari)</w:t>
            </w:r>
          </w:p>
        </w:tc>
        <w:tc>
          <w:tcPr>
            <w:tcW w:w="1083"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1</w:t>
            </w:r>
          </w:p>
        </w:tc>
        <w:tc>
          <w:tcPr>
            <w:tcW w:w="1326"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4,433</w:t>
            </w:r>
          </w:p>
        </w:tc>
        <w:tc>
          <w:tcPr>
            <w:tcW w:w="1418"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4,533</w:t>
            </w:r>
          </w:p>
        </w:tc>
        <w:tc>
          <w:tcPr>
            <w:tcW w:w="1843"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4,233</w:t>
            </w:r>
          </w:p>
        </w:tc>
        <w:tc>
          <w:tcPr>
            <w:tcW w:w="1134"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13,200</w:t>
            </w:r>
          </w:p>
        </w:tc>
        <w:tc>
          <w:tcPr>
            <w:tcW w:w="850"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4,400</w:t>
            </w:r>
          </w:p>
        </w:tc>
      </w:tr>
      <w:tr w:rsidR="00136ACC" w:rsidRPr="006A5F9E" w:rsidTr="00DA2788">
        <w:trPr>
          <w:trHeight w:val="315"/>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136ACC" w:rsidRPr="006A5F9E" w:rsidRDefault="00136ACC" w:rsidP="006A5F9E">
            <w:pPr>
              <w:spacing w:after="0" w:line="240" w:lineRule="auto"/>
              <w:rPr>
                <w:rFonts w:ascii="Times New Roman" w:eastAsia="Times New Roman" w:hAnsi="Times New Roman" w:cs="Times New Roman"/>
                <w:b/>
                <w:bCs/>
                <w:color w:val="000000"/>
                <w:sz w:val="24"/>
                <w:szCs w:val="24"/>
              </w:rPr>
            </w:pPr>
          </w:p>
        </w:tc>
        <w:tc>
          <w:tcPr>
            <w:tcW w:w="1083"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2</w:t>
            </w:r>
          </w:p>
        </w:tc>
        <w:tc>
          <w:tcPr>
            <w:tcW w:w="1326"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4,433</w:t>
            </w:r>
          </w:p>
        </w:tc>
        <w:tc>
          <w:tcPr>
            <w:tcW w:w="1418"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4,667</w:t>
            </w:r>
          </w:p>
        </w:tc>
        <w:tc>
          <w:tcPr>
            <w:tcW w:w="1843"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4,467</w:t>
            </w:r>
          </w:p>
        </w:tc>
        <w:tc>
          <w:tcPr>
            <w:tcW w:w="1134"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13,567</w:t>
            </w:r>
          </w:p>
        </w:tc>
        <w:tc>
          <w:tcPr>
            <w:tcW w:w="850"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4,522</w:t>
            </w:r>
          </w:p>
        </w:tc>
      </w:tr>
      <w:tr w:rsidR="00136ACC" w:rsidRPr="006A5F9E" w:rsidTr="00DA2788">
        <w:trPr>
          <w:trHeight w:val="315"/>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136ACC" w:rsidRPr="006A5F9E" w:rsidRDefault="00136ACC" w:rsidP="006A5F9E">
            <w:pPr>
              <w:spacing w:after="0" w:line="240" w:lineRule="auto"/>
              <w:rPr>
                <w:rFonts w:ascii="Times New Roman" w:eastAsia="Times New Roman" w:hAnsi="Times New Roman" w:cs="Times New Roman"/>
                <w:b/>
                <w:bCs/>
                <w:color w:val="000000"/>
                <w:sz w:val="24"/>
                <w:szCs w:val="24"/>
              </w:rPr>
            </w:pPr>
          </w:p>
        </w:tc>
        <w:tc>
          <w:tcPr>
            <w:tcW w:w="1083"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3</w:t>
            </w:r>
          </w:p>
        </w:tc>
        <w:tc>
          <w:tcPr>
            <w:tcW w:w="1326"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4,467</w:t>
            </w:r>
          </w:p>
        </w:tc>
        <w:tc>
          <w:tcPr>
            <w:tcW w:w="1418"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4,467</w:t>
            </w:r>
          </w:p>
        </w:tc>
        <w:tc>
          <w:tcPr>
            <w:tcW w:w="1843"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13,433</w:t>
            </w:r>
          </w:p>
        </w:tc>
        <w:tc>
          <w:tcPr>
            <w:tcW w:w="850"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4,478</w:t>
            </w:r>
          </w:p>
        </w:tc>
      </w:tr>
      <w:tr w:rsidR="00136ACC" w:rsidRPr="006A5F9E" w:rsidTr="00DA2788">
        <w:trPr>
          <w:trHeight w:val="315"/>
        </w:trPr>
        <w:tc>
          <w:tcPr>
            <w:tcW w:w="27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Sub Total</w:t>
            </w:r>
          </w:p>
        </w:tc>
        <w:tc>
          <w:tcPr>
            <w:tcW w:w="1326"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13,333</w:t>
            </w:r>
          </w:p>
        </w:tc>
        <w:tc>
          <w:tcPr>
            <w:tcW w:w="1418"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13,667</w:t>
            </w:r>
          </w:p>
        </w:tc>
        <w:tc>
          <w:tcPr>
            <w:tcW w:w="1843"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13,200</w:t>
            </w:r>
          </w:p>
        </w:tc>
        <w:tc>
          <w:tcPr>
            <w:tcW w:w="1134"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40,200</w:t>
            </w:r>
          </w:p>
        </w:tc>
        <w:tc>
          <w:tcPr>
            <w:tcW w:w="850"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13,400</w:t>
            </w:r>
          </w:p>
        </w:tc>
      </w:tr>
      <w:tr w:rsidR="00136ACC" w:rsidRPr="006A5F9E" w:rsidTr="00DA2788">
        <w:trPr>
          <w:trHeight w:val="315"/>
        </w:trPr>
        <w:tc>
          <w:tcPr>
            <w:tcW w:w="27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Rata-rata</w:t>
            </w:r>
          </w:p>
        </w:tc>
        <w:tc>
          <w:tcPr>
            <w:tcW w:w="1326"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4,444</w:t>
            </w:r>
          </w:p>
        </w:tc>
        <w:tc>
          <w:tcPr>
            <w:tcW w:w="1418"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4,556</w:t>
            </w:r>
          </w:p>
        </w:tc>
        <w:tc>
          <w:tcPr>
            <w:tcW w:w="1843"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4,400</w:t>
            </w:r>
          </w:p>
        </w:tc>
        <w:tc>
          <w:tcPr>
            <w:tcW w:w="1134"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13,400</w:t>
            </w:r>
          </w:p>
        </w:tc>
        <w:tc>
          <w:tcPr>
            <w:tcW w:w="850"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4,467</w:t>
            </w:r>
          </w:p>
        </w:tc>
      </w:tr>
      <w:tr w:rsidR="00136ACC" w:rsidRPr="006A5F9E" w:rsidTr="00DA2788">
        <w:trPr>
          <w:trHeight w:val="315"/>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ACC" w:rsidRPr="006A5F9E" w:rsidRDefault="00554EA6" w:rsidP="006A5F9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w3(9hari)</w:t>
            </w:r>
          </w:p>
        </w:tc>
        <w:tc>
          <w:tcPr>
            <w:tcW w:w="1083"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1</w:t>
            </w:r>
          </w:p>
        </w:tc>
        <w:tc>
          <w:tcPr>
            <w:tcW w:w="1326"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4,267</w:t>
            </w:r>
          </w:p>
        </w:tc>
        <w:tc>
          <w:tcPr>
            <w:tcW w:w="1418"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4,600</w:t>
            </w:r>
          </w:p>
        </w:tc>
        <w:tc>
          <w:tcPr>
            <w:tcW w:w="1843"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4,333</w:t>
            </w:r>
          </w:p>
        </w:tc>
        <w:tc>
          <w:tcPr>
            <w:tcW w:w="1134"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13,200</w:t>
            </w:r>
          </w:p>
        </w:tc>
        <w:tc>
          <w:tcPr>
            <w:tcW w:w="850"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4,400</w:t>
            </w:r>
          </w:p>
        </w:tc>
      </w:tr>
      <w:tr w:rsidR="00136ACC" w:rsidRPr="006A5F9E" w:rsidTr="00DA2788">
        <w:trPr>
          <w:trHeight w:val="315"/>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136ACC" w:rsidRPr="006A5F9E" w:rsidRDefault="00136ACC" w:rsidP="006A5F9E">
            <w:pPr>
              <w:spacing w:after="0" w:line="240" w:lineRule="auto"/>
              <w:rPr>
                <w:rFonts w:ascii="Times New Roman" w:eastAsia="Times New Roman" w:hAnsi="Times New Roman" w:cs="Times New Roman"/>
                <w:b/>
                <w:bCs/>
                <w:color w:val="000000"/>
                <w:sz w:val="24"/>
                <w:szCs w:val="24"/>
              </w:rPr>
            </w:pPr>
          </w:p>
        </w:tc>
        <w:tc>
          <w:tcPr>
            <w:tcW w:w="1083"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2</w:t>
            </w:r>
          </w:p>
        </w:tc>
        <w:tc>
          <w:tcPr>
            <w:tcW w:w="1326"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4,367</w:t>
            </w:r>
          </w:p>
        </w:tc>
        <w:tc>
          <w:tcPr>
            <w:tcW w:w="1418"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4,633</w:t>
            </w:r>
          </w:p>
        </w:tc>
        <w:tc>
          <w:tcPr>
            <w:tcW w:w="1843"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4,267</w:t>
            </w:r>
          </w:p>
        </w:tc>
        <w:tc>
          <w:tcPr>
            <w:tcW w:w="1134"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13,267</w:t>
            </w:r>
          </w:p>
        </w:tc>
        <w:tc>
          <w:tcPr>
            <w:tcW w:w="850"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4,422</w:t>
            </w:r>
          </w:p>
        </w:tc>
      </w:tr>
      <w:tr w:rsidR="00136ACC" w:rsidRPr="006A5F9E" w:rsidTr="00DA2788">
        <w:trPr>
          <w:trHeight w:val="315"/>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136ACC" w:rsidRPr="006A5F9E" w:rsidRDefault="00136ACC" w:rsidP="006A5F9E">
            <w:pPr>
              <w:spacing w:after="0" w:line="240" w:lineRule="auto"/>
              <w:rPr>
                <w:rFonts w:ascii="Times New Roman" w:eastAsia="Times New Roman" w:hAnsi="Times New Roman" w:cs="Times New Roman"/>
                <w:b/>
                <w:bCs/>
                <w:color w:val="000000"/>
                <w:sz w:val="24"/>
                <w:szCs w:val="24"/>
              </w:rPr>
            </w:pPr>
          </w:p>
        </w:tc>
        <w:tc>
          <w:tcPr>
            <w:tcW w:w="1083"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3</w:t>
            </w:r>
          </w:p>
        </w:tc>
        <w:tc>
          <w:tcPr>
            <w:tcW w:w="1326"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4,567</w:t>
            </w:r>
          </w:p>
        </w:tc>
        <w:tc>
          <w:tcPr>
            <w:tcW w:w="1418"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4,800</w:t>
            </w:r>
          </w:p>
        </w:tc>
        <w:tc>
          <w:tcPr>
            <w:tcW w:w="1843"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13,867</w:t>
            </w:r>
          </w:p>
        </w:tc>
        <w:tc>
          <w:tcPr>
            <w:tcW w:w="850"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color w:val="000000"/>
                <w:sz w:val="24"/>
                <w:szCs w:val="24"/>
              </w:rPr>
            </w:pPr>
            <w:r w:rsidRPr="006A5F9E">
              <w:rPr>
                <w:rFonts w:ascii="Times New Roman" w:eastAsia="Times New Roman" w:hAnsi="Times New Roman" w:cs="Times New Roman"/>
                <w:color w:val="000000"/>
                <w:sz w:val="24"/>
                <w:szCs w:val="24"/>
              </w:rPr>
              <w:t>4,622</w:t>
            </w:r>
          </w:p>
        </w:tc>
      </w:tr>
      <w:tr w:rsidR="00136ACC" w:rsidRPr="006A5F9E" w:rsidTr="00DA2788">
        <w:trPr>
          <w:trHeight w:val="315"/>
        </w:trPr>
        <w:tc>
          <w:tcPr>
            <w:tcW w:w="27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Sub Total</w:t>
            </w:r>
          </w:p>
        </w:tc>
        <w:tc>
          <w:tcPr>
            <w:tcW w:w="1326"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13,200</w:t>
            </w:r>
          </w:p>
        </w:tc>
        <w:tc>
          <w:tcPr>
            <w:tcW w:w="1418"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14,033</w:t>
            </w:r>
          </w:p>
        </w:tc>
        <w:tc>
          <w:tcPr>
            <w:tcW w:w="1843"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13,100</w:t>
            </w:r>
          </w:p>
        </w:tc>
        <w:tc>
          <w:tcPr>
            <w:tcW w:w="1134"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40,333</w:t>
            </w:r>
          </w:p>
        </w:tc>
        <w:tc>
          <w:tcPr>
            <w:tcW w:w="850"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13,444</w:t>
            </w:r>
          </w:p>
        </w:tc>
      </w:tr>
      <w:tr w:rsidR="00136ACC" w:rsidRPr="006A5F9E" w:rsidTr="00DA2788">
        <w:trPr>
          <w:trHeight w:val="315"/>
        </w:trPr>
        <w:tc>
          <w:tcPr>
            <w:tcW w:w="27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Rata-rata</w:t>
            </w:r>
          </w:p>
        </w:tc>
        <w:tc>
          <w:tcPr>
            <w:tcW w:w="1326"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4,400</w:t>
            </w:r>
          </w:p>
        </w:tc>
        <w:tc>
          <w:tcPr>
            <w:tcW w:w="1418"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4,678</w:t>
            </w:r>
          </w:p>
        </w:tc>
        <w:tc>
          <w:tcPr>
            <w:tcW w:w="1843"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4,367</w:t>
            </w:r>
          </w:p>
        </w:tc>
        <w:tc>
          <w:tcPr>
            <w:tcW w:w="1134"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13,444</w:t>
            </w:r>
          </w:p>
        </w:tc>
        <w:tc>
          <w:tcPr>
            <w:tcW w:w="850"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4,481</w:t>
            </w:r>
          </w:p>
        </w:tc>
      </w:tr>
      <w:tr w:rsidR="00136ACC" w:rsidRPr="006A5F9E" w:rsidTr="00DA2788">
        <w:trPr>
          <w:trHeight w:val="315"/>
        </w:trPr>
        <w:tc>
          <w:tcPr>
            <w:tcW w:w="27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Total</w:t>
            </w:r>
          </w:p>
        </w:tc>
        <w:tc>
          <w:tcPr>
            <w:tcW w:w="1326"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40,233</w:t>
            </w:r>
          </w:p>
        </w:tc>
        <w:tc>
          <w:tcPr>
            <w:tcW w:w="1418"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40,533</w:t>
            </w:r>
          </w:p>
        </w:tc>
        <w:tc>
          <w:tcPr>
            <w:tcW w:w="1843"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38,733</w:t>
            </w:r>
          </w:p>
        </w:tc>
        <w:tc>
          <w:tcPr>
            <w:tcW w:w="1134"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119,500</w:t>
            </w:r>
          </w:p>
        </w:tc>
        <w:tc>
          <w:tcPr>
            <w:tcW w:w="850"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39,833</w:t>
            </w:r>
          </w:p>
        </w:tc>
      </w:tr>
      <w:tr w:rsidR="00136ACC" w:rsidRPr="006A5F9E" w:rsidTr="00DA2788">
        <w:trPr>
          <w:trHeight w:val="315"/>
        </w:trPr>
        <w:tc>
          <w:tcPr>
            <w:tcW w:w="27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Rata-rata</w:t>
            </w:r>
          </w:p>
        </w:tc>
        <w:tc>
          <w:tcPr>
            <w:tcW w:w="1326"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4,470</w:t>
            </w:r>
          </w:p>
        </w:tc>
        <w:tc>
          <w:tcPr>
            <w:tcW w:w="1418"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4,504</w:t>
            </w:r>
          </w:p>
        </w:tc>
        <w:tc>
          <w:tcPr>
            <w:tcW w:w="1843"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4,304</w:t>
            </w:r>
          </w:p>
        </w:tc>
        <w:tc>
          <w:tcPr>
            <w:tcW w:w="1134"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13,278</w:t>
            </w:r>
          </w:p>
        </w:tc>
        <w:tc>
          <w:tcPr>
            <w:tcW w:w="850" w:type="dxa"/>
            <w:tcBorders>
              <w:top w:val="nil"/>
              <w:left w:val="nil"/>
              <w:bottom w:val="single" w:sz="4" w:space="0" w:color="auto"/>
              <w:right w:val="single" w:sz="4" w:space="0" w:color="auto"/>
            </w:tcBorders>
            <w:shd w:val="clear" w:color="auto" w:fill="auto"/>
            <w:noWrap/>
            <w:vAlign w:val="center"/>
            <w:hideMark/>
          </w:tcPr>
          <w:p w:rsidR="00136ACC" w:rsidRPr="006A5F9E" w:rsidRDefault="00136ACC" w:rsidP="006A5F9E">
            <w:pPr>
              <w:spacing w:after="0" w:line="240" w:lineRule="auto"/>
              <w:jc w:val="center"/>
              <w:rPr>
                <w:rFonts w:ascii="Times New Roman" w:eastAsia="Times New Roman" w:hAnsi="Times New Roman" w:cs="Times New Roman"/>
                <w:b/>
                <w:bCs/>
                <w:color w:val="000000"/>
                <w:sz w:val="24"/>
                <w:szCs w:val="24"/>
              </w:rPr>
            </w:pPr>
            <w:r w:rsidRPr="006A5F9E">
              <w:rPr>
                <w:rFonts w:ascii="Times New Roman" w:eastAsia="Times New Roman" w:hAnsi="Times New Roman" w:cs="Times New Roman"/>
                <w:b/>
                <w:bCs/>
                <w:color w:val="000000"/>
                <w:sz w:val="24"/>
                <w:szCs w:val="24"/>
              </w:rPr>
              <w:t>4,426</w:t>
            </w:r>
          </w:p>
        </w:tc>
      </w:tr>
    </w:tbl>
    <w:p w:rsidR="00136ACC" w:rsidRDefault="00136ACC" w:rsidP="006A5F9E">
      <w:pPr>
        <w:pStyle w:val="Caption"/>
        <w:rPr>
          <w:rFonts w:ascii="Times New Roman" w:hAnsi="Times New Roman" w:cs="Times New Roman"/>
          <w:i w:val="0"/>
          <w:color w:val="auto"/>
          <w:sz w:val="24"/>
        </w:rPr>
      </w:pPr>
    </w:p>
    <w:p w:rsidR="00136ACC" w:rsidRDefault="00136ACC" w:rsidP="006A5F9E">
      <w:pPr>
        <w:pStyle w:val="Caption"/>
        <w:rPr>
          <w:rFonts w:ascii="Times New Roman" w:hAnsi="Times New Roman" w:cs="Times New Roman"/>
          <w:i w:val="0"/>
          <w:color w:val="auto"/>
          <w:sz w:val="24"/>
        </w:rPr>
      </w:pPr>
    </w:p>
    <w:p w:rsidR="00136ACC" w:rsidRDefault="00136ACC" w:rsidP="006A5F9E">
      <w:pPr>
        <w:pStyle w:val="Caption"/>
        <w:rPr>
          <w:rFonts w:ascii="Times New Roman" w:hAnsi="Times New Roman" w:cs="Times New Roman"/>
          <w:i w:val="0"/>
          <w:color w:val="auto"/>
          <w:sz w:val="24"/>
        </w:rPr>
      </w:pPr>
    </w:p>
    <w:p w:rsidR="00136ACC" w:rsidRDefault="00136ACC" w:rsidP="006A5F9E">
      <w:pPr>
        <w:pStyle w:val="Caption"/>
        <w:rPr>
          <w:rFonts w:ascii="Times New Roman" w:hAnsi="Times New Roman" w:cs="Times New Roman"/>
          <w:i w:val="0"/>
          <w:color w:val="auto"/>
          <w:sz w:val="24"/>
        </w:rPr>
      </w:pPr>
    </w:p>
    <w:p w:rsidR="00136ACC" w:rsidRDefault="00136ACC" w:rsidP="006A5F9E">
      <w:pPr>
        <w:pStyle w:val="Caption"/>
        <w:rPr>
          <w:rFonts w:ascii="Times New Roman" w:hAnsi="Times New Roman" w:cs="Times New Roman"/>
          <w:i w:val="0"/>
          <w:color w:val="auto"/>
          <w:sz w:val="24"/>
        </w:rPr>
      </w:pPr>
    </w:p>
    <w:p w:rsidR="00136ACC" w:rsidRDefault="00136ACC" w:rsidP="006A5F9E">
      <w:pPr>
        <w:pStyle w:val="Caption"/>
        <w:rPr>
          <w:rFonts w:ascii="Times New Roman" w:hAnsi="Times New Roman" w:cs="Times New Roman"/>
          <w:i w:val="0"/>
          <w:color w:val="auto"/>
          <w:sz w:val="24"/>
        </w:rPr>
      </w:pPr>
    </w:p>
    <w:p w:rsidR="00136ACC" w:rsidRDefault="00136ACC" w:rsidP="006A5F9E">
      <w:pPr>
        <w:pStyle w:val="Caption"/>
        <w:rPr>
          <w:rFonts w:ascii="Times New Roman" w:hAnsi="Times New Roman" w:cs="Times New Roman"/>
          <w:i w:val="0"/>
          <w:color w:val="auto"/>
          <w:sz w:val="24"/>
        </w:rPr>
      </w:pPr>
    </w:p>
    <w:p w:rsidR="00136ACC" w:rsidRDefault="00136ACC" w:rsidP="006A5F9E">
      <w:pPr>
        <w:pStyle w:val="Caption"/>
        <w:rPr>
          <w:rFonts w:ascii="Times New Roman" w:hAnsi="Times New Roman" w:cs="Times New Roman"/>
          <w:i w:val="0"/>
          <w:color w:val="auto"/>
          <w:sz w:val="24"/>
        </w:rPr>
      </w:pPr>
    </w:p>
    <w:p w:rsidR="007115B9" w:rsidRDefault="007115B9" w:rsidP="00136ACC">
      <w:pPr>
        <w:rPr>
          <w:rFonts w:ascii="Times New Roman" w:eastAsiaTheme="minorHAnsi" w:hAnsi="Times New Roman" w:cs="Times New Roman"/>
          <w:iCs/>
          <w:sz w:val="24"/>
          <w:szCs w:val="18"/>
          <w:lang w:eastAsia="en-US"/>
        </w:rPr>
      </w:pPr>
    </w:p>
    <w:p w:rsidR="00136ACC" w:rsidRPr="00A3573D" w:rsidRDefault="00136ACC" w:rsidP="00136ACC">
      <w:pPr>
        <w:rPr>
          <w:rFonts w:ascii="Times New Roman" w:hAnsi="Times New Roman" w:cs="Times New Roman"/>
          <w:sz w:val="24"/>
          <w:szCs w:val="24"/>
          <w:lang w:eastAsia="en-US"/>
        </w:rPr>
      </w:pPr>
      <w:r>
        <w:rPr>
          <w:rFonts w:ascii="Times New Roman" w:hAnsi="Times New Roman" w:cs="Times New Roman"/>
          <w:noProof/>
          <w:sz w:val="24"/>
          <w:szCs w:val="24"/>
        </w:rPr>
        <w:lastRenderedPageBreak/>
        <mc:AlternateContent>
          <mc:Choice Requires="wps">
            <w:drawing>
              <wp:anchor distT="0" distB="0" distL="114300" distR="114300" simplePos="0" relativeHeight="251701248" behindDoc="0" locked="0" layoutInCell="1" allowOverlap="1" wp14:anchorId="7402D91B" wp14:editId="2C4FE176">
                <wp:simplePos x="0" y="0"/>
                <wp:positionH relativeFrom="column">
                  <wp:posOffset>1268730</wp:posOffset>
                </wp:positionH>
                <wp:positionV relativeFrom="paragraph">
                  <wp:posOffset>23495</wp:posOffset>
                </wp:positionV>
                <wp:extent cx="445770" cy="11430"/>
                <wp:effectExtent l="0" t="0" r="11430" b="26670"/>
                <wp:wrapNone/>
                <wp:docPr id="28" name="Straight Connector 28"/>
                <wp:cNvGraphicFramePr/>
                <a:graphic xmlns:a="http://schemas.openxmlformats.org/drawingml/2006/main">
                  <a:graphicData uri="http://schemas.microsoft.com/office/word/2010/wordprocessingShape">
                    <wps:wsp>
                      <wps:cNvCnPr/>
                      <wps:spPr>
                        <a:xfrm flipV="1">
                          <a:off x="0" y="0"/>
                          <a:ext cx="44577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99.9pt,1.85pt" to="1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" strokecolor="black [3040]"/>
            </w:pict>
          </mc:Fallback>
        </mc:AlternateContent>
      </w:r>
      <w:r w:rsidRPr="00A3573D">
        <w:rPr>
          <w:rFonts w:ascii="Times New Roman" w:hAnsi="Times New Roman" w:cs="Times New Roman"/>
          <w:sz w:val="24"/>
          <w:szCs w:val="24"/>
        </w:rPr>
        <w:t xml:space="preserve">Data Transformasi </w:t>
      </w:r>
      <m:oMath>
        <m:r>
          <w:rPr>
            <w:rFonts w:ascii="Cambria Math" w:hAnsi="Cambria Math" w:cs="Times New Roman"/>
            <w:sz w:val="24"/>
            <w:szCs w:val="24"/>
          </w:rPr>
          <m:t>√</m:t>
        </m:r>
      </m:oMath>
      <w:r w:rsidRPr="00A3573D">
        <w:rPr>
          <w:rFonts w:ascii="Times New Roman" w:hAnsi="Times New Roman" w:cs="Times New Roman"/>
          <w:sz w:val="24"/>
          <w:szCs w:val="24"/>
        </w:rPr>
        <w:t>x + 0,5</w:t>
      </w:r>
      <w:r>
        <w:rPr>
          <w:rFonts w:ascii="Times New Roman" w:hAnsi="Times New Roman" w:cs="Times New Roman"/>
          <w:sz w:val="24"/>
          <w:szCs w:val="24"/>
        </w:rPr>
        <w:t xml:space="preserve"> Hasil Pengamatan Terhadap Atribut Aroma </w:t>
      </w:r>
      <w:r>
        <w:rPr>
          <w:rFonts w:ascii="Times New Roman" w:hAnsi="Times New Roman" w:cs="Times New Roman"/>
          <w:i/>
          <w:sz w:val="24"/>
        </w:rPr>
        <w:t>Mix Juice</w:t>
      </w:r>
    </w:p>
    <w:tbl>
      <w:tblPr>
        <w:tblW w:w="5152" w:type="pct"/>
        <w:tblLook w:val="04A0" w:firstRow="1" w:lastRow="0" w:firstColumn="1" w:lastColumn="0" w:noHBand="0" w:noVBand="1"/>
      </w:tblPr>
      <w:tblGrid>
        <w:gridCol w:w="1336"/>
        <w:gridCol w:w="1083"/>
        <w:gridCol w:w="1530"/>
        <w:gridCol w:w="1525"/>
        <w:gridCol w:w="1529"/>
        <w:gridCol w:w="990"/>
        <w:gridCol w:w="1283"/>
      </w:tblGrid>
      <w:tr w:rsidR="00A12489" w:rsidRPr="000A00DA" w:rsidTr="007F1D0C">
        <w:trPr>
          <w:trHeight w:val="324"/>
        </w:trPr>
        <w:tc>
          <w:tcPr>
            <w:tcW w:w="72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12489" w:rsidRPr="000A00DA" w:rsidRDefault="00A12489" w:rsidP="000F794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Waktu simpan buah naga(W</w:t>
            </w:r>
            <w:r w:rsidRPr="000A00DA">
              <w:rPr>
                <w:rFonts w:ascii="Times New Roman" w:eastAsia="Times New Roman" w:hAnsi="Times New Roman" w:cs="Times New Roman"/>
                <w:b/>
                <w:bCs/>
                <w:color w:val="000000"/>
                <w:sz w:val="24"/>
                <w:szCs w:val="24"/>
              </w:rPr>
              <w:t>)</w:t>
            </w:r>
          </w:p>
        </w:tc>
        <w:tc>
          <w:tcPr>
            <w:tcW w:w="569" w:type="pct"/>
            <w:vMerge w:val="restart"/>
            <w:tcBorders>
              <w:top w:val="single" w:sz="4" w:space="0" w:color="auto"/>
              <w:left w:val="single" w:sz="4" w:space="0" w:color="auto"/>
              <w:bottom w:val="single" w:sz="4" w:space="0" w:color="000000"/>
              <w:right w:val="nil"/>
            </w:tcBorders>
            <w:shd w:val="clear" w:color="auto" w:fill="auto"/>
            <w:noWrap/>
            <w:vAlign w:val="center"/>
            <w:hideMark/>
          </w:tcPr>
          <w:p w:rsidR="00A12489" w:rsidRPr="000A00DA" w:rsidRDefault="00412E98" w:rsidP="000F7949">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U</w:t>
            </w:r>
            <w:r w:rsidR="00A12489" w:rsidRPr="000A00DA">
              <w:rPr>
                <w:rFonts w:ascii="Times New Roman" w:eastAsia="Times New Roman" w:hAnsi="Times New Roman" w:cs="Times New Roman"/>
                <w:b/>
                <w:bCs/>
                <w:color w:val="000000"/>
                <w:sz w:val="24"/>
                <w:szCs w:val="24"/>
              </w:rPr>
              <w:t>langan</w:t>
            </w:r>
          </w:p>
        </w:tc>
        <w:tc>
          <w:tcPr>
            <w:tcW w:w="24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489" w:rsidRPr="000A00DA" w:rsidRDefault="00A12489" w:rsidP="000F794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Perbandingan buah naga : ekstrak jahe(P</w:t>
            </w:r>
            <w:r w:rsidRPr="000A00DA">
              <w:rPr>
                <w:rFonts w:ascii="Times New Roman" w:eastAsia="Times New Roman" w:hAnsi="Times New Roman" w:cs="Times New Roman"/>
                <w:b/>
                <w:bCs/>
                <w:color w:val="000000"/>
                <w:sz w:val="24"/>
                <w:szCs w:val="24"/>
              </w:rPr>
              <w:t>)</w:t>
            </w:r>
          </w:p>
        </w:tc>
        <w:tc>
          <w:tcPr>
            <w:tcW w:w="5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12489" w:rsidRPr="000A00DA" w:rsidRDefault="00A12489" w:rsidP="000F7949">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Jumlah</w:t>
            </w:r>
          </w:p>
        </w:tc>
        <w:tc>
          <w:tcPr>
            <w:tcW w:w="6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489" w:rsidRPr="000A00DA" w:rsidRDefault="00A12489" w:rsidP="000F7949">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 xml:space="preserve">Rata-Rata </w:t>
            </w:r>
          </w:p>
        </w:tc>
      </w:tr>
      <w:tr w:rsidR="00A12489" w:rsidRPr="000A00DA" w:rsidTr="007F1D0C">
        <w:trPr>
          <w:trHeight w:val="324"/>
        </w:trPr>
        <w:tc>
          <w:tcPr>
            <w:tcW w:w="724" w:type="pct"/>
            <w:tcBorders>
              <w:top w:val="single" w:sz="4" w:space="0" w:color="auto"/>
              <w:left w:val="single" w:sz="4" w:space="0" w:color="auto"/>
              <w:bottom w:val="single" w:sz="4" w:space="0" w:color="000000"/>
              <w:right w:val="single" w:sz="4" w:space="0" w:color="000000"/>
            </w:tcBorders>
            <w:vAlign w:val="center"/>
            <w:hideMark/>
          </w:tcPr>
          <w:p w:rsidR="00A12489" w:rsidRPr="000A00DA" w:rsidRDefault="00A12489" w:rsidP="002C2262">
            <w:pPr>
              <w:spacing w:after="0" w:line="240" w:lineRule="auto"/>
              <w:rPr>
                <w:rFonts w:ascii="Times New Roman" w:eastAsia="Times New Roman" w:hAnsi="Times New Roman" w:cs="Times New Roman"/>
                <w:b/>
                <w:bCs/>
                <w:color w:val="000000"/>
                <w:sz w:val="24"/>
                <w:szCs w:val="24"/>
              </w:rPr>
            </w:pPr>
          </w:p>
        </w:tc>
        <w:tc>
          <w:tcPr>
            <w:tcW w:w="569" w:type="pct"/>
            <w:tcBorders>
              <w:top w:val="single" w:sz="4" w:space="0" w:color="auto"/>
              <w:left w:val="single" w:sz="4" w:space="0" w:color="auto"/>
              <w:bottom w:val="single" w:sz="4" w:space="0" w:color="000000"/>
              <w:right w:val="nil"/>
            </w:tcBorders>
            <w:vAlign w:val="center"/>
            <w:hideMark/>
          </w:tcPr>
          <w:p w:rsidR="00A12489" w:rsidRPr="000A00DA" w:rsidRDefault="00A12489" w:rsidP="002C2262">
            <w:pPr>
              <w:spacing w:after="0" w:line="240" w:lineRule="auto"/>
              <w:rPr>
                <w:rFonts w:ascii="Times New Roman" w:eastAsia="Times New Roman" w:hAnsi="Times New Roman" w:cs="Times New Roman"/>
                <w:b/>
                <w:bCs/>
                <w:color w:val="000000"/>
                <w:sz w:val="24"/>
                <w:szCs w:val="24"/>
              </w:rPr>
            </w:pP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12489" w:rsidRDefault="00A12489" w:rsidP="002C226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Pr="000A00DA">
              <w:rPr>
                <w:rFonts w:ascii="Times New Roman" w:eastAsia="Times New Roman" w:hAnsi="Times New Roman" w:cs="Times New Roman"/>
                <w:b/>
                <w:bCs/>
                <w:color w:val="000000"/>
                <w:sz w:val="24"/>
                <w:szCs w:val="24"/>
              </w:rPr>
              <w:t>1</w:t>
            </w:r>
          </w:p>
          <w:p w:rsidR="00A12489" w:rsidRPr="000A00DA" w:rsidRDefault="00A12489" w:rsidP="002C226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p>
        </w:tc>
        <w:tc>
          <w:tcPr>
            <w:tcW w:w="822" w:type="pct"/>
            <w:tcBorders>
              <w:top w:val="nil"/>
              <w:left w:val="nil"/>
              <w:bottom w:val="single" w:sz="4" w:space="0" w:color="auto"/>
              <w:right w:val="single" w:sz="4" w:space="0" w:color="auto"/>
            </w:tcBorders>
            <w:shd w:val="clear" w:color="auto" w:fill="auto"/>
            <w:noWrap/>
            <w:vAlign w:val="center"/>
            <w:hideMark/>
          </w:tcPr>
          <w:p w:rsidR="00A12489" w:rsidRDefault="00A12489" w:rsidP="002C226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Pr="000A00DA">
              <w:rPr>
                <w:rFonts w:ascii="Times New Roman" w:eastAsia="Times New Roman" w:hAnsi="Times New Roman" w:cs="Times New Roman"/>
                <w:b/>
                <w:bCs/>
                <w:color w:val="000000"/>
                <w:sz w:val="24"/>
                <w:szCs w:val="24"/>
              </w:rPr>
              <w:t>2</w:t>
            </w:r>
          </w:p>
          <w:p w:rsidR="00A12489" w:rsidRPr="000A00DA" w:rsidRDefault="00A12489" w:rsidP="002C226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Default="00A12489" w:rsidP="002C226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Pr="000A00DA">
              <w:rPr>
                <w:rFonts w:ascii="Times New Roman" w:eastAsia="Times New Roman" w:hAnsi="Times New Roman" w:cs="Times New Roman"/>
                <w:b/>
                <w:bCs/>
                <w:color w:val="000000"/>
                <w:sz w:val="24"/>
                <w:szCs w:val="24"/>
              </w:rPr>
              <w:t>3</w:t>
            </w:r>
          </w:p>
          <w:p w:rsidR="00A12489" w:rsidRPr="000A00DA" w:rsidRDefault="00A12489" w:rsidP="002C226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(3:1)</w:t>
            </w:r>
          </w:p>
        </w:tc>
        <w:tc>
          <w:tcPr>
            <w:tcW w:w="540" w:type="pct"/>
            <w:tcBorders>
              <w:top w:val="single" w:sz="4" w:space="0" w:color="auto"/>
              <w:left w:val="single" w:sz="4" w:space="0" w:color="auto"/>
              <w:bottom w:val="single" w:sz="4" w:space="0" w:color="000000"/>
              <w:right w:val="single" w:sz="4" w:space="0" w:color="auto"/>
            </w:tcBorders>
            <w:vAlign w:val="center"/>
            <w:hideMark/>
          </w:tcPr>
          <w:p w:rsidR="00A12489" w:rsidRPr="000A00DA" w:rsidRDefault="00A12489" w:rsidP="002C2262">
            <w:pPr>
              <w:spacing w:after="0" w:line="240" w:lineRule="auto"/>
              <w:rPr>
                <w:rFonts w:ascii="Times New Roman" w:eastAsia="Times New Roman" w:hAnsi="Times New Roman" w:cs="Times New Roman"/>
                <w:b/>
                <w:bCs/>
                <w:color w:val="000000"/>
                <w:sz w:val="24"/>
                <w:szCs w:val="24"/>
              </w:rPr>
            </w:pPr>
          </w:p>
        </w:tc>
        <w:tc>
          <w:tcPr>
            <w:tcW w:w="695" w:type="pct"/>
            <w:tcBorders>
              <w:top w:val="single" w:sz="4" w:space="0" w:color="auto"/>
              <w:left w:val="single" w:sz="4" w:space="0" w:color="auto"/>
              <w:bottom w:val="single" w:sz="4" w:space="0" w:color="auto"/>
              <w:right w:val="single" w:sz="4" w:space="0" w:color="auto"/>
            </w:tcBorders>
            <w:vAlign w:val="center"/>
            <w:hideMark/>
          </w:tcPr>
          <w:p w:rsidR="00A12489" w:rsidRPr="000A00DA" w:rsidRDefault="00A12489" w:rsidP="002C2262">
            <w:pPr>
              <w:spacing w:after="0" w:line="240" w:lineRule="auto"/>
              <w:rPr>
                <w:rFonts w:ascii="Times New Roman" w:eastAsia="Times New Roman" w:hAnsi="Times New Roman" w:cs="Times New Roman"/>
                <w:b/>
                <w:bCs/>
                <w:color w:val="000000"/>
                <w:sz w:val="24"/>
                <w:szCs w:val="24"/>
              </w:rPr>
            </w:pPr>
          </w:p>
        </w:tc>
      </w:tr>
      <w:tr w:rsidR="00A12489" w:rsidRPr="000A00DA" w:rsidTr="007F1D0C">
        <w:trPr>
          <w:trHeight w:val="324"/>
        </w:trPr>
        <w:tc>
          <w:tcPr>
            <w:tcW w:w="724"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12489" w:rsidRPr="000A00DA" w:rsidRDefault="00A12489" w:rsidP="002C226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w:t>
            </w:r>
            <w:r w:rsidRPr="000A00DA">
              <w:rPr>
                <w:rFonts w:ascii="Times New Roman" w:eastAsia="Times New Roman" w:hAnsi="Times New Roman" w:cs="Times New Roman"/>
                <w:b/>
                <w:bCs/>
                <w:color w:val="000000"/>
                <w:sz w:val="24"/>
                <w:szCs w:val="24"/>
              </w:rPr>
              <w:t>1 (</w:t>
            </w:r>
            <w:r>
              <w:rPr>
                <w:rFonts w:ascii="Times New Roman" w:eastAsia="Times New Roman" w:hAnsi="Times New Roman" w:cs="Times New Roman"/>
                <w:b/>
                <w:bCs/>
                <w:color w:val="000000"/>
                <w:sz w:val="24"/>
                <w:szCs w:val="24"/>
              </w:rPr>
              <w:t>3 hari</w:t>
            </w:r>
            <w:r w:rsidRPr="000A00DA">
              <w:rPr>
                <w:rFonts w:ascii="Times New Roman" w:eastAsia="Times New Roman" w:hAnsi="Times New Roman" w:cs="Times New Roman"/>
                <w:b/>
                <w:bCs/>
                <w:color w:val="000000"/>
                <w:sz w:val="24"/>
                <w:szCs w:val="24"/>
              </w:rPr>
              <w:t>)</w:t>
            </w:r>
          </w:p>
        </w:tc>
        <w:tc>
          <w:tcPr>
            <w:tcW w:w="569"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2C2262">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1</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2,258</w:t>
            </w:r>
          </w:p>
        </w:tc>
        <w:tc>
          <w:tcPr>
            <w:tcW w:w="822"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2,150</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2,087</w:t>
            </w:r>
          </w:p>
        </w:tc>
        <w:tc>
          <w:tcPr>
            <w:tcW w:w="54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6,496</w:t>
            </w:r>
          </w:p>
        </w:tc>
        <w:tc>
          <w:tcPr>
            <w:tcW w:w="695"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2,165</w:t>
            </w:r>
          </w:p>
        </w:tc>
      </w:tr>
      <w:tr w:rsidR="00A12489" w:rsidRPr="000A00DA" w:rsidTr="007F1D0C">
        <w:trPr>
          <w:trHeight w:val="324"/>
        </w:trPr>
        <w:tc>
          <w:tcPr>
            <w:tcW w:w="724" w:type="pct"/>
            <w:vMerge/>
            <w:tcBorders>
              <w:top w:val="single" w:sz="4" w:space="0" w:color="auto"/>
              <w:left w:val="single" w:sz="4" w:space="0" w:color="auto"/>
              <w:bottom w:val="single" w:sz="4" w:space="0" w:color="000000"/>
              <w:right w:val="single" w:sz="4" w:space="0" w:color="000000"/>
            </w:tcBorders>
            <w:vAlign w:val="center"/>
            <w:hideMark/>
          </w:tcPr>
          <w:p w:rsidR="00A12489" w:rsidRPr="000A00DA" w:rsidRDefault="00A12489" w:rsidP="002C2262">
            <w:pPr>
              <w:spacing w:after="0" w:line="240" w:lineRule="auto"/>
              <w:rPr>
                <w:rFonts w:ascii="Times New Roman" w:eastAsia="Times New Roman" w:hAnsi="Times New Roman" w:cs="Times New Roman"/>
                <w:b/>
                <w:bCs/>
                <w:color w:val="000000"/>
                <w:sz w:val="24"/>
                <w:szCs w:val="24"/>
              </w:rPr>
            </w:pPr>
          </w:p>
        </w:tc>
        <w:tc>
          <w:tcPr>
            <w:tcW w:w="569"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2C2262">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2,248</w:t>
            </w:r>
          </w:p>
        </w:tc>
        <w:tc>
          <w:tcPr>
            <w:tcW w:w="822"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2,176</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2,160</w:t>
            </w:r>
          </w:p>
        </w:tc>
        <w:tc>
          <w:tcPr>
            <w:tcW w:w="54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6,584</w:t>
            </w:r>
          </w:p>
        </w:tc>
        <w:tc>
          <w:tcPr>
            <w:tcW w:w="695"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2,195</w:t>
            </w:r>
          </w:p>
        </w:tc>
      </w:tr>
      <w:tr w:rsidR="00A12489" w:rsidRPr="000A00DA" w:rsidTr="007F1D0C">
        <w:trPr>
          <w:trHeight w:val="324"/>
        </w:trPr>
        <w:tc>
          <w:tcPr>
            <w:tcW w:w="724" w:type="pct"/>
            <w:vMerge/>
            <w:tcBorders>
              <w:top w:val="single" w:sz="4" w:space="0" w:color="auto"/>
              <w:left w:val="single" w:sz="4" w:space="0" w:color="auto"/>
              <w:bottom w:val="single" w:sz="4" w:space="0" w:color="000000"/>
              <w:right w:val="single" w:sz="4" w:space="0" w:color="000000"/>
            </w:tcBorders>
            <w:vAlign w:val="center"/>
            <w:hideMark/>
          </w:tcPr>
          <w:p w:rsidR="00A12489" w:rsidRPr="000A00DA" w:rsidRDefault="00A12489" w:rsidP="002C2262">
            <w:pPr>
              <w:spacing w:after="0" w:line="240" w:lineRule="auto"/>
              <w:rPr>
                <w:rFonts w:ascii="Times New Roman" w:eastAsia="Times New Roman" w:hAnsi="Times New Roman" w:cs="Times New Roman"/>
                <w:b/>
                <w:bCs/>
                <w:color w:val="000000"/>
                <w:sz w:val="24"/>
                <w:szCs w:val="24"/>
              </w:rPr>
            </w:pPr>
          </w:p>
        </w:tc>
        <w:tc>
          <w:tcPr>
            <w:tcW w:w="569"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2C2262">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3</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2,203</w:t>
            </w:r>
          </w:p>
        </w:tc>
        <w:tc>
          <w:tcPr>
            <w:tcW w:w="822"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2,194</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2,184</w:t>
            </w:r>
          </w:p>
        </w:tc>
        <w:tc>
          <w:tcPr>
            <w:tcW w:w="54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6,582</w:t>
            </w:r>
          </w:p>
        </w:tc>
        <w:tc>
          <w:tcPr>
            <w:tcW w:w="695"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2,194</w:t>
            </w:r>
          </w:p>
        </w:tc>
      </w:tr>
      <w:tr w:rsidR="00A12489" w:rsidRPr="000A00DA" w:rsidTr="007F1D0C">
        <w:trPr>
          <w:trHeight w:val="324"/>
        </w:trPr>
        <w:tc>
          <w:tcPr>
            <w:tcW w:w="12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2489" w:rsidRPr="000A00DA" w:rsidRDefault="00A12489" w:rsidP="002C2262">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sub total</w:t>
            </w:r>
          </w:p>
        </w:tc>
        <w:tc>
          <w:tcPr>
            <w:tcW w:w="825" w:type="pct"/>
            <w:tcBorders>
              <w:top w:val="nil"/>
              <w:left w:val="nil"/>
              <w:bottom w:val="single" w:sz="4" w:space="0" w:color="auto"/>
              <w:right w:val="nil"/>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6,710</w:t>
            </w:r>
          </w:p>
        </w:tc>
        <w:tc>
          <w:tcPr>
            <w:tcW w:w="822" w:type="pct"/>
            <w:tcBorders>
              <w:top w:val="nil"/>
              <w:left w:val="single" w:sz="4" w:space="0" w:color="auto"/>
              <w:bottom w:val="single" w:sz="4" w:space="0" w:color="auto"/>
              <w:right w:val="nil"/>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6,520</w:t>
            </w:r>
          </w:p>
        </w:tc>
        <w:tc>
          <w:tcPr>
            <w:tcW w:w="825" w:type="pct"/>
            <w:tcBorders>
              <w:top w:val="nil"/>
              <w:left w:val="single" w:sz="4" w:space="0" w:color="auto"/>
              <w:bottom w:val="single" w:sz="4" w:space="0" w:color="auto"/>
              <w:right w:val="nil"/>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6,431</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19,662</w:t>
            </w:r>
          </w:p>
        </w:tc>
        <w:tc>
          <w:tcPr>
            <w:tcW w:w="695"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6,554</w:t>
            </w:r>
          </w:p>
        </w:tc>
      </w:tr>
      <w:tr w:rsidR="00A12489" w:rsidRPr="000A00DA" w:rsidTr="007F1D0C">
        <w:trPr>
          <w:trHeight w:val="324"/>
        </w:trPr>
        <w:tc>
          <w:tcPr>
            <w:tcW w:w="12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2489" w:rsidRPr="000A00DA" w:rsidRDefault="00A12489" w:rsidP="002C2262">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 xml:space="preserve">rata </w:t>
            </w:r>
            <w:r w:rsidR="00165E1C">
              <w:rPr>
                <w:rFonts w:ascii="Times New Roman" w:eastAsia="Times New Roman" w:hAnsi="Times New Roman" w:cs="Times New Roman"/>
                <w:b/>
                <w:bCs/>
                <w:color w:val="000000"/>
                <w:sz w:val="24"/>
                <w:szCs w:val="24"/>
              </w:rPr>
              <w:t>–</w:t>
            </w:r>
            <w:r w:rsidRPr="000A00DA">
              <w:rPr>
                <w:rFonts w:ascii="Times New Roman" w:eastAsia="Times New Roman" w:hAnsi="Times New Roman" w:cs="Times New Roman"/>
                <w:b/>
                <w:bCs/>
                <w:color w:val="000000"/>
                <w:sz w:val="24"/>
                <w:szCs w:val="24"/>
              </w:rPr>
              <w:t xml:space="preserve"> rata</w:t>
            </w:r>
          </w:p>
        </w:tc>
        <w:tc>
          <w:tcPr>
            <w:tcW w:w="825" w:type="pct"/>
            <w:tcBorders>
              <w:top w:val="nil"/>
              <w:left w:val="nil"/>
              <w:bottom w:val="single" w:sz="4" w:space="0" w:color="auto"/>
              <w:right w:val="nil"/>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2,237</w:t>
            </w:r>
          </w:p>
        </w:tc>
        <w:tc>
          <w:tcPr>
            <w:tcW w:w="822" w:type="pct"/>
            <w:tcBorders>
              <w:top w:val="nil"/>
              <w:left w:val="single" w:sz="4" w:space="0" w:color="auto"/>
              <w:bottom w:val="single" w:sz="4" w:space="0" w:color="auto"/>
              <w:right w:val="nil"/>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2,173</w:t>
            </w:r>
          </w:p>
        </w:tc>
        <w:tc>
          <w:tcPr>
            <w:tcW w:w="825" w:type="pct"/>
            <w:tcBorders>
              <w:top w:val="nil"/>
              <w:left w:val="single" w:sz="4" w:space="0" w:color="auto"/>
              <w:bottom w:val="single" w:sz="4" w:space="0" w:color="auto"/>
              <w:right w:val="nil"/>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2,144</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6,554</w:t>
            </w:r>
          </w:p>
        </w:tc>
        <w:tc>
          <w:tcPr>
            <w:tcW w:w="695"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2,185</w:t>
            </w:r>
          </w:p>
        </w:tc>
      </w:tr>
      <w:tr w:rsidR="00A12489" w:rsidRPr="000A00DA" w:rsidTr="007F1D0C">
        <w:trPr>
          <w:trHeight w:val="324"/>
        </w:trPr>
        <w:tc>
          <w:tcPr>
            <w:tcW w:w="724" w:type="pct"/>
            <w:vMerge w:val="restart"/>
            <w:tcBorders>
              <w:top w:val="single" w:sz="4" w:space="0" w:color="auto"/>
              <w:left w:val="single" w:sz="4" w:space="0" w:color="auto"/>
              <w:bottom w:val="nil"/>
              <w:right w:val="single" w:sz="4" w:space="0" w:color="000000"/>
            </w:tcBorders>
            <w:shd w:val="clear" w:color="auto" w:fill="auto"/>
            <w:noWrap/>
            <w:vAlign w:val="center"/>
            <w:hideMark/>
          </w:tcPr>
          <w:p w:rsidR="00A12489" w:rsidRPr="000A00DA" w:rsidRDefault="00A12489" w:rsidP="002C226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w2 (6 hari</w:t>
            </w:r>
            <w:r w:rsidRPr="000A00DA">
              <w:rPr>
                <w:rFonts w:ascii="Times New Roman" w:eastAsia="Times New Roman" w:hAnsi="Times New Roman" w:cs="Times New Roman"/>
                <w:b/>
                <w:bCs/>
                <w:color w:val="000000"/>
                <w:sz w:val="24"/>
                <w:szCs w:val="24"/>
              </w:rPr>
              <w:t>)</w:t>
            </w:r>
          </w:p>
        </w:tc>
        <w:tc>
          <w:tcPr>
            <w:tcW w:w="569"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2C2262">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1</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2,208</w:t>
            </w:r>
          </w:p>
        </w:tc>
        <w:tc>
          <w:tcPr>
            <w:tcW w:w="822"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2,235</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2,163</w:t>
            </w:r>
          </w:p>
        </w:tc>
        <w:tc>
          <w:tcPr>
            <w:tcW w:w="54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6,607</w:t>
            </w:r>
          </w:p>
        </w:tc>
        <w:tc>
          <w:tcPr>
            <w:tcW w:w="695"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2,202</w:t>
            </w:r>
          </w:p>
        </w:tc>
      </w:tr>
      <w:tr w:rsidR="00A12489" w:rsidRPr="000A00DA" w:rsidTr="007F1D0C">
        <w:trPr>
          <w:trHeight w:val="324"/>
        </w:trPr>
        <w:tc>
          <w:tcPr>
            <w:tcW w:w="724" w:type="pct"/>
            <w:vMerge/>
            <w:tcBorders>
              <w:top w:val="single" w:sz="4" w:space="0" w:color="auto"/>
              <w:left w:val="single" w:sz="4" w:space="0" w:color="auto"/>
              <w:bottom w:val="nil"/>
              <w:right w:val="single" w:sz="4" w:space="0" w:color="000000"/>
            </w:tcBorders>
            <w:vAlign w:val="center"/>
            <w:hideMark/>
          </w:tcPr>
          <w:p w:rsidR="00A12489" w:rsidRPr="000A00DA" w:rsidRDefault="00A12489" w:rsidP="002C2262">
            <w:pPr>
              <w:spacing w:after="0" w:line="240" w:lineRule="auto"/>
              <w:rPr>
                <w:rFonts w:ascii="Times New Roman" w:eastAsia="Times New Roman" w:hAnsi="Times New Roman" w:cs="Times New Roman"/>
                <w:b/>
                <w:bCs/>
                <w:color w:val="000000"/>
                <w:sz w:val="24"/>
                <w:szCs w:val="24"/>
              </w:rPr>
            </w:pPr>
          </w:p>
        </w:tc>
        <w:tc>
          <w:tcPr>
            <w:tcW w:w="569"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2C2262">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2,210</w:t>
            </w:r>
          </w:p>
        </w:tc>
        <w:tc>
          <w:tcPr>
            <w:tcW w:w="822"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2,266</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2,222</w:t>
            </w:r>
          </w:p>
        </w:tc>
        <w:tc>
          <w:tcPr>
            <w:tcW w:w="54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6,698</w:t>
            </w:r>
          </w:p>
        </w:tc>
        <w:tc>
          <w:tcPr>
            <w:tcW w:w="695"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2,233</w:t>
            </w:r>
          </w:p>
        </w:tc>
      </w:tr>
      <w:tr w:rsidR="00A12489" w:rsidRPr="000A00DA" w:rsidTr="007F1D0C">
        <w:trPr>
          <w:trHeight w:val="324"/>
        </w:trPr>
        <w:tc>
          <w:tcPr>
            <w:tcW w:w="724" w:type="pct"/>
            <w:vMerge/>
            <w:tcBorders>
              <w:top w:val="single" w:sz="4" w:space="0" w:color="auto"/>
              <w:left w:val="single" w:sz="4" w:space="0" w:color="auto"/>
              <w:bottom w:val="nil"/>
              <w:right w:val="single" w:sz="4" w:space="0" w:color="000000"/>
            </w:tcBorders>
            <w:vAlign w:val="center"/>
            <w:hideMark/>
          </w:tcPr>
          <w:p w:rsidR="00A12489" w:rsidRPr="000A00DA" w:rsidRDefault="00A12489" w:rsidP="002C2262">
            <w:pPr>
              <w:spacing w:after="0" w:line="240" w:lineRule="auto"/>
              <w:rPr>
                <w:rFonts w:ascii="Times New Roman" w:eastAsia="Times New Roman" w:hAnsi="Times New Roman" w:cs="Times New Roman"/>
                <w:b/>
                <w:bCs/>
                <w:color w:val="000000"/>
                <w:sz w:val="24"/>
                <w:szCs w:val="24"/>
              </w:rPr>
            </w:pPr>
          </w:p>
        </w:tc>
        <w:tc>
          <w:tcPr>
            <w:tcW w:w="569"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2C2262">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3</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2,216</w:t>
            </w:r>
          </w:p>
        </w:tc>
        <w:tc>
          <w:tcPr>
            <w:tcW w:w="822"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2,213</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2,225</w:t>
            </w:r>
          </w:p>
        </w:tc>
        <w:tc>
          <w:tcPr>
            <w:tcW w:w="54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6,654</w:t>
            </w:r>
          </w:p>
        </w:tc>
        <w:tc>
          <w:tcPr>
            <w:tcW w:w="695"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2,218</w:t>
            </w:r>
          </w:p>
        </w:tc>
      </w:tr>
      <w:tr w:rsidR="00A12489" w:rsidRPr="000A00DA" w:rsidTr="007F1D0C">
        <w:trPr>
          <w:trHeight w:val="324"/>
        </w:trPr>
        <w:tc>
          <w:tcPr>
            <w:tcW w:w="12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2489" w:rsidRPr="000A00DA" w:rsidRDefault="00A12489" w:rsidP="002C2262">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sub total</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6,634</w:t>
            </w:r>
          </w:p>
        </w:tc>
        <w:tc>
          <w:tcPr>
            <w:tcW w:w="822"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6,715</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6,610</w:t>
            </w:r>
          </w:p>
        </w:tc>
        <w:tc>
          <w:tcPr>
            <w:tcW w:w="54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19,959</w:t>
            </w:r>
          </w:p>
        </w:tc>
        <w:tc>
          <w:tcPr>
            <w:tcW w:w="695"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6,653</w:t>
            </w:r>
          </w:p>
        </w:tc>
      </w:tr>
      <w:tr w:rsidR="00A12489" w:rsidRPr="000A00DA" w:rsidTr="007F1D0C">
        <w:trPr>
          <w:trHeight w:val="324"/>
        </w:trPr>
        <w:tc>
          <w:tcPr>
            <w:tcW w:w="129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12489" w:rsidRPr="000A00DA" w:rsidRDefault="00A12489" w:rsidP="002C2262">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 xml:space="preserve">rata </w:t>
            </w:r>
            <w:r w:rsidR="00165E1C">
              <w:rPr>
                <w:rFonts w:ascii="Times New Roman" w:eastAsia="Times New Roman" w:hAnsi="Times New Roman" w:cs="Times New Roman"/>
                <w:b/>
                <w:bCs/>
                <w:color w:val="000000"/>
                <w:sz w:val="24"/>
                <w:szCs w:val="24"/>
              </w:rPr>
              <w:t>–</w:t>
            </w:r>
            <w:r w:rsidRPr="000A00DA">
              <w:rPr>
                <w:rFonts w:ascii="Times New Roman" w:eastAsia="Times New Roman" w:hAnsi="Times New Roman" w:cs="Times New Roman"/>
                <w:b/>
                <w:bCs/>
                <w:color w:val="000000"/>
                <w:sz w:val="24"/>
                <w:szCs w:val="24"/>
              </w:rPr>
              <w:t xml:space="preserve"> rata</w:t>
            </w:r>
          </w:p>
        </w:tc>
        <w:tc>
          <w:tcPr>
            <w:tcW w:w="825"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2,211</w:t>
            </w:r>
          </w:p>
        </w:tc>
        <w:tc>
          <w:tcPr>
            <w:tcW w:w="822"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2,238</w:t>
            </w:r>
          </w:p>
        </w:tc>
        <w:tc>
          <w:tcPr>
            <w:tcW w:w="825"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2,203</w:t>
            </w:r>
          </w:p>
        </w:tc>
        <w:tc>
          <w:tcPr>
            <w:tcW w:w="54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6,653</w:t>
            </w:r>
          </w:p>
        </w:tc>
        <w:tc>
          <w:tcPr>
            <w:tcW w:w="695"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2,218</w:t>
            </w:r>
          </w:p>
        </w:tc>
      </w:tr>
      <w:tr w:rsidR="00A12489" w:rsidRPr="000A00DA" w:rsidTr="007F1D0C">
        <w:trPr>
          <w:trHeight w:val="324"/>
        </w:trPr>
        <w:tc>
          <w:tcPr>
            <w:tcW w:w="7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489" w:rsidRPr="000A00DA" w:rsidRDefault="00A12489" w:rsidP="002C226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w3 (9hari</w:t>
            </w:r>
            <w:r w:rsidRPr="000A00DA">
              <w:rPr>
                <w:rFonts w:ascii="Times New Roman" w:eastAsia="Times New Roman" w:hAnsi="Times New Roman" w:cs="Times New Roman"/>
                <w:b/>
                <w:bCs/>
                <w:color w:val="000000"/>
                <w:sz w:val="24"/>
                <w:szCs w:val="24"/>
              </w:rPr>
              <w:t>)</w:t>
            </w:r>
          </w:p>
        </w:tc>
        <w:tc>
          <w:tcPr>
            <w:tcW w:w="569"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2C2262">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1</w:t>
            </w:r>
          </w:p>
        </w:tc>
        <w:tc>
          <w:tcPr>
            <w:tcW w:w="825"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2,169</w:t>
            </w:r>
          </w:p>
        </w:tc>
        <w:tc>
          <w:tcPr>
            <w:tcW w:w="822"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2,250</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2,181</w:t>
            </w:r>
          </w:p>
        </w:tc>
        <w:tc>
          <w:tcPr>
            <w:tcW w:w="54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6,599</w:t>
            </w:r>
          </w:p>
        </w:tc>
        <w:tc>
          <w:tcPr>
            <w:tcW w:w="695"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2,200</w:t>
            </w:r>
          </w:p>
        </w:tc>
      </w:tr>
      <w:tr w:rsidR="00A12489" w:rsidRPr="000A00DA" w:rsidTr="007F1D0C">
        <w:trPr>
          <w:trHeight w:val="324"/>
        </w:trPr>
        <w:tc>
          <w:tcPr>
            <w:tcW w:w="724" w:type="pct"/>
            <w:vMerge/>
            <w:tcBorders>
              <w:top w:val="single" w:sz="4" w:space="0" w:color="auto"/>
              <w:left w:val="single" w:sz="4" w:space="0" w:color="auto"/>
              <w:bottom w:val="single" w:sz="4" w:space="0" w:color="auto"/>
              <w:right w:val="single" w:sz="4" w:space="0" w:color="auto"/>
            </w:tcBorders>
            <w:vAlign w:val="center"/>
            <w:hideMark/>
          </w:tcPr>
          <w:p w:rsidR="00A12489" w:rsidRPr="000A00DA" w:rsidRDefault="00A12489" w:rsidP="002C2262">
            <w:pPr>
              <w:spacing w:after="0" w:line="240" w:lineRule="auto"/>
              <w:rPr>
                <w:rFonts w:ascii="Times New Roman" w:eastAsia="Times New Roman" w:hAnsi="Times New Roman" w:cs="Times New Roman"/>
                <w:b/>
                <w:bCs/>
                <w:color w:val="000000"/>
                <w:sz w:val="24"/>
                <w:szCs w:val="24"/>
              </w:rPr>
            </w:pPr>
          </w:p>
        </w:tc>
        <w:tc>
          <w:tcPr>
            <w:tcW w:w="569"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2C2262">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2,191</w:t>
            </w:r>
          </w:p>
        </w:tc>
        <w:tc>
          <w:tcPr>
            <w:tcW w:w="822"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2,258</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2,167</w:t>
            </w:r>
          </w:p>
        </w:tc>
        <w:tc>
          <w:tcPr>
            <w:tcW w:w="54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6,616</w:t>
            </w:r>
          </w:p>
        </w:tc>
        <w:tc>
          <w:tcPr>
            <w:tcW w:w="695"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2,205</w:t>
            </w:r>
          </w:p>
        </w:tc>
      </w:tr>
      <w:tr w:rsidR="00A12489" w:rsidRPr="000A00DA" w:rsidTr="007F1D0C">
        <w:trPr>
          <w:trHeight w:val="324"/>
        </w:trPr>
        <w:tc>
          <w:tcPr>
            <w:tcW w:w="724" w:type="pct"/>
            <w:vMerge/>
            <w:tcBorders>
              <w:top w:val="single" w:sz="4" w:space="0" w:color="auto"/>
              <w:left w:val="single" w:sz="4" w:space="0" w:color="auto"/>
              <w:bottom w:val="single" w:sz="4" w:space="0" w:color="auto"/>
              <w:right w:val="single" w:sz="4" w:space="0" w:color="auto"/>
            </w:tcBorders>
            <w:vAlign w:val="center"/>
            <w:hideMark/>
          </w:tcPr>
          <w:p w:rsidR="00A12489" w:rsidRPr="000A00DA" w:rsidRDefault="00A12489" w:rsidP="002C2262">
            <w:pPr>
              <w:spacing w:after="0" w:line="240" w:lineRule="auto"/>
              <w:rPr>
                <w:rFonts w:ascii="Times New Roman" w:eastAsia="Times New Roman" w:hAnsi="Times New Roman" w:cs="Times New Roman"/>
                <w:b/>
                <w:bCs/>
                <w:color w:val="000000"/>
                <w:sz w:val="24"/>
                <w:szCs w:val="24"/>
              </w:rPr>
            </w:pPr>
          </w:p>
        </w:tc>
        <w:tc>
          <w:tcPr>
            <w:tcW w:w="569"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2C2262">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3</w:t>
            </w:r>
          </w:p>
        </w:tc>
        <w:tc>
          <w:tcPr>
            <w:tcW w:w="825"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2,245</w:t>
            </w:r>
          </w:p>
        </w:tc>
        <w:tc>
          <w:tcPr>
            <w:tcW w:w="822"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2,296</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2,226</w:t>
            </w:r>
          </w:p>
        </w:tc>
        <w:tc>
          <w:tcPr>
            <w:tcW w:w="54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6,767</w:t>
            </w:r>
          </w:p>
        </w:tc>
        <w:tc>
          <w:tcPr>
            <w:tcW w:w="695"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2,256</w:t>
            </w:r>
          </w:p>
        </w:tc>
      </w:tr>
      <w:tr w:rsidR="00A12489" w:rsidRPr="000A00DA" w:rsidTr="007F1D0C">
        <w:trPr>
          <w:trHeight w:val="324"/>
        </w:trPr>
        <w:tc>
          <w:tcPr>
            <w:tcW w:w="12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2489" w:rsidRPr="000A00DA" w:rsidRDefault="00A12489" w:rsidP="002C2262">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sub total</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6,604</w:t>
            </w:r>
          </w:p>
        </w:tc>
        <w:tc>
          <w:tcPr>
            <w:tcW w:w="822"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6,803</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6,574</w:t>
            </w:r>
          </w:p>
        </w:tc>
        <w:tc>
          <w:tcPr>
            <w:tcW w:w="54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19,982</w:t>
            </w:r>
          </w:p>
        </w:tc>
        <w:tc>
          <w:tcPr>
            <w:tcW w:w="695"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6,661</w:t>
            </w:r>
          </w:p>
        </w:tc>
      </w:tr>
      <w:tr w:rsidR="00A12489" w:rsidRPr="000A00DA" w:rsidTr="007F1D0C">
        <w:trPr>
          <w:trHeight w:val="324"/>
        </w:trPr>
        <w:tc>
          <w:tcPr>
            <w:tcW w:w="12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2489" w:rsidRPr="000A00DA" w:rsidRDefault="00A12489" w:rsidP="002C2262">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 xml:space="preserve">rata </w:t>
            </w:r>
            <w:r w:rsidR="00165E1C">
              <w:rPr>
                <w:rFonts w:ascii="Times New Roman" w:eastAsia="Times New Roman" w:hAnsi="Times New Roman" w:cs="Times New Roman"/>
                <w:b/>
                <w:bCs/>
                <w:color w:val="000000"/>
                <w:sz w:val="24"/>
                <w:szCs w:val="24"/>
              </w:rPr>
              <w:t>–</w:t>
            </w:r>
            <w:r w:rsidRPr="000A00DA">
              <w:rPr>
                <w:rFonts w:ascii="Times New Roman" w:eastAsia="Times New Roman" w:hAnsi="Times New Roman" w:cs="Times New Roman"/>
                <w:b/>
                <w:bCs/>
                <w:color w:val="000000"/>
                <w:sz w:val="24"/>
                <w:szCs w:val="24"/>
              </w:rPr>
              <w:t xml:space="preserve"> rata</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2,201</w:t>
            </w:r>
          </w:p>
        </w:tc>
        <w:tc>
          <w:tcPr>
            <w:tcW w:w="822"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2,268</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2,191</w:t>
            </w:r>
          </w:p>
        </w:tc>
        <w:tc>
          <w:tcPr>
            <w:tcW w:w="54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6,661</w:t>
            </w:r>
          </w:p>
        </w:tc>
        <w:tc>
          <w:tcPr>
            <w:tcW w:w="695"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2,220</w:t>
            </w:r>
          </w:p>
        </w:tc>
      </w:tr>
      <w:tr w:rsidR="00A12489" w:rsidRPr="000A00DA" w:rsidTr="007F1D0C">
        <w:trPr>
          <w:trHeight w:val="324"/>
        </w:trPr>
        <w:tc>
          <w:tcPr>
            <w:tcW w:w="12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2489" w:rsidRPr="000A00DA" w:rsidRDefault="00A12489" w:rsidP="002C2262">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TOTAL</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19,948</w:t>
            </w:r>
          </w:p>
        </w:tc>
        <w:tc>
          <w:tcPr>
            <w:tcW w:w="822"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20,039</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19,616</w:t>
            </w:r>
          </w:p>
        </w:tc>
        <w:tc>
          <w:tcPr>
            <w:tcW w:w="54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59,602</w:t>
            </w:r>
          </w:p>
        </w:tc>
        <w:tc>
          <w:tcPr>
            <w:tcW w:w="695"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19,867</w:t>
            </w:r>
          </w:p>
        </w:tc>
      </w:tr>
      <w:tr w:rsidR="00A12489" w:rsidRPr="000A00DA" w:rsidTr="007F1D0C">
        <w:trPr>
          <w:trHeight w:val="324"/>
        </w:trPr>
        <w:tc>
          <w:tcPr>
            <w:tcW w:w="12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2489" w:rsidRPr="000A00DA" w:rsidRDefault="00A12489" w:rsidP="002C2262">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 xml:space="preserve">rata </w:t>
            </w:r>
            <w:r w:rsidR="00136ACC">
              <w:rPr>
                <w:rFonts w:ascii="Times New Roman" w:eastAsia="Times New Roman" w:hAnsi="Times New Roman" w:cs="Times New Roman"/>
                <w:b/>
                <w:bCs/>
                <w:color w:val="000000"/>
                <w:sz w:val="24"/>
                <w:szCs w:val="24"/>
              </w:rPr>
              <w:t>–</w:t>
            </w:r>
            <w:r w:rsidRPr="000A00DA">
              <w:rPr>
                <w:rFonts w:ascii="Times New Roman" w:eastAsia="Times New Roman" w:hAnsi="Times New Roman" w:cs="Times New Roman"/>
                <w:b/>
                <w:bCs/>
                <w:color w:val="000000"/>
                <w:sz w:val="24"/>
                <w:szCs w:val="24"/>
              </w:rPr>
              <w:t xml:space="preserve"> rata</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2,216</w:t>
            </w:r>
          </w:p>
        </w:tc>
        <w:tc>
          <w:tcPr>
            <w:tcW w:w="822"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2,227</w:t>
            </w:r>
          </w:p>
        </w:tc>
        <w:tc>
          <w:tcPr>
            <w:tcW w:w="825"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2,180</w:t>
            </w:r>
          </w:p>
        </w:tc>
        <w:tc>
          <w:tcPr>
            <w:tcW w:w="54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6,622</w:t>
            </w:r>
          </w:p>
        </w:tc>
        <w:tc>
          <w:tcPr>
            <w:tcW w:w="695" w:type="pct"/>
            <w:tcBorders>
              <w:top w:val="nil"/>
              <w:left w:val="nil"/>
              <w:bottom w:val="single" w:sz="4" w:space="0" w:color="auto"/>
              <w:right w:val="single" w:sz="4" w:space="0" w:color="auto"/>
            </w:tcBorders>
            <w:shd w:val="clear" w:color="auto" w:fill="auto"/>
            <w:noWrap/>
            <w:vAlign w:val="bottom"/>
            <w:hideMark/>
          </w:tcPr>
          <w:p w:rsidR="00A12489" w:rsidRPr="000A00DA" w:rsidRDefault="00A12489" w:rsidP="00B02CC6">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2,207</w:t>
            </w:r>
          </w:p>
        </w:tc>
      </w:tr>
    </w:tbl>
    <w:p w:rsidR="007115B9" w:rsidRDefault="007115B9" w:rsidP="00A124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Analisis Variansi (ANAVA)</w:t>
      </w:r>
    </w:p>
    <w:p w:rsidR="007115B9" w:rsidRDefault="007115B9" w:rsidP="00A12489">
      <w:pPr>
        <w:spacing w:after="0" w:line="240" w:lineRule="auto"/>
        <w:jc w:val="both"/>
        <w:rPr>
          <w:rFonts w:ascii="Times New Roman" w:hAnsi="Times New Roman" w:cs="Times New Roman"/>
          <w:sz w:val="24"/>
          <w:szCs w:val="24"/>
        </w:rPr>
      </w:pPr>
    </w:p>
    <w:p w:rsidR="00A12489" w:rsidRPr="008D5E6F" w:rsidRDefault="00A12489" w:rsidP="00A12489">
      <w:pPr>
        <w:spacing w:after="0" w:line="240" w:lineRule="auto"/>
        <w:jc w:val="both"/>
        <w:rPr>
          <w:rFonts w:ascii="Times New Roman" w:hAnsi="Times New Roman" w:cs="Times New Roman"/>
          <w:sz w:val="24"/>
          <w:szCs w:val="24"/>
        </w:rPr>
      </w:pPr>
      <w:r w:rsidRPr="008D5E6F">
        <w:rPr>
          <w:rFonts w:ascii="Times New Roman" w:hAnsi="Times New Roman" w:cs="Times New Roman"/>
          <w:sz w:val="24"/>
          <w:szCs w:val="24"/>
        </w:rPr>
        <w:t xml:space="preserve">Faktor Koreksi (FK) </w:t>
      </w:r>
      <w:r w:rsidRPr="008D5E6F">
        <w:rPr>
          <w:rFonts w:ascii="Times New Roman" w:hAnsi="Times New Roman" w:cs="Times New Roman"/>
          <w:sz w:val="24"/>
          <w:szCs w:val="24"/>
        </w:rPr>
        <w:tab/>
        <w:t xml:space="preserve"> = </w:t>
      </w:r>
      <w:r>
        <w:rPr>
          <w:rFonts w:ascii="Times New Roman" w:hAnsi="Times New Roman" w:cs="Times New Roman"/>
          <w:sz w:val="24"/>
          <w:szCs w:val="24"/>
        </w:rPr>
        <w:t xml:space="preserve"> 131,572</w:t>
      </w:r>
    </w:p>
    <w:p w:rsidR="00A12489" w:rsidRPr="008D5E6F" w:rsidRDefault="00A12489" w:rsidP="00A12489">
      <w:pPr>
        <w:spacing w:after="0" w:line="240" w:lineRule="auto"/>
        <w:jc w:val="both"/>
        <w:rPr>
          <w:rFonts w:ascii="Times New Roman" w:hAnsi="Times New Roman" w:cs="Times New Roman"/>
          <w:sz w:val="24"/>
          <w:szCs w:val="24"/>
        </w:rPr>
      </w:pPr>
    </w:p>
    <w:p w:rsidR="00136ACC" w:rsidRPr="008D5E6F" w:rsidRDefault="00A12489" w:rsidP="00136ACC">
      <w:pPr>
        <w:spacing w:after="0" w:line="240" w:lineRule="auto"/>
        <w:jc w:val="both"/>
        <w:rPr>
          <w:rFonts w:ascii="Times New Roman" w:hAnsi="Times New Roman" w:cs="Times New Roman"/>
          <w:sz w:val="24"/>
          <w:szCs w:val="24"/>
        </w:rPr>
      </w:pPr>
      <w:r w:rsidRPr="008D5E6F">
        <w:rPr>
          <w:rFonts w:ascii="Times New Roman" w:hAnsi="Times New Roman" w:cs="Times New Roman"/>
          <w:sz w:val="24"/>
          <w:szCs w:val="24"/>
        </w:rPr>
        <w:t xml:space="preserve">JKT </w:t>
      </w:r>
      <w:r w:rsidRPr="008D5E6F">
        <w:rPr>
          <w:rFonts w:ascii="Times New Roman" w:hAnsi="Times New Roman" w:cs="Times New Roman"/>
          <w:sz w:val="24"/>
          <w:szCs w:val="24"/>
        </w:rPr>
        <w:tab/>
      </w:r>
      <w:r w:rsidR="00136ACC">
        <w:rPr>
          <w:rFonts w:ascii="Times New Roman" w:hAnsi="Times New Roman" w:cs="Times New Roman"/>
          <w:sz w:val="24"/>
          <w:szCs w:val="24"/>
        </w:rPr>
        <w:tab/>
      </w:r>
      <w:r w:rsidR="00136ACC">
        <w:rPr>
          <w:rFonts w:ascii="Times New Roman" w:hAnsi="Times New Roman" w:cs="Times New Roman"/>
          <w:sz w:val="24"/>
          <w:szCs w:val="24"/>
        </w:rPr>
        <w:tab/>
        <w:t>= 0,051</w:t>
      </w:r>
    </w:p>
    <w:p w:rsidR="00A12489" w:rsidRPr="008D5E6F" w:rsidRDefault="00A12489" w:rsidP="00136ACC">
      <w:pPr>
        <w:spacing w:after="0" w:line="240" w:lineRule="auto"/>
        <w:jc w:val="both"/>
        <w:rPr>
          <w:rFonts w:ascii="Times New Roman" w:hAnsi="Times New Roman" w:cs="Times New Roman"/>
          <w:sz w:val="24"/>
          <w:szCs w:val="24"/>
        </w:rPr>
      </w:pPr>
      <w:r w:rsidRPr="008D5E6F">
        <w:rPr>
          <w:rFonts w:ascii="Times New Roman" w:hAnsi="Times New Roman" w:cs="Times New Roman"/>
          <w:sz w:val="24"/>
          <w:szCs w:val="24"/>
        </w:rPr>
        <w:tab/>
      </w:r>
      <w:r w:rsidRPr="008D5E6F">
        <w:rPr>
          <w:rFonts w:ascii="Times New Roman" w:hAnsi="Times New Roman" w:cs="Times New Roman"/>
          <w:sz w:val="24"/>
          <w:szCs w:val="24"/>
        </w:rPr>
        <w:tab/>
        <w:t xml:space="preserve">  </w:t>
      </w:r>
    </w:p>
    <w:p w:rsidR="00136ACC" w:rsidRPr="008D5E6F" w:rsidRDefault="00A12489" w:rsidP="00136ACC">
      <w:pPr>
        <w:spacing w:after="0" w:line="240" w:lineRule="auto"/>
        <w:jc w:val="both"/>
        <w:rPr>
          <w:rFonts w:ascii="Times New Roman" w:hAnsi="Times New Roman" w:cs="Times New Roman"/>
          <w:sz w:val="24"/>
          <w:szCs w:val="24"/>
        </w:rPr>
      </w:pPr>
      <w:r w:rsidRPr="008D5E6F">
        <w:rPr>
          <w:rFonts w:ascii="Times New Roman" w:hAnsi="Times New Roman" w:cs="Times New Roman"/>
          <w:sz w:val="24"/>
          <w:szCs w:val="24"/>
        </w:rPr>
        <w:t xml:space="preserve">JK Perlakuan </w:t>
      </w:r>
      <w:r w:rsidRPr="008D5E6F">
        <w:rPr>
          <w:rFonts w:ascii="Times New Roman" w:hAnsi="Times New Roman" w:cs="Times New Roman"/>
          <w:sz w:val="24"/>
          <w:szCs w:val="24"/>
        </w:rPr>
        <w:tab/>
      </w:r>
      <w:r w:rsidR="00136ACC">
        <w:rPr>
          <w:rFonts w:ascii="Times New Roman" w:hAnsi="Times New Roman" w:cs="Times New Roman"/>
          <w:sz w:val="24"/>
          <w:szCs w:val="24"/>
        </w:rPr>
        <w:tab/>
        <w:t>= 0,033</w:t>
      </w:r>
    </w:p>
    <w:p w:rsidR="00A12489" w:rsidRPr="008D5E6F" w:rsidRDefault="00A12489" w:rsidP="00136ACC">
      <w:pPr>
        <w:spacing w:after="0" w:line="240" w:lineRule="auto"/>
        <w:jc w:val="both"/>
        <w:rPr>
          <w:rFonts w:ascii="Times New Roman" w:hAnsi="Times New Roman" w:cs="Times New Roman"/>
          <w:sz w:val="24"/>
          <w:szCs w:val="24"/>
        </w:rPr>
      </w:pPr>
      <w:r w:rsidRPr="008D5E6F">
        <w:rPr>
          <w:rFonts w:ascii="Times New Roman" w:hAnsi="Times New Roman" w:cs="Times New Roman"/>
          <w:sz w:val="24"/>
          <w:szCs w:val="24"/>
        </w:rPr>
        <w:tab/>
        <w:t xml:space="preserve"> </w:t>
      </w:r>
    </w:p>
    <w:p w:rsidR="00136ACC" w:rsidRPr="008D5E6F" w:rsidRDefault="00A12489" w:rsidP="00136ACC">
      <w:pPr>
        <w:spacing w:after="0" w:line="240" w:lineRule="auto"/>
        <w:jc w:val="both"/>
        <w:rPr>
          <w:rFonts w:ascii="Times New Roman" w:hAnsi="Times New Roman" w:cs="Times New Roman"/>
          <w:sz w:val="24"/>
          <w:szCs w:val="24"/>
        </w:rPr>
      </w:pPr>
      <w:r w:rsidRPr="008D5E6F">
        <w:rPr>
          <w:rFonts w:ascii="Times New Roman" w:hAnsi="Times New Roman" w:cs="Times New Roman"/>
          <w:sz w:val="24"/>
          <w:szCs w:val="24"/>
        </w:rPr>
        <w:t xml:space="preserve">JK Kelompok </w:t>
      </w:r>
      <w:r w:rsidRPr="008D5E6F">
        <w:rPr>
          <w:rFonts w:ascii="Times New Roman" w:hAnsi="Times New Roman" w:cs="Times New Roman"/>
          <w:sz w:val="24"/>
          <w:szCs w:val="24"/>
        </w:rPr>
        <w:tab/>
      </w:r>
      <w:r w:rsidRPr="008D5E6F">
        <w:rPr>
          <w:rFonts w:ascii="Times New Roman" w:hAnsi="Times New Roman" w:cs="Times New Roman"/>
          <w:sz w:val="24"/>
          <w:szCs w:val="24"/>
        </w:rPr>
        <w:tab/>
      </w:r>
      <w:r w:rsidR="00136ACC">
        <w:rPr>
          <w:rFonts w:ascii="Times New Roman" w:hAnsi="Times New Roman" w:cs="Times New Roman"/>
          <w:sz w:val="24"/>
          <w:szCs w:val="24"/>
        </w:rPr>
        <w:t>= 0,005</w:t>
      </w:r>
    </w:p>
    <w:p w:rsidR="00A12489" w:rsidRPr="008D5E6F" w:rsidRDefault="00A12489" w:rsidP="00136ACC">
      <w:pPr>
        <w:spacing w:after="0" w:line="240" w:lineRule="auto"/>
        <w:jc w:val="both"/>
        <w:rPr>
          <w:rFonts w:ascii="Times New Roman" w:hAnsi="Times New Roman" w:cs="Times New Roman"/>
          <w:sz w:val="24"/>
          <w:szCs w:val="24"/>
        </w:rPr>
      </w:pPr>
      <w:r w:rsidRPr="008D5E6F">
        <w:rPr>
          <w:rFonts w:ascii="Times New Roman" w:hAnsi="Times New Roman" w:cs="Times New Roman"/>
          <w:sz w:val="24"/>
          <w:szCs w:val="24"/>
        </w:rPr>
        <w:t xml:space="preserve"> </w:t>
      </w:r>
    </w:p>
    <w:p w:rsidR="00136ACC" w:rsidRPr="008D5E6F" w:rsidRDefault="00A12489" w:rsidP="00136A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JK Faktor (W) </w:t>
      </w:r>
      <w:r w:rsidR="00136ACC">
        <w:rPr>
          <w:rFonts w:ascii="Times New Roman" w:hAnsi="Times New Roman" w:cs="Times New Roman"/>
          <w:sz w:val="24"/>
          <w:szCs w:val="24"/>
        </w:rPr>
        <w:tab/>
        <w:t>= 0,007</w:t>
      </w:r>
    </w:p>
    <w:p w:rsidR="00136ACC" w:rsidRPr="008D5E6F" w:rsidRDefault="00A12489" w:rsidP="00136A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12489" w:rsidRPr="008D5E6F" w:rsidRDefault="00A12489" w:rsidP="00136A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JK Faktor (P</w:t>
      </w:r>
      <w:r w:rsidRPr="008D5E6F">
        <w:rPr>
          <w:rFonts w:ascii="Times New Roman" w:hAnsi="Times New Roman" w:cs="Times New Roman"/>
          <w:sz w:val="24"/>
          <w:szCs w:val="24"/>
        </w:rPr>
        <w:t xml:space="preserve">) </w:t>
      </w:r>
      <w:r w:rsidRPr="008D5E6F">
        <w:rPr>
          <w:rFonts w:ascii="Times New Roman" w:hAnsi="Times New Roman" w:cs="Times New Roman"/>
          <w:sz w:val="24"/>
          <w:szCs w:val="24"/>
        </w:rPr>
        <w:tab/>
      </w:r>
      <w:r w:rsidR="00136ACC">
        <w:rPr>
          <w:rFonts w:ascii="Times New Roman" w:hAnsi="Times New Roman" w:cs="Times New Roman"/>
          <w:sz w:val="24"/>
          <w:szCs w:val="24"/>
        </w:rPr>
        <w:tab/>
        <w:t>= 0,011</w:t>
      </w:r>
      <w:r w:rsidRPr="008D5E6F">
        <w:rPr>
          <w:rFonts w:ascii="Times New Roman" w:hAnsi="Times New Roman" w:cs="Times New Roman"/>
          <w:sz w:val="24"/>
          <w:szCs w:val="24"/>
        </w:rPr>
        <w:tab/>
      </w:r>
    </w:p>
    <w:p w:rsidR="00A12489" w:rsidRPr="008D5E6F" w:rsidRDefault="00A12489" w:rsidP="00A124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12489" w:rsidRPr="008D5E6F" w:rsidRDefault="00A12489" w:rsidP="00136A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JK Interaksi (WP</w:t>
      </w:r>
      <w:r w:rsidRPr="008D5E6F">
        <w:rPr>
          <w:rFonts w:ascii="Times New Roman" w:hAnsi="Times New Roman" w:cs="Times New Roman"/>
          <w:sz w:val="24"/>
          <w:szCs w:val="24"/>
        </w:rPr>
        <w:t xml:space="preserve">) </w:t>
      </w:r>
      <w:r w:rsidR="00136ACC">
        <w:rPr>
          <w:rFonts w:ascii="Times New Roman" w:hAnsi="Times New Roman" w:cs="Times New Roman"/>
          <w:sz w:val="24"/>
          <w:szCs w:val="24"/>
        </w:rPr>
        <w:tab/>
        <w:t>= 0,015</w:t>
      </w:r>
      <w:r w:rsidRPr="008D5E6F">
        <w:rPr>
          <w:rFonts w:ascii="Times New Roman" w:hAnsi="Times New Roman" w:cs="Times New Roman"/>
          <w:sz w:val="24"/>
          <w:szCs w:val="24"/>
        </w:rPr>
        <w:tab/>
      </w:r>
    </w:p>
    <w:p w:rsidR="00A12489" w:rsidRPr="008D5E6F" w:rsidRDefault="00A12489" w:rsidP="00A124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12489" w:rsidRPr="008D5E6F" w:rsidRDefault="00A12489" w:rsidP="00136A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JKG</w:t>
      </w:r>
      <w:r>
        <w:rPr>
          <w:rFonts w:ascii="Times New Roman" w:hAnsi="Times New Roman" w:cs="Times New Roman"/>
          <w:sz w:val="24"/>
          <w:szCs w:val="24"/>
        </w:rPr>
        <w:tab/>
      </w:r>
      <w:r w:rsidR="00136ACC">
        <w:rPr>
          <w:rFonts w:ascii="Times New Roman" w:hAnsi="Times New Roman" w:cs="Times New Roman"/>
          <w:sz w:val="24"/>
          <w:szCs w:val="24"/>
        </w:rPr>
        <w:tab/>
      </w:r>
      <w:r w:rsidR="00136ACC">
        <w:rPr>
          <w:rFonts w:ascii="Times New Roman" w:hAnsi="Times New Roman" w:cs="Times New Roman"/>
          <w:sz w:val="24"/>
          <w:szCs w:val="24"/>
        </w:rPr>
        <w:tab/>
        <w:t>= 0,013</w:t>
      </w:r>
      <w:r>
        <w:rPr>
          <w:rFonts w:ascii="Times New Roman" w:hAnsi="Times New Roman" w:cs="Times New Roman"/>
          <w:sz w:val="24"/>
          <w:szCs w:val="24"/>
        </w:rPr>
        <w:tab/>
      </w:r>
      <w:r>
        <w:rPr>
          <w:rFonts w:ascii="Times New Roman" w:hAnsi="Times New Roman" w:cs="Times New Roman"/>
          <w:sz w:val="24"/>
          <w:szCs w:val="24"/>
        </w:rPr>
        <w:tab/>
      </w:r>
    </w:p>
    <w:p w:rsidR="00AE544A" w:rsidRPr="00DA2788" w:rsidRDefault="00113DB2" w:rsidP="00DA2788">
      <w:pPr>
        <w:spacing w:line="240" w:lineRule="auto"/>
        <w:jc w:val="center"/>
        <w:rPr>
          <w:rFonts w:ascii="Times New Roman" w:hAnsi="Times New Roman" w:cs="Times New Roman"/>
          <w:sz w:val="24"/>
          <w:szCs w:val="24"/>
        </w:rPr>
      </w:pPr>
      <w:bookmarkStart w:id="158" w:name="_Toc472709775"/>
      <w:r w:rsidRPr="00DA2788">
        <w:rPr>
          <w:rFonts w:ascii="Times New Roman" w:hAnsi="Times New Roman" w:cs="Times New Roman"/>
          <w:sz w:val="24"/>
          <w:szCs w:val="24"/>
        </w:rPr>
        <w:lastRenderedPageBreak/>
        <w:t xml:space="preserve">Tabel </w:t>
      </w:r>
      <w:r w:rsidRPr="00DA2788">
        <w:rPr>
          <w:rFonts w:ascii="Times New Roman" w:hAnsi="Times New Roman" w:cs="Times New Roman"/>
          <w:sz w:val="24"/>
          <w:szCs w:val="24"/>
        </w:rPr>
        <w:fldChar w:fldCharType="begin"/>
      </w:r>
      <w:r w:rsidRPr="00DA2788">
        <w:rPr>
          <w:rFonts w:ascii="Times New Roman" w:hAnsi="Times New Roman" w:cs="Times New Roman"/>
          <w:sz w:val="24"/>
          <w:szCs w:val="24"/>
        </w:rPr>
        <w:instrText xml:space="preserve"> SEQ Tabel \* ARABIC </w:instrText>
      </w:r>
      <w:r w:rsidRPr="00DA2788">
        <w:rPr>
          <w:rFonts w:ascii="Times New Roman" w:hAnsi="Times New Roman" w:cs="Times New Roman"/>
          <w:sz w:val="24"/>
          <w:szCs w:val="24"/>
        </w:rPr>
        <w:fldChar w:fldCharType="separate"/>
      </w:r>
      <w:r w:rsidR="00A928AA" w:rsidRPr="00DA2788">
        <w:rPr>
          <w:rFonts w:ascii="Times New Roman" w:hAnsi="Times New Roman" w:cs="Times New Roman"/>
          <w:noProof/>
          <w:sz w:val="24"/>
          <w:szCs w:val="24"/>
        </w:rPr>
        <w:t>55</w:t>
      </w:r>
      <w:r w:rsidRPr="00DA2788">
        <w:rPr>
          <w:rFonts w:ascii="Times New Roman" w:hAnsi="Times New Roman" w:cs="Times New Roman"/>
          <w:sz w:val="24"/>
          <w:szCs w:val="24"/>
        </w:rPr>
        <w:fldChar w:fldCharType="end"/>
      </w:r>
      <w:r w:rsidRPr="00DA2788">
        <w:rPr>
          <w:rFonts w:ascii="Times New Roman" w:hAnsi="Times New Roman" w:cs="Times New Roman"/>
          <w:sz w:val="24"/>
          <w:szCs w:val="24"/>
        </w:rPr>
        <w:t xml:space="preserve">. Analisis Variansi (ANAVA) Pengaruh waktu simpan buah naga dan  perbandingan buah naga dengan ekstrak jahe terhadap aroma </w:t>
      </w:r>
      <w:r w:rsidRPr="000700D0">
        <w:rPr>
          <w:rFonts w:ascii="Times New Roman" w:hAnsi="Times New Roman" w:cs="Times New Roman"/>
          <w:i/>
          <w:sz w:val="24"/>
          <w:szCs w:val="24"/>
        </w:rPr>
        <w:t>mix juice</w:t>
      </w:r>
      <w:r w:rsidRPr="00DA2788">
        <w:rPr>
          <w:rFonts w:ascii="Times New Roman" w:hAnsi="Times New Roman" w:cs="Times New Roman"/>
          <w:sz w:val="24"/>
          <w:szCs w:val="24"/>
        </w:rPr>
        <w:t>.</w:t>
      </w:r>
      <w:bookmarkEnd w:id="158"/>
    </w:p>
    <w:tbl>
      <w:tblPr>
        <w:tblW w:w="5000" w:type="pct"/>
        <w:tblLook w:val="04A0" w:firstRow="1" w:lastRow="0" w:firstColumn="1" w:lastColumn="0" w:noHBand="0" w:noVBand="1"/>
      </w:tblPr>
      <w:tblGrid>
        <w:gridCol w:w="2820"/>
        <w:gridCol w:w="864"/>
        <w:gridCol w:w="864"/>
        <w:gridCol w:w="876"/>
        <w:gridCol w:w="1295"/>
        <w:gridCol w:w="424"/>
        <w:gridCol w:w="1010"/>
      </w:tblGrid>
      <w:tr w:rsidR="00A12489" w:rsidRPr="000A00DA" w:rsidTr="00EE79B7">
        <w:trPr>
          <w:trHeight w:val="315"/>
        </w:trPr>
        <w:tc>
          <w:tcPr>
            <w:tcW w:w="17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Sumber Varians</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dB</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JK</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KT</w:t>
            </w:r>
          </w:p>
        </w:tc>
        <w:tc>
          <w:tcPr>
            <w:tcW w:w="105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F Hitung</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F Tabel</w:t>
            </w:r>
          </w:p>
        </w:tc>
      </w:tr>
      <w:tr w:rsidR="00A12489" w:rsidRPr="000A00DA" w:rsidTr="00EE79B7">
        <w:trPr>
          <w:trHeight w:val="315"/>
        </w:trPr>
        <w:tc>
          <w:tcPr>
            <w:tcW w:w="17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Kelompok</w:t>
            </w:r>
          </w:p>
        </w:tc>
        <w:tc>
          <w:tcPr>
            <w:tcW w:w="53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w:t>
            </w:r>
          </w:p>
        </w:tc>
        <w:tc>
          <w:tcPr>
            <w:tcW w:w="53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0,005</w:t>
            </w:r>
          </w:p>
        </w:tc>
        <w:tc>
          <w:tcPr>
            <w:tcW w:w="537"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0,0026</w:t>
            </w:r>
          </w:p>
        </w:tc>
        <w:tc>
          <w:tcPr>
            <w:tcW w:w="105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p>
        </w:tc>
        <w:tc>
          <w:tcPr>
            <w:tcW w:w="619"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p>
        </w:tc>
      </w:tr>
      <w:tr w:rsidR="00A12489" w:rsidRPr="000A00DA" w:rsidTr="00EE79B7">
        <w:trPr>
          <w:trHeight w:val="315"/>
        </w:trPr>
        <w:tc>
          <w:tcPr>
            <w:tcW w:w="17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Faktor W</w:t>
            </w:r>
          </w:p>
        </w:tc>
        <w:tc>
          <w:tcPr>
            <w:tcW w:w="53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w:t>
            </w:r>
          </w:p>
        </w:tc>
        <w:tc>
          <w:tcPr>
            <w:tcW w:w="53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0,007</w:t>
            </w:r>
          </w:p>
        </w:tc>
        <w:tc>
          <w:tcPr>
            <w:tcW w:w="537"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0,0035</w:t>
            </w:r>
          </w:p>
        </w:tc>
        <w:tc>
          <w:tcPr>
            <w:tcW w:w="794"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4,49</w:t>
            </w:r>
          </w:p>
        </w:tc>
        <w:tc>
          <w:tcPr>
            <w:tcW w:w="26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w:t>
            </w:r>
          </w:p>
        </w:tc>
        <w:tc>
          <w:tcPr>
            <w:tcW w:w="619"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3,63</w:t>
            </w:r>
          </w:p>
        </w:tc>
      </w:tr>
      <w:tr w:rsidR="00A12489" w:rsidRPr="000A00DA" w:rsidTr="00EE79B7">
        <w:trPr>
          <w:trHeight w:val="315"/>
        </w:trPr>
        <w:tc>
          <w:tcPr>
            <w:tcW w:w="17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Faktor P</w:t>
            </w:r>
          </w:p>
        </w:tc>
        <w:tc>
          <w:tcPr>
            <w:tcW w:w="53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w:t>
            </w:r>
          </w:p>
        </w:tc>
        <w:tc>
          <w:tcPr>
            <w:tcW w:w="53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0,011</w:t>
            </w:r>
          </w:p>
        </w:tc>
        <w:tc>
          <w:tcPr>
            <w:tcW w:w="537"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0,0055</w:t>
            </w:r>
          </w:p>
        </w:tc>
        <w:tc>
          <w:tcPr>
            <w:tcW w:w="794"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6,97</w:t>
            </w:r>
          </w:p>
        </w:tc>
        <w:tc>
          <w:tcPr>
            <w:tcW w:w="26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w:t>
            </w:r>
          </w:p>
        </w:tc>
        <w:tc>
          <w:tcPr>
            <w:tcW w:w="619"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3,63</w:t>
            </w:r>
          </w:p>
        </w:tc>
      </w:tr>
      <w:tr w:rsidR="00A12489" w:rsidRPr="000A00DA" w:rsidTr="00EE79B7">
        <w:trPr>
          <w:trHeight w:val="315"/>
        </w:trPr>
        <w:tc>
          <w:tcPr>
            <w:tcW w:w="17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Interaksi WP</w:t>
            </w:r>
          </w:p>
        </w:tc>
        <w:tc>
          <w:tcPr>
            <w:tcW w:w="53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4</w:t>
            </w:r>
          </w:p>
        </w:tc>
        <w:tc>
          <w:tcPr>
            <w:tcW w:w="53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0,015</w:t>
            </w:r>
          </w:p>
        </w:tc>
        <w:tc>
          <w:tcPr>
            <w:tcW w:w="537"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0,0037</w:t>
            </w:r>
          </w:p>
        </w:tc>
        <w:tc>
          <w:tcPr>
            <w:tcW w:w="794"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4,69</w:t>
            </w:r>
          </w:p>
        </w:tc>
        <w:tc>
          <w:tcPr>
            <w:tcW w:w="26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w:t>
            </w:r>
          </w:p>
        </w:tc>
        <w:tc>
          <w:tcPr>
            <w:tcW w:w="619"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3,01</w:t>
            </w:r>
          </w:p>
        </w:tc>
      </w:tr>
      <w:tr w:rsidR="00A12489" w:rsidRPr="000A00DA" w:rsidTr="00EE79B7">
        <w:trPr>
          <w:trHeight w:val="315"/>
        </w:trPr>
        <w:tc>
          <w:tcPr>
            <w:tcW w:w="17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Galat</w:t>
            </w:r>
          </w:p>
        </w:tc>
        <w:tc>
          <w:tcPr>
            <w:tcW w:w="53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16</w:t>
            </w:r>
          </w:p>
        </w:tc>
        <w:tc>
          <w:tcPr>
            <w:tcW w:w="53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0,013</w:t>
            </w:r>
          </w:p>
        </w:tc>
        <w:tc>
          <w:tcPr>
            <w:tcW w:w="537"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0,0008</w:t>
            </w:r>
          </w:p>
        </w:tc>
        <w:tc>
          <w:tcPr>
            <w:tcW w:w="794" w:type="pct"/>
            <w:tcBorders>
              <w:top w:val="nil"/>
              <w:left w:val="nil"/>
              <w:bottom w:val="nil"/>
              <w:right w:val="nil"/>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p>
        </w:tc>
        <w:tc>
          <w:tcPr>
            <w:tcW w:w="260" w:type="pct"/>
            <w:tcBorders>
              <w:top w:val="nil"/>
              <w:left w:val="nil"/>
              <w:bottom w:val="nil"/>
              <w:right w:val="nil"/>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p>
        </w:tc>
        <w:tc>
          <w:tcPr>
            <w:tcW w:w="619" w:type="pct"/>
            <w:tcBorders>
              <w:top w:val="nil"/>
              <w:left w:val="nil"/>
              <w:bottom w:val="nil"/>
              <w:right w:val="nil"/>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p>
        </w:tc>
      </w:tr>
      <w:tr w:rsidR="00A12489" w:rsidRPr="000A00DA" w:rsidTr="00EE79B7">
        <w:trPr>
          <w:trHeight w:val="315"/>
        </w:trPr>
        <w:tc>
          <w:tcPr>
            <w:tcW w:w="17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b/>
                <w:bCs/>
                <w:color w:val="000000"/>
                <w:sz w:val="24"/>
                <w:szCs w:val="24"/>
              </w:rPr>
            </w:pPr>
            <w:r w:rsidRPr="000A00DA">
              <w:rPr>
                <w:rFonts w:ascii="Times New Roman" w:eastAsia="Times New Roman" w:hAnsi="Times New Roman" w:cs="Times New Roman"/>
                <w:b/>
                <w:bCs/>
                <w:color w:val="000000"/>
                <w:sz w:val="24"/>
                <w:szCs w:val="24"/>
              </w:rPr>
              <w:t>Total</w:t>
            </w:r>
          </w:p>
        </w:tc>
        <w:tc>
          <w:tcPr>
            <w:tcW w:w="53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26</w:t>
            </w:r>
          </w:p>
        </w:tc>
        <w:tc>
          <w:tcPr>
            <w:tcW w:w="530"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0,051</w:t>
            </w:r>
          </w:p>
        </w:tc>
        <w:tc>
          <w:tcPr>
            <w:tcW w:w="537" w:type="pct"/>
            <w:tcBorders>
              <w:top w:val="nil"/>
              <w:left w:val="nil"/>
              <w:bottom w:val="single" w:sz="4" w:space="0" w:color="auto"/>
              <w:right w:val="single" w:sz="4" w:space="0" w:color="auto"/>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r w:rsidRPr="000A00DA">
              <w:rPr>
                <w:rFonts w:ascii="Times New Roman" w:eastAsia="Times New Roman" w:hAnsi="Times New Roman" w:cs="Times New Roman"/>
                <w:color w:val="000000"/>
                <w:sz w:val="24"/>
                <w:szCs w:val="24"/>
              </w:rPr>
              <w:t>0,0020</w:t>
            </w:r>
          </w:p>
        </w:tc>
        <w:tc>
          <w:tcPr>
            <w:tcW w:w="794" w:type="pct"/>
            <w:tcBorders>
              <w:top w:val="nil"/>
              <w:left w:val="nil"/>
              <w:bottom w:val="nil"/>
              <w:right w:val="nil"/>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p>
        </w:tc>
        <w:tc>
          <w:tcPr>
            <w:tcW w:w="260" w:type="pct"/>
            <w:tcBorders>
              <w:top w:val="nil"/>
              <w:left w:val="nil"/>
              <w:bottom w:val="nil"/>
              <w:right w:val="nil"/>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p>
        </w:tc>
        <w:tc>
          <w:tcPr>
            <w:tcW w:w="619" w:type="pct"/>
            <w:tcBorders>
              <w:top w:val="nil"/>
              <w:left w:val="nil"/>
              <w:bottom w:val="nil"/>
              <w:right w:val="nil"/>
            </w:tcBorders>
            <w:shd w:val="clear" w:color="auto" w:fill="auto"/>
            <w:noWrap/>
            <w:vAlign w:val="center"/>
            <w:hideMark/>
          </w:tcPr>
          <w:p w:rsidR="00A12489" w:rsidRPr="000A00DA" w:rsidRDefault="00A12489" w:rsidP="00EE79B7">
            <w:pPr>
              <w:spacing w:after="0" w:line="240" w:lineRule="auto"/>
              <w:jc w:val="center"/>
              <w:rPr>
                <w:rFonts w:ascii="Times New Roman" w:eastAsia="Times New Roman" w:hAnsi="Times New Roman" w:cs="Times New Roman"/>
                <w:color w:val="000000"/>
                <w:sz w:val="24"/>
                <w:szCs w:val="24"/>
              </w:rPr>
            </w:pPr>
          </w:p>
        </w:tc>
      </w:tr>
    </w:tbl>
    <w:p w:rsidR="00D609A7" w:rsidRDefault="00D609A7" w:rsidP="00D609A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Keterangan : </w:t>
      </w:r>
    </w:p>
    <w:p w:rsidR="007115B9" w:rsidRDefault="007115B9" w:rsidP="007115B9">
      <w:pPr>
        <w:spacing w:after="0" w:line="240" w:lineRule="auto"/>
        <w:rPr>
          <w:rFonts w:ascii="Times New Roman" w:hAnsi="Times New Roman" w:cs="Times New Roman"/>
          <w:sz w:val="24"/>
          <w:szCs w:val="24"/>
        </w:rPr>
      </w:pPr>
      <w:r>
        <w:rPr>
          <w:rFonts w:ascii="Times New Roman" w:hAnsi="Times New Roman" w:cs="Times New Roman"/>
          <w:sz w:val="24"/>
          <w:szCs w:val="24"/>
        </w:rPr>
        <w:t>* = Berpengaruh nyata pada taraf 5%</w:t>
      </w:r>
    </w:p>
    <w:p w:rsidR="007115B9" w:rsidRDefault="007115B9" w:rsidP="007115B9">
      <w:pPr>
        <w:spacing w:after="0" w:line="240" w:lineRule="auto"/>
        <w:rPr>
          <w:rFonts w:ascii="Times New Roman" w:hAnsi="Times New Roman" w:cs="Times New Roman"/>
          <w:sz w:val="24"/>
          <w:szCs w:val="24"/>
        </w:rPr>
      </w:pPr>
      <w:r>
        <w:rPr>
          <w:rFonts w:ascii="Times New Roman" w:hAnsi="Times New Roman" w:cs="Times New Roman"/>
          <w:sz w:val="24"/>
          <w:szCs w:val="24"/>
        </w:rPr>
        <w:t>tn = Tidak berpengaruh nyata pada taraf  5%</w:t>
      </w:r>
    </w:p>
    <w:p w:rsidR="000E5C61" w:rsidRDefault="000E5C61" w:rsidP="00D609A7">
      <w:pPr>
        <w:spacing w:after="0" w:line="240" w:lineRule="auto"/>
        <w:rPr>
          <w:rFonts w:ascii="Times New Roman" w:hAnsi="Times New Roman" w:cs="Times New Roman"/>
          <w:sz w:val="24"/>
          <w:szCs w:val="24"/>
        </w:rPr>
      </w:pPr>
    </w:p>
    <w:p w:rsidR="000E5C61" w:rsidRDefault="000E5C61" w:rsidP="00D609A7">
      <w:pPr>
        <w:spacing w:after="0" w:line="240" w:lineRule="auto"/>
        <w:rPr>
          <w:rFonts w:ascii="Times New Roman" w:hAnsi="Times New Roman" w:cs="Times New Roman"/>
          <w:sz w:val="24"/>
          <w:szCs w:val="24"/>
        </w:rPr>
      </w:pPr>
      <w:r>
        <w:rPr>
          <w:rFonts w:ascii="Times New Roman" w:hAnsi="Times New Roman" w:cs="Times New Roman"/>
          <w:sz w:val="24"/>
          <w:szCs w:val="24"/>
        </w:rPr>
        <w:t>Kesimpulan :</w:t>
      </w:r>
    </w:p>
    <w:p w:rsidR="00A532A0" w:rsidRDefault="006D14AC" w:rsidP="006D14AC">
      <w:pPr>
        <w:pStyle w:val="NoSpacing"/>
        <w:spacing w:line="480" w:lineRule="auto"/>
        <w:jc w:val="both"/>
      </w:pPr>
      <w:r>
        <w:tab/>
      </w:r>
    </w:p>
    <w:p w:rsidR="007115B9" w:rsidRDefault="000E5C61" w:rsidP="00A532A0">
      <w:pPr>
        <w:pStyle w:val="NoSpacing"/>
        <w:spacing w:line="480" w:lineRule="auto"/>
        <w:ind w:firstLine="720"/>
        <w:jc w:val="both"/>
        <w:rPr>
          <w:rFonts w:ascii="Times New Roman" w:hAnsi="Times New Roman" w:cs="Times New Roman"/>
          <w:sz w:val="24"/>
          <w:szCs w:val="24"/>
        </w:rPr>
      </w:pPr>
      <w:r w:rsidRPr="006D14AC">
        <w:rPr>
          <w:rFonts w:ascii="Times New Roman" w:hAnsi="Times New Roman" w:cs="Times New Roman"/>
          <w:sz w:val="24"/>
          <w:szCs w:val="24"/>
        </w:rPr>
        <w:t>Berdasarkan pada tabel ANAVA diketahui bahwa F hitung</w:t>
      </w:r>
      <w:r w:rsidR="007115B9">
        <w:rPr>
          <w:rFonts w:ascii="Times New Roman" w:hAnsi="Times New Roman" w:cs="Times New Roman"/>
          <w:sz w:val="24"/>
          <w:szCs w:val="24"/>
        </w:rPr>
        <w:t xml:space="preserve"> </w:t>
      </w:r>
      <w:r w:rsidR="007115B9" w:rsidRPr="007115B9">
        <w:rPr>
          <w:rFonts w:ascii="Times New Roman" w:hAnsi="Times New Roman" w:cs="Times New Roman"/>
          <w:sz w:val="24"/>
          <w:szCs w:val="24"/>
        </w:rPr>
        <w:t xml:space="preserve">≤ </w:t>
      </w:r>
      <w:r w:rsidR="007115B9">
        <w:rPr>
          <w:rFonts w:ascii="Times New Roman" w:hAnsi="Times New Roman" w:cs="Times New Roman"/>
          <w:sz w:val="23"/>
          <w:szCs w:val="23"/>
        </w:rPr>
        <w:t xml:space="preserve">F </w:t>
      </w:r>
      <w:r w:rsidRPr="006D14AC">
        <w:rPr>
          <w:rFonts w:ascii="Times New Roman" w:hAnsi="Times New Roman" w:cs="Times New Roman"/>
          <w:sz w:val="24"/>
          <w:szCs w:val="24"/>
        </w:rPr>
        <w:t xml:space="preserve"> F tabel pada taraf 5% </w:t>
      </w:r>
      <w:r w:rsidR="007115B9">
        <w:rPr>
          <w:rFonts w:ascii="Times New Roman" w:hAnsi="Times New Roman" w:cs="Times New Roman"/>
          <w:sz w:val="24"/>
          <w:szCs w:val="24"/>
        </w:rPr>
        <w:t xml:space="preserve">maka </w:t>
      </w:r>
      <w:r w:rsidRPr="006D14AC">
        <w:rPr>
          <w:rFonts w:ascii="Times New Roman" w:hAnsi="Times New Roman" w:cs="Times New Roman"/>
          <w:sz w:val="24"/>
          <w:szCs w:val="24"/>
        </w:rPr>
        <w:t xml:space="preserve">dapat disimpulkan bahwa perlakuan </w:t>
      </w:r>
      <w:r w:rsidR="007115B9">
        <w:rPr>
          <w:rFonts w:ascii="Times New Roman" w:hAnsi="Times New Roman" w:cs="Times New Roman"/>
          <w:sz w:val="24"/>
          <w:szCs w:val="24"/>
        </w:rPr>
        <w:t>waktu simpan buah naga dan perbandingan buah naga dengan ekstrak jahe serta interaksi keduanya berpengaruh nyata terha</w:t>
      </w:r>
      <w:r w:rsidR="00806846">
        <w:rPr>
          <w:rFonts w:ascii="Times New Roman" w:hAnsi="Times New Roman" w:cs="Times New Roman"/>
          <w:sz w:val="24"/>
          <w:szCs w:val="24"/>
        </w:rPr>
        <w:t xml:space="preserve">dap aroma </w:t>
      </w:r>
      <w:r w:rsidR="00806846" w:rsidRPr="001A7388">
        <w:rPr>
          <w:rFonts w:ascii="Times New Roman" w:hAnsi="Times New Roman" w:cs="Times New Roman"/>
          <w:i/>
          <w:sz w:val="24"/>
          <w:szCs w:val="24"/>
        </w:rPr>
        <w:t>mix juice</w:t>
      </w:r>
      <w:r w:rsidR="00806846">
        <w:rPr>
          <w:rFonts w:ascii="Times New Roman" w:hAnsi="Times New Roman" w:cs="Times New Roman"/>
          <w:sz w:val="24"/>
          <w:szCs w:val="24"/>
        </w:rPr>
        <w:t xml:space="preserve"> sehingga dib</w:t>
      </w:r>
      <w:r w:rsidR="007115B9">
        <w:rPr>
          <w:rFonts w:ascii="Times New Roman" w:hAnsi="Times New Roman" w:cs="Times New Roman"/>
          <w:sz w:val="24"/>
          <w:szCs w:val="24"/>
        </w:rPr>
        <w:t>eri tanda * (berbeda nyata).Maka perlu dilakukan uji lanjut Duncan.</w:t>
      </w:r>
    </w:p>
    <w:p w:rsidR="007115B9" w:rsidRPr="006D14AC" w:rsidRDefault="007115B9" w:rsidP="006D14AC">
      <w:pPr>
        <w:pStyle w:val="NoSpacing"/>
        <w:spacing w:line="480" w:lineRule="auto"/>
        <w:jc w:val="both"/>
        <w:rPr>
          <w:rFonts w:ascii="Times New Roman" w:hAnsi="Times New Roman" w:cs="Times New Roman"/>
          <w:sz w:val="24"/>
          <w:szCs w:val="24"/>
        </w:rPr>
        <w:sectPr w:rsidR="007115B9" w:rsidRPr="006D14AC" w:rsidSect="00DC34FC">
          <w:footerReference w:type="default" r:id="rId105"/>
          <w:pgSz w:w="11906" w:h="16838" w:code="9"/>
          <w:pgMar w:top="2268" w:right="1701" w:bottom="1701" w:left="2268" w:header="1134" w:footer="1134" w:gutter="0"/>
          <w:cols w:space="708"/>
          <w:docGrid w:linePitch="360"/>
        </w:sectPr>
      </w:pPr>
    </w:p>
    <w:p w:rsidR="000F7949" w:rsidRDefault="000F7949" w:rsidP="00A12489">
      <w:pPr>
        <w:spacing w:after="0" w:line="360" w:lineRule="auto"/>
        <w:jc w:val="both"/>
        <w:rPr>
          <w:rFonts w:ascii="Times New Roman" w:hAnsi="Times New Roman" w:cs="Times New Roman"/>
          <w:sz w:val="24"/>
          <w:szCs w:val="24"/>
        </w:rPr>
      </w:pPr>
    </w:p>
    <w:p w:rsidR="00A12489" w:rsidRDefault="00A12489" w:rsidP="00A124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Sy = 0,016</w:t>
      </w:r>
    </w:p>
    <w:p w:rsidR="00A12489" w:rsidRDefault="00A12489" w:rsidP="00A1248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Uji Lanjut Duncan Untuk Faktor W </w:t>
      </w:r>
    </w:p>
    <w:tbl>
      <w:tblPr>
        <w:tblW w:w="5000" w:type="pct"/>
        <w:tblLook w:val="04A0" w:firstRow="1" w:lastRow="0" w:firstColumn="1" w:lastColumn="0" w:noHBand="0" w:noVBand="1"/>
      </w:tblPr>
      <w:tblGrid>
        <w:gridCol w:w="1174"/>
        <w:gridCol w:w="1037"/>
        <w:gridCol w:w="1176"/>
        <w:gridCol w:w="1176"/>
        <w:gridCol w:w="1196"/>
        <w:gridCol w:w="1004"/>
        <w:gridCol w:w="512"/>
        <w:gridCol w:w="878"/>
      </w:tblGrid>
      <w:tr w:rsidR="00A12489" w:rsidRPr="00661759" w:rsidTr="007D20AC">
        <w:trPr>
          <w:trHeight w:val="625"/>
        </w:trPr>
        <w:tc>
          <w:tcPr>
            <w:tcW w:w="7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SSR 5%</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LSR 5%</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Rata-rata Perlakuan</w:t>
            </w:r>
          </w:p>
        </w:tc>
        <w:tc>
          <w:tcPr>
            <w:tcW w:w="1700" w:type="pct"/>
            <w:gridSpan w:val="3"/>
            <w:tcBorders>
              <w:top w:val="single" w:sz="4" w:space="0" w:color="auto"/>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Taraf Nyata 5%</w:t>
            </w:r>
          </w:p>
        </w:tc>
      </w:tr>
      <w:tr w:rsidR="00A12489" w:rsidRPr="00661759" w:rsidTr="007D20AC">
        <w:trPr>
          <w:trHeight w:val="341"/>
        </w:trPr>
        <w:tc>
          <w:tcPr>
            <w:tcW w:w="733"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746"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1</w:t>
            </w:r>
          </w:p>
        </w:tc>
        <w:tc>
          <w:tcPr>
            <w:tcW w:w="628"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2</w:t>
            </w:r>
          </w:p>
        </w:tc>
        <w:tc>
          <w:tcPr>
            <w:tcW w:w="326"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w:t>
            </w: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r>
      <w:tr w:rsidR="00A12489" w:rsidRPr="00661759" w:rsidTr="007D20AC">
        <w:trPr>
          <w:trHeight w:val="341"/>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76"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Pr="00661759">
              <w:rPr>
                <w:rFonts w:ascii="Times New Roman" w:eastAsia="Times New Roman" w:hAnsi="Times New Roman" w:cs="Times New Roman"/>
                <w:color w:val="000000"/>
                <w:sz w:val="24"/>
                <w:szCs w:val="24"/>
              </w:rPr>
              <w:t>1</w:t>
            </w: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w:t>
            </w:r>
          </w:p>
        </w:tc>
        <w:tc>
          <w:tcPr>
            <w:tcW w:w="746"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28"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326"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552" w:type="pct"/>
            <w:tcBorders>
              <w:top w:val="nil"/>
              <w:left w:val="nil"/>
              <w:bottom w:val="single" w:sz="4" w:space="0" w:color="auto"/>
              <w:right w:val="single" w:sz="4" w:space="0" w:color="auto"/>
            </w:tcBorders>
            <w:shd w:val="clear" w:color="auto" w:fill="auto"/>
            <w:noWrap/>
            <w:vAlign w:val="center"/>
            <w:hideMark/>
          </w:tcPr>
          <w:p w:rsidR="00A12489" w:rsidRPr="00661759" w:rsidRDefault="007B4AB8"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A12489" w:rsidRPr="00661759" w:rsidTr="007D20AC">
        <w:trPr>
          <w:trHeight w:val="341"/>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3,00</w:t>
            </w:r>
          </w:p>
        </w:tc>
        <w:tc>
          <w:tcPr>
            <w:tcW w:w="576"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0,049</w:t>
            </w: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w:t>
            </w: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2,218</w:t>
            </w:r>
          </w:p>
        </w:tc>
        <w:tc>
          <w:tcPr>
            <w:tcW w:w="746" w:type="pct"/>
            <w:tcBorders>
              <w:top w:val="nil"/>
              <w:left w:val="nil"/>
              <w:bottom w:val="single" w:sz="4" w:space="0" w:color="auto"/>
              <w:right w:val="single" w:sz="4" w:space="0" w:color="auto"/>
            </w:tcBorders>
            <w:shd w:val="clear" w:color="auto" w:fill="auto"/>
            <w:noWrap/>
            <w:vAlign w:val="center"/>
            <w:hideMark/>
          </w:tcPr>
          <w:p w:rsidR="00A12489" w:rsidRPr="00611573"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0,033 </w:t>
            </w:r>
            <w:r w:rsidRPr="00EE79B7">
              <w:rPr>
                <w:rFonts w:ascii="Times New Roman" w:eastAsia="Times New Roman" w:hAnsi="Times New Roman" w:cs="Times New Roman"/>
                <w:color w:val="000000"/>
                <w:sz w:val="24"/>
                <w:szCs w:val="24"/>
                <w:vertAlign w:val="superscript"/>
              </w:rPr>
              <w:t>tn</w:t>
            </w:r>
          </w:p>
        </w:tc>
        <w:tc>
          <w:tcPr>
            <w:tcW w:w="628"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6"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552" w:type="pct"/>
            <w:tcBorders>
              <w:top w:val="nil"/>
              <w:left w:val="nil"/>
              <w:bottom w:val="single" w:sz="4" w:space="0" w:color="auto"/>
              <w:right w:val="single" w:sz="4" w:space="0" w:color="auto"/>
            </w:tcBorders>
            <w:shd w:val="clear" w:color="auto" w:fill="auto"/>
            <w:noWrap/>
            <w:vAlign w:val="center"/>
            <w:hideMark/>
          </w:tcPr>
          <w:p w:rsidR="00A12489" w:rsidRPr="00661759" w:rsidRDefault="007B4AB8"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A12489" w:rsidRPr="00661759" w:rsidTr="007D20AC">
        <w:trPr>
          <w:trHeight w:val="341"/>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3,15</w:t>
            </w:r>
          </w:p>
        </w:tc>
        <w:tc>
          <w:tcPr>
            <w:tcW w:w="576"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0,051</w:t>
            </w: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w:t>
            </w: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2,220</w:t>
            </w:r>
          </w:p>
        </w:tc>
        <w:tc>
          <w:tcPr>
            <w:tcW w:w="746" w:type="pct"/>
            <w:tcBorders>
              <w:top w:val="nil"/>
              <w:left w:val="nil"/>
              <w:bottom w:val="single" w:sz="4" w:space="0" w:color="auto"/>
              <w:right w:val="single" w:sz="4" w:space="0" w:color="auto"/>
            </w:tcBorders>
            <w:shd w:val="clear" w:color="auto" w:fill="auto"/>
            <w:noWrap/>
            <w:vAlign w:val="center"/>
            <w:hideMark/>
          </w:tcPr>
          <w:p w:rsidR="00A12489" w:rsidRPr="00611573"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0,002</w:t>
            </w:r>
            <w:r w:rsidR="00EE79B7" w:rsidRPr="00EE79B7">
              <w:rPr>
                <w:rFonts w:ascii="Times New Roman" w:eastAsia="Times New Roman" w:hAnsi="Times New Roman" w:cs="Times New Roman"/>
                <w:color w:val="000000"/>
                <w:sz w:val="24"/>
                <w:szCs w:val="24"/>
                <w:vertAlign w:val="superscript"/>
              </w:rPr>
              <w:t xml:space="preserve"> tn</w:t>
            </w:r>
          </w:p>
        </w:tc>
        <w:tc>
          <w:tcPr>
            <w:tcW w:w="628" w:type="pct"/>
            <w:tcBorders>
              <w:top w:val="nil"/>
              <w:left w:val="nil"/>
              <w:bottom w:val="single" w:sz="4" w:space="0" w:color="auto"/>
              <w:right w:val="single" w:sz="4" w:space="0" w:color="auto"/>
            </w:tcBorders>
            <w:shd w:val="clear" w:color="auto" w:fill="auto"/>
            <w:noWrap/>
            <w:vAlign w:val="center"/>
            <w:hideMark/>
          </w:tcPr>
          <w:p w:rsidR="00A12489" w:rsidRPr="00661759" w:rsidRDefault="00EE79B7"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0,031</w:t>
            </w:r>
            <w:r w:rsidRPr="00EE79B7">
              <w:rPr>
                <w:rFonts w:ascii="Times New Roman" w:eastAsia="Times New Roman" w:hAnsi="Times New Roman" w:cs="Times New Roman"/>
                <w:color w:val="000000"/>
                <w:sz w:val="24"/>
                <w:szCs w:val="24"/>
                <w:vertAlign w:val="superscript"/>
              </w:rPr>
              <w:t xml:space="preserve"> tn</w:t>
            </w:r>
          </w:p>
        </w:tc>
        <w:tc>
          <w:tcPr>
            <w:tcW w:w="326"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52" w:type="pct"/>
            <w:tcBorders>
              <w:top w:val="nil"/>
              <w:left w:val="nil"/>
              <w:bottom w:val="single" w:sz="4" w:space="0" w:color="auto"/>
              <w:right w:val="single" w:sz="4" w:space="0" w:color="auto"/>
            </w:tcBorders>
            <w:shd w:val="clear" w:color="auto" w:fill="auto"/>
            <w:noWrap/>
            <w:vAlign w:val="center"/>
            <w:hideMark/>
          </w:tcPr>
          <w:p w:rsidR="00A12489" w:rsidRPr="00661759" w:rsidRDefault="007B4AB8"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bl>
    <w:p w:rsidR="001A7388" w:rsidRDefault="001A7388" w:rsidP="001A738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Kesimpulan : </w:t>
      </w:r>
    </w:p>
    <w:p w:rsidR="001A7388" w:rsidRDefault="001A7388" w:rsidP="001A7388">
      <w:pPr>
        <w:spacing w:after="0" w:line="240" w:lineRule="auto"/>
        <w:jc w:val="both"/>
        <w:rPr>
          <w:rFonts w:ascii="Times New Roman" w:hAnsi="Times New Roman" w:cs="Times New Roman"/>
          <w:sz w:val="26"/>
          <w:szCs w:val="26"/>
        </w:rPr>
      </w:pPr>
    </w:p>
    <w:p w:rsidR="001A7388" w:rsidRDefault="001A7388" w:rsidP="001A7388">
      <w:pPr>
        <w:spacing w:after="0" w:line="480" w:lineRule="auto"/>
        <w:ind w:firstLine="720"/>
        <w:jc w:val="both"/>
        <w:rPr>
          <w:rFonts w:ascii="Times New Roman" w:hAnsi="Times New Roman" w:cs="Times New Roman"/>
          <w:sz w:val="26"/>
          <w:szCs w:val="26"/>
        </w:rPr>
      </w:pPr>
      <w:r>
        <w:rPr>
          <w:rFonts w:ascii="Times New Roman" w:hAnsi="Times New Roman" w:cs="Times New Roman"/>
          <w:sz w:val="26"/>
          <w:szCs w:val="26"/>
        </w:rPr>
        <w:t>Berdasarkan hasil uji Duncan pada taraf 5% dapat disimpulkan bahwa waktu simpan w1 tidak berbeda nyata terhadap perlakuan w2 dan w3.</w:t>
      </w:r>
    </w:p>
    <w:p w:rsidR="00A12489" w:rsidRDefault="00A12489" w:rsidP="00A1248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Uji Lanjut Duncan Untuk Faktor P</w:t>
      </w:r>
    </w:p>
    <w:tbl>
      <w:tblPr>
        <w:tblW w:w="5000" w:type="pct"/>
        <w:tblLook w:val="04A0" w:firstRow="1" w:lastRow="0" w:firstColumn="1" w:lastColumn="0" w:noHBand="0" w:noVBand="1"/>
      </w:tblPr>
      <w:tblGrid>
        <w:gridCol w:w="1173"/>
        <w:gridCol w:w="1037"/>
        <w:gridCol w:w="1176"/>
        <w:gridCol w:w="1176"/>
        <w:gridCol w:w="1112"/>
        <w:gridCol w:w="1071"/>
        <w:gridCol w:w="527"/>
        <w:gridCol w:w="881"/>
      </w:tblGrid>
      <w:tr w:rsidR="00A12489" w:rsidRPr="00661759" w:rsidTr="001A7388">
        <w:trPr>
          <w:trHeight w:val="590"/>
        </w:trPr>
        <w:tc>
          <w:tcPr>
            <w:tcW w:w="7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SSR 5%</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LSR 5%</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Rata-rata Perlakuan</w:t>
            </w:r>
          </w:p>
        </w:tc>
        <w:tc>
          <w:tcPr>
            <w:tcW w:w="1662" w:type="pct"/>
            <w:gridSpan w:val="3"/>
            <w:tcBorders>
              <w:top w:val="single" w:sz="4" w:space="0" w:color="auto"/>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Taraf Nyata 5%</w:t>
            </w:r>
          </w:p>
        </w:tc>
      </w:tr>
      <w:tr w:rsidR="00A12489" w:rsidRPr="00661759" w:rsidTr="001A7388">
        <w:trPr>
          <w:trHeight w:val="322"/>
        </w:trPr>
        <w:tc>
          <w:tcPr>
            <w:tcW w:w="720"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636"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682"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1</w:t>
            </w:r>
          </w:p>
        </w:tc>
        <w:tc>
          <w:tcPr>
            <w:tcW w:w="657"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2</w:t>
            </w:r>
          </w:p>
        </w:tc>
        <w:tc>
          <w:tcPr>
            <w:tcW w:w="323"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w:t>
            </w: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r>
      <w:tr w:rsidR="00A12489" w:rsidRPr="00661759" w:rsidTr="001A7388">
        <w:trPr>
          <w:trHeight w:val="322"/>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636"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721"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p3</w:t>
            </w:r>
          </w:p>
        </w:tc>
        <w:tc>
          <w:tcPr>
            <w:tcW w:w="721"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2,180</w:t>
            </w:r>
          </w:p>
        </w:tc>
        <w:tc>
          <w:tcPr>
            <w:tcW w:w="682"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57"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323"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540" w:type="pct"/>
            <w:tcBorders>
              <w:top w:val="nil"/>
              <w:left w:val="nil"/>
              <w:bottom w:val="single" w:sz="4" w:space="0" w:color="auto"/>
              <w:right w:val="single" w:sz="4" w:space="0" w:color="auto"/>
            </w:tcBorders>
            <w:shd w:val="clear" w:color="auto" w:fill="auto"/>
            <w:noWrap/>
            <w:vAlign w:val="center"/>
            <w:hideMark/>
          </w:tcPr>
          <w:p w:rsidR="00A12489" w:rsidRPr="00661759" w:rsidRDefault="007B4AB8"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A12489" w:rsidRPr="00661759" w:rsidTr="001A7388">
        <w:trPr>
          <w:trHeight w:val="322"/>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3,00</w:t>
            </w:r>
          </w:p>
        </w:tc>
        <w:tc>
          <w:tcPr>
            <w:tcW w:w="636"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0,049</w:t>
            </w:r>
          </w:p>
        </w:tc>
        <w:tc>
          <w:tcPr>
            <w:tcW w:w="721"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p1</w:t>
            </w:r>
          </w:p>
        </w:tc>
        <w:tc>
          <w:tcPr>
            <w:tcW w:w="721"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2,216</w:t>
            </w:r>
          </w:p>
        </w:tc>
        <w:tc>
          <w:tcPr>
            <w:tcW w:w="682" w:type="pct"/>
            <w:tcBorders>
              <w:top w:val="nil"/>
              <w:left w:val="nil"/>
              <w:bottom w:val="single" w:sz="4" w:space="0" w:color="auto"/>
              <w:right w:val="single" w:sz="4" w:space="0" w:color="auto"/>
            </w:tcBorders>
            <w:shd w:val="clear" w:color="auto" w:fill="auto"/>
            <w:noWrap/>
            <w:vAlign w:val="center"/>
            <w:hideMark/>
          </w:tcPr>
          <w:p w:rsidR="00A12489" w:rsidRPr="00BF6590" w:rsidRDefault="00A12489" w:rsidP="00AE544A">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0,037</w:t>
            </w:r>
            <w:r w:rsidR="00EE79B7" w:rsidRPr="00EE79B7">
              <w:rPr>
                <w:rFonts w:ascii="Times New Roman" w:eastAsia="Times New Roman" w:hAnsi="Times New Roman" w:cs="Times New Roman"/>
                <w:color w:val="000000"/>
                <w:sz w:val="24"/>
                <w:szCs w:val="24"/>
                <w:vertAlign w:val="superscript"/>
              </w:rPr>
              <w:t xml:space="preserve"> tn</w:t>
            </w:r>
          </w:p>
        </w:tc>
        <w:tc>
          <w:tcPr>
            <w:tcW w:w="657"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3"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540" w:type="pct"/>
            <w:tcBorders>
              <w:top w:val="nil"/>
              <w:left w:val="nil"/>
              <w:bottom w:val="single" w:sz="4" w:space="0" w:color="auto"/>
              <w:right w:val="single" w:sz="4" w:space="0" w:color="auto"/>
            </w:tcBorders>
            <w:shd w:val="clear" w:color="auto" w:fill="auto"/>
            <w:noWrap/>
            <w:vAlign w:val="center"/>
            <w:hideMark/>
          </w:tcPr>
          <w:p w:rsidR="00A12489" w:rsidRPr="00661759" w:rsidRDefault="007B4AB8"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A12489" w:rsidRPr="00661759" w:rsidTr="001A7388">
        <w:trPr>
          <w:trHeight w:val="322"/>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3,15</w:t>
            </w:r>
          </w:p>
        </w:tc>
        <w:tc>
          <w:tcPr>
            <w:tcW w:w="636"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0,051</w:t>
            </w:r>
          </w:p>
        </w:tc>
        <w:tc>
          <w:tcPr>
            <w:tcW w:w="721"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p2</w:t>
            </w:r>
          </w:p>
        </w:tc>
        <w:tc>
          <w:tcPr>
            <w:tcW w:w="721"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2,227</w:t>
            </w:r>
          </w:p>
        </w:tc>
        <w:tc>
          <w:tcPr>
            <w:tcW w:w="682" w:type="pct"/>
            <w:tcBorders>
              <w:top w:val="nil"/>
              <w:left w:val="nil"/>
              <w:bottom w:val="single" w:sz="4" w:space="0" w:color="auto"/>
              <w:right w:val="single" w:sz="4" w:space="0" w:color="auto"/>
            </w:tcBorders>
            <w:shd w:val="clear" w:color="auto" w:fill="auto"/>
            <w:noWrap/>
            <w:vAlign w:val="center"/>
            <w:hideMark/>
          </w:tcPr>
          <w:p w:rsidR="00A12489" w:rsidRPr="00BF6590" w:rsidRDefault="00A12489" w:rsidP="00AE544A">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0,047</w:t>
            </w:r>
            <w:r w:rsidR="00EE79B7" w:rsidRPr="00EE79B7">
              <w:rPr>
                <w:rFonts w:ascii="Times New Roman" w:eastAsia="Times New Roman" w:hAnsi="Times New Roman" w:cs="Times New Roman"/>
                <w:color w:val="000000"/>
                <w:sz w:val="24"/>
                <w:szCs w:val="24"/>
                <w:vertAlign w:val="superscript"/>
              </w:rPr>
              <w:t xml:space="preserve"> tn</w:t>
            </w:r>
          </w:p>
        </w:tc>
        <w:tc>
          <w:tcPr>
            <w:tcW w:w="657" w:type="pct"/>
            <w:tcBorders>
              <w:top w:val="nil"/>
              <w:left w:val="nil"/>
              <w:bottom w:val="single" w:sz="4" w:space="0" w:color="auto"/>
              <w:right w:val="single" w:sz="4" w:space="0" w:color="auto"/>
            </w:tcBorders>
            <w:shd w:val="clear" w:color="auto" w:fill="auto"/>
            <w:noWrap/>
            <w:vAlign w:val="center"/>
            <w:hideMark/>
          </w:tcPr>
          <w:p w:rsidR="00A12489" w:rsidRPr="00611573" w:rsidRDefault="00EE79B7"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0,010</w:t>
            </w:r>
            <w:r w:rsidRPr="00EE79B7">
              <w:rPr>
                <w:rFonts w:ascii="Times New Roman" w:eastAsia="Times New Roman" w:hAnsi="Times New Roman" w:cs="Times New Roman"/>
                <w:color w:val="000000"/>
                <w:sz w:val="24"/>
                <w:szCs w:val="24"/>
                <w:vertAlign w:val="superscript"/>
              </w:rPr>
              <w:t xml:space="preserve"> tn</w:t>
            </w:r>
          </w:p>
        </w:tc>
        <w:tc>
          <w:tcPr>
            <w:tcW w:w="323"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40" w:type="pct"/>
            <w:tcBorders>
              <w:top w:val="nil"/>
              <w:left w:val="nil"/>
              <w:bottom w:val="single" w:sz="4" w:space="0" w:color="auto"/>
              <w:right w:val="single" w:sz="4" w:space="0" w:color="auto"/>
            </w:tcBorders>
            <w:shd w:val="clear" w:color="auto" w:fill="auto"/>
            <w:noWrap/>
            <w:vAlign w:val="center"/>
            <w:hideMark/>
          </w:tcPr>
          <w:p w:rsidR="00A12489" w:rsidRPr="00661759" w:rsidRDefault="007B4AB8"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bl>
    <w:p w:rsidR="001A7388" w:rsidRDefault="001A7388" w:rsidP="001A738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Kesimpulan : </w:t>
      </w:r>
    </w:p>
    <w:p w:rsidR="001A7388" w:rsidRDefault="001A7388" w:rsidP="001A7388">
      <w:pPr>
        <w:spacing w:after="0" w:line="240" w:lineRule="auto"/>
        <w:jc w:val="both"/>
        <w:rPr>
          <w:rFonts w:ascii="Times New Roman" w:hAnsi="Times New Roman" w:cs="Times New Roman"/>
          <w:sz w:val="26"/>
          <w:szCs w:val="26"/>
        </w:rPr>
      </w:pPr>
    </w:p>
    <w:p w:rsidR="001A7388" w:rsidRDefault="001A7388" w:rsidP="001A7388">
      <w:pPr>
        <w:spacing w:after="0" w:line="480" w:lineRule="auto"/>
        <w:ind w:firstLine="720"/>
        <w:jc w:val="both"/>
        <w:rPr>
          <w:rFonts w:ascii="Times New Roman" w:hAnsi="Times New Roman" w:cs="Times New Roman"/>
          <w:sz w:val="26"/>
          <w:szCs w:val="26"/>
        </w:rPr>
      </w:pPr>
      <w:r>
        <w:rPr>
          <w:rFonts w:ascii="Times New Roman" w:hAnsi="Times New Roman" w:cs="Times New Roman"/>
          <w:sz w:val="26"/>
          <w:szCs w:val="26"/>
        </w:rPr>
        <w:t>Berdasarkan hasil uji Duncan pada taraf 5% dapat disimpulkan bahwa waktu simpan w1 tidak berbeda nyata terhadap perlakuan w2 dan w3.</w:t>
      </w:r>
    </w:p>
    <w:p w:rsidR="001A7388" w:rsidRDefault="001A7388" w:rsidP="001A7388">
      <w:pPr>
        <w:spacing w:after="0" w:line="480" w:lineRule="auto"/>
        <w:ind w:firstLine="720"/>
        <w:jc w:val="both"/>
        <w:rPr>
          <w:rFonts w:ascii="Times New Roman" w:hAnsi="Times New Roman" w:cs="Times New Roman"/>
          <w:sz w:val="26"/>
          <w:szCs w:val="26"/>
        </w:rPr>
      </w:pPr>
    </w:p>
    <w:p w:rsidR="001A7388" w:rsidRDefault="001A7388" w:rsidP="001A7388">
      <w:pPr>
        <w:spacing w:after="0" w:line="480" w:lineRule="auto"/>
        <w:ind w:firstLine="720"/>
        <w:jc w:val="both"/>
        <w:rPr>
          <w:rFonts w:ascii="Times New Roman" w:hAnsi="Times New Roman" w:cs="Times New Roman"/>
          <w:sz w:val="26"/>
          <w:szCs w:val="26"/>
        </w:rPr>
      </w:pPr>
    </w:p>
    <w:p w:rsidR="001A7388" w:rsidRDefault="001A7388" w:rsidP="001A7388">
      <w:pPr>
        <w:spacing w:after="0" w:line="480" w:lineRule="auto"/>
        <w:ind w:firstLine="720"/>
        <w:jc w:val="both"/>
        <w:rPr>
          <w:rFonts w:ascii="Times New Roman" w:hAnsi="Times New Roman" w:cs="Times New Roman"/>
          <w:sz w:val="26"/>
          <w:szCs w:val="26"/>
        </w:rPr>
      </w:pPr>
    </w:p>
    <w:p w:rsidR="001A7388" w:rsidRDefault="001A7388" w:rsidP="001A7388">
      <w:pPr>
        <w:spacing w:after="0" w:line="480" w:lineRule="auto"/>
        <w:ind w:firstLine="720"/>
        <w:jc w:val="both"/>
        <w:rPr>
          <w:rFonts w:ascii="Times New Roman" w:hAnsi="Times New Roman" w:cs="Times New Roman"/>
          <w:sz w:val="26"/>
          <w:szCs w:val="26"/>
        </w:rPr>
      </w:pPr>
    </w:p>
    <w:p w:rsidR="001A7388" w:rsidRDefault="001A7388" w:rsidP="001A7388">
      <w:pPr>
        <w:spacing w:after="0" w:line="480" w:lineRule="auto"/>
        <w:ind w:firstLine="720"/>
        <w:jc w:val="both"/>
        <w:rPr>
          <w:rFonts w:ascii="Times New Roman" w:hAnsi="Times New Roman" w:cs="Times New Roman"/>
          <w:sz w:val="26"/>
          <w:szCs w:val="26"/>
        </w:rPr>
      </w:pPr>
    </w:p>
    <w:p w:rsidR="008503EC" w:rsidRDefault="008503EC" w:rsidP="008503EC">
      <w:pPr>
        <w:jc w:val="both"/>
        <w:rPr>
          <w:rFonts w:ascii="Times New Roman" w:hAnsi="Times New Roman" w:cs="Times New Roman"/>
          <w:sz w:val="26"/>
          <w:szCs w:val="26"/>
        </w:rPr>
        <w:sectPr w:rsidR="008503EC" w:rsidSect="00DC34FC">
          <w:footerReference w:type="default" r:id="rId106"/>
          <w:pgSz w:w="11906" w:h="16838" w:code="9"/>
          <w:pgMar w:top="2268" w:right="1701" w:bottom="1701" w:left="2268" w:header="1134" w:footer="1134" w:gutter="0"/>
          <w:cols w:space="708"/>
          <w:docGrid w:linePitch="360"/>
        </w:sectPr>
      </w:pPr>
    </w:p>
    <w:p w:rsidR="000A6E79" w:rsidRDefault="000A6E79" w:rsidP="008503EC">
      <w:pPr>
        <w:jc w:val="both"/>
        <w:rPr>
          <w:rFonts w:ascii="Times New Roman" w:hAnsi="Times New Roman" w:cs="Times New Roman"/>
          <w:sz w:val="26"/>
          <w:szCs w:val="26"/>
        </w:rPr>
      </w:pPr>
      <w:r>
        <w:rPr>
          <w:rFonts w:ascii="Times New Roman" w:hAnsi="Times New Roman" w:cs="Times New Roman"/>
          <w:sz w:val="26"/>
          <w:szCs w:val="26"/>
        </w:rPr>
        <w:lastRenderedPageBreak/>
        <w:t xml:space="preserve">Interaksi </w:t>
      </w:r>
      <w:r w:rsidR="000067A5">
        <w:rPr>
          <w:rFonts w:ascii="Times New Roman" w:hAnsi="Times New Roman" w:cs="Times New Roman"/>
          <w:sz w:val="26"/>
          <w:szCs w:val="26"/>
        </w:rPr>
        <w:t>WP</w:t>
      </w:r>
    </w:p>
    <w:p w:rsidR="008503EC" w:rsidRDefault="008503EC" w:rsidP="008503EC">
      <w:pPr>
        <w:jc w:val="both"/>
        <w:rPr>
          <w:rFonts w:ascii="Times New Roman" w:hAnsi="Times New Roman" w:cs="Times New Roman"/>
          <w:sz w:val="26"/>
          <w:szCs w:val="26"/>
        </w:rPr>
      </w:pPr>
      <w:r>
        <w:rPr>
          <w:rFonts w:ascii="Times New Roman" w:hAnsi="Times New Roman" w:cs="Times New Roman"/>
          <w:sz w:val="26"/>
          <w:szCs w:val="26"/>
        </w:rPr>
        <w:t>Sy = 0,026</w:t>
      </w:r>
    </w:p>
    <w:tbl>
      <w:tblPr>
        <w:tblW w:w="5000" w:type="pct"/>
        <w:tblLook w:val="04A0" w:firstRow="1" w:lastRow="0" w:firstColumn="1" w:lastColumn="0" w:noHBand="0" w:noVBand="1"/>
      </w:tblPr>
      <w:tblGrid>
        <w:gridCol w:w="781"/>
        <w:gridCol w:w="1212"/>
        <w:gridCol w:w="921"/>
        <w:gridCol w:w="955"/>
        <w:gridCol w:w="942"/>
        <w:gridCol w:w="942"/>
        <w:gridCol w:w="942"/>
        <w:gridCol w:w="942"/>
        <w:gridCol w:w="942"/>
        <w:gridCol w:w="942"/>
        <w:gridCol w:w="942"/>
        <w:gridCol w:w="942"/>
        <w:gridCol w:w="364"/>
        <w:gridCol w:w="1316"/>
      </w:tblGrid>
      <w:tr w:rsidR="008503EC" w:rsidRPr="009C1B20" w:rsidTr="001813CA">
        <w:trPr>
          <w:trHeight w:val="474"/>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SSR</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LSR</w:t>
            </w:r>
          </w:p>
        </w:tc>
        <w:tc>
          <w:tcPr>
            <w:tcW w:w="717" w:type="pct"/>
            <w:gridSpan w:val="2"/>
            <w:tcBorders>
              <w:top w:val="single" w:sz="4" w:space="0" w:color="auto"/>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Nilai Rata-rata</w:t>
            </w:r>
          </w:p>
        </w:tc>
        <w:tc>
          <w:tcPr>
            <w:tcW w:w="3019" w:type="pct"/>
            <w:gridSpan w:val="9"/>
            <w:tcBorders>
              <w:top w:val="single" w:sz="4" w:space="0" w:color="auto"/>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Perlakuan</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Taraf nyata</w:t>
            </w:r>
          </w:p>
        </w:tc>
      </w:tr>
      <w:tr w:rsidR="008503EC" w:rsidRPr="009C1B20" w:rsidTr="001813CA">
        <w:trPr>
          <w:trHeight w:val="47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5%</w:t>
            </w:r>
          </w:p>
        </w:tc>
        <w:tc>
          <w:tcPr>
            <w:tcW w:w="463"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5%</w:t>
            </w:r>
          </w:p>
        </w:tc>
        <w:tc>
          <w:tcPr>
            <w:tcW w:w="352"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Kode</w:t>
            </w:r>
          </w:p>
        </w:tc>
        <w:tc>
          <w:tcPr>
            <w:tcW w:w="365"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Nilai</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1</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2</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3</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4</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5</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6</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7</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8</w:t>
            </w:r>
          </w:p>
        </w:tc>
        <w:tc>
          <w:tcPr>
            <w:tcW w:w="139"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9</w:t>
            </w:r>
          </w:p>
        </w:tc>
        <w:tc>
          <w:tcPr>
            <w:tcW w:w="503"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5%</w:t>
            </w:r>
          </w:p>
        </w:tc>
      </w:tr>
      <w:tr w:rsidR="008503EC" w:rsidRPr="009C1B20" w:rsidTr="001813CA">
        <w:trPr>
          <w:trHeight w:val="47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463"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52"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9C1B20">
              <w:rPr>
                <w:rFonts w:ascii="Times New Roman" w:eastAsia="Times New Roman" w:hAnsi="Times New Roman" w:cs="Times New Roman"/>
                <w:color w:val="000000"/>
                <w:sz w:val="24"/>
                <w:szCs w:val="24"/>
              </w:rPr>
              <w:t>3</w:t>
            </w:r>
          </w:p>
        </w:tc>
        <w:tc>
          <w:tcPr>
            <w:tcW w:w="365"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2,144</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139"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503"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8503EC" w:rsidRPr="009C1B20" w:rsidTr="001813CA">
        <w:trPr>
          <w:trHeight w:val="47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3,00</w:t>
            </w:r>
          </w:p>
        </w:tc>
        <w:tc>
          <w:tcPr>
            <w:tcW w:w="463"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0,077</w:t>
            </w:r>
          </w:p>
        </w:tc>
        <w:tc>
          <w:tcPr>
            <w:tcW w:w="352"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9C1B20">
              <w:rPr>
                <w:rFonts w:ascii="Times New Roman" w:eastAsia="Times New Roman" w:hAnsi="Times New Roman" w:cs="Times New Roman"/>
                <w:color w:val="000000"/>
                <w:sz w:val="24"/>
                <w:szCs w:val="24"/>
              </w:rPr>
              <w:t>2</w:t>
            </w:r>
          </w:p>
        </w:tc>
        <w:tc>
          <w:tcPr>
            <w:tcW w:w="365"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2,173</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0,030</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139"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503"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w:t>
            </w:r>
          </w:p>
        </w:tc>
      </w:tr>
      <w:tr w:rsidR="008503EC" w:rsidRPr="009C1B20" w:rsidTr="001813CA">
        <w:trPr>
          <w:trHeight w:val="47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3,15</w:t>
            </w:r>
          </w:p>
        </w:tc>
        <w:tc>
          <w:tcPr>
            <w:tcW w:w="463"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0,080</w:t>
            </w:r>
          </w:p>
        </w:tc>
        <w:tc>
          <w:tcPr>
            <w:tcW w:w="352"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9C1B20">
              <w:rPr>
                <w:rFonts w:ascii="Times New Roman" w:eastAsia="Times New Roman" w:hAnsi="Times New Roman" w:cs="Times New Roman"/>
                <w:color w:val="000000"/>
                <w:sz w:val="24"/>
                <w:szCs w:val="24"/>
              </w:rPr>
              <w:t>3</w:t>
            </w:r>
          </w:p>
        </w:tc>
        <w:tc>
          <w:tcPr>
            <w:tcW w:w="365"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2,191</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0,048</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0,018</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139"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503"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abc</w:t>
            </w:r>
          </w:p>
        </w:tc>
      </w:tr>
      <w:tr w:rsidR="008503EC" w:rsidRPr="009C1B20" w:rsidTr="001813CA">
        <w:trPr>
          <w:trHeight w:val="47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3,23</w:t>
            </w:r>
          </w:p>
        </w:tc>
        <w:tc>
          <w:tcPr>
            <w:tcW w:w="463"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0,082</w:t>
            </w:r>
          </w:p>
        </w:tc>
        <w:tc>
          <w:tcPr>
            <w:tcW w:w="352"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9C1B20">
              <w:rPr>
                <w:rFonts w:ascii="Times New Roman" w:eastAsia="Times New Roman" w:hAnsi="Times New Roman" w:cs="Times New Roman"/>
                <w:color w:val="000000"/>
                <w:sz w:val="24"/>
                <w:szCs w:val="24"/>
              </w:rPr>
              <w:t>1</w:t>
            </w:r>
          </w:p>
        </w:tc>
        <w:tc>
          <w:tcPr>
            <w:tcW w:w="365"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2,201</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0,058</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0,028</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0,010</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139"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503"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abc</w:t>
            </w:r>
          </w:p>
        </w:tc>
      </w:tr>
      <w:tr w:rsidR="008503EC" w:rsidRPr="009C1B20" w:rsidTr="001813CA">
        <w:trPr>
          <w:trHeight w:val="47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3,30</w:t>
            </w:r>
          </w:p>
        </w:tc>
        <w:tc>
          <w:tcPr>
            <w:tcW w:w="463"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0,084</w:t>
            </w:r>
          </w:p>
        </w:tc>
        <w:tc>
          <w:tcPr>
            <w:tcW w:w="352"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9C1B20">
              <w:rPr>
                <w:rFonts w:ascii="Times New Roman" w:eastAsia="Times New Roman" w:hAnsi="Times New Roman" w:cs="Times New Roman"/>
                <w:color w:val="000000"/>
                <w:sz w:val="24"/>
                <w:szCs w:val="24"/>
              </w:rPr>
              <w:t>3</w:t>
            </w:r>
          </w:p>
        </w:tc>
        <w:tc>
          <w:tcPr>
            <w:tcW w:w="365"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2,203</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0,060</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0,030</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0,012</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0,002</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139"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503"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abc</w:t>
            </w:r>
          </w:p>
        </w:tc>
      </w:tr>
      <w:tr w:rsidR="008503EC" w:rsidRPr="009C1B20" w:rsidTr="001813CA">
        <w:trPr>
          <w:trHeight w:val="47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3,34</w:t>
            </w:r>
          </w:p>
        </w:tc>
        <w:tc>
          <w:tcPr>
            <w:tcW w:w="463"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0,085</w:t>
            </w:r>
          </w:p>
        </w:tc>
        <w:tc>
          <w:tcPr>
            <w:tcW w:w="352"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9C1B20">
              <w:rPr>
                <w:rFonts w:ascii="Times New Roman" w:eastAsia="Times New Roman" w:hAnsi="Times New Roman" w:cs="Times New Roman"/>
                <w:color w:val="000000"/>
                <w:sz w:val="24"/>
                <w:szCs w:val="24"/>
              </w:rPr>
              <w:t>1</w:t>
            </w:r>
          </w:p>
        </w:tc>
        <w:tc>
          <w:tcPr>
            <w:tcW w:w="365"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2,211</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0,067</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0,038</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0,020</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0,010</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0,008</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139"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503"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abc</w:t>
            </w:r>
          </w:p>
        </w:tc>
      </w:tr>
      <w:tr w:rsidR="008503EC" w:rsidRPr="009C1B20" w:rsidTr="001813CA">
        <w:trPr>
          <w:trHeight w:val="47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3,37</w:t>
            </w:r>
          </w:p>
        </w:tc>
        <w:tc>
          <w:tcPr>
            <w:tcW w:w="463"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0,086</w:t>
            </w:r>
          </w:p>
        </w:tc>
        <w:tc>
          <w:tcPr>
            <w:tcW w:w="352"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9C1B20">
              <w:rPr>
                <w:rFonts w:ascii="Times New Roman" w:eastAsia="Times New Roman" w:hAnsi="Times New Roman" w:cs="Times New Roman"/>
                <w:color w:val="000000"/>
                <w:sz w:val="24"/>
                <w:szCs w:val="24"/>
              </w:rPr>
              <w:t>1</w:t>
            </w:r>
          </w:p>
        </w:tc>
        <w:tc>
          <w:tcPr>
            <w:tcW w:w="365"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2,237</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0,093</w:t>
            </w:r>
            <w:r>
              <w:rPr>
                <w:rFonts w:ascii="Times New Roman" w:eastAsia="Times New Roman" w:hAnsi="Times New Roman" w:cs="Times New Roman"/>
                <w:color w:val="000000"/>
                <w:sz w:val="24"/>
                <w:szCs w:val="24"/>
              </w:rPr>
              <w:t>*</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0,063</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0,045</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0,035</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0,033</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0,025</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139"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503"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bc</w:t>
            </w:r>
          </w:p>
        </w:tc>
      </w:tr>
      <w:tr w:rsidR="008503EC" w:rsidRPr="009C1B20" w:rsidTr="001813CA">
        <w:trPr>
          <w:trHeight w:val="47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3,39</w:t>
            </w:r>
          </w:p>
        </w:tc>
        <w:tc>
          <w:tcPr>
            <w:tcW w:w="463"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0,087</w:t>
            </w:r>
          </w:p>
        </w:tc>
        <w:tc>
          <w:tcPr>
            <w:tcW w:w="352"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9C1B20">
              <w:rPr>
                <w:rFonts w:ascii="Times New Roman" w:eastAsia="Times New Roman" w:hAnsi="Times New Roman" w:cs="Times New Roman"/>
                <w:color w:val="000000"/>
                <w:sz w:val="24"/>
                <w:szCs w:val="24"/>
              </w:rPr>
              <w:t>2</w:t>
            </w:r>
          </w:p>
        </w:tc>
        <w:tc>
          <w:tcPr>
            <w:tcW w:w="365"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2,238</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0,095</w:t>
            </w:r>
            <w:r>
              <w:rPr>
                <w:rFonts w:ascii="Times New Roman" w:eastAsia="Times New Roman" w:hAnsi="Times New Roman" w:cs="Times New Roman"/>
                <w:color w:val="000000"/>
                <w:sz w:val="24"/>
                <w:szCs w:val="24"/>
              </w:rPr>
              <w:t>*</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0,065</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0,047</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0,037</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0,035</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0,027</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0,002</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9"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p>
        </w:tc>
        <w:tc>
          <w:tcPr>
            <w:tcW w:w="503"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bc</w:t>
            </w:r>
          </w:p>
        </w:tc>
      </w:tr>
      <w:tr w:rsidR="008503EC" w:rsidRPr="009C1B20" w:rsidTr="001813CA">
        <w:trPr>
          <w:trHeight w:val="47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3,41</w:t>
            </w:r>
          </w:p>
        </w:tc>
        <w:tc>
          <w:tcPr>
            <w:tcW w:w="463"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0,087</w:t>
            </w:r>
          </w:p>
        </w:tc>
        <w:tc>
          <w:tcPr>
            <w:tcW w:w="352"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9C1B20">
              <w:rPr>
                <w:rFonts w:ascii="Times New Roman" w:eastAsia="Times New Roman" w:hAnsi="Times New Roman" w:cs="Times New Roman"/>
                <w:color w:val="000000"/>
                <w:sz w:val="24"/>
                <w:szCs w:val="24"/>
              </w:rPr>
              <w:t>2</w:t>
            </w:r>
          </w:p>
        </w:tc>
        <w:tc>
          <w:tcPr>
            <w:tcW w:w="365"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2,268</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0,124</w:t>
            </w:r>
            <w:r>
              <w:rPr>
                <w:rFonts w:ascii="Times New Roman" w:eastAsia="Times New Roman" w:hAnsi="Times New Roman" w:cs="Times New Roman"/>
                <w:color w:val="000000"/>
                <w:sz w:val="24"/>
                <w:szCs w:val="24"/>
              </w:rPr>
              <w:t>*</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0,094</w:t>
            </w:r>
            <w:r>
              <w:rPr>
                <w:rFonts w:ascii="Times New Roman" w:eastAsia="Times New Roman" w:hAnsi="Times New Roman" w:cs="Times New Roman"/>
                <w:color w:val="000000"/>
                <w:sz w:val="24"/>
                <w:szCs w:val="24"/>
              </w:rPr>
              <w:t>*</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0,076</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0,066</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0,064</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0,057</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0,031</w:t>
            </w:r>
            <w:r w:rsidRPr="00EE79B7">
              <w:rPr>
                <w:rFonts w:ascii="Times New Roman" w:eastAsia="Times New Roman" w:hAnsi="Times New Roman" w:cs="Times New Roman"/>
                <w:color w:val="000000"/>
                <w:sz w:val="24"/>
                <w:szCs w:val="24"/>
                <w:vertAlign w:val="superscript"/>
              </w:rPr>
              <w:t xml:space="preserve"> tn</w:t>
            </w:r>
          </w:p>
        </w:tc>
        <w:tc>
          <w:tcPr>
            <w:tcW w:w="360"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sidRPr="009C1B20">
              <w:rPr>
                <w:rFonts w:ascii="Times New Roman" w:eastAsia="Times New Roman" w:hAnsi="Times New Roman" w:cs="Times New Roman"/>
                <w:color w:val="000000"/>
                <w:sz w:val="24"/>
                <w:szCs w:val="24"/>
              </w:rPr>
              <w:t>0,030</w:t>
            </w:r>
            <w:r w:rsidRPr="00EE79B7">
              <w:rPr>
                <w:rFonts w:ascii="Times New Roman" w:eastAsia="Times New Roman" w:hAnsi="Times New Roman" w:cs="Times New Roman"/>
                <w:color w:val="000000"/>
                <w:sz w:val="24"/>
                <w:szCs w:val="24"/>
                <w:vertAlign w:val="superscript"/>
              </w:rPr>
              <w:t xml:space="preserve"> tn</w:t>
            </w:r>
          </w:p>
        </w:tc>
        <w:tc>
          <w:tcPr>
            <w:tcW w:w="139"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03" w:type="pct"/>
            <w:tcBorders>
              <w:top w:val="nil"/>
              <w:left w:val="nil"/>
              <w:bottom w:val="single" w:sz="4" w:space="0" w:color="auto"/>
              <w:right w:val="single" w:sz="4" w:space="0" w:color="auto"/>
            </w:tcBorders>
            <w:shd w:val="clear" w:color="auto" w:fill="auto"/>
            <w:noWrap/>
            <w:vAlign w:val="center"/>
            <w:hideMark/>
          </w:tcPr>
          <w:p w:rsidR="008503EC" w:rsidRPr="009C1B20"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r>
    </w:tbl>
    <w:p w:rsidR="008503EC" w:rsidRDefault="008503EC" w:rsidP="00A12489">
      <w:pPr>
        <w:spacing w:after="0" w:line="240" w:lineRule="auto"/>
        <w:jc w:val="both"/>
        <w:rPr>
          <w:rFonts w:ascii="Times New Roman" w:hAnsi="Times New Roman" w:cs="Times New Roman"/>
          <w:sz w:val="26"/>
          <w:szCs w:val="26"/>
        </w:rPr>
        <w:sectPr w:rsidR="008503EC" w:rsidSect="008503EC">
          <w:pgSz w:w="16838" w:h="11906" w:orient="landscape" w:code="9"/>
          <w:pgMar w:top="1701" w:right="1701" w:bottom="2268" w:left="2268" w:header="1134" w:footer="1134" w:gutter="0"/>
          <w:cols w:space="708"/>
          <w:docGrid w:linePitch="360"/>
        </w:sectPr>
      </w:pPr>
    </w:p>
    <w:p w:rsidR="008503EC" w:rsidRDefault="008503EC" w:rsidP="00A12489">
      <w:pPr>
        <w:spacing w:after="0" w:line="240" w:lineRule="auto"/>
        <w:jc w:val="both"/>
        <w:rPr>
          <w:rFonts w:ascii="Times New Roman" w:hAnsi="Times New Roman" w:cs="Times New Roman"/>
          <w:sz w:val="26"/>
          <w:szCs w:val="26"/>
        </w:rPr>
      </w:pPr>
    </w:p>
    <w:p w:rsidR="00A12489" w:rsidRPr="00A532A0" w:rsidRDefault="00A532A0" w:rsidP="00A532A0">
      <w:pPr>
        <w:spacing w:after="0" w:line="240" w:lineRule="auto"/>
        <w:jc w:val="center"/>
        <w:rPr>
          <w:rFonts w:ascii="Times New Roman" w:hAnsi="Times New Roman" w:cs="Times New Roman"/>
          <w:sz w:val="24"/>
          <w:szCs w:val="24"/>
        </w:rPr>
      </w:pPr>
      <w:r w:rsidRPr="00A532A0">
        <w:rPr>
          <w:rFonts w:ascii="Times New Roman" w:hAnsi="Times New Roman" w:cs="Times New Roman"/>
          <w:sz w:val="24"/>
          <w:szCs w:val="24"/>
        </w:rPr>
        <w:t>Interaksi Faktor w1 terhadap p</w:t>
      </w:r>
    </w:p>
    <w:p w:rsidR="00A12489" w:rsidRDefault="00A12489" w:rsidP="00EE79B7">
      <w:pPr>
        <w:spacing w:after="0" w:line="240" w:lineRule="auto"/>
        <w:jc w:val="both"/>
        <w:rPr>
          <w:rFonts w:ascii="Times New Roman" w:hAnsi="Times New Roman" w:cs="Times New Roman"/>
          <w:sz w:val="26"/>
          <w:szCs w:val="26"/>
        </w:rPr>
      </w:pPr>
    </w:p>
    <w:tbl>
      <w:tblPr>
        <w:tblW w:w="5000" w:type="pct"/>
        <w:tblLook w:val="04A0" w:firstRow="1" w:lastRow="0" w:firstColumn="1" w:lastColumn="0" w:noHBand="0" w:noVBand="1"/>
      </w:tblPr>
      <w:tblGrid>
        <w:gridCol w:w="1174"/>
        <w:gridCol w:w="1037"/>
        <w:gridCol w:w="1176"/>
        <w:gridCol w:w="1176"/>
        <w:gridCol w:w="1112"/>
        <w:gridCol w:w="1072"/>
        <w:gridCol w:w="526"/>
        <w:gridCol w:w="880"/>
      </w:tblGrid>
      <w:tr w:rsidR="00A12489" w:rsidRPr="00661759" w:rsidTr="007D20AC">
        <w:trPr>
          <w:trHeight w:val="590"/>
        </w:trPr>
        <w:tc>
          <w:tcPr>
            <w:tcW w:w="7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EE79B7">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SSR 5%</w:t>
            </w:r>
          </w:p>
        </w:tc>
        <w:tc>
          <w:tcPr>
            <w:tcW w:w="5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EE79B7">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LSR 5%</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EE79B7">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489" w:rsidRPr="00661759" w:rsidRDefault="00A12489" w:rsidP="00EE79B7">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Rata-rata Perlakuan</w:t>
            </w:r>
          </w:p>
        </w:tc>
        <w:tc>
          <w:tcPr>
            <w:tcW w:w="1700" w:type="pct"/>
            <w:gridSpan w:val="3"/>
            <w:tcBorders>
              <w:top w:val="single" w:sz="4" w:space="0" w:color="auto"/>
              <w:left w:val="nil"/>
              <w:bottom w:val="single" w:sz="4" w:space="0" w:color="auto"/>
              <w:right w:val="single" w:sz="4" w:space="0" w:color="auto"/>
            </w:tcBorders>
            <w:shd w:val="clear" w:color="auto" w:fill="auto"/>
            <w:noWrap/>
            <w:vAlign w:val="center"/>
            <w:hideMark/>
          </w:tcPr>
          <w:p w:rsidR="00A12489" w:rsidRPr="00661759" w:rsidRDefault="00A12489" w:rsidP="00EE79B7">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489" w:rsidRPr="00661759" w:rsidRDefault="00A12489" w:rsidP="00EE79B7">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Taraf Nyata 5%</w:t>
            </w:r>
          </w:p>
        </w:tc>
      </w:tr>
      <w:tr w:rsidR="00A12489" w:rsidRPr="00661759" w:rsidTr="007D20AC">
        <w:trPr>
          <w:trHeight w:val="322"/>
        </w:trPr>
        <w:tc>
          <w:tcPr>
            <w:tcW w:w="733"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69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1</w:t>
            </w:r>
          </w:p>
        </w:tc>
        <w:tc>
          <w:tcPr>
            <w:tcW w:w="67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2</w:t>
            </w:r>
          </w:p>
        </w:tc>
        <w:tc>
          <w:tcPr>
            <w:tcW w:w="33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w:t>
            </w: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r>
      <w:tr w:rsidR="00A12489" w:rsidRPr="00661759" w:rsidTr="007D20AC">
        <w:trPr>
          <w:trHeight w:val="322"/>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57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B02CC6"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A12489">
              <w:rPr>
                <w:rFonts w:ascii="Times New Roman" w:eastAsia="Times New Roman" w:hAnsi="Times New Roman" w:cs="Times New Roman"/>
                <w:color w:val="000000"/>
                <w:sz w:val="24"/>
                <w:szCs w:val="24"/>
              </w:rPr>
              <w:t>1p3</w:t>
            </w: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2,144</w:t>
            </w:r>
          </w:p>
        </w:tc>
        <w:tc>
          <w:tcPr>
            <w:tcW w:w="69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7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552" w:type="pct"/>
            <w:tcBorders>
              <w:top w:val="nil"/>
              <w:left w:val="nil"/>
              <w:bottom w:val="single" w:sz="4" w:space="0" w:color="auto"/>
              <w:right w:val="single" w:sz="4" w:space="0" w:color="auto"/>
            </w:tcBorders>
            <w:shd w:val="clear" w:color="auto" w:fill="auto"/>
            <w:noWrap/>
            <w:vAlign w:val="center"/>
            <w:hideMark/>
          </w:tcPr>
          <w:p w:rsidR="00A12489" w:rsidRPr="00661759" w:rsidRDefault="007B4AB8"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A12489" w:rsidRPr="00661759" w:rsidTr="007D20AC">
        <w:trPr>
          <w:trHeight w:val="322"/>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3,00</w:t>
            </w:r>
          </w:p>
        </w:tc>
        <w:tc>
          <w:tcPr>
            <w:tcW w:w="57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0,049</w:t>
            </w: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B02CC6"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A12489">
              <w:rPr>
                <w:rFonts w:ascii="Times New Roman" w:eastAsia="Times New Roman" w:hAnsi="Times New Roman" w:cs="Times New Roman"/>
                <w:color w:val="000000"/>
                <w:sz w:val="24"/>
                <w:szCs w:val="24"/>
              </w:rPr>
              <w:t>1p1</w:t>
            </w: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2,173</w:t>
            </w:r>
          </w:p>
        </w:tc>
        <w:tc>
          <w:tcPr>
            <w:tcW w:w="695" w:type="pct"/>
            <w:tcBorders>
              <w:top w:val="nil"/>
              <w:left w:val="nil"/>
              <w:bottom w:val="single" w:sz="4" w:space="0" w:color="auto"/>
              <w:right w:val="single" w:sz="4" w:space="0" w:color="auto"/>
            </w:tcBorders>
            <w:shd w:val="clear" w:color="auto" w:fill="auto"/>
            <w:noWrap/>
            <w:vAlign w:val="center"/>
            <w:hideMark/>
          </w:tcPr>
          <w:p w:rsidR="00A12489" w:rsidRPr="00BF6590" w:rsidRDefault="00A12489" w:rsidP="00AE544A">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0,030</w:t>
            </w:r>
            <w:r w:rsidR="00EE79B7" w:rsidRPr="00EE79B7">
              <w:rPr>
                <w:rFonts w:ascii="Times New Roman" w:eastAsia="Times New Roman" w:hAnsi="Times New Roman" w:cs="Times New Roman"/>
                <w:color w:val="000000"/>
                <w:sz w:val="24"/>
                <w:szCs w:val="24"/>
                <w:vertAlign w:val="superscript"/>
              </w:rPr>
              <w:t xml:space="preserve"> tn</w:t>
            </w:r>
          </w:p>
        </w:tc>
        <w:tc>
          <w:tcPr>
            <w:tcW w:w="67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p>
        </w:tc>
        <w:tc>
          <w:tcPr>
            <w:tcW w:w="552" w:type="pct"/>
            <w:tcBorders>
              <w:top w:val="nil"/>
              <w:left w:val="nil"/>
              <w:bottom w:val="single" w:sz="4" w:space="0" w:color="auto"/>
              <w:right w:val="single" w:sz="4" w:space="0" w:color="auto"/>
            </w:tcBorders>
            <w:shd w:val="clear" w:color="auto" w:fill="auto"/>
            <w:noWrap/>
            <w:vAlign w:val="center"/>
            <w:hideMark/>
          </w:tcPr>
          <w:p w:rsidR="00A12489" w:rsidRPr="00661759" w:rsidRDefault="007B4AB8"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A12489" w:rsidRPr="00661759" w:rsidTr="007D20AC">
        <w:trPr>
          <w:trHeight w:val="322"/>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3,15</w:t>
            </w:r>
          </w:p>
        </w:tc>
        <w:tc>
          <w:tcPr>
            <w:tcW w:w="57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0,051</w:t>
            </w: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B02CC6"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A12489">
              <w:rPr>
                <w:rFonts w:ascii="Times New Roman" w:eastAsia="Times New Roman" w:hAnsi="Times New Roman" w:cs="Times New Roman"/>
                <w:color w:val="000000"/>
                <w:sz w:val="24"/>
                <w:szCs w:val="24"/>
              </w:rPr>
              <w:t>1p2</w:t>
            </w: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2,237</w:t>
            </w:r>
          </w:p>
        </w:tc>
        <w:tc>
          <w:tcPr>
            <w:tcW w:w="695" w:type="pct"/>
            <w:tcBorders>
              <w:top w:val="nil"/>
              <w:left w:val="nil"/>
              <w:bottom w:val="single" w:sz="4" w:space="0" w:color="auto"/>
              <w:right w:val="single" w:sz="4" w:space="0" w:color="auto"/>
            </w:tcBorders>
            <w:shd w:val="clear" w:color="auto" w:fill="auto"/>
            <w:noWrap/>
            <w:vAlign w:val="center"/>
            <w:hideMark/>
          </w:tcPr>
          <w:p w:rsidR="00A12489" w:rsidRPr="00BF6590" w:rsidRDefault="00A12489" w:rsidP="00AE544A">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0,093</w:t>
            </w:r>
            <w:r>
              <w:rPr>
                <w:rFonts w:ascii="Times New Roman" w:eastAsia="Times New Roman" w:hAnsi="Times New Roman" w:cs="Times New Roman"/>
                <w:color w:val="000000"/>
                <w:sz w:val="24"/>
                <w:szCs w:val="24"/>
                <w:vertAlign w:val="superscript"/>
              </w:rPr>
              <w:t>*</w:t>
            </w:r>
          </w:p>
        </w:tc>
        <w:tc>
          <w:tcPr>
            <w:tcW w:w="670" w:type="pct"/>
            <w:tcBorders>
              <w:top w:val="nil"/>
              <w:left w:val="nil"/>
              <w:bottom w:val="single" w:sz="4" w:space="0" w:color="auto"/>
              <w:right w:val="single" w:sz="4" w:space="0" w:color="auto"/>
            </w:tcBorders>
            <w:shd w:val="clear" w:color="auto" w:fill="auto"/>
            <w:noWrap/>
            <w:vAlign w:val="center"/>
            <w:hideMark/>
          </w:tcPr>
          <w:p w:rsidR="00A12489" w:rsidRPr="00611573"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0,063 *</w:t>
            </w:r>
          </w:p>
        </w:tc>
        <w:tc>
          <w:tcPr>
            <w:tcW w:w="33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52" w:type="pct"/>
            <w:tcBorders>
              <w:top w:val="nil"/>
              <w:left w:val="nil"/>
              <w:bottom w:val="single" w:sz="4" w:space="0" w:color="auto"/>
              <w:right w:val="single" w:sz="4" w:space="0" w:color="auto"/>
            </w:tcBorders>
            <w:shd w:val="clear" w:color="auto" w:fill="auto"/>
            <w:noWrap/>
            <w:vAlign w:val="center"/>
            <w:hideMark/>
          </w:tcPr>
          <w:p w:rsidR="00A12489" w:rsidRPr="00661759" w:rsidRDefault="007B4AB8" w:rsidP="00AE54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bl>
    <w:p w:rsidR="00A12489" w:rsidRDefault="00A12489" w:rsidP="00A12489">
      <w:pPr>
        <w:spacing w:after="0" w:line="240" w:lineRule="auto"/>
        <w:jc w:val="both"/>
        <w:rPr>
          <w:rFonts w:ascii="Times New Roman" w:hAnsi="Times New Roman" w:cs="Times New Roman"/>
          <w:sz w:val="26"/>
          <w:szCs w:val="26"/>
        </w:rPr>
      </w:pPr>
    </w:p>
    <w:p w:rsidR="00A12489" w:rsidRDefault="00A532A0" w:rsidP="00A532A0">
      <w:pPr>
        <w:spacing w:after="0" w:line="240" w:lineRule="auto"/>
        <w:jc w:val="center"/>
        <w:rPr>
          <w:rFonts w:ascii="Times New Roman" w:hAnsi="Times New Roman" w:cs="Times New Roman"/>
          <w:sz w:val="24"/>
          <w:szCs w:val="24"/>
        </w:rPr>
      </w:pPr>
      <w:r w:rsidRPr="00A532A0">
        <w:rPr>
          <w:rFonts w:ascii="Times New Roman" w:hAnsi="Times New Roman" w:cs="Times New Roman"/>
          <w:sz w:val="24"/>
          <w:szCs w:val="24"/>
        </w:rPr>
        <w:t xml:space="preserve">Interaksi Faktor </w:t>
      </w:r>
      <w:r>
        <w:rPr>
          <w:rFonts w:ascii="Times New Roman" w:hAnsi="Times New Roman" w:cs="Times New Roman"/>
          <w:sz w:val="24"/>
          <w:szCs w:val="24"/>
        </w:rPr>
        <w:t xml:space="preserve">w2 </w:t>
      </w:r>
      <w:r w:rsidRPr="00A532A0">
        <w:rPr>
          <w:rFonts w:ascii="Times New Roman" w:hAnsi="Times New Roman" w:cs="Times New Roman"/>
          <w:sz w:val="24"/>
          <w:szCs w:val="24"/>
        </w:rPr>
        <w:t xml:space="preserve"> terhadap p</w:t>
      </w:r>
    </w:p>
    <w:p w:rsidR="00A532A0" w:rsidRPr="00A532A0" w:rsidRDefault="00A532A0" w:rsidP="00A532A0">
      <w:pPr>
        <w:spacing w:after="0" w:line="240" w:lineRule="auto"/>
        <w:jc w:val="center"/>
        <w:rPr>
          <w:rFonts w:ascii="Times New Roman" w:hAnsi="Times New Roman" w:cs="Times New Roman"/>
          <w:sz w:val="24"/>
          <w:szCs w:val="24"/>
        </w:rPr>
      </w:pPr>
    </w:p>
    <w:tbl>
      <w:tblPr>
        <w:tblW w:w="5000" w:type="pct"/>
        <w:tblLook w:val="04A0" w:firstRow="1" w:lastRow="0" w:firstColumn="1" w:lastColumn="0" w:noHBand="0" w:noVBand="1"/>
      </w:tblPr>
      <w:tblGrid>
        <w:gridCol w:w="1174"/>
        <w:gridCol w:w="1037"/>
        <w:gridCol w:w="1176"/>
        <w:gridCol w:w="1176"/>
        <w:gridCol w:w="1112"/>
        <w:gridCol w:w="1072"/>
        <w:gridCol w:w="526"/>
        <w:gridCol w:w="880"/>
      </w:tblGrid>
      <w:tr w:rsidR="00A12489" w:rsidRPr="00661759" w:rsidTr="007D20AC">
        <w:trPr>
          <w:trHeight w:val="590"/>
        </w:trPr>
        <w:tc>
          <w:tcPr>
            <w:tcW w:w="7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SSR 5%</w:t>
            </w:r>
          </w:p>
        </w:tc>
        <w:tc>
          <w:tcPr>
            <w:tcW w:w="5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LSR 5%</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Rata-rata Perlakuan</w:t>
            </w:r>
          </w:p>
        </w:tc>
        <w:tc>
          <w:tcPr>
            <w:tcW w:w="1700" w:type="pct"/>
            <w:gridSpan w:val="3"/>
            <w:tcBorders>
              <w:top w:val="single" w:sz="4" w:space="0" w:color="auto"/>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Taraf Nyata 5%</w:t>
            </w:r>
          </w:p>
        </w:tc>
      </w:tr>
      <w:tr w:rsidR="00A12489" w:rsidRPr="00661759" w:rsidTr="007D20AC">
        <w:trPr>
          <w:trHeight w:val="322"/>
        </w:trPr>
        <w:tc>
          <w:tcPr>
            <w:tcW w:w="733"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p>
        </w:tc>
        <w:tc>
          <w:tcPr>
            <w:tcW w:w="69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1</w:t>
            </w:r>
          </w:p>
        </w:tc>
        <w:tc>
          <w:tcPr>
            <w:tcW w:w="67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2</w:t>
            </w:r>
          </w:p>
        </w:tc>
        <w:tc>
          <w:tcPr>
            <w:tcW w:w="33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w:t>
            </w: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p>
        </w:tc>
      </w:tr>
      <w:tr w:rsidR="00A12489" w:rsidRPr="00661759" w:rsidTr="007D20AC">
        <w:trPr>
          <w:trHeight w:val="322"/>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p>
        </w:tc>
        <w:tc>
          <w:tcPr>
            <w:tcW w:w="57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B02CC6"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A12489">
              <w:rPr>
                <w:rFonts w:ascii="Times New Roman" w:eastAsia="Times New Roman" w:hAnsi="Times New Roman" w:cs="Times New Roman"/>
                <w:color w:val="000000"/>
                <w:sz w:val="24"/>
                <w:szCs w:val="24"/>
              </w:rPr>
              <w:t>2p3</w:t>
            </w: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2,203</w:t>
            </w:r>
          </w:p>
        </w:tc>
        <w:tc>
          <w:tcPr>
            <w:tcW w:w="69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7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p>
        </w:tc>
        <w:tc>
          <w:tcPr>
            <w:tcW w:w="552" w:type="pct"/>
            <w:tcBorders>
              <w:top w:val="nil"/>
              <w:left w:val="nil"/>
              <w:bottom w:val="single" w:sz="4" w:space="0" w:color="auto"/>
              <w:right w:val="single" w:sz="4" w:space="0" w:color="auto"/>
            </w:tcBorders>
            <w:shd w:val="clear" w:color="auto" w:fill="auto"/>
            <w:noWrap/>
            <w:vAlign w:val="center"/>
            <w:hideMark/>
          </w:tcPr>
          <w:p w:rsidR="00A12489" w:rsidRPr="00661759" w:rsidRDefault="007B4AB8"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A12489" w:rsidRPr="00661759" w:rsidTr="007D20AC">
        <w:trPr>
          <w:trHeight w:val="322"/>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3,00</w:t>
            </w:r>
          </w:p>
        </w:tc>
        <w:tc>
          <w:tcPr>
            <w:tcW w:w="57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0,049</w:t>
            </w: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B02CC6"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A12489">
              <w:rPr>
                <w:rFonts w:ascii="Times New Roman" w:eastAsia="Times New Roman" w:hAnsi="Times New Roman" w:cs="Times New Roman"/>
                <w:color w:val="000000"/>
                <w:sz w:val="24"/>
                <w:szCs w:val="24"/>
              </w:rPr>
              <w:t>2p1</w:t>
            </w: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2,211</w:t>
            </w:r>
          </w:p>
        </w:tc>
        <w:tc>
          <w:tcPr>
            <w:tcW w:w="695" w:type="pct"/>
            <w:tcBorders>
              <w:top w:val="nil"/>
              <w:left w:val="nil"/>
              <w:bottom w:val="single" w:sz="4" w:space="0" w:color="auto"/>
              <w:right w:val="single" w:sz="4" w:space="0" w:color="auto"/>
            </w:tcBorders>
            <w:shd w:val="clear" w:color="auto" w:fill="auto"/>
            <w:noWrap/>
            <w:vAlign w:val="center"/>
            <w:hideMark/>
          </w:tcPr>
          <w:p w:rsidR="00A12489" w:rsidRPr="00BF6590" w:rsidRDefault="00A12489" w:rsidP="00821BD9">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0,008</w:t>
            </w:r>
            <w:r w:rsidR="007D20AC" w:rsidRPr="00EE79B7">
              <w:rPr>
                <w:rFonts w:ascii="Times New Roman" w:eastAsia="Times New Roman" w:hAnsi="Times New Roman" w:cs="Times New Roman"/>
                <w:color w:val="000000"/>
                <w:sz w:val="24"/>
                <w:szCs w:val="24"/>
                <w:vertAlign w:val="superscript"/>
              </w:rPr>
              <w:t xml:space="preserve"> tn</w:t>
            </w:r>
          </w:p>
        </w:tc>
        <w:tc>
          <w:tcPr>
            <w:tcW w:w="67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p>
        </w:tc>
        <w:tc>
          <w:tcPr>
            <w:tcW w:w="552" w:type="pct"/>
            <w:tcBorders>
              <w:top w:val="nil"/>
              <w:left w:val="nil"/>
              <w:bottom w:val="single" w:sz="4" w:space="0" w:color="auto"/>
              <w:right w:val="single" w:sz="4" w:space="0" w:color="auto"/>
            </w:tcBorders>
            <w:shd w:val="clear" w:color="auto" w:fill="auto"/>
            <w:noWrap/>
            <w:vAlign w:val="center"/>
            <w:hideMark/>
          </w:tcPr>
          <w:p w:rsidR="00A12489" w:rsidRPr="00661759" w:rsidRDefault="007B4AB8"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A12489" w:rsidRPr="00661759" w:rsidTr="007D20AC">
        <w:trPr>
          <w:trHeight w:val="322"/>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3,15</w:t>
            </w:r>
          </w:p>
        </w:tc>
        <w:tc>
          <w:tcPr>
            <w:tcW w:w="57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0,051</w:t>
            </w: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B02CC6"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A12489">
              <w:rPr>
                <w:rFonts w:ascii="Times New Roman" w:eastAsia="Times New Roman" w:hAnsi="Times New Roman" w:cs="Times New Roman"/>
                <w:color w:val="000000"/>
                <w:sz w:val="24"/>
                <w:szCs w:val="24"/>
              </w:rPr>
              <w:t>2p2</w:t>
            </w: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2,238</w:t>
            </w:r>
          </w:p>
        </w:tc>
        <w:tc>
          <w:tcPr>
            <w:tcW w:w="695" w:type="pct"/>
            <w:tcBorders>
              <w:top w:val="nil"/>
              <w:left w:val="nil"/>
              <w:bottom w:val="single" w:sz="4" w:space="0" w:color="auto"/>
              <w:right w:val="single" w:sz="4" w:space="0" w:color="auto"/>
            </w:tcBorders>
            <w:shd w:val="clear" w:color="auto" w:fill="auto"/>
            <w:noWrap/>
            <w:vAlign w:val="center"/>
            <w:hideMark/>
          </w:tcPr>
          <w:p w:rsidR="00A12489" w:rsidRPr="00BF6590" w:rsidRDefault="00A12489" w:rsidP="00821BD9">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0,035</w:t>
            </w:r>
            <w:r w:rsidR="007D20AC" w:rsidRPr="00EE79B7">
              <w:rPr>
                <w:rFonts w:ascii="Times New Roman" w:eastAsia="Times New Roman" w:hAnsi="Times New Roman" w:cs="Times New Roman"/>
                <w:color w:val="000000"/>
                <w:sz w:val="24"/>
                <w:szCs w:val="24"/>
                <w:vertAlign w:val="superscript"/>
              </w:rPr>
              <w:t xml:space="preserve"> tn</w:t>
            </w:r>
          </w:p>
        </w:tc>
        <w:tc>
          <w:tcPr>
            <w:tcW w:w="670" w:type="pct"/>
            <w:tcBorders>
              <w:top w:val="nil"/>
              <w:left w:val="nil"/>
              <w:bottom w:val="single" w:sz="4" w:space="0" w:color="auto"/>
              <w:right w:val="single" w:sz="4" w:space="0" w:color="auto"/>
            </w:tcBorders>
            <w:shd w:val="clear" w:color="auto" w:fill="auto"/>
            <w:noWrap/>
            <w:vAlign w:val="center"/>
            <w:hideMark/>
          </w:tcPr>
          <w:p w:rsidR="00A12489" w:rsidRPr="00611573" w:rsidRDefault="00A1248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0,027 </w:t>
            </w:r>
            <w:r w:rsidR="007D20AC" w:rsidRPr="00EE79B7">
              <w:rPr>
                <w:rFonts w:ascii="Times New Roman" w:eastAsia="Times New Roman" w:hAnsi="Times New Roman" w:cs="Times New Roman"/>
                <w:color w:val="000000"/>
                <w:sz w:val="24"/>
                <w:szCs w:val="24"/>
                <w:vertAlign w:val="superscript"/>
              </w:rPr>
              <w:t>tn</w:t>
            </w:r>
          </w:p>
        </w:tc>
        <w:tc>
          <w:tcPr>
            <w:tcW w:w="33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52" w:type="pct"/>
            <w:tcBorders>
              <w:top w:val="nil"/>
              <w:left w:val="nil"/>
              <w:bottom w:val="single" w:sz="4" w:space="0" w:color="auto"/>
              <w:right w:val="single" w:sz="4" w:space="0" w:color="auto"/>
            </w:tcBorders>
            <w:shd w:val="clear" w:color="auto" w:fill="auto"/>
            <w:noWrap/>
            <w:vAlign w:val="center"/>
            <w:hideMark/>
          </w:tcPr>
          <w:p w:rsidR="00A12489" w:rsidRPr="00661759" w:rsidRDefault="007B4AB8"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bl>
    <w:p w:rsidR="00A12489" w:rsidRDefault="00A12489" w:rsidP="00A12489">
      <w:pPr>
        <w:tabs>
          <w:tab w:val="left" w:pos="150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rsidR="00A532A0" w:rsidRPr="00A532A0" w:rsidRDefault="00A532A0" w:rsidP="00A532A0">
      <w:pPr>
        <w:spacing w:after="0" w:line="240" w:lineRule="auto"/>
        <w:jc w:val="center"/>
        <w:rPr>
          <w:rFonts w:ascii="Times New Roman" w:hAnsi="Times New Roman" w:cs="Times New Roman"/>
          <w:sz w:val="24"/>
          <w:szCs w:val="24"/>
        </w:rPr>
      </w:pPr>
      <w:r w:rsidRPr="00A532A0">
        <w:rPr>
          <w:rFonts w:ascii="Times New Roman" w:hAnsi="Times New Roman" w:cs="Times New Roman"/>
          <w:sz w:val="24"/>
          <w:szCs w:val="24"/>
        </w:rPr>
        <w:t xml:space="preserve">Interaksi Faktor </w:t>
      </w:r>
      <w:r>
        <w:rPr>
          <w:rFonts w:ascii="Times New Roman" w:hAnsi="Times New Roman" w:cs="Times New Roman"/>
          <w:sz w:val="24"/>
          <w:szCs w:val="24"/>
        </w:rPr>
        <w:t>w3</w:t>
      </w:r>
      <w:r w:rsidRPr="00A532A0">
        <w:rPr>
          <w:rFonts w:ascii="Times New Roman" w:hAnsi="Times New Roman" w:cs="Times New Roman"/>
          <w:sz w:val="24"/>
          <w:szCs w:val="24"/>
        </w:rPr>
        <w:t xml:space="preserve"> terhadap p</w:t>
      </w:r>
    </w:p>
    <w:p w:rsidR="00A12489" w:rsidRDefault="00A12489" w:rsidP="00A12489">
      <w:pPr>
        <w:spacing w:after="0" w:line="240" w:lineRule="auto"/>
        <w:jc w:val="both"/>
        <w:rPr>
          <w:rFonts w:ascii="Times New Roman" w:hAnsi="Times New Roman" w:cs="Times New Roman"/>
          <w:sz w:val="26"/>
          <w:szCs w:val="26"/>
        </w:rPr>
      </w:pPr>
    </w:p>
    <w:tbl>
      <w:tblPr>
        <w:tblW w:w="5000" w:type="pct"/>
        <w:tblLook w:val="04A0" w:firstRow="1" w:lastRow="0" w:firstColumn="1" w:lastColumn="0" w:noHBand="0" w:noVBand="1"/>
      </w:tblPr>
      <w:tblGrid>
        <w:gridCol w:w="1174"/>
        <w:gridCol w:w="1037"/>
        <w:gridCol w:w="1176"/>
        <w:gridCol w:w="1176"/>
        <w:gridCol w:w="1112"/>
        <w:gridCol w:w="1072"/>
        <w:gridCol w:w="526"/>
        <w:gridCol w:w="880"/>
      </w:tblGrid>
      <w:tr w:rsidR="00A12489" w:rsidRPr="00661759" w:rsidTr="007D20AC">
        <w:trPr>
          <w:trHeight w:val="590"/>
        </w:trPr>
        <w:tc>
          <w:tcPr>
            <w:tcW w:w="7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SSR 5%</w:t>
            </w:r>
          </w:p>
        </w:tc>
        <w:tc>
          <w:tcPr>
            <w:tcW w:w="5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LSR 5%</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Rata-rata Perlakuan</w:t>
            </w:r>
          </w:p>
        </w:tc>
        <w:tc>
          <w:tcPr>
            <w:tcW w:w="1700" w:type="pct"/>
            <w:gridSpan w:val="3"/>
            <w:tcBorders>
              <w:top w:val="single" w:sz="4" w:space="0" w:color="auto"/>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Taraf Nyata 5%</w:t>
            </w:r>
          </w:p>
        </w:tc>
      </w:tr>
      <w:tr w:rsidR="00A12489" w:rsidRPr="00661759" w:rsidTr="007D20AC">
        <w:trPr>
          <w:trHeight w:val="322"/>
        </w:trPr>
        <w:tc>
          <w:tcPr>
            <w:tcW w:w="733"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p>
        </w:tc>
        <w:tc>
          <w:tcPr>
            <w:tcW w:w="69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1</w:t>
            </w:r>
          </w:p>
        </w:tc>
        <w:tc>
          <w:tcPr>
            <w:tcW w:w="67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2</w:t>
            </w:r>
          </w:p>
        </w:tc>
        <w:tc>
          <w:tcPr>
            <w:tcW w:w="33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w:t>
            </w: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p>
        </w:tc>
      </w:tr>
      <w:tr w:rsidR="00A12489" w:rsidRPr="00661759" w:rsidTr="007D20AC">
        <w:trPr>
          <w:trHeight w:val="322"/>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p>
        </w:tc>
        <w:tc>
          <w:tcPr>
            <w:tcW w:w="57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B02CC6"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A12489">
              <w:rPr>
                <w:rFonts w:ascii="Times New Roman" w:eastAsia="Times New Roman" w:hAnsi="Times New Roman" w:cs="Times New Roman"/>
                <w:color w:val="000000"/>
                <w:sz w:val="24"/>
                <w:szCs w:val="24"/>
              </w:rPr>
              <w:t>3p3</w:t>
            </w: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2,191</w:t>
            </w:r>
          </w:p>
        </w:tc>
        <w:tc>
          <w:tcPr>
            <w:tcW w:w="69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7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p>
        </w:tc>
        <w:tc>
          <w:tcPr>
            <w:tcW w:w="552" w:type="pct"/>
            <w:tcBorders>
              <w:top w:val="nil"/>
              <w:left w:val="nil"/>
              <w:bottom w:val="single" w:sz="4" w:space="0" w:color="auto"/>
              <w:right w:val="single" w:sz="4" w:space="0" w:color="auto"/>
            </w:tcBorders>
            <w:shd w:val="clear" w:color="auto" w:fill="auto"/>
            <w:noWrap/>
            <w:vAlign w:val="center"/>
            <w:hideMark/>
          </w:tcPr>
          <w:p w:rsidR="00A12489" w:rsidRPr="00661759" w:rsidRDefault="007B4AB8"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A12489" w:rsidRPr="00661759" w:rsidTr="007D20AC">
        <w:trPr>
          <w:trHeight w:val="322"/>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3,00</w:t>
            </w:r>
          </w:p>
        </w:tc>
        <w:tc>
          <w:tcPr>
            <w:tcW w:w="57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0,049</w:t>
            </w: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B02CC6"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A12489">
              <w:rPr>
                <w:rFonts w:ascii="Times New Roman" w:eastAsia="Times New Roman" w:hAnsi="Times New Roman" w:cs="Times New Roman"/>
                <w:color w:val="000000"/>
                <w:sz w:val="24"/>
                <w:szCs w:val="24"/>
              </w:rPr>
              <w:t>3p1</w:t>
            </w: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2,201</w:t>
            </w:r>
          </w:p>
        </w:tc>
        <w:tc>
          <w:tcPr>
            <w:tcW w:w="695" w:type="pct"/>
            <w:tcBorders>
              <w:top w:val="nil"/>
              <w:left w:val="nil"/>
              <w:bottom w:val="single" w:sz="4" w:space="0" w:color="auto"/>
              <w:right w:val="single" w:sz="4" w:space="0" w:color="auto"/>
            </w:tcBorders>
            <w:shd w:val="clear" w:color="auto" w:fill="auto"/>
            <w:noWrap/>
            <w:vAlign w:val="center"/>
            <w:hideMark/>
          </w:tcPr>
          <w:p w:rsidR="00A12489" w:rsidRPr="00BF6590" w:rsidRDefault="00A12489" w:rsidP="00821BD9">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0,010</w:t>
            </w:r>
            <w:r w:rsidR="007D20AC" w:rsidRPr="00EE79B7">
              <w:rPr>
                <w:rFonts w:ascii="Times New Roman" w:eastAsia="Times New Roman" w:hAnsi="Times New Roman" w:cs="Times New Roman"/>
                <w:color w:val="000000"/>
                <w:sz w:val="24"/>
                <w:szCs w:val="24"/>
                <w:vertAlign w:val="superscript"/>
              </w:rPr>
              <w:t xml:space="preserve"> tn</w:t>
            </w:r>
          </w:p>
        </w:tc>
        <w:tc>
          <w:tcPr>
            <w:tcW w:w="67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p>
        </w:tc>
        <w:tc>
          <w:tcPr>
            <w:tcW w:w="552" w:type="pct"/>
            <w:tcBorders>
              <w:top w:val="nil"/>
              <w:left w:val="nil"/>
              <w:bottom w:val="single" w:sz="4" w:space="0" w:color="auto"/>
              <w:right w:val="single" w:sz="4" w:space="0" w:color="auto"/>
            </w:tcBorders>
            <w:shd w:val="clear" w:color="auto" w:fill="auto"/>
            <w:noWrap/>
            <w:vAlign w:val="center"/>
            <w:hideMark/>
          </w:tcPr>
          <w:p w:rsidR="00A12489" w:rsidRPr="00661759" w:rsidRDefault="007B4AB8"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A12489" w:rsidRPr="00661759" w:rsidTr="007D20AC">
        <w:trPr>
          <w:trHeight w:val="322"/>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3,15</w:t>
            </w:r>
          </w:p>
        </w:tc>
        <w:tc>
          <w:tcPr>
            <w:tcW w:w="57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0,051</w:t>
            </w: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B02CC6"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A12489">
              <w:rPr>
                <w:rFonts w:ascii="Times New Roman" w:eastAsia="Times New Roman" w:hAnsi="Times New Roman" w:cs="Times New Roman"/>
                <w:color w:val="000000"/>
                <w:sz w:val="24"/>
                <w:szCs w:val="24"/>
              </w:rPr>
              <w:t>3p2</w:t>
            </w:r>
          </w:p>
        </w:tc>
        <w:tc>
          <w:tcPr>
            <w:tcW w:w="720"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2,268</w:t>
            </w:r>
          </w:p>
        </w:tc>
        <w:tc>
          <w:tcPr>
            <w:tcW w:w="695" w:type="pct"/>
            <w:tcBorders>
              <w:top w:val="nil"/>
              <w:left w:val="nil"/>
              <w:bottom w:val="single" w:sz="4" w:space="0" w:color="auto"/>
              <w:right w:val="single" w:sz="4" w:space="0" w:color="auto"/>
            </w:tcBorders>
            <w:shd w:val="clear" w:color="auto" w:fill="auto"/>
            <w:noWrap/>
            <w:vAlign w:val="center"/>
            <w:hideMark/>
          </w:tcPr>
          <w:p w:rsidR="00A12489" w:rsidRPr="00BF6590" w:rsidRDefault="00A12489" w:rsidP="00821BD9">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0,076</w:t>
            </w:r>
            <w:r>
              <w:rPr>
                <w:rFonts w:ascii="Times New Roman" w:eastAsia="Times New Roman" w:hAnsi="Times New Roman" w:cs="Times New Roman"/>
                <w:color w:val="000000"/>
                <w:sz w:val="24"/>
                <w:szCs w:val="24"/>
                <w:vertAlign w:val="superscript"/>
              </w:rPr>
              <w:t>*</w:t>
            </w:r>
          </w:p>
        </w:tc>
        <w:tc>
          <w:tcPr>
            <w:tcW w:w="670" w:type="pct"/>
            <w:tcBorders>
              <w:top w:val="nil"/>
              <w:left w:val="nil"/>
              <w:bottom w:val="single" w:sz="4" w:space="0" w:color="auto"/>
              <w:right w:val="single" w:sz="4" w:space="0" w:color="auto"/>
            </w:tcBorders>
            <w:shd w:val="clear" w:color="auto" w:fill="auto"/>
            <w:noWrap/>
            <w:vAlign w:val="center"/>
            <w:hideMark/>
          </w:tcPr>
          <w:p w:rsidR="00A12489" w:rsidRPr="00611573" w:rsidRDefault="007D20AC"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0,066 *</w:t>
            </w:r>
          </w:p>
        </w:tc>
        <w:tc>
          <w:tcPr>
            <w:tcW w:w="335" w:type="pct"/>
            <w:tcBorders>
              <w:top w:val="nil"/>
              <w:left w:val="nil"/>
              <w:bottom w:val="single" w:sz="4" w:space="0" w:color="auto"/>
              <w:right w:val="single" w:sz="4" w:space="0" w:color="auto"/>
            </w:tcBorders>
            <w:shd w:val="clear" w:color="auto" w:fill="auto"/>
            <w:noWrap/>
            <w:vAlign w:val="center"/>
            <w:hideMark/>
          </w:tcPr>
          <w:p w:rsidR="00A12489" w:rsidRPr="00661759" w:rsidRDefault="00A1248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52" w:type="pct"/>
            <w:tcBorders>
              <w:top w:val="nil"/>
              <w:left w:val="nil"/>
              <w:bottom w:val="single" w:sz="4" w:space="0" w:color="auto"/>
              <w:right w:val="single" w:sz="4" w:space="0" w:color="auto"/>
            </w:tcBorders>
            <w:shd w:val="clear" w:color="auto" w:fill="auto"/>
            <w:noWrap/>
            <w:vAlign w:val="center"/>
            <w:hideMark/>
          </w:tcPr>
          <w:p w:rsidR="00A12489" w:rsidRPr="00661759" w:rsidRDefault="007B4AB8"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bl>
    <w:p w:rsidR="00A12489" w:rsidRDefault="00A12489" w:rsidP="00A12489">
      <w:pPr>
        <w:tabs>
          <w:tab w:val="left" w:pos="450"/>
        </w:tabs>
        <w:rPr>
          <w:rFonts w:ascii="Times New Roman" w:hAnsi="Times New Roman" w:cs="Times New Roman"/>
          <w:sz w:val="26"/>
          <w:szCs w:val="26"/>
        </w:rPr>
      </w:pPr>
    </w:p>
    <w:p w:rsidR="00A532A0" w:rsidRDefault="00A532A0" w:rsidP="00A532A0">
      <w:pPr>
        <w:spacing w:after="0" w:line="240" w:lineRule="auto"/>
        <w:jc w:val="center"/>
        <w:rPr>
          <w:rFonts w:ascii="Times New Roman" w:hAnsi="Times New Roman" w:cs="Times New Roman"/>
          <w:sz w:val="24"/>
          <w:szCs w:val="24"/>
        </w:rPr>
      </w:pPr>
      <w:r w:rsidRPr="00A532A0">
        <w:rPr>
          <w:rFonts w:ascii="Times New Roman" w:hAnsi="Times New Roman" w:cs="Times New Roman"/>
          <w:sz w:val="24"/>
          <w:szCs w:val="24"/>
        </w:rPr>
        <w:t xml:space="preserve">Interaksi Faktor </w:t>
      </w:r>
      <w:r>
        <w:rPr>
          <w:rFonts w:ascii="Times New Roman" w:hAnsi="Times New Roman" w:cs="Times New Roman"/>
          <w:sz w:val="24"/>
          <w:szCs w:val="24"/>
        </w:rPr>
        <w:t>p</w:t>
      </w:r>
      <w:r w:rsidRPr="00A532A0">
        <w:rPr>
          <w:rFonts w:ascii="Times New Roman" w:hAnsi="Times New Roman" w:cs="Times New Roman"/>
          <w:sz w:val="24"/>
          <w:szCs w:val="24"/>
        </w:rPr>
        <w:t xml:space="preserve">1 terhadap </w:t>
      </w:r>
      <w:r>
        <w:rPr>
          <w:rFonts w:ascii="Times New Roman" w:hAnsi="Times New Roman" w:cs="Times New Roman"/>
          <w:sz w:val="24"/>
          <w:szCs w:val="24"/>
        </w:rPr>
        <w:t>w</w:t>
      </w:r>
    </w:p>
    <w:p w:rsidR="00A532A0" w:rsidRPr="00A532A0" w:rsidRDefault="00A532A0" w:rsidP="00A532A0">
      <w:pPr>
        <w:spacing w:after="0" w:line="240" w:lineRule="auto"/>
        <w:jc w:val="center"/>
        <w:rPr>
          <w:rFonts w:ascii="Times New Roman" w:hAnsi="Times New Roman" w:cs="Times New Roman"/>
          <w:sz w:val="24"/>
          <w:szCs w:val="24"/>
        </w:rPr>
      </w:pPr>
    </w:p>
    <w:tbl>
      <w:tblPr>
        <w:tblW w:w="5000" w:type="pct"/>
        <w:tblLook w:val="04A0" w:firstRow="1" w:lastRow="0" w:firstColumn="1" w:lastColumn="0" w:noHBand="0" w:noVBand="1"/>
      </w:tblPr>
      <w:tblGrid>
        <w:gridCol w:w="1250"/>
        <w:gridCol w:w="1039"/>
        <w:gridCol w:w="1176"/>
        <w:gridCol w:w="1176"/>
        <w:gridCol w:w="1140"/>
        <w:gridCol w:w="1141"/>
        <w:gridCol w:w="409"/>
        <w:gridCol w:w="822"/>
      </w:tblGrid>
      <w:tr w:rsidR="002F3E06" w:rsidRPr="000B444C" w:rsidTr="00821BD9">
        <w:trPr>
          <w:trHeight w:val="322"/>
        </w:trPr>
        <w:tc>
          <w:tcPr>
            <w:tcW w:w="7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E06" w:rsidRPr="000B444C" w:rsidRDefault="002F3E06"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SSR 5%</w:t>
            </w:r>
          </w:p>
        </w:tc>
        <w:tc>
          <w:tcPr>
            <w:tcW w:w="6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E06" w:rsidRPr="000B444C" w:rsidRDefault="002F3E06"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LSR 5%</w:t>
            </w:r>
          </w:p>
        </w:tc>
        <w:tc>
          <w:tcPr>
            <w:tcW w:w="72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F3E06" w:rsidRPr="000B444C" w:rsidRDefault="002F3E06"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E06" w:rsidRPr="000B444C" w:rsidRDefault="002F3E06"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Rata-rata Perlakuan</w:t>
            </w:r>
          </w:p>
        </w:tc>
        <w:tc>
          <w:tcPr>
            <w:tcW w:w="1650" w:type="pct"/>
            <w:gridSpan w:val="3"/>
            <w:tcBorders>
              <w:top w:val="single" w:sz="4" w:space="0" w:color="auto"/>
              <w:left w:val="nil"/>
              <w:bottom w:val="single" w:sz="4" w:space="0" w:color="auto"/>
              <w:right w:val="single" w:sz="4" w:space="0" w:color="auto"/>
            </w:tcBorders>
            <w:shd w:val="clear" w:color="auto" w:fill="auto"/>
            <w:noWrap/>
            <w:vAlign w:val="center"/>
            <w:hideMark/>
          </w:tcPr>
          <w:p w:rsidR="002F3E06" w:rsidRPr="000B444C" w:rsidRDefault="002F3E06"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5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E06" w:rsidRPr="000B444C" w:rsidRDefault="002F3E06"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Taraf Nyata 5%</w:t>
            </w:r>
          </w:p>
        </w:tc>
      </w:tr>
      <w:tr w:rsidR="002F3E06" w:rsidRPr="000B444C" w:rsidTr="00821BD9">
        <w:trPr>
          <w:trHeight w:val="322"/>
        </w:trPr>
        <w:tc>
          <w:tcPr>
            <w:tcW w:w="767" w:type="pct"/>
            <w:vMerge/>
            <w:tcBorders>
              <w:top w:val="single" w:sz="4" w:space="0" w:color="auto"/>
              <w:left w:val="single" w:sz="4" w:space="0" w:color="auto"/>
              <w:bottom w:val="single" w:sz="4" w:space="0" w:color="auto"/>
              <w:right w:val="single" w:sz="4" w:space="0" w:color="auto"/>
            </w:tcBorders>
            <w:vAlign w:val="center"/>
            <w:hideMark/>
          </w:tcPr>
          <w:p w:rsidR="002F3E06" w:rsidRPr="000B444C" w:rsidRDefault="002F3E06" w:rsidP="00821BD9">
            <w:pPr>
              <w:spacing w:after="0" w:line="240" w:lineRule="auto"/>
              <w:jc w:val="center"/>
              <w:rPr>
                <w:rFonts w:ascii="Times New Roman" w:eastAsia="Times New Roman" w:hAnsi="Times New Roman" w:cs="Times New Roman"/>
                <w:color w:val="000000"/>
                <w:sz w:val="24"/>
                <w:szCs w:val="24"/>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2F3E06" w:rsidRPr="000B444C" w:rsidRDefault="002F3E06" w:rsidP="00821BD9">
            <w:pPr>
              <w:spacing w:after="0" w:line="240" w:lineRule="auto"/>
              <w:jc w:val="center"/>
              <w:rPr>
                <w:rFonts w:ascii="Times New Roman" w:eastAsia="Times New Roman" w:hAnsi="Times New Roman" w:cs="Times New Roman"/>
                <w:color w:val="000000"/>
                <w:sz w:val="24"/>
                <w:szCs w:val="24"/>
              </w:rPr>
            </w:pPr>
          </w:p>
        </w:tc>
        <w:tc>
          <w:tcPr>
            <w:tcW w:w="721" w:type="pct"/>
            <w:vMerge/>
            <w:tcBorders>
              <w:top w:val="single" w:sz="4" w:space="0" w:color="auto"/>
              <w:left w:val="single" w:sz="4" w:space="0" w:color="auto"/>
              <w:bottom w:val="single" w:sz="4" w:space="0" w:color="000000"/>
              <w:right w:val="single" w:sz="4" w:space="0" w:color="auto"/>
            </w:tcBorders>
            <w:vAlign w:val="center"/>
            <w:hideMark/>
          </w:tcPr>
          <w:p w:rsidR="002F3E06" w:rsidRPr="000B444C" w:rsidRDefault="002F3E06" w:rsidP="00821BD9">
            <w:pPr>
              <w:spacing w:after="0" w:line="240" w:lineRule="auto"/>
              <w:jc w:val="center"/>
              <w:rPr>
                <w:rFonts w:ascii="Times New Roman" w:eastAsia="Times New Roman" w:hAnsi="Times New Roman" w:cs="Times New Roman"/>
                <w:color w:val="000000"/>
                <w:sz w:val="24"/>
                <w:szCs w:val="24"/>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2F3E06" w:rsidRPr="000B444C" w:rsidRDefault="002F3E06" w:rsidP="00821BD9">
            <w:pPr>
              <w:spacing w:after="0" w:line="240" w:lineRule="auto"/>
              <w:jc w:val="center"/>
              <w:rPr>
                <w:rFonts w:ascii="Times New Roman" w:eastAsia="Times New Roman" w:hAnsi="Times New Roman" w:cs="Times New Roman"/>
                <w:color w:val="000000"/>
                <w:sz w:val="24"/>
                <w:szCs w:val="24"/>
              </w:rPr>
            </w:pPr>
          </w:p>
        </w:tc>
        <w:tc>
          <w:tcPr>
            <w:tcW w:w="699" w:type="pct"/>
            <w:tcBorders>
              <w:top w:val="nil"/>
              <w:left w:val="nil"/>
              <w:bottom w:val="single" w:sz="4" w:space="0" w:color="auto"/>
              <w:right w:val="single" w:sz="4" w:space="0" w:color="auto"/>
            </w:tcBorders>
            <w:shd w:val="clear" w:color="auto" w:fill="auto"/>
            <w:noWrap/>
            <w:vAlign w:val="center"/>
            <w:hideMark/>
          </w:tcPr>
          <w:p w:rsidR="002F3E06" w:rsidRPr="000B444C" w:rsidRDefault="002F3E06"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1</w:t>
            </w:r>
          </w:p>
        </w:tc>
        <w:tc>
          <w:tcPr>
            <w:tcW w:w="700" w:type="pct"/>
            <w:tcBorders>
              <w:top w:val="nil"/>
              <w:left w:val="nil"/>
              <w:bottom w:val="single" w:sz="4" w:space="0" w:color="auto"/>
              <w:right w:val="single" w:sz="4" w:space="0" w:color="auto"/>
            </w:tcBorders>
            <w:shd w:val="clear" w:color="auto" w:fill="auto"/>
            <w:noWrap/>
            <w:vAlign w:val="center"/>
            <w:hideMark/>
          </w:tcPr>
          <w:p w:rsidR="002F3E06" w:rsidRPr="000B444C" w:rsidRDefault="002F3E06"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2</w:t>
            </w:r>
          </w:p>
        </w:tc>
        <w:tc>
          <w:tcPr>
            <w:tcW w:w="251" w:type="pct"/>
            <w:tcBorders>
              <w:top w:val="nil"/>
              <w:left w:val="nil"/>
              <w:bottom w:val="single" w:sz="4" w:space="0" w:color="auto"/>
              <w:right w:val="single" w:sz="4" w:space="0" w:color="auto"/>
            </w:tcBorders>
            <w:shd w:val="clear" w:color="auto" w:fill="auto"/>
            <w:noWrap/>
            <w:vAlign w:val="center"/>
            <w:hideMark/>
          </w:tcPr>
          <w:p w:rsidR="002F3E06" w:rsidRPr="000B444C" w:rsidRDefault="002F3E06"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w:t>
            </w:r>
          </w:p>
        </w:tc>
        <w:tc>
          <w:tcPr>
            <w:tcW w:w="504" w:type="pct"/>
            <w:vMerge/>
            <w:tcBorders>
              <w:top w:val="single" w:sz="4" w:space="0" w:color="auto"/>
              <w:left w:val="single" w:sz="4" w:space="0" w:color="auto"/>
              <w:bottom w:val="single" w:sz="4" w:space="0" w:color="auto"/>
              <w:right w:val="single" w:sz="4" w:space="0" w:color="auto"/>
            </w:tcBorders>
            <w:vAlign w:val="center"/>
            <w:hideMark/>
          </w:tcPr>
          <w:p w:rsidR="002F3E06" w:rsidRPr="000B444C" w:rsidRDefault="002F3E06" w:rsidP="00821BD9">
            <w:pPr>
              <w:spacing w:after="0" w:line="240" w:lineRule="auto"/>
              <w:jc w:val="center"/>
              <w:rPr>
                <w:rFonts w:ascii="Times New Roman" w:eastAsia="Times New Roman" w:hAnsi="Times New Roman" w:cs="Times New Roman"/>
                <w:color w:val="000000"/>
                <w:sz w:val="24"/>
                <w:szCs w:val="24"/>
              </w:rPr>
            </w:pPr>
          </w:p>
        </w:tc>
      </w:tr>
      <w:tr w:rsidR="00DC0A1F" w:rsidRPr="000B444C" w:rsidTr="00821BD9">
        <w:trPr>
          <w:trHeight w:val="322"/>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7"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21"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BA1EC2">
              <w:rPr>
                <w:rFonts w:ascii="Times New Roman" w:eastAsia="Times New Roman" w:hAnsi="Times New Roman" w:cs="Times New Roman"/>
                <w:color w:val="000000"/>
                <w:sz w:val="24"/>
                <w:szCs w:val="24"/>
              </w:rPr>
              <w:t>1</w:t>
            </w:r>
          </w:p>
        </w:tc>
        <w:tc>
          <w:tcPr>
            <w:tcW w:w="721"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2,201</w:t>
            </w:r>
          </w:p>
        </w:tc>
        <w:tc>
          <w:tcPr>
            <w:tcW w:w="699"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00"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p>
        </w:tc>
        <w:tc>
          <w:tcPr>
            <w:tcW w:w="251"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DC0A1F" w:rsidRPr="000B444C" w:rsidTr="00821BD9">
        <w:trPr>
          <w:trHeight w:val="322"/>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3,00</w:t>
            </w:r>
          </w:p>
        </w:tc>
        <w:tc>
          <w:tcPr>
            <w:tcW w:w="637"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0,049</w:t>
            </w:r>
          </w:p>
        </w:tc>
        <w:tc>
          <w:tcPr>
            <w:tcW w:w="721"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007D20AC">
              <w:rPr>
                <w:rFonts w:ascii="Times New Roman" w:eastAsia="Times New Roman" w:hAnsi="Times New Roman" w:cs="Times New Roman"/>
                <w:color w:val="000000"/>
                <w:sz w:val="24"/>
                <w:szCs w:val="24"/>
              </w:rPr>
              <w:t>1</w:t>
            </w:r>
          </w:p>
        </w:tc>
        <w:tc>
          <w:tcPr>
            <w:tcW w:w="721"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2,211</w:t>
            </w:r>
          </w:p>
        </w:tc>
        <w:tc>
          <w:tcPr>
            <w:tcW w:w="699"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0,010</w:t>
            </w:r>
            <w:r>
              <w:rPr>
                <w:rFonts w:ascii="Times New Roman" w:eastAsia="Times New Roman" w:hAnsi="Times New Roman" w:cs="Times New Roman"/>
                <w:color w:val="000000"/>
                <w:sz w:val="24"/>
                <w:szCs w:val="24"/>
              </w:rPr>
              <w:t>tn</w:t>
            </w:r>
          </w:p>
        </w:tc>
        <w:tc>
          <w:tcPr>
            <w:tcW w:w="700"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51"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DC0A1F" w:rsidRPr="000B444C" w:rsidTr="00821BD9">
        <w:trPr>
          <w:trHeight w:val="322"/>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3,15</w:t>
            </w:r>
          </w:p>
        </w:tc>
        <w:tc>
          <w:tcPr>
            <w:tcW w:w="637"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0,051</w:t>
            </w:r>
          </w:p>
        </w:tc>
        <w:tc>
          <w:tcPr>
            <w:tcW w:w="721"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BA1EC2">
              <w:rPr>
                <w:rFonts w:ascii="Times New Roman" w:eastAsia="Times New Roman" w:hAnsi="Times New Roman" w:cs="Times New Roman"/>
                <w:color w:val="000000"/>
                <w:sz w:val="24"/>
                <w:szCs w:val="24"/>
              </w:rPr>
              <w:t>1</w:t>
            </w:r>
          </w:p>
        </w:tc>
        <w:tc>
          <w:tcPr>
            <w:tcW w:w="721"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2,237</w:t>
            </w:r>
          </w:p>
        </w:tc>
        <w:tc>
          <w:tcPr>
            <w:tcW w:w="699"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0,035</w:t>
            </w:r>
            <w:r>
              <w:rPr>
                <w:rFonts w:ascii="Times New Roman" w:eastAsia="Times New Roman" w:hAnsi="Times New Roman" w:cs="Times New Roman"/>
                <w:color w:val="000000"/>
                <w:sz w:val="24"/>
                <w:szCs w:val="24"/>
              </w:rPr>
              <w:t>tn</w:t>
            </w:r>
          </w:p>
        </w:tc>
        <w:tc>
          <w:tcPr>
            <w:tcW w:w="700"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0,025</w:t>
            </w:r>
            <w:r>
              <w:rPr>
                <w:rFonts w:ascii="Times New Roman" w:eastAsia="Times New Roman" w:hAnsi="Times New Roman" w:cs="Times New Roman"/>
                <w:color w:val="000000"/>
                <w:sz w:val="24"/>
                <w:szCs w:val="24"/>
              </w:rPr>
              <w:t xml:space="preserve"> tn</w:t>
            </w:r>
          </w:p>
        </w:tc>
        <w:tc>
          <w:tcPr>
            <w:tcW w:w="251"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04"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bl>
    <w:p w:rsidR="00BA1EC2" w:rsidRDefault="00BA1EC2" w:rsidP="00BA1EC2">
      <w:pPr>
        <w:jc w:val="both"/>
        <w:rPr>
          <w:rFonts w:ascii="Times New Roman" w:hAnsi="Times New Roman" w:cs="Times New Roman"/>
          <w:sz w:val="26"/>
          <w:szCs w:val="26"/>
        </w:rPr>
      </w:pPr>
    </w:p>
    <w:p w:rsidR="001A7388" w:rsidRDefault="001A7388" w:rsidP="00BA1EC2">
      <w:pPr>
        <w:jc w:val="both"/>
        <w:rPr>
          <w:rFonts w:ascii="Times New Roman" w:hAnsi="Times New Roman" w:cs="Times New Roman"/>
          <w:sz w:val="26"/>
          <w:szCs w:val="26"/>
        </w:rPr>
      </w:pPr>
    </w:p>
    <w:p w:rsidR="001A7388" w:rsidRDefault="001A7388" w:rsidP="00BA1EC2">
      <w:pPr>
        <w:jc w:val="both"/>
        <w:rPr>
          <w:rFonts w:ascii="Times New Roman" w:hAnsi="Times New Roman" w:cs="Times New Roman"/>
          <w:sz w:val="26"/>
          <w:szCs w:val="26"/>
        </w:rPr>
      </w:pPr>
    </w:p>
    <w:p w:rsidR="001A7388" w:rsidRDefault="001A7388" w:rsidP="00BA1EC2">
      <w:pPr>
        <w:jc w:val="both"/>
        <w:rPr>
          <w:rFonts w:ascii="Times New Roman" w:hAnsi="Times New Roman" w:cs="Times New Roman"/>
          <w:sz w:val="26"/>
          <w:szCs w:val="26"/>
        </w:rPr>
      </w:pPr>
    </w:p>
    <w:p w:rsidR="00A532A0" w:rsidRPr="00A532A0" w:rsidRDefault="00A532A0" w:rsidP="00A532A0">
      <w:pPr>
        <w:spacing w:after="0" w:line="240" w:lineRule="auto"/>
        <w:jc w:val="center"/>
        <w:rPr>
          <w:rFonts w:ascii="Times New Roman" w:hAnsi="Times New Roman" w:cs="Times New Roman"/>
          <w:sz w:val="24"/>
          <w:szCs w:val="24"/>
        </w:rPr>
      </w:pPr>
      <w:r w:rsidRPr="00A532A0">
        <w:rPr>
          <w:rFonts w:ascii="Times New Roman" w:hAnsi="Times New Roman" w:cs="Times New Roman"/>
          <w:sz w:val="24"/>
          <w:szCs w:val="24"/>
        </w:rPr>
        <w:t xml:space="preserve">Interaksi Faktor </w:t>
      </w:r>
      <w:r>
        <w:rPr>
          <w:rFonts w:ascii="Times New Roman" w:hAnsi="Times New Roman" w:cs="Times New Roman"/>
          <w:sz w:val="24"/>
          <w:szCs w:val="24"/>
        </w:rPr>
        <w:t xml:space="preserve">p2 </w:t>
      </w:r>
      <w:r w:rsidRPr="00A532A0">
        <w:rPr>
          <w:rFonts w:ascii="Times New Roman" w:hAnsi="Times New Roman" w:cs="Times New Roman"/>
          <w:sz w:val="24"/>
          <w:szCs w:val="24"/>
        </w:rPr>
        <w:t xml:space="preserve"> terhadap </w:t>
      </w:r>
      <w:r>
        <w:rPr>
          <w:rFonts w:ascii="Times New Roman" w:hAnsi="Times New Roman" w:cs="Times New Roman"/>
          <w:sz w:val="24"/>
          <w:szCs w:val="24"/>
        </w:rPr>
        <w:t>w</w:t>
      </w:r>
    </w:p>
    <w:p w:rsidR="00DC0A1F" w:rsidRDefault="00114691" w:rsidP="00BA1EC2">
      <w:pPr>
        <w:spacing w:after="0" w:line="240" w:lineRule="auto"/>
        <w:jc w:val="both"/>
        <w:rPr>
          <w:rFonts w:ascii="Times New Roman" w:hAnsi="Times New Roman" w:cs="Times New Roman"/>
          <w:sz w:val="26"/>
          <w:szCs w:val="26"/>
          <w:vertAlign w:val="subscript"/>
        </w:rPr>
      </w:pPr>
      <w:r>
        <w:rPr>
          <w:rFonts w:ascii="Times New Roman" w:hAnsi="Times New Roman" w:cs="Times New Roman"/>
          <w:sz w:val="26"/>
          <w:szCs w:val="26"/>
          <w:vertAlign w:val="subscript"/>
        </w:rPr>
        <w:t>)</w:t>
      </w:r>
    </w:p>
    <w:tbl>
      <w:tblPr>
        <w:tblW w:w="5000" w:type="pct"/>
        <w:tblLook w:val="04A0" w:firstRow="1" w:lastRow="0" w:firstColumn="1" w:lastColumn="0" w:noHBand="0" w:noVBand="1"/>
      </w:tblPr>
      <w:tblGrid>
        <w:gridCol w:w="1250"/>
        <w:gridCol w:w="1039"/>
        <w:gridCol w:w="1176"/>
        <w:gridCol w:w="1176"/>
        <w:gridCol w:w="1140"/>
        <w:gridCol w:w="1141"/>
        <w:gridCol w:w="409"/>
        <w:gridCol w:w="822"/>
      </w:tblGrid>
      <w:tr w:rsidR="00DC0A1F" w:rsidRPr="000B444C" w:rsidTr="00821BD9">
        <w:trPr>
          <w:trHeight w:val="322"/>
        </w:trPr>
        <w:tc>
          <w:tcPr>
            <w:tcW w:w="7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SSR 5%</w:t>
            </w:r>
          </w:p>
        </w:tc>
        <w:tc>
          <w:tcPr>
            <w:tcW w:w="6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LSR 5%</w:t>
            </w:r>
          </w:p>
        </w:tc>
        <w:tc>
          <w:tcPr>
            <w:tcW w:w="72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Rata-rata Perlakuan</w:t>
            </w:r>
          </w:p>
        </w:tc>
        <w:tc>
          <w:tcPr>
            <w:tcW w:w="1650" w:type="pct"/>
            <w:gridSpan w:val="3"/>
            <w:tcBorders>
              <w:top w:val="single" w:sz="4" w:space="0" w:color="auto"/>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5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Taraf Nyata 5%</w:t>
            </w:r>
          </w:p>
        </w:tc>
      </w:tr>
      <w:tr w:rsidR="00DC0A1F" w:rsidRPr="000B444C" w:rsidTr="00821BD9">
        <w:trPr>
          <w:trHeight w:val="322"/>
        </w:trPr>
        <w:tc>
          <w:tcPr>
            <w:tcW w:w="767" w:type="pct"/>
            <w:vMerge/>
            <w:tcBorders>
              <w:top w:val="single" w:sz="4" w:space="0" w:color="auto"/>
              <w:left w:val="single" w:sz="4" w:space="0" w:color="auto"/>
              <w:bottom w:val="single" w:sz="4" w:space="0" w:color="auto"/>
              <w:right w:val="single" w:sz="4" w:space="0" w:color="auto"/>
            </w:tcBorders>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p>
        </w:tc>
        <w:tc>
          <w:tcPr>
            <w:tcW w:w="721" w:type="pct"/>
            <w:vMerge/>
            <w:tcBorders>
              <w:top w:val="single" w:sz="4" w:space="0" w:color="auto"/>
              <w:left w:val="single" w:sz="4" w:space="0" w:color="auto"/>
              <w:bottom w:val="single" w:sz="4" w:space="0" w:color="000000"/>
              <w:right w:val="single" w:sz="4" w:space="0" w:color="auto"/>
            </w:tcBorders>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p>
        </w:tc>
        <w:tc>
          <w:tcPr>
            <w:tcW w:w="699"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1</w:t>
            </w:r>
          </w:p>
        </w:tc>
        <w:tc>
          <w:tcPr>
            <w:tcW w:w="700"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2</w:t>
            </w:r>
          </w:p>
        </w:tc>
        <w:tc>
          <w:tcPr>
            <w:tcW w:w="251"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w:t>
            </w:r>
          </w:p>
        </w:tc>
        <w:tc>
          <w:tcPr>
            <w:tcW w:w="504" w:type="pct"/>
            <w:vMerge/>
            <w:tcBorders>
              <w:top w:val="single" w:sz="4" w:space="0" w:color="auto"/>
              <w:left w:val="single" w:sz="4" w:space="0" w:color="auto"/>
              <w:bottom w:val="single" w:sz="4" w:space="0" w:color="auto"/>
              <w:right w:val="single" w:sz="4" w:space="0" w:color="auto"/>
            </w:tcBorders>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p>
        </w:tc>
      </w:tr>
      <w:tr w:rsidR="00DC0A1F" w:rsidRPr="000B444C" w:rsidTr="00821BD9">
        <w:trPr>
          <w:trHeight w:val="322"/>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7"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21"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BA1EC2">
              <w:rPr>
                <w:rFonts w:ascii="Times New Roman" w:eastAsia="Times New Roman" w:hAnsi="Times New Roman" w:cs="Times New Roman"/>
                <w:color w:val="000000"/>
                <w:sz w:val="24"/>
                <w:szCs w:val="24"/>
              </w:rPr>
              <w:t>2</w:t>
            </w:r>
          </w:p>
        </w:tc>
        <w:tc>
          <w:tcPr>
            <w:tcW w:w="721"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2,173</w:t>
            </w:r>
          </w:p>
        </w:tc>
        <w:tc>
          <w:tcPr>
            <w:tcW w:w="699"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00"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p>
        </w:tc>
        <w:tc>
          <w:tcPr>
            <w:tcW w:w="251"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DC0A1F" w:rsidRPr="000B444C" w:rsidTr="00821BD9">
        <w:trPr>
          <w:trHeight w:val="322"/>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3,00</w:t>
            </w:r>
          </w:p>
        </w:tc>
        <w:tc>
          <w:tcPr>
            <w:tcW w:w="637"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0,049</w:t>
            </w:r>
          </w:p>
        </w:tc>
        <w:tc>
          <w:tcPr>
            <w:tcW w:w="721"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BA1EC2">
              <w:rPr>
                <w:rFonts w:ascii="Times New Roman" w:eastAsia="Times New Roman" w:hAnsi="Times New Roman" w:cs="Times New Roman"/>
                <w:color w:val="000000"/>
                <w:sz w:val="24"/>
                <w:szCs w:val="24"/>
              </w:rPr>
              <w:t>2</w:t>
            </w:r>
          </w:p>
        </w:tc>
        <w:tc>
          <w:tcPr>
            <w:tcW w:w="721"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2,238</w:t>
            </w:r>
          </w:p>
        </w:tc>
        <w:tc>
          <w:tcPr>
            <w:tcW w:w="699"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0,065</w:t>
            </w:r>
            <w:r>
              <w:rPr>
                <w:rFonts w:ascii="Times New Roman" w:eastAsia="Times New Roman" w:hAnsi="Times New Roman" w:cs="Times New Roman"/>
                <w:color w:val="000000"/>
                <w:sz w:val="24"/>
                <w:szCs w:val="24"/>
              </w:rPr>
              <w:t>*</w:t>
            </w:r>
          </w:p>
        </w:tc>
        <w:tc>
          <w:tcPr>
            <w:tcW w:w="700"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51"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r w:rsidR="00DC0A1F" w:rsidRPr="000B444C" w:rsidTr="00821BD9">
        <w:trPr>
          <w:trHeight w:val="322"/>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3,15</w:t>
            </w:r>
          </w:p>
        </w:tc>
        <w:tc>
          <w:tcPr>
            <w:tcW w:w="637"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0,051</w:t>
            </w:r>
          </w:p>
        </w:tc>
        <w:tc>
          <w:tcPr>
            <w:tcW w:w="721"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BA1EC2">
              <w:rPr>
                <w:rFonts w:ascii="Times New Roman" w:eastAsia="Times New Roman" w:hAnsi="Times New Roman" w:cs="Times New Roman"/>
                <w:color w:val="000000"/>
                <w:sz w:val="24"/>
                <w:szCs w:val="24"/>
              </w:rPr>
              <w:t>2</w:t>
            </w:r>
          </w:p>
        </w:tc>
        <w:tc>
          <w:tcPr>
            <w:tcW w:w="721"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2,268</w:t>
            </w:r>
          </w:p>
        </w:tc>
        <w:tc>
          <w:tcPr>
            <w:tcW w:w="699"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0,094</w:t>
            </w:r>
            <w:r>
              <w:rPr>
                <w:rFonts w:ascii="Times New Roman" w:eastAsia="Times New Roman" w:hAnsi="Times New Roman" w:cs="Times New Roman"/>
                <w:color w:val="000000"/>
                <w:sz w:val="24"/>
                <w:szCs w:val="24"/>
              </w:rPr>
              <w:t>*</w:t>
            </w:r>
          </w:p>
        </w:tc>
        <w:tc>
          <w:tcPr>
            <w:tcW w:w="700"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0,030</w:t>
            </w:r>
            <w:r w:rsidR="007D20AC" w:rsidRPr="00EE79B7">
              <w:rPr>
                <w:rFonts w:ascii="Times New Roman" w:eastAsia="Times New Roman" w:hAnsi="Times New Roman" w:cs="Times New Roman"/>
                <w:color w:val="000000"/>
                <w:sz w:val="24"/>
                <w:szCs w:val="24"/>
                <w:vertAlign w:val="superscript"/>
              </w:rPr>
              <w:t xml:space="preserve"> tn</w:t>
            </w:r>
          </w:p>
        </w:tc>
        <w:tc>
          <w:tcPr>
            <w:tcW w:w="251"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04" w:type="pct"/>
            <w:tcBorders>
              <w:top w:val="nil"/>
              <w:left w:val="nil"/>
              <w:bottom w:val="single" w:sz="4" w:space="0" w:color="auto"/>
              <w:right w:val="single" w:sz="4" w:space="0" w:color="auto"/>
            </w:tcBorders>
            <w:shd w:val="clear" w:color="auto" w:fill="auto"/>
            <w:noWrap/>
            <w:vAlign w:val="center"/>
            <w:hideMark/>
          </w:tcPr>
          <w:p w:rsidR="00DC0A1F" w:rsidRPr="000B444C" w:rsidRDefault="007D20AC"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bl>
    <w:p w:rsidR="00BA1EC2" w:rsidRDefault="00BA1EC2" w:rsidP="00BA1EC2">
      <w:pPr>
        <w:jc w:val="both"/>
        <w:rPr>
          <w:rFonts w:ascii="Times New Roman" w:hAnsi="Times New Roman" w:cs="Times New Roman"/>
          <w:sz w:val="26"/>
          <w:szCs w:val="26"/>
          <w:vertAlign w:val="subscript"/>
        </w:rPr>
      </w:pPr>
    </w:p>
    <w:p w:rsidR="00A532A0" w:rsidRDefault="00A532A0" w:rsidP="00A532A0">
      <w:pPr>
        <w:spacing w:after="0" w:line="240" w:lineRule="auto"/>
        <w:jc w:val="center"/>
        <w:rPr>
          <w:rFonts w:ascii="Times New Roman" w:hAnsi="Times New Roman" w:cs="Times New Roman"/>
          <w:sz w:val="24"/>
          <w:szCs w:val="24"/>
        </w:rPr>
      </w:pPr>
      <w:r w:rsidRPr="00A532A0">
        <w:rPr>
          <w:rFonts w:ascii="Times New Roman" w:hAnsi="Times New Roman" w:cs="Times New Roman"/>
          <w:sz w:val="24"/>
          <w:szCs w:val="24"/>
        </w:rPr>
        <w:t xml:space="preserve">Interaksi Faktor </w:t>
      </w:r>
      <w:r>
        <w:rPr>
          <w:rFonts w:ascii="Times New Roman" w:hAnsi="Times New Roman" w:cs="Times New Roman"/>
          <w:sz w:val="24"/>
          <w:szCs w:val="24"/>
        </w:rPr>
        <w:t xml:space="preserve">p3 </w:t>
      </w:r>
      <w:r w:rsidRPr="00A532A0">
        <w:rPr>
          <w:rFonts w:ascii="Times New Roman" w:hAnsi="Times New Roman" w:cs="Times New Roman"/>
          <w:sz w:val="24"/>
          <w:szCs w:val="24"/>
        </w:rPr>
        <w:t xml:space="preserve">terhadap </w:t>
      </w:r>
      <w:r>
        <w:rPr>
          <w:rFonts w:ascii="Times New Roman" w:hAnsi="Times New Roman" w:cs="Times New Roman"/>
          <w:sz w:val="24"/>
          <w:szCs w:val="24"/>
        </w:rPr>
        <w:t>w</w:t>
      </w:r>
    </w:p>
    <w:p w:rsidR="00A532A0" w:rsidRPr="00A532A0" w:rsidRDefault="00A532A0" w:rsidP="00A532A0">
      <w:pPr>
        <w:spacing w:after="0" w:line="240" w:lineRule="auto"/>
        <w:jc w:val="center"/>
        <w:rPr>
          <w:rFonts w:ascii="Times New Roman" w:hAnsi="Times New Roman" w:cs="Times New Roman"/>
          <w:sz w:val="24"/>
          <w:szCs w:val="24"/>
        </w:rPr>
      </w:pPr>
    </w:p>
    <w:tbl>
      <w:tblPr>
        <w:tblW w:w="5000" w:type="pct"/>
        <w:tblLook w:val="04A0" w:firstRow="1" w:lastRow="0" w:firstColumn="1" w:lastColumn="0" w:noHBand="0" w:noVBand="1"/>
      </w:tblPr>
      <w:tblGrid>
        <w:gridCol w:w="1250"/>
        <w:gridCol w:w="1039"/>
        <w:gridCol w:w="1176"/>
        <w:gridCol w:w="1176"/>
        <w:gridCol w:w="1140"/>
        <w:gridCol w:w="1141"/>
        <w:gridCol w:w="409"/>
        <w:gridCol w:w="822"/>
      </w:tblGrid>
      <w:tr w:rsidR="00DC0A1F" w:rsidRPr="000B444C" w:rsidTr="007D20AC">
        <w:trPr>
          <w:trHeight w:val="322"/>
        </w:trPr>
        <w:tc>
          <w:tcPr>
            <w:tcW w:w="7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SSR 5%</w:t>
            </w:r>
          </w:p>
        </w:tc>
        <w:tc>
          <w:tcPr>
            <w:tcW w:w="6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LSR 5%</w:t>
            </w:r>
          </w:p>
        </w:tc>
        <w:tc>
          <w:tcPr>
            <w:tcW w:w="72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Rata-rata Perlakuan</w:t>
            </w:r>
          </w:p>
        </w:tc>
        <w:tc>
          <w:tcPr>
            <w:tcW w:w="1650" w:type="pct"/>
            <w:gridSpan w:val="3"/>
            <w:tcBorders>
              <w:top w:val="single" w:sz="4" w:space="0" w:color="auto"/>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Perlakuan</w:t>
            </w:r>
          </w:p>
        </w:tc>
        <w:tc>
          <w:tcPr>
            <w:tcW w:w="5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Taraf Nyata 5%</w:t>
            </w:r>
          </w:p>
        </w:tc>
      </w:tr>
      <w:tr w:rsidR="00DC0A1F" w:rsidRPr="000B444C" w:rsidTr="007D20AC">
        <w:trPr>
          <w:trHeight w:val="322"/>
        </w:trPr>
        <w:tc>
          <w:tcPr>
            <w:tcW w:w="767" w:type="pct"/>
            <w:vMerge/>
            <w:tcBorders>
              <w:top w:val="single" w:sz="4" w:space="0" w:color="auto"/>
              <w:left w:val="single" w:sz="4" w:space="0" w:color="auto"/>
              <w:bottom w:val="single" w:sz="4" w:space="0" w:color="auto"/>
              <w:right w:val="single" w:sz="4" w:space="0" w:color="auto"/>
            </w:tcBorders>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p>
        </w:tc>
        <w:tc>
          <w:tcPr>
            <w:tcW w:w="721" w:type="pct"/>
            <w:vMerge/>
            <w:tcBorders>
              <w:top w:val="single" w:sz="4" w:space="0" w:color="auto"/>
              <w:left w:val="single" w:sz="4" w:space="0" w:color="auto"/>
              <w:bottom w:val="single" w:sz="4" w:space="0" w:color="000000"/>
              <w:right w:val="single" w:sz="4" w:space="0" w:color="auto"/>
            </w:tcBorders>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p>
        </w:tc>
        <w:tc>
          <w:tcPr>
            <w:tcW w:w="699"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1</w:t>
            </w:r>
          </w:p>
        </w:tc>
        <w:tc>
          <w:tcPr>
            <w:tcW w:w="700"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2</w:t>
            </w:r>
          </w:p>
        </w:tc>
        <w:tc>
          <w:tcPr>
            <w:tcW w:w="251"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w:t>
            </w:r>
          </w:p>
        </w:tc>
        <w:tc>
          <w:tcPr>
            <w:tcW w:w="504" w:type="pct"/>
            <w:vMerge/>
            <w:tcBorders>
              <w:top w:val="single" w:sz="4" w:space="0" w:color="auto"/>
              <w:left w:val="single" w:sz="4" w:space="0" w:color="auto"/>
              <w:bottom w:val="single" w:sz="4" w:space="0" w:color="auto"/>
              <w:right w:val="single" w:sz="4" w:space="0" w:color="auto"/>
            </w:tcBorders>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p>
        </w:tc>
      </w:tr>
      <w:tr w:rsidR="00DC0A1F" w:rsidRPr="000B444C" w:rsidTr="007D20AC">
        <w:trPr>
          <w:trHeight w:val="322"/>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7"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21"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BA1EC2">
              <w:rPr>
                <w:rFonts w:ascii="Times New Roman" w:eastAsia="Times New Roman" w:hAnsi="Times New Roman" w:cs="Times New Roman"/>
                <w:color w:val="000000"/>
                <w:sz w:val="24"/>
                <w:szCs w:val="24"/>
              </w:rPr>
              <w:t>3</w:t>
            </w:r>
          </w:p>
        </w:tc>
        <w:tc>
          <w:tcPr>
            <w:tcW w:w="721"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2,144</w:t>
            </w:r>
          </w:p>
        </w:tc>
        <w:tc>
          <w:tcPr>
            <w:tcW w:w="699"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00"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p>
        </w:tc>
        <w:tc>
          <w:tcPr>
            <w:tcW w:w="251"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DC0A1F" w:rsidRPr="000B444C" w:rsidTr="007D20AC">
        <w:trPr>
          <w:trHeight w:val="322"/>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3,00</w:t>
            </w:r>
          </w:p>
        </w:tc>
        <w:tc>
          <w:tcPr>
            <w:tcW w:w="637"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0,049</w:t>
            </w:r>
          </w:p>
        </w:tc>
        <w:tc>
          <w:tcPr>
            <w:tcW w:w="721"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BA1EC2">
              <w:rPr>
                <w:rFonts w:ascii="Times New Roman" w:eastAsia="Times New Roman" w:hAnsi="Times New Roman" w:cs="Times New Roman"/>
                <w:color w:val="000000"/>
                <w:sz w:val="24"/>
                <w:szCs w:val="24"/>
              </w:rPr>
              <w:t>3</w:t>
            </w:r>
          </w:p>
        </w:tc>
        <w:tc>
          <w:tcPr>
            <w:tcW w:w="721"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2,191</w:t>
            </w:r>
          </w:p>
        </w:tc>
        <w:tc>
          <w:tcPr>
            <w:tcW w:w="699"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0,048</w:t>
            </w:r>
            <w:r>
              <w:rPr>
                <w:rFonts w:ascii="Times New Roman" w:eastAsia="Times New Roman" w:hAnsi="Times New Roman" w:cs="Times New Roman"/>
                <w:color w:val="000000"/>
                <w:sz w:val="24"/>
                <w:szCs w:val="24"/>
              </w:rPr>
              <w:t>t</w:t>
            </w:r>
            <w:r w:rsidR="007D20AC" w:rsidRPr="00EE79B7">
              <w:rPr>
                <w:rFonts w:ascii="Times New Roman" w:eastAsia="Times New Roman" w:hAnsi="Times New Roman" w:cs="Times New Roman"/>
                <w:color w:val="000000"/>
                <w:sz w:val="24"/>
                <w:szCs w:val="24"/>
                <w:vertAlign w:val="superscript"/>
              </w:rPr>
              <w:t xml:space="preserve"> tn</w:t>
            </w:r>
          </w:p>
        </w:tc>
        <w:tc>
          <w:tcPr>
            <w:tcW w:w="700"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51"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noWrap/>
            <w:vAlign w:val="center"/>
            <w:hideMark/>
          </w:tcPr>
          <w:p w:rsidR="00DC0A1F" w:rsidRPr="000B444C" w:rsidRDefault="00821BD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DC0A1F" w:rsidRPr="000B444C" w:rsidTr="007D20AC">
        <w:trPr>
          <w:trHeight w:val="322"/>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sidRPr="000B444C">
              <w:rPr>
                <w:rFonts w:ascii="Times New Roman" w:eastAsia="Times New Roman" w:hAnsi="Times New Roman" w:cs="Times New Roman"/>
                <w:color w:val="000000"/>
                <w:sz w:val="24"/>
                <w:szCs w:val="24"/>
              </w:rPr>
              <w:t>3,15</w:t>
            </w:r>
          </w:p>
        </w:tc>
        <w:tc>
          <w:tcPr>
            <w:tcW w:w="637"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0,051</w:t>
            </w:r>
          </w:p>
        </w:tc>
        <w:tc>
          <w:tcPr>
            <w:tcW w:w="721"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BA1EC2">
              <w:rPr>
                <w:rFonts w:ascii="Times New Roman" w:eastAsia="Times New Roman" w:hAnsi="Times New Roman" w:cs="Times New Roman"/>
                <w:color w:val="000000"/>
                <w:sz w:val="24"/>
                <w:szCs w:val="24"/>
              </w:rPr>
              <w:t>3</w:t>
            </w:r>
          </w:p>
        </w:tc>
        <w:tc>
          <w:tcPr>
            <w:tcW w:w="721"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2,203</w:t>
            </w:r>
          </w:p>
        </w:tc>
        <w:tc>
          <w:tcPr>
            <w:tcW w:w="699" w:type="pct"/>
            <w:tcBorders>
              <w:top w:val="nil"/>
              <w:left w:val="nil"/>
              <w:bottom w:val="single" w:sz="4" w:space="0" w:color="auto"/>
              <w:right w:val="single" w:sz="4" w:space="0" w:color="auto"/>
            </w:tcBorders>
            <w:shd w:val="clear" w:color="auto" w:fill="auto"/>
            <w:noWrap/>
            <w:vAlign w:val="center"/>
            <w:hideMark/>
          </w:tcPr>
          <w:p w:rsidR="00DC0A1F" w:rsidRPr="00BA1EC2" w:rsidRDefault="00DC0A1F"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0,060</w:t>
            </w:r>
            <w:r w:rsidR="00821BD9">
              <w:rPr>
                <w:rFonts w:ascii="Times New Roman" w:eastAsia="Times New Roman" w:hAnsi="Times New Roman" w:cs="Times New Roman"/>
                <w:color w:val="000000"/>
                <w:sz w:val="24"/>
                <w:szCs w:val="24"/>
              </w:rPr>
              <w:t>*</w:t>
            </w:r>
          </w:p>
        </w:tc>
        <w:tc>
          <w:tcPr>
            <w:tcW w:w="700" w:type="pct"/>
            <w:tcBorders>
              <w:top w:val="nil"/>
              <w:left w:val="nil"/>
              <w:bottom w:val="single" w:sz="4" w:space="0" w:color="auto"/>
              <w:right w:val="single" w:sz="4" w:space="0" w:color="auto"/>
            </w:tcBorders>
            <w:shd w:val="clear" w:color="auto" w:fill="auto"/>
            <w:noWrap/>
            <w:vAlign w:val="center"/>
            <w:hideMark/>
          </w:tcPr>
          <w:p w:rsidR="00DC0A1F" w:rsidRPr="000B444C" w:rsidRDefault="00821BD9"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0,012</w:t>
            </w:r>
            <w:r>
              <w:rPr>
                <w:rFonts w:ascii="Times New Roman" w:eastAsia="Times New Roman" w:hAnsi="Times New Roman" w:cs="Times New Roman"/>
                <w:color w:val="000000"/>
                <w:sz w:val="24"/>
                <w:szCs w:val="24"/>
              </w:rPr>
              <w:t>t</w:t>
            </w:r>
            <w:r w:rsidR="007D20AC" w:rsidRPr="00EE79B7">
              <w:rPr>
                <w:rFonts w:ascii="Times New Roman" w:eastAsia="Times New Roman" w:hAnsi="Times New Roman" w:cs="Times New Roman"/>
                <w:color w:val="000000"/>
                <w:sz w:val="24"/>
                <w:szCs w:val="24"/>
                <w:vertAlign w:val="superscript"/>
              </w:rPr>
              <w:t xml:space="preserve"> tn</w:t>
            </w:r>
          </w:p>
        </w:tc>
        <w:tc>
          <w:tcPr>
            <w:tcW w:w="251" w:type="pct"/>
            <w:tcBorders>
              <w:top w:val="nil"/>
              <w:left w:val="nil"/>
              <w:bottom w:val="single" w:sz="4" w:space="0" w:color="auto"/>
              <w:right w:val="single" w:sz="4" w:space="0" w:color="auto"/>
            </w:tcBorders>
            <w:shd w:val="clear" w:color="auto" w:fill="auto"/>
            <w:noWrap/>
            <w:vAlign w:val="center"/>
            <w:hideMark/>
          </w:tcPr>
          <w:p w:rsidR="00DC0A1F" w:rsidRPr="000B444C" w:rsidRDefault="00DC0A1F"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04" w:type="pct"/>
            <w:tcBorders>
              <w:top w:val="nil"/>
              <w:left w:val="nil"/>
              <w:bottom w:val="single" w:sz="4" w:space="0" w:color="auto"/>
              <w:right w:val="single" w:sz="4" w:space="0" w:color="auto"/>
            </w:tcBorders>
            <w:shd w:val="clear" w:color="auto" w:fill="auto"/>
            <w:noWrap/>
            <w:vAlign w:val="center"/>
            <w:hideMark/>
          </w:tcPr>
          <w:p w:rsidR="00DC0A1F" w:rsidRPr="000B444C" w:rsidRDefault="00821BD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bl>
    <w:p w:rsidR="00DC0A1F" w:rsidRDefault="00DC0A1F" w:rsidP="00BA1EC2">
      <w:pPr>
        <w:spacing w:after="0" w:line="240" w:lineRule="auto"/>
        <w:jc w:val="both"/>
        <w:rPr>
          <w:rFonts w:ascii="Times New Roman" w:hAnsi="Times New Roman" w:cs="Times New Roman"/>
          <w:sz w:val="26"/>
          <w:szCs w:val="26"/>
          <w:vertAlign w:val="subscript"/>
        </w:rPr>
      </w:pPr>
    </w:p>
    <w:p w:rsidR="00A532A0" w:rsidRPr="000A6E79" w:rsidRDefault="00A532A0" w:rsidP="00A532A0">
      <w:pPr>
        <w:spacing w:after="0" w:line="240" w:lineRule="auto"/>
        <w:jc w:val="center"/>
        <w:rPr>
          <w:rFonts w:ascii="Times New Roman" w:hAnsi="Times New Roman" w:cs="Times New Roman"/>
          <w:sz w:val="24"/>
          <w:szCs w:val="24"/>
        </w:rPr>
      </w:pPr>
      <w:r w:rsidRPr="000A6E79">
        <w:rPr>
          <w:rFonts w:ascii="Times New Roman" w:hAnsi="Times New Roman" w:cs="Times New Roman"/>
          <w:sz w:val="24"/>
          <w:szCs w:val="24"/>
        </w:rPr>
        <w:t>Tabel Dwi Arah Interaksi WP</w:t>
      </w:r>
      <w:r w:rsidR="000A6E79">
        <w:rPr>
          <w:rFonts w:ascii="Times New Roman" w:hAnsi="Times New Roman" w:cs="Times New Roman"/>
          <w:sz w:val="24"/>
          <w:szCs w:val="24"/>
        </w:rPr>
        <w:t xml:space="preserve"> Atribut aroma</w:t>
      </w:r>
    </w:p>
    <w:p w:rsidR="00A532A0" w:rsidRDefault="00A532A0" w:rsidP="00BA1EC2">
      <w:pPr>
        <w:spacing w:after="0" w:line="240" w:lineRule="auto"/>
        <w:jc w:val="both"/>
        <w:rPr>
          <w:rFonts w:ascii="Times New Roman" w:hAnsi="Times New Roman" w:cs="Times New Roman"/>
          <w:sz w:val="26"/>
          <w:szCs w:val="26"/>
          <w:vertAlign w:val="subscript"/>
        </w:rPr>
      </w:pPr>
    </w:p>
    <w:tbl>
      <w:tblPr>
        <w:tblStyle w:val="TableGrid"/>
        <w:tblW w:w="4857" w:type="pct"/>
        <w:tblInd w:w="108" w:type="dxa"/>
        <w:tblLook w:val="04A0" w:firstRow="1" w:lastRow="0" w:firstColumn="1" w:lastColumn="0" w:noHBand="0" w:noVBand="1"/>
      </w:tblPr>
      <w:tblGrid>
        <w:gridCol w:w="1931"/>
        <w:gridCol w:w="1613"/>
        <w:gridCol w:w="1986"/>
        <w:gridCol w:w="2390"/>
      </w:tblGrid>
      <w:tr w:rsidR="00A532A0" w:rsidTr="001813CA">
        <w:tc>
          <w:tcPr>
            <w:tcW w:w="1219" w:type="pct"/>
            <w:vMerge w:val="restart"/>
          </w:tcPr>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Waktu Simpan buah naga</w:t>
            </w:r>
          </w:p>
        </w:tc>
        <w:tc>
          <w:tcPr>
            <w:tcW w:w="3781" w:type="pct"/>
            <w:gridSpan w:val="3"/>
          </w:tcPr>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Perbandingan buah naga : ekstrak jahe</w:t>
            </w:r>
          </w:p>
        </w:tc>
      </w:tr>
      <w:tr w:rsidR="00A532A0" w:rsidTr="001813CA">
        <w:tc>
          <w:tcPr>
            <w:tcW w:w="1219" w:type="pct"/>
            <w:vMerge/>
          </w:tcPr>
          <w:p w:rsidR="00A532A0" w:rsidRDefault="00A532A0" w:rsidP="001813CA">
            <w:pPr>
              <w:jc w:val="center"/>
              <w:rPr>
                <w:rFonts w:ascii="Times New Roman" w:hAnsi="Times New Roman" w:cs="Times New Roman"/>
                <w:sz w:val="24"/>
                <w:szCs w:val="24"/>
              </w:rPr>
            </w:pPr>
          </w:p>
        </w:tc>
        <w:tc>
          <w:tcPr>
            <w:tcW w:w="1018" w:type="pct"/>
          </w:tcPr>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p1(1:1)</w:t>
            </w:r>
          </w:p>
        </w:tc>
        <w:tc>
          <w:tcPr>
            <w:tcW w:w="1254" w:type="pct"/>
          </w:tcPr>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p2 (2:1)</w:t>
            </w:r>
          </w:p>
        </w:tc>
        <w:tc>
          <w:tcPr>
            <w:tcW w:w="1509" w:type="pct"/>
          </w:tcPr>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p3 (3:1)</w:t>
            </w:r>
          </w:p>
        </w:tc>
      </w:tr>
      <w:tr w:rsidR="00A532A0" w:rsidTr="001813CA">
        <w:tc>
          <w:tcPr>
            <w:tcW w:w="1219" w:type="pct"/>
          </w:tcPr>
          <w:p w:rsidR="00A532A0" w:rsidRDefault="00A532A0" w:rsidP="001813CA">
            <w:pPr>
              <w:jc w:val="center"/>
              <w:rPr>
                <w:rFonts w:ascii="Times New Roman" w:hAnsi="Times New Roman" w:cs="Times New Roman"/>
                <w:sz w:val="24"/>
                <w:szCs w:val="24"/>
              </w:rPr>
            </w:pPr>
          </w:p>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w1 (3 hari)</w:t>
            </w:r>
          </w:p>
        </w:tc>
        <w:tc>
          <w:tcPr>
            <w:tcW w:w="1018" w:type="pct"/>
          </w:tcPr>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A532A0" w:rsidRDefault="00A532A0" w:rsidP="001813CA">
            <w:pPr>
              <w:rPr>
                <w:rFonts w:ascii="Times New Roman" w:hAnsi="Times New Roman" w:cs="Times New Roman"/>
                <w:sz w:val="24"/>
                <w:szCs w:val="24"/>
              </w:rPr>
            </w:pPr>
            <w:r>
              <w:rPr>
                <w:rFonts w:ascii="Times New Roman" w:hAnsi="Times New Roman" w:cs="Times New Roman"/>
                <w:sz w:val="24"/>
                <w:szCs w:val="24"/>
              </w:rPr>
              <w:t xml:space="preserve">      4,567</w:t>
            </w:r>
          </w:p>
          <w:p w:rsidR="00A532A0" w:rsidRDefault="00A532A0" w:rsidP="001813CA">
            <w:pPr>
              <w:rPr>
                <w:rFonts w:ascii="Times New Roman" w:hAnsi="Times New Roman" w:cs="Times New Roman"/>
                <w:sz w:val="24"/>
                <w:szCs w:val="24"/>
              </w:rPr>
            </w:pPr>
            <w:r>
              <w:rPr>
                <w:rFonts w:ascii="Times New Roman" w:hAnsi="Times New Roman" w:cs="Times New Roman"/>
                <w:sz w:val="24"/>
                <w:szCs w:val="24"/>
              </w:rPr>
              <w:t>a</w:t>
            </w:r>
          </w:p>
        </w:tc>
        <w:tc>
          <w:tcPr>
            <w:tcW w:w="1254" w:type="pct"/>
          </w:tcPr>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4,278</w:t>
            </w:r>
          </w:p>
          <w:p w:rsidR="00A532A0" w:rsidRDefault="00A532A0" w:rsidP="001813CA">
            <w:pPr>
              <w:rPr>
                <w:rFonts w:ascii="Times New Roman" w:hAnsi="Times New Roman" w:cs="Times New Roman"/>
                <w:sz w:val="24"/>
                <w:szCs w:val="24"/>
              </w:rPr>
            </w:pPr>
            <w:r>
              <w:rPr>
                <w:rFonts w:ascii="Times New Roman" w:hAnsi="Times New Roman" w:cs="Times New Roman"/>
                <w:sz w:val="24"/>
                <w:szCs w:val="24"/>
              </w:rPr>
              <w:t>b</w:t>
            </w:r>
          </w:p>
        </w:tc>
        <w:tc>
          <w:tcPr>
            <w:tcW w:w="1509" w:type="pct"/>
          </w:tcPr>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4,144</w:t>
            </w:r>
          </w:p>
          <w:p w:rsidR="00A532A0" w:rsidRDefault="000A6E79" w:rsidP="001813CA">
            <w:pPr>
              <w:rPr>
                <w:rFonts w:ascii="Times New Roman" w:hAnsi="Times New Roman" w:cs="Times New Roman"/>
                <w:sz w:val="24"/>
                <w:szCs w:val="24"/>
              </w:rPr>
            </w:pPr>
            <w:r>
              <w:rPr>
                <w:rFonts w:ascii="Times New Roman" w:hAnsi="Times New Roman" w:cs="Times New Roman"/>
                <w:sz w:val="24"/>
                <w:szCs w:val="24"/>
              </w:rPr>
              <w:t>a</w:t>
            </w:r>
          </w:p>
        </w:tc>
      </w:tr>
      <w:tr w:rsidR="00A532A0" w:rsidTr="001813CA">
        <w:tc>
          <w:tcPr>
            <w:tcW w:w="1219" w:type="pct"/>
          </w:tcPr>
          <w:p w:rsidR="00A532A0" w:rsidRDefault="00A532A0" w:rsidP="001813CA">
            <w:pPr>
              <w:jc w:val="center"/>
              <w:rPr>
                <w:rFonts w:ascii="Times New Roman" w:hAnsi="Times New Roman" w:cs="Times New Roman"/>
                <w:sz w:val="24"/>
                <w:szCs w:val="24"/>
              </w:rPr>
            </w:pPr>
          </w:p>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w2 (6 hari)</w:t>
            </w:r>
          </w:p>
        </w:tc>
        <w:tc>
          <w:tcPr>
            <w:tcW w:w="1018" w:type="pct"/>
          </w:tcPr>
          <w:p w:rsidR="00A532A0" w:rsidRDefault="00A532A0" w:rsidP="001813CA">
            <w:pPr>
              <w:rPr>
                <w:rFonts w:ascii="Times New Roman" w:hAnsi="Times New Roman" w:cs="Times New Roman"/>
                <w:sz w:val="24"/>
                <w:szCs w:val="24"/>
              </w:rPr>
            </w:pPr>
            <w:r>
              <w:rPr>
                <w:rFonts w:ascii="Times New Roman" w:hAnsi="Times New Roman" w:cs="Times New Roman"/>
                <w:sz w:val="24"/>
                <w:szCs w:val="24"/>
              </w:rPr>
              <w:t xml:space="preserve">                 A</w:t>
            </w:r>
          </w:p>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4,444</w:t>
            </w:r>
          </w:p>
          <w:p w:rsidR="00A532A0" w:rsidRDefault="00A532A0" w:rsidP="001813CA">
            <w:pPr>
              <w:rPr>
                <w:rFonts w:ascii="Times New Roman" w:hAnsi="Times New Roman" w:cs="Times New Roman"/>
                <w:sz w:val="24"/>
                <w:szCs w:val="24"/>
              </w:rPr>
            </w:pPr>
            <w:r>
              <w:rPr>
                <w:rFonts w:ascii="Times New Roman" w:hAnsi="Times New Roman" w:cs="Times New Roman"/>
                <w:sz w:val="24"/>
                <w:szCs w:val="24"/>
              </w:rPr>
              <w:t>a</w:t>
            </w:r>
          </w:p>
        </w:tc>
        <w:tc>
          <w:tcPr>
            <w:tcW w:w="1254" w:type="pct"/>
          </w:tcPr>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 xml:space="preserve">                 B</w:t>
            </w:r>
          </w:p>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4,556</w:t>
            </w:r>
          </w:p>
          <w:p w:rsidR="00A532A0" w:rsidRDefault="00A532A0" w:rsidP="001813CA">
            <w:pPr>
              <w:rPr>
                <w:rFonts w:ascii="Times New Roman" w:hAnsi="Times New Roman" w:cs="Times New Roman"/>
                <w:sz w:val="24"/>
                <w:szCs w:val="24"/>
              </w:rPr>
            </w:pPr>
            <w:r>
              <w:rPr>
                <w:rFonts w:ascii="Times New Roman" w:hAnsi="Times New Roman" w:cs="Times New Roman"/>
                <w:sz w:val="24"/>
                <w:szCs w:val="24"/>
              </w:rPr>
              <w:t>a</w:t>
            </w:r>
          </w:p>
        </w:tc>
        <w:tc>
          <w:tcPr>
            <w:tcW w:w="1509" w:type="pct"/>
          </w:tcPr>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 xml:space="preserve">                 B</w:t>
            </w:r>
          </w:p>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4,400</w:t>
            </w:r>
          </w:p>
          <w:p w:rsidR="00A532A0" w:rsidRDefault="00A532A0" w:rsidP="001813CA">
            <w:pPr>
              <w:rPr>
                <w:rFonts w:ascii="Times New Roman" w:hAnsi="Times New Roman" w:cs="Times New Roman"/>
                <w:sz w:val="24"/>
                <w:szCs w:val="24"/>
              </w:rPr>
            </w:pPr>
            <w:r>
              <w:rPr>
                <w:rFonts w:ascii="Times New Roman" w:hAnsi="Times New Roman" w:cs="Times New Roman"/>
                <w:sz w:val="24"/>
                <w:szCs w:val="24"/>
              </w:rPr>
              <w:t>a</w:t>
            </w:r>
          </w:p>
        </w:tc>
      </w:tr>
      <w:tr w:rsidR="00A532A0" w:rsidTr="001813CA">
        <w:tc>
          <w:tcPr>
            <w:tcW w:w="1219" w:type="pct"/>
          </w:tcPr>
          <w:p w:rsidR="00A532A0" w:rsidRDefault="00A532A0" w:rsidP="001813CA">
            <w:pPr>
              <w:jc w:val="center"/>
              <w:rPr>
                <w:rFonts w:ascii="Times New Roman" w:hAnsi="Times New Roman" w:cs="Times New Roman"/>
                <w:sz w:val="24"/>
                <w:szCs w:val="24"/>
              </w:rPr>
            </w:pPr>
          </w:p>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w3 (9hari)</w:t>
            </w:r>
          </w:p>
        </w:tc>
        <w:tc>
          <w:tcPr>
            <w:tcW w:w="1018" w:type="pct"/>
          </w:tcPr>
          <w:p w:rsidR="00A532A0" w:rsidRDefault="00A532A0" w:rsidP="001813CA">
            <w:pPr>
              <w:rPr>
                <w:rFonts w:ascii="Times New Roman" w:hAnsi="Times New Roman" w:cs="Times New Roman"/>
                <w:sz w:val="24"/>
                <w:szCs w:val="24"/>
              </w:rPr>
            </w:pPr>
            <w:r>
              <w:rPr>
                <w:rFonts w:ascii="Times New Roman" w:hAnsi="Times New Roman" w:cs="Times New Roman"/>
                <w:sz w:val="24"/>
                <w:szCs w:val="24"/>
              </w:rPr>
              <w:t xml:space="preserve">                 A</w:t>
            </w:r>
          </w:p>
          <w:p w:rsidR="00A532A0" w:rsidRDefault="00A532A0" w:rsidP="001813CA">
            <w:pPr>
              <w:rPr>
                <w:rFonts w:ascii="Times New Roman" w:hAnsi="Times New Roman" w:cs="Times New Roman"/>
                <w:sz w:val="24"/>
                <w:szCs w:val="24"/>
              </w:rPr>
            </w:pPr>
            <w:r>
              <w:rPr>
                <w:rFonts w:ascii="Times New Roman" w:hAnsi="Times New Roman" w:cs="Times New Roman"/>
                <w:sz w:val="24"/>
                <w:szCs w:val="24"/>
              </w:rPr>
              <w:t xml:space="preserve">      4,400</w:t>
            </w:r>
          </w:p>
          <w:p w:rsidR="00A532A0" w:rsidRDefault="00A532A0" w:rsidP="001813CA">
            <w:pPr>
              <w:rPr>
                <w:rFonts w:ascii="Times New Roman" w:hAnsi="Times New Roman" w:cs="Times New Roman"/>
                <w:sz w:val="24"/>
                <w:szCs w:val="24"/>
              </w:rPr>
            </w:pPr>
            <w:r>
              <w:rPr>
                <w:rFonts w:ascii="Times New Roman" w:hAnsi="Times New Roman" w:cs="Times New Roman"/>
                <w:sz w:val="24"/>
                <w:szCs w:val="24"/>
              </w:rPr>
              <w:t>a</w:t>
            </w:r>
          </w:p>
          <w:p w:rsidR="00A532A0" w:rsidRDefault="00A532A0" w:rsidP="001813CA">
            <w:pPr>
              <w:rPr>
                <w:rFonts w:ascii="Times New Roman" w:hAnsi="Times New Roman" w:cs="Times New Roman"/>
                <w:sz w:val="24"/>
                <w:szCs w:val="24"/>
              </w:rPr>
            </w:pPr>
          </w:p>
        </w:tc>
        <w:tc>
          <w:tcPr>
            <w:tcW w:w="1254" w:type="pct"/>
          </w:tcPr>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 xml:space="preserve">               B</w:t>
            </w:r>
          </w:p>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4,678</w:t>
            </w:r>
          </w:p>
          <w:p w:rsidR="00A532A0" w:rsidRDefault="00A532A0" w:rsidP="001813CA">
            <w:pPr>
              <w:rPr>
                <w:rFonts w:ascii="Times New Roman" w:hAnsi="Times New Roman" w:cs="Times New Roman"/>
                <w:sz w:val="24"/>
                <w:szCs w:val="24"/>
              </w:rPr>
            </w:pPr>
            <w:r>
              <w:rPr>
                <w:rFonts w:ascii="Times New Roman" w:hAnsi="Times New Roman" w:cs="Times New Roman"/>
                <w:sz w:val="24"/>
                <w:szCs w:val="24"/>
              </w:rPr>
              <w:t>b</w:t>
            </w:r>
          </w:p>
        </w:tc>
        <w:tc>
          <w:tcPr>
            <w:tcW w:w="1509" w:type="pct"/>
          </w:tcPr>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A532A0" w:rsidRDefault="00A532A0" w:rsidP="001813CA">
            <w:pPr>
              <w:jc w:val="center"/>
              <w:rPr>
                <w:rFonts w:ascii="Times New Roman" w:hAnsi="Times New Roman" w:cs="Times New Roman"/>
                <w:sz w:val="24"/>
                <w:szCs w:val="24"/>
              </w:rPr>
            </w:pPr>
            <w:r>
              <w:rPr>
                <w:rFonts w:ascii="Times New Roman" w:hAnsi="Times New Roman" w:cs="Times New Roman"/>
                <w:sz w:val="24"/>
                <w:szCs w:val="24"/>
              </w:rPr>
              <w:t>4,367</w:t>
            </w:r>
          </w:p>
          <w:p w:rsidR="00A532A0" w:rsidRDefault="00A532A0" w:rsidP="001813CA">
            <w:pPr>
              <w:rPr>
                <w:rFonts w:ascii="Times New Roman" w:hAnsi="Times New Roman" w:cs="Times New Roman"/>
                <w:sz w:val="24"/>
                <w:szCs w:val="24"/>
              </w:rPr>
            </w:pPr>
            <w:r>
              <w:rPr>
                <w:rFonts w:ascii="Times New Roman" w:hAnsi="Times New Roman" w:cs="Times New Roman"/>
                <w:sz w:val="24"/>
                <w:szCs w:val="24"/>
              </w:rPr>
              <w:t>a</w:t>
            </w:r>
          </w:p>
        </w:tc>
      </w:tr>
    </w:tbl>
    <w:p w:rsidR="00C21156" w:rsidRDefault="00C21156" w:rsidP="00C21156">
      <w:pPr>
        <w:spacing w:after="0" w:line="240" w:lineRule="auto"/>
        <w:jc w:val="both"/>
        <w:rPr>
          <w:rFonts w:ascii="Times New Roman" w:hAnsi="Times New Roman" w:cs="Times New Roman"/>
          <w:sz w:val="24"/>
          <w:szCs w:val="24"/>
        </w:rPr>
      </w:pPr>
    </w:p>
    <w:p w:rsidR="00C21156" w:rsidRPr="00C21156" w:rsidRDefault="00A532A0" w:rsidP="00C211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Keterangan : </w:t>
      </w:r>
    </w:p>
    <w:p w:rsidR="00C21156" w:rsidRPr="00C21156" w:rsidRDefault="00C21156" w:rsidP="00C21156">
      <w:pPr>
        <w:autoSpaceDE w:val="0"/>
        <w:autoSpaceDN w:val="0"/>
        <w:adjustRightInd w:val="0"/>
        <w:spacing w:after="27" w:line="240" w:lineRule="auto"/>
        <w:rPr>
          <w:rFonts w:ascii="Times New Roman" w:eastAsiaTheme="minorHAnsi" w:hAnsi="Times New Roman" w:cs="Times New Roman"/>
          <w:color w:val="000000"/>
          <w:sz w:val="23"/>
          <w:szCs w:val="23"/>
          <w:lang w:eastAsia="en-US"/>
        </w:rPr>
      </w:pPr>
      <w:r w:rsidRPr="00C21156">
        <w:rPr>
          <w:rFonts w:ascii="Times New Roman" w:eastAsiaTheme="minorHAnsi" w:hAnsi="Times New Roman" w:cs="Times New Roman"/>
          <w:color w:val="000000"/>
          <w:sz w:val="23"/>
          <w:szCs w:val="23"/>
          <w:lang w:eastAsia="en-US"/>
        </w:rPr>
        <w:t xml:space="preserve">- Huruf kecil dibaca horizontal </w:t>
      </w:r>
    </w:p>
    <w:p w:rsidR="00C21156" w:rsidRPr="00C21156" w:rsidRDefault="00C21156" w:rsidP="00C21156">
      <w:pPr>
        <w:autoSpaceDE w:val="0"/>
        <w:autoSpaceDN w:val="0"/>
        <w:adjustRightInd w:val="0"/>
        <w:spacing w:after="0" w:line="240" w:lineRule="auto"/>
        <w:rPr>
          <w:rFonts w:ascii="Times New Roman" w:eastAsiaTheme="minorHAnsi" w:hAnsi="Times New Roman" w:cs="Times New Roman"/>
          <w:color w:val="000000"/>
          <w:sz w:val="23"/>
          <w:szCs w:val="23"/>
          <w:lang w:eastAsia="en-US"/>
        </w:rPr>
      </w:pPr>
      <w:r w:rsidRPr="00C21156">
        <w:rPr>
          <w:rFonts w:ascii="Times New Roman" w:eastAsiaTheme="minorHAnsi" w:hAnsi="Times New Roman" w:cs="Times New Roman"/>
          <w:color w:val="000000"/>
          <w:sz w:val="23"/>
          <w:szCs w:val="23"/>
          <w:lang w:eastAsia="en-US"/>
        </w:rPr>
        <w:t xml:space="preserve">- Huruf kapital dibaca vertical </w:t>
      </w:r>
    </w:p>
    <w:p w:rsidR="00C21156" w:rsidRDefault="00C21156" w:rsidP="00A532A0">
      <w:pPr>
        <w:spacing w:after="0" w:line="240" w:lineRule="auto"/>
        <w:jc w:val="both"/>
        <w:rPr>
          <w:rFonts w:ascii="Times New Roman" w:hAnsi="Times New Roman" w:cs="Times New Roman"/>
          <w:sz w:val="24"/>
          <w:szCs w:val="24"/>
        </w:rPr>
      </w:pPr>
    </w:p>
    <w:p w:rsidR="00A532A0" w:rsidRDefault="00A532A0" w:rsidP="00BA1EC2">
      <w:pPr>
        <w:spacing w:after="0" w:line="240" w:lineRule="auto"/>
        <w:jc w:val="both"/>
        <w:rPr>
          <w:rFonts w:ascii="Times New Roman" w:hAnsi="Times New Roman" w:cs="Times New Roman"/>
          <w:sz w:val="26"/>
          <w:szCs w:val="26"/>
          <w:vertAlign w:val="subscript"/>
        </w:rPr>
      </w:pPr>
    </w:p>
    <w:p w:rsidR="00DC0A1F" w:rsidRDefault="00DC0A1F" w:rsidP="00BA1EC2">
      <w:pPr>
        <w:spacing w:after="0" w:line="240" w:lineRule="auto"/>
        <w:jc w:val="both"/>
        <w:rPr>
          <w:rFonts w:ascii="Times New Roman" w:hAnsi="Times New Roman" w:cs="Times New Roman"/>
          <w:sz w:val="26"/>
          <w:szCs w:val="26"/>
        </w:rPr>
      </w:pPr>
    </w:p>
    <w:p w:rsidR="00BA1EC2" w:rsidRDefault="00BA1EC2" w:rsidP="00A12489">
      <w:pPr>
        <w:tabs>
          <w:tab w:val="left" w:pos="450"/>
        </w:tabs>
        <w:rPr>
          <w:rFonts w:ascii="Times New Roman" w:hAnsi="Times New Roman" w:cs="Times New Roman"/>
          <w:sz w:val="26"/>
          <w:szCs w:val="26"/>
        </w:rPr>
        <w:sectPr w:rsidR="00BA1EC2" w:rsidSect="00DC34FC">
          <w:pgSz w:w="11906" w:h="16838" w:code="9"/>
          <w:pgMar w:top="2268" w:right="1701" w:bottom="1701" w:left="2268" w:header="1134" w:footer="1134" w:gutter="0"/>
          <w:cols w:space="708"/>
          <w:docGrid w:linePitch="360"/>
        </w:sectPr>
      </w:pPr>
    </w:p>
    <w:p w:rsidR="00C55CD0" w:rsidRPr="00113DB2" w:rsidRDefault="00113DB2" w:rsidP="00113DB2">
      <w:pPr>
        <w:pStyle w:val="Caption"/>
        <w:jc w:val="center"/>
        <w:rPr>
          <w:rFonts w:ascii="Times New Roman" w:hAnsi="Times New Roman" w:cs="Times New Roman"/>
          <w:i w:val="0"/>
          <w:color w:val="auto"/>
          <w:sz w:val="36"/>
          <w:szCs w:val="26"/>
        </w:rPr>
        <w:sectPr w:rsidR="00C55CD0" w:rsidRPr="00113DB2" w:rsidSect="00DA2788">
          <w:footerReference w:type="default" r:id="rId107"/>
          <w:pgSz w:w="16838" w:h="11906" w:orient="landscape" w:code="9"/>
          <w:pgMar w:top="2268" w:right="2268" w:bottom="1701" w:left="1701" w:header="1134" w:footer="1134" w:gutter="0"/>
          <w:cols w:space="708"/>
          <w:docGrid w:linePitch="360"/>
        </w:sectPr>
      </w:pPr>
      <w:bookmarkStart w:id="159" w:name="_Toc472709776"/>
      <w:r w:rsidRPr="00113DB2">
        <w:rPr>
          <w:rFonts w:ascii="Times New Roman" w:hAnsi="Times New Roman" w:cs="Times New Roman"/>
          <w:i w:val="0"/>
          <w:color w:val="auto"/>
          <w:sz w:val="24"/>
        </w:rPr>
        <w:lastRenderedPageBreak/>
        <w:t xml:space="preserve">Tabel </w:t>
      </w:r>
      <w:r w:rsidRPr="00113DB2">
        <w:rPr>
          <w:rFonts w:ascii="Times New Roman" w:hAnsi="Times New Roman" w:cs="Times New Roman"/>
          <w:i w:val="0"/>
          <w:color w:val="auto"/>
          <w:sz w:val="24"/>
        </w:rPr>
        <w:fldChar w:fldCharType="begin"/>
      </w:r>
      <w:r w:rsidRPr="00113DB2">
        <w:rPr>
          <w:rFonts w:ascii="Times New Roman" w:hAnsi="Times New Roman" w:cs="Times New Roman"/>
          <w:i w:val="0"/>
          <w:color w:val="auto"/>
          <w:sz w:val="24"/>
        </w:rPr>
        <w:instrText xml:space="preserve"> SEQ Tabel \* ARABIC </w:instrText>
      </w:r>
      <w:r w:rsidRPr="00113DB2">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56</w:t>
      </w:r>
      <w:r w:rsidRPr="00113DB2">
        <w:rPr>
          <w:rFonts w:ascii="Times New Roman" w:hAnsi="Times New Roman" w:cs="Times New Roman"/>
          <w:i w:val="0"/>
          <w:color w:val="auto"/>
          <w:sz w:val="24"/>
        </w:rPr>
        <w:fldChar w:fldCharType="end"/>
      </w:r>
      <w:r w:rsidRPr="00113DB2">
        <w:rPr>
          <w:rFonts w:ascii="Times New Roman" w:hAnsi="Times New Roman" w:cs="Times New Roman"/>
          <w:i w:val="0"/>
          <w:color w:val="auto"/>
          <w:sz w:val="24"/>
        </w:rPr>
        <w:t>. Data Hasil Pengamatan Uji Organoleptik Atribut Warna (Ulangan 1)</w:t>
      </w:r>
      <w:r w:rsidR="00C55CD0" w:rsidRPr="00113DB2">
        <w:rPr>
          <w:rFonts w:ascii="Times New Roman" w:hAnsi="Times New Roman" w:cs="Times New Roman"/>
          <w:i w:val="0"/>
          <w:noProof/>
          <w:color w:val="auto"/>
          <w:sz w:val="24"/>
          <w:lang w:eastAsia="id-ID"/>
        </w:rPr>
        <w:drawing>
          <wp:inline distT="0" distB="0" distL="0" distR="0" wp14:anchorId="4FC159F3" wp14:editId="47A4905A">
            <wp:extent cx="8829197" cy="46634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8829197" cy="4663440"/>
                    </a:xfrm>
                    <a:prstGeom prst="rect">
                      <a:avLst/>
                    </a:prstGeom>
                  </pic:spPr>
                </pic:pic>
              </a:graphicData>
            </a:graphic>
          </wp:inline>
        </w:drawing>
      </w:r>
      <w:bookmarkEnd w:id="159"/>
    </w:p>
    <w:p w:rsidR="00C55CD0" w:rsidRPr="00113DB2" w:rsidRDefault="00113DB2" w:rsidP="00113DB2">
      <w:pPr>
        <w:pStyle w:val="Caption"/>
        <w:jc w:val="center"/>
        <w:rPr>
          <w:rFonts w:ascii="Times New Roman" w:hAnsi="Times New Roman" w:cs="Times New Roman"/>
          <w:i w:val="0"/>
          <w:color w:val="auto"/>
          <w:sz w:val="36"/>
          <w:szCs w:val="24"/>
        </w:rPr>
      </w:pPr>
      <w:bookmarkStart w:id="160" w:name="_Toc472709777"/>
      <w:r w:rsidRPr="00113DB2">
        <w:rPr>
          <w:rFonts w:ascii="Times New Roman" w:hAnsi="Times New Roman" w:cs="Times New Roman"/>
          <w:i w:val="0"/>
          <w:color w:val="auto"/>
          <w:sz w:val="24"/>
        </w:rPr>
        <w:lastRenderedPageBreak/>
        <w:t xml:space="preserve">Tabel </w:t>
      </w:r>
      <w:r w:rsidRPr="00113DB2">
        <w:rPr>
          <w:rFonts w:ascii="Times New Roman" w:hAnsi="Times New Roman" w:cs="Times New Roman"/>
          <w:i w:val="0"/>
          <w:color w:val="auto"/>
          <w:sz w:val="24"/>
        </w:rPr>
        <w:fldChar w:fldCharType="begin"/>
      </w:r>
      <w:r w:rsidRPr="00113DB2">
        <w:rPr>
          <w:rFonts w:ascii="Times New Roman" w:hAnsi="Times New Roman" w:cs="Times New Roman"/>
          <w:i w:val="0"/>
          <w:color w:val="auto"/>
          <w:sz w:val="24"/>
        </w:rPr>
        <w:instrText xml:space="preserve"> SEQ Tabel \* ARABIC </w:instrText>
      </w:r>
      <w:r w:rsidRPr="00113DB2">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57</w:t>
      </w:r>
      <w:r w:rsidRPr="00113DB2">
        <w:rPr>
          <w:rFonts w:ascii="Times New Roman" w:hAnsi="Times New Roman" w:cs="Times New Roman"/>
          <w:i w:val="0"/>
          <w:color w:val="auto"/>
          <w:sz w:val="24"/>
        </w:rPr>
        <w:fldChar w:fldCharType="end"/>
      </w:r>
      <w:r w:rsidRPr="00113DB2">
        <w:rPr>
          <w:rFonts w:ascii="Times New Roman" w:hAnsi="Times New Roman" w:cs="Times New Roman"/>
          <w:i w:val="0"/>
          <w:color w:val="auto"/>
          <w:sz w:val="24"/>
        </w:rPr>
        <w:t>. Data Hasil Pengamatan Uji Organoleptik Atribut Warna (Ulangan 2)</w:t>
      </w:r>
      <w:bookmarkEnd w:id="160"/>
    </w:p>
    <w:p w:rsidR="00C55CD0" w:rsidRPr="008C3026" w:rsidRDefault="00C55CD0" w:rsidP="00C55CD0">
      <w:pPr>
        <w:tabs>
          <w:tab w:val="left" w:pos="450"/>
        </w:tabs>
        <w:rPr>
          <w:rFonts w:ascii="Times New Roman" w:hAnsi="Times New Roman" w:cs="Times New Roman"/>
          <w:sz w:val="24"/>
          <w:szCs w:val="24"/>
        </w:rPr>
      </w:pPr>
      <w:r>
        <w:rPr>
          <w:noProof/>
        </w:rPr>
        <w:drawing>
          <wp:inline distT="0" distB="0" distL="0" distR="0" wp14:anchorId="0F4294B4" wp14:editId="084F863A">
            <wp:extent cx="8895806" cy="4702628"/>
            <wp:effectExtent l="0" t="0" r="63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8895806" cy="4702628"/>
                    </a:xfrm>
                    <a:prstGeom prst="rect">
                      <a:avLst/>
                    </a:prstGeom>
                  </pic:spPr>
                </pic:pic>
              </a:graphicData>
            </a:graphic>
          </wp:inline>
        </w:drawing>
      </w:r>
    </w:p>
    <w:p w:rsidR="007D292D" w:rsidRDefault="007D292D" w:rsidP="00A3178B">
      <w:pPr>
        <w:tabs>
          <w:tab w:val="left" w:pos="450"/>
        </w:tabs>
        <w:rPr>
          <w:rFonts w:ascii="Times New Roman" w:hAnsi="Times New Roman" w:cs="Times New Roman"/>
          <w:sz w:val="26"/>
          <w:szCs w:val="26"/>
        </w:rPr>
        <w:sectPr w:rsidR="007D292D" w:rsidSect="00DA2788">
          <w:footerReference w:type="default" r:id="rId110"/>
          <w:pgSz w:w="16838" w:h="11906" w:orient="landscape" w:code="9"/>
          <w:pgMar w:top="2268" w:right="2268" w:bottom="1701" w:left="1701" w:header="1134" w:footer="1134" w:gutter="0"/>
          <w:cols w:space="708"/>
          <w:docGrid w:linePitch="360"/>
        </w:sectPr>
      </w:pPr>
    </w:p>
    <w:p w:rsidR="007D292D" w:rsidRDefault="00113DB2" w:rsidP="00113DB2">
      <w:pPr>
        <w:pStyle w:val="Caption"/>
        <w:jc w:val="center"/>
        <w:rPr>
          <w:rFonts w:ascii="Times New Roman" w:hAnsi="Times New Roman" w:cs="Times New Roman"/>
          <w:sz w:val="26"/>
          <w:szCs w:val="26"/>
        </w:rPr>
        <w:sectPr w:rsidR="007D292D" w:rsidSect="00DA2788">
          <w:footerReference w:type="default" r:id="rId111"/>
          <w:pgSz w:w="16838" w:h="11906" w:orient="landscape" w:code="9"/>
          <w:pgMar w:top="2268" w:right="2268" w:bottom="1701" w:left="1701" w:header="1134" w:footer="1134" w:gutter="0"/>
          <w:cols w:space="708"/>
          <w:docGrid w:linePitch="360"/>
        </w:sectPr>
      </w:pPr>
      <w:bookmarkStart w:id="161" w:name="_Toc472709778"/>
      <w:r w:rsidRPr="00113DB2">
        <w:rPr>
          <w:rFonts w:ascii="Times New Roman" w:hAnsi="Times New Roman" w:cs="Times New Roman"/>
          <w:i w:val="0"/>
          <w:color w:val="auto"/>
          <w:sz w:val="24"/>
          <w:szCs w:val="24"/>
        </w:rPr>
        <w:lastRenderedPageBreak/>
        <w:t xml:space="preserve">Tabel </w:t>
      </w:r>
      <w:r w:rsidRPr="00113DB2">
        <w:rPr>
          <w:rFonts w:ascii="Times New Roman" w:hAnsi="Times New Roman" w:cs="Times New Roman"/>
          <w:i w:val="0"/>
          <w:color w:val="auto"/>
          <w:sz w:val="24"/>
          <w:szCs w:val="24"/>
        </w:rPr>
        <w:fldChar w:fldCharType="begin"/>
      </w:r>
      <w:r w:rsidRPr="00113DB2">
        <w:rPr>
          <w:rFonts w:ascii="Times New Roman" w:hAnsi="Times New Roman" w:cs="Times New Roman"/>
          <w:i w:val="0"/>
          <w:color w:val="auto"/>
          <w:sz w:val="24"/>
          <w:szCs w:val="24"/>
        </w:rPr>
        <w:instrText xml:space="preserve"> SEQ Tabel \* ARABIC </w:instrText>
      </w:r>
      <w:r w:rsidRPr="00113DB2">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58</w:t>
      </w:r>
      <w:r w:rsidRPr="00113DB2">
        <w:rPr>
          <w:rFonts w:ascii="Times New Roman" w:hAnsi="Times New Roman" w:cs="Times New Roman"/>
          <w:i w:val="0"/>
          <w:color w:val="auto"/>
          <w:sz w:val="24"/>
          <w:szCs w:val="24"/>
        </w:rPr>
        <w:fldChar w:fldCharType="end"/>
      </w:r>
      <w:r w:rsidRPr="00113DB2">
        <w:rPr>
          <w:rFonts w:ascii="Times New Roman" w:hAnsi="Times New Roman" w:cs="Times New Roman"/>
          <w:i w:val="0"/>
          <w:color w:val="auto"/>
          <w:sz w:val="24"/>
          <w:szCs w:val="24"/>
        </w:rPr>
        <w:t>. Data Hasil Pengamatan Uji Organoleptik Atribut Warna (Ulangan 3)</w:t>
      </w:r>
      <w:r w:rsidR="007D292D">
        <w:rPr>
          <w:noProof/>
          <w:lang w:eastAsia="id-ID"/>
        </w:rPr>
        <w:drawing>
          <wp:inline distT="0" distB="0" distL="0" distR="0" wp14:anchorId="6DDD0176" wp14:editId="528DF404">
            <wp:extent cx="8459574" cy="4585062"/>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8459574" cy="4585062"/>
                    </a:xfrm>
                    <a:prstGeom prst="rect">
                      <a:avLst/>
                    </a:prstGeom>
                  </pic:spPr>
                </pic:pic>
              </a:graphicData>
            </a:graphic>
          </wp:inline>
        </w:drawing>
      </w:r>
      <w:bookmarkEnd w:id="161"/>
    </w:p>
    <w:tbl>
      <w:tblPr>
        <w:tblW w:w="5000" w:type="pct"/>
        <w:jc w:val="center"/>
        <w:tblLook w:val="04A0" w:firstRow="1" w:lastRow="0" w:firstColumn="1" w:lastColumn="0" w:noHBand="0" w:noVBand="1"/>
      </w:tblPr>
      <w:tblGrid>
        <w:gridCol w:w="1296"/>
        <w:gridCol w:w="1037"/>
        <w:gridCol w:w="1037"/>
        <w:gridCol w:w="1036"/>
        <w:gridCol w:w="1036"/>
        <w:gridCol w:w="1036"/>
        <w:gridCol w:w="1036"/>
        <w:gridCol w:w="1036"/>
        <w:gridCol w:w="1036"/>
        <w:gridCol w:w="1036"/>
        <w:gridCol w:w="1178"/>
        <w:gridCol w:w="1285"/>
      </w:tblGrid>
      <w:tr w:rsidR="007D292D" w:rsidRPr="007D292D" w:rsidTr="000A6E79">
        <w:trPr>
          <w:trHeight w:val="504"/>
          <w:jc w:val="center"/>
        </w:trPr>
        <w:tc>
          <w:tcPr>
            <w:tcW w:w="4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92D" w:rsidRPr="007D292D" w:rsidRDefault="00821BD9" w:rsidP="008414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Ulangan</w:t>
            </w:r>
          </w:p>
        </w:tc>
        <w:tc>
          <w:tcPr>
            <w:tcW w:w="3564" w:type="pct"/>
            <w:gridSpan w:val="9"/>
            <w:tcBorders>
              <w:top w:val="single" w:sz="4" w:space="0" w:color="auto"/>
              <w:left w:val="nil"/>
              <w:bottom w:val="single" w:sz="4" w:space="0" w:color="auto"/>
              <w:right w:val="single" w:sz="4" w:space="0" w:color="auto"/>
            </w:tcBorders>
            <w:shd w:val="clear" w:color="auto" w:fill="auto"/>
            <w:noWrap/>
            <w:vAlign w:val="center"/>
            <w:hideMark/>
          </w:tcPr>
          <w:p w:rsidR="007D292D" w:rsidRPr="007D292D" w:rsidRDefault="00821BD9" w:rsidP="008414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Rekap Data Asli</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92D" w:rsidRPr="007D292D" w:rsidRDefault="00821BD9" w:rsidP="008414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92D" w:rsidRPr="007D292D" w:rsidRDefault="00821BD9" w:rsidP="008414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w:t>
            </w:r>
          </w:p>
        </w:tc>
      </w:tr>
      <w:tr w:rsidR="003C662F" w:rsidRPr="007D292D" w:rsidTr="000A6E79">
        <w:trPr>
          <w:trHeight w:val="504"/>
          <w:jc w:val="center"/>
        </w:trPr>
        <w:tc>
          <w:tcPr>
            <w:tcW w:w="495" w:type="pct"/>
            <w:tcBorders>
              <w:top w:val="nil"/>
              <w:left w:val="single" w:sz="4" w:space="0" w:color="auto"/>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7D292D">
              <w:rPr>
                <w:rFonts w:ascii="Times New Roman" w:eastAsia="Times New Roman" w:hAnsi="Times New Roman" w:cs="Times New Roman"/>
                <w:color w:val="000000"/>
                <w:sz w:val="24"/>
                <w:szCs w:val="24"/>
              </w:rPr>
              <w:t>1</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7D292D">
              <w:rPr>
                <w:rFonts w:ascii="Times New Roman" w:eastAsia="Times New Roman" w:hAnsi="Times New Roman" w:cs="Times New Roman"/>
                <w:color w:val="000000"/>
                <w:sz w:val="24"/>
                <w:szCs w:val="24"/>
              </w:rPr>
              <w:t>2</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7D292D">
              <w:rPr>
                <w:rFonts w:ascii="Times New Roman" w:eastAsia="Times New Roman" w:hAnsi="Times New Roman" w:cs="Times New Roman"/>
                <w:color w:val="000000"/>
                <w:sz w:val="24"/>
                <w:szCs w:val="24"/>
              </w:rPr>
              <w:t>3</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7D292D">
              <w:rPr>
                <w:rFonts w:ascii="Times New Roman" w:eastAsia="Times New Roman" w:hAnsi="Times New Roman" w:cs="Times New Roman"/>
                <w:color w:val="000000"/>
                <w:sz w:val="24"/>
                <w:szCs w:val="24"/>
              </w:rPr>
              <w:t>1</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7D292D">
              <w:rPr>
                <w:rFonts w:ascii="Times New Roman" w:eastAsia="Times New Roman" w:hAnsi="Times New Roman" w:cs="Times New Roman"/>
                <w:color w:val="000000"/>
                <w:sz w:val="24"/>
                <w:szCs w:val="24"/>
              </w:rPr>
              <w:t>2</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7D292D">
              <w:rPr>
                <w:rFonts w:ascii="Times New Roman" w:eastAsia="Times New Roman" w:hAnsi="Times New Roman" w:cs="Times New Roman"/>
                <w:color w:val="000000"/>
                <w:sz w:val="24"/>
                <w:szCs w:val="24"/>
              </w:rPr>
              <w:t>3</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7D292D">
              <w:rPr>
                <w:rFonts w:ascii="Times New Roman" w:eastAsia="Times New Roman" w:hAnsi="Times New Roman" w:cs="Times New Roman"/>
                <w:color w:val="000000"/>
                <w:sz w:val="24"/>
                <w:szCs w:val="24"/>
              </w:rPr>
              <w:t>1</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7D292D">
              <w:rPr>
                <w:rFonts w:ascii="Times New Roman" w:eastAsia="Times New Roman" w:hAnsi="Times New Roman" w:cs="Times New Roman"/>
                <w:color w:val="000000"/>
                <w:sz w:val="24"/>
                <w:szCs w:val="24"/>
              </w:rPr>
              <w:t>2</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7D292D">
              <w:rPr>
                <w:rFonts w:ascii="Times New Roman" w:eastAsia="Times New Roman" w:hAnsi="Times New Roman" w:cs="Times New Roman"/>
                <w:color w:val="000000"/>
                <w:sz w:val="24"/>
                <w:szCs w:val="24"/>
              </w:rPr>
              <w:t>3</w:t>
            </w: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p>
        </w:tc>
      </w:tr>
      <w:tr w:rsidR="003C662F" w:rsidRPr="007D292D" w:rsidTr="000A6E79">
        <w:trPr>
          <w:trHeight w:val="504"/>
          <w:jc w:val="center"/>
        </w:trPr>
        <w:tc>
          <w:tcPr>
            <w:tcW w:w="495" w:type="pct"/>
            <w:tcBorders>
              <w:top w:val="nil"/>
              <w:left w:val="single" w:sz="4" w:space="0" w:color="auto"/>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1</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4,600</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4,900</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4,267</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4,633</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4,667</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4,133</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4,600</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4,500</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4,233</w:t>
            </w:r>
          </w:p>
        </w:tc>
        <w:tc>
          <w:tcPr>
            <w:tcW w:w="450"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40,533</w:t>
            </w:r>
          </w:p>
        </w:tc>
        <w:tc>
          <w:tcPr>
            <w:tcW w:w="491"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4,504</w:t>
            </w:r>
          </w:p>
        </w:tc>
      </w:tr>
      <w:tr w:rsidR="003C662F" w:rsidRPr="007D292D" w:rsidTr="000A6E79">
        <w:trPr>
          <w:trHeight w:val="504"/>
          <w:jc w:val="center"/>
        </w:trPr>
        <w:tc>
          <w:tcPr>
            <w:tcW w:w="495" w:type="pct"/>
            <w:tcBorders>
              <w:top w:val="nil"/>
              <w:left w:val="single" w:sz="4" w:space="0" w:color="auto"/>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2</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4,667</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5,067</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4,533</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4,700</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4,867</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4,133</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4,600</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4,633</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4,267</w:t>
            </w:r>
          </w:p>
        </w:tc>
        <w:tc>
          <w:tcPr>
            <w:tcW w:w="450"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41,467</w:t>
            </w:r>
          </w:p>
        </w:tc>
        <w:tc>
          <w:tcPr>
            <w:tcW w:w="491"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4,607</w:t>
            </w:r>
          </w:p>
        </w:tc>
      </w:tr>
      <w:tr w:rsidR="003C662F" w:rsidRPr="007D292D" w:rsidTr="000A6E79">
        <w:trPr>
          <w:trHeight w:val="504"/>
          <w:jc w:val="center"/>
        </w:trPr>
        <w:tc>
          <w:tcPr>
            <w:tcW w:w="495" w:type="pct"/>
            <w:tcBorders>
              <w:top w:val="nil"/>
              <w:left w:val="single" w:sz="4" w:space="0" w:color="auto"/>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3</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4,700</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4,967</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4,333</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4,833</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4,700</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4,400</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4,667</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4,533</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4,300</w:t>
            </w:r>
          </w:p>
        </w:tc>
        <w:tc>
          <w:tcPr>
            <w:tcW w:w="450"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41,433</w:t>
            </w:r>
          </w:p>
        </w:tc>
        <w:tc>
          <w:tcPr>
            <w:tcW w:w="491"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4,604</w:t>
            </w:r>
          </w:p>
        </w:tc>
      </w:tr>
      <w:tr w:rsidR="003C662F" w:rsidRPr="007D292D" w:rsidTr="000A6E79">
        <w:trPr>
          <w:trHeight w:val="504"/>
          <w:jc w:val="center"/>
        </w:trPr>
        <w:tc>
          <w:tcPr>
            <w:tcW w:w="495" w:type="pct"/>
            <w:tcBorders>
              <w:top w:val="nil"/>
              <w:left w:val="single" w:sz="4" w:space="0" w:color="auto"/>
              <w:bottom w:val="single" w:sz="4" w:space="0" w:color="auto"/>
              <w:right w:val="single" w:sz="4" w:space="0" w:color="auto"/>
            </w:tcBorders>
            <w:shd w:val="clear" w:color="auto" w:fill="auto"/>
            <w:noWrap/>
            <w:vAlign w:val="center"/>
            <w:hideMark/>
          </w:tcPr>
          <w:p w:rsidR="007D292D" w:rsidRPr="007D292D" w:rsidRDefault="00821BD9" w:rsidP="008414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13,967</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14,933</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13,133</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14,167</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14,233</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12,667</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13,867</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13,667</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12,800</w:t>
            </w:r>
          </w:p>
        </w:tc>
        <w:tc>
          <w:tcPr>
            <w:tcW w:w="450"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123,433</w:t>
            </w:r>
          </w:p>
        </w:tc>
        <w:tc>
          <w:tcPr>
            <w:tcW w:w="491"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13,715</w:t>
            </w:r>
          </w:p>
        </w:tc>
      </w:tr>
      <w:tr w:rsidR="003C662F" w:rsidRPr="007D292D" w:rsidTr="000A6E79">
        <w:trPr>
          <w:trHeight w:val="504"/>
          <w:jc w:val="center"/>
        </w:trPr>
        <w:tc>
          <w:tcPr>
            <w:tcW w:w="495" w:type="pct"/>
            <w:tcBorders>
              <w:top w:val="nil"/>
              <w:left w:val="single" w:sz="4" w:space="0" w:color="auto"/>
              <w:bottom w:val="single" w:sz="4" w:space="0" w:color="auto"/>
              <w:right w:val="single" w:sz="4" w:space="0" w:color="auto"/>
            </w:tcBorders>
            <w:shd w:val="clear" w:color="auto" w:fill="auto"/>
            <w:noWrap/>
            <w:vAlign w:val="center"/>
            <w:hideMark/>
          </w:tcPr>
          <w:p w:rsidR="007D292D" w:rsidRPr="007D292D" w:rsidRDefault="00821BD9" w:rsidP="008414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4,656</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4,978</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4,378</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4,722</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4,744</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4,222</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4,622</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4,556</w:t>
            </w:r>
          </w:p>
        </w:tc>
        <w:tc>
          <w:tcPr>
            <w:tcW w:w="396"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4,267</w:t>
            </w:r>
          </w:p>
        </w:tc>
        <w:tc>
          <w:tcPr>
            <w:tcW w:w="450"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41,144</w:t>
            </w:r>
          </w:p>
        </w:tc>
        <w:tc>
          <w:tcPr>
            <w:tcW w:w="491"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4140B">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4,572</w:t>
            </w:r>
          </w:p>
        </w:tc>
      </w:tr>
    </w:tbl>
    <w:p w:rsidR="007D292D" w:rsidRDefault="007D292D" w:rsidP="00A3178B">
      <w:pPr>
        <w:tabs>
          <w:tab w:val="left" w:pos="450"/>
        </w:tabs>
        <w:rPr>
          <w:rFonts w:ascii="Times New Roman" w:hAnsi="Times New Roman" w:cs="Times New Roman"/>
          <w:sz w:val="26"/>
          <w:szCs w:val="26"/>
        </w:rPr>
      </w:pPr>
    </w:p>
    <w:tbl>
      <w:tblPr>
        <w:tblW w:w="5000" w:type="pct"/>
        <w:tblLook w:val="04A0" w:firstRow="1" w:lastRow="0" w:firstColumn="1" w:lastColumn="0" w:noHBand="0" w:noVBand="1"/>
      </w:tblPr>
      <w:tblGrid>
        <w:gridCol w:w="1446"/>
        <w:gridCol w:w="999"/>
        <w:gridCol w:w="1000"/>
        <w:gridCol w:w="1000"/>
        <w:gridCol w:w="1000"/>
        <w:gridCol w:w="1000"/>
        <w:gridCol w:w="1000"/>
        <w:gridCol w:w="1000"/>
        <w:gridCol w:w="1000"/>
        <w:gridCol w:w="1000"/>
        <w:gridCol w:w="1201"/>
        <w:gridCol w:w="1439"/>
      </w:tblGrid>
      <w:tr w:rsidR="007D292D" w:rsidRPr="007D292D" w:rsidTr="000A6E79">
        <w:trPr>
          <w:trHeight w:val="490"/>
        </w:trPr>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92D" w:rsidRPr="007D292D" w:rsidRDefault="00821BD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Ulangan</w:t>
            </w:r>
          </w:p>
        </w:tc>
        <w:tc>
          <w:tcPr>
            <w:tcW w:w="3438" w:type="pct"/>
            <w:gridSpan w:val="9"/>
            <w:tcBorders>
              <w:top w:val="single" w:sz="4" w:space="0" w:color="auto"/>
              <w:left w:val="nil"/>
              <w:bottom w:val="single" w:sz="4" w:space="0" w:color="auto"/>
              <w:right w:val="single" w:sz="4" w:space="0" w:color="auto"/>
            </w:tcBorders>
            <w:shd w:val="clear" w:color="auto" w:fill="auto"/>
            <w:noWrap/>
            <w:vAlign w:val="center"/>
            <w:hideMark/>
          </w:tcPr>
          <w:p w:rsidR="007D292D" w:rsidRPr="007D292D" w:rsidRDefault="00821BD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Rekap Data Transformasi</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92D" w:rsidRPr="007D292D" w:rsidRDefault="007D292D" w:rsidP="00821BD9">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J</w:t>
            </w:r>
            <w:r w:rsidR="00821BD9">
              <w:rPr>
                <w:rFonts w:ascii="Times New Roman" w:eastAsia="Times New Roman" w:hAnsi="Times New Roman" w:cs="Times New Roman"/>
                <w:color w:val="000000"/>
                <w:sz w:val="24"/>
                <w:szCs w:val="24"/>
              </w:rPr>
              <w:t>umlah</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92D" w:rsidRPr="007D292D" w:rsidRDefault="00821BD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w:t>
            </w:r>
          </w:p>
        </w:tc>
      </w:tr>
      <w:tr w:rsidR="007D292D" w:rsidRPr="007D292D" w:rsidTr="000A6E79">
        <w:trPr>
          <w:trHeight w:val="49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7D292D" w:rsidRPr="007D292D" w:rsidRDefault="007D292D" w:rsidP="00821BD9">
            <w:pPr>
              <w:spacing w:after="0" w:line="240" w:lineRule="auto"/>
              <w:jc w:val="center"/>
              <w:rPr>
                <w:rFonts w:ascii="Times New Roman" w:eastAsia="Times New Roman" w:hAnsi="Times New Roman" w:cs="Times New Roman"/>
                <w:color w:val="000000"/>
                <w:sz w:val="24"/>
                <w:szCs w:val="24"/>
              </w:rPr>
            </w:pP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21BD9">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w1p1</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21BD9">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w1p2</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21BD9">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w1p3</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21BD9">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w2p1</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21BD9">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w2p2</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21BD9">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w2p3</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21BD9">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w3p1</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21BD9">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w3p2</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7D292D" w:rsidRDefault="007D292D" w:rsidP="00821BD9">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w3p3</w:t>
            </w: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7D292D" w:rsidRPr="007D292D" w:rsidRDefault="007D292D" w:rsidP="00821BD9">
            <w:pPr>
              <w:spacing w:after="0" w:line="240" w:lineRule="auto"/>
              <w:jc w:val="center"/>
              <w:rPr>
                <w:rFonts w:ascii="Times New Roman" w:eastAsia="Times New Roman" w:hAnsi="Times New Roman" w:cs="Times New Roman"/>
                <w:color w:val="000000"/>
                <w:sz w:val="24"/>
                <w:szCs w:val="24"/>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7D292D" w:rsidRPr="007D292D" w:rsidRDefault="007D292D" w:rsidP="00821BD9">
            <w:pPr>
              <w:spacing w:after="0" w:line="240" w:lineRule="auto"/>
              <w:jc w:val="center"/>
              <w:rPr>
                <w:rFonts w:ascii="Times New Roman" w:eastAsia="Times New Roman" w:hAnsi="Times New Roman" w:cs="Times New Roman"/>
                <w:color w:val="000000"/>
                <w:sz w:val="24"/>
                <w:szCs w:val="24"/>
              </w:rPr>
            </w:pPr>
          </w:p>
        </w:tc>
      </w:tr>
      <w:tr w:rsidR="007D292D" w:rsidRPr="007D292D" w:rsidTr="000A6E79">
        <w:trPr>
          <w:trHeight w:val="49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7D292D" w:rsidRPr="007D292D" w:rsidRDefault="007D292D" w:rsidP="00821BD9">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1</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2,251</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2,316</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2,171</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2,258</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2,266</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2,143</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2,249</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2,224</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2,161</w:t>
            </w:r>
          </w:p>
        </w:tc>
        <w:tc>
          <w:tcPr>
            <w:tcW w:w="459"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20,038</w:t>
            </w:r>
          </w:p>
        </w:tc>
        <w:tc>
          <w:tcPr>
            <w:tcW w:w="550"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2,226</w:t>
            </w:r>
          </w:p>
        </w:tc>
      </w:tr>
      <w:tr w:rsidR="007D292D" w:rsidRPr="007D292D" w:rsidTr="000A6E79">
        <w:trPr>
          <w:trHeight w:val="49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7D292D" w:rsidRPr="007D292D" w:rsidRDefault="007D292D" w:rsidP="00821BD9">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2</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2,266</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2,354</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2,232</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2,272</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2,312</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2,145</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2,251</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2,255</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2,168</w:t>
            </w:r>
          </w:p>
        </w:tc>
        <w:tc>
          <w:tcPr>
            <w:tcW w:w="459"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20,255</w:t>
            </w:r>
          </w:p>
        </w:tc>
        <w:tc>
          <w:tcPr>
            <w:tcW w:w="550"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2,251</w:t>
            </w:r>
          </w:p>
        </w:tc>
      </w:tr>
      <w:tr w:rsidR="007D292D" w:rsidRPr="007D292D" w:rsidTr="000A6E79">
        <w:trPr>
          <w:trHeight w:val="49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7D292D" w:rsidRPr="007D292D" w:rsidRDefault="007D292D" w:rsidP="00821BD9">
            <w:pPr>
              <w:spacing w:after="0" w:line="240" w:lineRule="auto"/>
              <w:jc w:val="center"/>
              <w:rPr>
                <w:rFonts w:ascii="Times New Roman" w:eastAsia="Times New Roman" w:hAnsi="Times New Roman" w:cs="Times New Roman"/>
                <w:color w:val="000000"/>
                <w:sz w:val="24"/>
                <w:szCs w:val="24"/>
              </w:rPr>
            </w:pPr>
            <w:r w:rsidRPr="007D292D">
              <w:rPr>
                <w:rFonts w:ascii="Times New Roman" w:eastAsia="Times New Roman" w:hAnsi="Times New Roman" w:cs="Times New Roman"/>
                <w:color w:val="000000"/>
                <w:sz w:val="24"/>
                <w:szCs w:val="24"/>
              </w:rPr>
              <w:t>3</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2,273</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2,332</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2,186</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2,304</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2,271</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2,203</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2,261</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2,235</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2,174</w:t>
            </w:r>
          </w:p>
        </w:tc>
        <w:tc>
          <w:tcPr>
            <w:tcW w:w="459"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20,240</w:t>
            </w:r>
          </w:p>
        </w:tc>
        <w:tc>
          <w:tcPr>
            <w:tcW w:w="550"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2,249</w:t>
            </w:r>
          </w:p>
        </w:tc>
      </w:tr>
      <w:tr w:rsidR="007D292D" w:rsidRPr="007D292D" w:rsidTr="000A6E79">
        <w:trPr>
          <w:trHeight w:val="49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J</w:t>
            </w:r>
            <w:r w:rsidR="00821BD9">
              <w:rPr>
                <w:rFonts w:ascii="Times New Roman" w:eastAsia="Times New Roman" w:hAnsi="Times New Roman" w:cs="Times New Roman"/>
                <w:color w:val="000000"/>
                <w:sz w:val="24"/>
                <w:szCs w:val="24"/>
              </w:rPr>
              <w:t>umlah</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6,789</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7,003</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6,589</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6,835</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6,849</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6,490</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6,761</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6,714</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6,502</w:t>
            </w:r>
          </w:p>
        </w:tc>
        <w:tc>
          <w:tcPr>
            <w:tcW w:w="459"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60,532</w:t>
            </w:r>
          </w:p>
        </w:tc>
        <w:tc>
          <w:tcPr>
            <w:tcW w:w="550"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6,726</w:t>
            </w:r>
          </w:p>
        </w:tc>
      </w:tr>
      <w:tr w:rsidR="007D292D" w:rsidRPr="007D292D" w:rsidTr="000A6E79">
        <w:trPr>
          <w:trHeight w:val="49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7D292D" w:rsidRPr="00BA1EC2" w:rsidRDefault="00821BD9" w:rsidP="00821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2,263</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2,334</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2,196</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2,278</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2,283</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2,163</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2,254</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2,238</w:t>
            </w:r>
          </w:p>
        </w:tc>
        <w:tc>
          <w:tcPr>
            <w:tcW w:w="382"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2,167</w:t>
            </w:r>
          </w:p>
        </w:tc>
        <w:tc>
          <w:tcPr>
            <w:tcW w:w="459"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20,177</w:t>
            </w:r>
          </w:p>
        </w:tc>
        <w:tc>
          <w:tcPr>
            <w:tcW w:w="550" w:type="pct"/>
            <w:tcBorders>
              <w:top w:val="nil"/>
              <w:left w:val="nil"/>
              <w:bottom w:val="single" w:sz="4" w:space="0" w:color="auto"/>
              <w:right w:val="single" w:sz="4" w:space="0" w:color="auto"/>
            </w:tcBorders>
            <w:shd w:val="clear" w:color="auto" w:fill="auto"/>
            <w:noWrap/>
            <w:vAlign w:val="center"/>
            <w:hideMark/>
          </w:tcPr>
          <w:p w:rsidR="007D292D" w:rsidRPr="00BA1EC2" w:rsidRDefault="007D292D" w:rsidP="00821BD9">
            <w:pPr>
              <w:spacing w:after="0" w:line="240" w:lineRule="auto"/>
              <w:jc w:val="center"/>
              <w:rPr>
                <w:rFonts w:ascii="Times New Roman" w:eastAsia="Times New Roman" w:hAnsi="Times New Roman" w:cs="Times New Roman"/>
                <w:color w:val="000000"/>
                <w:sz w:val="24"/>
                <w:szCs w:val="24"/>
              </w:rPr>
            </w:pPr>
            <w:r w:rsidRPr="00BA1EC2">
              <w:rPr>
                <w:rFonts w:ascii="Times New Roman" w:eastAsia="Times New Roman" w:hAnsi="Times New Roman" w:cs="Times New Roman"/>
                <w:color w:val="000000"/>
                <w:sz w:val="24"/>
                <w:szCs w:val="24"/>
              </w:rPr>
              <w:t>2,242</w:t>
            </w:r>
          </w:p>
        </w:tc>
      </w:tr>
    </w:tbl>
    <w:p w:rsidR="007D292D" w:rsidRDefault="007D292D" w:rsidP="00A3178B">
      <w:pPr>
        <w:tabs>
          <w:tab w:val="left" w:pos="450"/>
        </w:tabs>
        <w:rPr>
          <w:rFonts w:ascii="Times New Roman" w:hAnsi="Times New Roman" w:cs="Times New Roman"/>
          <w:sz w:val="26"/>
          <w:szCs w:val="26"/>
        </w:rPr>
        <w:sectPr w:rsidR="007D292D" w:rsidSect="000A6E79">
          <w:footerReference w:type="default" r:id="rId113"/>
          <w:pgSz w:w="16838" w:h="11906" w:orient="landscape" w:code="9"/>
          <w:pgMar w:top="1701" w:right="1701" w:bottom="2268" w:left="2268" w:header="1134" w:footer="1134" w:gutter="0"/>
          <w:cols w:space="708"/>
          <w:docGrid w:linePitch="360"/>
        </w:sectPr>
      </w:pPr>
    </w:p>
    <w:p w:rsidR="00DA2788" w:rsidRPr="00DA2788" w:rsidRDefault="00DA2788" w:rsidP="00DA2788">
      <w:pPr>
        <w:pStyle w:val="Caption"/>
        <w:spacing w:after="0" w:line="480" w:lineRule="auto"/>
        <w:jc w:val="both"/>
        <w:rPr>
          <w:rFonts w:ascii="Times New Roman" w:hAnsi="Times New Roman" w:cs="Times New Roman"/>
          <w:b/>
          <w:i w:val="0"/>
          <w:color w:val="auto"/>
          <w:sz w:val="24"/>
        </w:rPr>
      </w:pPr>
      <w:bookmarkStart w:id="162" w:name="_Toc472709467"/>
      <w:r w:rsidRPr="00DA2788">
        <w:rPr>
          <w:rFonts w:ascii="Times New Roman" w:hAnsi="Times New Roman" w:cs="Times New Roman"/>
          <w:b/>
          <w:i w:val="0"/>
          <w:color w:val="auto"/>
          <w:sz w:val="24"/>
        </w:rPr>
        <w:lastRenderedPageBreak/>
        <w:t xml:space="preserve">Lampiran </w:t>
      </w:r>
      <w:r w:rsidRPr="00DA2788">
        <w:rPr>
          <w:rFonts w:ascii="Times New Roman" w:hAnsi="Times New Roman" w:cs="Times New Roman"/>
          <w:b/>
          <w:i w:val="0"/>
          <w:color w:val="auto"/>
          <w:sz w:val="24"/>
        </w:rPr>
        <w:fldChar w:fldCharType="begin"/>
      </w:r>
      <w:r w:rsidRPr="00DA2788">
        <w:rPr>
          <w:rFonts w:ascii="Times New Roman" w:hAnsi="Times New Roman" w:cs="Times New Roman"/>
          <w:b/>
          <w:i w:val="0"/>
          <w:color w:val="auto"/>
          <w:sz w:val="24"/>
        </w:rPr>
        <w:instrText xml:space="preserve"> SEQ Lampiran \* ARABIC </w:instrText>
      </w:r>
      <w:r w:rsidRPr="00DA2788">
        <w:rPr>
          <w:rFonts w:ascii="Times New Roman" w:hAnsi="Times New Roman" w:cs="Times New Roman"/>
          <w:b/>
          <w:i w:val="0"/>
          <w:color w:val="auto"/>
          <w:sz w:val="24"/>
        </w:rPr>
        <w:fldChar w:fldCharType="separate"/>
      </w:r>
      <w:r w:rsidR="00B3698B">
        <w:rPr>
          <w:rFonts w:ascii="Times New Roman" w:hAnsi="Times New Roman" w:cs="Times New Roman"/>
          <w:b/>
          <w:i w:val="0"/>
          <w:noProof/>
          <w:color w:val="auto"/>
          <w:sz w:val="24"/>
        </w:rPr>
        <w:t>21</w:t>
      </w:r>
      <w:r w:rsidRPr="00DA2788">
        <w:rPr>
          <w:rFonts w:ascii="Times New Roman" w:hAnsi="Times New Roman" w:cs="Times New Roman"/>
          <w:b/>
          <w:i w:val="0"/>
          <w:color w:val="auto"/>
          <w:sz w:val="24"/>
        </w:rPr>
        <w:fldChar w:fldCharType="end"/>
      </w:r>
      <w:r w:rsidRPr="00DA2788">
        <w:rPr>
          <w:rFonts w:ascii="Times New Roman" w:hAnsi="Times New Roman" w:cs="Times New Roman"/>
          <w:b/>
          <w:i w:val="0"/>
          <w:color w:val="auto"/>
          <w:sz w:val="24"/>
        </w:rPr>
        <w:t xml:space="preserve">. Hasil Respon Organoleptik Atribut Warna  </w:t>
      </w:r>
      <w:r w:rsidRPr="003C662F">
        <w:rPr>
          <w:rFonts w:ascii="Times New Roman" w:hAnsi="Times New Roman" w:cs="Times New Roman"/>
          <w:b/>
          <w:color w:val="auto"/>
          <w:sz w:val="24"/>
        </w:rPr>
        <w:t>Mix Juice</w:t>
      </w:r>
      <w:r w:rsidRPr="00DA2788">
        <w:rPr>
          <w:rFonts w:ascii="Times New Roman" w:hAnsi="Times New Roman" w:cs="Times New Roman"/>
          <w:b/>
          <w:i w:val="0"/>
          <w:color w:val="auto"/>
          <w:sz w:val="24"/>
        </w:rPr>
        <w:t xml:space="preserve"> Penelitian Utama</w:t>
      </w:r>
      <w:bookmarkEnd w:id="162"/>
    </w:p>
    <w:p w:rsidR="007115B9" w:rsidRPr="00165E1C" w:rsidRDefault="00165E1C" w:rsidP="00DA2788">
      <w:pPr>
        <w:pStyle w:val="Caption"/>
        <w:rPr>
          <w:rFonts w:ascii="Times New Roman" w:hAnsi="Times New Roman" w:cs="Times New Roman"/>
          <w:i w:val="0"/>
          <w:color w:val="auto"/>
          <w:sz w:val="24"/>
        </w:rPr>
      </w:pPr>
      <w:r>
        <w:rPr>
          <w:rFonts w:ascii="Times New Roman" w:hAnsi="Times New Roman" w:cs="Times New Roman"/>
          <w:i w:val="0"/>
          <w:color w:val="auto"/>
          <w:sz w:val="24"/>
        </w:rPr>
        <w:t xml:space="preserve">Data Asli Hasil Pengamatan Terhadap Atribut Warna </w:t>
      </w:r>
      <w:r w:rsidRPr="00A3573D">
        <w:rPr>
          <w:rFonts w:ascii="Times New Roman" w:hAnsi="Times New Roman" w:cs="Times New Roman"/>
          <w:color w:val="auto"/>
          <w:sz w:val="24"/>
        </w:rPr>
        <w:t xml:space="preserve">Mix Juice </w:t>
      </w:r>
    </w:p>
    <w:tbl>
      <w:tblPr>
        <w:tblW w:w="9356" w:type="dxa"/>
        <w:tblInd w:w="-176" w:type="dxa"/>
        <w:tblLook w:val="04A0" w:firstRow="1" w:lastRow="0" w:firstColumn="1" w:lastColumn="0" w:noHBand="0" w:noVBand="1"/>
      </w:tblPr>
      <w:tblGrid>
        <w:gridCol w:w="1277"/>
        <w:gridCol w:w="1083"/>
        <w:gridCol w:w="1701"/>
        <w:gridCol w:w="1417"/>
        <w:gridCol w:w="1560"/>
        <w:gridCol w:w="1134"/>
        <w:gridCol w:w="1275"/>
      </w:tblGrid>
      <w:tr w:rsidR="00165E1C" w:rsidRPr="007115B9" w:rsidTr="00165E1C">
        <w:trPr>
          <w:trHeight w:val="317"/>
        </w:trPr>
        <w:tc>
          <w:tcPr>
            <w:tcW w:w="1277" w:type="dxa"/>
            <w:vMerge w:val="restart"/>
            <w:tcBorders>
              <w:top w:val="single" w:sz="4" w:space="0" w:color="auto"/>
              <w:left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Waktu simpan buah naga</w:t>
            </w:r>
            <w:r w:rsidRPr="008C3026">
              <w:rPr>
                <w:rFonts w:ascii="Times New Roman" w:eastAsia="Times New Roman" w:hAnsi="Times New Roman" w:cs="Times New Roman"/>
                <w:b/>
                <w:bCs/>
                <w:color w:val="000000"/>
                <w:sz w:val="24"/>
                <w:szCs w:val="24"/>
              </w:rPr>
              <w:t xml:space="preserve"> (A)</w:t>
            </w:r>
          </w:p>
        </w:tc>
        <w:tc>
          <w:tcPr>
            <w:tcW w:w="992" w:type="dxa"/>
            <w:vMerge w:val="restart"/>
            <w:tcBorders>
              <w:top w:val="single" w:sz="4" w:space="0" w:color="auto"/>
              <w:left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Ulangan</w:t>
            </w:r>
          </w:p>
        </w:tc>
        <w:tc>
          <w:tcPr>
            <w:tcW w:w="4678" w:type="dxa"/>
            <w:gridSpan w:val="3"/>
            <w:tcBorders>
              <w:top w:val="single" w:sz="4" w:space="0" w:color="auto"/>
              <w:left w:val="nil"/>
              <w:bottom w:val="single" w:sz="4" w:space="0" w:color="auto"/>
              <w:right w:val="single" w:sz="4" w:space="0" w:color="auto"/>
            </w:tcBorders>
            <w:shd w:val="clear" w:color="auto" w:fill="auto"/>
            <w:noWrap/>
            <w:vAlign w:val="center"/>
          </w:tcPr>
          <w:p w:rsidR="00165E1C" w:rsidRPr="008C3026" w:rsidRDefault="00165E1C" w:rsidP="00F25C1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Perbandingan buah naga : ekstrak jahe (P</w:t>
            </w:r>
            <w:r w:rsidRPr="008C3026">
              <w:rPr>
                <w:rFonts w:ascii="Times New Roman" w:eastAsia="Times New Roman" w:hAnsi="Times New Roman" w:cs="Times New Roman"/>
                <w:b/>
                <w:bCs/>
                <w:color w:val="000000"/>
                <w:sz w:val="24"/>
                <w:szCs w:val="24"/>
              </w:rPr>
              <w:t>)</w:t>
            </w:r>
          </w:p>
        </w:tc>
        <w:tc>
          <w:tcPr>
            <w:tcW w:w="1134" w:type="dxa"/>
            <w:vMerge w:val="restart"/>
            <w:tcBorders>
              <w:top w:val="single" w:sz="4" w:space="0" w:color="auto"/>
              <w:left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Jumlah</w:t>
            </w:r>
          </w:p>
        </w:tc>
        <w:tc>
          <w:tcPr>
            <w:tcW w:w="1275" w:type="dxa"/>
            <w:vMerge w:val="restart"/>
            <w:tcBorders>
              <w:top w:val="single" w:sz="4" w:space="0" w:color="auto"/>
              <w:left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Rata-rata</w:t>
            </w:r>
          </w:p>
        </w:tc>
      </w:tr>
      <w:tr w:rsidR="00165E1C" w:rsidRPr="007115B9" w:rsidTr="00165E1C">
        <w:trPr>
          <w:trHeight w:val="317"/>
        </w:trPr>
        <w:tc>
          <w:tcPr>
            <w:tcW w:w="1277" w:type="dxa"/>
            <w:vMerge/>
            <w:tcBorders>
              <w:left w:val="single" w:sz="4" w:space="0" w:color="auto"/>
              <w:bottom w:val="single" w:sz="4" w:space="0" w:color="auto"/>
              <w:right w:val="single" w:sz="4" w:space="0" w:color="auto"/>
            </w:tcBorders>
            <w:vAlign w:val="center"/>
            <w:hideMark/>
          </w:tcPr>
          <w:p w:rsidR="00165E1C" w:rsidRPr="007115B9" w:rsidRDefault="00165E1C" w:rsidP="007115B9">
            <w:pPr>
              <w:spacing w:after="0" w:line="240" w:lineRule="auto"/>
              <w:rPr>
                <w:rFonts w:ascii="Times New Roman" w:eastAsia="Times New Roman" w:hAnsi="Times New Roman" w:cs="Times New Roman"/>
                <w:b/>
                <w:bCs/>
                <w:color w:val="000000"/>
                <w:sz w:val="24"/>
                <w:szCs w:val="24"/>
              </w:rPr>
            </w:pPr>
          </w:p>
        </w:tc>
        <w:tc>
          <w:tcPr>
            <w:tcW w:w="992" w:type="dxa"/>
            <w:vMerge/>
            <w:tcBorders>
              <w:left w:val="single" w:sz="4" w:space="0" w:color="auto"/>
              <w:bottom w:val="single" w:sz="4" w:space="0" w:color="auto"/>
              <w:right w:val="single" w:sz="4" w:space="0" w:color="auto"/>
            </w:tcBorders>
            <w:vAlign w:val="center"/>
            <w:hideMark/>
          </w:tcPr>
          <w:p w:rsidR="00165E1C" w:rsidRPr="007115B9" w:rsidRDefault="00165E1C" w:rsidP="007115B9">
            <w:pPr>
              <w:spacing w:after="0" w:line="240" w:lineRule="auto"/>
              <w:rPr>
                <w:rFonts w:ascii="Times New Roman" w:eastAsia="Times New Roman" w:hAnsi="Times New Roman" w:cs="Times New Roman"/>
                <w:b/>
                <w:bCs/>
                <w:color w:val="000000"/>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rsidR="00165E1C" w:rsidRDefault="00165E1C" w:rsidP="00F25C1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p1</w:t>
            </w:r>
          </w:p>
          <w:p w:rsidR="00165E1C" w:rsidRPr="008C3026" w:rsidRDefault="00165E1C" w:rsidP="00F25C1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p>
        </w:tc>
        <w:tc>
          <w:tcPr>
            <w:tcW w:w="1417" w:type="dxa"/>
            <w:tcBorders>
              <w:top w:val="nil"/>
              <w:left w:val="nil"/>
              <w:bottom w:val="single" w:sz="4" w:space="0" w:color="auto"/>
              <w:right w:val="single" w:sz="4" w:space="0" w:color="auto"/>
            </w:tcBorders>
            <w:shd w:val="clear" w:color="auto" w:fill="auto"/>
            <w:noWrap/>
            <w:vAlign w:val="center"/>
          </w:tcPr>
          <w:p w:rsidR="00165E1C" w:rsidRDefault="00165E1C" w:rsidP="00F25C1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Pr="008C3026">
              <w:rPr>
                <w:rFonts w:ascii="Times New Roman" w:eastAsia="Times New Roman" w:hAnsi="Times New Roman" w:cs="Times New Roman"/>
                <w:b/>
                <w:bCs/>
                <w:color w:val="000000"/>
                <w:sz w:val="24"/>
                <w:szCs w:val="24"/>
              </w:rPr>
              <w:t>2</w:t>
            </w:r>
          </w:p>
          <w:p w:rsidR="00165E1C" w:rsidRPr="008C3026" w:rsidRDefault="00165E1C" w:rsidP="00F25C1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w:t>
            </w:r>
            <w:r w:rsidRPr="008C3026">
              <w:rPr>
                <w:rFonts w:ascii="Times New Roman" w:eastAsia="Times New Roman" w:hAnsi="Times New Roman" w:cs="Times New Roman"/>
                <w:b/>
                <w:bCs/>
                <w:color w:val="000000"/>
                <w:sz w:val="24"/>
                <w:szCs w:val="24"/>
              </w:rPr>
              <w:t>)</w:t>
            </w:r>
          </w:p>
        </w:tc>
        <w:tc>
          <w:tcPr>
            <w:tcW w:w="1560" w:type="dxa"/>
            <w:tcBorders>
              <w:top w:val="nil"/>
              <w:left w:val="nil"/>
              <w:bottom w:val="single" w:sz="4" w:space="0" w:color="auto"/>
              <w:right w:val="single" w:sz="4" w:space="0" w:color="auto"/>
            </w:tcBorders>
            <w:shd w:val="clear" w:color="auto" w:fill="auto"/>
            <w:noWrap/>
            <w:vAlign w:val="center"/>
          </w:tcPr>
          <w:p w:rsidR="00165E1C" w:rsidRDefault="00165E1C" w:rsidP="00F25C1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Pr="008C3026">
              <w:rPr>
                <w:rFonts w:ascii="Times New Roman" w:eastAsia="Times New Roman" w:hAnsi="Times New Roman" w:cs="Times New Roman"/>
                <w:b/>
                <w:bCs/>
                <w:color w:val="000000"/>
                <w:sz w:val="24"/>
                <w:szCs w:val="24"/>
              </w:rPr>
              <w:t>3</w:t>
            </w:r>
          </w:p>
          <w:p w:rsidR="00165E1C" w:rsidRPr="008C3026" w:rsidRDefault="00165E1C" w:rsidP="00F25C1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(3:1</w:t>
            </w:r>
            <w:r w:rsidRPr="008C3026">
              <w:rPr>
                <w:rFonts w:ascii="Times New Roman" w:eastAsia="Times New Roman" w:hAnsi="Times New Roman" w:cs="Times New Roman"/>
                <w:b/>
                <w:bCs/>
                <w:color w:val="000000"/>
                <w:sz w:val="24"/>
                <w:szCs w:val="24"/>
              </w:rPr>
              <w:t>)</w:t>
            </w:r>
          </w:p>
        </w:tc>
        <w:tc>
          <w:tcPr>
            <w:tcW w:w="1134" w:type="dxa"/>
            <w:vMerge/>
            <w:tcBorders>
              <w:left w:val="single" w:sz="4" w:space="0" w:color="auto"/>
              <w:bottom w:val="single" w:sz="4" w:space="0" w:color="auto"/>
              <w:right w:val="single" w:sz="4" w:space="0" w:color="auto"/>
            </w:tcBorders>
            <w:vAlign w:val="center"/>
            <w:hideMark/>
          </w:tcPr>
          <w:p w:rsidR="00165E1C" w:rsidRPr="007115B9" w:rsidRDefault="00165E1C" w:rsidP="007115B9">
            <w:pPr>
              <w:spacing w:after="0" w:line="240" w:lineRule="auto"/>
              <w:rPr>
                <w:rFonts w:ascii="Times New Roman" w:eastAsia="Times New Roman" w:hAnsi="Times New Roman" w:cs="Times New Roman"/>
                <w:b/>
                <w:bCs/>
                <w:color w:val="000000"/>
                <w:sz w:val="24"/>
                <w:szCs w:val="24"/>
              </w:rPr>
            </w:pPr>
          </w:p>
        </w:tc>
        <w:tc>
          <w:tcPr>
            <w:tcW w:w="1275" w:type="dxa"/>
            <w:vMerge/>
            <w:tcBorders>
              <w:left w:val="single" w:sz="4" w:space="0" w:color="auto"/>
              <w:bottom w:val="single" w:sz="4" w:space="0" w:color="auto"/>
              <w:right w:val="single" w:sz="4" w:space="0" w:color="auto"/>
            </w:tcBorders>
            <w:vAlign w:val="center"/>
            <w:hideMark/>
          </w:tcPr>
          <w:p w:rsidR="00165E1C" w:rsidRPr="007115B9" w:rsidRDefault="00165E1C" w:rsidP="007115B9">
            <w:pPr>
              <w:spacing w:after="0" w:line="240" w:lineRule="auto"/>
              <w:rPr>
                <w:rFonts w:ascii="Times New Roman" w:eastAsia="Times New Roman" w:hAnsi="Times New Roman" w:cs="Times New Roman"/>
                <w:b/>
                <w:bCs/>
                <w:color w:val="000000"/>
                <w:sz w:val="24"/>
                <w:szCs w:val="24"/>
              </w:rPr>
            </w:pPr>
          </w:p>
        </w:tc>
      </w:tr>
      <w:tr w:rsidR="00165E1C" w:rsidRPr="007115B9" w:rsidTr="00165E1C">
        <w:trPr>
          <w:trHeight w:val="317"/>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1</w:t>
            </w:r>
          </w:p>
        </w:tc>
        <w:tc>
          <w:tcPr>
            <w:tcW w:w="1701"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4,600</w:t>
            </w:r>
          </w:p>
        </w:tc>
        <w:tc>
          <w:tcPr>
            <w:tcW w:w="1417"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4,900</w:t>
            </w:r>
          </w:p>
        </w:tc>
        <w:tc>
          <w:tcPr>
            <w:tcW w:w="1560"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4,267</w:t>
            </w:r>
          </w:p>
        </w:tc>
        <w:tc>
          <w:tcPr>
            <w:tcW w:w="1134"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13,767</w:t>
            </w:r>
          </w:p>
        </w:tc>
        <w:tc>
          <w:tcPr>
            <w:tcW w:w="1275"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4,589</w:t>
            </w:r>
          </w:p>
        </w:tc>
      </w:tr>
      <w:tr w:rsidR="00165E1C" w:rsidRPr="007115B9" w:rsidTr="00165E1C">
        <w:trPr>
          <w:trHeight w:val="317"/>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65E1C" w:rsidRPr="007115B9" w:rsidRDefault="00165E1C" w:rsidP="007115B9">
            <w:pPr>
              <w:spacing w:after="0" w:line="240" w:lineRule="auto"/>
              <w:rPr>
                <w:rFonts w:ascii="Times New Roman" w:eastAsia="Times New Roman" w:hAnsi="Times New Roman" w:cs="Times New Roman"/>
                <w:b/>
                <w:bCs/>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2</w:t>
            </w:r>
          </w:p>
        </w:tc>
        <w:tc>
          <w:tcPr>
            <w:tcW w:w="1701"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4,667</w:t>
            </w:r>
          </w:p>
        </w:tc>
        <w:tc>
          <w:tcPr>
            <w:tcW w:w="1417"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5,067</w:t>
            </w:r>
          </w:p>
        </w:tc>
        <w:tc>
          <w:tcPr>
            <w:tcW w:w="1560"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4,533</w:t>
            </w:r>
          </w:p>
        </w:tc>
        <w:tc>
          <w:tcPr>
            <w:tcW w:w="1134"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14,267</w:t>
            </w:r>
          </w:p>
        </w:tc>
        <w:tc>
          <w:tcPr>
            <w:tcW w:w="1275"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4,756</w:t>
            </w:r>
          </w:p>
        </w:tc>
      </w:tr>
      <w:tr w:rsidR="00165E1C" w:rsidRPr="007115B9" w:rsidTr="00165E1C">
        <w:trPr>
          <w:trHeight w:val="317"/>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65E1C" w:rsidRPr="007115B9" w:rsidRDefault="00165E1C" w:rsidP="007115B9">
            <w:pPr>
              <w:spacing w:after="0" w:line="240" w:lineRule="auto"/>
              <w:rPr>
                <w:rFonts w:ascii="Times New Roman" w:eastAsia="Times New Roman" w:hAnsi="Times New Roman" w:cs="Times New Roman"/>
                <w:b/>
                <w:bCs/>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4,700</w:t>
            </w:r>
          </w:p>
        </w:tc>
        <w:tc>
          <w:tcPr>
            <w:tcW w:w="1417"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4,967</w:t>
            </w:r>
          </w:p>
        </w:tc>
        <w:tc>
          <w:tcPr>
            <w:tcW w:w="1560"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4,333</w:t>
            </w:r>
          </w:p>
        </w:tc>
        <w:tc>
          <w:tcPr>
            <w:tcW w:w="1134"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14,000</w:t>
            </w:r>
          </w:p>
        </w:tc>
        <w:tc>
          <w:tcPr>
            <w:tcW w:w="1275"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4,667</w:t>
            </w:r>
          </w:p>
        </w:tc>
      </w:tr>
      <w:tr w:rsidR="00165E1C" w:rsidRPr="007115B9" w:rsidTr="00165E1C">
        <w:trPr>
          <w:trHeight w:val="317"/>
        </w:trPr>
        <w:tc>
          <w:tcPr>
            <w:tcW w:w="22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Sub Total</w:t>
            </w:r>
          </w:p>
        </w:tc>
        <w:tc>
          <w:tcPr>
            <w:tcW w:w="1701"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13,967</w:t>
            </w:r>
          </w:p>
        </w:tc>
        <w:tc>
          <w:tcPr>
            <w:tcW w:w="1417"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14,933</w:t>
            </w:r>
          </w:p>
        </w:tc>
        <w:tc>
          <w:tcPr>
            <w:tcW w:w="1560"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13,133</w:t>
            </w:r>
          </w:p>
        </w:tc>
        <w:tc>
          <w:tcPr>
            <w:tcW w:w="1134"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42,033</w:t>
            </w:r>
          </w:p>
        </w:tc>
        <w:tc>
          <w:tcPr>
            <w:tcW w:w="1275"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14,011</w:t>
            </w:r>
          </w:p>
        </w:tc>
      </w:tr>
      <w:tr w:rsidR="00165E1C" w:rsidRPr="007115B9" w:rsidTr="00165E1C">
        <w:trPr>
          <w:trHeight w:val="317"/>
        </w:trPr>
        <w:tc>
          <w:tcPr>
            <w:tcW w:w="22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Rata-rata</w:t>
            </w:r>
          </w:p>
        </w:tc>
        <w:tc>
          <w:tcPr>
            <w:tcW w:w="1701"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4,656</w:t>
            </w:r>
          </w:p>
        </w:tc>
        <w:tc>
          <w:tcPr>
            <w:tcW w:w="1417"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4,978</w:t>
            </w:r>
          </w:p>
        </w:tc>
        <w:tc>
          <w:tcPr>
            <w:tcW w:w="1560"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4,378</w:t>
            </w:r>
          </w:p>
        </w:tc>
        <w:tc>
          <w:tcPr>
            <w:tcW w:w="1134"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14,011</w:t>
            </w:r>
          </w:p>
        </w:tc>
        <w:tc>
          <w:tcPr>
            <w:tcW w:w="1275"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4,670</w:t>
            </w:r>
          </w:p>
        </w:tc>
      </w:tr>
      <w:tr w:rsidR="00165E1C" w:rsidRPr="007115B9" w:rsidTr="00165E1C">
        <w:trPr>
          <w:trHeight w:val="317"/>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1</w:t>
            </w:r>
          </w:p>
        </w:tc>
        <w:tc>
          <w:tcPr>
            <w:tcW w:w="1701"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4,633</w:t>
            </w:r>
          </w:p>
        </w:tc>
        <w:tc>
          <w:tcPr>
            <w:tcW w:w="1417"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4,667</w:t>
            </w:r>
          </w:p>
        </w:tc>
        <w:tc>
          <w:tcPr>
            <w:tcW w:w="1560"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4,133</w:t>
            </w:r>
          </w:p>
        </w:tc>
        <w:tc>
          <w:tcPr>
            <w:tcW w:w="1134"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13,433</w:t>
            </w:r>
          </w:p>
        </w:tc>
        <w:tc>
          <w:tcPr>
            <w:tcW w:w="1275"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4,478</w:t>
            </w:r>
          </w:p>
        </w:tc>
      </w:tr>
      <w:tr w:rsidR="00165E1C" w:rsidRPr="007115B9" w:rsidTr="00165E1C">
        <w:trPr>
          <w:trHeight w:val="317"/>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65E1C" w:rsidRPr="007115B9" w:rsidRDefault="00165E1C" w:rsidP="007115B9">
            <w:pPr>
              <w:spacing w:after="0" w:line="240" w:lineRule="auto"/>
              <w:rPr>
                <w:rFonts w:ascii="Times New Roman" w:eastAsia="Times New Roman" w:hAnsi="Times New Roman" w:cs="Times New Roman"/>
                <w:b/>
                <w:bCs/>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2</w:t>
            </w:r>
          </w:p>
        </w:tc>
        <w:tc>
          <w:tcPr>
            <w:tcW w:w="1701"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4,700</w:t>
            </w:r>
          </w:p>
        </w:tc>
        <w:tc>
          <w:tcPr>
            <w:tcW w:w="1417"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4,867</w:t>
            </w:r>
          </w:p>
        </w:tc>
        <w:tc>
          <w:tcPr>
            <w:tcW w:w="1560"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4,133</w:t>
            </w:r>
          </w:p>
        </w:tc>
        <w:tc>
          <w:tcPr>
            <w:tcW w:w="1134"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13,700</w:t>
            </w:r>
          </w:p>
        </w:tc>
        <w:tc>
          <w:tcPr>
            <w:tcW w:w="1275"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4,567</w:t>
            </w:r>
          </w:p>
        </w:tc>
      </w:tr>
      <w:tr w:rsidR="00165E1C" w:rsidRPr="007115B9" w:rsidTr="00165E1C">
        <w:trPr>
          <w:trHeight w:val="317"/>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65E1C" w:rsidRPr="007115B9" w:rsidRDefault="00165E1C" w:rsidP="007115B9">
            <w:pPr>
              <w:spacing w:after="0" w:line="240" w:lineRule="auto"/>
              <w:rPr>
                <w:rFonts w:ascii="Times New Roman" w:eastAsia="Times New Roman" w:hAnsi="Times New Roman" w:cs="Times New Roman"/>
                <w:b/>
                <w:bCs/>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4,833</w:t>
            </w:r>
          </w:p>
        </w:tc>
        <w:tc>
          <w:tcPr>
            <w:tcW w:w="1417"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4,700</w:t>
            </w:r>
          </w:p>
        </w:tc>
        <w:tc>
          <w:tcPr>
            <w:tcW w:w="1560"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4,400</w:t>
            </w:r>
          </w:p>
        </w:tc>
        <w:tc>
          <w:tcPr>
            <w:tcW w:w="1134"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13,933</w:t>
            </w:r>
          </w:p>
        </w:tc>
        <w:tc>
          <w:tcPr>
            <w:tcW w:w="1275"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4,644</w:t>
            </w:r>
          </w:p>
        </w:tc>
      </w:tr>
      <w:tr w:rsidR="00165E1C" w:rsidRPr="007115B9" w:rsidTr="00165E1C">
        <w:trPr>
          <w:trHeight w:val="317"/>
        </w:trPr>
        <w:tc>
          <w:tcPr>
            <w:tcW w:w="22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Sub Total</w:t>
            </w:r>
          </w:p>
        </w:tc>
        <w:tc>
          <w:tcPr>
            <w:tcW w:w="1701"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14,167</w:t>
            </w:r>
          </w:p>
        </w:tc>
        <w:tc>
          <w:tcPr>
            <w:tcW w:w="1417"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14,233</w:t>
            </w:r>
          </w:p>
        </w:tc>
        <w:tc>
          <w:tcPr>
            <w:tcW w:w="1560"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12,667</w:t>
            </w:r>
          </w:p>
        </w:tc>
        <w:tc>
          <w:tcPr>
            <w:tcW w:w="1134"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41,067</w:t>
            </w:r>
          </w:p>
        </w:tc>
        <w:tc>
          <w:tcPr>
            <w:tcW w:w="1275"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13,689</w:t>
            </w:r>
          </w:p>
        </w:tc>
      </w:tr>
      <w:tr w:rsidR="00165E1C" w:rsidRPr="007115B9" w:rsidTr="00165E1C">
        <w:trPr>
          <w:trHeight w:val="317"/>
        </w:trPr>
        <w:tc>
          <w:tcPr>
            <w:tcW w:w="22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Rata-rata</w:t>
            </w:r>
          </w:p>
        </w:tc>
        <w:tc>
          <w:tcPr>
            <w:tcW w:w="1701"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4,722</w:t>
            </w:r>
          </w:p>
        </w:tc>
        <w:tc>
          <w:tcPr>
            <w:tcW w:w="1417"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4,744</w:t>
            </w:r>
          </w:p>
        </w:tc>
        <w:tc>
          <w:tcPr>
            <w:tcW w:w="1560"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4,222</w:t>
            </w:r>
          </w:p>
        </w:tc>
        <w:tc>
          <w:tcPr>
            <w:tcW w:w="1134"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13,689</w:t>
            </w:r>
          </w:p>
        </w:tc>
        <w:tc>
          <w:tcPr>
            <w:tcW w:w="1275"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4,563</w:t>
            </w:r>
          </w:p>
        </w:tc>
      </w:tr>
      <w:tr w:rsidR="00165E1C" w:rsidRPr="007115B9" w:rsidTr="00165E1C">
        <w:trPr>
          <w:trHeight w:val="317"/>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1</w:t>
            </w:r>
          </w:p>
        </w:tc>
        <w:tc>
          <w:tcPr>
            <w:tcW w:w="1701"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4,600</w:t>
            </w:r>
          </w:p>
        </w:tc>
        <w:tc>
          <w:tcPr>
            <w:tcW w:w="1417"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4,500</w:t>
            </w:r>
          </w:p>
        </w:tc>
        <w:tc>
          <w:tcPr>
            <w:tcW w:w="1560"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4,233</w:t>
            </w:r>
          </w:p>
        </w:tc>
        <w:tc>
          <w:tcPr>
            <w:tcW w:w="1134"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13,333</w:t>
            </w:r>
          </w:p>
        </w:tc>
        <w:tc>
          <w:tcPr>
            <w:tcW w:w="1275"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4,444</w:t>
            </w:r>
          </w:p>
        </w:tc>
      </w:tr>
      <w:tr w:rsidR="00165E1C" w:rsidRPr="007115B9" w:rsidTr="00165E1C">
        <w:trPr>
          <w:trHeight w:val="317"/>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65E1C" w:rsidRPr="007115B9" w:rsidRDefault="00165E1C" w:rsidP="007115B9">
            <w:pPr>
              <w:spacing w:after="0" w:line="240" w:lineRule="auto"/>
              <w:rPr>
                <w:rFonts w:ascii="Times New Roman" w:eastAsia="Times New Roman" w:hAnsi="Times New Roman" w:cs="Times New Roman"/>
                <w:b/>
                <w:bCs/>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2</w:t>
            </w:r>
          </w:p>
        </w:tc>
        <w:tc>
          <w:tcPr>
            <w:tcW w:w="1701"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4,600</w:t>
            </w:r>
          </w:p>
        </w:tc>
        <w:tc>
          <w:tcPr>
            <w:tcW w:w="1417"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4,633</w:t>
            </w:r>
          </w:p>
        </w:tc>
        <w:tc>
          <w:tcPr>
            <w:tcW w:w="1560"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4,267</w:t>
            </w:r>
          </w:p>
        </w:tc>
        <w:tc>
          <w:tcPr>
            <w:tcW w:w="1134"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13,500</w:t>
            </w:r>
          </w:p>
        </w:tc>
        <w:tc>
          <w:tcPr>
            <w:tcW w:w="1275"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4,500</w:t>
            </w:r>
          </w:p>
        </w:tc>
      </w:tr>
      <w:tr w:rsidR="00165E1C" w:rsidRPr="007115B9" w:rsidTr="00165E1C">
        <w:trPr>
          <w:trHeight w:val="317"/>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65E1C" w:rsidRPr="007115B9" w:rsidRDefault="00165E1C" w:rsidP="007115B9">
            <w:pPr>
              <w:spacing w:after="0" w:line="240" w:lineRule="auto"/>
              <w:rPr>
                <w:rFonts w:ascii="Times New Roman" w:eastAsia="Times New Roman" w:hAnsi="Times New Roman" w:cs="Times New Roman"/>
                <w:b/>
                <w:bCs/>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4,667</w:t>
            </w:r>
          </w:p>
        </w:tc>
        <w:tc>
          <w:tcPr>
            <w:tcW w:w="1417"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4,533</w:t>
            </w:r>
          </w:p>
        </w:tc>
        <w:tc>
          <w:tcPr>
            <w:tcW w:w="1560"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4,300</w:t>
            </w:r>
          </w:p>
        </w:tc>
        <w:tc>
          <w:tcPr>
            <w:tcW w:w="1134"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13,500</w:t>
            </w:r>
          </w:p>
        </w:tc>
        <w:tc>
          <w:tcPr>
            <w:tcW w:w="1275"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color w:val="000000"/>
                <w:sz w:val="24"/>
                <w:szCs w:val="24"/>
              </w:rPr>
            </w:pPr>
            <w:r w:rsidRPr="007115B9">
              <w:rPr>
                <w:rFonts w:ascii="Times New Roman" w:eastAsia="Times New Roman" w:hAnsi="Times New Roman" w:cs="Times New Roman"/>
                <w:color w:val="000000"/>
                <w:sz w:val="24"/>
                <w:szCs w:val="24"/>
              </w:rPr>
              <w:t>4,500</w:t>
            </w:r>
          </w:p>
        </w:tc>
      </w:tr>
      <w:tr w:rsidR="00165E1C" w:rsidRPr="007115B9" w:rsidTr="00165E1C">
        <w:trPr>
          <w:trHeight w:val="317"/>
        </w:trPr>
        <w:tc>
          <w:tcPr>
            <w:tcW w:w="22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Sub Total</w:t>
            </w:r>
          </w:p>
        </w:tc>
        <w:tc>
          <w:tcPr>
            <w:tcW w:w="1701"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13,867</w:t>
            </w:r>
          </w:p>
        </w:tc>
        <w:tc>
          <w:tcPr>
            <w:tcW w:w="1417"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13,667</w:t>
            </w:r>
          </w:p>
        </w:tc>
        <w:tc>
          <w:tcPr>
            <w:tcW w:w="1560"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12,800</w:t>
            </w:r>
          </w:p>
        </w:tc>
        <w:tc>
          <w:tcPr>
            <w:tcW w:w="1134"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40,333</w:t>
            </w:r>
          </w:p>
        </w:tc>
        <w:tc>
          <w:tcPr>
            <w:tcW w:w="1275"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13,444</w:t>
            </w:r>
          </w:p>
        </w:tc>
      </w:tr>
      <w:tr w:rsidR="00165E1C" w:rsidRPr="007115B9" w:rsidTr="00165E1C">
        <w:trPr>
          <w:trHeight w:val="317"/>
        </w:trPr>
        <w:tc>
          <w:tcPr>
            <w:tcW w:w="22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Rata-rata</w:t>
            </w:r>
          </w:p>
        </w:tc>
        <w:tc>
          <w:tcPr>
            <w:tcW w:w="1701"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4,622</w:t>
            </w:r>
          </w:p>
        </w:tc>
        <w:tc>
          <w:tcPr>
            <w:tcW w:w="1417"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4,556</w:t>
            </w:r>
          </w:p>
        </w:tc>
        <w:tc>
          <w:tcPr>
            <w:tcW w:w="1560"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4,267</w:t>
            </w:r>
          </w:p>
        </w:tc>
        <w:tc>
          <w:tcPr>
            <w:tcW w:w="1134"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13,444</w:t>
            </w:r>
          </w:p>
        </w:tc>
        <w:tc>
          <w:tcPr>
            <w:tcW w:w="1275"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4,481</w:t>
            </w:r>
          </w:p>
        </w:tc>
      </w:tr>
      <w:tr w:rsidR="00165E1C" w:rsidRPr="007115B9" w:rsidTr="00165E1C">
        <w:trPr>
          <w:trHeight w:val="317"/>
        </w:trPr>
        <w:tc>
          <w:tcPr>
            <w:tcW w:w="22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Total</w:t>
            </w:r>
          </w:p>
        </w:tc>
        <w:tc>
          <w:tcPr>
            <w:tcW w:w="1701"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42,000</w:t>
            </w:r>
          </w:p>
        </w:tc>
        <w:tc>
          <w:tcPr>
            <w:tcW w:w="1417"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42,833</w:t>
            </w:r>
          </w:p>
        </w:tc>
        <w:tc>
          <w:tcPr>
            <w:tcW w:w="1560"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38,600</w:t>
            </w:r>
          </w:p>
        </w:tc>
        <w:tc>
          <w:tcPr>
            <w:tcW w:w="1134"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123,433</w:t>
            </w:r>
          </w:p>
        </w:tc>
        <w:tc>
          <w:tcPr>
            <w:tcW w:w="1275"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41,144</w:t>
            </w:r>
          </w:p>
        </w:tc>
      </w:tr>
      <w:tr w:rsidR="00165E1C" w:rsidRPr="007115B9" w:rsidTr="00165E1C">
        <w:trPr>
          <w:trHeight w:val="317"/>
        </w:trPr>
        <w:tc>
          <w:tcPr>
            <w:tcW w:w="22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Rata-rata</w:t>
            </w:r>
          </w:p>
        </w:tc>
        <w:tc>
          <w:tcPr>
            <w:tcW w:w="1701"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4,667</w:t>
            </w:r>
          </w:p>
        </w:tc>
        <w:tc>
          <w:tcPr>
            <w:tcW w:w="1417"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4,759</w:t>
            </w:r>
          </w:p>
        </w:tc>
        <w:tc>
          <w:tcPr>
            <w:tcW w:w="1560"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4,289</w:t>
            </w:r>
          </w:p>
        </w:tc>
        <w:tc>
          <w:tcPr>
            <w:tcW w:w="1134"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13,715</w:t>
            </w:r>
          </w:p>
        </w:tc>
        <w:tc>
          <w:tcPr>
            <w:tcW w:w="1275" w:type="dxa"/>
            <w:tcBorders>
              <w:top w:val="nil"/>
              <w:left w:val="nil"/>
              <w:bottom w:val="single" w:sz="4" w:space="0" w:color="auto"/>
              <w:right w:val="single" w:sz="4" w:space="0" w:color="auto"/>
            </w:tcBorders>
            <w:shd w:val="clear" w:color="auto" w:fill="auto"/>
            <w:noWrap/>
            <w:vAlign w:val="center"/>
            <w:hideMark/>
          </w:tcPr>
          <w:p w:rsidR="00165E1C" w:rsidRPr="007115B9" w:rsidRDefault="00165E1C" w:rsidP="007115B9">
            <w:pPr>
              <w:spacing w:after="0" w:line="240" w:lineRule="auto"/>
              <w:jc w:val="center"/>
              <w:rPr>
                <w:rFonts w:ascii="Times New Roman" w:eastAsia="Times New Roman" w:hAnsi="Times New Roman" w:cs="Times New Roman"/>
                <w:b/>
                <w:bCs/>
                <w:color w:val="000000"/>
                <w:sz w:val="24"/>
                <w:szCs w:val="24"/>
              </w:rPr>
            </w:pPr>
            <w:r w:rsidRPr="007115B9">
              <w:rPr>
                <w:rFonts w:ascii="Times New Roman" w:eastAsia="Times New Roman" w:hAnsi="Times New Roman" w:cs="Times New Roman"/>
                <w:b/>
                <w:bCs/>
                <w:color w:val="000000"/>
                <w:sz w:val="24"/>
                <w:szCs w:val="24"/>
              </w:rPr>
              <w:t>4,572</w:t>
            </w:r>
          </w:p>
        </w:tc>
      </w:tr>
    </w:tbl>
    <w:p w:rsidR="007115B9" w:rsidRPr="007115B9" w:rsidRDefault="007115B9" w:rsidP="007115B9">
      <w:pPr>
        <w:rPr>
          <w:lang w:eastAsia="en-US"/>
        </w:rPr>
      </w:pPr>
    </w:p>
    <w:p w:rsidR="00165E1C" w:rsidRDefault="00165E1C" w:rsidP="00165E1C">
      <w:pPr>
        <w:rPr>
          <w:rFonts w:ascii="Times New Roman" w:hAnsi="Times New Roman" w:cs="Times New Roman"/>
          <w:sz w:val="24"/>
          <w:szCs w:val="24"/>
        </w:rPr>
      </w:pPr>
    </w:p>
    <w:p w:rsidR="00165E1C" w:rsidRDefault="00165E1C" w:rsidP="00165E1C">
      <w:pPr>
        <w:rPr>
          <w:rFonts w:ascii="Times New Roman" w:hAnsi="Times New Roman" w:cs="Times New Roman"/>
          <w:sz w:val="24"/>
          <w:szCs w:val="24"/>
        </w:rPr>
      </w:pPr>
    </w:p>
    <w:p w:rsidR="00165E1C" w:rsidRDefault="00165E1C" w:rsidP="00165E1C">
      <w:pPr>
        <w:rPr>
          <w:rFonts w:ascii="Times New Roman" w:hAnsi="Times New Roman" w:cs="Times New Roman"/>
          <w:sz w:val="24"/>
          <w:szCs w:val="24"/>
        </w:rPr>
      </w:pPr>
    </w:p>
    <w:p w:rsidR="00165E1C" w:rsidRDefault="00165E1C" w:rsidP="00165E1C">
      <w:pPr>
        <w:rPr>
          <w:rFonts w:ascii="Times New Roman" w:hAnsi="Times New Roman" w:cs="Times New Roman"/>
          <w:sz w:val="24"/>
          <w:szCs w:val="24"/>
        </w:rPr>
      </w:pPr>
    </w:p>
    <w:p w:rsidR="00165E1C" w:rsidRDefault="00165E1C" w:rsidP="00165E1C">
      <w:pPr>
        <w:rPr>
          <w:rFonts w:ascii="Times New Roman" w:hAnsi="Times New Roman" w:cs="Times New Roman"/>
          <w:sz w:val="24"/>
          <w:szCs w:val="24"/>
        </w:rPr>
      </w:pPr>
    </w:p>
    <w:p w:rsidR="00165E1C" w:rsidRDefault="00165E1C" w:rsidP="00165E1C">
      <w:pPr>
        <w:rPr>
          <w:rFonts w:ascii="Times New Roman" w:hAnsi="Times New Roman" w:cs="Times New Roman"/>
          <w:sz w:val="24"/>
          <w:szCs w:val="24"/>
        </w:rPr>
      </w:pPr>
    </w:p>
    <w:p w:rsidR="00165E1C" w:rsidRDefault="00165E1C" w:rsidP="00165E1C">
      <w:pPr>
        <w:rPr>
          <w:rFonts w:ascii="Times New Roman" w:hAnsi="Times New Roman" w:cs="Times New Roman"/>
          <w:sz w:val="24"/>
          <w:szCs w:val="24"/>
        </w:rPr>
      </w:pPr>
    </w:p>
    <w:p w:rsidR="00165E1C" w:rsidRDefault="00165E1C" w:rsidP="00165E1C">
      <w:pPr>
        <w:rPr>
          <w:rFonts w:ascii="Times New Roman" w:hAnsi="Times New Roman" w:cs="Times New Roman"/>
          <w:sz w:val="24"/>
          <w:szCs w:val="24"/>
        </w:rPr>
      </w:pPr>
    </w:p>
    <w:p w:rsidR="00165E1C" w:rsidRDefault="00165E1C" w:rsidP="00165E1C">
      <w:pPr>
        <w:rPr>
          <w:rFonts w:ascii="Times New Roman" w:hAnsi="Times New Roman" w:cs="Times New Roman"/>
          <w:sz w:val="24"/>
          <w:szCs w:val="24"/>
        </w:rPr>
      </w:pPr>
    </w:p>
    <w:p w:rsidR="008C3026" w:rsidRPr="00165E1C" w:rsidRDefault="00165E1C" w:rsidP="00165E1C">
      <w:pPr>
        <w:rPr>
          <w:rFonts w:ascii="Times New Roman" w:hAnsi="Times New Roman" w:cs="Times New Roman"/>
          <w:sz w:val="24"/>
          <w:szCs w:val="24"/>
          <w:lang w:eastAsia="en-US"/>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23553A7B" wp14:editId="17B14625">
                <wp:simplePos x="0" y="0"/>
                <wp:positionH relativeFrom="column">
                  <wp:posOffset>1268730</wp:posOffset>
                </wp:positionH>
                <wp:positionV relativeFrom="paragraph">
                  <wp:posOffset>23495</wp:posOffset>
                </wp:positionV>
                <wp:extent cx="445770" cy="11430"/>
                <wp:effectExtent l="0" t="0" r="11430" b="26670"/>
                <wp:wrapNone/>
                <wp:docPr id="29" name="Straight Connector 29"/>
                <wp:cNvGraphicFramePr/>
                <a:graphic xmlns:a="http://schemas.openxmlformats.org/drawingml/2006/main">
                  <a:graphicData uri="http://schemas.microsoft.com/office/word/2010/wordprocessingShape">
                    <wps:wsp>
                      <wps:cNvCnPr/>
                      <wps:spPr>
                        <a:xfrm flipV="1">
                          <a:off x="0" y="0"/>
                          <a:ext cx="44577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99.9pt,1.85pt" to="1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" strokecolor="black [3040]"/>
            </w:pict>
          </mc:Fallback>
        </mc:AlternateContent>
      </w:r>
      <w:r w:rsidRPr="00A3573D">
        <w:rPr>
          <w:rFonts w:ascii="Times New Roman" w:hAnsi="Times New Roman" w:cs="Times New Roman"/>
          <w:sz w:val="24"/>
          <w:szCs w:val="24"/>
        </w:rPr>
        <w:t xml:space="preserve">Data Transformasi </w:t>
      </w:r>
      <m:oMath>
        <m:r>
          <w:rPr>
            <w:rFonts w:ascii="Cambria Math" w:hAnsi="Cambria Math" w:cs="Times New Roman"/>
            <w:sz w:val="24"/>
            <w:szCs w:val="24"/>
          </w:rPr>
          <m:t>√</m:t>
        </m:r>
      </m:oMath>
      <w:r w:rsidRPr="00A3573D">
        <w:rPr>
          <w:rFonts w:ascii="Times New Roman" w:hAnsi="Times New Roman" w:cs="Times New Roman"/>
          <w:sz w:val="24"/>
          <w:szCs w:val="24"/>
        </w:rPr>
        <w:t>x + 0,5</w:t>
      </w:r>
      <w:r>
        <w:rPr>
          <w:rFonts w:ascii="Times New Roman" w:hAnsi="Times New Roman" w:cs="Times New Roman"/>
          <w:sz w:val="24"/>
          <w:szCs w:val="24"/>
        </w:rPr>
        <w:t xml:space="preserve"> Hasil P</w:t>
      </w:r>
      <w:r w:rsidR="007B4AB8">
        <w:rPr>
          <w:rFonts w:ascii="Times New Roman" w:hAnsi="Times New Roman" w:cs="Times New Roman"/>
          <w:sz w:val="24"/>
          <w:szCs w:val="24"/>
        </w:rPr>
        <w:t>engamatan Terhadap Atribut Warna</w:t>
      </w:r>
      <w:r>
        <w:rPr>
          <w:rFonts w:ascii="Times New Roman" w:hAnsi="Times New Roman" w:cs="Times New Roman"/>
          <w:sz w:val="24"/>
          <w:szCs w:val="24"/>
        </w:rPr>
        <w:t xml:space="preserve"> </w:t>
      </w:r>
      <w:r>
        <w:rPr>
          <w:rFonts w:ascii="Times New Roman" w:hAnsi="Times New Roman" w:cs="Times New Roman"/>
          <w:i/>
          <w:sz w:val="24"/>
        </w:rPr>
        <w:t>Mix Juice</w:t>
      </w:r>
    </w:p>
    <w:tbl>
      <w:tblPr>
        <w:tblW w:w="5216" w:type="pct"/>
        <w:tblInd w:w="-176" w:type="dxa"/>
        <w:tblLook w:val="04A0" w:firstRow="1" w:lastRow="0" w:firstColumn="1" w:lastColumn="0" w:noHBand="0" w:noVBand="1"/>
      </w:tblPr>
      <w:tblGrid>
        <w:gridCol w:w="1336"/>
        <w:gridCol w:w="1044"/>
        <w:gridCol w:w="1627"/>
        <w:gridCol w:w="1393"/>
        <w:gridCol w:w="1624"/>
        <w:gridCol w:w="990"/>
        <w:gridCol w:w="1283"/>
      </w:tblGrid>
      <w:tr w:rsidR="008C3026" w:rsidRPr="008C3026" w:rsidTr="00AE544A">
        <w:trPr>
          <w:trHeight w:val="324"/>
        </w:trPr>
        <w:tc>
          <w:tcPr>
            <w:tcW w:w="70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C3026" w:rsidRPr="008C3026" w:rsidRDefault="008C3026" w:rsidP="006D14A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Waktu simpan buah naga</w:t>
            </w:r>
            <w:r w:rsidRPr="008C3026">
              <w:rPr>
                <w:rFonts w:ascii="Times New Roman" w:eastAsia="Times New Roman" w:hAnsi="Times New Roman" w:cs="Times New Roman"/>
                <w:b/>
                <w:bCs/>
                <w:color w:val="000000"/>
                <w:sz w:val="24"/>
                <w:szCs w:val="24"/>
              </w:rPr>
              <w:t xml:space="preserve"> (A)</w:t>
            </w:r>
          </w:p>
        </w:tc>
        <w:tc>
          <w:tcPr>
            <w:tcW w:w="553" w:type="pct"/>
            <w:vMerge w:val="restart"/>
            <w:tcBorders>
              <w:top w:val="single" w:sz="4" w:space="0" w:color="auto"/>
              <w:left w:val="single" w:sz="4" w:space="0" w:color="auto"/>
              <w:bottom w:val="single" w:sz="4" w:space="0" w:color="000000"/>
              <w:right w:val="nil"/>
            </w:tcBorders>
            <w:shd w:val="clear" w:color="auto" w:fill="auto"/>
            <w:noWrap/>
            <w:vAlign w:val="center"/>
            <w:hideMark/>
          </w:tcPr>
          <w:p w:rsidR="008C3026" w:rsidRPr="008C3026" w:rsidRDefault="008C3026" w:rsidP="006D14AC">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ulangan</w:t>
            </w:r>
          </w:p>
        </w:tc>
        <w:tc>
          <w:tcPr>
            <w:tcW w:w="24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026" w:rsidRPr="008C3026" w:rsidRDefault="008C3026" w:rsidP="006D14A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Perbandingan buah naga : ekstrak jahe (P</w:t>
            </w:r>
            <w:r w:rsidRPr="008C3026">
              <w:rPr>
                <w:rFonts w:ascii="Times New Roman" w:eastAsia="Times New Roman" w:hAnsi="Times New Roman" w:cs="Times New Roman"/>
                <w:b/>
                <w:bCs/>
                <w:color w:val="000000"/>
                <w:sz w:val="24"/>
                <w:szCs w:val="24"/>
              </w:rPr>
              <w:t>)</w:t>
            </w:r>
          </w:p>
        </w:tc>
        <w:tc>
          <w:tcPr>
            <w:tcW w:w="52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C3026" w:rsidRPr="008C3026" w:rsidRDefault="008C3026" w:rsidP="006D14AC">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Jumlah</w:t>
            </w:r>
          </w:p>
        </w:tc>
        <w:tc>
          <w:tcPr>
            <w:tcW w:w="7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026" w:rsidRPr="008C3026" w:rsidRDefault="008C3026" w:rsidP="006D14AC">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 xml:space="preserve">Rata-Rata </w:t>
            </w:r>
          </w:p>
        </w:tc>
      </w:tr>
      <w:tr w:rsidR="008C3026" w:rsidRPr="008C3026" w:rsidTr="00AE544A">
        <w:trPr>
          <w:trHeight w:val="324"/>
        </w:trPr>
        <w:tc>
          <w:tcPr>
            <w:tcW w:w="703" w:type="pct"/>
            <w:vMerge/>
            <w:tcBorders>
              <w:top w:val="single" w:sz="4" w:space="0" w:color="auto"/>
              <w:left w:val="single" w:sz="4" w:space="0" w:color="auto"/>
              <w:bottom w:val="single" w:sz="4" w:space="0" w:color="000000"/>
              <w:right w:val="single" w:sz="4" w:space="0" w:color="000000"/>
            </w:tcBorders>
            <w:vAlign w:val="center"/>
            <w:hideMark/>
          </w:tcPr>
          <w:p w:rsidR="008C3026" w:rsidRPr="008C3026" w:rsidRDefault="008C3026" w:rsidP="006D14AC">
            <w:pPr>
              <w:spacing w:after="0" w:line="240" w:lineRule="auto"/>
              <w:rPr>
                <w:rFonts w:ascii="Times New Roman" w:eastAsia="Times New Roman" w:hAnsi="Times New Roman" w:cs="Times New Roman"/>
                <w:b/>
                <w:bCs/>
                <w:color w:val="000000"/>
                <w:sz w:val="24"/>
                <w:szCs w:val="24"/>
              </w:rPr>
            </w:pPr>
          </w:p>
        </w:tc>
        <w:tc>
          <w:tcPr>
            <w:tcW w:w="553" w:type="pct"/>
            <w:vMerge/>
            <w:tcBorders>
              <w:top w:val="single" w:sz="4" w:space="0" w:color="auto"/>
              <w:left w:val="single" w:sz="4" w:space="0" w:color="auto"/>
              <w:bottom w:val="single" w:sz="4" w:space="0" w:color="000000"/>
              <w:right w:val="nil"/>
            </w:tcBorders>
            <w:vAlign w:val="center"/>
            <w:hideMark/>
          </w:tcPr>
          <w:p w:rsidR="008C3026" w:rsidRPr="008C3026" w:rsidRDefault="008C3026" w:rsidP="006D14AC">
            <w:pPr>
              <w:spacing w:after="0" w:line="240" w:lineRule="auto"/>
              <w:rPr>
                <w:rFonts w:ascii="Times New Roman" w:eastAsia="Times New Roman" w:hAnsi="Times New Roman" w:cs="Times New Roman"/>
                <w:b/>
                <w:bCs/>
                <w:color w:val="000000"/>
                <w:sz w:val="24"/>
                <w:szCs w:val="24"/>
              </w:rPr>
            </w:pPr>
          </w:p>
        </w:tc>
        <w:tc>
          <w:tcPr>
            <w:tcW w:w="854" w:type="pct"/>
            <w:tcBorders>
              <w:top w:val="nil"/>
              <w:left w:val="single" w:sz="4" w:space="0" w:color="auto"/>
              <w:bottom w:val="single" w:sz="4" w:space="0" w:color="auto"/>
              <w:right w:val="single" w:sz="4" w:space="0" w:color="auto"/>
            </w:tcBorders>
            <w:shd w:val="clear" w:color="auto" w:fill="auto"/>
            <w:noWrap/>
            <w:vAlign w:val="center"/>
            <w:hideMark/>
          </w:tcPr>
          <w:p w:rsidR="008C3026" w:rsidRDefault="008C3026" w:rsidP="006D14A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p1</w:t>
            </w:r>
          </w:p>
          <w:p w:rsidR="008C3026" w:rsidRPr="008C3026" w:rsidRDefault="008C3026" w:rsidP="006D14A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p>
        </w:tc>
        <w:tc>
          <w:tcPr>
            <w:tcW w:w="732" w:type="pct"/>
            <w:tcBorders>
              <w:top w:val="nil"/>
              <w:left w:val="nil"/>
              <w:bottom w:val="single" w:sz="4" w:space="0" w:color="auto"/>
              <w:right w:val="single" w:sz="4" w:space="0" w:color="auto"/>
            </w:tcBorders>
            <w:shd w:val="clear" w:color="auto" w:fill="auto"/>
            <w:noWrap/>
            <w:vAlign w:val="center"/>
            <w:hideMark/>
          </w:tcPr>
          <w:p w:rsidR="008C3026" w:rsidRDefault="008C3026" w:rsidP="006D14A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Pr="008C3026">
              <w:rPr>
                <w:rFonts w:ascii="Times New Roman" w:eastAsia="Times New Roman" w:hAnsi="Times New Roman" w:cs="Times New Roman"/>
                <w:b/>
                <w:bCs/>
                <w:color w:val="000000"/>
                <w:sz w:val="24"/>
                <w:szCs w:val="24"/>
              </w:rPr>
              <w:t>2</w:t>
            </w:r>
          </w:p>
          <w:p w:rsidR="008C3026" w:rsidRPr="008C3026" w:rsidRDefault="008C3026" w:rsidP="006D14A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w:t>
            </w:r>
            <w:r w:rsidRPr="008C3026">
              <w:rPr>
                <w:rFonts w:ascii="Times New Roman" w:eastAsia="Times New Roman" w:hAnsi="Times New Roman" w:cs="Times New Roman"/>
                <w:b/>
                <w:bCs/>
                <w:color w:val="000000"/>
                <w:sz w:val="24"/>
                <w:szCs w:val="24"/>
              </w:rPr>
              <w:t>)</w:t>
            </w:r>
          </w:p>
        </w:tc>
        <w:tc>
          <w:tcPr>
            <w:tcW w:w="853" w:type="pct"/>
            <w:tcBorders>
              <w:top w:val="nil"/>
              <w:left w:val="nil"/>
              <w:bottom w:val="single" w:sz="4" w:space="0" w:color="auto"/>
              <w:right w:val="single" w:sz="4" w:space="0" w:color="auto"/>
            </w:tcBorders>
            <w:shd w:val="clear" w:color="auto" w:fill="auto"/>
            <w:noWrap/>
            <w:vAlign w:val="center"/>
            <w:hideMark/>
          </w:tcPr>
          <w:p w:rsidR="008C3026" w:rsidRDefault="008C3026" w:rsidP="006D14A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Pr="008C3026">
              <w:rPr>
                <w:rFonts w:ascii="Times New Roman" w:eastAsia="Times New Roman" w:hAnsi="Times New Roman" w:cs="Times New Roman"/>
                <w:b/>
                <w:bCs/>
                <w:color w:val="000000"/>
                <w:sz w:val="24"/>
                <w:szCs w:val="24"/>
              </w:rPr>
              <w:t>3</w:t>
            </w:r>
          </w:p>
          <w:p w:rsidR="008C3026" w:rsidRPr="008C3026" w:rsidRDefault="008C3026" w:rsidP="006D14A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(3:1</w:t>
            </w:r>
            <w:r w:rsidRPr="008C3026">
              <w:rPr>
                <w:rFonts w:ascii="Times New Roman" w:eastAsia="Times New Roman" w:hAnsi="Times New Roman" w:cs="Times New Roman"/>
                <w:b/>
                <w:bCs/>
                <w:color w:val="000000"/>
                <w:sz w:val="24"/>
                <w:szCs w:val="24"/>
              </w:rPr>
              <w:t>)</w:t>
            </w:r>
          </w:p>
        </w:tc>
        <w:tc>
          <w:tcPr>
            <w:tcW w:w="526" w:type="pct"/>
            <w:vMerge/>
            <w:tcBorders>
              <w:top w:val="single" w:sz="4" w:space="0" w:color="auto"/>
              <w:left w:val="single" w:sz="4" w:space="0" w:color="auto"/>
              <w:bottom w:val="single" w:sz="4" w:space="0" w:color="000000"/>
              <w:right w:val="single" w:sz="4" w:space="0" w:color="auto"/>
            </w:tcBorders>
            <w:vAlign w:val="center"/>
            <w:hideMark/>
          </w:tcPr>
          <w:p w:rsidR="008C3026" w:rsidRPr="008C3026" w:rsidRDefault="008C3026" w:rsidP="006D14AC">
            <w:pPr>
              <w:spacing w:after="0" w:line="240" w:lineRule="auto"/>
              <w:rPr>
                <w:rFonts w:ascii="Times New Roman" w:eastAsia="Times New Roman" w:hAnsi="Times New Roman" w:cs="Times New Roman"/>
                <w:b/>
                <w:bCs/>
                <w:color w:val="000000"/>
                <w:sz w:val="24"/>
                <w:szCs w:val="24"/>
              </w:rPr>
            </w:pPr>
          </w:p>
        </w:tc>
        <w:tc>
          <w:tcPr>
            <w:tcW w:w="780" w:type="pct"/>
            <w:vMerge/>
            <w:tcBorders>
              <w:top w:val="single" w:sz="4" w:space="0" w:color="auto"/>
              <w:left w:val="single" w:sz="4" w:space="0" w:color="auto"/>
              <w:bottom w:val="single" w:sz="4" w:space="0" w:color="auto"/>
              <w:right w:val="single" w:sz="4" w:space="0" w:color="auto"/>
            </w:tcBorders>
            <w:vAlign w:val="center"/>
            <w:hideMark/>
          </w:tcPr>
          <w:p w:rsidR="008C3026" w:rsidRPr="008C3026" w:rsidRDefault="008C3026" w:rsidP="006D14AC">
            <w:pPr>
              <w:spacing w:after="0" w:line="240" w:lineRule="auto"/>
              <w:rPr>
                <w:rFonts w:ascii="Times New Roman" w:eastAsia="Times New Roman" w:hAnsi="Times New Roman" w:cs="Times New Roman"/>
                <w:b/>
                <w:bCs/>
                <w:color w:val="000000"/>
                <w:sz w:val="24"/>
                <w:szCs w:val="24"/>
              </w:rPr>
            </w:pPr>
          </w:p>
        </w:tc>
      </w:tr>
      <w:tr w:rsidR="008C3026" w:rsidRPr="008C3026" w:rsidTr="00AE544A">
        <w:trPr>
          <w:trHeight w:val="324"/>
        </w:trPr>
        <w:tc>
          <w:tcPr>
            <w:tcW w:w="703"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w:t>
            </w:r>
            <w:r w:rsidRPr="008C3026">
              <w:rPr>
                <w:rFonts w:ascii="Times New Roman" w:eastAsia="Times New Roman" w:hAnsi="Times New Roman" w:cs="Times New Roman"/>
                <w:b/>
                <w:bCs/>
                <w:color w:val="000000"/>
                <w:sz w:val="24"/>
                <w:szCs w:val="24"/>
              </w:rPr>
              <w:t>1 (</w:t>
            </w:r>
            <w:r>
              <w:rPr>
                <w:rFonts w:ascii="Times New Roman" w:eastAsia="Times New Roman" w:hAnsi="Times New Roman" w:cs="Times New Roman"/>
                <w:b/>
                <w:bCs/>
                <w:color w:val="000000"/>
                <w:sz w:val="24"/>
                <w:szCs w:val="24"/>
              </w:rPr>
              <w:t>3 hari</w:t>
            </w:r>
            <w:r w:rsidRPr="008C3026">
              <w:rPr>
                <w:rFonts w:ascii="Times New Roman" w:eastAsia="Times New Roman" w:hAnsi="Times New Roman" w:cs="Times New Roman"/>
                <w:b/>
                <w:bCs/>
                <w:color w:val="000000"/>
                <w:sz w:val="24"/>
                <w:szCs w:val="24"/>
              </w:rPr>
              <w:t>)</w:t>
            </w:r>
          </w:p>
        </w:tc>
        <w:tc>
          <w:tcPr>
            <w:tcW w:w="5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1</w:t>
            </w:r>
          </w:p>
        </w:tc>
        <w:tc>
          <w:tcPr>
            <w:tcW w:w="854"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2,251</w:t>
            </w:r>
          </w:p>
        </w:tc>
        <w:tc>
          <w:tcPr>
            <w:tcW w:w="732"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2,316</w:t>
            </w:r>
          </w:p>
        </w:tc>
        <w:tc>
          <w:tcPr>
            <w:tcW w:w="8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2,171</w:t>
            </w:r>
          </w:p>
        </w:tc>
        <w:tc>
          <w:tcPr>
            <w:tcW w:w="526"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6,738</w:t>
            </w:r>
          </w:p>
        </w:tc>
        <w:tc>
          <w:tcPr>
            <w:tcW w:w="780"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2,246</w:t>
            </w:r>
          </w:p>
        </w:tc>
      </w:tr>
      <w:tr w:rsidR="008C3026" w:rsidRPr="008C3026" w:rsidTr="00AE544A">
        <w:trPr>
          <w:trHeight w:val="324"/>
        </w:trPr>
        <w:tc>
          <w:tcPr>
            <w:tcW w:w="703" w:type="pct"/>
            <w:vMerge/>
            <w:tcBorders>
              <w:top w:val="single" w:sz="4" w:space="0" w:color="auto"/>
              <w:left w:val="single" w:sz="4" w:space="0" w:color="auto"/>
              <w:bottom w:val="single" w:sz="4" w:space="0" w:color="000000"/>
              <w:right w:val="single" w:sz="4" w:space="0" w:color="000000"/>
            </w:tcBorders>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p>
        </w:tc>
        <w:tc>
          <w:tcPr>
            <w:tcW w:w="5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w:t>
            </w:r>
          </w:p>
        </w:tc>
        <w:tc>
          <w:tcPr>
            <w:tcW w:w="854"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2,266</w:t>
            </w:r>
          </w:p>
        </w:tc>
        <w:tc>
          <w:tcPr>
            <w:tcW w:w="732"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2,354</w:t>
            </w:r>
          </w:p>
        </w:tc>
        <w:tc>
          <w:tcPr>
            <w:tcW w:w="8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2,232</w:t>
            </w:r>
          </w:p>
        </w:tc>
        <w:tc>
          <w:tcPr>
            <w:tcW w:w="526"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6,852</w:t>
            </w:r>
          </w:p>
        </w:tc>
        <w:tc>
          <w:tcPr>
            <w:tcW w:w="780"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2,284</w:t>
            </w:r>
          </w:p>
        </w:tc>
      </w:tr>
      <w:tr w:rsidR="008C3026" w:rsidRPr="008C3026" w:rsidTr="00AE544A">
        <w:trPr>
          <w:trHeight w:val="324"/>
        </w:trPr>
        <w:tc>
          <w:tcPr>
            <w:tcW w:w="703" w:type="pct"/>
            <w:vMerge/>
            <w:tcBorders>
              <w:top w:val="single" w:sz="4" w:space="0" w:color="auto"/>
              <w:left w:val="single" w:sz="4" w:space="0" w:color="auto"/>
              <w:bottom w:val="single" w:sz="4" w:space="0" w:color="000000"/>
              <w:right w:val="single" w:sz="4" w:space="0" w:color="000000"/>
            </w:tcBorders>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p>
        </w:tc>
        <w:tc>
          <w:tcPr>
            <w:tcW w:w="5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3</w:t>
            </w:r>
          </w:p>
        </w:tc>
        <w:tc>
          <w:tcPr>
            <w:tcW w:w="854"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2,273</w:t>
            </w:r>
          </w:p>
        </w:tc>
        <w:tc>
          <w:tcPr>
            <w:tcW w:w="732"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2,332</w:t>
            </w:r>
          </w:p>
        </w:tc>
        <w:tc>
          <w:tcPr>
            <w:tcW w:w="8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2,186</w:t>
            </w:r>
          </w:p>
        </w:tc>
        <w:tc>
          <w:tcPr>
            <w:tcW w:w="526"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6,791</w:t>
            </w:r>
          </w:p>
        </w:tc>
        <w:tc>
          <w:tcPr>
            <w:tcW w:w="780"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2,264</w:t>
            </w:r>
          </w:p>
        </w:tc>
      </w:tr>
      <w:tr w:rsidR="008C3026" w:rsidRPr="008C3026" w:rsidTr="00AE544A">
        <w:trPr>
          <w:trHeight w:val="324"/>
        </w:trPr>
        <w:tc>
          <w:tcPr>
            <w:tcW w:w="12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sub total</w:t>
            </w:r>
          </w:p>
        </w:tc>
        <w:tc>
          <w:tcPr>
            <w:tcW w:w="854" w:type="pct"/>
            <w:tcBorders>
              <w:top w:val="nil"/>
              <w:left w:val="nil"/>
              <w:bottom w:val="single" w:sz="4" w:space="0" w:color="auto"/>
              <w:right w:val="nil"/>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6,789</w:t>
            </w:r>
          </w:p>
        </w:tc>
        <w:tc>
          <w:tcPr>
            <w:tcW w:w="732" w:type="pct"/>
            <w:tcBorders>
              <w:top w:val="nil"/>
              <w:left w:val="single" w:sz="4" w:space="0" w:color="auto"/>
              <w:bottom w:val="single" w:sz="4" w:space="0" w:color="auto"/>
              <w:right w:val="nil"/>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7,003</w:t>
            </w:r>
          </w:p>
        </w:tc>
        <w:tc>
          <w:tcPr>
            <w:tcW w:w="853" w:type="pct"/>
            <w:tcBorders>
              <w:top w:val="nil"/>
              <w:left w:val="single" w:sz="4" w:space="0" w:color="auto"/>
              <w:bottom w:val="single" w:sz="4" w:space="0" w:color="auto"/>
              <w:right w:val="nil"/>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6,589</w:t>
            </w:r>
          </w:p>
        </w:tc>
        <w:tc>
          <w:tcPr>
            <w:tcW w:w="526" w:type="pct"/>
            <w:tcBorders>
              <w:top w:val="nil"/>
              <w:left w:val="single" w:sz="4" w:space="0" w:color="auto"/>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20,381</w:t>
            </w:r>
          </w:p>
        </w:tc>
        <w:tc>
          <w:tcPr>
            <w:tcW w:w="780"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6,794</w:t>
            </w:r>
          </w:p>
        </w:tc>
      </w:tr>
      <w:tr w:rsidR="008C3026" w:rsidRPr="008C3026" w:rsidTr="00AE544A">
        <w:trPr>
          <w:trHeight w:val="324"/>
        </w:trPr>
        <w:tc>
          <w:tcPr>
            <w:tcW w:w="12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 xml:space="preserve">rata </w:t>
            </w:r>
            <w:r w:rsidR="003C662F">
              <w:rPr>
                <w:rFonts w:ascii="Times New Roman" w:eastAsia="Times New Roman" w:hAnsi="Times New Roman" w:cs="Times New Roman"/>
                <w:b/>
                <w:bCs/>
                <w:color w:val="000000"/>
                <w:sz w:val="24"/>
                <w:szCs w:val="24"/>
              </w:rPr>
              <w:t>–</w:t>
            </w:r>
            <w:r w:rsidRPr="008C3026">
              <w:rPr>
                <w:rFonts w:ascii="Times New Roman" w:eastAsia="Times New Roman" w:hAnsi="Times New Roman" w:cs="Times New Roman"/>
                <w:b/>
                <w:bCs/>
                <w:color w:val="000000"/>
                <w:sz w:val="24"/>
                <w:szCs w:val="24"/>
              </w:rPr>
              <w:t xml:space="preserve"> rata</w:t>
            </w:r>
          </w:p>
        </w:tc>
        <w:tc>
          <w:tcPr>
            <w:tcW w:w="854" w:type="pct"/>
            <w:tcBorders>
              <w:top w:val="nil"/>
              <w:left w:val="nil"/>
              <w:bottom w:val="single" w:sz="4" w:space="0" w:color="auto"/>
              <w:right w:val="nil"/>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2,263</w:t>
            </w:r>
          </w:p>
        </w:tc>
        <w:tc>
          <w:tcPr>
            <w:tcW w:w="732" w:type="pct"/>
            <w:tcBorders>
              <w:top w:val="nil"/>
              <w:left w:val="single" w:sz="4" w:space="0" w:color="auto"/>
              <w:bottom w:val="single" w:sz="4" w:space="0" w:color="auto"/>
              <w:right w:val="nil"/>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2,334</w:t>
            </w:r>
          </w:p>
        </w:tc>
        <w:tc>
          <w:tcPr>
            <w:tcW w:w="853" w:type="pct"/>
            <w:tcBorders>
              <w:top w:val="nil"/>
              <w:left w:val="single" w:sz="4" w:space="0" w:color="auto"/>
              <w:bottom w:val="single" w:sz="4" w:space="0" w:color="auto"/>
              <w:right w:val="nil"/>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2,196</w:t>
            </w:r>
          </w:p>
        </w:tc>
        <w:tc>
          <w:tcPr>
            <w:tcW w:w="526" w:type="pct"/>
            <w:tcBorders>
              <w:top w:val="nil"/>
              <w:left w:val="single" w:sz="4" w:space="0" w:color="auto"/>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6,794</w:t>
            </w:r>
          </w:p>
        </w:tc>
        <w:tc>
          <w:tcPr>
            <w:tcW w:w="780"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2,265</w:t>
            </w:r>
          </w:p>
        </w:tc>
      </w:tr>
      <w:tr w:rsidR="008C3026" w:rsidRPr="008C3026" w:rsidTr="00AE544A">
        <w:trPr>
          <w:trHeight w:val="324"/>
        </w:trPr>
        <w:tc>
          <w:tcPr>
            <w:tcW w:w="703" w:type="pct"/>
            <w:vMerge w:val="restart"/>
            <w:tcBorders>
              <w:top w:val="single" w:sz="4" w:space="0" w:color="auto"/>
              <w:left w:val="single" w:sz="4" w:space="0" w:color="auto"/>
              <w:bottom w:val="nil"/>
              <w:right w:val="single" w:sz="4" w:space="0" w:color="000000"/>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w:t>
            </w:r>
            <w:r w:rsidRPr="008C3026">
              <w:rPr>
                <w:rFonts w:ascii="Times New Roman" w:eastAsia="Times New Roman" w:hAnsi="Times New Roman" w:cs="Times New Roman"/>
                <w:b/>
                <w:bCs/>
                <w:color w:val="000000"/>
                <w:sz w:val="24"/>
                <w:szCs w:val="24"/>
              </w:rPr>
              <w:t>2 (</w:t>
            </w:r>
            <w:r>
              <w:rPr>
                <w:rFonts w:ascii="Times New Roman" w:eastAsia="Times New Roman" w:hAnsi="Times New Roman" w:cs="Times New Roman"/>
                <w:b/>
                <w:bCs/>
                <w:color w:val="000000"/>
                <w:sz w:val="24"/>
                <w:szCs w:val="24"/>
              </w:rPr>
              <w:t>6 hari</w:t>
            </w:r>
            <w:r w:rsidRPr="008C3026">
              <w:rPr>
                <w:rFonts w:ascii="Times New Roman" w:eastAsia="Times New Roman" w:hAnsi="Times New Roman" w:cs="Times New Roman"/>
                <w:b/>
                <w:bCs/>
                <w:color w:val="000000"/>
                <w:sz w:val="24"/>
                <w:szCs w:val="24"/>
              </w:rPr>
              <w:t>)</w:t>
            </w:r>
          </w:p>
        </w:tc>
        <w:tc>
          <w:tcPr>
            <w:tcW w:w="5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1</w:t>
            </w:r>
          </w:p>
        </w:tc>
        <w:tc>
          <w:tcPr>
            <w:tcW w:w="854"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2,258</w:t>
            </w:r>
          </w:p>
        </w:tc>
        <w:tc>
          <w:tcPr>
            <w:tcW w:w="732"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2,266</w:t>
            </w:r>
          </w:p>
        </w:tc>
        <w:tc>
          <w:tcPr>
            <w:tcW w:w="8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2,143</w:t>
            </w:r>
          </w:p>
        </w:tc>
        <w:tc>
          <w:tcPr>
            <w:tcW w:w="526"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6,666</w:t>
            </w:r>
          </w:p>
        </w:tc>
        <w:tc>
          <w:tcPr>
            <w:tcW w:w="780"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2,222</w:t>
            </w:r>
          </w:p>
        </w:tc>
      </w:tr>
      <w:tr w:rsidR="008C3026" w:rsidRPr="008C3026" w:rsidTr="00AE544A">
        <w:trPr>
          <w:trHeight w:val="324"/>
        </w:trPr>
        <w:tc>
          <w:tcPr>
            <w:tcW w:w="703" w:type="pct"/>
            <w:vMerge/>
            <w:tcBorders>
              <w:top w:val="single" w:sz="4" w:space="0" w:color="auto"/>
              <w:left w:val="single" w:sz="4" w:space="0" w:color="auto"/>
              <w:bottom w:val="nil"/>
              <w:right w:val="single" w:sz="4" w:space="0" w:color="000000"/>
            </w:tcBorders>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p>
        </w:tc>
        <w:tc>
          <w:tcPr>
            <w:tcW w:w="5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w:t>
            </w:r>
          </w:p>
        </w:tc>
        <w:tc>
          <w:tcPr>
            <w:tcW w:w="854"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2,272</w:t>
            </w:r>
          </w:p>
        </w:tc>
        <w:tc>
          <w:tcPr>
            <w:tcW w:w="732"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2,312</w:t>
            </w:r>
          </w:p>
        </w:tc>
        <w:tc>
          <w:tcPr>
            <w:tcW w:w="8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2,145</w:t>
            </w:r>
          </w:p>
        </w:tc>
        <w:tc>
          <w:tcPr>
            <w:tcW w:w="526"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6,729</w:t>
            </w:r>
          </w:p>
        </w:tc>
        <w:tc>
          <w:tcPr>
            <w:tcW w:w="780"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2,243</w:t>
            </w:r>
          </w:p>
        </w:tc>
      </w:tr>
      <w:tr w:rsidR="008C3026" w:rsidRPr="008C3026" w:rsidTr="00AE544A">
        <w:trPr>
          <w:trHeight w:val="324"/>
        </w:trPr>
        <w:tc>
          <w:tcPr>
            <w:tcW w:w="703" w:type="pct"/>
            <w:vMerge/>
            <w:tcBorders>
              <w:top w:val="single" w:sz="4" w:space="0" w:color="auto"/>
              <w:left w:val="single" w:sz="4" w:space="0" w:color="auto"/>
              <w:bottom w:val="nil"/>
              <w:right w:val="single" w:sz="4" w:space="0" w:color="000000"/>
            </w:tcBorders>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p>
        </w:tc>
        <w:tc>
          <w:tcPr>
            <w:tcW w:w="5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3</w:t>
            </w:r>
          </w:p>
        </w:tc>
        <w:tc>
          <w:tcPr>
            <w:tcW w:w="854"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2,304</w:t>
            </w:r>
          </w:p>
        </w:tc>
        <w:tc>
          <w:tcPr>
            <w:tcW w:w="732"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2,271</w:t>
            </w:r>
          </w:p>
        </w:tc>
        <w:tc>
          <w:tcPr>
            <w:tcW w:w="8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2,203</w:t>
            </w:r>
          </w:p>
        </w:tc>
        <w:tc>
          <w:tcPr>
            <w:tcW w:w="526"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6,779</w:t>
            </w:r>
          </w:p>
        </w:tc>
        <w:tc>
          <w:tcPr>
            <w:tcW w:w="780"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2,260</w:t>
            </w:r>
          </w:p>
        </w:tc>
      </w:tr>
      <w:tr w:rsidR="008C3026" w:rsidRPr="008C3026" w:rsidTr="00AE544A">
        <w:trPr>
          <w:trHeight w:val="324"/>
        </w:trPr>
        <w:tc>
          <w:tcPr>
            <w:tcW w:w="12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sub total</w:t>
            </w:r>
          </w:p>
        </w:tc>
        <w:tc>
          <w:tcPr>
            <w:tcW w:w="854"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6,835</w:t>
            </w:r>
          </w:p>
        </w:tc>
        <w:tc>
          <w:tcPr>
            <w:tcW w:w="732"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6,849</w:t>
            </w:r>
          </w:p>
        </w:tc>
        <w:tc>
          <w:tcPr>
            <w:tcW w:w="8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6,490</w:t>
            </w:r>
          </w:p>
        </w:tc>
        <w:tc>
          <w:tcPr>
            <w:tcW w:w="526"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20,174</w:t>
            </w:r>
          </w:p>
        </w:tc>
        <w:tc>
          <w:tcPr>
            <w:tcW w:w="780"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6,725</w:t>
            </w:r>
          </w:p>
        </w:tc>
      </w:tr>
      <w:tr w:rsidR="008C3026" w:rsidRPr="008C3026" w:rsidTr="00AE544A">
        <w:trPr>
          <w:trHeight w:val="324"/>
        </w:trPr>
        <w:tc>
          <w:tcPr>
            <w:tcW w:w="125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 xml:space="preserve">rata </w:t>
            </w:r>
            <w:r w:rsidR="003C662F">
              <w:rPr>
                <w:rFonts w:ascii="Times New Roman" w:eastAsia="Times New Roman" w:hAnsi="Times New Roman" w:cs="Times New Roman"/>
                <w:b/>
                <w:bCs/>
                <w:color w:val="000000"/>
                <w:sz w:val="24"/>
                <w:szCs w:val="24"/>
              </w:rPr>
              <w:t>–</w:t>
            </w:r>
            <w:r w:rsidRPr="008C3026">
              <w:rPr>
                <w:rFonts w:ascii="Times New Roman" w:eastAsia="Times New Roman" w:hAnsi="Times New Roman" w:cs="Times New Roman"/>
                <w:b/>
                <w:bCs/>
                <w:color w:val="000000"/>
                <w:sz w:val="24"/>
                <w:szCs w:val="24"/>
              </w:rPr>
              <w:t xml:space="preserve"> rata</w:t>
            </w:r>
          </w:p>
        </w:tc>
        <w:tc>
          <w:tcPr>
            <w:tcW w:w="854"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2,278</w:t>
            </w:r>
          </w:p>
        </w:tc>
        <w:tc>
          <w:tcPr>
            <w:tcW w:w="732"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2,283</w:t>
            </w:r>
          </w:p>
        </w:tc>
        <w:tc>
          <w:tcPr>
            <w:tcW w:w="853"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2,163</w:t>
            </w:r>
          </w:p>
        </w:tc>
        <w:tc>
          <w:tcPr>
            <w:tcW w:w="526"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6,725</w:t>
            </w:r>
          </w:p>
        </w:tc>
        <w:tc>
          <w:tcPr>
            <w:tcW w:w="780"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2,242</w:t>
            </w:r>
          </w:p>
        </w:tc>
      </w:tr>
      <w:tr w:rsidR="008C3026" w:rsidRPr="008C3026" w:rsidTr="00AE544A">
        <w:trPr>
          <w:trHeight w:val="324"/>
        </w:trPr>
        <w:tc>
          <w:tcPr>
            <w:tcW w:w="7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w:t>
            </w:r>
            <w:r w:rsidRPr="008C3026">
              <w:rPr>
                <w:rFonts w:ascii="Times New Roman" w:eastAsia="Times New Roman" w:hAnsi="Times New Roman" w:cs="Times New Roman"/>
                <w:b/>
                <w:bCs/>
                <w:color w:val="000000"/>
                <w:sz w:val="24"/>
                <w:szCs w:val="24"/>
              </w:rPr>
              <w:t>3 (</w:t>
            </w:r>
            <w:r>
              <w:rPr>
                <w:rFonts w:ascii="Times New Roman" w:eastAsia="Times New Roman" w:hAnsi="Times New Roman" w:cs="Times New Roman"/>
                <w:b/>
                <w:bCs/>
                <w:color w:val="000000"/>
                <w:sz w:val="24"/>
                <w:szCs w:val="24"/>
              </w:rPr>
              <w:t>9 hari</w:t>
            </w:r>
            <w:r w:rsidRPr="008C3026">
              <w:rPr>
                <w:rFonts w:ascii="Times New Roman" w:eastAsia="Times New Roman" w:hAnsi="Times New Roman" w:cs="Times New Roman"/>
                <w:b/>
                <w:bCs/>
                <w:color w:val="000000"/>
                <w:sz w:val="24"/>
                <w:szCs w:val="24"/>
              </w:rPr>
              <w:t>)</w:t>
            </w:r>
          </w:p>
        </w:tc>
        <w:tc>
          <w:tcPr>
            <w:tcW w:w="553"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1</w:t>
            </w:r>
          </w:p>
        </w:tc>
        <w:tc>
          <w:tcPr>
            <w:tcW w:w="854"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2,249</w:t>
            </w:r>
          </w:p>
        </w:tc>
        <w:tc>
          <w:tcPr>
            <w:tcW w:w="732"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2,224</w:t>
            </w:r>
          </w:p>
        </w:tc>
        <w:tc>
          <w:tcPr>
            <w:tcW w:w="8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2,161</w:t>
            </w:r>
          </w:p>
        </w:tc>
        <w:tc>
          <w:tcPr>
            <w:tcW w:w="526"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6,634</w:t>
            </w:r>
          </w:p>
        </w:tc>
        <w:tc>
          <w:tcPr>
            <w:tcW w:w="780"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2,211</w:t>
            </w:r>
          </w:p>
        </w:tc>
      </w:tr>
      <w:tr w:rsidR="008C3026" w:rsidRPr="008C3026" w:rsidTr="00AE544A">
        <w:trPr>
          <w:trHeight w:val="324"/>
        </w:trPr>
        <w:tc>
          <w:tcPr>
            <w:tcW w:w="703" w:type="pct"/>
            <w:vMerge/>
            <w:tcBorders>
              <w:top w:val="single" w:sz="4" w:space="0" w:color="auto"/>
              <w:left w:val="single" w:sz="4" w:space="0" w:color="auto"/>
              <w:bottom w:val="single" w:sz="4" w:space="0" w:color="auto"/>
              <w:right w:val="single" w:sz="4" w:space="0" w:color="auto"/>
            </w:tcBorders>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p>
        </w:tc>
        <w:tc>
          <w:tcPr>
            <w:tcW w:w="5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w:t>
            </w:r>
          </w:p>
        </w:tc>
        <w:tc>
          <w:tcPr>
            <w:tcW w:w="854"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2,251</w:t>
            </w:r>
          </w:p>
        </w:tc>
        <w:tc>
          <w:tcPr>
            <w:tcW w:w="732"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2,255</w:t>
            </w:r>
          </w:p>
        </w:tc>
        <w:tc>
          <w:tcPr>
            <w:tcW w:w="8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2,168</w:t>
            </w:r>
          </w:p>
        </w:tc>
        <w:tc>
          <w:tcPr>
            <w:tcW w:w="526"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6,673</w:t>
            </w:r>
          </w:p>
        </w:tc>
        <w:tc>
          <w:tcPr>
            <w:tcW w:w="780"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2,224</w:t>
            </w:r>
          </w:p>
        </w:tc>
      </w:tr>
      <w:tr w:rsidR="008C3026" w:rsidRPr="008C3026" w:rsidTr="00AE544A">
        <w:trPr>
          <w:trHeight w:val="324"/>
        </w:trPr>
        <w:tc>
          <w:tcPr>
            <w:tcW w:w="703" w:type="pct"/>
            <w:vMerge/>
            <w:tcBorders>
              <w:top w:val="single" w:sz="4" w:space="0" w:color="auto"/>
              <w:left w:val="single" w:sz="4" w:space="0" w:color="auto"/>
              <w:bottom w:val="single" w:sz="4" w:space="0" w:color="auto"/>
              <w:right w:val="single" w:sz="4" w:space="0" w:color="auto"/>
            </w:tcBorders>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p>
        </w:tc>
        <w:tc>
          <w:tcPr>
            <w:tcW w:w="5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3</w:t>
            </w:r>
          </w:p>
        </w:tc>
        <w:tc>
          <w:tcPr>
            <w:tcW w:w="854"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2,261</w:t>
            </w:r>
          </w:p>
        </w:tc>
        <w:tc>
          <w:tcPr>
            <w:tcW w:w="732"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2,235</w:t>
            </w:r>
          </w:p>
        </w:tc>
        <w:tc>
          <w:tcPr>
            <w:tcW w:w="8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2,174</w:t>
            </w:r>
          </w:p>
        </w:tc>
        <w:tc>
          <w:tcPr>
            <w:tcW w:w="526"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6,670</w:t>
            </w:r>
          </w:p>
        </w:tc>
        <w:tc>
          <w:tcPr>
            <w:tcW w:w="780"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2,223</w:t>
            </w:r>
          </w:p>
        </w:tc>
      </w:tr>
      <w:tr w:rsidR="008C3026" w:rsidRPr="008C3026" w:rsidTr="00AE544A">
        <w:trPr>
          <w:trHeight w:val="324"/>
        </w:trPr>
        <w:tc>
          <w:tcPr>
            <w:tcW w:w="12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sub total</w:t>
            </w:r>
          </w:p>
        </w:tc>
        <w:tc>
          <w:tcPr>
            <w:tcW w:w="854"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6,761</w:t>
            </w:r>
          </w:p>
        </w:tc>
        <w:tc>
          <w:tcPr>
            <w:tcW w:w="732"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6,714</w:t>
            </w:r>
          </w:p>
        </w:tc>
        <w:tc>
          <w:tcPr>
            <w:tcW w:w="8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6,502</w:t>
            </w:r>
          </w:p>
        </w:tc>
        <w:tc>
          <w:tcPr>
            <w:tcW w:w="526"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19,977</w:t>
            </w:r>
          </w:p>
        </w:tc>
        <w:tc>
          <w:tcPr>
            <w:tcW w:w="780"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6,659</w:t>
            </w:r>
          </w:p>
        </w:tc>
      </w:tr>
      <w:tr w:rsidR="008C3026" w:rsidRPr="008C3026" w:rsidTr="00AE544A">
        <w:trPr>
          <w:trHeight w:val="324"/>
        </w:trPr>
        <w:tc>
          <w:tcPr>
            <w:tcW w:w="12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 xml:space="preserve">rata </w:t>
            </w:r>
            <w:r w:rsidR="003C662F">
              <w:rPr>
                <w:rFonts w:ascii="Times New Roman" w:eastAsia="Times New Roman" w:hAnsi="Times New Roman" w:cs="Times New Roman"/>
                <w:b/>
                <w:bCs/>
                <w:color w:val="000000"/>
                <w:sz w:val="24"/>
                <w:szCs w:val="24"/>
              </w:rPr>
              <w:t>–</w:t>
            </w:r>
            <w:r w:rsidRPr="008C3026">
              <w:rPr>
                <w:rFonts w:ascii="Times New Roman" w:eastAsia="Times New Roman" w:hAnsi="Times New Roman" w:cs="Times New Roman"/>
                <w:b/>
                <w:bCs/>
                <w:color w:val="000000"/>
                <w:sz w:val="24"/>
                <w:szCs w:val="24"/>
              </w:rPr>
              <w:t xml:space="preserve"> rata</w:t>
            </w:r>
          </w:p>
        </w:tc>
        <w:tc>
          <w:tcPr>
            <w:tcW w:w="854"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2,254</w:t>
            </w:r>
          </w:p>
        </w:tc>
        <w:tc>
          <w:tcPr>
            <w:tcW w:w="732"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2,238</w:t>
            </w:r>
          </w:p>
        </w:tc>
        <w:tc>
          <w:tcPr>
            <w:tcW w:w="8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2,167</w:t>
            </w:r>
          </w:p>
        </w:tc>
        <w:tc>
          <w:tcPr>
            <w:tcW w:w="526"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6,659</w:t>
            </w:r>
          </w:p>
        </w:tc>
        <w:tc>
          <w:tcPr>
            <w:tcW w:w="780"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2,220</w:t>
            </w:r>
          </w:p>
        </w:tc>
      </w:tr>
      <w:tr w:rsidR="008C3026" w:rsidRPr="008C3026" w:rsidTr="00AE544A">
        <w:trPr>
          <w:trHeight w:val="324"/>
        </w:trPr>
        <w:tc>
          <w:tcPr>
            <w:tcW w:w="12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TOTAL</w:t>
            </w:r>
          </w:p>
        </w:tc>
        <w:tc>
          <w:tcPr>
            <w:tcW w:w="854"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20,385</w:t>
            </w:r>
          </w:p>
        </w:tc>
        <w:tc>
          <w:tcPr>
            <w:tcW w:w="732"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20,566</w:t>
            </w:r>
          </w:p>
        </w:tc>
        <w:tc>
          <w:tcPr>
            <w:tcW w:w="8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19,581</w:t>
            </w:r>
          </w:p>
        </w:tc>
        <w:tc>
          <w:tcPr>
            <w:tcW w:w="526"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60,532</w:t>
            </w:r>
          </w:p>
        </w:tc>
        <w:tc>
          <w:tcPr>
            <w:tcW w:w="780" w:type="pct"/>
            <w:tcBorders>
              <w:top w:val="nil"/>
              <w:left w:val="nil"/>
              <w:bottom w:val="single" w:sz="4" w:space="0" w:color="auto"/>
              <w:right w:val="single" w:sz="4" w:space="0" w:color="auto"/>
            </w:tcBorders>
            <w:shd w:val="clear" w:color="auto" w:fill="auto"/>
            <w:noWrap/>
            <w:vAlign w:val="bottom"/>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20,177</w:t>
            </w:r>
          </w:p>
        </w:tc>
      </w:tr>
      <w:tr w:rsidR="008C3026" w:rsidRPr="008C3026" w:rsidTr="00AE544A">
        <w:trPr>
          <w:trHeight w:val="324"/>
        </w:trPr>
        <w:tc>
          <w:tcPr>
            <w:tcW w:w="12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 xml:space="preserve">Rata </w:t>
            </w:r>
            <w:r w:rsidR="003C662F">
              <w:rPr>
                <w:rFonts w:ascii="Times New Roman" w:eastAsia="Times New Roman" w:hAnsi="Times New Roman" w:cs="Times New Roman"/>
                <w:b/>
                <w:bCs/>
                <w:color w:val="000000"/>
                <w:sz w:val="24"/>
                <w:szCs w:val="24"/>
              </w:rPr>
              <w:t>–</w:t>
            </w:r>
            <w:r w:rsidRPr="008C3026">
              <w:rPr>
                <w:rFonts w:ascii="Times New Roman" w:eastAsia="Times New Roman" w:hAnsi="Times New Roman" w:cs="Times New Roman"/>
                <w:b/>
                <w:bCs/>
                <w:color w:val="000000"/>
                <w:sz w:val="24"/>
                <w:szCs w:val="24"/>
              </w:rPr>
              <w:t xml:space="preserve"> rata</w:t>
            </w:r>
          </w:p>
        </w:tc>
        <w:tc>
          <w:tcPr>
            <w:tcW w:w="854"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2,265</w:t>
            </w:r>
          </w:p>
        </w:tc>
        <w:tc>
          <w:tcPr>
            <w:tcW w:w="732"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2,285</w:t>
            </w:r>
          </w:p>
        </w:tc>
        <w:tc>
          <w:tcPr>
            <w:tcW w:w="85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2,176</w:t>
            </w:r>
          </w:p>
        </w:tc>
        <w:tc>
          <w:tcPr>
            <w:tcW w:w="526"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6,726</w:t>
            </w:r>
          </w:p>
        </w:tc>
        <w:tc>
          <w:tcPr>
            <w:tcW w:w="780"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B02CC6">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2,242</w:t>
            </w:r>
          </w:p>
        </w:tc>
      </w:tr>
    </w:tbl>
    <w:p w:rsidR="008C3026" w:rsidRDefault="008C3026" w:rsidP="00B02CC6">
      <w:pPr>
        <w:spacing w:after="0" w:line="240" w:lineRule="auto"/>
        <w:jc w:val="center"/>
        <w:rPr>
          <w:rFonts w:ascii="Times New Roman" w:hAnsi="Times New Roman" w:cs="Times New Roman"/>
          <w:sz w:val="24"/>
          <w:szCs w:val="24"/>
        </w:rPr>
      </w:pPr>
    </w:p>
    <w:p w:rsidR="008C3026" w:rsidRDefault="00806846" w:rsidP="00B02CC6">
      <w:pPr>
        <w:spacing w:after="0" w:line="240" w:lineRule="auto"/>
        <w:rPr>
          <w:rFonts w:ascii="Times New Roman" w:hAnsi="Times New Roman" w:cs="Times New Roman"/>
          <w:sz w:val="24"/>
          <w:szCs w:val="24"/>
        </w:rPr>
      </w:pPr>
      <w:r>
        <w:rPr>
          <w:rFonts w:ascii="Times New Roman" w:hAnsi="Times New Roman" w:cs="Times New Roman"/>
          <w:sz w:val="24"/>
          <w:szCs w:val="24"/>
        </w:rPr>
        <w:t>Analisis Variansi (ANAVA)</w:t>
      </w:r>
    </w:p>
    <w:p w:rsidR="00806846" w:rsidRDefault="00806846" w:rsidP="00B02CC6">
      <w:pPr>
        <w:spacing w:after="0" w:line="240" w:lineRule="auto"/>
        <w:rPr>
          <w:rFonts w:ascii="Times New Roman" w:hAnsi="Times New Roman" w:cs="Times New Roman"/>
          <w:sz w:val="24"/>
          <w:szCs w:val="24"/>
        </w:rPr>
      </w:pPr>
    </w:p>
    <w:p w:rsidR="008C3026" w:rsidRPr="008D5E6F" w:rsidRDefault="008C3026" w:rsidP="008C3026">
      <w:pPr>
        <w:spacing w:after="0" w:line="240" w:lineRule="auto"/>
        <w:jc w:val="both"/>
        <w:rPr>
          <w:rFonts w:ascii="Times New Roman" w:hAnsi="Times New Roman" w:cs="Times New Roman"/>
          <w:sz w:val="24"/>
          <w:szCs w:val="24"/>
        </w:rPr>
      </w:pPr>
      <w:r w:rsidRPr="008D5E6F">
        <w:rPr>
          <w:rFonts w:ascii="Times New Roman" w:hAnsi="Times New Roman" w:cs="Times New Roman"/>
          <w:sz w:val="24"/>
          <w:szCs w:val="24"/>
        </w:rPr>
        <w:t xml:space="preserve">Faktor Koreksi (FK) </w:t>
      </w:r>
      <w:r w:rsidRPr="008D5E6F">
        <w:rPr>
          <w:rFonts w:ascii="Times New Roman" w:hAnsi="Times New Roman" w:cs="Times New Roman"/>
          <w:sz w:val="24"/>
          <w:szCs w:val="24"/>
        </w:rPr>
        <w:tab/>
        <w:t xml:space="preserve"> = </w:t>
      </w:r>
      <w:r w:rsidR="003F2BC2">
        <w:rPr>
          <w:rFonts w:ascii="Times New Roman" w:hAnsi="Times New Roman" w:cs="Times New Roman"/>
          <w:sz w:val="24"/>
          <w:szCs w:val="24"/>
        </w:rPr>
        <w:t>135,710</w:t>
      </w:r>
    </w:p>
    <w:p w:rsidR="008C3026" w:rsidRPr="008D5E6F" w:rsidRDefault="008C3026" w:rsidP="008C3026">
      <w:pPr>
        <w:spacing w:after="0" w:line="240" w:lineRule="auto"/>
        <w:jc w:val="both"/>
        <w:rPr>
          <w:rFonts w:ascii="Times New Roman" w:hAnsi="Times New Roman" w:cs="Times New Roman"/>
          <w:sz w:val="24"/>
          <w:szCs w:val="24"/>
        </w:rPr>
      </w:pPr>
    </w:p>
    <w:p w:rsidR="00165E1C" w:rsidRPr="008D5E6F" w:rsidRDefault="008C3026" w:rsidP="00165E1C">
      <w:pPr>
        <w:spacing w:after="0" w:line="240" w:lineRule="auto"/>
        <w:jc w:val="both"/>
        <w:rPr>
          <w:rFonts w:ascii="Times New Roman" w:hAnsi="Times New Roman" w:cs="Times New Roman"/>
          <w:sz w:val="24"/>
          <w:szCs w:val="24"/>
        </w:rPr>
      </w:pPr>
      <w:r w:rsidRPr="008D5E6F">
        <w:rPr>
          <w:rFonts w:ascii="Times New Roman" w:hAnsi="Times New Roman" w:cs="Times New Roman"/>
          <w:sz w:val="24"/>
          <w:szCs w:val="24"/>
        </w:rPr>
        <w:t xml:space="preserve">JKT </w:t>
      </w:r>
      <w:r w:rsidRPr="008D5E6F">
        <w:rPr>
          <w:rFonts w:ascii="Times New Roman" w:hAnsi="Times New Roman" w:cs="Times New Roman"/>
          <w:sz w:val="24"/>
          <w:szCs w:val="24"/>
        </w:rPr>
        <w:tab/>
      </w:r>
      <w:r w:rsidR="00165E1C">
        <w:rPr>
          <w:rFonts w:ascii="Times New Roman" w:hAnsi="Times New Roman" w:cs="Times New Roman"/>
          <w:sz w:val="24"/>
          <w:szCs w:val="24"/>
        </w:rPr>
        <w:tab/>
      </w:r>
      <w:r w:rsidR="00165E1C">
        <w:rPr>
          <w:rFonts w:ascii="Times New Roman" w:hAnsi="Times New Roman" w:cs="Times New Roman"/>
          <w:sz w:val="24"/>
          <w:szCs w:val="24"/>
        </w:rPr>
        <w:tab/>
        <w:t>= 0,086</w:t>
      </w:r>
    </w:p>
    <w:p w:rsidR="008C3026" w:rsidRPr="008D5E6F" w:rsidRDefault="008C3026" w:rsidP="008C3026">
      <w:pPr>
        <w:spacing w:after="0" w:line="240" w:lineRule="auto"/>
        <w:jc w:val="both"/>
        <w:rPr>
          <w:rFonts w:ascii="Times New Roman" w:hAnsi="Times New Roman" w:cs="Times New Roman"/>
          <w:sz w:val="24"/>
          <w:szCs w:val="24"/>
        </w:rPr>
      </w:pPr>
      <w:r w:rsidRPr="008D5E6F">
        <w:rPr>
          <w:rFonts w:ascii="Times New Roman" w:hAnsi="Times New Roman" w:cs="Times New Roman"/>
          <w:sz w:val="24"/>
          <w:szCs w:val="24"/>
        </w:rPr>
        <w:tab/>
      </w:r>
      <w:r w:rsidRPr="008D5E6F">
        <w:rPr>
          <w:rFonts w:ascii="Times New Roman" w:hAnsi="Times New Roman" w:cs="Times New Roman"/>
          <w:sz w:val="24"/>
          <w:szCs w:val="24"/>
        </w:rPr>
        <w:tab/>
        <w:t xml:space="preserve">  </w:t>
      </w:r>
    </w:p>
    <w:p w:rsidR="00165E1C" w:rsidRPr="008D5E6F" w:rsidRDefault="008C3026" w:rsidP="00165E1C">
      <w:pPr>
        <w:spacing w:after="0" w:line="240" w:lineRule="auto"/>
        <w:jc w:val="both"/>
        <w:rPr>
          <w:rFonts w:ascii="Times New Roman" w:hAnsi="Times New Roman" w:cs="Times New Roman"/>
          <w:sz w:val="24"/>
          <w:szCs w:val="24"/>
        </w:rPr>
      </w:pPr>
      <w:r w:rsidRPr="008D5E6F">
        <w:rPr>
          <w:rFonts w:ascii="Times New Roman" w:hAnsi="Times New Roman" w:cs="Times New Roman"/>
          <w:sz w:val="24"/>
          <w:szCs w:val="24"/>
        </w:rPr>
        <w:t xml:space="preserve">JK Perlakuan </w:t>
      </w:r>
      <w:r w:rsidRPr="008D5E6F">
        <w:rPr>
          <w:rFonts w:ascii="Times New Roman" w:hAnsi="Times New Roman" w:cs="Times New Roman"/>
          <w:sz w:val="24"/>
          <w:szCs w:val="24"/>
        </w:rPr>
        <w:tab/>
      </w:r>
      <w:r w:rsidR="00165E1C">
        <w:rPr>
          <w:rFonts w:ascii="Times New Roman" w:hAnsi="Times New Roman" w:cs="Times New Roman"/>
          <w:sz w:val="24"/>
          <w:szCs w:val="24"/>
        </w:rPr>
        <w:tab/>
        <w:t>= 0,078</w:t>
      </w:r>
    </w:p>
    <w:p w:rsidR="008C3026" w:rsidRPr="008D5E6F" w:rsidRDefault="008C3026" w:rsidP="008C3026">
      <w:pPr>
        <w:spacing w:after="0" w:line="240" w:lineRule="auto"/>
        <w:jc w:val="both"/>
        <w:rPr>
          <w:rFonts w:ascii="Times New Roman" w:hAnsi="Times New Roman" w:cs="Times New Roman"/>
          <w:sz w:val="24"/>
          <w:szCs w:val="24"/>
        </w:rPr>
      </w:pPr>
      <w:r w:rsidRPr="008D5E6F">
        <w:rPr>
          <w:rFonts w:ascii="Times New Roman" w:hAnsi="Times New Roman" w:cs="Times New Roman"/>
          <w:sz w:val="24"/>
          <w:szCs w:val="24"/>
        </w:rPr>
        <w:tab/>
        <w:t xml:space="preserve"> </w:t>
      </w:r>
    </w:p>
    <w:p w:rsidR="00165E1C" w:rsidRPr="008D5E6F" w:rsidRDefault="008C3026" w:rsidP="00165E1C">
      <w:pPr>
        <w:spacing w:after="0" w:line="240" w:lineRule="auto"/>
        <w:jc w:val="both"/>
        <w:rPr>
          <w:rFonts w:ascii="Times New Roman" w:hAnsi="Times New Roman" w:cs="Times New Roman"/>
          <w:sz w:val="24"/>
          <w:szCs w:val="24"/>
        </w:rPr>
      </w:pPr>
      <w:r w:rsidRPr="008D5E6F">
        <w:rPr>
          <w:rFonts w:ascii="Times New Roman" w:hAnsi="Times New Roman" w:cs="Times New Roman"/>
          <w:sz w:val="24"/>
          <w:szCs w:val="24"/>
        </w:rPr>
        <w:t xml:space="preserve">JK Kelompok </w:t>
      </w:r>
      <w:r w:rsidRPr="008D5E6F">
        <w:rPr>
          <w:rFonts w:ascii="Times New Roman" w:hAnsi="Times New Roman" w:cs="Times New Roman"/>
          <w:sz w:val="24"/>
          <w:szCs w:val="24"/>
        </w:rPr>
        <w:tab/>
      </w:r>
      <w:r w:rsidR="00165E1C">
        <w:rPr>
          <w:rFonts w:ascii="Times New Roman" w:hAnsi="Times New Roman" w:cs="Times New Roman"/>
          <w:sz w:val="24"/>
          <w:szCs w:val="24"/>
        </w:rPr>
        <w:tab/>
        <w:t>= 0,003</w:t>
      </w:r>
    </w:p>
    <w:p w:rsidR="008C3026" w:rsidRPr="008D5E6F" w:rsidRDefault="00165E1C" w:rsidP="008C30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65E1C" w:rsidRPr="008D5E6F" w:rsidRDefault="008C3026" w:rsidP="00165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JK Faktor (W) </w:t>
      </w:r>
      <w:r w:rsidR="00165E1C">
        <w:rPr>
          <w:rFonts w:ascii="Times New Roman" w:hAnsi="Times New Roman" w:cs="Times New Roman"/>
          <w:sz w:val="24"/>
          <w:szCs w:val="24"/>
        </w:rPr>
        <w:tab/>
        <w:t>= 0,009</w:t>
      </w:r>
    </w:p>
    <w:p w:rsidR="008C3026" w:rsidRPr="008D5E6F" w:rsidRDefault="008C3026" w:rsidP="00165E1C">
      <w:pPr>
        <w:spacing w:after="0" w:line="240" w:lineRule="auto"/>
        <w:ind w:left="2127"/>
        <w:jc w:val="both"/>
        <w:rPr>
          <w:rFonts w:ascii="Times New Roman" w:hAnsi="Times New Roman" w:cs="Times New Roman"/>
          <w:sz w:val="24"/>
          <w:szCs w:val="24"/>
        </w:rPr>
      </w:pPr>
      <w:r w:rsidRPr="008D5E6F">
        <w:rPr>
          <w:rFonts w:ascii="Times New Roman" w:hAnsi="Times New Roman" w:cs="Times New Roman"/>
          <w:sz w:val="24"/>
          <w:szCs w:val="24"/>
        </w:rPr>
        <w:tab/>
      </w:r>
      <w:r w:rsidRPr="008D5E6F">
        <w:rPr>
          <w:rFonts w:ascii="Times New Roman" w:hAnsi="Times New Roman" w:cs="Times New Roman"/>
          <w:sz w:val="24"/>
          <w:szCs w:val="24"/>
        </w:rPr>
        <w:tab/>
      </w:r>
      <w:r w:rsidRPr="008D5E6F">
        <w:rPr>
          <w:rFonts w:ascii="Times New Roman" w:hAnsi="Times New Roman" w:cs="Times New Roman"/>
          <w:sz w:val="24"/>
          <w:szCs w:val="24"/>
        </w:rPr>
        <w:tab/>
      </w:r>
    </w:p>
    <w:p w:rsidR="008C3026" w:rsidRPr="008D5E6F" w:rsidRDefault="008C3026" w:rsidP="00165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JK Faktor (P</w:t>
      </w:r>
      <w:r w:rsidR="00165E1C">
        <w:rPr>
          <w:rFonts w:ascii="Times New Roman" w:hAnsi="Times New Roman" w:cs="Times New Roman"/>
          <w:sz w:val="24"/>
          <w:szCs w:val="24"/>
        </w:rPr>
        <w:t xml:space="preserve">) </w:t>
      </w:r>
      <w:r w:rsidR="00165E1C">
        <w:rPr>
          <w:rFonts w:ascii="Times New Roman" w:hAnsi="Times New Roman" w:cs="Times New Roman"/>
          <w:sz w:val="24"/>
          <w:szCs w:val="24"/>
        </w:rPr>
        <w:tab/>
      </w:r>
      <w:r w:rsidR="00165E1C">
        <w:rPr>
          <w:rFonts w:ascii="Times New Roman" w:hAnsi="Times New Roman" w:cs="Times New Roman"/>
          <w:sz w:val="24"/>
          <w:szCs w:val="24"/>
        </w:rPr>
        <w:tab/>
        <w:t>= 0,061</w:t>
      </w:r>
    </w:p>
    <w:p w:rsidR="008C3026" w:rsidRPr="008D5E6F" w:rsidRDefault="00B02CC6" w:rsidP="008C30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C3026" w:rsidRPr="008D5E6F" w:rsidRDefault="008C3026" w:rsidP="00165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JK Interaksi (WP</w:t>
      </w:r>
      <w:r w:rsidRPr="008D5E6F">
        <w:rPr>
          <w:rFonts w:ascii="Times New Roman" w:hAnsi="Times New Roman" w:cs="Times New Roman"/>
          <w:sz w:val="24"/>
          <w:szCs w:val="24"/>
        </w:rPr>
        <w:t xml:space="preserve">) </w:t>
      </w:r>
      <w:r w:rsidR="00165E1C">
        <w:rPr>
          <w:rFonts w:ascii="Times New Roman" w:hAnsi="Times New Roman" w:cs="Times New Roman"/>
          <w:sz w:val="24"/>
          <w:szCs w:val="24"/>
        </w:rPr>
        <w:tab/>
        <w:t>= 0,008</w:t>
      </w:r>
      <w:r w:rsidRPr="008D5E6F">
        <w:rPr>
          <w:rFonts w:ascii="Times New Roman" w:hAnsi="Times New Roman" w:cs="Times New Roman"/>
          <w:sz w:val="24"/>
          <w:szCs w:val="24"/>
        </w:rPr>
        <w:tab/>
      </w:r>
    </w:p>
    <w:p w:rsidR="008C3026" w:rsidRPr="008D5E6F" w:rsidRDefault="00B02CC6" w:rsidP="008C30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C3026" w:rsidRPr="008D5E6F" w:rsidRDefault="008C3026" w:rsidP="00165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JKG</w:t>
      </w:r>
      <w:r>
        <w:rPr>
          <w:rFonts w:ascii="Times New Roman" w:hAnsi="Times New Roman" w:cs="Times New Roman"/>
          <w:sz w:val="24"/>
          <w:szCs w:val="24"/>
        </w:rPr>
        <w:tab/>
      </w:r>
      <w:r w:rsidR="00165E1C">
        <w:rPr>
          <w:rFonts w:ascii="Times New Roman" w:hAnsi="Times New Roman" w:cs="Times New Roman"/>
          <w:sz w:val="24"/>
          <w:szCs w:val="24"/>
        </w:rPr>
        <w:tab/>
      </w:r>
      <w:r w:rsidR="00165E1C">
        <w:rPr>
          <w:rFonts w:ascii="Times New Roman" w:hAnsi="Times New Roman" w:cs="Times New Roman"/>
          <w:sz w:val="24"/>
          <w:szCs w:val="24"/>
        </w:rPr>
        <w:tab/>
        <w:t>= 0,005</w:t>
      </w:r>
      <w:r>
        <w:rPr>
          <w:rFonts w:ascii="Times New Roman" w:hAnsi="Times New Roman" w:cs="Times New Roman"/>
          <w:sz w:val="24"/>
          <w:szCs w:val="24"/>
        </w:rPr>
        <w:tab/>
      </w:r>
      <w:r>
        <w:rPr>
          <w:rFonts w:ascii="Times New Roman" w:hAnsi="Times New Roman" w:cs="Times New Roman"/>
          <w:sz w:val="24"/>
          <w:szCs w:val="24"/>
        </w:rPr>
        <w:tab/>
      </w:r>
    </w:p>
    <w:p w:rsidR="008C3026" w:rsidRDefault="008C3026" w:rsidP="008C3026">
      <w:pPr>
        <w:spacing w:after="0" w:line="240" w:lineRule="auto"/>
        <w:jc w:val="both"/>
        <w:rPr>
          <w:rFonts w:ascii="Times New Roman" w:hAnsi="Times New Roman" w:cs="Times New Roman"/>
          <w:sz w:val="24"/>
          <w:szCs w:val="24"/>
        </w:rPr>
      </w:pPr>
      <w:r w:rsidRPr="008D5E6F">
        <w:rPr>
          <w:rFonts w:ascii="Times New Roman" w:hAnsi="Times New Roman" w:cs="Times New Roman"/>
          <w:sz w:val="24"/>
          <w:szCs w:val="24"/>
        </w:rPr>
        <w:lastRenderedPageBreak/>
        <w:t xml:space="preserve">           </w:t>
      </w:r>
      <w:r w:rsidR="00B02CC6">
        <w:rPr>
          <w:rFonts w:ascii="Times New Roman" w:hAnsi="Times New Roman" w:cs="Times New Roman"/>
          <w:sz w:val="24"/>
          <w:szCs w:val="24"/>
        </w:rPr>
        <w:t xml:space="preserve">                         </w:t>
      </w:r>
    </w:p>
    <w:p w:rsidR="0007046A" w:rsidRDefault="0007046A" w:rsidP="008C3026">
      <w:pPr>
        <w:spacing w:after="0" w:line="240" w:lineRule="auto"/>
        <w:jc w:val="both"/>
        <w:rPr>
          <w:rFonts w:ascii="Times New Roman" w:hAnsi="Times New Roman" w:cs="Times New Roman"/>
          <w:sz w:val="24"/>
          <w:szCs w:val="24"/>
        </w:rPr>
      </w:pPr>
    </w:p>
    <w:p w:rsidR="008C3026" w:rsidRPr="00113DB2" w:rsidRDefault="00113DB2" w:rsidP="00113DB2">
      <w:pPr>
        <w:pStyle w:val="Caption"/>
        <w:jc w:val="center"/>
        <w:rPr>
          <w:rFonts w:ascii="Times New Roman" w:hAnsi="Times New Roman" w:cs="Times New Roman"/>
          <w:i w:val="0"/>
          <w:color w:val="auto"/>
          <w:sz w:val="36"/>
          <w:szCs w:val="24"/>
        </w:rPr>
      </w:pPr>
      <w:bookmarkStart w:id="163" w:name="_Toc472709779"/>
      <w:r w:rsidRPr="00113DB2">
        <w:rPr>
          <w:rFonts w:ascii="Times New Roman" w:hAnsi="Times New Roman" w:cs="Times New Roman"/>
          <w:i w:val="0"/>
          <w:color w:val="auto"/>
          <w:sz w:val="24"/>
        </w:rPr>
        <w:t xml:space="preserve">Tabel </w:t>
      </w:r>
      <w:r w:rsidRPr="00113DB2">
        <w:rPr>
          <w:rFonts w:ascii="Times New Roman" w:hAnsi="Times New Roman" w:cs="Times New Roman"/>
          <w:i w:val="0"/>
          <w:color w:val="auto"/>
          <w:sz w:val="24"/>
        </w:rPr>
        <w:fldChar w:fldCharType="begin"/>
      </w:r>
      <w:r w:rsidRPr="00113DB2">
        <w:rPr>
          <w:rFonts w:ascii="Times New Roman" w:hAnsi="Times New Roman" w:cs="Times New Roman"/>
          <w:i w:val="0"/>
          <w:color w:val="auto"/>
          <w:sz w:val="24"/>
        </w:rPr>
        <w:instrText xml:space="preserve"> SEQ Tabel \* ARABIC </w:instrText>
      </w:r>
      <w:r w:rsidRPr="00113DB2">
        <w:rPr>
          <w:rFonts w:ascii="Times New Roman" w:hAnsi="Times New Roman" w:cs="Times New Roman"/>
          <w:i w:val="0"/>
          <w:color w:val="auto"/>
          <w:sz w:val="24"/>
        </w:rPr>
        <w:fldChar w:fldCharType="separate"/>
      </w:r>
      <w:r w:rsidR="00A928AA">
        <w:rPr>
          <w:rFonts w:ascii="Times New Roman" w:hAnsi="Times New Roman" w:cs="Times New Roman"/>
          <w:i w:val="0"/>
          <w:noProof/>
          <w:color w:val="auto"/>
          <w:sz w:val="24"/>
        </w:rPr>
        <w:t>59</w:t>
      </w:r>
      <w:r w:rsidRPr="00113DB2">
        <w:rPr>
          <w:rFonts w:ascii="Times New Roman" w:hAnsi="Times New Roman" w:cs="Times New Roman"/>
          <w:i w:val="0"/>
          <w:color w:val="auto"/>
          <w:sz w:val="24"/>
        </w:rPr>
        <w:fldChar w:fldCharType="end"/>
      </w:r>
      <w:r w:rsidRPr="00113DB2">
        <w:rPr>
          <w:rFonts w:ascii="Times New Roman" w:hAnsi="Times New Roman" w:cs="Times New Roman"/>
          <w:i w:val="0"/>
          <w:color w:val="auto"/>
          <w:sz w:val="24"/>
        </w:rPr>
        <w:t xml:space="preserve">. Analisis Variansi (ANAVA) Pengaruh waktu simpan buah naga dan  perbandingan buah naga dengan ekstrak jahe terhadap warna </w:t>
      </w:r>
      <w:r w:rsidRPr="003C662F">
        <w:rPr>
          <w:rFonts w:ascii="Times New Roman" w:hAnsi="Times New Roman" w:cs="Times New Roman"/>
          <w:color w:val="auto"/>
          <w:sz w:val="24"/>
        </w:rPr>
        <w:t>mix juice</w:t>
      </w:r>
      <w:r w:rsidRPr="00113DB2">
        <w:rPr>
          <w:rFonts w:ascii="Times New Roman" w:hAnsi="Times New Roman" w:cs="Times New Roman"/>
          <w:i w:val="0"/>
          <w:color w:val="auto"/>
          <w:sz w:val="24"/>
        </w:rPr>
        <w:t>.</w:t>
      </w:r>
      <w:bookmarkEnd w:id="163"/>
    </w:p>
    <w:tbl>
      <w:tblPr>
        <w:tblW w:w="5000" w:type="pct"/>
        <w:tblLook w:val="04A0" w:firstRow="1" w:lastRow="0" w:firstColumn="1" w:lastColumn="0" w:noHBand="0" w:noVBand="1"/>
      </w:tblPr>
      <w:tblGrid>
        <w:gridCol w:w="2484"/>
        <w:gridCol w:w="928"/>
        <w:gridCol w:w="756"/>
        <w:gridCol w:w="1236"/>
        <w:gridCol w:w="1401"/>
        <w:gridCol w:w="338"/>
        <w:gridCol w:w="1010"/>
      </w:tblGrid>
      <w:tr w:rsidR="008C3026" w:rsidRPr="008C3026" w:rsidTr="0084140B">
        <w:trPr>
          <w:trHeight w:val="372"/>
        </w:trPr>
        <w:tc>
          <w:tcPr>
            <w:tcW w:w="1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b/>
                <w:bCs/>
                <w:color w:val="000000"/>
                <w:sz w:val="24"/>
                <w:szCs w:val="24"/>
              </w:rPr>
            </w:pP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dB</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JK</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KT</w:t>
            </w:r>
          </w:p>
        </w:tc>
        <w:tc>
          <w:tcPr>
            <w:tcW w:w="1067" w:type="pct"/>
            <w:gridSpan w:val="2"/>
            <w:tcBorders>
              <w:top w:val="single" w:sz="4" w:space="0" w:color="auto"/>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F Hitung</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F Tabel</w:t>
            </w:r>
          </w:p>
        </w:tc>
      </w:tr>
      <w:tr w:rsidR="008C3026" w:rsidRPr="008C3026" w:rsidTr="0084140B">
        <w:trPr>
          <w:trHeight w:val="372"/>
        </w:trPr>
        <w:tc>
          <w:tcPr>
            <w:tcW w:w="1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Kelompok</w:t>
            </w:r>
          </w:p>
        </w:tc>
        <w:tc>
          <w:tcPr>
            <w:tcW w:w="570"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w:t>
            </w:r>
          </w:p>
        </w:tc>
        <w:tc>
          <w:tcPr>
            <w:tcW w:w="46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0,003</w:t>
            </w:r>
          </w:p>
        </w:tc>
        <w:tc>
          <w:tcPr>
            <w:tcW w:w="758"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0,0016218</w:t>
            </w:r>
          </w:p>
        </w:tc>
        <w:tc>
          <w:tcPr>
            <w:tcW w:w="1067" w:type="pct"/>
            <w:gridSpan w:val="2"/>
            <w:tcBorders>
              <w:top w:val="single" w:sz="4" w:space="0" w:color="auto"/>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p>
        </w:tc>
        <w:tc>
          <w:tcPr>
            <w:tcW w:w="619"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p>
        </w:tc>
      </w:tr>
      <w:tr w:rsidR="008C3026" w:rsidRPr="008C3026" w:rsidTr="0084140B">
        <w:trPr>
          <w:trHeight w:val="372"/>
        </w:trPr>
        <w:tc>
          <w:tcPr>
            <w:tcW w:w="1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Faktor W</w:t>
            </w:r>
          </w:p>
        </w:tc>
        <w:tc>
          <w:tcPr>
            <w:tcW w:w="570"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w:t>
            </w:r>
          </w:p>
        </w:tc>
        <w:tc>
          <w:tcPr>
            <w:tcW w:w="46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0,009</w:t>
            </w:r>
          </w:p>
        </w:tc>
        <w:tc>
          <w:tcPr>
            <w:tcW w:w="758"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0,004522</w:t>
            </w:r>
          </w:p>
        </w:tc>
        <w:tc>
          <w:tcPr>
            <w:tcW w:w="860"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13,82</w:t>
            </w:r>
          </w:p>
        </w:tc>
        <w:tc>
          <w:tcPr>
            <w:tcW w:w="207"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w:t>
            </w:r>
          </w:p>
        </w:tc>
        <w:tc>
          <w:tcPr>
            <w:tcW w:w="619"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3,63</w:t>
            </w:r>
          </w:p>
        </w:tc>
      </w:tr>
      <w:tr w:rsidR="008C3026" w:rsidRPr="008C3026" w:rsidTr="0084140B">
        <w:trPr>
          <w:trHeight w:val="372"/>
        </w:trPr>
        <w:tc>
          <w:tcPr>
            <w:tcW w:w="1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Faktor P</w:t>
            </w:r>
          </w:p>
        </w:tc>
        <w:tc>
          <w:tcPr>
            <w:tcW w:w="570"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w:t>
            </w:r>
          </w:p>
        </w:tc>
        <w:tc>
          <w:tcPr>
            <w:tcW w:w="46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0,061</w:t>
            </w:r>
          </w:p>
        </w:tc>
        <w:tc>
          <w:tcPr>
            <w:tcW w:w="758"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0,0305313</w:t>
            </w:r>
          </w:p>
        </w:tc>
        <w:tc>
          <w:tcPr>
            <w:tcW w:w="860"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93,30</w:t>
            </w:r>
          </w:p>
        </w:tc>
        <w:tc>
          <w:tcPr>
            <w:tcW w:w="207"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w:t>
            </w:r>
          </w:p>
        </w:tc>
        <w:tc>
          <w:tcPr>
            <w:tcW w:w="619"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3,63</w:t>
            </w:r>
          </w:p>
        </w:tc>
      </w:tr>
      <w:tr w:rsidR="008C3026" w:rsidRPr="008C3026" w:rsidTr="0084140B">
        <w:trPr>
          <w:trHeight w:val="372"/>
        </w:trPr>
        <w:tc>
          <w:tcPr>
            <w:tcW w:w="1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Interaksi WP</w:t>
            </w:r>
          </w:p>
        </w:tc>
        <w:tc>
          <w:tcPr>
            <w:tcW w:w="570"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4</w:t>
            </w:r>
          </w:p>
        </w:tc>
        <w:tc>
          <w:tcPr>
            <w:tcW w:w="46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0,008</w:t>
            </w:r>
          </w:p>
        </w:tc>
        <w:tc>
          <w:tcPr>
            <w:tcW w:w="758"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0,0019426</w:t>
            </w:r>
          </w:p>
        </w:tc>
        <w:tc>
          <w:tcPr>
            <w:tcW w:w="860"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5,94</w:t>
            </w:r>
          </w:p>
        </w:tc>
        <w:tc>
          <w:tcPr>
            <w:tcW w:w="207"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w:t>
            </w:r>
          </w:p>
        </w:tc>
        <w:tc>
          <w:tcPr>
            <w:tcW w:w="619"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3,01</w:t>
            </w:r>
          </w:p>
        </w:tc>
      </w:tr>
      <w:tr w:rsidR="008C3026" w:rsidRPr="008C3026" w:rsidTr="0084140B">
        <w:trPr>
          <w:trHeight w:val="372"/>
        </w:trPr>
        <w:tc>
          <w:tcPr>
            <w:tcW w:w="1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Galat</w:t>
            </w:r>
          </w:p>
        </w:tc>
        <w:tc>
          <w:tcPr>
            <w:tcW w:w="570"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16</w:t>
            </w:r>
          </w:p>
        </w:tc>
        <w:tc>
          <w:tcPr>
            <w:tcW w:w="46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0,005</w:t>
            </w:r>
          </w:p>
        </w:tc>
        <w:tc>
          <w:tcPr>
            <w:tcW w:w="758"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0,0003272</w:t>
            </w:r>
          </w:p>
        </w:tc>
        <w:tc>
          <w:tcPr>
            <w:tcW w:w="860" w:type="pct"/>
            <w:tcBorders>
              <w:top w:val="nil"/>
              <w:left w:val="nil"/>
              <w:bottom w:val="nil"/>
              <w:right w:val="nil"/>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p>
        </w:tc>
        <w:tc>
          <w:tcPr>
            <w:tcW w:w="207" w:type="pct"/>
            <w:tcBorders>
              <w:top w:val="nil"/>
              <w:left w:val="nil"/>
              <w:bottom w:val="nil"/>
              <w:right w:val="nil"/>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p>
        </w:tc>
        <w:tc>
          <w:tcPr>
            <w:tcW w:w="619" w:type="pct"/>
            <w:tcBorders>
              <w:top w:val="nil"/>
              <w:left w:val="nil"/>
              <w:bottom w:val="nil"/>
              <w:right w:val="nil"/>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p>
        </w:tc>
      </w:tr>
      <w:tr w:rsidR="008C3026" w:rsidRPr="008C3026" w:rsidTr="0084140B">
        <w:trPr>
          <w:trHeight w:val="372"/>
        </w:trPr>
        <w:tc>
          <w:tcPr>
            <w:tcW w:w="1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b/>
                <w:bCs/>
                <w:color w:val="000000"/>
                <w:sz w:val="24"/>
                <w:szCs w:val="24"/>
              </w:rPr>
            </w:pPr>
            <w:r w:rsidRPr="008C3026">
              <w:rPr>
                <w:rFonts w:ascii="Times New Roman" w:eastAsia="Times New Roman" w:hAnsi="Times New Roman" w:cs="Times New Roman"/>
                <w:b/>
                <w:bCs/>
                <w:color w:val="000000"/>
                <w:sz w:val="24"/>
                <w:szCs w:val="24"/>
              </w:rPr>
              <w:t>Total</w:t>
            </w:r>
          </w:p>
        </w:tc>
        <w:tc>
          <w:tcPr>
            <w:tcW w:w="570"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26</w:t>
            </w:r>
          </w:p>
        </w:tc>
        <w:tc>
          <w:tcPr>
            <w:tcW w:w="463"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0,086</w:t>
            </w:r>
          </w:p>
        </w:tc>
        <w:tc>
          <w:tcPr>
            <w:tcW w:w="758" w:type="pct"/>
            <w:tcBorders>
              <w:top w:val="nil"/>
              <w:left w:val="nil"/>
              <w:bottom w:val="single" w:sz="4" w:space="0" w:color="auto"/>
              <w:right w:val="single" w:sz="4" w:space="0" w:color="auto"/>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r w:rsidRPr="008C3026">
              <w:rPr>
                <w:rFonts w:ascii="Times New Roman" w:eastAsia="Times New Roman" w:hAnsi="Times New Roman" w:cs="Times New Roman"/>
                <w:color w:val="000000"/>
                <w:sz w:val="24"/>
                <w:szCs w:val="24"/>
              </w:rPr>
              <w:t>0,0033214</w:t>
            </w:r>
          </w:p>
        </w:tc>
        <w:tc>
          <w:tcPr>
            <w:tcW w:w="860" w:type="pct"/>
            <w:tcBorders>
              <w:top w:val="nil"/>
              <w:left w:val="nil"/>
              <w:bottom w:val="nil"/>
              <w:right w:val="nil"/>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p>
        </w:tc>
        <w:tc>
          <w:tcPr>
            <w:tcW w:w="207" w:type="pct"/>
            <w:tcBorders>
              <w:top w:val="nil"/>
              <w:left w:val="nil"/>
              <w:bottom w:val="nil"/>
              <w:right w:val="nil"/>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p>
        </w:tc>
        <w:tc>
          <w:tcPr>
            <w:tcW w:w="619" w:type="pct"/>
            <w:tcBorders>
              <w:top w:val="nil"/>
              <w:left w:val="nil"/>
              <w:bottom w:val="nil"/>
              <w:right w:val="nil"/>
            </w:tcBorders>
            <w:shd w:val="clear" w:color="auto" w:fill="auto"/>
            <w:noWrap/>
            <w:vAlign w:val="center"/>
            <w:hideMark/>
          </w:tcPr>
          <w:p w:rsidR="008C3026" w:rsidRPr="008C3026" w:rsidRDefault="008C3026" w:rsidP="0084140B">
            <w:pPr>
              <w:spacing w:after="0" w:line="240" w:lineRule="auto"/>
              <w:jc w:val="center"/>
              <w:rPr>
                <w:rFonts w:ascii="Times New Roman" w:eastAsia="Times New Roman" w:hAnsi="Times New Roman" w:cs="Times New Roman"/>
                <w:color w:val="000000"/>
                <w:sz w:val="24"/>
                <w:szCs w:val="24"/>
              </w:rPr>
            </w:pPr>
          </w:p>
        </w:tc>
      </w:tr>
    </w:tbl>
    <w:p w:rsidR="00D609A7" w:rsidRDefault="002C2262" w:rsidP="002C2262">
      <w:pPr>
        <w:tabs>
          <w:tab w:val="left" w:pos="45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Keterangan : </w:t>
      </w:r>
    </w:p>
    <w:p w:rsidR="00806846" w:rsidRDefault="00806846" w:rsidP="00806846">
      <w:pPr>
        <w:spacing w:after="0" w:line="240" w:lineRule="auto"/>
        <w:rPr>
          <w:rFonts w:ascii="Times New Roman" w:hAnsi="Times New Roman" w:cs="Times New Roman"/>
          <w:sz w:val="24"/>
          <w:szCs w:val="24"/>
        </w:rPr>
      </w:pPr>
      <w:r>
        <w:rPr>
          <w:rFonts w:ascii="Times New Roman" w:hAnsi="Times New Roman" w:cs="Times New Roman"/>
          <w:sz w:val="24"/>
          <w:szCs w:val="24"/>
        </w:rPr>
        <w:t>* = Berpengaruh nyata pada taraf 5%</w:t>
      </w:r>
    </w:p>
    <w:p w:rsidR="00806846" w:rsidRDefault="00806846" w:rsidP="00806846">
      <w:pPr>
        <w:spacing w:after="0" w:line="240" w:lineRule="auto"/>
        <w:rPr>
          <w:rFonts w:ascii="Times New Roman" w:hAnsi="Times New Roman" w:cs="Times New Roman"/>
          <w:sz w:val="24"/>
          <w:szCs w:val="24"/>
        </w:rPr>
      </w:pPr>
      <w:r>
        <w:rPr>
          <w:rFonts w:ascii="Times New Roman" w:hAnsi="Times New Roman" w:cs="Times New Roman"/>
          <w:sz w:val="24"/>
          <w:szCs w:val="24"/>
        </w:rPr>
        <w:t>tn = Tidak berpengaruh nyata pada taraf  5%</w:t>
      </w:r>
    </w:p>
    <w:p w:rsidR="00806846" w:rsidRDefault="00806846" w:rsidP="00806846">
      <w:pPr>
        <w:spacing w:after="0" w:line="240" w:lineRule="auto"/>
        <w:rPr>
          <w:rFonts w:ascii="Times New Roman" w:hAnsi="Times New Roman" w:cs="Times New Roman"/>
          <w:sz w:val="24"/>
          <w:szCs w:val="24"/>
        </w:rPr>
      </w:pPr>
    </w:p>
    <w:p w:rsidR="00806846" w:rsidRDefault="00806846" w:rsidP="00806846">
      <w:pPr>
        <w:spacing w:after="0" w:line="240" w:lineRule="auto"/>
        <w:rPr>
          <w:rFonts w:ascii="Times New Roman" w:hAnsi="Times New Roman" w:cs="Times New Roman"/>
          <w:sz w:val="24"/>
          <w:szCs w:val="24"/>
        </w:rPr>
      </w:pPr>
      <w:r>
        <w:rPr>
          <w:rFonts w:ascii="Times New Roman" w:hAnsi="Times New Roman" w:cs="Times New Roman"/>
          <w:sz w:val="24"/>
          <w:szCs w:val="24"/>
        </w:rPr>
        <w:t>Kesimpulan :</w:t>
      </w:r>
    </w:p>
    <w:p w:rsidR="000A6E79" w:rsidRDefault="000A6E79" w:rsidP="00806846">
      <w:pPr>
        <w:spacing w:after="0" w:line="240" w:lineRule="auto"/>
        <w:rPr>
          <w:rFonts w:ascii="Times New Roman" w:hAnsi="Times New Roman" w:cs="Times New Roman"/>
          <w:sz w:val="24"/>
          <w:szCs w:val="24"/>
        </w:rPr>
      </w:pPr>
    </w:p>
    <w:p w:rsidR="00806846" w:rsidRDefault="00806846" w:rsidP="00806846">
      <w:pPr>
        <w:pStyle w:val="NoSpacing"/>
        <w:spacing w:line="480" w:lineRule="auto"/>
        <w:jc w:val="both"/>
        <w:rPr>
          <w:rFonts w:ascii="Times New Roman" w:hAnsi="Times New Roman" w:cs="Times New Roman"/>
          <w:sz w:val="24"/>
          <w:szCs w:val="24"/>
        </w:rPr>
      </w:pPr>
      <w:r>
        <w:tab/>
      </w:r>
      <w:r w:rsidRPr="006D14AC">
        <w:rPr>
          <w:rFonts w:ascii="Times New Roman" w:hAnsi="Times New Roman" w:cs="Times New Roman"/>
          <w:sz w:val="24"/>
          <w:szCs w:val="24"/>
        </w:rPr>
        <w:t>Berdasarkan pada tabel ANAVA diketahui bahwa F hitung</w:t>
      </w:r>
      <w:r>
        <w:rPr>
          <w:rFonts w:ascii="Times New Roman" w:hAnsi="Times New Roman" w:cs="Times New Roman"/>
          <w:sz w:val="24"/>
          <w:szCs w:val="24"/>
        </w:rPr>
        <w:t xml:space="preserve"> </w:t>
      </w:r>
      <w:r w:rsidRPr="007115B9">
        <w:rPr>
          <w:rFonts w:ascii="Times New Roman" w:hAnsi="Times New Roman" w:cs="Times New Roman"/>
          <w:sz w:val="24"/>
          <w:szCs w:val="24"/>
        </w:rPr>
        <w:t xml:space="preserve">≤ </w:t>
      </w:r>
      <w:r>
        <w:rPr>
          <w:rFonts w:ascii="Times New Roman" w:hAnsi="Times New Roman" w:cs="Times New Roman"/>
          <w:sz w:val="23"/>
          <w:szCs w:val="23"/>
        </w:rPr>
        <w:t xml:space="preserve">F </w:t>
      </w:r>
      <w:r w:rsidRPr="006D14AC">
        <w:rPr>
          <w:rFonts w:ascii="Times New Roman" w:hAnsi="Times New Roman" w:cs="Times New Roman"/>
          <w:sz w:val="24"/>
          <w:szCs w:val="24"/>
        </w:rPr>
        <w:t xml:space="preserve"> F tabel pada taraf 5% </w:t>
      </w:r>
      <w:r>
        <w:rPr>
          <w:rFonts w:ascii="Times New Roman" w:hAnsi="Times New Roman" w:cs="Times New Roman"/>
          <w:sz w:val="24"/>
          <w:szCs w:val="24"/>
        </w:rPr>
        <w:t xml:space="preserve">maka </w:t>
      </w:r>
      <w:r w:rsidRPr="006D14AC">
        <w:rPr>
          <w:rFonts w:ascii="Times New Roman" w:hAnsi="Times New Roman" w:cs="Times New Roman"/>
          <w:sz w:val="24"/>
          <w:szCs w:val="24"/>
        </w:rPr>
        <w:t xml:space="preserve">dapat disimpulkan bahwa perlakuan </w:t>
      </w:r>
      <w:r>
        <w:rPr>
          <w:rFonts w:ascii="Times New Roman" w:hAnsi="Times New Roman" w:cs="Times New Roman"/>
          <w:sz w:val="24"/>
          <w:szCs w:val="24"/>
        </w:rPr>
        <w:t>waktu simpan buah naga dan perbandingan buah naga dengan ekstrak jahe serta interaksi keduanya berpengaruh nyata terhadap warna mix juice sehingga diberi tanda * (berbeda nyata).Maka perlu dilakukan uji lanjut Duncan.</w:t>
      </w:r>
    </w:p>
    <w:p w:rsidR="00E43E7C" w:rsidRDefault="00E43E7C" w:rsidP="002C2262">
      <w:pPr>
        <w:tabs>
          <w:tab w:val="left" w:pos="450"/>
        </w:tabs>
        <w:spacing w:after="0" w:line="240" w:lineRule="auto"/>
        <w:rPr>
          <w:rFonts w:ascii="Times New Roman" w:hAnsi="Times New Roman" w:cs="Times New Roman"/>
          <w:sz w:val="24"/>
          <w:szCs w:val="24"/>
        </w:rPr>
      </w:pPr>
    </w:p>
    <w:p w:rsidR="00710EF3" w:rsidRDefault="00710EF3" w:rsidP="00E43E7C">
      <w:pPr>
        <w:tabs>
          <w:tab w:val="left" w:pos="450"/>
        </w:tabs>
        <w:spacing w:after="0" w:line="480" w:lineRule="auto"/>
        <w:jc w:val="both"/>
        <w:rPr>
          <w:rFonts w:ascii="Times New Roman" w:hAnsi="Times New Roman" w:cs="Times New Roman"/>
          <w:sz w:val="24"/>
          <w:szCs w:val="24"/>
        </w:rPr>
        <w:sectPr w:rsidR="00710EF3" w:rsidSect="00DC34FC">
          <w:footerReference w:type="default" r:id="rId114"/>
          <w:pgSz w:w="11906" w:h="16838" w:code="9"/>
          <w:pgMar w:top="2268" w:right="1701" w:bottom="1701" w:left="2268" w:header="1134" w:footer="1134" w:gutter="0"/>
          <w:cols w:space="708"/>
          <w:docGrid w:linePitch="360"/>
        </w:sectPr>
      </w:pPr>
    </w:p>
    <w:p w:rsidR="008C3026" w:rsidRDefault="002C2262" w:rsidP="00A3178B">
      <w:pPr>
        <w:tabs>
          <w:tab w:val="left" w:pos="450"/>
        </w:tabs>
        <w:rPr>
          <w:rFonts w:ascii="Times New Roman" w:hAnsi="Times New Roman" w:cs="Times New Roman"/>
          <w:sz w:val="24"/>
          <w:szCs w:val="24"/>
        </w:rPr>
      </w:pPr>
      <w:r>
        <w:rPr>
          <w:rFonts w:ascii="Times New Roman" w:hAnsi="Times New Roman" w:cs="Times New Roman"/>
          <w:sz w:val="24"/>
          <w:szCs w:val="24"/>
        </w:rPr>
        <w:lastRenderedPageBreak/>
        <w:t>Sy = 0,010</w:t>
      </w:r>
    </w:p>
    <w:p w:rsidR="002C2262" w:rsidRDefault="000F7949" w:rsidP="00B160E2">
      <w:pPr>
        <w:tabs>
          <w:tab w:val="left" w:pos="45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Uji Lanjut </w:t>
      </w:r>
      <w:r w:rsidR="002C2262">
        <w:rPr>
          <w:rFonts w:ascii="Times New Roman" w:hAnsi="Times New Roman" w:cs="Times New Roman"/>
          <w:sz w:val="24"/>
          <w:szCs w:val="24"/>
        </w:rPr>
        <w:t>Faktor W</w:t>
      </w:r>
    </w:p>
    <w:tbl>
      <w:tblPr>
        <w:tblW w:w="5000" w:type="pct"/>
        <w:tblLook w:val="04A0" w:firstRow="1" w:lastRow="0" w:firstColumn="1" w:lastColumn="0" w:noHBand="0" w:noVBand="1"/>
      </w:tblPr>
      <w:tblGrid>
        <w:gridCol w:w="1174"/>
        <w:gridCol w:w="1037"/>
        <w:gridCol w:w="1176"/>
        <w:gridCol w:w="1176"/>
        <w:gridCol w:w="1112"/>
        <w:gridCol w:w="1072"/>
        <w:gridCol w:w="526"/>
        <w:gridCol w:w="880"/>
      </w:tblGrid>
      <w:tr w:rsidR="00D609A7" w:rsidRPr="00661759" w:rsidTr="0084140B">
        <w:trPr>
          <w:trHeight w:val="590"/>
        </w:trPr>
        <w:tc>
          <w:tcPr>
            <w:tcW w:w="7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9A7" w:rsidRPr="00661759" w:rsidRDefault="00D609A7" w:rsidP="00B160E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SSR 5%</w:t>
            </w:r>
          </w:p>
        </w:tc>
        <w:tc>
          <w:tcPr>
            <w:tcW w:w="5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9A7" w:rsidRPr="00661759" w:rsidRDefault="00D609A7" w:rsidP="00B160E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LSR 5%</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9A7" w:rsidRPr="00661759" w:rsidRDefault="00D609A7" w:rsidP="00B160E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09A7" w:rsidRPr="00661759" w:rsidRDefault="00D609A7" w:rsidP="00B160E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Rata-rata Perlakuan</w:t>
            </w:r>
          </w:p>
        </w:tc>
        <w:tc>
          <w:tcPr>
            <w:tcW w:w="1700" w:type="pct"/>
            <w:gridSpan w:val="3"/>
            <w:tcBorders>
              <w:top w:val="single" w:sz="4" w:space="0" w:color="auto"/>
              <w:left w:val="nil"/>
              <w:bottom w:val="single" w:sz="4" w:space="0" w:color="auto"/>
              <w:right w:val="single" w:sz="4" w:space="0" w:color="auto"/>
            </w:tcBorders>
            <w:shd w:val="clear" w:color="auto" w:fill="auto"/>
            <w:noWrap/>
            <w:vAlign w:val="center"/>
            <w:hideMark/>
          </w:tcPr>
          <w:p w:rsidR="00D609A7" w:rsidRPr="00661759" w:rsidRDefault="00D609A7" w:rsidP="00B160E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09A7" w:rsidRPr="00661759" w:rsidRDefault="00D609A7" w:rsidP="00B160E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Taraf Nyata 5%</w:t>
            </w:r>
          </w:p>
        </w:tc>
      </w:tr>
      <w:tr w:rsidR="00D609A7" w:rsidRPr="00661759" w:rsidTr="0084140B">
        <w:trPr>
          <w:trHeight w:val="322"/>
        </w:trPr>
        <w:tc>
          <w:tcPr>
            <w:tcW w:w="733" w:type="pct"/>
            <w:vMerge/>
            <w:tcBorders>
              <w:top w:val="single" w:sz="4" w:space="0" w:color="auto"/>
              <w:left w:val="single" w:sz="4" w:space="0" w:color="auto"/>
              <w:bottom w:val="single" w:sz="4" w:space="0" w:color="auto"/>
              <w:right w:val="single" w:sz="4" w:space="0" w:color="auto"/>
            </w:tcBorders>
            <w:vAlign w:val="center"/>
            <w:hideMark/>
          </w:tcPr>
          <w:p w:rsidR="00D609A7" w:rsidRPr="00661759" w:rsidRDefault="00D609A7" w:rsidP="0007046A">
            <w:pPr>
              <w:spacing w:after="0" w:line="240" w:lineRule="auto"/>
              <w:jc w:val="center"/>
              <w:rPr>
                <w:rFonts w:ascii="Times New Roman" w:eastAsia="Times New Roman" w:hAnsi="Times New Roman" w:cs="Times New Roman"/>
                <w:color w:val="000000"/>
                <w:sz w:val="24"/>
                <w:szCs w:val="24"/>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D609A7" w:rsidRPr="00661759" w:rsidRDefault="00D609A7" w:rsidP="0007046A">
            <w:pPr>
              <w:spacing w:after="0" w:line="240" w:lineRule="auto"/>
              <w:jc w:val="center"/>
              <w:rPr>
                <w:rFonts w:ascii="Times New Roman" w:eastAsia="Times New Roman" w:hAnsi="Times New Roman" w:cs="Times New Roman"/>
                <w:color w:val="000000"/>
                <w:sz w:val="24"/>
                <w:szCs w:val="24"/>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rsidR="00D609A7" w:rsidRPr="00661759" w:rsidRDefault="00D609A7" w:rsidP="0007046A">
            <w:pPr>
              <w:spacing w:after="0" w:line="240" w:lineRule="auto"/>
              <w:jc w:val="center"/>
              <w:rPr>
                <w:rFonts w:ascii="Times New Roman" w:eastAsia="Times New Roman" w:hAnsi="Times New Roman" w:cs="Times New Roman"/>
                <w:color w:val="000000"/>
                <w:sz w:val="24"/>
                <w:szCs w:val="24"/>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rsidR="00D609A7" w:rsidRPr="00661759" w:rsidRDefault="00D609A7" w:rsidP="0007046A">
            <w:pPr>
              <w:spacing w:after="0" w:line="240" w:lineRule="auto"/>
              <w:jc w:val="center"/>
              <w:rPr>
                <w:rFonts w:ascii="Times New Roman" w:eastAsia="Times New Roman" w:hAnsi="Times New Roman" w:cs="Times New Roman"/>
                <w:color w:val="000000"/>
                <w:sz w:val="24"/>
                <w:szCs w:val="24"/>
              </w:rPr>
            </w:pPr>
          </w:p>
        </w:tc>
        <w:tc>
          <w:tcPr>
            <w:tcW w:w="695" w:type="pct"/>
            <w:tcBorders>
              <w:top w:val="nil"/>
              <w:left w:val="nil"/>
              <w:bottom w:val="single" w:sz="4" w:space="0" w:color="auto"/>
              <w:right w:val="single" w:sz="4" w:space="0" w:color="auto"/>
            </w:tcBorders>
            <w:shd w:val="clear" w:color="auto" w:fill="auto"/>
            <w:noWrap/>
            <w:vAlign w:val="center"/>
            <w:hideMark/>
          </w:tcPr>
          <w:p w:rsidR="00D609A7" w:rsidRPr="00661759" w:rsidRDefault="00D609A7"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1</w:t>
            </w:r>
          </w:p>
        </w:tc>
        <w:tc>
          <w:tcPr>
            <w:tcW w:w="670" w:type="pct"/>
            <w:tcBorders>
              <w:top w:val="nil"/>
              <w:left w:val="nil"/>
              <w:bottom w:val="single" w:sz="4" w:space="0" w:color="auto"/>
              <w:right w:val="single" w:sz="4" w:space="0" w:color="auto"/>
            </w:tcBorders>
            <w:shd w:val="clear" w:color="auto" w:fill="auto"/>
            <w:noWrap/>
            <w:vAlign w:val="center"/>
            <w:hideMark/>
          </w:tcPr>
          <w:p w:rsidR="00D609A7" w:rsidRPr="00661759" w:rsidRDefault="00D609A7"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2</w:t>
            </w:r>
          </w:p>
        </w:tc>
        <w:tc>
          <w:tcPr>
            <w:tcW w:w="335" w:type="pct"/>
            <w:tcBorders>
              <w:top w:val="nil"/>
              <w:left w:val="nil"/>
              <w:bottom w:val="single" w:sz="4" w:space="0" w:color="auto"/>
              <w:right w:val="single" w:sz="4" w:space="0" w:color="auto"/>
            </w:tcBorders>
            <w:shd w:val="clear" w:color="auto" w:fill="auto"/>
            <w:noWrap/>
            <w:vAlign w:val="center"/>
            <w:hideMark/>
          </w:tcPr>
          <w:p w:rsidR="00D609A7" w:rsidRPr="00661759" w:rsidRDefault="00D609A7"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w:t>
            </w: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D609A7" w:rsidRPr="00661759" w:rsidRDefault="00D609A7" w:rsidP="0007046A">
            <w:pPr>
              <w:spacing w:after="0" w:line="240" w:lineRule="auto"/>
              <w:jc w:val="center"/>
              <w:rPr>
                <w:rFonts w:ascii="Times New Roman" w:eastAsia="Times New Roman" w:hAnsi="Times New Roman" w:cs="Times New Roman"/>
                <w:color w:val="000000"/>
                <w:sz w:val="24"/>
                <w:szCs w:val="24"/>
              </w:rPr>
            </w:pPr>
          </w:p>
        </w:tc>
      </w:tr>
      <w:tr w:rsidR="00D609A7" w:rsidRPr="00661759" w:rsidTr="0084140B">
        <w:trPr>
          <w:trHeight w:val="322"/>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D609A7" w:rsidRPr="00661759" w:rsidRDefault="00D609A7" w:rsidP="0007046A">
            <w:pPr>
              <w:spacing w:after="0" w:line="240" w:lineRule="auto"/>
              <w:jc w:val="center"/>
              <w:rPr>
                <w:rFonts w:ascii="Times New Roman" w:eastAsia="Times New Roman" w:hAnsi="Times New Roman" w:cs="Times New Roman"/>
                <w:color w:val="000000"/>
                <w:sz w:val="24"/>
                <w:szCs w:val="24"/>
              </w:rPr>
            </w:pPr>
          </w:p>
        </w:tc>
        <w:tc>
          <w:tcPr>
            <w:tcW w:w="575" w:type="pct"/>
            <w:tcBorders>
              <w:top w:val="nil"/>
              <w:left w:val="nil"/>
              <w:bottom w:val="single" w:sz="4" w:space="0" w:color="auto"/>
              <w:right w:val="single" w:sz="4" w:space="0" w:color="auto"/>
            </w:tcBorders>
            <w:shd w:val="clear" w:color="auto" w:fill="auto"/>
            <w:noWrap/>
            <w:vAlign w:val="center"/>
            <w:hideMark/>
          </w:tcPr>
          <w:p w:rsidR="00D609A7" w:rsidRPr="00661759" w:rsidRDefault="00D609A7" w:rsidP="0007046A">
            <w:pPr>
              <w:spacing w:after="0" w:line="240" w:lineRule="auto"/>
              <w:jc w:val="center"/>
              <w:rPr>
                <w:rFonts w:ascii="Times New Roman" w:eastAsia="Times New Roman" w:hAnsi="Times New Roman" w:cs="Times New Roman"/>
                <w:color w:val="000000"/>
                <w:sz w:val="24"/>
                <w:szCs w:val="24"/>
              </w:rPr>
            </w:pPr>
          </w:p>
        </w:tc>
        <w:tc>
          <w:tcPr>
            <w:tcW w:w="720" w:type="pct"/>
            <w:tcBorders>
              <w:top w:val="nil"/>
              <w:left w:val="nil"/>
              <w:bottom w:val="single" w:sz="4" w:space="0" w:color="auto"/>
              <w:right w:val="single" w:sz="4" w:space="0" w:color="auto"/>
            </w:tcBorders>
            <w:shd w:val="clear" w:color="auto" w:fill="auto"/>
            <w:noWrap/>
            <w:vAlign w:val="bottom"/>
            <w:hideMark/>
          </w:tcPr>
          <w:p w:rsidR="00D609A7" w:rsidRPr="002C2262" w:rsidRDefault="00D609A7"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Pr="002C2262">
              <w:rPr>
                <w:rFonts w:ascii="Times New Roman" w:eastAsia="Times New Roman" w:hAnsi="Times New Roman" w:cs="Times New Roman"/>
                <w:color w:val="000000"/>
                <w:sz w:val="24"/>
                <w:szCs w:val="24"/>
              </w:rPr>
              <w:t>3</w:t>
            </w:r>
          </w:p>
        </w:tc>
        <w:tc>
          <w:tcPr>
            <w:tcW w:w="720" w:type="pct"/>
            <w:tcBorders>
              <w:top w:val="nil"/>
              <w:left w:val="nil"/>
              <w:bottom w:val="single" w:sz="4" w:space="0" w:color="auto"/>
              <w:right w:val="single" w:sz="4" w:space="0" w:color="auto"/>
            </w:tcBorders>
            <w:shd w:val="clear" w:color="auto" w:fill="auto"/>
            <w:noWrap/>
            <w:vAlign w:val="bottom"/>
            <w:hideMark/>
          </w:tcPr>
          <w:p w:rsidR="00D609A7" w:rsidRPr="002C2262" w:rsidRDefault="00D609A7"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2,220</w:t>
            </w:r>
          </w:p>
        </w:tc>
        <w:tc>
          <w:tcPr>
            <w:tcW w:w="695" w:type="pct"/>
            <w:tcBorders>
              <w:top w:val="nil"/>
              <w:left w:val="nil"/>
              <w:bottom w:val="single" w:sz="4" w:space="0" w:color="auto"/>
              <w:right w:val="single" w:sz="4" w:space="0" w:color="auto"/>
            </w:tcBorders>
            <w:shd w:val="clear" w:color="auto" w:fill="auto"/>
            <w:noWrap/>
            <w:vAlign w:val="center"/>
            <w:hideMark/>
          </w:tcPr>
          <w:p w:rsidR="00D609A7" w:rsidRPr="00661759" w:rsidRDefault="00D609A7"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70" w:type="pct"/>
            <w:tcBorders>
              <w:top w:val="nil"/>
              <w:left w:val="nil"/>
              <w:bottom w:val="single" w:sz="4" w:space="0" w:color="auto"/>
              <w:right w:val="single" w:sz="4" w:space="0" w:color="auto"/>
            </w:tcBorders>
            <w:shd w:val="clear" w:color="auto" w:fill="auto"/>
            <w:noWrap/>
            <w:vAlign w:val="center"/>
            <w:hideMark/>
          </w:tcPr>
          <w:p w:rsidR="00D609A7" w:rsidRPr="00661759" w:rsidRDefault="00D609A7" w:rsidP="0007046A">
            <w:pPr>
              <w:spacing w:after="0" w:line="240" w:lineRule="auto"/>
              <w:jc w:val="center"/>
              <w:rPr>
                <w:rFonts w:ascii="Times New Roman" w:eastAsia="Times New Roman" w:hAnsi="Times New Roman" w:cs="Times New Roman"/>
                <w:color w:val="000000"/>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rsidR="00D609A7" w:rsidRPr="00661759" w:rsidRDefault="00D609A7" w:rsidP="0007046A">
            <w:pPr>
              <w:spacing w:after="0" w:line="240" w:lineRule="auto"/>
              <w:jc w:val="center"/>
              <w:rPr>
                <w:rFonts w:ascii="Times New Roman" w:eastAsia="Times New Roman" w:hAnsi="Times New Roman" w:cs="Times New Roman"/>
                <w:color w:val="000000"/>
                <w:sz w:val="24"/>
                <w:szCs w:val="24"/>
              </w:rPr>
            </w:pPr>
          </w:p>
        </w:tc>
        <w:tc>
          <w:tcPr>
            <w:tcW w:w="552" w:type="pct"/>
            <w:tcBorders>
              <w:top w:val="nil"/>
              <w:left w:val="nil"/>
              <w:bottom w:val="single" w:sz="4" w:space="0" w:color="auto"/>
              <w:right w:val="single" w:sz="4" w:space="0" w:color="auto"/>
            </w:tcBorders>
            <w:shd w:val="clear" w:color="auto" w:fill="auto"/>
            <w:noWrap/>
            <w:vAlign w:val="center"/>
            <w:hideMark/>
          </w:tcPr>
          <w:p w:rsidR="00D609A7" w:rsidRPr="00661759" w:rsidRDefault="007B4AB8"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D609A7" w:rsidRPr="00661759" w:rsidTr="0084140B">
        <w:trPr>
          <w:trHeight w:val="322"/>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D609A7" w:rsidRPr="00661759" w:rsidRDefault="00D609A7"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3,00</w:t>
            </w:r>
          </w:p>
        </w:tc>
        <w:tc>
          <w:tcPr>
            <w:tcW w:w="575" w:type="pct"/>
            <w:tcBorders>
              <w:top w:val="nil"/>
              <w:left w:val="nil"/>
              <w:bottom w:val="single" w:sz="4" w:space="0" w:color="auto"/>
              <w:right w:val="single" w:sz="4" w:space="0" w:color="auto"/>
            </w:tcBorders>
            <w:shd w:val="clear" w:color="auto" w:fill="auto"/>
            <w:noWrap/>
            <w:vAlign w:val="bottom"/>
            <w:hideMark/>
          </w:tcPr>
          <w:p w:rsidR="00D609A7" w:rsidRPr="002C2262" w:rsidRDefault="00D609A7"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0,031</w:t>
            </w:r>
          </w:p>
        </w:tc>
        <w:tc>
          <w:tcPr>
            <w:tcW w:w="720" w:type="pct"/>
            <w:tcBorders>
              <w:top w:val="nil"/>
              <w:left w:val="nil"/>
              <w:bottom w:val="single" w:sz="4" w:space="0" w:color="auto"/>
              <w:right w:val="single" w:sz="4" w:space="0" w:color="auto"/>
            </w:tcBorders>
            <w:shd w:val="clear" w:color="auto" w:fill="auto"/>
            <w:noWrap/>
            <w:vAlign w:val="bottom"/>
            <w:hideMark/>
          </w:tcPr>
          <w:p w:rsidR="00D609A7" w:rsidRPr="002C2262" w:rsidRDefault="00D609A7"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Pr="002C2262">
              <w:rPr>
                <w:rFonts w:ascii="Times New Roman" w:eastAsia="Times New Roman" w:hAnsi="Times New Roman" w:cs="Times New Roman"/>
                <w:color w:val="000000"/>
                <w:sz w:val="24"/>
                <w:szCs w:val="24"/>
              </w:rPr>
              <w:t>2</w:t>
            </w:r>
          </w:p>
        </w:tc>
        <w:tc>
          <w:tcPr>
            <w:tcW w:w="720" w:type="pct"/>
            <w:tcBorders>
              <w:top w:val="nil"/>
              <w:left w:val="nil"/>
              <w:bottom w:val="single" w:sz="4" w:space="0" w:color="auto"/>
              <w:right w:val="single" w:sz="4" w:space="0" w:color="auto"/>
            </w:tcBorders>
            <w:shd w:val="clear" w:color="auto" w:fill="auto"/>
            <w:noWrap/>
            <w:vAlign w:val="bottom"/>
            <w:hideMark/>
          </w:tcPr>
          <w:p w:rsidR="00D609A7" w:rsidRPr="002C2262" w:rsidRDefault="00D609A7"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2,242</w:t>
            </w:r>
          </w:p>
        </w:tc>
        <w:tc>
          <w:tcPr>
            <w:tcW w:w="695" w:type="pct"/>
            <w:tcBorders>
              <w:top w:val="nil"/>
              <w:left w:val="nil"/>
              <w:bottom w:val="single" w:sz="4" w:space="0" w:color="auto"/>
              <w:right w:val="single" w:sz="4" w:space="0" w:color="auto"/>
            </w:tcBorders>
            <w:shd w:val="clear" w:color="auto" w:fill="auto"/>
            <w:noWrap/>
            <w:vAlign w:val="center"/>
            <w:hideMark/>
          </w:tcPr>
          <w:p w:rsidR="00D609A7" w:rsidRPr="002C2262" w:rsidRDefault="00D609A7"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0,022</w:t>
            </w:r>
            <w:r w:rsidR="00B160E2" w:rsidRPr="0084140B">
              <w:rPr>
                <w:rFonts w:ascii="Times New Roman" w:eastAsia="Times New Roman" w:hAnsi="Times New Roman" w:cs="Times New Roman"/>
                <w:color w:val="000000"/>
                <w:sz w:val="24"/>
                <w:szCs w:val="24"/>
                <w:vertAlign w:val="superscript"/>
              </w:rPr>
              <w:t>tn</w:t>
            </w:r>
          </w:p>
        </w:tc>
        <w:tc>
          <w:tcPr>
            <w:tcW w:w="670" w:type="pct"/>
            <w:tcBorders>
              <w:top w:val="nil"/>
              <w:left w:val="nil"/>
              <w:bottom w:val="single" w:sz="4" w:space="0" w:color="auto"/>
              <w:right w:val="single" w:sz="4" w:space="0" w:color="auto"/>
            </w:tcBorders>
            <w:shd w:val="clear" w:color="auto" w:fill="auto"/>
            <w:noWrap/>
            <w:vAlign w:val="center"/>
            <w:hideMark/>
          </w:tcPr>
          <w:p w:rsidR="00D609A7" w:rsidRPr="00661759" w:rsidRDefault="00D609A7"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D609A7" w:rsidRPr="00661759" w:rsidRDefault="00D609A7" w:rsidP="0007046A">
            <w:pPr>
              <w:spacing w:after="0" w:line="240" w:lineRule="auto"/>
              <w:jc w:val="center"/>
              <w:rPr>
                <w:rFonts w:ascii="Times New Roman" w:eastAsia="Times New Roman" w:hAnsi="Times New Roman" w:cs="Times New Roman"/>
                <w:color w:val="000000"/>
                <w:sz w:val="24"/>
                <w:szCs w:val="24"/>
              </w:rPr>
            </w:pPr>
          </w:p>
        </w:tc>
        <w:tc>
          <w:tcPr>
            <w:tcW w:w="552" w:type="pct"/>
            <w:tcBorders>
              <w:top w:val="nil"/>
              <w:left w:val="nil"/>
              <w:bottom w:val="single" w:sz="4" w:space="0" w:color="auto"/>
              <w:right w:val="single" w:sz="4" w:space="0" w:color="auto"/>
            </w:tcBorders>
            <w:shd w:val="clear" w:color="auto" w:fill="auto"/>
            <w:noWrap/>
            <w:vAlign w:val="center"/>
            <w:hideMark/>
          </w:tcPr>
          <w:p w:rsidR="00D609A7" w:rsidRPr="00661759" w:rsidRDefault="007B4AB8"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B160E2">
              <w:rPr>
                <w:rFonts w:ascii="Times New Roman" w:eastAsia="Times New Roman" w:hAnsi="Times New Roman" w:cs="Times New Roman"/>
                <w:color w:val="000000"/>
                <w:sz w:val="24"/>
                <w:szCs w:val="24"/>
              </w:rPr>
              <w:t>b</w:t>
            </w:r>
          </w:p>
        </w:tc>
      </w:tr>
      <w:tr w:rsidR="00D609A7" w:rsidRPr="00661759" w:rsidTr="0084140B">
        <w:trPr>
          <w:trHeight w:val="322"/>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D609A7" w:rsidRPr="00661759" w:rsidRDefault="00D609A7"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3,15</w:t>
            </w:r>
          </w:p>
        </w:tc>
        <w:tc>
          <w:tcPr>
            <w:tcW w:w="575" w:type="pct"/>
            <w:tcBorders>
              <w:top w:val="nil"/>
              <w:left w:val="nil"/>
              <w:bottom w:val="single" w:sz="4" w:space="0" w:color="auto"/>
              <w:right w:val="single" w:sz="4" w:space="0" w:color="auto"/>
            </w:tcBorders>
            <w:shd w:val="clear" w:color="auto" w:fill="auto"/>
            <w:noWrap/>
            <w:vAlign w:val="bottom"/>
            <w:hideMark/>
          </w:tcPr>
          <w:p w:rsidR="00D609A7" w:rsidRPr="002C2262" w:rsidRDefault="00D609A7"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0,033</w:t>
            </w:r>
          </w:p>
        </w:tc>
        <w:tc>
          <w:tcPr>
            <w:tcW w:w="720" w:type="pct"/>
            <w:tcBorders>
              <w:top w:val="nil"/>
              <w:left w:val="nil"/>
              <w:bottom w:val="single" w:sz="4" w:space="0" w:color="auto"/>
              <w:right w:val="single" w:sz="4" w:space="0" w:color="auto"/>
            </w:tcBorders>
            <w:shd w:val="clear" w:color="auto" w:fill="auto"/>
            <w:noWrap/>
            <w:vAlign w:val="bottom"/>
            <w:hideMark/>
          </w:tcPr>
          <w:p w:rsidR="00D609A7" w:rsidRPr="002C2262" w:rsidRDefault="00D609A7"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Pr="002C2262">
              <w:rPr>
                <w:rFonts w:ascii="Times New Roman" w:eastAsia="Times New Roman" w:hAnsi="Times New Roman" w:cs="Times New Roman"/>
                <w:color w:val="000000"/>
                <w:sz w:val="24"/>
                <w:szCs w:val="24"/>
              </w:rPr>
              <w:t>1</w:t>
            </w:r>
          </w:p>
        </w:tc>
        <w:tc>
          <w:tcPr>
            <w:tcW w:w="720" w:type="pct"/>
            <w:tcBorders>
              <w:top w:val="nil"/>
              <w:left w:val="nil"/>
              <w:bottom w:val="single" w:sz="4" w:space="0" w:color="auto"/>
              <w:right w:val="single" w:sz="4" w:space="0" w:color="auto"/>
            </w:tcBorders>
            <w:shd w:val="clear" w:color="auto" w:fill="auto"/>
            <w:noWrap/>
            <w:vAlign w:val="bottom"/>
            <w:hideMark/>
          </w:tcPr>
          <w:p w:rsidR="00D609A7" w:rsidRPr="002C2262" w:rsidRDefault="00D609A7" w:rsidP="0007046A">
            <w:pPr>
              <w:spacing w:after="0" w:line="240" w:lineRule="auto"/>
              <w:jc w:val="center"/>
              <w:rPr>
                <w:rFonts w:ascii="Times New Roman" w:eastAsia="Times New Roman" w:hAnsi="Times New Roman" w:cs="Times New Roman"/>
                <w:sz w:val="24"/>
                <w:szCs w:val="24"/>
              </w:rPr>
            </w:pPr>
            <w:r w:rsidRPr="002C2262">
              <w:rPr>
                <w:rFonts w:ascii="Times New Roman" w:eastAsia="Times New Roman" w:hAnsi="Times New Roman" w:cs="Times New Roman"/>
                <w:sz w:val="24"/>
                <w:szCs w:val="24"/>
              </w:rPr>
              <w:t>2,265</w:t>
            </w:r>
          </w:p>
        </w:tc>
        <w:tc>
          <w:tcPr>
            <w:tcW w:w="695" w:type="pct"/>
            <w:tcBorders>
              <w:top w:val="nil"/>
              <w:left w:val="nil"/>
              <w:bottom w:val="single" w:sz="4" w:space="0" w:color="auto"/>
              <w:right w:val="single" w:sz="4" w:space="0" w:color="auto"/>
            </w:tcBorders>
            <w:shd w:val="clear" w:color="auto" w:fill="auto"/>
            <w:noWrap/>
            <w:vAlign w:val="center"/>
            <w:hideMark/>
          </w:tcPr>
          <w:p w:rsidR="00D609A7" w:rsidRPr="002C2262" w:rsidRDefault="00D609A7"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0,045</w:t>
            </w:r>
            <w:r w:rsidR="00B160E2">
              <w:rPr>
                <w:rFonts w:ascii="Times New Roman" w:eastAsia="Times New Roman" w:hAnsi="Times New Roman" w:cs="Times New Roman"/>
                <w:color w:val="000000"/>
                <w:sz w:val="24"/>
                <w:szCs w:val="24"/>
              </w:rPr>
              <w:t>*</w:t>
            </w:r>
          </w:p>
        </w:tc>
        <w:tc>
          <w:tcPr>
            <w:tcW w:w="670" w:type="pct"/>
            <w:tcBorders>
              <w:top w:val="nil"/>
              <w:left w:val="nil"/>
              <w:bottom w:val="single" w:sz="4" w:space="0" w:color="auto"/>
              <w:right w:val="single" w:sz="4" w:space="0" w:color="auto"/>
            </w:tcBorders>
            <w:shd w:val="clear" w:color="auto" w:fill="auto"/>
            <w:noWrap/>
            <w:vAlign w:val="center"/>
            <w:hideMark/>
          </w:tcPr>
          <w:p w:rsidR="00D609A7" w:rsidRPr="00611573"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0,023</w:t>
            </w:r>
            <w:r w:rsidR="0084140B" w:rsidRPr="0084140B">
              <w:rPr>
                <w:rFonts w:ascii="Times New Roman" w:eastAsia="Times New Roman" w:hAnsi="Times New Roman" w:cs="Times New Roman"/>
                <w:color w:val="000000"/>
                <w:sz w:val="24"/>
                <w:szCs w:val="24"/>
                <w:vertAlign w:val="superscript"/>
              </w:rPr>
              <w:t xml:space="preserve"> tn</w:t>
            </w:r>
          </w:p>
        </w:tc>
        <w:tc>
          <w:tcPr>
            <w:tcW w:w="335" w:type="pct"/>
            <w:tcBorders>
              <w:top w:val="nil"/>
              <w:left w:val="nil"/>
              <w:bottom w:val="single" w:sz="4" w:space="0" w:color="auto"/>
              <w:right w:val="single" w:sz="4" w:space="0" w:color="auto"/>
            </w:tcBorders>
            <w:shd w:val="clear" w:color="auto" w:fill="auto"/>
            <w:noWrap/>
            <w:vAlign w:val="center"/>
            <w:hideMark/>
          </w:tcPr>
          <w:p w:rsidR="00D609A7" w:rsidRPr="00661759" w:rsidRDefault="00D609A7"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52" w:type="pct"/>
            <w:tcBorders>
              <w:top w:val="nil"/>
              <w:left w:val="nil"/>
              <w:bottom w:val="single" w:sz="4" w:space="0" w:color="auto"/>
              <w:right w:val="single" w:sz="4" w:space="0" w:color="auto"/>
            </w:tcBorders>
            <w:shd w:val="clear" w:color="auto" w:fill="auto"/>
            <w:noWrap/>
            <w:vAlign w:val="center"/>
            <w:hideMark/>
          </w:tcPr>
          <w:p w:rsidR="00D609A7" w:rsidRPr="00661759" w:rsidRDefault="007B4AB8"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bl>
    <w:p w:rsidR="002C2262" w:rsidRDefault="002C2262" w:rsidP="002C2262">
      <w:pPr>
        <w:tabs>
          <w:tab w:val="left" w:pos="450"/>
        </w:tabs>
        <w:spacing w:after="0" w:line="240" w:lineRule="auto"/>
        <w:rPr>
          <w:rFonts w:ascii="Times New Roman" w:hAnsi="Times New Roman" w:cs="Times New Roman"/>
          <w:sz w:val="24"/>
          <w:szCs w:val="24"/>
        </w:rPr>
      </w:pPr>
    </w:p>
    <w:p w:rsidR="00B160E2" w:rsidRDefault="000F7949" w:rsidP="002C2262">
      <w:pPr>
        <w:tabs>
          <w:tab w:val="left" w:pos="45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Uji Lanjut </w:t>
      </w:r>
      <w:r w:rsidR="002C2262">
        <w:rPr>
          <w:rFonts w:ascii="Times New Roman" w:hAnsi="Times New Roman" w:cs="Times New Roman"/>
          <w:sz w:val="24"/>
          <w:szCs w:val="24"/>
        </w:rPr>
        <w:t>Faktor P</w:t>
      </w:r>
    </w:p>
    <w:tbl>
      <w:tblPr>
        <w:tblW w:w="5000" w:type="pct"/>
        <w:tblLook w:val="04A0" w:firstRow="1" w:lastRow="0" w:firstColumn="1" w:lastColumn="0" w:noHBand="0" w:noVBand="1"/>
      </w:tblPr>
      <w:tblGrid>
        <w:gridCol w:w="1174"/>
        <w:gridCol w:w="1037"/>
        <w:gridCol w:w="1176"/>
        <w:gridCol w:w="1176"/>
        <w:gridCol w:w="1112"/>
        <w:gridCol w:w="1072"/>
        <w:gridCol w:w="526"/>
        <w:gridCol w:w="880"/>
      </w:tblGrid>
      <w:tr w:rsidR="00B160E2" w:rsidRPr="00661759" w:rsidTr="0084140B">
        <w:trPr>
          <w:trHeight w:val="590"/>
        </w:trPr>
        <w:tc>
          <w:tcPr>
            <w:tcW w:w="7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SSR 5%</w:t>
            </w:r>
          </w:p>
        </w:tc>
        <w:tc>
          <w:tcPr>
            <w:tcW w:w="5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LSR 5%</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Rata-rata Perlakuan</w:t>
            </w:r>
          </w:p>
        </w:tc>
        <w:tc>
          <w:tcPr>
            <w:tcW w:w="1700" w:type="pct"/>
            <w:gridSpan w:val="3"/>
            <w:tcBorders>
              <w:top w:val="single" w:sz="4" w:space="0" w:color="auto"/>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Taraf Nyata 5%</w:t>
            </w:r>
          </w:p>
        </w:tc>
      </w:tr>
      <w:tr w:rsidR="00B160E2" w:rsidRPr="00661759" w:rsidTr="0084140B">
        <w:trPr>
          <w:trHeight w:val="322"/>
        </w:trPr>
        <w:tc>
          <w:tcPr>
            <w:tcW w:w="733" w:type="pct"/>
            <w:vMerge/>
            <w:tcBorders>
              <w:top w:val="single" w:sz="4" w:space="0" w:color="auto"/>
              <w:left w:val="single" w:sz="4" w:space="0" w:color="auto"/>
              <w:bottom w:val="single" w:sz="4" w:space="0" w:color="auto"/>
              <w:right w:val="single" w:sz="4" w:space="0" w:color="auto"/>
            </w:tcBorders>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695" w:type="pct"/>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1</w:t>
            </w:r>
          </w:p>
        </w:tc>
        <w:tc>
          <w:tcPr>
            <w:tcW w:w="670" w:type="pct"/>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2</w:t>
            </w:r>
          </w:p>
        </w:tc>
        <w:tc>
          <w:tcPr>
            <w:tcW w:w="335" w:type="pct"/>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w:t>
            </w: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r>
      <w:tr w:rsidR="00B160E2" w:rsidRPr="00661759" w:rsidTr="0084140B">
        <w:trPr>
          <w:trHeight w:val="322"/>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575" w:type="pct"/>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720" w:type="pct"/>
            <w:tcBorders>
              <w:top w:val="nil"/>
              <w:left w:val="nil"/>
              <w:bottom w:val="single" w:sz="4" w:space="0" w:color="auto"/>
              <w:right w:val="single" w:sz="4" w:space="0" w:color="auto"/>
            </w:tcBorders>
            <w:shd w:val="clear" w:color="auto" w:fill="auto"/>
            <w:noWrap/>
            <w:vAlign w:val="bottom"/>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2C2262">
              <w:rPr>
                <w:rFonts w:ascii="Times New Roman" w:eastAsia="Times New Roman" w:hAnsi="Times New Roman" w:cs="Times New Roman"/>
                <w:color w:val="000000"/>
                <w:sz w:val="24"/>
                <w:szCs w:val="24"/>
              </w:rPr>
              <w:t>3</w:t>
            </w:r>
          </w:p>
        </w:tc>
        <w:tc>
          <w:tcPr>
            <w:tcW w:w="720" w:type="pct"/>
            <w:tcBorders>
              <w:top w:val="nil"/>
              <w:left w:val="nil"/>
              <w:bottom w:val="single" w:sz="4" w:space="0" w:color="auto"/>
              <w:right w:val="single" w:sz="4" w:space="0" w:color="auto"/>
            </w:tcBorders>
            <w:shd w:val="clear" w:color="auto" w:fill="auto"/>
            <w:noWrap/>
            <w:vAlign w:val="bottom"/>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2,176</w:t>
            </w:r>
          </w:p>
        </w:tc>
        <w:tc>
          <w:tcPr>
            <w:tcW w:w="695" w:type="pct"/>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70" w:type="pct"/>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552" w:type="pct"/>
            <w:tcBorders>
              <w:top w:val="nil"/>
              <w:left w:val="nil"/>
              <w:bottom w:val="single" w:sz="4" w:space="0" w:color="auto"/>
              <w:right w:val="single" w:sz="4" w:space="0" w:color="auto"/>
            </w:tcBorders>
            <w:shd w:val="clear" w:color="auto" w:fill="auto"/>
            <w:noWrap/>
            <w:vAlign w:val="center"/>
            <w:hideMark/>
          </w:tcPr>
          <w:p w:rsidR="00B160E2" w:rsidRPr="00661759" w:rsidRDefault="007B4AB8"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B160E2" w:rsidRPr="00661759" w:rsidTr="0084140B">
        <w:trPr>
          <w:trHeight w:val="322"/>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3,00</w:t>
            </w:r>
          </w:p>
        </w:tc>
        <w:tc>
          <w:tcPr>
            <w:tcW w:w="575" w:type="pct"/>
            <w:tcBorders>
              <w:top w:val="nil"/>
              <w:left w:val="nil"/>
              <w:bottom w:val="single" w:sz="4" w:space="0" w:color="auto"/>
              <w:right w:val="single" w:sz="4" w:space="0" w:color="auto"/>
            </w:tcBorders>
            <w:shd w:val="clear" w:color="auto" w:fill="auto"/>
            <w:noWrap/>
            <w:vAlign w:val="bottom"/>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0,031</w:t>
            </w:r>
          </w:p>
        </w:tc>
        <w:tc>
          <w:tcPr>
            <w:tcW w:w="720" w:type="pct"/>
            <w:tcBorders>
              <w:top w:val="nil"/>
              <w:left w:val="nil"/>
              <w:bottom w:val="single" w:sz="4" w:space="0" w:color="auto"/>
              <w:right w:val="single" w:sz="4" w:space="0" w:color="auto"/>
            </w:tcBorders>
            <w:shd w:val="clear" w:color="auto" w:fill="auto"/>
            <w:noWrap/>
            <w:vAlign w:val="bottom"/>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2C2262">
              <w:rPr>
                <w:rFonts w:ascii="Times New Roman" w:eastAsia="Times New Roman" w:hAnsi="Times New Roman" w:cs="Times New Roman"/>
                <w:color w:val="000000"/>
                <w:sz w:val="24"/>
                <w:szCs w:val="24"/>
              </w:rPr>
              <w:t>1</w:t>
            </w:r>
          </w:p>
        </w:tc>
        <w:tc>
          <w:tcPr>
            <w:tcW w:w="720" w:type="pct"/>
            <w:tcBorders>
              <w:top w:val="nil"/>
              <w:left w:val="nil"/>
              <w:bottom w:val="single" w:sz="4" w:space="0" w:color="auto"/>
              <w:right w:val="single" w:sz="4" w:space="0" w:color="auto"/>
            </w:tcBorders>
            <w:shd w:val="clear" w:color="auto" w:fill="auto"/>
            <w:noWrap/>
            <w:vAlign w:val="bottom"/>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2,265</w:t>
            </w:r>
          </w:p>
        </w:tc>
        <w:tc>
          <w:tcPr>
            <w:tcW w:w="695" w:type="pct"/>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0,089</w:t>
            </w:r>
            <w:r>
              <w:rPr>
                <w:rFonts w:ascii="Times New Roman" w:eastAsia="Times New Roman" w:hAnsi="Times New Roman" w:cs="Times New Roman"/>
                <w:color w:val="000000"/>
                <w:sz w:val="24"/>
                <w:szCs w:val="24"/>
              </w:rPr>
              <w:t>*</w:t>
            </w:r>
          </w:p>
        </w:tc>
        <w:tc>
          <w:tcPr>
            <w:tcW w:w="670" w:type="pct"/>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552" w:type="pct"/>
            <w:tcBorders>
              <w:top w:val="nil"/>
              <w:left w:val="nil"/>
              <w:bottom w:val="single" w:sz="4" w:space="0" w:color="auto"/>
              <w:right w:val="single" w:sz="4" w:space="0" w:color="auto"/>
            </w:tcBorders>
            <w:shd w:val="clear" w:color="auto" w:fill="auto"/>
            <w:noWrap/>
            <w:vAlign w:val="center"/>
            <w:hideMark/>
          </w:tcPr>
          <w:p w:rsidR="00B160E2" w:rsidRPr="00661759" w:rsidRDefault="007B4AB8"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r w:rsidR="00B160E2" w:rsidRPr="00661759" w:rsidTr="0084140B">
        <w:trPr>
          <w:trHeight w:val="322"/>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3,15</w:t>
            </w:r>
          </w:p>
        </w:tc>
        <w:tc>
          <w:tcPr>
            <w:tcW w:w="575" w:type="pct"/>
            <w:tcBorders>
              <w:top w:val="nil"/>
              <w:left w:val="nil"/>
              <w:bottom w:val="single" w:sz="4" w:space="0" w:color="auto"/>
              <w:right w:val="single" w:sz="4" w:space="0" w:color="auto"/>
            </w:tcBorders>
            <w:shd w:val="clear" w:color="auto" w:fill="auto"/>
            <w:noWrap/>
            <w:vAlign w:val="bottom"/>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0,033</w:t>
            </w:r>
          </w:p>
        </w:tc>
        <w:tc>
          <w:tcPr>
            <w:tcW w:w="720" w:type="pct"/>
            <w:tcBorders>
              <w:top w:val="nil"/>
              <w:left w:val="nil"/>
              <w:bottom w:val="single" w:sz="4" w:space="0" w:color="auto"/>
              <w:right w:val="single" w:sz="4" w:space="0" w:color="auto"/>
            </w:tcBorders>
            <w:shd w:val="clear" w:color="auto" w:fill="auto"/>
            <w:noWrap/>
            <w:vAlign w:val="bottom"/>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2C2262">
              <w:rPr>
                <w:rFonts w:ascii="Times New Roman" w:eastAsia="Times New Roman" w:hAnsi="Times New Roman" w:cs="Times New Roman"/>
                <w:color w:val="000000"/>
                <w:sz w:val="24"/>
                <w:szCs w:val="24"/>
              </w:rPr>
              <w:t>2</w:t>
            </w:r>
          </w:p>
        </w:tc>
        <w:tc>
          <w:tcPr>
            <w:tcW w:w="720" w:type="pct"/>
            <w:tcBorders>
              <w:top w:val="nil"/>
              <w:left w:val="nil"/>
              <w:bottom w:val="single" w:sz="4" w:space="0" w:color="auto"/>
              <w:right w:val="single" w:sz="4" w:space="0" w:color="auto"/>
            </w:tcBorders>
            <w:shd w:val="clear" w:color="auto" w:fill="auto"/>
            <w:noWrap/>
            <w:vAlign w:val="bottom"/>
            <w:hideMark/>
          </w:tcPr>
          <w:p w:rsidR="00B160E2" w:rsidRPr="002C2262" w:rsidRDefault="00B160E2" w:rsidP="0007046A">
            <w:pPr>
              <w:spacing w:after="0" w:line="240" w:lineRule="auto"/>
              <w:jc w:val="center"/>
              <w:rPr>
                <w:rFonts w:ascii="Times New Roman" w:eastAsia="Times New Roman" w:hAnsi="Times New Roman" w:cs="Times New Roman"/>
                <w:sz w:val="24"/>
                <w:szCs w:val="24"/>
              </w:rPr>
            </w:pPr>
            <w:r w:rsidRPr="002C2262">
              <w:rPr>
                <w:rFonts w:ascii="Times New Roman" w:eastAsia="Times New Roman" w:hAnsi="Times New Roman" w:cs="Times New Roman"/>
                <w:sz w:val="24"/>
                <w:szCs w:val="24"/>
              </w:rPr>
              <w:t>2,285</w:t>
            </w:r>
          </w:p>
        </w:tc>
        <w:tc>
          <w:tcPr>
            <w:tcW w:w="695" w:type="pct"/>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0,109</w:t>
            </w:r>
            <w:r>
              <w:rPr>
                <w:rFonts w:ascii="Times New Roman" w:eastAsia="Times New Roman" w:hAnsi="Times New Roman" w:cs="Times New Roman"/>
                <w:color w:val="000000"/>
                <w:sz w:val="24"/>
                <w:szCs w:val="24"/>
              </w:rPr>
              <w:t>*</w:t>
            </w:r>
          </w:p>
        </w:tc>
        <w:tc>
          <w:tcPr>
            <w:tcW w:w="670" w:type="pct"/>
            <w:tcBorders>
              <w:top w:val="nil"/>
              <w:left w:val="nil"/>
              <w:bottom w:val="single" w:sz="4" w:space="0" w:color="auto"/>
              <w:right w:val="single" w:sz="4" w:space="0" w:color="auto"/>
            </w:tcBorders>
            <w:shd w:val="clear" w:color="auto" w:fill="auto"/>
            <w:noWrap/>
            <w:vAlign w:val="center"/>
            <w:hideMark/>
          </w:tcPr>
          <w:p w:rsidR="00B160E2" w:rsidRPr="00611573"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0,020</w:t>
            </w:r>
            <w:r>
              <w:rPr>
                <w:rFonts w:ascii="Times New Roman" w:eastAsia="Times New Roman" w:hAnsi="Times New Roman" w:cs="Times New Roman"/>
                <w:color w:val="000000"/>
                <w:sz w:val="24"/>
                <w:szCs w:val="24"/>
              </w:rPr>
              <w:t>tn</w:t>
            </w:r>
          </w:p>
        </w:tc>
        <w:tc>
          <w:tcPr>
            <w:tcW w:w="335" w:type="pct"/>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52" w:type="pct"/>
            <w:tcBorders>
              <w:top w:val="nil"/>
              <w:left w:val="nil"/>
              <w:bottom w:val="single" w:sz="4" w:space="0" w:color="auto"/>
              <w:right w:val="single" w:sz="4" w:space="0" w:color="auto"/>
            </w:tcBorders>
            <w:shd w:val="clear" w:color="auto" w:fill="auto"/>
            <w:noWrap/>
            <w:vAlign w:val="center"/>
            <w:hideMark/>
          </w:tcPr>
          <w:p w:rsidR="00B160E2" w:rsidRPr="00661759" w:rsidRDefault="007B4AB8"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bl>
    <w:p w:rsidR="008503EC" w:rsidRDefault="008503EC" w:rsidP="002C2262">
      <w:pPr>
        <w:tabs>
          <w:tab w:val="left" w:pos="450"/>
        </w:tabs>
        <w:spacing w:after="0" w:line="240" w:lineRule="auto"/>
        <w:rPr>
          <w:rFonts w:ascii="Times New Roman" w:hAnsi="Times New Roman" w:cs="Times New Roman"/>
          <w:sz w:val="24"/>
          <w:szCs w:val="24"/>
        </w:rPr>
        <w:sectPr w:rsidR="008503EC" w:rsidSect="00DC34FC">
          <w:footerReference w:type="default" r:id="rId115"/>
          <w:pgSz w:w="11906" w:h="16838" w:code="9"/>
          <w:pgMar w:top="2268" w:right="1701" w:bottom="1701" w:left="2268" w:header="1134" w:footer="1134" w:gutter="0"/>
          <w:cols w:space="708"/>
          <w:docGrid w:linePitch="360"/>
        </w:sectPr>
      </w:pPr>
    </w:p>
    <w:p w:rsidR="00B160E2" w:rsidRDefault="008503EC" w:rsidP="002C2262">
      <w:pPr>
        <w:tabs>
          <w:tab w:val="left" w:pos="45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Tabel </w:t>
      </w:r>
      <w:r w:rsidR="00E870D5">
        <w:rPr>
          <w:rFonts w:ascii="Times New Roman" w:hAnsi="Times New Roman" w:cs="Times New Roman"/>
          <w:sz w:val="24"/>
          <w:szCs w:val="24"/>
        </w:rPr>
        <w:t>Uji Lanjut Duncan Interaksi WP</w:t>
      </w:r>
    </w:p>
    <w:p w:rsidR="00E870D5" w:rsidRDefault="00E870D5" w:rsidP="002C2262">
      <w:pPr>
        <w:tabs>
          <w:tab w:val="left" w:pos="450"/>
        </w:tabs>
        <w:spacing w:after="0" w:line="240" w:lineRule="auto"/>
        <w:rPr>
          <w:rFonts w:ascii="Times New Roman" w:hAnsi="Times New Roman" w:cs="Times New Roman"/>
          <w:sz w:val="24"/>
          <w:szCs w:val="24"/>
        </w:rPr>
      </w:pPr>
    </w:p>
    <w:p w:rsidR="008503EC" w:rsidRDefault="008503EC" w:rsidP="008503EC">
      <w:pPr>
        <w:tabs>
          <w:tab w:val="left" w:pos="450"/>
        </w:tabs>
        <w:rPr>
          <w:rFonts w:ascii="Times New Roman" w:hAnsi="Times New Roman" w:cs="Times New Roman"/>
          <w:sz w:val="24"/>
          <w:szCs w:val="24"/>
        </w:rPr>
      </w:pPr>
      <w:r>
        <w:rPr>
          <w:rFonts w:ascii="Times New Roman" w:hAnsi="Times New Roman" w:cs="Times New Roman"/>
          <w:sz w:val="24"/>
          <w:szCs w:val="24"/>
        </w:rPr>
        <w:t>Sy = 0,010</w:t>
      </w:r>
    </w:p>
    <w:tbl>
      <w:tblPr>
        <w:tblW w:w="5000" w:type="pct"/>
        <w:tblLook w:val="04A0" w:firstRow="1" w:lastRow="0" w:firstColumn="1" w:lastColumn="0" w:noHBand="0" w:noVBand="1"/>
      </w:tblPr>
      <w:tblGrid>
        <w:gridCol w:w="927"/>
        <w:gridCol w:w="823"/>
        <w:gridCol w:w="927"/>
        <w:gridCol w:w="960"/>
        <w:gridCol w:w="971"/>
        <w:gridCol w:w="971"/>
        <w:gridCol w:w="971"/>
        <w:gridCol w:w="971"/>
        <w:gridCol w:w="971"/>
        <w:gridCol w:w="971"/>
        <w:gridCol w:w="971"/>
        <w:gridCol w:w="971"/>
        <w:gridCol w:w="364"/>
        <w:gridCol w:w="1316"/>
      </w:tblGrid>
      <w:tr w:rsidR="008503EC" w:rsidRPr="008C193D" w:rsidTr="001813CA">
        <w:trPr>
          <w:trHeight w:val="513"/>
        </w:trPr>
        <w:tc>
          <w:tcPr>
            <w:tcW w:w="3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SSR</w:t>
            </w:r>
          </w:p>
        </w:tc>
        <w:tc>
          <w:tcPr>
            <w:tcW w:w="314" w:type="pct"/>
            <w:tcBorders>
              <w:top w:val="single" w:sz="4" w:space="0" w:color="auto"/>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LSR</w:t>
            </w:r>
          </w:p>
        </w:tc>
        <w:tc>
          <w:tcPr>
            <w:tcW w:w="721" w:type="pct"/>
            <w:gridSpan w:val="2"/>
            <w:tcBorders>
              <w:top w:val="single" w:sz="4" w:space="0" w:color="auto"/>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Nilai Rata-rata</w:t>
            </w:r>
          </w:p>
        </w:tc>
        <w:tc>
          <w:tcPr>
            <w:tcW w:w="3107" w:type="pct"/>
            <w:gridSpan w:val="9"/>
            <w:tcBorders>
              <w:top w:val="single" w:sz="4" w:space="0" w:color="auto"/>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Perlakuan</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Taraf nyata</w:t>
            </w:r>
          </w:p>
        </w:tc>
      </w:tr>
      <w:tr w:rsidR="008503EC" w:rsidRPr="008C193D" w:rsidTr="001813CA">
        <w:trPr>
          <w:trHeight w:val="513"/>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5%</w:t>
            </w:r>
          </w:p>
        </w:tc>
        <w:tc>
          <w:tcPr>
            <w:tcW w:w="314"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5%</w:t>
            </w:r>
          </w:p>
        </w:tc>
        <w:tc>
          <w:tcPr>
            <w:tcW w:w="354"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Kode</w:t>
            </w:r>
          </w:p>
        </w:tc>
        <w:tc>
          <w:tcPr>
            <w:tcW w:w="367"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Nilai</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1</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2</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3</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4</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5</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6</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7</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8</w:t>
            </w:r>
          </w:p>
        </w:tc>
        <w:tc>
          <w:tcPr>
            <w:tcW w:w="139"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9</w:t>
            </w:r>
          </w:p>
        </w:tc>
        <w:tc>
          <w:tcPr>
            <w:tcW w:w="503"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5%</w:t>
            </w:r>
          </w:p>
        </w:tc>
      </w:tr>
      <w:tr w:rsidR="008503EC" w:rsidRPr="008C193D" w:rsidTr="001813CA">
        <w:trPr>
          <w:trHeight w:val="513"/>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14"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54"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8C193D">
              <w:rPr>
                <w:rFonts w:ascii="Times New Roman" w:eastAsia="Times New Roman" w:hAnsi="Times New Roman" w:cs="Times New Roman"/>
                <w:color w:val="000000"/>
                <w:sz w:val="24"/>
                <w:szCs w:val="24"/>
              </w:rPr>
              <w:t>3</w:t>
            </w:r>
          </w:p>
        </w:tc>
        <w:tc>
          <w:tcPr>
            <w:tcW w:w="367"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2,163</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139"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503"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a</w:t>
            </w:r>
          </w:p>
        </w:tc>
      </w:tr>
      <w:tr w:rsidR="008503EC" w:rsidRPr="008C193D" w:rsidTr="001813CA">
        <w:trPr>
          <w:trHeight w:val="513"/>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3,00</w:t>
            </w:r>
          </w:p>
        </w:tc>
        <w:tc>
          <w:tcPr>
            <w:tcW w:w="314"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0,031</w:t>
            </w:r>
          </w:p>
        </w:tc>
        <w:tc>
          <w:tcPr>
            <w:tcW w:w="354"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8C193D">
              <w:rPr>
                <w:rFonts w:ascii="Times New Roman" w:eastAsia="Times New Roman" w:hAnsi="Times New Roman" w:cs="Times New Roman"/>
                <w:color w:val="000000"/>
                <w:sz w:val="24"/>
                <w:szCs w:val="24"/>
              </w:rPr>
              <w:t>3</w:t>
            </w:r>
          </w:p>
        </w:tc>
        <w:tc>
          <w:tcPr>
            <w:tcW w:w="367"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2,167</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0,004</w:t>
            </w:r>
            <w:r w:rsidRPr="00E520C9">
              <w:rPr>
                <w:rFonts w:ascii="Times New Roman" w:eastAsia="Times New Roman" w:hAnsi="Times New Roman" w:cs="Times New Roman"/>
                <w:color w:val="000000"/>
                <w:sz w:val="24"/>
                <w:szCs w:val="24"/>
                <w:vertAlign w:val="superscript"/>
              </w:rPr>
              <w:t>tn</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139"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503"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a</w:t>
            </w:r>
          </w:p>
        </w:tc>
      </w:tr>
      <w:tr w:rsidR="008503EC" w:rsidRPr="008C193D" w:rsidTr="001813CA">
        <w:trPr>
          <w:trHeight w:val="513"/>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3,15</w:t>
            </w:r>
          </w:p>
        </w:tc>
        <w:tc>
          <w:tcPr>
            <w:tcW w:w="314"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0,033</w:t>
            </w:r>
          </w:p>
        </w:tc>
        <w:tc>
          <w:tcPr>
            <w:tcW w:w="354"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8C193D">
              <w:rPr>
                <w:rFonts w:ascii="Times New Roman" w:eastAsia="Times New Roman" w:hAnsi="Times New Roman" w:cs="Times New Roman"/>
                <w:color w:val="000000"/>
                <w:sz w:val="24"/>
                <w:szCs w:val="24"/>
              </w:rPr>
              <w:t>3</w:t>
            </w:r>
          </w:p>
        </w:tc>
        <w:tc>
          <w:tcPr>
            <w:tcW w:w="367"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2,196</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0,033</w:t>
            </w:r>
            <w:r>
              <w:rPr>
                <w:rFonts w:ascii="Times New Roman" w:eastAsia="Times New Roman" w:hAnsi="Times New Roman" w:cs="Times New Roman"/>
                <w:color w:val="000000"/>
                <w:sz w:val="24"/>
                <w:szCs w:val="24"/>
                <w:vertAlign w:val="superscript"/>
              </w:rPr>
              <w:t>tn</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0,029</w:t>
            </w:r>
            <w:r w:rsidRPr="00E520C9">
              <w:rPr>
                <w:rFonts w:ascii="Times New Roman" w:eastAsia="Times New Roman" w:hAnsi="Times New Roman" w:cs="Times New Roman"/>
                <w:color w:val="000000"/>
                <w:sz w:val="24"/>
                <w:szCs w:val="24"/>
                <w:vertAlign w:val="superscript"/>
              </w:rPr>
              <w:t>tn</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139"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503"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a</w:t>
            </w:r>
          </w:p>
        </w:tc>
      </w:tr>
      <w:tr w:rsidR="008503EC" w:rsidRPr="008C193D" w:rsidTr="001813CA">
        <w:trPr>
          <w:trHeight w:val="513"/>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3,23</w:t>
            </w:r>
          </w:p>
        </w:tc>
        <w:tc>
          <w:tcPr>
            <w:tcW w:w="314"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0,034</w:t>
            </w:r>
          </w:p>
        </w:tc>
        <w:tc>
          <w:tcPr>
            <w:tcW w:w="354"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8C193D">
              <w:rPr>
                <w:rFonts w:ascii="Times New Roman" w:eastAsia="Times New Roman" w:hAnsi="Times New Roman" w:cs="Times New Roman"/>
                <w:color w:val="000000"/>
                <w:sz w:val="24"/>
                <w:szCs w:val="24"/>
              </w:rPr>
              <w:t>2</w:t>
            </w:r>
          </w:p>
        </w:tc>
        <w:tc>
          <w:tcPr>
            <w:tcW w:w="367"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2,238</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0,074</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0,070</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0,042</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139"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503"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b</w:t>
            </w:r>
          </w:p>
        </w:tc>
      </w:tr>
      <w:tr w:rsidR="008503EC" w:rsidRPr="008C193D" w:rsidTr="001813CA">
        <w:trPr>
          <w:trHeight w:val="513"/>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3,30</w:t>
            </w:r>
          </w:p>
        </w:tc>
        <w:tc>
          <w:tcPr>
            <w:tcW w:w="314"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0,034</w:t>
            </w:r>
          </w:p>
        </w:tc>
        <w:tc>
          <w:tcPr>
            <w:tcW w:w="354"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8C193D">
              <w:rPr>
                <w:rFonts w:ascii="Times New Roman" w:eastAsia="Times New Roman" w:hAnsi="Times New Roman" w:cs="Times New Roman"/>
                <w:color w:val="000000"/>
                <w:sz w:val="24"/>
                <w:szCs w:val="24"/>
              </w:rPr>
              <w:t>1</w:t>
            </w:r>
          </w:p>
        </w:tc>
        <w:tc>
          <w:tcPr>
            <w:tcW w:w="367"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2,254</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0,090</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0,086</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0,058</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0,016</w:t>
            </w:r>
            <w:r w:rsidRPr="00E520C9">
              <w:rPr>
                <w:rFonts w:ascii="Times New Roman" w:eastAsia="Times New Roman" w:hAnsi="Times New Roman" w:cs="Times New Roman"/>
                <w:color w:val="000000"/>
                <w:sz w:val="24"/>
                <w:szCs w:val="24"/>
                <w:vertAlign w:val="superscript"/>
              </w:rPr>
              <w:t>tn</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139"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503"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c</w:t>
            </w:r>
          </w:p>
        </w:tc>
      </w:tr>
      <w:tr w:rsidR="008503EC" w:rsidRPr="008C193D" w:rsidTr="001813CA">
        <w:trPr>
          <w:trHeight w:val="513"/>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3,34</w:t>
            </w:r>
          </w:p>
        </w:tc>
        <w:tc>
          <w:tcPr>
            <w:tcW w:w="314"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0,035</w:t>
            </w:r>
          </w:p>
        </w:tc>
        <w:tc>
          <w:tcPr>
            <w:tcW w:w="354"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8C193D">
              <w:rPr>
                <w:rFonts w:ascii="Times New Roman" w:eastAsia="Times New Roman" w:hAnsi="Times New Roman" w:cs="Times New Roman"/>
                <w:color w:val="000000"/>
                <w:sz w:val="24"/>
                <w:szCs w:val="24"/>
              </w:rPr>
              <w:t>1</w:t>
            </w:r>
          </w:p>
        </w:tc>
        <w:tc>
          <w:tcPr>
            <w:tcW w:w="367"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2,263</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0,100</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0,096</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0,067</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0,025</w:t>
            </w:r>
            <w:r w:rsidRPr="00E520C9">
              <w:rPr>
                <w:rFonts w:ascii="Times New Roman" w:eastAsia="Times New Roman" w:hAnsi="Times New Roman" w:cs="Times New Roman"/>
                <w:color w:val="000000"/>
                <w:sz w:val="24"/>
                <w:szCs w:val="24"/>
                <w:vertAlign w:val="superscript"/>
              </w:rPr>
              <w:t>tn</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0,009</w:t>
            </w:r>
            <w:r w:rsidRPr="00E520C9">
              <w:rPr>
                <w:rFonts w:ascii="Times New Roman" w:eastAsia="Times New Roman" w:hAnsi="Times New Roman" w:cs="Times New Roman"/>
                <w:color w:val="000000"/>
                <w:sz w:val="24"/>
                <w:szCs w:val="24"/>
                <w:vertAlign w:val="superscript"/>
              </w:rPr>
              <w:t>tn</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139"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503"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c</w:t>
            </w:r>
          </w:p>
        </w:tc>
      </w:tr>
      <w:tr w:rsidR="008503EC" w:rsidRPr="008C193D" w:rsidTr="001813CA">
        <w:trPr>
          <w:trHeight w:val="513"/>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3,37</w:t>
            </w:r>
          </w:p>
        </w:tc>
        <w:tc>
          <w:tcPr>
            <w:tcW w:w="314"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0,035</w:t>
            </w:r>
          </w:p>
        </w:tc>
        <w:tc>
          <w:tcPr>
            <w:tcW w:w="354"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8C193D">
              <w:rPr>
                <w:rFonts w:ascii="Times New Roman" w:eastAsia="Times New Roman" w:hAnsi="Times New Roman" w:cs="Times New Roman"/>
                <w:color w:val="000000"/>
                <w:sz w:val="24"/>
                <w:szCs w:val="24"/>
              </w:rPr>
              <w:t>1</w:t>
            </w:r>
          </w:p>
        </w:tc>
        <w:tc>
          <w:tcPr>
            <w:tcW w:w="367"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2,278</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0,115</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0,111</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0,082</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0,040</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0,024</w:t>
            </w:r>
            <w:r w:rsidRPr="00E520C9">
              <w:rPr>
                <w:rFonts w:ascii="Times New Roman" w:eastAsia="Times New Roman" w:hAnsi="Times New Roman" w:cs="Times New Roman"/>
                <w:color w:val="000000"/>
                <w:sz w:val="24"/>
                <w:szCs w:val="24"/>
                <w:vertAlign w:val="superscript"/>
              </w:rPr>
              <w:t>tn</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0,015</w:t>
            </w:r>
            <w:r w:rsidRPr="00E520C9">
              <w:rPr>
                <w:rFonts w:ascii="Times New Roman" w:eastAsia="Times New Roman" w:hAnsi="Times New Roman" w:cs="Times New Roman"/>
                <w:color w:val="000000"/>
                <w:sz w:val="24"/>
                <w:szCs w:val="24"/>
                <w:vertAlign w:val="superscript"/>
              </w:rPr>
              <w:t>tn</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139"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503"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c</w:t>
            </w:r>
          </w:p>
        </w:tc>
      </w:tr>
      <w:tr w:rsidR="008503EC" w:rsidRPr="008C193D" w:rsidTr="001813CA">
        <w:trPr>
          <w:trHeight w:val="513"/>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3,39</w:t>
            </w:r>
          </w:p>
        </w:tc>
        <w:tc>
          <w:tcPr>
            <w:tcW w:w="314"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0,035</w:t>
            </w:r>
          </w:p>
        </w:tc>
        <w:tc>
          <w:tcPr>
            <w:tcW w:w="354"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8C193D">
              <w:rPr>
                <w:rFonts w:ascii="Times New Roman" w:eastAsia="Times New Roman" w:hAnsi="Times New Roman" w:cs="Times New Roman"/>
                <w:color w:val="000000"/>
                <w:sz w:val="24"/>
                <w:szCs w:val="24"/>
              </w:rPr>
              <w:t>2</w:t>
            </w:r>
          </w:p>
        </w:tc>
        <w:tc>
          <w:tcPr>
            <w:tcW w:w="367"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2,283</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0,120</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0,116</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0,087</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0,045</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0,029</w:t>
            </w:r>
            <w:r w:rsidRPr="00E520C9">
              <w:rPr>
                <w:rFonts w:ascii="Times New Roman" w:eastAsia="Times New Roman" w:hAnsi="Times New Roman" w:cs="Times New Roman"/>
                <w:color w:val="000000"/>
                <w:sz w:val="24"/>
                <w:szCs w:val="24"/>
                <w:vertAlign w:val="superscript"/>
              </w:rPr>
              <w:t>tn</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0,020</w:t>
            </w:r>
            <w:r w:rsidRPr="00E520C9">
              <w:rPr>
                <w:rFonts w:ascii="Times New Roman" w:eastAsia="Times New Roman" w:hAnsi="Times New Roman" w:cs="Times New Roman"/>
                <w:color w:val="000000"/>
                <w:sz w:val="24"/>
                <w:szCs w:val="24"/>
                <w:vertAlign w:val="superscript"/>
              </w:rPr>
              <w:t>tn</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0,005</w:t>
            </w:r>
            <w:r w:rsidRPr="00E520C9">
              <w:rPr>
                <w:rFonts w:ascii="Times New Roman" w:eastAsia="Times New Roman" w:hAnsi="Times New Roman" w:cs="Times New Roman"/>
                <w:color w:val="000000"/>
                <w:sz w:val="24"/>
                <w:szCs w:val="24"/>
                <w:vertAlign w:val="superscript"/>
              </w:rPr>
              <w:t>tn</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9"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p>
        </w:tc>
        <w:tc>
          <w:tcPr>
            <w:tcW w:w="503"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c</w:t>
            </w:r>
          </w:p>
        </w:tc>
      </w:tr>
      <w:tr w:rsidR="008503EC" w:rsidRPr="008C193D" w:rsidTr="001813CA">
        <w:trPr>
          <w:trHeight w:val="513"/>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3,41</w:t>
            </w:r>
          </w:p>
        </w:tc>
        <w:tc>
          <w:tcPr>
            <w:tcW w:w="314"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0,036</w:t>
            </w:r>
          </w:p>
        </w:tc>
        <w:tc>
          <w:tcPr>
            <w:tcW w:w="354"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8C193D">
              <w:rPr>
                <w:rFonts w:ascii="Times New Roman" w:eastAsia="Times New Roman" w:hAnsi="Times New Roman" w:cs="Times New Roman"/>
                <w:color w:val="000000"/>
                <w:sz w:val="24"/>
                <w:szCs w:val="24"/>
              </w:rPr>
              <w:t>2</w:t>
            </w:r>
          </w:p>
        </w:tc>
        <w:tc>
          <w:tcPr>
            <w:tcW w:w="367"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2,334</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0,171</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0,167</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0,138</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0,096</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0,081</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0,071</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0,056</w:t>
            </w:r>
            <w:r>
              <w:rPr>
                <w:rFonts w:ascii="Times New Roman" w:eastAsia="Times New Roman" w:hAnsi="Times New Roman" w:cs="Times New Roman"/>
                <w:color w:val="000000"/>
                <w:sz w:val="24"/>
                <w:szCs w:val="24"/>
              </w:rPr>
              <w:t>*</w:t>
            </w:r>
          </w:p>
        </w:tc>
        <w:tc>
          <w:tcPr>
            <w:tcW w:w="371"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0,051</w:t>
            </w:r>
            <w:r>
              <w:rPr>
                <w:rFonts w:ascii="Times New Roman" w:eastAsia="Times New Roman" w:hAnsi="Times New Roman" w:cs="Times New Roman"/>
                <w:color w:val="000000"/>
                <w:sz w:val="24"/>
                <w:szCs w:val="24"/>
              </w:rPr>
              <w:t>*</w:t>
            </w:r>
          </w:p>
        </w:tc>
        <w:tc>
          <w:tcPr>
            <w:tcW w:w="139"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03" w:type="pct"/>
            <w:tcBorders>
              <w:top w:val="nil"/>
              <w:left w:val="nil"/>
              <w:bottom w:val="single" w:sz="4" w:space="0" w:color="auto"/>
              <w:right w:val="single" w:sz="4" w:space="0" w:color="auto"/>
            </w:tcBorders>
            <w:shd w:val="clear" w:color="auto" w:fill="auto"/>
            <w:noWrap/>
            <w:vAlign w:val="center"/>
            <w:hideMark/>
          </w:tcPr>
          <w:p w:rsidR="008503EC" w:rsidRPr="008C193D" w:rsidRDefault="008503EC" w:rsidP="001813C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d</w:t>
            </w:r>
          </w:p>
        </w:tc>
      </w:tr>
    </w:tbl>
    <w:p w:rsidR="008503EC" w:rsidRDefault="008503EC" w:rsidP="008503EC">
      <w:pPr>
        <w:tabs>
          <w:tab w:val="left" w:pos="450"/>
        </w:tabs>
        <w:rPr>
          <w:rFonts w:ascii="Times New Roman" w:hAnsi="Times New Roman" w:cs="Times New Roman"/>
          <w:sz w:val="24"/>
          <w:szCs w:val="24"/>
        </w:rPr>
        <w:sectPr w:rsidR="008503EC" w:rsidSect="008503EC">
          <w:footerReference w:type="default" r:id="rId116"/>
          <w:pgSz w:w="16838" w:h="11906" w:orient="landscape" w:code="9"/>
          <w:pgMar w:top="1701" w:right="1701" w:bottom="2268" w:left="2268" w:header="1134" w:footer="1134" w:gutter="0"/>
          <w:cols w:space="708"/>
          <w:docGrid w:linePitch="360"/>
        </w:sectPr>
      </w:pPr>
    </w:p>
    <w:p w:rsidR="002C2262" w:rsidRDefault="002C2262" w:rsidP="002C2262">
      <w:pPr>
        <w:tabs>
          <w:tab w:val="left" w:pos="450"/>
        </w:tabs>
        <w:spacing w:after="0" w:line="240" w:lineRule="auto"/>
        <w:rPr>
          <w:rFonts w:ascii="Times New Roman" w:hAnsi="Times New Roman" w:cs="Times New Roman"/>
          <w:sz w:val="24"/>
          <w:szCs w:val="24"/>
        </w:rPr>
      </w:pPr>
    </w:p>
    <w:p w:rsidR="008503EC" w:rsidRDefault="008503EC" w:rsidP="002C2262">
      <w:pPr>
        <w:tabs>
          <w:tab w:val="left" w:pos="450"/>
        </w:tabs>
        <w:spacing w:after="0" w:line="240" w:lineRule="auto"/>
        <w:rPr>
          <w:rFonts w:ascii="Times New Roman" w:hAnsi="Times New Roman" w:cs="Times New Roman"/>
          <w:sz w:val="24"/>
          <w:szCs w:val="24"/>
        </w:rPr>
      </w:pPr>
    </w:p>
    <w:p w:rsidR="00B160E2" w:rsidRPr="00C21156" w:rsidRDefault="00C21156" w:rsidP="00C21156">
      <w:pPr>
        <w:tabs>
          <w:tab w:val="left" w:pos="450"/>
        </w:tabs>
        <w:spacing w:after="0" w:line="240" w:lineRule="auto"/>
        <w:jc w:val="center"/>
        <w:rPr>
          <w:rFonts w:ascii="Times New Roman" w:hAnsi="Times New Roman" w:cs="Times New Roman"/>
          <w:sz w:val="24"/>
          <w:szCs w:val="24"/>
        </w:rPr>
      </w:pPr>
      <w:r w:rsidRPr="00C21156">
        <w:rPr>
          <w:rFonts w:ascii="Times New Roman" w:hAnsi="Times New Roman" w:cs="Times New Roman"/>
          <w:sz w:val="24"/>
          <w:szCs w:val="24"/>
        </w:rPr>
        <w:t>Interaksi w1 terhadap p</w:t>
      </w:r>
    </w:p>
    <w:p w:rsidR="00C21156" w:rsidRDefault="00C21156" w:rsidP="002C2262">
      <w:pPr>
        <w:tabs>
          <w:tab w:val="left" w:pos="450"/>
        </w:tabs>
        <w:spacing w:after="0" w:line="240" w:lineRule="auto"/>
        <w:rPr>
          <w:rFonts w:ascii="Times New Roman" w:hAnsi="Times New Roman" w:cs="Times New Roman"/>
          <w:sz w:val="24"/>
          <w:szCs w:val="24"/>
          <w:vertAlign w:val="subscript"/>
        </w:rPr>
      </w:pPr>
    </w:p>
    <w:tbl>
      <w:tblPr>
        <w:tblW w:w="8463" w:type="dxa"/>
        <w:tblInd w:w="93" w:type="dxa"/>
        <w:tblLook w:val="04A0" w:firstRow="1" w:lastRow="0" w:firstColumn="1" w:lastColumn="0" w:noHBand="0" w:noVBand="1"/>
      </w:tblPr>
      <w:tblGrid>
        <w:gridCol w:w="1241"/>
        <w:gridCol w:w="974"/>
        <w:gridCol w:w="1218"/>
        <w:gridCol w:w="1218"/>
        <w:gridCol w:w="1176"/>
        <w:gridCol w:w="1134"/>
        <w:gridCol w:w="567"/>
        <w:gridCol w:w="935"/>
      </w:tblGrid>
      <w:tr w:rsidR="00B160E2" w:rsidRPr="00661759" w:rsidTr="0007046A">
        <w:trPr>
          <w:trHeight w:val="590"/>
        </w:trPr>
        <w:tc>
          <w:tcPr>
            <w:tcW w:w="12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SSR 5%</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LSR 5%</w:t>
            </w:r>
          </w:p>
        </w:tc>
        <w:tc>
          <w:tcPr>
            <w:tcW w:w="12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12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Rata-rata Perlakuan</w:t>
            </w:r>
          </w:p>
        </w:tc>
        <w:tc>
          <w:tcPr>
            <w:tcW w:w="2877" w:type="dxa"/>
            <w:gridSpan w:val="3"/>
            <w:tcBorders>
              <w:top w:val="single" w:sz="4" w:space="0" w:color="auto"/>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Taraf Nyata 5%</w:t>
            </w:r>
          </w:p>
        </w:tc>
      </w:tr>
      <w:tr w:rsidR="00B160E2" w:rsidRPr="00661759" w:rsidTr="0007046A">
        <w:trPr>
          <w:trHeight w:val="322"/>
        </w:trPr>
        <w:tc>
          <w:tcPr>
            <w:tcW w:w="1241" w:type="dxa"/>
            <w:vMerge/>
            <w:tcBorders>
              <w:top w:val="single" w:sz="4" w:space="0" w:color="auto"/>
              <w:left w:val="single" w:sz="4" w:space="0" w:color="auto"/>
              <w:bottom w:val="single" w:sz="4" w:space="0" w:color="auto"/>
              <w:right w:val="single" w:sz="4" w:space="0" w:color="auto"/>
            </w:tcBorders>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1218" w:type="dxa"/>
            <w:vMerge/>
            <w:tcBorders>
              <w:top w:val="single" w:sz="4" w:space="0" w:color="auto"/>
              <w:left w:val="single" w:sz="4" w:space="0" w:color="auto"/>
              <w:bottom w:val="single" w:sz="4" w:space="0" w:color="auto"/>
              <w:right w:val="single" w:sz="4" w:space="0" w:color="auto"/>
            </w:tcBorders>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1218" w:type="dxa"/>
            <w:vMerge/>
            <w:tcBorders>
              <w:top w:val="single" w:sz="4" w:space="0" w:color="auto"/>
              <w:left w:val="single" w:sz="4" w:space="0" w:color="auto"/>
              <w:bottom w:val="single" w:sz="4" w:space="0" w:color="auto"/>
              <w:right w:val="single" w:sz="4" w:space="0" w:color="auto"/>
            </w:tcBorders>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1176" w:type="dxa"/>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w:t>
            </w: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r>
      <w:tr w:rsidR="00B160E2" w:rsidRPr="00661759" w:rsidTr="0007046A">
        <w:trPr>
          <w:trHeight w:val="322"/>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974" w:type="dxa"/>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1218" w:type="dxa"/>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2C2262">
              <w:rPr>
                <w:rFonts w:ascii="Times New Roman" w:eastAsia="Times New Roman" w:hAnsi="Times New Roman" w:cs="Times New Roman"/>
                <w:color w:val="000000"/>
                <w:sz w:val="24"/>
                <w:szCs w:val="24"/>
              </w:rPr>
              <w:t>3</w:t>
            </w:r>
          </w:p>
        </w:tc>
        <w:tc>
          <w:tcPr>
            <w:tcW w:w="1218" w:type="dxa"/>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2,196</w:t>
            </w:r>
          </w:p>
        </w:tc>
        <w:tc>
          <w:tcPr>
            <w:tcW w:w="1176" w:type="dxa"/>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935" w:type="dxa"/>
            <w:tcBorders>
              <w:top w:val="nil"/>
              <w:left w:val="nil"/>
              <w:bottom w:val="single" w:sz="4" w:space="0" w:color="auto"/>
              <w:right w:val="single" w:sz="4" w:space="0" w:color="auto"/>
            </w:tcBorders>
            <w:shd w:val="clear" w:color="auto" w:fill="auto"/>
            <w:noWrap/>
            <w:vAlign w:val="center"/>
            <w:hideMark/>
          </w:tcPr>
          <w:p w:rsidR="00B160E2" w:rsidRPr="00661759" w:rsidRDefault="007B4AB8"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B160E2" w:rsidRPr="00661759" w:rsidTr="0007046A">
        <w:trPr>
          <w:trHeight w:val="322"/>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3,00</w:t>
            </w:r>
          </w:p>
        </w:tc>
        <w:tc>
          <w:tcPr>
            <w:tcW w:w="974" w:type="dxa"/>
            <w:tcBorders>
              <w:top w:val="nil"/>
              <w:left w:val="nil"/>
              <w:bottom w:val="single" w:sz="4" w:space="0" w:color="auto"/>
              <w:right w:val="single" w:sz="4" w:space="0" w:color="auto"/>
            </w:tcBorders>
            <w:shd w:val="clear" w:color="auto" w:fill="auto"/>
            <w:noWrap/>
            <w:vAlign w:val="bottom"/>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0,031</w:t>
            </w:r>
          </w:p>
        </w:tc>
        <w:tc>
          <w:tcPr>
            <w:tcW w:w="1218" w:type="dxa"/>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2C2262">
              <w:rPr>
                <w:rFonts w:ascii="Times New Roman" w:eastAsia="Times New Roman" w:hAnsi="Times New Roman" w:cs="Times New Roman"/>
                <w:color w:val="000000"/>
                <w:sz w:val="24"/>
                <w:szCs w:val="24"/>
              </w:rPr>
              <w:t>1</w:t>
            </w:r>
          </w:p>
        </w:tc>
        <w:tc>
          <w:tcPr>
            <w:tcW w:w="1218" w:type="dxa"/>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2,263</w:t>
            </w:r>
          </w:p>
        </w:tc>
        <w:tc>
          <w:tcPr>
            <w:tcW w:w="1176" w:type="dxa"/>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0,067</w:t>
            </w:r>
            <w:r>
              <w:rPr>
                <w:rFonts w:ascii="Times New Roman" w:eastAsia="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67" w:type="dxa"/>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935" w:type="dxa"/>
            <w:tcBorders>
              <w:top w:val="nil"/>
              <w:left w:val="nil"/>
              <w:bottom w:val="single" w:sz="4" w:space="0" w:color="auto"/>
              <w:right w:val="single" w:sz="4" w:space="0" w:color="auto"/>
            </w:tcBorders>
            <w:shd w:val="clear" w:color="auto" w:fill="auto"/>
            <w:noWrap/>
            <w:vAlign w:val="center"/>
            <w:hideMark/>
          </w:tcPr>
          <w:p w:rsidR="00B160E2" w:rsidRPr="00661759" w:rsidRDefault="007B4AB8"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r w:rsidR="00B160E2" w:rsidRPr="00661759" w:rsidTr="0007046A">
        <w:trPr>
          <w:trHeight w:val="322"/>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3,15</w:t>
            </w:r>
          </w:p>
        </w:tc>
        <w:tc>
          <w:tcPr>
            <w:tcW w:w="974" w:type="dxa"/>
            <w:tcBorders>
              <w:top w:val="nil"/>
              <w:left w:val="nil"/>
              <w:bottom w:val="single" w:sz="4" w:space="0" w:color="auto"/>
              <w:right w:val="single" w:sz="4" w:space="0" w:color="auto"/>
            </w:tcBorders>
            <w:shd w:val="clear" w:color="auto" w:fill="auto"/>
            <w:noWrap/>
            <w:vAlign w:val="bottom"/>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0,033</w:t>
            </w:r>
          </w:p>
        </w:tc>
        <w:tc>
          <w:tcPr>
            <w:tcW w:w="1218" w:type="dxa"/>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2C2262">
              <w:rPr>
                <w:rFonts w:ascii="Times New Roman" w:eastAsia="Times New Roman" w:hAnsi="Times New Roman" w:cs="Times New Roman"/>
                <w:color w:val="000000"/>
                <w:sz w:val="24"/>
                <w:szCs w:val="24"/>
              </w:rPr>
              <w:t>2</w:t>
            </w:r>
          </w:p>
        </w:tc>
        <w:tc>
          <w:tcPr>
            <w:tcW w:w="1218" w:type="dxa"/>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2,334</w:t>
            </w:r>
          </w:p>
        </w:tc>
        <w:tc>
          <w:tcPr>
            <w:tcW w:w="1176" w:type="dxa"/>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0,138</w:t>
            </w:r>
            <w:r>
              <w:rPr>
                <w:rFonts w:ascii="Times New Roman" w:eastAsia="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B160E2" w:rsidRPr="00611573"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0,071</w:t>
            </w:r>
            <w:r>
              <w:rPr>
                <w:rFonts w:ascii="Times New Roman" w:eastAsia="Times New Roman" w:hAnsi="Times New Roman" w:cs="Times New Roman"/>
                <w:color w:val="000000"/>
                <w:sz w:val="24"/>
                <w:szCs w:val="24"/>
              </w:rPr>
              <w:t>*</w:t>
            </w:r>
          </w:p>
        </w:tc>
        <w:tc>
          <w:tcPr>
            <w:tcW w:w="567" w:type="dxa"/>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35" w:type="dxa"/>
            <w:tcBorders>
              <w:top w:val="nil"/>
              <w:left w:val="nil"/>
              <w:bottom w:val="single" w:sz="4" w:space="0" w:color="auto"/>
              <w:right w:val="single" w:sz="4" w:space="0" w:color="auto"/>
            </w:tcBorders>
            <w:shd w:val="clear" w:color="auto" w:fill="auto"/>
            <w:noWrap/>
            <w:vAlign w:val="center"/>
            <w:hideMark/>
          </w:tcPr>
          <w:p w:rsidR="00B160E2" w:rsidRPr="00661759" w:rsidRDefault="007B4AB8"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r>
    </w:tbl>
    <w:p w:rsidR="002C2262" w:rsidRDefault="002C2262" w:rsidP="002C2262">
      <w:pPr>
        <w:tabs>
          <w:tab w:val="left" w:pos="450"/>
        </w:tabs>
        <w:spacing w:after="0" w:line="240" w:lineRule="auto"/>
        <w:rPr>
          <w:rFonts w:ascii="Times New Roman" w:hAnsi="Times New Roman" w:cs="Times New Roman"/>
          <w:sz w:val="24"/>
          <w:szCs w:val="24"/>
        </w:rPr>
      </w:pPr>
    </w:p>
    <w:p w:rsidR="002C2262" w:rsidRDefault="002C2262" w:rsidP="002C2262">
      <w:pPr>
        <w:tabs>
          <w:tab w:val="left" w:pos="450"/>
        </w:tabs>
        <w:spacing w:after="0" w:line="240" w:lineRule="auto"/>
        <w:rPr>
          <w:rFonts w:ascii="Times New Roman" w:hAnsi="Times New Roman" w:cs="Times New Roman"/>
          <w:sz w:val="24"/>
          <w:szCs w:val="24"/>
        </w:rPr>
      </w:pPr>
    </w:p>
    <w:p w:rsidR="00C21156" w:rsidRPr="00C21156" w:rsidRDefault="00C21156" w:rsidP="00C21156">
      <w:pPr>
        <w:tabs>
          <w:tab w:val="left" w:pos="450"/>
        </w:tabs>
        <w:spacing w:after="0" w:line="240" w:lineRule="auto"/>
        <w:jc w:val="center"/>
        <w:rPr>
          <w:rFonts w:ascii="Times New Roman" w:hAnsi="Times New Roman" w:cs="Times New Roman"/>
          <w:sz w:val="24"/>
          <w:szCs w:val="24"/>
        </w:rPr>
      </w:pPr>
      <w:r w:rsidRPr="00C21156">
        <w:rPr>
          <w:rFonts w:ascii="Times New Roman" w:hAnsi="Times New Roman" w:cs="Times New Roman"/>
          <w:sz w:val="24"/>
          <w:szCs w:val="24"/>
        </w:rPr>
        <w:t xml:space="preserve">Interaksi </w:t>
      </w:r>
      <w:r>
        <w:rPr>
          <w:rFonts w:ascii="Times New Roman" w:hAnsi="Times New Roman" w:cs="Times New Roman"/>
          <w:sz w:val="24"/>
          <w:szCs w:val="24"/>
        </w:rPr>
        <w:t>w2</w:t>
      </w:r>
      <w:r w:rsidRPr="00C21156">
        <w:rPr>
          <w:rFonts w:ascii="Times New Roman" w:hAnsi="Times New Roman" w:cs="Times New Roman"/>
          <w:sz w:val="24"/>
          <w:szCs w:val="24"/>
        </w:rPr>
        <w:t xml:space="preserve"> terhadap p</w:t>
      </w:r>
    </w:p>
    <w:p w:rsidR="00B160E2" w:rsidRPr="00C21156" w:rsidRDefault="00B160E2" w:rsidP="00C21156">
      <w:pPr>
        <w:tabs>
          <w:tab w:val="left" w:pos="450"/>
        </w:tabs>
        <w:spacing w:after="0" w:line="240" w:lineRule="auto"/>
        <w:jc w:val="center"/>
        <w:rPr>
          <w:rFonts w:ascii="Times New Roman" w:hAnsi="Times New Roman" w:cs="Times New Roman"/>
          <w:sz w:val="24"/>
          <w:szCs w:val="24"/>
        </w:rPr>
      </w:pPr>
    </w:p>
    <w:tbl>
      <w:tblPr>
        <w:tblW w:w="8463" w:type="dxa"/>
        <w:tblInd w:w="93" w:type="dxa"/>
        <w:tblLook w:val="04A0" w:firstRow="1" w:lastRow="0" w:firstColumn="1" w:lastColumn="0" w:noHBand="0" w:noVBand="1"/>
      </w:tblPr>
      <w:tblGrid>
        <w:gridCol w:w="1241"/>
        <w:gridCol w:w="974"/>
        <w:gridCol w:w="1218"/>
        <w:gridCol w:w="1218"/>
        <w:gridCol w:w="1176"/>
        <w:gridCol w:w="1134"/>
        <w:gridCol w:w="567"/>
        <w:gridCol w:w="935"/>
      </w:tblGrid>
      <w:tr w:rsidR="00B160E2" w:rsidRPr="00661759" w:rsidTr="0007046A">
        <w:trPr>
          <w:trHeight w:val="590"/>
        </w:trPr>
        <w:tc>
          <w:tcPr>
            <w:tcW w:w="12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SSR 5%</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LSR 5%</w:t>
            </w:r>
          </w:p>
        </w:tc>
        <w:tc>
          <w:tcPr>
            <w:tcW w:w="12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12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Rata-rata Perlakuan</w:t>
            </w:r>
          </w:p>
        </w:tc>
        <w:tc>
          <w:tcPr>
            <w:tcW w:w="2877" w:type="dxa"/>
            <w:gridSpan w:val="3"/>
            <w:tcBorders>
              <w:top w:val="single" w:sz="4" w:space="0" w:color="auto"/>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Taraf Nyata 5%</w:t>
            </w:r>
          </w:p>
        </w:tc>
      </w:tr>
      <w:tr w:rsidR="00B160E2" w:rsidRPr="00661759" w:rsidTr="0007046A">
        <w:trPr>
          <w:trHeight w:val="322"/>
        </w:trPr>
        <w:tc>
          <w:tcPr>
            <w:tcW w:w="1241" w:type="dxa"/>
            <w:vMerge/>
            <w:tcBorders>
              <w:top w:val="single" w:sz="4" w:space="0" w:color="auto"/>
              <w:left w:val="single" w:sz="4" w:space="0" w:color="auto"/>
              <w:bottom w:val="single" w:sz="4" w:space="0" w:color="auto"/>
              <w:right w:val="single" w:sz="4" w:space="0" w:color="auto"/>
            </w:tcBorders>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1218" w:type="dxa"/>
            <w:vMerge/>
            <w:tcBorders>
              <w:top w:val="single" w:sz="4" w:space="0" w:color="auto"/>
              <w:left w:val="single" w:sz="4" w:space="0" w:color="auto"/>
              <w:bottom w:val="single" w:sz="4" w:space="0" w:color="auto"/>
              <w:right w:val="single" w:sz="4" w:space="0" w:color="auto"/>
            </w:tcBorders>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1218" w:type="dxa"/>
            <w:vMerge/>
            <w:tcBorders>
              <w:top w:val="single" w:sz="4" w:space="0" w:color="auto"/>
              <w:left w:val="single" w:sz="4" w:space="0" w:color="auto"/>
              <w:bottom w:val="single" w:sz="4" w:space="0" w:color="auto"/>
              <w:right w:val="single" w:sz="4" w:space="0" w:color="auto"/>
            </w:tcBorders>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1176" w:type="dxa"/>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w:t>
            </w: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r>
      <w:tr w:rsidR="00B160E2" w:rsidRPr="00661759" w:rsidTr="0007046A">
        <w:trPr>
          <w:trHeight w:val="322"/>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974" w:type="dxa"/>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1218" w:type="dxa"/>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2C2262">
              <w:rPr>
                <w:rFonts w:ascii="Times New Roman" w:eastAsia="Times New Roman" w:hAnsi="Times New Roman" w:cs="Times New Roman"/>
                <w:color w:val="000000"/>
                <w:sz w:val="24"/>
                <w:szCs w:val="24"/>
              </w:rPr>
              <w:t>3</w:t>
            </w:r>
          </w:p>
        </w:tc>
        <w:tc>
          <w:tcPr>
            <w:tcW w:w="1218" w:type="dxa"/>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2,196</w:t>
            </w:r>
          </w:p>
        </w:tc>
        <w:tc>
          <w:tcPr>
            <w:tcW w:w="1176" w:type="dxa"/>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935" w:type="dxa"/>
            <w:tcBorders>
              <w:top w:val="nil"/>
              <w:left w:val="nil"/>
              <w:bottom w:val="single" w:sz="4" w:space="0" w:color="auto"/>
              <w:right w:val="single" w:sz="4" w:space="0" w:color="auto"/>
            </w:tcBorders>
            <w:shd w:val="clear" w:color="auto" w:fill="auto"/>
            <w:noWrap/>
            <w:vAlign w:val="center"/>
            <w:hideMark/>
          </w:tcPr>
          <w:p w:rsidR="00B160E2" w:rsidRPr="00661759" w:rsidRDefault="007B4AB8"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B160E2" w:rsidRPr="00661759" w:rsidTr="0007046A">
        <w:trPr>
          <w:trHeight w:val="322"/>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3,00</w:t>
            </w:r>
          </w:p>
        </w:tc>
        <w:tc>
          <w:tcPr>
            <w:tcW w:w="974" w:type="dxa"/>
            <w:tcBorders>
              <w:top w:val="nil"/>
              <w:left w:val="nil"/>
              <w:bottom w:val="single" w:sz="4" w:space="0" w:color="auto"/>
              <w:right w:val="single" w:sz="4" w:space="0" w:color="auto"/>
            </w:tcBorders>
            <w:shd w:val="clear" w:color="auto" w:fill="auto"/>
            <w:noWrap/>
            <w:vAlign w:val="bottom"/>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0,031</w:t>
            </w:r>
          </w:p>
        </w:tc>
        <w:tc>
          <w:tcPr>
            <w:tcW w:w="1218" w:type="dxa"/>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2C2262">
              <w:rPr>
                <w:rFonts w:ascii="Times New Roman" w:eastAsia="Times New Roman" w:hAnsi="Times New Roman" w:cs="Times New Roman"/>
                <w:color w:val="000000"/>
                <w:sz w:val="24"/>
                <w:szCs w:val="24"/>
              </w:rPr>
              <w:t>1</w:t>
            </w:r>
          </w:p>
        </w:tc>
        <w:tc>
          <w:tcPr>
            <w:tcW w:w="1218" w:type="dxa"/>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2,263</w:t>
            </w:r>
          </w:p>
        </w:tc>
        <w:tc>
          <w:tcPr>
            <w:tcW w:w="1176" w:type="dxa"/>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0,067</w:t>
            </w:r>
            <w:r>
              <w:rPr>
                <w:rFonts w:ascii="Times New Roman" w:eastAsia="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67" w:type="dxa"/>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935" w:type="dxa"/>
            <w:tcBorders>
              <w:top w:val="nil"/>
              <w:left w:val="nil"/>
              <w:bottom w:val="single" w:sz="4" w:space="0" w:color="auto"/>
              <w:right w:val="single" w:sz="4" w:space="0" w:color="auto"/>
            </w:tcBorders>
            <w:shd w:val="clear" w:color="auto" w:fill="auto"/>
            <w:noWrap/>
            <w:vAlign w:val="center"/>
            <w:hideMark/>
          </w:tcPr>
          <w:p w:rsidR="00B160E2" w:rsidRPr="00661759" w:rsidRDefault="007B4AB8"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r w:rsidR="00B160E2" w:rsidRPr="00661759" w:rsidTr="0007046A">
        <w:trPr>
          <w:trHeight w:val="322"/>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3,15</w:t>
            </w:r>
          </w:p>
        </w:tc>
        <w:tc>
          <w:tcPr>
            <w:tcW w:w="974" w:type="dxa"/>
            <w:tcBorders>
              <w:top w:val="nil"/>
              <w:left w:val="nil"/>
              <w:bottom w:val="single" w:sz="4" w:space="0" w:color="auto"/>
              <w:right w:val="single" w:sz="4" w:space="0" w:color="auto"/>
            </w:tcBorders>
            <w:shd w:val="clear" w:color="auto" w:fill="auto"/>
            <w:noWrap/>
            <w:vAlign w:val="bottom"/>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0,033</w:t>
            </w:r>
          </w:p>
        </w:tc>
        <w:tc>
          <w:tcPr>
            <w:tcW w:w="1218" w:type="dxa"/>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2C2262">
              <w:rPr>
                <w:rFonts w:ascii="Times New Roman" w:eastAsia="Times New Roman" w:hAnsi="Times New Roman" w:cs="Times New Roman"/>
                <w:color w:val="000000"/>
                <w:sz w:val="24"/>
                <w:szCs w:val="24"/>
              </w:rPr>
              <w:t>2</w:t>
            </w:r>
          </w:p>
        </w:tc>
        <w:tc>
          <w:tcPr>
            <w:tcW w:w="1218" w:type="dxa"/>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2,334</w:t>
            </w:r>
          </w:p>
        </w:tc>
        <w:tc>
          <w:tcPr>
            <w:tcW w:w="1176" w:type="dxa"/>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0,138</w:t>
            </w:r>
            <w:r>
              <w:rPr>
                <w:rFonts w:ascii="Times New Roman" w:eastAsia="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B160E2" w:rsidRPr="00611573"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0,071</w:t>
            </w:r>
            <w:r>
              <w:rPr>
                <w:rFonts w:ascii="Times New Roman" w:eastAsia="Times New Roman" w:hAnsi="Times New Roman" w:cs="Times New Roman"/>
                <w:color w:val="000000"/>
                <w:sz w:val="24"/>
                <w:szCs w:val="24"/>
              </w:rPr>
              <w:t>*</w:t>
            </w:r>
          </w:p>
        </w:tc>
        <w:tc>
          <w:tcPr>
            <w:tcW w:w="567" w:type="dxa"/>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35" w:type="dxa"/>
            <w:tcBorders>
              <w:top w:val="nil"/>
              <w:left w:val="nil"/>
              <w:bottom w:val="single" w:sz="4" w:space="0" w:color="auto"/>
              <w:right w:val="single" w:sz="4" w:space="0" w:color="auto"/>
            </w:tcBorders>
            <w:shd w:val="clear" w:color="auto" w:fill="auto"/>
            <w:noWrap/>
            <w:vAlign w:val="center"/>
            <w:hideMark/>
          </w:tcPr>
          <w:p w:rsidR="00B160E2" w:rsidRPr="00661759" w:rsidRDefault="007B4AB8"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r>
    </w:tbl>
    <w:p w:rsidR="005011EC" w:rsidRDefault="002C2262" w:rsidP="002C2262">
      <w:pPr>
        <w:tabs>
          <w:tab w:val="left" w:pos="45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21156" w:rsidRPr="00C21156" w:rsidRDefault="00C21156" w:rsidP="00C21156">
      <w:pPr>
        <w:tabs>
          <w:tab w:val="left" w:pos="450"/>
        </w:tabs>
        <w:spacing w:after="0" w:line="240" w:lineRule="auto"/>
        <w:jc w:val="center"/>
        <w:rPr>
          <w:rFonts w:ascii="Times New Roman" w:hAnsi="Times New Roman" w:cs="Times New Roman"/>
          <w:sz w:val="24"/>
          <w:szCs w:val="24"/>
        </w:rPr>
      </w:pPr>
      <w:r w:rsidRPr="00C21156">
        <w:rPr>
          <w:rFonts w:ascii="Times New Roman" w:hAnsi="Times New Roman" w:cs="Times New Roman"/>
          <w:sz w:val="24"/>
          <w:szCs w:val="24"/>
        </w:rPr>
        <w:t xml:space="preserve">Interaksi </w:t>
      </w:r>
      <w:r>
        <w:rPr>
          <w:rFonts w:ascii="Times New Roman" w:hAnsi="Times New Roman" w:cs="Times New Roman"/>
          <w:sz w:val="24"/>
          <w:szCs w:val="24"/>
        </w:rPr>
        <w:t>w3</w:t>
      </w:r>
      <w:r w:rsidRPr="00C21156">
        <w:rPr>
          <w:rFonts w:ascii="Times New Roman" w:hAnsi="Times New Roman" w:cs="Times New Roman"/>
          <w:sz w:val="24"/>
          <w:szCs w:val="24"/>
        </w:rPr>
        <w:t xml:space="preserve"> terhadap p</w:t>
      </w:r>
    </w:p>
    <w:p w:rsidR="00B160E2" w:rsidRPr="005011EC" w:rsidRDefault="00B160E2" w:rsidP="002C2262">
      <w:pPr>
        <w:tabs>
          <w:tab w:val="left" w:pos="450"/>
        </w:tabs>
        <w:spacing w:after="0" w:line="240" w:lineRule="auto"/>
        <w:rPr>
          <w:rFonts w:ascii="Times New Roman" w:hAnsi="Times New Roman" w:cs="Times New Roman"/>
          <w:sz w:val="24"/>
          <w:szCs w:val="24"/>
        </w:rPr>
      </w:pPr>
    </w:p>
    <w:tbl>
      <w:tblPr>
        <w:tblW w:w="5000" w:type="pct"/>
        <w:tblLook w:val="04A0" w:firstRow="1" w:lastRow="0" w:firstColumn="1" w:lastColumn="0" w:noHBand="0" w:noVBand="1"/>
      </w:tblPr>
      <w:tblGrid>
        <w:gridCol w:w="1174"/>
        <w:gridCol w:w="1037"/>
        <w:gridCol w:w="1176"/>
        <w:gridCol w:w="1176"/>
        <w:gridCol w:w="1112"/>
        <w:gridCol w:w="1072"/>
        <w:gridCol w:w="526"/>
        <w:gridCol w:w="880"/>
      </w:tblGrid>
      <w:tr w:rsidR="00B160E2" w:rsidRPr="00661759" w:rsidTr="005011EC">
        <w:trPr>
          <w:trHeight w:val="590"/>
        </w:trPr>
        <w:tc>
          <w:tcPr>
            <w:tcW w:w="7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SSR 5%</w:t>
            </w:r>
          </w:p>
        </w:tc>
        <w:tc>
          <w:tcPr>
            <w:tcW w:w="5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LSR 5%</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Rata-rata Perlakuan</w:t>
            </w:r>
          </w:p>
        </w:tc>
        <w:tc>
          <w:tcPr>
            <w:tcW w:w="1700" w:type="pct"/>
            <w:gridSpan w:val="3"/>
            <w:tcBorders>
              <w:top w:val="single" w:sz="4" w:space="0" w:color="auto"/>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Taraf Nyata 5%</w:t>
            </w:r>
          </w:p>
        </w:tc>
      </w:tr>
      <w:tr w:rsidR="00B160E2" w:rsidRPr="00661759" w:rsidTr="005011EC">
        <w:trPr>
          <w:trHeight w:val="322"/>
        </w:trPr>
        <w:tc>
          <w:tcPr>
            <w:tcW w:w="733" w:type="pct"/>
            <w:vMerge/>
            <w:tcBorders>
              <w:top w:val="single" w:sz="4" w:space="0" w:color="auto"/>
              <w:left w:val="single" w:sz="4" w:space="0" w:color="auto"/>
              <w:bottom w:val="single" w:sz="4" w:space="0" w:color="auto"/>
              <w:right w:val="single" w:sz="4" w:space="0" w:color="auto"/>
            </w:tcBorders>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695" w:type="pct"/>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1</w:t>
            </w:r>
          </w:p>
        </w:tc>
        <w:tc>
          <w:tcPr>
            <w:tcW w:w="670" w:type="pct"/>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2</w:t>
            </w:r>
          </w:p>
        </w:tc>
        <w:tc>
          <w:tcPr>
            <w:tcW w:w="335" w:type="pct"/>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w:t>
            </w: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r>
      <w:tr w:rsidR="00B160E2" w:rsidRPr="00661759" w:rsidTr="005011EC">
        <w:trPr>
          <w:trHeight w:val="322"/>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575" w:type="pct"/>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720" w:type="pct"/>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2C2262">
              <w:rPr>
                <w:rFonts w:ascii="Times New Roman" w:eastAsia="Times New Roman" w:hAnsi="Times New Roman" w:cs="Times New Roman"/>
                <w:color w:val="000000"/>
                <w:sz w:val="24"/>
                <w:szCs w:val="24"/>
              </w:rPr>
              <w:t>3</w:t>
            </w:r>
          </w:p>
        </w:tc>
        <w:tc>
          <w:tcPr>
            <w:tcW w:w="720" w:type="pct"/>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2,167</w:t>
            </w:r>
          </w:p>
        </w:tc>
        <w:tc>
          <w:tcPr>
            <w:tcW w:w="695" w:type="pct"/>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70" w:type="pct"/>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552" w:type="pct"/>
            <w:tcBorders>
              <w:top w:val="nil"/>
              <w:left w:val="nil"/>
              <w:bottom w:val="single" w:sz="4" w:space="0" w:color="auto"/>
              <w:right w:val="single" w:sz="4" w:space="0" w:color="auto"/>
            </w:tcBorders>
            <w:shd w:val="clear" w:color="auto" w:fill="auto"/>
            <w:noWrap/>
            <w:vAlign w:val="center"/>
            <w:hideMark/>
          </w:tcPr>
          <w:p w:rsidR="00B160E2" w:rsidRPr="00661759" w:rsidRDefault="00C21156"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B160E2" w:rsidRPr="00661759" w:rsidTr="005011EC">
        <w:trPr>
          <w:trHeight w:val="322"/>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3,00</w:t>
            </w:r>
          </w:p>
        </w:tc>
        <w:tc>
          <w:tcPr>
            <w:tcW w:w="575" w:type="pct"/>
            <w:tcBorders>
              <w:top w:val="nil"/>
              <w:left w:val="nil"/>
              <w:bottom w:val="single" w:sz="4" w:space="0" w:color="auto"/>
              <w:right w:val="single" w:sz="4" w:space="0" w:color="auto"/>
            </w:tcBorders>
            <w:shd w:val="clear" w:color="auto" w:fill="auto"/>
            <w:noWrap/>
            <w:vAlign w:val="bottom"/>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0,031</w:t>
            </w:r>
          </w:p>
        </w:tc>
        <w:tc>
          <w:tcPr>
            <w:tcW w:w="720" w:type="pct"/>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2C2262">
              <w:rPr>
                <w:rFonts w:ascii="Times New Roman" w:eastAsia="Times New Roman" w:hAnsi="Times New Roman" w:cs="Times New Roman"/>
                <w:color w:val="000000"/>
                <w:sz w:val="24"/>
                <w:szCs w:val="24"/>
              </w:rPr>
              <w:t>2</w:t>
            </w:r>
          </w:p>
        </w:tc>
        <w:tc>
          <w:tcPr>
            <w:tcW w:w="720" w:type="pct"/>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2,238</w:t>
            </w:r>
          </w:p>
        </w:tc>
        <w:tc>
          <w:tcPr>
            <w:tcW w:w="695" w:type="pct"/>
            <w:tcBorders>
              <w:top w:val="nil"/>
              <w:left w:val="nil"/>
              <w:bottom w:val="single" w:sz="4" w:space="0" w:color="auto"/>
              <w:right w:val="single" w:sz="4" w:space="0" w:color="auto"/>
            </w:tcBorders>
            <w:shd w:val="clear" w:color="auto" w:fill="auto"/>
            <w:noWrap/>
            <w:vAlign w:val="center"/>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0,070</w:t>
            </w:r>
            <w:r>
              <w:rPr>
                <w:rFonts w:ascii="Times New Roman" w:eastAsia="Times New Roman" w:hAnsi="Times New Roman" w:cs="Times New Roman"/>
                <w:color w:val="000000"/>
                <w:sz w:val="24"/>
                <w:szCs w:val="24"/>
              </w:rPr>
              <w:t>*</w:t>
            </w:r>
          </w:p>
        </w:tc>
        <w:tc>
          <w:tcPr>
            <w:tcW w:w="670" w:type="pct"/>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p>
        </w:tc>
        <w:tc>
          <w:tcPr>
            <w:tcW w:w="552" w:type="pct"/>
            <w:tcBorders>
              <w:top w:val="nil"/>
              <w:left w:val="nil"/>
              <w:bottom w:val="single" w:sz="4" w:space="0" w:color="auto"/>
              <w:right w:val="single" w:sz="4" w:space="0" w:color="auto"/>
            </w:tcBorders>
            <w:shd w:val="clear" w:color="auto" w:fill="auto"/>
            <w:noWrap/>
            <w:vAlign w:val="center"/>
            <w:hideMark/>
          </w:tcPr>
          <w:p w:rsidR="00B160E2" w:rsidRPr="00661759" w:rsidRDefault="00C21156"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r w:rsidR="00B160E2" w:rsidRPr="00661759" w:rsidTr="005011EC">
        <w:trPr>
          <w:trHeight w:val="322"/>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3,15</w:t>
            </w:r>
          </w:p>
        </w:tc>
        <w:tc>
          <w:tcPr>
            <w:tcW w:w="575" w:type="pct"/>
            <w:tcBorders>
              <w:top w:val="nil"/>
              <w:left w:val="nil"/>
              <w:bottom w:val="single" w:sz="4" w:space="0" w:color="auto"/>
              <w:right w:val="single" w:sz="4" w:space="0" w:color="auto"/>
            </w:tcBorders>
            <w:shd w:val="clear" w:color="auto" w:fill="auto"/>
            <w:noWrap/>
            <w:vAlign w:val="bottom"/>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0,033</w:t>
            </w:r>
          </w:p>
        </w:tc>
        <w:tc>
          <w:tcPr>
            <w:tcW w:w="720" w:type="pct"/>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2C2262">
              <w:rPr>
                <w:rFonts w:ascii="Times New Roman" w:eastAsia="Times New Roman" w:hAnsi="Times New Roman" w:cs="Times New Roman"/>
                <w:color w:val="000000"/>
                <w:sz w:val="24"/>
                <w:szCs w:val="24"/>
              </w:rPr>
              <w:t>1</w:t>
            </w:r>
          </w:p>
        </w:tc>
        <w:tc>
          <w:tcPr>
            <w:tcW w:w="720" w:type="pct"/>
            <w:tcBorders>
              <w:top w:val="nil"/>
              <w:left w:val="nil"/>
              <w:bottom w:val="single" w:sz="4" w:space="0" w:color="auto"/>
              <w:right w:val="single" w:sz="4" w:space="0" w:color="auto"/>
            </w:tcBorders>
            <w:shd w:val="clear" w:color="auto" w:fill="auto"/>
            <w:noWrap/>
            <w:vAlign w:val="center"/>
            <w:hideMark/>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2,254</w:t>
            </w:r>
          </w:p>
        </w:tc>
        <w:tc>
          <w:tcPr>
            <w:tcW w:w="695" w:type="pct"/>
            <w:tcBorders>
              <w:top w:val="nil"/>
              <w:left w:val="nil"/>
              <w:bottom w:val="single" w:sz="4" w:space="0" w:color="auto"/>
              <w:right w:val="single" w:sz="4" w:space="0" w:color="auto"/>
            </w:tcBorders>
            <w:shd w:val="clear" w:color="auto" w:fill="auto"/>
            <w:noWrap/>
            <w:vAlign w:val="center"/>
          </w:tcPr>
          <w:p w:rsidR="00B160E2" w:rsidRPr="002C2262" w:rsidRDefault="00B160E2"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0,086</w:t>
            </w:r>
            <w:r>
              <w:rPr>
                <w:rFonts w:ascii="Times New Roman" w:eastAsia="Times New Roman" w:hAnsi="Times New Roman" w:cs="Times New Roman"/>
                <w:color w:val="000000"/>
                <w:sz w:val="24"/>
                <w:szCs w:val="24"/>
              </w:rPr>
              <w:t>*</w:t>
            </w:r>
          </w:p>
        </w:tc>
        <w:tc>
          <w:tcPr>
            <w:tcW w:w="670" w:type="pct"/>
            <w:tcBorders>
              <w:top w:val="nil"/>
              <w:left w:val="nil"/>
              <w:bottom w:val="single" w:sz="4" w:space="0" w:color="auto"/>
              <w:right w:val="single" w:sz="4" w:space="0" w:color="auto"/>
            </w:tcBorders>
            <w:shd w:val="clear" w:color="auto" w:fill="auto"/>
            <w:noWrap/>
            <w:vAlign w:val="center"/>
            <w:hideMark/>
          </w:tcPr>
          <w:p w:rsidR="00B160E2" w:rsidRPr="00611573" w:rsidRDefault="00B160E2" w:rsidP="00B160E2">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0,016</w:t>
            </w:r>
            <w:r w:rsidR="0084140B" w:rsidRPr="0084140B">
              <w:rPr>
                <w:rFonts w:ascii="Times New Roman" w:eastAsia="Times New Roman" w:hAnsi="Times New Roman" w:cs="Times New Roman"/>
                <w:color w:val="000000"/>
                <w:sz w:val="24"/>
                <w:szCs w:val="24"/>
                <w:vertAlign w:val="superscript"/>
              </w:rPr>
              <w:t xml:space="preserve"> tn</w:t>
            </w:r>
          </w:p>
        </w:tc>
        <w:tc>
          <w:tcPr>
            <w:tcW w:w="335" w:type="pct"/>
            <w:tcBorders>
              <w:top w:val="nil"/>
              <w:left w:val="nil"/>
              <w:bottom w:val="single" w:sz="4" w:space="0" w:color="auto"/>
              <w:right w:val="single" w:sz="4" w:space="0" w:color="auto"/>
            </w:tcBorders>
            <w:shd w:val="clear" w:color="auto" w:fill="auto"/>
            <w:noWrap/>
            <w:vAlign w:val="center"/>
            <w:hideMark/>
          </w:tcPr>
          <w:p w:rsidR="00B160E2" w:rsidRPr="00661759" w:rsidRDefault="00B160E2"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52" w:type="pct"/>
            <w:tcBorders>
              <w:top w:val="nil"/>
              <w:left w:val="nil"/>
              <w:bottom w:val="single" w:sz="4" w:space="0" w:color="auto"/>
              <w:right w:val="single" w:sz="4" w:space="0" w:color="auto"/>
            </w:tcBorders>
            <w:shd w:val="clear" w:color="auto" w:fill="auto"/>
            <w:noWrap/>
            <w:vAlign w:val="center"/>
            <w:hideMark/>
          </w:tcPr>
          <w:p w:rsidR="00B160E2" w:rsidRPr="00661759" w:rsidRDefault="00C21156"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bl>
    <w:p w:rsidR="008C193D" w:rsidRDefault="008C193D" w:rsidP="002C2262">
      <w:pPr>
        <w:tabs>
          <w:tab w:val="left" w:pos="450"/>
        </w:tabs>
        <w:spacing w:after="0" w:line="240" w:lineRule="auto"/>
        <w:rPr>
          <w:rFonts w:ascii="Times New Roman" w:hAnsi="Times New Roman" w:cs="Times New Roman"/>
          <w:sz w:val="24"/>
          <w:szCs w:val="24"/>
        </w:rPr>
      </w:pPr>
    </w:p>
    <w:p w:rsidR="00C21156" w:rsidRPr="00C21156" w:rsidRDefault="00C21156" w:rsidP="00C21156">
      <w:pPr>
        <w:tabs>
          <w:tab w:val="left" w:pos="450"/>
        </w:tabs>
        <w:spacing w:after="0" w:line="240" w:lineRule="auto"/>
        <w:jc w:val="center"/>
        <w:rPr>
          <w:rFonts w:ascii="Times New Roman" w:hAnsi="Times New Roman" w:cs="Times New Roman"/>
          <w:sz w:val="24"/>
          <w:szCs w:val="24"/>
        </w:rPr>
      </w:pPr>
      <w:r w:rsidRPr="00C21156">
        <w:rPr>
          <w:rFonts w:ascii="Times New Roman" w:hAnsi="Times New Roman" w:cs="Times New Roman"/>
          <w:sz w:val="24"/>
          <w:szCs w:val="24"/>
        </w:rPr>
        <w:t xml:space="preserve">Interaksi </w:t>
      </w:r>
      <w:r>
        <w:rPr>
          <w:rFonts w:ascii="Times New Roman" w:hAnsi="Times New Roman" w:cs="Times New Roman"/>
          <w:sz w:val="24"/>
          <w:szCs w:val="24"/>
        </w:rPr>
        <w:t>p1 terhadap w</w:t>
      </w:r>
    </w:p>
    <w:p w:rsidR="005011EC" w:rsidRPr="00C21156" w:rsidRDefault="005011EC" w:rsidP="00C21156">
      <w:pPr>
        <w:tabs>
          <w:tab w:val="left" w:pos="450"/>
        </w:tabs>
        <w:spacing w:after="0" w:line="240" w:lineRule="auto"/>
        <w:jc w:val="center"/>
        <w:rPr>
          <w:rFonts w:ascii="Times New Roman" w:hAnsi="Times New Roman" w:cs="Times New Roman"/>
          <w:sz w:val="24"/>
          <w:szCs w:val="24"/>
        </w:rPr>
      </w:pPr>
    </w:p>
    <w:tbl>
      <w:tblPr>
        <w:tblW w:w="5000" w:type="pct"/>
        <w:tblLook w:val="04A0" w:firstRow="1" w:lastRow="0" w:firstColumn="1" w:lastColumn="0" w:noHBand="0" w:noVBand="1"/>
      </w:tblPr>
      <w:tblGrid>
        <w:gridCol w:w="1173"/>
        <w:gridCol w:w="1037"/>
        <w:gridCol w:w="1176"/>
        <w:gridCol w:w="1176"/>
        <w:gridCol w:w="1112"/>
        <w:gridCol w:w="1071"/>
        <w:gridCol w:w="527"/>
        <w:gridCol w:w="881"/>
      </w:tblGrid>
      <w:tr w:rsidR="005011EC" w:rsidRPr="00661759" w:rsidTr="005011EC">
        <w:trPr>
          <w:trHeight w:val="590"/>
        </w:trPr>
        <w:tc>
          <w:tcPr>
            <w:tcW w:w="7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SSR 5%</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LSR 5%</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Rata-rata Perlakuan</w:t>
            </w:r>
          </w:p>
        </w:tc>
        <w:tc>
          <w:tcPr>
            <w:tcW w:w="1662" w:type="pct"/>
            <w:gridSpan w:val="3"/>
            <w:tcBorders>
              <w:top w:val="single" w:sz="4" w:space="0" w:color="auto"/>
              <w:left w:val="nil"/>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Taraf Nyata 5%</w:t>
            </w:r>
          </w:p>
        </w:tc>
      </w:tr>
      <w:tr w:rsidR="005011EC" w:rsidRPr="00661759" w:rsidTr="005011EC">
        <w:trPr>
          <w:trHeight w:val="322"/>
        </w:trPr>
        <w:tc>
          <w:tcPr>
            <w:tcW w:w="719" w:type="pct"/>
            <w:vMerge/>
            <w:tcBorders>
              <w:top w:val="single" w:sz="4" w:space="0" w:color="auto"/>
              <w:left w:val="single" w:sz="4" w:space="0" w:color="auto"/>
              <w:bottom w:val="single" w:sz="4" w:space="0" w:color="auto"/>
              <w:right w:val="single" w:sz="4" w:space="0" w:color="auto"/>
            </w:tcBorders>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636" w:type="pct"/>
            <w:vMerge/>
            <w:tcBorders>
              <w:top w:val="single" w:sz="4" w:space="0" w:color="auto"/>
              <w:left w:val="single" w:sz="4" w:space="0" w:color="auto"/>
              <w:bottom w:val="single" w:sz="4" w:space="0" w:color="auto"/>
              <w:right w:val="single" w:sz="4" w:space="0" w:color="auto"/>
            </w:tcBorders>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682" w:type="pct"/>
            <w:tcBorders>
              <w:top w:val="nil"/>
              <w:left w:val="nil"/>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1</w:t>
            </w:r>
          </w:p>
        </w:tc>
        <w:tc>
          <w:tcPr>
            <w:tcW w:w="657" w:type="pct"/>
            <w:tcBorders>
              <w:top w:val="nil"/>
              <w:left w:val="nil"/>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2</w:t>
            </w:r>
          </w:p>
        </w:tc>
        <w:tc>
          <w:tcPr>
            <w:tcW w:w="323" w:type="pct"/>
            <w:tcBorders>
              <w:top w:val="nil"/>
              <w:left w:val="nil"/>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w:t>
            </w: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r>
      <w:tr w:rsidR="005011EC" w:rsidRPr="00661759" w:rsidTr="005011EC">
        <w:trPr>
          <w:trHeight w:val="322"/>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636" w:type="pct"/>
            <w:tcBorders>
              <w:top w:val="nil"/>
              <w:left w:val="nil"/>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721"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8C193D">
              <w:rPr>
                <w:rFonts w:ascii="Times New Roman" w:eastAsia="Times New Roman" w:hAnsi="Times New Roman" w:cs="Times New Roman"/>
                <w:color w:val="000000"/>
                <w:sz w:val="24"/>
                <w:szCs w:val="24"/>
              </w:rPr>
              <w:t>1</w:t>
            </w:r>
          </w:p>
        </w:tc>
        <w:tc>
          <w:tcPr>
            <w:tcW w:w="721"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2,254</w:t>
            </w:r>
          </w:p>
        </w:tc>
        <w:tc>
          <w:tcPr>
            <w:tcW w:w="682" w:type="pct"/>
            <w:tcBorders>
              <w:top w:val="nil"/>
              <w:left w:val="nil"/>
              <w:bottom w:val="single" w:sz="4" w:space="0" w:color="auto"/>
              <w:right w:val="single" w:sz="4" w:space="0" w:color="auto"/>
            </w:tcBorders>
            <w:shd w:val="clear" w:color="auto" w:fill="auto"/>
            <w:noWrap/>
            <w:vAlign w:val="center"/>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657" w:type="pct"/>
            <w:tcBorders>
              <w:top w:val="nil"/>
              <w:left w:val="nil"/>
              <w:bottom w:val="single" w:sz="4" w:space="0" w:color="auto"/>
              <w:right w:val="single" w:sz="4" w:space="0" w:color="auto"/>
            </w:tcBorders>
            <w:shd w:val="clear" w:color="auto" w:fill="auto"/>
            <w:noWrap/>
            <w:vAlign w:val="center"/>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323" w:type="pct"/>
            <w:tcBorders>
              <w:top w:val="nil"/>
              <w:left w:val="nil"/>
              <w:bottom w:val="single" w:sz="4" w:space="0" w:color="auto"/>
              <w:right w:val="single" w:sz="4" w:space="0" w:color="auto"/>
            </w:tcBorders>
            <w:shd w:val="clear" w:color="auto" w:fill="auto"/>
            <w:noWrap/>
            <w:vAlign w:val="center"/>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540" w:type="pct"/>
            <w:tcBorders>
              <w:top w:val="nil"/>
              <w:left w:val="nil"/>
              <w:bottom w:val="single" w:sz="4" w:space="0" w:color="auto"/>
              <w:right w:val="single" w:sz="4" w:space="0" w:color="auto"/>
            </w:tcBorders>
            <w:shd w:val="clear" w:color="auto" w:fill="auto"/>
            <w:noWrap/>
            <w:vAlign w:val="center"/>
          </w:tcPr>
          <w:p w:rsidR="005011EC" w:rsidRPr="00661759" w:rsidRDefault="0084140B"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5011EC" w:rsidRPr="00661759" w:rsidTr="005011EC">
        <w:trPr>
          <w:trHeight w:val="322"/>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3,00</w:t>
            </w:r>
          </w:p>
        </w:tc>
        <w:tc>
          <w:tcPr>
            <w:tcW w:w="636" w:type="pct"/>
            <w:tcBorders>
              <w:top w:val="nil"/>
              <w:left w:val="nil"/>
              <w:bottom w:val="single" w:sz="4" w:space="0" w:color="auto"/>
              <w:right w:val="single" w:sz="4" w:space="0" w:color="auto"/>
            </w:tcBorders>
            <w:shd w:val="clear" w:color="auto" w:fill="auto"/>
            <w:noWrap/>
            <w:vAlign w:val="bottom"/>
            <w:hideMark/>
          </w:tcPr>
          <w:p w:rsidR="005011EC" w:rsidRPr="002C2262" w:rsidRDefault="005011EC"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0,031</w:t>
            </w:r>
          </w:p>
        </w:tc>
        <w:tc>
          <w:tcPr>
            <w:tcW w:w="721"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8C193D">
              <w:rPr>
                <w:rFonts w:ascii="Times New Roman" w:eastAsia="Times New Roman" w:hAnsi="Times New Roman" w:cs="Times New Roman"/>
                <w:color w:val="000000"/>
                <w:sz w:val="24"/>
                <w:szCs w:val="24"/>
              </w:rPr>
              <w:t>1</w:t>
            </w:r>
          </w:p>
        </w:tc>
        <w:tc>
          <w:tcPr>
            <w:tcW w:w="721"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2,263</w:t>
            </w:r>
          </w:p>
        </w:tc>
        <w:tc>
          <w:tcPr>
            <w:tcW w:w="682"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0,009</w:t>
            </w:r>
            <w:r w:rsidR="0084140B" w:rsidRPr="0084140B">
              <w:rPr>
                <w:rFonts w:ascii="Times New Roman" w:eastAsia="Times New Roman" w:hAnsi="Times New Roman" w:cs="Times New Roman"/>
                <w:color w:val="000000"/>
                <w:sz w:val="24"/>
                <w:szCs w:val="24"/>
                <w:vertAlign w:val="superscript"/>
              </w:rPr>
              <w:t xml:space="preserve"> tn</w:t>
            </w:r>
          </w:p>
        </w:tc>
        <w:tc>
          <w:tcPr>
            <w:tcW w:w="657" w:type="pct"/>
            <w:tcBorders>
              <w:top w:val="nil"/>
              <w:left w:val="nil"/>
              <w:bottom w:val="single" w:sz="4" w:space="0" w:color="auto"/>
              <w:right w:val="single" w:sz="4" w:space="0" w:color="auto"/>
            </w:tcBorders>
            <w:shd w:val="clear" w:color="auto" w:fill="auto"/>
            <w:noWrap/>
            <w:vAlign w:val="center"/>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323" w:type="pct"/>
            <w:tcBorders>
              <w:top w:val="nil"/>
              <w:left w:val="nil"/>
              <w:bottom w:val="single" w:sz="4" w:space="0" w:color="auto"/>
              <w:right w:val="single" w:sz="4" w:space="0" w:color="auto"/>
            </w:tcBorders>
            <w:shd w:val="clear" w:color="auto" w:fill="auto"/>
            <w:noWrap/>
            <w:vAlign w:val="center"/>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540" w:type="pct"/>
            <w:tcBorders>
              <w:top w:val="nil"/>
              <w:left w:val="nil"/>
              <w:bottom w:val="single" w:sz="4" w:space="0" w:color="auto"/>
              <w:right w:val="single" w:sz="4" w:space="0" w:color="auto"/>
            </w:tcBorders>
            <w:shd w:val="clear" w:color="auto" w:fill="auto"/>
            <w:noWrap/>
            <w:vAlign w:val="center"/>
          </w:tcPr>
          <w:p w:rsidR="005011EC" w:rsidRPr="00661759" w:rsidRDefault="0084140B"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5011EC" w:rsidRPr="00661759" w:rsidTr="005011EC">
        <w:trPr>
          <w:trHeight w:val="322"/>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3,15</w:t>
            </w:r>
          </w:p>
        </w:tc>
        <w:tc>
          <w:tcPr>
            <w:tcW w:w="636" w:type="pct"/>
            <w:tcBorders>
              <w:top w:val="nil"/>
              <w:left w:val="nil"/>
              <w:bottom w:val="single" w:sz="4" w:space="0" w:color="auto"/>
              <w:right w:val="single" w:sz="4" w:space="0" w:color="auto"/>
            </w:tcBorders>
            <w:shd w:val="clear" w:color="auto" w:fill="auto"/>
            <w:noWrap/>
            <w:vAlign w:val="bottom"/>
            <w:hideMark/>
          </w:tcPr>
          <w:p w:rsidR="005011EC" w:rsidRPr="002C2262" w:rsidRDefault="005011EC"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0,033</w:t>
            </w:r>
          </w:p>
        </w:tc>
        <w:tc>
          <w:tcPr>
            <w:tcW w:w="721"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8C193D">
              <w:rPr>
                <w:rFonts w:ascii="Times New Roman" w:eastAsia="Times New Roman" w:hAnsi="Times New Roman" w:cs="Times New Roman"/>
                <w:color w:val="000000"/>
                <w:sz w:val="24"/>
                <w:szCs w:val="24"/>
              </w:rPr>
              <w:t>1</w:t>
            </w:r>
          </w:p>
        </w:tc>
        <w:tc>
          <w:tcPr>
            <w:tcW w:w="721"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2,278</w:t>
            </w:r>
          </w:p>
        </w:tc>
        <w:tc>
          <w:tcPr>
            <w:tcW w:w="682"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0,024</w:t>
            </w:r>
            <w:r w:rsidR="0084140B" w:rsidRPr="0084140B">
              <w:rPr>
                <w:rFonts w:ascii="Times New Roman" w:eastAsia="Times New Roman" w:hAnsi="Times New Roman" w:cs="Times New Roman"/>
                <w:color w:val="000000"/>
                <w:sz w:val="24"/>
                <w:szCs w:val="24"/>
                <w:vertAlign w:val="superscript"/>
              </w:rPr>
              <w:t xml:space="preserve"> tn</w:t>
            </w:r>
          </w:p>
        </w:tc>
        <w:tc>
          <w:tcPr>
            <w:tcW w:w="657" w:type="pct"/>
            <w:tcBorders>
              <w:top w:val="nil"/>
              <w:left w:val="nil"/>
              <w:bottom w:val="single" w:sz="4" w:space="0" w:color="auto"/>
              <w:right w:val="single" w:sz="4" w:space="0" w:color="auto"/>
            </w:tcBorders>
            <w:shd w:val="clear" w:color="auto" w:fill="auto"/>
            <w:noWrap/>
            <w:vAlign w:val="center"/>
          </w:tcPr>
          <w:p w:rsidR="005011EC" w:rsidRPr="00611573"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0,015</w:t>
            </w:r>
            <w:r w:rsidR="0084140B" w:rsidRPr="0084140B">
              <w:rPr>
                <w:rFonts w:ascii="Times New Roman" w:eastAsia="Times New Roman" w:hAnsi="Times New Roman" w:cs="Times New Roman"/>
                <w:color w:val="000000"/>
                <w:sz w:val="24"/>
                <w:szCs w:val="24"/>
                <w:vertAlign w:val="superscript"/>
              </w:rPr>
              <w:t xml:space="preserve"> tn</w:t>
            </w:r>
          </w:p>
        </w:tc>
        <w:tc>
          <w:tcPr>
            <w:tcW w:w="323" w:type="pct"/>
            <w:tcBorders>
              <w:top w:val="nil"/>
              <w:left w:val="nil"/>
              <w:bottom w:val="single" w:sz="4" w:space="0" w:color="auto"/>
              <w:right w:val="single" w:sz="4" w:space="0" w:color="auto"/>
            </w:tcBorders>
            <w:shd w:val="clear" w:color="auto" w:fill="auto"/>
            <w:noWrap/>
            <w:vAlign w:val="center"/>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540" w:type="pct"/>
            <w:tcBorders>
              <w:top w:val="nil"/>
              <w:left w:val="nil"/>
              <w:bottom w:val="single" w:sz="4" w:space="0" w:color="auto"/>
              <w:right w:val="single" w:sz="4" w:space="0" w:color="auto"/>
            </w:tcBorders>
            <w:shd w:val="clear" w:color="auto" w:fill="auto"/>
            <w:noWrap/>
            <w:vAlign w:val="center"/>
          </w:tcPr>
          <w:p w:rsidR="005011EC" w:rsidRPr="00661759" w:rsidRDefault="0007046A"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bl>
    <w:p w:rsidR="005011EC" w:rsidRDefault="005011EC" w:rsidP="002C2262">
      <w:pPr>
        <w:tabs>
          <w:tab w:val="left" w:pos="450"/>
        </w:tabs>
        <w:spacing w:after="0" w:line="240" w:lineRule="auto"/>
        <w:rPr>
          <w:rFonts w:ascii="Times New Roman" w:hAnsi="Times New Roman" w:cs="Times New Roman"/>
          <w:sz w:val="24"/>
          <w:szCs w:val="24"/>
        </w:rPr>
      </w:pPr>
    </w:p>
    <w:p w:rsidR="008C193D" w:rsidRDefault="008C193D" w:rsidP="008C193D">
      <w:pPr>
        <w:tabs>
          <w:tab w:val="left" w:pos="450"/>
        </w:tabs>
        <w:spacing w:after="0" w:line="240" w:lineRule="auto"/>
        <w:rPr>
          <w:rFonts w:ascii="Times New Roman" w:hAnsi="Times New Roman" w:cs="Times New Roman"/>
          <w:sz w:val="24"/>
          <w:szCs w:val="24"/>
        </w:rPr>
      </w:pPr>
    </w:p>
    <w:p w:rsidR="00E870D5" w:rsidRDefault="00E870D5" w:rsidP="008C193D">
      <w:pPr>
        <w:tabs>
          <w:tab w:val="left" w:pos="450"/>
        </w:tabs>
        <w:spacing w:after="0" w:line="240" w:lineRule="auto"/>
        <w:rPr>
          <w:rFonts w:ascii="Times New Roman" w:hAnsi="Times New Roman" w:cs="Times New Roman"/>
          <w:sz w:val="24"/>
          <w:szCs w:val="24"/>
        </w:rPr>
      </w:pPr>
    </w:p>
    <w:p w:rsidR="00E870D5" w:rsidRDefault="00E870D5" w:rsidP="008C193D">
      <w:pPr>
        <w:tabs>
          <w:tab w:val="left" w:pos="450"/>
        </w:tabs>
        <w:spacing w:after="0" w:line="240" w:lineRule="auto"/>
        <w:rPr>
          <w:rFonts w:ascii="Times New Roman" w:hAnsi="Times New Roman" w:cs="Times New Roman"/>
          <w:sz w:val="24"/>
          <w:szCs w:val="24"/>
        </w:rPr>
      </w:pPr>
    </w:p>
    <w:p w:rsidR="00C21156" w:rsidRPr="00C21156" w:rsidRDefault="00C21156" w:rsidP="00C21156">
      <w:pPr>
        <w:tabs>
          <w:tab w:val="left" w:pos="450"/>
        </w:tabs>
        <w:spacing w:after="0" w:line="240" w:lineRule="auto"/>
        <w:jc w:val="center"/>
        <w:rPr>
          <w:rFonts w:ascii="Times New Roman" w:hAnsi="Times New Roman" w:cs="Times New Roman"/>
          <w:sz w:val="24"/>
          <w:szCs w:val="24"/>
        </w:rPr>
      </w:pPr>
      <w:r w:rsidRPr="00C21156">
        <w:rPr>
          <w:rFonts w:ascii="Times New Roman" w:hAnsi="Times New Roman" w:cs="Times New Roman"/>
          <w:sz w:val="24"/>
          <w:szCs w:val="24"/>
        </w:rPr>
        <w:lastRenderedPageBreak/>
        <w:t xml:space="preserve">Interaksi </w:t>
      </w:r>
      <w:r>
        <w:rPr>
          <w:rFonts w:ascii="Times New Roman" w:hAnsi="Times New Roman" w:cs="Times New Roman"/>
          <w:sz w:val="24"/>
          <w:szCs w:val="24"/>
        </w:rPr>
        <w:t>p2 terhadap w</w:t>
      </w:r>
    </w:p>
    <w:p w:rsidR="005011EC" w:rsidRDefault="005011EC" w:rsidP="008C193D">
      <w:pPr>
        <w:tabs>
          <w:tab w:val="left" w:pos="450"/>
        </w:tabs>
        <w:spacing w:after="0" w:line="240" w:lineRule="auto"/>
        <w:rPr>
          <w:rFonts w:ascii="Times New Roman" w:hAnsi="Times New Roman" w:cs="Times New Roman"/>
          <w:sz w:val="24"/>
          <w:szCs w:val="24"/>
          <w:vertAlign w:val="subscript"/>
        </w:rPr>
      </w:pPr>
    </w:p>
    <w:tbl>
      <w:tblPr>
        <w:tblW w:w="6527" w:type="pct"/>
        <w:tblLook w:val="04A0" w:firstRow="1" w:lastRow="0" w:firstColumn="1" w:lastColumn="0" w:noHBand="0" w:noVBand="1"/>
      </w:tblPr>
      <w:tblGrid>
        <w:gridCol w:w="1173"/>
        <w:gridCol w:w="1037"/>
        <w:gridCol w:w="1176"/>
        <w:gridCol w:w="1176"/>
        <w:gridCol w:w="1111"/>
        <w:gridCol w:w="1071"/>
        <w:gridCol w:w="528"/>
        <w:gridCol w:w="881"/>
        <w:gridCol w:w="830"/>
        <w:gridCol w:w="830"/>
        <w:gridCol w:w="830"/>
      </w:tblGrid>
      <w:tr w:rsidR="005011EC" w:rsidRPr="00661759" w:rsidTr="005011EC">
        <w:trPr>
          <w:gridAfter w:val="3"/>
          <w:wAfter w:w="1170" w:type="pct"/>
          <w:trHeight w:val="590"/>
        </w:trPr>
        <w:tc>
          <w:tcPr>
            <w:tcW w:w="5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SSR 5%</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LSR 5%</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Rata-rata Perlakuan</w:t>
            </w:r>
          </w:p>
        </w:tc>
        <w:tc>
          <w:tcPr>
            <w:tcW w:w="1273" w:type="pct"/>
            <w:gridSpan w:val="3"/>
            <w:tcBorders>
              <w:top w:val="single" w:sz="4" w:space="0" w:color="auto"/>
              <w:left w:val="nil"/>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Taraf Nyata 5%</w:t>
            </w:r>
          </w:p>
        </w:tc>
      </w:tr>
      <w:tr w:rsidR="005011EC" w:rsidRPr="00661759" w:rsidTr="005011EC">
        <w:trPr>
          <w:gridAfter w:val="3"/>
          <w:wAfter w:w="1170" w:type="pct"/>
          <w:trHeight w:val="322"/>
        </w:trPr>
        <w:tc>
          <w:tcPr>
            <w:tcW w:w="551" w:type="pct"/>
            <w:vMerge/>
            <w:tcBorders>
              <w:top w:val="single" w:sz="4" w:space="0" w:color="auto"/>
              <w:left w:val="single" w:sz="4" w:space="0" w:color="auto"/>
              <w:bottom w:val="single" w:sz="4" w:space="0" w:color="auto"/>
              <w:right w:val="single" w:sz="4" w:space="0" w:color="auto"/>
            </w:tcBorders>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522" w:type="pct"/>
            <w:tcBorders>
              <w:top w:val="nil"/>
              <w:left w:val="nil"/>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1</w:t>
            </w:r>
          </w:p>
        </w:tc>
        <w:tc>
          <w:tcPr>
            <w:tcW w:w="503" w:type="pct"/>
            <w:tcBorders>
              <w:top w:val="nil"/>
              <w:left w:val="nil"/>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2</w:t>
            </w:r>
          </w:p>
        </w:tc>
        <w:tc>
          <w:tcPr>
            <w:tcW w:w="248" w:type="pct"/>
            <w:tcBorders>
              <w:top w:val="nil"/>
              <w:left w:val="nil"/>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w:t>
            </w:r>
          </w:p>
        </w:tc>
        <w:tc>
          <w:tcPr>
            <w:tcW w:w="414" w:type="pct"/>
            <w:vMerge/>
            <w:tcBorders>
              <w:top w:val="single" w:sz="4" w:space="0" w:color="auto"/>
              <w:left w:val="single" w:sz="4" w:space="0" w:color="auto"/>
              <w:bottom w:val="single" w:sz="4" w:space="0" w:color="auto"/>
              <w:right w:val="single" w:sz="4" w:space="0" w:color="auto"/>
            </w:tcBorders>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r>
      <w:tr w:rsidR="005011EC" w:rsidRPr="00661759" w:rsidTr="005011EC">
        <w:trPr>
          <w:trHeight w:val="322"/>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487" w:type="pct"/>
            <w:tcBorders>
              <w:top w:val="nil"/>
              <w:left w:val="nil"/>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552"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8C193D">
              <w:rPr>
                <w:rFonts w:ascii="Times New Roman" w:eastAsia="Times New Roman" w:hAnsi="Times New Roman" w:cs="Times New Roman"/>
                <w:color w:val="000000"/>
                <w:sz w:val="24"/>
                <w:szCs w:val="24"/>
              </w:rPr>
              <w:t>2</w:t>
            </w:r>
          </w:p>
        </w:tc>
        <w:tc>
          <w:tcPr>
            <w:tcW w:w="552"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2,238</w:t>
            </w:r>
          </w:p>
        </w:tc>
        <w:tc>
          <w:tcPr>
            <w:tcW w:w="522"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 </w:t>
            </w:r>
            <w:r w:rsidR="00CC5FB0">
              <w:rPr>
                <w:rFonts w:ascii="Times New Roman" w:eastAsia="Times New Roman" w:hAnsi="Times New Roman" w:cs="Times New Roman"/>
                <w:color w:val="000000"/>
                <w:sz w:val="24"/>
                <w:szCs w:val="24"/>
              </w:rPr>
              <w:t>-</w:t>
            </w:r>
          </w:p>
        </w:tc>
        <w:tc>
          <w:tcPr>
            <w:tcW w:w="503"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 </w:t>
            </w:r>
          </w:p>
        </w:tc>
        <w:tc>
          <w:tcPr>
            <w:tcW w:w="248"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 </w:t>
            </w:r>
          </w:p>
        </w:tc>
        <w:tc>
          <w:tcPr>
            <w:tcW w:w="414" w:type="pct"/>
            <w:tcBorders>
              <w:top w:val="nil"/>
              <w:left w:val="nil"/>
              <w:bottom w:val="single" w:sz="4" w:space="0" w:color="auto"/>
              <w:right w:val="single" w:sz="4" w:space="0" w:color="auto"/>
            </w:tcBorders>
            <w:shd w:val="clear" w:color="auto" w:fill="auto"/>
            <w:noWrap/>
            <w:vAlign w:val="center"/>
          </w:tcPr>
          <w:p w:rsidR="005011EC" w:rsidRPr="008C193D" w:rsidRDefault="0007046A" w:rsidP="005011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390" w:type="pct"/>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 </w:t>
            </w:r>
          </w:p>
        </w:tc>
        <w:tc>
          <w:tcPr>
            <w:tcW w:w="390" w:type="pct"/>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 </w:t>
            </w:r>
          </w:p>
        </w:tc>
        <w:tc>
          <w:tcPr>
            <w:tcW w:w="390" w:type="pct"/>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5011EC" w:rsidRPr="00661759" w:rsidTr="005011EC">
        <w:trPr>
          <w:trHeight w:val="322"/>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3,00</w:t>
            </w:r>
          </w:p>
        </w:tc>
        <w:tc>
          <w:tcPr>
            <w:tcW w:w="487" w:type="pct"/>
            <w:tcBorders>
              <w:top w:val="nil"/>
              <w:left w:val="nil"/>
              <w:bottom w:val="single" w:sz="4" w:space="0" w:color="auto"/>
              <w:right w:val="single" w:sz="4" w:space="0" w:color="auto"/>
            </w:tcBorders>
            <w:shd w:val="clear" w:color="auto" w:fill="auto"/>
            <w:noWrap/>
            <w:vAlign w:val="bottom"/>
            <w:hideMark/>
          </w:tcPr>
          <w:p w:rsidR="005011EC" w:rsidRPr="002C2262" w:rsidRDefault="005011EC"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0,031</w:t>
            </w:r>
          </w:p>
        </w:tc>
        <w:tc>
          <w:tcPr>
            <w:tcW w:w="552"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8C193D">
              <w:rPr>
                <w:rFonts w:ascii="Times New Roman" w:eastAsia="Times New Roman" w:hAnsi="Times New Roman" w:cs="Times New Roman"/>
                <w:color w:val="000000"/>
                <w:sz w:val="24"/>
                <w:szCs w:val="24"/>
              </w:rPr>
              <w:t>2</w:t>
            </w:r>
          </w:p>
        </w:tc>
        <w:tc>
          <w:tcPr>
            <w:tcW w:w="552"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2,283</w:t>
            </w:r>
          </w:p>
        </w:tc>
        <w:tc>
          <w:tcPr>
            <w:tcW w:w="522"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0,045</w:t>
            </w:r>
            <w:r w:rsidR="00CC5FB0">
              <w:rPr>
                <w:rFonts w:ascii="Times New Roman" w:eastAsia="Times New Roman" w:hAnsi="Times New Roman" w:cs="Times New Roman"/>
                <w:color w:val="000000"/>
                <w:sz w:val="24"/>
                <w:szCs w:val="24"/>
              </w:rPr>
              <w:t>*</w:t>
            </w:r>
          </w:p>
        </w:tc>
        <w:tc>
          <w:tcPr>
            <w:tcW w:w="503" w:type="pct"/>
            <w:tcBorders>
              <w:top w:val="nil"/>
              <w:left w:val="nil"/>
              <w:bottom w:val="single" w:sz="4" w:space="0" w:color="auto"/>
              <w:right w:val="single" w:sz="4" w:space="0" w:color="auto"/>
            </w:tcBorders>
            <w:shd w:val="clear" w:color="auto" w:fill="auto"/>
            <w:noWrap/>
          </w:tcPr>
          <w:p w:rsidR="005011EC" w:rsidRPr="008C193D" w:rsidRDefault="00CC5FB0" w:rsidP="0007046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48"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 </w:t>
            </w:r>
          </w:p>
        </w:tc>
        <w:tc>
          <w:tcPr>
            <w:tcW w:w="414" w:type="pct"/>
            <w:tcBorders>
              <w:top w:val="nil"/>
              <w:left w:val="nil"/>
              <w:bottom w:val="single" w:sz="4" w:space="0" w:color="auto"/>
              <w:right w:val="single" w:sz="4" w:space="0" w:color="auto"/>
            </w:tcBorders>
            <w:shd w:val="clear" w:color="auto" w:fill="auto"/>
            <w:noWrap/>
            <w:vAlign w:val="center"/>
          </w:tcPr>
          <w:p w:rsidR="005011EC" w:rsidRPr="008C193D" w:rsidRDefault="0084140B" w:rsidP="005011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390" w:type="pct"/>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 </w:t>
            </w:r>
          </w:p>
        </w:tc>
        <w:tc>
          <w:tcPr>
            <w:tcW w:w="390" w:type="pct"/>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 </w:t>
            </w:r>
          </w:p>
        </w:tc>
        <w:tc>
          <w:tcPr>
            <w:tcW w:w="390" w:type="pct"/>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r w:rsidR="005011EC" w:rsidRPr="00661759" w:rsidTr="005011EC">
        <w:trPr>
          <w:trHeight w:val="322"/>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3,15</w:t>
            </w:r>
          </w:p>
        </w:tc>
        <w:tc>
          <w:tcPr>
            <w:tcW w:w="487" w:type="pct"/>
            <w:tcBorders>
              <w:top w:val="nil"/>
              <w:left w:val="nil"/>
              <w:bottom w:val="single" w:sz="4" w:space="0" w:color="auto"/>
              <w:right w:val="single" w:sz="4" w:space="0" w:color="auto"/>
            </w:tcBorders>
            <w:shd w:val="clear" w:color="auto" w:fill="auto"/>
            <w:noWrap/>
            <w:vAlign w:val="bottom"/>
            <w:hideMark/>
          </w:tcPr>
          <w:p w:rsidR="005011EC" w:rsidRPr="002C2262" w:rsidRDefault="005011EC"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0,033</w:t>
            </w:r>
          </w:p>
        </w:tc>
        <w:tc>
          <w:tcPr>
            <w:tcW w:w="552"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8C193D">
              <w:rPr>
                <w:rFonts w:ascii="Times New Roman" w:eastAsia="Times New Roman" w:hAnsi="Times New Roman" w:cs="Times New Roman"/>
                <w:color w:val="000000"/>
                <w:sz w:val="24"/>
                <w:szCs w:val="24"/>
              </w:rPr>
              <w:t>2</w:t>
            </w:r>
          </w:p>
        </w:tc>
        <w:tc>
          <w:tcPr>
            <w:tcW w:w="552"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2,334</w:t>
            </w:r>
          </w:p>
        </w:tc>
        <w:tc>
          <w:tcPr>
            <w:tcW w:w="522"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0,096</w:t>
            </w:r>
            <w:r w:rsidR="00CC5FB0">
              <w:rPr>
                <w:rFonts w:ascii="Times New Roman" w:eastAsia="Times New Roman" w:hAnsi="Times New Roman" w:cs="Times New Roman"/>
                <w:color w:val="000000"/>
                <w:sz w:val="24"/>
                <w:szCs w:val="24"/>
              </w:rPr>
              <w:t>*</w:t>
            </w:r>
          </w:p>
        </w:tc>
        <w:tc>
          <w:tcPr>
            <w:tcW w:w="503" w:type="pct"/>
            <w:tcBorders>
              <w:top w:val="nil"/>
              <w:left w:val="nil"/>
              <w:bottom w:val="single" w:sz="4" w:space="0" w:color="auto"/>
              <w:right w:val="single" w:sz="4" w:space="0" w:color="auto"/>
            </w:tcBorders>
            <w:shd w:val="clear" w:color="auto" w:fill="auto"/>
            <w:noWrap/>
          </w:tcPr>
          <w:p w:rsidR="005011EC" w:rsidRPr="008C193D" w:rsidRDefault="00CC5FB0" w:rsidP="0007046A">
            <w:pPr>
              <w:spacing w:after="0" w:line="240" w:lineRule="auto"/>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0,051</w:t>
            </w:r>
            <w:r>
              <w:rPr>
                <w:rFonts w:ascii="Times New Roman" w:eastAsia="Times New Roman" w:hAnsi="Times New Roman" w:cs="Times New Roman"/>
                <w:color w:val="000000"/>
                <w:sz w:val="24"/>
                <w:szCs w:val="24"/>
              </w:rPr>
              <w:t>*</w:t>
            </w:r>
          </w:p>
        </w:tc>
        <w:tc>
          <w:tcPr>
            <w:tcW w:w="248" w:type="pct"/>
            <w:tcBorders>
              <w:top w:val="nil"/>
              <w:left w:val="nil"/>
              <w:bottom w:val="single" w:sz="4" w:space="0" w:color="auto"/>
              <w:right w:val="single" w:sz="4" w:space="0" w:color="auto"/>
            </w:tcBorders>
            <w:shd w:val="clear" w:color="auto" w:fill="auto"/>
            <w:noWrap/>
            <w:vAlign w:val="center"/>
          </w:tcPr>
          <w:p w:rsidR="005011EC" w:rsidRPr="008C193D" w:rsidRDefault="00CC5FB0"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14" w:type="pct"/>
            <w:tcBorders>
              <w:top w:val="nil"/>
              <w:left w:val="nil"/>
              <w:bottom w:val="single" w:sz="4" w:space="0" w:color="auto"/>
              <w:right w:val="single" w:sz="4" w:space="0" w:color="auto"/>
            </w:tcBorders>
            <w:shd w:val="clear" w:color="auto" w:fill="auto"/>
            <w:noWrap/>
          </w:tcPr>
          <w:p w:rsidR="005011EC" w:rsidRPr="008C193D" w:rsidRDefault="0007046A" w:rsidP="005011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c>
          <w:tcPr>
            <w:tcW w:w="390" w:type="pct"/>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w:t>
            </w:r>
          </w:p>
        </w:tc>
        <w:tc>
          <w:tcPr>
            <w:tcW w:w="390" w:type="pct"/>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 </w:t>
            </w:r>
          </w:p>
        </w:tc>
        <w:tc>
          <w:tcPr>
            <w:tcW w:w="390" w:type="pct"/>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r>
    </w:tbl>
    <w:p w:rsidR="008C193D" w:rsidRDefault="008C193D" w:rsidP="002C2262">
      <w:pPr>
        <w:tabs>
          <w:tab w:val="left" w:pos="450"/>
        </w:tabs>
        <w:spacing w:after="0" w:line="240" w:lineRule="auto"/>
        <w:rPr>
          <w:rFonts w:ascii="Times New Roman" w:hAnsi="Times New Roman" w:cs="Times New Roman"/>
          <w:sz w:val="24"/>
          <w:szCs w:val="24"/>
        </w:rPr>
      </w:pPr>
    </w:p>
    <w:p w:rsidR="00C21156" w:rsidRPr="00C21156" w:rsidRDefault="00C21156" w:rsidP="00C21156">
      <w:pPr>
        <w:tabs>
          <w:tab w:val="left" w:pos="450"/>
        </w:tabs>
        <w:spacing w:after="0" w:line="240" w:lineRule="auto"/>
        <w:jc w:val="center"/>
        <w:rPr>
          <w:rFonts w:ascii="Times New Roman" w:hAnsi="Times New Roman" w:cs="Times New Roman"/>
          <w:sz w:val="24"/>
          <w:szCs w:val="24"/>
        </w:rPr>
      </w:pPr>
      <w:r w:rsidRPr="00C21156">
        <w:rPr>
          <w:rFonts w:ascii="Times New Roman" w:hAnsi="Times New Roman" w:cs="Times New Roman"/>
          <w:sz w:val="24"/>
          <w:szCs w:val="24"/>
        </w:rPr>
        <w:t xml:space="preserve">Interaksi </w:t>
      </w:r>
      <w:r>
        <w:rPr>
          <w:rFonts w:ascii="Times New Roman" w:hAnsi="Times New Roman" w:cs="Times New Roman"/>
          <w:sz w:val="24"/>
          <w:szCs w:val="24"/>
        </w:rPr>
        <w:t>p3 terhadap w</w:t>
      </w:r>
    </w:p>
    <w:p w:rsidR="008C193D" w:rsidRDefault="008C193D" w:rsidP="008C193D">
      <w:pPr>
        <w:tabs>
          <w:tab w:val="left" w:pos="450"/>
        </w:tabs>
        <w:spacing w:after="0" w:line="240" w:lineRule="auto"/>
        <w:rPr>
          <w:rFonts w:ascii="Times New Roman" w:hAnsi="Times New Roman" w:cs="Times New Roman"/>
          <w:sz w:val="24"/>
          <w:szCs w:val="24"/>
          <w:vertAlign w:val="subscript"/>
        </w:rPr>
      </w:pPr>
    </w:p>
    <w:tbl>
      <w:tblPr>
        <w:tblW w:w="6527" w:type="pct"/>
        <w:tblLook w:val="04A0" w:firstRow="1" w:lastRow="0" w:firstColumn="1" w:lastColumn="0" w:noHBand="0" w:noVBand="1"/>
      </w:tblPr>
      <w:tblGrid>
        <w:gridCol w:w="1173"/>
        <w:gridCol w:w="1037"/>
        <w:gridCol w:w="1176"/>
        <w:gridCol w:w="1176"/>
        <w:gridCol w:w="1111"/>
        <w:gridCol w:w="1071"/>
        <w:gridCol w:w="528"/>
        <w:gridCol w:w="881"/>
        <w:gridCol w:w="830"/>
        <w:gridCol w:w="830"/>
        <w:gridCol w:w="830"/>
      </w:tblGrid>
      <w:tr w:rsidR="005011EC" w:rsidRPr="00661759" w:rsidTr="0007046A">
        <w:trPr>
          <w:gridAfter w:val="3"/>
          <w:wAfter w:w="1170" w:type="pct"/>
          <w:trHeight w:val="590"/>
        </w:trPr>
        <w:tc>
          <w:tcPr>
            <w:tcW w:w="5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SSR 5%</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LSR 5%</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Rata-rata Perlakuan</w:t>
            </w:r>
          </w:p>
        </w:tc>
        <w:tc>
          <w:tcPr>
            <w:tcW w:w="1273" w:type="pct"/>
            <w:gridSpan w:val="3"/>
            <w:tcBorders>
              <w:top w:val="single" w:sz="4" w:space="0" w:color="auto"/>
              <w:left w:val="nil"/>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Taraf Nyata 5%</w:t>
            </w:r>
          </w:p>
        </w:tc>
      </w:tr>
      <w:tr w:rsidR="005011EC" w:rsidRPr="00661759" w:rsidTr="0007046A">
        <w:trPr>
          <w:gridAfter w:val="3"/>
          <w:wAfter w:w="1170" w:type="pct"/>
          <w:trHeight w:val="322"/>
        </w:trPr>
        <w:tc>
          <w:tcPr>
            <w:tcW w:w="551" w:type="pct"/>
            <w:vMerge/>
            <w:tcBorders>
              <w:top w:val="single" w:sz="4" w:space="0" w:color="auto"/>
              <w:left w:val="single" w:sz="4" w:space="0" w:color="auto"/>
              <w:bottom w:val="single" w:sz="4" w:space="0" w:color="auto"/>
              <w:right w:val="single" w:sz="4" w:space="0" w:color="auto"/>
            </w:tcBorders>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522" w:type="pct"/>
            <w:tcBorders>
              <w:top w:val="nil"/>
              <w:left w:val="nil"/>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1</w:t>
            </w:r>
          </w:p>
        </w:tc>
        <w:tc>
          <w:tcPr>
            <w:tcW w:w="503" w:type="pct"/>
            <w:tcBorders>
              <w:top w:val="nil"/>
              <w:left w:val="nil"/>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2</w:t>
            </w:r>
          </w:p>
        </w:tc>
        <w:tc>
          <w:tcPr>
            <w:tcW w:w="248" w:type="pct"/>
            <w:tcBorders>
              <w:top w:val="nil"/>
              <w:left w:val="nil"/>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w:t>
            </w:r>
          </w:p>
        </w:tc>
        <w:tc>
          <w:tcPr>
            <w:tcW w:w="414" w:type="pct"/>
            <w:vMerge/>
            <w:tcBorders>
              <w:top w:val="single" w:sz="4" w:space="0" w:color="auto"/>
              <w:left w:val="single" w:sz="4" w:space="0" w:color="auto"/>
              <w:bottom w:val="single" w:sz="4" w:space="0" w:color="auto"/>
              <w:right w:val="single" w:sz="4" w:space="0" w:color="auto"/>
            </w:tcBorders>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r>
      <w:tr w:rsidR="005011EC" w:rsidRPr="00661759" w:rsidTr="0007046A">
        <w:trPr>
          <w:trHeight w:val="322"/>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487" w:type="pct"/>
            <w:tcBorders>
              <w:top w:val="nil"/>
              <w:left w:val="nil"/>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p>
        </w:tc>
        <w:tc>
          <w:tcPr>
            <w:tcW w:w="552"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8C193D">
              <w:rPr>
                <w:rFonts w:ascii="Times New Roman" w:eastAsia="Times New Roman" w:hAnsi="Times New Roman" w:cs="Times New Roman"/>
                <w:color w:val="000000"/>
                <w:sz w:val="24"/>
                <w:szCs w:val="24"/>
              </w:rPr>
              <w:t>3</w:t>
            </w:r>
          </w:p>
        </w:tc>
        <w:tc>
          <w:tcPr>
            <w:tcW w:w="552"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2,163</w:t>
            </w:r>
          </w:p>
        </w:tc>
        <w:tc>
          <w:tcPr>
            <w:tcW w:w="522"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 </w:t>
            </w:r>
            <w:r w:rsidR="00CC5FB0">
              <w:rPr>
                <w:rFonts w:ascii="Times New Roman" w:eastAsia="Times New Roman" w:hAnsi="Times New Roman" w:cs="Times New Roman"/>
                <w:color w:val="000000"/>
                <w:sz w:val="24"/>
                <w:szCs w:val="24"/>
              </w:rPr>
              <w:t>-</w:t>
            </w:r>
          </w:p>
        </w:tc>
        <w:tc>
          <w:tcPr>
            <w:tcW w:w="503"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 </w:t>
            </w:r>
          </w:p>
        </w:tc>
        <w:tc>
          <w:tcPr>
            <w:tcW w:w="248"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 </w:t>
            </w:r>
          </w:p>
        </w:tc>
        <w:tc>
          <w:tcPr>
            <w:tcW w:w="414" w:type="pct"/>
            <w:tcBorders>
              <w:top w:val="nil"/>
              <w:left w:val="nil"/>
              <w:bottom w:val="single" w:sz="4" w:space="0" w:color="auto"/>
              <w:right w:val="single" w:sz="4" w:space="0" w:color="auto"/>
            </w:tcBorders>
            <w:shd w:val="clear" w:color="auto" w:fill="auto"/>
            <w:noWrap/>
            <w:vAlign w:val="center"/>
          </w:tcPr>
          <w:p w:rsidR="005011EC" w:rsidRPr="008C193D" w:rsidRDefault="00CC5FB0" w:rsidP="00CC5F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390" w:type="pct"/>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 </w:t>
            </w:r>
          </w:p>
        </w:tc>
        <w:tc>
          <w:tcPr>
            <w:tcW w:w="390" w:type="pct"/>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 </w:t>
            </w:r>
          </w:p>
        </w:tc>
        <w:tc>
          <w:tcPr>
            <w:tcW w:w="390" w:type="pct"/>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5011EC" w:rsidRPr="00661759" w:rsidTr="0007046A">
        <w:trPr>
          <w:trHeight w:val="322"/>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3,00</w:t>
            </w:r>
          </w:p>
        </w:tc>
        <w:tc>
          <w:tcPr>
            <w:tcW w:w="487" w:type="pct"/>
            <w:tcBorders>
              <w:top w:val="nil"/>
              <w:left w:val="nil"/>
              <w:bottom w:val="single" w:sz="4" w:space="0" w:color="auto"/>
              <w:right w:val="single" w:sz="4" w:space="0" w:color="auto"/>
            </w:tcBorders>
            <w:shd w:val="clear" w:color="auto" w:fill="auto"/>
            <w:noWrap/>
            <w:vAlign w:val="bottom"/>
            <w:hideMark/>
          </w:tcPr>
          <w:p w:rsidR="005011EC" w:rsidRPr="002C2262" w:rsidRDefault="005011EC"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0,031</w:t>
            </w:r>
          </w:p>
        </w:tc>
        <w:tc>
          <w:tcPr>
            <w:tcW w:w="552"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8C193D">
              <w:rPr>
                <w:rFonts w:ascii="Times New Roman" w:eastAsia="Times New Roman" w:hAnsi="Times New Roman" w:cs="Times New Roman"/>
                <w:color w:val="000000"/>
                <w:sz w:val="24"/>
                <w:szCs w:val="24"/>
              </w:rPr>
              <w:t>3</w:t>
            </w:r>
          </w:p>
        </w:tc>
        <w:tc>
          <w:tcPr>
            <w:tcW w:w="552"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2,167</w:t>
            </w:r>
          </w:p>
        </w:tc>
        <w:tc>
          <w:tcPr>
            <w:tcW w:w="522"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0,004</w:t>
            </w:r>
            <w:r w:rsidR="0084140B" w:rsidRPr="0084140B">
              <w:rPr>
                <w:rFonts w:ascii="Times New Roman" w:eastAsia="Times New Roman" w:hAnsi="Times New Roman" w:cs="Times New Roman"/>
                <w:color w:val="000000"/>
                <w:sz w:val="24"/>
                <w:szCs w:val="24"/>
                <w:vertAlign w:val="superscript"/>
              </w:rPr>
              <w:t xml:space="preserve"> tn</w:t>
            </w:r>
          </w:p>
        </w:tc>
        <w:tc>
          <w:tcPr>
            <w:tcW w:w="503" w:type="pct"/>
            <w:tcBorders>
              <w:top w:val="nil"/>
              <w:left w:val="nil"/>
              <w:bottom w:val="single" w:sz="4" w:space="0" w:color="auto"/>
              <w:right w:val="single" w:sz="4" w:space="0" w:color="auto"/>
            </w:tcBorders>
            <w:shd w:val="clear" w:color="auto" w:fill="auto"/>
            <w:noWrap/>
          </w:tcPr>
          <w:p w:rsidR="005011EC" w:rsidRPr="008C193D" w:rsidRDefault="00CC5FB0" w:rsidP="0007046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48"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 </w:t>
            </w:r>
          </w:p>
        </w:tc>
        <w:tc>
          <w:tcPr>
            <w:tcW w:w="414" w:type="pct"/>
            <w:tcBorders>
              <w:top w:val="nil"/>
              <w:left w:val="nil"/>
              <w:bottom w:val="single" w:sz="4" w:space="0" w:color="auto"/>
              <w:right w:val="single" w:sz="4" w:space="0" w:color="auto"/>
            </w:tcBorders>
            <w:shd w:val="clear" w:color="auto" w:fill="auto"/>
            <w:noWrap/>
            <w:vAlign w:val="center"/>
          </w:tcPr>
          <w:p w:rsidR="005011EC" w:rsidRPr="008C193D" w:rsidRDefault="00CC5FB0" w:rsidP="00CC5F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390" w:type="pct"/>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 </w:t>
            </w:r>
          </w:p>
        </w:tc>
        <w:tc>
          <w:tcPr>
            <w:tcW w:w="390" w:type="pct"/>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 </w:t>
            </w:r>
          </w:p>
        </w:tc>
        <w:tc>
          <w:tcPr>
            <w:tcW w:w="390" w:type="pct"/>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r w:rsidR="005011EC" w:rsidRPr="00661759" w:rsidTr="0007046A">
        <w:trPr>
          <w:trHeight w:val="322"/>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5011EC" w:rsidRPr="00661759" w:rsidRDefault="005011EC" w:rsidP="0007046A">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3,15</w:t>
            </w:r>
          </w:p>
        </w:tc>
        <w:tc>
          <w:tcPr>
            <w:tcW w:w="487" w:type="pct"/>
            <w:tcBorders>
              <w:top w:val="nil"/>
              <w:left w:val="nil"/>
              <w:bottom w:val="single" w:sz="4" w:space="0" w:color="auto"/>
              <w:right w:val="single" w:sz="4" w:space="0" w:color="auto"/>
            </w:tcBorders>
            <w:shd w:val="clear" w:color="auto" w:fill="auto"/>
            <w:noWrap/>
            <w:vAlign w:val="bottom"/>
            <w:hideMark/>
          </w:tcPr>
          <w:p w:rsidR="005011EC" w:rsidRPr="002C2262" w:rsidRDefault="005011EC" w:rsidP="0007046A">
            <w:pPr>
              <w:spacing w:after="0" w:line="240" w:lineRule="auto"/>
              <w:jc w:val="center"/>
              <w:rPr>
                <w:rFonts w:ascii="Times New Roman" w:eastAsia="Times New Roman" w:hAnsi="Times New Roman" w:cs="Times New Roman"/>
                <w:color w:val="000000"/>
                <w:sz w:val="24"/>
                <w:szCs w:val="24"/>
              </w:rPr>
            </w:pPr>
            <w:r w:rsidRPr="002C2262">
              <w:rPr>
                <w:rFonts w:ascii="Times New Roman" w:eastAsia="Times New Roman" w:hAnsi="Times New Roman" w:cs="Times New Roman"/>
                <w:color w:val="000000"/>
                <w:sz w:val="24"/>
                <w:szCs w:val="24"/>
              </w:rPr>
              <w:t>0,033</w:t>
            </w:r>
          </w:p>
        </w:tc>
        <w:tc>
          <w:tcPr>
            <w:tcW w:w="552"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8C193D">
              <w:rPr>
                <w:rFonts w:ascii="Times New Roman" w:eastAsia="Times New Roman" w:hAnsi="Times New Roman" w:cs="Times New Roman"/>
                <w:color w:val="000000"/>
                <w:sz w:val="24"/>
                <w:szCs w:val="24"/>
              </w:rPr>
              <w:t>3</w:t>
            </w:r>
          </w:p>
        </w:tc>
        <w:tc>
          <w:tcPr>
            <w:tcW w:w="552"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2,196</w:t>
            </w:r>
          </w:p>
        </w:tc>
        <w:tc>
          <w:tcPr>
            <w:tcW w:w="522"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0,033</w:t>
            </w:r>
            <w:r w:rsidR="0084140B" w:rsidRPr="0084140B">
              <w:rPr>
                <w:rFonts w:ascii="Times New Roman" w:eastAsia="Times New Roman" w:hAnsi="Times New Roman" w:cs="Times New Roman"/>
                <w:color w:val="000000"/>
                <w:sz w:val="24"/>
                <w:szCs w:val="24"/>
                <w:vertAlign w:val="superscript"/>
              </w:rPr>
              <w:t xml:space="preserve"> tn</w:t>
            </w:r>
          </w:p>
        </w:tc>
        <w:tc>
          <w:tcPr>
            <w:tcW w:w="503" w:type="pct"/>
            <w:tcBorders>
              <w:top w:val="nil"/>
              <w:left w:val="nil"/>
              <w:bottom w:val="single" w:sz="4" w:space="0" w:color="auto"/>
              <w:right w:val="single" w:sz="4" w:space="0" w:color="auto"/>
            </w:tcBorders>
            <w:shd w:val="clear" w:color="auto" w:fill="auto"/>
            <w:noWrap/>
          </w:tcPr>
          <w:p w:rsidR="005011EC" w:rsidRPr="008C193D" w:rsidRDefault="005011EC" w:rsidP="0007046A">
            <w:pPr>
              <w:spacing w:after="0" w:line="240" w:lineRule="auto"/>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0,029</w:t>
            </w:r>
            <w:r w:rsidR="0084140B" w:rsidRPr="0084140B">
              <w:rPr>
                <w:rFonts w:ascii="Times New Roman" w:eastAsia="Times New Roman" w:hAnsi="Times New Roman" w:cs="Times New Roman"/>
                <w:color w:val="000000"/>
                <w:sz w:val="24"/>
                <w:szCs w:val="24"/>
                <w:vertAlign w:val="superscript"/>
              </w:rPr>
              <w:t xml:space="preserve"> tn</w:t>
            </w:r>
          </w:p>
        </w:tc>
        <w:tc>
          <w:tcPr>
            <w:tcW w:w="248" w:type="pct"/>
            <w:tcBorders>
              <w:top w:val="nil"/>
              <w:left w:val="nil"/>
              <w:bottom w:val="single" w:sz="4" w:space="0" w:color="auto"/>
              <w:right w:val="single" w:sz="4" w:space="0" w:color="auto"/>
            </w:tcBorders>
            <w:shd w:val="clear" w:color="auto" w:fill="auto"/>
            <w:noWrap/>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14" w:type="pct"/>
            <w:tcBorders>
              <w:top w:val="nil"/>
              <w:left w:val="nil"/>
              <w:bottom w:val="single" w:sz="4" w:space="0" w:color="auto"/>
              <w:right w:val="single" w:sz="4" w:space="0" w:color="auto"/>
            </w:tcBorders>
            <w:shd w:val="clear" w:color="auto" w:fill="auto"/>
            <w:noWrap/>
          </w:tcPr>
          <w:p w:rsidR="005011EC" w:rsidRPr="008C193D" w:rsidRDefault="00CC5FB0" w:rsidP="00CC5F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390" w:type="pct"/>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w:t>
            </w:r>
          </w:p>
        </w:tc>
        <w:tc>
          <w:tcPr>
            <w:tcW w:w="390" w:type="pct"/>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sidRPr="008C193D">
              <w:rPr>
                <w:rFonts w:ascii="Times New Roman" w:eastAsia="Times New Roman" w:hAnsi="Times New Roman" w:cs="Times New Roman"/>
                <w:color w:val="000000"/>
                <w:sz w:val="24"/>
                <w:szCs w:val="24"/>
              </w:rPr>
              <w:t> </w:t>
            </w:r>
          </w:p>
        </w:tc>
        <w:tc>
          <w:tcPr>
            <w:tcW w:w="390" w:type="pct"/>
            <w:vAlign w:val="center"/>
          </w:tcPr>
          <w:p w:rsidR="005011EC" w:rsidRPr="008C193D" w:rsidRDefault="005011EC"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r>
    </w:tbl>
    <w:p w:rsidR="005011EC" w:rsidRDefault="005011EC" w:rsidP="008C193D">
      <w:pPr>
        <w:tabs>
          <w:tab w:val="left" w:pos="450"/>
        </w:tabs>
        <w:spacing w:after="0" w:line="240" w:lineRule="auto"/>
        <w:rPr>
          <w:rFonts w:ascii="Times New Roman" w:hAnsi="Times New Roman" w:cs="Times New Roman"/>
          <w:sz w:val="24"/>
          <w:szCs w:val="24"/>
        </w:rPr>
      </w:pPr>
    </w:p>
    <w:p w:rsidR="000A6E79" w:rsidRDefault="000A6E79" w:rsidP="000A6E79">
      <w:pPr>
        <w:tabs>
          <w:tab w:val="left" w:pos="45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Dwi Arah Interaksi WP Atribut warna</w:t>
      </w:r>
    </w:p>
    <w:p w:rsidR="000A6E79" w:rsidRDefault="000A6E79" w:rsidP="008C193D">
      <w:pPr>
        <w:tabs>
          <w:tab w:val="left" w:pos="450"/>
        </w:tabs>
        <w:spacing w:after="0" w:line="240" w:lineRule="auto"/>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2038"/>
        <w:gridCol w:w="1613"/>
        <w:gridCol w:w="1986"/>
        <w:gridCol w:w="2516"/>
      </w:tblGrid>
      <w:tr w:rsidR="000A6E79" w:rsidTr="001813CA">
        <w:trPr>
          <w:trHeight w:val="238"/>
        </w:trPr>
        <w:tc>
          <w:tcPr>
            <w:tcW w:w="1250" w:type="pct"/>
            <w:vMerge w:val="restart"/>
          </w:tcPr>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Waktu Simpan buah naga</w:t>
            </w:r>
          </w:p>
        </w:tc>
        <w:tc>
          <w:tcPr>
            <w:tcW w:w="3750" w:type="pct"/>
            <w:gridSpan w:val="3"/>
          </w:tcPr>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Perbandingan buah naga : ekstrak jahe</w:t>
            </w:r>
          </w:p>
        </w:tc>
      </w:tr>
      <w:tr w:rsidR="000A6E79" w:rsidTr="001813CA">
        <w:trPr>
          <w:trHeight w:val="136"/>
        </w:trPr>
        <w:tc>
          <w:tcPr>
            <w:tcW w:w="1250" w:type="pct"/>
            <w:vMerge/>
          </w:tcPr>
          <w:p w:rsidR="000A6E79" w:rsidRDefault="000A6E79" w:rsidP="001813CA">
            <w:pPr>
              <w:jc w:val="center"/>
              <w:rPr>
                <w:rFonts w:ascii="Times New Roman" w:hAnsi="Times New Roman" w:cs="Times New Roman"/>
                <w:sz w:val="24"/>
                <w:szCs w:val="24"/>
              </w:rPr>
            </w:pPr>
          </w:p>
        </w:tc>
        <w:tc>
          <w:tcPr>
            <w:tcW w:w="989" w:type="pct"/>
          </w:tcPr>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p1(1:1)</w:t>
            </w:r>
          </w:p>
        </w:tc>
        <w:tc>
          <w:tcPr>
            <w:tcW w:w="1218" w:type="pct"/>
          </w:tcPr>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p2 (2:1)</w:t>
            </w:r>
          </w:p>
        </w:tc>
        <w:tc>
          <w:tcPr>
            <w:tcW w:w="1543" w:type="pct"/>
          </w:tcPr>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p3 (3:1)</w:t>
            </w:r>
          </w:p>
        </w:tc>
      </w:tr>
      <w:tr w:rsidR="000A6E79" w:rsidTr="001813CA">
        <w:trPr>
          <w:trHeight w:val="637"/>
        </w:trPr>
        <w:tc>
          <w:tcPr>
            <w:tcW w:w="1250" w:type="pct"/>
          </w:tcPr>
          <w:p w:rsidR="000A6E79" w:rsidRDefault="000A6E79" w:rsidP="001813CA">
            <w:pPr>
              <w:jc w:val="center"/>
              <w:rPr>
                <w:rFonts w:ascii="Times New Roman" w:hAnsi="Times New Roman" w:cs="Times New Roman"/>
                <w:sz w:val="24"/>
                <w:szCs w:val="24"/>
              </w:rPr>
            </w:pPr>
          </w:p>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w1 (3 hari)</w:t>
            </w:r>
          </w:p>
        </w:tc>
        <w:tc>
          <w:tcPr>
            <w:tcW w:w="989" w:type="pct"/>
          </w:tcPr>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0A6E79" w:rsidRDefault="000A6E79" w:rsidP="001813CA">
            <w:pPr>
              <w:rPr>
                <w:rFonts w:ascii="Times New Roman" w:hAnsi="Times New Roman" w:cs="Times New Roman"/>
                <w:sz w:val="24"/>
                <w:szCs w:val="24"/>
              </w:rPr>
            </w:pPr>
            <w:r>
              <w:rPr>
                <w:rFonts w:ascii="Times New Roman" w:hAnsi="Times New Roman" w:cs="Times New Roman"/>
                <w:sz w:val="24"/>
                <w:szCs w:val="24"/>
              </w:rPr>
              <w:t xml:space="preserve">      4,656</w:t>
            </w:r>
          </w:p>
          <w:p w:rsidR="000A6E79" w:rsidRDefault="000A6E79" w:rsidP="001813CA">
            <w:pPr>
              <w:rPr>
                <w:rFonts w:ascii="Times New Roman" w:hAnsi="Times New Roman" w:cs="Times New Roman"/>
                <w:sz w:val="24"/>
                <w:szCs w:val="24"/>
              </w:rPr>
            </w:pPr>
            <w:r>
              <w:rPr>
                <w:rFonts w:ascii="Times New Roman" w:hAnsi="Times New Roman" w:cs="Times New Roman"/>
                <w:sz w:val="24"/>
                <w:szCs w:val="24"/>
              </w:rPr>
              <w:t>b</w:t>
            </w:r>
          </w:p>
        </w:tc>
        <w:tc>
          <w:tcPr>
            <w:tcW w:w="1218" w:type="pct"/>
          </w:tcPr>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 xml:space="preserve">                  C</w:t>
            </w:r>
          </w:p>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4,978</w:t>
            </w:r>
          </w:p>
          <w:p w:rsidR="000A6E79" w:rsidRDefault="000A6E79" w:rsidP="001813CA">
            <w:pPr>
              <w:rPr>
                <w:rFonts w:ascii="Times New Roman" w:hAnsi="Times New Roman" w:cs="Times New Roman"/>
                <w:sz w:val="24"/>
                <w:szCs w:val="24"/>
              </w:rPr>
            </w:pPr>
            <w:r>
              <w:rPr>
                <w:rFonts w:ascii="Times New Roman" w:hAnsi="Times New Roman" w:cs="Times New Roman"/>
                <w:sz w:val="24"/>
                <w:szCs w:val="24"/>
              </w:rPr>
              <w:t>c</w:t>
            </w:r>
          </w:p>
        </w:tc>
        <w:tc>
          <w:tcPr>
            <w:tcW w:w="1543" w:type="pct"/>
          </w:tcPr>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 xml:space="preserve">                   C</w:t>
            </w:r>
          </w:p>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4,378</w:t>
            </w:r>
          </w:p>
          <w:p w:rsidR="000A6E79" w:rsidRDefault="000A6E79" w:rsidP="001813CA">
            <w:pPr>
              <w:rPr>
                <w:rFonts w:ascii="Times New Roman" w:hAnsi="Times New Roman" w:cs="Times New Roman"/>
                <w:sz w:val="24"/>
                <w:szCs w:val="24"/>
              </w:rPr>
            </w:pPr>
            <w:r>
              <w:rPr>
                <w:rFonts w:ascii="Times New Roman" w:hAnsi="Times New Roman" w:cs="Times New Roman"/>
                <w:sz w:val="24"/>
                <w:szCs w:val="24"/>
              </w:rPr>
              <w:t xml:space="preserve">   A</w:t>
            </w:r>
          </w:p>
        </w:tc>
      </w:tr>
      <w:tr w:rsidR="000A6E79" w:rsidTr="001813CA">
        <w:trPr>
          <w:trHeight w:val="769"/>
        </w:trPr>
        <w:tc>
          <w:tcPr>
            <w:tcW w:w="1250" w:type="pct"/>
          </w:tcPr>
          <w:p w:rsidR="000A6E79" w:rsidRDefault="000A6E79" w:rsidP="001813CA">
            <w:pPr>
              <w:jc w:val="center"/>
              <w:rPr>
                <w:rFonts w:ascii="Times New Roman" w:hAnsi="Times New Roman" w:cs="Times New Roman"/>
                <w:sz w:val="24"/>
                <w:szCs w:val="24"/>
              </w:rPr>
            </w:pPr>
          </w:p>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w2 (6 hari)</w:t>
            </w:r>
          </w:p>
        </w:tc>
        <w:tc>
          <w:tcPr>
            <w:tcW w:w="989" w:type="pct"/>
          </w:tcPr>
          <w:p w:rsidR="000A6E79" w:rsidRDefault="000A6E79" w:rsidP="001813CA">
            <w:pPr>
              <w:rPr>
                <w:rFonts w:ascii="Times New Roman" w:hAnsi="Times New Roman" w:cs="Times New Roman"/>
                <w:sz w:val="24"/>
                <w:szCs w:val="24"/>
              </w:rPr>
            </w:pPr>
            <w:r>
              <w:rPr>
                <w:rFonts w:ascii="Times New Roman" w:hAnsi="Times New Roman" w:cs="Times New Roman"/>
                <w:sz w:val="24"/>
                <w:szCs w:val="24"/>
              </w:rPr>
              <w:t xml:space="preserve">                 A</w:t>
            </w:r>
          </w:p>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4,722</w:t>
            </w:r>
          </w:p>
          <w:p w:rsidR="000A6E79" w:rsidRDefault="000A6E79" w:rsidP="001813CA">
            <w:pPr>
              <w:jc w:val="center"/>
              <w:rPr>
                <w:rFonts w:ascii="Times New Roman" w:hAnsi="Times New Roman" w:cs="Times New Roman"/>
                <w:sz w:val="24"/>
                <w:szCs w:val="24"/>
              </w:rPr>
            </w:pPr>
          </w:p>
          <w:p w:rsidR="000A6E79" w:rsidRDefault="000A6E79" w:rsidP="001813CA">
            <w:pPr>
              <w:rPr>
                <w:rFonts w:ascii="Times New Roman" w:hAnsi="Times New Roman" w:cs="Times New Roman"/>
                <w:sz w:val="24"/>
                <w:szCs w:val="24"/>
              </w:rPr>
            </w:pPr>
            <w:r>
              <w:rPr>
                <w:rFonts w:ascii="Times New Roman" w:hAnsi="Times New Roman" w:cs="Times New Roman"/>
                <w:sz w:val="24"/>
                <w:szCs w:val="24"/>
              </w:rPr>
              <w:t>b</w:t>
            </w:r>
          </w:p>
        </w:tc>
        <w:tc>
          <w:tcPr>
            <w:tcW w:w="1218" w:type="pct"/>
          </w:tcPr>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 xml:space="preserve">                 B</w:t>
            </w:r>
          </w:p>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4,744</w:t>
            </w:r>
          </w:p>
          <w:p w:rsidR="000A6E79" w:rsidRDefault="000A6E79" w:rsidP="001813CA">
            <w:pPr>
              <w:rPr>
                <w:rFonts w:ascii="Times New Roman" w:hAnsi="Times New Roman" w:cs="Times New Roman"/>
                <w:sz w:val="24"/>
                <w:szCs w:val="24"/>
              </w:rPr>
            </w:pPr>
            <w:r>
              <w:rPr>
                <w:rFonts w:ascii="Times New Roman" w:hAnsi="Times New Roman" w:cs="Times New Roman"/>
                <w:sz w:val="24"/>
                <w:szCs w:val="24"/>
              </w:rPr>
              <w:t>c</w:t>
            </w:r>
          </w:p>
        </w:tc>
        <w:tc>
          <w:tcPr>
            <w:tcW w:w="1543" w:type="pct"/>
          </w:tcPr>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4,222</w:t>
            </w:r>
          </w:p>
          <w:p w:rsidR="000A6E79" w:rsidRDefault="000A6E79" w:rsidP="001813CA">
            <w:pPr>
              <w:rPr>
                <w:rFonts w:ascii="Times New Roman" w:hAnsi="Times New Roman" w:cs="Times New Roman"/>
                <w:sz w:val="24"/>
                <w:szCs w:val="24"/>
              </w:rPr>
            </w:pPr>
            <w:r>
              <w:rPr>
                <w:rFonts w:ascii="Times New Roman" w:hAnsi="Times New Roman" w:cs="Times New Roman"/>
                <w:sz w:val="24"/>
                <w:szCs w:val="24"/>
              </w:rPr>
              <w:t xml:space="preserve"> A</w:t>
            </w:r>
          </w:p>
        </w:tc>
      </w:tr>
      <w:tr w:rsidR="000A6E79" w:rsidTr="001813CA">
        <w:trPr>
          <w:trHeight w:val="1044"/>
        </w:trPr>
        <w:tc>
          <w:tcPr>
            <w:tcW w:w="1250" w:type="pct"/>
          </w:tcPr>
          <w:p w:rsidR="000A6E79" w:rsidRDefault="000A6E79" w:rsidP="001813CA">
            <w:pPr>
              <w:jc w:val="center"/>
              <w:rPr>
                <w:rFonts w:ascii="Times New Roman" w:hAnsi="Times New Roman" w:cs="Times New Roman"/>
                <w:sz w:val="24"/>
                <w:szCs w:val="24"/>
              </w:rPr>
            </w:pPr>
          </w:p>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w3 (9 hari)</w:t>
            </w:r>
          </w:p>
        </w:tc>
        <w:tc>
          <w:tcPr>
            <w:tcW w:w="989" w:type="pct"/>
          </w:tcPr>
          <w:p w:rsidR="000A6E79" w:rsidRDefault="000A6E79" w:rsidP="001813CA">
            <w:pPr>
              <w:rPr>
                <w:rFonts w:ascii="Times New Roman" w:hAnsi="Times New Roman" w:cs="Times New Roman"/>
                <w:sz w:val="24"/>
                <w:szCs w:val="24"/>
              </w:rPr>
            </w:pPr>
            <w:r>
              <w:rPr>
                <w:rFonts w:ascii="Times New Roman" w:hAnsi="Times New Roman" w:cs="Times New Roman"/>
                <w:sz w:val="24"/>
                <w:szCs w:val="24"/>
              </w:rPr>
              <w:t xml:space="preserve">                 A</w:t>
            </w:r>
          </w:p>
          <w:p w:rsidR="000A6E79" w:rsidRDefault="000A6E79" w:rsidP="001813CA">
            <w:pPr>
              <w:rPr>
                <w:rFonts w:ascii="Times New Roman" w:hAnsi="Times New Roman" w:cs="Times New Roman"/>
                <w:sz w:val="24"/>
                <w:szCs w:val="24"/>
              </w:rPr>
            </w:pPr>
            <w:r>
              <w:rPr>
                <w:rFonts w:ascii="Times New Roman" w:hAnsi="Times New Roman" w:cs="Times New Roman"/>
                <w:sz w:val="24"/>
                <w:szCs w:val="24"/>
              </w:rPr>
              <w:t xml:space="preserve">      4,622</w:t>
            </w:r>
          </w:p>
          <w:p w:rsidR="000A6E79" w:rsidRDefault="000A6E79" w:rsidP="001813CA">
            <w:pPr>
              <w:rPr>
                <w:rFonts w:ascii="Times New Roman" w:hAnsi="Times New Roman" w:cs="Times New Roman"/>
                <w:sz w:val="24"/>
                <w:szCs w:val="24"/>
              </w:rPr>
            </w:pPr>
            <w:r>
              <w:rPr>
                <w:rFonts w:ascii="Times New Roman" w:hAnsi="Times New Roman" w:cs="Times New Roman"/>
                <w:sz w:val="24"/>
                <w:szCs w:val="24"/>
              </w:rPr>
              <w:t>b</w:t>
            </w:r>
          </w:p>
          <w:p w:rsidR="000A6E79" w:rsidRDefault="000A6E79" w:rsidP="001813CA">
            <w:pPr>
              <w:rPr>
                <w:rFonts w:ascii="Times New Roman" w:hAnsi="Times New Roman" w:cs="Times New Roman"/>
                <w:sz w:val="24"/>
                <w:szCs w:val="24"/>
              </w:rPr>
            </w:pPr>
          </w:p>
        </w:tc>
        <w:tc>
          <w:tcPr>
            <w:tcW w:w="1218" w:type="pct"/>
          </w:tcPr>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4,556</w:t>
            </w:r>
          </w:p>
          <w:p w:rsidR="000A6E79" w:rsidRDefault="000A6E79" w:rsidP="001813CA">
            <w:pPr>
              <w:rPr>
                <w:rFonts w:ascii="Times New Roman" w:hAnsi="Times New Roman" w:cs="Times New Roman"/>
                <w:sz w:val="24"/>
                <w:szCs w:val="24"/>
              </w:rPr>
            </w:pPr>
            <w:r>
              <w:rPr>
                <w:rFonts w:ascii="Times New Roman" w:hAnsi="Times New Roman" w:cs="Times New Roman"/>
                <w:sz w:val="24"/>
                <w:szCs w:val="24"/>
              </w:rPr>
              <w:t>b</w:t>
            </w:r>
          </w:p>
        </w:tc>
        <w:tc>
          <w:tcPr>
            <w:tcW w:w="1543" w:type="pct"/>
          </w:tcPr>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 xml:space="preserve">               B</w:t>
            </w:r>
          </w:p>
          <w:p w:rsidR="000A6E79" w:rsidRDefault="000A6E79" w:rsidP="001813CA">
            <w:pPr>
              <w:jc w:val="center"/>
              <w:rPr>
                <w:rFonts w:ascii="Times New Roman" w:hAnsi="Times New Roman" w:cs="Times New Roman"/>
                <w:sz w:val="24"/>
                <w:szCs w:val="24"/>
              </w:rPr>
            </w:pPr>
            <w:r>
              <w:rPr>
                <w:rFonts w:ascii="Times New Roman" w:hAnsi="Times New Roman" w:cs="Times New Roman"/>
                <w:sz w:val="24"/>
                <w:szCs w:val="24"/>
              </w:rPr>
              <w:t>4,267</w:t>
            </w:r>
          </w:p>
          <w:p w:rsidR="000A6E79" w:rsidRDefault="000A6E79" w:rsidP="001813CA">
            <w:pPr>
              <w:rPr>
                <w:rFonts w:ascii="Times New Roman" w:hAnsi="Times New Roman" w:cs="Times New Roman"/>
                <w:sz w:val="24"/>
                <w:szCs w:val="24"/>
              </w:rPr>
            </w:pPr>
            <w:r>
              <w:rPr>
                <w:rFonts w:ascii="Times New Roman" w:hAnsi="Times New Roman" w:cs="Times New Roman"/>
                <w:sz w:val="24"/>
                <w:szCs w:val="24"/>
              </w:rPr>
              <w:t>A</w:t>
            </w:r>
          </w:p>
        </w:tc>
      </w:tr>
    </w:tbl>
    <w:p w:rsidR="000A6E79" w:rsidRPr="000A6E79" w:rsidRDefault="000A6E79" w:rsidP="000A6E7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Keterangan :</w:t>
      </w:r>
    </w:p>
    <w:p w:rsidR="000A6E79" w:rsidRPr="000A6E79" w:rsidRDefault="000A6E79" w:rsidP="000A6E79">
      <w:pPr>
        <w:autoSpaceDE w:val="0"/>
        <w:autoSpaceDN w:val="0"/>
        <w:adjustRightInd w:val="0"/>
        <w:spacing w:after="27" w:line="240" w:lineRule="auto"/>
        <w:rPr>
          <w:rFonts w:ascii="Times New Roman" w:eastAsiaTheme="minorHAnsi" w:hAnsi="Times New Roman" w:cs="Times New Roman"/>
          <w:color w:val="000000"/>
          <w:sz w:val="23"/>
          <w:szCs w:val="23"/>
          <w:lang w:eastAsia="en-US"/>
        </w:rPr>
      </w:pPr>
      <w:r w:rsidRPr="000A6E79">
        <w:rPr>
          <w:rFonts w:ascii="Times New Roman" w:eastAsiaTheme="minorHAnsi" w:hAnsi="Times New Roman" w:cs="Times New Roman"/>
          <w:color w:val="000000"/>
          <w:sz w:val="23"/>
          <w:szCs w:val="23"/>
          <w:lang w:eastAsia="en-US"/>
        </w:rPr>
        <w:t xml:space="preserve">- Huruf kecil dibaca horizontal </w:t>
      </w:r>
    </w:p>
    <w:p w:rsidR="000A6E79" w:rsidRPr="000A6E79" w:rsidRDefault="000A6E79" w:rsidP="000A6E79">
      <w:pPr>
        <w:autoSpaceDE w:val="0"/>
        <w:autoSpaceDN w:val="0"/>
        <w:adjustRightInd w:val="0"/>
        <w:spacing w:after="0" w:line="240" w:lineRule="auto"/>
        <w:rPr>
          <w:rFonts w:ascii="Times New Roman" w:eastAsiaTheme="minorHAnsi" w:hAnsi="Times New Roman" w:cs="Times New Roman"/>
          <w:color w:val="000000"/>
          <w:sz w:val="23"/>
          <w:szCs w:val="23"/>
          <w:lang w:eastAsia="en-US"/>
        </w:rPr>
      </w:pPr>
      <w:r w:rsidRPr="000A6E79">
        <w:rPr>
          <w:rFonts w:ascii="Times New Roman" w:eastAsiaTheme="minorHAnsi" w:hAnsi="Times New Roman" w:cs="Times New Roman"/>
          <w:color w:val="000000"/>
          <w:sz w:val="23"/>
          <w:szCs w:val="23"/>
          <w:lang w:eastAsia="en-US"/>
        </w:rPr>
        <w:t xml:space="preserve">- Huruf kapital dibaca vertical </w:t>
      </w:r>
    </w:p>
    <w:p w:rsidR="008C193D" w:rsidRPr="007F1D0C" w:rsidRDefault="008C193D" w:rsidP="002C2262">
      <w:pPr>
        <w:tabs>
          <w:tab w:val="left" w:pos="450"/>
        </w:tabs>
        <w:spacing w:after="0" w:line="240" w:lineRule="auto"/>
        <w:rPr>
          <w:rFonts w:ascii="Times New Roman" w:hAnsi="Times New Roman" w:cs="Times New Roman"/>
          <w:sz w:val="24"/>
          <w:szCs w:val="24"/>
        </w:rPr>
        <w:sectPr w:rsidR="008C193D" w:rsidRPr="007F1D0C" w:rsidSect="00DC34FC">
          <w:pgSz w:w="11906" w:h="16838" w:code="9"/>
          <w:pgMar w:top="2268" w:right="1701" w:bottom="1701" w:left="2268" w:header="1134" w:footer="1134" w:gutter="0"/>
          <w:cols w:space="708"/>
          <w:docGrid w:linePitch="360"/>
        </w:sectPr>
      </w:pPr>
    </w:p>
    <w:p w:rsidR="00BB04C1" w:rsidRPr="00113DB2" w:rsidRDefault="00113DB2" w:rsidP="00113DB2">
      <w:pPr>
        <w:pStyle w:val="Caption"/>
        <w:jc w:val="center"/>
        <w:rPr>
          <w:rFonts w:ascii="Times New Roman" w:hAnsi="Times New Roman" w:cs="Times New Roman"/>
          <w:i w:val="0"/>
          <w:color w:val="auto"/>
          <w:sz w:val="24"/>
          <w:szCs w:val="24"/>
        </w:rPr>
        <w:sectPr w:rsidR="00BB04C1" w:rsidRPr="00113DB2" w:rsidSect="00DA2788">
          <w:footerReference w:type="default" r:id="rId117"/>
          <w:pgSz w:w="16838" w:h="11906" w:orient="landscape" w:code="9"/>
          <w:pgMar w:top="2268" w:right="2268" w:bottom="1701" w:left="1701" w:header="1134" w:footer="1134" w:gutter="0"/>
          <w:cols w:space="708"/>
          <w:docGrid w:linePitch="360"/>
        </w:sectPr>
      </w:pPr>
      <w:bookmarkStart w:id="164" w:name="_Toc472709780"/>
      <w:r w:rsidRPr="00113DB2">
        <w:rPr>
          <w:rFonts w:ascii="Times New Roman" w:hAnsi="Times New Roman" w:cs="Times New Roman"/>
          <w:i w:val="0"/>
          <w:color w:val="auto"/>
          <w:sz w:val="24"/>
          <w:szCs w:val="24"/>
        </w:rPr>
        <w:lastRenderedPageBreak/>
        <w:t xml:space="preserve">Tabel </w:t>
      </w:r>
      <w:r w:rsidRPr="00113DB2">
        <w:rPr>
          <w:rFonts w:ascii="Times New Roman" w:hAnsi="Times New Roman" w:cs="Times New Roman"/>
          <w:i w:val="0"/>
          <w:color w:val="auto"/>
          <w:sz w:val="24"/>
          <w:szCs w:val="24"/>
        </w:rPr>
        <w:fldChar w:fldCharType="begin"/>
      </w:r>
      <w:r w:rsidRPr="00113DB2">
        <w:rPr>
          <w:rFonts w:ascii="Times New Roman" w:hAnsi="Times New Roman" w:cs="Times New Roman"/>
          <w:i w:val="0"/>
          <w:color w:val="auto"/>
          <w:sz w:val="24"/>
          <w:szCs w:val="24"/>
        </w:rPr>
        <w:instrText xml:space="preserve"> SEQ Tabel \* ARABIC </w:instrText>
      </w:r>
      <w:r w:rsidRPr="00113DB2">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60</w:t>
      </w:r>
      <w:r w:rsidRPr="00113DB2">
        <w:rPr>
          <w:rFonts w:ascii="Times New Roman" w:hAnsi="Times New Roman" w:cs="Times New Roman"/>
          <w:i w:val="0"/>
          <w:color w:val="auto"/>
          <w:sz w:val="24"/>
          <w:szCs w:val="24"/>
        </w:rPr>
        <w:fldChar w:fldCharType="end"/>
      </w:r>
      <w:r w:rsidRPr="00113DB2">
        <w:rPr>
          <w:rFonts w:ascii="Times New Roman" w:hAnsi="Times New Roman" w:cs="Times New Roman"/>
          <w:i w:val="0"/>
          <w:color w:val="auto"/>
          <w:sz w:val="24"/>
          <w:szCs w:val="24"/>
        </w:rPr>
        <w:t>. Data Hasil Pengamatan Uji Organoleptik Atribut Kekentalan (Ulangan 1)</w:t>
      </w:r>
      <w:r w:rsidR="007D292D" w:rsidRPr="00113DB2">
        <w:rPr>
          <w:rFonts w:ascii="Times New Roman" w:hAnsi="Times New Roman" w:cs="Times New Roman"/>
          <w:i w:val="0"/>
          <w:noProof/>
          <w:color w:val="auto"/>
          <w:sz w:val="24"/>
          <w:szCs w:val="24"/>
          <w:lang w:eastAsia="id-ID"/>
        </w:rPr>
        <w:drawing>
          <wp:inline distT="0" distB="0" distL="0" distR="0" wp14:anchorId="4AE536E5" wp14:editId="5677CFED">
            <wp:extent cx="8566450" cy="4679576"/>
            <wp:effectExtent l="0" t="0" r="635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8566450" cy="4679576"/>
                    </a:xfrm>
                    <a:prstGeom prst="rect">
                      <a:avLst/>
                    </a:prstGeom>
                  </pic:spPr>
                </pic:pic>
              </a:graphicData>
            </a:graphic>
          </wp:inline>
        </w:drawing>
      </w:r>
      <w:bookmarkEnd w:id="164"/>
    </w:p>
    <w:p w:rsidR="00BB04C1" w:rsidRPr="00113DB2" w:rsidRDefault="00113DB2" w:rsidP="00113DB2">
      <w:pPr>
        <w:pStyle w:val="Caption"/>
        <w:jc w:val="center"/>
        <w:rPr>
          <w:rFonts w:ascii="Times New Roman" w:hAnsi="Times New Roman" w:cs="Times New Roman"/>
          <w:i w:val="0"/>
          <w:color w:val="auto"/>
          <w:sz w:val="24"/>
          <w:szCs w:val="24"/>
        </w:rPr>
        <w:sectPr w:rsidR="00BB04C1" w:rsidRPr="00113DB2" w:rsidSect="00DA2788">
          <w:footerReference w:type="default" r:id="rId119"/>
          <w:pgSz w:w="16838" w:h="11906" w:orient="landscape" w:code="9"/>
          <w:pgMar w:top="2268" w:right="2268" w:bottom="1701" w:left="1701" w:header="1134" w:footer="1134" w:gutter="0"/>
          <w:cols w:space="708"/>
          <w:docGrid w:linePitch="360"/>
        </w:sectPr>
      </w:pPr>
      <w:bookmarkStart w:id="165" w:name="_Toc472709781"/>
      <w:r w:rsidRPr="00113DB2">
        <w:rPr>
          <w:rFonts w:ascii="Times New Roman" w:hAnsi="Times New Roman" w:cs="Times New Roman"/>
          <w:i w:val="0"/>
          <w:color w:val="auto"/>
          <w:sz w:val="24"/>
          <w:szCs w:val="24"/>
        </w:rPr>
        <w:lastRenderedPageBreak/>
        <w:t xml:space="preserve">Tabel </w:t>
      </w:r>
      <w:r w:rsidRPr="00113DB2">
        <w:rPr>
          <w:rFonts w:ascii="Times New Roman" w:hAnsi="Times New Roman" w:cs="Times New Roman"/>
          <w:i w:val="0"/>
          <w:color w:val="auto"/>
          <w:sz w:val="24"/>
          <w:szCs w:val="24"/>
        </w:rPr>
        <w:fldChar w:fldCharType="begin"/>
      </w:r>
      <w:r w:rsidRPr="00113DB2">
        <w:rPr>
          <w:rFonts w:ascii="Times New Roman" w:hAnsi="Times New Roman" w:cs="Times New Roman"/>
          <w:i w:val="0"/>
          <w:color w:val="auto"/>
          <w:sz w:val="24"/>
          <w:szCs w:val="24"/>
        </w:rPr>
        <w:instrText xml:space="preserve"> SEQ Tabel \* ARABIC </w:instrText>
      </w:r>
      <w:r w:rsidRPr="00113DB2">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61</w:t>
      </w:r>
      <w:r w:rsidRPr="00113DB2">
        <w:rPr>
          <w:rFonts w:ascii="Times New Roman" w:hAnsi="Times New Roman" w:cs="Times New Roman"/>
          <w:i w:val="0"/>
          <w:color w:val="auto"/>
          <w:sz w:val="24"/>
          <w:szCs w:val="24"/>
        </w:rPr>
        <w:fldChar w:fldCharType="end"/>
      </w:r>
      <w:r w:rsidRPr="00113DB2">
        <w:rPr>
          <w:rFonts w:ascii="Times New Roman" w:hAnsi="Times New Roman" w:cs="Times New Roman"/>
          <w:i w:val="0"/>
          <w:color w:val="auto"/>
          <w:sz w:val="24"/>
          <w:szCs w:val="24"/>
        </w:rPr>
        <w:t>. Data Hasil Pengamatan Uji Organoleptik Atribut Kekentalan (Ulangan 2)</w:t>
      </w:r>
      <w:r w:rsidR="00BB04C1" w:rsidRPr="00113DB2">
        <w:rPr>
          <w:rFonts w:ascii="Times New Roman" w:hAnsi="Times New Roman" w:cs="Times New Roman"/>
          <w:i w:val="0"/>
          <w:noProof/>
          <w:color w:val="auto"/>
          <w:sz w:val="24"/>
          <w:szCs w:val="24"/>
          <w:lang w:eastAsia="id-ID"/>
        </w:rPr>
        <w:drawing>
          <wp:inline distT="0" distB="0" distL="0" distR="0" wp14:anchorId="380F8706" wp14:editId="46BBCF84">
            <wp:extent cx="7942728" cy="4643717"/>
            <wp:effectExtent l="0" t="0" r="127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7942728" cy="4643717"/>
                    </a:xfrm>
                    <a:prstGeom prst="rect">
                      <a:avLst/>
                    </a:prstGeom>
                  </pic:spPr>
                </pic:pic>
              </a:graphicData>
            </a:graphic>
          </wp:inline>
        </w:drawing>
      </w:r>
      <w:bookmarkEnd w:id="165"/>
    </w:p>
    <w:p w:rsidR="00BB04C1" w:rsidRPr="00113DB2" w:rsidRDefault="00113DB2" w:rsidP="00113DB2">
      <w:pPr>
        <w:pStyle w:val="Caption"/>
        <w:jc w:val="center"/>
        <w:rPr>
          <w:rFonts w:ascii="Times New Roman" w:hAnsi="Times New Roman" w:cs="Times New Roman"/>
          <w:i w:val="0"/>
          <w:color w:val="auto"/>
          <w:sz w:val="24"/>
          <w:szCs w:val="24"/>
        </w:rPr>
      </w:pPr>
      <w:bookmarkStart w:id="166" w:name="_Toc472709782"/>
      <w:r w:rsidRPr="00113DB2">
        <w:rPr>
          <w:rFonts w:ascii="Times New Roman" w:hAnsi="Times New Roman" w:cs="Times New Roman"/>
          <w:i w:val="0"/>
          <w:color w:val="auto"/>
          <w:sz w:val="24"/>
          <w:szCs w:val="24"/>
        </w:rPr>
        <w:lastRenderedPageBreak/>
        <w:t xml:space="preserve">Tabel </w:t>
      </w:r>
      <w:r w:rsidRPr="00113DB2">
        <w:rPr>
          <w:rFonts w:ascii="Times New Roman" w:hAnsi="Times New Roman" w:cs="Times New Roman"/>
          <w:i w:val="0"/>
          <w:color w:val="auto"/>
          <w:sz w:val="24"/>
          <w:szCs w:val="24"/>
        </w:rPr>
        <w:fldChar w:fldCharType="begin"/>
      </w:r>
      <w:r w:rsidRPr="00113DB2">
        <w:rPr>
          <w:rFonts w:ascii="Times New Roman" w:hAnsi="Times New Roman" w:cs="Times New Roman"/>
          <w:i w:val="0"/>
          <w:color w:val="auto"/>
          <w:sz w:val="24"/>
          <w:szCs w:val="24"/>
        </w:rPr>
        <w:instrText xml:space="preserve"> SEQ Tabel \* ARABIC </w:instrText>
      </w:r>
      <w:r w:rsidRPr="00113DB2">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62</w:t>
      </w:r>
      <w:r w:rsidRPr="00113DB2">
        <w:rPr>
          <w:rFonts w:ascii="Times New Roman" w:hAnsi="Times New Roman" w:cs="Times New Roman"/>
          <w:i w:val="0"/>
          <w:color w:val="auto"/>
          <w:sz w:val="24"/>
          <w:szCs w:val="24"/>
        </w:rPr>
        <w:fldChar w:fldCharType="end"/>
      </w:r>
      <w:r w:rsidRPr="00113DB2">
        <w:rPr>
          <w:rFonts w:ascii="Times New Roman" w:hAnsi="Times New Roman" w:cs="Times New Roman"/>
          <w:i w:val="0"/>
          <w:color w:val="auto"/>
          <w:sz w:val="24"/>
          <w:szCs w:val="24"/>
        </w:rPr>
        <w:t>. Data Hasil Pengamatan Uji Organoleptik Atribut Kekentalan (Ulangan 3)</w:t>
      </w:r>
      <w:bookmarkEnd w:id="166"/>
    </w:p>
    <w:p w:rsidR="00BB04C1" w:rsidRDefault="00BB04C1" w:rsidP="00F0396F">
      <w:pPr>
        <w:tabs>
          <w:tab w:val="left" w:pos="450"/>
        </w:tabs>
        <w:rPr>
          <w:rFonts w:ascii="Times New Roman" w:hAnsi="Times New Roman" w:cs="Times New Roman"/>
          <w:sz w:val="24"/>
          <w:szCs w:val="24"/>
        </w:rPr>
        <w:sectPr w:rsidR="00BB04C1" w:rsidSect="00DA2788">
          <w:footerReference w:type="default" r:id="rId121"/>
          <w:pgSz w:w="16838" w:h="11906" w:orient="landscape" w:code="9"/>
          <w:pgMar w:top="2268" w:right="2268" w:bottom="1701" w:left="1701" w:header="1134" w:footer="1134" w:gutter="0"/>
          <w:cols w:space="708"/>
          <w:docGrid w:linePitch="360"/>
        </w:sectPr>
      </w:pPr>
      <w:r>
        <w:rPr>
          <w:noProof/>
        </w:rPr>
        <w:drawing>
          <wp:inline distT="0" distB="0" distL="0" distR="0" wp14:anchorId="2E14C8BB" wp14:editId="6E65763D">
            <wp:extent cx="8259167" cy="4679576"/>
            <wp:effectExtent l="0" t="0" r="889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8259167" cy="4679576"/>
                    </a:xfrm>
                    <a:prstGeom prst="rect">
                      <a:avLst/>
                    </a:prstGeom>
                  </pic:spPr>
                </pic:pic>
              </a:graphicData>
            </a:graphic>
          </wp:inline>
        </w:drawing>
      </w:r>
    </w:p>
    <w:tbl>
      <w:tblPr>
        <w:tblW w:w="5000" w:type="pct"/>
        <w:tblLook w:val="04A0" w:firstRow="1" w:lastRow="0" w:firstColumn="1" w:lastColumn="0" w:noHBand="0" w:noVBand="1"/>
      </w:tblPr>
      <w:tblGrid>
        <w:gridCol w:w="1271"/>
        <w:gridCol w:w="1038"/>
        <w:gridCol w:w="1041"/>
        <w:gridCol w:w="1042"/>
        <w:gridCol w:w="1042"/>
        <w:gridCol w:w="1042"/>
        <w:gridCol w:w="1042"/>
        <w:gridCol w:w="1042"/>
        <w:gridCol w:w="1042"/>
        <w:gridCol w:w="1044"/>
        <w:gridCol w:w="1167"/>
        <w:gridCol w:w="1272"/>
      </w:tblGrid>
      <w:tr w:rsidR="00BB04C1" w:rsidRPr="00BB04C1" w:rsidTr="00E870D5">
        <w:trPr>
          <w:trHeight w:val="469"/>
        </w:trPr>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lastRenderedPageBreak/>
              <w:t>U</w:t>
            </w:r>
            <w:r w:rsidR="0007046A">
              <w:rPr>
                <w:rFonts w:ascii="Times New Roman" w:eastAsia="Times New Roman" w:hAnsi="Times New Roman" w:cs="Times New Roman"/>
                <w:color w:val="000000"/>
                <w:sz w:val="24"/>
                <w:szCs w:val="24"/>
              </w:rPr>
              <w:t>langan</w:t>
            </w:r>
          </w:p>
        </w:tc>
        <w:tc>
          <w:tcPr>
            <w:tcW w:w="3582" w:type="pct"/>
            <w:gridSpan w:val="9"/>
            <w:tcBorders>
              <w:top w:val="single" w:sz="4" w:space="0" w:color="auto"/>
              <w:left w:val="nil"/>
              <w:bottom w:val="single" w:sz="4" w:space="0" w:color="auto"/>
              <w:right w:val="single" w:sz="4" w:space="0" w:color="auto"/>
            </w:tcBorders>
            <w:shd w:val="clear" w:color="auto" w:fill="auto"/>
            <w:noWrap/>
            <w:vAlign w:val="center"/>
            <w:hideMark/>
          </w:tcPr>
          <w:p w:rsidR="00BB04C1" w:rsidRPr="00BB04C1" w:rsidRDefault="0007046A"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Rekap Data Asli</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J</w:t>
            </w:r>
            <w:r w:rsidR="0007046A">
              <w:rPr>
                <w:rFonts w:ascii="Times New Roman" w:eastAsia="Times New Roman" w:hAnsi="Times New Roman" w:cs="Times New Roman"/>
                <w:color w:val="000000"/>
                <w:sz w:val="24"/>
                <w:szCs w:val="24"/>
              </w:rPr>
              <w:t>umlah</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4C1" w:rsidRPr="00BB04C1" w:rsidRDefault="0007046A"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w:t>
            </w:r>
          </w:p>
        </w:tc>
      </w:tr>
      <w:tr w:rsidR="00BB04C1" w:rsidRPr="00BB04C1" w:rsidTr="00E870D5">
        <w:trPr>
          <w:trHeight w:val="469"/>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p>
        </w:tc>
        <w:tc>
          <w:tcPr>
            <w:tcW w:w="397"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BB04C1">
              <w:rPr>
                <w:rFonts w:ascii="Times New Roman" w:eastAsia="Times New Roman" w:hAnsi="Times New Roman" w:cs="Times New Roman"/>
                <w:color w:val="000000"/>
                <w:sz w:val="24"/>
                <w:szCs w:val="24"/>
              </w:rPr>
              <w:t>1</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BB04C1">
              <w:rPr>
                <w:rFonts w:ascii="Times New Roman" w:eastAsia="Times New Roman" w:hAnsi="Times New Roman" w:cs="Times New Roman"/>
                <w:color w:val="000000"/>
                <w:sz w:val="24"/>
                <w:szCs w:val="24"/>
              </w:rPr>
              <w:t>2</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BB04C1">
              <w:rPr>
                <w:rFonts w:ascii="Times New Roman" w:eastAsia="Times New Roman" w:hAnsi="Times New Roman" w:cs="Times New Roman"/>
                <w:color w:val="000000"/>
                <w:sz w:val="24"/>
                <w:szCs w:val="24"/>
              </w:rPr>
              <w:t>3</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BB04C1">
              <w:rPr>
                <w:rFonts w:ascii="Times New Roman" w:eastAsia="Times New Roman" w:hAnsi="Times New Roman" w:cs="Times New Roman"/>
                <w:color w:val="000000"/>
                <w:sz w:val="24"/>
                <w:szCs w:val="24"/>
              </w:rPr>
              <w:t>1</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BB04C1">
              <w:rPr>
                <w:rFonts w:ascii="Times New Roman" w:eastAsia="Times New Roman" w:hAnsi="Times New Roman" w:cs="Times New Roman"/>
                <w:color w:val="000000"/>
                <w:sz w:val="24"/>
                <w:szCs w:val="24"/>
              </w:rPr>
              <w:t>2</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BB04C1">
              <w:rPr>
                <w:rFonts w:ascii="Times New Roman" w:eastAsia="Times New Roman" w:hAnsi="Times New Roman" w:cs="Times New Roman"/>
                <w:color w:val="000000"/>
                <w:sz w:val="24"/>
                <w:szCs w:val="24"/>
              </w:rPr>
              <w:t>3</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BB04C1">
              <w:rPr>
                <w:rFonts w:ascii="Times New Roman" w:eastAsia="Times New Roman" w:hAnsi="Times New Roman" w:cs="Times New Roman"/>
                <w:color w:val="000000"/>
                <w:sz w:val="24"/>
                <w:szCs w:val="24"/>
              </w:rPr>
              <w:t>1</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BB04C1">
              <w:rPr>
                <w:rFonts w:ascii="Times New Roman" w:eastAsia="Times New Roman" w:hAnsi="Times New Roman" w:cs="Times New Roman"/>
                <w:color w:val="000000"/>
                <w:sz w:val="24"/>
                <w:szCs w:val="24"/>
              </w:rPr>
              <w:t>2</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BB04C1">
              <w:rPr>
                <w:rFonts w:ascii="Times New Roman" w:eastAsia="Times New Roman" w:hAnsi="Times New Roman" w:cs="Times New Roman"/>
                <w:color w:val="000000"/>
                <w:sz w:val="24"/>
                <w:szCs w:val="24"/>
              </w:rPr>
              <w:t>3</w:t>
            </w: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p>
        </w:tc>
      </w:tr>
      <w:tr w:rsidR="00BB04C1" w:rsidRPr="00BB04C1" w:rsidTr="00E870D5">
        <w:trPr>
          <w:trHeight w:val="469"/>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1</w:t>
            </w:r>
          </w:p>
        </w:tc>
        <w:tc>
          <w:tcPr>
            <w:tcW w:w="397"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4,067</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4,267</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4,267</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4,300</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4,267</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4,000</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4,167</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4,400</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4,033</w:t>
            </w:r>
          </w:p>
        </w:tc>
        <w:tc>
          <w:tcPr>
            <w:tcW w:w="446"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37,767</w:t>
            </w:r>
          </w:p>
        </w:tc>
        <w:tc>
          <w:tcPr>
            <w:tcW w:w="486"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4,196</w:t>
            </w:r>
          </w:p>
        </w:tc>
      </w:tr>
      <w:tr w:rsidR="00BB04C1" w:rsidRPr="00BB04C1" w:rsidTr="00E870D5">
        <w:trPr>
          <w:trHeight w:val="469"/>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w:t>
            </w:r>
          </w:p>
        </w:tc>
        <w:tc>
          <w:tcPr>
            <w:tcW w:w="397"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4,267</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4,233</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4,300</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4,433</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4,367</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4,167</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4,367</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4,367</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4,067</w:t>
            </w:r>
          </w:p>
        </w:tc>
        <w:tc>
          <w:tcPr>
            <w:tcW w:w="446"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38,567</w:t>
            </w:r>
          </w:p>
        </w:tc>
        <w:tc>
          <w:tcPr>
            <w:tcW w:w="486"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4,285</w:t>
            </w:r>
          </w:p>
        </w:tc>
      </w:tr>
      <w:tr w:rsidR="00BB04C1" w:rsidRPr="00BB04C1" w:rsidTr="00E870D5">
        <w:trPr>
          <w:trHeight w:val="469"/>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3</w:t>
            </w:r>
          </w:p>
        </w:tc>
        <w:tc>
          <w:tcPr>
            <w:tcW w:w="397"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4,133</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4,500</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4,300</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4,367</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4,300</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4,333</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4,533</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4,433</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4,267</w:t>
            </w:r>
          </w:p>
        </w:tc>
        <w:tc>
          <w:tcPr>
            <w:tcW w:w="446"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39,167</w:t>
            </w:r>
          </w:p>
        </w:tc>
        <w:tc>
          <w:tcPr>
            <w:tcW w:w="486"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4,352</w:t>
            </w:r>
          </w:p>
        </w:tc>
      </w:tr>
      <w:tr w:rsidR="00BB04C1" w:rsidRPr="00BB04C1" w:rsidTr="00E870D5">
        <w:trPr>
          <w:trHeight w:val="469"/>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BB04C1" w:rsidRPr="00BB04C1" w:rsidRDefault="0007046A"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397"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12,467</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13,000</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12,867</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13,100</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12,933</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12,500</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13,067</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13,200</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12,367</w:t>
            </w:r>
          </w:p>
        </w:tc>
        <w:tc>
          <w:tcPr>
            <w:tcW w:w="446"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115,500</w:t>
            </w:r>
          </w:p>
        </w:tc>
        <w:tc>
          <w:tcPr>
            <w:tcW w:w="486"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12,833</w:t>
            </w:r>
          </w:p>
        </w:tc>
      </w:tr>
      <w:tr w:rsidR="00BB04C1" w:rsidRPr="00BB04C1" w:rsidTr="00E870D5">
        <w:trPr>
          <w:trHeight w:val="469"/>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BB04C1" w:rsidRPr="00BB04C1" w:rsidRDefault="0007046A"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w:t>
            </w:r>
          </w:p>
        </w:tc>
        <w:tc>
          <w:tcPr>
            <w:tcW w:w="397"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4,156</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4,333</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4,289</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4,367</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4,311</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4,167</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4,356</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4,400</w:t>
            </w:r>
          </w:p>
        </w:tc>
        <w:tc>
          <w:tcPr>
            <w:tcW w:w="39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4,122</w:t>
            </w:r>
          </w:p>
        </w:tc>
        <w:tc>
          <w:tcPr>
            <w:tcW w:w="446"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38,500</w:t>
            </w:r>
          </w:p>
        </w:tc>
        <w:tc>
          <w:tcPr>
            <w:tcW w:w="486"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4,278</w:t>
            </w:r>
          </w:p>
        </w:tc>
      </w:tr>
    </w:tbl>
    <w:p w:rsidR="00BB04C1" w:rsidRPr="00BB04C1" w:rsidRDefault="00BB04C1" w:rsidP="00F0396F">
      <w:pPr>
        <w:tabs>
          <w:tab w:val="left" w:pos="450"/>
        </w:tabs>
        <w:rPr>
          <w:rFonts w:ascii="Times New Roman" w:hAnsi="Times New Roman" w:cs="Times New Roman"/>
          <w:sz w:val="24"/>
          <w:szCs w:val="24"/>
        </w:rPr>
      </w:pPr>
    </w:p>
    <w:tbl>
      <w:tblPr>
        <w:tblW w:w="5000" w:type="pct"/>
        <w:tblLook w:val="04A0" w:firstRow="1" w:lastRow="0" w:firstColumn="1" w:lastColumn="0" w:noHBand="0" w:noVBand="1"/>
      </w:tblPr>
      <w:tblGrid>
        <w:gridCol w:w="1603"/>
        <w:gridCol w:w="962"/>
        <w:gridCol w:w="963"/>
        <w:gridCol w:w="966"/>
        <w:gridCol w:w="966"/>
        <w:gridCol w:w="966"/>
        <w:gridCol w:w="966"/>
        <w:gridCol w:w="966"/>
        <w:gridCol w:w="966"/>
        <w:gridCol w:w="971"/>
        <w:gridCol w:w="1191"/>
        <w:gridCol w:w="1599"/>
      </w:tblGrid>
      <w:tr w:rsidR="00BB04C1" w:rsidRPr="00BB04C1" w:rsidTr="0007046A">
        <w:trPr>
          <w:trHeight w:val="481"/>
        </w:trPr>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4C1" w:rsidRPr="00BB04C1" w:rsidRDefault="0007046A"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Ulangan</w:t>
            </w:r>
          </w:p>
        </w:tc>
        <w:tc>
          <w:tcPr>
            <w:tcW w:w="3321" w:type="pct"/>
            <w:gridSpan w:val="9"/>
            <w:tcBorders>
              <w:top w:val="single" w:sz="4" w:space="0" w:color="auto"/>
              <w:left w:val="nil"/>
              <w:bottom w:val="single" w:sz="4" w:space="0" w:color="auto"/>
              <w:right w:val="single" w:sz="4" w:space="0" w:color="auto"/>
            </w:tcBorders>
            <w:shd w:val="clear" w:color="auto" w:fill="auto"/>
            <w:noWrap/>
            <w:vAlign w:val="center"/>
            <w:hideMark/>
          </w:tcPr>
          <w:p w:rsidR="00BB04C1" w:rsidRPr="00BB04C1" w:rsidRDefault="0007046A"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Rekap Data Transformasi</w:t>
            </w:r>
          </w:p>
        </w:tc>
        <w:tc>
          <w:tcPr>
            <w:tcW w:w="4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J</w:t>
            </w:r>
            <w:r w:rsidR="0007046A">
              <w:rPr>
                <w:rFonts w:ascii="Times New Roman" w:eastAsia="Times New Roman" w:hAnsi="Times New Roman" w:cs="Times New Roman"/>
                <w:color w:val="000000"/>
                <w:sz w:val="24"/>
                <w:szCs w:val="24"/>
              </w:rPr>
              <w:t>umlah</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4C1" w:rsidRPr="00BB04C1" w:rsidRDefault="0007046A"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w:t>
            </w:r>
          </w:p>
        </w:tc>
      </w:tr>
      <w:tr w:rsidR="00B109FF" w:rsidRPr="00BB04C1" w:rsidTr="0007046A">
        <w:trPr>
          <w:trHeight w:val="481"/>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B109FF" w:rsidRPr="00BB04C1" w:rsidRDefault="00B109FF" w:rsidP="0007046A">
            <w:pPr>
              <w:spacing w:after="0" w:line="240" w:lineRule="auto"/>
              <w:jc w:val="center"/>
              <w:rPr>
                <w:rFonts w:ascii="Times New Roman" w:eastAsia="Times New Roman" w:hAnsi="Times New Roman" w:cs="Times New Roman"/>
                <w:color w:val="000000"/>
                <w:sz w:val="24"/>
                <w:szCs w:val="24"/>
              </w:rPr>
            </w:pPr>
          </w:p>
        </w:tc>
        <w:tc>
          <w:tcPr>
            <w:tcW w:w="368" w:type="pct"/>
            <w:tcBorders>
              <w:top w:val="nil"/>
              <w:left w:val="nil"/>
              <w:bottom w:val="single" w:sz="4" w:space="0" w:color="auto"/>
              <w:right w:val="single" w:sz="4" w:space="0" w:color="auto"/>
            </w:tcBorders>
            <w:shd w:val="clear" w:color="auto" w:fill="auto"/>
            <w:noWrap/>
            <w:vAlign w:val="center"/>
            <w:hideMark/>
          </w:tcPr>
          <w:p w:rsidR="00B109FF" w:rsidRPr="00BB04C1" w:rsidRDefault="00B109FF"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BB04C1">
              <w:rPr>
                <w:rFonts w:ascii="Times New Roman" w:eastAsia="Times New Roman" w:hAnsi="Times New Roman" w:cs="Times New Roman"/>
                <w:color w:val="000000"/>
                <w:sz w:val="24"/>
                <w:szCs w:val="24"/>
              </w:rPr>
              <w:t>1</w:t>
            </w:r>
          </w:p>
        </w:tc>
        <w:tc>
          <w:tcPr>
            <w:tcW w:w="368" w:type="pct"/>
            <w:tcBorders>
              <w:top w:val="nil"/>
              <w:left w:val="nil"/>
              <w:bottom w:val="single" w:sz="4" w:space="0" w:color="auto"/>
              <w:right w:val="single" w:sz="4" w:space="0" w:color="auto"/>
            </w:tcBorders>
            <w:shd w:val="clear" w:color="auto" w:fill="auto"/>
            <w:noWrap/>
            <w:vAlign w:val="center"/>
            <w:hideMark/>
          </w:tcPr>
          <w:p w:rsidR="00B109FF" w:rsidRPr="00BB04C1" w:rsidRDefault="00B109FF"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BB04C1">
              <w:rPr>
                <w:rFonts w:ascii="Times New Roman" w:eastAsia="Times New Roman" w:hAnsi="Times New Roman" w:cs="Times New Roman"/>
                <w:color w:val="000000"/>
                <w:sz w:val="24"/>
                <w:szCs w:val="24"/>
              </w:rPr>
              <w:t>2</w:t>
            </w:r>
          </w:p>
        </w:tc>
        <w:tc>
          <w:tcPr>
            <w:tcW w:w="369" w:type="pct"/>
            <w:tcBorders>
              <w:top w:val="nil"/>
              <w:left w:val="nil"/>
              <w:bottom w:val="single" w:sz="4" w:space="0" w:color="auto"/>
              <w:right w:val="single" w:sz="4" w:space="0" w:color="auto"/>
            </w:tcBorders>
            <w:shd w:val="clear" w:color="auto" w:fill="auto"/>
            <w:noWrap/>
            <w:vAlign w:val="center"/>
            <w:hideMark/>
          </w:tcPr>
          <w:p w:rsidR="00B109FF" w:rsidRPr="00BB04C1" w:rsidRDefault="00B109FF"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BB04C1">
              <w:rPr>
                <w:rFonts w:ascii="Times New Roman" w:eastAsia="Times New Roman" w:hAnsi="Times New Roman" w:cs="Times New Roman"/>
                <w:color w:val="000000"/>
                <w:sz w:val="24"/>
                <w:szCs w:val="24"/>
              </w:rPr>
              <w:t>3</w:t>
            </w:r>
          </w:p>
        </w:tc>
        <w:tc>
          <w:tcPr>
            <w:tcW w:w="369" w:type="pct"/>
            <w:tcBorders>
              <w:top w:val="nil"/>
              <w:left w:val="nil"/>
              <w:bottom w:val="single" w:sz="4" w:space="0" w:color="auto"/>
              <w:right w:val="single" w:sz="4" w:space="0" w:color="auto"/>
            </w:tcBorders>
            <w:shd w:val="clear" w:color="auto" w:fill="auto"/>
            <w:noWrap/>
            <w:vAlign w:val="center"/>
            <w:hideMark/>
          </w:tcPr>
          <w:p w:rsidR="00B109FF" w:rsidRPr="00BB04C1" w:rsidRDefault="00B109FF"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BB04C1">
              <w:rPr>
                <w:rFonts w:ascii="Times New Roman" w:eastAsia="Times New Roman" w:hAnsi="Times New Roman" w:cs="Times New Roman"/>
                <w:color w:val="000000"/>
                <w:sz w:val="24"/>
                <w:szCs w:val="24"/>
              </w:rPr>
              <w:t>1</w:t>
            </w:r>
          </w:p>
        </w:tc>
        <w:tc>
          <w:tcPr>
            <w:tcW w:w="369" w:type="pct"/>
            <w:tcBorders>
              <w:top w:val="nil"/>
              <w:left w:val="nil"/>
              <w:bottom w:val="single" w:sz="4" w:space="0" w:color="auto"/>
              <w:right w:val="single" w:sz="4" w:space="0" w:color="auto"/>
            </w:tcBorders>
            <w:shd w:val="clear" w:color="auto" w:fill="auto"/>
            <w:noWrap/>
            <w:vAlign w:val="center"/>
            <w:hideMark/>
          </w:tcPr>
          <w:p w:rsidR="00B109FF" w:rsidRPr="00BB04C1" w:rsidRDefault="00B109FF"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BB04C1">
              <w:rPr>
                <w:rFonts w:ascii="Times New Roman" w:eastAsia="Times New Roman" w:hAnsi="Times New Roman" w:cs="Times New Roman"/>
                <w:color w:val="000000"/>
                <w:sz w:val="24"/>
                <w:szCs w:val="24"/>
              </w:rPr>
              <w:t>2</w:t>
            </w:r>
          </w:p>
        </w:tc>
        <w:tc>
          <w:tcPr>
            <w:tcW w:w="369" w:type="pct"/>
            <w:tcBorders>
              <w:top w:val="nil"/>
              <w:left w:val="nil"/>
              <w:bottom w:val="single" w:sz="4" w:space="0" w:color="auto"/>
              <w:right w:val="single" w:sz="4" w:space="0" w:color="auto"/>
            </w:tcBorders>
            <w:shd w:val="clear" w:color="auto" w:fill="auto"/>
            <w:noWrap/>
            <w:vAlign w:val="center"/>
            <w:hideMark/>
          </w:tcPr>
          <w:p w:rsidR="00B109FF" w:rsidRPr="00BB04C1" w:rsidRDefault="00B109FF"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BB04C1">
              <w:rPr>
                <w:rFonts w:ascii="Times New Roman" w:eastAsia="Times New Roman" w:hAnsi="Times New Roman" w:cs="Times New Roman"/>
                <w:color w:val="000000"/>
                <w:sz w:val="24"/>
                <w:szCs w:val="24"/>
              </w:rPr>
              <w:t>3</w:t>
            </w:r>
          </w:p>
        </w:tc>
        <w:tc>
          <w:tcPr>
            <w:tcW w:w="369" w:type="pct"/>
            <w:tcBorders>
              <w:top w:val="nil"/>
              <w:left w:val="nil"/>
              <w:bottom w:val="single" w:sz="4" w:space="0" w:color="auto"/>
              <w:right w:val="single" w:sz="4" w:space="0" w:color="auto"/>
            </w:tcBorders>
            <w:shd w:val="clear" w:color="auto" w:fill="auto"/>
            <w:noWrap/>
            <w:vAlign w:val="center"/>
            <w:hideMark/>
          </w:tcPr>
          <w:p w:rsidR="00B109FF" w:rsidRPr="00BB04C1" w:rsidRDefault="00B109FF"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BB04C1">
              <w:rPr>
                <w:rFonts w:ascii="Times New Roman" w:eastAsia="Times New Roman" w:hAnsi="Times New Roman" w:cs="Times New Roman"/>
                <w:color w:val="000000"/>
                <w:sz w:val="24"/>
                <w:szCs w:val="24"/>
              </w:rPr>
              <w:t>1</w:t>
            </w:r>
          </w:p>
        </w:tc>
        <w:tc>
          <w:tcPr>
            <w:tcW w:w="369" w:type="pct"/>
            <w:tcBorders>
              <w:top w:val="nil"/>
              <w:left w:val="nil"/>
              <w:bottom w:val="single" w:sz="4" w:space="0" w:color="auto"/>
              <w:right w:val="single" w:sz="4" w:space="0" w:color="auto"/>
            </w:tcBorders>
            <w:shd w:val="clear" w:color="auto" w:fill="auto"/>
            <w:noWrap/>
            <w:vAlign w:val="center"/>
            <w:hideMark/>
          </w:tcPr>
          <w:p w:rsidR="00B109FF" w:rsidRPr="00BB04C1" w:rsidRDefault="00B109FF"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BB04C1">
              <w:rPr>
                <w:rFonts w:ascii="Times New Roman" w:eastAsia="Times New Roman" w:hAnsi="Times New Roman" w:cs="Times New Roman"/>
                <w:color w:val="000000"/>
                <w:sz w:val="24"/>
                <w:szCs w:val="24"/>
              </w:rPr>
              <w:t>2</w:t>
            </w:r>
          </w:p>
        </w:tc>
        <w:tc>
          <w:tcPr>
            <w:tcW w:w="371" w:type="pct"/>
            <w:tcBorders>
              <w:top w:val="nil"/>
              <w:left w:val="nil"/>
              <w:bottom w:val="single" w:sz="4" w:space="0" w:color="auto"/>
              <w:right w:val="single" w:sz="4" w:space="0" w:color="auto"/>
            </w:tcBorders>
            <w:shd w:val="clear" w:color="auto" w:fill="auto"/>
            <w:noWrap/>
            <w:vAlign w:val="center"/>
            <w:hideMark/>
          </w:tcPr>
          <w:p w:rsidR="00B109FF" w:rsidRPr="00BB04C1" w:rsidRDefault="00B109FF"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BB04C1">
              <w:rPr>
                <w:rFonts w:ascii="Times New Roman" w:eastAsia="Times New Roman" w:hAnsi="Times New Roman" w:cs="Times New Roman"/>
                <w:color w:val="000000"/>
                <w:sz w:val="24"/>
                <w:szCs w:val="24"/>
              </w:rPr>
              <w:t>3</w:t>
            </w:r>
          </w:p>
        </w:tc>
        <w:tc>
          <w:tcPr>
            <w:tcW w:w="455" w:type="pct"/>
            <w:vMerge/>
            <w:tcBorders>
              <w:top w:val="single" w:sz="4" w:space="0" w:color="auto"/>
              <w:left w:val="single" w:sz="4" w:space="0" w:color="auto"/>
              <w:bottom w:val="single" w:sz="4" w:space="0" w:color="auto"/>
              <w:right w:val="single" w:sz="4" w:space="0" w:color="auto"/>
            </w:tcBorders>
            <w:vAlign w:val="center"/>
            <w:hideMark/>
          </w:tcPr>
          <w:p w:rsidR="00B109FF" w:rsidRPr="00BB04C1" w:rsidRDefault="00B109FF" w:rsidP="0007046A">
            <w:pPr>
              <w:spacing w:after="0" w:line="240" w:lineRule="auto"/>
              <w:jc w:val="center"/>
              <w:rPr>
                <w:rFonts w:ascii="Times New Roman" w:eastAsia="Times New Roman" w:hAnsi="Times New Roman" w:cs="Times New Roman"/>
                <w:color w:val="000000"/>
                <w:sz w:val="24"/>
                <w:szCs w:val="24"/>
              </w:rPr>
            </w:pPr>
          </w:p>
        </w:tc>
        <w:tc>
          <w:tcPr>
            <w:tcW w:w="611" w:type="pct"/>
            <w:vMerge/>
            <w:tcBorders>
              <w:top w:val="single" w:sz="4" w:space="0" w:color="auto"/>
              <w:left w:val="single" w:sz="4" w:space="0" w:color="auto"/>
              <w:bottom w:val="single" w:sz="4" w:space="0" w:color="auto"/>
              <w:right w:val="single" w:sz="4" w:space="0" w:color="auto"/>
            </w:tcBorders>
            <w:vAlign w:val="center"/>
            <w:hideMark/>
          </w:tcPr>
          <w:p w:rsidR="00B109FF" w:rsidRPr="00BB04C1" w:rsidRDefault="00B109FF" w:rsidP="0007046A">
            <w:pPr>
              <w:spacing w:after="0" w:line="240" w:lineRule="auto"/>
              <w:jc w:val="center"/>
              <w:rPr>
                <w:rFonts w:ascii="Times New Roman" w:eastAsia="Times New Roman" w:hAnsi="Times New Roman" w:cs="Times New Roman"/>
                <w:color w:val="000000"/>
                <w:sz w:val="24"/>
                <w:szCs w:val="24"/>
              </w:rPr>
            </w:pPr>
          </w:p>
        </w:tc>
      </w:tr>
      <w:tr w:rsidR="00BB04C1" w:rsidRPr="00BB04C1" w:rsidTr="0007046A">
        <w:trPr>
          <w:trHeight w:val="481"/>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1</w:t>
            </w:r>
          </w:p>
        </w:tc>
        <w:tc>
          <w:tcPr>
            <w:tcW w:w="36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2,124</w:t>
            </w:r>
          </w:p>
        </w:tc>
        <w:tc>
          <w:tcPr>
            <w:tcW w:w="36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2,175</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2,172</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2,183</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2,174</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2,111</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2,146</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2,207</w:t>
            </w:r>
          </w:p>
        </w:tc>
        <w:tc>
          <w:tcPr>
            <w:tcW w:w="371"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2,117</w:t>
            </w:r>
          </w:p>
        </w:tc>
        <w:tc>
          <w:tcPr>
            <w:tcW w:w="455"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19,410</w:t>
            </w:r>
          </w:p>
        </w:tc>
        <w:tc>
          <w:tcPr>
            <w:tcW w:w="611"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2,157</w:t>
            </w:r>
          </w:p>
        </w:tc>
      </w:tr>
      <w:tr w:rsidR="00BB04C1" w:rsidRPr="00BB04C1" w:rsidTr="0007046A">
        <w:trPr>
          <w:trHeight w:val="481"/>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w:t>
            </w:r>
          </w:p>
        </w:tc>
        <w:tc>
          <w:tcPr>
            <w:tcW w:w="36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2,173</w:t>
            </w:r>
          </w:p>
        </w:tc>
        <w:tc>
          <w:tcPr>
            <w:tcW w:w="36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2,166</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2,181</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2,213</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2,199</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2,147</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2,196</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2,198</w:t>
            </w:r>
          </w:p>
        </w:tc>
        <w:tc>
          <w:tcPr>
            <w:tcW w:w="371"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2,125</w:t>
            </w:r>
          </w:p>
        </w:tc>
        <w:tc>
          <w:tcPr>
            <w:tcW w:w="455"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19,599</w:t>
            </w:r>
          </w:p>
        </w:tc>
        <w:tc>
          <w:tcPr>
            <w:tcW w:w="611"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2,178</w:t>
            </w:r>
          </w:p>
        </w:tc>
      </w:tr>
      <w:tr w:rsidR="00BB04C1" w:rsidRPr="00BB04C1" w:rsidTr="0007046A">
        <w:trPr>
          <w:trHeight w:val="481"/>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3</w:t>
            </w:r>
          </w:p>
        </w:tc>
        <w:tc>
          <w:tcPr>
            <w:tcW w:w="36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2,143</w:t>
            </w:r>
          </w:p>
        </w:tc>
        <w:tc>
          <w:tcPr>
            <w:tcW w:w="36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2,226</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2,181</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2,201</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2,181</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2,187</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2,238</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2,212</w:t>
            </w:r>
          </w:p>
        </w:tc>
        <w:tc>
          <w:tcPr>
            <w:tcW w:w="371"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2,171</w:t>
            </w:r>
          </w:p>
        </w:tc>
        <w:tc>
          <w:tcPr>
            <w:tcW w:w="455"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19,741</w:t>
            </w:r>
          </w:p>
        </w:tc>
        <w:tc>
          <w:tcPr>
            <w:tcW w:w="611"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2,193</w:t>
            </w:r>
          </w:p>
        </w:tc>
      </w:tr>
      <w:tr w:rsidR="00BB04C1" w:rsidRPr="00BB04C1" w:rsidTr="0007046A">
        <w:trPr>
          <w:trHeight w:val="481"/>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J</w:t>
            </w:r>
            <w:r w:rsidR="0007046A">
              <w:rPr>
                <w:rFonts w:ascii="Times New Roman" w:eastAsia="Times New Roman" w:hAnsi="Times New Roman" w:cs="Times New Roman"/>
                <w:color w:val="000000"/>
                <w:sz w:val="24"/>
                <w:szCs w:val="24"/>
              </w:rPr>
              <w:t>umlah</w:t>
            </w:r>
          </w:p>
        </w:tc>
        <w:tc>
          <w:tcPr>
            <w:tcW w:w="36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6,440</w:t>
            </w:r>
          </w:p>
        </w:tc>
        <w:tc>
          <w:tcPr>
            <w:tcW w:w="36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6,567</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6,535</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6,597</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6,554</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6,446</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6,580</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6,617</w:t>
            </w:r>
          </w:p>
        </w:tc>
        <w:tc>
          <w:tcPr>
            <w:tcW w:w="371"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6,413</w:t>
            </w:r>
          </w:p>
        </w:tc>
        <w:tc>
          <w:tcPr>
            <w:tcW w:w="455"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58,749</w:t>
            </w:r>
          </w:p>
        </w:tc>
        <w:tc>
          <w:tcPr>
            <w:tcW w:w="611"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6,528</w:t>
            </w:r>
          </w:p>
        </w:tc>
      </w:tr>
      <w:tr w:rsidR="00BB04C1" w:rsidRPr="00BB04C1" w:rsidTr="0007046A">
        <w:trPr>
          <w:trHeight w:val="481"/>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BB04C1" w:rsidRPr="00BB04C1" w:rsidRDefault="0007046A" w:rsidP="000704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w:t>
            </w:r>
          </w:p>
        </w:tc>
        <w:tc>
          <w:tcPr>
            <w:tcW w:w="36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2,147</w:t>
            </w:r>
          </w:p>
        </w:tc>
        <w:tc>
          <w:tcPr>
            <w:tcW w:w="368"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2,189</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2,178</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2,199</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2,185</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2,149</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2,193</w:t>
            </w:r>
          </w:p>
        </w:tc>
        <w:tc>
          <w:tcPr>
            <w:tcW w:w="369"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2,206</w:t>
            </w:r>
          </w:p>
        </w:tc>
        <w:tc>
          <w:tcPr>
            <w:tcW w:w="371"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2,138</w:t>
            </w:r>
          </w:p>
        </w:tc>
        <w:tc>
          <w:tcPr>
            <w:tcW w:w="455"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19,583</w:t>
            </w:r>
          </w:p>
        </w:tc>
        <w:tc>
          <w:tcPr>
            <w:tcW w:w="611" w:type="pct"/>
            <w:tcBorders>
              <w:top w:val="nil"/>
              <w:left w:val="nil"/>
              <w:bottom w:val="single" w:sz="4" w:space="0" w:color="auto"/>
              <w:right w:val="single" w:sz="4" w:space="0" w:color="auto"/>
            </w:tcBorders>
            <w:shd w:val="clear" w:color="auto" w:fill="auto"/>
            <w:noWrap/>
            <w:vAlign w:val="center"/>
            <w:hideMark/>
          </w:tcPr>
          <w:p w:rsidR="00BB04C1" w:rsidRPr="00BB04C1" w:rsidRDefault="00BB04C1" w:rsidP="0007046A">
            <w:pPr>
              <w:spacing w:after="0" w:line="240" w:lineRule="auto"/>
              <w:jc w:val="center"/>
              <w:rPr>
                <w:rFonts w:ascii="Times New Roman" w:eastAsia="Times New Roman" w:hAnsi="Times New Roman" w:cs="Times New Roman"/>
                <w:color w:val="000000"/>
                <w:sz w:val="24"/>
                <w:szCs w:val="24"/>
              </w:rPr>
            </w:pPr>
            <w:r w:rsidRPr="00BB04C1">
              <w:rPr>
                <w:rFonts w:ascii="Times New Roman" w:eastAsia="Times New Roman" w:hAnsi="Times New Roman" w:cs="Times New Roman"/>
                <w:color w:val="000000"/>
                <w:sz w:val="24"/>
                <w:szCs w:val="24"/>
              </w:rPr>
              <w:t>2,176</w:t>
            </w:r>
          </w:p>
        </w:tc>
      </w:tr>
    </w:tbl>
    <w:p w:rsidR="00BB04C1" w:rsidRPr="007F1D0C" w:rsidRDefault="00BB04C1" w:rsidP="00F0396F">
      <w:pPr>
        <w:tabs>
          <w:tab w:val="left" w:pos="450"/>
        </w:tabs>
        <w:rPr>
          <w:rFonts w:ascii="Times New Roman" w:hAnsi="Times New Roman" w:cs="Times New Roman"/>
          <w:sz w:val="24"/>
          <w:szCs w:val="24"/>
        </w:rPr>
        <w:sectPr w:rsidR="00BB04C1" w:rsidRPr="007F1D0C" w:rsidSect="00E870D5">
          <w:footerReference w:type="default" r:id="rId123"/>
          <w:pgSz w:w="16838" w:h="11906" w:orient="landscape" w:code="9"/>
          <w:pgMar w:top="1701" w:right="1701" w:bottom="2268" w:left="2268" w:header="1134" w:footer="1134" w:gutter="0"/>
          <w:cols w:space="708"/>
          <w:docGrid w:linePitch="360"/>
        </w:sectPr>
      </w:pPr>
    </w:p>
    <w:p w:rsidR="00DA2788" w:rsidRPr="00DA2788" w:rsidRDefault="00DA2788" w:rsidP="00DA2788">
      <w:pPr>
        <w:pStyle w:val="Caption"/>
        <w:spacing w:after="0" w:line="480" w:lineRule="auto"/>
        <w:jc w:val="both"/>
        <w:rPr>
          <w:rFonts w:ascii="Times New Roman" w:hAnsi="Times New Roman" w:cs="Times New Roman"/>
          <w:b/>
          <w:i w:val="0"/>
          <w:color w:val="auto"/>
          <w:sz w:val="24"/>
        </w:rPr>
      </w:pPr>
      <w:bookmarkStart w:id="167" w:name="_Toc472709468"/>
      <w:r w:rsidRPr="00DA2788">
        <w:rPr>
          <w:rFonts w:ascii="Times New Roman" w:hAnsi="Times New Roman" w:cs="Times New Roman"/>
          <w:b/>
          <w:i w:val="0"/>
          <w:color w:val="auto"/>
          <w:sz w:val="24"/>
        </w:rPr>
        <w:lastRenderedPageBreak/>
        <w:t xml:space="preserve">Lampiran </w:t>
      </w:r>
      <w:r w:rsidRPr="00DA2788">
        <w:rPr>
          <w:rFonts w:ascii="Times New Roman" w:hAnsi="Times New Roman" w:cs="Times New Roman"/>
          <w:b/>
          <w:i w:val="0"/>
          <w:color w:val="auto"/>
          <w:sz w:val="24"/>
        </w:rPr>
        <w:fldChar w:fldCharType="begin"/>
      </w:r>
      <w:r w:rsidRPr="00DA2788">
        <w:rPr>
          <w:rFonts w:ascii="Times New Roman" w:hAnsi="Times New Roman" w:cs="Times New Roman"/>
          <w:b/>
          <w:i w:val="0"/>
          <w:color w:val="auto"/>
          <w:sz w:val="24"/>
        </w:rPr>
        <w:instrText xml:space="preserve"> SEQ Lampiran \* ARABIC </w:instrText>
      </w:r>
      <w:r w:rsidRPr="00DA2788">
        <w:rPr>
          <w:rFonts w:ascii="Times New Roman" w:hAnsi="Times New Roman" w:cs="Times New Roman"/>
          <w:b/>
          <w:i w:val="0"/>
          <w:color w:val="auto"/>
          <w:sz w:val="24"/>
        </w:rPr>
        <w:fldChar w:fldCharType="separate"/>
      </w:r>
      <w:r w:rsidR="00B3698B">
        <w:rPr>
          <w:rFonts w:ascii="Times New Roman" w:hAnsi="Times New Roman" w:cs="Times New Roman"/>
          <w:b/>
          <w:i w:val="0"/>
          <w:noProof/>
          <w:color w:val="auto"/>
          <w:sz w:val="24"/>
        </w:rPr>
        <w:t>22</w:t>
      </w:r>
      <w:r w:rsidRPr="00DA2788">
        <w:rPr>
          <w:rFonts w:ascii="Times New Roman" w:hAnsi="Times New Roman" w:cs="Times New Roman"/>
          <w:b/>
          <w:i w:val="0"/>
          <w:color w:val="auto"/>
          <w:sz w:val="24"/>
        </w:rPr>
        <w:fldChar w:fldCharType="end"/>
      </w:r>
      <w:r w:rsidRPr="00DA2788">
        <w:rPr>
          <w:rFonts w:ascii="Times New Roman" w:hAnsi="Times New Roman" w:cs="Times New Roman"/>
          <w:b/>
          <w:i w:val="0"/>
          <w:color w:val="auto"/>
          <w:sz w:val="24"/>
        </w:rPr>
        <w:t xml:space="preserve">. Hasil Respon Organoleptik Atribut Kekentalan  </w:t>
      </w:r>
      <w:r w:rsidRPr="003C662F">
        <w:rPr>
          <w:rFonts w:ascii="Times New Roman" w:hAnsi="Times New Roman" w:cs="Times New Roman"/>
          <w:b/>
          <w:color w:val="auto"/>
          <w:sz w:val="24"/>
        </w:rPr>
        <w:t>Mix Juice</w:t>
      </w:r>
      <w:r w:rsidRPr="00DA2788">
        <w:rPr>
          <w:rFonts w:ascii="Times New Roman" w:hAnsi="Times New Roman" w:cs="Times New Roman"/>
          <w:b/>
          <w:i w:val="0"/>
          <w:color w:val="auto"/>
          <w:sz w:val="24"/>
        </w:rPr>
        <w:t xml:space="preserve"> Penelitian Utama</w:t>
      </w:r>
      <w:bookmarkEnd w:id="167"/>
    </w:p>
    <w:p w:rsidR="00806846" w:rsidRPr="00BA39DF" w:rsidRDefault="00BA39DF" w:rsidP="00DA2788">
      <w:pPr>
        <w:pStyle w:val="Caption"/>
        <w:rPr>
          <w:rFonts w:ascii="Times New Roman" w:hAnsi="Times New Roman" w:cs="Times New Roman"/>
          <w:i w:val="0"/>
          <w:color w:val="auto"/>
          <w:sz w:val="24"/>
        </w:rPr>
      </w:pPr>
      <w:r>
        <w:rPr>
          <w:rFonts w:ascii="Times New Roman" w:hAnsi="Times New Roman" w:cs="Times New Roman"/>
          <w:i w:val="0"/>
          <w:color w:val="auto"/>
          <w:sz w:val="24"/>
        </w:rPr>
        <w:t xml:space="preserve">Data Asli Hasil Pengamatan Terhadap Atribut Kekentalan </w:t>
      </w:r>
      <w:r w:rsidRPr="00A3573D">
        <w:rPr>
          <w:rFonts w:ascii="Times New Roman" w:hAnsi="Times New Roman" w:cs="Times New Roman"/>
          <w:color w:val="auto"/>
          <w:sz w:val="24"/>
        </w:rPr>
        <w:t xml:space="preserve">Mix Juice </w:t>
      </w:r>
    </w:p>
    <w:tbl>
      <w:tblPr>
        <w:tblW w:w="9356" w:type="dxa"/>
        <w:tblInd w:w="-176" w:type="dxa"/>
        <w:tblLayout w:type="fixed"/>
        <w:tblLook w:val="04A0" w:firstRow="1" w:lastRow="0" w:firstColumn="1" w:lastColumn="0" w:noHBand="0" w:noVBand="1"/>
      </w:tblPr>
      <w:tblGrid>
        <w:gridCol w:w="1277"/>
        <w:gridCol w:w="141"/>
        <w:gridCol w:w="1134"/>
        <w:gridCol w:w="1276"/>
        <w:gridCol w:w="1276"/>
        <w:gridCol w:w="1984"/>
        <w:gridCol w:w="993"/>
        <w:gridCol w:w="1275"/>
      </w:tblGrid>
      <w:tr w:rsidR="00BA39DF" w:rsidRPr="00806846" w:rsidTr="00BA39DF">
        <w:trPr>
          <w:trHeight w:val="481"/>
        </w:trPr>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Waktu Simpan buah naga</w:t>
            </w:r>
            <w:r w:rsidRPr="009F3CF0">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W</w:t>
            </w:r>
            <w:r w:rsidRPr="009F3CF0">
              <w:rPr>
                <w:rFonts w:ascii="Times New Roman" w:eastAsia="Times New Roman" w:hAnsi="Times New Roman" w:cs="Times New Roman"/>
                <w:b/>
                <w:bCs/>
                <w:color w:val="000000"/>
                <w:sz w:val="24"/>
                <w:szCs w:val="24"/>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6" w:rsidRPr="00806846" w:rsidRDefault="00412E98" w:rsidP="0080684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w:t>
            </w:r>
            <w:r w:rsidR="00806846" w:rsidRPr="00806846">
              <w:rPr>
                <w:rFonts w:ascii="Times New Roman" w:eastAsia="Times New Roman" w:hAnsi="Times New Roman" w:cs="Times New Roman"/>
                <w:b/>
                <w:bCs/>
                <w:color w:val="000000"/>
                <w:sz w:val="24"/>
                <w:szCs w:val="24"/>
              </w:rPr>
              <w:t>langan</w:t>
            </w:r>
          </w:p>
        </w:tc>
        <w:tc>
          <w:tcPr>
            <w:tcW w:w="4536" w:type="dxa"/>
            <w:gridSpan w:val="3"/>
            <w:tcBorders>
              <w:top w:val="single" w:sz="4" w:space="0" w:color="auto"/>
              <w:left w:val="nil"/>
              <w:bottom w:val="single" w:sz="4" w:space="0" w:color="auto"/>
              <w:right w:val="single" w:sz="4" w:space="0" w:color="auto"/>
            </w:tcBorders>
            <w:shd w:val="clear" w:color="auto" w:fill="auto"/>
            <w:noWrap/>
            <w:vAlign w:val="center"/>
          </w:tcPr>
          <w:p w:rsidR="00806846" w:rsidRPr="009F3CF0" w:rsidRDefault="00806846" w:rsidP="0080684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Perbandingan buah naga :ekstrak jahe (P</w:t>
            </w:r>
            <w:r w:rsidRPr="009F3CF0">
              <w:rPr>
                <w:rFonts w:ascii="Times New Roman" w:eastAsia="Times New Roman" w:hAnsi="Times New Roman" w:cs="Times New Roman"/>
                <w:b/>
                <w:bCs/>
                <w:color w:val="000000"/>
                <w:sz w:val="24"/>
                <w:szCs w:val="24"/>
              </w:rPr>
              <w:t>)</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Jumlah</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Rata-rata</w:t>
            </w:r>
          </w:p>
        </w:tc>
      </w:tr>
      <w:tr w:rsidR="00BA39DF" w:rsidRPr="00806846" w:rsidTr="00BA39DF">
        <w:trPr>
          <w:trHeight w:val="315"/>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806846" w:rsidRPr="00806846" w:rsidRDefault="00806846" w:rsidP="00806846">
            <w:pPr>
              <w:spacing w:after="0" w:line="240" w:lineRule="auto"/>
              <w:rPr>
                <w:rFonts w:ascii="Times New Roman" w:eastAsia="Times New Roman" w:hAnsi="Times New Roman" w:cs="Times New Roman"/>
                <w:b/>
                <w:bCs/>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6846" w:rsidRPr="00806846" w:rsidRDefault="00806846" w:rsidP="00806846">
            <w:pPr>
              <w:spacing w:after="0" w:line="240" w:lineRule="auto"/>
              <w:rPr>
                <w:rFonts w:ascii="Times New Roman" w:eastAsia="Times New Roman" w:hAnsi="Times New Roman" w:cs="Times New Roman"/>
                <w:b/>
                <w:bCs/>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tcPr>
          <w:p w:rsidR="00806846" w:rsidRDefault="00806846" w:rsidP="00F25C1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Pr="009F3CF0">
              <w:rPr>
                <w:rFonts w:ascii="Times New Roman" w:eastAsia="Times New Roman" w:hAnsi="Times New Roman" w:cs="Times New Roman"/>
                <w:b/>
                <w:bCs/>
                <w:color w:val="000000"/>
                <w:sz w:val="24"/>
                <w:szCs w:val="24"/>
              </w:rPr>
              <w:t>1</w:t>
            </w:r>
          </w:p>
          <w:p w:rsidR="00806846" w:rsidRPr="009F3CF0" w:rsidRDefault="00806846" w:rsidP="00F25C1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p>
        </w:tc>
        <w:tc>
          <w:tcPr>
            <w:tcW w:w="1276" w:type="dxa"/>
            <w:tcBorders>
              <w:top w:val="nil"/>
              <w:left w:val="nil"/>
              <w:bottom w:val="single" w:sz="4" w:space="0" w:color="auto"/>
              <w:right w:val="single" w:sz="4" w:space="0" w:color="auto"/>
            </w:tcBorders>
            <w:shd w:val="clear" w:color="auto" w:fill="auto"/>
            <w:noWrap/>
            <w:vAlign w:val="center"/>
          </w:tcPr>
          <w:p w:rsidR="00806846" w:rsidRDefault="00806846" w:rsidP="00F25C1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p2</w:t>
            </w:r>
          </w:p>
          <w:p w:rsidR="00806846" w:rsidRPr="009F3CF0" w:rsidRDefault="00806846" w:rsidP="00F25C1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w:t>
            </w:r>
            <w:r w:rsidRPr="009F3CF0">
              <w:rPr>
                <w:rFonts w:ascii="Times New Roman" w:eastAsia="Times New Roman" w:hAnsi="Times New Roman" w:cs="Times New Roman"/>
                <w:b/>
                <w:bCs/>
                <w:color w:val="000000"/>
                <w:sz w:val="24"/>
                <w:szCs w:val="24"/>
              </w:rPr>
              <w:t>)</w:t>
            </w:r>
          </w:p>
        </w:tc>
        <w:tc>
          <w:tcPr>
            <w:tcW w:w="1984" w:type="dxa"/>
            <w:tcBorders>
              <w:top w:val="nil"/>
              <w:left w:val="nil"/>
              <w:bottom w:val="single" w:sz="4" w:space="0" w:color="auto"/>
              <w:right w:val="single" w:sz="4" w:space="0" w:color="auto"/>
            </w:tcBorders>
            <w:shd w:val="clear" w:color="auto" w:fill="auto"/>
            <w:noWrap/>
            <w:vAlign w:val="center"/>
          </w:tcPr>
          <w:p w:rsidR="00806846" w:rsidRDefault="00806846" w:rsidP="00F25C1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Pr="009F3CF0">
              <w:rPr>
                <w:rFonts w:ascii="Times New Roman" w:eastAsia="Times New Roman" w:hAnsi="Times New Roman" w:cs="Times New Roman"/>
                <w:b/>
                <w:bCs/>
                <w:color w:val="000000"/>
                <w:sz w:val="24"/>
                <w:szCs w:val="24"/>
              </w:rPr>
              <w:t>3</w:t>
            </w:r>
          </w:p>
          <w:p w:rsidR="00806846" w:rsidRPr="009F3CF0" w:rsidRDefault="00806846" w:rsidP="00F25C1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(3:1</w:t>
            </w:r>
            <w:r w:rsidRPr="009F3CF0">
              <w:rPr>
                <w:rFonts w:ascii="Times New Roman" w:eastAsia="Times New Roman" w:hAnsi="Times New Roman" w:cs="Times New Roman"/>
                <w:b/>
                <w:bCs/>
                <w:color w:val="000000"/>
                <w:sz w:val="24"/>
                <w:szCs w:val="24"/>
              </w:rPr>
              <w:t>)</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06846" w:rsidRPr="00806846" w:rsidRDefault="00806846" w:rsidP="00806846">
            <w:pPr>
              <w:spacing w:after="0" w:line="240" w:lineRule="auto"/>
              <w:rPr>
                <w:rFonts w:ascii="Times New Roman" w:eastAsia="Times New Roman" w:hAnsi="Times New Roman" w:cs="Times New Roman"/>
                <w:b/>
                <w:bCs/>
                <w:color w:val="000000"/>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06846" w:rsidRPr="00806846" w:rsidRDefault="00806846" w:rsidP="00806846">
            <w:pPr>
              <w:spacing w:after="0" w:line="240" w:lineRule="auto"/>
              <w:rPr>
                <w:rFonts w:ascii="Times New Roman" w:eastAsia="Times New Roman" w:hAnsi="Times New Roman" w:cs="Times New Roman"/>
                <w:b/>
                <w:bCs/>
                <w:color w:val="000000"/>
                <w:sz w:val="24"/>
                <w:szCs w:val="24"/>
              </w:rPr>
            </w:pPr>
          </w:p>
        </w:tc>
      </w:tr>
      <w:tr w:rsidR="00BA39DF" w:rsidRPr="00806846" w:rsidTr="00BA39DF">
        <w:trPr>
          <w:trHeight w:val="315"/>
        </w:trPr>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w:t>
            </w:r>
            <w:r w:rsidRPr="009F3CF0">
              <w:rPr>
                <w:rFonts w:ascii="Times New Roman" w:eastAsia="Times New Roman" w:hAnsi="Times New Roman" w:cs="Times New Roman"/>
                <w:b/>
                <w:bCs/>
                <w:color w:val="000000"/>
                <w:sz w:val="24"/>
                <w:szCs w:val="24"/>
              </w:rPr>
              <w:t>1 (</w:t>
            </w:r>
            <w:r>
              <w:rPr>
                <w:rFonts w:ascii="Times New Roman" w:eastAsia="Times New Roman" w:hAnsi="Times New Roman" w:cs="Times New Roman"/>
                <w:b/>
                <w:bCs/>
                <w:color w:val="000000"/>
                <w:sz w:val="24"/>
                <w:szCs w:val="24"/>
              </w:rPr>
              <w:t>3 hari</w:t>
            </w:r>
            <w:r w:rsidRPr="009F3CF0">
              <w:rPr>
                <w:rFonts w:ascii="Times New Roman" w:eastAsia="Times New Roman" w:hAnsi="Times New Roman" w:cs="Times New Roman"/>
                <w:b/>
                <w:bCs/>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4,067</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4,267</w:t>
            </w:r>
          </w:p>
        </w:tc>
        <w:tc>
          <w:tcPr>
            <w:tcW w:w="198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4,267</w:t>
            </w:r>
          </w:p>
        </w:tc>
        <w:tc>
          <w:tcPr>
            <w:tcW w:w="993"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12,600</w:t>
            </w:r>
          </w:p>
        </w:tc>
        <w:tc>
          <w:tcPr>
            <w:tcW w:w="1275"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4,200</w:t>
            </w:r>
          </w:p>
        </w:tc>
      </w:tr>
      <w:tr w:rsidR="00BA39DF" w:rsidRPr="00806846" w:rsidTr="00BA39DF">
        <w:trPr>
          <w:trHeight w:val="315"/>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806846" w:rsidRPr="00806846" w:rsidRDefault="00806846" w:rsidP="00806846">
            <w:pPr>
              <w:spacing w:after="0" w:line="240" w:lineRule="auto"/>
              <w:rPr>
                <w:rFonts w:ascii="Times New Roman" w:eastAsia="Times New Roman" w:hAnsi="Times New Roman" w:cs="Times New Roman"/>
                <w:b/>
                <w:bCs/>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4,267</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4,233</w:t>
            </w:r>
          </w:p>
        </w:tc>
        <w:tc>
          <w:tcPr>
            <w:tcW w:w="198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4,300</w:t>
            </w:r>
          </w:p>
        </w:tc>
        <w:tc>
          <w:tcPr>
            <w:tcW w:w="993"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12,800</w:t>
            </w:r>
          </w:p>
        </w:tc>
        <w:tc>
          <w:tcPr>
            <w:tcW w:w="1275"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4,267</w:t>
            </w:r>
          </w:p>
        </w:tc>
      </w:tr>
      <w:tr w:rsidR="00BA39DF" w:rsidRPr="00806846" w:rsidTr="00BA39DF">
        <w:trPr>
          <w:trHeight w:val="315"/>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806846" w:rsidRPr="00806846" w:rsidRDefault="00806846" w:rsidP="00806846">
            <w:pPr>
              <w:spacing w:after="0" w:line="240" w:lineRule="auto"/>
              <w:rPr>
                <w:rFonts w:ascii="Times New Roman" w:eastAsia="Times New Roman" w:hAnsi="Times New Roman" w:cs="Times New Roman"/>
                <w:b/>
                <w:bCs/>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4,133</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4,500</w:t>
            </w:r>
          </w:p>
        </w:tc>
        <w:tc>
          <w:tcPr>
            <w:tcW w:w="198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4,300</w:t>
            </w:r>
          </w:p>
        </w:tc>
        <w:tc>
          <w:tcPr>
            <w:tcW w:w="993"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12,933</w:t>
            </w:r>
          </w:p>
        </w:tc>
        <w:tc>
          <w:tcPr>
            <w:tcW w:w="1275"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4,311</w:t>
            </w:r>
          </w:p>
        </w:tc>
      </w:tr>
      <w:tr w:rsidR="00BA39DF" w:rsidRPr="00806846" w:rsidTr="00BA39DF">
        <w:trPr>
          <w:trHeight w:val="315"/>
        </w:trPr>
        <w:tc>
          <w:tcPr>
            <w:tcW w:w="255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Sub Total</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12,467</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13,000</w:t>
            </w:r>
          </w:p>
        </w:tc>
        <w:tc>
          <w:tcPr>
            <w:tcW w:w="198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12,867</w:t>
            </w:r>
          </w:p>
        </w:tc>
        <w:tc>
          <w:tcPr>
            <w:tcW w:w="993"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38,333</w:t>
            </w:r>
          </w:p>
        </w:tc>
        <w:tc>
          <w:tcPr>
            <w:tcW w:w="1275"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12,778</w:t>
            </w:r>
          </w:p>
        </w:tc>
      </w:tr>
      <w:tr w:rsidR="00BA39DF" w:rsidRPr="00806846" w:rsidTr="00BA39DF">
        <w:trPr>
          <w:trHeight w:val="315"/>
        </w:trPr>
        <w:tc>
          <w:tcPr>
            <w:tcW w:w="255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Rata-rata</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4,156</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4,333</w:t>
            </w:r>
          </w:p>
        </w:tc>
        <w:tc>
          <w:tcPr>
            <w:tcW w:w="198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4,289</w:t>
            </w:r>
          </w:p>
        </w:tc>
        <w:tc>
          <w:tcPr>
            <w:tcW w:w="993"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12,778</w:t>
            </w:r>
          </w:p>
        </w:tc>
        <w:tc>
          <w:tcPr>
            <w:tcW w:w="1275"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4,259</w:t>
            </w:r>
          </w:p>
        </w:tc>
      </w:tr>
      <w:tr w:rsidR="00BA39DF" w:rsidRPr="00806846" w:rsidTr="00BA39DF">
        <w:trPr>
          <w:trHeight w:val="315"/>
        </w:trPr>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w:t>
            </w:r>
            <w:r w:rsidRPr="009F3CF0">
              <w:rPr>
                <w:rFonts w:ascii="Times New Roman" w:eastAsia="Times New Roman" w:hAnsi="Times New Roman" w:cs="Times New Roman"/>
                <w:b/>
                <w:bCs/>
                <w:color w:val="000000"/>
                <w:sz w:val="24"/>
                <w:szCs w:val="24"/>
              </w:rPr>
              <w:t>2 (</w:t>
            </w:r>
            <w:r>
              <w:rPr>
                <w:rFonts w:ascii="Times New Roman" w:eastAsia="Times New Roman" w:hAnsi="Times New Roman" w:cs="Times New Roman"/>
                <w:b/>
                <w:bCs/>
                <w:color w:val="000000"/>
                <w:sz w:val="24"/>
                <w:szCs w:val="24"/>
              </w:rPr>
              <w:t>6 hari</w:t>
            </w:r>
            <w:r w:rsidRPr="009F3CF0">
              <w:rPr>
                <w:rFonts w:ascii="Times New Roman" w:eastAsia="Times New Roman" w:hAnsi="Times New Roman" w:cs="Times New Roman"/>
                <w:b/>
                <w:bCs/>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4,300</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4,267</w:t>
            </w:r>
          </w:p>
        </w:tc>
        <w:tc>
          <w:tcPr>
            <w:tcW w:w="198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4,000</w:t>
            </w:r>
          </w:p>
        </w:tc>
        <w:tc>
          <w:tcPr>
            <w:tcW w:w="993"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12,567</w:t>
            </w:r>
          </w:p>
        </w:tc>
        <w:tc>
          <w:tcPr>
            <w:tcW w:w="1275"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4,189</w:t>
            </w:r>
          </w:p>
        </w:tc>
      </w:tr>
      <w:tr w:rsidR="00BA39DF" w:rsidRPr="00806846" w:rsidTr="00BA39DF">
        <w:trPr>
          <w:trHeight w:val="315"/>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806846" w:rsidRPr="00806846" w:rsidRDefault="00806846" w:rsidP="00806846">
            <w:pPr>
              <w:spacing w:after="0" w:line="240" w:lineRule="auto"/>
              <w:rPr>
                <w:rFonts w:ascii="Times New Roman" w:eastAsia="Times New Roman" w:hAnsi="Times New Roman" w:cs="Times New Roman"/>
                <w:b/>
                <w:bCs/>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4,433</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4,367</w:t>
            </w:r>
          </w:p>
        </w:tc>
        <w:tc>
          <w:tcPr>
            <w:tcW w:w="198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4,167</w:t>
            </w:r>
          </w:p>
        </w:tc>
        <w:tc>
          <w:tcPr>
            <w:tcW w:w="993"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12,967</w:t>
            </w:r>
          </w:p>
        </w:tc>
        <w:tc>
          <w:tcPr>
            <w:tcW w:w="1275"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4,322</w:t>
            </w:r>
          </w:p>
        </w:tc>
      </w:tr>
      <w:tr w:rsidR="00BA39DF" w:rsidRPr="00806846" w:rsidTr="00BA39DF">
        <w:trPr>
          <w:trHeight w:val="315"/>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806846" w:rsidRPr="00806846" w:rsidRDefault="00806846" w:rsidP="00806846">
            <w:pPr>
              <w:spacing w:after="0" w:line="240" w:lineRule="auto"/>
              <w:rPr>
                <w:rFonts w:ascii="Times New Roman" w:eastAsia="Times New Roman" w:hAnsi="Times New Roman" w:cs="Times New Roman"/>
                <w:b/>
                <w:bCs/>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4,367</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4,300</w:t>
            </w:r>
          </w:p>
        </w:tc>
        <w:tc>
          <w:tcPr>
            <w:tcW w:w="198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4,333</w:t>
            </w:r>
          </w:p>
        </w:tc>
        <w:tc>
          <w:tcPr>
            <w:tcW w:w="993"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13,000</w:t>
            </w:r>
          </w:p>
        </w:tc>
        <w:tc>
          <w:tcPr>
            <w:tcW w:w="1275"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4,333</w:t>
            </w:r>
          </w:p>
        </w:tc>
      </w:tr>
      <w:tr w:rsidR="00BA39DF" w:rsidRPr="00806846" w:rsidTr="00BA39DF">
        <w:trPr>
          <w:trHeight w:val="315"/>
        </w:trPr>
        <w:tc>
          <w:tcPr>
            <w:tcW w:w="255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Sub Total</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13,100</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12,933</w:t>
            </w:r>
          </w:p>
        </w:tc>
        <w:tc>
          <w:tcPr>
            <w:tcW w:w="198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12,500</w:t>
            </w:r>
          </w:p>
        </w:tc>
        <w:tc>
          <w:tcPr>
            <w:tcW w:w="993"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38,533</w:t>
            </w:r>
          </w:p>
        </w:tc>
        <w:tc>
          <w:tcPr>
            <w:tcW w:w="1275"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12,844</w:t>
            </w:r>
          </w:p>
        </w:tc>
      </w:tr>
      <w:tr w:rsidR="00BA39DF" w:rsidRPr="00806846" w:rsidTr="00BA39DF">
        <w:trPr>
          <w:trHeight w:val="315"/>
        </w:trPr>
        <w:tc>
          <w:tcPr>
            <w:tcW w:w="255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Rata-rata</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4,367</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4,311</w:t>
            </w:r>
          </w:p>
        </w:tc>
        <w:tc>
          <w:tcPr>
            <w:tcW w:w="198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4,167</w:t>
            </w:r>
          </w:p>
        </w:tc>
        <w:tc>
          <w:tcPr>
            <w:tcW w:w="993"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12,844</w:t>
            </w:r>
          </w:p>
        </w:tc>
        <w:tc>
          <w:tcPr>
            <w:tcW w:w="1275"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4,281</w:t>
            </w:r>
          </w:p>
        </w:tc>
      </w:tr>
      <w:tr w:rsidR="00BA39DF" w:rsidRPr="00806846" w:rsidTr="00BA39DF">
        <w:trPr>
          <w:trHeight w:val="315"/>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w:t>
            </w:r>
            <w:r w:rsidRPr="009F3CF0">
              <w:rPr>
                <w:rFonts w:ascii="Times New Roman" w:eastAsia="Times New Roman" w:hAnsi="Times New Roman" w:cs="Times New Roman"/>
                <w:b/>
                <w:bCs/>
                <w:color w:val="000000"/>
                <w:sz w:val="24"/>
                <w:szCs w:val="24"/>
              </w:rPr>
              <w:t>3 (</w:t>
            </w:r>
            <w:r>
              <w:rPr>
                <w:rFonts w:ascii="Times New Roman" w:eastAsia="Times New Roman" w:hAnsi="Times New Roman" w:cs="Times New Roman"/>
                <w:b/>
                <w:bCs/>
                <w:color w:val="000000"/>
                <w:sz w:val="24"/>
                <w:szCs w:val="24"/>
              </w:rPr>
              <w:t>9 hari</w:t>
            </w:r>
            <w:r w:rsidRPr="009F3CF0">
              <w:rPr>
                <w:rFonts w:ascii="Times New Roman" w:eastAsia="Times New Roman" w:hAnsi="Times New Roman" w:cs="Times New Roman"/>
                <w:b/>
                <w:bCs/>
                <w:color w:val="000000"/>
                <w:sz w:val="24"/>
                <w:szCs w:val="24"/>
              </w:rPr>
              <w:t>)</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4,167</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4,400</w:t>
            </w:r>
          </w:p>
        </w:tc>
        <w:tc>
          <w:tcPr>
            <w:tcW w:w="198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4,033</w:t>
            </w:r>
          </w:p>
        </w:tc>
        <w:tc>
          <w:tcPr>
            <w:tcW w:w="993"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12,600</w:t>
            </w:r>
          </w:p>
        </w:tc>
        <w:tc>
          <w:tcPr>
            <w:tcW w:w="1275"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4,200</w:t>
            </w:r>
          </w:p>
        </w:tc>
      </w:tr>
      <w:tr w:rsidR="00BA39DF" w:rsidRPr="00806846" w:rsidTr="00BA39DF">
        <w:trPr>
          <w:trHeight w:val="315"/>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806846" w:rsidRPr="00806846" w:rsidRDefault="00806846" w:rsidP="00806846">
            <w:pPr>
              <w:spacing w:after="0" w:line="240" w:lineRule="auto"/>
              <w:rPr>
                <w:rFonts w:ascii="Times New Roman" w:eastAsia="Times New Roman" w:hAnsi="Times New Roman" w:cs="Times New Roman"/>
                <w:b/>
                <w:bCs/>
                <w:color w:val="000000"/>
                <w:sz w:val="24"/>
                <w:szCs w:val="24"/>
              </w:rPr>
            </w:pP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4,367</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4,367</w:t>
            </w:r>
          </w:p>
        </w:tc>
        <w:tc>
          <w:tcPr>
            <w:tcW w:w="198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4,067</w:t>
            </w:r>
          </w:p>
        </w:tc>
        <w:tc>
          <w:tcPr>
            <w:tcW w:w="993"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12,800</w:t>
            </w:r>
          </w:p>
        </w:tc>
        <w:tc>
          <w:tcPr>
            <w:tcW w:w="1275"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4,267</w:t>
            </w:r>
          </w:p>
        </w:tc>
      </w:tr>
      <w:tr w:rsidR="00BA39DF" w:rsidRPr="00806846" w:rsidTr="00BA39DF">
        <w:trPr>
          <w:trHeight w:val="315"/>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806846" w:rsidRPr="00806846" w:rsidRDefault="00806846" w:rsidP="00806846">
            <w:pPr>
              <w:spacing w:after="0" w:line="240" w:lineRule="auto"/>
              <w:rPr>
                <w:rFonts w:ascii="Times New Roman" w:eastAsia="Times New Roman" w:hAnsi="Times New Roman" w:cs="Times New Roman"/>
                <w:b/>
                <w:bCs/>
                <w:color w:val="000000"/>
                <w:sz w:val="24"/>
                <w:szCs w:val="24"/>
              </w:rPr>
            </w:pP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4,533</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4,433</w:t>
            </w:r>
          </w:p>
        </w:tc>
        <w:tc>
          <w:tcPr>
            <w:tcW w:w="198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4,267</w:t>
            </w:r>
          </w:p>
        </w:tc>
        <w:tc>
          <w:tcPr>
            <w:tcW w:w="993"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13,233</w:t>
            </w:r>
          </w:p>
        </w:tc>
        <w:tc>
          <w:tcPr>
            <w:tcW w:w="1275"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color w:val="000000"/>
                <w:sz w:val="24"/>
                <w:szCs w:val="24"/>
              </w:rPr>
            </w:pPr>
            <w:r w:rsidRPr="00806846">
              <w:rPr>
                <w:rFonts w:ascii="Times New Roman" w:eastAsia="Times New Roman" w:hAnsi="Times New Roman" w:cs="Times New Roman"/>
                <w:color w:val="000000"/>
                <w:sz w:val="24"/>
                <w:szCs w:val="24"/>
              </w:rPr>
              <w:t>4,411</w:t>
            </w:r>
          </w:p>
        </w:tc>
      </w:tr>
      <w:tr w:rsidR="00BA39DF" w:rsidRPr="00806846" w:rsidTr="00BA39DF">
        <w:trPr>
          <w:trHeight w:val="315"/>
        </w:trPr>
        <w:tc>
          <w:tcPr>
            <w:tcW w:w="255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Sub Total</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13,067</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13,200</w:t>
            </w:r>
          </w:p>
        </w:tc>
        <w:tc>
          <w:tcPr>
            <w:tcW w:w="198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12,367</w:t>
            </w:r>
          </w:p>
        </w:tc>
        <w:tc>
          <w:tcPr>
            <w:tcW w:w="993"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38,633</w:t>
            </w:r>
          </w:p>
        </w:tc>
        <w:tc>
          <w:tcPr>
            <w:tcW w:w="1275"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12,878</w:t>
            </w:r>
          </w:p>
        </w:tc>
      </w:tr>
      <w:tr w:rsidR="00BA39DF" w:rsidRPr="00806846" w:rsidTr="00BA39DF">
        <w:trPr>
          <w:trHeight w:val="315"/>
        </w:trPr>
        <w:tc>
          <w:tcPr>
            <w:tcW w:w="255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Rata-rata</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4,356</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4,400</w:t>
            </w:r>
          </w:p>
        </w:tc>
        <w:tc>
          <w:tcPr>
            <w:tcW w:w="198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4,122</w:t>
            </w:r>
          </w:p>
        </w:tc>
        <w:tc>
          <w:tcPr>
            <w:tcW w:w="993"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12,878</w:t>
            </w:r>
          </w:p>
        </w:tc>
        <w:tc>
          <w:tcPr>
            <w:tcW w:w="1275"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806846">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4,293</w:t>
            </w:r>
          </w:p>
        </w:tc>
      </w:tr>
      <w:tr w:rsidR="00BA39DF" w:rsidRPr="00806846" w:rsidTr="00BA39DF">
        <w:trPr>
          <w:trHeight w:val="315"/>
        </w:trPr>
        <w:tc>
          <w:tcPr>
            <w:tcW w:w="255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06846" w:rsidRPr="00806846" w:rsidRDefault="00806846" w:rsidP="00BA39DF">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Total</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BA39DF">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38,633</w:t>
            </w:r>
          </w:p>
        </w:tc>
        <w:tc>
          <w:tcPr>
            <w:tcW w:w="1276"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BA39DF">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39,133</w:t>
            </w:r>
          </w:p>
        </w:tc>
        <w:tc>
          <w:tcPr>
            <w:tcW w:w="1984"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BA39DF">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37,733</w:t>
            </w:r>
          </w:p>
        </w:tc>
        <w:tc>
          <w:tcPr>
            <w:tcW w:w="993" w:type="dxa"/>
            <w:tcBorders>
              <w:top w:val="nil"/>
              <w:left w:val="nil"/>
              <w:bottom w:val="single" w:sz="4" w:space="0" w:color="auto"/>
              <w:right w:val="single" w:sz="4" w:space="0" w:color="auto"/>
            </w:tcBorders>
            <w:shd w:val="clear" w:color="auto" w:fill="auto"/>
            <w:noWrap/>
            <w:vAlign w:val="center"/>
            <w:hideMark/>
          </w:tcPr>
          <w:p w:rsidR="00806846" w:rsidRPr="00806846" w:rsidRDefault="00BA39DF" w:rsidP="00BA39D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115,50</w:t>
            </w:r>
          </w:p>
        </w:tc>
        <w:tc>
          <w:tcPr>
            <w:tcW w:w="1275" w:type="dxa"/>
            <w:tcBorders>
              <w:top w:val="nil"/>
              <w:left w:val="nil"/>
              <w:bottom w:val="single" w:sz="4" w:space="0" w:color="auto"/>
              <w:right w:val="single" w:sz="4" w:space="0" w:color="auto"/>
            </w:tcBorders>
            <w:shd w:val="clear" w:color="auto" w:fill="auto"/>
            <w:noWrap/>
            <w:vAlign w:val="center"/>
            <w:hideMark/>
          </w:tcPr>
          <w:p w:rsidR="00806846" w:rsidRPr="00806846" w:rsidRDefault="00806846" w:rsidP="00BA39DF">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38,500</w:t>
            </w:r>
          </w:p>
        </w:tc>
      </w:tr>
      <w:tr w:rsidR="00BA39DF" w:rsidRPr="00806846" w:rsidTr="00BA39DF">
        <w:trPr>
          <w:trHeight w:val="315"/>
        </w:trPr>
        <w:tc>
          <w:tcPr>
            <w:tcW w:w="25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46" w:rsidRPr="00806846" w:rsidRDefault="00806846" w:rsidP="00BA39DF">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Rata-rata</w:t>
            </w:r>
          </w:p>
        </w:tc>
        <w:tc>
          <w:tcPr>
            <w:tcW w:w="1276" w:type="dxa"/>
            <w:tcBorders>
              <w:top w:val="nil"/>
              <w:left w:val="nil"/>
              <w:bottom w:val="single" w:sz="4" w:space="0" w:color="auto"/>
              <w:right w:val="single" w:sz="4" w:space="0" w:color="auto"/>
            </w:tcBorders>
            <w:shd w:val="clear" w:color="auto" w:fill="auto"/>
            <w:noWrap/>
            <w:vAlign w:val="bottom"/>
            <w:hideMark/>
          </w:tcPr>
          <w:p w:rsidR="00806846" w:rsidRPr="00806846" w:rsidRDefault="00806846" w:rsidP="00BA39DF">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4,293</w:t>
            </w:r>
          </w:p>
        </w:tc>
        <w:tc>
          <w:tcPr>
            <w:tcW w:w="1276" w:type="dxa"/>
            <w:tcBorders>
              <w:top w:val="nil"/>
              <w:left w:val="nil"/>
              <w:bottom w:val="single" w:sz="4" w:space="0" w:color="auto"/>
              <w:right w:val="single" w:sz="4" w:space="0" w:color="auto"/>
            </w:tcBorders>
            <w:shd w:val="clear" w:color="auto" w:fill="auto"/>
            <w:noWrap/>
            <w:vAlign w:val="bottom"/>
            <w:hideMark/>
          </w:tcPr>
          <w:p w:rsidR="00806846" w:rsidRPr="00806846" w:rsidRDefault="00806846" w:rsidP="00BA39DF">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4,348</w:t>
            </w:r>
          </w:p>
        </w:tc>
        <w:tc>
          <w:tcPr>
            <w:tcW w:w="1984" w:type="dxa"/>
            <w:tcBorders>
              <w:top w:val="nil"/>
              <w:left w:val="nil"/>
              <w:bottom w:val="single" w:sz="4" w:space="0" w:color="auto"/>
              <w:right w:val="single" w:sz="4" w:space="0" w:color="auto"/>
            </w:tcBorders>
            <w:shd w:val="clear" w:color="auto" w:fill="auto"/>
            <w:noWrap/>
            <w:vAlign w:val="bottom"/>
            <w:hideMark/>
          </w:tcPr>
          <w:p w:rsidR="00806846" w:rsidRPr="00806846" w:rsidRDefault="00806846" w:rsidP="00BA39DF">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4,193</w:t>
            </w:r>
          </w:p>
        </w:tc>
        <w:tc>
          <w:tcPr>
            <w:tcW w:w="993" w:type="dxa"/>
            <w:tcBorders>
              <w:top w:val="nil"/>
              <w:left w:val="nil"/>
              <w:bottom w:val="single" w:sz="4" w:space="0" w:color="auto"/>
              <w:right w:val="single" w:sz="4" w:space="0" w:color="auto"/>
            </w:tcBorders>
            <w:shd w:val="clear" w:color="auto" w:fill="auto"/>
            <w:noWrap/>
            <w:vAlign w:val="bottom"/>
            <w:hideMark/>
          </w:tcPr>
          <w:p w:rsidR="00806846" w:rsidRPr="00806846" w:rsidRDefault="00806846" w:rsidP="00BA39DF">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12,833</w:t>
            </w:r>
          </w:p>
        </w:tc>
        <w:tc>
          <w:tcPr>
            <w:tcW w:w="1275" w:type="dxa"/>
            <w:tcBorders>
              <w:top w:val="nil"/>
              <w:left w:val="nil"/>
              <w:bottom w:val="single" w:sz="4" w:space="0" w:color="auto"/>
              <w:right w:val="single" w:sz="4" w:space="0" w:color="auto"/>
            </w:tcBorders>
            <w:shd w:val="clear" w:color="auto" w:fill="auto"/>
            <w:noWrap/>
            <w:vAlign w:val="bottom"/>
            <w:hideMark/>
          </w:tcPr>
          <w:p w:rsidR="00806846" w:rsidRPr="00806846" w:rsidRDefault="00806846" w:rsidP="00BA39DF">
            <w:pPr>
              <w:spacing w:after="0" w:line="240" w:lineRule="auto"/>
              <w:jc w:val="center"/>
              <w:rPr>
                <w:rFonts w:ascii="Times New Roman" w:eastAsia="Times New Roman" w:hAnsi="Times New Roman" w:cs="Times New Roman"/>
                <w:b/>
                <w:bCs/>
                <w:color w:val="000000"/>
                <w:sz w:val="24"/>
                <w:szCs w:val="24"/>
              </w:rPr>
            </w:pPr>
            <w:r w:rsidRPr="00806846">
              <w:rPr>
                <w:rFonts w:ascii="Times New Roman" w:eastAsia="Times New Roman" w:hAnsi="Times New Roman" w:cs="Times New Roman"/>
                <w:b/>
                <w:bCs/>
                <w:color w:val="000000"/>
                <w:sz w:val="24"/>
                <w:szCs w:val="24"/>
              </w:rPr>
              <w:t>4,278</w:t>
            </w:r>
          </w:p>
        </w:tc>
      </w:tr>
    </w:tbl>
    <w:p w:rsidR="002A3825" w:rsidRDefault="002A3825" w:rsidP="00BA39DF">
      <w:pPr>
        <w:rPr>
          <w:rFonts w:ascii="Times New Roman" w:hAnsi="Times New Roman" w:cs="Times New Roman"/>
          <w:sz w:val="24"/>
          <w:szCs w:val="24"/>
        </w:rPr>
        <w:sectPr w:rsidR="002A3825" w:rsidSect="002A3825">
          <w:footerReference w:type="default" r:id="rId124"/>
          <w:pgSz w:w="11906" w:h="16838" w:code="9"/>
          <w:pgMar w:top="2268" w:right="1701" w:bottom="1701" w:left="2268" w:header="1134" w:footer="1134" w:gutter="0"/>
          <w:cols w:space="708"/>
          <w:docGrid w:linePitch="360"/>
        </w:sectPr>
      </w:pPr>
    </w:p>
    <w:p w:rsidR="002A3825" w:rsidRPr="002A3825" w:rsidRDefault="00BA39DF" w:rsidP="002A3825">
      <w:pPr>
        <w:ind w:right="140"/>
        <w:rPr>
          <w:rFonts w:ascii="Times New Roman" w:hAnsi="Times New Roman" w:cs="Times New Roman"/>
          <w:i/>
          <w:sz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05344" behindDoc="0" locked="0" layoutInCell="1" allowOverlap="1" wp14:anchorId="2A957540" wp14:editId="42BFE8E0">
                <wp:simplePos x="0" y="0"/>
                <wp:positionH relativeFrom="column">
                  <wp:posOffset>1268730</wp:posOffset>
                </wp:positionH>
                <wp:positionV relativeFrom="paragraph">
                  <wp:posOffset>23495</wp:posOffset>
                </wp:positionV>
                <wp:extent cx="445770" cy="11430"/>
                <wp:effectExtent l="0" t="0" r="11430" b="26670"/>
                <wp:wrapNone/>
                <wp:docPr id="42" name="Straight Connector 42"/>
                <wp:cNvGraphicFramePr/>
                <a:graphic xmlns:a="http://schemas.openxmlformats.org/drawingml/2006/main">
                  <a:graphicData uri="http://schemas.microsoft.com/office/word/2010/wordprocessingShape">
                    <wps:wsp>
                      <wps:cNvCnPr/>
                      <wps:spPr>
                        <a:xfrm flipV="1">
                          <a:off x="0" y="0"/>
                          <a:ext cx="44577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99.9pt,1.85pt" to="1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" strokecolor="black [3040]"/>
            </w:pict>
          </mc:Fallback>
        </mc:AlternateContent>
      </w:r>
      <w:r w:rsidRPr="00A3573D">
        <w:rPr>
          <w:rFonts w:ascii="Times New Roman" w:hAnsi="Times New Roman" w:cs="Times New Roman"/>
          <w:sz w:val="24"/>
          <w:szCs w:val="24"/>
        </w:rPr>
        <w:t xml:space="preserve">Data Transformasi </w:t>
      </w:r>
      <m:oMath>
        <m:r>
          <w:rPr>
            <w:rFonts w:ascii="Cambria Math" w:hAnsi="Cambria Math" w:cs="Times New Roman"/>
            <w:sz w:val="24"/>
            <w:szCs w:val="24"/>
          </w:rPr>
          <m:t>√</m:t>
        </m:r>
      </m:oMath>
      <w:r w:rsidRPr="00A3573D">
        <w:rPr>
          <w:rFonts w:ascii="Times New Roman" w:hAnsi="Times New Roman" w:cs="Times New Roman"/>
          <w:sz w:val="24"/>
          <w:szCs w:val="24"/>
        </w:rPr>
        <w:t>x + 0,5</w:t>
      </w:r>
      <w:r>
        <w:rPr>
          <w:rFonts w:ascii="Times New Roman" w:hAnsi="Times New Roman" w:cs="Times New Roman"/>
          <w:sz w:val="24"/>
          <w:szCs w:val="24"/>
        </w:rPr>
        <w:t xml:space="preserve"> Hasil Pengamatan Terhadap Atribut</w:t>
      </w:r>
      <w:r w:rsidR="00E870D5">
        <w:rPr>
          <w:rFonts w:ascii="Times New Roman" w:hAnsi="Times New Roman" w:cs="Times New Roman"/>
          <w:sz w:val="24"/>
          <w:szCs w:val="24"/>
        </w:rPr>
        <w:t xml:space="preserve"> </w:t>
      </w:r>
      <w:r>
        <w:rPr>
          <w:rFonts w:ascii="Times New Roman" w:hAnsi="Times New Roman" w:cs="Times New Roman"/>
          <w:sz w:val="24"/>
          <w:szCs w:val="24"/>
        </w:rPr>
        <w:t xml:space="preserve">Kekentalan </w:t>
      </w:r>
      <w:r>
        <w:rPr>
          <w:rFonts w:ascii="Times New Roman" w:hAnsi="Times New Roman" w:cs="Times New Roman"/>
          <w:i/>
          <w:sz w:val="24"/>
        </w:rPr>
        <w:t>Mix Juice</w:t>
      </w:r>
    </w:p>
    <w:tbl>
      <w:tblPr>
        <w:tblW w:w="5109" w:type="pct"/>
        <w:tblLook w:val="04A0" w:firstRow="1" w:lastRow="0" w:firstColumn="1" w:lastColumn="0" w:noHBand="0" w:noVBand="1"/>
      </w:tblPr>
      <w:tblGrid>
        <w:gridCol w:w="1336"/>
        <w:gridCol w:w="1083"/>
        <w:gridCol w:w="1607"/>
        <w:gridCol w:w="1371"/>
        <w:gridCol w:w="1606"/>
        <w:gridCol w:w="990"/>
        <w:gridCol w:w="1283"/>
      </w:tblGrid>
      <w:tr w:rsidR="009F3CF0" w:rsidRPr="009F3CF0" w:rsidTr="00A1576B">
        <w:trPr>
          <w:trHeight w:val="315"/>
        </w:trPr>
        <w:tc>
          <w:tcPr>
            <w:tcW w:w="708"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F3CF0" w:rsidRPr="009F3CF0" w:rsidRDefault="009F3CF0" w:rsidP="006D14A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Waktu Simpan buah naga</w:t>
            </w:r>
            <w:r w:rsidRPr="009F3CF0">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W</w:t>
            </w:r>
            <w:r w:rsidRPr="009F3CF0">
              <w:rPr>
                <w:rFonts w:ascii="Times New Roman" w:eastAsia="Times New Roman" w:hAnsi="Times New Roman" w:cs="Times New Roman"/>
                <w:b/>
                <w:bCs/>
                <w:color w:val="000000"/>
                <w:sz w:val="24"/>
                <w:szCs w:val="24"/>
              </w:rPr>
              <w:t>)</w:t>
            </w:r>
          </w:p>
        </w:tc>
        <w:tc>
          <w:tcPr>
            <w:tcW w:w="557" w:type="pct"/>
            <w:vMerge w:val="restart"/>
            <w:tcBorders>
              <w:top w:val="single" w:sz="4" w:space="0" w:color="auto"/>
              <w:left w:val="single" w:sz="4" w:space="0" w:color="auto"/>
              <w:bottom w:val="single" w:sz="4" w:space="0" w:color="000000"/>
              <w:right w:val="nil"/>
            </w:tcBorders>
            <w:shd w:val="clear" w:color="auto" w:fill="auto"/>
            <w:noWrap/>
            <w:vAlign w:val="center"/>
            <w:hideMark/>
          </w:tcPr>
          <w:p w:rsidR="009F3CF0" w:rsidRPr="009F3CF0" w:rsidRDefault="00412E98" w:rsidP="006D14AC">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U</w:t>
            </w:r>
            <w:r w:rsidR="009F3CF0" w:rsidRPr="009F3CF0">
              <w:rPr>
                <w:rFonts w:ascii="Times New Roman" w:eastAsia="Times New Roman" w:hAnsi="Times New Roman" w:cs="Times New Roman"/>
                <w:b/>
                <w:bCs/>
                <w:color w:val="000000"/>
                <w:sz w:val="24"/>
                <w:szCs w:val="24"/>
              </w:rPr>
              <w:t>langan</w:t>
            </w:r>
          </w:p>
        </w:tc>
        <w:tc>
          <w:tcPr>
            <w:tcW w:w="242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CF0" w:rsidRPr="009F3CF0" w:rsidRDefault="009F3CF0" w:rsidP="006D14A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Perbandingan buah naga :ekstrak jahe (P</w:t>
            </w:r>
            <w:r w:rsidRPr="009F3CF0">
              <w:rPr>
                <w:rFonts w:ascii="Times New Roman" w:eastAsia="Times New Roman" w:hAnsi="Times New Roman" w:cs="Times New Roman"/>
                <w:b/>
                <w:bCs/>
                <w:color w:val="000000"/>
                <w:sz w:val="24"/>
                <w:szCs w:val="24"/>
              </w:rPr>
              <w:t>)</w:t>
            </w:r>
          </w:p>
        </w:tc>
        <w:tc>
          <w:tcPr>
            <w:tcW w:w="52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F3CF0" w:rsidRPr="009F3CF0" w:rsidRDefault="009F3CF0" w:rsidP="006D14AC">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Jumlah</w:t>
            </w:r>
          </w:p>
        </w:tc>
        <w:tc>
          <w:tcPr>
            <w:tcW w:w="7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CF0" w:rsidRPr="009F3CF0" w:rsidRDefault="009F3CF0" w:rsidP="006D14AC">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Rata-Rata</w:t>
            </w:r>
          </w:p>
        </w:tc>
      </w:tr>
      <w:tr w:rsidR="009F3CF0" w:rsidRPr="009F3CF0" w:rsidTr="00A1576B">
        <w:trPr>
          <w:trHeight w:val="315"/>
        </w:trPr>
        <w:tc>
          <w:tcPr>
            <w:tcW w:w="708" w:type="pct"/>
            <w:vMerge/>
            <w:tcBorders>
              <w:top w:val="single" w:sz="4" w:space="0" w:color="auto"/>
              <w:left w:val="single" w:sz="4" w:space="0" w:color="auto"/>
              <w:bottom w:val="single" w:sz="4" w:space="0" w:color="000000"/>
              <w:right w:val="single" w:sz="4" w:space="0" w:color="000000"/>
            </w:tcBorders>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p>
        </w:tc>
        <w:tc>
          <w:tcPr>
            <w:tcW w:w="557" w:type="pct"/>
            <w:vMerge/>
            <w:tcBorders>
              <w:top w:val="single" w:sz="4" w:space="0" w:color="auto"/>
              <w:left w:val="single" w:sz="4" w:space="0" w:color="auto"/>
              <w:bottom w:val="single" w:sz="4" w:space="0" w:color="000000"/>
              <w:right w:val="nil"/>
            </w:tcBorders>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p>
        </w:tc>
        <w:tc>
          <w:tcPr>
            <w:tcW w:w="848" w:type="pct"/>
            <w:tcBorders>
              <w:top w:val="nil"/>
              <w:left w:val="single" w:sz="4" w:space="0" w:color="auto"/>
              <w:bottom w:val="single" w:sz="4" w:space="0" w:color="auto"/>
              <w:right w:val="single" w:sz="4" w:space="0" w:color="auto"/>
            </w:tcBorders>
            <w:shd w:val="clear" w:color="auto" w:fill="auto"/>
            <w:noWrap/>
            <w:vAlign w:val="center"/>
            <w:hideMark/>
          </w:tcPr>
          <w:p w:rsidR="009F3CF0" w:rsidRDefault="009F3CF0" w:rsidP="00A1576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Pr="009F3CF0">
              <w:rPr>
                <w:rFonts w:ascii="Times New Roman" w:eastAsia="Times New Roman" w:hAnsi="Times New Roman" w:cs="Times New Roman"/>
                <w:b/>
                <w:bCs/>
                <w:color w:val="000000"/>
                <w:sz w:val="24"/>
                <w:szCs w:val="24"/>
              </w:rPr>
              <w:t>1</w:t>
            </w:r>
          </w:p>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p>
        </w:tc>
        <w:tc>
          <w:tcPr>
            <w:tcW w:w="724" w:type="pct"/>
            <w:tcBorders>
              <w:top w:val="nil"/>
              <w:left w:val="nil"/>
              <w:bottom w:val="single" w:sz="4" w:space="0" w:color="auto"/>
              <w:right w:val="single" w:sz="4" w:space="0" w:color="auto"/>
            </w:tcBorders>
            <w:shd w:val="clear" w:color="auto" w:fill="auto"/>
            <w:noWrap/>
            <w:vAlign w:val="center"/>
            <w:hideMark/>
          </w:tcPr>
          <w:p w:rsidR="009F3CF0" w:rsidRDefault="009F3CF0" w:rsidP="00A1576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p2</w:t>
            </w:r>
          </w:p>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w:t>
            </w:r>
            <w:r w:rsidRPr="009F3CF0">
              <w:rPr>
                <w:rFonts w:ascii="Times New Roman" w:eastAsia="Times New Roman" w:hAnsi="Times New Roman" w:cs="Times New Roman"/>
                <w:b/>
                <w:bCs/>
                <w:color w:val="000000"/>
                <w:sz w:val="24"/>
                <w:szCs w:val="24"/>
              </w:rPr>
              <w:t>)</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Default="009F3CF0" w:rsidP="00A1576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Pr="009F3CF0">
              <w:rPr>
                <w:rFonts w:ascii="Times New Roman" w:eastAsia="Times New Roman" w:hAnsi="Times New Roman" w:cs="Times New Roman"/>
                <w:b/>
                <w:bCs/>
                <w:color w:val="000000"/>
                <w:sz w:val="24"/>
                <w:szCs w:val="24"/>
              </w:rPr>
              <w:t>3</w:t>
            </w:r>
          </w:p>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(3:1</w:t>
            </w:r>
            <w:r w:rsidRPr="009F3CF0">
              <w:rPr>
                <w:rFonts w:ascii="Times New Roman" w:eastAsia="Times New Roman" w:hAnsi="Times New Roman" w:cs="Times New Roman"/>
                <w:b/>
                <w:bCs/>
                <w:color w:val="000000"/>
                <w:sz w:val="24"/>
                <w:szCs w:val="24"/>
              </w:rPr>
              <w:t>)</w:t>
            </w:r>
          </w:p>
        </w:tc>
        <w:tc>
          <w:tcPr>
            <w:tcW w:w="529" w:type="pct"/>
            <w:vMerge/>
            <w:tcBorders>
              <w:top w:val="single" w:sz="4" w:space="0" w:color="auto"/>
              <w:left w:val="single" w:sz="4" w:space="0" w:color="auto"/>
              <w:bottom w:val="single" w:sz="4" w:space="0" w:color="000000"/>
              <w:right w:val="single" w:sz="4" w:space="0" w:color="auto"/>
            </w:tcBorders>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p>
        </w:tc>
        <w:tc>
          <w:tcPr>
            <w:tcW w:w="786" w:type="pct"/>
            <w:vMerge/>
            <w:tcBorders>
              <w:top w:val="single" w:sz="4" w:space="0" w:color="auto"/>
              <w:left w:val="single" w:sz="4" w:space="0" w:color="auto"/>
              <w:bottom w:val="single" w:sz="4" w:space="0" w:color="auto"/>
              <w:right w:val="single" w:sz="4" w:space="0" w:color="auto"/>
            </w:tcBorders>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p>
        </w:tc>
      </w:tr>
      <w:tr w:rsidR="009F3CF0" w:rsidRPr="009F3CF0" w:rsidTr="00A1576B">
        <w:trPr>
          <w:trHeight w:val="315"/>
        </w:trPr>
        <w:tc>
          <w:tcPr>
            <w:tcW w:w="708"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w:t>
            </w:r>
            <w:r w:rsidRPr="009F3CF0">
              <w:rPr>
                <w:rFonts w:ascii="Times New Roman" w:eastAsia="Times New Roman" w:hAnsi="Times New Roman" w:cs="Times New Roman"/>
                <w:b/>
                <w:bCs/>
                <w:color w:val="000000"/>
                <w:sz w:val="24"/>
                <w:szCs w:val="24"/>
              </w:rPr>
              <w:t>1 (</w:t>
            </w:r>
            <w:r>
              <w:rPr>
                <w:rFonts w:ascii="Times New Roman" w:eastAsia="Times New Roman" w:hAnsi="Times New Roman" w:cs="Times New Roman"/>
                <w:b/>
                <w:bCs/>
                <w:color w:val="000000"/>
                <w:sz w:val="24"/>
                <w:szCs w:val="24"/>
              </w:rPr>
              <w:t>3 hari</w:t>
            </w:r>
            <w:r w:rsidRPr="009F3CF0">
              <w:rPr>
                <w:rFonts w:ascii="Times New Roman" w:eastAsia="Times New Roman" w:hAnsi="Times New Roman" w:cs="Times New Roman"/>
                <w:b/>
                <w:bCs/>
                <w:color w:val="000000"/>
                <w:sz w:val="24"/>
                <w:szCs w:val="24"/>
              </w:rPr>
              <w:t>)</w:t>
            </w:r>
          </w:p>
        </w:tc>
        <w:tc>
          <w:tcPr>
            <w:tcW w:w="557"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1</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2,124</w:t>
            </w:r>
          </w:p>
        </w:tc>
        <w:tc>
          <w:tcPr>
            <w:tcW w:w="724"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2,175</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2,172</w:t>
            </w:r>
          </w:p>
        </w:tc>
        <w:tc>
          <w:tcPr>
            <w:tcW w:w="529"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6,471</w:t>
            </w:r>
          </w:p>
        </w:tc>
        <w:tc>
          <w:tcPr>
            <w:tcW w:w="786"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2,157</w:t>
            </w:r>
          </w:p>
        </w:tc>
      </w:tr>
      <w:tr w:rsidR="009F3CF0" w:rsidRPr="009F3CF0" w:rsidTr="00A1576B">
        <w:trPr>
          <w:trHeight w:val="315"/>
        </w:trPr>
        <w:tc>
          <w:tcPr>
            <w:tcW w:w="708" w:type="pct"/>
            <w:vMerge/>
            <w:tcBorders>
              <w:top w:val="single" w:sz="4" w:space="0" w:color="auto"/>
              <w:left w:val="single" w:sz="4" w:space="0" w:color="auto"/>
              <w:bottom w:val="single" w:sz="4" w:space="0" w:color="000000"/>
              <w:right w:val="single" w:sz="4" w:space="0" w:color="000000"/>
            </w:tcBorders>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p>
        </w:tc>
        <w:tc>
          <w:tcPr>
            <w:tcW w:w="557"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2,173</w:t>
            </w:r>
          </w:p>
        </w:tc>
        <w:tc>
          <w:tcPr>
            <w:tcW w:w="724"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2,166</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2,181</w:t>
            </w:r>
          </w:p>
        </w:tc>
        <w:tc>
          <w:tcPr>
            <w:tcW w:w="529"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6,521</w:t>
            </w:r>
          </w:p>
        </w:tc>
        <w:tc>
          <w:tcPr>
            <w:tcW w:w="786"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2,174</w:t>
            </w:r>
          </w:p>
        </w:tc>
      </w:tr>
      <w:tr w:rsidR="009F3CF0" w:rsidRPr="009F3CF0" w:rsidTr="00A1576B">
        <w:trPr>
          <w:trHeight w:val="315"/>
        </w:trPr>
        <w:tc>
          <w:tcPr>
            <w:tcW w:w="708" w:type="pct"/>
            <w:vMerge/>
            <w:tcBorders>
              <w:top w:val="single" w:sz="4" w:space="0" w:color="auto"/>
              <w:left w:val="single" w:sz="4" w:space="0" w:color="auto"/>
              <w:bottom w:val="single" w:sz="4" w:space="0" w:color="000000"/>
              <w:right w:val="single" w:sz="4" w:space="0" w:color="000000"/>
            </w:tcBorders>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p>
        </w:tc>
        <w:tc>
          <w:tcPr>
            <w:tcW w:w="557"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3</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2,143</w:t>
            </w:r>
          </w:p>
        </w:tc>
        <w:tc>
          <w:tcPr>
            <w:tcW w:w="724"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2,226</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2,181</w:t>
            </w:r>
          </w:p>
        </w:tc>
        <w:tc>
          <w:tcPr>
            <w:tcW w:w="529"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6,550</w:t>
            </w:r>
          </w:p>
        </w:tc>
        <w:tc>
          <w:tcPr>
            <w:tcW w:w="786"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2,183</w:t>
            </w:r>
          </w:p>
        </w:tc>
      </w:tr>
      <w:tr w:rsidR="009F3CF0" w:rsidRPr="009F3CF0" w:rsidTr="00A1576B">
        <w:trPr>
          <w:trHeight w:val="315"/>
        </w:trPr>
        <w:tc>
          <w:tcPr>
            <w:tcW w:w="126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sub total</w:t>
            </w:r>
          </w:p>
        </w:tc>
        <w:tc>
          <w:tcPr>
            <w:tcW w:w="848" w:type="pct"/>
            <w:tcBorders>
              <w:top w:val="nil"/>
              <w:left w:val="nil"/>
              <w:bottom w:val="single" w:sz="4" w:space="0" w:color="auto"/>
              <w:right w:val="nil"/>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6,440</w:t>
            </w:r>
          </w:p>
        </w:tc>
        <w:tc>
          <w:tcPr>
            <w:tcW w:w="724" w:type="pct"/>
            <w:tcBorders>
              <w:top w:val="nil"/>
              <w:left w:val="single" w:sz="4" w:space="0" w:color="auto"/>
              <w:bottom w:val="single" w:sz="4" w:space="0" w:color="auto"/>
              <w:right w:val="nil"/>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6,567</w:t>
            </w:r>
          </w:p>
        </w:tc>
        <w:tc>
          <w:tcPr>
            <w:tcW w:w="848" w:type="pct"/>
            <w:tcBorders>
              <w:top w:val="nil"/>
              <w:left w:val="single" w:sz="4" w:space="0" w:color="auto"/>
              <w:bottom w:val="single" w:sz="4" w:space="0" w:color="auto"/>
              <w:right w:val="nil"/>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6,535</w:t>
            </w:r>
          </w:p>
        </w:tc>
        <w:tc>
          <w:tcPr>
            <w:tcW w:w="529" w:type="pct"/>
            <w:tcBorders>
              <w:top w:val="nil"/>
              <w:left w:val="single" w:sz="4" w:space="0" w:color="auto"/>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19,541</w:t>
            </w:r>
          </w:p>
        </w:tc>
        <w:tc>
          <w:tcPr>
            <w:tcW w:w="786"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6,514</w:t>
            </w:r>
          </w:p>
        </w:tc>
      </w:tr>
      <w:tr w:rsidR="009F3CF0" w:rsidRPr="009F3CF0" w:rsidTr="00A1576B">
        <w:trPr>
          <w:trHeight w:val="315"/>
        </w:trPr>
        <w:tc>
          <w:tcPr>
            <w:tcW w:w="126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 xml:space="preserve">rata </w:t>
            </w:r>
            <w:r w:rsidR="00BA39DF">
              <w:rPr>
                <w:rFonts w:ascii="Times New Roman" w:eastAsia="Times New Roman" w:hAnsi="Times New Roman" w:cs="Times New Roman"/>
                <w:b/>
                <w:bCs/>
                <w:color w:val="000000"/>
                <w:sz w:val="24"/>
                <w:szCs w:val="24"/>
              </w:rPr>
              <w:t>–</w:t>
            </w:r>
            <w:r w:rsidRPr="009F3CF0">
              <w:rPr>
                <w:rFonts w:ascii="Times New Roman" w:eastAsia="Times New Roman" w:hAnsi="Times New Roman" w:cs="Times New Roman"/>
                <w:b/>
                <w:bCs/>
                <w:color w:val="000000"/>
                <w:sz w:val="24"/>
                <w:szCs w:val="24"/>
              </w:rPr>
              <w:t xml:space="preserve"> rata</w:t>
            </w:r>
          </w:p>
        </w:tc>
        <w:tc>
          <w:tcPr>
            <w:tcW w:w="848" w:type="pct"/>
            <w:tcBorders>
              <w:top w:val="nil"/>
              <w:left w:val="nil"/>
              <w:bottom w:val="single" w:sz="4" w:space="0" w:color="auto"/>
              <w:right w:val="nil"/>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2,147</w:t>
            </w:r>
          </w:p>
        </w:tc>
        <w:tc>
          <w:tcPr>
            <w:tcW w:w="724" w:type="pct"/>
            <w:tcBorders>
              <w:top w:val="nil"/>
              <w:left w:val="single" w:sz="4" w:space="0" w:color="auto"/>
              <w:bottom w:val="single" w:sz="4" w:space="0" w:color="auto"/>
              <w:right w:val="nil"/>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2,189</w:t>
            </w:r>
          </w:p>
        </w:tc>
        <w:tc>
          <w:tcPr>
            <w:tcW w:w="848" w:type="pct"/>
            <w:tcBorders>
              <w:top w:val="nil"/>
              <w:left w:val="single" w:sz="4" w:space="0" w:color="auto"/>
              <w:bottom w:val="single" w:sz="4" w:space="0" w:color="auto"/>
              <w:right w:val="nil"/>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2,178</w:t>
            </w:r>
          </w:p>
        </w:tc>
        <w:tc>
          <w:tcPr>
            <w:tcW w:w="529" w:type="pct"/>
            <w:tcBorders>
              <w:top w:val="nil"/>
              <w:left w:val="single" w:sz="4" w:space="0" w:color="auto"/>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6,514</w:t>
            </w:r>
          </w:p>
        </w:tc>
        <w:tc>
          <w:tcPr>
            <w:tcW w:w="786"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2,171</w:t>
            </w:r>
          </w:p>
        </w:tc>
      </w:tr>
      <w:tr w:rsidR="009F3CF0" w:rsidRPr="009F3CF0" w:rsidTr="00A1576B">
        <w:trPr>
          <w:trHeight w:val="315"/>
        </w:trPr>
        <w:tc>
          <w:tcPr>
            <w:tcW w:w="708" w:type="pct"/>
            <w:vMerge w:val="restart"/>
            <w:tcBorders>
              <w:top w:val="single" w:sz="4" w:space="0" w:color="auto"/>
              <w:left w:val="single" w:sz="4" w:space="0" w:color="auto"/>
              <w:bottom w:val="nil"/>
              <w:right w:val="single" w:sz="4" w:space="0" w:color="000000"/>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w:t>
            </w:r>
            <w:r w:rsidRPr="009F3CF0">
              <w:rPr>
                <w:rFonts w:ascii="Times New Roman" w:eastAsia="Times New Roman" w:hAnsi="Times New Roman" w:cs="Times New Roman"/>
                <w:b/>
                <w:bCs/>
                <w:color w:val="000000"/>
                <w:sz w:val="24"/>
                <w:szCs w:val="24"/>
              </w:rPr>
              <w:t>2 (</w:t>
            </w:r>
            <w:r>
              <w:rPr>
                <w:rFonts w:ascii="Times New Roman" w:eastAsia="Times New Roman" w:hAnsi="Times New Roman" w:cs="Times New Roman"/>
                <w:b/>
                <w:bCs/>
                <w:color w:val="000000"/>
                <w:sz w:val="24"/>
                <w:szCs w:val="24"/>
              </w:rPr>
              <w:t>6 hari</w:t>
            </w:r>
            <w:r w:rsidRPr="009F3CF0">
              <w:rPr>
                <w:rFonts w:ascii="Times New Roman" w:eastAsia="Times New Roman" w:hAnsi="Times New Roman" w:cs="Times New Roman"/>
                <w:b/>
                <w:bCs/>
                <w:color w:val="000000"/>
                <w:sz w:val="24"/>
                <w:szCs w:val="24"/>
              </w:rPr>
              <w:t>)</w:t>
            </w:r>
          </w:p>
        </w:tc>
        <w:tc>
          <w:tcPr>
            <w:tcW w:w="557"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1</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2,183</w:t>
            </w:r>
          </w:p>
        </w:tc>
        <w:tc>
          <w:tcPr>
            <w:tcW w:w="724"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2,174</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2,111</w:t>
            </w:r>
          </w:p>
        </w:tc>
        <w:tc>
          <w:tcPr>
            <w:tcW w:w="529"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6,469</w:t>
            </w:r>
          </w:p>
        </w:tc>
        <w:tc>
          <w:tcPr>
            <w:tcW w:w="786"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2,156</w:t>
            </w:r>
          </w:p>
        </w:tc>
      </w:tr>
      <w:tr w:rsidR="009F3CF0" w:rsidRPr="009F3CF0" w:rsidTr="00A1576B">
        <w:trPr>
          <w:trHeight w:val="315"/>
        </w:trPr>
        <w:tc>
          <w:tcPr>
            <w:tcW w:w="708" w:type="pct"/>
            <w:vMerge/>
            <w:tcBorders>
              <w:top w:val="single" w:sz="4" w:space="0" w:color="auto"/>
              <w:left w:val="single" w:sz="4" w:space="0" w:color="auto"/>
              <w:bottom w:val="nil"/>
              <w:right w:val="single" w:sz="4" w:space="0" w:color="000000"/>
            </w:tcBorders>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p>
        </w:tc>
        <w:tc>
          <w:tcPr>
            <w:tcW w:w="557"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2,213</w:t>
            </w:r>
          </w:p>
        </w:tc>
        <w:tc>
          <w:tcPr>
            <w:tcW w:w="724"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2,199</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2,147</w:t>
            </w:r>
          </w:p>
        </w:tc>
        <w:tc>
          <w:tcPr>
            <w:tcW w:w="529"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6,560</w:t>
            </w:r>
          </w:p>
        </w:tc>
        <w:tc>
          <w:tcPr>
            <w:tcW w:w="786"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2,187</w:t>
            </w:r>
          </w:p>
        </w:tc>
      </w:tr>
      <w:tr w:rsidR="009F3CF0" w:rsidRPr="009F3CF0" w:rsidTr="00A1576B">
        <w:trPr>
          <w:trHeight w:val="315"/>
        </w:trPr>
        <w:tc>
          <w:tcPr>
            <w:tcW w:w="708" w:type="pct"/>
            <w:vMerge/>
            <w:tcBorders>
              <w:top w:val="single" w:sz="4" w:space="0" w:color="auto"/>
              <w:left w:val="single" w:sz="4" w:space="0" w:color="auto"/>
              <w:bottom w:val="nil"/>
              <w:right w:val="single" w:sz="4" w:space="0" w:color="000000"/>
            </w:tcBorders>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p>
        </w:tc>
        <w:tc>
          <w:tcPr>
            <w:tcW w:w="557"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3</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2,201</w:t>
            </w:r>
          </w:p>
        </w:tc>
        <w:tc>
          <w:tcPr>
            <w:tcW w:w="724"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2,181</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2,187</w:t>
            </w:r>
          </w:p>
        </w:tc>
        <w:tc>
          <w:tcPr>
            <w:tcW w:w="529"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6,569</w:t>
            </w:r>
          </w:p>
        </w:tc>
        <w:tc>
          <w:tcPr>
            <w:tcW w:w="786"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2,190</w:t>
            </w:r>
          </w:p>
        </w:tc>
      </w:tr>
      <w:tr w:rsidR="009F3CF0" w:rsidRPr="009F3CF0" w:rsidTr="00A1576B">
        <w:trPr>
          <w:trHeight w:val="315"/>
        </w:trPr>
        <w:tc>
          <w:tcPr>
            <w:tcW w:w="126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sub total</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6,597</w:t>
            </w:r>
          </w:p>
        </w:tc>
        <w:tc>
          <w:tcPr>
            <w:tcW w:w="724"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6,554</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6,446</w:t>
            </w:r>
          </w:p>
        </w:tc>
        <w:tc>
          <w:tcPr>
            <w:tcW w:w="529"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19,597</w:t>
            </w:r>
          </w:p>
        </w:tc>
        <w:tc>
          <w:tcPr>
            <w:tcW w:w="786"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6,532</w:t>
            </w:r>
          </w:p>
        </w:tc>
      </w:tr>
      <w:tr w:rsidR="009F3CF0" w:rsidRPr="009F3CF0" w:rsidTr="00A1576B">
        <w:trPr>
          <w:trHeight w:val="315"/>
        </w:trPr>
        <w:tc>
          <w:tcPr>
            <w:tcW w:w="126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 xml:space="preserve">rata </w:t>
            </w:r>
            <w:r w:rsidR="00412E98">
              <w:rPr>
                <w:rFonts w:ascii="Times New Roman" w:eastAsia="Times New Roman" w:hAnsi="Times New Roman" w:cs="Times New Roman"/>
                <w:b/>
                <w:bCs/>
                <w:color w:val="000000"/>
                <w:sz w:val="24"/>
                <w:szCs w:val="24"/>
              </w:rPr>
              <w:t>–</w:t>
            </w:r>
            <w:r w:rsidRPr="009F3CF0">
              <w:rPr>
                <w:rFonts w:ascii="Times New Roman" w:eastAsia="Times New Roman" w:hAnsi="Times New Roman" w:cs="Times New Roman"/>
                <w:b/>
                <w:bCs/>
                <w:color w:val="000000"/>
                <w:sz w:val="24"/>
                <w:szCs w:val="24"/>
              </w:rPr>
              <w:t xml:space="preserve"> rata</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2,199</w:t>
            </w:r>
          </w:p>
        </w:tc>
        <w:tc>
          <w:tcPr>
            <w:tcW w:w="724"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2,185</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2,149</w:t>
            </w:r>
          </w:p>
        </w:tc>
        <w:tc>
          <w:tcPr>
            <w:tcW w:w="529"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6,532</w:t>
            </w:r>
          </w:p>
        </w:tc>
        <w:tc>
          <w:tcPr>
            <w:tcW w:w="786"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2,177</w:t>
            </w:r>
          </w:p>
        </w:tc>
      </w:tr>
      <w:tr w:rsidR="009F3CF0" w:rsidRPr="009F3CF0" w:rsidTr="00A1576B">
        <w:trPr>
          <w:trHeight w:val="315"/>
        </w:trPr>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w:t>
            </w:r>
            <w:r w:rsidRPr="009F3CF0">
              <w:rPr>
                <w:rFonts w:ascii="Times New Roman" w:eastAsia="Times New Roman" w:hAnsi="Times New Roman" w:cs="Times New Roman"/>
                <w:b/>
                <w:bCs/>
                <w:color w:val="000000"/>
                <w:sz w:val="24"/>
                <w:szCs w:val="24"/>
              </w:rPr>
              <w:t>3 (</w:t>
            </w:r>
            <w:r>
              <w:rPr>
                <w:rFonts w:ascii="Times New Roman" w:eastAsia="Times New Roman" w:hAnsi="Times New Roman" w:cs="Times New Roman"/>
                <w:b/>
                <w:bCs/>
                <w:color w:val="000000"/>
                <w:sz w:val="24"/>
                <w:szCs w:val="24"/>
              </w:rPr>
              <w:t>9 hari</w:t>
            </w:r>
            <w:r w:rsidRPr="009F3CF0">
              <w:rPr>
                <w:rFonts w:ascii="Times New Roman" w:eastAsia="Times New Roman" w:hAnsi="Times New Roman" w:cs="Times New Roman"/>
                <w:b/>
                <w:bCs/>
                <w:color w:val="000000"/>
                <w:sz w:val="24"/>
                <w:szCs w:val="24"/>
              </w:rPr>
              <w:t>)</w:t>
            </w:r>
          </w:p>
        </w:tc>
        <w:tc>
          <w:tcPr>
            <w:tcW w:w="557"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1</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2,146</w:t>
            </w:r>
          </w:p>
        </w:tc>
        <w:tc>
          <w:tcPr>
            <w:tcW w:w="724"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2,207</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2,117</w:t>
            </w:r>
          </w:p>
        </w:tc>
        <w:tc>
          <w:tcPr>
            <w:tcW w:w="529"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6,470</w:t>
            </w:r>
          </w:p>
        </w:tc>
        <w:tc>
          <w:tcPr>
            <w:tcW w:w="786"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2,157</w:t>
            </w:r>
          </w:p>
        </w:tc>
      </w:tr>
      <w:tr w:rsidR="009F3CF0" w:rsidRPr="009F3CF0" w:rsidTr="00A1576B">
        <w:trPr>
          <w:trHeight w:val="315"/>
        </w:trPr>
        <w:tc>
          <w:tcPr>
            <w:tcW w:w="708" w:type="pct"/>
            <w:vMerge/>
            <w:tcBorders>
              <w:top w:val="single" w:sz="4" w:space="0" w:color="auto"/>
              <w:left w:val="single" w:sz="4" w:space="0" w:color="auto"/>
              <w:bottom w:val="single" w:sz="4" w:space="0" w:color="auto"/>
              <w:right w:val="single" w:sz="4" w:space="0" w:color="auto"/>
            </w:tcBorders>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p>
        </w:tc>
        <w:tc>
          <w:tcPr>
            <w:tcW w:w="557"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2,196</w:t>
            </w:r>
          </w:p>
        </w:tc>
        <w:tc>
          <w:tcPr>
            <w:tcW w:w="724"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2,198</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2,125</w:t>
            </w:r>
          </w:p>
        </w:tc>
        <w:tc>
          <w:tcPr>
            <w:tcW w:w="529"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6,518</w:t>
            </w:r>
          </w:p>
        </w:tc>
        <w:tc>
          <w:tcPr>
            <w:tcW w:w="786"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2,173</w:t>
            </w:r>
          </w:p>
        </w:tc>
      </w:tr>
      <w:tr w:rsidR="009F3CF0" w:rsidRPr="009F3CF0" w:rsidTr="00A1576B">
        <w:trPr>
          <w:trHeight w:val="315"/>
        </w:trPr>
        <w:tc>
          <w:tcPr>
            <w:tcW w:w="708" w:type="pct"/>
            <w:vMerge/>
            <w:tcBorders>
              <w:top w:val="single" w:sz="4" w:space="0" w:color="auto"/>
              <w:left w:val="single" w:sz="4" w:space="0" w:color="auto"/>
              <w:bottom w:val="single" w:sz="4" w:space="0" w:color="auto"/>
              <w:right w:val="single" w:sz="4" w:space="0" w:color="auto"/>
            </w:tcBorders>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p>
        </w:tc>
        <w:tc>
          <w:tcPr>
            <w:tcW w:w="557"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3</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2,238</w:t>
            </w:r>
          </w:p>
        </w:tc>
        <w:tc>
          <w:tcPr>
            <w:tcW w:w="724"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2,212</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2,171</w:t>
            </w:r>
          </w:p>
        </w:tc>
        <w:tc>
          <w:tcPr>
            <w:tcW w:w="529"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6,622</w:t>
            </w:r>
          </w:p>
        </w:tc>
        <w:tc>
          <w:tcPr>
            <w:tcW w:w="786"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2,207</w:t>
            </w:r>
          </w:p>
        </w:tc>
      </w:tr>
      <w:tr w:rsidR="009F3CF0" w:rsidRPr="009F3CF0" w:rsidTr="00A1576B">
        <w:trPr>
          <w:trHeight w:val="315"/>
        </w:trPr>
        <w:tc>
          <w:tcPr>
            <w:tcW w:w="126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sub total</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6,580</w:t>
            </w:r>
          </w:p>
        </w:tc>
        <w:tc>
          <w:tcPr>
            <w:tcW w:w="724"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6,617</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6,413</w:t>
            </w:r>
          </w:p>
        </w:tc>
        <w:tc>
          <w:tcPr>
            <w:tcW w:w="529"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19,610</w:t>
            </w:r>
          </w:p>
        </w:tc>
        <w:tc>
          <w:tcPr>
            <w:tcW w:w="786"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6,537</w:t>
            </w:r>
          </w:p>
        </w:tc>
      </w:tr>
      <w:tr w:rsidR="009F3CF0" w:rsidRPr="009F3CF0" w:rsidTr="00A1576B">
        <w:trPr>
          <w:trHeight w:val="315"/>
        </w:trPr>
        <w:tc>
          <w:tcPr>
            <w:tcW w:w="126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 xml:space="preserve">rata </w:t>
            </w:r>
            <w:r w:rsidR="00412E98">
              <w:rPr>
                <w:rFonts w:ascii="Times New Roman" w:eastAsia="Times New Roman" w:hAnsi="Times New Roman" w:cs="Times New Roman"/>
                <w:b/>
                <w:bCs/>
                <w:color w:val="000000"/>
                <w:sz w:val="24"/>
                <w:szCs w:val="24"/>
              </w:rPr>
              <w:t>–</w:t>
            </w:r>
            <w:r w:rsidRPr="009F3CF0">
              <w:rPr>
                <w:rFonts w:ascii="Times New Roman" w:eastAsia="Times New Roman" w:hAnsi="Times New Roman" w:cs="Times New Roman"/>
                <w:b/>
                <w:bCs/>
                <w:color w:val="000000"/>
                <w:sz w:val="24"/>
                <w:szCs w:val="24"/>
              </w:rPr>
              <w:t xml:space="preserve"> rata</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2,193</w:t>
            </w:r>
          </w:p>
        </w:tc>
        <w:tc>
          <w:tcPr>
            <w:tcW w:w="724"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2,206</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2,138</w:t>
            </w:r>
          </w:p>
        </w:tc>
        <w:tc>
          <w:tcPr>
            <w:tcW w:w="529"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6,537</w:t>
            </w:r>
          </w:p>
        </w:tc>
        <w:tc>
          <w:tcPr>
            <w:tcW w:w="786"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2,179</w:t>
            </w:r>
          </w:p>
        </w:tc>
      </w:tr>
      <w:tr w:rsidR="009F3CF0" w:rsidRPr="009F3CF0" w:rsidTr="00A1576B">
        <w:trPr>
          <w:trHeight w:val="315"/>
        </w:trPr>
        <w:tc>
          <w:tcPr>
            <w:tcW w:w="126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TOTAL</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19,617</w:t>
            </w:r>
          </w:p>
        </w:tc>
        <w:tc>
          <w:tcPr>
            <w:tcW w:w="724"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19,738</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19,394</w:t>
            </w:r>
          </w:p>
        </w:tc>
        <w:tc>
          <w:tcPr>
            <w:tcW w:w="529"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58,749</w:t>
            </w:r>
          </w:p>
        </w:tc>
        <w:tc>
          <w:tcPr>
            <w:tcW w:w="786"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19,583</w:t>
            </w:r>
          </w:p>
        </w:tc>
      </w:tr>
      <w:tr w:rsidR="009F3CF0" w:rsidRPr="009F3CF0" w:rsidTr="00A1576B">
        <w:trPr>
          <w:trHeight w:val="315"/>
        </w:trPr>
        <w:tc>
          <w:tcPr>
            <w:tcW w:w="12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 xml:space="preserve">Rata </w:t>
            </w:r>
            <w:r w:rsidR="00412E98">
              <w:rPr>
                <w:rFonts w:ascii="Times New Roman" w:eastAsia="Times New Roman" w:hAnsi="Times New Roman" w:cs="Times New Roman"/>
                <w:b/>
                <w:bCs/>
                <w:color w:val="000000"/>
                <w:sz w:val="24"/>
                <w:szCs w:val="24"/>
              </w:rPr>
              <w:t>–</w:t>
            </w:r>
            <w:r w:rsidRPr="009F3CF0">
              <w:rPr>
                <w:rFonts w:ascii="Times New Roman" w:eastAsia="Times New Roman" w:hAnsi="Times New Roman" w:cs="Times New Roman"/>
                <w:b/>
                <w:bCs/>
                <w:color w:val="000000"/>
                <w:sz w:val="24"/>
                <w:szCs w:val="24"/>
              </w:rPr>
              <w:t xml:space="preserve"> rata</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2,180</w:t>
            </w:r>
          </w:p>
        </w:tc>
        <w:tc>
          <w:tcPr>
            <w:tcW w:w="724"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2,193</w:t>
            </w:r>
          </w:p>
        </w:tc>
        <w:tc>
          <w:tcPr>
            <w:tcW w:w="848"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2,155</w:t>
            </w:r>
          </w:p>
        </w:tc>
        <w:tc>
          <w:tcPr>
            <w:tcW w:w="529"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6,528</w:t>
            </w:r>
          </w:p>
        </w:tc>
        <w:tc>
          <w:tcPr>
            <w:tcW w:w="786" w:type="pct"/>
            <w:tcBorders>
              <w:top w:val="nil"/>
              <w:left w:val="nil"/>
              <w:bottom w:val="single" w:sz="4" w:space="0" w:color="auto"/>
              <w:right w:val="single" w:sz="4" w:space="0" w:color="auto"/>
            </w:tcBorders>
            <w:shd w:val="clear" w:color="auto" w:fill="auto"/>
            <w:noWrap/>
            <w:vAlign w:val="center"/>
            <w:hideMark/>
          </w:tcPr>
          <w:p w:rsidR="009F3CF0" w:rsidRPr="009F3CF0" w:rsidRDefault="009F3CF0" w:rsidP="00A1576B">
            <w:pPr>
              <w:spacing w:after="0" w:line="240" w:lineRule="auto"/>
              <w:jc w:val="center"/>
              <w:rPr>
                <w:rFonts w:ascii="Times New Roman" w:eastAsia="Times New Roman" w:hAnsi="Times New Roman" w:cs="Times New Roman"/>
                <w:b/>
                <w:bCs/>
                <w:color w:val="000000"/>
                <w:sz w:val="24"/>
                <w:szCs w:val="24"/>
              </w:rPr>
            </w:pPr>
            <w:r w:rsidRPr="009F3CF0">
              <w:rPr>
                <w:rFonts w:ascii="Times New Roman" w:eastAsia="Times New Roman" w:hAnsi="Times New Roman" w:cs="Times New Roman"/>
                <w:b/>
                <w:bCs/>
                <w:color w:val="000000"/>
                <w:sz w:val="24"/>
                <w:szCs w:val="24"/>
              </w:rPr>
              <w:t>2,176</w:t>
            </w:r>
          </w:p>
        </w:tc>
      </w:tr>
    </w:tbl>
    <w:p w:rsidR="009F3CF0" w:rsidRDefault="009F3CF0" w:rsidP="009F3CF0">
      <w:pPr>
        <w:spacing w:after="0" w:line="240" w:lineRule="auto"/>
        <w:jc w:val="both"/>
        <w:rPr>
          <w:rFonts w:ascii="Times New Roman" w:hAnsi="Times New Roman" w:cs="Times New Roman"/>
          <w:sz w:val="24"/>
          <w:szCs w:val="24"/>
        </w:rPr>
      </w:pPr>
    </w:p>
    <w:p w:rsidR="009F3CF0" w:rsidRDefault="00BA39DF" w:rsidP="009F3C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Analisis Variansi (ANAVA)</w:t>
      </w:r>
    </w:p>
    <w:p w:rsidR="00BA39DF" w:rsidRDefault="00BA39DF" w:rsidP="009F3CF0">
      <w:pPr>
        <w:spacing w:after="0" w:line="240" w:lineRule="auto"/>
        <w:jc w:val="both"/>
        <w:rPr>
          <w:rFonts w:ascii="Times New Roman" w:hAnsi="Times New Roman" w:cs="Times New Roman"/>
          <w:sz w:val="24"/>
          <w:szCs w:val="24"/>
        </w:rPr>
      </w:pPr>
    </w:p>
    <w:p w:rsidR="009F3CF0" w:rsidRPr="008D5E6F" w:rsidRDefault="009F3CF0" w:rsidP="009F3CF0">
      <w:pPr>
        <w:spacing w:after="0" w:line="240" w:lineRule="auto"/>
        <w:jc w:val="both"/>
        <w:rPr>
          <w:rFonts w:ascii="Times New Roman" w:hAnsi="Times New Roman" w:cs="Times New Roman"/>
          <w:sz w:val="24"/>
          <w:szCs w:val="24"/>
        </w:rPr>
      </w:pPr>
      <w:r w:rsidRPr="008D5E6F">
        <w:rPr>
          <w:rFonts w:ascii="Times New Roman" w:hAnsi="Times New Roman" w:cs="Times New Roman"/>
          <w:sz w:val="24"/>
          <w:szCs w:val="24"/>
        </w:rPr>
        <w:t xml:space="preserve">Faktor Koreksi (FK) </w:t>
      </w:r>
      <w:r w:rsidRPr="008D5E6F">
        <w:rPr>
          <w:rFonts w:ascii="Times New Roman" w:hAnsi="Times New Roman" w:cs="Times New Roman"/>
          <w:sz w:val="24"/>
          <w:szCs w:val="24"/>
        </w:rPr>
        <w:tab/>
        <w:t xml:space="preserve"> </w:t>
      </w:r>
      <w:r w:rsidR="00BA39DF">
        <w:rPr>
          <w:rFonts w:ascii="Times New Roman" w:hAnsi="Times New Roman" w:cs="Times New Roman"/>
          <w:sz w:val="24"/>
          <w:szCs w:val="24"/>
        </w:rPr>
        <w:t xml:space="preserve">= </w:t>
      </w:r>
      <w:r w:rsidR="00FC4532">
        <w:rPr>
          <w:rFonts w:ascii="Times New Roman" w:hAnsi="Times New Roman" w:cs="Times New Roman"/>
          <w:sz w:val="24"/>
          <w:szCs w:val="24"/>
        </w:rPr>
        <w:t>127,830</w:t>
      </w:r>
    </w:p>
    <w:p w:rsidR="009F3CF0" w:rsidRPr="008D5E6F" w:rsidRDefault="009F3CF0" w:rsidP="009F3CF0">
      <w:pPr>
        <w:spacing w:after="0" w:line="240" w:lineRule="auto"/>
        <w:jc w:val="both"/>
        <w:rPr>
          <w:rFonts w:ascii="Times New Roman" w:hAnsi="Times New Roman" w:cs="Times New Roman"/>
          <w:sz w:val="24"/>
          <w:szCs w:val="24"/>
        </w:rPr>
      </w:pPr>
    </w:p>
    <w:p w:rsidR="009F3CF0" w:rsidRPr="008D5E6F" w:rsidRDefault="009F3CF0" w:rsidP="00BA39DF">
      <w:pPr>
        <w:rPr>
          <w:rFonts w:ascii="Times New Roman" w:hAnsi="Times New Roman" w:cs="Times New Roman"/>
          <w:sz w:val="24"/>
          <w:szCs w:val="24"/>
        </w:rPr>
      </w:pPr>
      <w:r w:rsidRPr="008D5E6F">
        <w:rPr>
          <w:rFonts w:ascii="Times New Roman" w:hAnsi="Times New Roman" w:cs="Times New Roman"/>
          <w:sz w:val="24"/>
          <w:szCs w:val="24"/>
        </w:rPr>
        <w:t xml:space="preserve">JKT </w:t>
      </w:r>
      <w:r w:rsidRPr="008D5E6F">
        <w:rPr>
          <w:rFonts w:ascii="Times New Roman" w:hAnsi="Times New Roman" w:cs="Times New Roman"/>
          <w:sz w:val="24"/>
          <w:szCs w:val="24"/>
        </w:rPr>
        <w:tab/>
      </w:r>
      <w:r w:rsidRPr="008D5E6F">
        <w:rPr>
          <w:rFonts w:ascii="Times New Roman" w:hAnsi="Times New Roman" w:cs="Times New Roman"/>
          <w:sz w:val="24"/>
          <w:szCs w:val="24"/>
        </w:rPr>
        <w:tab/>
      </w:r>
      <w:r w:rsidRPr="008D5E6F">
        <w:rPr>
          <w:rFonts w:ascii="Times New Roman" w:hAnsi="Times New Roman" w:cs="Times New Roman"/>
          <w:sz w:val="24"/>
          <w:szCs w:val="24"/>
        </w:rPr>
        <w:tab/>
      </w:r>
      <w:r w:rsidR="00FC4532">
        <w:rPr>
          <w:rFonts w:ascii="Times New Roman" w:hAnsi="Times New Roman" w:cs="Times New Roman"/>
          <w:sz w:val="24"/>
          <w:szCs w:val="24"/>
        </w:rPr>
        <w:t>= 0,028</w:t>
      </w:r>
    </w:p>
    <w:p w:rsidR="009F3CF0" w:rsidRPr="008D5E6F" w:rsidRDefault="009F3CF0" w:rsidP="00BA39DF">
      <w:pPr>
        <w:spacing w:after="0" w:line="240" w:lineRule="auto"/>
        <w:jc w:val="both"/>
        <w:rPr>
          <w:rFonts w:ascii="Times New Roman" w:hAnsi="Times New Roman" w:cs="Times New Roman"/>
          <w:sz w:val="24"/>
          <w:szCs w:val="24"/>
        </w:rPr>
      </w:pPr>
      <w:r w:rsidRPr="008D5E6F">
        <w:rPr>
          <w:rFonts w:ascii="Times New Roman" w:hAnsi="Times New Roman" w:cs="Times New Roman"/>
          <w:sz w:val="24"/>
          <w:szCs w:val="24"/>
        </w:rPr>
        <w:t xml:space="preserve">JK Perlakuan </w:t>
      </w:r>
      <w:r w:rsidRPr="008D5E6F">
        <w:rPr>
          <w:rFonts w:ascii="Times New Roman" w:hAnsi="Times New Roman" w:cs="Times New Roman"/>
          <w:sz w:val="24"/>
          <w:szCs w:val="24"/>
        </w:rPr>
        <w:tab/>
      </w:r>
      <w:r w:rsidRPr="008D5E6F">
        <w:rPr>
          <w:rFonts w:ascii="Times New Roman" w:hAnsi="Times New Roman" w:cs="Times New Roman"/>
          <w:sz w:val="24"/>
          <w:szCs w:val="24"/>
        </w:rPr>
        <w:tab/>
      </w:r>
      <w:r w:rsidR="00FC4532">
        <w:rPr>
          <w:rFonts w:ascii="Times New Roman" w:hAnsi="Times New Roman" w:cs="Times New Roman"/>
          <w:sz w:val="24"/>
          <w:szCs w:val="24"/>
        </w:rPr>
        <w:t>= 0,015</w:t>
      </w:r>
    </w:p>
    <w:p w:rsidR="009F3CF0" w:rsidRPr="008D5E6F" w:rsidRDefault="009F3CF0" w:rsidP="009F3CF0">
      <w:pPr>
        <w:spacing w:after="0" w:line="240" w:lineRule="auto"/>
        <w:jc w:val="both"/>
        <w:rPr>
          <w:rFonts w:ascii="Times New Roman" w:hAnsi="Times New Roman" w:cs="Times New Roman"/>
          <w:sz w:val="24"/>
          <w:szCs w:val="24"/>
        </w:rPr>
      </w:pPr>
    </w:p>
    <w:p w:rsidR="00BA39DF" w:rsidRPr="008D5E6F" w:rsidRDefault="009F3CF0" w:rsidP="00BA39DF">
      <w:pPr>
        <w:spacing w:after="0" w:line="240" w:lineRule="auto"/>
        <w:jc w:val="both"/>
        <w:rPr>
          <w:rFonts w:ascii="Times New Roman" w:hAnsi="Times New Roman" w:cs="Times New Roman"/>
          <w:sz w:val="24"/>
          <w:szCs w:val="24"/>
        </w:rPr>
      </w:pPr>
      <w:r w:rsidRPr="008D5E6F">
        <w:rPr>
          <w:rFonts w:ascii="Times New Roman" w:hAnsi="Times New Roman" w:cs="Times New Roman"/>
          <w:sz w:val="24"/>
          <w:szCs w:val="24"/>
        </w:rPr>
        <w:t xml:space="preserve">JK Kelompok </w:t>
      </w:r>
      <w:r w:rsidRPr="008D5E6F">
        <w:rPr>
          <w:rFonts w:ascii="Times New Roman" w:hAnsi="Times New Roman" w:cs="Times New Roman"/>
          <w:sz w:val="24"/>
          <w:szCs w:val="24"/>
        </w:rPr>
        <w:tab/>
      </w:r>
      <w:r w:rsidR="00BA39DF">
        <w:rPr>
          <w:rFonts w:ascii="Times New Roman" w:hAnsi="Times New Roman" w:cs="Times New Roman"/>
          <w:sz w:val="24"/>
          <w:szCs w:val="24"/>
        </w:rPr>
        <w:tab/>
        <w:t>= 0,006</w:t>
      </w:r>
    </w:p>
    <w:p w:rsidR="009F3CF0" w:rsidRPr="008D5E6F" w:rsidRDefault="009F3CF0" w:rsidP="009F3CF0">
      <w:pPr>
        <w:spacing w:after="0" w:line="240" w:lineRule="auto"/>
        <w:jc w:val="both"/>
        <w:rPr>
          <w:rFonts w:ascii="Times New Roman" w:hAnsi="Times New Roman" w:cs="Times New Roman"/>
          <w:sz w:val="24"/>
          <w:szCs w:val="24"/>
        </w:rPr>
      </w:pPr>
      <w:r w:rsidRPr="008D5E6F">
        <w:rPr>
          <w:rFonts w:ascii="Times New Roman" w:hAnsi="Times New Roman" w:cs="Times New Roman"/>
          <w:sz w:val="24"/>
          <w:szCs w:val="24"/>
        </w:rPr>
        <w:tab/>
      </w:r>
    </w:p>
    <w:p w:rsidR="00BA39DF" w:rsidRPr="008D5E6F" w:rsidRDefault="009F3CF0" w:rsidP="00BA39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JK Faktor (W) </w:t>
      </w:r>
      <w:r w:rsidR="00BA39DF">
        <w:rPr>
          <w:rFonts w:ascii="Times New Roman" w:hAnsi="Times New Roman" w:cs="Times New Roman"/>
          <w:sz w:val="24"/>
          <w:szCs w:val="24"/>
        </w:rPr>
        <w:tab/>
        <w:t>= 0,0003</w:t>
      </w:r>
    </w:p>
    <w:p w:rsidR="009F3CF0" w:rsidRPr="008D5E6F" w:rsidRDefault="009F3CF0" w:rsidP="00BA39DF">
      <w:pPr>
        <w:spacing w:after="0" w:line="240" w:lineRule="auto"/>
        <w:ind w:left="2127"/>
        <w:jc w:val="both"/>
        <w:rPr>
          <w:rFonts w:ascii="Times New Roman" w:hAnsi="Times New Roman" w:cs="Times New Roman"/>
          <w:sz w:val="24"/>
          <w:szCs w:val="24"/>
        </w:rPr>
      </w:pPr>
      <w:r w:rsidRPr="008D5E6F">
        <w:rPr>
          <w:rFonts w:ascii="Times New Roman" w:hAnsi="Times New Roman" w:cs="Times New Roman"/>
          <w:sz w:val="24"/>
          <w:szCs w:val="24"/>
        </w:rPr>
        <w:tab/>
      </w:r>
      <w:r w:rsidRPr="008D5E6F">
        <w:rPr>
          <w:rFonts w:ascii="Times New Roman" w:hAnsi="Times New Roman" w:cs="Times New Roman"/>
          <w:sz w:val="24"/>
          <w:szCs w:val="24"/>
        </w:rPr>
        <w:tab/>
      </w:r>
    </w:p>
    <w:p w:rsidR="009F3CF0" w:rsidRPr="008D5E6F" w:rsidRDefault="009F3CF0" w:rsidP="00BA39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JK Faktor (P</w:t>
      </w:r>
      <w:r w:rsidRPr="008D5E6F">
        <w:rPr>
          <w:rFonts w:ascii="Times New Roman" w:hAnsi="Times New Roman" w:cs="Times New Roman"/>
          <w:sz w:val="24"/>
          <w:szCs w:val="24"/>
        </w:rPr>
        <w:t xml:space="preserve">) </w:t>
      </w:r>
      <w:r w:rsidR="00BA39DF">
        <w:rPr>
          <w:rFonts w:ascii="Times New Roman" w:hAnsi="Times New Roman" w:cs="Times New Roman"/>
          <w:sz w:val="24"/>
          <w:szCs w:val="24"/>
        </w:rPr>
        <w:tab/>
      </w:r>
      <w:r w:rsidR="00BA39DF">
        <w:rPr>
          <w:rFonts w:ascii="Times New Roman" w:hAnsi="Times New Roman" w:cs="Times New Roman"/>
          <w:sz w:val="24"/>
          <w:szCs w:val="24"/>
        </w:rPr>
        <w:tab/>
        <w:t>= 0,007</w:t>
      </w:r>
      <w:r w:rsidRPr="008D5E6F">
        <w:rPr>
          <w:rFonts w:ascii="Times New Roman" w:hAnsi="Times New Roman" w:cs="Times New Roman"/>
          <w:sz w:val="24"/>
          <w:szCs w:val="24"/>
        </w:rPr>
        <w:tab/>
      </w:r>
      <w:r w:rsidRPr="008D5E6F">
        <w:rPr>
          <w:rFonts w:ascii="Times New Roman" w:hAnsi="Times New Roman" w:cs="Times New Roman"/>
          <w:sz w:val="24"/>
          <w:szCs w:val="24"/>
        </w:rPr>
        <w:tab/>
      </w:r>
    </w:p>
    <w:p w:rsidR="009F3CF0" w:rsidRPr="008D5E6F" w:rsidRDefault="00FC4532" w:rsidP="009F3C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F3CF0" w:rsidRPr="008D5E6F" w:rsidRDefault="009F3CF0" w:rsidP="00BA39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JK Interaksi (WP</w:t>
      </w:r>
      <w:r w:rsidRPr="008D5E6F">
        <w:rPr>
          <w:rFonts w:ascii="Times New Roman" w:hAnsi="Times New Roman" w:cs="Times New Roman"/>
          <w:sz w:val="24"/>
          <w:szCs w:val="24"/>
        </w:rPr>
        <w:t xml:space="preserve">) </w:t>
      </w:r>
      <w:r w:rsidR="00BA39DF">
        <w:rPr>
          <w:rFonts w:ascii="Times New Roman" w:hAnsi="Times New Roman" w:cs="Times New Roman"/>
          <w:sz w:val="24"/>
          <w:szCs w:val="24"/>
        </w:rPr>
        <w:tab/>
        <w:t>= 0,008</w:t>
      </w:r>
      <w:r w:rsidRPr="008D5E6F">
        <w:rPr>
          <w:rFonts w:ascii="Times New Roman" w:hAnsi="Times New Roman" w:cs="Times New Roman"/>
          <w:sz w:val="24"/>
          <w:szCs w:val="24"/>
        </w:rPr>
        <w:tab/>
      </w:r>
    </w:p>
    <w:p w:rsidR="009F3CF0" w:rsidRPr="008D5E6F" w:rsidRDefault="00FC4532" w:rsidP="009F3C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F3CF0" w:rsidRPr="008D5E6F" w:rsidRDefault="009F3CF0" w:rsidP="00BA39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JKG</w:t>
      </w:r>
      <w:r>
        <w:rPr>
          <w:rFonts w:ascii="Times New Roman" w:hAnsi="Times New Roman" w:cs="Times New Roman"/>
          <w:sz w:val="24"/>
          <w:szCs w:val="24"/>
        </w:rPr>
        <w:tab/>
      </w:r>
      <w:r w:rsidR="00BA39DF">
        <w:rPr>
          <w:rFonts w:ascii="Times New Roman" w:hAnsi="Times New Roman" w:cs="Times New Roman"/>
          <w:sz w:val="24"/>
          <w:szCs w:val="24"/>
        </w:rPr>
        <w:tab/>
      </w:r>
      <w:r w:rsidR="00BA39DF">
        <w:rPr>
          <w:rFonts w:ascii="Times New Roman" w:hAnsi="Times New Roman" w:cs="Times New Roman"/>
          <w:sz w:val="24"/>
          <w:szCs w:val="24"/>
        </w:rPr>
        <w:tab/>
        <w:t>= 0,007</w:t>
      </w:r>
      <w:r>
        <w:rPr>
          <w:rFonts w:ascii="Times New Roman" w:hAnsi="Times New Roman" w:cs="Times New Roman"/>
          <w:sz w:val="24"/>
          <w:szCs w:val="24"/>
        </w:rPr>
        <w:tab/>
      </w:r>
      <w:r>
        <w:rPr>
          <w:rFonts w:ascii="Times New Roman" w:hAnsi="Times New Roman" w:cs="Times New Roman"/>
          <w:sz w:val="24"/>
          <w:szCs w:val="24"/>
        </w:rPr>
        <w:tab/>
      </w:r>
    </w:p>
    <w:p w:rsidR="009F3CF0" w:rsidRDefault="009F3CF0" w:rsidP="009F3CF0">
      <w:pPr>
        <w:spacing w:after="0" w:line="240" w:lineRule="auto"/>
        <w:jc w:val="both"/>
        <w:rPr>
          <w:rFonts w:ascii="Times New Roman" w:hAnsi="Times New Roman" w:cs="Times New Roman"/>
          <w:sz w:val="24"/>
          <w:szCs w:val="24"/>
        </w:rPr>
      </w:pPr>
      <w:r w:rsidRPr="008D5E6F">
        <w:rPr>
          <w:rFonts w:ascii="Times New Roman" w:hAnsi="Times New Roman" w:cs="Times New Roman"/>
          <w:sz w:val="24"/>
          <w:szCs w:val="24"/>
        </w:rPr>
        <w:t xml:space="preserve">           </w:t>
      </w:r>
      <w:r w:rsidR="00FC4532">
        <w:rPr>
          <w:rFonts w:ascii="Times New Roman" w:hAnsi="Times New Roman" w:cs="Times New Roman"/>
          <w:sz w:val="24"/>
          <w:szCs w:val="24"/>
        </w:rPr>
        <w:t xml:space="preserve">                         </w:t>
      </w:r>
    </w:p>
    <w:p w:rsidR="009F3CF0" w:rsidRDefault="009F3CF0" w:rsidP="009F3CF0">
      <w:pPr>
        <w:spacing w:after="0" w:line="240" w:lineRule="auto"/>
        <w:jc w:val="both"/>
        <w:rPr>
          <w:rFonts w:ascii="Times New Roman" w:hAnsi="Times New Roman" w:cs="Times New Roman"/>
          <w:sz w:val="24"/>
          <w:szCs w:val="24"/>
        </w:rPr>
      </w:pPr>
    </w:p>
    <w:p w:rsidR="009F3CF0" w:rsidRPr="00113DB2" w:rsidRDefault="00113DB2" w:rsidP="00113DB2">
      <w:pPr>
        <w:pStyle w:val="Caption"/>
        <w:jc w:val="center"/>
        <w:rPr>
          <w:rFonts w:ascii="Times New Roman" w:hAnsi="Times New Roman" w:cs="Times New Roman"/>
          <w:i w:val="0"/>
          <w:color w:val="auto"/>
          <w:sz w:val="24"/>
          <w:szCs w:val="24"/>
        </w:rPr>
      </w:pPr>
      <w:bookmarkStart w:id="168" w:name="_Toc472709783"/>
      <w:r w:rsidRPr="00113DB2">
        <w:rPr>
          <w:rFonts w:ascii="Times New Roman" w:hAnsi="Times New Roman" w:cs="Times New Roman"/>
          <w:i w:val="0"/>
          <w:color w:val="auto"/>
          <w:sz w:val="24"/>
          <w:szCs w:val="24"/>
        </w:rPr>
        <w:t xml:space="preserve">Tabel </w:t>
      </w:r>
      <w:r w:rsidRPr="00113DB2">
        <w:rPr>
          <w:rFonts w:ascii="Times New Roman" w:hAnsi="Times New Roman" w:cs="Times New Roman"/>
          <w:i w:val="0"/>
          <w:color w:val="auto"/>
          <w:sz w:val="24"/>
          <w:szCs w:val="24"/>
        </w:rPr>
        <w:fldChar w:fldCharType="begin"/>
      </w:r>
      <w:r w:rsidRPr="00113DB2">
        <w:rPr>
          <w:rFonts w:ascii="Times New Roman" w:hAnsi="Times New Roman" w:cs="Times New Roman"/>
          <w:i w:val="0"/>
          <w:color w:val="auto"/>
          <w:sz w:val="24"/>
          <w:szCs w:val="24"/>
        </w:rPr>
        <w:instrText xml:space="preserve"> SEQ Tabel \* ARABIC </w:instrText>
      </w:r>
      <w:r w:rsidRPr="00113DB2">
        <w:rPr>
          <w:rFonts w:ascii="Times New Roman" w:hAnsi="Times New Roman" w:cs="Times New Roman"/>
          <w:i w:val="0"/>
          <w:color w:val="auto"/>
          <w:sz w:val="24"/>
          <w:szCs w:val="24"/>
        </w:rPr>
        <w:fldChar w:fldCharType="separate"/>
      </w:r>
      <w:r w:rsidR="00A928AA">
        <w:rPr>
          <w:rFonts w:ascii="Times New Roman" w:hAnsi="Times New Roman" w:cs="Times New Roman"/>
          <w:i w:val="0"/>
          <w:noProof/>
          <w:color w:val="auto"/>
          <w:sz w:val="24"/>
          <w:szCs w:val="24"/>
        </w:rPr>
        <w:t>63</w:t>
      </w:r>
      <w:r w:rsidRPr="00113DB2">
        <w:rPr>
          <w:rFonts w:ascii="Times New Roman" w:hAnsi="Times New Roman" w:cs="Times New Roman"/>
          <w:i w:val="0"/>
          <w:color w:val="auto"/>
          <w:sz w:val="24"/>
          <w:szCs w:val="24"/>
        </w:rPr>
        <w:fldChar w:fldCharType="end"/>
      </w:r>
      <w:r w:rsidRPr="00113DB2">
        <w:rPr>
          <w:rFonts w:ascii="Times New Roman" w:hAnsi="Times New Roman" w:cs="Times New Roman"/>
          <w:i w:val="0"/>
          <w:color w:val="auto"/>
          <w:sz w:val="24"/>
          <w:szCs w:val="24"/>
        </w:rPr>
        <w:t xml:space="preserve">. Analisis Variansi (ANAVA) Pengaruh waktu simpan buah naga dan  perbandingan buah naga dengan ekstrak jahe terhadap kekentalan </w:t>
      </w:r>
      <w:r w:rsidRPr="003C662F">
        <w:rPr>
          <w:rFonts w:ascii="Times New Roman" w:hAnsi="Times New Roman" w:cs="Times New Roman"/>
          <w:color w:val="auto"/>
          <w:sz w:val="24"/>
          <w:szCs w:val="24"/>
        </w:rPr>
        <w:t>mix juice</w:t>
      </w:r>
      <w:r w:rsidRPr="00113DB2">
        <w:rPr>
          <w:rFonts w:ascii="Times New Roman" w:hAnsi="Times New Roman" w:cs="Times New Roman"/>
          <w:i w:val="0"/>
          <w:color w:val="auto"/>
          <w:sz w:val="24"/>
          <w:szCs w:val="24"/>
        </w:rPr>
        <w:t>.</w:t>
      </w:r>
      <w:bookmarkEnd w:id="168"/>
    </w:p>
    <w:tbl>
      <w:tblPr>
        <w:tblW w:w="5000" w:type="pct"/>
        <w:tblLook w:val="04A0" w:firstRow="1" w:lastRow="0" w:firstColumn="1" w:lastColumn="0" w:noHBand="0" w:noVBand="1"/>
      </w:tblPr>
      <w:tblGrid>
        <w:gridCol w:w="2567"/>
        <w:gridCol w:w="1006"/>
        <w:gridCol w:w="876"/>
        <w:gridCol w:w="1093"/>
        <w:gridCol w:w="1177"/>
        <w:gridCol w:w="424"/>
        <w:gridCol w:w="1010"/>
      </w:tblGrid>
      <w:tr w:rsidR="009F3CF0" w:rsidRPr="0084140B" w:rsidTr="0084140B">
        <w:trPr>
          <w:trHeight w:val="315"/>
        </w:trPr>
        <w:tc>
          <w:tcPr>
            <w:tcW w:w="15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b/>
                <w:bCs/>
                <w:color w:val="000000"/>
                <w:sz w:val="24"/>
                <w:szCs w:val="24"/>
              </w:rPr>
            </w:pPr>
            <w:r w:rsidRPr="0084140B">
              <w:rPr>
                <w:rFonts w:ascii="Times New Roman" w:eastAsia="Times New Roman" w:hAnsi="Times New Roman" w:cs="Times New Roman"/>
                <w:b/>
                <w:bCs/>
                <w:color w:val="000000"/>
                <w:sz w:val="24"/>
                <w:szCs w:val="24"/>
              </w:rPr>
              <w:t>Sumber Varians</w:t>
            </w:r>
          </w:p>
        </w:tc>
        <w:tc>
          <w:tcPr>
            <w:tcW w:w="617" w:type="pct"/>
            <w:tcBorders>
              <w:top w:val="single" w:sz="4" w:space="0" w:color="auto"/>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b/>
                <w:bCs/>
                <w:color w:val="000000"/>
                <w:sz w:val="24"/>
                <w:szCs w:val="24"/>
              </w:rPr>
            </w:pPr>
            <w:r w:rsidRPr="0084140B">
              <w:rPr>
                <w:rFonts w:ascii="Times New Roman" w:eastAsia="Times New Roman" w:hAnsi="Times New Roman" w:cs="Times New Roman"/>
                <w:b/>
                <w:bCs/>
                <w:color w:val="000000"/>
                <w:sz w:val="24"/>
                <w:szCs w:val="24"/>
              </w:rPr>
              <w:t>dB</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b/>
                <w:bCs/>
                <w:color w:val="000000"/>
                <w:sz w:val="24"/>
                <w:szCs w:val="24"/>
              </w:rPr>
            </w:pPr>
            <w:r w:rsidRPr="0084140B">
              <w:rPr>
                <w:rFonts w:ascii="Times New Roman" w:eastAsia="Times New Roman" w:hAnsi="Times New Roman" w:cs="Times New Roman"/>
                <w:b/>
                <w:bCs/>
                <w:color w:val="000000"/>
                <w:sz w:val="24"/>
                <w:szCs w:val="24"/>
              </w:rPr>
              <w:t>JK</w:t>
            </w:r>
          </w:p>
        </w:tc>
        <w:tc>
          <w:tcPr>
            <w:tcW w:w="670" w:type="pct"/>
            <w:tcBorders>
              <w:top w:val="single" w:sz="4" w:space="0" w:color="auto"/>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b/>
                <w:bCs/>
                <w:color w:val="000000"/>
                <w:sz w:val="24"/>
                <w:szCs w:val="24"/>
              </w:rPr>
            </w:pPr>
            <w:r w:rsidRPr="0084140B">
              <w:rPr>
                <w:rFonts w:ascii="Times New Roman" w:eastAsia="Times New Roman" w:hAnsi="Times New Roman" w:cs="Times New Roman"/>
                <w:b/>
                <w:bCs/>
                <w:color w:val="000000"/>
                <w:sz w:val="24"/>
                <w:szCs w:val="24"/>
              </w:rPr>
              <w:t>KT</w:t>
            </w:r>
          </w:p>
        </w:tc>
        <w:tc>
          <w:tcPr>
            <w:tcW w:w="982" w:type="pct"/>
            <w:gridSpan w:val="2"/>
            <w:tcBorders>
              <w:top w:val="single" w:sz="4" w:space="0" w:color="auto"/>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b/>
                <w:bCs/>
                <w:color w:val="000000"/>
                <w:sz w:val="24"/>
                <w:szCs w:val="24"/>
              </w:rPr>
            </w:pPr>
            <w:r w:rsidRPr="0084140B">
              <w:rPr>
                <w:rFonts w:ascii="Times New Roman" w:eastAsia="Times New Roman" w:hAnsi="Times New Roman" w:cs="Times New Roman"/>
                <w:b/>
                <w:bCs/>
                <w:color w:val="000000"/>
                <w:sz w:val="24"/>
                <w:szCs w:val="24"/>
              </w:rPr>
              <w:t>F Hitung</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b/>
                <w:bCs/>
                <w:color w:val="000000"/>
                <w:sz w:val="24"/>
                <w:szCs w:val="24"/>
              </w:rPr>
            </w:pPr>
            <w:r w:rsidRPr="0084140B">
              <w:rPr>
                <w:rFonts w:ascii="Times New Roman" w:eastAsia="Times New Roman" w:hAnsi="Times New Roman" w:cs="Times New Roman"/>
                <w:b/>
                <w:bCs/>
                <w:color w:val="000000"/>
                <w:sz w:val="24"/>
                <w:szCs w:val="24"/>
              </w:rPr>
              <w:t>F Tabel</w:t>
            </w:r>
          </w:p>
        </w:tc>
      </w:tr>
      <w:tr w:rsidR="009F3CF0" w:rsidRPr="0084140B" w:rsidTr="0084140B">
        <w:trPr>
          <w:trHeight w:val="315"/>
        </w:trPr>
        <w:tc>
          <w:tcPr>
            <w:tcW w:w="15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b/>
                <w:bCs/>
                <w:color w:val="000000"/>
                <w:sz w:val="24"/>
                <w:szCs w:val="24"/>
              </w:rPr>
            </w:pPr>
            <w:r w:rsidRPr="0084140B">
              <w:rPr>
                <w:rFonts w:ascii="Times New Roman" w:eastAsia="Times New Roman" w:hAnsi="Times New Roman" w:cs="Times New Roman"/>
                <w:b/>
                <w:bCs/>
                <w:color w:val="000000"/>
                <w:sz w:val="24"/>
                <w:szCs w:val="24"/>
              </w:rPr>
              <w:t>Kelompok</w:t>
            </w:r>
          </w:p>
        </w:tc>
        <w:tc>
          <w:tcPr>
            <w:tcW w:w="617"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2</w:t>
            </w:r>
          </w:p>
        </w:tc>
        <w:tc>
          <w:tcPr>
            <w:tcW w:w="537"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0,006</w:t>
            </w:r>
          </w:p>
        </w:tc>
        <w:tc>
          <w:tcPr>
            <w:tcW w:w="670"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0,0031</w:t>
            </w:r>
          </w:p>
        </w:tc>
        <w:tc>
          <w:tcPr>
            <w:tcW w:w="982" w:type="pct"/>
            <w:gridSpan w:val="2"/>
            <w:tcBorders>
              <w:top w:val="single" w:sz="4" w:space="0" w:color="auto"/>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p>
        </w:tc>
        <w:tc>
          <w:tcPr>
            <w:tcW w:w="619"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p>
        </w:tc>
      </w:tr>
      <w:tr w:rsidR="009F3CF0" w:rsidRPr="0084140B" w:rsidTr="0084140B">
        <w:trPr>
          <w:trHeight w:val="315"/>
        </w:trPr>
        <w:tc>
          <w:tcPr>
            <w:tcW w:w="15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b/>
                <w:bCs/>
                <w:color w:val="000000"/>
                <w:sz w:val="24"/>
                <w:szCs w:val="24"/>
              </w:rPr>
            </w:pPr>
            <w:r w:rsidRPr="0084140B">
              <w:rPr>
                <w:rFonts w:ascii="Times New Roman" w:eastAsia="Times New Roman" w:hAnsi="Times New Roman" w:cs="Times New Roman"/>
                <w:b/>
                <w:bCs/>
                <w:color w:val="000000"/>
                <w:sz w:val="24"/>
                <w:szCs w:val="24"/>
              </w:rPr>
              <w:t>Faktor W</w:t>
            </w:r>
          </w:p>
        </w:tc>
        <w:tc>
          <w:tcPr>
            <w:tcW w:w="617"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2</w:t>
            </w:r>
          </w:p>
        </w:tc>
        <w:tc>
          <w:tcPr>
            <w:tcW w:w="537"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0,0003</w:t>
            </w:r>
          </w:p>
        </w:tc>
        <w:tc>
          <w:tcPr>
            <w:tcW w:w="670"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0,0001</w:t>
            </w:r>
          </w:p>
        </w:tc>
        <w:tc>
          <w:tcPr>
            <w:tcW w:w="722"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0,337</w:t>
            </w:r>
          </w:p>
        </w:tc>
        <w:tc>
          <w:tcPr>
            <w:tcW w:w="260"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tn</w:t>
            </w:r>
          </w:p>
        </w:tc>
        <w:tc>
          <w:tcPr>
            <w:tcW w:w="619"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3,63</w:t>
            </w:r>
          </w:p>
        </w:tc>
      </w:tr>
      <w:tr w:rsidR="009F3CF0" w:rsidRPr="0084140B" w:rsidTr="0084140B">
        <w:trPr>
          <w:trHeight w:val="315"/>
        </w:trPr>
        <w:tc>
          <w:tcPr>
            <w:tcW w:w="15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b/>
                <w:bCs/>
                <w:color w:val="000000"/>
                <w:sz w:val="24"/>
                <w:szCs w:val="24"/>
              </w:rPr>
            </w:pPr>
            <w:r w:rsidRPr="0084140B">
              <w:rPr>
                <w:rFonts w:ascii="Times New Roman" w:eastAsia="Times New Roman" w:hAnsi="Times New Roman" w:cs="Times New Roman"/>
                <w:b/>
                <w:bCs/>
                <w:color w:val="000000"/>
                <w:sz w:val="24"/>
                <w:szCs w:val="24"/>
              </w:rPr>
              <w:t>Faktor P</w:t>
            </w:r>
          </w:p>
        </w:tc>
        <w:tc>
          <w:tcPr>
            <w:tcW w:w="617"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2</w:t>
            </w:r>
          </w:p>
        </w:tc>
        <w:tc>
          <w:tcPr>
            <w:tcW w:w="537"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0,007</w:t>
            </w:r>
          </w:p>
        </w:tc>
        <w:tc>
          <w:tcPr>
            <w:tcW w:w="670"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0,0034</w:t>
            </w:r>
          </w:p>
        </w:tc>
        <w:tc>
          <w:tcPr>
            <w:tcW w:w="722"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7,719</w:t>
            </w:r>
          </w:p>
        </w:tc>
        <w:tc>
          <w:tcPr>
            <w:tcW w:w="260"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w:t>
            </w:r>
          </w:p>
        </w:tc>
        <w:tc>
          <w:tcPr>
            <w:tcW w:w="619"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3,63</w:t>
            </w:r>
          </w:p>
        </w:tc>
      </w:tr>
      <w:tr w:rsidR="009F3CF0" w:rsidRPr="0084140B" w:rsidTr="0084140B">
        <w:trPr>
          <w:trHeight w:val="315"/>
        </w:trPr>
        <w:tc>
          <w:tcPr>
            <w:tcW w:w="15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b/>
                <w:bCs/>
                <w:color w:val="000000"/>
                <w:sz w:val="24"/>
                <w:szCs w:val="24"/>
              </w:rPr>
            </w:pPr>
            <w:r w:rsidRPr="0084140B">
              <w:rPr>
                <w:rFonts w:ascii="Times New Roman" w:eastAsia="Times New Roman" w:hAnsi="Times New Roman" w:cs="Times New Roman"/>
                <w:b/>
                <w:bCs/>
                <w:color w:val="000000"/>
                <w:sz w:val="24"/>
                <w:szCs w:val="24"/>
              </w:rPr>
              <w:t>Interaksi WP</w:t>
            </w:r>
          </w:p>
        </w:tc>
        <w:tc>
          <w:tcPr>
            <w:tcW w:w="617"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4</w:t>
            </w:r>
          </w:p>
        </w:tc>
        <w:tc>
          <w:tcPr>
            <w:tcW w:w="537"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0,008</w:t>
            </w:r>
          </w:p>
        </w:tc>
        <w:tc>
          <w:tcPr>
            <w:tcW w:w="670"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0,0020</w:t>
            </w:r>
          </w:p>
        </w:tc>
        <w:tc>
          <w:tcPr>
            <w:tcW w:w="722"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4,601</w:t>
            </w:r>
          </w:p>
        </w:tc>
        <w:tc>
          <w:tcPr>
            <w:tcW w:w="260"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w:t>
            </w:r>
          </w:p>
        </w:tc>
        <w:tc>
          <w:tcPr>
            <w:tcW w:w="619"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3,01</w:t>
            </w:r>
          </w:p>
        </w:tc>
      </w:tr>
      <w:tr w:rsidR="009F3CF0" w:rsidRPr="0084140B" w:rsidTr="0084140B">
        <w:trPr>
          <w:trHeight w:val="315"/>
        </w:trPr>
        <w:tc>
          <w:tcPr>
            <w:tcW w:w="15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b/>
                <w:bCs/>
                <w:color w:val="000000"/>
                <w:sz w:val="24"/>
                <w:szCs w:val="24"/>
              </w:rPr>
            </w:pPr>
            <w:r w:rsidRPr="0084140B">
              <w:rPr>
                <w:rFonts w:ascii="Times New Roman" w:eastAsia="Times New Roman" w:hAnsi="Times New Roman" w:cs="Times New Roman"/>
                <w:b/>
                <w:bCs/>
                <w:color w:val="000000"/>
                <w:sz w:val="24"/>
                <w:szCs w:val="24"/>
              </w:rPr>
              <w:t>Galat</w:t>
            </w:r>
          </w:p>
        </w:tc>
        <w:tc>
          <w:tcPr>
            <w:tcW w:w="617"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16</w:t>
            </w:r>
          </w:p>
        </w:tc>
        <w:tc>
          <w:tcPr>
            <w:tcW w:w="537"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0,007</w:t>
            </w:r>
          </w:p>
        </w:tc>
        <w:tc>
          <w:tcPr>
            <w:tcW w:w="670"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0,0004</w:t>
            </w:r>
          </w:p>
        </w:tc>
        <w:tc>
          <w:tcPr>
            <w:tcW w:w="722" w:type="pct"/>
            <w:tcBorders>
              <w:top w:val="nil"/>
              <w:left w:val="nil"/>
              <w:bottom w:val="nil"/>
              <w:right w:val="nil"/>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p>
        </w:tc>
        <w:tc>
          <w:tcPr>
            <w:tcW w:w="260" w:type="pct"/>
            <w:tcBorders>
              <w:top w:val="nil"/>
              <w:left w:val="nil"/>
              <w:bottom w:val="nil"/>
              <w:right w:val="nil"/>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p>
        </w:tc>
        <w:tc>
          <w:tcPr>
            <w:tcW w:w="619" w:type="pct"/>
            <w:tcBorders>
              <w:top w:val="nil"/>
              <w:left w:val="nil"/>
              <w:bottom w:val="nil"/>
              <w:right w:val="nil"/>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p>
        </w:tc>
      </w:tr>
      <w:tr w:rsidR="009F3CF0" w:rsidRPr="0084140B" w:rsidTr="0084140B">
        <w:trPr>
          <w:trHeight w:val="315"/>
        </w:trPr>
        <w:tc>
          <w:tcPr>
            <w:tcW w:w="15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b/>
                <w:bCs/>
                <w:color w:val="000000"/>
                <w:sz w:val="24"/>
                <w:szCs w:val="24"/>
              </w:rPr>
            </w:pPr>
            <w:r w:rsidRPr="0084140B">
              <w:rPr>
                <w:rFonts w:ascii="Times New Roman" w:eastAsia="Times New Roman" w:hAnsi="Times New Roman" w:cs="Times New Roman"/>
                <w:b/>
                <w:bCs/>
                <w:color w:val="000000"/>
                <w:sz w:val="24"/>
                <w:szCs w:val="24"/>
              </w:rPr>
              <w:t>Total</w:t>
            </w:r>
          </w:p>
        </w:tc>
        <w:tc>
          <w:tcPr>
            <w:tcW w:w="617"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26</w:t>
            </w:r>
          </w:p>
        </w:tc>
        <w:tc>
          <w:tcPr>
            <w:tcW w:w="537"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0,028</w:t>
            </w:r>
          </w:p>
        </w:tc>
        <w:tc>
          <w:tcPr>
            <w:tcW w:w="670" w:type="pct"/>
            <w:tcBorders>
              <w:top w:val="nil"/>
              <w:left w:val="nil"/>
              <w:bottom w:val="single" w:sz="4" w:space="0" w:color="auto"/>
              <w:right w:val="single" w:sz="4" w:space="0" w:color="auto"/>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r w:rsidRPr="0084140B">
              <w:rPr>
                <w:rFonts w:ascii="Times New Roman" w:eastAsia="Times New Roman" w:hAnsi="Times New Roman" w:cs="Times New Roman"/>
                <w:color w:val="000000"/>
                <w:sz w:val="24"/>
                <w:szCs w:val="24"/>
              </w:rPr>
              <w:t>0,0011</w:t>
            </w:r>
          </w:p>
        </w:tc>
        <w:tc>
          <w:tcPr>
            <w:tcW w:w="722" w:type="pct"/>
            <w:tcBorders>
              <w:top w:val="nil"/>
              <w:left w:val="nil"/>
              <w:bottom w:val="nil"/>
              <w:right w:val="nil"/>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p>
        </w:tc>
        <w:tc>
          <w:tcPr>
            <w:tcW w:w="260" w:type="pct"/>
            <w:tcBorders>
              <w:top w:val="nil"/>
              <w:left w:val="nil"/>
              <w:bottom w:val="nil"/>
              <w:right w:val="nil"/>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p>
        </w:tc>
        <w:tc>
          <w:tcPr>
            <w:tcW w:w="619" w:type="pct"/>
            <w:tcBorders>
              <w:top w:val="nil"/>
              <w:left w:val="nil"/>
              <w:bottom w:val="nil"/>
              <w:right w:val="nil"/>
            </w:tcBorders>
            <w:shd w:val="clear" w:color="auto" w:fill="auto"/>
            <w:noWrap/>
            <w:vAlign w:val="center"/>
            <w:hideMark/>
          </w:tcPr>
          <w:p w:rsidR="009F3CF0" w:rsidRPr="0084140B" w:rsidRDefault="009F3CF0" w:rsidP="0084140B">
            <w:pPr>
              <w:spacing w:after="0" w:line="240" w:lineRule="auto"/>
              <w:jc w:val="center"/>
              <w:rPr>
                <w:rFonts w:ascii="Times New Roman" w:eastAsia="Times New Roman" w:hAnsi="Times New Roman" w:cs="Times New Roman"/>
                <w:color w:val="000000"/>
                <w:sz w:val="24"/>
                <w:szCs w:val="24"/>
              </w:rPr>
            </w:pPr>
          </w:p>
        </w:tc>
      </w:tr>
    </w:tbl>
    <w:p w:rsidR="0007046A" w:rsidRDefault="0007046A" w:rsidP="0007046A">
      <w:pPr>
        <w:tabs>
          <w:tab w:val="left" w:pos="45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Keterangan : </w:t>
      </w:r>
    </w:p>
    <w:p w:rsidR="00BA39DF" w:rsidRDefault="00BA39DF" w:rsidP="00BA39DF">
      <w:pPr>
        <w:spacing w:after="0" w:line="240" w:lineRule="auto"/>
        <w:rPr>
          <w:rFonts w:ascii="Times New Roman" w:hAnsi="Times New Roman" w:cs="Times New Roman"/>
          <w:sz w:val="24"/>
          <w:szCs w:val="24"/>
        </w:rPr>
      </w:pPr>
      <w:r>
        <w:rPr>
          <w:rFonts w:ascii="Times New Roman" w:hAnsi="Times New Roman" w:cs="Times New Roman"/>
          <w:sz w:val="24"/>
          <w:szCs w:val="24"/>
        </w:rPr>
        <w:t>* = Berpengaruh nyata pada taraf 5%</w:t>
      </w:r>
    </w:p>
    <w:p w:rsidR="00BA39DF" w:rsidRDefault="00BA39DF" w:rsidP="00BA39DF">
      <w:pPr>
        <w:spacing w:after="0" w:line="240" w:lineRule="auto"/>
        <w:rPr>
          <w:rFonts w:ascii="Times New Roman" w:hAnsi="Times New Roman" w:cs="Times New Roman"/>
          <w:sz w:val="24"/>
          <w:szCs w:val="24"/>
        </w:rPr>
      </w:pPr>
      <w:r>
        <w:rPr>
          <w:rFonts w:ascii="Times New Roman" w:hAnsi="Times New Roman" w:cs="Times New Roman"/>
          <w:sz w:val="24"/>
          <w:szCs w:val="24"/>
        </w:rPr>
        <w:t>tn = Tidak berpengaruh nyata pada taraf  5%</w:t>
      </w:r>
    </w:p>
    <w:p w:rsidR="00BA39DF" w:rsidRDefault="00BA39DF" w:rsidP="00BA39DF">
      <w:pPr>
        <w:spacing w:after="0" w:line="240" w:lineRule="auto"/>
        <w:rPr>
          <w:rFonts w:ascii="Times New Roman" w:hAnsi="Times New Roman" w:cs="Times New Roman"/>
          <w:sz w:val="24"/>
          <w:szCs w:val="24"/>
        </w:rPr>
      </w:pPr>
    </w:p>
    <w:p w:rsidR="00BA39DF" w:rsidRDefault="00BA39DF" w:rsidP="00BA39DF">
      <w:pPr>
        <w:spacing w:after="0" w:line="240" w:lineRule="auto"/>
        <w:rPr>
          <w:rFonts w:ascii="Times New Roman" w:hAnsi="Times New Roman" w:cs="Times New Roman"/>
          <w:sz w:val="24"/>
          <w:szCs w:val="24"/>
        </w:rPr>
      </w:pPr>
      <w:r>
        <w:rPr>
          <w:rFonts w:ascii="Times New Roman" w:hAnsi="Times New Roman" w:cs="Times New Roman"/>
          <w:sz w:val="24"/>
          <w:szCs w:val="24"/>
        </w:rPr>
        <w:t>Kesimpulan :</w:t>
      </w:r>
    </w:p>
    <w:p w:rsidR="000A6E79" w:rsidRDefault="000A6E79" w:rsidP="00BA39DF">
      <w:pPr>
        <w:spacing w:after="0" w:line="240" w:lineRule="auto"/>
        <w:rPr>
          <w:rFonts w:ascii="Times New Roman" w:hAnsi="Times New Roman" w:cs="Times New Roman"/>
          <w:sz w:val="24"/>
          <w:szCs w:val="24"/>
        </w:rPr>
      </w:pPr>
    </w:p>
    <w:p w:rsidR="00BA39DF" w:rsidRDefault="00BA39DF" w:rsidP="00BA39DF">
      <w:pPr>
        <w:pStyle w:val="NoSpacing"/>
        <w:spacing w:line="480" w:lineRule="auto"/>
        <w:jc w:val="both"/>
        <w:rPr>
          <w:rFonts w:ascii="Times New Roman" w:hAnsi="Times New Roman" w:cs="Times New Roman"/>
          <w:sz w:val="24"/>
          <w:szCs w:val="24"/>
        </w:rPr>
      </w:pPr>
      <w:r>
        <w:tab/>
      </w:r>
      <w:r w:rsidRPr="006D14AC">
        <w:rPr>
          <w:rFonts w:ascii="Times New Roman" w:hAnsi="Times New Roman" w:cs="Times New Roman"/>
          <w:sz w:val="24"/>
          <w:szCs w:val="24"/>
        </w:rPr>
        <w:t>Berdasarkan pada tabel ANAVA diketahui bahwa F hitung</w:t>
      </w:r>
      <w:r>
        <w:rPr>
          <w:rFonts w:ascii="Times New Roman" w:hAnsi="Times New Roman" w:cs="Times New Roman"/>
          <w:sz w:val="24"/>
          <w:szCs w:val="24"/>
        </w:rPr>
        <w:t xml:space="preserve"> </w:t>
      </w:r>
      <w:r w:rsidRPr="007115B9">
        <w:rPr>
          <w:rFonts w:ascii="Times New Roman" w:hAnsi="Times New Roman" w:cs="Times New Roman"/>
          <w:sz w:val="24"/>
          <w:szCs w:val="24"/>
        </w:rPr>
        <w:t xml:space="preserve">≤ </w:t>
      </w:r>
      <w:r>
        <w:rPr>
          <w:rFonts w:ascii="Times New Roman" w:hAnsi="Times New Roman" w:cs="Times New Roman"/>
          <w:sz w:val="23"/>
          <w:szCs w:val="23"/>
        </w:rPr>
        <w:t xml:space="preserve">F </w:t>
      </w:r>
      <w:r w:rsidRPr="006D14AC">
        <w:rPr>
          <w:rFonts w:ascii="Times New Roman" w:hAnsi="Times New Roman" w:cs="Times New Roman"/>
          <w:sz w:val="24"/>
          <w:szCs w:val="24"/>
        </w:rPr>
        <w:t xml:space="preserve"> F tabel pada taraf 5% </w:t>
      </w:r>
      <w:r>
        <w:rPr>
          <w:rFonts w:ascii="Times New Roman" w:hAnsi="Times New Roman" w:cs="Times New Roman"/>
          <w:sz w:val="24"/>
          <w:szCs w:val="24"/>
        </w:rPr>
        <w:t xml:space="preserve">maka </w:t>
      </w:r>
      <w:r w:rsidRPr="006D14AC">
        <w:rPr>
          <w:rFonts w:ascii="Times New Roman" w:hAnsi="Times New Roman" w:cs="Times New Roman"/>
          <w:sz w:val="24"/>
          <w:szCs w:val="24"/>
        </w:rPr>
        <w:t xml:space="preserve">dapat disimpulkan bahwa perlakuan </w:t>
      </w:r>
      <w:r>
        <w:rPr>
          <w:rFonts w:ascii="Times New Roman" w:hAnsi="Times New Roman" w:cs="Times New Roman"/>
          <w:sz w:val="24"/>
          <w:szCs w:val="24"/>
        </w:rPr>
        <w:t>waktu simpan buah naga tidak berpengaruh nyata terhadap warna mix juice sehingga diberi tanda tn (tidak berbeda nyata).Tetapi perbandingan buah naga dengan ekstrak jahe serta interaksi</w:t>
      </w:r>
      <w:r w:rsidR="00416292">
        <w:rPr>
          <w:rFonts w:ascii="Times New Roman" w:hAnsi="Times New Roman" w:cs="Times New Roman"/>
          <w:sz w:val="24"/>
          <w:szCs w:val="24"/>
        </w:rPr>
        <w:t xml:space="preserve"> keduanya berpengaruh nyata sehingga diberi tanda * (berbeda nyata). </w:t>
      </w:r>
      <w:r>
        <w:rPr>
          <w:rFonts w:ascii="Times New Roman" w:hAnsi="Times New Roman" w:cs="Times New Roman"/>
          <w:sz w:val="24"/>
          <w:szCs w:val="24"/>
        </w:rPr>
        <w:t>Maka perlu dilakukan uji lanjut Duncan.</w:t>
      </w:r>
    </w:p>
    <w:p w:rsidR="00E43E7C" w:rsidRDefault="00E43E7C" w:rsidP="00E43E7C">
      <w:pPr>
        <w:tabs>
          <w:tab w:val="left" w:pos="450"/>
        </w:tabs>
        <w:spacing w:after="0" w:line="240" w:lineRule="auto"/>
        <w:rPr>
          <w:rFonts w:ascii="Times New Roman" w:hAnsi="Times New Roman" w:cs="Times New Roman"/>
          <w:sz w:val="24"/>
          <w:szCs w:val="24"/>
        </w:rPr>
      </w:pPr>
      <w:r>
        <w:rPr>
          <w:rFonts w:ascii="Times New Roman" w:hAnsi="Times New Roman" w:cs="Times New Roman"/>
          <w:sz w:val="24"/>
          <w:szCs w:val="24"/>
        </w:rPr>
        <w:t>Sy = 0,012</w:t>
      </w:r>
    </w:p>
    <w:p w:rsidR="00E43E7C" w:rsidRDefault="00E43E7C" w:rsidP="00E43E7C">
      <w:pPr>
        <w:tabs>
          <w:tab w:val="left" w:pos="450"/>
        </w:tabs>
        <w:spacing w:after="0" w:line="240" w:lineRule="auto"/>
        <w:rPr>
          <w:rFonts w:ascii="Times New Roman" w:hAnsi="Times New Roman" w:cs="Times New Roman"/>
          <w:sz w:val="24"/>
          <w:szCs w:val="24"/>
        </w:rPr>
      </w:pPr>
    </w:p>
    <w:p w:rsidR="00E43E7C" w:rsidRDefault="00E43E7C" w:rsidP="00E43E7C">
      <w:pPr>
        <w:tabs>
          <w:tab w:val="left" w:pos="450"/>
        </w:tabs>
        <w:spacing w:after="0" w:line="240" w:lineRule="auto"/>
        <w:rPr>
          <w:rFonts w:ascii="Times New Roman" w:hAnsi="Times New Roman" w:cs="Times New Roman"/>
          <w:sz w:val="24"/>
          <w:szCs w:val="24"/>
        </w:rPr>
      </w:pPr>
      <w:r>
        <w:rPr>
          <w:rFonts w:ascii="Times New Roman" w:hAnsi="Times New Roman" w:cs="Times New Roman"/>
          <w:sz w:val="24"/>
          <w:szCs w:val="24"/>
        </w:rPr>
        <w:t>Uji Lanjut  Faktor P</w:t>
      </w:r>
    </w:p>
    <w:tbl>
      <w:tblPr>
        <w:tblW w:w="5000" w:type="pct"/>
        <w:tblLook w:val="04A0" w:firstRow="1" w:lastRow="0" w:firstColumn="1" w:lastColumn="0" w:noHBand="0" w:noVBand="1"/>
      </w:tblPr>
      <w:tblGrid>
        <w:gridCol w:w="1124"/>
        <w:gridCol w:w="1139"/>
        <w:gridCol w:w="1292"/>
        <w:gridCol w:w="1291"/>
        <w:gridCol w:w="1035"/>
        <w:gridCol w:w="1035"/>
        <w:gridCol w:w="370"/>
        <w:gridCol w:w="867"/>
      </w:tblGrid>
      <w:tr w:rsidR="00E43E7C" w:rsidRPr="00661759" w:rsidTr="002D5312">
        <w:trPr>
          <w:trHeight w:val="638"/>
        </w:trPr>
        <w:tc>
          <w:tcPr>
            <w:tcW w:w="6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SSR 5%</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LSR 5%</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Rata-rata Perlakuan</w:t>
            </w:r>
          </w:p>
        </w:tc>
        <w:tc>
          <w:tcPr>
            <w:tcW w:w="1497" w:type="pct"/>
            <w:gridSpan w:val="3"/>
            <w:tcBorders>
              <w:top w:val="single" w:sz="4" w:space="0" w:color="auto"/>
              <w:left w:val="nil"/>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5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Taraf Nyata 5%</w:t>
            </w:r>
          </w:p>
        </w:tc>
      </w:tr>
      <w:tr w:rsidR="00E43E7C" w:rsidRPr="00661759" w:rsidTr="002D5312">
        <w:trPr>
          <w:trHeight w:val="348"/>
        </w:trPr>
        <w:tc>
          <w:tcPr>
            <w:tcW w:w="689" w:type="pct"/>
            <w:vMerge/>
            <w:tcBorders>
              <w:top w:val="single" w:sz="4" w:space="0" w:color="auto"/>
              <w:left w:val="single" w:sz="4" w:space="0" w:color="auto"/>
              <w:bottom w:val="single" w:sz="4" w:space="0" w:color="auto"/>
              <w:right w:val="single" w:sz="4" w:space="0" w:color="auto"/>
            </w:tcBorders>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c>
          <w:tcPr>
            <w:tcW w:w="635" w:type="pct"/>
            <w:tcBorders>
              <w:top w:val="nil"/>
              <w:left w:val="nil"/>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1</w:t>
            </w:r>
          </w:p>
        </w:tc>
        <w:tc>
          <w:tcPr>
            <w:tcW w:w="635" w:type="pct"/>
            <w:tcBorders>
              <w:top w:val="nil"/>
              <w:left w:val="nil"/>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2</w:t>
            </w:r>
          </w:p>
        </w:tc>
        <w:tc>
          <w:tcPr>
            <w:tcW w:w="227" w:type="pct"/>
            <w:tcBorders>
              <w:top w:val="nil"/>
              <w:left w:val="nil"/>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w:t>
            </w: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r>
      <w:tr w:rsidR="00E43E7C" w:rsidRPr="00661759" w:rsidTr="002D5312">
        <w:trPr>
          <w:trHeight w:val="348"/>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c>
          <w:tcPr>
            <w:tcW w:w="698"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 </w:t>
            </w:r>
          </w:p>
        </w:tc>
        <w:tc>
          <w:tcPr>
            <w:tcW w:w="792"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9F3CF0">
              <w:rPr>
                <w:rFonts w:ascii="Times New Roman" w:eastAsia="Times New Roman" w:hAnsi="Times New Roman" w:cs="Times New Roman"/>
                <w:color w:val="000000"/>
                <w:sz w:val="24"/>
                <w:szCs w:val="24"/>
              </w:rPr>
              <w:t>3</w:t>
            </w:r>
          </w:p>
        </w:tc>
        <w:tc>
          <w:tcPr>
            <w:tcW w:w="792"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2,155</w:t>
            </w:r>
          </w:p>
        </w:tc>
        <w:tc>
          <w:tcPr>
            <w:tcW w:w="635"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w:t>
            </w:r>
          </w:p>
        </w:tc>
        <w:tc>
          <w:tcPr>
            <w:tcW w:w="635"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 </w:t>
            </w:r>
          </w:p>
        </w:tc>
        <w:tc>
          <w:tcPr>
            <w:tcW w:w="227"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 </w:t>
            </w:r>
          </w:p>
        </w:tc>
        <w:tc>
          <w:tcPr>
            <w:tcW w:w="532" w:type="pct"/>
            <w:tcBorders>
              <w:top w:val="nil"/>
              <w:left w:val="nil"/>
              <w:bottom w:val="single" w:sz="4" w:space="0" w:color="auto"/>
              <w:right w:val="single" w:sz="4" w:space="0" w:color="auto"/>
            </w:tcBorders>
            <w:shd w:val="clear" w:color="auto" w:fill="auto"/>
            <w:noWrap/>
            <w:vAlign w:val="bottom"/>
          </w:tcPr>
          <w:p w:rsidR="00E43E7C" w:rsidRPr="009F3CF0" w:rsidRDefault="007B4AB8"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E43E7C" w:rsidRPr="00661759" w:rsidTr="002D5312">
        <w:trPr>
          <w:trHeight w:val="348"/>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3,00</w:t>
            </w:r>
          </w:p>
        </w:tc>
        <w:tc>
          <w:tcPr>
            <w:tcW w:w="698"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0,036</w:t>
            </w:r>
          </w:p>
        </w:tc>
        <w:tc>
          <w:tcPr>
            <w:tcW w:w="792"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9F3CF0">
              <w:rPr>
                <w:rFonts w:ascii="Times New Roman" w:eastAsia="Times New Roman" w:hAnsi="Times New Roman" w:cs="Times New Roman"/>
                <w:color w:val="000000"/>
                <w:sz w:val="24"/>
                <w:szCs w:val="24"/>
              </w:rPr>
              <w:t>1</w:t>
            </w:r>
          </w:p>
        </w:tc>
        <w:tc>
          <w:tcPr>
            <w:tcW w:w="792"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2,180</w:t>
            </w:r>
          </w:p>
        </w:tc>
        <w:tc>
          <w:tcPr>
            <w:tcW w:w="635"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0,025</w:t>
            </w:r>
            <w:r w:rsidRPr="0084140B">
              <w:rPr>
                <w:rFonts w:ascii="Times New Roman" w:eastAsia="Times New Roman" w:hAnsi="Times New Roman" w:cs="Times New Roman"/>
                <w:color w:val="000000"/>
                <w:sz w:val="24"/>
                <w:szCs w:val="24"/>
                <w:vertAlign w:val="superscript"/>
              </w:rPr>
              <w:t xml:space="preserve"> tn</w:t>
            </w:r>
          </w:p>
        </w:tc>
        <w:tc>
          <w:tcPr>
            <w:tcW w:w="635"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27"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 </w:t>
            </w:r>
          </w:p>
        </w:tc>
        <w:tc>
          <w:tcPr>
            <w:tcW w:w="532" w:type="pct"/>
            <w:tcBorders>
              <w:top w:val="nil"/>
              <w:left w:val="nil"/>
              <w:bottom w:val="single" w:sz="4" w:space="0" w:color="auto"/>
              <w:right w:val="single" w:sz="4" w:space="0" w:color="auto"/>
            </w:tcBorders>
            <w:shd w:val="clear" w:color="auto" w:fill="auto"/>
            <w:noWrap/>
            <w:vAlign w:val="bottom"/>
          </w:tcPr>
          <w:p w:rsidR="00E43E7C" w:rsidRPr="009F3CF0" w:rsidRDefault="007B4AB8"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w:t>
            </w:r>
          </w:p>
        </w:tc>
      </w:tr>
      <w:tr w:rsidR="00E43E7C" w:rsidRPr="00661759" w:rsidTr="002D5312">
        <w:trPr>
          <w:trHeight w:val="348"/>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3,15</w:t>
            </w:r>
          </w:p>
        </w:tc>
        <w:tc>
          <w:tcPr>
            <w:tcW w:w="698"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0,038</w:t>
            </w:r>
          </w:p>
        </w:tc>
        <w:tc>
          <w:tcPr>
            <w:tcW w:w="792"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9F3CF0">
              <w:rPr>
                <w:rFonts w:ascii="Times New Roman" w:eastAsia="Times New Roman" w:hAnsi="Times New Roman" w:cs="Times New Roman"/>
                <w:color w:val="000000"/>
                <w:sz w:val="24"/>
                <w:szCs w:val="24"/>
              </w:rPr>
              <w:t>2</w:t>
            </w:r>
          </w:p>
        </w:tc>
        <w:tc>
          <w:tcPr>
            <w:tcW w:w="792"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jc w:val="center"/>
              <w:rPr>
                <w:rFonts w:ascii="Times New Roman" w:eastAsia="Times New Roman" w:hAnsi="Times New Roman" w:cs="Times New Roman"/>
                <w:sz w:val="24"/>
                <w:szCs w:val="24"/>
              </w:rPr>
            </w:pPr>
            <w:r w:rsidRPr="009F3CF0">
              <w:rPr>
                <w:rFonts w:ascii="Times New Roman" w:eastAsia="Times New Roman" w:hAnsi="Times New Roman" w:cs="Times New Roman"/>
                <w:sz w:val="24"/>
                <w:szCs w:val="24"/>
              </w:rPr>
              <w:t>2,193</w:t>
            </w:r>
          </w:p>
        </w:tc>
        <w:tc>
          <w:tcPr>
            <w:tcW w:w="635"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0,038</w:t>
            </w:r>
            <w:r>
              <w:rPr>
                <w:rFonts w:ascii="Times New Roman" w:eastAsia="Times New Roman" w:hAnsi="Times New Roman" w:cs="Times New Roman"/>
                <w:color w:val="000000"/>
                <w:sz w:val="24"/>
                <w:szCs w:val="24"/>
              </w:rPr>
              <w:t>*</w:t>
            </w:r>
          </w:p>
        </w:tc>
        <w:tc>
          <w:tcPr>
            <w:tcW w:w="635"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0,013</w:t>
            </w:r>
            <w:r w:rsidRPr="0084140B">
              <w:rPr>
                <w:rFonts w:ascii="Times New Roman" w:eastAsia="Times New Roman" w:hAnsi="Times New Roman" w:cs="Times New Roman"/>
                <w:color w:val="000000"/>
                <w:sz w:val="24"/>
                <w:szCs w:val="24"/>
                <w:vertAlign w:val="superscript"/>
              </w:rPr>
              <w:t xml:space="preserve"> tn</w:t>
            </w:r>
          </w:p>
        </w:tc>
        <w:tc>
          <w:tcPr>
            <w:tcW w:w="227"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32" w:type="pct"/>
            <w:tcBorders>
              <w:top w:val="nil"/>
              <w:left w:val="nil"/>
              <w:bottom w:val="single" w:sz="4" w:space="0" w:color="auto"/>
              <w:right w:val="single" w:sz="4" w:space="0" w:color="auto"/>
            </w:tcBorders>
            <w:shd w:val="clear" w:color="auto" w:fill="auto"/>
            <w:noWrap/>
            <w:vAlign w:val="bottom"/>
          </w:tcPr>
          <w:p w:rsidR="00E43E7C" w:rsidRPr="009F3CF0" w:rsidRDefault="007B4AB8"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bl>
    <w:p w:rsidR="00E43E7C" w:rsidRDefault="00E43E7C" w:rsidP="00E43E7C">
      <w:pPr>
        <w:tabs>
          <w:tab w:val="left" w:pos="450"/>
        </w:tabs>
        <w:spacing w:after="0" w:line="240" w:lineRule="auto"/>
        <w:rPr>
          <w:rFonts w:ascii="Times New Roman" w:hAnsi="Times New Roman" w:cs="Times New Roman"/>
          <w:sz w:val="24"/>
          <w:szCs w:val="24"/>
        </w:rPr>
      </w:pPr>
    </w:p>
    <w:p w:rsidR="00E43E7C" w:rsidRDefault="00E43E7C" w:rsidP="00E43E7C">
      <w:pPr>
        <w:tabs>
          <w:tab w:val="left" w:pos="450"/>
        </w:tabs>
        <w:spacing w:after="0" w:line="240" w:lineRule="auto"/>
        <w:rPr>
          <w:rFonts w:ascii="Times New Roman" w:hAnsi="Times New Roman" w:cs="Times New Roman"/>
          <w:sz w:val="24"/>
          <w:szCs w:val="24"/>
        </w:rPr>
      </w:pPr>
    </w:p>
    <w:p w:rsidR="002A3825" w:rsidRDefault="002A3825" w:rsidP="00E870D5">
      <w:pPr>
        <w:tabs>
          <w:tab w:val="left" w:pos="450"/>
        </w:tabs>
        <w:rPr>
          <w:rFonts w:ascii="Times New Roman" w:hAnsi="Times New Roman" w:cs="Times New Roman"/>
          <w:sz w:val="24"/>
          <w:szCs w:val="24"/>
        </w:rPr>
        <w:sectPr w:rsidR="002A3825" w:rsidSect="002A3825">
          <w:pgSz w:w="11906" w:h="16838" w:code="9"/>
          <w:pgMar w:top="2268" w:right="1701" w:bottom="1701" w:left="2268" w:header="1134" w:footer="1134" w:gutter="0"/>
          <w:cols w:space="708"/>
          <w:docGrid w:linePitch="360"/>
        </w:sectPr>
      </w:pPr>
    </w:p>
    <w:p w:rsidR="00BB472B" w:rsidRDefault="00BB472B" w:rsidP="00BB472B">
      <w:pPr>
        <w:tabs>
          <w:tab w:val="left" w:pos="45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Tabel Uji Lanjut Duncan Interaksi WP</w:t>
      </w:r>
    </w:p>
    <w:p w:rsidR="00BB472B" w:rsidRDefault="00BB472B" w:rsidP="00BB472B">
      <w:pPr>
        <w:tabs>
          <w:tab w:val="left" w:pos="450"/>
        </w:tabs>
        <w:spacing w:after="0" w:line="240" w:lineRule="auto"/>
        <w:rPr>
          <w:rFonts w:ascii="Times New Roman" w:hAnsi="Times New Roman" w:cs="Times New Roman"/>
          <w:sz w:val="24"/>
          <w:szCs w:val="24"/>
        </w:rPr>
      </w:pPr>
    </w:p>
    <w:p w:rsidR="00E870D5" w:rsidRDefault="00E870D5" w:rsidP="00E870D5">
      <w:pPr>
        <w:tabs>
          <w:tab w:val="left" w:pos="450"/>
        </w:tabs>
        <w:rPr>
          <w:rFonts w:ascii="Times New Roman" w:hAnsi="Times New Roman" w:cs="Times New Roman"/>
          <w:sz w:val="24"/>
          <w:szCs w:val="24"/>
        </w:rPr>
      </w:pPr>
      <w:r>
        <w:rPr>
          <w:rFonts w:ascii="Times New Roman" w:hAnsi="Times New Roman" w:cs="Times New Roman"/>
          <w:sz w:val="24"/>
          <w:szCs w:val="24"/>
        </w:rPr>
        <w:t>Sy = 0,012</w:t>
      </w:r>
    </w:p>
    <w:tbl>
      <w:tblPr>
        <w:tblW w:w="5000" w:type="pct"/>
        <w:tblLook w:val="04A0" w:firstRow="1" w:lastRow="0" w:firstColumn="1" w:lastColumn="0" w:noHBand="0" w:noVBand="1"/>
      </w:tblPr>
      <w:tblGrid>
        <w:gridCol w:w="853"/>
        <w:gridCol w:w="955"/>
        <w:gridCol w:w="885"/>
        <w:gridCol w:w="919"/>
        <w:gridCol w:w="979"/>
        <w:gridCol w:w="979"/>
        <w:gridCol w:w="976"/>
        <w:gridCol w:w="976"/>
        <w:gridCol w:w="976"/>
        <w:gridCol w:w="976"/>
        <w:gridCol w:w="976"/>
        <w:gridCol w:w="976"/>
        <w:gridCol w:w="343"/>
        <w:gridCol w:w="1316"/>
      </w:tblGrid>
      <w:tr w:rsidR="00E870D5" w:rsidRPr="003B0D6E" w:rsidTr="001813CA">
        <w:trPr>
          <w:trHeight w:val="475"/>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SSR</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LSR</w:t>
            </w:r>
          </w:p>
        </w:tc>
        <w:tc>
          <w:tcPr>
            <w:tcW w:w="689" w:type="pct"/>
            <w:gridSpan w:val="2"/>
            <w:tcBorders>
              <w:top w:val="single" w:sz="4" w:space="0" w:color="auto"/>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Nilai Rata-rata</w:t>
            </w:r>
          </w:p>
        </w:tc>
        <w:tc>
          <w:tcPr>
            <w:tcW w:w="3117" w:type="pct"/>
            <w:gridSpan w:val="9"/>
            <w:tcBorders>
              <w:top w:val="single" w:sz="4" w:space="0" w:color="auto"/>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Perlakuan</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Taraf nyata</w:t>
            </w:r>
          </w:p>
        </w:tc>
      </w:tr>
      <w:tr w:rsidR="00E870D5" w:rsidRPr="003B0D6E" w:rsidTr="001813CA">
        <w:trPr>
          <w:trHeight w:val="475"/>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5%</w:t>
            </w:r>
          </w:p>
        </w:tc>
        <w:tc>
          <w:tcPr>
            <w:tcW w:w="365"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5%</w:t>
            </w:r>
          </w:p>
        </w:tc>
        <w:tc>
          <w:tcPr>
            <w:tcW w:w="338"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Kode</w:t>
            </w:r>
          </w:p>
        </w:tc>
        <w:tc>
          <w:tcPr>
            <w:tcW w:w="351"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Nilai</w:t>
            </w:r>
          </w:p>
        </w:tc>
        <w:tc>
          <w:tcPr>
            <w:tcW w:w="374"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1</w:t>
            </w:r>
          </w:p>
        </w:tc>
        <w:tc>
          <w:tcPr>
            <w:tcW w:w="374"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2</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3</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4</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5</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6</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7</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8</w:t>
            </w:r>
          </w:p>
        </w:tc>
        <w:tc>
          <w:tcPr>
            <w:tcW w:w="131"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9</w:t>
            </w:r>
          </w:p>
        </w:tc>
        <w:tc>
          <w:tcPr>
            <w:tcW w:w="50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5%</w:t>
            </w:r>
          </w:p>
        </w:tc>
      </w:tr>
      <w:tr w:rsidR="00E870D5" w:rsidRPr="003B0D6E" w:rsidTr="001813CA">
        <w:trPr>
          <w:trHeight w:val="475"/>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65"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38"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3B0D6E">
              <w:rPr>
                <w:rFonts w:ascii="Times New Roman" w:eastAsia="Times New Roman" w:hAnsi="Times New Roman" w:cs="Times New Roman"/>
                <w:color w:val="000000"/>
                <w:sz w:val="24"/>
                <w:szCs w:val="24"/>
              </w:rPr>
              <w:t>3</w:t>
            </w:r>
          </w:p>
        </w:tc>
        <w:tc>
          <w:tcPr>
            <w:tcW w:w="351"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2,138</w:t>
            </w:r>
          </w:p>
        </w:tc>
        <w:tc>
          <w:tcPr>
            <w:tcW w:w="374"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4"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131"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50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E870D5" w:rsidRPr="003B0D6E" w:rsidTr="001813CA">
        <w:trPr>
          <w:trHeight w:val="475"/>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3,00</w:t>
            </w:r>
          </w:p>
        </w:tc>
        <w:tc>
          <w:tcPr>
            <w:tcW w:w="365"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0,036</w:t>
            </w:r>
          </w:p>
        </w:tc>
        <w:tc>
          <w:tcPr>
            <w:tcW w:w="338"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3B0D6E">
              <w:rPr>
                <w:rFonts w:ascii="Times New Roman" w:eastAsia="Times New Roman" w:hAnsi="Times New Roman" w:cs="Times New Roman"/>
                <w:color w:val="000000"/>
                <w:sz w:val="24"/>
                <w:szCs w:val="24"/>
              </w:rPr>
              <w:t>1</w:t>
            </w:r>
          </w:p>
        </w:tc>
        <w:tc>
          <w:tcPr>
            <w:tcW w:w="351"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2,147</w:t>
            </w:r>
          </w:p>
        </w:tc>
        <w:tc>
          <w:tcPr>
            <w:tcW w:w="374"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0,009</w:t>
            </w:r>
            <w:r w:rsidRPr="00D71C78">
              <w:rPr>
                <w:rFonts w:ascii="Times New Roman" w:eastAsia="Times New Roman" w:hAnsi="Times New Roman" w:cs="Times New Roman"/>
                <w:color w:val="000000"/>
                <w:sz w:val="24"/>
                <w:szCs w:val="24"/>
                <w:vertAlign w:val="superscript"/>
              </w:rPr>
              <w:t>tn</w:t>
            </w:r>
          </w:p>
        </w:tc>
        <w:tc>
          <w:tcPr>
            <w:tcW w:w="374"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131"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50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w:t>
            </w:r>
          </w:p>
        </w:tc>
      </w:tr>
      <w:tr w:rsidR="00E870D5" w:rsidRPr="003B0D6E" w:rsidTr="001813CA">
        <w:trPr>
          <w:trHeight w:val="475"/>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3,15</w:t>
            </w:r>
          </w:p>
        </w:tc>
        <w:tc>
          <w:tcPr>
            <w:tcW w:w="365"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0,038</w:t>
            </w:r>
          </w:p>
        </w:tc>
        <w:tc>
          <w:tcPr>
            <w:tcW w:w="338"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3B0D6E">
              <w:rPr>
                <w:rFonts w:ascii="Times New Roman" w:eastAsia="Times New Roman" w:hAnsi="Times New Roman" w:cs="Times New Roman"/>
                <w:color w:val="000000"/>
                <w:sz w:val="24"/>
                <w:szCs w:val="24"/>
              </w:rPr>
              <w:t>3</w:t>
            </w:r>
          </w:p>
        </w:tc>
        <w:tc>
          <w:tcPr>
            <w:tcW w:w="351"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2,149</w:t>
            </w:r>
          </w:p>
        </w:tc>
        <w:tc>
          <w:tcPr>
            <w:tcW w:w="374"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0,011</w:t>
            </w:r>
            <w:r w:rsidRPr="00D71C78">
              <w:rPr>
                <w:rFonts w:ascii="Times New Roman" w:eastAsia="Times New Roman" w:hAnsi="Times New Roman" w:cs="Times New Roman"/>
                <w:color w:val="000000"/>
                <w:sz w:val="24"/>
                <w:szCs w:val="24"/>
                <w:vertAlign w:val="superscript"/>
              </w:rPr>
              <w:t>tn</w:t>
            </w:r>
          </w:p>
        </w:tc>
        <w:tc>
          <w:tcPr>
            <w:tcW w:w="374"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0,002</w:t>
            </w:r>
            <w:r w:rsidRPr="00D71C78">
              <w:rPr>
                <w:rFonts w:ascii="Times New Roman" w:eastAsia="Times New Roman" w:hAnsi="Times New Roman" w:cs="Times New Roman"/>
                <w:color w:val="000000"/>
                <w:sz w:val="24"/>
                <w:szCs w:val="24"/>
                <w:vertAlign w:val="superscript"/>
              </w:rPr>
              <w:t>tn</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131"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50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abc</w:t>
            </w:r>
          </w:p>
        </w:tc>
      </w:tr>
      <w:tr w:rsidR="00E870D5" w:rsidRPr="003B0D6E" w:rsidTr="001813CA">
        <w:trPr>
          <w:trHeight w:val="475"/>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3,23</w:t>
            </w:r>
          </w:p>
        </w:tc>
        <w:tc>
          <w:tcPr>
            <w:tcW w:w="365"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0,039</w:t>
            </w:r>
          </w:p>
        </w:tc>
        <w:tc>
          <w:tcPr>
            <w:tcW w:w="338"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3B0D6E">
              <w:rPr>
                <w:rFonts w:ascii="Times New Roman" w:eastAsia="Times New Roman" w:hAnsi="Times New Roman" w:cs="Times New Roman"/>
                <w:color w:val="000000"/>
                <w:sz w:val="24"/>
                <w:szCs w:val="24"/>
              </w:rPr>
              <w:t>3</w:t>
            </w:r>
          </w:p>
        </w:tc>
        <w:tc>
          <w:tcPr>
            <w:tcW w:w="351"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2,178</w:t>
            </w:r>
          </w:p>
        </w:tc>
        <w:tc>
          <w:tcPr>
            <w:tcW w:w="374"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0,041</w:t>
            </w:r>
            <w:r>
              <w:rPr>
                <w:rFonts w:ascii="Times New Roman" w:eastAsia="Times New Roman" w:hAnsi="Times New Roman" w:cs="Times New Roman"/>
                <w:color w:val="000000"/>
                <w:sz w:val="24"/>
                <w:szCs w:val="24"/>
              </w:rPr>
              <w:t>*</w:t>
            </w:r>
          </w:p>
        </w:tc>
        <w:tc>
          <w:tcPr>
            <w:tcW w:w="374"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0,032</w:t>
            </w:r>
            <w:r w:rsidRPr="00D71C78">
              <w:rPr>
                <w:rFonts w:ascii="Times New Roman" w:eastAsia="Times New Roman" w:hAnsi="Times New Roman" w:cs="Times New Roman"/>
                <w:color w:val="000000"/>
                <w:sz w:val="24"/>
                <w:szCs w:val="24"/>
                <w:vertAlign w:val="superscript"/>
              </w:rPr>
              <w:t>tn</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0,030</w:t>
            </w:r>
            <w:r w:rsidRPr="00D71C78">
              <w:rPr>
                <w:rFonts w:ascii="Times New Roman" w:eastAsia="Times New Roman" w:hAnsi="Times New Roman" w:cs="Times New Roman"/>
                <w:color w:val="000000"/>
                <w:sz w:val="24"/>
                <w:szCs w:val="24"/>
                <w:vertAlign w:val="superscript"/>
              </w:rPr>
              <w:t>tn</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131"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50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bcd</w:t>
            </w:r>
          </w:p>
        </w:tc>
      </w:tr>
      <w:tr w:rsidR="00E870D5" w:rsidRPr="003B0D6E" w:rsidTr="001813CA">
        <w:trPr>
          <w:trHeight w:val="475"/>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3,30</w:t>
            </w:r>
          </w:p>
        </w:tc>
        <w:tc>
          <w:tcPr>
            <w:tcW w:w="365"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0,040</w:t>
            </w:r>
          </w:p>
        </w:tc>
        <w:tc>
          <w:tcPr>
            <w:tcW w:w="338"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3B0D6E">
              <w:rPr>
                <w:rFonts w:ascii="Times New Roman" w:eastAsia="Times New Roman" w:hAnsi="Times New Roman" w:cs="Times New Roman"/>
                <w:color w:val="000000"/>
                <w:sz w:val="24"/>
                <w:szCs w:val="24"/>
              </w:rPr>
              <w:t>2</w:t>
            </w:r>
          </w:p>
        </w:tc>
        <w:tc>
          <w:tcPr>
            <w:tcW w:w="351"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2,185</w:t>
            </w:r>
          </w:p>
        </w:tc>
        <w:tc>
          <w:tcPr>
            <w:tcW w:w="374"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0,047</w:t>
            </w:r>
            <w:r>
              <w:rPr>
                <w:rFonts w:ascii="Times New Roman" w:eastAsia="Times New Roman" w:hAnsi="Times New Roman" w:cs="Times New Roman"/>
                <w:color w:val="000000"/>
                <w:sz w:val="24"/>
                <w:szCs w:val="24"/>
              </w:rPr>
              <w:t>*</w:t>
            </w:r>
          </w:p>
        </w:tc>
        <w:tc>
          <w:tcPr>
            <w:tcW w:w="374"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0,038</w:t>
            </w:r>
            <w:r w:rsidRPr="00D71C78">
              <w:rPr>
                <w:rFonts w:ascii="Times New Roman" w:eastAsia="Times New Roman" w:hAnsi="Times New Roman" w:cs="Times New Roman"/>
                <w:color w:val="000000"/>
                <w:sz w:val="24"/>
                <w:szCs w:val="24"/>
                <w:vertAlign w:val="superscript"/>
              </w:rPr>
              <w:t>tn</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0,036</w:t>
            </w:r>
            <w:r w:rsidRPr="00D71C78">
              <w:rPr>
                <w:rFonts w:ascii="Times New Roman" w:eastAsia="Times New Roman" w:hAnsi="Times New Roman" w:cs="Times New Roman"/>
                <w:color w:val="000000"/>
                <w:sz w:val="24"/>
                <w:szCs w:val="24"/>
                <w:vertAlign w:val="superscript"/>
              </w:rPr>
              <w:t>tn</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0,006</w:t>
            </w:r>
            <w:r w:rsidRPr="00D71C78">
              <w:rPr>
                <w:rFonts w:ascii="Times New Roman" w:eastAsia="Times New Roman" w:hAnsi="Times New Roman" w:cs="Times New Roman"/>
                <w:color w:val="000000"/>
                <w:sz w:val="24"/>
                <w:szCs w:val="24"/>
                <w:vertAlign w:val="superscript"/>
              </w:rPr>
              <w:t>tn</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131"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50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bcd</w:t>
            </w:r>
          </w:p>
        </w:tc>
      </w:tr>
      <w:tr w:rsidR="00E870D5" w:rsidRPr="003B0D6E" w:rsidTr="001813CA">
        <w:trPr>
          <w:trHeight w:val="475"/>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3,34</w:t>
            </w:r>
          </w:p>
        </w:tc>
        <w:tc>
          <w:tcPr>
            <w:tcW w:w="365"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0,040</w:t>
            </w:r>
          </w:p>
        </w:tc>
        <w:tc>
          <w:tcPr>
            <w:tcW w:w="338"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3B0D6E">
              <w:rPr>
                <w:rFonts w:ascii="Times New Roman" w:eastAsia="Times New Roman" w:hAnsi="Times New Roman" w:cs="Times New Roman"/>
                <w:color w:val="000000"/>
                <w:sz w:val="24"/>
                <w:szCs w:val="24"/>
              </w:rPr>
              <w:t>2</w:t>
            </w:r>
          </w:p>
        </w:tc>
        <w:tc>
          <w:tcPr>
            <w:tcW w:w="351"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2,189</w:t>
            </w:r>
          </w:p>
        </w:tc>
        <w:tc>
          <w:tcPr>
            <w:tcW w:w="374"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0,051</w:t>
            </w:r>
            <w:r>
              <w:rPr>
                <w:rFonts w:ascii="Times New Roman" w:eastAsia="Times New Roman" w:hAnsi="Times New Roman" w:cs="Times New Roman"/>
                <w:color w:val="000000"/>
                <w:sz w:val="24"/>
                <w:szCs w:val="24"/>
              </w:rPr>
              <w:t>*</w:t>
            </w:r>
          </w:p>
        </w:tc>
        <w:tc>
          <w:tcPr>
            <w:tcW w:w="374"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0,042</w:t>
            </w:r>
            <w:r>
              <w:rPr>
                <w:rFonts w:ascii="Times New Roman" w:eastAsia="Times New Roman" w:hAnsi="Times New Roman" w:cs="Times New Roman"/>
                <w:color w:val="000000"/>
                <w:sz w:val="24"/>
                <w:szCs w:val="24"/>
              </w:rPr>
              <w:t>*</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0,040</w:t>
            </w:r>
            <w:r w:rsidRPr="00D71C78">
              <w:rPr>
                <w:rFonts w:ascii="Times New Roman" w:eastAsia="Times New Roman" w:hAnsi="Times New Roman" w:cs="Times New Roman"/>
                <w:color w:val="000000"/>
                <w:sz w:val="24"/>
                <w:szCs w:val="24"/>
                <w:vertAlign w:val="superscript"/>
              </w:rPr>
              <w:t>tn</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0,011</w:t>
            </w:r>
            <w:r w:rsidRPr="00D71C78">
              <w:rPr>
                <w:rFonts w:ascii="Times New Roman" w:eastAsia="Times New Roman" w:hAnsi="Times New Roman" w:cs="Times New Roman"/>
                <w:color w:val="000000"/>
                <w:sz w:val="24"/>
                <w:szCs w:val="24"/>
                <w:vertAlign w:val="superscript"/>
              </w:rPr>
              <w:t>tn</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0,004</w:t>
            </w:r>
            <w:r w:rsidRPr="00D71C78">
              <w:rPr>
                <w:rFonts w:ascii="Times New Roman" w:eastAsia="Times New Roman" w:hAnsi="Times New Roman" w:cs="Times New Roman"/>
                <w:color w:val="000000"/>
                <w:sz w:val="24"/>
                <w:szCs w:val="24"/>
                <w:vertAlign w:val="superscript"/>
              </w:rPr>
              <w:t>tn</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131"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50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cd</w:t>
            </w:r>
          </w:p>
        </w:tc>
      </w:tr>
      <w:tr w:rsidR="00E870D5" w:rsidRPr="003B0D6E" w:rsidTr="001813CA">
        <w:trPr>
          <w:trHeight w:val="475"/>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3,37</w:t>
            </w:r>
          </w:p>
        </w:tc>
        <w:tc>
          <w:tcPr>
            <w:tcW w:w="365"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0,041</w:t>
            </w:r>
          </w:p>
        </w:tc>
        <w:tc>
          <w:tcPr>
            <w:tcW w:w="338"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3B0D6E">
              <w:rPr>
                <w:rFonts w:ascii="Times New Roman" w:eastAsia="Times New Roman" w:hAnsi="Times New Roman" w:cs="Times New Roman"/>
                <w:color w:val="000000"/>
                <w:sz w:val="24"/>
                <w:szCs w:val="24"/>
              </w:rPr>
              <w:t>1</w:t>
            </w:r>
          </w:p>
        </w:tc>
        <w:tc>
          <w:tcPr>
            <w:tcW w:w="351"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2,193</w:t>
            </w:r>
          </w:p>
        </w:tc>
        <w:tc>
          <w:tcPr>
            <w:tcW w:w="374"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0,056</w:t>
            </w:r>
            <w:r>
              <w:rPr>
                <w:rFonts w:ascii="Times New Roman" w:eastAsia="Times New Roman" w:hAnsi="Times New Roman" w:cs="Times New Roman"/>
                <w:color w:val="000000"/>
                <w:sz w:val="24"/>
                <w:szCs w:val="24"/>
              </w:rPr>
              <w:t>*</w:t>
            </w:r>
          </w:p>
        </w:tc>
        <w:tc>
          <w:tcPr>
            <w:tcW w:w="374"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0,047</w:t>
            </w:r>
            <w:r>
              <w:rPr>
                <w:rFonts w:ascii="Times New Roman" w:eastAsia="Times New Roman" w:hAnsi="Times New Roman" w:cs="Times New Roman"/>
                <w:color w:val="000000"/>
                <w:sz w:val="24"/>
                <w:szCs w:val="24"/>
              </w:rPr>
              <w:t>*</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0,045</w:t>
            </w:r>
            <w:r>
              <w:rPr>
                <w:rFonts w:ascii="Times New Roman" w:eastAsia="Times New Roman" w:hAnsi="Times New Roman" w:cs="Times New Roman"/>
                <w:color w:val="000000"/>
                <w:sz w:val="24"/>
                <w:szCs w:val="24"/>
              </w:rPr>
              <w:t>*</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0,015</w:t>
            </w:r>
            <w:r w:rsidRPr="00D71C78">
              <w:rPr>
                <w:rFonts w:ascii="Times New Roman" w:eastAsia="Times New Roman" w:hAnsi="Times New Roman" w:cs="Times New Roman"/>
                <w:color w:val="000000"/>
                <w:sz w:val="24"/>
                <w:szCs w:val="24"/>
                <w:vertAlign w:val="superscript"/>
              </w:rPr>
              <w:t>tn</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0,009</w:t>
            </w:r>
            <w:r w:rsidRPr="00D71C78">
              <w:rPr>
                <w:rFonts w:ascii="Times New Roman" w:eastAsia="Times New Roman" w:hAnsi="Times New Roman" w:cs="Times New Roman"/>
                <w:color w:val="000000"/>
                <w:sz w:val="24"/>
                <w:szCs w:val="24"/>
                <w:vertAlign w:val="superscript"/>
              </w:rPr>
              <w:t>tn</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0,004</w:t>
            </w:r>
            <w:r w:rsidRPr="00D71C78">
              <w:rPr>
                <w:rFonts w:ascii="Times New Roman" w:eastAsia="Times New Roman" w:hAnsi="Times New Roman" w:cs="Times New Roman"/>
                <w:color w:val="000000"/>
                <w:sz w:val="24"/>
                <w:szCs w:val="24"/>
                <w:vertAlign w:val="superscript"/>
              </w:rPr>
              <w:t>tn</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131"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50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p>
        </w:tc>
      </w:tr>
      <w:tr w:rsidR="00E870D5" w:rsidRPr="003B0D6E" w:rsidTr="001813CA">
        <w:trPr>
          <w:trHeight w:val="475"/>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3,39</w:t>
            </w:r>
          </w:p>
        </w:tc>
        <w:tc>
          <w:tcPr>
            <w:tcW w:w="365"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0,041</w:t>
            </w:r>
          </w:p>
        </w:tc>
        <w:tc>
          <w:tcPr>
            <w:tcW w:w="338"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3B0D6E">
              <w:rPr>
                <w:rFonts w:ascii="Times New Roman" w:eastAsia="Times New Roman" w:hAnsi="Times New Roman" w:cs="Times New Roman"/>
                <w:color w:val="000000"/>
                <w:sz w:val="24"/>
                <w:szCs w:val="24"/>
              </w:rPr>
              <w:t>1</w:t>
            </w:r>
          </w:p>
        </w:tc>
        <w:tc>
          <w:tcPr>
            <w:tcW w:w="351"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2,199</w:t>
            </w:r>
          </w:p>
        </w:tc>
        <w:tc>
          <w:tcPr>
            <w:tcW w:w="374"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0,061</w:t>
            </w:r>
            <w:r>
              <w:rPr>
                <w:rFonts w:ascii="Times New Roman" w:eastAsia="Times New Roman" w:hAnsi="Times New Roman" w:cs="Times New Roman"/>
                <w:color w:val="000000"/>
                <w:sz w:val="24"/>
                <w:szCs w:val="24"/>
              </w:rPr>
              <w:t>*</w:t>
            </w:r>
          </w:p>
        </w:tc>
        <w:tc>
          <w:tcPr>
            <w:tcW w:w="374"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0,052</w:t>
            </w:r>
            <w:r>
              <w:rPr>
                <w:rFonts w:ascii="Times New Roman" w:eastAsia="Times New Roman" w:hAnsi="Times New Roman" w:cs="Times New Roman"/>
                <w:color w:val="000000"/>
                <w:sz w:val="24"/>
                <w:szCs w:val="24"/>
              </w:rPr>
              <w:t>*</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0,050</w:t>
            </w:r>
            <w:r>
              <w:rPr>
                <w:rFonts w:ascii="Times New Roman" w:eastAsia="Times New Roman" w:hAnsi="Times New Roman" w:cs="Times New Roman"/>
                <w:color w:val="000000"/>
                <w:sz w:val="24"/>
                <w:szCs w:val="24"/>
              </w:rPr>
              <w:t>*</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0,021</w:t>
            </w:r>
            <w:r w:rsidRPr="00D71C78">
              <w:rPr>
                <w:rFonts w:ascii="Times New Roman" w:eastAsia="Times New Roman" w:hAnsi="Times New Roman" w:cs="Times New Roman"/>
                <w:color w:val="000000"/>
                <w:sz w:val="24"/>
                <w:szCs w:val="24"/>
                <w:vertAlign w:val="superscript"/>
              </w:rPr>
              <w:t>tn</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0,014</w:t>
            </w:r>
            <w:r w:rsidRPr="00D71C78">
              <w:rPr>
                <w:rFonts w:ascii="Times New Roman" w:eastAsia="Times New Roman" w:hAnsi="Times New Roman" w:cs="Times New Roman"/>
                <w:color w:val="000000"/>
                <w:sz w:val="24"/>
                <w:szCs w:val="24"/>
                <w:vertAlign w:val="superscript"/>
              </w:rPr>
              <w:t>tn</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0,010</w:t>
            </w:r>
            <w:r w:rsidRPr="00D71C78">
              <w:rPr>
                <w:rFonts w:ascii="Times New Roman" w:eastAsia="Times New Roman" w:hAnsi="Times New Roman" w:cs="Times New Roman"/>
                <w:color w:val="000000"/>
                <w:sz w:val="24"/>
                <w:szCs w:val="24"/>
                <w:vertAlign w:val="superscript"/>
              </w:rPr>
              <w:t>tn</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0,006</w:t>
            </w:r>
            <w:r w:rsidRPr="00D71C78">
              <w:rPr>
                <w:rFonts w:ascii="Times New Roman" w:eastAsia="Times New Roman" w:hAnsi="Times New Roman" w:cs="Times New Roman"/>
                <w:color w:val="000000"/>
                <w:sz w:val="24"/>
                <w:szCs w:val="24"/>
                <w:vertAlign w:val="superscript"/>
              </w:rPr>
              <w:t>tn</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131"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50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p>
        </w:tc>
      </w:tr>
      <w:tr w:rsidR="00E870D5" w:rsidRPr="003B0D6E" w:rsidTr="001813CA">
        <w:trPr>
          <w:trHeight w:val="475"/>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3,41</w:t>
            </w:r>
          </w:p>
        </w:tc>
        <w:tc>
          <w:tcPr>
            <w:tcW w:w="365"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0,041</w:t>
            </w:r>
          </w:p>
        </w:tc>
        <w:tc>
          <w:tcPr>
            <w:tcW w:w="338"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3B0D6E">
              <w:rPr>
                <w:rFonts w:ascii="Times New Roman" w:eastAsia="Times New Roman" w:hAnsi="Times New Roman" w:cs="Times New Roman"/>
                <w:color w:val="000000"/>
                <w:sz w:val="24"/>
                <w:szCs w:val="24"/>
              </w:rPr>
              <w:t>2</w:t>
            </w:r>
          </w:p>
        </w:tc>
        <w:tc>
          <w:tcPr>
            <w:tcW w:w="351"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2,206</w:t>
            </w:r>
          </w:p>
        </w:tc>
        <w:tc>
          <w:tcPr>
            <w:tcW w:w="374"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0,068</w:t>
            </w:r>
            <w:r>
              <w:rPr>
                <w:rFonts w:ascii="Times New Roman" w:eastAsia="Times New Roman" w:hAnsi="Times New Roman" w:cs="Times New Roman"/>
                <w:color w:val="000000"/>
                <w:sz w:val="24"/>
                <w:szCs w:val="24"/>
              </w:rPr>
              <w:t>*</w:t>
            </w:r>
          </w:p>
        </w:tc>
        <w:tc>
          <w:tcPr>
            <w:tcW w:w="374"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0,059</w:t>
            </w:r>
            <w:r>
              <w:rPr>
                <w:rFonts w:ascii="Times New Roman" w:eastAsia="Times New Roman" w:hAnsi="Times New Roman" w:cs="Times New Roman"/>
                <w:color w:val="000000"/>
                <w:sz w:val="24"/>
                <w:szCs w:val="24"/>
              </w:rPr>
              <w:t>*</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0,057</w:t>
            </w:r>
            <w:r>
              <w:rPr>
                <w:rFonts w:ascii="Times New Roman" w:eastAsia="Times New Roman" w:hAnsi="Times New Roman" w:cs="Times New Roman"/>
                <w:color w:val="000000"/>
                <w:sz w:val="24"/>
                <w:szCs w:val="24"/>
              </w:rPr>
              <w:t>*</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0,027</w:t>
            </w:r>
            <w:r w:rsidRPr="00E520C9">
              <w:rPr>
                <w:rFonts w:ascii="Times New Roman" w:eastAsia="Times New Roman" w:hAnsi="Times New Roman" w:cs="Times New Roman"/>
                <w:color w:val="000000"/>
                <w:sz w:val="24"/>
                <w:szCs w:val="24"/>
                <w:vertAlign w:val="superscript"/>
              </w:rPr>
              <w:t>tn</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0,021</w:t>
            </w:r>
            <w:r w:rsidRPr="00E520C9">
              <w:rPr>
                <w:rFonts w:ascii="Times New Roman" w:eastAsia="Times New Roman" w:hAnsi="Times New Roman" w:cs="Times New Roman"/>
                <w:color w:val="000000"/>
                <w:sz w:val="24"/>
                <w:szCs w:val="24"/>
                <w:vertAlign w:val="superscript"/>
              </w:rPr>
              <w:t>tn</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0,017</w:t>
            </w:r>
            <w:r w:rsidRPr="00E520C9">
              <w:rPr>
                <w:rFonts w:ascii="Times New Roman" w:eastAsia="Times New Roman" w:hAnsi="Times New Roman" w:cs="Times New Roman"/>
                <w:color w:val="000000"/>
                <w:sz w:val="24"/>
                <w:szCs w:val="24"/>
                <w:vertAlign w:val="superscript"/>
              </w:rPr>
              <w:t>tn</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0,012</w:t>
            </w:r>
            <w:r w:rsidRPr="00E520C9">
              <w:rPr>
                <w:rFonts w:ascii="Times New Roman" w:eastAsia="Times New Roman" w:hAnsi="Times New Roman" w:cs="Times New Roman"/>
                <w:color w:val="000000"/>
                <w:sz w:val="24"/>
                <w:szCs w:val="24"/>
                <w:vertAlign w:val="superscript"/>
              </w:rPr>
              <w:t>tn</w:t>
            </w:r>
          </w:p>
        </w:tc>
        <w:tc>
          <w:tcPr>
            <w:tcW w:w="37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0,006</w:t>
            </w:r>
            <w:r w:rsidRPr="00E520C9">
              <w:rPr>
                <w:rFonts w:ascii="Times New Roman" w:eastAsia="Times New Roman" w:hAnsi="Times New Roman" w:cs="Times New Roman"/>
                <w:color w:val="000000"/>
                <w:sz w:val="24"/>
                <w:szCs w:val="24"/>
                <w:vertAlign w:val="superscript"/>
              </w:rPr>
              <w:t>tn</w:t>
            </w:r>
          </w:p>
        </w:tc>
        <w:tc>
          <w:tcPr>
            <w:tcW w:w="131"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sidRPr="003B0D6E">
              <w:rPr>
                <w:rFonts w:ascii="Times New Roman" w:eastAsia="Times New Roman" w:hAnsi="Times New Roman" w:cs="Times New Roman"/>
                <w:color w:val="000000"/>
                <w:sz w:val="24"/>
                <w:szCs w:val="24"/>
              </w:rPr>
              <w:t> </w:t>
            </w:r>
          </w:p>
        </w:tc>
        <w:tc>
          <w:tcPr>
            <w:tcW w:w="503" w:type="pct"/>
            <w:tcBorders>
              <w:top w:val="nil"/>
              <w:left w:val="nil"/>
              <w:bottom w:val="single" w:sz="4" w:space="0" w:color="auto"/>
              <w:right w:val="single" w:sz="4" w:space="0" w:color="auto"/>
            </w:tcBorders>
            <w:shd w:val="clear" w:color="auto" w:fill="auto"/>
            <w:noWrap/>
            <w:vAlign w:val="center"/>
            <w:hideMark/>
          </w:tcPr>
          <w:p w:rsidR="00E870D5" w:rsidRPr="003B0D6E" w:rsidRDefault="00E870D5" w:rsidP="001813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p>
        </w:tc>
      </w:tr>
    </w:tbl>
    <w:p w:rsidR="00E870D5" w:rsidRDefault="00E870D5" w:rsidP="00E43E7C">
      <w:pPr>
        <w:tabs>
          <w:tab w:val="left" w:pos="450"/>
        </w:tabs>
        <w:spacing w:after="0" w:line="240" w:lineRule="auto"/>
        <w:rPr>
          <w:rFonts w:ascii="Times New Roman" w:hAnsi="Times New Roman" w:cs="Times New Roman"/>
          <w:sz w:val="24"/>
          <w:szCs w:val="24"/>
        </w:rPr>
        <w:sectPr w:rsidR="00E870D5" w:rsidSect="00E870D5">
          <w:pgSz w:w="16838" w:h="11906" w:orient="landscape" w:code="9"/>
          <w:pgMar w:top="1701" w:right="1701" w:bottom="2268" w:left="2268" w:header="1134" w:footer="1134" w:gutter="0"/>
          <w:cols w:space="708"/>
          <w:docGrid w:linePitch="360"/>
        </w:sectPr>
      </w:pPr>
    </w:p>
    <w:p w:rsidR="00E43E7C" w:rsidRDefault="002A3825" w:rsidP="002A3825">
      <w:pPr>
        <w:tabs>
          <w:tab w:val="left" w:pos="45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Interaksi w1 terhadap p</w:t>
      </w:r>
    </w:p>
    <w:p w:rsidR="002A3825" w:rsidRDefault="002A3825" w:rsidP="002A3825">
      <w:pPr>
        <w:tabs>
          <w:tab w:val="left" w:pos="450"/>
        </w:tabs>
        <w:spacing w:after="0" w:line="240" w:lineRule="auto"/>
        <w:jc w:val="center"/>
        <w:rPr>
          <w:rFonts w:ascii="Times New Roman" w:hAnsi="Times New Roman" w:cs="Times New Roman"/>
          <w:sz w:val="24"/>
          <w:szCs w:val="24"/>
          <w:vertAlign w:val="subscript"/>
        </w:rPr>
      </w:pPr>
    </w:p>
    <w:tbl>
      <w:tblPr>
        <w:tblW w:w="5000" w:type="pct"/>
        <w:tblLook w:val="04A0" w:firstRow="1" w:lastRow="0" w:firstColumn="1" w:lastColumn="0" w:noHBand="0" w:noVBand="1"/>
      </w:tblPr>
      <w:tblGrid>
        <w:gridCol w:w="1124"/>
        <w:gridCol w:w="1142"/>
        <w:gridCol w:w="1292"/>
        <w:gridCol w:w="1291"/>
        <w:gridCol w:w="1035"/>
        <w:gridCol w:w="1035"/>
        <w:gridCol w:w="370"/>
        <w:gridCol w:w="864"/>
      </w:tblGrid>
      <w:tr w:rsidR="00E43E7C" w:rsidRPr="00661759" w:rsidTr="002D5312">
        <w:trPr>
          <w:trHeight w:val="638"/>
        </w:trPr>
        <w:tc>
          <w:tcPr>
            <w:tcW w:w="6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SSR 5%</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LSR 5%</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Rata-rata Perlakuan</w:t>
            </w:r>
          </w:p>
        </w:tc>
        <w:tc>
          <w:tcPr>
            <w:tcW w:w="1496" w:type="pct"/>
            <w:gridSpan w:val="3"/>
            <w:tcBorders>
              <w:top w:val="single" w:sz="4" w:space="0" w:color="auto"/>
              <w:left w:val="nil"/>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Taraf Nyata 5%</w:t>
            </w:r>
          </w:p>
        </w:tc>
      </w:tr>
      <w:tr w:rsidR="00E43E7C" w:rsidRPr="00661759" w:rsidTr="002D5312">
        <w:trPr>
          <w:trHeight w:val="348"/>
        </w:trPr>
        <w:tc>
          <w:tcPr>
            <w:tcW w:w="689" w:type="pct"/>
            <w:vMerge/>
            <w:tcBorders>
              <w:top w:val="single" w:sz="4" w:space="0" w:color="auto"/>
              <w:left w:val="single" w:sz="4" w:space="0" w:color="auto"/>
              <w:bottom w:val="single" w:sz="4" w:space="0" w:color="auto"/>
              <w:right w:val="single" w:sz="4" w:space="0" w:color="auto"/>
            </w:tcBorders>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c>
          <w:tcPr>
            <w:tcW w:w="635" w:type="pct"/>
            <w:tcBorders>
              <w:top w:val="nil"/>
              <w:left w:val="nil"/>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1</w:t>
            </w:r>
          </w:p>
        </w:tc>
        <w:tc>
          <w:tcPr>
            <w:tcW w:w="635" w:type="pct"/>
            <w:tcBorders>
              <w:top w:val="nil"/>
              <w:left w:val="nil"/>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2</w:t>
            </w:r>
          </w:p>
        </w:tc>
        <w:tc>
          <w:tcPr>
            <w:tcW w:w="227" w:type="pct"/>
            <w:tcBorders>
              <w:top w:val="nil"/>
              <w:left w:val="nil"/>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w:t>
            </w: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r>
      <w:tr w:rsidR="00E43E7C" w:rsidRPr="00661759" w:rsidTr="002D5312">
        <w:trPr>
          <w:trHeight w:val="348"/>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c>
          <w:tcPr>
            <w:tcW w:w="700"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 </w:t>
            </w:r>
          </w:p>
        </w:tc>
        <w:tc>
          <w:tcPr>
            <w:tcW w:w="792"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C76B8A">
              <w:rPr>
                <w:rFonts w:ascii="Times New Roman" w:eastAsia="Times New Roman" w:hAnsi="Times New Roman" w:cs="Times New Roman"/>
                <w:color w:val="000000"/>
                <w:sz w:val="24"/>
                <w:szCs w:val="24"/>
              </w:rPr>
              <w:t>1</w:t>
            </w:r>
          </w:p>
        </w:tc>
        <w:tc>
          <w:tcPr>
            <w:tcW w:w="792"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2,147</w:t>
            </w:r>
          </w:p>
        </w:tc>
        <w:tc>
          <w:tcPr>
            <w:tcW w:w="635"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w:t>
            </w:r>
          </w:p>
        </w:tc>
        <w:tc>
          <w:tcPr>
            <w:tcW w:w="635"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p>
        </w:tc>
        <w:tc>
          <w:tcPr>
            <w:tcW w:w="227"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p>
        </w:tc>
        <w:tc>
          <w:tcPr>
            <w:tcW w:w="531" w:type="pct"/>
            <w:tcBorders>
              <w:top w:val="nil"/>
              <w:left w:val="nil"/>
              <w:bottom w:val="single" w:sz="4" w:space="0" w:color="auto"/>
              <w:right w:val="single" w:sz="4" w:space="0" w:color="auto"/>
            </w:tcBorders>
            <w:shd w:val="clear" w:color="auto" w:fill="auto"/>
            <w:noWrap/>
            <w:vAlign w:val="center"/>
          </w:tcPr>
          <w:p w:rsidR="00E43E7C" w:rsidRPr="00C76B8A" w:rsidRDefault="007B4AB8"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E43E7C" w:rsidRPr="00661759" w:rsidTr="002D5312">
        <w:trPr>
          <w:trHeight w:val="348"/>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3,00</w:t>
            </w:r>
          </w:p>
        </w:tc>
        <w:tc>
          <w:tcPr>
            <w:tcW w:w="700"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0,036</w:t>
            </w:r>
          </w:p>
        </w:tc>
        <w:tc>
          <w:tcPr>
            <w:tcW w:w="792"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C76B8A">
              <w:rPr>
                <w:rFonts w:ascii="Times New Roman" w:eastAsia="Times New Roman" w:hAnsi="Times New Roman" w:cs="Times New Roman"/>
                <w:color w:val="000000"/>
                <w:sz w:val="24"/>
                <w:szCs w:val="24"/>
              </w:rPr>
              <w:t>3</w:t>
            </w:r>
          </w:p>
        </w:tc>
        <w:tc>
          <w:tcPr>
            <w:tcW w:w="792"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2,178</w:t>
            </w:r>
          </w:p>
        </w:tc>
        <w:tc>
          <w:tcPr>
            <w:tcW w:w="635"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0,032</w:t>
            </w:r>
            <w:r w:rsidRPr="0084140B">
              <w:rPr>
                <w:rFonts w:ascii="Times New Roman" w:eastAsia="Times New Roman" w:hAnsi="Times New Roman" w:cs="Times New Roman"/>
                <w:color w:val="000000"/>
                <w:sz w:val="24"/>
                <w:szCs w:val="24"/>
                <w:vertAlign w:val="superscript"/>
              </w:rPr>
              <w:t xml:space="preserve"> tn</w:t>
            </w:r>
          </w:p>
        </w:tc>
        <w:tc>
          <w:tcPr>
            <w:tcW w:w="635"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27"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p>
        </w:tc>
        <w:tc>
          <w:tcPr>
            <w:tcW w:w="531" w:type="pct"/>
            <w:tcBorders>
              <w:top w:val="nil"/>
              <w:left w:val="nil"/>
              <w:bottom w:val="single" w:sz="4" w:space="0" w:color="auto"/>
              <w:right w:val="single" w:sz="4" w:space="0" w:color="auto"/>
            </w:tcBorders>
            <w:shd w:val="clear" w:color="auto" w:fill="auto"/>
            <w:noWrap/>
            <w:vAlign w:val="center"/>
          </w:tcPr>
          <w:p w:rsidR="00E43E7C" w:rsidRPr="00C76B8A" w:rsidRDefault="007B4AB8"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w:t>
            </w:r>
          </w:p>
        </w:tc>
      </w:tr>
      <w:tr w:rsidR="00E43E7C" w:rsidRPr="00661759" w:rsidTr="002D5312">
        <w:trPr>
          <w:trHeight w:val="348"/>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3,15</w:t>
            </w:r>
          </w:p>
        </w:tc>
        <w:tc>
          <w:tcPr>
            <w:tcW w:w="700"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0,038</w:t>
            </w:r>
          </w:p>
        </w:tc>
        <w:tc>
          <w:tcPr>
            <w:tcW w:w="792"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C76B8A">
              <w:rPr>
                <w:rFonts w:ascii="Times New Roman" w:eastAsia="Times New Roman" w:hAnsi="Times New Roman" w:cs="Times New Roman"/>
                <w:color w:val="000000"/>
                <w:sz w:val="24"/>
                <w:szCs w:val="24"/>
              </w:rPr>
              <w:t>2</w:t>
            </w:r>
          </w:p>
        </w:tc>
        <w:tc>
          <w:tcPr>
            <w:tcW w:w="792"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2,189</w:t>
            </w:r>
          </w:p>
        </w:tc>
        <w:tc>
          <w:tcPr>
            <w:tcW w:w="635"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0,042</w:t>
            </w:r>
            <w:r>
              <w:rPr>
                <w:rFonts w:ascii="Times New Roman" w:eastAsia="Times New Roman" w:hAnsi="Times New Roman" w:cs="Times New Roman"/>
                <w:color w:val="000000"/>
                <w:sz w:val="24"/>
                <w:szCs w:val="24"/>
              </w:rPr>
              <w:t>*</w:t>
            </w:r>
          </w:p>
        </w:tc>
        <w:tc>
          <w:tcPr>
            <w:tcW w:w="635"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0,011</w:t>
            </w:r>
            <w:r>
              <w:rPr>
                <w:rFonts w:ascii="Times New Roman" w:eastAsia="Times New Roman" w:hAnsi="Times New Roman" w:cs="Times New Roman"/>
                <w:color w:val="000000"/>
                <w:sz w:val="24"/>
                <w:szCs w:val="24"/>
              </w:rPr>
              <w:t>tn</w:t>
            </w:r>
          </w:p>
        </w:tc>
        <w:tc>
          <w:tcPr>
            <w:tcW w:w="227"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31" w:type="pct"/>
            <w:tcBorders>
              <w:top w:val="nil"/>
              <w:left w:val="nil"/>
              <w:bottom w:val="single" w:sz="4" w:space="0" w:color="auto"/>
              <w:right w:val="single" w:sz="4" w:space="0" w:color="auto"/>
            </w:tcBorders>
            <w:shd w:val="clear" w:color="auto" w:fill="auto"/>
            <w:noWrap/>
            <w:vAlign w:val="center"/>
          </w:tcPr>
          <w:p w:rsidR="00E43E7C" w:rsidRPr="00C76B8A" w:rsidRDefault="007B4AB8"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bl>
    <w:p w:rsidR="00E43E7C" w:rsidRDefault="00E43E7C" w:rsidP="00E43E7C">
      <w:pPr>
        <w:tabs>
          <w:tab w:val="left" w:pos="450"/>
        </w:tabs>
        <w:spacing w:after="0" w:line="240" w:lineRule="auto"/>
        <w:rPr>
          <w:rFonts w:ascii="Times New Roman" w:hAnsi="Times New Roman" w:cs="Times New Roman"/>
          <w:sz w:val="24"/>
          <w:szCs w:val="24"/>
        </w:rPr>
      </w:pPr>
    </w:p>
    <w:p w:rsidR="00E43E7C" w:rsidRDefault="00E43E7C" w:rsidP="00E43E7C">
      <w:pPr>
        <w:tabs>
          <w:tab w:val="left" w:pos="450"/>
        </w:tabs>
        <w:spacing w:after="0" w:line="240" w:lineRule="auto"/>
        <w:rPr>
          <w:rFonts w:ascii="Times New Roman" w:hAnsi="Times New Roman" w:cs="Times New Roman"/>
          <w:sz w:val="24"/>
          <w:szCs w:val="24"/>
        </w:rPr>
      </w:pPr>
    </w:p>
    <w:p w:rsidR="002A3825" w:rsidRPr="002A3825" w:rsidRDefault="002A3825" w:rsidP="002A3825">
      <w:pPr>
        <w:tabs>
          <w:tab w:val="left" w:pos="45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Interaksi w2 terhadap p</w:t>
      </w:r>
    </w:p>
    <w:p w:rsidR="00E43E7C" w:rsidRDefault="00E43E7C" w:rsidP="00E43E7C">
      <w:pPr>
        <w:tabs>
          <w:tab w:val="left" w:pos="450"/>
        </w:tabs>
        <w:spacing w:after="0" w:line="240" w:lineRule="auto"/>
        <w:rPr>
          <w:rFonts w:ascii="Times New Roman" w:hAnsi="Times New Roman" w:cs="Times New Roman"/>
          <w:sz w:val="24"/>
          <w:szCs w:val="24"/>
          <w:vertAlign w:val="subscript"/>
        </w:rPr>
      </w:pPr>
    </w:p>
    <w:tbl>
      <w:tblPr>
        <w:tblW w:w="5000" w:type="pct"/>
        <w:tblLook w:val="04A0" w:firstRow="1" w:lastRow="0" w:firstColumn="1" w:lastColumn="0" w:noHBand="0" w:noVBand="1"/>
      </w:tblPr>
      <w:tblGrid>
        <w:gridCol w:w="1124"/>
        <w:gridCol w:w="1142"/>
        <w:gridCol w:w="1292"/>
        <w:gridCol w:w="1291"/>
        <w:gridCol w:w="1035"/>
        <w:gridCol w:w="1035"/>
        <w:gridCol w:w="370"/>
        <w:gridCol w:w="864"/>
      </w:tblGrid>
      <w:tr w:rsidR="00E43E7C" w:rsidRPr="00661759" w:rsidTr="002D5312">
        <w:trPr>
          <w:trHeight w:val="638"/>
        </w:trPr>
        <w:tc>
          <w:tcPr>
            <w:tcW w:w="6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SSR 5%</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LSR 5%</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Rata-rata Perlakuan</w:t>
            </w:r>
          </w:p>
        </w:tc>
        <w:tc>
          <w:tcPr>
            <w:tcW w:w="1496" w:type="pct"/>
            <w:gridSpan w:val="3"/>
            <w:tcBorders>
              <w:top w:val="single" w:sz="4" w:space="0" w:color="auto"/>
              <w:left w:val="nil"/>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Taraf Nyata 5%</w:t>
            </w:r>
          </w:p>
        </w:tc>
      </w:tr>
      <w:tr w:rsidR="00E43E7C" w:rsidRPr="00661759" w:rsidTr="002D5312">
        <w:trPr>
          <w:trHeight w:val="348"/>
        </w:trPr>
        <w:tc>
          <w:tcPr>
            <w:tcW w:w="689" w:type="pct"/>
            <w:vMerge/>
            <w:tcBorders>
              <w:top w:val="single" w:sz="4" w:space="0" w:color="auto"/>
              <w:left w:val="single" w:sz="4" w:space="0" w:color="auto"/>
              <w:bottom w:val="single" w:sz="4" w:space="0" w:color="auto"/>
              <w:right w:val="single" w:sz="4" w:space="0" w:color="auto"/>
            </w:tcBorders>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c>
          <w:tcPr>
            <w:tcW w:w="635" w:type="pct"/>
            <w:tcBorders>
              <w:top w:val="nil"/>
              <w:left w:val="nil"/>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1</w:t>
            </w:r>
          </w:p>
        </w:tc>
        <w:tc>
          <w:tcPr>
            <w:tcW w:w="635" w:type="pct"/>
            <w:tcBorders>
              <w:top w:val="nil"/>
              <w:left w:val="nil"/>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2</w:t>
            </w:r>
          </w:p>
        </w:tc>
        <w:tc>
          <w:tcPr>
            <w:tcW w:w="227" w:type="pct"/>
            <w:tcBorders>
              <w:top w:val="nil"/>
              <w:left w:val="nil"/>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w:t>
            </w:r>
          </w:p>
        </w:tc>
        <w:tc>
          <w:tcPr>
            <w:tcW w:w="530" w:type="pct"/>
            <w:vMerge/>
            <w:tcBorders>
              <w:top w:val="single" w:sz="4" w:space="0" w:color="auto"/>
              <w:left w:val="single" w:sz="4" w:space="0" w:color="auto"/>
              <w:bottom w:val="single" w:sz="4" w:space="0" w:color="auto"/>
              <w:right w:val="single" w:sz="4" w:space="0" w:color="auto"/>
            </w:tcBorders>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r>
      <w:tr w:rsidR="00E43E7C" w:rsidRPr="00661759" w:rsidTr="002D5312">
        <w:trPr>
          <w:trHeight w:val="348"/>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c>
          <w:tcPr>
            <w:tcW w:w="700"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 </w:t>
            </w:r>
          </w:p>
        </w:tc>
        <w:tc>
          <w:tcPr>
            <w:tcW w:w="792"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C76B8A">
              <w:rPr>
                <w:rFonts w:ascii="Times New Roman" w:eastAsia="Times New Roman" w:hAnsi="Times New Roman" w:cs="Times New Roman"/>
                <w:color w:val="000000"/>
                <w:sz w:val="24"/>
                <w:szCs w:val="24"/>
              </w:rPr>
              <w:t>3</w:t>
            </w:r>
          </w:p>
        </w:tc>
        <w:tc>
          <w:tcPr>
            <w:tcW w:w="792"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2,149</w:t>
            </w:r>
          </w:p>
        </w:tc>
        <w:tc>
          <w:tcPr>
            <w:tcW w:w="635"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 </w:t>
            </w:r>
          </w:p>
        </w:tc>
        <w:tc>
          <w:tcPr>
            <w:tcW w:w="635"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p>
        </w:tc>
        <w:tc>
          <w:tcPr>
            <w:tcW w:w="227"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p>
        </w:tc>
        <w:tc>
          <w:tcPr>
            <w:tcW w:w="530" w:type="pct"/>
            <w:tcBorders>
              <w:top w:val="nil"/>
              <w:left w:val="nil"/>
              <w:bottom w:val="single" w:sz="4" w:space="0" w:color="auto"/>
              <w:right w:val="single" w:sz="4" w:space="0" w:color="auto"/>
            </w:tcBorders>
            <w:shd w:val="clear" w:color="auto" w:fill="auto"/>
            <w:noWrap/>
            <w:vAlign w:val="center"/>
          </w:tcPr>
          <w:p w:rsidR="00E43E7C" w:rsidRPr="00C76B8A" w:rsidRDefault="007B4AB8"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E43E7C" w:rsidRPr="00661759" w:rsidTr="002D5312">
        <w:trPr>
          <w:trHeight w:val="348"/>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3,00</w:t>
            </w:r>
          </w:p>
        </w:tc>
        <w:tc>
          <w:tcPr>
            <w:tcW w:w="700"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0,036</w:t>
            </w:r>
          </w:p>
        </w:tc>
        <w:tc>
          <w:tcPr>
            <w:tcW w:w="792"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C76B8A">
              <w:rPr>
                <w:rFonts w:ascii="Times New Roman" w:eastAsia="Times New Roman" w:hAnsi="Times New Roman" w:cs="Times New Roman"/>
                <w:color w:val="000000"/>
                <w:sz w:val="24"/>
                <w:szCs w:val="24"/>
              </w:rPr>
              <w:t>2</w:t>
            </w:r>
          </w:p>
        </w:tc>
        <w:tc>
          <w:tcPr>
            <w:tcW w:w="792"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2,185</w:t>
            </w:r>
          </w:p>
        </w:tc>
        <w:tc>
          <w:tcPr>
            <w:tcW w:w="635"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0,036</w:t>
            </w:r>
            <w:r w:rsidRPr="0084140B">
              <w:rPr>
                <w:rFonts w:ascii="Times New Roman" w:eastAsia="Times New Roman" w:hAnsi="Times New Roman" w:cs="Times New Roman"/>
                <w:color w:val="000000"/>
                <w:sz w:val="24"/>
                <w:szCs w:val="24"/>
                <w:vertAlign w:val="superscript"/>
              </w:rPr>
              <w:t xml:space="preserve"> tn</w:t>
            </w:r>
          </w:p>
        </w:tc>
        <w:tc>
          <w:tcPr>
            <w:tcW w:w="635"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p>
        </w:tc>
        <w:tc>
          <w:tcPr>
            <w:tcW w:w="227"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p>
        </w:tc>
        <w:tc>
          <w:tcPr>
            <w:tcW w:w="530" w:type="pct"/>
            <w:tcBorders>
              <w:top w:val="nil"/>
              <w:left w:val="nil"/>
              <w:bottom w:val="single" w:sz="4" w:space="0" w:color="auto"/>
              <w:right w:val="single" w:sz="4" w:space="0" w:color="auto"/>
            </w:tcBorders>
            <w:shd w:val="clear" w:color="auto" w:fill="auto"/>
            <w:noWrap/>
            <w:vAlign w:val="center"/>
          </w:tcPr>
          <w:p w:rsidR="00E43E7C" w:rsidRPr="00C76B8A" w:rsidRDefault="007B4AB8"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w:t>
            </w:r>
          </w:p>
        </w:tc>
      </w:tr>
      <w:tr w:rsidR="00E43E7C" w:rsidRPr="00661759" w:rsidTr="002D5312">
        <w:trPr>
          <w:trHeight w:val="348"/>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3,15</w:t>
            </w:r>
          </w:p>
        </w:tc>
        <w:tc>
          <w:tcPr>
            <w:tcW w:w="700"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0,038</w:t>
            </w:r>
          </w:p>
        </w:tc>
        <w:tc>
          <w:tcPr>
            <w:tcW w:w="792"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C76B8A">
              <w:rPr>
                <w:rFonts w:ascii="Times New Roman" w:eastAsia="Times New Roman" w:hAnsi="Times New Roman" w:cs="Times New Roman"/>
                <w:color w:val="000000"/>
                <w:sz w:val="24"/>
                <w:szCs w:val="24"/>
              </w:rPr>
              <w:t>1</w:t>
            </w:r>
          </w:p>
        </w:tc>
        <w:tc>
          <w:tcPr>
            <w:tcW w:w="792"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2,199</w:t>
            </w:r>
          </w:p>
        </w:tc>
        <w:tc>
          <w:tcPr>
            <w:tcW w:w="635"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0,050</w:t>
            </w:r>
            <w:r>
              <w:rPr>
                <w:rFonts w:ascii="Times New Roman" w:eastAsia="Times New Roman" w:hAnsi="Times New Roman" w:cs="Times New Roman"/>
                <w:color w:val="000000"/>
                <w:sz w:val="24"/>
                <w:szCs w:val="24"/>
              </w:rPr>
              <w:t>*</w:t>
            </w:r>
          </w:p>
        </w:tc>
        <w:tc>
          <w:tcPr>
            <w:tcW w:w="635"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0,014</w:t>
            </w:r>
            <w:r w:rsidRPr="0084140B">
              <w:rPr>
                <w:rFonts w:ascii="Times New Roman" w:eastAsia="Times New Roman" w:hAnsi="Times New Roman" w:cs="Times New Roman"/>
                <w:color w:val="000000"/>
                <w:sz w:val="24"/>
                <w:szCs w:val="24"/>
                <w:vertAlign w:val="superscript"/>
              </w:rPr>
              <w:t xml:space="preserve"> tn</w:t>
            </w:r>
          </w:p>
        </w:tc>
        <w:tc>
          <w:tcPr>
            <w:tcW w:w="227"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p>
        </w:tc>
        <w:tc>
          <w:tcPr>
            <w:tcW w:w="530" w:type="pct"/>
            <w:tcBorders>
              <w:top w:val="nil"/>
              <w:left w:val="nil"/>
              <w:bottom w:val="single" w:sz="4" w:space="0" w:color="auto"/>
              <w:right w:val="single" w:sz="4" w:space="0" w:color="auto"/>
            </w:tcBorders>
            <w:shd w:val="clear" w:color="auto" w:fill="auto"/>
            <w:noWrap/>
            <w:vAlign w:val="center"/>
          </w:tcPr>
          <w:p w:rsidR="00E43E7C" w:rsidRPr="00C76B8A" w:rsidRDefault="007B4AB8"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bl>
    <w:p w:rsidR="006D14AC" w:rsidRDefault="006D14AC" w:rsidP="00E43E7C">
      <w:pPr>
        <w:tabs>
          <w:tab w:val="left" w:pos="450"/>
        </w:tabs>
        <w:rPr>
          <w:rFonts w:ascii="Times New Roman" w:hAnsi="Times New Roman" w:cs="Times New Roman"/>
          <w:sz w:val="24"/>
          <w:szCs w:val="24"/>
        </w:rPr>
      </w:pPr>
    </w:p>
    <w:p w:rsidR="002A3825" w:rsidRDefault="002A3825" w:rsidP="002A3825">
      <w:pPr>
        <w:tabs>
          <w:tab w:val="left" w:pos="45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Interaksi w3 terhadap p</w:t>
      </w:r>
    </w:p>
    <w:p w:rsidR="00E43E7C" w:rsidRDefault="00E43E7C" w:rsidP="00E43E7C">
      <w:pPr>
        <w:tabs>
          <w:tab w:val="left" w:pos="450"/>
        </w:tabs>
        <w:spacing w:after="0" w:line="240" w:lineRule="auto"/>
        <w:rPr>
          <w:rFonts w:ascii="Times New Roman" w:hAnsi="Times New Roman" w:cs="Times New Roman"/>
          <w:sz w:val="24"/>
          <w:szCs w:val="24"/>
          <w:vertAlign w:val="subscript"/>
        </w:rPr>
      </w:pPr>
    </w:p>
    <w:tbl>
      <w:tblPr>
        <w:tblW w:w="5000" w:type="pct"/>
        <w:tblLook w:val="04A0" w:firstRow="1" w:lastRow="0" w:firstColumn="1" w:lastColumn="0" w:noHBand="0" w:noVBand="1"/>
      </w:tblPr>
      <w:tblGrid>
        <w:gridCol w:w="1124"/>
        <w:gridCol w:w="1142"/>
        <w:gridCol w:w="1292"/>
        <w:gridCol w:w="1291"/>
        <w:gridCol w:w="1035"/>
        <w:gridCol w:w="1035"/>
        <w:gridCol w:w="370"/>
        <w:gridCol w:w="864"/>
      </w:tblGrid>
      <w:tr w:rsidR="00E43E7C" w:rsidRPr="00661759" w:rsidTr="002D5312">
        <w:trPr>
          <w:trHeight w:val="638"/>
        </w:trPr>
        <w:tc>
          <w:tcPr>
            <w:tcW w:w="6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SSR 5%</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LSR 5%</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Rata-rata Perlakuan</w:t>
            </w:r>
          </w:p>
        </w:tc>
        <w:tc>
          <w:tcPr>
            <w:tcW w:w="1496" w:type="pct"/>
            <w:gridSpan w:val="3"/>
            <w:tcBorders>
              <w:top w:val="single" w:sz="4" w:space="0" w:color="auto"/>
              <w:left w:val="nil"/>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Taraf Nyata 5%</w:t>
            </w:r>
          </w:p>
        </w:tc>
      </w:tr>
      <w:tr w:rsidR="00E43E7C" w:rsidRPr="00661759" w:rsidTr="002D5312">
        <w:trPr>
          <w:trHeight w:val="348"/>
        </w:trPr>
        <w:tc>
          <w:tcPr>
            <w:tcW w:w="689" w:type="pct"/>
            <w:vMerge/>
            <w:tcBorders>
              <w:top w:val="single" w:sz="4" w:space="0" w:color="auto"/>
              <w:left w:val="single" w:sz="4" w:space="0" w:color="auto"/>
              <w:bottom w:val="single" w:sz="4" w:space="0" w:color="auto"/>
              <w:right w:val="single" w:sz="4" w:space="0" w:color="auto"/>
            </w:tcBorders>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c>
          <w:tcPr>
            <w:tcW w:w="635" w:type="pct"/>
            <w:tcBorders>
              <w:top w:val="nil"/>
              <w:left w:val="nil"/>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1</w:t>
            </w:r>
          </w:p>
        </w:tc>
        <w:tc>
          <w:tcPr>
            <w:tcW w:w="635" w:type="pct"/>
            <w:tcBorders>
              <w:top w:val="nil"/>
              <w:left w:val="nil"/>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2</w:t>
            </w:r>
          </w:p>
        </w:tc>
        <w:tc>
          <w:tcPr>
            <w:tcW w:w="227" w:type="pct"/>
            <w:tcBorders>
              <w:top w:val="nil"/>
              <w:left w:val="nil"/>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w:t>
            </w:r>
          </w:p>
        </w:tc>
        <w:tc>
          <w:tcPr>
            <w:tcW w:w="530" w:type="pct"/>
            <w:vMerge/>
            <w:tcBorders>
              <w:top w:val="single" w:sz="4" w:space="0" w:color="auto"/>
              <w:left w:val="single" w:sz="4" w:space="0" w:color="auto"/>
              <w:bottom w:val="single" w:sz="4" w:space="0" w:color="auto"/>
              <w:right w:val="single" w:sz="4" w:space="0" w:color="auto"/>
            </w:tcBorders>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r>
      <w:tr w:rsidR="00E43E7C" w:rsidRPr="00661759" w:rsidTr="002D5312">
        <w:trPr>
          <w:trHeight w:val="348"/>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p>
        </w:tc>
        <w:tc>
          <w:tcPr>
            <w:tcW w:w="700"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 </w:t>
            </w:r>
          </w:p>
        </w:tc>
        <w:tc>
          <w:tcPr>
            <w:tcW w:w="792"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C76B8A">
              <w:rPr>
                <w:rFonts w:ascii="Times New Roman" w:eastAsia="Times New Roman" w:hAnsi="Times New Roman" w:cs="Times New Roman"/>
                <w:color w:val="000000"/>
                <w:sz w:val="24"/>
                <w:szCs w:val="24"/>
              </w:rPr>
              <w:t>3</w:t>
            </w:r>
          </w:p>
        </w:tc>
        <w:tc>
          <w:tcPr>
            <w:tcW w:w="792"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2,138</w:t>
            </w:r>
          </w:p>
        </w:tc>
        <w:tc>
          <w:tcPr>
            <w:tcW w:w="635"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w:t>
            </w:r>
          </w:p>
        </w:tc>
        <w:tc>
          <w:tcPr>
            <w:tcW w:w="635"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p>
        </w:tc>
        <w:tc>
          <w:tcPr>
            <w:tcW w:w="227"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p>
        </w:tc>
        <w:tc>
          <w:tcPr>
            <w:tcW w:w="530" w:type="pct"/>
            <w:tcBorders>
              <w:top w:val="nil"/>
              <w:left w:val="nil"/>
              <w:bottom w:val="single" w:sz="4" w:space="0" w:color="auto"/>
              <w:right w:val="single" w:sz="4" w:space="0" w:color="auto"/>
            </w:tcBorders>
            <w:shd w:val="clear" w:color="auto" w:fill="auto"/>
            <w:noWrap/>
            <w:vAlign w:val="center"/>
          </w:tcPr>
          <w:p w:rsidR="00E43E7C" w:rsidRPr="00C76B8A" w:rsidRDefault="007B4AB8"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E43E7C" w:rsidRPr="00661759" w:rsidTr="002D5312">
        <w:trPr>
          <w:trHeight w:val="348"/>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3,00</w:t>
            </w:r>
          </w:p>
        </w:tc>
        <w:tc>
          <w:tcPr>
            <w:tcW w:w="700"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0,036</w:t>
            </w:r>
          </w:p>
        </w:tc>
        <w:tc>
          <w:tcPr>
            <w:tcW w:w="792"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C76B8A">
              <w:rPr>
                <w:rFonts w:ascii="Times New Roman" w:eastAsia="Times New Roman" w:hAnsi="Times New Roman" w:cs="Times New Roman"/>
                <w:color w:val="000000"/>
                <w:sz w:val="24"/>
                <w:szCs w:val="24"/>
              </w:rPr>
              <w:t>1</w:t>
            </w:r>
          </w:p>
        </w:tc>
        <w:tc>
          <w:tcPr>
            <w:tcW w:w="792"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2,193</w:t>
            </w:r>
          </w:p>
        </w:tc>
        <w:tc>
          <w:tcPr>
            <w:tcW w:w="635"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0,056</w:t>
            </w:r>
            <w:r>
              <w:rPr>
                <w:rFonts w:ascii="Times New Roman" w:eastAsia="Times New Roman" w:hAnsi="Times New Roman" w:cs="Times New Roman"/>
                <w:color w:val="000000"/>
                <w:sz w:val="24"/>
                <w:szCs w:val="24"/>
              </w:rPr>
              <w:t>*</w:t>
            </w:r>
          </w:p>
        </w:tc>
        <w:tc>
          <w:tcPr>
            <w:tcW w:w="635"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27"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p>
        </w:tc>
        <w:tc>
          <w:tcPr>
            <w:tcW w:w="530" w:type="pct"/>
            <w:tcBorders>
              <w:top w:val="nil"/>
              <w:left w:val="nil"/>
              <w:bottom w:val="single" w:sz="4" w:space="0" w:color="auto"/>
              <w:right w:val="single" w:sz="4" w:space="0" w:color="auto"/>
            </w:tcBorders>
            <w:shd w:val="clear" w:color="auto" w:fill="auto"/>
            <w:noWrap/>
            <w:vAlign w:val="center"/>
          </w:tcPr>
          <w:p w:rsidR="00E43E7C" w:rsidRPr="00C76B8A" w:rsidRDefault="007B4AB8"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r w:rsidR="00E43E7C" w:rsidRPr="00661759" w:rsidTr="002D5312">
        <w:trPr>
          <w:trHeight w:val="348"/>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43E7C" w:rsidRPr="00661759" w:rsidRDefault="00E43E7C" w:rsidP="002D5312">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3,15</w:t>
            </w:r>
          </w:p>
        </w:tc>
        <w:tc>
          <w:tcPr>
            <w:tcW w:w="700"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0,038</w:t>
            </w:r>
          </w:p>
        </w:tc>
        <w:tc>
          <w:tcPr>
            <w:tcW w:w="792"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C76B8A">
              <w:rPr>
                <w:rFonts w:ascii="Times New Roman" w:eastAsia="Times New Roman" w:hAnsi="Times New Roman" w:cs="Times New Roman"/>
                <w:color w:val="000000"/>
                <w:sz w:val="24"/>
                <w:szCs w:val="24"/>
              </w:rPr>
              <w:t>2</w:t>
            </w:r>
          </w:p>
        </w:tc>
        <w:tc>
          <w:tcPr>
            <w:tcW w:w="792"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2,206</w:t>
            </w:r>
          </w:p>
        </w:tc>
        <w:tc>
          <w:tcPr>
            <w:tcW w:w="635" w:type="pct"/>
            <w:tcBorders>
              <w:top w:val="nil"/>
              <w:left w:val="nil"/>
              <w:bottom w:val="single" w:sz="4" w:space="0" w:color="auto"/>
              <w:right w:val="single" w:sz="4" w:space="0" w:color="auto"/>
            </w:tcBorders>
            <w:shd w:val="clear" w:color="auto" w:fill="auto"/>
            <w:noWrap/>
            <w:vAlign w:val="center"/>
          </w:tcPr>
          <w:p w:rsidR="00E43E7C" w:rsidRPr="00C76B8A" w:rsidRDefault="00E43E7C" w:rsidP="002D5312">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0,068</w:t>
            </w:r>
            <w:r>
              <w:rPr>
                <w:rFonts w:ascii="Times New Roman" w:eastAsia="Times New Roman" w:hAnsi="Times New Roman" w:cs="Times New Roman"/>
                <w:color w:val="000000"/>
                <w:sz w:val="24"/>
                <w:szCs w:val="24"/>
              </w:rPr>
              <w:t>*</w:t>
            </w:r>
          </w:p>
        </w:tc>
        <w:tc>
          <w:tcPr>
            <w:tcW w:w="635"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0,012</w:t>
            </w:r>
            <w:r w:rsidRPr="0084140B">
              <w:rPr>
                <w:rFonts w:ascii="Times New Roman" w:eastAsia="Times New Roman" w:hAnsi="Times New Roman" w:cs="Times New Roman"/>
                <w:color w:val="000000"/>
                <w:sz w:val="24"/>
                <w:szCs w:val="24"/>
                <w:vertAlign w:val="superscript"/>
              </w:rPr>
              <w:t xml:space="preserve"> tn</w:t>
            </w:r>
          </w:p>
        </w:tc>
        <w:tc>
          <w:tcPr>
            <w:tcW w:w="227" w:type="pct"/>
            <w:tcBorders>
              <w:top w:val="nil"/>
              <w:left w:val="nil"/>
              <w:bottom w:val="single" w:sz="4" w:space="0" w:color="auto"/>
              <w:right w:val="single" w:sz="4" w:space="0" w:color="auto"/>
            </w:tcBorders>
            <w:shd w:val="clear" w:color="auto" w:fill="auto"/>
            <w:noWrap/>
            <w:vAlign w:val="bottom"/>
          </w:tcPr>
          <w:p w:rsidR="00E43E7C" w:rsidRPr="009F3CF0" w:rsidRDefault="00E43E7C" w:rsidP="002D531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30" w:type="pct"/>
            <w:tcBorders>
              <w:top w:val="nil"/>
              <w:left w:val="nil"/>
              <w:bottom w:val="single" w:sz="4" w:space="0" w:color="auto"/>
              <w:right w:val="single" w:sz="4" w:space="0" w:color="auto"/>
            </w:tcBorders>
            <w:shd w:val="clear" w:color="auto" w:fill="auto"/>
            <w:noWrap/>
            <w:vAlign w:val="center"/>
          </w:tcPr>
          <w:p w:rsidR="00E43E7C" w:rsidRPr="00C76B8A" w:rsidRDefault="007B4AB8" w:rsidP="002D53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bl>
    <w:p w:rsidR="00E27A80" w:rsidRDefault="00E27A80" w:rsidP="00A1576B">
      <w:pPr>
        <w:tabs>
          <w:tab w:val="left" w:pos="450"/>
        </w:tabs>
        <w:spacing w:after="0" w:line="480" w:lineRule="auto"/>
        <w:jc w:val="both"/>
        <w:rPr>
          <w:rFonts w:ascii="Times New Roman" w:hAnsi="Times New Roman" w:cs="Times New Roman"/>
          <w:sz w:val="24"/>
          <w:szCs w:val="24"/>
        </w:rPr>
      </w:pPr>
    </w:p>
    <w:p w:rsidR="002A3825" w:rsidRPr="002A3825" w:rsidRDefault="002A3825" w:rsidP="002A3825">
      <w:pPr>
        <w:tabs>
          <w:tab w:val="left" w:pos="45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Interaksi p1 terhadap w</w:t>
      </w:r>
    </w:p>
    <w:p w:rsidR="00E27A80" w:rsidRDefault="00E27A80" w:rsidP="00E27A80">
      <w:pPr>
        <w:tabs>
          <w:tab w:val="left" w:pos="450"/>
        </w:tabs>
        <w:spacing w:after="0" w:line="240" w:lineRule="auto"/>
        <w:rPr>
          <w:rFonts w:ascii="Times New Roman" w:hAnsi="Times New Roman" w:cs="Times New Roman"/>
          <w:sz w:val="24"/>
          <w:szCs w:val="24"/>
          <w:vertAlign w:val="subscript"/>
        </w:rPr>
      </w:pPr>
    </w:p>
    <w:tbl>
      <w:tblPr>
        <w:tblW w:w="5000" w:type="pct"/>
        <w:tblLook w:val="04A0" w:firstRow="1" w:lastRow="0" w:firstColumn="1" w:lastColumn="0" w:noHBand="0" w:noVBand="1"/>
      </w:tblPr>
      <w:tblGrid>
        <w:gridCol w:w="1124"/>
        <w:gridCol w:w="1141"/>
        <w:gridCol w:w="1291"/>
        <w:gridCol w:w="1291"/>
        <w:gridCol w:w="1035"/>
        <w:gridCol w:w="1035"/>
        <w:gridCol w:w="370"/>
        <w:gridCol w:w="866"/>
      </w:tblGrid>
      <w:tr w:rsidR="00E27A80" w:rsidRPr="00661759" w:rsidTr="008C2011">
        <w:trPr>
          <w:trHeight w:val="638"/>
        </w:trPr>
        <w:tc>
          <w:tcPr>
            <w:tcW w:w="6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SSR 5%</w:t>
            </w:r>
          </w:p>
        </w:tc>
        <w:tc>
          <w:tcPr>
            <w:tcW w:w="6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LSR 5%</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Rata-rata Perlakuan</w:t>
            </w:r>
          </w:p>
        </w:tc>
        <w:tc>
          <w:tcPr>
            <w:tcW w:w="1496" w:type="pct"/>
            <w:gridSpan w:val="3"/>
            <w:tcBorders>
              <w:top w:val="single" w:sz="4" w:space="0" w:color="auto"/>
              <w:left w:val="nil"/>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5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Taraf Nyata 5%</w:t>
            </w:r>
          </w:p>
        </w:tc>
      </w:tr>
      <w:tr w:rsidR="00E27A80" w:rsidRPr="00661759" w:rsidTr="008C2011">
        <w:trPr>
          <w:trHeight w:val="348"/>
        </w:trPr>
        <w:tc>
          <w:tcPr>
            <w:tcW w:w="689" w:type="pct"/>
            <w:vMerge/>
            <w:tcBorders>
              <w:top w:val="single" w:sz="4" w:space="0" w:color="auto"/>
              <w:left w:val="single" w:sz="4" w:space="0" w:color="auto"/>
              <w:bottom w:val="single" w:sz="4" w:space="0" w:color="auto"/>
              <w:right w:val="single" w:sz="4" w:space="0" w:color="auto"/>
            </w:tcBorders>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p>
        </w:tc>
        <w:tc>
          <w:tcPr>
            <w:tcW w:w="699" w:type="pct"/>
            <w:vMerge/>
            <w:tcBorders>
              <w:top w:val="single" w:sz="4" w:space="0" w:color="auto"/>
              <w:left w:val="single" w:sz="4" w:space="0" w:color="auto"/>
              <w:bottom w:val="single" w:sz="4" w:space="0" w:color="auto"/>
              <w:right w:val="single" w:sz="4" w:space="0" w:color="auto"/>
            </w:tcBorders>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p>
        </w:tc>
        <w:tc>
          <w:tcPr>
            <w:tcW w:w="635" w:type="pct"/>
            <w:tcBorders>
              <w:top w:val="nil"/>
              <w:left w:val="nil"/>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1</w:t>
            </w:r>
          </w:p>
        </w:tc>
        <w:tc>
          <w:tcPr>
            <w:tcW w:w="635" w:type="pct"/>
            <w:tcBorders>
              <w:top w:val="nil"/>
              <w:left w:val="nil"/>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2</w:t>
            </w:r>
          </w:p>
        </w:tc>
        <w:tc>
          <w:tcPr>
            <w:tcW w:w="227" w:type="pct"/>
            <w:tcBorders>
              <w:top w:val="nil"/>
              <w:left w:val="nil"/>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w:t>
            </w: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p>
        </w:tc>
      </w:tr>
      <w:tr w:rsidR="00E27A80" w:rsidRPr="00661759" w:rsidTr="008C2011">
        <w:trPr>
          <w:trHeight w:val="348"/>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p>
        </w:tc>
        <w:tc>
          <w:tcPr>
            <w:tcW w:w="699"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 </w:t>
            </w:r>
          </w:p>
        </w:tc>
        <w:tc>
          <w:tcPr>
            <w:tcW w:w="792"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C76B8A">
              <w:rPr>
                <w:rFonts w:ascii="Times New Roman" w:eastAsia="Times New Roman" w:hAnsi="Times New Roman" w:cs="Times New Roman"/>
                <w:color w:val="000000"/>
                <w:sz w:val="24"/>
                <w:szCs w:val="24"/>
              </w:rPr>
              <w:t>1</w:t>
            </w:r>
          </w:p>
        </w:tc>
        <w:tc>
          <w:tcPr>
            <w:tcW w:w="792"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2,147</w:t>
            </w:r>
          </w:p>
        </w:tc>
        <w:tc>
          <w:tcPr>
            <w:tcW w:w="635"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w:t>
            </w:r>
          </w:p>
        </w:tc>
        <w:tc>
          <w:tcPr>
            <w:tcW w:w="635"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rPr>
                <w:rFonts w:ascii="Times New Roman" w:eastAsia="Times New Roman" w:hAnsi="Times New Roman" w:cs="Times New Roman"/>
                <w:color w:val="000000"/>
                <w:sz w:val="24"/>
                <w:szCs w:val="24"/>
              </w:rPr>
            </w:pPr>
          </w:p>
        </w:tc>
        <w:tc>
          <w:tcPr>
            <w:tcW w:w="227"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rPr>
                <w:rFonts w:ascii="Times New Roman" w:eastAsia="Times New Roman" w:hAnsi="Times New Roman" w:cs="Times New Roman"/>
                <w:color w:val="000000"/>
                <w:sz w:val="24"/>
                <w:szCs w:val="24"/>
              </w:rPr>
            </w:pPr>
          </w:p>
        </w:tc>
        <w:tc>
          <w:tcPr>
            <w:tcW w:w="532"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E27A80" w:rsidRPr="00661759" w:rsidTr="008C2011">
        <w:trPr>
          <w:trHeight w:val="348"/>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3,00</w:t>
            </w:r>
          </w:p>
        </w:tc>
        <w:tc>
          <w:tcPr>
            <w:tcW w:w="699"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0,036</w:t>
            </w:r>
          </w:p>
        </w:tc>
        <w:tc>
          <w:tcPr>
            <w:tcW w:w="792"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C76B8A">
              <w:rPr>
                <w:rFonts w:ascii="Times New Roman" w:eastAsia="Times New Roman" w:hAnsi="Times New Roman" w:cs="Times New Roman"/>
                <w:color w:val="000000"/>
                <w:sz w:val="24"/>
                <w:szCs w:val="24"/>
              </w:rPr>
              <w:t>1</w:t>
            </w:r>
          </w:p>
        </w:tc>
        <w:tc>
          <w:tcPr>
            <w:tcW w:w="792"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2,193</w:t>
            </w:r>
          </w:p>
        </w:tc>
        <w:tc>
          <w:tcPr>
            <w:tcW w:w="635"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0,047</w:t>
            </w:r>
            <w:r>
              <w:rPr>
                <w:rFonts w:ascii="Times New Roman" w:eastAsia="Times New Roman" w:hAnsi="Times New Roman" w:cs="Times New Roman"/>
                <w:color w:val="000000"/>
                <w:sz w:val="24"/>
                <w:szCs w:val="24"/>
              </w:rPr>
              <w:t>*</w:t>
            </w:r>
          </w:p>
        </w:tc>
        <w:tc>
          <w:tcPr>
            <w:tcW w:w="635"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27"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rPr>
                <w:rFonts w:ascii="Times New Roman" w:eastAsia="Times New Roman" w:hAnsi="Times New Roman" w:cs="Times New Roman"/>
                <w:color w:val="000000"/>
                <w:sz w:val="24"/>
                <w:szCs w:val="24"/>
              </w:rPr>
            </w:pPr>
          </w:p>
        </w:tc>
        <w:tc>
          <w:tcPr>
            <w:tcW w:w="532"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r w:rsidR="00E27A80" w:rsidRPr="00661759" w:rsidTr="008C2011">
        <w:trPr>
          <w:trHeight w:val="348"/>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3,15</w:t>
            </w:r>
          </w:p>
        </w:tc>
        <w:tc>
          <w:tcPr>
            <w:tcW w:w="699"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jc w:val="center"/>
              <w:rPr>
                <w:rFonts w:ascii="Times New Roman" w:eastAsia="Times New Roman" w:hAnsi="Times New Roman" w:cs="Times New Roman"/>
                <w:color w:val="000000"/>
                <w:sz w:val="24"/>
                <w:szCs w:val="24"/>
              </w:rPr>
            </w:pPr>
            <w:r w:rsidRPr="009F3CF0">
              <w:rPr>
                <w:rFonts w:ascii="Times New Roman" w:eastAsia="Times New Roman" w:hAnsi="Times New Roman" w:cs="Times New Roman"/>
                <w:color w:val="000000"/>
                <w:sz w:val="24"/>
                <w:szCs w:val="24"/>
              </w:rPr>
              <w:t>0,038</w:t>
            </w:r>
          </w:p>
        </w:tc>
        <w:tc>
          <w:tcPr>
            <w:tcW w:w="792"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C76B8A">
              <w:rPr>
                <w:rFonts w:ascii="Times New Roman" w:eastAsia="Times New Roman" w:hAnsi="Times New Roman" w:cs="Times New Roman"/>
                <w:color w:val="000000"/>
                <w:sz w:val="24"/>
                <w:szCs w:val="24"/>
              </w:rPr>
              <w:t>1</w:t>
            </w:r>
          </w:p>
        </w:tc>
        <w:tc>
          <w:tcPr>
            <w:tcW w:w="792"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2,199</w:t>
            </w:r>
          </w:p>
        </w:tc>
        <w:tc>
          <w:tcPr>
            <w:tcW w:w="635"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0,052</w:t>
            </w:r>
            <w:r>
              <w:rPr>
                <w:rFonts w:ascii="Times New Roman" w:eastAsia="Times New Roman" w:hAnsi="Times New Roman" w:cs="Times New Roman"/>
                <w:color w:val="000000"/>
                <w:sz w:val="24"/>
                <w:szCs w:val="24"/>
              </w:rPr>
              <w:t>*</w:t>
            </w:r>
          </w:p>
        </w:tc>
        <w:tc>
          <w:tcPr>
            <w:tcW w:w="635"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0,006</w:t>
            </w:r>
            <w:r w:rsidRPr="0084140B">
              <w:rPr>
                <w:rFonts w:ascii="Times New Roman" w:eastAsia="Times New Roman" w:hAnsi="Times New Roman" w:cs="Times New Roman"/>
                <w:color w:val="000000"/>
                <w:sz w:val="24"/>
                <w:szCs w:val="24"/>
                <w:vertAlign w:val="superscript"/>
              </w:rPr>
              <w:t xml:space="preserve"> tn</w:t>
            </w:r>
          </w:p>
        </w:tc>
        <w:tc>
          <w:tcPr>
            <w:tcW w:w="227"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32"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bl>
    <w:p w:rsidR="00416292" w:rsidRDefault="00416292" w:rsidP="00E27A80">
      <w:pPr>
        <w:tabs>
          <w:tab w:val="left" w:pos="450"/>
        </w:tabs>
        <w:spacing w:after="0" w:line="240" w:lineRule="auto"/>
        <w:rPr>
          <w:rFonts w:ascii="Times New Roman" w:hAnsi="Times New Roman" w:cs="Times New Roman"/>
          <w:sz w:val="24"/>
          <w:szCs w:val="24"/>
        </w:rPr>
      </w:pPr>
    </w:p>
    <w:p w:rsidR="00416292" w:rsidRDefault="00416292" w:rsidP="00E27A80">
      <w:pPr>
        <w:tabs>
          <w:tab w:val="left" w:pos="450"/>
        </w:tabs>
        <w:spacing w:after="0" w:line="240" w:lineRule="auto"/>
        <w:rPr>
          <w:rFonts w:ascii="Times New Roman" w:hAnsi="Times New Roman" w:cs="Times New Roman"/>
          <w:sz w:val="24"/>
          <w:szCs w:val="24"/>
        </w:rPr>
      </w:pPr>
    </w:p>
    <w:p w:rsidR="002A3825" w:rsidRPr="002A3825" w:rsidRDefault="002A3825" w:rsidP="002A3825">
      <w:pPr>
        <w:tabs>
          <w:tab w:val="left" w:pos="45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Interaksi p2 terhadap w</w:t>
      </w:r>
    </w:p>
    <w:p w:rsidR="00E27A80" w:rsidRDefault="00E27A80" w:rsidP="00E27A80">
      <w:pPr>
        <w:tabs>
          <w:tab w:val="left" w:pos="450"/>
        </w:tabs>
        <w:spacing w:after="0" w:line="240" w:lineRule="auto"/>
        <w:rPr>
          <w:rFonts w:ascii="Times New Roman" w:hAnsi="Times New Roman" w:cs="Times New Roman"/>
          <w:sz w:val="24"/>
          <w:szCs w:val="24"/>
          <w:vertAlign w:val="subscript"/>
        </w:rPr>
      </w:pPr>
    </w:p>
    <w:tbl>
      <w:tblPr>
        <w:tblW w:w="5000" w:type="pct"/>
        <w:tblLook w:val="04A0" w:firstRow="1" w:lastRow="0" w:firstColumn="1" w:lastColumn="0" w:noHBand="0" w:noVBand="1"/>
      </w:tblPr>
      <w:tblGrid>
        <w:gridCol w:w="1124"/>
        <w:gridCol w:w="1142"/>
        <w:gridCol w:w="1292"/>
        <w:gridCol w:w="1291"/>
        <w:gridCol w:w="1035"/>
        <w:gridCol w:w="1035"/>
        <w:gridCol w:w="370"/>
        <w:gridCol w:w="864"/>
      </w:tblGrid>
      <w:tr w:rsidR="00E27A80" w:rsidRPr="00661759" w:rsidTr="008C2011">
        <w:trPr>
          <w:trHeight w:val="638"/>
        </w:trPr>
        <w:tc>
          <w:tcPr>
            <w:tcW w:w="6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SSR 5%</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LSR 5%</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Rata-rata Perlakuan</w:t>
            </w:r>
          </w:p>
        </w:tc>
        <w:tc>
          <w:tcPr>
            <w:tcW w:w="1496" w:type="pct"/>
            <w:gridSpan w:val="3"/>
            <w:tcBorders>
              <w:top w:val="single" w:sz="4" w:space="0" w:color="auto"/>
              <w:left w:val="nil"/>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Taraf Nyata 5%</w:t>
            </w:r>
          </w:p>
        </w:tc>
      </w:tr>
      <w:tr w:rsidR="00E27A80" w:rsidRPr="00661759" w:rsidTr="008C2011">
        <w:trPr>
          <w:trHeight w:val="348"/>
        </w:trPr>
        <w:tc>
          <w:tcPr>
            <w:tcW w:w="689" w:type="pct"/>
            <w:vMerge/>
            <w:tcBorders>
              <w:top w:val="single" w:sz="4" w:space="0" w:color="auto"/>
              <w:left w:val="single" w:sz="4" w:space="0" w:color="auto"/>
              <w:bottom w:val="single" w:sz="4" w:space="0" w:color="auto"/>
              <w:right w:val="single" w:sz="4" w:space="0" w:color="auto"/>
            </w:tcBorders>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p>
        </w:tc>
        <w:tc>
          <w:tcPr>
            <w:tcW w:w="635" w:type="pct"/>
            <w:tcBorders>
              <w:top w:val="nil"/>
              <w:left w:val="nil"/>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1</w:t>
            </w:r>
          </w:p>
        </w:tc>
        <w:tc>
          <w:tcPr>
            <w:tcW w:w="635" w:type="pct"/>
            <w:tcBorders>
              <w:top w:val="nil"/>
              <w:left w:val="nil"/>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2</w:t>
            </w:r>
          </w:p>
        </w:tc>
        <w:tc>
          <w:tcPr>
            <w:tcW w:w="227" w:type="pct"/>
            <w:tcBorders>
              <w:top w:val="nil"/>
              <w:left w:val="nil"/>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w:t>
            </w: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p>
        </w:tc>
      </w:tr>
      <w:tr w:rsidR="00E27A80" w:rsidRPr="00661759" w:rsidTr="008C2011">
        <w:trPr>
          <w:trHeight w:val="348"/>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p>
        </w:tc>
        <w:tc>
          <w:tcPr>
            <w:tcW w:w="700"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 </w:t>
            </w:r>
          </w:p>
        </w:tc>
        <w:tc>
          <w:tcPr>
            <w:tcW w:w="792"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C76B8A">
              <w:rPr>
                <w:rFonts w:ascii="Times New Roman" w:eastAsia="Times New Roman" w:hAnsi="Times New Roman" w:cs="Times New Roman"/>
                <w:color w:val="000000"/>
                <w:sz w:val="24"/>
                <w:szCs w:val="24"/>
              </w:rPr>
              <w:t>2</w:t>
            </w:r>
          </w:p>
        </w:tc>
        <w:tc>
          <w:tcPr>
            <w:tcW w:w="792"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2,185</w:t>
            </w:r>
          </w:p>
        </w:tc>
        <w:tc>
          <w:tcPr>
            <w:tcW w:w="635"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w:t>
            </w:r>
          </w:p>
        </w:tc>
        <w:tc>
          <w:tcPr>
            <w:tcW w:w="635"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rPr>
                <w:rFonts w:ascii="Times New Roman" w:eastAsia="Times New Roman" w:hAnsi="Times New Roman" w:cs="Times New Roman"/>
                <w:color w:val="000000"/>
                <w:sz w:val="24"/>
                <w:szCs w:val="24"/>
              </w:rPr>
            </w:pPr>
          </w:p>
        </w:tc>
        <w:tc>
          <w:tcPr>
            <w:tcW w:w="227"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rPr>
                <w:rFonts w:ascii="Times New Roman" w:eastAsia="Times New Roman" w:hAnsi="Times New Roman" w:cs="Times New Roman"/>
                <w:color w:val="000000"/>
                <w:sz w:val="24"/>
                <w:szCs w:val="24"/>
              </w:rPr>
            </w:pPr>
          </w:p>
        </w:tc>
        <w:tc>
          <w:tcPr>
            <w:tcW w:w="531"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E27A80" w:rsidRPr="00661759" w:rsidTr="008C2011">
        <w:trPr>
          <w:trHeight w:val="348"/>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3,00</w:t>
            </w:r>
          </w:p>
        </w:tc>
        <w:tc>
          <w:tcPr>
            <w:tcW w:w="700"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0,036</w:t>
            </w:r>
          </w:p>
        </w:tc>
        <w:tc>
          <w:tcPr>
            <w:tcW w:w="792"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C76B8A">
              <w:rPr>
                <w:rFonts w:ascii="Times New Roman" w:eastAsia="Times New Roman" w:hAnsi="Times New Roman" w:cs="Times New Roman"/>
                <w:color w:val="000000"/>
                <w:sz w:val="24"/>
                <w:szCs w:val="24"/>
              </w:rPr>
              <w:t>2</w:t>
            </w:r>
          </w:p>
        </w:tc>
        <w:tc>
          <w:tcPr>
            <w:tcW w:w="792"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2,189</w:t>
            </w:r>
          </w:p>
        </w:tc>
        <w:tc>
          <w:tcPr>
            <w:tcW w:w="635"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0,004</w:t>
            </w:r>
            <w:r w:rsidRPr="0084140B">
              <w:rPr>
                <w:rFonts w:ascii="Times New Roman" w:eastAsia="Times New Roman" w:hAnsi="Times New Roman" w:cs="Times New Roman"/>
                <w:color w:val="000000"/>
                <w:sz w:val="24"/>
                <w:szCs w:val="24"/>
                <w:vertAlign w:val="superscript"/>
              </w:rPr>
              <w:t xml:space="preserve"> tn</w:t>
            </w:r>
          </w:p>
        </w:tc>
        <w:tc>
          <w:tcPr>
            <w:tcW w:w="635"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27"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rPr>
                <w:rFonts w:ascii="Times New Roman" w:eastAsia="Times New Roman" w:hAnsi="Times New Roman" w:cs="Times New Roman"/>
                <w:color w:val="000000"/>
                <w:sz w:val="24"/>
                <w:szCs w:val="24"/>
              </w:rPr>
            </w:pPr>
          </w:p>
        </w:tc>
        <w:tc>
          <w:tcPr>
            <w:tcW w:w="531"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E27A80" w:rsidRPr="00661759" w:rsidTr="008C2011">
        <w:trPr>
          <w:trHeight w:val="348"/>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3,15</w:t>
            </w:r>
          </w:p>
        </w:tc>
        <w:tc>
          <w:tcPr>
            <w:tcW w:w="700"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0,038</w:t>
            </w:r>
          </w:p>
        </w:tc>
        <w:tc>
          <w:tcPr>
            <w:tcW w:w="792"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C76B8A">
              <w:rPr>
                <w:rFonts w:ascii="Times New Roman" w:eastAsia="Times New Roman" w:hAnsi="Times New Roman" w:cs="Times New Roman"/>
                <w:color w:val="000000"/>
                <w:sz w:val="24"/>
                <w:szCs w:val="24"/>
              </w:rPr>
              <w:t>2</w:t>
            </w:r>
          </w:p>
        </w:tc>
        <w:tc>
          <w:tcPr>
            <w:tcW w:w="792"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2,206</w:t>
            </w:r>
          </w:p>
        </w:tc>
        <w:tc>
          <w:tcPr>
            <w:tcW w:w="635"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0,021</w:t>
            </w:r>
            <w:r w:rsidRPr="0084140B">
              <w:rPr>
                <w:rFonts w:ascii="Times New Roman" w:eastAsia="Times New Roman" w:hAnsi="Times New Roman" w:cs="Times New Roman"/>
                <w:color w:val="000000"/>
                <w:sz w:val="24"/>
                <w:szCs w:val="24"/>
                <w:vertAlign w:val="superscript"/>
              </w:rPr>
              <w:t xml:space="preserve"> tn</w:t>
            </w:r>
          </w:p>
        </w:tc>
        <w:tc>
          <w:tcPr>
            <w:tcW w:w="635"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0,017</w:t>
            </w:r>
            <w:r w:rsidRPr="0084140B">
              <w:rPr>
                <w:rFonts w:ascii="Times New Roman" w:eastAsia="Times New Roman" w:hAnsi="Times New Roman" w:cs="Times New Roman"/>
                <w:color w:val="000000"/>
                <w:sz w:val="24"/>
                <w:szCs w:val="24"/>
                <w:vertAlign w:val="superscript"/>
              </w:rPr>
              <w:t xml:space="preserve"> tn</w:t>
            </w:r>
          </w:p>
        </w:tc>
        <w:tc>
          <w:tcPr>
            <w:tcW w:w="227"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31"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bl>
    <w:p w:rsidR="00E27A80" w:rsidRDefault="00E27A80" w:rsidP="00E27A80">
      <w:pPr>
        <w:tabs>
          <w:tab w:val="left" w:pos="450"/>
        </w:tabs>
        <w:rPr>
          <w:rFonts w:ascii="Times New Roman" w:hAnsi="Times New Roman" w:cs="Times New Roman"/>
          <w:sz w:val="24"/>
          <w:szCs w:val="24"/>
        </w:rPr>
      </w:pPr>
    </w:p>
    <w:p w:rsidR="002A3825" w:rsidRPr="002A3825" w:rsidRDefault="002A3825" w:rsidP="002A3825">
      <w:pPr>
        <w:tabs>
          <w:tab w:val="left" w:pos="45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Interaksi p3 terhadap w</w:t>
      </w:r>
    </w:p>
    <w:p w:rsidR="00E27A80" w:rsidRDefault="00E27A80" w:rsidP="00E27A80">
      <w:pPr>
        <w:tabs>
          <w:tab w:val="left" w:pos="450"/>
        </w:tabs>
        <w:spacing w:after="0" w:line="240" w:lineRule="auto"/>
        <w:rPr>
          <w:rFonts w:ascii="Times New Roman" w:hAnsi="Times New Roman" w:cs="Times New Roman"/>
          <w:sz w:val="24"/>
          <w:szCs w:val="24"/>
          <w:vertAlign w:val="subscript"/>
        </w:rPr>
      </w:pPr>
    </w:p>
    <w:tbl>
      <w:tblPr>
        <w:tblW w:w="5000" w:type="pct"/>
        <w:tblLook w:val="04A0" w:firstRow="1" w:lastRow="0" w:firstColumn="1" w:lastColumn="0" w:noHBand="0" w:noVBand="1"/>
      </w:tblPr>
      <w:tblGrid>
        <w:gridCol w:w="1124"/>
        <w:gridCol w:w="1142"/>
        <w:gridCol w:w="1292"/>
        <w:gridCol w:w="1291"/>
        <w:gridCol w:w="1035"/>
        <w:gridCol w:w="1035"/>
        <w:gridCol w:w="370"/>
        <w:gridCol w:w="864"/>
      </w:tblGrid>
      <w:tr w:rsidR="00E27A80" w:rsidRPr="00661759" w:rsidTr="008C2011">
        <w:trPr>
          <w:trHeight w:val="638"/>
        </w:trPr>
        <w:tc>
          <w:tcPr>
            <w:tcW w:w="6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SSR 5%</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LSR 5%</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Rata-rata Perlakuan</w:t>
            </w:r>
          </w:p>
        </w:tc>
        <w:tc>
          <w:tcPr>
            <w:tcW w:w="1496" w:type="pct"/>
            <w:gridSpan w:val="3"/>
            <w:tcBorders>
              <w:top w:val="single" w:sz="4" w:space="0" w:color="auto"/>
              <w:left w:val="nil"/>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Perlakuan</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Taraf Nyata 5%</w:t>
            </w:r>
          </w:p>
        </w:tc>
      </w:tr>
      <w:tr w:rsidR="00E27A80" w:rsidRPr="00661759" w:rsidTr="008C2011">
        <w:trPr>
          <w:trHeight w:val="348"/>
        </w:trPr>
        <w:tc>
          <w:tcPr>
            <w:tcW w:w="689" w:type="pct"/>
            <w:vMerge/>
            <w:tcBorders>
              <w:top w:val="single" w:sz="4" w:space="0" w:color="auto"/>
              <w:left w:val="single" w:sz="4" w:space="0" w:color="auto"/>
              <w:bottom w:val="single" w:sz="4" w:space="0" w:color="auto"/>
              <w:right w:val="single" w:sz="4" w:space="0" w:color="auto"/>
            </w:tcBorders>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p>
        </w:tc>
        <w:tc>
          <w:tcPr>
            <w:tcW w:w="635" w:type="pct"/>
            <w:tcBorders>
              <w:top w:val="nil"/>
              <w:left w:val="nil"/>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1</w:t>
            </w:r>
          </w:p>
        </w:tc>
        <w:tc>
          <w:tcPr>
            <w:tcW w:w="635" w:type="pct"/>
            <w:tcBorders>
              <w:top w:val="nil"/>
              <w:left w:val="nil"/>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2</w:t>
            </w:r>
          </w:p>
        </w:tc>
        <w:tc>
          <w:tcPr>
            <w:tcW w:w="227" w:type="pct"/>
            <w:tcBorders>
              <w:top w:val="nil"/>
              <w:left w:val="nil"/>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w:t>
            </w:r>
          </w:p>
        </w:tc>
        <w:tc>
          <w:tcPr>
            <w:tcW w:w="530" w:type="pct"/>
            <w:vMerge/>
            <w:tcBorders>
              <w:top w:val="single" w:sz="4" w:space="0" w:color="auto"/>
              <w:left w:val="single" w:sz="4" w:space="0" w:color="auto"/>
              <w:bottom w:val="single" w:sz="4" w:space="0" w:color="auto"/>
              <w:right w:val="single" w:sz="4" w:space="0" w:color="auto"/>
            </w:tcBorders>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p>
        </w:tc>
      </w:tr>
      <w:tr w:rsidR="00E27A80" w:rsidRPr="00661759" w:rsidTr="008C2011">
        <w:trPr>
          <w:trHeight w:val="348"/>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p>
        </w:tc>
        <w:tc>
          <w:tcPr>
            <w:tcW w:w="700"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 </w:t>
            </w:r>
          </w:p>
        </w:tc>
        <w:tc>
          <w:tcPr>
            <w:tcW w:w="792"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C76B8A">
              <w:rPr>
                <w:rFonts w:ascii="Times New Roman" w:eastAsia="Times New Roman" w:hAnsi="Times New Roman" w:cs="Times New Roman"/>
                <w:color w:val="000000"/>
                <w:sz w:val="24"/>
                <w:szCs w:val="24"/>
              </w:rPr>
              <w:t>3</w:t>
            </w:r>
          </w:p>
        </w:tc>
        <w:tc>
          <w:tcPr>
            <w:tcW w:w="792"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2,138</w:t>
            </w:r>
          </w:p>
        </w:tc>
        <w:tc>
          <w:tcPr>
            <w:tcW w:w="635"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w:t>
            </w:r>
          </w:p>
        </w:tc>
        <w:tc>
          <w:tcPr>
            <w:tcW w:w="635"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rPr>
                <w:rFonts w:ascii="Times New Roman" w:eastAsia="Times New Roman" w:hAnsi="Times New Roman" w:cs="Times New Roman"/>
                <w:color w:val="000000"/>
                <w:sz w:val="24"/>
                <w:szCs w:val="24"/>
              </w:rPr>
            </w:pPr>
          </w:p>
        </w:tc>
        <w:tc>
          <w:tcPr>
            <w:tcW w:w="227"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rPr>
                <w:rFonts w:ascii="Times New Roman" w:eastAsia="Times New Roman" w:hAnsi="Times New Roman" w:cs="Times New Roman"/>
                <w:color w:val="000000"/>
                <w:sz w:val="24"/>
                <w:szCs w:val="24"/>
              </w:rPr>
            </w:pPr>
          </w:p>
        </w:tc>
        <w:tc>
          <w:tcPr>
            <w:tcW w:w="530"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E27A80" w:rsidRPr="00661759" w:rsidTr="008C2011">
        <w:trPr>
          <w:trHeight w:val="348"/>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3,00</w:t>
            </w:r>
          </w:p>
        </w:tc>
        <w:tc>
          <w:tcPr>
            <w:tcW w:w="700"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0,036</w:t>
            </w:r>
          </w:p>
        </w:tc>
        <w:tc>
          <w:tcPr>
            <w:tcW w:w="792"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C76B8A">
              <w:rPr>
                <w:rFonts w:ascii="Times New Roman" w:eastAsia="Times New Roman" w:hAnsi="Times New Roman" w:cs="Times New Roman"/>
                <w:color w:val="000000"/>
                <w:sz w:val="24"/>
                <w:szCs w:val="24"/>
              </w:rPr>
              <w:t>3</w:t>
            </w:r>
          </w:p>
        </w:tc>
        <w:tc>
          <w:tcPr>
            <w:tcW w:w="792"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2,149</w:t>
            </w:r>
          </w:p>
        </w:tc>
        <w:tc>
          <w:tcPr>
            <w:tcW w:w="635"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0,011</w:t>
            </w:r>
            <w:r w:rsidRPr="0084140B">
              <w:rPr>
                <w:rFonts w:ascii="Times New Roman" w:eastAsia="Times New Roman" w:hAnsi="Times New Roman" w:cs="Times New Roman"/>
                <w:color w:val="000000"/>
                <w:sz w:val="24"/>
                <w:szCs w:val="24"/>
                <w:vertAlign w:val="superscript"/>
              </w:rPr>
              <w:t xml:space="preserve"> tn</w:t>
            </w:r>
          </w:p>
        </w:tc>
        <w:tc>
          <w:tcPr>
            <w:tcW w:w="635"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27"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rPr>
                <w:rFonts w:ascii="Times New Roman" w:eastAsia="Times New Roman" w:hAnsi="Times New Roman" w:cs="Times New Roman"/>
                <w:color w:val="000000"/>
                <w:sz w:val="24"/>
                <w:szCs w:val="24"/>
              </w:rPr>
            </w:pPr>
          </w:p>
        </w:tc>
        <w:tc>
          <w:tcPr>
            <w:tcW w:w="530"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w:t>
            </w:r>
          </w:p>
        </w:tc>
      </w:tr>
      <w:tr w:rsidR="00E27A80" w:rsidRPr="00661759" w:rsidTr="008C2011">
        <w:trPr>
          <w:trHeight w:val="348"/>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27A80" w:rsidRPr="00661759" w:rsidRDefault="00E27A80" w:rsidP="008C2011">
            <w:pPr>
              <w:spacing w:after="0" w:line="240" w:lineRule="auto"/>
              <w:jc w:val="center"/>
              <w:rPr>
                <w:rFonts w:ascii="Times New Roman" w:eastAsia="Times New Roman" w:hAnsi="Times New Roman" w:cs="Times New Roman"/>
                <w:color w:val="000000"/>
                <w:sz w:val="24"/>
                <w:szCs w:val="24"/>
              </w:rPr>
            </w:pPr>
            <w:r w:rsidRPr="00661759">
              <w:rPr>
                <w:rFonts w:ascii="Times New Roman" w:eastAsia="Times New Roman" w:hAnsi="Times New Roman" w:cs="Times New Roman"/>
                <w:color w:val="000000"/>
                <w:sz w:val="24"/>
                <w:szCs w:val="24"/>
              </w:rPr>
              <w:t>3,15</w:t>
            </w:r>
          </w:p>
        </w:tc>
        <w:tc>
          <w:tcPr>
            <w:tcW w:w="700"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0,038</w:t>
            </w:r>
          </w:p>
        </w:tc>
        <w:tc>
          <w:tcPr>
            <w:tcW w:w="792"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C76B8A">
              <w:rPr>
                <w:rFonts w:ascii="Times New Roman" w:eastAsia="Times New Roman" w:hAnsi="Times New Roman" w:cs="Times New Roman"/>
                <w:color w:val="000000"/>
                <w:sz w:val="24"/>
                <w:szCs w:val="24"/>
              </w:rPr>
              <w:t>3</w:t>
            </w:r>
          </w:p>
        </w:tc>
        <w:tc>
          <w:tcPr>
            <w:tcW w:w="792"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2,178</w:t>
            </w:r>
          </w:p>
        </w:tc>
        <w:tc>
          <w:tcPr>
            <w:tcW w:w="635"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0,041</w:t>
            </w:r>
            <w:r>
              <w:rPr>
                <w:rFonts w:ascii="Times New Roman" w:eastAsia="Times New Roman" w:hAnsi="Times New Roman" w:cs="Times New Roman"/>
                <w:color w:val="000000"/>
                <w:sz w:val="24"/>
                <w:szCs w:val="24"/>
              </w:rPr>
              <w:t>*</w:t>
            </w:r>
          </w:p>
        </w:tc>
        <w:tc>
          <w:tcPr>
            <w:tcW w:w="635"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rPr>
                <w:rFonts w:ascii="Times New Roman" w:eastAsia="Times New Roman" w:hAnsi="Times New Roman" w:cs="Times New Roman"/>
                <w:color w:val="000000"/>
                <w:sz w:val="24"/>
                <w:szCs w:val="24"/>
              </w:rPr>
            </w:pPr>
            <w:r w:rsidRPr="00C76B8A">
              <w:rPr>
                <w:rFonts w:ascii="Times New Roman" w:eastAsia="Times New Roman" w:hAnsi="Times New Roman" w:cs="Times New Roman"/>
                <w:color w:val="000000"/>
                <w:sz w:val="24"/>
                <w:szCs w:val="24"/>
              </w:rPr>
              <w:t>0,030</w:t>
            </w:r>
            <w:r w:rsidRPr="0084140B">
              <w:rPr>
                <w:rFonts w:ascii="Times New Roman" w:eastAsia="Times New Roman" w:hAnsi="Times New Roman" w:cs="Times New Roman"/>
                <w:color w:val="000000"/>
                <w:sz w:val="24"/>
                <w:szCs w:val="24"/>
                <w:vertAlign w:val="superscript"/>
              </w:rPr>
              <w:t xml:space="preserve"> tn</w:t>
            </w:r>
          </w:p>
        </w:tc>
        <w:tc>
          <w:tcPr>
            <w:tcW w:w="227" w:type="pct"/>
            <w:tcBorders>
              <w:top w:val="nil"/>
              <w:left w:val="nil"/>
              <w:bottom w:val="single" w:sz="4" w:space="0" w:color="auto"/>
              <w:right w:val="single" w:sz="4" w:space="0" w:color="auto"/>
            </w:tcBorders>
            <w:shd w:val="clear" w:color="auto" w:fill="auto"/>
            <w:noWrap/>
            <w:vAlign w:val="bottom"/>
          </w:tcPr>
          <w:p w:rsidR="00E27A80" w:rsidRPr="009F3CF0" w:rsidRDefault="00E27A80" w:rsidP="008C20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30" w:type="pct"/>
            <w:tcBorders>
              <w:top w:val="nil"/>
              <w:left w:val="nil"/>
              <w:bottom w:val="single" w:sz="4" w:space="0" w:color="auto"/>
              <w:right w:val="single" w:sz="4" w:space="0" w:color="auto"/>
            </w:tcBorders>
            <w:shd w:val="clear" w:color="auto" w:fill="auto"/>
            <w:noWrap/>
            <w:vAlign w:val="center"/>
          </w:tcPr>
          <w:p w:rsidR="00E27A80" w:rsidRPr="00C76B8A" w:rsidRDefault="00E27A80" w:rsidP="008C20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bl>
    <w:p w:rsidR="003B0D6E" w:rsidRDefault="003B0D6E" w:rsidP="00F0396F">
      <w:pPr>
        <w:tabs>
          <w:tab w:val="left" w:pos="450"/>
        </w:tabs>
        <w:rPr>
          <w:rFonts w:ascii="Times New Roman" w:hAnsi="Times New Roman" w:cs="Times New Roman"/>
          <w:sz w:val="24"/>
          <w:szCs w:val="24"/>
        </w:rPr>
      </w:pPr>
    </w:p>
    <w:p w:rsidR="002A3825" w:rsidRDefault="002A3825" w:rsidP="002A3825">
      <w:pPr>
        <w:tabs>
          <w:tab w:val="left" w:pos="45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Tabel  Dwi Arah Interaksi WP </w:t>
      </w:r>
      <w:r w:rsidR="00BB472B">
        <w:rPr>
          <w:rFonts w:ascii="Times New Roman" w:hAnsi="Times New Roman" w:cs="Times New Roman"/>
          <w:sz w:val="24"/>
          <w:szCs w:val="24"/>
        </w:rPr>
        <w:t>Atribut kekentalan</w:t>
      </w:r>
    </w:p>
    <w:p w:rsidR="002A3825" w:rsidRDefault="002A3825" w:rsidP="002A3825">
      <w:pPr>
        <w:tabs>
          <w:tab w:val="left" w:pos="450"/>
        </w:tabs>
        <w:spacing w:after="0" w:line="240" w:lineRule="auto"/>
        <w:jc w:val="center"/>
        <w:rPr>
          <w:rFonts w:ascii="Times New Roman" w:hAnsi="Times New Roman" w:cs="Times New Roman"/>
          <w:sz w:val="24"/>
          <w:szCs w:val="24"/>
        </w:rPr>
      </w:pPr>
    </w:p>
    <w:tbl>
      <w:tblPr>
        <w:tblStyle w:val="TableGrid"/>
        <w:tblW w:w="4857" w:type="pct"/>
        <w:tblInd w:w="108" w:type="dxa"/>
        <w:tblLook w:val="04A0" w:firstRow="1" w:lastRow="0" w:firstColumn="1" w:lastColumn="0" w:noHBand="0" w:noVBand="1"/>
      </w:tblPr>
      <w:tblGrid>
        <w:gridCol w:w="1931"/>
        <w:gridCol w:w="1613"/>
        <w:gridCol w:w="1986"/>
        <w:gridCol w:w="2390"/>
      </w:tblGrid>
      <w:tr w:rsidR="002A3825" w:rsidTr="001813CA">
        <w:tc>
          <w:tcPr>
            <w:tcW w:w="1219" w:type="pct"/>
            <w:vMerge w:val="restart"/>
          </w:tcPr>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Waktu Simpan buah naga</w:t>
            </w:r>
          </w:p>
        </w:tc>
        <w:tc>
          <w:tcPr>
            <w:tcW w:w="3781" w:type="pct"/>
            <w:gridSpan w:val="3"/>
          </w:tcPr>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Perbandingan buah naga : ekstrak jahe</w:t>
            </w:r>
          </w:p>
        </w:tc>
      </w:tr>
      <w:tr w:rsidR="002A3825" w:rsidTr="001813CA">
        <w:tc>
          <w:tcPr>
            <w:tcW w:w="1219" w:type="pct"/>
            <w:vMerge/>
          </w:tcPr>
          <w:p w:rsidR="002A3825" w:rsidRDefault="002A3825" w:rsidP="001813CA">
            <w:pPr>
              <w:jc w:val="center"/>
              <w:rPr>
                <w:rFonts w:ascii="Times New Roman" w:hAnsi="Times New Roman" w:cs="Times New Roman"/>
                <w:sz w:val="24"/>
                <w:szCs w:val="24"/>
              </w:rPr>
            </w:pPr>
          </w:p>
        </w:tc>
        <w:tc>
          <w:tcPr>
            <w:tcW w:w="1018" w:type="pct"/>
          </w:tcPr>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p1(1:1)</w:t>
            </w:r>
          </w:p>
        </w:tc>
        <w:tc>
          <w:tcPr>
            <w:tcW w:w="1254" w:type="pct"/>
          </w:tcPr>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p2 (2:1)</w:t>
            </w:r>
          </w:p>
        </w:tc>
        <w:tc>
          <w:tcPr>
            <w:tcW w:w="1509" w:type="pct"/>
          </w:tcPr>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p3 (3:1)</w:t>
            </w:r>
          </w:p>
        </w:tc>
      </w:tr>
      <w:tr w:rsidR="002A3825" w:rsidTr="001813CA">
        <w:tc>
          <w:tcPr>
            <w:tcW w:w="1219" w:type="pct"/>
          </w:tcPr>
          <w:p w:rsidR="002A3825" w:rsidRDefault="002A3825" w:rsidP="001813CA">
            <w:pPr>
              <w:jc w:val="center"/>
              <w:rPr>
                <w:rFonts w:ascii="Times New Roman" w:hAnsi="Times New Roman" w:cs="Times New Roman"/>
                <w:sz w:val="24"/>
                <w:szCs w:val="24"/>
              </w:rPr>
            </w:pPr>
          </w:p>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w1 (3hari)</w:t>
            </w:r>
          </w:p>
        </w:tc>
        <w:tc>
          <w:tcPr>
            <w:tcW w:w="1018" w:type="pct"/>
          </w:tcPr>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2A3825" w:rsidRDefault="002A3825" w:rsidP="001813CA">
            <w:pPr>
              <w:rPr>
                <w:rFonts w:ascii="Times New Roman" w:hAnsi="Times New Roman" w:cs="Times New Roman"/>
                <w:sz w:val="24"/>
                <w:szCs w:val="24"/>
              </w:rPr>
            </w:pPr>
            <w:r>
              <w:rPr>
                <w:rFonts w:ascii="Times New Roman" w:hAnsi="Times New Roman" w:cs="Times New Roman"/>
                <w:sz w:val="24"/>
                <w:szCs w:val="24"/>
              </w:rPr>
              <w:t xml:space="preserve">      4,156</w:t>
            </w:r>
          </w:p>
          <w:p w:rsidR="002A3825" w:rsidRDefault="002A3825" w:rsidP="001813CA">
            <w:pPr>
              <w:rPr>
                <w:rFonts w:ascii="Times New Roman" w:hAnsi="Times New Roman" w:cs="Times New Roman"/>
                <w:sz w:val="24"/>
                <w:szCs w:val="24"/>
              </w:rPr>
            </w:pPr>
            <w:r>
              <w:rPr>
                <w:rFonts w:ascii="Times New Roman" w:hAnsi="Times New Roman" w:cs="Times New Roman"/>
                <w:sz w:val="24"/>
                <w:szCs w:val="24"/>
              </w:rPr>
              <w:t>a</w:t>
            </w:r>
          </w:p>
        </w:tc>
        <w:tc>
          <w:tcPr>
            <w:tcW w:w="1254" w:type="pct"/>
          </w:tcPr>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4,333</w:t>
            </w:r>
          </w:p>
          <w:p w:rsidR="002A3825" w:rsidRDefault="00C54254" w:rsidP="001813CA">
            <w:pPr>
              <w:rPr>
                <w:rFonts w:ascii="Times New Roman" w:hAnsi="Times New Roman" w:cs="Times New Roman"/>
                <w:sz w:val="24"/>
                <w:szCs w:val="24"/>
              </w:rPr>
            </w:pPr>
            <w:r>
              <w:rPr>
                <w:rFonts w:ascii="Times New Roman" w:hAnsi="Times New Roman" w:cs="Times New Roman"/>
                <w:sz w:val="24"/>
                <w:szCs w:val="24"/>
              </w:rPr>
              <w:t>b</w:t>
            </w:r>
          </w:p>
        </w:tc>
        <w:tc>
          <w:tcPr>
            <w:tcW w:w="1509" w:type="pct"/>
          </w:tcPr>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 xml:space="preserve">                   B</w:t>
            </w:r>
          </w:p>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4,289</w:t>
            </w:r>
          </w:p>
          <w:p w:rsidR="002A3825" w:rsidRDefault="002A3825" w:rsidP="001813CA">
            <w:pPr>
              <w:rPr>
                <w:rFonts w:ascii="Times New Roman" w:hAnsi="Times New Roman" w:cs="Times New Roman"/>
                <w:sz w:val="24"/>
                <w:szCs w:val="24"/>
              </w:rPr>
            </w:pPr>
            <w:r>
              <w:rPr>
                <w:rFonts w:ascii="Times New Roman" w:hAnsi="Times New Roman" w:cs="Times New Roman"/>
                <w:sz w:val="24"/>
                <w:szCs w:val="24"/>
              </w:rPr>
              <w:t xml:space="preserve">   ab</w:t>
            </w:r>
          </w:p>
        </w:tc>
      </w:tr>
      <w:tr w:rsidR="002A3825" w:rsidTr="001813CA">
        <w:tc>
          <w:tcPr>
            <w:tcW w:w="1219" w:type="pct"/>
          </w:tcPr>
          <w:p w:rsidR="002A3825" w:rsidRDefault="002A3825" w:rsidP="001813CA">
            <w:pPr>
              <w:jc w:val="center"/>
              <w:rPr>
                <w:rFonts w:ascii="Times New Roman" w:hAnsi="Times New Roman" w:cs="Times New Roman"/>
                <w:sz w:val="24"/>
                <w:szCs w:val="24"/>
              </w:rPr>
            </w:pPr>
          </w:p>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w2 (6 hari)</w:t>
            </w:r>
          </w:p>
        </w:tc>
        <w:tc>
          <w:tcPr>
            <w:tcW w:w="1018" w:type="pct"/>
          </w:tcPr>
          <w:p w:rsidR="002A3825" w:rsidRDefault="002A3825" w:rsidP="001813CA">
            <w:pPr>
              <w:rPr>
                <w:rFonts w:ascii="Times New Roman" w:hAnsi="Times New Roman" w:cs="Times New Roman"/>
                <w:sz w:val="24"/>
                <w:szCs w:val="24"/>
              </w:rPr>
            </w:pPr>
            <w:r>
              <w:rPr>
                <w:rFonts w:ascii="Times New Roman" w:hAnsi="Times New Roman" w:cs="Times New Roman"/>
                <w:sz w:val="24"/>
                <w:szCs w:val="24"/>
              </w:rPr>
              <w:t xml:space="preserve">                 B</w:t>
            </w:r>
          </w:p>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4,367</w:t>
            </w:r>
          </w:p>
          <w:p w:rsidR="002A3825" w:rsidRDefault="002A3825" w:rsidP="001813CA">
            <w:pPr>
              <w:rPr>
                <w:rFonts w:ascii="Times New Roman" w:hAnsi="Times New Roman" w:cs="Times New Roman"/>
                <w:sz w:val="24"/>
                <w:szCs w:val="24"/>
              </w:rPr>
            </w:pPr>
            <w:r>
              <w:rPr>
                <w:rFonts w:ascii="Times New Roman" w:hAnsi="Times New Roman" w:cs="Times New Roman"/>
                <w:sz w:val="24"/>
                <w:szCs w:val="24"/>
              </w:rPr>
              <w:t>a</w:t>
            </w:r>
          </w:p>
        </w:tc>
        <w:tc>
          <w:tcPr>
            <w:tcW w:w="1254" w:type="pct"/>
          </w:tcPr>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4,311</w:t>
            </w:r>
          </w:p>
          <w:p w:rsidR="002A3825" w:rsidRDefault="00C54254" w:rsidP="001813CA">
            <w:pPr>
              <w:rPr>
                <w:rFonts w:ascii="Times New Roman" w:hAnsi="Times New Roman" w:cs="Times New Roman"/>
                <w:sz w:val="24"/>
                <w:szCs w:val="24"/>
              </w:rPr>
            </w:pPr>
            <w:r>
              <w:rPr>
                <w:rFonts w:ascii="Times New Roman" w:hAnsi="Times New Roman" w:cs="Times New Roman"/>
                <w:sz w:val="24"/>
                <w:szCs w:val="24"/>
              </w:rPr>
              <w:t>a</w:t>
            </w:r>
            <w:r w:rsidR="002A3825">
              <w:rPr>
                <w:rFonts w:ascii="Times New Roman" w:hAnsi="Times New Roman" w:cs="Times New Roman"/>
                <w:sz w:val="24"/>
                <w:szCs w:val="24"/>
              </w:rPr>
              <w:t>b</w:t>
            </w:r>
          </w:p>
        </w:tc>
        <w:tc>
          <w:tcPr>
            <w:tcW w:w="1509" w:type="pct"/>
          </w:tcPr>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 xml:space="preserve">                 AB</w:t>
            </w:r>
          </w:p>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4,167</w:t>
            </w:r>
          </w:p>
          <w:p w:rsidR="002A3825" w:rsidRDefault="002A3825" w:rsidP="001813CA">
            <w:pPr>
              <w:rPr>
                <w:rFonts w:ascii="Times New Roman" w:hAnsi="Times New Roman" w:cs="Times New Roman"/>
                <w:sz w:val="24"/>
                <w:szCs w:val="24"/>
              </w:rPr>
            </w:pPr>
            <w:r>
              <w:rPr>
                <w:rFonts w:ascii="Times New Roman" w:hAnsi="Times New Roman" w:cs="Times New Roman"/>
                <w:sz w:val="24"/>
                <w:szCs w:val="24"/>
              </w:rPr>
              <w:t xml:space="preserve"> </w:t>
            </w:r>
            <w:r w:rsidR="00BB472B">
              <w:rPr>
                <w:rFonts w:ascii="Times New Roman" w:hAnsi="Times New Roman" w:cs="Times New Roman"/>
                <w:sz w:val="24"/>
                <w:szCs w:val="24"/>
              </w:rPr>
              <w:t>a</w:t>
            </w:r>
          </w:p>
        </w:tc>
      </w:tr>
      <w:tr w:rsidR="002A3825" w:rsidTr="001813CA">
        <w:tc>
          <w:tcPr>
            <w:tcW w:w="1219" w:type="pct"/>
          </w:tcPr>
          <w:p w:rsidR="002A3825" w:rsidRDefault="002A3825" w:rsidP="001813CA">
            <w:pPr>
              <w:jc w:val="center"/>
              <w:rPr>
                <w:rFonts w:ascii="Times New Roman" w:hAnsi="Times New Roman" w:cs="Times New Roman"/>
                <w:sz w:val="24"/>
                <w:szCs w:val="24"/>
              </w:rPr>
            </w:pPr>
          </w:p>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w3 (9 hari)</w:t>
            </w:r>
          </w:p>
        </w:tc>
        <w:tc>
          <w:tcPr>
            <w:tcW w:w="1018" w:type="pct"/>
          </w:tcPr>
          <w:p w:rsidR="002A3825" w:rsidRDefault="002A3825" w:rsidP="001813CA">
            <w:pPr>
              <w:rPr>
                <w:rFonts w:ascii="Times New Roman" w:hAnsi="Times New Roman" w:cs="Times New Roman"/>
                <w:sz w:val="24"/>
                <w:szCs w:val="24"/>
              </w:rPr>
            </w:pPr>
            <w:r>
              <w:rPr>
                <w:rFonts w:ascii="Times New Roman" w:hAnsi="Times New Roman" w:cs="Times New Roman"/>
                <w:sz w:val="24"/>
                <w:szCs w:val="24"/>
              </w:rPr>
              <w:t xml:space="preserve">                 B</w:t>
            </w:r>
          </w:p>
          <w:p w:rsidR="002A3825" w:rsidRDefault="002A3825" w:rsidP="001813CA">
            <w:pPr>
              <w:rPr>
                <w:rFonts w:ascii="Times New Roman" w:hAnsi="Times New Roman" w:cs="Times New Roman"/>
                <w:sz w:val="24"/>
                <w:szCs w:val="24"/>
              </w:rPr>
            </w:pPr>
            <w:r>
              <w:rPr>
                <w:rFonts w:ascii="Times New Roman" w:hAnsi="Times New Roman" w:cs="Times New Roman"/>
                <w:sz w:val="24"/>
                <w:szCs w:val="24"/>
              </w:rPr>
              <w:t xml:space="preserve">      4,356</w:t>
            </w:r>
          </w:p>
          <w:p w:rsidR="002A3825" w:rsidRDefault="002A3825" w:rsidP="001813CA">
            <w:pPr>
              <w:rPr>
                <w:rFonts w:ascii="Times New Roman" w:hAnsi="Times New Roman" w:cs="Times New Roman"/>
                <w:sz w:val="24"/>
                <w:szCs w:val="24"/>
              </w:rPr>
            </w:pPr>
            <w:r>
              <w:rPr>
                <w:rFonts w:ascii="Times New Roman" w:hAnsi="Times New Roman" w:cs="Times New Roman"/>
                <w:sz w:val="24"/>
                <w:szCs w:val="24"/>
              </w:rPr>
              <w:t>b</w:t>
            </w:r>
          </w:p>
        </w:tc>
        <w:tc>
          <w:tcPr>
            <w:tcW w:w="1254" w:type="pct"/>
          </w:tcPr>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4,400</w:t>
            </w:r>
          </w:p>
          <w:p w:rsidR="002A3825" w:rsidRDefault="002A3825" w:rsidP="001813CA">
            <w:pPr>
              <w:rPr>
                <w:rFonts w:ascii="Times New Roman" w:hAnsi="Times New Roman" w:cs="Times New Roman"/>
                <w:sz w:val="24"/>
                <w:szCs w:val="24"/>
              </w:rPr>
            </w:pPr>
            <w:r>
              <w:rPr>
                <w:rFonts w:ascii="Times New Roman" w:hAnsi="Times New Roman" w:cs="Times New Roman"/>
                <w:sz w:val="24"/>
                <w:szCs w:val="24"/>
              </w:rPr>
              <w:t>b</w:t>
            </w:r>
          </w:p>
        </w:tc>
        <w:tc>
          <w:tcPr>
            <w:tcW w:w="1509" w:type="pct"/>
          </w:tcPr>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 xml:space="preserve">               A</w:t>
            </w:r>
          </w:p>
          <w:p w:rsidR="002A3825" w:rsidRDefault="002A3825" w:rsidP="001813CA">
            <w:pPr>
              <w:jc w:val="center"/>
              <w:rPr>
                <w:rFonts w:ascii="Times New Roman" w:hAnsi="Times New Roman" w:cs="Times New Roman"/>
                <w:sz w:val="24"/>
                <w:szCs w:val="24"/>
              </w:rPr>
            </w:pPr>
            <w:r>
              <w:rPr>
                <w:rFonts w:ascii="Times New Roman" w:hAnsi="Times New Roman" w:cs="Times New Roman"/>
                <w:sz w:val="24"/>
                <w:szCs w:val="24"/>
              </w:rPr>
              <w:t>4,122</w:t>
            </w:r>
          </w:p>
          <w:p w:rsidR="002A3825" w:rsidRDefault="002A3825" w:rsidP="001813CA">
            <w:pPr>
              <w:rPr>
                <w:rFonts w:ascii="Times New Roman" w:hAnsi="Times New Roman" w:cs="Times New Roman"/>
                <w:sz w:val="24"/>
                <w:szCs w:val="24"/>
              </w:rPr>
            </w:pPr>
            <w:r>
              <w:rPr>
                <w:rFonts w:ascii="Times New Roman" w:hAnsi="Times New Roman" w:cs="Times New Roman"/>
                <w:sz w:val="24"/>
                <w:szCs w:val="24"/>
              </w:rPr>
              <w:t>a</w:t>
            </w:r>
          </w:p>
        </w:tc>
      </w:tr>
    </w:tbl>
    <w:p w:rsidR="002A3825" w:rsidRPr="002A3825" w:rsidRDefault="002A3825" w:rsidP="002A382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2A3825" w:rsidRDefault="002A3825" w:rsidP="002A3825">
      <w:pPr>
        <w:autoSpaceDE w:val="0"/>
        <w:autoSpaceDN w:val="0"/>
        <w:adjustRightInd w:val="0"/>
        <w:spacing w:after="27" w:line="240" w:lineRule="auto"/>
        <w:rPr>
          <w:rFonts w:ascii="Times New Roman" w:eastAsiaTheme="minorHAnsi" w:hAnsi="Times New Roman" w:cs="Times New Roman"/>
          <w:color w:val="000000"/>
          <w:sz w:val="23"/>
          <w:szCs w:val="23"/>
          <w:lang w:eastAsia="en-US"/>
        </w:rPr>
      </w:pPr>
      <w:r>
        <w:rPr>
          <w:rFonts w:ascii="Times New Roman" w:eastAsiaTheme="minorHAnsi" w:hAnsi="Times New Roman" w:cs="Times New Roman"/>
          <w:color w:val="000000"/>
          <w:sz w:val="23"/>
          <w:szCs w:val="23"/>
          <w:lang w:eastAsia="en-US"/>
        </w:rPr>
        <w:t>Keterangan :</w:t>
      </w:r>
    </w:p>
    <w:p w:rsidR="002A3825" w:rsidRPr="002A3825" w:rsidRDefault="002A3825" w:rsidP="002A3825">
      <w:pPr>
        <w:autoSpaceDE w:val="0"/>
        <w:autoSpaceDN w:val="0"/>
        <w:adjustRightInd w:val="0"/>
        <w:spacing w:after="27" w:line="240" w:lineRule="auto"/>
        <w:rPr>
          <w:rFonts w:ascii="Times New Roman" w:eastAsiaTheme="minorHAnsi" w:hAnsi="Times New Roman" w:cs="Times New Roman"/>
          <w:color w:val="000000"/>
          <w:sz w:val="23"/>
          <w:szCs w:val="23"/>
          <w:lang w:eastAsia="en-US"/>
        </w:rPr>
      </w:pPr>
      <w:r w:rsidRPr="002A3825">
        <w:rPr>
          <w:rFonts w:ascii="Times New Roman" w:eastAsiaTheme="minorHAnsi" w:hAnsi="Times New Roman" w:cs="Times New Roman"/>
          <w:color w:val="000000"/>
          <w:sz w:val="23"/>
          <w:szCs w:val="23"/>
          <w:lang w:eastAsia="en-US"/>
        </w:rPr>
        <w:t xml:space="preserve">- Huruf kecil dibaca horizontal </w:t>
      </w:r>
    </w:p>
    <w:p w:rsidR="002A3825" w:rsidRPr="002A3825" w:rsidRDefault="002A3825" w:rsidP="002A3825">
      <w:pPr>
        <w:autoSpaceDE w:val="0"/>
        <w:autoSpaceDN w:val="0"/>
        <w:adjustRightInd w:val="0"/>
        <w:spacing w:after="0" w:line="240" w:lineRule="auto"/>
        <w:rPr>
          <w:rFonts w:ascii="Times New Roman" w:eastAsiaTheme="minorHAnsi" w:hAnsi="Times New Roman" w:cs="Times New Roman"/>
          <w:color w:val="000000"/>
          <w:sz w:val="23"/>
          <w:szCs w:val="23"/>
          <w:lang w:eastAsia="en-US"/>
        </w:rPr>
      </w:pPr>
      <w:r w:rsidRPr="002A3825">
        <w:rPr>
          <w:rFonts w:ascii="Times New Roman" w:eastAsiaTheme="minorHAnsi" w:hAnsi="Times New Roman" w:cs="Times New Roman"/>
          <w:color w:val="000000"/>
          <w:sz w:val="23"/>
          <w:szCs w:val="23"/>
          <w:lang w:eastAsia="en-US"/>
        </w:rPr>
        <w:t xml:space="preserve">- Huruf kapital dibaca vertical </w:t>
      </w:r>
    </w:p>
    <w:p w:rsidR="002A3825" w:rsidRDefault="002A3825" w:rsidP="00F0396F">
      <w:pPr>
        <w:tabs>
          <w:tab w:val="left" w:pos="450"/>
        </w:tabs>
        <w:rPr>
          <w:rFonts w:ascii="Times New Roman" w:hAnsi="Times New Roman" w:cs="Times New Roman"/>
          <w:sz w:val="24"/>
          <w:szCs w:val="24"/>
        </w:rPr>
        <w:sectPr w:rsidR="002A3825" w:rsidSect="00DC34FC">
          <w:pgSz w:w="11906" w:h="16838" w:code="9"/>
          <w:pgMar w:top="2268" w:right="1701" w:bottom="1701" w:left="2268" w:header="1134" w:footer="1134" w:gutter="0"/>
          <w:cols w:space="708"/>
          <w:docGrid w:linePitch="360"/>
        </w:sectPr>
      </w:pPr>
    </w:p>
    <w:p w:rsidR="00B3698B" w:rsidRPr="00B3698B" w:rsidRDefault="00B3698B" w:rsidP="00B3698B">
      <w:pPr>
        <w:pStyle w:val="Caption"/>
        <w:spacing w:after="0" w:line="480" w:lineRule="auto"/>
        <w:jc w:val="both"/>
        <w:rPr>
          <w:rFonts w:ascii="Times New Roman" w:hAnsi="Times New Roman" w:cs="Times New Roman"/>
          <w:b/>
          <w:i w:val="0"/>
          <w:color w:val="auto"/>
          <w:sz w:val="24"/>
          <w:szCs w:val="24"/>
        </w:rPr>
      </w:pPr>
      <w:bookmarkStart w:id="169" w:name="_Toc472709469"/>
      <w:r w:rsidRPr="00B3698B">
        <w:rPr>
          <w:rFonts w:ascii="Times New Roman" w:hAnsi="Times New Roman" w:cs="Times New Roman"/>
          <w:b/>
          <w:i w:val="0"/>
          <w:color w:val="auto"/>
          <w:sz w:val="24"/>
          <w:szCs w:val="24"/>
        </w:rPr>
        <w:lastRenderedPageBreak/>
        <w:t xml:space="preserve">Lampiran </w:t>
      </w:r>
      <w:r w:rsidRPr="00B3698B">
        <w:rPr>
          <w:rFonts w:ascii="Times New Roman" w:hAnsi="Times New Roman" w:cs="Times New Roman"/>
          <w:b/>
          <w:i w:val="0"/>
          <w:color w:val="auto"/>
          <w:sz w:val="24"/>
          <w:szCs w:val="24"/>
        </w:rPr>
        <w:fldChar w:fldCharType="begin"/>
      </w:r>
      <w:r w:rsidRPr="00B3698B">
        <w:rPr>
          <w:rFonts w:ascii="Times New Roman" w:hAnsi="Times New Roman" w:cs="Times New Roman"/>
          <w:b/>
          <w:i w:val="0"/>
          <w:color w:val="auto"/>
          <w:sz w:val="24"/>
          <w:szCs w:val="24"/>
        </w:rPr>
        <w:instrText xml:space="preserve"> SEQ Lampiran \* ARABIC </w:instrText>
      </w:r>
      <w:r w:rsidRPr="00B3698B">
        <w:rPr>
          <w:rFonts w:ascii="Times New Roman" w:hAnsi="Times New Roman" w:cs="Times New Roman"/>
          <w:b/>
          <w:i w:val="0"/>
          <w:color w:val="auto"/>
          <w:sz w:val="24"/>
          <w:szCs w:val="24"/>
        </w:rPr>
        <w:fldChar w:fldCharType="separate"/>
      </w:r>
      <w:r w:rsidRPr="00B3698B">
        <w:rPr>
          <w:rFonts w:ascii="Times New Roman" w:hAnsi="Times New Roman" w:cs="Times New Roman"/>
          <w:b/>
          <w:i w:val="0"/>
          <w:noProof/>
          <w:color w:val="auto"/>
          <w:sz w:val="24"/>
          <w:szCs w:val="24"/>
        </w:rPr>
        <w:t>23</w:t>
      </w:r>
      <w:r w:rsidRPr="00B3698B">
        <w:rPr>
          <w:rFonts w:ascii="Times New Roman" w:hAnsi="Times New Roman" w:cs="Times New Roman"/>
          <w:b/>
          <w:i w:val="0"/>
          <w:color w:val="auto"/>
          <w:sz w:val="24"/>
          <w:szCs w:val="24"/>
        </w:rPr>
        <w:fldChar w:fldCharType="end"/>
      </w:r>
      <w:r w:rsidRPr="00B3698B">
        <w:rPr>
          <w:rFonts w:ascii="Times New Roman" w:hAnsi="Times New Roman" w:cs="Times New Roman"/>
          <w:b/>
          <w:i w:val="0"/>
          <w:color w:val="auto"/>
          <w:sz w:val="24"/>
          <w:szCs w:val="24"/>
        </w:rPr>
        <w:t>. Hasil Uji Skoring Pada Penelitian Utama</w:t>
      </w:r>
      <w:bookmarkEnd w:id="169"/>
    </w:p>
    <w:p w:rsidR="006540B4" w:rsidRPr="00B3698B" w:rsidRDefault="006540B4" w:rsidP="00B3698B">
      <w:pPr>
        <w:pStyle w:val="Caption"/>
        <w:spacing w:after="0" w:line="480" w:lineRule="auto"/>
        <w:jc w:val="both"/>
        <w:rPr>
          <w:rFonts w:ascii="Times New Roman" w:hAnsi="Times New Roman" w:cs="Times New Roman"/>
          <w:b/>
          <w:i w:val="0"/>
          <w:color w:val="auto"/>
          <w:sz w:val="24"/>
          <w:szCs w:val="24"/>
        </w:rPr>
      </w:pPr>
      <w:r w:rsidRPr="00B3698B">
        <w:rPr>
          <w:rFonts w:ascii="Times New Roman" w:hAnsi="Times New Roman" w:cs="Times New Roman"/>
          <w:b/>
          <w:i w:val="0"/>
          <w:color w:val="auto"/>
          <w:sz w:val="24"/>
          <w:szCs w:val="24"/>
        </w:rPr>
        <w:t>Atribut Rasa</w:t>
      </w:r>
    </w:p>
    <w:p w:rsidR="006540B4" w:rsidRDefault="006540B4" w:rsidP="00F0396F">
      <w:pPr>
        <w:tabs>
          <w:tab w:val="left" w:pos="450"/>
        </w:tabs>
        <w:rPr>
          <w:rFonts w:ascii="Times New Roman" w:hAnsi="Times New Roman" w:cs="Times New Roman"/>
          <w:sz w:val="24"/>
          <w:szCs w:val="24"/>
        </w:rPr>
      </w:pPr>
      <w:r>
        <w:rPr>
          <w:rFonts w:ascii="Times New Roman" w:hAnsi="Times New Roman" w:cs="Times New Roman"/>
          <w:sz w:val="24"/>
          <w:szCs w:val="24"/>
        </w:rPr>
        <w:t>Rentang kelas       = Nilai Rata-rata tertinggi – nilai rata-rata terendah</w:t>
      </w:r>
    </w:p>
    <w:p w:rsidR="006540B4" w:rsidRDefault="006540B4" w:rsidP="00F0396F">
      <w:pPr>
        <w:tabs>
          <w:tab w:val="left" w:pos="450"/>
        </w:tabs>
        <w:rPr>
          <w:rFonts w:ascii="Times New Roman" w:hAnsi="Times New Roman" w:cs="Times New Roman"/>
          <w:sz w:val="24"/>
          <w:szCs w:val="24"/>
        </w:rPr>
      </w:pPr>
      <w:r>
        <w:rPr>
          <w:rFonts w:ascii="Times New Roman" w:hAnsi="Times New Roman" w:cs="Times New Roman"/>
          <w:sz w:val="24"/>
          <w:szCs w:val="24"/>
        </w:rPr>
        <w:t xml:space="preserve">                             = 5,167 – 4,756</w:t>
      </w:r>
    </w:p>
    <w:p w:rsidR="006540B4" w:rsidRDefault="006540B4" w:rsidP="00F0396F">
      <w:pPr>
        <w:tabs>
          <w:tab w:val="left" w:pos="450"/>
        </w:tabs>
        <w:rPr>
          <w:rFonts w:ascii="Times New Roman" w:hAnsi="Times New Roman" w:cs="Times New Roman"/>
          <w:sz w:val="24"/>
          <w:szCs w:val="24"/>
        </w:rPr>
      </w:pPr>
      <w:r>
        <w:rPr>
          <w:rFonts w:ascii="Times New Roman" w:hAnsi="Times New Roman" w:cs="Times New Roman"/>
          <w:sz w:val="24"/>
          <w:szCs w:val="24"/>
        </w:rPr>
        <w:t xml:space="preserve">                             = 0,411</w:t>
      </w:r>
    </w:p>
    <w:p w:rsidR="006540B4" w:rsidRDefault="006540B4" w:rsidP="00F0396F">
      <w:pPr>
        <w:tabs>
          <w:tab w:val="left" w:pos="450"/>
        </w:tabs>
        <w:rPr>
          <w:rFonts w:ascii="Times New Roman" w:hAnsi="Times New Roman" w:cs="Times New Roman"/>
          <w:sz w:val="24"/>
          <w:szCs w:val="24"/>
        </w:rPr>
      </w:pPr>
      <w:r>
        <w:rPr>
          <w:rFonts w:ascii="Times New Roman" w:hAnsi="Times New Roman" w:cs="Times New Roman"/>
          <w:sz w:val="24"/>
          <w:szCs w:val="24"/>
        </w:rPr>
        <w:t>Banyaknya kelas  = 1 + 3,3 log n</w:t>
      </w:r>
    </w:p>
    <w:p w:rsidR="006540B4" w:rsidRDefault="006540B4" w:rsidP="00F0396F">
      <w:pPr>
        <w:tabs>
          <w:tab w:val="left" w:pos="450"/>
        </w:tabs>
        <w:rPr>
          <w:rFonts w:ascii="Times New Roman" w:hAnsi="Times New Roman" w:cs="Times New Roman"/>
          <w:sz w:val="24"/>
          <w:szCs w:val="24"/>
        </w:rPr>
      </w:pPr>
      <w:r>
        <w:rPr>
          <w:rFonts w:ascii="Times New Roman" w:hAnsi="Times New Roman" w:cs="Times New Roman"/>
          <w:sz w:val="24"/>
          <w:szCs w:val="24"/>
        </w:rPr>
        <w:t xml:space="preserve">            </w:t>
      </w:r>
      <w:r w:rsidR="000F7949">
        <w:rPr>
          <w:rFonts w:ascii="Times New Roman" w:hAnsi="Times New Roman" w:cs="Times New Roman"/>
          <w:sz w:val="24"/>
          <w:szCs w:val="24"/>
        </w:rPr>
        <w:t xml:space="preserve">                 = 1 + 3,3 log 9</w:t>
      </w:r>
    </w:p>
    <w:p w:rsidR="006540B4" w:rsidRDefault="006540B4" w:rsidP="00F0396F">
      <w:pPr>
        <w:tabs>
          <w:tab w:val="left" w:pos="450"/>
        </w:tabs>
        <w:rPr>
          <w:rFonts w:ascii="Times New Roman" w:hAnsi="Times New Roman" w:cs="Times New Roman"/>
          <w:sz w:val="24"/>
          <w:szCs w:val="24"/>
        </w:rPr>
      </w:pPr>
      <w:r>
        <w:rPr>
          <w:rFonts w:ascii="Times New Roman" w:hAnsi="Times New Roman" w:cs="Times New Roman"/>
          <w:sz w:val="24"/>
          <w:szCs w:val="24"/>
        </w:rPr>
        <w:t xml:space="preserve">                             = 4,149 </w:t>
      </w:r>
    </w:p>
    <w:p w:rsidR="006540B4" w:rsidRDefault="006540B4" w:rsidP="00F0396F">
      <w:pPr>
        <w:tabs>
          <w:tab w:val="left" w:pos="450"/>
        </w:tabs>
        <w:rPr>
          <w:rFonts w:ascii="Times New Roman" w:hAnsi="Times New Roman" w:cs="Times New Roman"/>
          <w:sz w:val="24"/>
          <w:szCs w:val="24"/>
        </w:rPr>
      </w:pPr>
      <w:r>
        <w:rPr>
          <w:rFonts w:ascii="Times New Roman" w:hAnsi="Times New Roman" w:cs="Times New Roman"/>
          <w:sz w:val="24"/>
          <w:szCs w:val="24"/>
        </w:rPr>
        <w:t xml:space="preserve">Panjang kelas      = </w:t>
      </w:r>
      <m:oMath>
        <m:f>
          <m:fPr>
            <m:ctrlPr>
              <w:rPr>
                <w:rFonts w:ascii="Cambria Math" w:hAnsi="Cambria Math" w:cs="Times New Roman"/>
                <w:i/>
                <w:sz w:val="24"/>
                <w:szCs w:val="24"/>
              </w:rPr>
            </m:ctrlPr>
          </m:fPr>
          <m:num>
            <m:r>
              <m:rPr>
                <m:sty m:val="p"/>
              </m:rPr>
              <w:rPr>
                <w:rFonts w:ascii="Cambria Math" w:hAnsi="Cambria Math" w:cs="Times New Roman"/>
                <w:sz w:val="24"/>
                <w:szCs w:val="24"/>
              </w:rPr>
              <m:t>Rentang kelas</m:t>
            </m:r>
          </m:num>
          <m:den>
            <m:r>
              <m:rPr>
                <m:sty m:val="p"/>
              </m:rPr>
              <w:rPr>
                <w:rFonts w:ascii="Cambria Math" w:hAnsi="Cambria Math" w:cs="Times New Roman"/>
                <w:sz w:val="24"/>
                <w:szCs w:val="24"/>
              </w:rPr>
              <m:t>banyaknya kelas</m:t>
            </m:r>
          </m:den>
        </m:f>
      </m:oMath>
    </w:p>
    <w:p w:rsidR="006540B4" w:rsidRDefault="006540B4" w:rsidP="00F0396F">
      <w:pPr>
        <w:tabs>
          <w:tab w:val="left" w:pos="450"/>
        </w:tabs>
        <w:rPr>
          <w:rFonts w:ascii="Times New Roman" w:hAnsi="Times New Roman" w:cs="Times New Roman"/>
          <w:sz w:val="24"/>
          <w:szCs w:val="24"/>
        </w:rPr>
      </w:pPr>
      <w:r>
        <w:rPr>
          <w:rFonts w:ascii="Times New Roman" w:hAnsi="Times New Roman" w:cs="Times New Roman"/>
          <w:sz w:val="24"/>
          <w:szCs w:val="24"/>
        </w:rPr>
        <w:t xml:space="preserve">                          </w:t>
      </w:r>
      <w:r w:rsidR="00083C99">
        <w:rPr>
          <w:rFonts w:ascii="Times New Roman" w:hAnsi="Times New Roman" w:cs="Times New Roman"/>
          <w:sz w:val="24"/>
          <w:szCs w:val="24"/>
        </w:rPr>
        <w:t xml:space="preserve">  </w:t>
      </w:r>
      <w:r>
        <w:rPr>
          <w:rFonts w:ascii="Times New Roman" w:hAnsi="Times New Roman" w:cs="Times New Roman"/>
          <w:sz w:val="24"/>
          <w:szCs w:val="24"/>
        </w:rPr>
        <w:t>=</w:t>
      </w:r>
      <w:r w:rsidR="00083C99">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0,411</m:t>
            </m:r>
          </m:num>
          <m:den>
            <m:r>
              <w:rPr>
                <w:rFonts w:ascii="Cambria Math" w:hAnsi="Cambria Math" w:cs="Times New Roman"/>
                <w:sz w:val="24"/>
                <w:szCs w:val="24"/>
              </w:rPr>
              <m:t>5</m:t>
            </m:r>
          </m:den>
        </m:f>
      </m:oMath>
      <w:r w:rsidR="00083C99">
        <w:rPr>
          <w:rFonts w:ascii="Times New Roman" w:hAnsi="Times New Roman" w:cs="Times New Roman"/>
          <w:sz w:val="24"/>
          <w:szCs w:val="24"/>
        </w:rPr>
        <w:t xml:space="preserve"> </w:t>
      </w:r>
    </w:p>
    <w:p w:rsidR="00083C99" w:rsidRDefault="00083C99" w:rsidP="00F0396F">
      <w:pPr>
        <w:tabs>
          <w:tab w:val="left" w:pos="450"/>
        </w:tabs>
        <w:rPr>
          <w:rFonts w:ascii="Times New Roman" w:hAnsi="Times New Roman" w:cs="Times New Roman"/>
          <w:sz w:val="24"/>
          <w:szCs w:val="24"/>
        </w:rPr>
      </w:pPr>
      <w:r>
        <w:rPr>
          <w:rFonts w:ascii="Times New Roman" w:hAnsi="Times New Roman" w:cs="Times New Roman"/>
          <w:sz w:val="24"/>
          <w:szCs w:val="24"/>
        </w:rPr>
        <w:t xml:space="preserve">                            =  0,082</w:t>
      </w:r>
    </w:p>
    <w:tbl>
      <w:tblPr>
        <w:tblW w:w="5000" w:type="pct"/>
        <w:jc w:val="center"/>
        <w:tblLook w:val="04A0" w:firstRow="1" w:lastRow="0" w:firstColumn="1" w:lastColumn="0" w:noHBand="0" w:noVBand="1"/>
      </w:tblPr>
      <w:tblGrid>
        <w:gridCol w:w="2718"/>
        <w:gridCol w:w="2718"/>
        <w:gridCol w:w="2717"/>
      </w:tblGrid>
      <w:tr w:rsidR="006540B4" w:rsidRPr="006540B4" w:rsidTr="006540B4">
        <w:trPr>
          <w:trHeight w:val="630"/>
          <w:jc w:val="center"/>
        </w:trPr>
        <w:tc>
          <w:tcPr>
            <w:tcW w:w="33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Range Untuk Rasa</w:t>
            </w:r>
          </w:p>
        </w:tc>
        <w:tc>
          <w:tcPr>
            <w:tcW w:w="1667" w:type="pct"/>
            <w:tcBorders>
              <w:top w:val="single" w:sz="4" w:space="0" w:color="auto"/>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Skor</w:t>
            </w:r>
          </w:p>
        </w:tc>
      </w:tr>
      <w:tr w:rsidR="006540B4" w:rsidRPr="006540B4" w:rsidTr="006540B4">
        <w:trPr>
          <w:trHeight w:val="315"/>
          <w:jc w:val="center"/>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4,756</w:t>
            </w:r>
          </w:p>
        </w:tc>
        <w:tc>
          <w:tcPr>
            <w:tcW w:w="1667" w:type="pct"/>
            <w:tcBorders>
              <w:top w:val="nil"/>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4,838</w:t>
            </w:r>
          </w:p>
        </w:tc>
        <w:tc>
          <w:tcPr>
            <w:tcW w:w="1667" w:type="pct"/>
            <w:tcBorders>
              <w:top w:val="nil"/>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1</w:t>
            </w:r>
          </w:p>
        </w:tc>
      </w:tr>
      <w:tr w:rsidR="006540B4" w:rsidRPr="006540B4" w:rsidTr="006540B4">
        <w:trPr>
          <w:trHeight w:val="315"/>
          <w:jc w:val="center"/>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4,848</w:t>
            </w:r>
          </w:p>
        </w:tc>
        <w:tc>
          <w:tcPr>
            <w:tcW w:w="1667" w:type="pct"/>
            <w:tcBorders>
              <w:top w:val="nil"/>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4,920</w:t>
            </w:r>
          </w:p>
        </w:tc>
        <w:tc>
          <w:tcPr>
            <w:tcW w:w="1667" w:type="pct"/>
            <w:tcBorders>
              <w:top w:val="nil"/>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2</w:t>
            </w:r>
          </w:p>
        </w:tc>
      </w:tr>
      <w:tr w:rsidR="006540B4" w:rsidRPr="006540B4" w:rsidTr="006540B4">
        <w:trPr>
          <w:trHeight w:val="315"/>
          <w:jc w:val="center"/>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4,930</w:t>
            </w:r>
          </w:p>
        </w:tc>
        <w:tc>
          <w:tcPr>
            <w:tcW w:w="1667" w:type="pct"/>
            <w:tcBorders>
              <w:top w:val="nil"/>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5,002</w:t>
            </w:r>
          </w:p>
        </w:tc>
        <w:tc>
          <w:tcPr>
            <w:tcW w:w="1667" w:type="pct"/>
            <w:tcBorders>
              <w:top w:val="nil"/>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3</w:t>
            </w:r>
          </w:p>
        </w:tc>
      </w:tr>
      <w:tr w:rsidR="006540B4" w:rsidRPr="006540B4" w:rsidTr="006540B4">
        <w:trPr>
          <w:trHeight w:val="315"/>
          <w:jc w:val="center"/>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5,012</w:t>
            </w:r>
          </w:p>
        </w:tc>
        <w:tc>
          <w:tcPr>
            <w:tcW w:w="1667" w:type="pct"/>
            <w:tcBorders>
              <w:top w:val="nil"/>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5,084</w:t>
            </w:r>
          </w:p>
        </w:tc>
        <w:tc>
          <w:tcPr>
            <w:tcW w:w="1667" w:type="pct"/>
            <w:tcBorders>
              <w:top w:val="nil"/>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4</w:t>
            </w:r>
          </w:p>
        </w:tc>
      </w:tr>
      <w:tr w:rsidR="006540B4" w:rsidRPr="006540B4" w:rsidTr="006540B4">
        <w:trPr>
          <w:trHeight w:val="315"/>
          <w:jc w:val="center"/>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5,094</w:t>
            </w:r>
          </w:p>
        </w:tc>
        <w:tc>
          <w:tcPr>
            <w:tcW w:w="1667" w:type="pct"/>
            <w:tcBorders>
              <w:top w:val="nil"/>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5,112</w:t>
            </w:r>
          </w:p>
        </w:tc>
        <w:tc>
          <w:tcPr>
            <w:tcW w:w="1667" w:type="pct"/>
            <w:tcBorders>
              <w:top w:val="nil"/>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5</w:t>
            </w:r>
          </w:p>
        </w:tc>
      </w:tr>
      <w:tr w:rsidR="006540B4" w:rsidRPr="006540B4" w:rsidTr="006540B4">
        <w:trPr>
          <w:trHeight w:val="315"/>
          <w:jc w:val="center"/>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5,122</w:t>
            </w:r>
          </w:p>
        </w:tc>
        <w:tc>
          <w:tcPr>
            <w:tcW w:w="1667" w:type="pct"/>
            <w:tcBorders>
              <w:top w:val="nil"/>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5,194</w:t>
            </w:r>
          </w:p>
        </w:tc>
        <w:tc>
          <w:tcPr>
            <w:tcW w:w="1667" w:type="pct"/>
            <w:tcBorders>
              <w:top w:val="nil"/>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6</w:t>
            </w:r>
          </w:p>
        </w:tc>
      </w:tr>
    </w:tbl>
    <w:p w:rsidR="003B0D6E" w:rsidRDefault="003B0D6E" w:rsidP="00F0396F">
      <w:pPr>
        <w:tabs>
          <w:tab w:val="left" w:pos="450"/>
        </w:tabs>
        <w:rPr>
          <w:rFonts w:ascii="Times New Roman" w:hAnsi="Times New Roman" w:cs="Times New Roman"/>
          <w:sz w:val="24"/>
          <w:szCs w:val="24"/>
        </w:rPr>
      </w:pPr>
    </w:p>
    <w:tbl>
      <w:tblPr>
        <w:tblW w:w="5000" w:type="pct"/>
        <w:tblLook w:val="04A0" w:firstRow="1" w:lastRow="0" w:firstColumn="1" w:lastColumn="0" w:noHBand="0" w:noVBand="1"/>
      </w:tblPr>
      <w:tblGrid>
        <w:gridCol w:w="2718"/>
        <w:gridCol w:w="2718"/>
        <w:gridCol w:w="2717"/>
      </w:tblGrid>
      <w:tr w:rsidR="006540B4" w:rsidRPr="006540B4" w:rsidTr="00083C99">
        <w:trPr>
          <w:trHeight w:val="630"/>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Kode Sampel</w:t>
            </w:r>
          </w:p>
        </w:tc>
        <w:tc>
          <w:tcPr>
            <w:tcW w:w="1667" w:type="pct"/>
            <w:tcBorders>
              <w:top w:val="single" w:sz="4" w:space="0" w:color="auto"/>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Rata-rata</w:t>
            </w:r>
          </w:p>
        </w:tc>
        <w:tc>
          <w:tcPr>
            <w:tcW w:w="1666" w:type="pct"/>
            <w:tcBorders>
              <w:top w:val="single" w:sz="4" w:space="0" w:color="auto"/>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Skor</w:t>
            </w:r>
          </w:p>
        </w:tc>
      </w:tr>
      <w:tr w:rsidR="006540B4" w:rsidRPr="006540B4"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6540B4" w:rsidRPr="006540B4" w:rsidRDefault="00083C99" w:rsidP="006540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006540B4" w:rsidRPr="006540B4">
              <w:rPr>
                <w:rFonts w:ascii="Times New Roman" w:eastAsia="Times New Roman" w:hAnsi="Times New Roman" w:cs="Times New Roman"/>
                <w:color w:val="000000"/>
                <w:sz w:val="24"/>
                <w:szCs w:val="24"/>
              </w:rPr>
              <w:t>1</w:t>
            </w:r>
          </w:p>
        </w:tc>
        <w:tc>
          <w:tcPr>
            <w:tcW w:w="1667" w:type="pct"/>
            <w:tcBorders>
              <w:top w:val="nil"/>
              <w:left w:val="nil"/>
              <w:bottom w:val="single" w:sz="4" w:space="0" w:color="auto"/>
              <w:right w:val="single" w:sz="4" w:space="0" w:color="auto"/>
            </w:tcBorders>
            <w:shd w:val="clear" w:color="auto" w:fill="auto"/>
            <w:noWrap/>
            <w:vAlign w:val="bottom"/>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5,167</w:t>
            </w:r>
          </w:p>
        </w:tc>
        <w:tc>
          <w:tcPr>
            <w:tcW w:w="1666" w:type="pct"/>
            <w:tcBorders>
              <w:top w:val="nil"/>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6</w:t>
            </w:r>
          </w:p>
        </w:tc>
      </w:tr>
      <w:tr w:rsidR="006540B4" w:rsidRPr="006540B4"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6540B4" w:rsidRPr="006540B4" w:rsidRDefault="00083C99" w:rsidP="006540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006540B4" w:rsidRPr="006540B4">
              <w:rPr>
                <w:rFonts w:ascii="Times New Roman" w:eastAsia="Times New Roman" w:hAnsi="Times New Roman" w:cs="Times New Roman"/>
                <w:color w:val="000000"/>
                <w:sz w:val="24"/>
                <w:szCs w:val="24"/>
              </w:rPr>
              <w:t>2</w:t>
            </w:r>
          </w:p>
        </w:tc>
        <w:tc>
          <w:tcPr>
            <w:tcW w:w="1667" w:type="pct"/>
            <w:tcBorders>
              <w:top w:val="nil"/>
              <w:left w:val="nil"/>
              <w:bottom w:val="single" w:sz="4" w:space="0" w:color="auto"/>
              <w:right w:val="single" w:sz="4" w:space="0" w:color="auto"/>
            </w:tcBorders>
            <w:shd w:val="clear" w:color="auto" w:fill="auto"/>
            <w:noWrap/>
            <w:vAlign w:val="bottom"/>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5,011</w:t>
            </w:r>
          </w:p>
        </w:tc>
        <w:tc>
          <w:tcPr>
            <w:tcW w:w="1666" w:type="pct"/>
            <w:tcBorders>
              <w:top w:val="nil"/>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4</w:t>
            </w:r>
          </w:p>
        </w:tc>
      </w:tr>
      <w:tr w:rsidR="006540B4" w:rsidRPr="006540B4"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6540B4" w:rsidRPr="006540B4" w:rsidRDefault="00083C99" w:rsidP="006540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006540B4" w:rsidRPr="006540B4">
              <w:rPr>
                <w:rFonts w:ascii="Times New Roman" w:eastAsia="Times New Roman" w:hAnsi="Times New Roman" w:cs="Times New Roman"/>
                <w:color w:val="000000"/>
                <w:sz w:val="24"/>
                <w:szCs w:val="24"/>
              </w:rPr>
              <w:t>3</w:t>
            </w:r>
          </w:p>
        </w:tc>
        <w:tc>
          <w:tcPr>
            <w:tcW w:w="1667" w:type="pct"/>
            <w:tcBorders>
              <w:top w:val="nil"/>
              <w:left w:val="nil"/>
              <w:bottom w:val="single" w:sz="4" w:space="0" w:color="auto"/>
              <w:right w:val="single" w:sz="4" w:space="0" w:color="auto"/>
            </w:tcBorders>
            <w:shd w:val="clear" w:color="auto" w:fill="auto"/>
            <w:noWrap/>
            <w:vAlign w:val="bottom"/>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4,833</w:t>
            </w:r>
          </w:p>
        </w:tc>
        <w:tc>
          <w:tcPr>
            <w:tcW w:w="1666" w:type="pct"/>
            <w:tcBorders>
              <w:top w:val="nil"/>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1</w:t>
            </w:r>
          </w:p>
        </w:tc>
      </w:tr>
      <w:tr w:rsidR="006540B4" w:rsidRPr="006540B4"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6540B4" w:rsidRPr="006540B4" w:rsidRDefault="00083C99" w:rsidP="006540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006540B4" w:rsidRPr="006540B4">
              <w:rPr>
                <w:rFonts w:ascii="Times New Roman" w:eastAsia="Times New Roman" w:hAnsi="Times New Roman" w:cs="Times New Roman"/>
                <w:color w:val="000000"/>
                <w:sz w:val="24"/>
                <w:szCs w:val="24"/>
              </w:rPr>
              <w:t>1</w:t>
            </w:r>
          </w:p>
        </w:tc>
        <w:tc>
          <w:tcPr>
            <w:tcW w:w="1667" w:type="pct"/>
            <w:tcBorders>
              <w:top w:val="nil"/>
              <w:left w:val="nil"/>
              <w:bottom w:val="single" w:sz="4" w:space="0" w:color="auto"/>
              <w:right w:val="single" w:sz="4" w:space="0" w:color="auto"/>
            </w:tcBorders>
            <w:shd w:val="clear" w:color="auto" w:fill="auto"/>
            <w:noWrap/>
            <w:vAlign w:val="bottom"/>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5,011</w:t>
            </w:r>
          </w:p>
        </w:tc>
        <w:tc>
          <w:tcPr>
            <w:tcW w:w="1666" w:type="pct"/>
            <w:tcBorders>
              <w:top w:val="nil"/>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4</w:t>
            </w:r>
          </w:p>
        </w:tc>
      </w:tr>
      <w:tr w:rsidR="006540B4" w:rsidRPr="006540B4"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6540B4" w:rsidRPr="006540B4" w:rsidRDefault="00083C99" w:rsidP="006540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006540B4" w:rsidRPr="006540B4">
              <w:rPr>
                <w:rFonts w:ascii="Times New Roman" w:eastAsia="Times New Roman" w:hAnsi="Times New Roman" w:cs="Times New Roman"/>
                <w:color w:val="000000"/>
                <w:sz w:val="24"/>
                <w:szCs w:val="24"/>
              </w:rPr>
              <w:t>2</w:t>
            </w:r>
          </w:p>
        </w:tc>
        <w:tc>
          <w:tcPr>
            <w:tcW w:w="1667" w:type="pct"/>
            <w:tcBorders>
              <w:top w:val="nil"/>
              <w:left w:val="nil"/>
              <w:bottom w:val="single" w:sz="4" w:space="0" w:color="auto"/>
              <w:right w:val="single" w:sz="4" w:space="0" w:color="auto"/>
            </w:tcBorders>
            <w:shd w:val="clear" w:color="auto" w:fill="auto"/>
            <w:noWrap/>
            <w:vAlign w:val="bottom"/>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5,011</w:t>
            </w:r>
          </w:p>
        </w:tc>
        <w:tc>
          <w:tcPr>
            <w:tcW w:w="1666" w:type="pct"/>
            <w:tcBorders>
              <w:top w:val="nil"/>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4</w:t>
            </w:r>
          </w:p>
        </w:tc>
      </w:tr>
      <w:tr w:rsidR="006540B4" w:rsidRPr="006540B4"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6540B4" w:rsidRPr="006540B4" w:rsidRDefault="00083C99" w:rsidP="006540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006540B4" w:rsidRPr="006540B4">
              <w:rPr>
                <w:rFonts w:ascii="Times New Roman" w:eastAsia="Times New Roman" w:hAnsi="Times New Roman" w:cs="Times New Roman"/>
                <w:color w:val="000000"/>
                <w:sz w:val="24"/>
                <w:szCs w:val="24"/>
              </w:rPr>
              <w:t>3</w:t>
            </w:r>
          </w:p>
        </w:tc>
        <w:tc>
          <w:tcPr>
            <w:tcW w:w="1667" w:type="pct"/>
            <w:tcBorders>
              <w:top w:val="nil"/>
              <w:left w:val="nil"/>
              <w:bottom w:val="single" w:sz="4" w:space="0" w:color="auto"/>
              <w:right w:val="single" w:sz="4" w:space="0" w:color="auto"/>
            </w:tcBorders>
            <w:shd w:val="clear" w:color="auto" w:fill="auto"/>
            <w:noWrap/>
            <w:vAlign w:val="bottom"/>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4,789</w:t>
            </w:r>
          </w:p>
        </w:tc>
        <w:tc>
          <w:tcPr>
            <w:tcW w:w="1666" w:type="pct"/>
            <w:tcBorders>
              <w:top w:val="nil"/>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1</w:t>
            </w:r>
          </w:p>
        </w:tc>
      </w:tr>
      <w:tr w:rsidR="006540B4" w:rsidRPr="006540B4"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6540B4" w:rsidRPr="006540B4" w:rsidRDefault="00083C99" w:rsidP="006540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006540B4" w:rsidRPr="006540B4">
              <w:rPr>
                <w:rFonts w:ascii="Times New Roman" w:eastAsia="Times New Roman" w:hAnsi="Times New Roman" w:cs="Times New Roman"/>
                <w:color w:val="000000"/>
                <w:sz w:val="24"/>
                <w:szCs w:val="24"/>
              </w:rPr>
              <w:t>1</w:t>
            </w:r>
          </w:p>
        </w:tc>
        <w:tc>
          <w:tcPr>
            <w:tcW w:w="1667" w:type="pct"/>
            <w:tcBorders>
              <w:top w:val="nil"/>
              <w:left w:val="nil"/>
              <w:bottom w:val="single" w:sz="4" w:space="0" w:color="auto"/>
              <w:right w:val="single" w:sz="4" w:space="0" w:color="auto"/>
            </w:tcBorders>
            <w:shd w:val="clear" w:color="auto" w:fill="auto"/>
            <w:noWrap/>
            <w:vAlign w:val="bottom"/>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5,033</w:t>
            </w:r>
          </w:p>
        </w:tc>
        <w:tc>
          <w:tcPr>
            <w:tcW w:w="1666" w:type="pct"/>
            <w:tcBorders>
              <w:top w:val="nil"/>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4</w:t>
            </w:r>
          </w:p>
        </w:tc>
      </w:tr>
      <w:tr w:rsidR="006540B4" w:rsidRPr="006540B4"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6540B4" w:rsidRPr="006540B4" w:rsidRDefault="00083C99" w:rsidP="006540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006540B4" w:rsidRPr="006540B4">
              <w:rPr>
                <w:rFonts w:ascii="Times New Roman" w:eastAsia="Times New Roman" w:hAnsi="Times New Roman" w:cs="Times New Roman"/>
                <w:color w:val="000000"/>
                <w:sz w:val="24"/>
                <w:szCs w:val="24"/>
              </w:rPr>
              <w:t>2</w:t>
            </w:r>
          </w:p>
        </w:tc>
        <w:tc>
          <w:tcPr>
            <w:tcW w:w="1667" w:type="pct"/>
            <w:tcBorders>
              <w:top w:val="nil"/>
              <w:left w:val="nil"/>
              <w:bottom w:val="single" w:sz="4" w:space="0" w:color="auto"/>
              <w:right w:val="single" w:sz="4" w:space="0" w:color="auto"/>
            </w:tcBorders>
            <w:shd w:val="clear" w:color="auto" w:fill="auto"/>
            <w:noWrap/>
            <w:vAlign w:val="bottom"/>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4,978</w:t>
            </w:r>
          </w:p>
        </w:tc>
        <w:tc>
          <w:tcPr>
            <w:tcW w:w="1666" w:type="pct"/>
            <w:tcBorders>
              <w:top w:val="nil"/>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3</w:t>
            </w:r>
          </w:p>
        </w:tc>
      </w:tr>
      <w:tr w:rsidR="006540B4" w:rsidRPr="006540B4"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6540B4" w:rsidRPr="006540B4" w:rsidRDefault="00083C99" w:rsidP="006540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006540B4" w:rsidRPr="006540B4">
              <w:rPr>
                <w:rFonts w:ascii="Times New Roman" w:eastAsia="Times New Roman" w:hAnsi="Times New Roman" w:cs="Times New Roman"/>
                <w:color w:val="000000"/>
                <w:sz w:val="24"/>
                <w:szCs w:val="24"/>
              </w:rPr>
              <w:t>3</w:t>
            </w:r>
          </w:p>
        </w:tc>
        <w:tc>
          <w:tcPr>
            <w:tcW w:w="1667" w:type="pct"/>
            <w:tcBorders>
              <w:top w:val="nil"/>
              <w:left w:val="nil"/>
              <w:bottom w:val="single" w:sz="4" w:space="0" w:color="auto"/>
              <w:right w:val="single" w:sz="4" w:space="0" w:color="auto"/>
            </w:tcBorders>
            <w:shd w:val="clear" w:color="auto" w:fill="auto"/>
            <w:noWrap/>
            <w:vAlign w:val="bottom"/>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4,756</w:t>
            </w:r>
          </w:p>
        </w:tc>
        <w:tc>
          <w:tcPr>
            <w:tcW w:w="1666" w:type="pct"/>
            <w:tcBorders>
              <w:top w:val="nil"/>
              <w:left w:val="nil"/>
              <w:bottom w:val="single" w:sz="4" w:space="0" w:color="auto"/>
              <w:right w:val="single" w:sz="4" w:space="0" w:color="auto"/>
            </w:tcBorders>
            <w:shd w:val="clear" w:color="auto" w:fill="auto"/>
            <w:noWrap/>
            <w:vAlign w:val="center"/>
            <w:hideMark/>
          </w:tcPr>
          <w:p w:rsidR="006540B4" w:rsidRPr="006540B4" w:rsidRDefault="006540B4" w:rsidP="006540B4">
            <w:pPr>
              <w:spacing w:after="0" w:line="240" w:lineRule="auto"/>
              <w:jc w:val="center"/>
              <w:rPr>
                <w:rFonts w:ascii="Times New Roman" w:eastAsia="Times New Roman" w:hAnsi="Times New Roman" w:cs="Times New Roman"/>
                <w:color w:val="000000"/>
                <w:sz w:val="24"/>
                <w:szCs w:val="24"/>
              </w:rPr>
            </w:pPr>
            <w:r w:rsidRPr="006540B4">
              <w:rPr>
                <w:rFonts w:ascii="Times New Roman" w:eastAsia="Times New Roman" w:hAnsi="Times New Roman" w:cs="Times New Roman"/>
                <w:color w:val="000000"/>
                <w:sz w:val="24"/>
                <w:szCs w:val="24"/>
              </w:rPr>
              <w:t>1</w:t>
            </w:r>
          </w:p>
        </w:tc>
      </w:tr>
    </w:tbl>
    <w:p w:rsidR="00083C99" w:rsidRDefault="00083C99" w:rsidP="00083C99">
      <w:pPr>
        <w:tabs>
          <w:tab w:val="left" w:pos="450"/>
        </w:tabs>
        <w:rPr>
          <w:rFonts w:ascii="Times New Roman" w:hAnsi="Times New Roman" w:cs="Times New Roman"/>
          <w:sz w:val="24"/>
          <w:szCs w:val="24"/>
        </w:rPr>
      </w:pPr>
      <w:r>
        <w:rPr>
          <w:rFonts w:ascii="Times New Roman" w:hAnsi="Times New Roman" w:cs="Times New Roman"/>
          <w:sz w:val="24"/>
          <w:szCs w:val="24"/>
        </w:rPr>
        <w:lastRenderedPageBreak/>
        <w:t>Atribut Aroma</w:t>
      </w:r>
    </w:p>
    <w:p w:rsidR="00083C99" w:rsidRDefault="00083C99" w:rsidP="00083C99">
      <w:pPr>
        <w:tabs>
          <w:tab w:val="left" w:pos="450"/>
        </w:tabs>
        <w:rPr>
          <w:rFonts w:ascii="Times New Roman" w:hAnsi="Times New Roman" w:cs="Times New Roman"/>
          <w:sz w:val="24"/>
          <w:szCs w:val="24"/>
        </w:rPr>
      </w:pPr>
      <w:r>
        <w:rPr>
          <w:rFonts w:ascii="Times New Roman" w:hAnsi="Times New Roman" w:cs="Times New Roman"/>
          <w:sz w:val="24"/>
          <w:szCs w:val="24"/>
        </w:rPr>
        <w:t>Rentang kelas       = Nilai Rata-rata tertinggi – nilai rata-rata terendah</w:t>
      </w:r>
    </w:p>
    <w:p w:rsidR="00083C99" w:rsidRDefault="00083C99" w:rsidP="00083C99">
      <w:pPr>
        <w:tabs>
          <w:tab w:val="left" w:pos="450"/>
        </w:tabs>
        <w:rPr>
          <w:rFonts w:ascii="Times New Roman" w:hAnsi="Times New Roman" w:cs="Times New Roman"/>
          <w:sz w:val="24"/>
          <w:szCs w:val="24"/>
        </w:rPr>
      </w:pPr>
      <w:r>
        <w:rPr>
          <w:rFonts w:ascii="Times New Roman" w:hAnsi="Times New Roman" w:cs="Times New Roman"/>
          <w:sz w:val="24"/>
          <w:szCs w:val="24"/>
        </w:rPr>
        <w:t xml:space="preserve">                             = 4,678 – 4,114</w:t>
      </w:r>
    </w:p>
    <w:p w:rsidR="00083C99" w:rsidRDefault="00083C99" w:rsidP="00083C99">
      <w:pPr>
        <w:tabs>
          <w:tab w:val="left" w:pos="450"/>
        </w:tabs>
        <w:rPr>
          <w:rFonts w:ascii="Times New Roman" w:hAnsi="Times New Roman" w:cs="Times New Roman"/>
          <w:sz w:val="24"/>
          <w:szCs w:val="24"/>
        </w:rPr>
      </w:pPr>
      <w:r>
        <w:rPr>
          <w:rFonts w:ascii="Times New Roman" w:hAnsi="Times New Roman" w:cs="Times New Roman"/>
          <w:sz w:val="24"/>
          <w:szCs w:val="24"/>
        </w:rPr>
        <w:t xml:space="preserve">                             = 0,564</w:t>
      </w:r>
    </w:p>
    <w:p w:rsidR="00083C99" w:rsidRDefault="00083C99" w:rsidP="00083C99">
      <w:pPr>
        <w:tabs>
          <w:tab w:val="left" w:pos="450"/>
        </w:tabs>
        <w:rPr>
          <w:rFonts w:ascii="Times New Roman" w:hAnsi="Times New Roman" w:cs="Times New Roman"/>
          <w:sz w:val="24"/>
          <w:szCs w:val="24"/>
        </w:rPr>
      </w:pPr>
      <w:r>
        <w:rPr>
          <w:rFonts w:ascii="Times New Roman" w:hAnsi="Times New Roman" w:cs="Times New Roman"/>
          <w:sz w:val="24"/>
          <w:szCs w:val="24"/>
        </w:rPr>
        <w:t>Banyaknya kelas  = 1 + 3,3 log n</w:t>
      </w:r>
    </w:p>
    <w:p w:rsidR="00083C99" w:rsidRDefault="00083C99" w:rsidP="00083C99">
      <w:pPr>
        <w:tabs>
          <w:tab w:val="left" w:pos="450"/>
        </w:tabs>
        <w:rPr>
          <w:rFonts w:ascii="Times New Roman" w:hAnsi="Times New Roman" w:cs="Times New Roman"/>
          <w:sz w:val="24"/>
          <w:szCs w:val="24"/>
        </w:rPr>
      </w:pPr>
      <w:r>
        <w:rPr>
          <w:rFonts w:ascii="Times New Roman" w:hAnsi="Times New Roman" w:cs="Times New Roman"/>
          <w:sz w:val="24"/>
          <w:szCs w:val="24"/>
        </w:rPr>
        <w:t xml:space="preserve">            </w:t>
      </w:r>
      <w:r w:rsidR="000F7949">
        <w:rPr>
          <w:rFonts w:ascii="Times New Roman" w:hAnsi="Times New Roman" w:cs="Times New Roman"/>
          <w:sz w:val="24"/>
          <w:szCs w:val="24"/>
        </w:rPr>
        <w:t xml:space="preserve">                 = 1 + 3,3 log 9</w:t>
      </w:r>
    </w:p>
    <w:p w:rsidR="00083C99" w:rsidRDefault="00083C99" w:rsidP="00083C99">
      <w:pPr>
        <w:tabs>
          <w:tab w:val="left" w:pos="450"/>
        </w:tabs>
        <w:rPr>
          <w:rFonts w:ascii="Times New Roman" w:hAnsi="Times New Roman" w:cs="Times New Roman"/>
          <w:sz w:val="24"/>
          <w:szCs w:val="24"/>
        </w:rPr>
      </w:pPr>
      <w:r>
        <w:rPr>
          <w:rFonts w:ascii="Times New Roman" w:hAnsi="Times New Roman" w:cs="Times New Roman"/>
          <w:sz w:val="24"/>
          <w:szCs w:val="24"/>
        </w:rPr>
        <w:t xml:space="preserve">                             = 4,149 </w:t>
      </w:r>
    </w:p>
    <w:p w:rsidR="00083C99" w:rsidRDefault="00083C99" w:rsidP="00083C99">
      <w:pPr>
        <w:tabs>
          <w:tab w:val="left" w:pos="450"/>
        </w:tabs>
        <w:rPr>
          <w:rFonts w:ascii="Times New Roman" w:hAnsi="Times New Roman" w:cs="Times New Roman"/>
          <w:sz w:val="24"/>
          <w:szCs w:val="24"/>
        </w:rPr>
      </w:pPr>
      <w:r>
        <w:rPr>
          <w:rFonts w:ascii="Times New Roman" w:hAnsi="Times New Roman" w:cs="Times New Roman"/>
          <w:sz w:val="24"/>
          <w:szCs w:val="24"/>
        </w:rPr>
        <w:t xml:space="preserve">Panjang kelas      = </w:t>
      </w:r>
      <m:oMath>
        <m:f>
          <m:fPr>
            <m:ctrlPr>
              <w:rPr>
                <w:rFonts w:ascii="Cambria Math" w:hAnsi="Cambria Math" w:cs="Times New Roman"/>
                <w:i/>
                <w:sz w:val="24"/>
                <w:szCs w:val="24"/>
              </w:rPr>
            </m:ctrlPr>
          </m:fPr>
          <m:num>
            <m:r>
              <m:rPr>
                <m:sty m:val="p"/>
              </m:rPr>
              <w:rPr>
                <w:rFonts w:ascii="Cambria Math" w:hAnsi="Cambria Math" w:cs="Times New Roman"/>
                <w:sz w:val="24"/>
                <w:szCs w:val="24"/>
              </w:rPr>
              <m:t>Rentang kelas</m:t>
            </m:r>
          </m:num>
          <m:den>
            <m:r>
              <m:rPr>
                <m:sty m:val="p"/>
              </m:rPr>
              <w:rPr>
                <w:rFonts w:ascii="Cambria Math" w:hAnsi="Cambria Math" w:cs="Times New Roman"/>
                <w:sz w:val="24"/>
                <w:szCs w:val="24"/>
              </w:rPr>
              <m:t>banyaknya kelas</m:t>
            </m:r>
          </m:den>
        </m:f>
      </m:oMath>
    </w:p>
    <w:p w:rsidR="00083C99" w:rsidRDefault="00083C99" w:rsidP="00083C99">
      <w:pPr>
        <w:tabs>
          <w:tab w:val="left" w:pos="450"/>
        </w:tabs>
        <w:rPr>
          <w:rFonts w:ascii="Times New Roman" w:hAnsi="Times New Roman" w:cs="Times New Roman"/>
          <w:sz w:val="24"/>
          <w:szCs w:val="24"/>
        </w:rPr>
      </w:pP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0,564</m:t>
            </m:r>
          </m:num>
          <m:den>
            <m:r>
              <w:rPr>
                <w:rFonts w:ascii="Cambria Math" w:hAnsi="Cambria Math" w:cs="Times New Roman"/>
                <w:sz w:val="24"/>
                <w:szCs w:val="24"/>
              </w:rPr>
              <m:t>5</m:t>
            </m:r>
          </m:den>
        </m:f>
      </m:oMath>
      <w:r>
        <w:rPr>
          <w:rFonts w:ascii="Times New Roman" w:hAnsi="Times New Roman" w:cs="Times New Roman"/>
          <w:sz w:val="24"/>
          <w:szCs w:val="24"/>
        </w:rPr>
        <w:t xml:space="preserve"> </w:t>
      </w:r>
    </w:p>
    <w:p w:rsidR="00083C99" w:rsidRDefault="00083C99" w:rsidP="00083C99">
      <w:pPr>
        <w:tabs>
          <w:tab w:val="left" w:pos="450"/>
        </w:tabs>
        <w:rPr>
          <w:rFonts w:ascii="Times New Roman" w:hAnsi="Times New Roman" w:cs="Times New Roman"/>
          <w:sz w:val="24"/>
          <w:szCs w:val="24"/>
        </w:rPr>
      </w:pPr>
      <w:r>
        <w:rPr>
          <w:rFonts w:ascii="Times New Roman" w:hAnsi="Times New Roman" w:cs="Times New Roman"/>
          <w:sz w:val="24"/>
          <w:szCs w:val="24"/>
        </w:rPr>
        <w:t xml:space="preserve">                            =  0,113</w:t>
      </w:r>
    </w:p>
    <w:tbl>
      <w:tblPr>
        <w:tblW w:w="5000" w:type="pct"/>
        <w:tblLook w:val="04A0" w:firstRow="1" w:lastRow="0" w:firstColumn="1" w:lastColumn="0" w:noHBand="0" w:noVBand="1"/>
      </w:tblPr>
      <w:tblGrid>
        <w:gridCol w:w="2718"/>
        <w:gridCol w:w="2718"/>
        <w:gridCol w:w="2717"/>
      </w:tblGrid>
      <w:tr w:rsidR="00083C99" w:rsidRPr="00083C99" w:rsidTr="00083C99">
        <w:trPr>
          <w:trHeight w:val="630"/>
        </w:trPr>
        <w:tc>
          <w:tcPr>
            <w:tcW w:w="333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Range Skor</w:t>
            </w:r>
          </w:p>
        </w:tc>
        <w:tc>
          <w:tcPr>
            <w:tcW w:w="1667" w:type="pct"/>
            <w:tcBorders>
              <w:top w:val="single" w:sz="4" w:space="0" w:color="auto"/>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Skor</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4,114</w:t>
            </w:r>
          </w:p>
        </w:tc>
        <w:tc>
          <w:tcPr>
            <w:tcW w:w="1667"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4,227</w:t>
            </w:r>
          </w:p>
        </w:tc>
        <w:tc>
          <w:tcPr>
            <w:tcW w:w="1667"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1</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4,237</w:t>
            </w:r>
          </w:p>
        </w:tc>
        <w:tc>
          <w:tcPr>
            <w:tcW w:w="1667"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4,340</w:t>
            </w:r>
          </w:p>
        </w:tc>
        <w:tc>
          <w:tcPr>
            <w:tcW w:w="1667"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2</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4,350</w:t>
            </w:r>
          </w:p>
        </w:tc>
        <w:tc>
          <w:tcPr>
            <w:tcW w:w="1667"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4,453</w:t>
            </w:r>
          </w:p>
        </w:tc>
        <w:tc>
          <w:tcPr>
            <w:tcW w:w="1667"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3</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4,463</w:t>
            </w:r>
          </w:p>
        </w:tc>
        <w:tc>
          <w:tcPr>
            <w:tcW w:w="1667"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4,566</w:t>
            </w:r>
          </w:p>
        </w:tc>
        <w:tc>
          <w:tcPr>
            <w:tcW w:w="1667"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4,576</w:t>
            </w:r>
          </w:p>
        </w:tc>
        <w:tc>
          <w:tcPr>
            <w:tcW w:w="1667"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4,679</w:t>
            </w:r>
          </w:p>
        </w:tc>
        <w:tc>
          <w:tcPr>
            <w:tcW w:w="1667"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5</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4,689</w:t>
            </w:r>
          </w:p>
        </w:tc>
        <w:tc>
          <w:tcPr>
            <w:tcW w:w="1667"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4,792</w:t>
            </w:r>
          </w:p>
        </w:tc>
        <w:tc>
          <w:tcPr>
            <w:tcW w:w="1667"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6</w:t>
            </w:r>
          </w:p>
        </w:tc>
      </w:tr>
    </w:tbl>
    <w:p w:rsidR="006540B4" w:rsidRPr="00083C99" w:rsidRDefault="006540B4" w:rsidP="00083C99">
      <w:pPr>
        <w:tabs>
          <w:tab w:val="left" w:pos="450"/>
        </w:tabs>
        <w:jc w:val="center"/>
        <w:rPr>
          <w:rFonts w:ascii="Times New Roman" w:hAnsi="Times New Roman" w:cs="Times New Roman"/>
          <w:sz w:val="24"/>
          <w:szCs w:val="24"/>
        </w:rPr>
      </w:pPr>
    </w:p>
    <w:tbl>
      <w:tblPr>
        <w:tblW w:w="5000" w:type="pct"/>
        <w:tblLook w:val="04A0" w:firstRow="1" w:lastRow="0" w:firstColumn="1" w:lastColumn="0" w:noHBand="0" w:noVBand="1"/>
      </w:tblPr>
      <w:tblGrid>
        <w:gridCol w:w="2718"/>
        <w:gridCol w:w="2718"/>
        <w:gridCol w:w="2717"/>
      </w:tblGrid>
      <w:tr w:rsidR="00083C99" w:rsidRPr="00083C99" w:rsidTr="00083C99">
        <w:trPr>
          <w:trHeight w:val="630"/>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Kode Sampel</w:t>
            </w:r>
          </w:p>
        </w:tc>
        <w:tc>
          <w:tcPr>
            <w:tcW w:w="1667" w:type="pct"/>
            <w:tcBorders>
              <w:top w:val="single" w:sz="4" w:space="0" w:color="auto"/>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Nilai</w:t>
            </w:r>
          </w:p>
        </w:tc>
        <w:tc>
          <w:tcPr>
            <w:tcW w:w="1666" w:type="pct"/>
            <w:tcBorders>
              <w:top w:val="single" w:sz="4" w:space="0" w:color="auto"/>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Skor</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6540B4" w:rsidRDefault="00083C99" w:rsidP="00AC162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6540B4">
              <w:rPr>
                <w:rFonts w:ascii="Times New Roman" w:eastAsia="Times New Roman" w:hAnsi="Times New Roman" w:cs="Times New Roman"/>
                <w:color w:val="000000"/>
                <w:sz w:val="24"/>
                <w:szCs w:val="24"/>
              </w:rPr>
              <w:t>1</w:t>
            </w:r>
          </w:p>
        </w:tc>
        <w:tc>
          <w:tcPr>
            <w:tcW w:w="1667" w:type="pct"/>
            <w:tcBorders>
              <w:top w:val="nil"/>
              <w:left w:val="nil"/>
              <w:bottom w:val="single" w:sz="4" w:space="0" w:color="auto"/>
              <w:right w:val="single" w:sz="4" w:space="0" w:color="auto"/>
            </w:tcBorders>
            <w:shd w:val="clear" w:color="auto" w:fill="auto"/>
            <w:noWrap/>
            <w:vAlign w:val="bottom"/>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4,567</w:t>
            </w:r>
          </w:p>
        </w:tc>
        <w:tc>
          <w:tcPr>
            <w:tcW w:w="1666"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6540B4" w:rsidRDefault="00083C99" w:rsidP="00AC162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6540B4">
              <w:rPr>
                <w:rFonts w:ascii="Times New Roman" w:eastAsia="Times New Roman" w:hAnsi="Times New Roman" w:cs="Times New Roman"/>
                <w:color w:val="000000"/>
                <w:sz w:val="24"/>
                <w:szCs w:val="24"/>
              </w:rPr>
              <w:t>2</w:t>
            </w:r>
          </w:p>
        </w:tc>
        <w:tc>
          <w:tcPr>
            <w:tcW w:w="1667" w:type="pct"/>
            <w:tcBorders>
              <w:top w:val="nil"/>
              <w:left w:val="nil"/>
              <w:bottom w:val="single" w:sz="4" w:space="0" w:color="auto"/>
              <w:right w:val="single" w:sz="4" w:space="0" w:color="auto"/>
            </w:tcBorders>
            <w:shd w:val="clear" w:color="auto" w:fill="auto"/>
            <w:noWrap/>
            <w:vAlign w:val="bottom"/>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4,278</w:t>
            </w:r>
          </w:p>
        </w:tc>
        <w:tc>
          <w:tcPr>
            <w:tcW w:w="1666"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2</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6540B4" w:rsidRDefault="00083C99" w:rsidP="00AC162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w1p</w:t>
            </w:r>
            <w:r w:rsidRPr="006540B4">
              <w:rPr>
                <w:rFonts w:ascii="Times New Roman" w:eastAsia="Times New Roman" w:hAnsi="Times New Roman" w:cs="Times New Roman"/>
                <w:color w:val="000000"/>
                <w:sz w:val="24"/>
                <w:szCs w:val="24"/>
              </w:rPr>
              <w:t>3</w:t>
            </w:r>
          </w:p>
        </w:tc>
        <w:tc>
          <w:tcPr>
            <w:tcW w:w="1667" w:type="pct"/>
            <w:tcBorders>
              <w:top w:val="nil"/>
              <w:left w:val="nil"/>
              <w:bottom w:val="single" w:sz="4" w:space="0" w:color="auto"/>
              <w:right w:val="single" w:sz="4" w:space="0" w:color="auto"/>
            </w:tcBorders>
            <w:shd w:val="clear" w:color="auto" w:fill="auto"/>
            <w:noWrap/>
            <w:vAlign w:val="bottom"/>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4,114</w:t>
            </w:r>
          </w:p>
        </w:tc>
        <w:tc>
          <w:tcPr>
            <w:tcW w:w="1666"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1</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6540B4" w:rsidRDefault="00083C99" w:rsidP="00AC162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6540B4">
              <w:rPr>
                <w:rFonts w:ascii="Times New Roman" w:eastAsia="Times New Roman" w:hAnsi="Times New Roman" w:cs="Times New Roman"/>
                <w:color w:val="000000"/>
                <w:sz w:val="24"/>
                <w:szCs w:val="24"/>
              </w:rPr>
              <w:t>1</w:t>
            </w:r>
          </w:p>
        </w:tc>
        <w:tc>
          <w:tcPr>
            <w:tcW w:w="1667" w:type="pct"/>
            <w:tcBorders>
              <w:top w:val="nil"/>
              <w:left w:val="nil"/>
              <w:bottom w:val="single" w:sz="4" w:space="0" w:color="auto"/>
              <w:right w:val="single" w:sz="4" w:space="0" w:color="auto"/>
            </w:tcBorders>
            <w:shd w:val="clear" w:color="auto" w:fill="auto"/>
            <w:noWrap/>
            <w:vAlign w:val="bottom"/>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4,444</w:t>
            </w:r>
          </w:p>
        </w:tc>
        <w:tc>
          <w:tcPr>
            <w:tcW w:w="1666"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3</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6540B4" w:rsidRDefault="00083C99" w:rsidP="00AC162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6540B4">
              <w:rPr>
                <w:rFonts w:ascii="Times New Roman" w:eastAsia="Times New Roman" w:hAnsi="Times New Roman" w:cs="Times New Roman"/>
                <w:color w:val="000000"/>
                <w:sz w:val="24"/>
                <w:szCs w:val="24"/>
              </w:rPr>
              <w:t>2</w:t>
            </w:r>
          </w:p>
        </w:tc>
        <w:tc>
          <w:tcPr>
            <w:tcW w:w="1667" w:type="pct"/>
            <w:tcBorders>
              <w:top w:val="nil"/>
              <w:left w:val="nil"/>
              <w:bottom w:val="single" w:sz="4" w:space="0" w:color="auto"/>
              <w:right w:val="single" w:sz="4" w:space="0" w:color="auto"/>
            </w:tcBorders>
            <w:shd w:val="clear" w:color="auto" w:fill="auto"/>
            <w:noWrap/>
            <w:vAlign w:val="bottom"/>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4,556</w:t>
            </w:r>
          </w:p>
        </w:tc>
        <w:tc>
          <w:tcPr>
            <w:tcW w:w="1666"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6540B4" w:rsidRDefault="00083C99" w:rsidP="00AC162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w2p</w:t>
            </w:r>
            <w:r w:rsidRPr="006540B4">
              <w:rPr>
                <w:rFonts w:ascii="Times New Roman" w:eastAsia="Times New Roman" w:hAnsi="Times New Roman" w:cs="Times New Roman"/>
                <w:color w:val="000000"/>
                <w:sz w:val="24"/>
                <w:szCs w:val="24"/>
              </w:rPr>
              <w:t>3</w:t>
            </w:r>
          </w:p>
        </w:tc>
        <w:tc>
          <w:tcPr>
            <w:tcW w:w="1667" w:type="pct"/>
            <w:tcBorders>
              <w:top w:val="nil"/>
              <w:left w:val="nil"/>
              <w:bottom w:val="single" w:sz="4" w:space="0" w:color="auto"/>
              <w:right w:val="single" w:sz="4" w:space="0" w:color="auto"/>
            </w:tcBorders>
            <w:shd w:val="clear" w:color="auto" w:fill="auto"/>
            <w:noWrap/>
            <w:vAlign w:val="bottom"/>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4,400</w:t>
            </w:r>
          </w:p>
        </w:tc>
        <w:tc>
          <w:tcPr>
            <w:tcW w:w="1666"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3</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6540B4" w:rsidRDefault="00083C99" w:rsidP="00AC162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6540B4">
              <w:rPr>
                <w:rFonts w:ascii="Times New Roman" w:eastAsia="Times New Roman" w:hAnsi="Times New Roman" w:cs="Times New Roman"/>
                <w:color w:val="000000"/>
                <w:sz w:val="24"/>
                <w:szCs w:val="24"/>
              </w:rPr>
              <w:t>1</w:t>
            </w:r>
          </w:p>
        </w:tc>
        <w:tc>
          <w:tcPr>
            <w:tcW w:w="1667" w:type="pct"/>
            <w:tcBorders>
              <w:top w:val="nil"/>
              <w:left w:val="nil"/>
              <w:bottom w:val="single" w:sz="4" w:space="0" w:color="auto"/>
              <w:right w:val="single" w:sz="4" w:space="0" w:color="auto"/>
            </w:tcBorders>
            <w:shd w:val="clear" w:color="auto" w:fill="auto"/>
            <w:noWrap/>
            <w:vAlign w:val="bottom"/>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4,400</w:t>
            </w:r>
          </w:p>
        </w:tc>
        <w:tc>
          <w:tcPr>
            <w:tcW w:w="1666"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3</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6540B4" w:rsidRDefault="00083C99" w:rsidP="00AC162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6540B4">
              <w:rPr>
                <w:rFonts w:ascii="Times New Roman" w:eastAsia="Times New Roman" w:hAnsi="Times New Roman" w:cs="Times New Roman"/>
                <w:color w:val="000000"/>
                <w:sz w:val="24"/>
                <w:szCs w:val="24"/>
              </w:rPr>
              <w:t>2</w:t>
            </w:r>
          </w:p>
        </w:tc>
        <w:tc>
          <w:tcPr>
            <w:tcW w:w="1667" w:type="pct"/>
            <w:tcBorders>
              <w:top w:val="nil"/>
              <w:left w:val="nil"/>
              <w:bottom w:val="single" w:sz="4" w:space="0" w:color="auto"/>
              <w:right w:val="single" w:sz="4" w:space="0" w:color="auto"/>
            </w:tcBorders>
            <w:shd w:val="clear" w:color="auto" w:fill="auto"/>
            <w:noWrap/>
            <w:vAlign w:val="bottom"/>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4,678</w:t>
            </w:r>
          </w:p>
        </w:tc>
        <w:tc>
          <w:tcPr>
            <w:tcW w:w="1666"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6</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6540B4" w:rsidRDefault="00083C99" w:rsidP="00AC162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w3p</w:t>
            </w:r>
            <w:r w:rsidRPr="006540B4">
              <w:rPr>
                <w:rFonts w:ascii="Times New Roman" w:eastAsia="Times New Roman" w:hAnsi="Times New Roman" w:cs="Times New Roman"/>
                <w:color w:val="000000"/>
                <w:sz w:val="24"/>
                <w:szCs w:val="24"/>
              </w:rPr>
              <w:t>3</w:t>
            </w:r>
          </w:p>
        </w:tc>
        <w:tc>
          <w:tcPr>
            <w:tcW w:w="1667" w:type="pct"/>
            <w:tcBorders>
              <w:top w:val="nil"/>
              <w:left w:val="nil"/>
              <w:bottom w:val="single" w:sz="4" w:space="0" w:color="auto"/>
              <w:right w:val="single" w:sz="4" w:space="0" w:color="auto"/>
            </w:tcBorders>
            <w:shd w:val="clear" w:color="auto" w:fill="auto"/>
            <w:noWrap/>
            <w:vAlign w:val="bottom"/>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4,367</w:t>
            </w:r>
          </w:p>
        </w:tc>
        <w:tc>
          <w:tcPr>
            <w:tcW w:w="1666"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3</w:t>
            </w:r>
          </w:p>
        </w:tc>
      </w:tr>
    </w:tbl>
    <w:p w:rsidR="009F3CF0" w:rsidRDefault="009F3CF0" w:rsidP="00F0396F">
      <w:pPr>
        <w:tabs>
          <w:tab w:val="left" w:pos="450"/>
        </w:tabs>
        <w:rPr>
          <w:rFonts w:ascii="Times New Roman" w:hAnsi="Times New Roman" w:cs="Times New Roman"/>
          <w:sz w:val="24"/>
          <w:szCs w:val="24"/>
        </w:rPr>
      </w:pPr>
    </w:p>
    <w:p w:rsidR="00083C99" w:rsidRDefault="00083C99" w:rsidP="00083C99">
      <w:pPr>
        <w:tabs>
          <w:tab w:val="left" w:pos="450"/>
        </w:tabs>
        <w:rPr>
          <w:rFonts w:ascii="Times New Roman" w:hAnsi="Times New Roman" w:cs="Times New Roman"/>
          <w:sz w:val="24"/>
          <w:szCs w:val="24"/>
        </w:rPr>
      </w:pPr>
      <w:r>
        <w:rPr>
          <w:rFonts w:ascii="Times New Roman" w:hAnsi="Times New Roman" w:cs="Times New Roman"/>
          <w:sz w:val="24"/>
          <w:szCs w:val="24"/>
        </w:rPr>
        <w:lastRenderedPageBreak/>
        <w:t>Atribut Warna</w:t>
      </w:r>
    </w:p>
    <w:p w:rsidR="00083C99" w:rsidRDefault="00083C99" w:rsidP="00083C99">
      <w:pPr>
        <w:tabs>
          <w:tab w:val="left" w:pos="450"/>
        </w:tabs>
        <w:rPr>
          <w:rFonts w:ascii="Times New Roman" w:hAnsi="Times New Roman" w:cs="Times New Roman"/>
          <w:sz w:val="24"/>
          <w:szCs w:val="24"/>
        </w:rPr>
      </w:pPr>
      <w:r>
        <w:rPr>
          <w:rFonts w:ascii="Times New Roman" w:hAnsi="Times New Roman" w:cs="Times New Roman"/>
          <w:sz w:val="24"/>
          <w:szCs w:val="24"/>
        </w:rPr>
        <w:t>Rentang kelas       = Nilai Rata-rata tertinggi – nilai rata-rata terendah</w:t>
      </w:r>
    </w:p>
    <w:p w:rsidR="00083C99" w:rsidRDefault="00083C99" w:rsidP="00083C99">
      <w:pPr>
        <w:tabs>
          <w:tab w:val="left" w:pos="450"/>
        </w:tabs>
        <w:rPr>
          <w:rFonts w:ascii="Times New Roman" w:hAnsi="Times New Roman" w:cs="Times New Roman"/>
          <w:sz w:val="24"/>
          <w:szCs w:val="24"/>
        </w:rPr>
      </w:pPr>
      <w:r>
        <w:rPr>
          <w:rFonts w:ascii="Times New Roman" w:hAnsi="Times New Roman" w:cs="Times New Roman"/>
          <w:sz w:val="24"/>
          <w:szCs w:val="24"/>
        </w:rPr>
        <w:t xml:space="preserve">                             = 4,978 </w:t>
      </w:r>
      <w:r w:rsidR="00AC162A">
        <w:rPr>
          <w:rFonts w:ascii="Times New Roman" w:hAnsi="Times New Roman" w:cs="Times New Roman"/>
          <w:sz w:val="24"/>
          <w:szCs w:val="24"/>
        </w:rPr>
        <w:t>–</w:t>
      </w:r>
      <w:r>
        <w:rPr>
          <w:rFonts w:ascii="Times New Roman" w:hAnsi="Times New Roman" w:cs="Times New Roman"/>
          <w:sz w:val="24"/>
          <w:szCs w:val="24"/>
        </w:rPr>
        <w:t xml:space="preserve"> </w:t>
      </w:r>
      <w:r w:rsidR="00AC162A">
        <w:rPr>
          <w:rFonts w:ascii="Times New Roman" w:hAnsi="Times New Roman" w:cs="Times New Roman"/>
          <w:sz w:val="24"/>
          <w:szCs w:val="24"/>
        </w:rPr>
        <w:t>4,222</w:t>
      </w:r>
    </w:p>
    <w:p w:rsidR="00083C99" w:rsidRDefault="00083C99" w:rsidP="00083C99">
      <w:pPr>
        <w:tabs>
          <w:tab w:val="left" w:pos="450"/>
        </w:tabs>
        <w:rPr>
          <w:rFonts w:ascii="Times New Roman" w:hAnsi="Times New Roman" w:cs="Times New Roman"/>
          <w:sz w:val="24"/>
          <w:szCs w:val="24"/>
        </w:rPr>
      </w:pPr>
      <w:r>
        <w:rPr>
          <w:rFonts w:ascii="Times New Roman" w:hAnsi="Times New Roman" w:cs="Times New Roman"/>
          <w:sz w:val="24"/>
          <w:szCs w:val="24"/>
        </w:rPr>
        <w:t xml:space="preserve">                             = </w:t>
      </w:r>
      <w:r w:rsidR="00AC162A">
        <w:rPr>
          <w:rFonts w:ascii="Times New Roman" w:hAnsi="Times New Roman" w:cs="Times New Roman"/>
          <w:sz w:val="24"/>
          <w:szCs w:val="24"/>
        </w:rPr>
        <w:t>0,756</w:t>
      </w:r>
    </w:p>
    <w:p w:rsidR="00083C99" w:rsidRDefault="00083C99" w:rsidP="00083C99">
      <w:pPr>
        <w:tabs>
          <w:tab w:val="left" w:pos="450"/>
        </w:tabs>
        <w:rPr>
          <w:rFonts w:ascii="Times New Roman" w:hAnsi="Times New Roman" w:cs="Times New Roman"/>
          <w:sz w:val="24"/>
          <w:szCs w:val="24"/>
        </w:rPr>
      </w:pPr>
      <w:r>
        <w:rPr>
          <w:rFonts w:ascii="Times New Roman" w:hAnsi="Times New Roman" w:cs="Times New Roman"/>
          <w:sz w:val="24"/>
          <w:szCs w:val="24"/>
        </w:rPr>
        <w:t>Banyaknya kelas  = 1 + 3,3 log n</w:t>
      </w:r>
    </w:p>
    <w:p w:rsidR="00083C99" w:rsidRDefault="00083C99" w:rsidP="00083C99">
      <w:pPr>
        <w:tabs>
          <w:tab w:val="left" w:pos="450"/>
        </w:tabs>
        <w:rPr>
          <w:rFonts w:ascii="Times New Roman" w:hAnsi="Times New Roman" w:cs="Times New Roman"/>
          <w:sz w:val="24"/>
          <w:szCs w:val="24"/>
        </w:rPr>
      </w:pPr>
      <w:r>
        <w:rPr>
          <w:rFonts w:ascii="Times New Roman" w:hAnsi="Times New Roman" w:cs="Times New Roman"/>
          <w:sz w:val="24"/>
          <w:szCs w:val="24"/>
        </w:rPr>
        <w:t xml:space="preserve">            </w:t>
      </w:r>
      <w:r w:rsidR="000F7949">
        <w:rPr>
          <w:rFonts w:ascii="Times New Roman" w:hAnsi="Times New Roman" w:cs="Times New Roman"/>
          <w:sz w:val="24"/>
          <w:szCs w:val="24"/>
        </w:rPr>
        <w:t xml:space="preserve">                 = 1 + 3,3 log 9</w:t>
      </w:r>
    </w:p>
    <w:p w:rsidR="00083C99" w:rsidRDefault="00083C99" w:rsidP="00083C99">
      <w:pPr>
        <w:tabs>
          <w:tab w:val="left" w:pos="450"/>
        </w:tabs>
        <w:rPr>
          <w:rFonts w:ascii="Times New Roman" w:hAnsi="Times New Roman" w:cs="Times New Roman"/>
          <w:sz w:val="24"/>
          <w:szCs w:val="24"/>
        </w:rPr>
      </w:pPr>
      <w:r>
        <w:rPr>
          <w:rFonts w:ascii="Times New Roman" w:hAnsi="Times New Roman" w:cs="Times New Roman"/>
          <w:sz w:val="24"/>
          <w:szCs w:val="24"/>
        </w:rPr>
        <w:t xml:space="preserve">                             = 4,149 </w:t>
      </w:r>
    </w:p>
    <w:p w:rsidR="00083C99" w:rsidRDefault="00083C99" w:rsidP="00083C99">
      <w:pPr>
        <w:tabs>
          <w:tab w:val="left" w:pos="450"/>
        </w:tabs>
        <w:rPr>
          <w:rFonts w:ascii="Times New Roman" w:hAnsi="Times New Roman" w:cs="Times New Roman"/>
          <w:sz w:val="24"/>
          <w:szCs w:val="24"/>
        </w:rPr>
      </w:pPr>
      <w:r>
        <w:rPr>
          <w:rFonts w:ascii="Times New Roman" w:hAnsi="Times New Roman" w:cs="Times New Roman"/>
          <w:sz w:val="24"/>
          <w:szCs w:val="24"/>
        </w:rPr>
        <w:t xml:space="preserve">Panjang kelas      = </w:t>
      </w:r>
      <m:oMath>
        <m:f>
          <m:fPr>
            <m:ctrlPr>
              <w:rPr>
                <w:rFonts w:ascii="Cambria Math" w:hAnsi="Cambria Math" w:cs="Times New Roman"/>
                <w:i/>
                <w:sz w:val="24"/>
                <w:szCs w:val="24"/>
              </w:rPr>
            </m:ctrlPr>
          </m:fPr>
          <m:num>
            <m:r>
              <m:rPr>
                <m:sty m:val="p"/>
              </m:rPr>
              <w:rPr>
                <w:rFonts w:ascii="Cambria Math" w:hAnsi="Cambria Math" w:cs="Times New Roman"/>
                <w:sz w:val="24"/>
                <w:szCs w:val="24"/>
              </w:rPr>
              <m:t>Rentang kelas</m:t>
            </m:r>
          </m:num>
          <m:den>
            <m:r>
              <m:rPr>
                <m:sty m:val="p"/>
              </m:rPr>
              <w:rPr>
                <w:rFonts w:ascii="Cambria Math" w:hAnsi="Cambria Math" w:cs="Times New Roman"/>
                <w:sz w:val="24"/>
                <w:szCs w:val="24"/>
              </w:rPr>
              <m:t>banyaknya kelas</m:t>
            </m:r>
          </m:den>
        </m:f>
      </m:oMath>
    </w:p>
    <w:p w:rsidR="00083C99" w:rsidRDefault="00083C99" w:rsidP="00083C99">
      <w:pPr>
        <w:tabs>
          <w:tab w:val="left" w:pos="450"/>
        </w:tabs>
        <w:rPr>
          <w:rFonts w:ascii="Times New Roman" w:hAnsi="Times New Roman" w:cs="Times New Roman"/>
          <w:sz w:val="24"/>
          <w:szCs w:val="24"/>
        </w:rPr>
      </w:pP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0,756</m:t>
            </m:r>
          </m:num>
          <m:den>
            <m:r>
              <w:rPr>
                <w:rFonts w:ascii="Cambria Math" w:hAnsi="Cambria Math" w:cs="Times New Roman"/>
                <w:sz w:val="24"/>
                <w:szCs w:val="24"/>
              </w:rPr>
              <m:t>5</m:t>
            </m:r>
          </m:den>
        </m:f>
      </m:oMath>
      <w:r>
        <w:rPr>
          <w:rFonts w:ascii="Times New Roman" w:hAnsi="Times New Roman" w:cs="Times New Roman"/>
          <w:sz w:val="24"/>
          <w:szCs w:val="24"/>
        </w:rPr>
        <w:t xml:space="preserve"> </w:t>
      </w:r>
    </w:p>
    <w:p w:rsidR="00083C99" w:rsidRDefault="00083C99" w:rsidP="00083C99">
      <w:pPr>
        <w:tabs>
          <w:tab w:val="left" w:pos="450"/>
        </w:tabs>
        <w:rPr>
          <w:rFonts w:ascii="Times New Roman" w:hAnsi="Times New Roman" w:cs="Times New Roman"/>
          <w:sz w:val="24"/>
          <w:szCs w:val="24"/>
        </w:rPr>
      </w:pPr>
      <w:r>
        <w:rPr>
          <w:rFonts w:ascii="Times New Roman" w:hAnsi="Times New Roman" w:cs="Times New Roman"/>
          <w:sz w:val="24"/>
          <w:szCs w:val="24"/>
        </w:rPr>
        <w:t xml:space="preserve">                            =  </w:t>
      </w:r>
      <w:r w:rsidR="00AC162A">
        <w:rPr>
          <w:rFonts w:ascii="Times New Roman" w:hAnsi="Times New Roman" w:cs="Times New Roman"/>
          <w:sz w:val="24"/>
          <w:szCs w:val="24"/>
        </w:rPr>
        <w:t>0,151</w:t>
      </w:r>
    </w:p>
    <w:tbl>
      <w:tblPr>
        <w:tblW w:w="5000" w:type="pct"/>
        <w:tblLook w:val="04A0" w:firstRow="1" w:lastRow="0" w:firstColumn="1" w:lastColumn="0" w:noHBand="0" w:noVBand="1"/>
      </w:tblPr>
      <w:tblGrid>
        <w:gridCol w:w="2727"/>
        <w:gridCol w:w="2726"/>
        <w:gridCol w:w="2700"/>
      </w:tblGrid>
      <w:tr w:rsidR="00083C99" w:rsidRPr="00083C99" w:rsidTr="00083C99">
        <w:trPr>
          <w:trHeight w:val="630"/>
        </w:trPr>
        <w:tc>
          <w:tcPr>
            <w:tcW w:w="33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Range Skor</w:t>
            </w:r>
          </w:p>
        </w:tc>
        <w:tc>
          <w:tcPr>
            <w:tcW w:w="1657" w:type="pct"/>
            <w:tcBorders>
              <w:top w:val="single" w:sz="4" w:space="0" w:color="auto"/>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Skor</w:t>
            </w:r>
          </w:p>
        </w:tc>
      </w:tr>
      <w:tr w:rsidR="00083C99" w:rsidRPr="00083C99" w:rsidTr="00083C99">
        <w:trPr>
          <w:trHeight w:val="315"/>
        </w:trPr>
        <w:tc>
          <w:tcPr>
            <w:tcW w:w="1672" w:type="pct"/>
            <w:tcBorders>
              <w:top w:val="nil"/>
              <w:left w:val="single" w:sz="4" w:space="0" w:color="auto"/>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4,222</w:t>
            </w:r>
          </w:p>
        </w:tc>
        <w:tc>
          <w:tcPr>
            <w:tcW w:w="1672"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4,374</w:t>
            </w:r>
          </w:p>
        </w:tc>
        <w:tc>
          <w:tcPr>
            <w:tcW w:w="1657"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1</w:t>
            </w:r>
          </w:p>
        </w:tc>
      </w:tr>
      <w:tr w:rsidR="00083C99" w:rsidRPr="00083C99" w:rsidTr="00083C99">
        <w:trPr>
          <w:trHeight w:val="315"/>
        </w:trPr>
        <w:tc>
          <w:tcPr>
            <w:tcW w:w="1672" w:type="pct"/>
            <w:tcBorders>
              <w:top w:val="nil"/>
              <w:left w:val="single" w:sz="4" w:space="0" w:color="auto"/>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4,384</w:t>
            </w:r>
          </w:p>
        </w:tc>
        <w:tc>
          <w:tcPr>
            <w:tcW w:w="1672"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4,526</w:t>
            </w:r>
          </w:p>
        </w:tc>
        <w:tc>
          <w:tcPr>
            <w:tcW w:w="1657"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2</w:t>
            </w:r>
          </w:p>
        </w:tc>
      </w:tr>
      <w:tr w:rsidR="00083C99" w:rsidRPr="00083C99" w:rsidTr="00083C99">
        <w:trPr>
          <w:trHeight w:val="315"/>
        </w:trPr>
        <w:tc>
          <w:tcPr>
            <w:tcW w:w="1672" w:type="pct"/>
            <w:tcBorders>
              <w:top w:val="nil"/>
              <w:left w:val="single" w:sz="4" w:space="0" w:color="auto"/>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4,536</w:t>
            </w:r>
          </w:p>
        </w:tc>
        <w:tc>
          <w:tcPr>
            <w:tcW w:w="1672"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4,678</w:t>
            </w:r>
          </w:p>
        </w:tc>
        <w:tc>
          <w:tcPr>
            <w:tcW w:w="1657"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3</w:t>
            </w:r>
          </w:p>
        </w:tc>
      </w:tr>
      <w:tr w:rsidR="00083C99" w:rsidRPr="00083C99" w:rsidTr="00083C99">
        <w:trPr>
          <w:trHeight w:val="315"/>
        </w:trPr>
        <w:tc>
          <w:tcPr>
            <w:tcW w:w="1672" w:type="pct"/>
            <w:tcBorders>
              <w:top w:val="nil"/>
              <w:left w:val="single" w:sz="4" w:space="0" w:color="auto"/>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4,688</w:t>
            </w:r>
          </w:p>
        </w:tc>
        <w:tc>
          <w:tcPr>
            <w:tcW w:w="1672"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4,830</w:t>
            </w:r>
          </w:p>
        </w:tc>
        <w:tc>
          <w:tcPr>
            <w:tcW w:w="1657"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w:t>
            </w:r>
          </w:p>
        </w:tc>
      </w:tr>
      <w:tr w:rsidR="00083C99" w:rsidRPr="00083C99" w:rsidTr="00083C99">
        <w:trPr>
          <w:trHeight w:val="315"/>
        </w:trPr>
        <w:tc>
          <w:tcPr>
            <w:tcW w:w="1672" w:type="pct"/>
            <w:tcBorders>
              <w:top w:val="nil"/>
              <w:left w:val="single" w:sz="4" w:space="0" w:color="auto"/>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4,840</w:t>
            </w:r>
          </w:p>
        </w:tc>
        <w:tc>
          <w:tcPr>
            <w:tcW w:w="1672"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4,982</w:t>
            </w:r>
          </w:p>
        </w:tc>
        <w:tc>
          <w:tcPr>
            <w:tcW w:w="1657"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5</w:t>
            </w:r>
          </w:p>
        </w:tc>
      </w:tr>
      <w:tr w:rsidR="00083C99" w:rsidRPr="00083C99" w:rsidTr="00083C99">
        <w:trPr>
          <w:trHeight w:val="315"/>
        </w:trPr>
        <w:tc>
          <w:tcPr>
            <w:tcW w:w="1672" w:type="pct"/>
            <w:tcBorders>
              <w:top w:val="nil"/>
              <w:left w:val="single" w:sz="4" w:space="0" w:color="auto"/>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4,992</w:t>
            </w:r>
          </w:p>
        </w:tc>
        <w:tc>
          <w:tcPr>
            <w:tcW w:w="1672"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5,134</w:t>
            </w:r>
          </w:p>
        </w:tc>
        <w:tc>
          <w:tcPr>
            <w:tcW w:w="1657"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083C99">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6</w:t>
            </w:r>
          </w:p>
        </w:tc>
      </w:tr>
    </w:tbl>
    <w:p w:rsidR="009F3CF0" w:rsidRDefault="009F3CF0" w:rsidP="00F0396F">
      <w:pPr>
        <w:tabs>
          <w:tab w:val="left" w:pos="450"/>
        </w:tabs>
        <w:rPr>
          <w:rFonts w:ascii="Times New Roman" w:hAnsi="Times New Roman" w:cs="Times New Roman"/>
          <w:sz w:val="24"/>
          <w:szCs w:val="24"/>
        </w:rPr>
      </w:pPr>
    </w:p>
    <w:tbl>
      <w:tblPr>
        <w:tblW w:w="5000" w:type="pct"/>
        <w:tblLook w:val="04A0" w:firstRow="1" w:lastRow="0" w:firstColumn="1" w:lastColumn="0" w:noHBand="0" w:noVBand="1"/>
      </w:tblPr>
      <w:tblGrid>
        <w:gridCol w:w="2718"/>
        <w:gridCol w:w="2718"/>
        <w:gridCol w:w="2717"/>
      </w:tblGrid>
      <w:tr w:rsidR="00083C99" w:rsidRPr="00083C99" w:rsidTr="00083C99">
        <w:trPr>
          <w:trHeight w:val="630"/>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3C99" w:rsidRPr="00083C99" w:rsidRDefault="00083C99" w:rsidP="00AC162A">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Kode Sampel</w:t>
            </w:r>
          </w:p>
        </w:tc>
        <w:tc>
          <w:tcPr>
            <w:tcW w:w="1667" w:type="pct"/>
            <w:tcBorders>
              <w:top w:val="single" w:sz="4" w:space="0" w:color="auto"/>
              <w:left w:val="nil"/>
              <w:bottom w:val="single" w:sz="4" w:space="0" w:color="auto"/>
              <w:right w:val="single" w:sz="4" w:space="0" w:color="auto"/>
            </w:tcBorders>
            <w:shd w:val="clear" w:color="auto" w:fill="auto"/>
            <w:noWrap/>
            <w:vAlign w:val="center"/>
            <w:hideMark/>
          </w:tcPr>
          <w:p w:rsidR="00083C99" w:rsidRPr="00083C99" w:rsidRDefault="00083C99" w:rsidP="00AC162A">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Nilai</w:t>
            </w:r>
          </w:p>
        </w:tc>
        <w:tc>
          <w:tcPr>
            <w:tcW w:w="1666" w:type="pct"/>
            <w:tcBorders>
              <w:top w:val="single" w:sz="4" w:space="0" w:color="auto"/>
              <w:left w:val="nil"/>
              <w:bottom w:val="single" w:sz="4" w:space="0" w:color="auto"/>
              <w:right w:val="single" w:sz="4" w:space="0" w:color="auto"/>
            </w:tcBorders>
            <w:shd w:val="clear" w:color="auto" w:fill="auto"/>
            <w:noWrap/>
            <w:vAlign w:val="center"/>
            <w:hideMark/>
          </w:tcPr>
          <w:p w:rsidR="00083C99" w:rsidRPr="00083C99" w:rsidRDefault="00083C99" w:rsidP="00AC162A">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Skor</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6540B4" w:rsidRDefault="00083C99"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w1p</w:t>
            </w:r>
            <w:r w:rsidRPr="006540B4">
              <w:rPr>
                <w:rFonts w:ascii="Times New Roman" w:eastAsia="Times New Roman" w:hAnsi="Times New Roman" w:cs="Times New Roman"/>
                <w:color w:val="000000"/>
                <w:sz w:val="24"/>
                <w:szCs w:val="24"/>
              </w:rPr>
              <w:t>1</w:t>
            </w:r>
          </w:p>
        </w:tc>
        <w:tc>
          <w:tcPr>
            <w:tcW w:w="1667" w:type="pct"/>
            <w:tcBorders>
              <w:top w:val="nil"/>
              <w:left w:val="nil"/>
              <w:bottom w:val="single" w:sz="4" w:space="0" w:color="auto"/>
              <w:right w:val="single" w:sz="4" w:space="0" w:color="auto"/>
            </w:tcBorders>
            <w:shd w:val="clear" w:color="auto" w:fill="auto"/>
            <w:noWrap/>
            <w:vAlign w:val="bottom"/>
            <w:hideMark/>
          </w:tcPr>
          <w:p w:rsidR="00083C99" w:rsidRPr="00083C99" w:rsidRDefault="00083C99" w:rsidP="00AC162A">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4,656</w:t>
            </w:r>
          </w:p>
        </w:tc>
        <w:tc>
          <w:tcPr>
            <w:tcW w:w="1666"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AC162A">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3</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6540B4" w:rsidRDefault="00083C99"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w1p</w:t>
            </w:r>
            <w:r w:rsidRPr="006540B4">
              <w:rPr>
                <w:rFonts w:ascii="Times New Roman" w:eastAsia="Times New Roman" w:hAnsi="Times New Roman" w:cs="Times New Roman"/>
                <w:color w:val="000000"/>
                <w:sz w:val="24"/>
                <w:szCs w:val="24"/>
              </w:rPr>
              <w:t>2</w:t>
            </w:r>
          </w:p>
        </w:tc>
        <w:tc>
          <w:tcPr>
            <w:tcW w:w="1667" w:type="pct"/>
            <w:tcBorders>
              <w:top w:val="nil"/>
              <w:left w:val="nil"/>
              <w:bottom w:val="single" w:sz="4" w:space="0" w:color="auto"/>
              <w:right w:val="single" w:sz="4" w:space="0" w:color="auto"/>
            </w:tcBorders>
            <w:shd w:val="clear" w:color="auto" w:fill="auto"/>
            <w:noWrap/>
            <w:vAlign w:val="bottom"/>
            <w:hideMark/>
          </w:tcPr>
          <w:p w:rsidR="00083C99" w:rsidRPr="00083C99" w:rsidRDefault="00083C99" w:rsidP="00AC162A">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4,978</w:t>
            </w:r>
          </w:p>
        </w:tc>
        <w:tc>
          <w:tcPr>
            <w:tcW w:w="1666"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AC162A">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5</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6540B4" w:rsidRDefault="00083C99"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w1p</w:t>
            </w:r>
            <w:r w:rsidRPr="006540B4">
              <w:rPr>
                <w:rFonts w:ascii="Times New Roman" w:eastAsia="Times New Roman" w:hAnsi="Times New Roman" w:cs="Times New Roman"/>
                <w:color w:val="000000"/>
                <w:sz w:val="24"/>
                <w:szCs w:val="24"/>
              </w:rPr>
              <w:t>3</w:t>
            </w:r>
          </w:p>
        </w:tc>
        <w:tc>
          <w:tcPr>
            <w:tcW w:w="1667" w:type="pct"/>
            <w:tcBorders>
              <w:top w:val="nil"/>
              <w:left w:val="nil"/>
              <w:bottom w:val="single" w:sz="4" w:space="0" w:color="auto"/>
              <w:right w:val="single" w:sz="4" w:space="0" w:color="auto"/>
            </w:tcBorders>
            <w:shd w:val="clear" w:color="auto" w:fill="auto"/>
            <w:noWrap/>
            <w:vAlign w:val="bottom"/>
            <w:hideMark/>
          </w:tcPr>
          <w:p w:rsidR="00083C99" w:rsidRPr="00083C99" w:rsidRDefault="00083C99" w:rsidP="00AC162A">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4,378</w:t>
            </w:r>
          </w:p>
        </w:tc>
        <w:tc>
          <w:tcPr>
            <w:tcW w:w="1666"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AC162A">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2</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6540B4" w:rsidRDefault="00083C99"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w2p</w:t>
            </w:r>
            <w:r w:rsidRPr="006540B4">
              <w:rPr>
                <w:rFonts w:ascii="Times New Roman" w:eastAsia="Times New Roman" w:hAnsi="Times New Roman" w:cs="Times New Roman"/>
                <w:color w:val="000000"/>
                <w:sz w:val="24"/>
                <w:szCs w:val="24"/>
              </w:rPr>
              <w:t>1</w:t>
            </w:r>
          </w:p>
        </w:tc>
        <w:tc>
          <w:tcPr>
            <w:tcW w:w="1667" w:type="pct"/>
            <w:tcBorders>
              <w:top w:val="nil"/>
              <w:left w:val="nil"/>
              <w:bottom w:val="single" w:sz="4" w:space="0" w:color="auto"/>
              <w:right w:val="single" w:sz="4" w:space="0" w:color="auto"/>
            </w:tcBorders>
            <w:shd w:val="clear" w:color="auto" w:fill="auto"/>
            <w:noWrap/>
            <w:vAlign w:val="bottom"/>
            <w:hideMark/>
          </w:tcPr>
          <w:p w:rsidR="00083C99" w:rsidRPr="00083C99" w:rsidRDefault="00083C99" w:rsidP="00AC162A">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4,722</w:t>
            </w:r>
          </w:p>
        </w:tc>
        <w:tc>
          <w:tcPr>
            <w:tcW w:w="1666"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AC162A">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6540B4" w:rsidRDefault="00083C99"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w2p</w:t>
            </w:r>
            <w:r w:rsidRPr="006540B4">
              <w:rPr>
                <w:rFonts w:ascii="Times New Roman" w:eastAsia="Times New Roman" w:hAnsi="Times New Roman" w:cs="Times New Roman"/>
                <w:color w:val="000000"/>
                <w:sz w:val="24"/>
                <w:szCs w:val="24"/>
              </w:rPr>
              <w:t>2</w:t>
            </w:r>
          </w:p>
        </w:tc>
        <w:tc>
          <w:tcPr>
            <w:tcW w:w="1667" w:type="pct"/>
            <w:tcBorders>
              <w:top w:val="nil"/>
              <w:left w:val="nil"/>
              <w:bottom w:val="single" w:sz="4" w:space="0" w:color="auto"/>
              <w:right w:val="single" w:sz="4" w:space="0" w:color="auto"/>
            </w:tcBorders>
            <w:shd w:val="clear" w:color="auto" w:fill="auto"/>
            <w:noWrap/>
            <w:vAlign w:val="bottom"/>
            <w:hideMark/>
          </w:tcPr>
          <w:p w:rsidR="00083C99" w:rsidRPr="00083C99" w:rsidRDefault="00083C99" w:rsidP="00AC162A">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4,744</w:t>
            </w:r>
          </w:p>
        </w:tc>
        <w:tc>
          <w:tcPr>
            <w:tcW w:w="1666"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AC162A">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6540B4" w:rsidRDefault="00083C99"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w2p</w:t>
            </w:r>
            <w:r w:rsidRPr="006540B4">
              <w:rPr>
                <w:rFonts w:ascii="Times New Roman" w:eastAsia="Times New Roman" w:hAnsi="Times New Roman" w:cs="Times New Roman"/>
                <w:color w:val="000000"/>
                <w:sz w:val="24"/>
                <w:szCs w:val="24"/>
              </w:rPr>
              <w:t>3</w:t>
            </w:r>
          </w:p>
        </w:tc>
        <w:tc>
          <w:tcPr>
            <w:tcW w:w="1667" w:type="pct"/>
            <w:tcBorders>
              <w:top w:val="nil"/>
              <w:left w:val="nil"/>
              <w:bottom w:val="single" w:sz="4" w:space="0" w:color="auto"/>
              <w:right w:val="single" w:sz="4" w:space="0" w:color="auto"/>
            </w:tcBorders>
            <w:shd w:val="clear" w:color="auto" w:fill="auto"/>
            <w:noWrap/>
            <w:vAlign w:val="bottom"/>
            <w:hideMark/>
          </w:tcPr>
          <w:p w:rsidR="00083C99" w:rsidRPr="00083C99" w:rsidRDefault="00083C99" w:rsidP="00AC162A">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4,222</w:t>
            </w:r>
          </w:p>
        </w:tc>
        <w:tc>
          <w:tcPr>
            <w:tcW w:w="1666"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AC162A">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1</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6540B4" w:rsidRDefault="00083C99"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w3p</w:t>
            </w:r>
            <w:r w:rsidRPr="006540B4">
              <w:rPr>
                <w:rFonts w:ascii="Times New Roman" w:eastAsia="Times New Roman" w:hAnsi="Times New Roman" w:cs="Times New Roman"/>
                <w:color w:val="000000"/>
                <w:sz w:val="24"/>
                <w:szCs w:val="24"/>
              </w:rPr>
              <w:t>1</w:t>
            </w:r>
          </w:p>
        </w:tc>
        <w:tc>
          <w:tcPr>
            <w:tcW w:w="1667" w:type="pct"/>
            <w:tcBorders>
              <w:top w:val="nil"/>
              <w:left w:val="nil"/>
              <w:bottom w:val="single" w:sz="4" w:space="0" w:color="auto"/>
              <w:right w:val="single" w:sz="4" w:space="0" w:color="auto"/>
            </w:tcBorders>
            <w:shd w:val="clear" w:color="auto" w:fill="auto"/>
            <w:noWrap/>
            <w:vAlign w:val="bottom"/>
            <w:hideMark/>
          </w:tcPr>
          <w:p w:rsidR="00083C99" w:rsidRPr="00083C99" w:rsidRDefault="00083C99" w:rsidP="00AC162A">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4,622</w:t>
            </w:r>
          </w:p>
        </w:tc>
        <w:tc>
          <w:tcPr>
            <w:tcW w:w="1666"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AC162A">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3</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6540B4" w:rsidRDefault="00083C99"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w3p</w:t>
            </w:r>
            <w:r w:rsidRPr="006540B4">
              <w:rPr>
                <w:rFonts w:ascii="Times New Roman" w:eastAsia="Times New Roman" w:hAnsi="Times New Roman" w:cs="Times New Roman"/>
                <w:color w:val="000000"/>
                <w:sz w:val="24"/>
                <w:szCs w:val="24"/>
              </w:rPr>
              <w:t>2</w:t>
            </w:r>
          </w:p>
        </w:tc>
        <w:tc>
          <w:tcPr>
            <w:tcW w:w="1667" w:type="pct"/>
            <w:tcBorders>
              <w:top w:val="nil"/>
              <w:left w:val="nil"/>
              <w:bottom w:val="single" w:sz="4" w:space="0" w:color="auto"/>
              <w:right w:val="single" w:sz="4" w:space="0" w:color="auto"/>
            </w:tcBorders>
            <w:shd w:val="clear" w:color="auto" w:fill="auto"/>
            <w:noWrap/>
            <w:vAlign w:val="bottom"/>
            <w:hideMark/>
          </w:tcPr>
          <w:p w:rsidR="00083C99" w:rsidRPr="00083C99" w:rsidRDefault="00083C99" w:rsidP="00AC162A">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4,556</w:t>
            </w:r>
          </w:p>
        </w:tc>
        <w:tc>
          <w:tcPr>
            <w:tcW w:w="1666"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AC162A">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3</w:t>
            </w:r>
          </w:p>
        </w:tc>
      </w:tr>
      <w:tr w:rsidR="00083C99" w:rsidRPr="00083C99" w:rsidTr="00083C99">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083C99" w:rsidRPr="006540B4" w:rsidRDefault="00083C99"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w3p</w:t>
            </w:r>
            <w:r w:rsidRPr="006540B4">
              <w:rPr>
                <w:rFonts w:ascii="Times New Roman" w:eastAsia="Times New Roman" w:hAnsi="Times New Roman" w:cs="Times New Roman"/>
                <w:color w:val="000000"/>
                <w:sz w:val="24"/>
                <w:szCs w:val="24"/>
              </w:rPr>
              <w:t>3</w:t>
            </w:r>
          </w:p>
        </w:tc>
        <w:tc>
          <w:tcPr>
            <w:tcW w:w="1667" w:type="pct"/>
            <w:tcBorders>
              <w:top w:val="nil"/>
              <w:left w:val="nil"/>
              <w:bottom w:val="single" w:sz="4" w:space="0" w:color="auto"/>
              <w:right w:val="single" w:sz="4" w:space="0" w:color="auto"/>
            </w:tcBorders>
            <w:shd w:val="clear" w:color="auto" w:fill="auto"/>
            <w:noWrap/>
            <w:vAlign w:val="bottom"/>
            <w:hideMark/>
          </w:tcPr>
          <w:p w:rsidR="00083C99" w:rsidRPr="00083C99" w:rsidRDefault="00083C99" w:rsidP="00AC162A">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4,267</w:t>
            </w:r>
          </w:p>
        </w:tc>
        <w:tc>
          <w:tcPr>
            <w:tcW w:w="1666" w:type="pct"/>
            <w:tcBorders>
              <w:top w:val="nil"/>
              <w:left w:val="nil"/>
              <w:bottom w:val="single" w:sz="4" w:space="0" w:color="auto"/>
              <w:right w:val="single" w:sz="4" w:space="0" w:color="auto"/>
            </w:tcBorders>
            <w:shd w:val="clear" w:color="auto" w:fill="auto"/>
            <w:noWrap/>
            <w:vAlign w:val="center"/>
            <w:hideMark/>
          </w:tcPr>
          <w:p w:rsidR="00083C99" w:rsidRPr="00083C99" w:rsidRDefault="00083C99" w:rsidP="00AC162A">
            <w:pPr>
              <w:spacing w:after="0" w:line="240" w:lineRule="auto"/>
              <w:jc w:val="center"/>
              <w:rPr>
                <w:rFonts w:ascii="Times New Roman" w:eastAsia="Times New Roman" w:hAnsi="Times New Roman" w:cs="Times New Roman"/>
                <w:color w:val="000000"/>
                <w:sz w:val="24"/>
                <w:szCs w:val="24"/>
              </w:rPr>
            </w:pPr>
            <w:r w:rsidRPr="00083C99">
              <w:rPr>
                <w:rFonts w:ascii="Times New Roman" w:eastAsia="Times New Roman" w:hAnsi="Times New Roman" w:cs="Times New Roman"/>
                <w:color w:val="000000"/>
                <w:sz w:val="24"/>
                <w:szCs w:val="24"/>
              </w:rPr>
              <w:t>1</w:t>
            </w:r>
          </w:p>
        </w:tc>
      </w:tr>
    </w:tbl>
    <w:p w:rsidR="00083C99" w:rsidRPr="00AC162A" w:rsidRDefault="00083C99" w:rsidP="00AC162A">
      <w:pPr>
        <w:tabs>
          <w:tab w:val="left" w:pos="450"/>
        </w:tabs>
        <w:jc w:val="center"/>
        <w:rPr>
          <w:rFonts w:ascii="Times New Roman" w:hAnsi="Times New Roman" w:cs="Times New Roman"/>
          <w:sz w:val="24"/>
          <w:szCs w:val="24"/>
        </w:rPr>
      </w:pP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lastRenderedPageBreak/>
        <w:t>Atribut Kekentalan</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Rentang kelas       = Nilai Rata-rata tertinggi – nilai rata-rata terendah</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 xml:space="preserve">                             = 4,400 – 4,122</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 xml:space="preserve">                             = 0,278</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Banyaknya kelas  = 1 + 3,3 log n</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 xml:space="preserve">            </w:t>
      </w:r>
      <w:r w:rsidR="000F7949">
        <w:rPr>
          <w:rFonts w:ascii="Times New Roman" w:hAnsi="Times New Roman" w:cs="Times New Roman"/>
          <w:sz w:val="24"/>
          <w:szCs w:val="24"/>
        </w:rPr>
        <w:t xml:space="preserve">                 = 1 + 3,3 log 9</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 xml:space="preserve">                             = 4,149 </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 xml:space="preserve">Panjang kelas      = </w:t>
      </w:r>
      <m:oMath>
        <m:f>
          <m:fPr>
            <m:ctrlPr>
              <w:rPr>
                <w:rFonts w:ascii="Cambria Math" w:hAnsi="Cambria Math" w:cs="Times New Roman"/>
                <w:i/>
                <w:sz w:val="24"/>
                <w:szCs w:val="24"/>
              </w:rPr>
            </m:ctrlPr>
          </m:fPr>
          <m:num>
            <m:r>
              <m:rPr>
                <m:sty m:val="p"/>
              </m:rPr>
              <w:rPr>
                <w:rFonts w:ascii="Cambria Math" w:hAnsi="Cambria Math" w:cs="Times New Roman"/>
                <w:sz w:val="24"/>
                <w:szCs w:val="24"/>
              </w:rPr>
              <m:t>Rentang kelas</m:t>
            </m:r>
          </m:num>
          <m:den>
            <m:r>
              <m:rPr>
                <m:sty m:val="p"/>
              </m:rPr>
              <w:rPr>
                <w:rFonts w:ascii="Cambria Math" w:hAnsi="Cambria Math" w:cs="Times New Roman"/>
                <w:sz w:val="24"/>
                <w:szCs w:val="24"/>
              </w:rPr>
              <m:t>banyaknya kelas</m:t>
            </m:r>
          </m:den>
        </m:f>
      </m:oMath>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0,278</m:t>
            </m:r>
          </m:num>
          <m:den>
            <m:r>
              <w:rPr>
                <w:rFonts w:ascii="Cambria Math" w:hAnsi="Cambria Math" w:cs="Times New Roman"/>
                <w:sz w:val="24"/>
                <w:szCs w:val="24"/>
              </w:rPr>
              <m:t>5</m:t>
            </m:r>
          </m:den>
        </m:f>
      </m:oMath>
      <w:r>
        <w:rPr>
          <w:rFonts w:ascii="Times New Roman" w:hAnsi="Times New Roman" w:cs="Times New Roman"/>
          <w:sz w:val="24"/>
          <w:szCs w:val="24"/>
        </w:rPr>
        <w:t xml:space="preserve"> </w:t>
      </w:r>
    </w:p>
    <w:p w:rsidR="009F3CF0" w:rsidRDefault="00AC162A" w:rsidP="00F0396F">
      <w:pPr>
        <w:tabs>
          <w:tab w:val="left" w:pos="450"/>
        </w:tabs>
        <w:rPr>
          <w:rFonts w:ascii="Times New Roman" w:hAnsi="Times New Roman" w:cs="Times New Roman"/>
          <w:sz w:val="24"/>
          <w:szCs w:val="24"/>
        </w:rPr>
      </w:pPr>
      <w:r>
        <w:rPr>
          <w:rFonts w:ascii="Times New Roman" w:hAnsi="Times New Roman" w:cs="Times New Roman"/>
          <w:sz w:val="24"/>
          <w:szCs w:val="24"/>
        </w:rPr>
        <w:t xml:space="preserve">                            =  0,056</w:t>
      </w:r>
    </w:p>
    <w:tbl>
      <w:tblPr>
        <w:tblW w:w="5000" w:type="pct"/>
        <w:tblLook w:val="04A0" w:firstRow="1" w:lastRow="0" w:firstColumn="1" w:lastColumn="0" w:noHBand="0" w:noVBand="1"/>
      </w:tblPr>
      <w:tblGrid>
        <w:gridCol w:w="2718"/>
        <w:gridCol w:w="2718"/>
        <w:gridCol w:w="2717"/>
      </w:tblGrid>
      <w:tr w:rsidR="00AC162A" w:rsidRPr="00AC162A" w:rsidTr="00AC162A">
        <w:trPr>
          <w:trHeight w:val="630"/>
        </w:trPr>
        <w:tc>
          <w:tcPr>
            <w:tcW w:w="33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Range Skor</w:t>
            </w:r>
          </w:p>
        </w:tc>
        <w:tc>
          <w:tcPr>
            <w:tcW w:w="1667" w:type="pct"/>
            <w:tcBorders>
              <w:top w:val="single" w:sz="4" w:space="0" w:color="auto"/>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Skor</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4,122</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4,178</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4,188</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4,234</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2</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4,244</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4,290</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3</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4,300</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4,346</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4,356</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4,402</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5</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4,412</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4,458</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6</w:t>
            </w:r>
          </w:p>
        </w:tc>
      </w:tr>
    </w:tbl>
    <w:p w:rsidR="009F3CF0" w:rsidRPr="00AC162A" w:rsidRDefault="009F3CF0" w:rsidP="00AC162A">
      <w:pPr>
        <w:tabs>
          <w:tab w:val="left" w:pos="450"/>
        </w:tabs>
        <w:jc w:val="center"/>
        <w:rPr>
          <w:rFonts w:ascii="Times New Roman" w:hAnsi="Times New Roman" w:cs="Times New Roman"/>
          <w:sz w:val="24"/>
          <w:szCs w:val="24"/>
        </w:rPr>
      </w:pPr>
    </w:p>
    <w:tbl>
      <w:tblPr>
        <w:tblW w:w="5000" w:type="pct"/>
        <w:tblLook w:val="04A0" w:firstRow="1" w:lastRow="0" w:firstColumn="1" w:lastColumn="0" w:noHBand="0" w:noVBand="1"/>
      </w:tblPr>
      <w:tblGrid>
        <w:gridCol w:w="2718"/>
        <w:gridCol w:w="2718"/>
        <w:gridCol w:w="2717"/>
      </w:tblGrid>
      <w:tr w:rsidR="00AC162A" w:rsidRPr="00AC162A" w:rsidTr="00AC162A">
        <w:trPr>
          <w:trHeight w:val="630"/>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Kode Sampel</w:t>
            </w:r>
          </w:p>
        </w:tc>
        <w:tc>
          <w:tcPr>
            <w:tcW w:w="1667" w:type="pct"/>
            <w:tcBorders>
              <w:top w:val="single" w:sz="4" w:space="0" w:color="auto"/>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Nilai</w:t>
            </w:r>
          </w:p>
        </w:tc>
        <w:tc>
          <w:tcPr>
            <w:tcW w:w="1666" w:type="pct"/>
            <w:tcBorders>
              <w:top w:val="single" w:sz="4" w:space="0" w:color="auto"/>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Skor</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w1p</w:t>
            </w:r>
            <w:r w:rsidRPr="006540B4">
              <w:rPr>
                <w:rFonts w:ascii="Times New Roman" w:eastAsia="Times New Roman" w:hAnsi="Times New Roman" w:cs="Times New Roman"/>
                <w:color w:val="000000"/>
                <w:sz w:val="24"/>
                <w:szCs w:val="24"/>
              </w:rPr>
              <w:t>1</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4,156</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w1p</w:t>
            </w:r>
            <w:r w:rsidRPr="006540B4">
              <w:rPr>
                <w:rFonts w:ascii="Times New Roman" w:eastAsia="Times New Roman" w:hAnsi="Times New Roman" w:cs="Times New Roman"/>
                <w:color w:val="000000"/>
                <w:sz w:val="24"/>
                <w:szCs w:val="24"/>
              </w:rPr>
              <w:t>2</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4,330</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w1p</w:t>
            </w:r>
            <w:r w:rsidRPr="006540B4">
              <w:rPr>
                <w:rFonts w:ascii="Times New Roman" w:eastAsia="Times New Roman" w:hAnsi="Times New Roman" w:cs="Times New Roman"/>
                <w:color w:val="000000"/>
                <w:sz w:val="24"/>
                <w:szCs w:val="24"/>
              </w:rPr>
              <w:t>3</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4,289</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3</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w2p</w:t>
            </w:r>
            <w:r w:rsidRPr="006540B4">
              <w:rPr>
                <w:rFonts w:ascii="Times New Roman" w:eastAsia="Times New Roman" w:hAnsi="Times New Roman" w:cs="Times New Roman"/>
                <w:color w:val="000000"/>
                <w:sz w:val="24"/>
                <w:szCs w:val="24"/>
              </w:rPr>
              <w:t>1</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4,367</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w2p</w:t>
            </w:r>
            <w:r w:rsidRPr="006540B4">
              <w:rPr>
                <w:rFonts w:ascii="Times New Roman" w:eastAsia="Times New Roman" w:hAnsi="Times New Roman" w:cs="Times New Roman"/>
                <w:color w:val="000000"/>
                <w:sz w:val="24"/>
                <w:szCs w:val="24"/>
              </w:rPr>
              <w:t>2</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4,311</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w2p</w:t>
            </w:r>
            <w:r w:rsidRPr="006540B4">
              <w:rPr>
                <w:rFonts w:ascii="Times New Roman" w:eastAsia="Times New Roman" w:hAnsi="Times New Roman" w:cs="Times New Roman"/>
                <w:color w:val="000000"/>
                <w:sz w:val="24"/>
                <w:szCs w:val="24"/>
              </w:rPr>
              <w:t>3</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4,167</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w3p</w:t>
            </w:r>
            <w:r w:rsidRPr="006540B4">
              <w:rPr>
                <w:rFonts w:ascii="Times New Roman" w:eastAsia="Times New Roman" w:hAnsi="Times New Roman" w:cs="Times New Roman"/>
                <w:color w:val="000000"/>
                <w:sz w:val="24"/>
                <w:szCs w:val="24"/>
              </w:rPr>
              <w:t>1</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4,365</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5</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w3p</w:t>
            </w:r>
            <w:r w:rsidRPr="006540B4">
              <w:rPr>
                <w:rFonts w:ascii="Times New Roman" w:eastAsia="Times New Roman" w:hAnsi="Times New Roman" w:cs="Times New Roman"/>
                <w:color w:val="000000"/>
                <w:sz w:val="24"/>
                <w:szCs w:val="24"/>
              </w:rPr>
              <w:t>2</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4,400</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5</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w3p</w:t>
            </w:r>
            <w:r w:rsidRPr="006540B4">
              <w:rPr>
                <w:rFonts w:ascii="Times New Roman" w:eastAsia="Times New Roman" w:hAnsi="Times New Roman" w:cs="Times New Roman"/>
                <w:color w:val="000000"/>
                <w:sz w:val="24"/>
                <w:szCs w:val="24"/>
              </w:rPr>
              <w:t>3</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4,122</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w:t>
            </w:r>
          </w:p>
        </w:tc>
      </w:tr>
    </w:tbl>
    <w:p w:rsidR="009F3CF0" w:rsidRDefault="009F3CF0" w:rsidP="00F0396F">
      <w:pPr>
        <w:tabs>
          <w:tab w:val="left" w:pos="450"/>
        </w:tabs>
        <w:rPr>
          <w:rFonts w:ascii="Times New Roman" w:hAnsi="Times New Roman" w:cs="Times New Roman"/>
          <w:sz w:val="24"/>
          <w:szCs w:val="24"/>
        </w:rPr>
      </w:pP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lastRenderedPageBreak/>
        <w:t>Atribut Kestabilan</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Rentang kelas       = Nilai Rata-rata tertinggi – nilai rata-rata terendah</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 xml:space="preserve">                             = 2,254 – 0,799</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 xml:space="preserve">                             = </w:t>
      </w:r>
      <w:r w:rsidR="00FC4532">
        <w:rPr>
          <w:rFonts w:ascii="Times New Roman" w:hAnsi="Times New Roman" w:cs="Times New Roman"/>
          <w:sz w:val="24"/>
          <w:szCs w:val="24"/>
        </w:rPr>
        <w:t>1,475</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Banyaknya kelas  = 1 + 3,3 log n</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 xml:space="preserve">            </w:t>
      </w:r>
      <w:r w:rsidR="000F7949">
        <w:rPr>
          <w:rFonts w:ascii="Times New Roman" w:hAnsi="Times New Roman" w:cs="Times New Roman"/>
          <w:sz w:val="24"/>
          <w:szCs w:val="24"/>
        </w:rPr>
        <w:t xml:space="preserve">                 = 1 + 3,3 log 9</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 xml:space="preserve">                             = 4,149 </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 xml:space="preserve">Panjang kelas      = </w:t>
      </w:r>
      <m:oMath>
        <m:f>
          <m:fPr>
            <m:ctrlPr>
              <w:rPr>
                <w:rFonts w:ascii="Cambria Math" w:hAnsi="Cambria Math" w:cs="Times New Roman"/>
                <w:i/>
                <w:sz w:val="24"/>
                <w:szCs w:val="24"/>
              </w:rPr>
            </m:ctrlPr>
          </m:fPr>
          <m:num>
            <m:r>
              <m:rPr>
                <m:sty m:val="p"/>
              </m:rPr>
              <w:rPr>
                <w:rFonts w:ascii="Cambria Math" w:hAnsi="Cambria Math" w:cs="Times New Roman"/>
                <w:sz w:val="24"/>
                <w:szCs w:val="24"/>
              </w:rPr>
              <m:t>Rentang kelas</m:t>
            </m:r>
          </m:num>
          <m:den>
            <m:r>
              <m:rPr>
                <m:sty m:val="p"/>
              </m:rPr>
              <w:rPr>
                <w:rFonts w:ascii="Cambria Math" w:hAnsi="Cambria Math" w:cs="Times New Roman"/>
                <w:sz w:val="24"/>
                <w:szCs w:val="24"/>
              </w:rPr>
              <m:t>banyaknya kelas</m:t>
            </m:r>
          </m:den>
        </m:f>
      </m:oMath>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1,475</m:t>
            </m:r>
          </m:num>
          <m:den>
            <m:r>
              <w:rPr>
                <w:rFonts w:ascii="Cambria Math" w:hAnsi="Cambria Math" w:cs="Times New Roman"/>
                <w:sz w:val="24"/>
                <w:szCs w:val="24"/>
              </w:rPr>
              <m:t>5</m:t>
            </m:r>
          </m:den>
        </m:f>
      </m:oMath>
      <w:r>
        <w:rPr>
          <w:rFonts w:ascii="Times New Roman" w:hAnsi="Times New Roman" w:cs="Times New Roman"/>
          <w:sz w:val="24"/>
          <w:szCs w:val="24"/>
        </w:rPr>
        <w:t xml:space="preserve"> </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 xml:space="preserve">    </w:t>
      </w:r>
      <w:r w:rsidR="00FC4532">
        <w:rPr>
          <w:rFonts w:ascii="Times New Roman" w:hAnsi="Times New Roman" w:cs="Times New Roman"/>
          <w:sz w:val="24"/>
          <w:szCs w:val="24"/>
        </w:rPr>
        <w:t xml:space="preserve">                        =  0,295</w:t>
      </w:r>
    </w:p>
    <w:tbl>
      <w:tblPr>
        <w:tblW w:w="5000" w:type="pct"/>
        <w:tblLook w:val="04A0" w:firstRow="1" w:lastRow="0" w:firstColumn="1" w:lastColumn="0" w:noHBand="0" w:noVBand="1"/>
      </w:tblPr>
      <w:tblGrid>
        <w:gridCol w:w="2718"/>
        <w:gridCol w:w="2718"/>
        <w:gridCol w:w="2717"/>
      </w:tblGrid>
      <w:tr w:rsidR="00AC162A" w:rsidRPr="00AC162A" w:rsidTr="00AC162A">
        <w:trPr>
          <w:trHeight w:val="630"/>
        </w:trPr>
        <w:tc>
          <w:tcPr>
            <w:tcW w:w="333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Range Skor</w:t>
            </w:r>
          </w:p>
        </w:tc>
        <w:tc>
          <w:tcPr>
            <w:tcW w:w="1667" w:type="pct"/>
            <w:tcBorders>
              <w:top w:val="single" w:sz="4" w:space="0" w:color="auto"/>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Skor</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0,779</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1,074</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6</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1,084</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1,369</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5</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1,379</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1,664</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1,674</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1,959</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3</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1,969</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2,254</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2</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2,264</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2,549</w:t>
            </w:r>
          </w:p>
        </w:tc>
        <w:tc>
          <w:tcPr>
            <w:tcW w:w="1667"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w:t>
            </w:r>
          </w:p>
        </w:tc>
      </w:tr>
    </w:tbl>
    <w:p w:rsidR="00AC162A" w:rsidRPr="00AC162A" w:rsidRDefault="00AC162A" w:rsidP="00AC162A">
      <w:pPr>
        <w:tabs>
          <w:tab w:val="left" w:pos="450"/>
        </w:tabs>
        <w:jc w:val="center"/>
        <w:rPr>
          <w:rFonts w:ascii="Times New Roman" w:hAnsi="Times New Roman" w:cs="Times New Roman"/>
          <w:sz w:val="24"/>
          <w:szCs w:val="24"/>
        </w:rPr>
      </w:pPr>
    </w:p>
    <w:tbl>
      <w:tblPr>
        <w:tblW w:w="5000" w:type="pct"/>
        <w:tblLook w:val="04A0" w:firstRow="1" w:lastRow="0" w:firstColumn="1" w:lastColumn="0" w:noHBand="0" w:noVBand="1"/>
      </w:tblPr>
      <w:tblGrid>
        <w:gridCol w:w="2718"/>
        <w:gridCol w:w="2718"/>
        <w:gridCol w:w="2717"/>
      </w:tblGrid>
      <w:tr w:rsidR="00AC162A" w:rsidRPr="00AC162A" w:rsidTr="00AC162A">
        <w:trPr>
          <w:trHeight w:val="630"/>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Kode Sampel</w:t>
            </w:r>
          </w:p>
        </w:tc>
        <w:tc>
          <w:tcPr>
            <w:tcW w:w="1667" w:type="pct"/>
            <w:tcBorders>
              <w:top w:val="single" w:sz="4" w:space="0" w:color="auto"/>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Nilai</w:t>
            </w:r>
          </w:p>
        </w:tc>
        <w:tc>
          <w:tcPr>
            <w:tcW w:w="1666" w:type="pct"/>
            <w:tcBorders>
              <w:top w:val="single" w:sz="4" w:space="0" w:color="auto"/>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Skor</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w1p</w:t>
            </w:r>
            <w:r w:rsidRPr="006540B4">
              <w:rPr>
                <w:rFonts w:ascii="Times New Roman" w:eastAsia="Times New Roman" w:hAnsi="Times New Roman" w:cs="Times New Roman"/>
                <w:color w:val="000000"/>
                <w:sz w:val="24"/>
                <w:szCs w:val="24"/>
              </w:rPr>
              <w:t>1</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1,850</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3</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w1p</w:t>
            </w:r>
            <w:r w:rsidRPr="006540B4">
              <w:rPr>
                <w:rFonts w:ascii="Times New Roman" w:eastAsia="Times New Roman" w:hAnsi="Times New Roman" w:cs="Times New Roman"/>
                <w:color w:val="000000"/>
                <w:sz w:val="24"/>
                <w:szCs w:val="24"/>
              </w:rPr>
              <w:t>2</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1,546</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w1p</w:t>
            </w:r>
            <w:r w:rsidRPr="006540B4">
              <w:rPr>
                <w:rFonts w:ascii="Times New Roman" w:eastAsia="Times New Roman" w:hAnsi="Times New Roman" w:cs="Times New Roman"/>
                <w:color w:val="000000"/>
                <w:sz w:val="24"/>
                <w:szCs w:val="24"/>
              </w:rPr>
              <w:t>3</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1,563</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w2p</w:t>
            </w:r>
            <w:r w:rsidRPr="006540B4">
              <w:rPr>
                <w:rFonts w:ascii="Times New Roman" w:eastAsia="Times New Roman" w:hAnsi="Times New Roman" w:cs="Times New Roman"/>
                <w:color w:val="000000"/>
                <w:sz w:val="24"/>
                <w:szCs w:val="24"/>
              </w:rPr>
              <w:t>1</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2,254</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2</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w2p</w:t>
            </w:r>
            <w:r w:rsidRPr="006540B4">
              <w:rPr>
                <w:rFonts w:ascii="Times New Roman" w:eastAsia="Times New Roman" w:hAnsi="Times New Roman" w:cs="Times New Roman"/>
                <w:color w:val="000000"/>
                <w:sz w:val="24"/>
                <w:szCs w:val="24"/>
              </w:rPr>
              <w:t>2</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2,225</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2</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w2p</w:t>
            </w:r>
            <w:r w:rsidRPr="006540B4">
              <w:rPr>
                <w:rFonts w:ascii="Times New Roman" w:eastAsia="Times New Roman" w:hAnsi="Times New Roman" w:cs="Times New Roman"/>
                <w:color w:val="000000"/>
                <w:sz w:val="24"/>
                <w:szCs w:val="24"/>
              </w:rPr>
              <w:t>3</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2,167</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2</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w3p</w:t>
            </w:r>
            <w:r w:rsidRPr="006540B4">
              <w:rPr>
                <w:rFonts w:ascii="Times New Roman" w:eastAsia="Times New Roman" w:hAnsi="Times New Roman" w:cs="Times New Roman"/>
                <w:color w:val="000000"/>
                <w:sz w:val="24"/>
                <w:szCs w:val="24"/>
              </w:rPr>
              <w:t>1</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1,271</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5</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w3p</w:t>
            </w:r>
            <w:r w:rsidRPr="006540B4">
              <w:rPr>
                <w:rFonts w:ascii="Times New Roman" w:eastAsia="Times New Roman" w:hAnsi="Times New Roman" w:cs="Times New Roman"/>
                <w:color w:val="000000"/>
                <w:sz w:val="24"/>
                <w:szCs w:val="24"/>
              </w:rPr>
              <w:t>2</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1,758</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3</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w3p</w:t>
            </w:r>
            <w:r w:rsidRPr="006540B4">
              <w:rPr>
                <w:rFonts w:ascii="Times New Roman" w:eastAsia="Times New Roman" w:hAnsi="Times New Roman" w:cs="Times New Roman"/>
                <w:color w:val="000000"/>
                <w:sz w:val="24"/>
                <w:szCs w:val="24"/>
              </w:rPr>
              <w:t>3</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0,779</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6</w:t>
            </w:r>
          </w:p>
        </w:tc>
      </w:tr>
    </w:tbl>
    <w:p w:rsidR="00AC162A" w:rsidRDefault="00AC162A" w:rsidP="00AC162A">
      <w:pPr>
        <w:tabs>
          <w:tab w:val="left" w:pos="450"/>
        </w:tabs>
        <w:rPr>
          <w:rFonts w:ascii="Times New Roman" w:hAnsi="Times New Roman" w:cs="Times New Roman"/>
          <w:sz w:val="24"/>
          <w:szCs w:val="24"/>
        </w:rPr>
      </w:pP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lastRenderedPageBreak/>
        <w:t>Atribut TPC</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Rentang kelas       = Nilai Rata-rata tertinggi – nilai rata-rata terendah</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 xml:space="preserve">            </w:t>
      </w:r>
      <w:r w:rsidR="00FC4532">
        <w:rPr>
          <w:rFonts w:ascii="Times New Roman" w:hAnsi="Times New Roman" w:cs="Times New Roman"/>
          <w:sz w:val="24"/>
          <w:szCs w:val="24"/>
        </w:rPr>
        <w:t xml:space="preserve">                 = 1650,00 -150,00</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 xml:space="preserve">    </w:t>
      </w:r>
      <w:r w:rsidR="00FC4532">
        <w:rPr>
          <w:rFonts w:ascii="Times New Roman" w:hAnsi="Times New Roman" w:cs="Times New Roman"/>
          <w:sz w:val="24"/>
          <w:szCs w:val="24"/>
        </w:rPr>
        <w:t xml:space="preserve">                         = 1860,670</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Banyaknya kelas  = 1 + 3,3 log n</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 xml:space="preserve">            </w:t>
      </w:r>
      <w:r w:rsidR="000F7949">
        <w:rPr>
          <w:rFonts w:ascii="Times New Roman" w:hAnsi="Times New Roman" w:cs="Times New Roman"/>
          <w:sz w:val="24"/>
          <w:szCs w:val="24"/>
        </w:rPr>
        <w:t xml:space="preserve">                 = 1 + 3,3 log 9</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 xml:space="preserve">                             = 4,149 </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 xml:space="preserve">Panjang kelas      = </w:t>
      </w:r>
      <m:oMath>
        <m:f>
          <m:fPr>
            <m:ctrlPr>
              <w:rPr>
                <w:rFonts w:ascii="Cambria Math" w:hAnsi="Cambria Math" w:cs="Times New Roman"/>
                <w:i/>
                <w:sz w:val="24"/>
                <w:szCs w:val="24"/>
              </w:rPr>
            </m:ctrlPr>
          </m:fPr>
          <m:num>
            <m:r>
              <m:rPr>
                <m:sty m:val="p"/>
              </m:rPr>
              <w:rPr>
                <w:rFonts w:ascii="Cambria Math" w:hAnsi="Cambria Math" w:cs="Times New Roman"/>
                <w:sz w:val="24"/>
                <w:szCs w:val="24"/>
              </w:rPr>
              <m:t>Rentang kelas</m:t>
            </m:r>
          </m:num>
          <m:den>
            <m:r>
              <m:rPr>
                <m:sty m:val="p"/>
              </m:rPr>
              <w:rPr>
                <w:rFonts w:ascii="Cambria Math" w:hAnsi="Cambria Math" w:cs="Times New Roman"/>
                <w:sz w:val="24"/>
                <w:szCs w:val="24"/>
              </w:rPr>
              <m:t>banyaknya kelas</m:t>
            </m:r>
          </m:den>
        </m:f>
      </m:oMath>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1860,670</m:t>
            </m:r>
          </m:num>
          <m:den>
            <m:r>
              <w:rPr>
                <w:rFonts w:ascii="Cambria Math" w:hAnsi="Cambria Math" w:cs="Times New Roman"/>
                <w:sz w:val="24"/>
                <w:szCs w:val="24"/>
              </w:rPr>
              <m:t>5</m:t>
            </m:r>
          </m:den>
        </m:f>
      </m:oMath>
      <w:r>
        <w:rPr>
          <w:rFonts w:ascii="Times New Roman" w:hAnsi="Times New Roman" w:cs="Times New Roman"/>
          <w:sz w:val="24"/>
          <w:szCs w:val="24"/>
        </w:rPr>
        <w:t xml:space="preserve"> </w:t>
      </w:r>
    </w:p>
    <w:p w:rsidR="00AC162A" w:rsidRDefault="00AC162A" w:rsidP="00AC162A">
      <w:pPr>
        <w:tabs>
          <w:tab w:val="left" w:pos="450"/>
        </w:tabs>
        <w:rPr>
          <w:rFonts w:ascii="Times New Roman" w:hAnsi="Times New Roman" w:cs="Times New Roman"/>
          <w:sz w:val="24"/>
          <w:szCs w:val="24"/>
        </w:rPr>
      </w:pPr>
      <w:r>
        <w:rPr>
          <w:rFonts w:ascii="Times New Roman" w:hAnsi="Times New Roman" w:cs="Times New Roman"/>
          <w:sz w:val="24"/>
          <w:szCs w:val="24"/>
        </w:rPr>
        <w:t xml:space="preserve">    </w:t>
      </w:r>
      <w:r w:rsidR="00FC4532">
        <w:rPr>
          <w:rFonts w:ascii="Times New Roman" w:hAnsi="Times New Roman" w:cs="Times New Roman"/>
          <w:sz w:val="24"/>
          <w:szCs w:val="24"/>
        </w:rPr>
        <w:t xml:space="preserve">                        =  361,334</w:t>
      </w:r>
    </w:p>
    <w:tbl>
      <w:tblPr>
        <w:tblW w:w="5000" w:type="pct"/>
        <w:tblLook w:val="04A0" w:firstRow="1" w:lastRow="0" w:firstColumn="1" w:lastColumn="0" w:noHBand="0" w:noVBand="1"/>
      </w:tblPr>
      <w:tblGrid>
        <w:gridCol w:w="2732"/>
        <w:gridCol w:w="2731"/>
        <w:gridCol w:w="2690"/>
      </w:tblGrid>
      <w:tr w:rsidR="00AC162A" w:rsidRPr="00AC162A" w:rsidTr="00AC162A">
        <w:trPr>
          <w:trHeight w:val="630"/>
        </w:trPr>
        <w:tc>
          <w:tcPr>
            <w:tcW w:w="33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Range Skor</w:t>
            </w:r>
          </w:p>
        </w:tc>
        <w:tc>
          <w:tcPr>
            <w:tcW w:w="1651" w:type="pct"/>
            <w:tcBorders>
              <w:top w:val="single" w:sz="4" w:space="0" w:color="auto"/>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Skor</w:t>
            </w:r>
          </w:p>
        </w:tc>
      </w:tr>
      <w:tr w:rsidR="00AC162A" w:rsidRPr="00AC162A" w:rsidTr="00AC162A">
        <w:trPr>
          <w:trHeight w:val="315"/>
        </w:trPr>
        <w:tc>
          <w:tcPr>
            <w:tcW w:w="1675" w:type="pct"/>
            <w:tcBorders>
              <w:top w:val="nil"/>
              <w:left w:val="single" w:sz="4" w:space="0" w:color="auto"/>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150,000</w:t>
            </w:r>
          </w:p>
        </w:tc>
        <w:tc>
          <w:tcPr>
            <w:tcW w:w="1675"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511,334</w:t>
            </w:r>
          </w:p>
        </w:tc>
        <w:tc>
          <w:tcPr>
            <w:tcW w:w="1651"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6</w:t>
            </w:r>
          </w:p>
        </w:tc>
      </w:tr>
      <w:tr w:rsidR="00AC162A" w:rsidRPr="00AC162A" w:rsidTr="00AC162A">
        <w:trPr>
          <w:trHeight w:val="315"/>
        </w:trPr>
        <w:tc>
          <w:tcPr>
            <w:tcW w:w="1675" w:type="pct"/>
            <w:tcBorders>
              <w:top w:val="nil"/>
              <w:left w:val="single" w:sz="4" w:space="0" w:color="auto"/>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511,344</w:t>
            </w:r>
          </w:p>
        </w:tc>
        <w:tc>
          <w:tcPr>
            <w:tcW w:w="1675"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872,668</w:t>
            </w:r>
          </w:p>
        </w:tc>
        <w:tc>
          <w:tcPr>
            <w:tcW w:w="1651"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5</w:t>
            </w:r>
          </w:p>
        </w:tc>
      </w:tr>
      <w:tr w:rsidR="00AC162A" w:rsidRPr="00AC162A" w:rsidTr="00AC162A">
        <w:trPr>
          <w:trHeight w:val="315"/>
        </w:trPr>
        <w:tc>
          <w:tcPr>
            <w:tcW w:w="1675" w:type="pct"/>
            <w:tcBorders>
              <w:top w:val="nil"/>
              <w:left w:val="single" w:sz="4" w:space="0" w:color="auto"/>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872,678</w:t>
            </w:r>
          </w:p>
        </w:tc>
        <w:tc>
          <w:tcPr>
            <w:tcW w:w="1675"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1234,002</w:t>
            </w:r>
          </w:p>
        </w:tc>
        <w:tc>
          <w:tcPr>
            <w:tcW w:w="1651"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w:t>
            </w:r>
          </w:p>
        </w:tc>
      </w:tr>
      <w:tr w:rsidR="00AC162A" w:rsidRPr="00AC162A" w:rsidTr="00AC162A">
        <w:trPr>
          <w:trHeight w:val="315"/>
        </w:trPr>
        <w:tc>
          <w:tcPr>
            <w:tcW w:w="1675" w:type="pct"/>
            <w:tcBorders>
              <w:top w:val="nil"/>
              <w:left w:val="single" w:sz="4" w:space="0" w:color="auto"/>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1234,012</w:t>
            </w:r>
          </w:p>
        </w:tc>
        <w:tc>
          <w:tcPr>
            <w:tcW w:w="1675"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1595,336</w:t>
            </w:r>
          </w:p>
        </w:tc>
        <w:tc>
          <w:tcPr>
            <w:tcW w:w="1651"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3</w:t>
            </w:r>
          </w:p>
        </w:tc>
      </w:tr>
      <w:tr w:rsidR="00AC162A" w:rsidRPr="00AC162A" w:rsidTr="00AC162A">
        <w:trPr>
          <w:trHeight w:val="315"/>
        </w:trPr>
        <w:tc>
          <w:tcPr>
            <w:tcW w:w="1675" w:type="pct"/>
            <w:tcBorders>
              <w:top w:val="nil"/>
              <w:left w:val="single" w:sz="4" w:space="0" w:color="auto"/>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1595,346</w:t>
            </w:r>
          </w:p>
        </w:tc>
        <w:tc>
          <w:tcPr>
            <w:tcW w:w="1675"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1956,670</w:t>
            </w:r>
          </w:p>
        </w:tc>
        <w:tc>
          <w:tcPr>
            <w:tcW w:w="1651"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2</w:t>
            </w:r>
          </w:p>
        </w:tc>
      </w:tr>
      <w:tr w:rsidR="00AC162A" w:rsidRPr="00AC162A" w:rsidTr="00AC162A">
        <w:trPr>
          <w:trHeight w:val="315"/>
        </w:trPr>
        <w:tc>
          <w:tcPr>
            <w:tcW w:w="1675" w:type="pct"/>
            <w:tcBorders>
              <w:top w:val="nil"/>
              <w:left w:val="single" w:sz="4" w:space="0" w:color="auto"/>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1956,680</w:t>
            </w:r>
          </w:p>
        </w:tc>
        <w:tc>
          <w:tcPr>
            <w:tcW w:w="1675"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2318,004</w:t>
            </w:r>
          </w:p>
        </w:tc>
        <w:tc>
          <w:tcPr>
            <w:tcW w:w="1651"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w:t>
            </w:r>
          </w:p>
        </w:tc>
      </w:tr>
    </w:tbl>
    <w:p w:rsidR="00AC162A" w:rsidRPr="00AC162A" w:rsidRDefault="00AC162A" w:rsidP="00AC162A">
      <w:pPr>
        <w:tabs>
          <w:tab w:val="left" w:pos="450"/>
        </w:tabs>
        <w:jc w:val="center"/>
        <w:rPr>
          <w:rFonts w:ascii="Times New Roman" w:hAnsi="Times New Roman" w:cs="Times New Roman"/>
          <w:sz w:val="24"/>
          <w:szCs w:val="24"/>
        </w:rPr>
      </w:pPr>
    </w:p>
    <w:tbl>
      <w:tblPr>
        <w:tblW w:w="5000" w:type="pct"/>
        <w:tblLook w:val="04A0" w:firstRow="1" w:lastRow="0" w:firstColumn="1" w:lastColumn="0" w:noHBand="0" w:noVBand="1"/>
      </w:tblPr>
      <w:tblGrid>
        <w:gridCol w:w="2718"/>
        <w:gridCol w:w="2718"/>
        <w:gridCol w:w="2717"/>
      </w:tblGrid>
      <w:tr w:rsidR="00AC162A" w:rsidRPr="00AC162A" w:rsidTr="00AC162A">
        <w:trPr>
          <w:trHeight w:val="630"/>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Kode Sampel</w:t>
            </w:r>
          </w:p>
        </w:tc>
        <w:tc>
          <w:tcPr>
            <w:tcW w:w="1667" w:type="pct"/>
            <w:tcBorders>
              <w:top w:val="single" w:sz="4" w:space="0" w:color="auto"/>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Nilai</w:t>
            </w:r>
          </w:p>
        </w:tc>
        <w:tc>
          <w:tcPr>
            <w:tcW w:w="1666" w:type="pct"/>
            <w:tcBorders>
              <w:top w:val="single" w:sz="4" w:space="0" w:color="auto"/>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Skor</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w1p</w:t>
            </w:r>
            <w:r w:rsidRPr="006540B4">
              <w:rPr>
                <w:rFonts w:ascii="Times New Roman" w:eastAsia="Times New Roman" w:hAnsi="Times New Roman" w:cs="Times New Roman"/>
                <w:color w:val="000000"/>
                <w:sz w:val="24"/>
                <w:szCs w:val="24"/>
              </w:rPr>
              <w:t>1</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150,00</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6</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w1p</w:t>
            </w:r>
            <w:r w:rsidRPr="006540B4">
              <w:rPr>
                <w:rFonts w:ascii="Times New Roman" w:eastAsia="Times New Roman" w:hAnsi="Times New Roman" w:cs="Times New Roman"/>
                <w:color w:val="000000"/>
                <w:sz w:val="24"/>
                <w:szCs w:val="24"/>
              </w:rPr>
              <w:t>2</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263,33</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6</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w1p</w:t>
            </w:r>
            <w:r w:rsidRPr="006540B4">
              <w:rPr>
                <w:rFonts w:ascii="Times New Roman" w:eastAsia="Times New Roman" w:hAnsi="Times New Roman" w:cs="Times New Roman"/>
                <w:color w:val="000000"/>
                <w:sz w:val="24"/>
                <w:szCs w:val="24"/>
              </w:rPr>
              <w:t>3</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266,67</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6</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w2p</w:t>
            </w:r>
            <w:r w:rsidRPr="006540B4">
              <w:rPr>
                <w:rFonts w:ascii="Times New Roman" w:eastAsia="Times New Roman" w:hAnsi="Times New Roman" w:cs="Times New Roman"/>
                <w:color w:val="000000"/>
                <w:sz w:val="24"/>
                <w:szCs w:val="24"/>
              </w:rPr>
              <w:t>1</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1100,00</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w2p</w:t>
            </w:r>
            <w:r w:rsidRPr="006540B4">
              <w:rPr>
                <w:rFonts w:ascii="Times New Roman" w:eastAsia="Times New Roman" w:hAnsi="Times New Roman" w:cs="Times New Roman"/>
                <w:color w:val="000000"/>
                <w:sz w:val="24"/>
                <w:szCs w:val="24"/>
              </w:rPr>
              <w:t>2</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810,00</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5</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w2p</w:t>
            </w:r>
            <w:r w:rsidRPr="006540B4">
              <w:rPr>
                <w:rFonts w:ascii="Times New Roman" w:eastAsia="Times New Roman" w:hAnsi="Times New Roman" w:cs="Times New Roman"/>
                <w:color w:val="000000"/>
                <w:sz w:val="24"/>
                <w:szCs w:val="24"/>
              </w:rPr>
              <w:t>3</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1400,00</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4</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w3p</w:t>
            </w:r>
            <w:r w:rsidRPr="006540B4">
              <w:rPr>
                <w:rFonts w:ascii="Times New Roman" w:eastAsia="Times New Roman" w:hAnsi="Times New Roman" w:cs="Times New Roman"/>
                <w:color w:val="000000"/>
                <w:sz w:val="24"/>
                <w:szCs w:val="24"/>
              </w:rPr>
              <w:t>1</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1956,67</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2</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w3p</w:t>
            </w:r>
            <w:r w:rsidRPr="006540B4">
              <w:rPr>
                <w:rFonts w:ascii="Times New Roman" w:eastAsia="Times New Roman" w:hAnsi="Times New Roman" w:cs="Times New Roman"/>
                <w:color w:val="000000"/>
                <w:sz w:val="24"/>
                <w:szCs w:val="24"/>
              </w:rPr>
              <w:t>2</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1650,00</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3</w:t>
            </w:r>
          </w:p>
        </w:tc>
      </w:tr>
      <w:tr w:rsidR="00AC162A" w:rsidRPr="00AC162A" w:rsidTr="00AC162A">
        <w:trPr>
          <w:trHeight w:val="31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C162A" w:rsidRPr="006540B4"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w3p</w:t>
            </w:r>
            <w:r w:rsidRPr="006540B4">
              <w:rPr>
                <w:rFonts w:ascii="Times New Roman" w:eastAsia="Times New Roman" w:hAnsi="Times New Roman" w:cs="Times New Roman"/>
                <w:color w:val="000000"/>
                <w:sz w:val="24"/>
                <w:szCs w:val="24"/>
              </w:rPr>
              <w:t>3</w:t>
            </w:r>
          </w:p>
        </w:tc>
        <w:tc>
          <w:tcPr>
            <w:tcW w:w="1667" w:type="pct"/>
            <w:tcBorders>
              <w:top w:val="nil"/>
              <w:left w:val="nil"/>
              <w:bottom w:val="single" w:sz="4" w:space="0" w:color="auto"/>
              <w:right w:val="single" w:sz="4" w:space="0" w:color="auto"/>
            </w:tcBorders>
            <w:shd w:val="clear" w:color="auto" w:fill="auto"/>
            <w:noWrap/>
            <w:vAlign w:val="bottom"/>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1733,33</w:t>
            </w:r>
          </w:p>
        </w:tc>
        <w:tc>
          <w:tcPr>
            <w:tcW w:w="1666" w:type="pct"/>
            <w:tcBorders>
              <w:top w:val="nil"/>
              <w:left w:val="nil"/>
              <w:bottom w:val="single" w:sz="4" w:space="0" w:color="auto"/>
              <w:right w:val="single" w:sz="4" w:space="0" w:color="auto"/>
            </w:tcBorders>
            <w:shd w:val="clear" w:color="auto" w:fill="auto"/>
            <w:noWrap/>
            <w:vAlign w:val="center"/>
            <w:hideMark/>
          </w:tcPr>
          <w:p w:rsidR="00AC162A" w:rsidRPr="00AC162A" w:rsidRDefault="00AC162A" w:rsidP="00AC162A">
            <w:pPr>
              <w:spacing w:after="0" w:line="240" w:lineRule="auto"/>
              <w:jc w:val="center"/>
              <w:rPr>
                <w:rFonts w:ascii="Times New Roman" w:eastAsia="Times New Roman" w:hAnsi="Times New Roman" w:cs="Times New Roman"/>
                <w:color w:val="000000"/>
                <w:sz w:val="24"/>
                <w:szCs w:val="24"/>
              </w:rPr>
            </w:pPr>
            <w:r w:rsidRPr="00AC162A">
              <w:rPr>
                <w:rFonts w:ascii="Times New Roman" w:eastAsia="Times New Roman" w:hAnsi="Times New Roman" w:cs="Times New Roman"/>
                <w:color w:val="000000"/>
                <w:sz w:val="24"/>
                <w:szCs w:val="24"/>
              </w:rPr>
              <w:t>3</w:t>
            </w:r>
          </w:p>
        </w:tc>
      </w:tr>
    </w:tbl>
    <w:p w:rsidR="001D30D0" w:rsidRDefault="001D30D0" w:rsidP="008D5E6F">
      <w:pPr>
        <w:jc w:val="both"/>
        <w:rPr>
          <w:rFonts w:ascii="Times New Roman" w:hAnsi="Times New Roman" w:cs="Times New Roman"/>
          <w:sz w:val="26"/>
          <w:szCs w:val="26"/>
        </w:rPr>
      </w:pPr>
    </w:p>
    <w:sectPr w:rsidR="001D30D0" w:rsidSect="00DC34FC">
      <w:footerReference w:type="default" r:id="rId125"/>
      <w:pgSz w:w="11906" w:h="16838" w:code="9"/>
      <w:pgMar w:top="2268" w:right="1701" w:bottom="1701" w:left="2268"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E32" w:rsidRDefault="00341E32" w:rsidP="00A50DF4">
      <w:pPr>
        <w:spacing w:after="0" w:line="240" w:lineRule="auto"/>
      </w:pPr>
      <w:r>
        <w:separator/>
      </w:r>
    </w:p>
  </w:endnote>
  <w:endnote w:type="continuationSeparator" w:id="0">
    <w:p w:rsidR="00341E32" w:rsidRDefault="00341E32" w:rsidP="00A50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232989"/>
      <w:docPartObj>
        <w:docPartGallery w:val="Page Numbers (Bottom of Page)"/>
        <w:docPartUnique/>
      </w:docPartObj>
    </w:sdtPr>
    <w:sdtEndPr>
      <w:rPr>
        <w:noProof/>
      </w:rPr>
    </w:sdtEndPr>
    <w:sdtContent>
      <w:p w:rsidR="001A5297" w:rsidRDefault="001A529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1A5297" w:rsidRDefault="001A529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982888"/>
      <w:docPartObj>
        <w:docPartGallery w:val="Page Numbers (Bottom of Page)"/>
        <w:docPartUnique/>
      </w:docPartObj>
    </w:sdtPr>
    <w:sdtEndPr>
      <w:rPr>
        <w:noProof/>
      </w:rPr>
    </w:sdtEndPr>
    <w:sdtContent>
      <w:p w:rsidR="001A5297" w:rsidRDefault="001A5297">
        <w:pPr>
          <w:pStyle w:val="Footer"/>
          <w:jc w:val="center"/>
        </w:pPr>
        <w:r>
          <w:fldChar w:fldCharType="begin"/>
        </w:r>
        <w:r>
          <w:instrText xml:space="preserve"> PAGE   \* MERGEFORMAT </w:instrText>
        </w:r>
        <w:r>
          <w:fldChar w:fldCharType="separate"/>
        </w:r>
        <w:r>
          <w:rPr>
            <w:noProof/>
          </w:rPr>
          <w:t>xii</w:t>
        </w:r>
        <w:r>
          <w:rPr>
            <w:noProof/>
          </w:rPr>
          <w:fldChar w:fldCharType="end"/>
        </w:r>
      </w:p>
    </w:sdtContent>
  </w:sdt>
  <w:p w:rsidR="001A5297" w:rsidRDefault="001A529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075111"/>
      <w:docPartObj>
        <w:docPartGallery w:val="Page Numbers (Bottom of Page)"/>
        <w:docPartUnique/>
      </w:docPartObj>
    </w:sdtPr>
    <w:sdtEndPr>
      <w:rPr>
        <w:noProof/>
      </w:rPr>
    </w:sdtEndPr>
    <w:sdtContent>
      <w:p w:rsidR="001A5297" w:rsidRDefault="001A5297">
        <w:pPr>
          <w:pStyle w:val="Footer"/>
          <w:jc w:val="center"/>
        </w:pPr>
        <w:r>
          <w:fldChar w:fldCharType="begin"/>
        </w:r>
        <w:r>
          <w:instrText xml:space="preserve"> PAGE   \* MERGEFORMAT </w:instrText>
        </w:r>
        <w:r>
          <w:fldChar w:fldCharType="separate"/>
        </w:r>
        <w:r w:rsidR="000D1B28">
          <w:rPr>
            <w:noProof/>
          </w:rPr>
          <w:t>xi</w:t>
        </w:r>
        <w:r>
          <w:rPr>
            <w:noProof/>
          </w:rPr>
          <w:fldChar w:fldCharType="end"/>
        </w:r>
      </w:p>
    </w:sdtContent>
  </w:sdt>
  <w:p w:rsidR="001A5297" w:rsidRDefault="001A529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565137"/>
      <w:docPartObj>
        <w:docPartGallery w:val="Page Numbers (Bottom of Page)"/>
        <w:docPartUnique/>
      </w:docPartObj>
    </w:sdtPr>
    <w:sdtEndPr>
      <w:rPr>
        <w:noProof/>
      </w:rPr>
    </w:sdtEndPr>
    <w:sdtContent>
      <w:p w:rsidR="001A5297" w:rsidRDefault="001A5297">
        <w:pPr>
          <w:pStyle w:val="Footer"/>
          <w:jc w:val="center"/>
        </w:pPr>
        <w:r>
          <w:fldChar w:fldCharType="begin"/>
        </w:r>
        <w:r>
          <w:instrText xml:space="preserve"> PAGE   \* MERGEFORMAT </w:instrText>
        </w:r>
        <w:r>
          <w:fldChar w:fldCharType="separate"/>
        </w:r>
        <w:r w:rsidR="000D1B28">
          <w:rPr>
            <w:noProof/>
          </w:rPr>
          <w:t>xiii</w:t>
        </w:r>
        <w:r>
          <w:rPr>
            <w:noProof/>
          </w:rPr>
          <w:fldChar w:fldCharType="end"/>
        </w:r>
      </w:p>
    </w:sdtContent>
  </w:sdt>
  <w:p w:rsidR="001A5297" w:rsidRDefault="001A529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740653"/>
      <w:docPartObj>
        <w:docPartGallery w:val="Page Numbers (Bottom of Page)"/>
        <w:docPartUnique/>
      </w:docPartObj>
    </w:sdtPr>
    <w:sdtEndPr>
      <w:rPr>
        <w:noProof/>
      </w:rPr>
    </w:sdtEndPr>
    <w:sdtContent>
      <w:p w:rsidR="001A5297" w:rsidRDefault="001A5297">
        <w:pPr>
          <w:pStyle w:val="Footer"/>
          <w:jc w:val="center"/>
        </w:pPr>
        <w:r>
          <w:fldChar w:fldCharType="begin"/>
        </w:r>
        <w:r>
          <w:instrText xml:space="preserve"> PAGE   \* MERGEFORMAT </w:instrText>
        </w:r>
        <w:r>
          <w:fldChar w:fldCharType="separate"/>
        </w:r>
        <w:r w:rsidR="000D1B28">
          <w:rPr>
            <w:noProof/>
          </w:rPr>
          <w:t>xiv</w:t>
        </w:r>
        <w:r>
          <w:rPr>
            <w:noProof/>
          </w:rPr>
          <w:fldChar w:fldCharType="end"/>
        </w:r>
      </w:p>
    </w:sdtContent>
  </w:sdt>
  <w:p w:rsidR="001A5297" w:rsidRDefault="001A529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817643"/>
      <w:docPartObj>
        <w:docPartGallery w:val="Page Numbers (Bottom of Page)"/>
        <w:docPartUnique/>
      </w:docPartObj>
    </w:sdtPr>
    <w:sdtEndPr>
      <w:rPr>
        <w:noProof/>
      </w:rPr>
    </w:sdtEndPr>
    <w:sdtContent>
      <w:p w:rsidR="001A5297" w:rsidRDefault="001A5297">
        <w:pPr>
          <w:pStyle w:val="Footer"/>
          <w:jc w:val="center"/>
        </w:pPr>
        <w:r>
          <w:fldChar w:fldCharType="begin"/>
        </w:r>
        <w:r>
          <w:instrText xml:space="preserve"> PAGE   \* MERGEFORMAT </w:instrText>
        </w:r>
        <w:r>
          <w:fldChar w:fldCharType="separate"/>
        </w:r>
        <w:r w:rsidR="000D1B28">
          <w:rPr>
            <w:noProof/>
          </w:rPr>
          <w:t>1</w:t>
        </w:r>
        <w:r>
          <w:rPr>
            <w:noProof/>
          </w:rPr>
          <w:fldChar w:fldCharType="end"/>
        </w:r>
      </w:p>
    </w:sdtContent>
  </w:sdt>
  <w:p w:rsidR="001A5297" w:rsidRDefault="001A529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198388"/>
      <w:docPartObj>
        <w:docPartGallery w:val="Page Numbers (Bottom of Page)"/>
        <w:docPartUnique/>
      </w:docPartObj>
    </w:sdtPr>
    <w:sdtEndPr>
      <w:rPr>
        <w:noProof/>
      </w:rPr>
    </w:sdtEndPr>
    <w:sdtContent>
      <w:p w:rsidR="001A5297" w:rsidRDefault="001A5297">
        <w:pPr>
          <w:pStyle w:val="Footer"/>
          <w:jc w:val="center"/>
        </w:pPr>
        <w:r>
          <w:fldChar w:fldCharType="begin"/>
        </w:r>
        <w:r>
          <w:instrText xml:space="preserve"> PAGE   \* MERGEFORMAT </w:instrText>
        </w:r>
        <w:r>
          <w:fldChar w:fldCharType="separate"/>
        </w:r>
        <w:r w:rsidR="000D1B28">
          <w:rPr>
            <w:noProof/>
          </w:rPr>
          <w:t>12</w:t>
        </w:r>
        <w:r>
          <w:rPr>
            <w:noProof/>
          </w:rPr>
          <w:fldChar w:fldCharType="end"/>
        </w:r>
      </w:p>
    </w:sdtContent>
  </w:sdt>
  <w:p w:rsidR="001A5297" w:rsidRDefault="001A529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anchorId="405B9BEB" wp14:editId="157955CC">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5297" w:rsidRDefault="001A5297">
                          <w:pPr>
                            <w:spacing w:after="0"/>
                            <w:jc w:val="center"/>
                            <w:rPr>
                              <w:color w:val="0F243E" w:themeColor="text2" w:themeShade="80"/>
                              <w:sz w:val="26"/>
                              <w:szCs w:val="2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31"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6E5DD1" w:rsidRDefault="006E5DD1">
                    <w:pPr>
                      <w:spacing w:after="0"/>
                      <w:jc w:val="center"/>
                      <w:rPr>
                        <w:color w:val="0F243E" w:themeColor="text2" w:themeShade="80"/>
                        <w:sz w:val="26"/>
                        <w:szCs w:val="26"/>
                      </w:rPr>
                    </w:pPr>
                  </w:p>
                </w:txbxContent>
              </v:textbox>
              <w10:wrap anchorx="page" anchory="page"/>
            </v:shape>
          </w:pict>
        </mc:Fallback>
      </mc:AlternateContent>
    </w:r>
  </w:p>
  <w:p w:rsidR="001A5297" w:rsidRDefault="001A529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9707841"/>
      <w:docPartObj>
        <w:docPartGallery w:val="Page Numbers (Bottom of Page)"/>
        <w:docPartUnique/>
      </w:docPartObj>
    </w:sdtPr>
    <w:sdtEndPr>
      <w:rPr>
        <w:noProof/>
      </w:rPr>
    </w:sdtEndPr>
    <w:sdtContent>
      <w:p w:rsidR="001A5297" w:rsidRDefault="001A5297">
        <w:pPr>
          <w:pStyle w:val="Footer"/>
          <w:jc w:val="center"/>
        </w:pPr>
        <w:r>
          <w:fldChar w:fldCharType="begin"/>
        </w:r>
        <w:r>
          <w:instrText xml:space="preserve"> PAGE   \* MERGEFORMAT </w:instrText>
        </w:r>
        <w:r>
          <w:fldChar w:fldCharType="separate"/>
        </w:r>
        <w:r w:rsidR="000D1B28">
          <w:rPr>
            <w:noProof/>
          </w:rPr>
          <w:t>28</w:t>
        </w:r>
        <w:r>
          <w:rPr>
            <w:noProof/>
          </w:rPr>
          <w:fldChar w:fldCharType="end"/>
        </w:r>
      </w:p>
    </w:sdtContent>
  </w:sdt>
  <w:p w:rsidR="001A5297" w:rsidRDefault="001A5297">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27862"/>
      <w:docPartObj>
        <w:docPartGallery w:val="Page Numbers (Bottom of Page)"/>
        <w:docPartUnique/>
      </w:docPartObj>
    </w:sdtPr>
    <w:sdtEndPr>
      <w:rPr>
        <w:noProof/>
      </w:rPr>
    </w:sdtEndPr>
    <w:sdtContent>
      <w:p w:rsidR="001A5297" w:rsidRDefault="001A5297">
        <w:pPr>
          <w:pStyle w:val="Footer"/>
          <w:jc w:val="center"/>
        </w:pPr>
        <w:r>
          <w:fldChar w:fldCharType="begin"/>
        </w:r>
        <w:r>
          <w:instrText xml:space="preserve"> PAGE   \* MERGEFORMAT </w:instrText>
        </w:r>
        <w:r>
          <w:fldChar w:fldCharType="separate"/>
        </w:r>
        <w:r w:rsidR="000D1B28">
          <w:rPr>
            <w:noProof/>
          </w:rPr>
          <w:t>43</w:t>
        </w:r>
        <w:r>
          <w:rPr>
            <w:noProof/>
          </w:rPr>
          <w:fldChar w:fldCharType="end"/>
        </w:r>
      </w:p>
    </w:sdtContent>
  </w:sdt>
  <w:p w:rsidR="001A5297" w:rsidRDefault="001A5297">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021034"/>
      <w:docPartObj>
        <w:docPartGallery w:val="Page Numbers (Bottom of Page)"/>
        <w:docPartUnique/>
      </w:docPartObj>
    </w:sdtPr>
    <w:sdtEndPr>
      <w:rPr>
        <w:noProof/>
      </w:rPr>
    </w:sdtEndPr>
    <w:sdtContent>
      <w:p w:rsidR="001A5297" w:rsidRDefault="001A5297">
        <w:pPr>
          <w:pStyle w:val="Footer"/>
          <w:jc w:val="center"/>
        </w:pPr>
        <w:r>
          <w:fldChar w:fldCharType="begin"/>
        </w:r>
        <w:r>
          <w:instrText xml:space="preserve"> PAGE   \* MERGEFORMAT </w:instrText>
        </w:r>
        <w:r>
          <w:fldChar w:fldCharType="separate"/>
        </w:r>
        <w:r w:rsidR="000D1B28">
          <w:rPr>
            <w:noProof/>
          </w:rPr>
          <w:t>58</w:t>
        </w:r>
        <w:r>
          <w:rPr>
            <w:noProof/>
          </w:rPr>
          <w:fldChar w:fldCharType="end"/>
        </w:r>
      </w:p>
    </w:sdtContent>
  </w:sdt>
  <w:p w:rsidR="001A5297" w:rsidRDefault="001A5297">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552030"/>
      <w:docPartObj>
        <w:docPartGallery w:val="Page Numbers (Bottom of Page)"/>
        <w:docPartUnique/>
      </w:docPartObj>
    </w:sdtPr>
    <w:sdtEndPr>
      <w:rPr>
        <w:noProof/>
      </w:rPr>
    </w:sdtEndPr>
    <w:sdtContent>
      <w:p w:rsidR="001A5297" w:rsidRDefault="001A5297">
        <w:pPr>
          <w:pStyle w:val="Footer"/>
          <w:jc w:val="center"/>
        </w:pPr>
        <w:r>
          <w:fldChar w:fldCharType="begin"/>
        </w:r>
        <w:r>
          <w:instrText xml:space="preserve"> PAGE   \* MERGEFORMAT </w:instrText>
        </w:r>
        <w:r>
          <w:fldChar w:fldCharType="separate"/>
        </w:r>
        <w:r w:rsidR="000D1B28">
          <w:rPr>
            <w:noProof/>
          </w:rPr>
          <w:t>61</w:t>
        </w:r>
        <w:r>
          <w:rPr>
            <w:noProof/>
          </w:rPr>
          <w:fldChar w:fldCharType="end"/>
        </w:r>
      </w:p>
    </w:sdtContent>
  </w:sdt>
  <w:p w:rsidR="001A5297" w:rsidRDefault="001A5297">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1668420"/>
      <w:docPartObj>
        <w:docPartGallery w:val="Page Numbers (Bottom of Page)"/>
        <w:docPartUnique/>
      </w:docPartObj>
    </w:sdtPr>
    <w:sdtEndPr>
      <w:rPr>
        <w:noProof/>
      </w:rPr>
    </w:sdtEndPr>
    <w:sdtContent>
      <w:p w:rsidR="001A5297" w:rsidRDefault="001A5297">
        <w:pPr>
          <w:pStyle w:val="Footer"/>
          <w:jc w:val="center"/>
        </w:pPr>
        <w:r>
          <w:fldChar w:fldCharType="begin"/>
        </w:r>
        <w:r>
          <w:instrText xml:space="preserve"> PAGE   \* MERGEFORMAT </w:instrText>
        </w:r>
        <w:r>
          <w:fldChar w:fldCharType="separate"/>
        </w:r>
        <w:r w:rsidR="000D1B28">
          <w:rPr>
            <w:noProof/>
          </w:rPr>
          <w:t>65</w:t>
        </w:r>
        <w:r>
          <w:rPr>
            <w:noProof/>
          </w:rPr>
          <w:fldChar w:fldCharType="end"/>
        </w:r>
      </w:p>
    </w:sdtContent>
  </w:sdt>
  <w:p w:rsidR="001A5297" w:rsidRDefault="001A52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338229"/>
      <w:docPartObj>
        <w:docPartGallery w:val="Page Numbers (Bottom of Page)"/>
        <w:docPartUnique/>
      </w:docPartObj>
    </w:sdtPr>
    <w:sdtEndPr>
      <w:rPr>
        <w:noProof/>
      </w:rPr>
    </w:sdtEndPr>
    <w:sdtContent>
      <w:p w:rsidR="001A5297" w:rsidRDefault="001A5297">
        <w:pPr>
          <w:pStyle w:val="Footer"/>
          <w:jc w:val="center"/>
        </w:pPr>
        <w:r>
          <w:fldChar w:fldCharType="begin"/>
        </w:r>
        <w:r>
          <w:instrText xml:space="preserve"> PAGE   \* MERGEFORMAT </w:instrText>
        </w:r>
        <w:r>
          <w:fldChar w:fldCharType="separate"/>
        </w:r>
        <w:r w:rsidR="000D1B28">
          <w:rPr>
            <w:noProof/>
          </w:rPr>
          <w:t>i</w:t>
        </w:r>
        <w:r>
          <w:rPr>
            <w:noProof/>
          </w:rPr>
          <w:fldChar w:fldCharType="end"/>
        </w:r>
      </w:p>
    </w:sdtContent>
  </w:sdt>
  <w:p w:rsidR="001A5297" w:rsidRDefault="001A529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692624"/>
      <w:docPartObj>
        <w:docPartGallery w:val="Page Numbers (Bottom of Page)"/>
        <w:docPartUnique/>
      </w:docPartObj>
    </w:sdtPr>
    <w:sdtEndPr>
      <w:rPr>
        <w:noProof/>
      </w:rPr>
    </w:sdtEndPr>
    <w:sdtContent>
      <w:p w:rsidR="001A5297" w:rsidRDefault="001A5297">
        <w:pPr>
          <w:pStyle w:val="Footer"/>
          <w:jc w:val="center"/>
        </w:pPr>
        <w:r>
          <w:fldChar w:fldCharType="begin"/>
        </w:r>
        <w:r>
          <w:instrText xml:space="preserve"> PAGE   \* MERGEFORMAT </w:instrText>
        </w:r>
        <w:r>
          <w:fldChar w:fldCharType="separate"/>
        </w:r>
        <w:r w:rsidR="000D1B28">
          <w:rPr>
            <w:noProof/>
          </w:rPr>
          <w:t>iii</w:t>
        </w:r>
        <w:r>
          <w:rPr>
            <w:noProof/>
          </w:rPr>
          <w:fldChar w:fldCharType="end"/>
        </w:r>
      </w:p>
    </w:sdtContent>
  </w:sdt>
  <w:p w:rsidR="001A5297" w:rsidRDefault="001A529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Footer"/>
      <w:jc w:val="center"/>
    </w:pPr>
  </w:p>
  <w:p w:rsidR="001A5297" w:rsidRDefault="001A529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311223"/>
      <w:docPartObj>
        <w:docPartGallery w:val="Page Numbers (Bottom of Page)"/>
        <w:docPartUnique/>
      </w:docPartObj>
    </w:sdtPr>
    <w:sdtEndPr>
      <w:rPr>
        <w:noProof/>
      </w:rPr>
    </w:sdtEndPr>
    <w:sdtContent>
      <w:p w:rsidR="001A5297" w:rsidRDefault="001A5297">
        <w:pPr>
          <w:pStyle w:val="Footer"/>
          <w:jc w:val="center"/>
        </w:pPr>
        <w:r>
          <w:fldChar w:fldCharType="begin"/>
        </w:r>
        <w:r>
          <w:instrText xml:space="preserve"> PAGE   \* MERGEFORMAT </w:instrText>
        </w:r>
        <w:r>
          <w:fldChar w:fldCharType="separate"/>
        </w:r>
        <w:r w:rsidR="000D1B28">
          <w:rPr>
            <w:noProof/>
          </w:rPr>
          <w:t>vi</w:t>
        </w:r>
        <w:r>
          <w:rPr>
            <w:noProof/>
          </w:rPr>
          <w:fldChar w:fldCharType="end"/>
        </w:r>
      </w:p>
    </w:sdtContent>
  </w:sdt>
  <w:p w:rsidR="001A5297" w:rsidRDefault="001A529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467752"/>
      <w:docPartObj>
        <w:docPartGallery w:val="Page Numbers (Bottom of Page)"/>
        <w:docPartUnique/>
      </w:docPartObj>
    </w:sdtPr>
    <w:sdtEndPr>
      <w:rPr>
        <w:noProof/>
      </w:rPr>
    </w:sdtEndPr>
    <w:sdtContent>
      <w:p w:rsidR="001A5297" w:rsidRDefault="001A5297">
        <w:pPr>
          <w:pStyle w:val="Footer"/>
          <w:jc w:val="center"/>
        </w:pPr>
        <w:r>
          <w:fldChar w:fldCharType="begin"/>
        </w:r>
        <w:r>
          <w:instrText xml:space="preserve"> PAGE   \* MERGEFORMAT </w:instrText>
        </w:r>
        <w:r>
          <w:fldChar w:fldCharType="separate"/>
        </w:r>
        <w:r w:rsidR="000D1B28">
          <w:rPr>
            <w:noProof/>
          </w:rPr>
          <w:t>x</w:t>
        </w:r>
        <w:r>
          <w:rPr>
            <w:noProof/>
          </w:rPr>
          <w:fldChar w:fldCharType="end"/>
        </w:r>
      </w:p>
    </w:sdtContent>
  </w:sdt>
  <w:p w:rsidR="001A5297" w:rsidRDefault="001A52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E32" w:rsidRDefault="00341E32" w:rsidP="00A50DF4">
      <w:pPr>
        <w:spacing w:after="0" w:line="240" w:lineRule="auto"/>
      </w:pPr>
      <w:r>
        <w:separator/>
      </w:r>
    </w:p>
  </w:footnote>
  <w:footnote w:type="continuationSeparator" w:id="0">
    <w:p w:rsidR="00341E32" w:rsidRDefault="00341E32" w:rsidP="00A50D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520702"/>
      <w:docPartObj>
        <w:docPartGallery w:val="Page Numbers (Top of Page)"/>
        <w:docPartUnique/>
      </w:docPartObj>
    </w:sdtPr>
    <w:sdtEndPr>
      <w:rPr>
        <w:noProof/>
      </w:rPr>
    </w:sdtEndPr>
    <w:sdtContent>
      <w:p w:rsidR="001A5297" w:rsidRDefault="001A5297">
        <w:pPr>
          <w:pStyle w:val="Header"/>
          <w:jc w:val="right"/>
        </w:pPr>
        <w:r>
          <w:fldChar w:fldCharType="begin"/>
        </w:r>
        <w:r>
          <w:instrText xml:space="preserve"> PAGE   \* MERGEFORMAT </w:instrText>
        </w:r>
        <w:r>
          <w:fldChar w:fldCharType="separate"/>
        </w:r>
        <w:r w:rsidR="000D1B28">
          <w:rPr>
            <w:noProof/>
          </w:rPr>
          <w:t>ii</w:t>
        </w:r>
        <w:r>
          <w:rPr>
            <w:noProof/>
          </w:rPr>
          <w:fldChar w:fldCharType="end"/>
        </w:r>
      </w:p>
    </w:sdtContent>
  </w:sdt>
  <w:p w:rsidR="001A5297" w:rsidRDefault="001A529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073944"/>
      <w:docPartObj>
        <w:docPartGallery w:val="Page Numbers (Top of Page)"/>
        <w:docPartUnique/>
      </w:docPartObj>
    </w:sdtPr>
    <w:sdtEndPr>
      <w:rPr>
        <w:noProof/>
      </w:rPr>
    </w:sdtEndPr>
    <w:sdtContent>
      <w:p w:rsidR="001A5297" w:rsidRDefault="001A5297">
        <w:pPr>
          <w:pStyle w:val="Header"/>
          <w:jc w:val="right"/>
        </w:pPr>
        <w:r>
          <w:fldChar w:fldCharType="begin"/>
        </w:r>
        <w:r>
          <w:instrText xml:space="preserve"> PAGE   \* MERGEFORMAT </w:instrText>
        </w:r>
        <w:r>
          <w:fldChar w:fldCharType="separate"/>
        </w:r>
        <w:r w:rsidR="000D1B28">
          <w:rPr>
            <w:noProof/>
          </w:rPr>
          <w:t>xii</w:t>
        </w:r>
        <w:r>
          <w:rPr>
            <w:noProof/>
          </w:rPr>
          <w:fldChar w:fldCharType="end"/>
        </w:r>
      </w:p>
    </w:sdtContent>
  </w:sdt>
  <w:p w:rsidR="001A5297" w:rsidRDefault="001A529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Header"/>
      <w:jc w:val="right"/>
    </w:pPr>
  </w:p>
  <w:p w:rsidR="001A5297" w:rsidRDefault="001A529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Header"/>
      <w:jc w:val="right"/>
    </w:pPr>
  </w:p>
  <w:p w:rsidR="001A5297" w:rsidRDefault="001A529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068031"/>
      <w:docPartObj>
        <w:docPartGallery w:val="Page Numbers (Top of Page)"/>
        <w:docPartUnique/>
      </w:docPartObj>
    </w:sdtPr>
    <w:sdtEndPr>
      <w:rPr>
        <w:noProof/>
      </w:rPr>
    </w:sdtEndPr>
    <w:sdtContent>
      <w:p w:rsidR="001A5297" w:rsidRDefault="001A5297">
        <w:pPr>
          <w:pStyle w:val="Header"/>
          <w:jc w:val="right"/>
        </w:pPr>
        <w:r>
          <w:fldChar w:fldCharType="begin"/>
        </w:r>
        <w:r>
          <w:instrText xml:space="preserve"> PAGE   \* MERGEFORMAT </w:instrText>
        </w:r>
        <w:r>
          <w:fldChar w:fldCharType="separate"/>
        </w:r>
        <w:r w:rsidR="000D1B28">
          <w:rPr>
            <w:noProof/>
          </w:rPr>
          <w:t>11</w:t>
        </w:r>
        <w:r>
          <w:rPr>
            <w:noProof/>
          </w:rPr>
          <w:fldChar w:fldCharType="end"/>
        </w:r>
      </w:p>
    </w:sdtContent>
  </w:sdt>
  <w:p w:rsidR="001A5297" w:rsidRDefault="001A529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837708"/>
      <w:docPartObj>
        <w:docPartGallery w:val="Page Numbers (Top of Page)"/>
        <w:docPartUnique/>
      </w:docPartObj>
    </w:sdtPr>
    <w:sdtEndPr>
      <w:rPr>
        <w:noProof/>
      </w:rPr>
    </w:sdtEndPr>
    <w:sdtContent>
      <w:p w:rsidR="001A5297" w:rsidRDefault="001A5297">
        <w:pPr>
          <w:pStyle w:val="Header"/>
          <w:jc w:val="right"/>
        </w:pPr>
        <w:r>
          <w:fldChar w:fldCharType="begin"/>
        </w:r>
        <w:r>
          <w:instrText xml:space="preserve"> PAGE   \* MERGEFORMAT </w:instrText>
        </w:r>
        <w:r>
          <w:fldChar w:fldCharType="separate"/>
        </w:r>
        <w:r w:rsidR="000D1B28">
          <w:rPr>
            <w:noProof/>
          </w:rPr>
          <w:t>2</w:t>
        </w:r>
        <w:r>
          <w:rPr>
            <w:noProof/>
          </w:rPr>
          <w:fldChar w:fldCharType="end"/>
        </w:r>
      </w:p>
    </w:sdtContent>
  </w:sdt>
  <w:p w:rsidR="001A5297" w:rsidRDefault="001A529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Header"/>
      <w:jc w:val="right"/>
    </w:pPr>
  </w:p>
  <w:p w:rsidR="001A5297" w:rsidRDefault="001A529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151938"/>
      <w:docPartObj>
        <w:docPartGallery w:val="Page Numbers (Top of Page)"/>
        <w:docPartUnique/>
      </w:docPartObj>
    </w:sdtPr>
    <w:sdtEndPr>
      <w:rPr>
        <w:noProof/>
      </w:rPr>
    </w:sdtEndPr>
    <w:sdtContent>
      <w:p w:rsidR="001A5297" w:rsidRDefault="001A5297">
        <w:pPr>
          <w:pStyle w:val="Header"/>
          <w:jc w:val="right"/>
        </w:pPr>
        <w:r>
          <w:fldChar w:fldCharType="begin"/>
        </w:r>
        <w:r>
          <w:instrText xml:space="preserve"> PAGE   \* MERGEFORMAT </w:instrText>
        </w:r>
        <w:r>
          <w:fldChar w:fldCharType="separate"/>
        </w:r>
        <w:r w:rsidR="000D1B28">
          <w:rPr>
            <w:noProof/>
          </w:rPr>
          <w:t>27</w:t>
        </w:r>
        <w:r>
          <w:rPr>
            <w:noProof/>
          </w:rPr>
          <w:fldChar w:fldCharType="end"/>
        </w:r>
      </w:p>
    </w:sdtContent>
  </w:sdt>
  <w:p w:rsidR="001A5297" w:rsidRDefault="001A529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017258"/>
      <w:docPartObj>
        <w:docPartGallery w:val="Page Numbers (Top of Page)"/>
        <w:docPartUnique/>
      </w:docPartObj>
    </w:sdtPr>
    <w:sdtEndPr>
      <w:rPr>
        <w:noProof/>
      </w:rPr>
    </w:sdtEndPr>
    <w:sdtContent>
      <w:p w:rsidR="001A5297" w:rsidRDefault="001A5297">
        <w:pPr>
          <w:pStyle w:val="Header"/>
          <w:jc w:val="right"/>
        </w:pPr>
        <w:r>
          <w:fldChar w:fldCharType="begin"/>
        </w:r>
        <w:r>
          <w:instrText xml:space="preserve"> PAGE   \* MERGEFORMAT </w:instrText>
        </w:r>
        <w:r>
          <w:fldChar w:fldCharType="separate"/>
        </w:r>
        <w:r w:rsidR="000D1B28">
          <w:rPr>
            <w:noProof/>
          </w:rPr>
          <w:t>13</w:t>
        </w:r>
        <w:r>
          <w:rPr>
            <w:noProof/>
          </w:rPr>
          <w:fldChar w:fldCharType="end"/>
        </w:r>
      </w:p>
    </w:sdtContent>
  </w:sdt>
  <w:p w:rsidR="001A5297" w:rsidRDefault="001A529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Header"/>
      <w:jc w:val="right"/>
    </w:pPr>
  </w:p>
  <w:p w:rsidR="001A5297" w:rsidRDefault="001A52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690197"/>
      <w:docPartObj>
        <w:docPartGallery w:val="Page Numbers (Top of Page)"/>
        <w:docPartUnique/>
      </w:docPartObj>
    </w:sdtPr>
    <w:sdtEndPr>
      <w:rPr>
        <w:noProof/>
      </w:rPr>
    </w:sdtEndPr>
    <w:sdtContent>
      <w:p w:rsidR="001A5297" w:rsidRDefault="001A5297">
        <w:pPr>
          <w:pStyle w:val="Header"/>
          <w:jc w:val="right"/>
        </w:pPr>
        <w:r>
          <w:fldChar w:fldCharType="begin"/>
        </w:r>
        <w:r>
          <w:instrText xml:space="preserve"> PAGE   \* MERGEFORMAT </w:instrText>
        </w:r>
        <w:r>
          <w:fldChar w:fldCharType="separate"/>
        </w:r>
        <w:r w:rsidR="000D1B28">
          <w:rPr>
            <w:noProof/>
          </w:rPr>
          <w:t>42</w:t>
        </w:r>
        <w:r>
          <w:rPr>
            <w:noProof/>
          </w:rPr>
          <w:fldChar w:fldCharType="end"/>
        </w:r>
      </w:p>
    </w:sdtContent>
  </w:sdt>
  <w:p w:rsidR="001A5297" w:rsidRDefault="001A529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834797"/>
      <w:docPartObj>
        <w:docPartGallery w:val="Page Numbers (Top of Page)"/>
        <w:docPartUnique/>
      </w:docPartObj>
    </w:sdtPr>
    <w:sdtEndPr>
      <w:rPr>
        <w:noProof/>
      </w:rPr>
    </w:sdtEndPr>
    <w:sdtContent>
      <w:p w:rsidR="001A5297" w:rsidRDefault="001A5297">
        <w:pPr>
          <w:pStyle w:val="Header"/>
          <w:jc w:val="right"/>
        </w:pPr>
        <w:r>
          <w:fldChar w:fldCharType="begin"/>
        </w:r>
        <w:r>
          <w:instrText xml:space="preserve"> PAGE   \* MERGEFORMAT </w:instrText>
        </w:r>
        <w:r>
          <w:fldChar w:fldCharType="separate"/>
        </w:r>
        <w:r w:rsidR="000D1B28">
          <w:rPr>
            <w:noProof/>
          </w:rPr>
          <w:t>57</w:t>
        </w:r>
        <w:r>
          <w:rPr>
            <w:noProof/>
          </w:rPr>
          <w:fldChar w:fldCharType="end"/>
        </w:r>
      </w:p>
    </w:sdtContent>
  </w:sdt>
  <w:p w:rsidR="001A5297" w:rsidRDefault="001A529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Header"/>
      <w:jc w:val="right"/>
    </w:pPr>
  </w:p>
  <w:p w:rsidR="001A5297" w:rsidRDefault="001A529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063495"/>
      <w:docPartObj>
        <w:docPartGallery w:val="Page Numbers (Top of Page)"/>
        <w:docPartUnique/>
      </w:docPartObj>
    </w:sdtPr>
    <w:sdtEndPr>
      <w:rPr>
        <w:noProof/>
      </w:rPr>
    </w:sdtEndPr>
    <w:sdtContent>
      <w:p w:rsidR="001A5297" w:rsidRDefault="001A5297">
        <w:pPr>
          <w:pStyle w:val="Header"/>
          <w:jc w:val="right"/>
        </w:pPr>
        <w:r>
          <w:fldChar w:fldCharType="begin"/>
        </w:r>
        <w:r>
          <w:instrText xml:space="preserve"> PAGE   \* MERGEFORMAT </w:instrText>
        </w:r>
        <w:r>
          <w:fldChar w:fldCharType="separate"/>
        </w:r>
        <w:r w:rsidR="000D1B28">
          <w:rPr>
            <w:noProof/>
          </w:rPr>
          <w:t>59</w:t>
        </w:r>
        <w:r>
          <w:rPr>
            <w:noProof/>
          </w:rPr>
          <w:fldChar w:fldCharType="end"/>
        </w:r>
      </w:p>
    </w:sdtContent>
  </w:sdt>
  <w:p w:rsidR="001A5297" w:rsidRDefault="001A529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Header"/>
      <w:jc w:val="right"/>
    </w:pPr>
  </w:p>
  <w:p w:rsidR="001A5297" w:rsidRDefault="001A529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Header"/>
      <w:jc w:val="right"/>
    </w:pPr>
  </w:p>
  <w:p w:rsidR="001A5297" w:rsidRDefault="001A529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313175"/>
      <w:docPartObj>
        <w:docPartGallery w:val="Page Numbers (Top of Page)"/>
        <w:docPartUnique/>
      </w:docPartObj>
    </w:sdtPr>
    <w:sdtEndPr>
      <w:rPr>
        <w:noProof/>
      </w:rPr>
    </w:sdtEndPr>
    <w:sdtContent>
      <w:p w:rsidR="001A5297" w:rsidRDefault="001A5297">
        <w:pPr>
          <w:pStyle w:val="Header"/>
          <w:jc w:val="right"/>
        </w:pPr>
        <w:r>
          <w:fldChar w:fldCharType="begin"/>
        </w:r>
        <w:r>
          <w:instrText xml:space="preserve"> PAGE   \* MERGEFORMAT </w:instrText>
        </w:r>
        <w:r>
          <w:fldChar w:fldCharType="separate"/>
        </w:r>
        <w:r w:rsidR="000D1B28">
          <w:rPr>
            <w:noProof/>
          </w:rPr>
          <w:t>64</w:t>
        </w:r>
        <w:r>
          <w:rPr>
            <w:noProof/>
          </w:rPr>
          <w:fldChar w:fldCharType="end"/>
        </w:r>
      </w:p>
    </w:sdtContent>
  </w:sdt>
  <w:p w:rsidR="001A5297" w:rsidRDefault="001A5297">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Header"/>
      <w:jc w:val="right"/>
    </w:pPr>
  </w:p>
  <w:p w:rsidR="001A5297" w:rsidRDefault="001A529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183066"/>
      <w:docPartObj>
        <w:docPartGallery w:val="Page Numbers (Top of Page)"/>
        <w:docPartUnique/>
      </w:docPartObj>
    </w:sdtPr>
    <w:sdtEndPr>
      <w:rPr>
        <w:noProof/>
      </w:rPr>
    </w:sdtEndPr>
    <w:sdtContent>
      <w:p w:rsidR="001A5297" w:rsidRDefault="001A5297">
        <w:pPr>
          <w:pStyle w:val="Header"/>
          <w:jc w:val="right"/>
        </w:pPr>
        <w:r>
          <w:fldChar w:fldCharType="begin"/>
        </w:r>
        <w:r>
          <w:instrText xml:space="preserve"> PAGE   \* MERGEFORMAT </w:instrText>
        </w:r>
        <w:r>
          <w:fldChar w:fldCharType="separate"/>
        </w:r>
        <w:r w:rsidR="000D1B28">
          <w:rPr>
            <w:noProof/>
          </w:rPr>
          <w:t>144</w:t>
        </w:r>
        <w:r>
          <w:rPr>
            <w:noProof/>
          </w:rPr>
          <w:fldChar w:fldCharType="end"/>
        </w:r>
      </w:p>
    </w:sdtContent>
  </w:sdt>
  <w:p w:rsidR="001A5297" w:rsidRDefault="001A52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611253"/>
      <w:docPartObj>
        <w:docPartGallery w:val="Page Numbers (Top of Page)"/>
        <w:docPartUnique/>
      </w:docPartObj>
    </w:sdtPr>
    <w:sdtEndPr>
      <w:rPr>
        <w:noProof/>
      </w:rPr>
    </w:sdtEndPr>
    <w:sdtContent>
      <w:p w:rsidR="001A5297" w:rsidRDefault="001A5297">
        <w:pPr>
          <w:pStyle w:val="Header"/>
          <w:jc w:val="right"/>
        </w:pPr>
        <w:r>
          <w:fldChar w:fldCharType="begin"/>
        </w:r>
        <w:r>
          <w:instrText xml:space="preserve"> PAGE   \* MERGEFORMAT </w:instrText>
        </w:r>
        <w:r>
          <w:fldChar w:fldCharType="separate"/>
        </w:r>
        <w:r w:rsidR="000D1B28">
          <w:rPr>
            <w:noProof/>
          </w:rPr>
          <w:t>v</w:t>
        </w:r>
        <w:r>
          <w:rPr>
            <w:noProof/>
          </w:rPr>
          <w:fldChar w:fldCharType="end"/>
        </w:r>
      </w:p>
    </w:sdtContent>
  </w:sdt>
  <w:p w:rsidR="001A5297" w:rsidRDefault="001A52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Header"/>
      <w:jc w:val="right"/>
    </w:pPr>
  </w:p>
  <w:p w:rsidR="001A5297" w:rsidRDefault="001A529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389340"/>
      <w:docPartObj>
        <w:docPartGallery w:val="Page Numbers (Top of Page)"/>
        <w:docPartUnique/>
      </w:docPartObj>
    </w:sdtPr>
    <w:sdtEndPr>
      <w:rPr>
        <w:noProof/>
      </w:rPr>
    </w:sdtEndPr>
    <w:sdtContent>
      <w:p w:rsidR="001A5297" w:rsidRDefault="001A5297">
        <w:pPr>
          <w:pStyle w:val="Header"/>
          <w:jc w:val="right"/>
        </w:pPr>
        <w:r>
          <w:fldChar w:fldCharType="begin"/>
        </w:r>
        <w:r>
          <w:instrText xml:space="preserve"> PAGE   \* MERGEFORMAT </w:instrText>
        </w:r>
        <w:r>
          <w:fldChar w:fldCharType="separate"/>
        </w:r>
        <w:r w:rsidR="000D1B28">
          <w:rPr>
            <w:noProof/>
          </w:rPr>
          <w:t>viii</w:t>
        </w:r>
        <w:r>
          <w:rPr>
            <w:noProof/>
          </w:rPr>
          <w:fldChar w:fldCharType="end"/>
        </w:r>
      </w:p>
    </w:sdtContent>
  </w:sdt>
  <w:p w:rsidR="001A5297" w:rsidRDefault="001A529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Header"/>
      <w:jc w:val="right"/>
    </w:pPr>
  </w:p>
  <w:p w:rsidR="001A5297" w:rsidRDefault="001A529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Header"/>
      <w:jc w:val="right"/>
    </w:pPr>
  </w:p>
  <w:p w:rsidR="001A5297" w:rsidRDefault="001A529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Header"/>
      <w:jc w:val="right"/>
    </w:pPr>
  </w:p>
  <w:p w:rsidR="001A5297" w:rsidRDefault="001A529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7" w:rsidRDefault="001A5297">
    <w:pPr>
      <w:pStyle w:val="Header"/>
      <w:jc w:val="right"/>
    </w:pPr>
  </w:p>
  <w:p w:rsidR="001A5297" w:rsidRDefault="001A52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02DA"/>
    <w:multiLevelType w:val="hybridMultilevel"/>
    <w:tmpl w:val="31108B18"/>
    <w:lvl w:ilvl="0" w:tplc="CB8412DC">
      <w:start w:val="2"/>
      <w:numFmt w:val="decimal"/>
      <w:lvlText w:val="4.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937CBC"/>
    <w:multiLevelType w:val="multilevel"/>
    <w:tmpl w:val="3B8E39D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3"/>
      <w:numFmt w:val="decimal"/>
      <w:lvlText w:val="4.2.1.%4."/>
      <w:lvlJc w:val="left"/>
      <w:pPr>
        <w:ind w:left="864" w:hanging="864"/>
      </w:pPr>
      <w:rPr>
        <w:rFonts w:ascii="Times New Roman" w:hAnsi="Times New Roman" w:cs="Times New Roman" w:hint="default"/>
        <w:b w:val="0"/>
        <w:i w:val="0"/>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5F65DED"/>
    <w:multiLevelType w:val="multilevel"/>
    <w:tmpl w:val="28CECC50"/>
    <w:lvl w:ilvl="0">
      <w:start w:val="1"/>
      <w:numFmt w:val="decimal"/>
      <w:lvlText w:val="%1"/>
      <w:lvlJc w:val="left"/>
      <w:pPr>
        <w:ind w:left="432" w:hanging="432"/>
      </w:pPr>
      <w:rPr>
        <w:rFonts w:hint="default"/>
      </w:rPr>
    </w:lvl>
    <w:lvl w:ilvl="1">
      <w:start w:val="2"/>
      <w:numFmt w:val="decimal"/>
      <w:lvlText w:val="4.%2."/>
      <w:lvlJc w:val="left"/>
      <w:pPr>
        <w:ind w:left="576" w:hanging="576"/>
      </w:pPr>
      <w:rPr>
        <w:rFonts w:ascii="Times New Roman" w:hAnsi="Times New Roman" w:cs="Times New Roman"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B5863CD"/>
    <w:multiLevelType w:val="multilevel"/>
    <w:tmpl w:val="5DB68FB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2"/>
      <w:numFmt w:val="decimal"/>
      <w:lvlText w:val="4.1.%3."/>
      <w:lvlJc w:val="left"/>
      <w:pPr>
        <w:ind w:left="720" w:hanging="720"/>
      </w:pPr>
      <w:rPr>
        <w:rFonts w:ascii="Times New Roman" w:hAnsi="Times New Roman" w:cs="Times New Roman" w:hint="default"/>
        <w:b w:val="0"/>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C7A67EA"/>
    <w:multiLevelType w:val="multilevel"/>
    <w:tmpl w:val="66CABD3A"/>
    <w:lvl w:ilvl="0">
      <w:start w:val="1"/>
      <w:numFmt w:val="decimal"/>
      <w:lvlText w:val="%1."/>
      <w:lvlJc w:val="left"/>
      <w:pPr>
        <w:ind w:left="720" w:hanging="360"/>
      </w:pPr>
      <w:rPr>
        <w:rFonts w:ascii="Times New Roman" w:eastAsiaTheme="minorEastAsia" w:hAnsi="Times New Roman" w:cs="Times New Roman"/>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CA24B81"/>
    <w:multiLevelType w:val="multilevel"/>
    <w:tmpl w:val="9FB0D30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3.3.2.%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20D3B26"/>
    <w:multiLevelType w:val="hybridMultilevel"/>
    <w:tmpl w:val="FBBCE65A"/>
    <w:lvl w:ilvl="0" w:tplc="DF1E30DE">
      <w:start w:val="1"/>
      <w:numFmt w:val="bullet"/>
      <w:lvlText w:val="-"/>
      <w:lvlJc w:val="left"/>
      <w:pPr>
        <w:ind w:left="1560" w:hanging="360"/>
      </w:pPr>
      <w:rPr>
        <w:rFonts w:ascii="Times New Roman" w:eastAsiaTheme="minorEastAsia" w:hAnsi="Times New Roman" w:cs="Times New Roman" w:hint="default"/>
      </w:rPr>
    </w:lvl>
    <w:lvl w:ilvl="1" w:tplc="04210003" w:tentative="1">
      <w:start w:val="1"/>
      <w:numFmt w:val="bullet"/>
      <w:lvlText w:val="o"/>
      <w:lvlJc w:val="left"/>
      <w:pPr>
        <w:ind w:left="2280" w:hanging="360"/>
      </w:pPr>
      <w:rPr>
        <w:rFonts w:ascii="Courier New" w:hAnsi="Courier New" w:cs="Courier New" w:hint="default"/>
      </w:rPr>
    </w:lvl>
    <w:lvl w:ilvl="2" w:tplc="04210005" w:tentative="1">
      <w:start w:val="1"/>
      <w:numFmt w:val="bullet"/>
      <w:lvlText w:val=""/>
      <w:lvlJc w:val="left"/>
      <w:pPr>
        <w:ind w:left="3000" w:hanging="360"/>
      </w:pPr>
      <w:rPr>
        <w:rFonts w:ascii="Wingdings" w:hAnsi="Wingdings" w:hint="default"/>
      </w:rPr>
    </w:lvl>
    <w:lvl w:ilvl="3" w:tplc="04210001" w:tentative="1">
      <w:start w:val="1"/>
      <w:numFmt w:val="bullet"/>
      <w:lvlText w:val=""/>
      <w:lvlJc w:val="left"/>
      <w:pPr>
        <w:ind w:left="3720" w:hanging="360"/>
      </w:pPr>
      <w:rPr>
        <w:rFonts w:ascii="Symbol" w:hAnsi="Symbol" w:hint="default"/>
      </w:rPr>
    </w:lvl>
    <w:lvl w:ilvl="4" w:tplc="04210003" w:tentative="1">
      <w:start w:val="1"/>
      <w:numFmt w:val="bullet"/>
      <w:lvlText w:val="o"/>
      <w:lvlJc w:val="left"/>
      <w:pPr>
        <w:ind w:left="4440" w:hanging="360"/>
      </w:pPr>
      <w:rPr>
        <w:rFonts w:ascii="Courier New" w:hAnsi="Courier New" w:cs="Courier New" w:hint="default"/>
      </w:rPr>
    </w:lvl>
    <w:lvl w:ilvl="5" w:tplc="04210005" w:tentative="1">
      <w:start w:val="1"/>
      <w:numFmt w:val="bullet"/>
      <w:lvlText w:val=""/>
      <w:lvlJc w:val="left"/>
      <w:pPr>
        <w:ind w:left="5160" w:hanging="360"/>
      </w:pPr>
      <w:rPr>
        <w:rFonts w:ascii="Wingdings" w:hAnsi="Wingdings" w:hint="default"/>
      </w:rPr>
    </w:lvl>
    <w:lvl w:ilvl="6" w:tplc="04210001" w:tentative="1">
      <w:start w:val="1"/>
      <w:numFmt w:val="bullet"/>
      <w:lvlText w:val=""/>
      <w:lvlJc w:val="left"/>
      <w:pPr>
        <w:ind w:left="5880" w:hanging="360"/>
      </w:pPr>
      <w:rPr>
        <w:rFonts w:ascii="Symbol" w:hAnsi="Symbol" w:hint="default"/>
      </w:rPr>
    </w:lvl>
    <w:lvl w:ilvl="7" w:tplc="04210003" w:tentative="1">
      <w:start w:val="1"/>
      <w:numFmt w:val="bullet"/>
      <w:lvlText w:val="o"/>
      <w:lvlJc w:val="left"/>
      <w:pPr>
        <w:ind w:left="6600" w:hanging="360"/>
      </w:pPr>
      <w:rPr>
        <w:rFonts w:ascii="Courier New" w:hAnsi="Courier New" w:cs="Courier New" w:hint="default"/>
      </w:rPr>
    </w:lvl>
    <w:lvl w:ilvl="8" w:tplc="04210005" w:tentative="1">
      <w:start w:val="1"/>
      <w:numFmt w:val="bullet"/>
      <w:lvlText w:val=""/>
      <w:lvlJc w:val="left"/>
      <w:pPr>
        <w:ind w:left="7320" w:hanging="360"/>
      </w:pPr>
      <w:rPr>
        <w:rFonts w:ascii="Wingdings" w:hAnsi="Wingdings" w:hint="default"/>
      </w:rPr>
    </w:lvl>
  </w:abstractNum>
  <w:abstractNum w:abstractNumId="7">
    <w:nsid w:val="15076B8B"/>
    <w:multiLevelType w:val="hybridMultilevel"/>
    <w:tmpl w:val="1F80F11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6FC6A0C"/>
    <w:multiLevelType w:val="hybridMultilevel"/>
    <w:tmpl w:val="FC46C6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AA618F0"/>
    <w:multiLevelType w:val="multilevel"/>
    <w:tmpl w:val="308CD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2.3.%4."/>
      <w:lvlJc w:val="left"/>
      <w:pPr>
        <w:ind w:left="864" w:hanging="864"/>
      </w:pPr>
      <w:rPr>
        <w:rFonts w:ascii="Times New Roman" w:hAnsi="Times New Roman" w:cs="Times New Roman" w:hint="default"/>
        <w:b w:val="0"/>
        <w:i w:val="0"/>
        <w:color w:val="auto"/>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C1451AC"/>
    <w:multiLevelType w:val="multilevel"/>
    <w:tmpl w:val="A1D011D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3.%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1CB90C41"/>
    <w:multiLevelType w:val="multilevel"/>
    <w:tmpl w:val="6B50423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1F1061A4"/>
    <w:multiLevelType w:val="multilevel"/>
    <w:tmpl w:val="1D70A6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FB87D67"/>
    <w:multiLevelType w:val="hybridMultilevel"/>
    <w:tmpl w:val="727C88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2000A54"/>
    <w:multiLevelType w:val="multilevel"/>
    <w:tmpl w:val="609EF1D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3"/>
      <w:numFmt w:val="decimal"/>
      <w:lvlText w:val="4.2.4.1.%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22332FDB"/>
    <w:multiLevelType w:val="multilevel"/>
    <w:tmpl w:val="F6687E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4"/>
      <w:numFmt w:val="decimal"/>
      <w:lvlText w:val="4.2.1.%4."/>
      <w:lvlJc w:val="left"/>
      <w:pPr>
        <w:ind w:left="864" w:hanging="864"/>
      </w:pPr>
      <w:rPr>
        <w:rFonts w:hint="default"/>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3273DC5"/>
    <w:multiLevelType w:val="hybridMultilevel"/>
    <w:tmpl w:val="DDC44DA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2E356171"/>
    <w:multiLevelType w:val="multilevel"/>
    <w:tmpl w:val="79A29C7C"/>
    <w:lvl w:ilvl="0">
      <w:start w:val="1"/>
      <w:numFmt w:val="decimal"/>
      <w:lvlText w:val="%1"/>
      <w:lvlJc w:val="left"/>
      <w:pPr>
        <w:ind w:left="432" w:hanging="432"/>
      </w:pPr>
      <w:rPr>
        <w:rFonts w:hint="default"/>
      </w:rPr>
    </w:lvl>
    <w:lvl w:ilvl="1">
      <w:start w:val="2"/>
      <w:numFmt w:val="decimal"/>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140149E"/>
    <w:multiLevelType w:val="multilevel"/>
    <w:tmpl w:val="51DCFB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2"/>
      <w:numFmt w:val="decimal"/>
      <w:lvlText w:val="3.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1FB25F2"/>
    <w:multiLevelType w:val="hybridMultilevel"/>
    <w:tmpl w:val="8CCE3A42"/>
    <w:lvl w:ilvl="0" w:tplc="415A664A">
      <w:start w:val="1"/>
      <w:numFmt w:val="decimal"/>
      <w:lvlText w:val="%1."/>
      <w:lvlJc w:val="left"/>
      <w:pPr>
        <w:ind w:left="36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2D270CC"/>
    <w:multiLevelType w:val="multilevel"/>
    <w:tmpl w:val="311EC7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4.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332A170B"/>
    <w:multiLevelType w:val="hybridMultilevel"/>
    <w:tmpl w:val="76EE2B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65D55F3"/>
    <w:multiLevelType w:val="multilevel"/>
    <w:tmpl w:val="49723326"/>
    <w:lvl w:ilvl="0">
      <w:start w:val="1"/>
      <w:numFmt w:val="decimal"/>
      <w:lvlText w:val="%1"/>
      <w:lvlJc w:val="left"/>
      <w:pPr>
        <w:ind w:left="432" w:hanging="432"/>
      </w:pPr>
      <w:rPr>
        <w:rFonts w:hint="default"/>
      </w:rPr>
    </w:lvl>
    <w:lvl w:ilvl="1">
      <w:start w:val="1"/>
      <w:numFmt w:val="decimal"/>
      <w:lvlText w:val="4.%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37476037"/>
    <w:multiLevelType w:val="multilevel"/>
    <w:tmpl w:val="E45E909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3.3.2.%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387646E3"/>
    <w:multiLevelType w:val="multilevel"/>
    <w:tmpl w:val="9BE4F9B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2.4.%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39C31AF2"/>
    <w:multiLevelType w:val="multilevel"/>
    <w:tmpl w:val="E3943820"/>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3D8D12EC"/>
    <w:multiLevelType w:val="multilevel"/>
    <w:tmpl w:val="30CE973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3"/>
      <w:numFmt w:val="decimal"/>
      <w:lvlText w:val="4.2.%3."/>
      <w:lvlJc w:val="left"/>
      <w:pPr>
        <w:ind w:left="720" w:hanging="720"/>
      </w:pPr>
      <w:rPr>
        <w:rFonts w:hint="default"/>
        <w:color w:val="auto"/>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44D27F9D"/>
    <w:multiLevelType w:val="multilevel"/>
    <w:tmpl w:val="25DCAEE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4.2.%3."/>
      <w:lvlJc w:val="left"/>
      <w:pPr>
        <w:ind w:left="720" w:hanging="720"/>
      </w:pPr>
      <w:rPr>
        <w:rFonts w:hint="default"/>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497842E0"/>
    <w:multiLevelType w:val="multilevel"/>
    <w:tmpl w:val="9E78D4CC"/>
    <w:lvl w:ilvl="0">
      <w:start w:val="1"/>
      <w:numFmt w:val="decimal"/>
      <w:lvlText w:val="%1"/>
      <w:lvlJc w:val="left"/>
      <w:pPr>
        <w:ind w:left="432" w:hanging="432"/>
      </w:pPr>
      <w:rPr>
        <w:rFonts w:hint="default"/>
      </w:rPr>
    </w:lvl>
    <w:lvl w:ilvl="1">
      <w:start w:val="2"/>
      <w:numFmt w:val="decimal"/>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49B31B25"/>
    <w:multiLevelType w:val="multilevel"/>
    <w:tmpl w:val="1CE03344"/>
    <w:lvl w:ilvl="0">
      <w:start w:val="3"/>
      <w:numFmt w:val="decimal"/>
      <w:lvlText w:val="%1"/>
      <w:lvlJc w:val="left"/>
      <w:pPr>
        <w:ind w:left="660" w:hanging="660"/>
      </w:pPr>
      <w:rPr>
        <w:rFonts w:hint="default"/>
      </w:rPr>
    </w:lvl>
    <w:lvl w:ilvl="1">
      <w:start w:val="3"/>
      <w:numFmt w:val="decimal"/>
      <w:lvlText w:val="%1.%2"/>
      <w:lvlJc w:val="left"/>
      <w:pPr>
        <w:ind w:left="754" w:hanging="660"/>
      </w:pPr>
      <w:rPr>
        <w:rFonts w:hint="default"/>
      </w:rPr>
    </w:lvl>
    <w:lvl w:ilvl="2">
      <w:start w:val="2"/>
      <w:numFmt w:val="decimal"/>
      <w:lvlText w:val="%1.%2.%3"/>
      <w:lvlJc w:val="left"/>
      <w:pPr>
        <w:ind w:left="908" w:hanging="720"/>
      </w:pPr>
      <w:rPr>
        <w:rFonts w:hint="default"/>
      </w:rPr>
    </w:lvl>
    <w:lvl w:ilvl="3">
      <w:start w:val="4"/>
      <w:numFmt w:val="decimal"/>
      <w:lvlText w:val="%1.%2.%3.%4"/>
      <w:lvlJc w:val="left"/>
      <w:pPr>
        <w:ind w:left="1002" w:hanging="72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552" w:hanging="1800"/>
      </w:pPr>
      <w:rPr>
        <w:rFonts w:hint="default"/>
      </w:rPr>
    </w:lvl>
  </w:abstractNum>
  <w:abstractNum w:abstractNumId="30">
    <w:nsid w:val="4ACD6F7E"/>
    <w:multiLevelType w:val="hybridMultilevel"/>
    <w:tmpl w:val="12A0FE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F8C044D"/>
    <w:multiLevelType w:val="multilevel"/>
    <w:tmpl w:val="8DF8F6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1.%3."/>
      <w:lvlJc w:val="left"/>
      <w:pPr>
        <w:ind w:left="720" w:hanging="720"/>
      </w:pPr>
      <w:rPr>
        <w:rFonts w:hint="default"/>
        <w:b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50FE604F"/>
    <w:multiLevelType w:val="multilevel"/>
    <w:tmpl w:val="07662838"/>
    <w:lvl w:ilvl="0">
      <w:start w:val="1"/>
      <w:numFmt w:val="decimal"/>
      <w:lvlText w:val="%1"/>
      <w:lvlJc w:val="left"/>
      <w:pPr>
        <w:ind w:left="432" w:hanging="432"/>
      </w:pPr>
      <w:rPr>
        <w:rFonts w:hint="default"/>
      </w:rPr>
    </w:lvl>
    <w:lvl w:ilvl="1">
      <w:start w:val="1"/>
      <w:numFmt w:val="decimal"/>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52FE2B6B"/>
    <w:multiLevelType w:val="hybridMultilevel"/>
    <w:tmpl w:val="44561B3C"/>
    <w:lvl w:ilvl="0" w:tplc="97A40AB0">
      <w:start w:val="1"/>
      <w:numFmt w:val="decimal"/>
      <w:lvlText w:val="%1."/>
      <w:lvlJc w:val="left"/>
      <w:pPr>
        <w:ind w:left="516" w:hanging="360"/>
      </w:pPr>
      <w:rPr>
        <w:rFonts w:hint="default"/>
      </w:rPr>
    </w:lvl>
    <w:lvl w:ilvl="1" w:tplc="04210019" w:tentative="1">
      <w:start w:val="1"/>
      <w:numFmt w:val="lowerLetter"/>
      <w:lvlText w:val="%2."/>
      <w:lvlJc w:val="left"/>
      <w:pPr>
        <w:ind w:left="1236" w:hanging="360"/>
      </w:pPr>
    </w:lvl>
    <w:lvl w:ilvl="2" w:tplc="0421001B" w:tentative="1">
      <w:start w:val="1"/>
      <w:numFmt w:val="lowerRoman"/>
      <w:lvlText w:val="%3."/>
      <w:lvlJc w:val="right"/>
      <w:pPr>
        <w:ind w:left="1956" w:hanging="180"/>
      </w:pPr>
    </w:lvl>
    <w:lvl w:ilvl="3" w:tplc="0421000F" w:tentative="1">
      <w:start w:val="1"/>
      <w:numFmt w:val="decimal"/>
      <w:lvlText w:val="%4."/>
      <w:lvlJc w:val="left"/>
      <w:pPr>
        <w:ind w:left="2676" w:hanging="360"/>
      </w:pPr>
    </w:lvl>
    <w:lvl w:ilvl="4" w:tplc="04210019" w:tentative="1">
      <w:start w:val="1"/>
      <w:numFmt w:val="lowerLetter"/>
      <w:lvlText w:val="%5."/>
      <w:lvlJc w:val="left"/>
      <w:pPr>
        <w:ind w:left="3396" w:hanging="360"/>
      </w:pPr>
    </w:lvl>
    <w:lvl w:ilvl="5" w:tplc="0421001B" w:tentative="1">
      <w:start w:val="1"/>
      <w:numFmt w:val="lowerRoman"/>
      <w:lvlText w:val="%6."/>
      <w:lvlJc w:val="right"/>
      <w:pPr>
        <w:ind w:left="4116" w:hanging="180"/>
      </w:pPr>
    </w:lvl>
    <w:lvl w:ilvl="6" w:tplc="0421000F" w:tentative="1">
      <w:start w:val="1"/>
      <w:numFmt w:val="decimal"/>
      <w:lvlText w:val="%7."/>
      <w:lvlJc w:val="left"/>
      <w:pPr>
        <w:ind w:left="4836" w:hanging="360"/>
      </w:pPr>
    </w:lvl>
    <w:lvl w:ilvl="7" w:tplc="04210019" w:tentative="1">
      <w:start w:val="1"/>
      <w:numFmt w:val="lowerLetter"/>
      <w:lvlText w:val="%8."/>
      <w:lvlJc w:val="left"/>
      <w:pPr>
        <w:ind w:left="5556" w:hanging="360"/>
      </w:pPr>
    </w:lvl>
    <w:lvl w:ilvl="8" w:tplc="0421001B" w:tentative="1">
      <w:start w:val="1"/>
      <w:numFmt w:val="lowerRoman"/>
      <w:lvlText w:val="%9."/>
      <w:lvlJc w:val="right"/>
      <w:pPr>
        <w:ind w:left="6276" w:hanging="180"/>
      </w:pPr>
    </w:lvl>
  </w:abstractNum>
  <w:abstractNum w:abstractNumId="34">
    <w:nsid w:val="5AA64BFD"/>
    <w:multiLevelType w:val="multilevel"/>
    <w:tmpl w:val="8424D55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4.2.%3."/>
      <w:lvlJc w:val="left"/>
      <w:pPr>
        <w:ind w:left="720" w:hanging="720"/>
      </w:pPr>
      <w:rPr>
        <w:rFonts w:ascii="Times New Roman" w:hAnsi="Times New Roman" w:cs="Times New Roman" w:hint="default"/>
        <w:b w:val="0"/>
        <w:color w:val="auto"/>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nsid w:val="5C1679C3"/>
    <w:multiLevelType w:val="multilevel"/>
    <w:tmpl w:val="E500AE12"/>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FC31977"/>
    <w:multiLevelType w:val="multilevel"/>
    <w:tmpl w:val="9BD259A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2.1.%4."/>
      <w:lvlJc w:val="left"/>
      <w:pPr>
        <w:ind w:left="864" w:hanging="864"/>
      </w:pPr>
      <w:rPr>
        <w:rFonts w:hint="default"/>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60BF4AC4"/>
    <w:multiLevelType w:val="multilevel"/>
    <w:tmpl w:val="6742B88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2"/>
      <w:numFmt w:val="decimal"/>
      <w:lvlText w:val="3.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629D639C"/>
    <w:multiLevelType w:val="multilevel"/>
    <w:tmpl w:val="DDDE12A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2"/>
      <w:numFmt w:val="decimal"/>
      <w:lvlText w:val="4.2.4.1.%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63835D2A"/>
    <w:multiLevelType w:val="multilevel"/>
    <w:tmpl w:val="FB6847A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2"/>
      <w:numFmt w:val="decimal"/>
      <w:lvlText w:val="4.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67723AAF"/>
    <w:multiLevelType w:val="multilevel"/>
    <w:tmpl w:val="E0B0416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2.2.%4."/>
      <w:lvlJc w:val="left"/>
      <w:pPr>
        <w:ind w:left="864" w:hanging="864"/>
      </w:pPr>
      <w:rPr>
        <w:rFonts w:ascii="Times New Roman" w:hAnsi="Times New Roman" w:cs="Times New Roman" w:hint="default"/>
        <w:b w:val="0"/>
        <w:i w:val="0"/>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nsid w:val="69BB78EA"/>
    <w:multiLevelType w:val="hybridMultilevel"/>
    <w:tmpl w:val="07E09C44"/>
    <w:lvl w:ilvl="0" w:tplc="57CCC4EA">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5B74894"/>
    <w:multiLevelType w:val="multilevel"/>
    <w:tmpl w:val="6548D3AA"/>
    <w:lvl w:ilvl="0">
      <w:start w:val="1"/>
      <w:numFmt w:val="decimal"/>
      <w:lvlText w:val="%1)"/>
      <w:lvlJc w:val="left"/>
      <w:pPr>
        <w:ind w:left="360" w:hanging="360"/>
      </w:pPr>
      <w:rPr>
        <w:rFonts w:ascii="Times New Roman" w:eastAsiaTheme="minorHAnsi" w:hAnsi="Times New Roman" w:cs="Times New Roman"/>
      </w:rPr>
    </w:lvl>
    <w:lvl w:ilvl="1">
      <w:start w:val="2"/>
      <w:numFmt w:val="decimal"/>
      <w:isLgl/>
      <w:lvlText w:val="%1.%2"/>
      <w:lvlJc w:val="left"/>
      <w:pPr>
        <w:ind w:left="840" w:hanging="720"/>
      </w:pPr>
      <w:rPr>
        <w:rFonts w:hint="default"/>
      </w:rPr>
    </w:lvl>
    <w:lvl w:ilvl="2">
      <w:start w:val="2"/>
      <w:numFmt w:val="decimal"/>
      <w:isLgl/>
      <w:lvlText w:val="%1.%2.%3"/>
      <w:lvlJc w:val="left"/>
      <w:pPr>
        <w:ind w:left="96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43">
    <w:nsid w:val="78F927E1"/>
    <w:multiLevelType w:val="multilevel"/>
    <w:tmpl w:val="0982340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7BEA0DAD"/>
    <w:multiLevelType w:val="multilevel"/>
    <w:tmpl w:val="7986A6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4.2.4.1.%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
  </w:num>
  <w:num w:numId="2">
    <w:abstractNumId w:val="12"/>
  </w:num>
  <w:num w:numId="3">
    <w:abstractNumId w:val="42"/>
  </w:num>
  <w:num w:numId="4">
    <w:abstractNumId w:val="8"/>
  </w:num>
  <w:num w:numId="5">
    <w:abstractNumId w:val="6"/>
  </w:num>
  <w:num w:numId="6">
    <w:abstractNumId w:val="11"/>
  </w:num>
  <w:num w:numId="7">
    <w:abstractNumId w:val="25"/>
  </w:num>
  <w:num w:numId="8">
    <w:abstractNumId w:val="35"/>
  </w:num>
  <w:num w:numId="9">
    <w:abstractNumId w:val="41"/>
  </w:num>
  <w:num w:numId="10">
    <w:abstractNumId w:val="16"/>
  </w:num>
  <w:num w:numId="11">
    <w:abstractNumId w:val="33"/>
  </w:num>
  <w:num w:numId="12">
    <w:abstractNumId w:val="7"/>
  </w:num>
  <w:num w:numId="13">
    <w:abstractNumId w:val="29"/>
  </w:num>
  <w:num w:numId="14">
    <w:abstractNumId w:val="22"/>
  </w:num>
  <w:num w:numId="15">
    <w:abstractNumId w:val="20"/>
  </w:num>
  <w:num w:numId="16">
    <w:abstractNumId w:val="27"/>
  </w:num>
  <w:num w:numId="17">
    <w:abstractNumId w:val="36"/>
  </w:num>
  <w:num w:numId="18">
    <w:abstractNumId w:val="0"/>
  </w:num>
  <w:num w:numId="19">
    <w:abstractNumId w:val="15"/>
  </w:num>
  <w:num w:numId="20">
    <w:abstractNumId w:val="21"/>
  </w:num>
  <w:num w:numId="21">
    <w:abstractNumId w:val="32"/>
  </w:num>
  <w:num w:numId="22">
    <w:abstractNumId w:val="17"/>
  </w:num>
  <w:num w:numId="23">
    <w:abstractNumId w:val="13"/>
  </w:num>
  <w:num w:numId="24">
    <w:abstractNumId w:val="30"/>
  </w:num>
  <w:num w:numId="25">
    <w:abstractNumId w:val="31"/>
  </w:num>
  <w:num w:numId="26">
    <w:abstractNumId w:val="18"/>
  </w:num>
  <w:num w:numId="27">
    <w:abstractNumId w:val="43"/>
  </w:num>
  <w:num w:numId="28">
    <w:abstractNumId w:val="28"/>
  </w:num>
  <w:num w:numId="29">
    <w:abstractNumId w:val="37"/>
  </w:num>
  <w:num w:numId="30">
    <w:abstractNumId w:val="10"/>
  </w:num>
  <w:num w:numId="31">
    <w:abstractNumId w:val="23"/>
  </w:num>
  <w:num w:numId="32">
    <w:abstractNumId w:val="3"/>
  </w:num>
  <w:num w:numId="33">
    <w:abstractNumId w:val="2"/>
  </w:num>
  <w:num w:numId="34">
    <w:abstractNumId w:val="1"/>
  </w:num>
  <w:num w:numId="35">
    <w:abstractNumId w:val="39"/>
  </w:num>
  <w:num w:numId="36">
    <w:abstractNumId w:val="40"/>
  </w:num>
  <w:num w:numId="37">
    <w:abstractNumId w:val="26"/>
  </w:num>
  <w:num w:numId="38">
    <w:abstractNumId w:val="9"/>
  </w:num>
  <w:num w:numId="39">
    <w:abstractNumId w:val="34"/>
  </w:num>
  <w:num w:numId="40">
    <w:abstractNumId w:val="24"/>
  </w:num>
  <w:num w:numId="41">
    <w:abstractNumId w:val="44"/>
  </w:num>
  <w:num w:numId="42">
    <w:abstractNumId w:val="38"/>
  </w:num>
  <w:num w:numId="43">
    <w:abstractNumId w:val="14"/>
  </w:num>
  <w:num w:numId="44">
    <w:abstractNumId w:val="5"/>
  </w:num>
  <w:num w:numId="45">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08E"/>
    <w:rsid w:val="00000B92"/>
    <w:rsid w:val="00002F66"/>
    <w:rsid w:val="00003EC4"/>
    <w:rsid w:val="00005090"/>
    <w:rsid w:val="000059EB"/>
    <w:rsid w:val="000067A5"/>
    <w:rsid w:val="00006B16"/>
    <w:rsid w:val="00010886"/>
    <w:rsid w:val="00016327"/>
    <w:rsid w:val="00017522"/>
    <w:rsid w:val="00017DAD"/>
    <w:rsid w:val="00021A68"/>
    <w:rsid w:val="00033388"/>
    <w:rsid w:val="00037743"/>
    <w:rsid w:val="0004198E"/>
    <w:rsid w:val="00044518"/>
    <w:rsid w:val="00045B88"/>
    <w:rsid w:val="00047975"/>
    <w:rsid w:val="000512CF"/>
    <w:rsid w:val="00052559"/>
    <w:rsid w:val="000564B3"/>
    <w:rsid w:val="000654B3"/>
    <w:rsid w:val="000700D0"/>
    <w:rsid w:val="0007046A"/>
    <w:rsid w:val="0007179F"/>
    <w:rsid w:val="00073D16"/>
    <w:rsid w:val="0007640C"/>
    <w:rsid w:val="00081FD4"/>
    <w:rsid w:val="00083C99"/>
    <w:rsid w:val="00090924"/>
    <w:rsid w:val="00090B2C"/>
    <w:rsid w:val="00093187"/>
    <w:rsid w:val="0009742E"/>
    <w:rsid w:val="000A00DA"/>
    <w:rsid w:val="000A2F94"/>
    <w:rsid w:val="000A3545"/>
    <w:rsid w:val="000A53D9"/>
    <w:rsid w:val="000A6E79"/>
    <w:rsid w:val="000B219A"/>
    <w:rsid w:val="000B379D"/>
    <w:rsid w:val="000B444C"/>
    <w:rsid w:val="000B4F69"/>
    <w:rsid w:val="000B66CC"/>
    <w:rsid w:val="000C10A9"/>
    <w:rsid w:val="000C3E4C"/>
    <w:rsid w:val="000C44AE"/>
    <w:rsid w:val="000C6968"/>
    <w:rsid w:val="000D1B28"/>
    <w:rsid w:val="000D6B9F"/>
    <w:rsid w:val="000E3A6B"/>
    <w:rsid w:val="000E496A"/>
    <w:rsid w:val="000E5C61"/>
    <w:rsid w:val="000E6BE0"/>
    <w:rsid w:val="000F0A7E"/>
    <w:rsid w:val="000F2EAA"/>
    <w:rsid w:val="000F379F"/>
    <w:rsid w:val="000F7949"/>
    <w:rsid w:val="001012ED"/>
    <w:rsid w:val="0010171E"/>
    <w:rsid w:val="00107D2C"/>
    <w:rsid w:val="00113DB2"/>
    <w:rsid w:val="00114691"/>
    <w:rsid w:val="00124E83"/>
    <w:rsid w:val="00130BF3"/>
    <w:rsid w:val="00136ACC"/>
    <w:rsid w:val="001376C0"/>
    <w:rsid w:val="00140503"/>
    <w:rsid w:val="00140FC2"/>
    <w:rsid w:val="00141D71"/>
    <w:rsid w:val="001426FE"/>
    <w:rsid w:val="00143392"/>
    <w:rsid w:val="00143C71"/>
    <w:rsid w:val="00144E1D"/>
    <w:rsid w:val="00145A13"/>
    <w:rsid w:val="001511F1"/>
    <w:rsid w:val="00164936"/>
    <w:rsid w:val="00165E1C"/>
    <w:rsid w:val="001742DC"/>
    <w:rsid w:val="00174AA1"/>
    <w:rsid w:val="001767FF"/>
    <w:rsid w:val="00180737"/>
    <w:rsid w:val="001813CA"/>
    <w:rsid w:val="00185BCA"/>
    <w:rsid w:val="001900A5"/>
    <w:rsid w:val="00195D4D"/>
    <w:rsid w:val="001A0241"/>
    <w:rsid w:val="001A0D39"/>
    <w:rsid w:val="001A5297"/>
    <w:rsid w:val="001A6212"/>
    <w:rsid w:val="001A7388"/>
    <w:rsid w:val="001B5525"/>
    <w:rsid w:val="001B585A"/>
    <w:rsid w:val="001C2AA2"/>
    <w:rsid w:val="001C3039"/>
    <w:rsid w:val="001C407B"/>
    <w:rsid w:val="001D145A"/>
    <w:rsid w:val="001D30D0"/>
    <w:rsid w:val="001D31BB"/>
    <w:rsid w:val="001D440A"/>
    <w:rsid w:val="001D64F3"/>
    <w:rsid w:val="001E025E"/>
    <w:rsid w:val="001E185E"/>
    <w:rsid w:val="001E1D86"/>
    <w:rsid w:val="001E663A"/>
    <w:rsid w:val="001F0419"/>
    <w:rsid w:val="001F158B"/>
    <w:rsid w:val="002017E8"/>
    <w:rsid w:val="002033A5"/>
    <w:rsid w:val="00204C29"/>
    <w:rsid w:val="00205755"/>
    <w:rsid w:val="00212C19"/>
    <w:rsid w:val="00213A7D"/>
    <w:rsid w:val="0021502C"/>
    <w:rsid w:val="0021508E"/>
    <w:rsid w:val="00216071"/>
    <w:rsid w:val="00235516"/>
    <w:rsid w:val="002367C1"/>
    <w:rsid w:val="00237260"/>
    <w:rsid w:val="00241B00"/>
    <w:rsid w:val="00242742"/>
    <w:rsid w:val="00243C1D"/>
    <w:rsid w:val="002534A2"/>
    <w:rsid w:val="002578CA"/>
    <w:rsid w:val="00260F27"/>
    <w:rsid w:val="0026714F"/>
    <w:rsid w:val="00281A6E"/>
    <w:rsid w:val="0029075D"/>
    <w:rsid w:val="002916FE"/>
    <w:rsid w:val="00292D83"/>
    <w:rsid w:val="00293B97"/>
    <w:rsid w:val="00295A2D"/>
    <w:rsid w:val="002976F3"/>
    <w:rsid w:val="002A321A"/>
    <w:rsid w:val="002A3825"/>
    <w:rsid w:val="002A3D22"/>
    <w:rsid w:val="002A61AD"/>
    <w:rsid w:val="002B04ED"/>
    <w:rsid w:val="002B402F"/>
    <w:rsid w:val="002B428A"/>
    <w:rsid w:val="002B66A9"/>
    <w:rsid w:val="002C2262"/>
    <w:rsid w:val="002C498E"/>
    <w:rsid w:val="002C4A11"/>
    <w:rsid w:val="002D1243"/>
    <w:rsid w:val="002D3E81"/>
    <w:rsid w:val="002D5312"/>
    <w:rsid w:val="002E0C35"/>
    <w:rsid w:val="002E16F9"/>
    <w:rsid w:val="002E337D"/>
    <w:rsid w:val="002E5046"/>
    <w:rsid w:val="002E6073"/>
    <w:rsid w:val="002E6B73"/>
    <w:rsid w:val="002E6E73"/>
    <w:rsid w:val="002E73AC"/>
    <w:rsid w:val="002E782E"/>
    <w:rsid w:val="002F3E06"/>
    <w:rsid w:val="002F4584"/>
    <w:rsid w:val="003055E2"/>
    <w:rsid w:val="00311723"/>
    <w:rsid w:val="00311B27"/>
    <w:rsid w:val="00311F5F"/>
    <w:rsid w:val="00312E11"/>
    <w:rsid w:val="00316A19"/>
    <w:rsid w:val="003174AB"/>
    <w:rsid w:val="00317E18"/>
    <w:rsid w:val="00324B69"/>
    <w:rsid w:val="00327194"/>
    <w:rsid w:val="003342B7"/>
    <w:rsid w:val="003347EE"/>
    <w:rsid w:val="00335484"/>
    <w:rsid w:val="00341E32"/>
    <w:rsid w:val="00344F06"/>
    <w:rsid w:val="00347A15"/>
    <w:rsid w:val="00353A69"/>
    <w:rsid w:val="00353E33"/>
    <w:rsid w:val="003564AD"/>
    <w:rsid w:val="00357519"/>
    <w:rsid w:val="003579C3"/>
    <w:rsid w:val="00362DFC"/>
    <w:rsid w:val="00364C80"/>
    <w:rsid w:val="00372409"/>
    <w:rsid w:val="00372F59"/>
    <w:rsid w:val="00375212"/>
    <w:rsid w:val="00377537"/>
    <w:rsid w:val="00380770"/>
    <w:rsid w:val="00381BC0"/>
    <w:rsid w:val="003837A9"/>
    <w:rsid w:val="0038381A"/>
    <w:rsid w:val="00386C0D"/>
    <w:rsid w:val="00387275"/>
    <w:rsid w:val="00390138"/>
    <w:rsid w:val="00394DBB"/>
    <w:rsid w:val="003B0D6E"/>
    <w:rsid w:val="003B3FFD"/>
    <w:rsid w:val="003B4E13"/>
    <w:rsid w:val="003B51CA"/>
    <w:rsid w:val="003B6928"/>
    <w:rsid w:val="003B7031"/>
    <w:rsid w:val="003B7CB7"/>
    <w:rsid w:val="003C2F4A"/>
    <w:rsid w:val="003C3147"/>
    <w:rsid w:val="003C3657"/>
    <w:rsid w:val="003C60C3"/>
    <w:rsid w:val="003C64F2"/>
    <w:rsid w:val="003C662F"/>
    <w:rsid w:val="003C745B"/>
    <w:rsid w:val="003D0A6B"/>
    <w:rsid w:val="003D343B"/>
    <w:rsid w:val="003D3788"/>
    <w:rsid w:val="003D6885"/>
    <w:rsid w:val="003E6908"/>
    <w:rsid w:val="003F05B3"/>
    <w:rsid w:val="003F2BC2"/>
    <w:rsid w:val="003F4113"/>
    <w:rsid w:val="003F50CC"/>
    <w:rsid w:val="003F7D65"/>
    <w:rsid w:val="00404A9C"/>
    <w:rsid w:val="0040544A"/>
    <w:rsid w:val="004119CD"/>
    <w:rsid w:val="00411DD9"/>
    <w:rsid w:val="00412E98"/>
    <w:rsid w:val="00414E42"/>
    <w:rsid w:val="00416292"/>
    <w:rsid w:val="00416AB2"/>
    <w:rsid w:val="00423B4A"/>
    <w:rsid w:val="00426577"/>
    <w:rsid w:val="00427328"/>
    <w:rsid w:val="00431900"/>
    <w:rsid w:val="00432B0E"/>
    <w:rsid w:val="004331E5"/>
    <w:rsid w:val="00440CC0"/>
    <w:rsid w:val="0044625F"/>
    <w:rsid w:val="00446656"/>
    <w:rsid w:val="00451043"/>
    <w:rsid w:val="0045195F"/>
    <w:rsid w:val="004522C3"/>
    <w:rsid w:val="0045501E"/>
    <w:rsid w:val="004616E2"/>
    <w:rsid w:val="004668B2"/>
    <w:rsid w:val="004833F1"/>
    <w:rsid w:val="004845EE"/>
    <w:rsid w:val="004867D1"/>
    <w:rsid w:val="004910A7"/>
    <w:rsid w:val="00491D85"/>
    <w:rsid w:val="004925BE"/>
    <w:rsid w:val="00493FAF"/>
    <w:rsid w:val="00495B14"/>
    <w:rsid w:val="004966C5"/>
    <w:rsid w:val="00496C9D"/>
    <w:rsid w:val="004A7C8B"/>
    <w:rsid w:val="004B6EC9"/>
    <w:rsid w:val="004C08C0"/>
    <w:rsid w:val="004C1255"/>
    <w:rsid w:val="004C2DA2"/>
    <w:rsid w:val="004C3F18"/>
    <w:rsid w:val="004D0DC0"/>
    <w:rsid w:val="004D4B5F"/>
    <w:rsid w:val="004D4D5E"/>
    <w:rsid w:val="004F0DF4"/>
    <w:rsid w:val="004F199A"/>
    <w:rsid w:val="004F2389"/>
    <w:rsid w:val="00501056"/>
    <w:rsid w:val="005011EC"/>
    <w:rsid w:val="00503832"/>
    <w:rsid w:val="00503E3C"/>
    <w:rsid w:val="005052BC"/>
    <w:rsid w:val="00510B07"/>
    <w:rsid w:val="00514AF5"/>
    <w:rsid w:val="00520534"/>
    <w:rsid w:val="005205DC"/>
    <w:rsid w:val="0052126D"/>
    <w:rsid w:val="0052377E"/>
    <w:rsid w:val="00523801"/>
    <w:rsid w:val="00530102"/>
    <w:rsid w:val="005305B1"/>
    <w:rsid w:val="00532C08"/>
    <w:rsid w:val="0053576E"/>
    <w:rsid w:val="005375C4"/>
    <w:rsid w:val="00540BBB"/>
    <w:rsid w:val="00544F84"/>
    <w:rsid w:val="005502C9"/>
    <w:rsid w:val="0055168E"/>
    <w:rsid w:val="00554EA6"/>
    <w:rsid w:val="00560510"/>
    <w:rsid w:val="00560DA6"/>
    <w:rsid w:val="005616EA"/>
    <w:rsid w:val="005660CE"/>
    <w:rsid w:val="005709CE"/>
    <w:rsid w:val="0057156E"/>
    <w:rsid w:val="0057233D"/>
    <w:rsid w:val="00587DAF"/>
    <w:rsid w:val="00590613"/>
    <w:rsid w:val="00592903"/>
    <w:rsid w:val="005955EF"/>
    <w:rsid w:val="005A35B4"/>
    <w:rsid w:val="005B2072"/>
    <w:rsid w:val="005B33E2"/>
    <w:rsid w:val="005B4FD4"/>
    <w:rsid w:val="005C0FFE"/>
    <w:rsid w:val="005C333E"/>
    <w:rsid w:val="005C76F0"/>
    <w:rsid w:val="005D55B8"/>
    <w:rsid w:val="005D5910"/>
    <w:rsid w:val="005E21DF"/>
    <w:rsid w:val="005E6274"/>
    <w:rsid w:val="005E63CA"/>
    <w:rsid w:val="005E7A2A"/>
    <w:rsid w:val="005F1AA7"/>
    <w:rsid w:val="005F32F6"/>
    <w:rsid w:val="005F47C4"/>
    <w:rsid w:val="005F7A35"/>
    <w:rsid w:val="00605C3A"/>
    <w:rsid w:val="0060780F"/>
    <w:rsid w:val="00611573"/>
    <w:rsid w:val="00612690"/>
    <w:rsid w:val="00614803"/>
    <w:rsid w:val="00617D3B"/>
    <w:rsid w:val="00622867"/>
    <w:rsid w:val="00623403"/>
    <w:rsid w:val="0062402B"/>
    <w:rsid w:val="00625EA0"/>
    <w:rsid w:val="00635175"/>
    <w:rsid w:val="006374ED"/>
    <w:rsid w:val="00637AEB"/>
    <w:rsid w:val="00641F16"/>
    <w:rsid w:val="006448EB"/>
    <w:rsid w:val="006455B5"/>
    <w:rsid w:val="00646268"/>
    <w:rsid w:val="0064653B"/>
    <w:rsid w:val="006540B4"/>
    <w:rsid w:val="00657226"/>
    <w:rsid w:val="00657713"/>
    <w:rsid w:val="00661759"/>
    <w:rsid w:val="00664313"/>
    <w:rsid w:val="00672D10"/>
    <w:rsid w:val="006779DA"/>
    <w:rsid w:val="00682907"/>
    <w:rsid w:val="00687C1F"/>
    <w:rsid w:val="006915B2"/>
    <w:rsid w:val="00697D9C"/>
    <w:rsid w:val="006A0B2B"/>
    <w:rsid w:val="006A1863"/>
    <w:rsid w:val="006A1AF4"/>
    <w:rsid w:val="006A22F4"/>
    <w:rsid w:val="006A2DC0"/>
    <w:rsid w:val="006A3312"/>
    <w:rsid w:val="006A5F9E"/>
    <w:rsid w:val="006A66B5"/>
    <w:rsid w:val="006A6CE8"/>
    <w:rsid w:val="006A788D"/>
    <w:rsid w:val="006B2C9D"/>
    <w:rsid w:val="006C417D"/>
    <w:rsid w:val="006C4D31"/>
    <w:rsid w:val="006C4ECE"/>
    <w:rsid w:val="006C7CB1"/>
    <w:rsid w:val="006D14AC"/>
    <w:rsid w:val="006D4821"/>
    <w:rsid w:val="006E540A"/>
    <w:rsid w:val="006E5DD1"/>
    <w:rsid w:val="006E6122"/>
    <w:rsid w:val="006E64D8"/>
    <w:rsid w:val="006E7688"/>
    <w:rsid w:val="006F15CE"/>
    <w:rsid w:val="006F2DDA"/>
    <w:rsid w:val="006F427C"/>
    <w:rsid w:val="006F4CF0"/>
    <w:rsid w:val="006F54FA"/>
    <w:rsid w:val="00703305"/>
    <w:rsid w:val="00703BE7"/>
    <w:rsid w:val="00703D9A"/>
    <w:rsid w:val="0070470F"/>
    <w:rsid w:val="00704784"/>
    <w:rsid w:val="00706F4B"/>
    <w:rsid w:val="00710EF3"/>
    <w:rsid w:val="007115B9"/>
    <w:rsid w:val="00713756"/>
    <w:rsid w:val="00714046"/>
    <w:rsid w:val="0071455C"/>
    <w:rsid w:val="00714FF2"/>
    <w:rsid w:val="00715822"/>
    <w:rsid w:val="0071651D"/>
    <w:rsid w:val="0071702C"/>
    <w:rsid w:val="007207A5"/>
    <w:rsid w:val="00720F69"/>
    <w:rsid w:val="007216B3"/>
    <w:rsid w:val="00722387"/>
    <w:rsid w:val="007245D1"/>
    <w:rsid w:val="00743F81"/>
    <w:rsid w:val="007464C4"/>
    <w:rsid w:val="00750AC7"/>
    <w:rsid w:val="007512D0"/>
    <w:rsid w:val="00754C2B"/>
    <w:rsid w:val="00771DC8"/>
    <w:rsid w:val="00772621"/>
    <w:rsid w:val="00772AB5"/>
    <w:rsid w:val="00774346"/>
    <w:rsid w:val="007811DF"/>
    <w:rsid w:val="00781428"/>
    <w:rsid w:val="00781C44"/>
    <w:rsid w:val="007828E1"/>
    <w:rsid w:val="00786AE4"/>
    <w:rsid w:val="0079010E"/>
    <w:rsid w:val="0079155B"/>
    <w:rsid w:val="007927C1"/>
    <w:rsid w:val="00792803"/>
    <w:rsid w:val="00793232"/>
    <w:rsid w:val="007939E7"/>
    <w:rsid w:val="00797D93"/>
    <w:rsid w:val="007A0389"/>
    <w:rsid w:val="007A03BD"/>
    <w:rsid w:val="007A1C20"/>
    <w:rsid w:val="007A47B3"/>
    <w:rsid w:val="007A5ACC"/>
    <w:rsid w:val="007B0535"/>
    <w:rsid w:val="007B3A2D"/>
    <w:rsid w:val="007B4AB8"/>
    <w:rsid w:val="007B64EF"/>
    <w:rsid w:val="007B6C44"/>
    <w:rsid w:val="007D20AC"/>
    <w:rsid w:val="007D292D"/>
    <w:rsid w:val="007D54E1"/>
    <w:rsid w:val="007E5C66"/>
    <w:rsid w:val="007E7DBF"/>
    <w:rsid w:val="007F0385"/>
    <w:rsid w:val="007F07DD"/>
    <w:rsid w:val="007F1D0C"/>
    <w:rsid w:val="007F7D14"/>
    <w:rsid w:val="008047B7"/>
    <w:rsid w:val="0080648C"/>
    <w:rsid w:val="00806846"/>
    <w:rsid w:val="00806BC7"/>
    <w:rsid w:val="00816A55"/>
    <w:rsid w:val="00816CF2"/>
    <w:rsid w:val="008173CC"/>
    <w:rsid w:val="00821BD9"/>
    <w:rsid w:val="00823FB8"/>
    <w:rsid w:val="00830EF3"/>
    <w:rsid w:val="008334B3"/>
    <w:rsid w:val="0083580B"/>
    <w:rsid w:val="00836D30"/>
    <w:rsid w:val="00837508"/>
    <w:rsid w:val="0084140B"/>
    <w:rsid w:val="0084213A"/>
    <w:rsid w:val="00843FDC"/>
    <w:rsid w:val="00844122"/>
    <w:rsid w:val="008503EC"/>
    <w:rsid w:val="0085125D"/>
    <w:rsid w:val="008531EF"/>
    <w:rsid w:val="00860201"/>
    <w:rsid w:val="00860F9A"/>
    <w:rsid w:val="008613A8"/>
    <w:rsid w:val="008619CC"/>
    <w:rsid w:val="008627EB"/>
    <w:rsid w:val="00863687"/>
    <w:rsid w:val="00866AA6"/>
    <w:rsid w:val="00866DFD"/>
    <w:rsid w:val="0086728F"/>
    <w:rsid w:val="0087136B"/>
    <w:rsid w:val="00874636"/>
    <w:rsid w:val="00876838"/>
    <w:rsid w:val="008817D8"/>
    <w:rsid w:val="00882FFE"/>
    <w:rsid w:val="00883152"/>
    <w:rsid w:val="00890F8B"/>
    <w:rsid w:val="008912DD"/>
    <w:rsid w:val="00895BAB"/>
    <w:rsid w:val="00896A1B"/>
    <w:rsid w:val="008B4C7A"/>
    <w:rsid w:val="008B5542"/>
    <w:rsid w:val="008C193D"/>
    <w:rsid w:val="008C2011"/>
    <w:rsid w:val="008C291A"/>
    <w:rsid w:val="008C3026"/>
    <w:rsid w:val="008C58DC"/>
    <w:rsid w:val="008D406D"/>
    <w:rsid w:val="008D4189"/>
    <w:rsid w:val="008D4306"/>
    <w:rsid w:val="008D434D"/>
    <w:rsid w:val="008D5E6F"/>
    <w:rsid w:val="008E01DD"/>
    <w:rsid w:val="008E0590"/>
    <w:rsid w:val="008E2148"/>
    <w:rsid w:val="008E27BD"/>
    <w:rsid w:val="008E5FC3"/>
    <w:rsid w:val="008F31F0"/>
    <w:rsid w:val="008F351C"/>
    <w:rsid w:val="008F6421"/>
    <w:rsid w:val="00901DA0"/>
    <w:rsid w:val="00901EE1"/>
    <w:rsid w:val="0090284A"/>
    <w:rsid w:val="00904E73"/>
    <w:rsid w:val="009058E1"/>
    <w:rsid w:val="00912ED1"/>
    <w:rsid w:val="0092009B"/>
    <w:rsid w:val="0092784C"/>
    <w:rsid w:val="00927867"/>
    <w:rsid w:val="00930448"/>
    <w:rsid w:val="00934293"/>
    <w:rsid w:val="0093643C"/>
    <w:rsid w:val="009378A2"/>
    <w:rsid w:val="009431E6"/>
    <w:rsid w:val="009454DA"/>
    <w:rsid w:val="00950DD5"/>
    <w:rsid w:val="00951D8D"/>
    <w:rsid w:val="00951E3A"/>
    <w:rsid w:val="009523F2"/>
    <w:rsid w:val="0095285C"/>
    <w:rsid w:val="00956590"/>
    <w:rsid w:val="00961A78"/>
    <w:rsid w:val="00962208"/>
    <w:rsid w:val="00963BC0"/>
    <w:rsid w:val="009659EE"/>
    <w:rsid w:val="00967FFA"/>
    <w:rsid w:val="009713AE"/>
    <w:rsid w:val="0097342C"/>
    <w:rsid w:val="00974665"/>
    <w:rsid w:val="0097759D"/>
    <w:rsid w:val="00981D89"/>
    <w:rsid w:val="00985AA0"/>
    <w:rsid w:val="00991A2A"/>
    <w:rsid w:val="00994C4E"/>
    <w:rsid w:val="009953D5"/>
    <w:rsid w:val="00997FBC"/>
    <w:rsid w:val="009A1A00"/>
    <w:rsid w:val="009A38BD"/>
    <w:rsid w:val="009A4FE8"/>
    <w:rsid w:val="009B0F47"/>
    <w:rsid w:val="009B4566"/>
    <w:rsid w:val="009B5EC2"/>
    <w:rsid w:val="009C1B20"/>
    <w:rsid w:val="009C2807"/>
    <w:rsid w:val="009C44A7"/>
    <w:rsid w:val="009C597D"/>
    <w:rsid w:val="009D1174"/>
    <w:rsid w:val="009D5EC3"/>
    <w:rsid w:val="009D7A37"/>
    <w:rsid w:val="009E1EF7"/>
    <w:rsid w:val="009E5338"/>
    <w:rsid w:val="009F0395"/>
    <w:rsid w:val="009F10DF"/>
    <w:rsid w:val="009F24B4"/>
    <w:rsid w:val="009F3AAD"/>
    <w:rsid w:val="009F3CF0"/>
    <w:rsid w:val="00A03FBC"/>
    <w:rsid w:val="00A12489"/>
    <w:rsid w:val="00A12B7E"/>
    <w:rsid w:val="00A13DF4"/>
    <w:rsid w:val="00A1576B"/>
    <w:rsid w:val="00A16209"/>
    <w:rsid w:val="00A21420"/>
    <w:rsid w:val="00A21F0B"/>
    <w:rsid w:val="00A23531"/>
    <w:rsid w:val="00A23E6A"/>
    <w:rsid w:val="00A23F94"/>
    <w:rsid w:val="00A24D40"/>
    <w:rsid w:val="00A3178B"/>
    <w:rsid w:val="00A32CD6"/>
    <w:rsid w:val="00A34239"/>
    <w:rsid w:val="00A3573D"/>
    <w:rsid w:val="00A37E13"/>
    <w:rsid w:val="00A42F0B"/>
    <w:rsid w:val="00A4321D"/>
    <w:rsid w:val="00A44834"/>
    <w:rsid w:val="00A50DF4"/>
    <w:rsid w:val="00A532A0"/>
    <w:rsid w:val="00A53417"/>
    <w:rsid w:val="00A55CDD"/>
    <w:rsid w:val="00A61CD8"/>
    <w:rsid w:val="00A67F59"/>
    <w:rsid w:val="00A70F24"/>
    <w:rsid w:val="00A72681"/>
    <w:rsid w:val="00A74019"/>
    <w:rsid w:val="00A743BB"/>
    <w:rsid w:val="00A746BF"/>
    <w:rsid w:val="00A82D99"/>
    <w:rsid w:val="00A830D0"/>
    <w:rsid w:val="00A86BA4"/>
    <w:rsid w:val="00A90B3E"/>
    <w:rsid w:val="00A928AA"/>
    <w:rsid w:val="00A9334D"/>
    <w:rsid w:val="00A967B4"/>
    <w:rsid w:val="00AA275C"/>
    <w:rsid w:val="00AA58DD"/>
    <w:rsid w:val="00AA72C6"/>
    <w:rsid w:val="00AA7BD6"/>
    <w:rsid w:val="00AB6E07"/>
    <w:rsid w:val="00AB7D62"/>
    <w:rsid w:val="00AB7E76"/>
    <w:rsid w:val="00AC0030"/>
    <w:rsid w:val="00AC0C52"/>
    <w:rsid w:val="00AC162A"/>
    <w:rsid w:val="00AC1DC3"/>
    <w:rsid w:val="00AC6459"/>
    <w:rsid w:val="00AD4F38"/>
    <w:rsid w:val="00AD75DB"/>
    <w:rsid w:val="00AE3B36"/>
    <w:rsid w:val="00AE544A"/>
    <w:rsid w:val="00AE5BA7"/>
    <w:rsid w:val="00AF0F44"/>
    <w:rsid w:val="00AF5898"/>
    <w:rsid w:val="00B02CC6"/>
    <w:rsid w:val="00B0338F"/>
    <w:rsid w:val="00B055A2"/>
    <w:rsid w:val="00B0655E"/>
    <w:rsid w:val="00B109FF"/>
    <w:rsid w:val="00B12D80"/>
    <w:rsid w:val="00B160E2"/>
    <w:rsid w:val="00B1674B"/>
    <w:rsid w:val="00B20961"/>
    <w:rsid w:val="00B21134"/>
    <w:rsid w:val="00B228B4"/>
    <w:rsid w:val="00B244A9"/>
    <w:rsid w:val="00B26D5A"/>
    <w:rsid w:val="00B3138D"/>
    <w:rsid w:val="00B32B92"/>
    <w:rsid w:val="00B3698B"/>
    <w:rsid w:val="00B414DD"/>
    <w:rsid w:val="00B42B11"/>
    <w:rsid w:val="00B4300A"/>
    <w:rsid w:val="00B473F3"/>
    <w:rsid w:val="00B508EA"/>
    <w:rsid w:val="00B51BC6"/>
    <w:rsid w:val="00B548F7"/>
    <w:rsid w:val="00B56199"/>
    <w:rsid w:val="00B6139E"/>
    <w:rsid w:val="00B61C5F"/>
    <w:rsid w:val="00B646AD"/>
    <w:rsid w:val="00B7163E"/>
    <w:rsid w:val="00B82D3E"/>
    <w:rsid w:val="00B8604D"/>
    <w:rsid w:val="00B87061"/>
    <w:rsid w:val="00B91604"/>
    <w:rsid w:val="00B946E8"/>
    <w:rsid w:val="00B94B21"/>
    <w:rsid w:val="00BA087D"/>
    <w:rsid w:val="00BA0E98"/>
    <w:rsid w:val="00BA1EC2"/>
    <w:rsid w:val="00BA25D0"/>
    <w:rsid w:val="00BA39DF"/>
    <w:rsid w:val="00BA4D4F"/>
    <w:rsid w:val="00BA4EE7"/>
    <w:rsid w:val="00BB04C1"/>
    <w:rsid w:val="00BB0B4D"/>
    <w:rsid w:val="00BB0E6D"/>
    <w:rsid w:val="00BB3CF8"/>
    <w:rsid w:val="00BB472B"/>
    <w:rsid w:val="00BC5171"/>
    <w:rsid w:val="00BC601B"/>
    <w:rsid w:val="00BD1E30"/>
    <w:rsid w:val="00BD3DCE"/>
    <w:rsid w:val="00BD5792"/>
    <w:rsid w:val="00BE2D4C"/>
    <w:rsid w:val="00BE4834"/>
    <w:rsid w:val="00BE5549"/>
    <w:rsid w:val="00BE658F"/>
    <w:rsid w:val="00BF025C"/>
    <w:rsid w:val="00BF6590"/>
    <w:rsid w:val="00C02088"/>
    <w:rsid w:val="00C040FD"/>
    <w:rsid w:val="00C0564F"/>
    <w:rsid w:val="00C07539"/>
    <w:rsid w:val="00C119B0"/>
    <w:rsid w:val="00C16874"/>
    <w:rsid w:val="00C16F60"/>
    <w:rsid w:val="00C21156"/>
    <w:rsid w:val="00C22F21"/>
    <w:rsid w:val="00C237BB"/>
    <w:rsid w:val="00C23B7D"/>
    <w:rsid w:val="00C26A15"/>
    <w:rsid w:val="00C41F70"/>
    <w:rsid w:val="00C450DC"/>
    <w:rsid w:val="00C45634"/>
    <w:rsid w:val="00C47F54"/>
    <w:rsid w:val="00C500DD"/>
    <w:rsid w:val="00C51E45"/>
    <w:rsid w:val="00C52FF8"/>
    <w:rsid w:val="00C54254"/>
    <w:rsid w:val="00C550E5"/>
    <w:rsid w:val="00C551B4"/>
    <w:rsid w:val="00C55CD0"/>
    <w:rsid w:val="00C60707"/>
    <w:rsid w:val="00C61436"/>
    <w:rsid w:val="00C738C5"/>
    <w:rsid w:val="00C76B8A"/>
    <w:rsid w:val="00C8036E"/>
    <w:rsid w:val="00C816F2"/>
    <w:rsid w:val="00C835DB"/>
    <w:rsid w:val="00C85D05"/>
    <w:rsid w:val="00C86FFE"/>
    <w:rsid w:val="00C916C7"/>
    <w:rsid w:val="00C93A3B"/>
    <w:rsid w:val="00C943A5"/>
    <w:rsid w:val="00CA473C"/>
    <w:rsid w:val="00CA7FEE"/>
    <w:rsid w:val="00CB2DF2"/>
    <w:rsid w:val="00CB3D9B"/>
    <w:rsid w:val="00CB4625"/>
    <w:rsid w:val="00CB6FE6"/>
    <w:rsid w:val="00CC09A2"/>
    <w:rsid w:val="00CC2393"/>
    <w:rsid w:val="00CC5FB0"/>
    <w:rsid w:val="00CD0841"/>
    <w:rsid w:val="00CD0E9E"/>
    <w:rsid w:val="00CD1472"/>
    <w:rsid w:val="00CD417B"/>
    <w:rsid w:val="00CD470D"/>
    <w:rsid w:val="00CD6270"/>
    <w:rsid w:val="00CE4063"/>
    <w:rsid w:val="00CE433B"/>
    <w:rsid w:val="00CF040C"/>
    <w:rsid w:val="00CF4009"/>
    <w:rsid w:val="00CF4F2F"/>
    <w:rsid w:val="00CF6277"/>
    <w:rsid w:val="00CF651E"/>
    <w:rsid w:val="00CF7A0A"/>
    <w:rsid w:val="00D003AA"/>
    <w:rsid w:val="00D00B8C"/>
    <w:rsid w:val="00D06FE1"/>
    <w:rsid w:val="00D1055D"/>
    <w:rsid w:val="00D10C40"/>
    <w:rsid w:val="00D222FC"/>
    <w:rsid w:val="00D232D8"/>
    <w:rsid w:val="00D262A1"/>
    <w:rsid w:val="00D3048A"/>
    <w:rsid w:val="00D33EFD"/>
    <w:rsid w:val="00D34AAD"/>
    <w:rsid w:val="00D34B62"/>
    <w:rsid w:val="00D34DE9"/>
    <w:rsid w:val="00D42EA6"/>
    <w:rsid w:val="00D46050"/>
    <w:rsid w:val="00D46C28"/>
    <w:rsid w:val="00D50AC2"/>
    <w:rsid w:val="00D53142"/>
    <w:rsid w:val="00D60550"/>
    <w:rsid w:val="00D609A7"/>
    <w:rsid w:val="00D629F9"/>
    <w:rsid w:val="00D62A48"/>
    <w:rsid w:val="00D651F2"/>
    <w:rsid w:val="00D65F20"/>
    <w:rsid w:val="00D6628F"/>
    <w:rsid w:val="00D706C7"/>
    <w:rsid w:val="00D71C78"/>
    <w:rsid w:val="00D84F79"/>
    <w:rsid w:val="00D90C9E"/>
    <w:rsid w:val="00D95ED1"/>
    <w:rsid w:val="00DA0D16"/>
    <w:rsid w:val="00DA2788"/>
    <w:rsid w:val="00DA4DCA"/>
    <w:rsid w:val="00DA5095"/>
    <w:rsid w:val="00DA6FFC"/>
    <w:rsid w:val="00DB4374"/>
    <w:rsid w:val="00DC0A1F"/>
    <w:rsid w:val="00DC1DA8"/>
    <w:rsid w:val="00DC34FC"/>
    <w:rsid w:val="00DC6A2A"/>
    <w:rsid w:val="00DD0EB8"/>
    <w:rsid w:val="00DD372C"/>
    <w:rsid w:val="00DD52B1"/>
    <w:rsid w:val="00DD6614"/>
    <w:rsid w:val="00DD7251"/>
    <w:rsid w:val="00DE09B0"/>
    <w:rsid w:val="00DE5A7F"/>
    <w:rsid w:val="00DE5B3B"/>
    <w:rsid w:val="00DF011D"/>
    <w:rsid w:val="00DF7898"/>
    <w:rsid w:val="00E01C1E"/>
    <w:rsid w:val="00E04E1D"/>
    <w:rsid w:val="00E07686"/>
    <w:rsid w:val="00E07ED6"/>
    <w:rsid w:val="00E107A6"/>
    <w:rsid w:val="00E13A29"/>
    <w:rsid w:val="00E15808"/>
    <w:rsid w:val="00E16EF6"/>
    <w:rsid w:val="00E27373"/>
    <w:rsid w:val="00E27A80"/>
    <w:rsid w:val="00E31A32"/>
    <w:rsid w:val="00E35BBC"/>
    <w:rsid w:val="00E41980"/>
    <w:rsid w:val="00E43E7C"/>
    <w:rsid w:val="00E449A1"/>
    <w:rsid w:val="00E45A68"/>
    <w:rsid w:val="00E46AFC"/>
    <w:rsid w:val="00E47653"/>
    <w:rsid w:val="00E517BA"/>
    <w:rsid w:val="00E520C9"/>
    <w:rsid w:val="00E56B8B"/>
    <w:rsid w:val="00E572EA"/>
    <w:rsid w:val="00E57F43"/>
    <w:rsid w:val="00E62414"/>
    <w:rsid w:val="00E6439A"/>
    <w:rsid w:val="00E70BC0"/>
    <w:rsid w:val="00E72933"/>
    <w:rsid w:val="00E7599D"/>
    <w:rsid w:val="00E82087"/>
    <w:rsid w:val="00E84CAF"/>
    <w:rsid w:val="00E870D5"/>
    <w:rsid w:val="00E8711C"/>
    <w:rsid w:val="00E90864"/>
    <w:rsid w:val="00EA0AEB"/>
    <w:rsid w:val="00EA1180"/>
    <w:rsid w:val="00EA436C"/>
    <w:rsid w:val="00EA46F9"/>
    <w:rsid w:val="00EA5C47"/>
    <w:rsid w:val="00EB0178"/>
    <w:rsid w:val="00EB2571"/>
    <w:rsid w:val="00EB3986"/>
    <w:rsid w:val="00EB5AA6"/>
    <w:rsid w:val="00EB62FD"/>
    <w:rsid w:val="00EB7408"/>
    <w:rsid w:val="00EB7510"/>
    <w:rsid w:val="00EC0CFF"/>
    <w:rsid w:val="00EC2FC6"/>
    <w:rsid w:val="00ED50CF"/>
    <w:rsid w:val="00ED5EE4"/>
    <w:rsid w:val="00ED661B"/>
    <w:rsid w:val="00EE4F87"/>
    <w:rsid w:val="00EE6BBD"/>
    <w:rsid w:val="00EE6E9B"/>
    <w:rsid w:val="00EE7308"/>
    <w:rsid w:val="00EE79B7"/>
    <w:rsid w:val="00EF1072"/>
    <w:rsid w:val="00EF713B"/>
    <w:rsid w:val="00F029C1"/>
    <w:rsid w:val="00F0396F"/>
    <w:rsid w:val="00F12BE3"/>
    <w:rsid w:val="00F156FC"/>
    <w:rsid w:val="00F23283"/>
    <w:rsid w:val="00F23DED"/>
    <w:rsid w:val="00F24570"/>
    <w:rsid w:val="00F25C1C"/>
    <w:rsid w:val="00F32BC4"/>
    <w:rsid w:val="00F369BB"/>
    <w:rsid w:val="00F407D7"/>
    <w:rsid w:val="00F44BE5"/>
    <w:rsid w:val="00F5100A"/>
    <w:rsid w:val="00F51B0D"/>
    <w:rsid w:val="00F524F2"/>
    <w:rsid w:val="00F6694C"/>
    <w:rsid w:val="00F7340B"/>
    <w:rsid w:val="00F75623"/>
    <w:rsid w:val="00F82AA6"/>
    <w:rsid w:val="00F82DC5"/>
    <w:rsid w:val="00F84A40"/>
    <w:rsid w:val="00F8551D"/>
    <w:rsid w:val="00F85BB2"/>
    <w:rsid w:val="00F86207"/>
    <w:rsid w:val="00F86F22"/>
    <w:rsid w:val="00F87036"/>
    <w:rsid w:val="00F87962"/>
    <w:rsid w:val="00F902D1"/>
    <w:rsid w:val="00F91340"/>
    <w:rsid w:val="00F926A1"/>
    <w:rsid w:val="00F94FD6"/>
    <w:rsid w:val="00F95B29"/>
    <w:rsid w:val="00F97C9B"/>
    <w:rsid w:val="00FA41B2"/>
    <w:rsid w:val="00FA6D8B"/>
    <w:rsid w:val="00FB3BAC"/>
    <w:rsid w:val="00FB44B4"/>
    <w:rsid w:val="00FB4672"/>
    <w:rsid w:val="00FB4DF8"/>
    <w:rsid w:val="00FC33EF"/>
    <w:rsid w:val="00FC3AC4"/>
    <w:rsid w:val="00FC4532"/>
    <w:rsid w:val="00FC64B9"/>
    <w:rsid w:val="00FD37BD"/>
    <w:rsid w:val="00FE041E"/>
    <w:rsid w:val="00FE1292"/>
    <w:rsid w:val="00FE26BC"/>
    <w:rsid w:val="00FF0439"/>
    <w:rsid w:val="00FF1EB4"/>
    <w:rsid w:val="00FF2EDC"/>
    <w:rsid w:val="00FF32DF"/>
    <w:rsid w:val="00FF42A8"/>
    <w:rsid w:val="00FF5DB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08E"/>
    <w:rPr>
      <w:rFonts w:eastAsiaTheme="minorEastAsia"/>
      <w:lang w:eastAsia="id-ID"/>
    </w:rPr>
  </w:style>
  <w:style w:type="paragraph" w:styleId="Heading1">
    <w:name w:val="heading 1"/>
    <w:basedOn w:val="Normal"/>
    <w:next w:val="Normal"/>
    <w:link w:val="Heading1Char"/>
    <w:uiPriority w:val="9"/>
    <w:qFormat/>
    <w:rsid w:val="0021508E"/>
    <w:pPr>
      <w:keepNext/>
      <w:keepLines/>
      <w:numPr>
        <w:numId w:val="6"/>
      </w:numPr>
      <w:spacing w:before="480" w:after="0" w:line="259" w:lineRule="auto"/>
      <w:outlineLvl w:val="0"/>
    </w:pPr>
    <w:rPr>
      <w:rFonts w:ascii="Times New Roman" w:eastAsiaTheme="majorEastAsia" w:hAnsi="Times New Roman" w:cstheme="majorBidi"/>
      <w:b/>
      <w:bCs/>
      <w:color w:val="000000" w:themeColor="text1"/>
      <w:sz w:val="24"/>
      <w:szCs w:val="32"/>
      <w:lang w:val="en-US" w:eastAsia="en-US"/>
    </w:rPr>
  </w:style>
  <w:style w:type="paragraph" w:styleId="Heading2">
    <w:name w:val="heading 2"/>
    <w:basedOn w:val="Normal"/>
    <w:next w:val="Normal"/>
    <w:link w:val="Heading2Char"/>
    <w:uiPriority w:val="9"/>
    <w:unhideWhenUsed/>
    <w:qFormat/>
    <w:rsid w:val="0026714F"/>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1508E"/>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F1AA7"/>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23FB8"/>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3FB8"/>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23FB8"/>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3FB8"/>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23FB8"/>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508E"/>
    <w:rPr>
      <w:rFonts w:ascii="Times New Roman" w:eastAsiaTheme="majorEastAsia" w:hAnsi="Times New Roman" w:cstheme="majorBidi"/>
      <w:b/>
      <w:bCs/>
      <w:color w:val="000000" w:themeColor="text1"/>
      <w:sz w:val="24"/>
      <w:szCs w:val="32"/>
      <w:lang w:val="en-US"/>
    </w:rPr>
  </w:style>
  <w:style w:type="character" w:styleId="Hyperlink">
    <w:name w:val="Hyperlink"/>
    <w:basedOn w:val="DefaultParagraphFont"/>
    <w:uiPriority w:val="99"/>
    <w:unhideWhenUsed/>
    <w:rsid w:val="0021508E"/>
    <w:rPr>
      <w:color w:val="0000FF" w:themeColor="hyperlink"/>
      <w:u w:val="single"/>
    </w:rPr>
  </w:style>
  <w:style w:type="paragraph" w:styleId="TOC1">
    <w:name w:val="toc 1"/>
    <w:basedOn w:val="Normal"/>
    <w:next w:val="Normal"/>
    <w:autoRedefine/>
    <w:uiPriority w:val="39"/>
    <w:unhideWhenUsed/>
    <w:rsid w:val="0021508E"/>
    <w:pPr>
      <w:spacing w:before="240" w:after="120"/>
    </w:pPr>
    <w:rPr>
      <w:b/>
      <w:bCs/>
      <w:sz w:val="20"/>
      <w:szCs w:val="20"/>
    </w:rPr>
  </w:style>
  <w:style w:type="paragraph" w:styleId="TOCHeading">
    <w:name w:val="TOC Heading"/>
    <w:basedOn w:val="Heading1"/>
    <w:next w:val="Normal"/>
    <w:uiPriority w:val="39"/>
    <w:unhideWhenUsed/>
    <w:qFormat/>
    <w:rsid w:val="0021508E"/>
    <w:pPr>
      <w:spacing w:line="276" w:lineRule="auto"/>
      <w:outlineLvl w:val="9"/>
    </w:pPr>
    <w:rPr>
      <w:rFonts w:asciiTheme="majorHAnsi" w:hAnsiTheme="majorHAnsi"/>
      <w:color w:val="365F91" w:themeColor="accent1" w:themeShade="BF"/>
      <w:sz w:val="28"/>
      <w:szCs w:val="28"/>
      <w:lang w:val="id-ID" w:eastAsia="id-ID"/>
    </w:rPr>
  </w:style>
  <w:style w:type="paragraph" w:styleId="TOC2">
    <w:name w:val="toc 2"/>
    <w:basedOn w:val="Normal"/>
    <w:next w:val="Normal"/>
    <w:autoRedefine/>
    <w:uiPriority w:val="39"/>
    <w:unhideWhenUsed/>
    <w:rsid w:val="00743F81"/>
    <w:pPr>
      <w:tabs>
        <w:tab w:val="right" w:leader="dot" w:pos="7927"/>
      </w:tabs>
      <w:spacing w:after="0" w:line="360" w:lineRule="auto"/>
      <w:ind w:left="709" w:hanging="489"/>
      <w:jc w:val="both"/>
    </w:pPr>
    <w:rPr>
      <w:rFonts w:ascii="Times New Roman" w:hAnsi="Times New Roman" w:cs="Times New Roman"/>
      <w:i/>
      <w:iCs/>
      <w:noProof/>
      <w:sz w:val="24"/>
      <w:szCs w:val="24"/>
    </w:rPr>
  </w:style>
  <w:style w:type="paragraph" w:styleId="TOC3">
    <w:name w:val="toc 3"/>
    <w:basedOn w:val="Normal"/>
    <w:next w:val="Normal"/>
    <w:autoRedefine/>
    <w:uiPriority w:val="39"/>
    <w:unhideWhenUsed/>
    <w:rsid w:val="0060780F"/>
    <w:pPr>
      <w:tabs>
        <w:tab w:val="right" w:leader="dot" w:pos="7927"/>
      </w:tabs>
      <w:spacing w:after="0"/>
      <w:ind w:left="1134" w:hanging="694"/>
      <w:jc w:val="both"/>
    </w:pPr>
    <w:rPr>
      <w:sz w:val="20"/>
      <w:szCs w:val="20"/>
    </w:rPr>
  </w:style>
  <w:style w:type="paragraph" w:styleId="BalloonText">
    <w:name w:val="Balloon Text"/>
    <w:basedOn w:val="Normal"/>
    <w:link w:val="BalloonTextChar"/>
    <w:uiPriority w:val="99"/>
    <w:semiHidden/>
    <w:unhideWhenUsed/>
    <w:rsid w:val="002150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08E"/>
    <w:rPr>
      <w:rFonts w:ascii="Tahoma" w:eastAsiaTheme="minorEastAsia" w:hAnsi="Tahoma" w:cs="Tahoma"/>
      <w:sz w:val="16"/>
      <w:szCs w:val="16"/>
      <w:lang w:eastAsia="id-ID"/>
    </w:rPr>
  </w:style>
  <w:style w:type="paragraph" w:styleId="ListParagraph">
    <w:name w:val="List Paragraph"/>
    <w:basedOn w:val="Normal"/>
    <w:link w:val="ListParagraphChar"/>
    <w:uiPriority w:val="34"/>
    <w:qFormat/>
    <w:rsid w:val="0021508E"/>
    <w:pPr>
      <w:ind w:left="720"/>
      <w:contextualSpacing/>
    </w:pPr>
  </w:style>
  <w:style w:type="character" w:customStyle="1" w:styleId="ListParagraphChar">
    <w:name w:val="List Paragraph Char"/>
    <w:basedOn w:val="DefaultParagraphFont"/>
    <w:link w:val="ListParagraph"/>
    <w:uiPriority w:val="34"/>
    <w:rsid w:val="0021508E"/>
    <w:rPr>
      <w:rFonts w:eastAsiaTheme="minorEastAsia"/>
      <w:lang w:eastAsia="id-ID"/>
    </w:rPr>
  </w:style>
  <w:style w:type="character" w:customStyle="1" w:styleId="Heading3Char">
    <w:name w:val="Heading 3 Char"/>
    <w:basedOn w:val="DefaultParagraphFont"/>
    <w:link w:val="Heading3"/>
    <w:uiPriority w:val="9"/>
    <w:rsid w:val="0021508E"/>
    <w:rPr>
      <w:rFonts w:asciiTheme="majorHAnsi" w:eastAsiaTheme="majorEastAsia" w:hAnsiTheme="majorHAnsi" w:cstheme="majorBidi"/>
      <w:b/>
      <w:bCs/>
      <w:color w:val="4F81BD" w:themeColor="accent1"/>
      <w:lang w:eastAsia="id-ID"/>
    </w:rPr>
  </w:style>
  <w:style w:type="table" w:styleId="TableGrid">
    <w:name w:val="Table Grid"/>
    <w:basedOn w:val="TableNormal"/>
    <w:uiPriority w:val="59"/>
    <w:rsid w:val="002150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unhideWhenUsed/>
    <w:rsid w:val="0021508E"/>
    <w:pPr>
      <w:spacing w:after="120"/>
      <w:ind w:left="283"/>
    </w:pPr>
    <w:rPr>
      <w:rFonts w:ascii="Calibri" w:eastAsia="Calibri" w:hAnsi="Calibri" w:cs="Times New Roman"/>
      <w:sz w:val="16"/>
      <w:szCs w:val="16"/>
      <w:lang w:val="en-US" w:eastAsia="en-US"/>
    </w:rPr>
  </w:style>
  <w:style w:type="character" w:customStyle="1" w:styleId="BodyTextIndent3Char">
    <w:name w:val="Body Text Indent 3 Char"/>
    <w:basedOn w:val="DefaultParagraphFont"/>
    <w:link w:val="BodyTextIndent3"/>
    <w:uiPriority w:val="99"/>
    <w:rsid w:val="0021508E"/>
    <w:rPr>
      <w:rFonts w:ascii="Calibri" w:eastAsia="Calibri" w:hAnsi="Calibri" w:cs="Times New Roman"/>
      <w:sz w:val="16"/>
      <w:szCs w:val="16"/>
      <w:lang w:val="en-US"/>
    </w:rPr>
  </w:style>
  <w:style w:type="paragraph" w:styleId="NormalWeb">
    <w:name w:val="Normal (Web)"/>
    <w:basedOn w:val="Normal"/>
    <w:uiPriority w:val="99"/>
    <w:unhideWhenUsed/>
    <w:rsid w:val="0021508E"/>
    <w:pPr>
      <w:spacing w:before="100" w:beforeAutospacing="1" w:after="100" w:afterAutospacing="1" w:line="240" w:lineRule="auto"/>
    </w:pPr>
    <w:rPr>
      <w:rFonts w:ascii="Times New Roman" w:eastAsia="Times New Roman" w:hAnsi="Times New Roman" w:cs="Times New Roman"/>
      <w:sz w:val="24"/>
      <w:szCs w:val="24"/>
      <w:lang w:val="en-US" w:eastAsia="en-US" w:bidi="th-TH"/>
    </w:rPr>
  </w:style>
  <w:style w:type="paragraph" w:styleId="Caption">
    <w:name w:val="caption"/>
    <w:basedOn w:val="Normal"/>
    <w:next w:val="Normal"/>
    <w:uiPriority w:val="35"/>
    <w:unhideWhenUsed/>
    <w:qFormat/>
    <w:rsid w:val="0021508E"/>
    <w:pPr>
      <w:spacing w:line="240" w:lineRule="auto"/>
    </w:pPr>
    <w:rPr>
      <w:rFonts w:eastAsiaTheme="minorHAnsi"/>
      <w:i/>
      <w:iCs/>
      <w:color w:val="1F497D" w:themeColor="text2"/>
      <w:sz w:val="18"/>
      <w:szCs w:val="18"/>
      <w:lang w:eastAsia="en-US"/>
    </w:rPr>
  </w:style>
  <w:style w:type="paragraph" w:styleId="Header">
    <w:name w:val="header"/>
    <w:basedOn w:val="Normal"/>
    <w:link w:val="HeaderChar"/>
    <w:uiPriority w:val="99"/>
    <w:unhideWhenUsed/>
    <w:rsid w:val="00A50D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0DF4"/>
    <w:rPr>
      <w:rFonts w:eastAsiaTheme="minorEastAsia"/>
      <w:lang w:eastAsia="id-ID"/>
    </w:rPr>
  </w:style>
  <w:style w:type="paragraph" w:styleId="Footer">
    <w:name w:val="footer"/>
    <w:basedOn w:val="Normal"/>
    <w:link w:val="FooterChar"/>
    <w:uiPriority w:val="99"/>
    <w:unhideWhenUsed/>
    <w:rsid w:val="00A50D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0DF4"/>
    <w:rPr>
      <w:rFonts w:eastAsiaTheme="minorEastAsia"/>
      <w:lang w:eastAsia="id-ID"/>
    </w:rPr>
  </w:style>
  <w:style w:type="paragraph" w:customStyle="1" w:styleId="Default">
    <w:name w:val="Default"/>
    <w:rsid w:val="00A86BA4"/>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Heading2Char">
    <w:name w:val="Heading 2 Char"/>
    <w:basedOn w:val="DefaultParagraphFont"/>
    <w:link w:val="Heading2"/>
    <w:uiPriority w:val="9"/>
    <w:rsid w:val="0026714F"/>
    <w:rPr>
      <w:rFonts w:asciiTheme="majorHAnsi" w:eastAsiaTheme="majorEastAsia" w:hAnsiTheme="majorHAnsi" w:cstheme="majorBidi"/>
      <w:b/>
      <w:bCs/>
      <w:color w:val="4F81BD" w:themeColor="accent1"/>
      <w:sz w:val="26"/>
      <w:szCs w:val="26"/>
      <w:lang w:eastAsia="id-ID"/>
    </w:rPr>
  </w:style>
  <w:style w:type="character" w:customStyle="1" w:styleId="Heading4Char">
    <w:name w:val="Heading 4 Char"/>
    <w:basedOn w:val="DefaultParagraphFont"/>
    <w:link w:val="Heading4"/>
    <w:uiPriority w:val="9"/>
    <w:rsid w:val="005F1AA7"/>
    <w:rPr>
      <w:rFonts w:asciiTheme="majorHAnsi" w:eastAsiaTheme="majorEastAsia" w:hAnsiTheme="majorHAnsi" w:cstheme="majorBidi"/>
      <w:b/>
      <w:bCs/>
      <w:i/>
      <w:iCs/>
      <w:color w:val="4F81BD" w:themeColor="accent1"/>
      <w:lang w:eastAsia="id-ID"/>
    </w:rPr>
  </w:style>
  <w:style w:type="character" w:customStyle="1" w:styleId="Heading5Char">
    <w:name w:val="Heading 5 Char"/>
    <w:basedOn w:val="DefaultParagraphFont"/>
    <w:link w:val="Heading5"/>
    <w:uiPriority w:val="9"/>
    <w:rsid w:val="00823FB8"/>
    <w:rPr>
      <w:rFonts w:asciiTheme="majorHAnsi" w:eastAsiaTheme="majorEastAsia" w:hAnsiTheme="majorHAnsi" w:cstheme="majorBidi"/>
      <w:color w:val="243F60" w:themeColor="accent1" w:themeShade="7F"/>
      <w:lang w:eastAsia="id-ID"/>
    </w:rPr>
  </w:style>
  <w:style w:type="character" w:customStyle="1" w:styleId="Heading6Char">
    <w:name w:val="Heading 6 Char"/>
    <w:basedOn w:val="DefaultParagraphFont"/>
    <w:link w:val="Heading6"/>
    <w:uiPriority w:val="9"/>
    <w:rsid w:val="00823FB8"/>
    <w:rPr>
      <w:rFonts w:asciiTheme="majorHAnsi" w:eastAsiaTheme="majorEastAsia" w:hAnsiTheme="majorHAnsi" w:cstheme="majorBidi"/>
      <w:i/>
      <w:iCs/>
      <w:color w:val="243F60" w:themeColor="accent1" w:themeShade="7F"/>
      <w:lang w:eastAsia="id-ID"/>
    </w:rPr>
  </w:style>
  <w:style w:type="character" w:customStyle="1" w:styleId="Heading7Char">
    <w:name w:val="Heading 7 Char"/>
    <w:basedOn w:val="DefaultParagraphFont"/>
    <w:link w:val="Heading7"/>
    <w:uiPriority w:val="9"/>
    <w:semiHidden/>
    <w:rsid w:val="00823FB8"/>
    <w:rPr>
      <w:rFonts w:asciiTheme="majorHAnsi" w:eastAsiaTheme="majorEastAsia" w:hAnsiTheme="majorHAnsi" w:cstheme="majorBidi"/>
      <w:i/>
      <w:iCs/>
      <w:color w:val="404040" w:themeColor="text1" w:themeTint="BF"/>
      <w:lang w:eastAsia="id-ID"/>
    </w:rPr>
  </w:style>
  <w:style w:type="character" w:customStyle="1" w:styleId="Heading8Char">
    <w:name w:val="Heading 8 Char"/>
    <w:basedOn w:val="DefaultParagraphFont"/>
    <w:link w:val="Heading8"/>
    <w:uiPriority w:val="9"/>
    <w:semiHidden/>
    <w:rsid w:val="00823FB8"/>
    <w:rPr>
      <w:rFonts w:asciiTheme="majorHAnsi" w:eastAsiaTheme="majorEastAsia" w:hAnsiTheme="majorHAnsi" w:cstheme="majorBidi"/>
      <w:color w:val="404040" w:themeColor="text1" w:themeTint="BF"/>
      <w:sz w:val="20"/>
      <w:szCs w:val="20"/>
      <w:lang w:eastAsia="id-ID"/>
    </w:rPr>
  </w:style>
  <w:style w:type="character" w:customStyle="1" w:styleId="Heading9Char">
    <w:name w:val="Heading 9 Char"/>
    <w:basedOn w:val="DefaultParagraphFont"/>
    <w:link w:val="Heading9"/>
    <w:uiPriority w:val="9"/>
    <w:semiHidden/>
    <w:rsid w:val="00823FB8"/>
    <w:rPr>
      <w:rFonts w:asciiTheme="majorHAnsi" w:eastAsiaTheme="majorEastAsia" w:hAnsiTheme="majorHAnsi" w:cstheme="majorBidi"/>
      <w:i/>
      <w:iCs/>
      <w:color w:val="404040" w:themeColor="text1" w:themeTint="BF"/>
      <w:sz w:val="20"/>
      <w:szCs w:val="20"/>
      <w:lang w:eastAsia="id-ID"/>
    </w:rPr>
  </w:style>
  <w:style w:type="paragraph" w:styleId="TOC4">
    <w:name w:val="toc 4"/>
    <w:basedOn w:val="Normal"/>
    <w:next w:val="Normal"/>
    <w:autoRedefine/>
    <w:uiPriority w:val="39"/>
    <w:unhideWhenUsed/>
    <w:rsid w:val="00530102"/>
    <w:pPr>
      <w:tabs>
        <w:tab w:val="left" w:pos="1540"/>
        <w:tab w:val="right" w:leader="dot" w:pos="7927"/>
      </w:tabs>
      <w:spacing w:after="0" w:line="240" w:lineRule="auto"/>
      <w:ind w:left="660"/>
      <w:jc w:val="both"/>
    </w:pPr>
    <w:rPr>
      <w:sz w:val="20"/>
      <w:szCs w:val="20"/>
    </w:rPr>
  </w:style>
  <w:style w:type="paragraph" w:styleId="TOC5">
    <w:name w:val="toc 5"/>
    <w:basedOn w:val="Normal"/>
    <w:next w:val="Normal"/>
    <w:autoRedefine/>
    <w:uiPriority w:val="39"/>
    <w:unhideWhenUsed/>
    <w:rsid w:val="0060780F"/>
    <w:pPr>
      <w:tabs>
        <w:tab w:val="left" w:pos="1560"/>
        <w:tab w:val="right" w:leader="dot" w:pos="7927"/>
      </w:tabs>
      <w:spacing w:after="0" w:line="480" w:lineRule="auto"/>
      <w:ind w:left="567"/>
      <w:jc w:val="both"/>
    </w:pPr>
    <w:rPr>
      <w:sz w:val="20"/>
      <w:szCs w:val="20"/>
    </w:rPr>
  </w:style>
  <w:style w:type="paragraph" w:styleId="TOC6">
    <w:name w:val="toc 6"/>
    <w:basedOn w:val="Normal"/>
    <w:next w:val="Normal"/>
    <w:autoRedefine/>
    <w:uiPriority w:val="39"/>
    <w:unhideWhenUsed/>
    <w:rsid w:val="007A03BD"/>
    <w:pPr>
      <w:spacing w:after="0"/>
      <w:ind w:left="1100"/>
    </w:pPr>
    <w:rPr>
      <w:sz w:val="20"/>
      <w:szCs w:val="20"/>
    </w:rPr>
  </w:style>
  <w:style w:type="paragraph" w:styleId="TOC7">
    <w:name w:val="toc 7"/>
    <w:basedOn w:val="Normal"/>
    <w:next w:val="Normal"/>
    <w:autoRedefine/>
    <w:uiPriority w:val="39"/>
    <w:unhideWhenUsed/>
    <w:rsid w:val="007A03BD"/>
    <w:pPr>
      <w:spacing w:after="0"/>
      <w:ind w:left="1320"/>
    </w:pPr>
    <w:rPr>
      <w:sz w:val="20"/>
      <w:szCs w:val="20"/>
    </w:rPr>
  </w:style>
  <w:style w:type="paragraph" w:styleId="TOC8">
    <w:name w:val="toc 8"/>
    <w:basedOn w:val="Normal"/>
    <w:next w:val="Normal"/>
    <w:autoRedefine/>
    <w:uiPriority w:val="39"/>
    <w:unhideWhenUsed/>
    <w:rsid w:val="007A03BD"/>
    <w:pPr>
      <w:spacing w:after="0"/>
      <w:ind w:left="1540"/>
    </w:pPr>
    <w:rPr>
      <w:sz w:val="20"/>
      <w:szCs w:val="20"/>
    </w:rPr>
  </w:style>
  <w:style w:type="paragraph" w:styleId="TOC9">
    <w:name w:val="toc 9"/>
    <w:basedOn w:val="Normal"/>
    <w:next w:val="Normal"/>
    <w:autoRedefine/>
    <w:uiPriority w:val="39"/>
    <w:unhideWhenUsed/>
    <w:rsid w:val="007A03BD"/>
    <w:pPr>
      <w:spacing w:after="0"/>
      <w:ind w:left="1760"/>
    </w:pPr>
    <w:rPr>
      <w:sz w:val="20"/>
      <w:szCs w:val="20"/>
    </w:rPr>
  </w:style>
  <w:style w:type="paragraph" w:styleId="TableofFigures">
    <w:name w:val="table of figures"/>
    <w:basedOn w:val="Normal"/>
    <w:next w:val="Normal"/>
    <w:uiPriority w:val="99"/>
    <w:unhideWhenUsed/>
    <w:rsid w:val="007A03BD"/>
    <w:pPr>
      <w:spacing w:after="0"/>
      <w:ind w:left="440" w:hanging="440"/>
    </w:pPr>
    <w:rPr>
      <w:b/>
      <w:bCs/>
      <w:sz w:val="20"/>
      <w:szCs w:val="20"/>
    </w:rPr>
  </w:style>
  <w:style w:type="paragraph" w:styleId="NoSpacing">
    <w:name w:val="No Spacing"/>
    <w:uiPriority w:val="1"/>
    <w:qFormat/>
    <w:rsid w:val="00335484"/>
    <w:pPr>
      <w:spacing w:after="0" w:line="240" w:lineRule="auto"/>
    </w:pPr>
    <w:rPr>
      <w:rFonts w:eastAsiaTheme="minorEastAsia"/>
      <w:lang w:eastAsia="id-ID"/>
    </w:rPr>
  </w:style>
  <w:style w:type="character" w:styleId="PlaceholderText">
    <w:name w:val="Placeholder Text"/>
    <w:basedOn w:val="DefaultParagraphFont"/>
    <w:uiPriority w:val="99"/>
    <w:semiHidden/>
    <w:rsid w:val="00904E73"/>
    <w:rPr>
      <w:color w:val="808080"/>
    </w:rPr>
  </w:style>
  <w:style w:type="character" w:customStyle="1" w:styleId="st">
    <w:name w:val="st"/>
    <w:basedOn w:val="DefaultParagraphFont"/>
    <w:rsid w:val="002B402F"/>
  </w:style>
  <w:style w:type="character" w:styleId="Emphasis">
    <w:name w:val="Emphasis"/>
    <w:basedOn w:val="DefaultParagraphFont"/>
    <w:uiPriority w:val="20"/>
    <w:qFormat/>
    <w:rsid w:val="002B402F"/>
    <w:rPr>
      <w:i/>
      <w:iCs/>
    </w:rPr>
  </w:style>
  <w:style w:type="character" w:customStyle="1" w:styleId="judul">
    <w:name w:val="judul"/>
    <w:basedOn w:val="DefaultParagraphFont"/>
    <w:rsid w:val="002B402F"/>
  </w:style>
  <w:style w:type="character" w:customStyle="1" w:styleId="a">
    <w:name w:val="a"/>
    <w:basedOn w:val="DefaultParagraphFont"/>
    <w:rsid w:val="002B402F"/>
  </w:style>
  <w:style w:type="character" w:customStyle="1" w:styleId="l6">
    <w:name w:val="l6"/>
    <w:basedOn w:val="DefaultParagraphFont"/>
    <w:rsid w:val="002B402F"/>
  </w:style>
  <w:style w:type="character" w:customStyle="1" w:styleId="apple-converted-space">
    <w:name w:val="apple-converted-space"/>
    <w:basedOn w:val="DefaultParagraphFont"/>
    <w:rsid w:val="002B402F"/>
  </w:style>
  <w:style w:type="paragraph" w:styleId="Title">
    <w:name w:val="Title"/>
    <w:basedOn w:val="Normal"/>
    <w:next w:val="Normal"/>
    <w:link w:val="TitleChar"/>
    <w:uiPriority w:val="10"/>
    <w:qFormat/>
    <w:rsid w:val="002B40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2B402F"/>
    <w:rPr>
      <w:rFonts w:asciiTheme="majorHAnsi" w:eastAsiaTheme="majorEastAsia" w:hAnsiTheme="majorHAnsi" w:cstheme="majorBidi"/>
      <w:color w:val="17365D" w:themeColor="text2" w:themeShade="BF"/>
      <w:spacing w:val="5"/>
      <w:kern w:val="28"/>
      <w:sz w:val="52"/>
      <w:szCs w:val="52"/>
      <w:lang w:val="en-US"/>
    </w:rPr>
  </w:style>
  <w:style w:type="paragraph" w:styleId="IntenseQuote">
    <w:name w:val="Intense Quote"/>
    <w:basedOn w:val="Normal"/>
    <w:next w:val="Normal"/>
    <w:link w:val="IntenseQuoteChar"/>
    <w:uiPriority w:val="30"/>
    <w:qFormat/>
    <w:rsid w:val="002B402F"/>
    <w:pPr>
      <w:pBdr>
        <w:bottom w:val="single" w:sz="4" w:space="4" w:color="4F81BD" w:themeColor="accent1"/>
      </w:pBdr>
      <w:spacing w:before="200" w:after="280" w:line="259" w:lineRule="auto"/>
      <w:ind w:left="936" w:right="936"/>
    </w:pPr>
    <w:rPr>
      <w:rFonts w:ascii="Times New Roman" w:eastAsiaTheme="minorHAnsi" w:hAnsi="Times New Roman"/>
      <w:b/>
      <w:bCs/>
      <w:i/>
      <w:iCs/>
      <w:color w:val="4F81BD" w:themeColor="accent1"/>
      <w:sz w:val="24"/>
      <w:lang w:val="en-US" w:eastAsia="en-US"/>
    </w:rPr>
  </w:style>
  <w:style w:type="character" w:customStyle="1" w:styleId="IntenseQuoteChar">
    <w:name w:val="Intense Quote Char"/>
    <w:basedOn w:val="DefaultParagraphFont"/>
    <w:link w:val="IntenseQuote"/>
    <w:uiPriority w:val="30"/>
    <w:rsid w:val="002B402F"/>
    <w:rPr>
      <w:rFonts w:ascii="Times New Roman" w:hAnsi="Times New Roman"/>
      <w:b/>
      <w:bCs/>
      <w:i/>
      <w:iCs/>
      <w:color w:val="4F81BD" w:themeColor="accent1"/>
      <w:sz w:val="24"/>
      <w:lang w:val="en-US"/>
    </w:rPr>
  </w:style>
  <w:style w:type="character" w:customStyle="1" w:styleId="apple-style-span">
    <w:name w:val="apple-style-span"/>
    <w:rsid w:val="002B402F"/>
  </w:style>
  <w:style w:type="character" w:styleId="Strong">
    <w:name w:val="Strong"/>
    <w:basedOn w:val="DefaultParagraphFont"/>
    <w:uiPriority w:val="22"/>
    <w:qFormat/>
    <w:rsid w:val="002B402F"/>
    <w:rPr>
      <w:b/>
      <w:bCs/>
    </w:rPr>
  </w:style>
  <w:style w:type="character" w:customStyle="1" w:styleId="l9">
    <w:name w:val="l9"/>
    <w:basedOn w:val="DefaultParagraphFont"/>
    <w:rsid w:val="002B402F"/>
  </w:style>
  <w:style w:type="character" w:customStyle="1" w:styleId="l8">
    <w:name w:val="l8"/>
    <w:basedOn w:val="DefaultParagraphFont"/>
    <w:rsid w:val="002B402F"/>
  </w:style>
  <w:style w:type="character" w:customStyle="1" w:styleId="l7">
    <w:name w:val="l7"/>
    <w:basedOn w:val="DefaultParagraphFont"/>
    <w:rsid w:val="002B40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08E"/>
    <w:rPr>
      <w:rFonts w:eastAsiaTheme="minorEastAsia"/>
      <w:lang w:eastAsia="id-ID"/>
    </w:rPr>
  </w:style>
  <w:style w:type="paragraph" w:styleId="Heading1">
    <w:name w:val="heading 1"/>
    <w:basedOn w:val="Normal"/>
    <w:next w:val="Normal"/>
    <w:link w:val="Heading1Char"/>
    <w:uiPriority w:val="9"/>
    <w:qFormat/>
    <w:rsid w:val="0021508E"/>
    <w:pPr>
      <w:keepNext/>
      <w:keepLines/>
      <w:numPr>
        <w:numId w:val="6"/>
      </w:numPr>
      <w:spacing w:before="480" w:after="0" w:line="259" w:lineRule="auto"/>
      <w:outlineLvl w:val="0"/>
    </w:pPr>
    <w:rPr>
      <w:rFonts w:ascii="Times New Roman" w:eastAsiaTheme="majorEastAsia" w:hAnsi="Times New Roman" w:cstheme="majorBidi"/>
      <w:b/>
      <w:bCs/>
      <w:color w:val="000000" w:themeColor="text1"/>
      <w:sz w:val="24"/>
      <w:szCs w:val="32"/>
      <w:lang w:val="en-US" w:eastAsia="en-US"/>
    </w:rPr>
  </w:style>
  <w:style w:type="paragraph" w:styleId="Heading2">
    <w:name w:val="heading 2"/>
    <w:basedOn w:val="Normal"/>
    <w:next w:val="Normal"/>
    <w:link w:val="Heading2Char"/>
    <w:uiPriority w:val="9"/>
    <w:unhideWhenUsed/>
    <w:qFormat/>
    <w:rsid w:val="0026714F"/>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1508E"/>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F1AA7"/>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23FB8"/>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3FB8"/>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23FB8"/>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3FB8"/>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23FB8"/>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508E"/>
    <w:rPr>
      <w:rFonts w:ascii="Times New Roman" w:eastAsiaTheme="majorEastAsia" w:hAnsi="Times New Roman" w:cstheme="majorBidi"/>
      <w:b/>
      <w:bCs/>
      <w:color w:val="000000" w:themeColor="text1"/>
      <w:sz w:val="24"/>
      <w:szCs w:val="32"/>
      <w:lang w:val="en-US"/>
    </w:rPr>
  </w:style>
  <w:style w:type="character" w:styleId="Hyperlink">
    <w:name w:val="Hyperlink"/>
    <w:basedOn w:val="DefaultParagraphFont"/>
    <w:uiPriority w:val="99"/>
    <w:unhideWhenUsed/>
    <w:rsid w:val="0021508E"/>
    <w:rPr>
      <w:color w:val="0000FF" w:themeColor="hyperlink"/>
      <w:u w:val="single"/>
    </w:rPr>
  </w:style>
  <w:style w:type="paragraph" w:styleId="TOC1">
    <w:name w:val="toc 1"/>
    <w:basedOn w:val="Normal"/>
    <w:next w:val="Normal"/>
    <w:autoRedefine/>
    <w:uiPriority w:val="39"/>
    <w:unhideWhenUsed/>
    <w:rsid w:val="0021508E"/>
    <w:pPr>
      <w:spacing w:before="240" w:after="120"/>
    </w:pPr>
    <w:rPr>
      <w:b/>
      <w:bCs/>
      <w:sz w:val="20"/>
      <w:szCs w:val="20"/>
    </w:rPr>
  </w:style>
  <w:style w:type="paragraph" w:styleId="TOCHeading">
    <w:name w:val="TOC Heading"/>
    <w:basedOn w:val="Heading1"/>
    <w:next w:val="Normal"/>
    <w:uiPriority w:val="39"/>
    <w:unhideWhenUsed/>
    <w:qFormat/>
    <w:rsid w:val="0021508E"/>
    <w:pPr>
      <w:spacing w:line="276" w:lineRule="auto"/>
      <w:outlineLvl w:val="9"/>
    </w:pPr>
    <w:rPr>
      <w:rFonts w:asciiTheme="majorHAnsi" w:hAnsiTheme="majorHAnsi"/>
      <w:color w:val="365F91" w:themeColor="accent1" w:themeShade="BF"/>
      <w:sz w:val="28"/>
      <w:szCs w:val="28"/>
      <w:lang w:val="id-ID" w:eastAsia="id-ID"/>
    </w:rPr>
  </w:style>
  <w:style w:type="paragraph" w:styleId="TOC2">
    <w:name w:val="toc 2"/>
    <w:basedOn w:val="Normal"/>
    <w:next w:val="Normal"/>
    <w:autoRedefine/>
    <w:uiPriority w:val="39"/>
    <w:unhideWhenUsed/>
    <w:rsid w:val="00743F81"/>
    <w:pPr>
      <w:tabs>
        <w:tab w:val="right" w:leader="dot" w:pos="7927"/>
      </w:tabs>
      <w:spacing w:after="0" w:line="360" w:lineRule="auto"/>
      <w:ind w:left="709" w:hanging="489"/>
      <w:jc w:val="both"/>
    </w:pPr>
    <w:rPr>
      <w:rFonts w:ascii="Times New Roman" w:hAnsi="Times New Roman" w:cs="Times New Roman"/>
      <w:i/>
      <w:iCs/>
      <w:noProof/>
      <w:sz w:val="24"/>
      <w:szCs w:val="24"/>
    </w:rPr>
  </w:style>
  <w:style w:type="paragraph" w:styleId="TOC3">
    <w:name w:val="toc 3"/>
    <w:basedOn w:val="Normal"/>
    <w:next w:val="Normal"/>
    <w:autoRedefine/>
    <w:uiPriority w:val="39"/>
    <w:unhideWhenUsed/>
    <w:rsid w:val="0060780F"/>
    <w:pPr>
      <w:tabs>
        <w:tab w:val="right" w:leader="dot" w:pos="7927"/>
      </w:tabs>
      <w:spacing w:after="0"/>
      <w:ind w:left="1134" w:hanging="694"/>
      <w:jc w:val="both"/>
    </w:pPr>
    <w:rPr>
      <w:sz w:val="20"/>
      <w:szCs w:val="20"/>
    </w:rPr>
  </w:style>
  <w:style w:type="paragraph" w:styleId="BalloonText">
    <w:name w:val="Balloon Text"/>
    <w:basedOn w:val="Normal"/>
    <w:link w:val="BalloonTextChar"/>
    <w:uiPriority w:val="99"/>
    <w:semiHidden/>
    <w:unhideWhenUsed/>
    <w:rsid w:val="002150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08E"/>
    <w:rPr>
      <w:rFonts w:ascii="Tahoma" w:eastAsiaTheme="minorEastAsia" w:hAnsi="Tahoma" w:cs="Tahoma"/>
      <w:sz w:val="16"/>
      <w:szCs w:val="16"/>
      <w:lang w:eastAsia="id-ID"/>
    </w:rPr>
  </w:style>
  <w:style w:type="paragraph" w:styleId="ListParagraph">
    <w:name w:val="List Paragraph"/>
    <w:basedOn w:val="Normal"/>
    <w:link w:val="ListParagraphChar"/>
    <w:uiPriority w:val="34"/>
    <w:qFormat/>
    <w:rsid w:val="0021508E"/>
    <w:pPr>
      <w:ind w:left="720"/>
      <w:contextualSpacing/>
    </w:pPr>
  </w:style>
  <w:style w:type="character" w:customStyle="1" w:styleId="ListParagraphChar">
    <w:name w:val="List Paragraph Char"/>
    <w:basedOn w:val="DefaultParagraphFont"/>
    <w:link w:val="ListParagraph"/>
    <w:uiPriority w:val="34"/>
    <w:rsid w:val="0021508E"/>
    <w:rPr>
      <w:rFonts w:eastAsiaTheme="minorEastAsia"/>
      <w:lang w:eastAsia="id-ID"/>
    </w:rPr>
  </w:style>
  <w:style w:type="character" w:customStyle="1" w:styleId="Heading3Char">
    <w:name w:val="Heading 3 Char"/>
    <w:basedOn w:val="DefaultParagraphFont"/>
    <w:link w:val="Heading3"/>
    <w:uiPriority w:val="9"/>
    <w:rsid w:val="0021508E"/>
    <w:rPr>
      <w:rFonts w:asciiTheme="majorHAnsi" w:eastAsiaTheme="majorEastAsia" w:hAnsiTheme="majorHAnsi" w:cstheme="majorBidi"/>
      <w:b/>
      <w:bCs/>
      <w:color w:val="4F81BD" w:themeColor="accent1"/>
      <w:lang w:eastAsia="id-ID"/>
    </w:rPr>
  </w:style>
  <w:style w:type="table" w:styleId="TableGrid">
    <w:name w:val="Table Grid"/>
    <w:basedOn w:val="TableNormal"/>
    <w:uiPriority w:val="59"/>
    <w:rsid w:val="002150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unhideWhenUsed/>
    <w:rsid w:val="0021508E"/>
    <w:pPr>
      <w:spacing w:after="120"/>
      <w:ind w:left="283"/>
    </w:pPr>
    <w:rPr>
      <w:rFonts w:ascii="Calibri" w:eastAsia="Calibri" w:hAnsi="Calibri" w:cs="Times New Roman"/>
      <w:sz w:val="16"/>
      <w:szCs w:val="16"/>
      <w:lang w:val="en-US" w:eastAsia="en-US"/>
    </w:rPr>
  </w:style>
  <w:style w:type="character" w:customStyle="1" w:styleId="BodyTextIndent3Char">
    <w:name w:val="Body Text Indent 3 Char"/>
    <w:basedOn w:val="DefaultParagraphFont"/>
    <w:link w:val="BodyTextIndent3"/>
    <w:uiPriority w:val="99"/>
    <w:rsid w:val="0021508E"/>
    <w:rPr>
      <w:rFonts w:ascii="Calibri" w:eastAsia="Calibri" w:hAnsi="Calibri" w:cs="Times New Roman"/>
      <w:sz w:val="16"/>
      <w:szCs w:val="16"/>
      <w:lang w:val="en-US"/>
    </w:rPr>
  </w:style>
  <w:style w:type="paragraph" w:styleId="NormalWeb">
    <w:name w:val="Normal (Web)"/>
    <w:basedOn w:val="Normal"/>
    <w:uiPriority w:val="99"/>
    <w:unhideWhenUsed/>
    <w:rsid w:val="0021508E"/>
    <w:pPr>
      <w:spacing w:before="100" w:beforeAutospacing="1" w:after="100" w:afterAutospacing="1" w:line="240" w:lineRule="auto"/>
    </w:pPr>
    <w:rPr>
      <w:rFonts w:ascii="Times New Roman" w:eastAsia="Times New Roman" w:hAnsi="Times New Roman" w:cs="Times New Roman"/>
      <w:sz w:val="24"/>
      <w:szCs w:val="24"/>
      <w:lang w:val="en-US" w:eastAsia="en-US" w:bidi="th-TH"/>
    </w:rPr>
  </w:style>
  <w:style w:type="paragraph" w:styleId="Caption">
    <w:name w:val="caption"/>
    <w:basedOn w:val="Normal"/>
    <w:next w:val="Normal"/>
    <w:uiPriority w:val="35"/>
    <w:unhideWhenUsed/>
    <w:qFormat/>
    <w:rsid w:val="0021508E"/>
    <w:pPr>
      <w:spacing w:line="240" w:lineRule="auto"/>
    </w:pPr>
    <w:rPr>
      <w:rFonts w:eastAsiaTheme="minorHAnsi"/>
      <w:i/>
      <w:iCs/>
      <w:color w:val="1F497D" w:themeColor="text2"/>
      <w:sz w:val="18"/>
      <w:szCs w:val="18"/>
      <w:lang w:eastAsia="en-US"/>
    </w:rPr>
  </w:style>
  <w:style w:type="paragraph" w:styleId="Header">
    <w:name w:val="header"/>
    <w:basedOn w:val="Normal"/>
    <w:link w:val="HeaderChar"/>
    <w:uiPriority w:val="99"/>
    <w:unhideWhenUsed/>
    <w:rsid w:val="00A50D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0DF4"/>
    <w:rPr>
      <w:rFonts w:eastAsiaTheme="minorEastAsia"/>
      <w:lang w:eastAsia="id-ID"/>
    </w:rPr>
  </w:style>
  <w:style w:type="paragraph" w:styleId="Footer">
    <w:name w:val="footer"/>
    <w:basedOn w:val="Normal"/>
    <w:link w:val="FooterChar"/>
    <w:uiPriority w:val="99"/>
    <w:unhideWhenUsed/>
    <w:rsid w:val="00A50D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0DF4"/>
    <w:rPr>
      <w:rFonts w:eastAsiaTheme="minorEastAsia"/>
      <w:lang w:eastAsia="id-ID"/>
    </w:rPr>
  </w:style>
  <w:style w:type="paragraph" w:customStyle="1" w:styleId="Default">
    <w:name w:val="Default"/>
    <w:rsid w:val="00A86BA4"/>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Heading2Char">
    <w:name w:val="Heading 2 Char"/>
    <w:basedOn w:val="DefaultParagraphFont"/>
    <w:link w:val="Heading2"/>
    <w:uiPriority w:val="9"/>
    <w:rsid w:val="0026714F"/>
    <w:rPr>
      <w:rFonts w:asciiTheme="majorHAnsi" w:eastAsiaTheme="majorEastAsia" w:hAnsiTheme="majorHAnsi" w:cstheme="majorBidi"/>
      <w:b/>
      <w:bCs/>
      <w:color w:val="4F81BD" w:themeColor="accent1"/>
      <w:sz w:val="26"/>
      <w:szCs w:val="26"/>
      <w:lang w:eastAsia="id-ID"/>
    </w:rPr>
  </w:style>
  <w:style w:type="character" w:customStyle="1" w:styleId="Heading4Char">
    <w:name w:val="Heading 4 Char"/>
    <w:basedOn w:val="DefaultParagraphFont"/>
    <w:link w:val="Heading4"/>
    <w:uiPriority w:val="9"/>
    <w:rsid w:val="005F1AA7"/>
    <w:rPr>
      <w:rFonts w:asciiTheme="majorHAnsi" w:eastAsiaTheme="majorEastAsia" w:hAnsiTheme="majorHAnsi" w:cstheme="majorBidi"/>
      <w:b/>
      <w:bCs/>
      <w:i/>
      <w:iCs/>
      <w:color w:val="4F81BD" w:themeColor="accent1"/>
      <w:lang w:eastAsia="id-ID"/>
    </w:rPr>
  </w:style>
  <w:style w:type="character" w:customStyle="1" w:styleId="Heading5Char">
    <w:name w:val="Heading 5 Char"/>
    <w:basedOn w:val="DefaultParagraphFont"/>
    <w:link w:val="Heading5"/>
    <w:uiPriority w:val="9"/>
    <w:rsid w:val="00823FB8"/>
    <w:rPr>
      <w:rFonts w:asciiTheme="majorHAnsi" w:eastAsiaTheme="majorEastAsia" w:hAnsiTheme="majorHAnsi" w:cstheme="majorBidi"/>
      <w:color w:val="243F60" w:themeColor="accent1" w:themeShade="7F"/>
      <w:lang w:eastAsia="id-ID"/>
    </w:rPr>
  </w:style>
  <w:style w:type="character" w:customStyle="1" w:styleId="Heading6Char">
    <w:name w:val="Heading 6 Char"/>
    <w:basedOn w:val="DefaultParagraphFont"/>
    <w:link w:val="Heading6"/>
    <w:uiPriority w:val="9"/>
    <w:rsid w:val="00823FB8"/>
    <w:rPr>
      <w:rFonts w:asciiTheme="majorHAnsi" w:eastAsiaTheme="majorEastAsia" w:hAnsiTheme="majorHAnsi" w:cstheme="majorBidi"/>
      <w:i/>
      <w:iCs/>
      <w:color w:val="243F60" w:themeColor="accent1" w:themeShade="7F"/>
      <w:lang w:eastAsia="id-ID"/>
    </w:rPr>
  </w:style>
  <w:style w:type="character" w:customStyle="1" w:styleId="Heading7Char">
    <w:name w:val="Heading 7 Char"/>
    <w:basedOn w:val="DefaultParagraphFont"/>
    <w:link w:val="Heading7"/>
    <w:uiPriority w:val="9"/>
    <w:semiHidden/>
    <w:rsid w:val="00823FB8"/>
    <w:rPr>
      <w:rFonts w:asciiTheme="majorHAnsi" w:eastAsiaTheme="majorEastAsia" w:hAnsiTheme="majorHAnsi" w:cstheme="majorBidi"/>
      <w:i/>
      <w:iCs/>
      <w:color w:val="404040" w:themeColor="text1" w:themeTint="BF"/>
      <w:lang w:eastAsia="id-ID"/>
    </w:rPr>
  </w:style>
  <w:style w:type="character" w:customStyle="1" w:styleId="Heading8Char">
    <w:name w:val="Heading 8 Char"/>
    <w:basedOn w:val="DefaultParagraphFont"/>
    <w:link w:val="Heading8"/>
    <w:uiPriority w:val="9"/>
    <w:semiHidden/>
    <w:rsid w:val="00823FB8"/>
    <w:rPr>
      <w:rFonts w:asciiTheme="majorHAnsi" w:eastAsiaTheme="majorEastAsia" w:hAnsiTheme="majorHAnsi" w:cstheme="majorBidi"/>
      <w:color w:val="404040" w:themeColor="text1" w:themeTint="BF"/>
      <w:sz w:val="20"/>
      <w:szCs w:val="20"/>
      <w:lang w:eastAsia="id-ID"/>
    </w:rPr>
  </w:style>
  <w:style w:type="character" w:customStyle="1" w:styleId="Heading9Char">
    <w:name w:val="Heading 9 Char"/>
    <w:basedOn w:val="DefaultParagraphFont"/>
    <w:link w:val="Heading9"/>
    <w:uiPriority w:val="9"/>
    <w:semiHidden/>
    <w:rsid w:val="00823FB8"/>
    <w:rPr>
      <w:rFonts w:asciiTheme="majorHAnsi" w:eastAsiaTheme="majorEastAsia" w:hAnsiTheme="majorHAnsi" w:cstheme="majorBidi"/>
      <w:i/>
      <w:iCs/>
      <w:color w:val="404040" w:themeColor="text1" w:themeTint="BF"/>
      <w:sz w:val="20"/>
      <w:szCs w:val="20"/>
      <w:lang w:eastAsia="id-ID"/>
    </w:rPr>
  </w:style>
  <w:style w:type="paragraph" w:styleId="TOC4">
    <w:name w:val="toc 4"/>
    <w:basedOn w:val="Normal"/>
    <w:next w:val="Normal"/>
    <w:autoRedefine/>
    <w:uiPriority w:val="39"/>
    <w:unhideWhenUsed/>
    <w:rsid w:val="00530102"/>
    <w:pPr>
      <w:tabs>
        <w:tab w:val="left" w:pos="1540"/>
        <w:tab w:val="right" w:leader="dot" w:pos="7927"/>
      </w:tabs>
      <w:spacing w:after="0" w:line="240" w:lineRule="auto"/>
      <w:ind w:left="660"/>
      <w:jc w:val="both"/>
    </w:pPr>
    <w:rPr>
      <w:sz w:val="20"/>
      <w:szCs w:val="20"/>
    </w:rPr>
  </w:style>
  <w:style w:type="paragraph" w:styleId="TOC5">
    <w:name w:val="toc 5"/>
    <w:basedOn w:val="Normal"/>
    <w:next w:val="Normal"/>
    <w:autoRedefine/>
    <w:uiPriority w:val="39"/>
    <w:unhideWhenUsed/>
    <w:rsid w:val="0060780F"/>
    <w:pPr>
      <w:tabs>
        <w:tab w:val="left" w:pos="1560"/>
        <w:tab w:val="right" w:leader="dot" w:pos="7927"/>
      </w:tabs>
      <w:spacing w:after="0" w:line="480" w:lineRule="auto"/>
      <w:ind w:left="567"/>
      <w:jc w:val="both"/>
    </w:pPr>
    <w:rPr>
      <w:sz w:val="20"/>
      <w:szCs w:val="20"/>
    </w:rPr>
  </w:style>
  <w:style w:type="paragraph" w:styleId="TOC6">
    <w:name w:val="toc 6"/>
    <w:basedOn w:val="Normal"/>
    <w:next w:val="Normal"/>
    <w:autoRedefine/>
    <w:uiPriority w:val="39"/>
    <w:unhideWhenUsed/>
    <w:rsid w:val="007A03BD"/>
    <w:pPr>
      <w:spacing w:after="0"/>
      <w:ind w:left="1100"/>
    </w:pPr>
    <w:rPr>
      <w:sz w:val="20"/>
      <w:szCs w:val="20"/>
    </w:rPr>
  </w:style>
  <w:style w:type="paragraph" w:styleId="TOC7">
    <w:name w:val="toc 7"/>
    <w:basedOn w:val="Normal"/>
    <w:next w:val="Normal"/>
    <w:autoRedefine/>
    <w:uiPriority w:val="39"/>
    <w:unhideWhenUsed/>
    <w:rsid w:val="007A03BD"/>
    <w:pPr>
      <w:spacing w:after="0"/>
      <w:ind w:left="1320"/>
    </w:pPr>
    <w:rPr>
      <w:sz w:val="20"/>
      <w:szCs w:val="20"/>
    </w:rPr>
  </w:style>
  <w:style w:type="paragraph" w:styleId="TOC8">
    <w:name w:val="toc 8"/>
    <w:basedOn w:val="Normal"/>
    <w:next w:val="Normal"/>
    <w:autoRedefine/>
    <w:uiPriority w:val="39"/>
    <w:unhideWhenUsed/>
    <w:rsid w:val="007A03BD"/>
    <w:pPr>
      <w:spacing w:after="0"/>
      <w:ind w:left="1540"/>
    </w:pPr>
    <w:rPr>
      <w:sz w:val="20"/>
      <w:szCs w:val="20"/>
    </w:rPr>
  </w:style>
  <w:style w:type="paragraph" w:styleId="TOC9">
    <w:name w:val="toc 9"/>
    <w:basedOn w:val="Normal"/>
    <w:next w:val="Normal"/>
    <w:autoRedefine/>
    <w:uiPriority w:val="39"/>
    <w:unhideWhenUsed/>
    <w:rsid w:val="007A03BD"/>
    <w:pPr>
      <w:spacing w:after="0"/>
      <w:ind w:left="1760"/>
    </w:pPr>
    <w:rPr>
      <w:sz w:val="20"/>
      <w:szCs w:val="20"/>
    </w:rPr>
  </w:style>
  <w:style w:type="paragraph" w:styleId="TableofFigures">
    <w:name w:val="table of figures"/>
    <w:basedOn w:val="Normal"/>
    <w:next w:val="Normal"/>
    <w:uiPriority w:val="99"/>
    <w:unhideWhenUsed/>
    <w:rsid w:val="007A03BD"/>
    <w:pPr>
      <w:spacing w:after="0"/>
      <w:ind w:left="440" w:hanging="440"/>
    </w:pPr>
    <w:rPr>
      <w:b/>
      <w:bCs/>
      <w:sz w:val="20"/>
      <w:szCs w:val="20"/>
    </w:rPr>
  </w:style>
  <w:style w:type="paragraph" w:styleId="NoSpacing">
    <w:name w:val="No Spacing"/>
    <w:uiPriority w:val="1"/>
    <w:qFormat/>
    <w:rsid w:val="00335484"/>
    <w:pPr>
      <w:spacing w:after="0" w:line="240" w:lineRule="auto"/>
    </w:pPr>
    <w:rPr>
      <w:rFonts w:eastAsiaTheme="minorEastAsia"/>
      <w:lang w:eastAsia="id-ID"/>
    </w:rPr>
  </w:style>
  <w:style w:type="character" w:styleId="PlaceholderText">
    <w:name w:val="Placeholder Text"/>
    <w:basedOn w:val="DefaultParagraphFont"/>
    <w:uiPriority w:val="99"/>
    <w:semiHidden/>
    <w:rsid w:val="00904E73"/>
    <w:rPr>
      <w:color w:val="808080"/>
    </w:rPr>
  </w:style>
  <w:style w:type="character" w:customStyle="1" w:styleId="st">
    <w:name w:val="st"/>
    <w:basedOn w:val="DefaultParagraphFont"/>
    <w:rsid w:val="002B402F"/>
  </w:style>
  <w:style w:type="character" w:styleId="Emphasis">
    <w:name w:val="Emphasis"/>
    <w:basedOn w:val="DefaultParagraphFont"/>
    <w:uiPriority w:val="20"/>
    <w:qFormat/>
    <w:rsid w:val="002B402F"/>
    <w:rPr>
      <w:i/>
      <w:iCs/>
    </w:rPr>
  </w:style>
  <w:style w:type="character" w:customStyle="1" w:styleId="judul">
    <w:name w:val="judul"/>
    <w:basedOn w:val="DefaultParagraphFont"/>
    <w:rsid w:val="002B402F"/>
  </w:style>
  <w:style w:type="character" w:customStyle="1" w:styleId="a">
    <w:name w:val="a"/>
    <w:basedOn w:val="DefaultParagraphFont"/>
    <w:rsid w:val="002B402F"/>
  </w:style>
  <w:style w:type="character" w:customStyle="1" w:styleId="l6">
    <w:name w:val="l6"/>
    <w:basedOn w:val="DefaultParagraphFont"/>
    <w:rsid w:val="002B402F"/>
  </w:style>
  <w:style w:type="character" w:customStyle="1" w:styleId="apple-converted-space">
    <w:name w:val="apple-converted-space"/>
    <w:basedOn w:val="DefaultParagraphFont"/>
    <w:rsid w:val="002B402F"/>
  </w:style>
  <w:style w:type="paragraph" w:styleId="Title">
    <w:name w:val="Title"/>
    <w:basedOn w:val="Normal"/>
    <w:next w:val="Normal"/>
    <w:link w:val="TitleChar"/>
    <w:uiPriority w:val="10"/>
    <w:qFormat/>
    <w:rsid w:val="002B40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2B402F"/>
    <w:rPr>
      <w:rFonts w:asciiTheme="majorHAnsi" w:eastAsiaTheme="majorEastAsia" w:hAnsiTheme="majorHAnsi" w:cstheme="majorBidi"/>
      <w:color w:val="17365D" w:themeColor="text2" w:themeShade="BF"/>
      <w:spacing w:val="5"/>
      <w:kern w:val="28"/>
      <w:sz w:val="52"/>
      <w:szCs w:val="52"/>
      <w:lang w:val="en-US"/>
    </w:rPr>
  </w:style>
  <w:style w:type="paragraph" w:styleId="IntenseQuote">
    <w:name w:val="Intense Quote"/>
    <w:basedOn w:val="Normal"/>
    <w:next w:val="Normal"/>
    <w:link w:val="IntenseQuoteChar"/>
    <w:uiPriority w:val="30"/>
    <w:qFormat/>
    <w:rsid w:val="002B402F"/>
    <w:pPr>
      <w:pBdr>
        <w:bottom w:val="single" w:sz="4" w:space="4" w:color="4F81BD" w:themeColor="accent1"/>
      </w:pBdr>
      <w:spacing w:before="200" w:after="280" w:line="259" w:lineRule="auto"/>
      <w:ind w:left="936" w:right="936"/>
    </w:pPr>
    <w:rPr>
      <w:rFonts w:ascii="Times New Roman" w:eastAsiaTheme="minorHAnsi" w:hAnsi="Times New Roman"/>
      <w:b/>
      <w:bCs/>
      <w:i/>
      <w:iCs/>
      <w:color w:val="4F81BD" w:themeColor="accent1"/>
      <w:sz w:val="24"/>
      <w:lang w:val="en-US" w:eastAsia="en-US"/>
    </w:rPr>
  </w:style>
  <w:style w:type="character" w:customStyle="1" w:styleId="IntenseQuoteChar">
    <w:name w:val="Intense Quote Char"/>
    <w:basedOn w:val="DefaultParagraphFont"/>
    <w:link w:val="IntenseQuote"/>
    <w:uiPriority w:val="30"/>
    <w:rsid w:val="002B402F"/>
    <w:rPr>
      <w:rFonts w:ascii="Times New Roman" w:hAnsi="Times New Roman"/>
      <w:b/>
      <w:bCs/>
      <w:i/>
      <w:iCs/>
      <w:color w:val="4F81BD" w:themeColor="accent1"/>
      <w:sz w:val="24"/>
      <w:lang w:val="en-US"/>
    </w:rPr>
  </w:style>
  <w:style w:type="character" w:customStyle="1" w:styleId="apple-style-span">
    <w:name w:val="apple-style-span"/>
    <w:rsid w:val="002B402F"/>
  </w:style>
  <w:style w:type="character" w:styleId="Strong">
    <w:name w:val="Strong"/>
    <w:basedOn w:val="DefaultParagraphFont"/>
    <w:uiPriority w:val="22"/>
    <w:qFormat/>
    <w:rsid w:val="002B402F"/>
    <w:rPr>
      <w:b/>
      <w:bCs/>
    </w:rPr>
  </w:style>
  <w:style w:type="character" w:customStyle="1" w:styleId="l9">
    <w:name w:val="l9"/>
    <w:basedOn w:val="DefaultParagraphFont"/>
    <w:rsid w:val="002B402F"/>
  </w:style>
  <w:style w:type="character" w:customStyle="1" w:styleId="l8">
    <w:name w:val="l8"/>
    <w:basedOn w:val="DefaultParagraphFont"/>
    <w:rsid w:val="002B402F"/>
  </w:style>
  <w:style w:type="character" w:customStyle="1" w:styleId="l7">
    <w:name w:val="l7"/>
    <w:basedOn w:val="DefaultParagraphFont"/>
    <w:rsid w:val="002B40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7361">
      <w:bodyDiv w:val="1"/>
      <w:marLeft w:val="0"/>
      <w:marRight w:val="0"/>
      <w:marTop w:val="0"/>
      <w:marBottom w:val="0"/>
      <w:divBdr>
        <w:top w:val="none" w:sz="0" w:space="0" w:color="auto"/>
        <w:left w:val="none" w:sz="0" w:space="0" w:color="auto"/>
        <w:bottom w:val="none" w:sz="0" w:space="0" w:color="auto"/>
        <w:right w:val="none" w:sz="0" w:space="0" w:color="auto"/>
      </w:divBdr>
    </w:div>
    <w:div w:id="39861998">
      <w:bodyDiv w:val="1"/>
      <w:marLeft w:val="0"/>
      <w:marRight w:val="0"/>
      <w:marTop w:val="0"/>
      <w:marBottom w:val="0"/>
      <w:divBdr>
        <w:top w:val="none" w:sz="0" w:space="0" w:color="auto"/>
        <w:left w:val="none" w:sz="0" w:space="0" w:color="auto"/>
        <w:bottom w:val="none" w:sz="0" w:space="0" w:color="auto"/>
        <w:right w:val="none" w:sz="0" w:space="0" w:color="auto"/>
      </w:divBdr>
    </w:div>
    <w:div w:id="58136549">
      <w:bodyDiv w:val="1"/>
      <w:marLeft w:val="0"/>
      <w:marRight w:val="0"/>
      <w:marTop w:val="0"/>
      <w:marBottom w:val="0"/>
      <w:divBdr>
        <w:top w:val="none" w:sz="0" w:space="0" w:color="auto"/>
        <w:left w:val="none" w:sz="0" w:space="0" w:color="auto"/>
        <w:bottom w:val="none" w:sz="0" w:space="0" w:color="auto"/>
        <w:right w:val="none" w:sz="0" w:space="0" w:color="auto"/>
      </w:divBdr>
    </w:div>
    <w:div w:id="63846287">
      <w:bodyDiv w:val="1"/>
      <w:marLeft w:val="0"/>
      <w:marRight w:val="0"/>
      <w:marTop w:val="0"/>
      <w:marBottom w:val="0"/>
      <w:divBdr>
        <w:top w:val="none" w:sz="0" w:space="0" w:color="auto"/>
        <w:left w:val="none" w:sz="0" w:space="0" w:color="auto"/>
        <w:bottom w:val="none" w:sz="0" w:space="0" w:color="auto"/>
        <w:right w:val="none" w:sz="0" w:space="0" w:color="auto"/>
      </w:divBdr>
    </w:div>
    <w:div w:id="64687014">
      <w:bodyDiv w:val="1"/>
      <w:marLeft w:val="0"/>
      <w:marRight w:val="0"/>
      <w:marTop w:val="0"/>
      <w:marBottom w:val="0"/>
      <w:divBdr>
        <w:top w:val="none" w:sz="0" w:space="0" w:color="auto"/>
        <w:left w:val="none" w:sz="0" w:space="0" w:color="auto"/>
        <w:bottom w:val="none" w:sz="0" w:space="0" w:color="auto"/>
        <w:right w:val="none" w:sz="0" w:space="0" w:color="auto"/>
      </w:divBdr>
    </w:div>
    <w:div w:id="86389053">
      <w:bodyDiv w:val="1"/>
      <w:marLeft w:val="0"/>
      <w:marRight w:val="0"/>
      <w:marTop w:val="0"/>
      <w:marBottom w:val="0"/>
      <w:divBdr>
        <w:top w:val="none" w:sz="0" w:space="0" w:color="auto"/>
        <w:left w:val="none" w:sz="0" w:space="0" w:color="auto"/>
        <w:bottom w:val="none" w:sz="0" w:space="0" w:color="auto"/>
        <w:right w:val="none" w:sz="0" w:space="0" w:color="auto"/>
      </w:divBdr>
    </w:div>
    <w:div w:id="90860976">
      <w:bodyDiv w:val="1"/>
      <w:marLeft w:val="0"/>
      <w:marRight w:val="0"/>
      <w:marTop w:val="0"/>
      <w:marBottom w:val="0"/>
      <w:divBdr>
        <w:top w:val="none" w:sz="0" w:space="0" w:color="auto"/>
        <w:left w:val="none" w:sz="0" w:space="0" w:color="auto"/>
        <w:bottom w:val="none" w:sz="0" w:space="0" w:color="auto"/>
        <w:right w:val="none" w:sz="0" w:space="0" w:color="auto"/>
      </w:divBdr>
    </w:div>
    <w:div w:id="95710133">
      <w:bodyDiv w:val="1"/>
      <w:marLeft w:val="0"/>
      <w:marRight w:val="0"/>
      <w:marTop w:val="0"/>
      <w:marBottom w:val="0"/>
      <w:divBdr>
        <w:top w:val="none" w:sz="0" w:space="0" w:color="auto"/>
        <w:left w:val="none" w:sz="0" w:space="0" w:color="auto"/>
        <w:bottom w:val="none" w:sz="0" w:space="0" w:color="auto"/>
        <w:right w:val="none" w:sz="0" w:space="0" w:color="auto"/>
      </w:divBdr>
    </w:div>
    <w:div w:id="96490883">
      <w:bodyDiv w:val="1"/>
      <w:marLeft w:val="0"/>
      <w:marRight w:val="0"/>
      <w:marTop w:val="0"/>
      <w:marBottom w:val="0"/>
      <w:divBdr>
        <w:top w:val="none" w:sz="0" w:space="0" w:color="auto"/>
        <w:left w:val="none" w:sz="0" w:space="0" w:color="auto"/>
        <w:bottom w:val="none" w:sz="0" w:space="0" w:color="auto"/>
        <w:right w:val="none" w:sz="0" w:space="0" w:color="auto"/>
      </w:divBdr>
    </w:div>
    <w:div w:id="105734989">
      <w:bodyDiv w:val="1"/>
      <w:marLeft w:val="0"/>
      <w:marRight w:val="0"/>
      <w:marTop w:val="0"/>
      <w:marBottom w:val="0"/>
      <w:divBdr>
        <w:top w:val="none" w:sz="0" w:space="0" w:color="auto"/>
        <w:left w:val="none" w:sz="0" w:space="0" w:color="auto"/>
        <w:bottom w:val="none" w:sz="0" w:space="0" w:color="auto"/>
        <w:right w:val="none" w:sz="0" w:space="0" w:color="auto"/>
      </w:divBdr>
    </w:div>
    <w:div w:id="108204158">
      <w:bodyDiv w:val="1"/>
      <w:marLeft w:val="0"/>
      <w:marRight w:val="0"/>
      <w:marTop w:val="0"/>
      <w:marBottom w:val="0"/>
      <w:divBdr>
        <w:top w:val="none" w:sz="0" w:space="0" w:color="auto"/>
        <w:left w:val="none" w:sz="0" w:space="0" w:color="auto"/>
        <w:bottom w:val="none" w:sz="0" w:space="0" w:color="auto"/>
        <w:right w:val="none" w:sz="0" w:space="0" w:color="auto"/>
      </w:divBdr>
    </w:div>
    <w:div w:id="143131955">
      <w:bodyDiv w:val="1"/>
      <w:marLeft w:val="0"/>
      <w:marRight w:val="0"/>
      <w:marTop w:val="0"/>
      <w:marBottom w:val="0"/>
      <w:divBdr>
        <w:top w:val="none" w:sz="0" w:space="0" w:color="auto"/>
        <w:left w:val="none" w:sz="0" w:space="0" w:color="auto"/>
        <w:bottom w:val="none" w:sz="0" w:space="0" w:color="auto"/>
        <w:right w:val="none" w:sz="0" w:space="0" w:color="auto"/>
      </w:divBdr>
    </w:div>
    <w:div w:id="149758995">
      <w:bodyDiv w:val="1"/>
      <w:marLeft w:val="0"/>
      <w:marRight w:val="0"/>
      <w:marTop w:val="0"/>
      <w:marBottom w:val="0"/>
      <w:divBdr>
        <w:top w:val="none" w:sz="0" w:space="0" w:color="auto"/>
        <w:left w:val="none" w:sz="0" w:space="0" w:color="auto"/>
        <w:bottom w:val="none" w:sz="0" w:space="0" w:color="auto"/>
        <w:right w:val="none" w:sz="0" w:space="0" w:color="auto"/>
      </w:divBdr>
    </w:div>
    <w:div w:id="160506444">
      <w:bodyDiv w:val="1"/>
      <w:marLeft w:val="0"/>
      <w:marRight w:val="0"/>
      <w:marTop w:val="0"/>
      <w:marBottom w:val="0"/>
      <w:divBdr>
        <w:top w:val="none" w:sz="0" w:space="0" w:color="auto"/>
        <w:left w:val="none" w:sz="0" w:space="0" w:color="auto"/>
        <w:bottom w:val="none" w:sz="0" w:space="0" w:color="auto"/>
        <w:right w:val="none" w:sz="0" w:space="0" w:color="auto"/>
      </w:divBdr>
    </w:div>
    <w:div w:id="160514463">
      <w:bodyDiv w:val="1"/>
      <w:marLeft w:val="0"/>
      <w:marRight w:val="0"/>
      <w:marTop w:val="0"/>
      <w:marBottom w:val="0"/>
      <w:divBdr>
        <w:top w:val="none" w:sz="0" w:space="0" w:color="auto"/>
        <w:left w:val="none" w:sz="0" w:space="0" w:color="auto"/>
        <w:bottom w:val="none" w:sz="0" w:space="0" w:color="auto"/>
        <w:right w:val="none" w:sz="0" w:space="0" w:color="auto"/>
      </w:divBdr>
    </w:div>
    <w:div w:id="174854807">
      <w:bodyDiv w:val="1"/>
      <w:marLeft w:val="0"/>
      <w:marRight w:val="0"/>
      <w:marTop w:val="0"/>
      <w:marBottom w:val="0"/>
      <w:divBdr>
        <w:top w:val="none" w:sz="0" w:space="0" w:color="auto"/>
        <w:left w:val="none" w:sz="0" w:space="0" w:color="auto"/>
        <w:bottom w:val="none" w:sz="0" w:space="0" w:color="auto"/>
        <w:right w:val="none" w:sz="0" w:space="0" w:color="auto"/>
      </w:divBdr>
    </w:div>
    <w:div w:id="176816215">
      <w:bodyDiv w:val="1"/>
      <w:marLeft w:val="0"/>
      <w:marRight w:val="0"/>
      <w:marTop w:val="0"/>
      <w:marBottom w:val="0"/>
      <w:divBdr>
        <w:top w:val="none" w:sz="0" w:space="0" w:color="auto"/>
        <w:left w:val="none" w:sz="0" w:space="0" w:color="auto"/>
        <w:bottom w:val="none" w:sz="0" w:space="0" w:color="auto"/>
        <w:right w:val="none" w:sz="0" w:space="0" w:color="auto"/>
      </w:divBdr>
    </w:div>
    <w:div w:id="193463914">
      <w:bodyDiv w:val="1"/>
      <w:marLeft w:val="0"/>
      <w:marRight w:val="0"/>
      <w:marTop w:val="0"/>
      <w:marBottom w:val="0"/>
      <w:divBdr>
        <w:top w:val="none" w:sz="0" w:space="0" w:color="auto"/>
        <w:left w:val="none" w:sz="0" w:space="0" w:color="auto"/>
        <w:bottom w:val="none" w:sz="0" w:space="0" w:color="auto"/>
        <w:right w:val="none" w:sz="0" w:space="0" w:color="auto"/>
      </w:divBdr>
    </w:div>
    <w:div w:id="228811873">
      <w:bodyDiv w:val="1"/>
      <w:marLeft w:val="0"/>
      <w:marRight w:val="0"/>
      <w:marTop w:val="0"/>
      <w:marBottom w:val="0"/>
      <w:divBdr>
        <w:top w:val="none" w:sz="0" w:space="0" w:color="auto"/>
        <w:left w:val="none" w:sz="0" w:space="0" w:color="auto"/>
        <w:bottom w:val="none" w:sz="0" w:space="0" w:color="auto"/>
        <w:right w:val="none" w:sz="0" w:space="0" w:color="auto"/>
      </w:divBdr>
    </w:div>
    <w:div w:id="232280009">
      <w:bodyDiv w:val="1"/>
      <w:marLeft w:val="0"/>
      <w:marRight w:val="0"/>
      <w:marTop w:val="0"/>
      <w:marBottom w:val="0"/>
      <w:divBdr>
        <w:top w:val="none" w:sz="0" w:space="0" w:color="auto"/>
        <w:left w:val="none" w:sz="0" w:space="0" w:color="auto"/>
        <w:bottom w:val="none" w:sz="0" w:space="0" w:color="auto"/>
        <w:right w:val="none" w:sz="0" w:space="0" w:color="auto"/>
      </w:divBdr>
    </w:div>
    <w:div w:id="255403421">
      <w:bodyDiv w:val="1"/>
      <w:marLeft w:val="0"/>
      <w:marRight w:val="0"/>
      <w:marTop w:val="0"/>
      <w:marBottom w:val="0"/>
      <w:divBdr>
        <w:top w:val="none" w:sz="0" w:space="0" w:color="auto"/>
        <w:left w:val="none" w:sz="0" w:space="0" w:color="auto"/>
        <w:bottom w:val="none" w:sz="0" w:space="0" w:color="auto"/>
        <w:right w:val="none" w:sz="0" w:space="0" w:color="auto"/>
      </w:divBdr>
    </w:div>
    <w:div w:id="259685108">
      <w:bodyDiv w:val="1"/>
      <w:marLeft w:val="0"/>
      <w:marRight w:val="0"/>
      <w:marTop w:val="0"/>
      <w:marBottom w:val="0"/>
      <w:divBdr>
        <w:top w:val="none" w:sz="0" w:space="0" w:color="auto"/>
        <w:left w:val="none" w:sz="0" w:space="0" w:color="auto"/>
        <w:bottom w:val="none" w:sz="0" w:space="0" w:color="auto"/>
        <w:right w:val="none" w:sz="0" w:space="0" w:color="auto"/>
      </w:divBdr>
    </w:div>
    <w:div w:id="263617460">
      <w:bodyDiv w:val="1"/>
      <w:marLeft w:val="0"/>
      <w:marRight w:val="0"/>
      <w:marTop w:val="0"/>
      <w:marBottom w:val="0"/>
      <w:divBdr>
        <w:top w:val="none" w:sz="0" w:space="0" w:color="auto"/>
        <w:left w:val="none" w:sz="0" w:space="0" w:color="auto"/>
        <w:bottom w:val="none" w:sz="0" w:space="0" w:color="auto"/>
        <w:right w:val="none" w:sz="0" w:space="0" w:color="auto"/>
      </w:divBdr>
    </w:div>
    <w:div w:id="263727985">
      <w:bodyDiv w:val="1"/>
      <w:marLeft w:val="0"/>
      <w:marRight w:val="0"/>
      <w:marTop w:val="0"/>
      <w:marBottom w:val="0"/>
      <w:divBdr>
        <w:top w:val="none" w:sz="0" w:space="0" w:color="auto"/>
        <w:left w:val="none" w:sz="0" w:space="0" w:color="auto"/>
        <w:bottom w:val="none" w:sz="0" w:space="0" w:color="auto"/>
        <w:right w:val="none" w:sz="0" w:space="0" w:color="auto"/>
      </w:divBdr>
    </w:div>
    <w:div w:id="267196592">
      <w:bodyDiv w:val="1"/>
      <w:marLeft w:val="0"/>
      <w:marRight w:val="0"/>
      <w:marTop w:val="0"/>
      <w:marBottom w:val="0"/>
      <w:divBdr>
        <w:top w:val="none" w:sz="0" w:space="0" w:color="auto"/>
        <w:left w:val="none" w:sz="0" w:space="0" w:color="auto"/>
        <w:bottom w:val="none" w:sz="0" w:space="0" w:color="auto"/>
        <w:right w:val="none" w:sz="0" w:space="0" w:color="auto"/>
      </w:divBdr>
    </w:div>
    <w:div w:id="283929022">
      <w:bodyDiv w:val="1"/>
      <w:marLeft w:val="0"/>
      <w:marRight w:val="0"/>
      <w:marTop w:val="0"/>
      <w:marBottom w:val="0"/>
      <w:divBdr>
        <w:top w:val="none" w:sz="0" w:space="0" w:color="auto"/>
        <w:left w:val="none" w:sz="0" w:space="0" w:color="auto"/>
        <w:bottom w:val="none" w:sz="0" w:space="0" w:color="auto"/>
        <w:right w:val="none" w:sz="0" w:space="0" w:color="auto"/>
      </w:divBdr>
    </w:div>
    <w:div w:id="296961359">
      <w:bodyDiv w:val="1"/>
      <w:marLeft w:val="0"/>
      <w:marRight w:val="0"/>
      <w:marTop w:val="0"/>
      <w:marBottom w:val="0"/>
      <w:divBdr>
        <w:top w:val="none" w:sz="0" w:space="0" w:color="auto"/>
        <w:left w:val="none" w:sz="0" w:space="0" w:color="auto"/>
        <w:bottom w:val="none" w:sz="0" w:space="0" w:color="auto"/>
        <w:right w:val="none" w:sz="0" w:space="0" w:color="auto"/>
      </w:divBdr>
    </w:div>
    <w:div w:id="319311097">
      <w:bodyDiv w:val="1"/>
      <w:marLeft w:val="0"/>
      <w:marRight w:val="0"/>
      <w:marTop w:val="0"/>
      <w:marBottom w:val="0"/>
      <w:divBdr>
        <w:top w:val="none" w:sz="0" w:space="0" w:color="auto"/>
        <w:left w:val="none" w:sz="0" w:space="0" w:color="auto"/>
        <w:bottom w:val="none" w:sz="0" w:space="0" w:color="auto"/>
        <w:right w:val="none" w:sz="0" w:space="0" w:color="auto"/>
      </w:divBdr>
    </w:div>
    <w:div w:id="320887210">
      <w:bodyDiv w:val="1"/>
      <w:marLeft w:val="0"/>
      <w:marRight w:val="0"/>
      <w:marTop w:val="0"/>
      <w:marBottom w:val="0"/>
      <w:divBdr>
        <w:top w:val="none" w:sz="0" w:space="0" w:color="auto"/>
        <w:left w:val="none" w:sz="0" w:space="0" w:color="auto"/>
        <w:bottom w:val="none" w:sz="0" w:space="0" w:color="auto"/>
        <w:right w:val="none" w:sz="0" w:space="0" w:color="auto"/>
      </w:divBdr>
    </w:div>
    <w:div w:id="337970946">
      <w:bodyDiv w:val="1"/>
      <w:marLeft w:val="0"/>
      <w:marRight w:val="0"/>
      <w:marTop w:val="0"/>
      <w:marBottom w:val="0"/>
      <w:divBdr>
        <w:top w:val="none" w:sz="0" w:space="0" w:color="auto"/>
        <w:left w:val="none" w:sz="0" w:space="0" w:color="auto"/>
        <w:bottom w:val="none" w:sz="0" w:space="0" w:color="auto"/>
        <w:right w:val="none" w:sz="0" w:space="0" w:color="auto"/>
      </w:divBdr>
    </w:div>
    <w:div w:id="353654333">
      <w:bodyDiv w:val="1"/>
      <w:marLeft w:val="0"/>
      <w:marRight w:val="0"/>
      <w:marTop w:val="0"/>
      <w:marBottom w:val="0"/>
      <w:divBdr>
        <w:top w:val="none" w:sz="0" w:space="0" w:color="auto"/>
        <w:left w:val="none" w:sz="0" w:space="0" w:color="auto"/>
        <w:bottom w:val="none" w:sz="0" w:space="0" w:color="auto"/>
        <w:right w:val="none" w:sz="0" w:space="0" w:color="auto"/>
      </w:divBdr>
    </w:div>
    <w:div w:id="355161385">
      <w:bodyDiv w:val="1"/>
      <w:marLeft w:val="0"/>
      <w:marRight w:val="0"/>
      <w:marTop w:val="0"/>
      <w:marBottom w:val="0"/>
      <w:divBdr>
        <w:top w:val="none" w:sz="0" w:space="0" w:color="auto"/>
        <w:left w:val="none" w:sz="0" w:space="0" w:color="auto"/>
        <w:bottom w:val="none" w:sz="0" w:space="0" w:color="auto"/>
        <w:right w:val="none" w:sz="0" w:space="0" w:color="auto"/>
      </w:divBdr>
    </w:div>
    <w:div w:id="377433651">
      <w:bodyDiv w:val="1"/>
      <w:marLeft w:val="0"/>
      <w:marRight w:val="0"/>
      <w:marTop w:val="0"/>
      <w:marBottom w:val="0"/>
      <w:divBdr>
        <w:top w:val="none" w:sz="0" w:space="0" w:color="auto"/>
        <w:left w:val="none" w:sz="0" w:space="0" w:color="auto"/>
        <w:bottom w:val="none" w:sz="0" w:space="0" w:color="auto"/>
        <w:right w:val="none" w:sz="0" w:space="0" w:color="auto"/>
      </w:divBdr>
    </w:div>
    <w:div w:id="377780113">
      <w:bodyDiv w:val="1"/>
      <w:marLeft w:val="0"/>
      <w:marRight w:val="0"/>
      <w:marTop w:val="0"/>
      <w:marBottom w:val="0"/>
      <w:divBdr>
        <w:top w:val="none" w:sz="0" w:space="0" w:color="auto"/>
        <w:left w:val="none" w:sz="0" w:space="0" w:color="auto"/>
        <w:bottom w:val="none" w:sz="0" w:space="0" w:color="auto"/>
        <w:right w:val="none" w:sz="0" w:space="0" w:color="auto"/>
      </w:divBdr>
    </w:div>
    <w:div w:id="381485738">
      <w:bodyDiv w:val="1"/>
      <w:marLeft w:val="0"/>
      <w:marRight w:val="0"/>
      <w:marTop w:val="0"/>
      <w:marBottom w:val="0"/>
      <w:divBdr>
        <w:top w:val="none" w:sz="0" w:space="0" w:color="auto"/>
        <w:left w:val="none" w:sz="0" w:space="0" w:color="auto"/>
        <w:bottom w:val="none" w:sz="0" w:space="0" w:color="auto"/>
        <w:right w:val="none" w:sz="0" w:space="0" w:color="auto"/>
      </w:divBdr>
    </w:div>
    <w:div w:id="386345703">
      <w:bodyDiv w:val="1"/>
      <w:marLeft w:val="0"/>
      <w:marRight w:val="0"/>
      <w:marTop w:val="0"/>
      <w:marBottom w:val="0"/>
      <w:divBdr>
        <w:top w:val="none" w:sz="0" w:space="0" w:color="auto"/>
        <w:left w:val="none" w:sz="0" w:space="0" w:color="auto"/>
        <w:bottom w:val="none" w:sz="0" w:space="0" w:color="auto"/>
        <w:right w:val="none" w:sz="0" w:space="0" w:color="auto"/>
      </w:divBdr>
    </w:div>
    <w:div w:id="397679722">
      <w:bodyDiv w:val="1"/>
      <w:marLeft w:val="0"/>
      <w:marRight w:val="0"/>
      <w:marTop w:val="0"/>
      <w:marBottom w:val="0"/>
      <w:divBdr>
        <w:top w:val="none" w:sz="0" w:space="0" w:color="auto"/>
        <w:left w:val="none" w:sz="0" w:space="0" w:color="auto"/>
        <w:bottom w:val="none" w:sz="0" w:space="0" w:color="auto"/>
        <w:right w:val="none" w:sz="0" w:space="0" w:color="auto"/>
      </w:divBdr>
    </w:div>
    <w:div w:id="407071701">
      <w:bodyDiv w:val="1"/>
      <w:marLeft w:val="0"/>
      <w:marRight w:val="0"/>
      <w:marTop w:val="0"/>
      <w:marBottom w:val="0"/>
      <w:divBdr>
        <w:top w:val="none" w:sz="0" w:space="0" w:color="auto"/>
        <w:left w:val="none" w:sz="0" w:space="0" w:color="auto"/>
        <w:bottom w:val="none" w:sz="0" w:space="0" w:color="auto"/>
        <w:right w:val="none" w:sz="0" w:space="0" w:color="auto"/>
      </w:divBdr>
    </w:div>
    <w:div w:id="411974074">
      <w:bodyDiv w:val="1"/>
      <w:marLeft w:val="0"/>
      <w:marRight w:val="0"/>
      <w:marTop w:val="0"/>
      <w:marBottom w:val="0"/>
      <w:divBdr>
        <w:top w:val="none" w:sz="0" w:space="0" w:color="auto"/>
        <w:left w:val="none" w:sz="0" w:space="0" w:color="auto"/>
        <w:bottom w:val="none" w:sz="0" w:space="0" w:color="auto"/>
        <w:right w:val="none" w:sz="0" w:space="0" w:color="auto"/>
      </w:divBdr>
    </w:div>
    <w:div w:id="413822525">
      <w:bodyDiv w:val="1"/>
      <w:marLeft w:val="0"/>
      <w:marRight w:val="0"/>
      <w:marTop w:val="0"/>
      <w:marBottom w:val="0"/>
      <w:divBdr>
        <w:top w:val="none" w:sz="0" w:space="0" w:color="auto"/>
        <w:left w:val="none" w:sz="0" w:space="0" w:color="auto"/>
        <w:bottom w:val="none" w:sz="0" w:space="0" w:color="auto"/>
        <w:right w:val="none" w:sz="0" w:space="0" w:color="auto"/>
      </w:divBdr>
    </w:div>
    <w:div w:id="420687398">
      <w:bodyDiv w:val="1"/>
      <w:marLeft w:val="0"/>
      <w:marRight w:val="0"/>
      <w:marTop w:val="0"/>
      <w:marBottom w:val="0"/>
      <w:divBdr>
        <w:top w:val="none" w:sz="0" w:space="0" w:color="auto"/>
        <w:left w:val="none" w:sz="0" w:space="0" w:color="auto"/>
        <w:bottom w:val="none" w:sz="0" w:space="0" w:color="auto"/>
        <w:right w:val="none" w:sz="0" w:space="0" w:color="auto"/>
      </w:divBdr>
    </w:div>
    <w:div w:id="430857765">
      <w:bodyDiv w:val="1"/>
      <w:marLeft w:val="0"/>
      <w:marRight w:val="0"/>
      <w:marTop w:val="0"/>
      <w:marBottom w:val="0"/>
      <w:divBdr>
        <w:top w:val="none" w:sz="0" w:space="0" w:color="auto"/>
        <w:left w:val="none" w:sz="0" w:space="0" w:color="auto"/>
        <w:bottom w:val="none" w:sz="0" w:space="0" w:color="auto"/>
        <w:right w:val="none" w:sz="0" w:space="0" w:color="auto"/>
      </w:divBdr>
    </w:div>
    <w:div w:id="435103876">
      <w:bodyDiv w:val="1"/>
      <w:marLeft w:val="0"/>
      <w:marRight w:val="0"/>
      <w:marTop w:val="0"/>
      <w:marBottom w:val="0"/>
      <w:divBdr>
        <w:top w:val="none" w:sz="0" w:space="0" w:color="auto"/>
        <w:left w:val="none" w:sz="0" w:space="0" w:color="auto"/>
        <w:bottom w:val="none" w:sz="0" w:space="0" w:color="auto"/>
        <w:right w:val="none" w:sz="0" w:space="0" w:color="auto"/>
      </w:divBdr>
    </w:div>
    <w:div w:id="439878661">
      <w:bodyDiv w:val="1"/>
      <w:marLeft w:val="0"/>
      <w:marRight w:val="0"/>
      <w:marTop w:val="0"/>
      <w:marBottom w:val="0"/>
      <w:divBdr>
        <w:top w:val="none" w:sz="0" w:space="0" w:color="auto"/>
        <w:left w:val="none" w:sz="0" w:space="0" w:color="auto"/>
        <w:bottom w:val="none" w:sz="0" w:space="0" w:color="auto"/>
        <w:right w:val="none" w:sz="0" w:space="0" w:color="auto"/>
      </w:divBdr>
    </w:div>
    <w:div w:id="449855690">
      <w:bodyDiv w:val="1"/>
      <w:marLeft w:val="0"/>
      <w:marRight w:val="0"/>
      <w:marTop w:val="0"/>
      <w:marBottom w:val="0"/>
      <w:divBdr>
        <w:top w:val="none" w:sz="0" w:space="0" w:color="auto"/>
        <w:left w:val="none" w:sz="0" w:space="0" w:color="auto"/>
        <w:bottom w:val="none" w:sz="0" w:space="0" w:color="auto"/>
        <w:right w:val="none" w:sz="0" w:space="0" w:color="auto"/>
      </w:divBdr>
    </w:div>
    <w:div w:id="451747189">
      <w:bodyDiv w:val="1"/>
      <w:marLeft w:val="0"/>
      <w:marRight w:val="0"/>
      <w:marTop w:val="0"/>
      <w:marBottom w:val="0"/>
      <w:divBdr>
        <w:top w:val="none" w:sz="0" w:space="0" w:color="auto"/>
        <w:left w:val="none" w:sz="0" w:space="0" w:color="auto"/>
        <w:bottom w:val="none" w:sz="0" w:space="0" w:color="auto"/>
        <w:right w:val="none" w:sz="0" w:space="0" w:color="auto"/>
      </w:divBdr>
    </w:div>
    <w:div w:id="456681474">
      <w:bodyDiv w:val="1"/>
      <w:marLeft w:val="0"/>
      <w:marRight w:val="0"/>
      <w:marTop w:val="0"/>
      <w:marBottom w:val="0"/>
      <w:divBdr>
        <w:top w:val="none" w:sz="0" w:space="0" w:color="auto"/>
        <w:left w:val="none" w:sz="0" w:space="0" w:color="auto"/>
        <w:bottom w:val="none" w:sz="0" w:space="0" w:color="auto"/>
        <w:right w:val="none" w:sz="0" w:space="0" w:color="auto"/>
      </w:divBdr>
    </w:div>
    <w:div w:id="464351229">
      <w:bodyDiv w:val="1"/>
      <w:marLeft w:val="0"/>
      <w:marRight w:val="0"/>
      <w:marTop w:val="0"/>
      <w:marBottom w:val="0"/>
      <w:divBdr>
        <w:top w:val="none" w:sz="0" w:space="0" w:color="auto"/>
        <w:left w:val="none" w:sz="0" w:space="0" w:color="auto"/>
        <w:bottom w:val="none" w:sz="0" w:space="0" w:color="auto"/>
        <w:right w:val="none" w:sz="0" w:space="0" w:color="auto"/>
      </w:divBdr>
    </w:div>
    <w:div w:id="466238149">
      <w:bodyDiv w:val="1"/>
      <w:marLeft w:val="0"/>
      <w:marRight w:val="0"/>
      <w:marTop w:val="0"/>
      <w:marBottom w:val="0"/>
      <w:divBdr>
        <w:top w:val="none" w:sz="0" w:space="0" w:color="auto"/>
        <w:left w:val="none" w:sz="0" w:space="0" w:color="auto"/>
        <w:bottom w:val="none" w:sz="0" w:space="0" w:color="auto"/>
        <w:right w:val="none" w:sz="0" w:space="0" w:color="auto"/>
      </w:divBdr>
    </w:div>
    <w:div w:id="488794588">
      <w:bodyDiv w:val="1"/>
      <w:marLeft w:val="0"/>
      <w:marRight w:val="0"/>
      <w:marTop w:val="0"/>
      <w:marBottom w:val="0"/>
      <w:divBdr>
        <w:top w:val="none" w:sz="0" w:space="0" w:color="auto"/>
        <w:left w:val="none" w:sz="0" w:space="0" w:color="auto"/>
        <w:bottom w:val="none" w:sz="0" w:space="0" w:color="auto"/>
        <w:right w:val="none" w:sz="0" w:space="0" w:color="auto"/>
      </w:divBdr>
    </w:div>
    <w:div w:id="496501713">
      <w:bodyDiv w:val="1"/>
      <w:marLeft w:val="0"/>
      <w:marRight w:val="0"/>
      <w:marTop w:val="0"/>
      <w:marBottom w:val="0"/>
      <w:divBdr>
        <w:top w:val="none" w:sz="0" w:space="0" w:color="auto"/>
        <w:left w:val="none" w:sz="0" w:space="0" w:color="auto"/>
        <w:bottom w:val="none" w:sz="0" w:space="0" w:color="auto"/>
        <w:right w:val="none" w:sz="0" w:space="0" w:color="auto"/>
      </w:divBdr>
    </w:div>
    <w:div w:id="501362781">
      <w:bodyDiv w:val="1"/>
      <w:marLeft w:val="0"/>
      <w:marRight w:val="0"/>
      <w:marTop w:val="0"/>
      <w:marBottom w:val="0"/>
      <w:divBdr>
        <w:top w:val="none" w:sz="0" w:space="0" w:color="auto"/>
        <w:left w:val="none" w:sz="0" w:space="0" w:color="auto"/>
        <w:bottom w:val="none" w:sz="0" w:space="0" w:color="auto"/>
        <w:right w:val="none" w:sz="0" w:space="0" w:color="auto"/>
      </w:divBdr>
    </w:div>
    <w:div w:id="516315288">
      <w:bodyDiv w:val="1"/>
      <w:marLeft w:val="0"/>
      <w:marRight w:val="0"/>
      <w:marTop w:val="0"/>
      <w:marBottom w:val="0"/>
      <w:divBdr>
        <w:top w:val="none" w:sz="0" w:space="0" w:color="auto"/>
        <w:left w:val="none" w:sz="0" w:space="0" w:color="auto"/>
        <w:bottom w:val="none" w:sz="0" w:space="0" w:color="auto"/>
        <w:right w:val="none" w:sz="0" w:space="0" w:color="auto"/>
      </w:divBdr>
    </w:div>
    <w:div w:id="519246143">
      <w:bodyDiv w:val="1"/>
      <w:marLeft w:val="0"/>
      <w:marRight w:val="0"/>
      <w:marTop w:val="0"/>
      <w:marBottom w:val="0"/>
      <w:divBdr>
        <w:top w:val="none" w:sz="0" w:space="0" w:color="auto"/>
        <w:left w:val="none" w:sz="0" w:space="0" w:color="auto"/>
        <w:bottom w:val="none" w:sz="0" w:space="0" w:color="auto"/>
        <w:right w:val="none" w:sz="0" w:space="0" w:color="auto"/>
      </w:divBdr>
    </w:div>
    <w:div w:id="524681550">
      <w:bodyDiv w:val="1"/>
      <w:marLeft w:val="0"/>
      <w:marRight w:val="0"/>
      <w:marTop w:val="0"/>
      <w:marBottom w:val="0"/>
      <w:divBdr>
        <w:top w:val="none" w:sz="0" w:space="0" w:color="auto"/>
        <w:left w:val="none" w:sz="0" w:space="0" w:color="auto"/>
        <w:bottom w:val="none" w:sz="0" w:space="0" w:color="auto"/>
        <w:right w:val="none" w:sz="0" w:space="0" w:color="auto"/>
      </w:divBdr>
    </w:div>
    <w:div w:id="545946825">
      <w:bodyDiv w:val="1"/>
      <w:marLeft w:val="0"/>
      <w:marRight w:val="0"/>
      <w:marTop w:val="0"/>
      <w:marBottom w:val="0"/>
      <w:divBdr>
        <w:top w:val="none" w:sz="0" w:space="0" w:color="auto"/>
        <w:left w:val="none" w:sz="0" w:space="0" w:color="auto"/>
        <w:bottom w:val="none" w:sz="0" w:space="0" w:color="auto"/>
        <w:right w:val="none" w:sz="0" w:space="0" w:color="auto"/>
      </w:divBdr>
    </w:div>
    <w:div w:id="556673353">
      <w:bodyDiv w:val="1"/>
      <w:marLeft w:val="0"/>
      <w:marRight w:val="0"/>
      <w:marTop w:val="0"/>
      <w:marBottom w:val="0"/>
      <w:divBdr>
        <w:top w:val="none" w:sz="0" w:space="0" w:color="auto"/>
        <w:left w:val="none" w:sz="0" w:space="0" w:color="auto"/>
        <w:bottom w:val="none" w:sz="0" w:space="0" w:color="auto"/>
        <w:right w:val="none" w:sz="0" w:space="0" w:color="auto"/>
      </w:divBdr>
    </w:div>
    <w:div w:id="558905873">
      <w:bodyDiv w:val="1"/>
      <w:marLeft w:val="0"/>
      <w:marRight w:val="0"/>
      <w:marTop w:val="0"/>
      <w:marBottom w:val="0"/>
      <w:divBdr>
        <w:top w:val="none" w:sz="0" w:space="0" w:color="auto"/>
        <w:left w:val="none" w:sz="0" w:space="0" w:color="auto"/>
        <w:bottom w:val="none" w:sz="0" w:space="0" w:color="auto"/>
        <w:right w:val="none" w:sz="0" w:space="0" w:color="auto"/>
      </w:divBdr>
    </w:div>
    <w:div w:id="559635698">
      <w:bodyDiv w:val="1"/>
      <w:marLeft w:val="0"/>
      <w:marRight w:val="0"/>
      <w:marTop w:val="0"/>
      <w:marBottom w:val="0"/>
      <w:divBdr>
        <w:top w:val="none" w:sz="0" w:space="0" w:color="auto"/>
        <w:left w:val="none" w:sz="0" w:space="0" w:color="auto"/>
        <w:bottom w:val="none" w:sz="0" w:space="0" w:color="auto"/>
        <w:right w:val="none" w:sz="0" w:space="0" w:color="auto"/>
      </w:divBdr>
    </w:div>
    <w:div w:id="573010910">
      <w:bodyDiv w:val="1"/>
      <w:marLeft w:val="0"/>
      <w:marRight w:val="0"/>
      <w:marTop w:val="0"/>
      <w:marBottom w:val="0"/>
      <w:divBdr>
        <w:top w:val="none" w:sz="0" w:space="0" w:color="auto"/>
        <w:left w:val="none" w:sz="0" w:space="0" w:color="auto"/>
        <w:bottom w:val="none" w:sz="0" w:space="0" w:color="auto"/>
        <w:right w:val="none" w:sz="0" w:space="0" w:color="auto"/>
      </w:divBdr>
    </w:div>
    <w:div w:id="581334489">
      <w:bodyDiv w:val="1"/>
      <w:marLeft w:val="0"/>
      <w:marRight w:val="0"/>
      <w:marTop w:val="0"/>
      <w:marBottom w:val="0"/>
      <w:divBdr>
        <w:top w:val="none" w:sz="0" w:space="0" w:color="auto"/>
        <w:left w:val="none" w:sz="0" w:space="0" w:color="auto"/>
        <w:bottom w:val="none" w:sz="0" w:space="0" w:color="auto"/>
        <w:right w:val="none" w:sz="0" w:space="0" w:color="auto"/>
      </w:divBdr>
    </w:div>
    <w:div w:id="584612318">
      <w:bodyDiv w:val="1"/>
      <w:marLeft w:val="0"/>
      <w:marRight w:val="0"/>
      <w:marTop w:val="0"/>
      <w:marBottom w:val="0"/>
      <w:divBdr>
        <w:top w:val="none" w:sz="0" w:space="0" w:color="auto"/>
        <w:left w:val="none" w:sz="0" w:space="0" w:color="auto"/>
        <w:bottom w:val="none" w:sz="0" w:space="0" w:color="auto"/>
        <w:right w:val="none" w:sz="0" w:space="0" w:color="auto"/>
      </w:divBdr>
    </w:div>
    <w:div w:id="599027425">
      <w:bodyDiv w:val="1"/>
      <w:marLeft w:val="0"/>
      <w:marRight w:val="0"/>
      <w:marTop w:val="0"/>
      <w:marBottom w:val="0"/>
      <w:divBdr>
        <w:top w:val="none" w:sz="0" w:space="0" w:color="auto"/>
        <w:left w:val="none" w:sz="0" w:space="0" w:color="auto"/>
        <w:bottom w:val="none" w:sz="0" w:space="0" w:color="auto"/>
        <w:right w:val="none" w:sz="0" w:space="0" w:color="auto"/>
      </w:divBdr>
    </w:div>
    <w:div w:id="621964698">
      <w:bodyDiv w:val="1"/>
      <w:marLeft w:val="0"/>
      <w:marRight w:val="0"/>
      <w:marTop w:val="0"/>
      <w:marBottom w:val="0"/>
      <w:divBdr>
        <w:top w:val="none" w:sz="0" w:space="0" w:color="auto"/>
        <w:left w:val="none" w:sz="0" w:space="0" w:color="auto"/>
        <w:bottom w:val="none" w:sz="0" w:space="0" w:color="auto"/>
        <w:right w:val="none" w:sz="0" w:space="0" w:color="auto"/>
      </w:divBdr>
    </w:div>
    <w:div w:id="625476582">
      <w:bodyDiv w:val="1"/>
      <w:marLeft w:val="0"/>
      <w:marRight w:val="0"/>
      <w:marTop w:val="0"/>
      <w:marBottom w:val="0"/>
      <w:divBdr>
        <w:top w:val="none" w:sz="0" w:space="0" w:color="auto"/>
        <w:left w:val="none" w:sz="0" w:space="0" w:color="auto"/>
        <w:bottom w:val="none" w:sz="0" w:space="0" w:color="auto"/>
        <w:right w:val="none" w:sz="0" w:space="0" w:color="auto"/>
      </w:divBdr>
    </w:div>
    <w:div w:id="649019822">
      <w:bodyDiv w:val="1"/>
      <w:marLeft w:val="0"/>
      <w:marRight w:val="0"/>
      <w:marTop w:val="0"/>
      <w:marBottom w:val="0"/>
      <w:divBdr>
        <w:top w:val="none" w:sz="0" w:space="0" w:color="auto"/>
        <w:left w:val="none" w:sz="0" w:space="0" w:color="auto"/>
        <w:bottom w:val="none" w:sz="0" w:space="0" w:color="auto"/>
        <w:right w:val="none" w:sz="0" w:space="0" w:color="auto"/>
      </w:divBdr>
    </w:div>
    <w:div w:id="660082959">
      <w:bodyDiv w:val="1"/>
      <w:marLeft w:val="0"/>
      <w:marRight w:val="0"/>
      <w:marTop w:val="0"/>
      <w:marBottom w:val="0"/>
      <w:divBdr>
        <w:top w:val="none" w:sz="0" w:space="0" w:color="auto"/>
        <w:left w:val="none" w:sz="0" w:space="0" w:color="auto"/>
        <w:bottom w:val="none" w:sz="0" w:space="0" w:color="auto"/>
        <w:right w:val="none" w:sz="0" w:space="0" w:color="auto"/>
      </w:divBdr>
    </w:div>
    <w:div w:id="693581807">
      <w:bodyDiv w:val="1"/>
      <w:marLeft w:val="0"/>
      <w:marRight w:val="0"/>
      <w:marTop w:val="0"/>
      <w:marBottom w:val="0"/>
      <w:divBdr>
        <w:top w:val="none" w:sz="0" w:space="0" w:color="auto"/>
        <w:left w:val="none" w:sz="0" w:space="0" w:color="auto"/>
        <w:bottom w:val="none" w:sz="0" w:space="0" w:color="auto"/>
        <w:right w:val="none" w:sz="0" w:space="0" w:color="auto"/>
      </w:divBdr>
    </w:div>
    <w:div w:id="709889209">
      <w:bodyDiv w:val="1"/>
      <w:marLeft w:val="0"/>
      <w:marRight w:val="0"/>
      <w:marTop w:val="0"/>
      <w:marBottom w:val="0"/>
      <w:divBdr>
        <w:top w:val="none" w:sz="0" w:space="0" w:color="auto"/>
        <w:left w:val="none" w:sz="0" w:space="0" w:color="auto"/>
        <w:bottom w:val="none" w:sz="0" w:space="0" w:color="auto"/>
        <w:right w:val="none" w:sz="0" w:space="0" w:color="auto"/>
      </w:divBdr>
    </w:div>
    <w:div w:id="756483377">
      <w:bodyDiv w:val="1"/>
      <w:marLeft w:val="0"/>
      <w:marRight w:val="0"/>
      <w:marTop w:val="0"/>
      <w:marBottom w:val="0"/>
      <w:divBdr>
        <w:top w:val="none" w:sz="0" w:space="0" w:color="auto"/>
        <w:left w:val="none" w:sz="0" w:space="0" w:color="auto"/>
        <w:bottom w:val="none" w:sz="0" w:space="0" w:color="auto"/>
        <w:right w:val="none" w:sz="0" w:space="0" w:color="auto"/>
      </w:divBdr>
    </w:div>
    <w:div w:id="757020617">
      <w:bodyDiv w:val="1"/>
      <w:marLeft w:val="0"/>
      <w:marRight w:val="0"/>
      <w:marTop w:val="0"/>
      <w:marBottom w:val="0"/>
      <w:divBdr>
        <w:top w:val="none" w:sz="0" w:space="0" w:color="auto"/>
        <w:left w:val="none" w:sz="0" w:space="0" w:color="auto"/>
        <w:bottom w:val="none" w:sz="0" w:space="0" w:color="auto"/>
        <w:right w:val="none" w:sz="0" w:space="0" w:color="auto"/>
      </w:divBdr>
    </w:div>
    <w:div w:id="758600275">
      <w:bodyDiv w:val="1"/>
      <w:marLeft w:val="0"/>
      <w:marRight w:val="0"/>
      <w:marTop w:val="0"/>
      <w:marBottom w:val="0"/>
      <w:divBdr>
        <w:top w:val="none" w:sz="0" w:space="0" w:color="auto"/>
        <w:left w:val="none" w:sz="0" w:space="0" w:color="auto"/>
        <w:bottom w:val="none" w:sz="0" w:space="0" w:color="auto"/>
        <w:right w:val="none" w:sz="0" w:space="0" w:color="auto"/>
      </w:divBdr>
    </w:div>
    <w:div w:id="779446153">
      <w:bodyDiv w:val="1"/>
      <w:marLeft w:val="0"/>
      <w:marRight w:val="0"/>
      <w:marTop w:val="0"/>
      <w:marBottom w:val="0"/>
      <w:divBdr>
        <w:top w:val="none" w:sz="0" w:space="0" w:color="auto"/>
        <w:left w:val="none" w:sz="0" w:space="0" w:color="auto"/>
        <w:bottom w:val="none" w:sz="0" w:space="0" w:color="auto"/>
        <w:right w:val="none" w:sz="0" w:space="0" w:color="auto"/>
      </w:divBdr>
    </w:div>
    <w:div w:id="785122085">
      <w:bodyDiv w:val="1"/>
      <w:marLeft w:val="0"/>
      <w:marRight w:val="0"/>
      <w:marTop w:val="0"/>
      <w:marBottom w:val="0"/>
      <w:divBdr>
        <w:top w:val="none" w:sz="0" w:space="0" w:color="auto"/>
        <w:left w:val="none" w:sz="0" w:space="0" w:color="auto"/>
        <w:bottom w:val="none" w:sz="0" w:space="0" w:color="auto"/>
        <w:right w:val="none" w:sz="0" w:space="0" w:color="auto"/>
      </w:divBdr>
    </w:div>
    <w:div w:id="787166749">
      <w:bodyDiv w:val="1"/>
      <w:marLeft w:val="0"/>
      <w:marRight w:val="0"/>
      <w:marTop w:val="0"/>
      <w:marBottom w:val="0"/>
      <w:divBdr>
        <w:top w:val="none" w:sz="0" w:space="0" w:color="auto"/>
        <w:left w:val="none" w:sz="0" w:space="0" w:color="auto"/>
        <w:bottom w:val="none" w:sz="0" w:space="0" w:color="auto"/>
        <w:right w:val="none" w:sz="0" w:space="0" w:color="auto"/>
      </w:divBdr>
    </w:div>
    <w:div w:id="791826763">
      <w:bodyDiv w:val="1"/>
      <w:marLeft w:val="0"/>
      <w:marRight w:val="0"/>
      <w:marTop w:val="0"/>
      <w:marBottom w:val="0"/>
      <w:divBdr>
        <w:top w:val="none" w:sz="0" w:space="0" w:color="auto"/>
        <w:left w:val="none" w:sz="0" w:space="0" w:color="auto"/>
        <w:bottom w:val="none" w:sz="0" w:space="0" w:color="auto"/>
        <w:right w:val="none" w:sz="0" w:space="0" w:color="auto"/>
      </w:divBdr>
    </w:div>
    <w:div w:id="798188101">
      <w:bodyDiv w:val="1"/>
      <w:marLeft w:val="0"/>
      <w:marRight w:val="0"/>
      <w:marTop w:val="0"/>
      <w:marBottom w:val="0"/>
      <w:divBdr>
        <w:top w:val="none" w:sz="0" w:space="0" w:color="auto"/>
        <w:left w:val="none" w:sz="0" w:space="0" w:color="auto"/>
        <w:bottom w:val="none" w:sz="0" w:space="0" w:color="auto"/>
        <w:right w:val="none" w:sz="0" w:space="0" w:color="auto"/>
      </w:divBdr>
    </w:div>
    <w:div w:id="802312120">
      <w:bodyDiv w:val="1"/>
      <w:marLeft w:val="0"/>
      <w:marRight w:val="0"/>
      <w:marTop w:val="0"/>
      <w:marBottom w:val="0"/>
      <w:divBdr>
        <w:top w:val="none" w:sz="0" w:space="0" w:color="auto"/>
        <w:left w:val="none" w:sz="0" w:space="0" w:color="auto"/>
        <w:bottom w:val="none" w:sz="0" w:space="0" w:color="auto"/>
        <w:right w:val="none" w:sz="0" w:space="0" w:color="auto"/>
      </w:divBdr>
    </w:div>
    <w:div w:id="821967245">
      <w:bodyDiv w:val="1"/>
      <w:marLeft w:val="0"/>
      <w:marRight w:val="0"/>
      <w:marTop w:val="0"/>
      <w:marBottom w:val="0"/>
      <w:divBdr>
        <w:top w:val="none" w:sz="0" w:space="0" w:color="auto"/>
        <w:left w:val="none" w:sz="0" w:space="0" w:color="auto"/>
        <w:bottom w:val="none" w:sz="0" w:space="0" w:color="auto"/>
        <w:right w:val="none" w:sz="0" w:space="0" w:color="auto"/>
      </w:divBdr>
    </w:div>
    <w:div w:id="848908467">
      <w:bodyDiv w:val="1"/>
      <w:marLeft w:val="0"/>
      <w:marRight w:val="0"/>
      <w:marTop w:val="0"/>
      <w:marBottom w:val="0"/>
      <w:divBdr>
        <w:top w:val="none" w:sz="0" w:space="0" w:color="auto"/>
        <w:left w:val="none" w:sz="0" w:space="0" w:color="auto"/>
        <w:bottom w:val="none" w:sz="0" w:space="0" w:color="auto"/>
        <w:right w:val="none" w:sz="0" w:space="0" w:color="auto"/>
      </w:divBdr>
    </w:div>
    <w:div w:id="874856130">
      <w:bodyDiv w:val="1"/>
      <w:marLeft w:val="0"/>
      <w:marRight w:val="0"/>
      <w:marTop w:val="0"/>
      <w:marBottom w:val="0"/>
      <w:divBdr>
        <w:top w:val="none" w:sz="0" w:space="0" w:color="auto"/>
        <w:left w:val="none" w:sz="0" w:space="0" w:color="auto"/>
        <w:bottom w:val="none" w:sz="0" w:space="0" w:color="auto"/>
        <w:right w:val="none" w:sz="0" w:space="0" w:color="auto"/>
      </w:divBdr>
    </w:div>
    <w:div w:id="917204780">
      <w:bodyDiv w:val="1"/>
      <w:marLeft w:val="0"/>
      <w:marRight w:val="0"/>
      <w:marTop w:val="0"/>
      <w:marBottom w:val="0"/>
      <w:divBdr>
        <w:top w:val="none" w:sz="0" w:space="0" w:color="auto"/>
        <w:left w:val="none" w:sz="0" w:space="0" w:color="auto"/>
        <w:bottom w:val="none" w:sz="0" w:space="0" w:color="auto"/>
        <w:right w:val="none" w:sz="0" w:space="0" w:color="auto"/>
      </w:divBdr>
    </w:div>
    <w:div w:id="921991315">
      <w:bodyDiv w:val="1"/>
      <w:marLeft w:val="0"/>
      <w:marRight w:val="0"/>
      <w:marTop w:val="0"/>
      <w:marBottom w:val="0"/>
      <w:divBdr>
        <w:top w:val="none" w:sz="0" w:space="0" w:color="auto"/>
        <w:left w:val="none" w:sz="0" w:space="0" w:color="auto"/>
        <w:bottom w:val="none" w:sz="0" w:space="0" w:color="auto"/>
        <w:right w:val="none" w:sz="0" w:space="0" w:color="auto"/>
      </w:divBdr>
    </w:div>
    <w:div w:id="935752124">
      <w:bodyDiv w:val="1"/>
      <w:marLeft w:val="0"/>
      <w:marRight w:val="0"/>
      <w:marTop w:val="0"/>
      <w:marBottom w:val="0"/>
      <w:divBdr>
        <w:top w:val="none" w:sz="0" w:space="0" w:color="auto"/>
        <w:left w:val="none" w:sz="0" w:space="0" w:color="auto"/>
        <w:bottom w:val="none" w:sz="0" w:space="0" w:color="auto"/>
        <w:right w:val="none" w:sz="0" w:space="0" w:color="auto"/>
      </w:divBdr>
    </w:div>
    <w:div w:id="939147055">
      <w:bodyDiv w:val="1"/>
      <w:marLeft w:val="0"/>
      <w:marRight w:val="0"/>
      <w:marTop w:val="0"/>
      <w:marBottom w:val="0"/>
      <w:divBdr>
        <w:top w:val="none" w:sz="0" w:space="0" w:color="auto"/>
        <w:left w:val="none" w:sz="0" w:space="0" w:color="auto"/>
        <w:bottom w:val="none" w:sz="0" w:space="0" w:color="auto"/>
        <w:right w:val="none" w:sz="0" w:space="0" w:color="auto"/>
      </w:divBdr>
    </w:div>
    <w:div w:id="953051995">
      <w:bodyDiv w:val="1"/>
      <w:marLeft w:val="0"/>
      <w:marRight w:val="0"/>
      <w:marTop w:val="0"/>
      <w:marBottom w:val="0"/>
      <w:divBdr>
        <w:top w:val="none" w:sz="0" w:space="0" w:color="auto"/>
        <w:left w:val="none" w:sz="0" w:space="0" w:color="auto"/>
        <w:bottom w:val="none" w:sz="0" w:space="0" w:color="auto"/>
        <w:right w:val="none" w:sz="0" w:space="0" w:color="auto"/>
      </w:divBdr>
    </w:div>
    <w:div w:id="954629966">
      <w:bodyDiv w:val="1"/>
      <w:marLeft w:val="0"/>
      <w:marRight w:val="0"/>
      <w:marTop w:val="0"/>
      <w:marBottom w:val="0"/>
      <w:divBdr>
        <w:top w:val="none" w:sz="0" w:space="0" w:color="auto"/>
        <w:left w:val="none" w:sz="0" w:space="0" w:color="auto"/>
        <w:bottom w:val="none" w:sz="0" w:space="0" w:color="auto"/>
        <w:right w:val="none" w:sz="0" w:space="0" w:color="auto"/>
      </w:divBdr>
    </w:div>
    <w:div w:id="965889585">
      <w:bodyDiv w:val="1"/>
      <w:marLeft w:val="0"/>
      <w:marRight w:val="0"/>
      <w:marTop w:val="0"/>
      <w:marBottom w:val="0"/>
      <w:divBdr>
        <w:top w:val="none" w:sz="0" w:space="0" w:color="auto"/>
        <w:left w:val="none" w:sz="0" w:space="0" w:color="auto"/>
        <w:bottom w:val="none" w:sz="0" w:space="0" w:color="auto"/>
        <w:right w:val="none" w:sz="0" w:space="0" w:color="auto"/>
      </w:divBdr>
    </w:div>
    <w:div w:id="966350187">
      <w:bodyDiv w:val="1"/>
      <w:marLeft w:val="0"/>
      <w:marRight w:val="0"/>
      <w:marTop w:val="0"/>
      <w:marBottom w:val="0"/>
      <w:divBdr>
        <w:top w:val="none" w:sz="0" w:space="0" w:color="auto"/>
        <w:left w:val="none" w:sz="0" w:space="0" w:color="auto"/>
        <w:bottom w:val="none" w:sz="0" w:space="0" w:color="auto"/>
        <w:right w:val="none" w:sz="0" w:space="0" w:color="auto"/>
      </w:divBdr>
    </w:div>
    <w:div w:id="969357238">
      <w:bodyDiv w:val="1"/>
      <w:marLeft w:val="0"/>
      <w:marRight w:val="0"/>
      <w:marTop w:val="0"/>
      <w:marBottom w:val="0"/>
      <w:divBdr>
        <w:top w:val="none" w:sz="0" w:space="0" w:color="auto"/>
        <w:left w:val="none" w:sz="0" w:space="0" w:color="auto"/>
        <w:bottom w:val="none" w:sz="0" w:space="0" w:color="auto"/>
        <w:right w:val="none" w:sz="0" w:space="0" w:color="auto"/>
      </w:divBdr>
    </w:div>
    <w:div w:id="969747686">
      <w:bodyDiv w:val="1"/>
      <w:marLeft w:val="0"/>
      <w:marRight w:val="0"/>
      <w:marTop w:val="0"/>
      <w:marBottom w:val="0"/>
      <w:divBdr>
        <w:top w:val="none" w:sz="0" w:space="0" w:color="auto"/>
        <w:left w:val="none" w:sz="0" w:space="0" w:color="auto"/>
        <w:bottom w:val="none" w:sz="0" w:space="0" w:color="auto"/>
        <w:right w:val="none" w:sz="0" w:space="0" w:color="auto"/>
      </w:divBdr>
    </w:div>
    <w:div w:id="975526740">
      <w:bodyDiv w:val="1"/>
      <w:marLeft w:val="0"/>
      <w:marRight w:val="0"/>
      <w:marTop w:val="0"/>
      <w:marBottom w:val="0"/>
      <w:divBdr>
        <w:top w:val="none" w:sz="0" w:space="0" w:color="auto"/>
        <w:left w:val="none" w:sz="0" w:space="0" w:color="auto"/>
        <w:bottom w:val="none" w:sz="0" w:space="0" w:color="auto"/>
        <w:right w:val="none" w:sz="0" w:space="0" w:color="auto"/>
      </w:divBdr>
    </w:div>
    <w:div w:id="982345490">
      <w:bodyDiv w:val="1"/>
      <w:marLeft w:val="0"/>
      <w:marRight w:val="0"/>
      <w:marTop w:val="0"/>
      <w:marBottom w:val="0"/>
      <w:divBdr>
        <w:top w:val="none" w:sz="0" w:space="0" w:color="auto"/>
        <w:left w:val="none" w:sz="0" w:space="0" w:color="auto"/>
        <w:bottom w:val="none" w:sz="0" w:space="0" w:color="auto"/>
        <w:right w:val="none" w:sz="0" w:space="0" w:color="auto"/>
      </w:divBdr>
    </w:div>
    <w:div w:id="982467222">
      <w:bodyDiv w:val="1"/>
      <w:marLeft w:val="0"/>
      <w:marRight w:val="0"/>
      <w:marTop w:val="0"/>
      <w:marBottom w:val="0"/>
      <w:divBdr>
        <w:top w:val="none" w:sz="0" w:space="0" w:color="auto"/>
        <w:left w:val="none" w:sz="0" w:space="0" w:color="auto"/>
        <w:bottom w:val="none" w:sz="0" w:space="0" w:color="auto"/>
        <w:right w:val="none" w:sz="0" w:space="0" w:color="auto"/>
      </w:divBdr>
    </w:div>
    <w:div w:id="993534067">
      <w:bodyDiv w:val="1"/>
      <w:marLeft w:val="0"/>
      <w:marRight w:val="0"/>
      <w:marTop w:val="0"/>
      <w:marBottom w:val="0"/>
      <w:divBdr>
        <w:top w:val="none" w:sz="0" w:space="0" w:color="auto"/>
        <w:left w:val="none" w:sz="0" w:space="0" w:color="auto"/>
        <w:bottom w:val="none" w:sz="0" w:space="0" w:color="auto"/>
        <w:right w:val="none" w:sz="0" w:space="0" w:color="auto"/>
      </w:divBdr>
    </w:div>
    <w:div w:id="1052196998">
      <w:bodyDiv w:val="1"/>
      <w:marLeft w:val="0"/>
      <w:marRight w:val="0"/>
      <w:marTop w:val="0"/>
      <w:marBottom w:val="0"/>
      <w:divBdr>
        <w:top w:val="none" w:sz="0" w:space="0" w:color="auto"/>
        <w:left w:val="none" w:sz="0" w:space="0" w:color="auto"/>
        <w:bottom w:val="none" w:sz="0" w:space="0" w:color="auto"/>
        <w:right w:val="none" w:sz="0" w:space="0" w:color="auto"/>
      </w:divBdr>
    </w:div>
    <w:div w:id="1057240218">
      <w:bodyDiv w:val="1"/>
      <w:marLeft w:val="0"/>
      <w:marRight w:val="0"/>
      <w:marTop w:val="0"/>
      <w:marBottom w:val="0"/>
      <w:divBdr>
        <w:top w:val="none" w:sz="0" w:space="0" w:color="auto"/>
        <w:left w:val="none" w:sz="0" w:space="0" w:color="auto"/>
        <w:bottom w:val="none" w:sz="0" w:space="0" w:color="auto"/>
        <w:right w:val="none" w:sz="0" w:space="0" w:color="auto"/>
      </w:divBdr>
    </w:div>
    <w:div w:id="1059864658">
      <w:bodyDiv w:val="1"/>
      <w:marLeft w:val="0"/>
      <w:marRight w:val="0"/>
      <w:marTop w:val="0"/>
      <w:marBottom w:val="0"/>
      <w:divBdr>
        <w:top w:val="none" w:sz="0" w:space="0" w:color="auto"/>
        <w:left w:val="none" w:sz="0" w:space="0" w:color="auto"/>
        <w:bottom w:val="none" w:sz="0" w:space="0" w:color="auto"/>
        <w:right w:val="none" w:sz="0" w:space="0" w:color="auto"/>
      </w:divBdr>
    </w:div>
    <w:div w:id="1064372612">
      <w:bodyDiv w:val="1"/>
      <w:marLeft w:val="0"/>
      <w:marRight w:val="0"/>
      <w:marTop w:val="0"/>
      <w:marBottom w:val="0"/>
      <w:divBdr>
        <w:top w:val="none" w:sz="0" w:space="0" w:color="auto"/>
        <w:left w:val="none" w:sz="0" w:space="0" w:color="auto"/>
        <w:bottom w:val="none" w:sz="0" w:space="0" w:color="auto"/>
        <w:right w:val="none" w:sz="0" w:space="0" w:color="auto"/>
      </w:divBdr>
    </w:div>
    <w:div w:id="1069234563">
      <w:bodyDiv w:val="1"/>
      <w:marLeft w:val="0"/>
      <w:marRight w:val="0"/>
      <w:marTop w:val="0"/>
      <w:marBottom w:val="0"/>
      <w:divBdr>
        <w:top w:val="none" w:sz="0" w:space="0" w:color="auto"/>
        <w:left w:val="none" w:sz="0" w:space="0" w:color="auto"/>
        <w:bottom w:val="none" w:sz="0" w:space="0" w:color="auto"/>
        <w:right w:val="none" w:sz="0" w:space="0" w:color="auto"/>
      </w:divBdr>
    </w:div>
    <w:div w:id="1070425927">
      <w:bodyDiv w:val="1"/>
      <w:marLeft w:val="0"/>
      <w:marRight w:val="0"/>
      <w:marTop w:val="0"/>
      <w:marBottom w:val="0"/>
      <w:divBdr>
        <w:top w:val="none" w:sz="0" w:space="0" w:color="auto"/>
        <w:left w:val="none" w:sz="0" w:space="0" w:color="auto"/>
        <w:bottom w:val="none" w:sz="0" w:space="0" w:color="auto"/>
        <w:right w:val="none" w:sz="0" w:space="0" w:color="auto"/>
      </w:divBdr>
    </w:div>
    <w:div w:id="1076168242">
      <w:bodyDiv w:val="1"/>
      <w:marLeft w:val="0"/>
      <w:marRight w:val="0"/>
      <w:marTop w:val="0"/>
      <w:marBottom w:val="0"/>
      <w:divBdr>
        <w:top w:val="none" w:sz="0" w:space="0" w:color="auto"/>
        <w:left w:val="none" w:sz="0" w:space="0" w:color="auto"/>
        <w:bottom w:val="none" w:sz="0" w:space="0" w:color="auto"/>
        <w:right w:val="none" w:sz="0" w:space="0" w:color="auto"/>
      </w:divBdr>
    </w:div>
    <w:div w:id="1091731358">
      <w:bodyDiv w:val="1"/>
      <w:marLeft w:val="0"/>
      <w:marRight w:val="0"/>
      <w:marTop w:val="0"/>
      <w:marBottom w:val="0"/>
      <w:divBdr>
        <w:top w:val="none" w:sz="0" w:space="0" w:color="auto"/>
        <w:left w:val="none" w:sz="0" w:space="0" w:color="auto"/>
        <w:bottom w:val="none" w:sz="0" w:space="0" w:color="auto"/>
        <w:right w:val="none" w:sz="0" w:space="0" w:color="auto"/>
      </w:divBdr>
    </w:div>
    <w:div w:id="1099761276">
      <w:bodyDiv w:val="1"/>
      <w:marLeft w:val="0"/>
      <w:marRight w:val="0"/>
      <w:marTop w:val="0"/>
      <w:marBottom w:val="0"/>
      <w:divBdr>
        <w:top w:val="none" w:sz="0" w:space="0" w:color="auto"/>
        <w:left w:val="none" w:sz="0" w:space="0" w:color="auto"/>
        <w:bottom w:val="none" w:sz="0" w:space="0" w:color="auto"/>
        <w:right w:val="none" w:sz="0" w:space="0" w:color="auto"/>
      </w:divBdr>
    </w:div>
    <w:div w:id="1101147070">
      <w:bodyDiv w:val="1"/>
      <w:marLeft w:val="0"/>
      <w:marRight w:val="0"/>
      <w:marTop w:val="0"/>
      <w:marBottom w:val="0"/>
      <w:divBdr>
        <w:top w:val="none" w:sz="0" w:space="0" w:color="auto"/>
        <w:left w:val="none" w:sz="0" w:space="0" w:color="auto"/>
        <w:bottom w:val="none" w:sz="0" w:space="0" w:color="auto"/>
        <w:right w:val="none" w:sz="0" w:space="0" w:color="auto"/>
      </w:divBdr>
    </w:div>
    <w:div w:id="1114595210">
      <w:bodyDiv w:val="1"/>
      <w:marLeft w:val="0"/>
      <w:marRight w:val="0"/>
      <w:marTop w:val="0"/>
      <w:marBottom w:val="0"/>
      <w:divBdr>
        <w:top w:val="none" w:sz="0" w:space="0" w:color="auto"/>
        <w:left w:val="none" w:sz="0" w:space="0" w:color="auto"/>
        <w:bottom w:val="none" w:sz="0" w:space="0" w:color="auto"/>
        <w:right w:val="none" w:sz="0" w:space="0" w:color="auto"/>
      </w:divBdr>
    </w:div>
    <w:div w:id="1118060791">
      <w:bodyDiv w:val="1"/>
      <w:marLeft w:val="0"/>
      <w:marRight w:val="0"/>
      <w:marTop w:val="0"/>
      <w:marBottom w:val="0"/>
      <w:divBdr>
        <w:top w:val="none" w:sz="0" w:space="0" w:color="auto"/>
        <w:left w:val="none" w:sz="0" w:space="0" w:color="auto"/>
        <w:bottom w:val="none" w:sz="0" w:space="0" w:color="auto"/>
        <w:right w:val="none" w:sz="0" w:space="0" w:color="auto"/>
      </w:divBdr>
    </w:div>
    <w:div w:id="1124009067">
      <w:bodyDiv w:val="1"/>
      <w:marLeft w:val="0"/>
      <w:marRight w:val="0"/>
      <w:marTop w:val="0"/>
      <w:marBottom w:val="0"/>
      <w:divBdr>
        <w:top w:val="none" w:sz="0" w:space="0" w:color="auto"/>
        <w:left w:val="none" w:sz="0" w:space="0" w:color="auto"/>
        <w:bottom w:val="none" w:sz="0" w:space="0" w:color="auto"/>
        <w:right w:val="none" w:sz="0" w:space="0" w:color="auto"/>
      </w:divBdr>
    </w:div>
    <w:div w:id="1124424473">
      <w:bodyDiv w:val="1"/>
      <w:marLeft w:val="0"/>
      <w:marRight w:val="0"/>
      <w:marTop w:val="0"/>
      <w:marBottom w:val="0"/>
      <w:divBdr>
        <w:top w:val="none" w:sz="0" w:space="0" w:color="auto"/>
        <w:left w:val="none" w:sz="0" w:space="0" w:color="auto"/>
        <w:bottom w:val="none" w:sz="0" w:space="0" w:color="auto"/>
        <w:right w:val="none" w:sz="0" w:space="0" w:color="auto"/>
      </w:divBdr>
    </w:div>
    <w:div w:id="1126241962">
      <w:bodyDiv w:val="1"/>
      <w:marLeft w:val="0"/>
      <w:marRight w:val="0"/>
      <w:marTop w:val="0"/>
      <w:marBottom w:val="0"/>
      <w:divBdr>
        <w:top w:val="none" w:sz="0" w:space="0" w:color="auto"/>
        <w:left w:val="none" w:sz="0" w:space="0" w:color="auto"/>
        <w:bottom w:val="none" w:sz="0" w:space="0" w:color="auto"/>
        <w:right w:val="none" w:sz="0" w:space="0" w:color="auto"/>
      </w:divBdr>
    </w:div>
    <w:div w:id="1128279921">
      <w:bodyDiv w:val="1"/>
      <w:marLeft w:val="0"/>
      <w:marRight w:val="0"/>
      <w:marTop w:val="0"/>
      <w:marBottom w:val="0"/>
      <w:divBdr>
        <w:top w:val="none" w:sz="0" w:space="0" w:color="auto"/>
        <w:left w:val="none" w:sz="0" w:space="0" w:color="auto"/>
        <w:bottom w:val="none" w:sz="0" w:space="0" w:color="auto"/>
        <w:right w:val="none" w:sz="0" w:space="0" w:color="auto"/>
      </w:divBdr>
    </w:div>
    <w:div w:id="1138032923">
      <w:bodyDiv w:val="1"/>
      <w:marLeft w:val="0"/>
      <w:marRight w:val="0"/>
      <w:marTop w:val="0"/>
      <w:marBottom w:val="0"/>
      <w:divBdr>
        <w:top w:val="none" w:sz="0" w:space="0" w:color="auto"/>
        <w:left w:val="none" w:sz="0" w:space="0" w:color="auto"/>
        <w:bottom w:val="none" w:sz="0" w:space="0" w:color="auto"/>
        <w:right w:val="none" w:sz="0" w:space="0" w:color="auto"/>
      </w:divBdr>
    </w:div>
    <w:div w:id="1141113393">
      <w:bodyDiv w:val="1"/>
      <w:marLeft w:val="0"/>
      <w:marRight w:val="0"/>
      <w:marTop w:val="0"/>
      <w:marBottom w:val="0"/>
      <w:divBdr>
        <w:top w:val="none" w:sz="0" w:space="0" w:color="auto"/>
        <w:left w:val="none" w:sz="0" w:space="0" w:color="auto"/>
        <w:bottom w:val="none" w:sz="0" w:space="0" w:color="auto"/>
        <w:right w:val="none" w:sz="0" w:space="0" w:color="auto"/>
      </w:divBdr>
    </w:div>
    <w:div w:id="1183667890">
      <w:bodyDiv w:val="1"/>
      <w:marLeft w:val="0"/>
      <w:marRight w:val="0"/>
      <w:marTop w:val="0"/>
      <w:marBottom w:val="0"/>
      <w:divBdr>
        <w:top w:val="none" w:sz="0" w:space="0" w:color="auto"/>
        <w:left w:val="none" w:sz="0" w:space="0" w:color="auto"/>
        <w:bottom w:val="none" w:sz="0" w:space="0" w:color="auto"/>
        <w:right w:val="none" w:sz="0" w:space="0" w:color="auto"/>
      </w:divBdr>
    </w:div>
    <w:div w:id="1184786007">
      <w:bodyDiv w:val="1"/>
      <w:marLeft w:val="0"/>
      <w:marRight w:val="0"/>
      <w:marTop w:val="0"/>
      <w:marBottom w:val="0"/>
      <w:divBdr>
        <w:top w:val="none" w:sz="0" w:space="0" w:color="auto"/>
        <w:left w:val="none" w:sz="0" w:space="0" w:color="auto"/>
        <w:bottom w:val="none" w:sz="0" w:space="0" w:color="auto"/>
        <w:right w:val="none" w:sz="0" w:space="0" w:color="auto"/>
      </w:divBdr>
    </w:div>
    <w:div w:id="1186749912">
      <w:bodyDiv w:val="1"/>
      <w:marLeft w:val="0"/>
      <w:marRight w:val="0"/>
      <w:marTop w:val="0"/>
      <w:marBottom w:val="0"/>
      <w:divBdr>
        <w:top w:val="none" w:sz="0" w:space="0" w:color="auto"/>
        <w:left w:val="none" w:sz="0" w:space="0" w:color="auto"/>
        <w:bottom w:val="none" w:sz="0" w:space="0" w:color="auto"/>
        <w:right w:val="none" w:sz="0" w:space="0" w:color="auto"/>
      </w:divBdr>
    </w:div>
    <w:div w:id="1214001586">
      <w:bodyDiv w:val="1"/>
      <w:marLeft w:val="0"/>
      <w:marRight w:val="0"/>
      <w:marTop w:val="0"/>
      <w:marBottom w:val="0"/>
      <w:divBdr>
        <w:top w:val="none" w:sz="0" w:space="0" w:color="auto"/>
        <w:left w:val="none" w:sz="0" w:space="0" w:color="auto"/>
        <w:bottom w:val="none" w:sz="0" w:space="0" w:color="auto"/>
        <w:right w:val="none" w:sz="0" w:space="0" w:color="auto"/>
      </w:divBdr>
    </w:div>
    <w:div w:id="1247180673">
      <w:bodyDiv w:val="1"/>
      <w:marLeft w:val="0"/>
      <w:marRight w:val="0"/>
      <w:marTop w:val="0"/>
      <w:marBottom w:val="0"/>
      <w:divBdr>
        <w:top w:val="none" w:sz="0" w:space="0" w:color="auto"/>
        <w:left w:val="none" w:sz="0" w:space="0" w:color="auto"/>
        <w:bottom w:val="none" w:sz="0" w:space="0" w:color="auto"/>
        <w:right w:val="none" w:sz="0" w:space="0" w:color="auto"/>
      </w:divBdr>
    </w:div>
    <w:div w:id="1264069209">
      <w:bodyDiv w:val="1"/>
      <w:marLeft w:val="0"/>
      <w:marRight w:val="0"/>
      <w:marTop w:val="0"/>
      <w:marBottom w:val="0"/>
      <w:divBdr>
        <w:top w:val="none" w:sz="0" w:space="0" w:color="auto"/>
        <w:left w:val="none" w:sz="0" w:space="0" w:color="auto"/>
        <w:bottom w:val="none" w:sz="0" w:space="0" w:color="auto"/>
        <w:right w:val="none" w:sz="0" w:space="0" w:color="auto"/>
      </w:divBdr>
    </w:div>
    <w:div w:id="1265727348">
      <w:bodyDiv w:val="1"/>
      <w:marLeft w:val="0"/>
      <w:marRight w:val="0"/>
      <w:marTop w:val="0"/>
      <w:marBottom w:val="0"/>
      <w:divBdr>
        <w:top w:val="none" w:sz="0" w:space="0" w:color="auto"/>
        <w:left w:val="none" w:sz="0" w:space="0" w:color="auto"/>
        <w:bottom w:val="none" w:sz="0" w:space="0" w:color="auto"/>
        <w:right w:val="none" w:sz="0" w:space="0" w:color="auto"/>
      </w:divBdr>
    </w:div>
    <w:div w:id="1266226590">
      <w:bodyDiv w:val="1"/>
      <w:marLeft w:val="0"/>
      <w:marRight w:val="0"/>
      <w:marTop w:val="0"/>
      <w:marBottom w:val="0"/>
      <w:divBdr>
        <w:top w:val="none" w:sz="0" w:space="0" w:color="auto"/>
        <w:left w:val="none" w:sz="0" w:space="0" w:color="auto"/>
        <w:bottom w:val="none" w:sz="0" w:space="0" w:color="auto"/>
        <w:right w:val="none" w:sz="0" w:space="0" w:color="auto"/>
      </w:divBdr>
    </w:div>
    <w:div w:id="1266420857">
      <w:bodyDiv w:val="1"/>
      <w:marLeft w:val="0"/>
      <w:marRight w:val="0"/>
      <w:marTop w:val="0"/>
      <w:marBottom w:val="0"/>
      <w:divBdr>
        <w:top w:val="none" w:sz="0" w:space="0" w:color="auto"/>
        <w:left w:val="none" w:sz="0" w:space="0" w:color="auto"/>
        <w:bottom w:val="none" w:sz="0" w:space="0" w:color="auto"/>
        <w:right w:val="none" w:sz="0" w:space="0" w:color="auto"/>
      </w:divBdr>
    </w:div>
    <w:div w:id="1277911607">
      <w:bodyDiv w:val="1"/>
      <w:marLeft w:val="0"/>
      <w:marRight w:val="0"/>
      <w:marTop w:val="0"/>
      <w:marBottom w:val="0"/>
      <w:divBdr>
        <w:top w:val="none" w:sz="0" w:space="0" w:color="auto"/>
        <w:left w:val="none" w:sz="0" w:space="0" w:color="auto"/>
        <w:bottom w:val="none" w:sz="0" w:space="0" w:color="auto"/>
        <w:right w:val="none" w:sz="0" w:space="0" w:color="auto"/>
      </w:divBdr>
    </w:div>
    <w:div w:id="1281495740">
      <w:bodyDiv w:val="1"/>
      <w:marLeft w:val="0"/>
      <w:marRight w:val="0"/>
      <w:marTop w:val="0"/>
      <w:marBottom w:val="0"/>
      <w:divBdr>
        <w:top w:val="none" w:sz="0" w:space="0" w:color="auto"/>
        <w:left w:val="none" w:sz="0" w:space="0" w:color="auto"/>
        <w:bottom w:val="none" w:sz="0" w:space="0" w:color="auto"/>
        <w:right w:val="none" w:sz="0" w:space="0" w:color="auto"/>
      </w:divBdr>
    </w:div>
    <w:div w:id="1287197588">
      <w:bodyDiv w:val="1"/>
      <w:marLeft w:val="0"/>
      <w:marRight w:val="0"/>
      <w:marTop w:val="0"/>
      <w:marBottom w:val="0"/>
      <w:divBdr>
        <w:top w:val="none" w:sz="0" w:space="0" w:color="auto"/>
        <w:left w:val="none" w:sz="0" w:space="0" w:color="auto"/>
        <w:bottom w:val="none" w:sz="0" w:space="0" w:color="auto"/>
        <w:right w:val="none" w:sz="0" w:space="0" w:color="auto"/>
      </w:divBdr>
    </w:div>
    <w:div w:id="1292594711">
      <w:bodyDiv w:val="1"/>
      <w:marLeft w:val="0"/>
      <w:marRight w:val="0"/>
      <w:marTop w:val="0"/>
      <w:marBottom w:val="0"/>
      <w:divBdr>
        <w:top w:val="none" w:sz="0" w:space="0" w:color="auto"/>
        <w:left w:val="none" w:sz="0" w:space="0" w:color="auto"/>
        <w:bottom w:val="none" w:sz="0" w:space="0" w:color="auto"/>
        <w:right w:val="none" w:sz="0" w:space="0" w:color="auto"/>
      </w:divBdr>
    </w:div>
    <w:div w:id="1297031316">
      <w:bodyDiv w:val="1"/>
      <w:marLeft w:val="0"/>
      <w:marRight w:val="0"/>
      <w:marTop w:val="0"/>
      <w:marBottom w:val="0"/>
      <w:divBdr>
        <w:top w:val="none" w:sz="0" w:space="0" w:color="auto"/>
        <w:left w:val="none" w:sz="0" w:space="0" w:color="auto"/>
        <w:bottom w:val="none" w:sz="0" w:space="0" w:color="auto"/>
        <w:right w:val="none" w:sz="0" w:space="0" w:color="auto"/>
      </w:divBdr>
    </w:div>
    <w:div w:id="1299146114">
      <w:bodyDiv w:val="1"/>
      <w:marLeft w:val="0"/>
      <w:marRight w:val="0"/>
      <w:marTop w:val="0"/>
      <w:marBottom w:val="0"/>
      <w:divBdr>
        <w:top w:val="none" w:sz="0" w:space="0" w:color="auto"/>
        <w:left w:val="none" w:sz="0" w:space="0" w:color="auto"/>
        <w:bottom w:val="none" w:sz="0" w:space="0" w:color="auto"/>
        <w:right w:val="none" w:sz="0" w:space="0" w:color="auto"/>
      </w:divBdr>
    </w:div>
    <w:div w:id="1319769485">
      <w:bodyDiv w:val="1"/>
      <w:marLeft w:val="0"/>
      <w:marRight w:val="0"/>
      <w:marTop w:val="0"/>
      <w:marBottom w:val="0"/>
      <w:divBdr>
        <w:top w:val="none" w:sz="0" w:space="0" w:color="auto"/>
        <w:left w:val="none" w:sz="0" w:space="0" w:color="auto"/>
        <w:bottom w:val="none" w:sz="0" w:space="0" w:color="auto"/>
        <w:right w:val="none" w:sz="0" w:space="0" w:color="auto"/>
      </w:divBdr>
    </w:div>
    <w:div w:id="1332417767">
      <w:bodyDiv w:val="1"/>
      <w:marLeft w:val="0"/>
      <w:marRight w:val="0"/>
      <w:marTop w:val="0"/>
      <w:marBottom w:val="0"/>
      <w:divBdr>
        <w:top w:val="none" w:sz="0" w:space="0" w:color="auto"/>
        <w:left w:val="none" w:sz="0" w:space="0" w:color="auto"/>
        <w:bottom w:val="none" w:sz="0" w:space="0" w:color="auto"/>
        <w:right w:val="none" w:sz="0" w:space="0" w:color="auto"/>
      </w:divBdr>
    </w:div>
    <w:div w:id="1363633298">
      <w:bodyDiv w:val="1"/>
      <w:marLeft w:val="0"/>
      <w:marRight w:val="0"/>
      <w:marTop w:val="0"/>
      <w:marBottom w:val="0"/>
      <w:divBdr>
        <w:top w:val="none" w:sz="0" w:space="0" w:color="auto"/>
        <w:left w:val="none" w:sz="0" w:space="0" w:color="auto"/>
        <w:bottom w:val="none" w:sz="0" w:space="0" w:color="auto"/>
        <w:right w:val="none" w:sz="0" w:space="0" w:color="auto"/>
      </w:divBdr>
    </w:div>
    <w:div w:id="1373773417">
      <w:bodyDiv w:val="1"/>
      <w:marLeft w:val="0"/>
      <w:marRight w:val="0"/>
      <w:marTop w:val="0"/>
      <w:marBottom w:val="0"/>
      <w:divBdr>
        <w:top w:val="none" w:sz="0" w:space="0" w:color="auto"/>
        <w:left w:val="none" w:sz="0" w:space="0" w:color="auto"/>
        <w:bottom w:val="none" w:sz="0" w:space="0" w:color="auto"/>
        <w:right w:val="none" w:sz="0" w:space="0" w:color="auto"/>
      </w:divBdr>
    </w:div>
    <w:div w:id="1378971540">
      <w:bodyDiv w:val="1"/>
      <w:marLeft w:val="0"/>
      <w:marRight w:val="0"/>
      <w:marTop w:val="0"/>
      <w:marBottom w:val="0"/>
      <w:divBdr>
        <w:top w:val="none" w:sz="0" w:space="0" w:color="auto"/>
        <w:left w:val="none" w:sz="0" w:space="0" w:color="auto"/>
        <w:bottom w:val="none" w:sz="0" w:space="0" w:color="auto"/>
        <w:right w:val="none" w:sz="0" w:space="0" w:color="auto"/>
      </w:divBdr>
    </w:div>
    <w:div w:id="1383484484">
      <w:bodyDiv w:val="1"/>
      <w:marLeft w:val="0"/>
      <w:marRight w:val="0"/>
      <w:marTop w:val="0"/>
      <w:marBottom w:val="0"/>
      <w:divBdr>
        <w:top w:val="none" w:sz="0" w:space="0" w:color="auto"/>
        <w:left w:val="none" w:sz="0" w:space="0" w:color="auto"/>
        <w:bottom w:val="none" w:sz="0" w:space="0" w:color="auto"/>
        <w:right w:val="none" w:sz="0" w:space="0" w:color="auto"/>
      </w:divBdr>
    </w:div>
    <w:div w:id="1408381133">
      <w:bodyDiv w:val="1"/>
      <w:marLeft w:val="0"/>
      <w:marRight w:val="0"/>
      <w:marTop w:val="0"/>
      <w:marBottom w:val="0"/>
      <w:divBdr>
        <w:top w:val="none" w:sz="0" w:space="0" w:color="auto"/>
        <w:left w:val="none" w:sz="0" w:space="0" w:color="auto"/>
        <w:bottom w:val="none" w:sz="0" w:space="0" w:color="auto"/>
        <w:right w:val="none" w:sz="0" w:space="0" w:color="auto"/>
      </w:divBdr>
    </w:div>
    <w:div w:id="1416588834">
      <w:bodyDiv w:val="1"/>
      <w:marLeft w:val="0"/>
      <w:marRight w:val="0"/>
      <w:marTop w:val="0"/>
      <w:marBottom w:val="0"/>
      <w:divBdr>
        <w:top w:val="none" w:sz="0" w:space="0" w:color="auto"/>
        <w:left w:val="none" w:sz="0" w:space="0" w:color="auto"/>
        <w:bottom w:val="none" w:sz="0" w:space="0" w:color="auto"/>
        <w:right w:val="none" w:sz="0" w:space="0" w:color="auto"/>
      </w:divBdr>
    </w:div>
    <w:div w:id="1423180818">
      <w:bodyDiv w:val="1"/>
      <w:marLeft w:val="0"/>
      <w:marRight w:val="0"/>
      <w:marTop w:val="0"/>
      <w:marBottom w:val="0"/>
      <w:divBdr>
        <w:top w:val="none" w:sz="0" w:space="0" w:color="auto"/>
        <w:left w:val="none" w:sz="0" w:space="0" w:color="auto"/>
        <w:bottom w:val="none" w:sz="0" w:space="0" w:color="auto"/>
        <w:right w:val="none" w:sz="0" w:space="0" w:color="auto"/>
      </w:divBdr>
    </w:div>
    <w:div w:id="1426918167">
      <w:bodyDiv w:val="1"/>
      <w:marLeft w:val="0"/>
      <w:marRight w:val="0"/>
      <w:marTop w:val="0"/>
      <w:marBottom w:val="0"/>
      <w:divBdr>
        <w:top w:val="none" w:sz="0" w:space="0" w:color="auto"/>
        <w:left w:val="none" w:sz="0" w:space="0" w:color="auto"/>
        <w:bottom w:val="none" w:sz="0" w:space="0" w:color="auto"/>
        <w:right w:val="none" w:sz="0" w:space="0" w:color="auto"/>
      </w:divBdr>
    </w:div>
    <w:div w:id="1441333964">
      <w:bodyDiv w:val="1"/>
      <w:marLeft w:val="0"/>
      <w:marRight w:val="0"/>
      <w:marTop w:val="0"/>
      <w:marBottom w:val="0"/>
      <w:divBdr>
        <w:top w:val="none" w:sz="0" w:space="0" w:color="auto"/>
        <w:left w:val="none" w:sz="0" w:space="0" w:color="auto"/>
        <w:bottom w:val="none" w:sz="0" w:space="0" w:color="auto"/>
        <w:right w:val="none" w:sz="0" w:space="0" w:color="auto"/>
      </w:divBdr>
    </w:div>
    <w:div w:id="1446075493">
      <w:bodyDiv w:val="1"/>
      <w:marLeft w:val="0"/>
      <w:marRight w:val="0"/>
      <w:marTop w:val="0"/>
      <w:marBottom w:val="0"/>
      <w:divBdr>
        <w:top w:val="none" w:sz="0" w:space="0" w:color="auto"/>
        <w:left w:val="none" w:sz="0" w:space="0" w:color="auto"/>
        <w:bottom w:val="none" w:sz="0" w:space="0" w:color="auto"/>
        <w:right w:val="none" w:sz="0" w:space="0" w:color="auto"/>
      </w:divBdr>
    </w:div>
    <w:div w:id="1464539493">
      <w:bodyDiv w:val="1"/>
      <w:marLeft w:val="0"/>
      <w:marRight w:val="0"/>
      <w:marTop w:val="0"/>
      <w:marBottom w:val="0"/>
      <w:divBdr>
        <w:top w:val="none" w:sz="0" w:space="0" w:color="auto"/>
        <w:left w:val="none" w:sz="0" w:space="0" w:color="auto"/>
        <w:bottom w:val="none" w:sz="0" w:space="0" w:color="auto"/>
        <w:right w:val="none" w:sz="0" w:space="0" w:color="auto"/>
      </w:divBdr>
    </w:div>
    <w:div w:id="1469397611">
      <w:bodyDiv w:val="1"/>
      <w:marLeft w:val="0"/>
      <w:marRight w:val="0"/>
      <w:marTop w:val="0"/>
      <w:marBottom w:val="0"/>
      <w:divBdr>
        <w:top w:val="none" w:sz="0" w:space="0" w:color="auto"/>
        <w:left w:val="none" w:sz="0" w:space="0" w:color="auto"/>
        <w:bottom w:val="none" w:sz="0" w:space="0" w:color="auto"/>
        <w:right w:val="none" w:sz="0" w:space="0" w:color="auto"/>
      </w:divBdr>
    </w:div>
    <w:div w:id="1474567195">
      <w:bodyDiv w:val="1"/>
      <w:marLeft w:val="0"/>
      <w:marRight w:val="0"/>
      <w:marTop w:val="0"/>
      <w:marBottom w:val="0"/>
      <w:divBdr>
        <w:top w:val="none" w:sz="0" w:space="0" w:color="auto"/>
        <w:left w:val="none" w:sz="0" w:space="0" w:color="auto"/>
        <w:bottom w:val="none" w:sz="0" w:space="0" w:color="auto"/>
        <w:right w:val="none" w:sz="0" w:space="0" w:color="auto"/>
      </w:divBdr>
    </w:div>
    <w:div w:id="1475295377">
      <w:bodyDiv w:val="1"/>
      <w:marLeft w:val="0"/>
      <w:marRight w:val="0"/>
      <w:marTop w:val="0"/>
      <w:marBottom w:val="0"/>
      <w:divBdr>
        <w:top w:val="none" w:sz="0" w:space="0" w:color="auto"/>
        <w:left w:val="none" w:sz="0" w:space="0" w:color="auto"/>
        <w:bottom w:val="none" w:sz="0" w:space="0" w:color="auto"/>
        <w:right w:val="none" w:sz="0" w:space="0" w:color="auto"/>
      </w:divBdr>
    </w:div>
    <w:div w:id="1519351534">
      <w:bodyDiv w:val="1"/>
      <w:marLeft w:val="0"/>
      <w:marRight w:val="0"/>
      <w:marTop w:val="0"/>
      <w:marBottom w:val="0"/>
      <w:divBdr>
        <w:top w:val="none" w:sz="0" w:space="0" w:color="auto"/>
        <w:left w:val="none" w:sz="0" w:space="0" w:color="auto"/>
        <w:bottom w:val="none" w:sz="0" w:space="0" w:color="auto"/>
        <w:right w:val="none" w:sz="0" w:space="0" w:color="auto"/>
      </w:divBdr>
    </w:div>
    <w:div w:id="1524786779">
      <w:bodyDiv w:val="1"/>
      <w:marLeft w:val="0"/>
      <w:marRight w:val="0"/>
      <w:marTop w:val="0"/>
      <w:marBottom w:val="0"/>
      <w:divBdr>
        <w:top w:val="none" w:sz="0" w:space="0" w:color="auto"/>
        <w:left w:val="none" w:sz="0" w:space="0" w:color="auto"/>
        <w:bottom w:val="none" w:sz="0" w:space="0" w:color="auto"/>
        <w:right w:val="none" w:sz="0" w:space="0" w:color="auto"/>
      </w:divBdr>
    </w:div>
    <w:div w:id="1530098320">
      <w:bodyDiv w:val="1"/>
      <w:marLeft w:val="0"/>
      <w:marRight w:val="0"/>
      <w:marTop w:val="0"/>
      <w:marBottom w:val="0"/>
      <w:divBdr>
        <w:top w:val="none" w:sz="0" w:space="0" w:color="auto"/>
        <w:left w:val="none" w:sz="0" w:space="0" w:color="auto"/>
        <w:bottom w:val="none" w:sz="0" w:space="0" w:color="auto"/>
        <w:right w:val="none" w:sz="0" w:space="0" w:color="auto"/>
      </w:divBdr>
    </w:div>
    <w:div w:id="1530608945">
      <w:bodyDiv w:val="1"/>
      <w:marLeft w:val="0"/>
      <w:marRight w:val="0"/>
      <w:marTop w:val="0"/>
      <w:marBottom w:val="0"/>
      <w:divBdr>
        <w:top w:val="none" w:sz="0" w:space="0" w:color="auto"/>
        <w:left w:val="none" w:sz="0" w:space="0" w:color="auto"/>
        <w:bottom w:val="none" w:sz="0" w:space="0" w:color="auto"/>
        <w:right w:val="none" w:sz="0" w:space="0" w:color="auto"/>
      </w:divBdr>
    </w:div>
    <w:div w:id="1553544574">
      <w:bodyDiv w:val="1"/>
      <w:marLeft w:val="0"/>
      <w:marRight w:val="0"/>
      <w:marTop w:val="0"/>
      <w:marBottom w:val="0"/>
      <w:divBdr>
        <w:top w:val="none" w:sz="0" w:space="0" w:color="auto"/>
        <w:left w:val="none" w:sz="0" w:space="0" w:color="auto"/>
        <w:bottom w:val="none" w:sz="0" w:space="0" w:color="auto"/>
        <w:right w:val="none" w:sz="0" w:space="0" w:color="auto"/>
      </w:divBdr>
    </w:div>
    <w:div w:id="1556701474">
      <w:bodyDiv w:val="1"/>
      <w:marLeft w:val="0"/>
      <w:marRight w:val="0"/>
      <w:marTop w:val="0"/>
      <w:marBottom w:val="0"/>
      <w:divBdr>
        <w:top w:val="none" w:sz="0" w:space="0" w:color="auto"/>
        <w:left w:val="none" w:sz="0" w:space="0" w:color="auto"/>
        <w:bottom w:val="none" w:sz="0" w:space="0" w:color="auto"/>
        <w:right w:val="none" w:sz="0" w:space="0" w:color="auto"/>
      </w:divBdr>
    </w:div>
    <w:div w:id="1570656657">
      <w:bodyDiv w:val="1"/>
      <w:marLeft w:val="0"/>
      <w:marRight w:val="0"/>
      <w:marTop w:val="0"/>
      <w:marBottom w:val="0"/>
      <w:divBdr>
        <w:top w:val="none" w:sz="0" w:space="0" w:color="auto"/>
        <w:left w:val="none" w:sz="0" w:space="0" w:color="auto"/>
        <w:bottom w:val="none" w:sz="0" w:space="0" w:color="auto"/>
        <w:right w:val="none" w:sz="0" w:space="0" w:color="auto"/>
      </w:divBdr>
    </w:div>
    <w:div w:id="1571310023">
      <w:bodyDiv w:val="1"/>
      <w:marLeft w:val="0"/>
      <w:marRight w:val="0"/>
      <w:marTop w:val="0"/>
      <w:marBottom w:val="0"/>
      <w:divBdr>
        <w:top w:val="none" w:sz="0" w:space="0" w:color="auto"/>
        <w:left w:val="none" w:sz="0" w:space="0" w:color="auto"/>
        <w:bottom w:val="none" w:sz="0" w:space="0" w:color="auto"/>
        <w:right w:val="none" w:sz="0" w:space="0" w:color="auto"/>
      </w:divBdr>
    </w:div>
    <w:div w:id="1586842329">
      <w:bodyDiv w:val="1"/>
      <w:marLeft w:val="0"/>
      <w:marRight w:val="0"/>
      <w:marTop w:val="0"/>
      <w:marBottom w:val="0"/>
      <w:divBdr>
        <w:top w:val="none" w:sz="0" w:space="0" w:color="auto"/>
        <w:left w:val="none" w:sz="0" w:space="0" w:color="auto"/>
        <w:bottom w:val="none" w:sz="0" w:space="0" w:color="auto"/>
        <w:right w:val="none" w:sz="0" w:space="0" w:color="auto"/>
      </w:divBdr>
    </w:div>
    <w:div w:id="1618297755">
      <w:bodyDiv w:val="1"/>
      <w:marLeft w:val="0"/>
      <w:marRight w:val="0"/>
      <w:marTop w:val="0"/>
      <w:marBottom w:val="0"/>
      <w:divBdr>
        <w:top w:val="none" w:sz="0" w:space="0" w:color="auto"/>
        <w:left w:val="none" w:sz="0" w:space="0" w:color="auto"/>
        <w:bottom w:val="none" w:sz="0" w:space="0" w:color="auto"/>
        <w:right w:val="none" w:sz="0" w:space="0" w:color="auto"/>
      </w:divBdr>
    </w:div>
    <w:div w:id="1636832233">
      <w:bodyDiv w:val="1"/>
      <w:marLeft w:val="0"/>
      <w:marRight w:val="0"/>
      <w:marTop w:val="0"/>
      <w:marBottom w:val="0"/>
      <w:divBdr>
        <w:top w:val="none" w:sz="0" w:space="0" w:color="auto"/>
        <w:left w:val="none" w:sz="0" w:space="0" w:color="auto"/>
        <w:bottom w:val="none" w:sz="0" w:space="0" w:color="auto"/>
        <w:right w:val="none" w:sz="0" w:space="0" w:color="auto"/>
      </w:divBdr>
    </w:div>
    <w:div w:id="1655798119">
      <w:bodyDiv w:val="1"/>
      <w:marLeft w:val="0"/>
      <w:marRight w:val="0"/>
      <w:marTop w:val="0"/>
      <w:marBottom w:val="0"/>
      <w:divBdr>
        <w:top w:val="none" w:sz="0" w:space="0" w:color="auto"/>
        <w:left w:val="none" w:sz="0" w:space="0" w:color="auto"/>
        <w:bottom w:val="none" w:sz="0" w:space="0" w:color="auto"/>
        <w:right w:val="none" w:sz="0" w:space="0" w:color="auto"/>
      </w:divBdr>
    </w:div>
    <w:div w:id="1656030202">
      <w:bodyDiv w:val="1"/>
      <w:marLeft w:val="0"/>
      <w:marRight w:val="0"/>
      <w:marTop w:val="0"/>
      <w:marBottom w:val="0"/>
      <w:divBdr>
        <w:top w:val="none" w:sz="0" w:space="0" w:color="auto"/>
        <w:left w:val="none" w:sz="0" w:space="0" w:color="auto"/>
        <w:bottom w:val="none" w:sz="0" w:space="0" w:color="auto"/>
        <w:right w:val="none" w:sz="0" w:space="0" w:color="auto"/>
      </w:divBdr>
    </w:div>
    <w:div w:id="1657145427">
      <w:bodyDiv w:val="1"/>
      <w:marLeft w:val="0"/>
      <w:marRight w:val="0"/>
      <w:marTop w:val="0"/>
      <w:marBottom w:val="0"/>
      <w:divBdr>
        <w:top w:val="none" w:sz="0" w:space="0" w:color="auto"/>
        <w:left w:val="none" w:sz="0" w:space="0" w:color="auto"/>
        <w:bottom w:val="none" w:sz="0" w:space="0" w:color="auto"/>
        <w:right w:val="none" w:sz="0" w:space="0" w:color="auto"/>
      </w:divBdr>
    </w:div>
    <w:div w:id="1683586686">
      <w:bodyDiv w:val="1"/>
      <w:marLeft w:val="0"/>
      <w:marRight w:val="0"/>
      <w:marTop w:val="0"/>
      <w:marBottom w:val="0"/>
      <w:divBdr>
        <w:top w:val="none" w:sz="0" w:space="0" w:color="auto"/>
        <w:left w:val="none" w:sz="0" w:space="0" w:color="auto"/>
        <w:bottom w:val="none" w:sz="0" w:space="0" w:color="auto"/>
        <w:right w:val="none" w:sz="0" w:space="0" w:color="auto"/>
      </w:divBdr>
    </w:div>
    <w:div w:id="1689211563">
      <w:bodyDiv w:val="1"/>
      <w:marLeft w:val="0"/>
      <w:marRight w:val="0"/>
      <w:marTop w:val="0"/>
      <w:marBottom w:val="0"/>
      <w:divBdr>
        <w:top w:val="none" w:sz="0" w:space="0" w:color="auto"/>
        <w:left w:val="none" w:sz="0" w:space="0" w:color="auto"/>
        <w:bottom w:val="none" w:sz="0" w:space="0" w:color="auto"/>
        <w:right w:val="none" w:sz="0" w:space="0" w:color="auto"/>
      </w:divBdr>
    </w:div>
    <w:div w:id="1694459552">
      <w:bodyDiv w:val="1"/>
      <w:marLeft w:val="0"/>
      <w:marRight w:val="0"/>
      <w:marTop w:val="0"/>
      <w:marBottom w:val="0"/>
      <w:divBdr>
        <w:top w:val="none" w:sz="0" w:space="0" w:color="auto"/>
        <w:left w:val="none" w:sz="0" w:space="0" w:color="auto"/>
        <w:bottom w:val="none" w:sz="0" w:space="0" w:color="auto"/>
        <w:right w:val="none" w:sz="0" w:space="0" w:color="auto"/>
      </w:divBdr>
    </w:div>
    <w:div w:id="1695033972">
      <w:bodyDiv w:val="1"/>
      <w:marLeft w:val="0"/>
      <w:marRight w:val="0"/>
      <w:marTop w:val="0"/>
      <w:marBottom w:val="0"/>
      <w:divBdr>
        <w:top w:val="none" w:sz="0" w:space="0" w:color="auto"/>
        <w:left w:val="none" w:sz="0" w:space="0" w:color="auto"/>
        <w:bottom w:val="none" w:sz="0" w:space="0" w:color="auto"/>
        <w:right w:val="none" w:sz="0" w:space="0" w:color="auto"/>
      </w:divBdr>
    </w:div>
    <w:div w:id="1739740666">
      <w:bodyDiv w:val="1"/>
      <w:marLeft w:val="0"/>
      <w:marRight w:val="0"/>
      <w:marTop w:val="0"/>
      <w:marBottom w:val="0"/>
      <w:divBdr>
        <w:top w:val="none" w:sz="0" w:space="0" w:color="auto"/>
        <w:left w:val="none" w:sz="0" w:space="0" w:color="auto"/>
        <w:bottom w:val="none" w:sz="0" w:space="0" w:color="auto"/>
        <w:right w:val="none" w:sz="0" w:space="0" w:color="auto"/>
      </w:divBdr>
    </w:div>
    <w:div w:id="1759642043">
      <w:bodyDiv w:val="1"/>
      <w:marLeft w:val="0"/>
      <w:marRight w:val="0"/>
      <w:marTop w:val="0"/>
      <w:marBottom w:val="0"/>
      <w:divBdr>
        <w:top w:val="none" w:sz="0" w:space="0" w:color="auto"/>
        <w:left w:val="none" w:sz="0" w:space="0" w:color="auto"/>
        <w:bottom w:val="none" w:sz="0" w:space="0" w:color="auto"/>
        <w:right w:val="none" w:sz="0" w:space="0" w:color="auto"/>
      </w:divBdr>
    </w:div>
    <w:div w:id="1761944471">
      <w:bodyDiv w:val="1"/>
      <w:marLeft w:val="0"/>
      <w:marRight w:val="0"/>
      <w:marTop w:val="0"/>
      <w:marBottom w:val="0"/>
      <w:divBdr>
        <w:top w:val="none" w:sz="0" w:space="0" w:color="auto"/>
        <w:left w:val="none" w:sz="0" w:space="0" w:color="auto"/>
        <w:bottom w:val="none" w:sz="0" w:space="0" w:color="auto"/>
        <w:right w:val="none" w:sz="0" w:space="0" w:color="auto"/>
      </w:divBdr>
    </w:div>
    <w:div w:id="1767194277">
      <w:bodyDiv w:val="1"/>
      <w:marLeft w:val="0"/>
      <w:marRight w:val="0"/>
      <w:marTop w:val="0"/>
      <w:marBottom w:val="0"/>
      <w:divBdr>
        <w:top w:val="none" w:sz="0" w:space="0" w:color="auto"/>
        <w:left w:val="none" w:sz="0" w:space="0" w:color="auto"/>
        <w:bottom w:val="none" w:sz="0" w:space="0" w:color="auto"/>
        <w:right w:val="none" w:sz="0" w:space="0" w:color="auto"/>
      </w:divBdr>
    </w:div>
    <w:div w:id="1785072252">
      <w:bodyDiv w:val="1"/>
      <w:marLeft w:val="0"/>
      <w:marRight w:val="0"/>
      <w:marTop w:val="0"/>
      <w:marBottom w:val="0"/>
      <w:divBdr>
        <w:top w:val="none" w:sz="0" w:space="0" w:color="auto"/>
        <w:left w:val="none" w:sz="0" w:space="0" w:color="auto"/>
        <w:bottom w:val="none" w:sz="0" w:space="0" w:color="auto"/>
        <w:right w:val="none" w:sz="0" w:space="0" w:color="auto"/>
      </w:divBdr>
    </w:div>
    <w:div w:id="1790657390">
      <w:bodyDiv w:val="1"/>
      <w:marLeft w:val="0"/>
      <w:marRight w:val="0"/>
      <w:marTop w:val="0"/>
      <w:marBottom w:val="0"/>
      <w:divBdr>
        <w:top w:val="none" w:sz="0" w:space="0" w:color="auto"/>
        <w:left w:val="none" w:sz="0" w:space="0" w:color="auto"/>
        <w:bottom w:val="none" w:sz="0" w:space="0" w:color="auto"/>
        <w:right w:val="none" w:sz="0" w:space="0" w:color="auto"/>
      </w:divBdr>
    </w:div>
    <w:div w:id="1793667495">
      <w:bodyDiv w:val="1"/>
      <w:marLeft w:val="0"/>
      <w:marRight w:val="0"/>
      <w:marTop w:val="0"/>
      <w:marBottom w:val="0"/>
      <w:divBdr>
        <w:top w:val="none" w:sz="0" w:space="0" w:color="auto"/>
        <w:left w:val="none" w:sz="0" w:space="0" w:color="auto"/>
        <w:bottom w:val="none" w:sz="0" w:space="0" w:color="auto"/>
        <w:right w:val="none" w:sz="0" w:space="0" w:color="auto"/>
      </w:divBdr>
    </w:div>
    <w:div w:id="1794791108">
      <w:bodyDiv w:val="1"/>
      <w:marLeft w:val="0"/>
      <w:marRight w:val="0"/>
      <w:marTop w:val="0"/>
      <w:marBottom w:val="0"/>
      <w:divBdr>
        <w:top w:val="none" w:sz="0" w:space="0" w:color="auto"/>
        <w:left w:val="none" w:sz="0" w:space="0" w:color="auto"/>
        <w:bottom w:val="none" w:sz="0" w:space="0" w:color="auto"/>
        <w:right w:val="none" w:sz="0" w:space="0" w:color="auto"/>
      </w:divBdr>
    </w:div>
    <w:div w:id="1800537761">
      <w:bodyDiv w:val="1"/>
      <w:marLeft w:val="0"/>
      <w:marRight w:val="0"/>
      <w:marTop w:val="0"/>
      <w:marBottom w:val="0"/>
      <w:divBdr>
        <w:top w:val="none" w:sz="0" w:space="0" w:color="auto"/>
        <w:left w:val="none" w:sz="0" w:space="0" w:color="auto"/>
        <w:bottom w:val="none" w:sz="0" w:space="0" w:color="auto"/>
        <w:right w:val="none" w:sz="0" w:space="0" w:color="auto"/>
      </w:divBdr>
    </w:div>
    <w:div w:id="1831753642">
      <w:bodyDiv w:val="1"/>
      <w:marLeft w:val="0"/>
      <w:marRight w:val="0"/>
      <w:marTop w:val="0"/>
      <w:marBottom w:val="0"/>
      <w:divBdr>
        <w:top w:val="none" w:sz="0" w:space="0" w:color="auto"/>
        <w:left w:val="none" w:sz="0" w:space="0" w:color="auto"/>
        <w:bottom w:val="none" w:sz="0" w:space="0" w:color="auto"/>
        <w:right w:val="none" w:sz="0" w:space="0" w:color="auto"/>
      </w:divBdr>
    </w:div>
    <w:div w:id="1832984074">
      <w:bodyDiv w:val="1"/>
      <w:marLeft w:val="0"/>
      <w:marRight w:val="0"/>
      <w:marTop w:val="0"/>
      <w:marBottom w:val="0"/>
      <w:divBdr>
        <w:top w:val="none" w:sz="0" w:space="0" w:color="auto"/>
        <w:left w:val="none" w:sz="0" w:space="0" w:color="auto"/>
        <w:bottom w:val="none" w:sz="0" w:space="0" w:color="auto"/>
        <w:right w:val="none" w:sz="0" w:space="0" w:color="auto"/>
      </w:divBdr>
    </w:div>
    <w:div w:id="1844973592">
      <w:bodyDiv w:val="1"/>
      <w:marLeft w:val="0"/>
      <w:marRight w:val="0"/>
      <w:marTop w:val="0"/>
      <w:marBottom w:val="0"/>
      <w:divBdr>
        <w:top w:val="none" w:sz="0" w:space="0" w:color="auto"/>
        <w:left w:val="none" w:sz="0" w:space="0" w:color="auto"/>
        <w:bottom w:val="none" w:sz="0" w:space="0" w:color="auto"/>
        <w:right w:val="none" w:sz="0" w:space="0" w:color="auto"/>
      </w:divBdr>
    </w:div>
    <w:div w:id="1853912178">
      <w:bodyDiv w:val="1"/>
      <w:marLeft w:val="0"/>
      <w:marRight w:val="0"/>
      <w:marTop w:val="0"/>
      <w:marBottom w:val="0"/>
      <w:divBdr>
        <w:top w:val="none" w:sz="0" w:space="0" w:color="auto"/>
        <w:left w:val="none" w:sz="0" w:space="0" w:color="auto"/>
        <w:bottom w:val="none" w:sz="0" w:space="0" w:color="auto"/>
        <w:right w:val="none" w:sz="0" w:space="0" w:color="auto"/>
      </w:divBdr>
    </w:div>
    <w:div w:id="1880388905">
      <w:bodyDiv w:val="1"/>
      <w:marLeft w:val="0"/>
      <w:marRight w:val="0"/>
      <w:marTop w:val="0"/>
      <w:marBottom w:val="0"/>
      <w:divBdr>
        <w:top w:val="none" w:sz="0" w:space="0" w:color="auto"/>
        <w:left w:val="none" w:sz="0" w:space="0" w:color="auto"/>
        <w:bottom w:val="none" w:sz="0" w:space="0" w:color="auto"/>
        <w:right w:val="none" w:sz="0" w:space="0" w:color="auto"/>
      </w:divBdr>
    </w:div>
    <w:div w:id="1889798321">
      <w:bodyDiv w:val="1"/>
      <w:marLeft w:val="0"/>
      <w:marRight w:val="0"/>
      <w:marTop w:val="0"/>
      <w:marBottom w:val="0"/>
      <w:divBdr>
        <w:top w:val="none" w:sz="0" w:space="0" w:color="auto"/>
        <w:left w:val="none" w:sz="0" w:space="0" w:color="auto"/>
        <w:bottom w:val="none" w:sz="0" w:space="0" w:color="auto"/>
        <w:right w:val="none" w:sz="0" w:space="0" w:color="auto"/>
      </w:divBdr>
    </w:div>
    <w:div w:id="1895382370">
      <w:bodyDiv w:val="1"/>
      <w:marLeft w:val="0"/>
      <w:marRight w:val="0"/>
      <w:marTop w:val="0"/>
      <w:marBottom w:val="0"/>
      <w:divBdr>
        <w:top w:val="none" w:sz="0" w:space="0" w:color="auto"/>
        <w:left w:val="none" w:sz="0" w:space="0" w:color="auto"/>
        <w:bottom w:val="none" w:sz="0" w:space="0" w:color="auto"/>
        <w:right w:val="none" w:sz="0" w:space="0" w:color="auto"/>
      </w:divBdr>
    </w:div>
    <w:div w:id="1913084371">
      <w:bodyDiv w:val="1"/>
      <w:marLeft w:val="0"/>
      <w:marRight w:val="0"/>
      <w:marTop w:val="0"/>
      <w:marBottom w:val="0"/>
      <w:divBdr>
        <w:top w:val="none" w:sz="0" w:space="0" w:color="auto"/>
        <w:left w:val="none" w:sz="0" w:space="0" w:color="auto"/>
        <w:bottom w:val="none" w:sz="0" w:space="0" w:color="auto"/>
        <w:right w:val="none" w:sz="0" w:space="0" w:color="auto"/>
      </w:divBdr>
    </w:div>
    <w:div w:id="1922256299">
      <w:bodyDiv w:val="1"/>
      <w:marLeft w:val="0"/>
      <w:marRight w:val="0"/>
      <w:marTop w:val="0"/>
      <w:marBottom w:val="0"/>
      <w:divBdr>
        <w:top w:val="none" w:sz="0" w:space="0" w:color="auto"/>
        <w:left w:val="none" w:sz="0" w:space="0" w:color="auto"/>
        <w:bottom w:val="none" w:sz="0" w:space="0" w:color="auto"/>
        <w:right w:val="none" w:sz="0" w:space="0" w:color="auto"/>
      </w:divBdr>
    </w:div>
    <w:div w:id="1938706685">
      <w:bodyDiv w:val="1"/>
      <w:marLeft w:val="0"/>
      <w:marRight w:val="0"/>
      <w:marTop w:val="0"/>
      <w:marBottom w:val="0"/>
      <w:divBdr>
        <w:top w:val="none" w:sz="0" w:space="0" w:color="auto"/>
        <w:left w:val="none" w:sz="0" w:space="0" w:color="auto"/>
        <w:bottom w:val="none" w:sz="0" w:space="0" w:color="auto"/>
        <w:right w:val="none" w:sz="0" w:space="0" w:color="auto"/>
      </w:divBdr>
    </w:div>
    <w:div w:id="1964654859">
      <w:bodyDiv w:val="1"/>
      <w:marLeft w:val="0"/>
      <w:marRight w:val="0"/>
      <w:marTop w:val="0"/>
      <w:marBottom w:val="0"/>
      <w:divBdr>
        <w:top w:val="none" w:sz="0" w:space="0" w:color="auto"/>
        <w:left w:val="none" w:sz="0" w:space="0" w:color="auto"/>
        <w:bottom w:val="none" w:sz="0" w:space="0" w:color="auto"/>
        <w:right w:val="none" w:sz="0" w:space="0" w:color="auto"/>
      </w:divBdr>
    </w:div>
    <w:div w:id="1977833095">
      <w:bodyDiv w:val="1"/>
      <w:marLeft w:val="0"/>
      <w:marRight w:val="0"/>
      <w:marTop w:val="0"/>
      <w:marBottom w:val="0"/>
      <w:divBdr>
        <w:top w:val="none" w:sz="0" w:space="0" w:color="auto"/>
        <w:left w:val="none" w:sz="0" w:space="0" w:color="auto"/>
        <w:bottom w:val="none" w:sz="0" w:space="0" w:color="auto"/>
        <w:right w:val="none" w:sz="0" w:space="0" w:color="auto"/>
      </w:divBdr>
    </w:div>
    <w:div w:id="1978027472">
      <w:bodyDiv w:val="1"/>
      <w:marLeft w:val="0"/>
      <w:marRight w:val="0"/>
      <w:marTop w:val="0"/>
      <w:marBottom w:val="0"/>
      <w:divBdr>
        <w:top w:val="none" w:sz="0" w:space="0" w:color="auto"/>
        <w:left w:val="none" w:sz="0" w:space="0" w:color="auto"/>
        <w:bottom w:val="none" w:sz="0" w:space="0" w:color="auto"/>
        <w:right w:val="none" w:sz="0" w:space="0" w:color="auto"/>
      </w:divBdr>
    </w:div>
    <w:div w:id="1989237455">
      <w:bodyDiv w:val="1"/>
      <w:marLeft w:val="0"/>
      <w:marRight w:val="0"/>
      <w:marTop w:val="0"/>
      <w:marBottom w:val="0"/>
      <w:divBdr>
        <w:top w:val="none" w:sz="0" w:space="0" w:color="auto"/>
        <w:left w:val="none" w:sz="0" w:space="0" w:color="auto"/>
        <w:bottom w:val="none" w:sz="0" w:space="0" w:color="auto"/>
        <w:right w:val="none" w:sz="0" w:space="0" w:color="auto"/>
      </w:divBdr>
    </w:div>
    <w:div w:id="1992362921">
      <w:bodyDiv w:val="1"/>
      <w:marLeft w:val="0"/>
      <w:marRight w:val="0"/>
      <w:marTop w:val="0"/>
      <w:marBottom w:val="0"/>
      <w:divBdr>
        <w:top w:val="none" w:sz="0" w:space="0" w:color="auto"/>
        <w:left w:val="none" w:sz="0" w:space="0" w:color="auto"/>
        <w:bottom w:val="none" w:sz="0" w:space="0" w:color="auto"/>
        <w:right w:val="none" w:sz="0" w:space="0" w:color="auto"/>
      </w:divBdr>
    </w:div>
    <w:div w:id="2003004428">
      <w:bodyDiv w:val="1"/>
      <w:marLeft w:val="0"/>
      <w:marRight w:val="0"/>
      <w:marTop w:val="0"/>
      <w:marBottom w:val="0"/>
      <w:divBdr>
        <w:top w:val="none" w:sz="0" w:space="0" w:color="auto"/>
        <w:left w:val="none" w:sz="0" w:space="0" w:color="auto"/>
        <w:bottom w:val="none" w:sz="0" w:space="0" w:color="auto"/>
        <w:right w:val="none" w:sz="0" w:space="0" w:color="auto"/>
      </w:divBdr>
    </w:div>
    <w:div w:id="2026201947">
      <w:bodyDiv w:val="1"/>
      <w:marLeft w:val="0"/>
      <w:marRight w:val="0"/>
      <w:marTop w:val="0"/>
      <w:marBottom w:val="0"/>
      <w:divBdr>
        <w:top w:val="none" w:sz="0" w:space="0" w:color="auto"/>
        <w:left w:val="none" w:sz="0" w:space="0" w:color="auto"/>
        <w:bottom w:val="none" w:sz="0" w:space="0" w:color="auto"/>
        <w:right w:val="none" w:sz="0" w:space="0" w:color="auto"/>
      </w:divBdr>
    </w:div>
    <w:div w:id="2033845629">
      <w:bodyDiv w:val="1"/>
      <w:marLeft w:val="0"/>
      <w:marRight w:val="0"/>
      <w:marTop w:val="0"/>
      <w:marBottom w:val="0"/>
      <w:divBdr>
        <w:top w:val="none" w:sz="0" w:space="0" w:color="auto"/>
        <w:left w:val="none" w:sz="0" w:space="0" w:color="auto"/>
        <w:bottom w:val="none" w:sz="0" w:space="0" w:color="auto"/>
        <w:right w:val="none" w:sz="0" w:space="0" w:color="auto"/>
      </w:divBdr>
    </w:div>
    <w:div w:id="2038432346">
      <w:bodyDiv w:val="1"/>
      <w:marLeft w:val="0"/>
      <w:marRight w:val="0"/>
      <w:marTop w:val="0"/>
      <w:marBottom w:val="0"/>
      <w:divBdr>
        <w:top w:val="none" w:sz="0" w:space="0" w:color="auto"/>
        <w:left w:val="none" w:sz="0" w:space="0" w:color="auto"/>
        <w:bottom w:val="none" w:sz="0" w:space="0" w:color="auto"/>
        <w:right w:val="none" w:sz="0" w:space="0" w:color="auto"/>
      </w:divBdr>
    </w:div>
    <w:div w:id="2050642313">
      <w:bodyDiv w:val="1"/>
      <w:marLeft w:val="0"/>
      <w:marRight w:val="0"/>
      <w:marTop w:val="0"/>
      <w:marBottom w:val="0"/>
      <w:divBdr>
        <w:top w:val="none" w:sz="0" w:space="0" w:color="auto"/>
        <w:left w:val="none" w:sz="0" w:space="0" w:color="auto"/>
        <w:bottom w:val="none" w:sz="0" w:space="0" w:color="auto"/>
        <w:right w:val="none" w:sz="0" w:space="0" w:color="auto"/>
      </w:divBdr>
    </w:div>
    <w:div w:id="2052803198">
      <w:bodyDiv w:val="1"/>
      <w:marLeft w:val="0"/>
      <w:marRight w:val="0"/>
      <w:marTop w:val="0"/>
      <w:marBottom w:val="0"/>
      <w:divBdr>
        <w:top w:val="none" w:sz="0" w:space="0" w:color="auto"/>
        <w:left w:val="none" w:sz="0" w:space="0" w:color="auto"/>
        <w:bottom w:val="none" w:sz="0" w:space="0" w:color="auto"/>
        <w:right w:val="none" w:sz="0" w:space="0" w:color="auto"/>
      </w:divBdr>
    </w:div>
    <w:div w:id="2054304882">
      <w:bodyDiv w:val="1"/>
      <w:marLeft w:val="0"/>
      <w:marRight w:val="0"/>
      <w:marTop w:val="0"/>
      <w:marBottom w:val="0"/>
      <w:divBdr>
        <w:top w:val="none" w:sz="0" w:space="0" w:color="auto"/>
        <w:left w:val="none" w:sz="0" w:space="0" w:color="auto"/>
        <w:bottom w:val="none" w:sz="0" w:space="0" w:color="auto"/>
        <w:right w:val="none" w:sz="0" w:space="0" w:color="auto"/>
      </w:divBdr>
    </w:div>
    <w:div w:id="2054621526">
      <w:bodyDiv w:val="1"/>
      <w:marLeft w:val="0"/>
      <w:marRight w:val="0"/>
      <w:marTop w:val="0"/>
      <w:marBottom w:val="0"/>
      <w:divBdr>
        <w:top w:val="none" w:sz="0" w:space="0" w:color="auto"/>
        <w:left w:val="none" w:sz="0" w:space="0" w:color="auto"/>
        <w:bottom w:val="none" w:sz="0" w:space="0" w:color="auto"/>
        <w:right w:val="none" w:sz="0" w:space="0" w:color="auto"/>
      </w:divBdr>
    </w:div>
    <w:div w:id="2105684141">
      <w:bodyDiv w:val="1"/>
      <w:marLeft w:val="0"/>
      <w:marRight w:val="0"/>
      <w:marTop w:val="0"/>
      <w:marBottom w:val="0"/>
      <w:divBdr>
        <w:top w:val="none" w:sz="0" w:space="0" w:color="auto"/>
        <w:left w:val="none" w:sz="0" w:space="0" w:color="auto"/>
        <w:bottom w:val="none" w:sz="0" w:space="0" w:color="auto"/>
        <w:right w:val="none" w:sz="0" w:space="0" w:color="auto"/>
      </w:divBdr>
    </w:div>
    <w:div w:id="2118598903">
      <w:bodyDiv w:val="1"/>
      <w:marLeft w:val="0"/>
      <w:marRight w:val="0"/>
      <w:marTop w:val="0"/>
      <w:marBottom w:val="0"/>
      <w:divBdr>
        <w:top w:val="none" w:sz="0" w:space="0" w:color="auto"/>
        <w:left w:val="none" w:sz="0" w:space="0" w:color="auto"/>
        <w:bottom w:val="none" w:sz="0" w:space="0" w:color="auto"/>
        <w:right w:val="none" w:sz="0" w:space="0" w:color="auto"/>
      </w:divBdr>
    </w:div>
    <w:div w:id="213945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oter" Target="footer51.xml"/><Relationship Id="rId21" Type="http://schemas.openxmlformats.org/officeDocument/2006/relationships/footer" Target="footer7.xml"/><Relationship Id="rId42" Type="http://schemas.openxmlformats.org/officeDocument/2006/relationships/header" Target="header16.xml"/><Relationship Id="rId47" Type="http://schemas.openxmlformats.org/officeDocument/2006/relationships/footer" Target="footer19.xml"/><Relationship Id="rId63" Type="http://schemas.openxmlformats.org/officeDocument/2006/relationships/footer" Target="footer24.xml"/><Relationship Id="rId68" Type="http://schemas.openxmlformats.org/officeDocument/2006/relationships/hyperlink" Target="http://jabar.bps.go.id/new/website/pdf_publikasi/Produksi-Hortikultura-Jawa-Barat-Tahun-2014.pdf" TargetMode="External"/><Relationship Id="rId84" Type="http://schemas.openxmlformats.org/officeDocument/2006/relationships/footer" Target="footer32.xml"/><Relationship Id="rId89" Type="http://schemas.openxmlformats.org/officeDocument/2006/relationships/chart" Target="charts/chart2.xml"/><Relationship Id="rId112" Type="http://schemas.openxmlformats.org/officeDocument/2006/relationships/image" Target="media/image16.png"/><Relationship Id="rId16" Type="http://schemas.openxmlformats.org/officeDocument/2006/relationships/header" Target="header3.xml"/><Relationship Id="rId107" Type="http://schemas.openxmlformats.org/officeDocument/2006/relationships/footer" Target="footer44.xml"/><Relationship Id="rId11" Type="http://schemas.openxmlformats.org/officeDocument/2006/relationships/footer" Target="footer2.xml"/><Relationship Id="rId32" Type="http://schemas.openxmlformats.org/officeDocument/2006/relationships/header" Target="header11.xml"/><Relationship Id="rId37" Type="http://schemas.openxmlformats.org/officeDocument/2006/relationships/footer" Target="footer15.xml"/><Relationship Id="rId53" Type="http://schemas.openxmlformats.org/officeDocument/2006/relationships/package" Target="embeddings/Microsoft_Visio_Drawing1.vsdx"/><Relationship Id="rId58" Type="http://schemas.openxmlformats.org/officeDocument/2006/relationships/header" Target="header20.xml"/><Relationship Id="rId74" Type="http://schemas.openxmlformats.org/officeDocument/2006/relationships/hyperlink" Target="http://repository.unpas.ac.id/3620/1/BAB%20I%20PENDAHULUN.pdf" TargetMode="External"/><Relationship Id="rId79" Type="http://schemas.openxmlformats.org/officeDocument/2006/relationships/header" Target="header27.xml"/><Relationship Id="rId102" Type="http://schemas.openxmlformats.org/officeDocument/2006/relationships/image" Target="media/image12.png"/><Relationship Id="rId123" Type="http://schemas.openxmlformats.org/officeDocument/2006/relationships/footer" Target="footer54.xml"/><Relationship Id="rId5" Type="http://schemas.openxmlformats.org/officeDocument/2006/relationships/settings" Target="settings.xml"/><Relationship Id="rId90" Type="http://schemas.openxmlformats.org/officeDocument/2006/relationships/chart" Target="charts/chart3.xml"/><Relationship Id="rId95" Type="http://schemas.openxmlformats.org/officeDocument/2006/relationships/image" Target="media/image8.png"/><Relationship Id="rId19" Type="http://schemas.openxmlformats.org/officeDocument/2006/relationships/footer" Target="footer6.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10.xml"/><Relationship Id="rId30" Type="http://schemas.openxmlformats.org/officeDocument/2006/relationships/header" Target="header10.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18.xml"/><Relationship Id="rId56" Type="http://schemas.openxmlformats.org/officeDocument/2006/relationships/image" Target="media/image6.emf"/><Relationship Id="rId64" Type="http://schemas.openxmlformats.org/officeDocument/2006/relationships/header" Target="header23.xml"/><Relationship Id="rId69" Type="http://schemas.openxmlformats.org/officeDocument/2006/relationships/hyperlink" Target="http://jabar.bps.go.id/new/website/pdf_publikasi/Produksi-Hortikultura-Jawa-Barat-Tahun-2014.pdf" TargetMode="External"/><Relationship Id="rId77" Type="http://schemas.openxmlformats.org/officeDocument/2006/relationships/footer" Target="footer28.xml"/><Relationship Id="rId100" Type="http://schemas.openxmlformats.org/officeDocument/2006/relationships/footer" Target="footer40.xml"/><Relationship Id="rId105" Type="http://schemas.openxmlformats.org/officeDocument/2006/relationships/footer" Target="footer42.xml"/><Relationship Id="rId113" Type="http://schemas.openxmlformats.org/officeDocument/2006/relationships/footer" Target="footer47.xml"/><Relationship Id="rId118" Type="http://schemas.openxmlformats.org/officeDocument/2006/relationships/image" Target="media/image17.png"/><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21.xml"/><Relationship Id="rId72" Type="http://schemas.openxmlformats.org/officeDocument/2006/relationships/footer" Target="footer27.xml"/><Relationship Id="rId80" Type="http://schemas.openxmlformats.org/officeDocument/2006/relationships/footer" Target="footer29.xml"/><Relationship Id="rId85" Type="http://schemas.openxmlformats.org/officeDocument/2006/relationships/footer" Target="footer33.xml"/><Relationship Id="rId93" Type="http://schemas.openxmlformats.org/officeDocument/2006/relationships/footer" Target="footer36.xml"/><Relationship Id="rId98" Type="http://schemas.openxmlformats.org/officeDocument/2006/relationships/image" Target="media/image10.png"/><Relationship Id="rId121" Type="http://schemas.openxmlformats.org/officeDocument/2006/relationships/footer" Target="footer5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eader" Target="header14.xml"/><Relationship Id="rId46" Type="http://schemas.openxmlformats.org/officeDocument/2006/relationships/header" Target="header17.xml"/><Relationship Id="rId59" Type="http://schemas.openxmlformats.org/officeDocument/2006/relationships/footer" Target="footer22.xml"/><Relationship Id="rId67" Type="http://schemas.openxmlformats.org/officeDocument/2006/relationships/footer" Target="footer26.xml"/><Relationship Id="rId103" Type="http://schemas.openxmlformats.org/officeDocument/2006/relationships/image" Target="media/image13.png"/><Relationship Id="rId108" Type="http://schemas.openxmlformats.org/officeDocument/2006/relationships/image" Target="media/image14.png"/><Relationship Id="rId116" Type="http://schemas.openxmlformats.org/officeDocument/2006/relationships/footer" Target="footer50.xml"/><Relationship Id="rId124" Type="http://schemas.openxmlformats.org/officeDocument/2006/relationships/footer" Target="footer55.xml"/><Relationship Id="rId20" Type="http://schemas.openxmlformats.org/officeDocument/2006/relationships/header" Target="header5.xml"/><Relationship Id="rId41" Type="http://schemas.openxmlformats.org/officeDocument/2006/relationships/footer" Target="footer17.xml"/><Relationship Id="rId54" Type="http://schemas.openxmlformats.org/officeDocument/2006/relationships/image" Target="media/image5.emf"/><Relationship Id="rId62" Type="http://schemas.openxmlformats.org/officeDocument/2006/relationships/header" Target="header22.xml"/><Relationship Id="rId70" Type="http://schemas.openxmlformats.org/officeDocument/2006/relationships/hyperlink" Target="http://pusdatin.setjen.pertanian.go.id/tinymcpuk/gambar/file/jahe2014.pdf" TargetMode="External"/><Relationship Id="rId75" Type="http://schemas.openxmlformats.org/officeDocument/2006/relationships/hyperlink" Target="http://repository.unpas.ac.id/3620/1/BAB%20I%20PENDAHULUN.pdf" TargetMode="External"/><Relationship Id="rId83" Type="http://schemas.openxmlformats.org/officeDocument/2006/relationships/footer" Target="footer31.xml"/><Relationship Id="rId88" Type="http://schemas.openxmlformats.org/officeDocument/2006/relationships/chart" Target="charts/chart1.xml"/><Relationship Id="rId91" Type="http://schemas.openxmlformats.org/officeDocument/2006/relationships/chart" Target="charts/chart4.xml"/><Relationship Id="rId96" Type="http://schemas.openxmlformats.org/officeDocument/2006/relationships/footer" Target="footer38.xml"/><Relationship Id="rId111" Type="http://schemas.openxmlformats.org/officeDocument/2006/relationships/footer" Target="footer4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20.xml"/><Relationship Id="rId57" Type="http://schemas.openxmlformats.org/officeDocument/2006/relationships/package" Target="embeddings/Microsoft_Visio_Drawing3.vsdx"/><Relationship Id="rId106" Type="http://schemas.openxmlformats.org/officeDocument/2006/relationships/footer" Target="footer43.xml"/><Relationship Id="rId114" Type="http://schemas.openxmlformats.org/officeDocument/2006/relationships/footer" Target="footer48.xml"/><Relationship Id="rId119" Type="http://schemas.openxmlformats.org/officeDocument/2006/relationships/footer" Target="footer52.xml"/><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image" Target="media/image2.jpeg"/><Relationship Id="rId52" Type="http://schemas.openxmlformats.org/officeDocument/2006/relationships/image" Target="media/image4.emf"/><Relationship Id="rId60" Type="http://schemas.openxmlformats.org/officeDocument/2006/relationships/header" Target="header21.xml"/><Relationship Id="rId65" Type="http://schemas.openxmlformats.org/officeDocument/2006/relationships/footer" Target="footer25.xml"/><Relationship Id="rId73" Type="http://schemas.openxmlformats.org/officeDocument/2006/relationships/hyperlink" Target="http://repository.unpas.ac.id/3620/1/BAB%20I%20PENDAHULUN.pdf" TargetMode="External"/><Relationship Id="rId78" Type="http://schemas.openxmlformats.org/officeDocument/2006/relationships/hyperlink" Target="http://id.wikipedia.org/wiki/Jahe" TargetMode="External"/><Relationship Id="rId81" Type="http://schemas.openxmlformats.org/officeDocument/2006/relationships/header" Target="header28.xml"/><Relationship Id="rId86" Type="http://schemas.openxmlformats.org/officeDocument/2006/relationships/footer" Target="footer34.xml"/><Relationship Id="rId94" Type="http://schemas.openxmlformats.org/officeDocument/2006/relationships/footer" Target="footer37.xml"/><Relationship Id="rId99" Type="http://schemas.openxmlformats.org/officeDocument/2006/relationships/footer" Target="footer39.xml"/><Relationship Id="rId101" Type="http://schemas.openxmlformats.org/officeDocument/2006/relationships/image" Target="media/image11.png"/><Relationship Id="rId122"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footer" Target="footer16.xml"/><Relationship Id="rId109" Type="http://schemas.openxmlformats.org/officeDocument/2006/relationships/image" Target="media/image15.png"/><Relationship Id="rId34" Type="http://schemas.openxmlformats.org/officeDocument/2006/relationships/header" Target="header12.xml"/><Relationship Id="rId50" Type="http://schemas.openxmlformats.org/officeDocument/2006/relationships/header" Target="header19.xml"/><Relationship Id="rId55" Type="http://schemas.openxmlformats.org/officeDocument/2006/relationships/package" Target="embeddings/Microsoft_Visio_Drawing2.vsdx"/><Relationship Id="rId76" Type="http://schemas.openxmlformats.org/officeDocument/2006/relationships/header" Target="header26.xml"/><Relationship Id="rId97" Type="http://schemas.openxmlformats.org/officeDocument/2006/relationships/image" Target="media/image9.png"/><Relationship Id="rId104" Type="http://schemas.openxmlformats.org/officeDocument/2006/relationships/footer" Target="footer41.xml"/><Relationship Id="rId120" Type="http://schemas.openxmlformats.org/officeDocument/2006/relationships/image" Target="media/image18.png"/><Relationship Id="rId125" Type="http://schemas.openxmlformats.org/officeDocument/2006/relationships/footer" Target="footer56.xml"/><Relationship Id="rId7" Type="http://schemas.openxmlformats.org/officeDocument/2006/relationships/footnotes" Target="footnotes.xml"/><Relationship Id="rId71" Type="http://schemas.openxmlformats.org/officeDocument/2006/relationships/header" Target="header25.xml"/><Relationship Id="rId92" Type="http://schemas.openxmlformats.org/officeDocument/2006/relationships/image" Target="media/image7.emf"/><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image" Target="media/image3.png"/><Relationship Id="rId66" Type="http://schemas.openxmlformats.org/officeDocument/2006/relationships/header" Target="header24.xml"/><Relationship Id="rId87" Type="http://schemas.openxmlformats.org/officeDocument/2006/relationships/footer" Target="footer35.xml"/><Relationship Id="rId110" Type="http://schemas.openxmlformats.org/officeDocument/2006/relationships/footer" Target="footer45.xml"/><Relationship Id="rId115" Type="http://schemas.openxmlformats.org/officeDocument/2006/relationships/footer" Target="footer49.xml"/><Relationship Id="rId61" Type="http://schemas.openxmlformats.org/officeDocument/2006/relationships/footer" Target="footer23.xml"/><Relationship Id="rId82" Type="http://schemas.openxmlformats.org/officeDocument/2006/relationships/footer" Target="footer30.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sistha\TUGAS%20AKHIR!!!!!\LAMPIRAN\PENDAHULUAN\PERHITUNGAN%20ANTIOKSIDAN%20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sistha\TUGAS%20AKHIR!!!!!\LAMPIRAN\PENDAHULUAN\PERHITUNGAN%20ANTIOKSIDAN%20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sistha\TUGAS%20AKHIR!!!!!\LAMPIRAN\PENDAHULUAN\PERHITUNGAN%20ANTIOKSIDAN%20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sistha\TUGAS%20AKHIR!!!!!\LAMPIRAN\PENDAHULUAN\PERHITUNGAN%20ANTIOKSIDAN%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a:solidFill>
                  <a:schemeClr val="tx1"/>
                </a:solidFill>
                <a:latin typeface="Times New Roman" panose="02020603050405020304" pitchFamily="18" charset="0"/>
                <a:cs typeface="Times New Roman" panose="02020603050405020304" pitchFamily="18" charset="0"/>
              </a:rPr>
              <a:t>konsentrasi  (ppm)</a:t>
            </a:r>
          </a:p>
        </c:rich>
      </c:tx>
      <c:layout>
        <c:manualLayout>
          <c:xMode val="edge"/>
          <c:yMode val="edge"/>
          <c:x val="0.38116437540420944"/>
          <c:y val="0.89814814814814814"/>
        </c:manualLayout>
      </c:layout>
      <c:overlay val="0"/>
      <c:spPr>
        <a:noFill/>
        <a:ln>
          <a:noFill/>
        </a:ln>
        <a:effectLst/>
      </c:spPr>
    </c:title>
    <c:autoTitleDeleted val="0"/>
    <c:plotArea>
      <c:layout>
        <c:manualLayout>
          <c:layoutTarget val="inner"/>
          <c:xMode val="edge"/>
          <c:yMode val="edge"/>
          <c:x val="0.14991426071741032"/>
          <c:y val="0.17171296296296296"/>
          <c:w val="0.79419685039370091"/>
          <c:h val="0.63292468649752109"/>
        </c:manualLayout>
      </c:layout>
      <c:scatterChart>
        <c:scatterStyle val="lineMarker"/>
        <c:varyColors val="0"/>
        <c:ser>
          <c:idx val="0"/>
          <c:order val="0"/>
          <c:tx>
            <c:strRef>
              <c:f>Sheet1!$B$10:$B$11</c:f>
              <c:strCache>
                <c:ptCount val="2"/>
                <c:pt idx="0">
                  <c:v>konsentrasi </c:v>
                </c:pt>
                <c:pt idx="1">
                  <c:v>(ppm)</c:v>
                </c:pt>
              </c:strCache>
            </c:strRef>
          </c:tx>
          <c:spPr>
            <a:ln w="19050" cap="rnd">
              <a:solidFill>
                <a:srgbClr val="FF0000"/>
              </a:solidFill>
              <a:round/>
            </a:ln>
            <a:effectLst/>
          </c:spPr>
          <c:marker>
            <c:symbol val="circle"/>
            <c:size val="5"/>
            <c:spPr>
              <a:solidFill>
                <a:schemeClr val="accent1"/>
              </a:solidFill>
              <a:ln w="9525">
                <a:solidFill>
                  <a:srgbClr val="FF0000"/>
                </a:solidFill>
              </a:ln>
              <a:effectLst/>
            </c:spPr>
          </c:marker>
          <c:trendline>
            <c:spPr>
              <a:ln w="19050" cap="rnd">
                <a:solidFill>
                  <a:schemeClr val="accent1"/>
                </a:solidFill>
                <a:prstDash val="solid"/>
              </a:ln>
              <a:effectLst/>
            </c:spPr>
            <c:trendlineType val="log"/>
            <c:dispRSqr val="1"/>
            <c:dispEq val="1"/>
            <c:trendlineLbl>
              <c:layout>
                <c:manualLayout>
                  <c:x val="-0.48220800524934382"/>
                  <c:y val="-1.9579323417906096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trendline>
            <c:spPr>
              <a:ln w="19050" cap="rnd">
                <a:solidFill>
                  <a:schemeClr val="accent1"/>
                </a:solidFill>
                <a:prstDash val="solid"/>
              </a:ln>
              <a:effectLst/>
            </c:spPr>
            <c:trendlineType val="linear"/>
            <c:intercept val="0"/>
            <c:dispRSqr val="1"/>
            <c:dispEq val="1"/>
            <c:trendlineLbl>
              <c:layout>
                <c:manualLayout>
                  <c:x val="-0.43517446335097659"/>
                  <c:y val="4.757400116652085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0.0183x - 3.3045</a:t>
                    </a:r>
                    <a:br>
                      <a:rPr lang="en-US" baseline="0"/>
                    </a:br>
                    <a:r>
                      <a:rPr lang="en-US" baseline="0"/>
                      <a:t>R² = 0.9858</a:t>
                    </a:r>
                    <a:endParaRPr lang="en-US"/>
                  </a:p>
                </c:rich>
              </c:tx>
              <c:numFmt formatCode="General" sourceLinked="0"/>
              <c:spPr>
                <a:noFill/>
                <a:ln>
                  <a:noFill/>
                </a:ln>
                <a:effectLst/>
              </c:spPr>
            </c:trendlineLbl>
          </c:trendline>
          <c:xVal>
            <c:numRef>
              <c:f>Sheet1!$A$12:$A$16</c:f>
              <c:numCache>
                <c:formatCode>General</c:formatCode>
                <c:ptCount val="5"/>
                <c:pt idx="0">
                  <c:v>0</c:v>
                </c:pt>
                <c:pt idx="1">
                  <c:v>1000</c:v>
                </c:pt>
                <c:pt idx="2">
                  <c:v>2000</c:v>
                </c:pt>
                <c:pt idx="3">
                  <c:v>3000</c:v>
                </c:pt>
                <c:pt idx="4">
                  <c:v>4000</c:v>
                </c:pt>
              </c:numCache>
            </c:numRef>
          </c:xVal>
          <c:yVal>
            <c:numRef>
              <c:f>Sheet1!$B$12:$B$16</c:f>
              <c:numCache>
                <c:formatCode>0.00</c:formatCode>
                <c:ptCount val="5"/>
                <c:pt idx="0" formatCode="General">
                  <c:v>0</c:v>
                </c:pt>
                <c:pt idx="1">
                  <c:v>11.879049676025929</c:v>
                </c:pt>
                <c:pt idx="2">
                  <c:v>30.777537796976244</c:v>
                </c:pt>
                <c:pt idx="3">
                  <c:v>52.807775377969769</c:v>
                </c:pt>
                <c:pt idx="4">
                  <c:v>71.058315334773212</c:v>
                </c:pt>
              </c:numCache>
            </c:numRef>
          </c:yVal>
          <c:smooth val="0"/>
        </c:ser>
        <c:dLbls>
          <c:showLegendKey val="0"/>
          <c:showVal val="0"/>
          <c:showCatName val="0"/>
          <c:showSerName val="0"/>
          <c:showPercent val="0"/>
          <c:showBubbleSize val="0"/>
        </c:dLbls>
        <c:axId val="107819392"/>
        <c:axId val="107820928"/>
      </c:scatterChart>
      <c:valAx>
        <c:axId val="107819392"/>
        <c:scaling>
          <c:orientation val="minMax"/>
          <c:min val="0"/>
        </c:scaling>
        <c:delete val="0"/>
        <c:axPos val="b"/>
        <c:majorGridlines>
          <c:spPr>
            <a:ln w="317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7820928"/>
        <c:crossesAt val="0"/>
        <c:crossBetween val="midCat"/>
      </c:valAx>
      <c:valAx>
        <c:axId val="107820928"/>
        <c:scaling>
          <c:orientation val="minMax"/>
          <c:min val="0"/>
        </c:scaling>
        <c:delete val="0"/>
        <c:axPos val="l"/>
        <c:majorGridlines>
          <c:spPr>
            <a:ln w="0"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7819392"/>
        <c:crossesAt val="0"/>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80175662399745"/>
          <c:y val="0.17171296296296296"/>
          <c:w val="0.78430925184631251"/>
          <c:h val="0.67048008388339075"/>
        </c:manualLayout>
      </c:layout>
      <c:scatterChart>
        <c:scatterStyle val="lineMarker"/>
        <c:varyColors val="0"/>
        <c:ser>
          <c:idx val="0"/>
          <c:order val="0"/>
          <c:tx>
            <c:strRef>
              <c:f>Sheet1!$B$20:$B$21</c:f>
              <c:strCache>
                <c:ptCount val="2"/>
                <c:pt idx="0">
                  <c:v>konsentrasi </c:v>
                </c:pt>
                <c:pt idx="1">
                  <c:v>(ppm)</c:v>
                </c:pt>
              </c:strCache>
            </c:strRef>
          </c:tx>
          <c:spPr>
            <a:ln w="19050" cap="rnd">
              <a:solidFill>
                <a:srgbClr val="FF0000"/>
              </a:solidFill>
              <a:round/>
            </a:ln>
            <a:effectLst/>
          </c:spPr>
          <c:marker>
            <c:symbol val="circle"/>
            <c:size val="5"/>
            <c:spPr>
              <a:solidFill>
                <a:schemeClr val="accent1"/>
              </a:solidFill>
              <a:ln w="9525">
                <a:solidFill>
                  <a:srgbClr val="FF0000"/>
                </a:solidFill>
              </a:ln>
              <a:effectLst/>
            </c:spPr>
          </c:marker>
          <c:trendline>
            <c:spPr>
              <a:ln w="19050" cap="rnd">
                <a:solidFill>
                  <a:schemeClr val="accent1"/>
                </a:solidFill>
                <a:prstDash val="solid"/>
              </a:ln>
              <a:effectLst/>
            </c:spPr>
            <c:trendlineType val="linear"/>
            <c:intercept val="0"/>
            <c:dispRSqr val="1"/>
            <c:dispEq val="1"/>
            <c:trendlineLbl>
              <c:layout>
                <c:manualLayout>
                  <c:x val="-0.43613366764908579"/>
                  <c:y val="1.9789178058308241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0.0183x - 3.3514</a:t>
                    </a:r>
                    <a:br>
                      <a:rPr lang="en-US" baseline="0"/>
                    </a:br>
                    <a:r>
                      <a:rPr lang="en-US" baseline="0"/>
                      <a:t>R² = 0.9854</a:t>
                    </a:r>
                    <a:endParaRPr lang="en-US"/>
                  </a:p>
                </c:rich>
              </c:tx>
              <c:numFmt formatCode="General" sourceLinked="0"/>
              <c:spPr>
                <a:noFill/>
                <a:ln>
                  <a:noFill/>
                </a:ln>
                <a:effectLst/>
              </c:spPr>
            </c:trendlineLbl>
          </c:trendline>
          <c:xVal>
            <c:numRef>
              <c:f>Sheet1!$A$22:$A$26</c:f>
              <c:numCache>
                <c:formatCode>General</c:formatCode>
                <c:ptCount val="5"/>
                <c:pt idx="0">
                  <c:v>0</c:v>
                </c:pt>
                <c:pt idx="1">
                  <c:v>1000</c:v>
                </c:pt>
                <c:pt idx="2">
                  <c:v>2000</c:v>
                </c:pt>
                <c:pt idx="3">
                  <c:v>3000</c:v>
                </c:pt>
                <c:pt idx="4">
                  <c:v>4000</c:v>
                </c:pt>
              </c:numCache>
            </c:numRef>
          </c:xVal>
          <c:yVal>
            <c:numRef>
              <c:f>Sheet1!$B$22:$B$26</c:f>
              <c:numCache>
                <c:formatCode>0.00</c:formatCode>
                <c:ptCount val="5"/>
                <c:pt idx="0" formatCode="General">
                  <c:v>0</c:v>
                </c:pt>
                <c:pt idx="1">
                  <c:v>11.891891891891902</c:v>
                </c:pt>
                <c:pt idx="2">
                  <c:v>30.5945945945946</c:v>
                </c:pt>
                <c:pt idx="3">
                  <c:v>52.756756756756765</c:v>
                </c:pt>
                <c:pt idx="4">
                  <c:v>71.13513513513513</c:v>
                </c:pt>
              </c:numCache>
            </c:numRef>
          </c:yVal>
          <c:smooth val="0"/>
        </c:ser>
        <c:dLbls>
          <c:showLegendKey val="0"/>
          <c:showVal val="0"/>
          <c:showCatName val="0"/>
          <c:showSerName val="0"/>
          <c:showPercent val="0"/>
          <c:showBubbleSize val="0"/>
        </c:dLbls>
        <c:axId val="107858944"/>
        <c:axId val="107860736"/>
      </c:scatterChart>
      <c:valAx>
        <c:axId val="107858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7860736"/>
        <c:crosses val="autoZero"/>
        <c:crossBetween val="midCat"/>
      </c:valAx>
      <c:valAx>
        <c:axId val="1078607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id-ID"/>
          </a:p>
        </c:txPr>
        <c:crossAx val="1078589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80175662399745"/>
          <c:y val="0.17171296296296296"/>
          <c:w val="0.78430925184631251"/>
          <c:h val="0.67048008388339075"/>
        </c:manualLayout>
      </c:layout>
      <c:scatterChart>
        <c:scatterStyle val="lineMarker"/>
        <c:varyColors val="0"/>
        <c:ser>
          <c:idx val="0"/>
          <c:order val="0"/>
          <c:tx>
            <c:strRef>
              <c:f>Sheet1!$B$20:$B$21</c:f>
              <c:strCache>
                <c:ptCount val="2"/>
                <c:pt idx="0">
                  <c:v>konsentrasi </c:v>
                </c:pt>
                <c:pt idx="1">
                  <c:v>(ppm)</c:v>
                </c:pt>
              </c:strCache>
            </c:strRef>
          </c:tx>
          <c:spPr>
            <a:ln w="19050" cap="rnd">
              <a:solidFill>
                <a:srgbClr val="FF0000"/>
              </a:solidFill>
              <a:round/>
            </a:ln>
            <a:effectLst/>
          </c:spPr>
          <c:marker>
            <c:symbol val="circle"/>
            <c:size val="5"/>
            <c:spPr>
              <a:solidFill>
                <a:schemeClr val="accent1"/>
              </a:solidFill>
              <a:ln w="9525">
                <a:solidFill>
                  <a:srgbClr val="FF0000"/>
                </a:solidFill>
              </a:ln>
              <a:effectLst/>
            </c:spPr>
          </c:marker>
          <c:trendline>
            <c:spPr>
              <a:ln w="19050" cap="rnd">
                <a:solidFill>
                  <a:schemeClr val="accent1"/>
                </a:solidFill>
                <a:prstDash val="solid"/>
              </a:ln>
              <a:effectLst/>
            </c:spPr>
            <c:trendlineType val="linear"/>
            <c:intercept val="0"/>
            <c:dispRSqr val="1"/>
            <c:dispEq val="1"/>
            <c:trendlineLbl>
              <c:layout>
                <c:manualLayout>
                  <c:x val="-0.43613366764908579"/>
                  <c:y val="1.9789178058308241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0.0183x - 3.3514</a:t>
                    </a:r>
                    <a:br>
                      <a:rPr lang="en-US" baseline="0"/>
                    </a:br>
                    <a:r>
                      <a:rPr lang="en-US" baseline="0"/>
                      <a:t>R² = 0.9854</a:t>
                    </a:r>
                    <a:endParaRPr lang="en-US"/>
                  </a:p>
                </c:rich>
              </c:tx>
              <c:numFmt formatCode="General" sourceLinked="0"/>
              <c:spPr>
                <a:noFill/>
                <a:ln>
                  <a:noFill/>
                </a:ln>
                <a:effectLst/>
              </c:spPr>
            </c:trendlineLbl>
          </c:trendline>
          <c:xVal>
            <c:numRef>
              <c:f>Sheet1!$A$22:$A$26</c:f>
              <c:numCache>
                <c:formatCode>General</c:formatCode>
                <c:ptCount val="5"/>
                <c:pt idx="0">
                  <c:v>0</c:v>
                </c:pt>
                <c:pt idx="1">
                  <c:v>1000</c:v>
                </c:pt>
                <c:pt idx="2">
                  <c:v>2000</c:v>
                </c:pt>
                <c:pt idx="3">
                  <c:v>3000</c:v>
                </c:pt>
                <c:pt idx="4">
                  <c:v>4000</c:v>
                </c:pt>
              </c:numCache>
            </c:numRef>
          </c:xVal>
          <c:yVal>
            <c:numRef>
              <c:f>Sheet1!$B$22:$B$26</c:f>
              <c:numCache>
                <c:formatCode>0.00</c:formatCode>
                <c:ptCount val="5"/>
                <c:pt idx="0" formatCode="General">
                  <c:v>0</c:v>
                </c:pt>
                <c:pt idx="1">
                  <c:v>11.891891891891902</c:v>
                </c:pt>
                <c:pt idx="2">
                  <c:v>30.5945945945946</c:v>
                </c:pt>
                <c:pt idx="3">
                  <c:v>52.756756756756765</c:v>
                </c:pt>
                <c:pt idx="4">
                  <c:v>71.13513513513513</c:v>
                </c:pt>
              </c:numCache>
            </c:numRef>
          </c:yVal>
          <c:smooth val="0"/>
        </c:ser>
        <c:dLbls>
          <c:showLegendKey val="0"/>
          <c:showVal val="0"/>
          <c:showCatName val="0"/>
          <c:showSerName val="0"/>
          <c:showPercent val="0"/>
          <c:showBubbleSize val="0"/>
        </c:dLbls>
        <c:axId val="108169088"/>
        <c:axId val="108170624"/>
      </c:scatterChart>
      <c:valAx>
        <c:axId val="108169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8170624"/>
        <c:crosses val="autoZero"/>
        <c:crossBetween val="midCat"/>
      </c:valAx>
      <c:valAx>
        <c:axId val="1081706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id-ID"/>
          </a:p>
        </c:txPr>
        <c:crossAx val="1081690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80175662399745"/>
          <c:y val="0.17171296296296296"/>
          <c:w val="0.78430925184631251"/>
          <c:h val="0.67048008388339075"/>
        </c:manualLayout>
      </c:layout>
      <c:scatterChart>
        <c:scatterStyle val="lineMarker"/>
        <c:varyColors val="0"/>
        <c:ser>
          <c:idx val="0"/>
          <c:order val="0"/>
          <c:tx>
            <c:strRef>
              <c:f>Sheet1!$B$20:$B$21</c:f>
              <c:strCache>
                <c:ptCount val="2"/>
                <c:pt idx="0">
                  <c:v>konsentrasi </c:v>
                </c:pt>
                <c:pt idx="1">
                  <c:v>(ppm)</c:v>
                </c:pt>
              </c:strCache>
            </c:strRef>
          </c:tx>
          <c:spPr>
            <a:ln w="19050" cap="rnd">
              <a:solidFill>
                <a:srgbClr val="FF0000"/>
              </a:solidFill>
              <a:round/>
            </a:ln>
            <a:effectLst/>
          </c:spPr>
          <c:marker>
            <c:symbol val="circle"/>
            <c:size val="5"/>
            <c:spPr>
              <a:solidFill>
                <a:schemeClr val="accent1"/>
              </a:solidFill>
              <a:ln w="9525">
                <a:solidFill>
                  <a:srgbClr val="FF0000"/>
                </a:solidFill>
              </a:ln>
              <a:effectLst/>
            </c:spPr>
          </c:marker>
          <c:trendline>
            <c:spPr>
              <a:ln w="19050" cap="rnd">
                <a:solidFill>
                  <a:schemeClr val="accent1"/>
                </a:solidFill>
                <a:prstDash val="solid"/>
              </a:ln>
              <a:effectLst/>
            </c:spPr>
            <c:trendlineType val="linear"/>
            <c:intercept val="0"/>
            <c:dispRSqr val="1"/>
            <c:dispEq val="1"/>
            <c:trendlineLbl>
              <c:layout>
                <c:manualLayout>
                  <c:x val="-0.43613366764908579"/>
                  <c:y val="1.9789178058308241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0.0183x - 3.3514</a:t>
                    </a:r>
                    <a:br>
                      <a:rPr lang="en-US" baseline="0"/>
                    </a:br>
                    <a:r>
                      <a:rPr lang="en-US" baseline="0"/>
                      <a:t>R² = 0.9854</a:t>
                    </a:r>
                    <a:endParaRPr lang="en-US"/>
                  </a:p>
                </c:rich>
              </c:tx>
              <c:numFmt formatCode="General" sourceLinked="0"/>
              <c:spPr>
                <a:noFill/>
                <a:ln>
                  <a:noFill/>
                </a:ln>
                <a:effectLst/>
              </c:spPr>
            </c:trendlineLbl>
          </c:trendline>
          <c:xVal>
            <c:numRef>
              <c:f>Sheet1!$A$22:$A$26</c:f>
              <c:numCache>
                <c:formatCode>General</c:formatCode>
                <c:ptCount val="5"/>
                <c:pt idx="0">
                  <c:v>0</c:v>
                </c:pt>
                <c:pt idx="1">
                  <c:v>1000</c:v>
                </c:pt>
                <c:pt idx="2">
                  <c:v>2000</c:v>
                </c:pt>
                <c:pt idx="3">
                  <c:v>3000</c:v>
                </c:pt>
                <c:pt idx="4">
                  <c:v>4000</c:v>
                </c:pt>
              </c:numCache>
            </c:numRef>
          </c:xVal>
          <c:yVal>
            <c:numRef>
              <c:f>Sheet1!$B$22:$B$26</c:f>
              <c:numCache>
                <c:formatCode>0.00</c:formatCode>
                <c:ptCount val="5"/>
                <c:pt idx="0" formatCode="General">
                  <c:v>0</c:v>
                </c:pt>
                <c:pt idx="1">
                  <c:v>11.891891891891902</c:v>
                </c:pt>
                <c:pt idx="2">
                  <c:v>30.5945945945946</c:v>
                </c:pt>
                <c:pt idx="3">
                  <c:v>52.756756756756765</c:v>
                </c:pt>
                <c:pt idx="4">
                  <c:v>71.13513513513513</c:v>
                </c:pt>
              </c:numCache>
            </c:numRef>
          </c:yVal>
          <c:smooth val="0"/>
        </c:ser>
        <c:dLbls>
          <c:showLegendKey val="0"/>
          <c:showVal val="0"/>
          <c:showCatName val="0"/>
          <c:showSerName val="0"/>
          <c:showPercent val="0"/>
          <c:showBubbleSize val="0"/>
        </c:dLbls>
        <c:axId val="109536000"/>
        <c:axId val="109537536"/>
      </c:scatterChart>
      <c:valAx>
        <c:axId val="109536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9537536"/>
        <c:crosses val="autoZero"/>
        <c:crossBetween val="midCat"/>
      </c:valAx>
      <c:valAx>
        <c:axId val="1095375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id-ID"/>
          </a:p>
        </c:txPr>
        <c:crossAx val="1095360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0.02733</cdr:x>
      <cdr:y>0.24074</cdr:y>
    </cdr:from>
    <cdr:to>
      <cdr:x>0.07432</cdr:x>
      <cdr:y>0.77231</cdr:y>
    </cdr:to>
    <cdr:sp macro="" textlink="">
      <cdr:nvSpPr>
        <cdr:cNvPr id="2" name="TextBox 1"/>
        <cdr:cNvSpPr txBox="1"/>
      </cdr:nvSpPr>
      <cdr:spPr>
        <a:xfrm xmlns:a="http://schemas.openxmlformats.org/drawingml/2006/main">
          <a:off x="136525" y="660400"/>
          <a:ext cx="234758" cy="1458207"/>
        </a:xfrm>
        <a:prstGeom xmlns:a="http://schemas.openxmlformats.org/drawingml/2006/main" prst="rect">
          <a:avLst/>
        </a:prstGeom>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 Nilai</a:t>
          </a:r>
          <a:r>
            <a:rPr lang="en-US" sz="1100" baseline="0"/>
            <a:t> Penghambatan</a:t>
          </a:r>
          <a:endParaRPr lang="en-US" sz="1100"/>
        </a:p>
      </cdr:txBody>
    </cdr:sp>
  </cdr:relSizeAnchor>
  <cdr:relSizeAnchor xmlns:cdr="http://schemas.openxmlformats.org/drawingml/2006/chartDrawing">
    <cdr:from>
      <cdr:x>0.17604</cdr:x>
      <cdr:y>0.02199</cdr:y>
    </cdr:from>
    <cdr:to>
      <cdr:x>0.93644</cdr:x>
      <cdr:y>0.15657</cdr:y>
    </cdr:to>
    <cdr:sp macro="" textlink="">
      <cdr:nvSpPr>
        <cdr:cNvPr id="3" name="TextBox 1"/>
        <cdr:cNvSpPr txBox="1"/>
      </cdr:nvSpPr>
      <cdr:spPr>
        <a:xfrm xmlns:a="http://schemas.openxmlformats.org/drawingml/2006/main">
          <a:off x="879475" y="60325"/>
          <a:ext cx="3798864" cy="3691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0">
              <a:latin typeface="Times New Roman" panose="02020603050405020304" pitchFamily="18" charset="0"/>
              <a:cs typeface="Times New Roman" panose="02020603050405020304" pitchFamily="18" charset="0"/>
            </a:rPr>
            <a:t>Grafik</a:t>
          </a:r>
          <a:r>
            <a:rPr lang="en-US" sz="1200" b="0" baseline="0">
              <a:latin typeface="Times New Roman" panose="02020603050405020304" pitchFamily="18" charset="0"/>
              <a:cs typeface="Times New Roman" panose="02020603050405020304" pitchFamily="18" charset="0"/>
            </a:rPr>
            <a:t> </a:t>
          </a:r>
          <a:r>
            <a:rPr lang="id-ID" sz="1200" b="0" baseline="0">
              <a:latin typeface="Times New Roman" panose="02020603050405020304" pitchFamily="18" charset="0"/>
              <a:cs typeface="Times New Roman" panose="02020603050405020304" pitchFamily="18" charset="0"/>
            </a:rPr>
            <a:t>Aktifitas</a:t>
          </a:r>
          <a:r>
            <a:rPr lang="en-US" sz="1200" b="0" baseline="0">
              <a:latin typeface="Times New Roman" panose="02020603050405020304" pitchFamily="18" charset="0"/>
              <a:cs typeface="Times New Roman" panose="02020603050405020304" pitchFamily="18" charset="0"/>
            </a:rPr>
            <a:t> Antioksidan </a:t>
          </a:r>
          <a:r>
            <a:rPr lang="id-ID" sz="1200" b="0" baseline="0">
              <a:latin typeface="Times New Roman" panose="02020603050405020304" pitchFamily="18" charset="0"/>
              <a:cs typeface="Times New Roman" panose="02020603050405020304" pitchFamily="18" charset="0"/>
            </a:rPr>
            <a:t>Ekstrak</a:t>
          </a:r>
          <a:r>
            <a:rPr lang="en-US" sz="1200" b="0" baseline="0">
              <a:latin typeface="Times New Roman" panose="02020603050405020304" pitchFamily="18" charset="0"/>
              <a:cs typeface="Times New Roman" panose="02020603050405020304" pitchFamily="18" charset="0"/>
            </a:rPr>
            <a:t> Buah Naga</a:t>
          </a:r>
          <a:r>
            <a:rPr lang="id-ID" sz="1200" b="0" baseline="0">
              <a:latin typeface="Times New Roman" panose="02020603050405020304" pitchFamily="18" charset="0"/>
              <a:cs typeface="Times New Roman" panose="02020603050405020304" pitchFamily="18" charset="0"/>
            </a:rPr>
            <a:t> Merah Pembacaan ke -1</a:t>
          </a:r>
          <a:endParaRPr lang="en-US" sz="1200" b="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0.34444</cdr:x>
      <cdr:y>0.90885</cdr:y>
    </cdr:from>
    <cdr:to>
      <cdr:x>0.68119</cdr:x>
      <cdr:y>1</cdr:y>
    </cdr:to>
    <cdr:sp macro="" textlink="">
      <cdr:nvSpPr>
        <cdr:cNvPr id="2" name="TextBox 1"/>
        <cdr:cNvSpPr txBox="1"/>
      </cdr:nvSpPr>
      <cdr:spPr>
        <a:xfrm xmlns:a="http://schemas.openxmlformats.org/drawingml/2006/main">
          <a:off x="1574800" y="2493145"/>
          <a:ext cx="1539601" cy="2500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t>konsentrasi ppm</a:t>
          </a:r>
        </a:p>
      </cdr:txBody>
    </cdr:sp>
  </cdr:relSizeAnchor>
  <cdr:relSizeAnchor xmlns:cdr="http://schemas.openxmlformats.org/drawingml/2006/chartDrawing">
    <cdr:from>
      <cdr:x>0.02153</cdr:x>
      <cdr:y>0.16211</cdr:y>
    </cdr:from>
    <cdr:to>
      <cdr:x>0.07277</cdr:x>
      <cdr:y>0.80671</cdr:y>
    </cdr:to>
    <cdr:sp macro="" textlink="">
      <cdr:nvSpPr>
        <cdr:cNvPr id="3" name="TextBox 1"/>
        <cdr:cNvSpPr txBox="1"/>
      </cdr:nvSpPr>
      <cdr:spPr>
        <a:xfrm xmlns:a="http://schemas.openxmlformats.org/drawingml/2006/main">
          <a:off x="93001" y="366713"/>
          <a:ext cx="221325" cy="1458217"/>
        </a:xfrm>
        <a:prstGeom xmlns:a="http://schemas.openxmlformats.org/drawingml/2006/main" prst="rect">
          <a:avLst/>
        </a:prstGeom>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 Nilai</a:t>
          </a:r>
          <a:r>
            <a:rPr lang="en-US" sz="1100" baseline="0"/>
            <a:t> Penghambatan</a:t>
          </a:r>
          <a:endParaRPr lang="en-US" sz="1100"/>
        </a:p>
      </cdr:txBody>
    </cdr:sp>
  </cdr:relSizeAnchor>
  <cdr:relSizeAnchor xmlns:cdr="http://schemas.openxmlformats.org/drawingml/2006/chartDrawing">
    <cdr:from>
      <cdr:x>0.11146</cdr:x>
      <cdr:y>0.02951</cdr:y>
    </cdr:from>
    <cdr:to>
      <cdr:x>0.94063</cdr:x>
      <cdr:y>0.19271</cdr:y>
    </cdr:to>
    <cdr:sp macro="" textlink="">
      <cdr:nvSpPr>
        <cdr:cNvPr id="8" name="TextBox 7"/>
        <cdr:cNvSpPr txBox="1"/>
      </cdr:nvSpPr>
      <cdr:spPr>
        <a:xfrm xmlns:a="http://schemas.openxmlformats.org/drawingml/2006/main">
          <a:off x="509588" y="80963"/>
          <a:ext cx="3790950" cy="447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0">
              <a:latin typeface="Times New Roman" panose="02020603050405020304" pitchFamily="18" charset="0"/>
              <a:cs typeface="Times New Roman" panose="02020603050405020304" pitchFamily="18" charset="0"/>
            </a:rPr>
            <a:t>Grafik</a:t>
          </a:r>
          <a:r>
            <a:rPr lang="en-US" sz="1200" b="0" baseline="0">
              <a:latin typeface="Times New Roman" panose="02020603050405020304" pitchFamily="18" charset="0"/>
              <a:cs typeface="Times New Roman" panose="02020603050405020304" pitchFamily="18" charset="0"/>
            </a:rPr>
            <a:t> </a:t>
          </a:r>
          <a:r>
            <a:rPr lang="id-ID" sz="1200" b="0" baseline="0">
              <a:latin typeface="Times New Roman" panose="02020603050405020304" pitchFamily="18" charset="0"/>
              <a:cs typeface="Times New Roman" panose="02020603050405020304" pitchFamily="18" charset="0"/>
            </a:rPr>
            <a:t>Aktifitas</a:t>
          </a:r>
          <a:r>
            <a:rPr lang="en-US" sz="1200" b="0" baseline="0">
              <a:latin typeface="Times New Roman" panose="02020603050405020304" pitchFamily="18" charset="0"/>
              <a:cs typeface="Times New Roman" panose="02020603050405020304" pitchFamily="18" charset="0"/>
            </a:rPr>
            <a:t> Antioksidan </a:t>
          </a:r>
          <a:r>
            <a:rPr lang="id-ID" sz="1200" b="0" baseline="0">
              <a:latin typeface="Times New Roman" panose="02020603050405020304" pitchFamily="18" charset="0"/>
              <a:cs typeface="Times New Roman" panose="02020603050405020304" pitchFamily="18" charset="0"/>
            </a:rPr>
            <a:t>Ekstrak</a:t>
          </a:r>
          <a:r>
            <a:rPr lang="en-US" sz="1200" b="0" baseline="0">
              <a:latin typeface="Times New Roman" panose="02020603050405020304" pitchFamily="18" charset="0"/>
              <a:cs typeface="Times New Roman" panose="02020603050405020304" pitchFamily="18" charset="0"/>
            </a:rPr>
            <a:t> Buah Naga</a:t>
          </a:r>
          <a:r>
            <a:rPr lang="id-ID" sz="1200" b="0" baseline="0">
              <a:latin typeface="Times New Roman" panose="02020603050405020304" pitchFamily="18" charset="0"/>
              <a:cs typeface="Times New Roman" panose="02020603050405020304" pitchFamily="18" charset="0"/>
            </a:rPr>
            <a:t> Merah</a:t>
          </a:r>
          <a:endParaRPr lang="en-US" sz="1200" b="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0.34444</cdr:x>
      <cdr:y>0.90885</cdr:y>
    </cdr:from>
    <cdr:to>
      <cdr:x>0.68119</cdr:x>
      <cdr:y>1</cdr:y>
    </cdr:to>
    <cdr:sp macro="" textlink="">
      <cdr:nvSpPr>
        <cdr:cNvPr id="2" name="TextBox 1"/>
        <cdr:cNvSpPr txBox="1"/>
      </cdr:nvSpPr>
      <cdr:spPr>
        <a:xfrm xmlns:a="http://schemas.openxmlformats.org/drawingml/2006/main">
          <a:off x="1574800" y="2493145"/>
          <a:ext cx="1539601" cy="2500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t>konsentrasi ppm</a:t>
          </a:r>
        </a:p>
      </cdr:txBody>
    </cdr:sp>
  </cdr:relSizeAnchor>
  <cdr:relSizeAnchor xmlns:cdr="http://schemas.openxmlformats.org/drawingml/2006/chartDrawing">
    <cdr:from>
      <cdr:x>0.02153</cdr:x>
      <cdr:y>0.16211</cdr:y>
    </cdr:from>
    <cdr:to>
      <cdr:x>0.07277</cdr:x>
      <cdr:y>0.80671</cdr:y>
    </cdr:to>
    <cdr:sp macro="" textlink="">
      <cdr:nvSpPr>
        <cdr:cNvPr id="3" name="TextBox 1"/>
        <cdr:cNvSpPr txBox="1"/>
      </cdr:nvSpPr>
      <cdr:spPr>
        <a:xfrm xmlns:a="http://schemas.openxmlformats.org/drawingml/2006/main">
          <a:off x="93001" y="366713"/>
          <a:ext cx="221325" cy="1458217"/>
        </a:xfrm>
        <a:prstGeom xmlns:a="http://schemas.openxmlformats.org/drawingml/2006/main" prst="rect">
          <a:avLst/>
        </a:prstGeom>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 Nilai</a:t>
          </a:r>
          <a:r>
            <a:rPr lang="en-US" sz="1100" baseline="0"/>
            <a:t> Penghambatan</a:t>
          </a:r>
          <a:endParaRPr lang="en-US" sz="1100"/>
        </a:p>
      </cdr:txBody>
    </cdr:sp>
  </cdr:relSizeAnchor>
  <cdr:relSizeAnchor xmlns:cdr="http://schemas.openxmlformats.org/drawingml/2006/chartDrawing">
    <cdr:from>
      <cdr:x>0.11146</cdr:x>
      <cdr:y>0.02951</cdr:y>
    </cdr:from>
    <cdr:to>
      <cdr:x>0.94063</cdr:x>
      <cdr:y>0.28365</cdr:y>
    </cdr:to>
    <cdr:sp macro="" textlink="">
      <cdr:nvSpPr>
        <cdr:cNvPr id="8" name="TextBox 7"/>
        <cdr:cNvSpPr txBox="1"/>
      </cdr:nvSpPr>
      <cdr:spPr>
        <a:xfrm xmlns:a="http://schemas.openxmlformats.org/drawingml/2006/main">
          <a:off x="561758" y="61706"/>
          <a:ext cx="4179012" cy="5314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0">
              <a:latin typeface="Times New Roman" panose="02020603050405020304" pitchFamily="18" charset="0"/>
              <a:cs typeface="Times New Roman" panose="02020603050405020304" pitchFamily="18" charset="0"/>
            </a:rPr>
            <a:t>Grafik</a:t>
          </a:r>
          <a:r>
            <a:rPr lang="en-US" sz="1200" b="0" baseline="0">
              <a:latin typeface="Times New Roman" panose="02020603050405020304" pitchFamily="18" charset="0"/>
              <a:cs typeface="Times New Roman" panose="02020603050405020304" pitchFamily="18" charset="0"/>
            </a:rPr>
            <a:t> </a:t>
          </a:r>
          <a:r>
            <a:rPr lang="id-ID" sz="1200" b="0" baseline="0">
              <a:latin typeface="Times New Roman" panose="02020603050405020304" pitchFamily="18" charset="0"/>
              <a:cs typeface="Times New Roman" panose="02020603050405020304" pitchFamily="18" charset="0"/>
            </a:rPr>
            <a:t>Aktifitas Antioksidan </a:t>
          </a:r>
          <a:r>
            <a:rPr lang="id-ID" sz="1200" b="0" i="1" baseline="0">
              <a:latin typeface="Times New Roman" panose="02020603050405020304" pitchFamily="18" charset="0"/>
              <a:cs typeface="Times New Roman" panose="02020603050405020304" pitchFamily="18" charset="0"/>
            </a:rPr>
            <a:t>Mix Juice </a:t>
          </a:r>
          <a:r>
            <a:rPr lang="id-ID" sz="1200" b="0" i="0" baseline="0">
              <a:latin typeface="Times New Roman" panose="02020603050405020304" pitchFamily="18" charset="0"/>
              <a:cs typeface="Times New Roman" panose="02020603050405020304" pitchFamily="18" charset="0"/>
            </a:rPr>
            <a:t>buah naga dan ekstrak jahe ke-1</a:t>
          </a:r>
          <a:endParaRPr lang="en-US" sz="1200" b="0" i="1">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0.34444</cdr:x>
      <cdr:y>0.90885</cdr:y>
    </cdr:from>
    <cdr:to>
      <cdr:x>0.68119</cdr:x>
      <cdr:y>1</cdr:y>
    </cdr:to>
    <cdr:sp macro="" textlink="">
      <cdr:nvSpPr>
        <cdr:cNvPr id="2" name="TextBox 1"/>
        <cdr:cNvSpPr txBox="1"/>
      </cdr:nvSpPr>
      <cdr:spPr>
        <a:xfrm xmlns:a="http://schemas.openxmlformats.org/drawingml/2006/main">
          <a:off x="1574800" y="2493145"/>
          <a:ext cx="1539601" cy="2500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t>konsentrasi ppm</a:t>
          </a:r>
        </a:p>
      </cdr:txBody>
    </cdr:sp>
  </cdr:relSizeAnchor>
  <cdr:relSizeAnchor xmlns:cdr="http://schemas.openxmlformats.org/drawingml/2006/chartDrawing">
    <cdr:from>
      <cdr:x>0.02153</cdr:x>
      <cdr:y>0.16211</cdr:y>
    </cdr:from>
    <cdr:to>
      <cdr:x>0.07277</cdr:x>
      <cdr:y>0.80671</cdr:y>
    </cdr:to>
    <cdr:sp macro="" textlink="">
      <cdr:nvSpPr>
        <cdr:cNvPr id="3" name="TextBox 1"/>
        <cdr:cNvSpPr txBox="1"/>
      </cdr:nvSpPr>
      <cdr:spPr>
        <a:xfrm xmlns:a="http://schemas.openxmlformats.org/drawingml/2006/main">
          <a:off x="93001" y="366713"/>
          <a:ext cx="221325" cy="1458217"/>
        </a:xfrm>
        <a:prstGeom xmlns:a="http://schemas.openxmlformats.org/drawingml/2006/main" prst="rect">
          <a:avLst/>
        </a:prstGeom>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 Nilai</a:t>
          </a:r>
          <a:r>
            <a:rPr lang="en-US" sz="1100" baseline="0"/>
            <a:t> Penghambatan</a:t>
          </a:r>
          <a:endParaRPr lang="en-US" sz="1100"/>
        </a:p>
      </cdr:txBody>
    </cdr:sp>
  </cdr:relSizeAnchor>
  <cdr:relSizeAnchor xmlns:cdr="http://schemas.openxmlformats.org/drawingml/2006/chartDrawing">
    <cdr:from>
      <cdr:x>0.11146</cdr:x>
      <cdr:y>0.02951</cdr:y>
    </cdr:from>
    <cdr:to>
      <cdr:x>0.94063</cdr:x>
      <cdr:y>0.28365</cdr:y>
    </cdr:to>
    <cdr:sp macro="" textlink="">
      <cdr:nvSpPr>
        <cdr:cNvPr id="8" name="TextBox 7"/>
        <cdr:cNvSpPr txBox="1"/>
      </cdr:nvSpPr>
      <cdr:spPr>
        <a:xfrm xmlns:a="http://schemas.openxmlformats.org/drawingml/2006/main">
          <a:off x="561758" y="61706"/>
          <a:ext cx="4179012" cy="5314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0">
              <a:latin typeface="Times New Roman" panose="02020603050405020304" pitchFamily="18" charset="0"/>
              <a:cs typeface="Times New Roman" panose="02020603050405020304" pitchFamily="18" charset="0"/>
            </a:rPr>
            <a:t>Grafik</a:t>
          </a:r>
          <a:r>
            <a:rPr lang="en-US" sz="1200" b="0" baseline="0">
              <a:latin typeface="Times New Roman" panose="02020603050405020304" pitchFamily="18" charset="0"/>
              <a:cs typeface="Times New Roman" panose="02020603050405020304" pitchFamily="18" charset="0"/>
            </a:rPr>
            <a:t> </a:t>
          </a:r>
          <a:r>
            <a:rPr lang="id-ID" sz="1200" b="0" baseline="0">
              <a:latin typeface="Times New Roman" panose="02020603050405020304" pitchFamily="18" charset="0"/>
              <a:cs typeface="Times New Roman" panose="02020603050405020304" pitchFamily="18" charset="0"/>
            </a:rPr>
            <a:t>Aktifitas Antioksidan </a:t>
          </a:r>
          <a:r>
            <a:rPr lang="id-ID" sz="1200" b="0" i="1" baseline="0">
              <a:latin typeface="Times New Roman" panose="02020603050405020304" pitchFamily="18" charset="0"/>
              <a:cs typeface="Times New Roman" panose="02020603050405020304" pitchFamily="18" charset="0"/>
            </a:rPr>
            <a:t>Mix Juice </a:t>
          </a:r>
          <a:r>
            <a:rPr lang="id-ID" sz="1200" b="0" i="0" baseline="0">
              <a:latin typeface="Times New Roman" panose="02020603050405020304" pitchFamily="18" charset="0"/>
              <a:cs typeface="Times New Roman" panose="02020603050405020304" pitchFamily="18" charset="0"/>
            </a:rPr>
            <a:t>buah naga dan ekstrak jahe ke-2</a:t>
          </a:r>
          <a:endParaRPr lang="en-US" sz="1200" b="0" i="1">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52939-A6D0-4CE6-B26E-CBFF18058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159</Pages>
  <Words>23978</Words>
  <Characters>136675</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160333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10</cp:revision>
  <cp:lastPrinted>2016-10-28T00:04:00Z</cp:lastPrinted>
  <dcterms:created xsi:type="dcterms:W3CDTF">2017-03-06T06:56:00Z</dcterms:created>
  <dcterms:modified xsi:type="dcterms:W3CDTF">2017-03-22T12:42:00Z</dcterms:modified>
</cp:coreProperties>
</file>