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6E" w:rsidRPr="004A0683" w:rsidRDefault="004A0683" w:rsidP="004A0683">
      <w:pPr>
        <w:spacing w:line="360" w:lineRule="auto"/>
        <w:jc w:val="center"/>
        <w:rPr>
          <w:b/>
          <w:bCs/>
          <w:sz w:val="28"/>
          <w:szCs w:val="28"/>
        </w:rPr>
      </w:pPr>
      <w:r w:rsidRPr="004A0683">
        <w:rPr>
          <w:b/>
          <w:bCs/>
          <w:sz w:val="28"/>
          <w:szCs w:val="28"/>
        </w:rPr>
        <w:t>KEPASTIAN HUKUM DALAM PERJANJIAN PENGIKATAN JUAL BELI ATAS HAK KEPEMILIKAN RUMAH SUSUN BERDASARKAN BUKU III KUHPerdata</w:t>
      </w:r>
    </w:p>
    <w:p w:rsidR="00C837AB" w:rsidRPr="006C3F6E" w:rsidRDefault="00C837AB" w:rsidP="00C837AB">
      <w:pPr>
        <w:rPr>
          <w:b/>
          <w:bCs/>
          <w:sz w:val="28"/>
          <w:szCs w:val="28"/>
        </w:rPr>
      </w:pPr>
    </w:p>
    <w:p w:rsidR="004A0683" w:rsidRDefault="004A0683" w:rsidP="002B3EBB">
      <w:pPr>
        <w:jc w:val="center"/>
        <w:rPr>
          <w:b/>
          <w:bCs/>
        </w:rPr>
      </w:pPr>
    </w:p>
    <w:p w:rsidR="0066401B" w:rsidRDefault="00D57457" w:rsidP="002B3EBB">
      <w:pPr>
        <w:jc w:val="center"/>
        <w:rPr>
          <w:b/>
          <w:bCs/>
        </w:rPr>
      </w:pPr>
      <w:r w:rsidRPr="0066401B">
        <w:rPr>
          <w:b/>
          <w:bCs/>
          <w:lang w:val="id-ID"/>
        </w:rPr>
        <w:t>TESIS</w:t>
      </w:r>
    </w:p>
    <w:p w:rsidR="009059A6" w:rsidRPr="006C3F6E" w:rsidRDefault="009059A6" w:rsidP="00D57457">
      <w:pPr>
        <w:tabs>
          <w:tab w:val="left" w:pos="5720"/>
        </w:tabs>
        <w:rPr>
          <w:b/>
          <w:bCs/>
          <w:sz w:val="28"/>
          <w:szCs w:val="28"/>
        </w:rPr>
      </w:pPr>
    </w:p>
    <w:p w:rsidR="002B3EBB" w:rsidRPr="002B3EBB" w:rsidRDefault="00D57457" w:rsidP="00BA0F05">
      <w:pPr>
        <w:jc w:val="center"/>
        <w:rPr>
          <w:b/>
          <w:bCs/>
          <w:lang w:val="id-ID"/>
        </w:rPr>
      </w:pPr>
      <w:r w:rsidRPr="002B3EBB">
        <w:rPr>
          <w:b/>
          <w:bCs/>
          <w:lang w:val="id-ID"/>
        </w:rPr>
        <w:t xml:space="preserve">“Diajukan </w:t>
      </w:r>
      <w:r w:rsidR="00271225" w:rsidRPr="002B3EBB">
        <w:rPr>
          <w:b/>
          <w:bCs/>
          <w:lang w:val="id-ID"/>
        </w:rPr>
        <w:t xml:space="preserve">Untuk Memenuhi Salah Satu </w:t>
      </w:r>
      <w:r w:rsidR="002B3EBB" w:rsidRPr="002B3EBB">
        <w:rPr>
          <w:b/>
          <w:bCs/>
          <w:lang w:val="id-ID"/>
        </w:rPr>
        <w:t>Syarat Guna Menempuh Gelar</w:t>
      </w:r>
    </w:p>
    <w:p w:rsidR="00D57457" w:rsidRDefault="002B3EBB" w:rsidP="00BA0F05">
      <w:pPr>
        <w:jc w:val="center"/>
        <w:rPr>
          <w:b/>
          <w:bCs/>
          <w:lang w:val="id-ID"/>
        </w:rPr>
      </w:pPr>
      <w:r w:rsidRPr="002B3EBB">
        <w:rPr>
          <w:b/>
          <w:bCs/>
          <w:lang w:val="id-ID"/>
        </w:rPr>
        <w:t>Magister Hukum</w:t>
      </w:r>
      <w:r w:rsidR="00D57457" w:rsidRPr="002B3EBB">
        <w:rPr>
          <w:b/>
          <w:bCs/>
          <w:lang w:val="id-ID"/>
        </w:rPr>
        <w:t>”</w:t>
      </w:r>
    </w:p>
    <w:p w:rsidR="002B3EBB" w:rsidRPr="002B3EBB" w:rsidRDefault="002B3EBB" w:rsidP="00BA0F05">
      <w:pPr>
        <w:jc w:val="center"/>
        <w:rPr>
          <w:b/>
          <w:bCs/>
          <w:lang w:val="id-ID"/>
        </w:rPr>
      </w:pPr>
    </w:p>
    <w:p w:rsidR="006C3F6E" w:rsidRDefault="006C3F6E" w:rsidP="00D57457"/>
    <w:p w:rsidR="004A0683" w:rsidRPr="006C3F6E" w:rsidRDefault="004A0683" w:rsidP="00D57457"/>
    <w:p w:rsidR="00D57457" w:rsidRPr="002B3EBB" w:rsidRDefault="00D57457" w:rsidP="00D57457">
      <w:pPr>
        <w:jc w:val="center"/>
        <w:rPr>
          <w:b/>
          <w:bCs/>
          <w:lang w:val="id-ID"/>
        </w:rPr>
      </w:pPr>
      <w:r w:rsidRPr="002B3EBB">
        <w:rPr>
          <w:b/>
          <w:bCs/>
          <w:lang w:val="id-ID"/>
        </w:rPr>
        <w:t>Disusun oleh :</w:t>
      </w:r>
    </w:p>
    <w:p w:rsidR="00D57457" w:rsidRPr="0066401B" w:rsidRDefault="00D57457" w:rsidP="00D57457">
      <w:pPr>
        <w:jc w:val="center"/>
        <w:rPr>
          <w:lang w:val="id-ID"/>
        </w:rPr>
      </w:pPr>
    </w:p>
    <w:p w:rsidR="00F32394" w:rsidRPr="006C3F6E" w:rsidRDefault="00F32394" w:rsidP="00F32394">
      <w:pPr>
        <w:ind w:left="2520"/>
        <w:jc w:val="both"/>
        <w:rPr>
          <w:b/>
          <w:bCs/>
        </w:rPr>
      </w:pPr>
      <w:r w:rsidRPr="0066401B">
        <w:rPr>
          <w:b/>
          <w:bCs/>
          <w:lang w:val="id-ID"/>
        </w:rPr>
        <w:t xml:space="preserve">Nama </w:t>
      </w:r>
      <w:r w:rsidRPr="0066401B">
        <w:rPr>
          <w:b/>
          <w:bCs/>
          <w:lang w:val="id-ID"/>
        </w:rPr>
        <w:tab/>
      </w:r>
      <w:r w:rsidRPr="0066401B">
        <w:rPr>
          <w:b/>
          <w:bCs/>
          <w:lang w:val="id-ID"/>
        </w:rPr>
        <w:tab/>
        <w:t xml:space="preserve">: </w:t>
      </w:r>
      <w:r w:rsidRPr="00262642">
        <w:rPr>
          <w:b/>
        </w:rPr>
        <w:t>Elvan</w:t>
      </w:r>
      <w:r w:rsidR="00721C2B">
        <w:rPr>
          <w:b/>
        </w:rPr>
        <w:t xml:space="preserve"> S</w:t>
      </w:r>
      <w:r w:rsidRPr="00262642">
        <w:rPr>
          <w:b/>
        </w:rPr>
        <w:t xml:space="preserve">ius Sijabat </w:t>
      </w:r>
    </w:p>
    <w:p w:rsidR="00F32394" w:rsidRPr="0066401B" w:rsidRDefault="00F32394" w:rsidP="00F32394">
      <w:pPr>
        <w:ind w:left="2520"/>
        <w:jc w:val="both"/>
        <w:rPr>
          <w:b/>
          <w:bCs/>
          <w:lang w:val="id-ID"/>
        </w:rPr>
      </w:pPr>
      <w:r>
        <w:rPr>
          <w:b/>
          <w:bCs/>
          <w:lang w:val="id-ID"/>
        </w:rPr>
        <w:t>NPM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: </w:t>
      </w:r>
      <w:r w:rsidRPr="00262642">
        <w:rPr>
          <w:b/>
        </w:rPr>
        <w:t>138040007</w:t>
      </w:r>
    </w:p>
    <w:p w:rsidR="00F32394" w:rsidRPr="006C3F6E" w:rsidRDefault="00F32394" w:rsidP="00F32394">
      <w:pPr>
        <w:ind w:left="2520"/>
        <w:jc w:val="both"/>
        <w:rPr>
          <w:b/>
          <w:bCs/>
        </w:rPr>
      </w:pPr>
      <w:r w:rsidRPr="0066401B">
        <w:rPr>
          <w:b/>
          <w:bCs/>
          <w:lang w:val="id-ID"/>
        </w:rPr>
        <w:t>Konsentrasi</w:t>
      </w:r>
      <w:r w:rsidRPr="0066401B">
        <w:rPr>
          <w:b/>
          <w:bCs/>
          <w:lang w:val="id-ID"/>
        </w:rPr>
        <w:tab/>
        <w:t xml:space="preserve">: Hukum </w:t>
      </w:r>
      <w:r>
        <w:rPr>
          <w:b/>
          <w:bCs/>
        </w:rPr>
        <w:t>Ekonomi</w:t>
      </w:r>
    </w:p>
    <w:p w:rsidR="0066401B" w:rsidRDefault="0066401B" w:rsidP="00D57457">
      <w:pPr>
        <w:ind w:left="2520"/>
        <w:jc w:val="both"/>
        <w:rPr>
          <w:b/>
          <w:bCs/>
        </w:rPr>
      </w:pPr>
    </w:p>
    <w:p w:rsidR="00D57457" w:rsidRPr="00AF2634" w:rsidRDefault="00D57457" w:rsidP="00AF2634">
      <w:pPr>
        <w:jc w:val="both"/>
        <w:rPr>
          <w:b/>
          <w:bCs/>
        </w:rPr>
      </w:pPr>
    </w:p>
    <w:p w:rsidR="00D57457" w:rsidRPr="0066401B" w:rsidRDefault="00D57457" w:rsidP="00D57457">
      <w:pPr>
        <w:spacing w:line="360" w:lineRule="auto"/>
        <w:jc w:val="center"/>
        <w:rPr>
          <w:b/>
          <w:bCs/>
          <w:lang w:val="id-ID"/>
        </w:rPr>
      </w:pPr>
      <w:r w:rsidRPr="0066401B">
        <w:rPr>
          <w:b/>
          <w:bCs/>
          <w:lang w:val="id-ID"/>
        </w:rPr>
        <w:t xml:space="preserve">Dosen </w:t>
      </w:r>
      <w:r w:rsidR="0051422F">
        <w:rPr>
          <w:b/>
          <w:bCs/>
          <w:lang w:val="id-ID"/>
        </w:rPr>
        <w:t>Pembimbing</w:t>
      </w:r>
      <w:r w:rsidRPr="0066401B">
        <w:rPr>
          <w:b/>
          <w:bCs/>
          <w:lang w:val="id-ID"/>
        </w:rPr>
        <w:t>:</w:t>
      </w:r>
    </w:p>
    <w:p w:rsidR="00F32394" w:rsidRPr="00262642" w:rsidRDefault="00F32394" w:rsidP="00F32394">
      <w:pPr>
        <w:spacing w:line="360" w:lineRule="auto"/>
        <w:jc w:val="center"/>
        <w:rPr>
          <w:b/>
        </w:rPr>
      </w:pPr>
      <w:r w:rsidRPr="00262642">
        <w:rPr>
          <w:b/>
        </w:rPr>
        <w:t>Dr. H. Absar Kartabrata S</w:t>
      </w:r>
      <w:r>
        <w:rPr>
          <w:b/>
        </w:rPr>
        <w:t>.</w:t>
      </w:r>
      <w:r w:rsidRPr="00262642">
        <w:rPr>
          <w:b/>
        </w:rPr>
        <w:t>H.,</w:t>
      </w:r>
      <w:r>
        <w:rPr>
          <w:b/>
        </w:rPr>
        <w:t xml:space="preserve"> </w:t>
      </w:r>
      <w:r w:rsidRPr="00262642">
        <w:rPr>
          <w:b/>
        </w:rPr>
        <w:t>M.Hum</w:t>
      </w:r>
      <w:r>
        <w:rPr>
          <w:b/>
        </w:rPr>
        <w:t>.</w:t>
      </w:r>
    </w:p>
    <w:p w:rsidR="00F32394" w:rsidRPr="00262642" w:rsidRDefault="00F32394" w:rsidP="00F32394">
      <w:pPr>
        <w:spacing w:line="360" w:lineRule="auto"/>
        <w:jc w:val="center"/>
        <w:rPr>
          <w:b/>
        </w:rPr>
      </w:pPr>
      <w:r w:rsidRPr="00262642">
        <w:rPr>
          <w:b/>
        </w:rPr>
        <w:t>Dr. T. Subarsyah S</w:t>
      </w:r>
      <w:r>
        <w:rPr>
          <w:b/>
        </w:rPr>
        <w:t>.</w:t>
      </w:r>
      <w:r w:rsidRPr="00262642">
        <w:rPr>
          <w:b/>
        </w:rPr>
        <w:t>H.,</w:t>
      </w:r>
      <w:r>
        <w:rPr>
          <w:b/>
        </w:rPr>
        <w:t xml:space="preserve"> </w:t>
      </w:r>
      <w:r w:rsidRPr="00262642">
        <w:rPr>
          <w:b/>
        </w:rPr>
        <w:t>S.Sos.,</w:t>
      </w:r>
      <w:r>
        <w:rPr>
          <w:b/>
        </w:rPr>
        <w:t xml:space="preserve">Sp1., </w:t>
      </w:r>
      <w:r w:rsidRPr="00262642">
        <w:rPr>
          <w:b/>
        </w:rPr>
        <w:t>MM</w:t>
      </w:r>
      <w:r>
        <w:rPr>
          <w:b/>
        </w:rPr>
        <w:t>.</w:t>
      </w:r>
    </w:p>
    <w:p w:rsidR="00D57457" w:rsidRPr="00AF2634" w:rsidRDefault="00D57457" w:rsidP="004A0683">
      <w:pPr>
        <w:spacing w:line="360" w:lineRule="auto"/>
      </w:pPr>
    </w:p>
    <w:p w:rsidR="00D57457" w:rsidRPr="00E64A78" w:rsidRDefault="00D57457" w:rsidP="00E64A78">
      <w:pPr>
        <w:spacing w:line="360" w:lineRule="auto"/>
      </w:pPr>
    </w:p>
    <w:p w:rsidR="002B3EBB" w:rsidRPr="00E64A78" w:rsidRDefault="00E64A78" w:rsidP="00E64A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981200" cy="1600200"/>
            <wp:effectExtent l="19050" t="0" r="0" b="0"/>
            <wp:docPr id="1" name="Picture 1" descr="C:\Documents and Settings\user\My Documents\Unduha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duhan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34" w:rsidRPr="00AF2634" w:rsidRDefault="00AF2634" w:rsidP="00C837AB">
      <w:pPr>
        <w:spacing w:line="360" w:lineRule="auto"/>
        <w:jc w:val="center"/>
        <w:rPr>
          <w:b/>
          <w:bCs/>
          <w:sz w:val="28"/>
          <w:szCs w:val="28"/>
        </w:rPr>
      </w:pP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 xml:space="preserve">PROGRAM STUDI MAGISTER ILMU HUKUM </w:t>
      </w:r>
    </w:p>
    <w:p w:rsidR="00D57457" w:rsidRPr="00BA0F05" w:rsidRDefault="00A84EF8" w:rsidP="00D5745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FAKULTAS</w:t>
      </w:r>
      <w:r w:rsidR="00D57457" w:rsidRPr="00BA0F05">
        <w:rPr>
          <w:b/>
          <w:bCs/>
          <w:sz w:val="28"/>
          <w:szCs w:val="28"/>
          <w:lang w:val="id-ID"/>
        </w:rPr>
        <w:t xml:space="preserve"> PASCASARJANA</w:t>
      </w:r>
    </w:p>
    <w:p w:rsidR="00D57457" w:rsidRPr="00BA0F05" w:rsidRDefault="00D57457" w:rsidP="00D57457">
      <w:pPr>
        <w:jc w:val="center"/>
        <w:rPr>
          <w:b/>
          <w:bCs/>
          <w:sz w:val="28"/>
          <w:szCs w:val="28"/>
          <w:lang w:val="id-ID"/>
        </w:rPr>
      </w:pPr>
      <w:r w:rsidRPr="00BA0F05">
        <w:rPr>
          <w:b/>
          <w:bCs/>
          <w:sz w:val="28"/>
          <w:szCs w:val="28"/>
          <w:lang w:val="id-ID"/>
        </w:rPr>
        <w:t>UNIVERSITAS PASUNDAN</w:t>
      </w:r>
    </w:p>
    <w:p w:rsidR="00D57457" w:rsidRPr="00BA0F05" w:rsidRDefault="00D57457" w:rsidP="00D57457">
      <w:pPr>
        <w:pStyle w:val="Heading3"/>
        <w:rPr>
          <w:lang w:val="id-ID"/>
        </w:rPr>
      </w:pPr>
      <w:r w:rsidRPr="00BA0F05">
        <w:rPr>
          <w:lang w:val="id-ID"/>
        </w:rPr>
        <w:t>BANDUNG</w:t>
      </w:r>
    </w:p>
    <w:p w:rsidR="006C3F6E" w:rsidRPr="006C3F6E" w:rsidRDefault="00D57457" w:rsidP="006C3F6E">
      <w:pPr>
        <w:jc w:val="center"/>
        <w:rPr>
          <w:b/>
          <w:bCs/>
          <w:sz w:val="28"/>
          <w:szCs w:val="28"/>
        </w:rPr>
      </w:pPr>
      <w:r w:rsidRPr="00BA0F05">
        <w:rPr>
          <w:b/>
          <w:bCs/>
          <w:sz w:val="28"/>
          <w:szCs w:val="28"/>
          <w:lang w:val="id-ID"/>
        </w:rPr>
        <w:t>20</w:t>
      </w:r>
      <w:r w:rsidR="00C0434A">
        <w:rPr>
          <w:b/>
          <w:bCs/>
          <w:sz w:val="28"/>
          <w:szCs w:val="28"/>
        </w:rPr>
        <w:t>16</w:t>
      </w:r>
    </w:p>
    <w:sectPr w:rsidR="006C3F6E" w:rsidRPr="006C3F6E" w:rsidSect="00D5745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57457"/>
    <w:rsid w:val="00023AD2"/>
    <w:rsid w:val="00044C5D"/>
    <w:rsid w:val="0009213A"/>
    <w:rsid w:val="001A792A"/>
    <w:rsid w:val="00271225"/>
    <w:rsid w:val="002B3EBB"/>
    <w:rsid w:val="003524BE"/>
    <w:rsid w:val="004A0683"/>
    <w:rsid w:val="00503C83"/>
    <w:rsid w:val="0051422F"/>
    <w:rsid w:val="005C550E"/>
    <w:rsid w:val="005F6AC9"/>
    <w:rsid w:val="006409B3"/>
    <w:rsid w:val="0066401B"/>
    <w:rsid w:val="006C3F6E"/>
    <w:rsid w:val="00721C2B"/>
    <w:rsid w:val="009059A6"/>
    <w:rsid w:val="00927DF9"/>
    <w:rsid w:val="00A721F6"/>
    <w:rsid w:val="00A84EF8"/>
    <w:rsid w:val="00AF2634"/>
    <w:rsid w:val="00B70C25"/>
    <w:rsid w:val="00BA0F05"/>
    <w:rsid w:val="00C0434A"/>
    <w:rsid w:val="00C837AB"/>
    <w:rsid w:val="00C8664A"/>
    <w:rsid w:val="00D239E8"/>
    <w:rsid w:val="00D57457"/>
    <w:rsid w:val="00DB7639"/>
    <w:rsid w:val="00E02554"/>
    <w:rsid w:val="00E25E6F"/>
    <w:rsid w:val="00E64A78"/>
    <w:rsid w:val="00F1094D"/>
    <w:rsid w:val="00F32394"/>
    <w:rsid w:val="00F633C8"/>
    <w:rsid w:val="00FD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5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457"/>
    <w:pPr>
      <w:keepNext/>
      <w:jc w:val="center"/>
      <w:outlineLvl w:val="2"/>
    </w:pPr>
    <w:rPr>
      <w:b/>
      <w:bCs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2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634"/>
    <w:pPr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5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457"/>
    <w:pPr>
      <w:keepNext/>
      <w:jc w:val="center"/>
      <w:outlineLvl w:val="2"/>
    </w:pPr>
    <w:rPr>
      <w:b/>
      <w:bCs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2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634"/>
    <w:pPr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KAJIAN YURIDIS PERLINDUNGAN HUKUM DALAM PROSES PENYIDIKAN TERHADAP PRAJURIT TENTARA NASIONAL INDONESIA (TNI) YANG TELAH MELAKUKAN TINDAK PIDANA BERDASARKAN UNDANG-UNDANG NOMOR 31 TAHUN 1997 TENTANG</vt:lpstr>
    </vt:vector>
  </TitlesOfParts>
  <Company>MD Consul't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KAJIAN YURIDIS PERLINDUNGAN HUKUM DALAM PROSES PENYIDIKAN TERHADAP PRAJURIT TENTARA NASIONAL INDONESIA (TNI) YANG TELAH MELAKUKAN TINDAK PIDANA BERDASARKAN UNDANG-UNDANG NOMOR 31 TAHUN 1997 TENTANG</dc:title>
  <dc:subject/>
  <dc:creator>Muhamad Dahroni</dc:creator>
  <cp:keywords/>
  <dc:description/>
  <cp:lastModifiedBy>LEGAL</cp:lastModifiedBy>
  <cp:revision>8</cp:revision>
  <cp:lastPrinted>2015-06-12T08:33:00Z</cp:lastPrinted>
  <dcterms:created xsi:type="dcterms:W3CDTF">2015-06-12T03:54:00Z</dcterms:created>
  <dcterms:modified xsi:type="dcterms:W3CDTF">2016-03-08T11:06:00Z</dcterms:modified>
</cp:coreProperties>
</file>