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E8" w:rsidRPr="00647361" w:rsidRDefault="000A52E8" w:rsidP="000A52E8">
      <w:pPr>
        <w:pStyle w:val="NoSpacing"/>
        <w:spacing w:line="48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6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A52E8" w:rsidRPr="00647361" w:rsidRDefault="000A52E8" w:rsidP="000A52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361">
        <w:rPr>
          <w:rFonts w:ascii="Times New Roman" w:hAnsi="Times New Roman" w:cs="Times New Roman"/>
          <w:sz w:val="24"/>
          <w:szCs w:val="24"/>
        </w:rPr>
        <w:t xml:space="preserve">Aini. L. Q. (2010). </w:t>
      </w:r>
      <w:r w:rsidRPr="00647361">
        <w:rPr>
          <w:rFonts w:ascii="Times New Roman" w:hAnsi="Times New Roman" w:cs="Times New Roman"/>
          <w:i/>
          <w:sz w:val="24"/>
          <w:szCs w:val="24"/>
        </w:rPr>
        <w:t>Penerapan Media Pohon Matematika untuk Meningkatkan Kemampuan Berpikir Kreatif Siswa Kelas VIIIF SMP Negeri 7 Malang pada sub pokok bahasan volume kubus dan balok</w:t>
      </w:r>
      <w:r w:rsidRPr="00647361">
        <w:rPr>
          <w:rFonts w:ascii="Times New Roman" w:hAnsi="Times New Roman" w:cs="Times New Roman"/>
          <w:sz w:val="24"/>
          <w:szCs w:val="24"/>
        </w:rPr>
        <w:t xml:space="preserve">. Skripsi (Sarjana). Universitas Negeri Malang. [Online]. Tersedia: </w:t>
      </w:r>
      <w:hyperlink r:id="rId6" w:history="1">
        <w:r w:rsidRPr="00647361">
          <w:rPr>
            <w:rStyle w:val="Hyperlink"/>
            <w:rFonts w:ascii="Times New Roman" w:hAnsi="Times New Roman" w:cs="Times New Roman"/>
            <w:sz w:val="24"/>
            <w:szCs w:val="24"/>
          </w:rPr>
          <w:t>http://library.um.ac.id/free-contents/download/pub/pub.php/45658.pdf</w:t>
        </w:r>
      </w:hyperlink>
      <w:r w:rsidRPr="00647361">
        <w:rPr>
          <w:rFonts w:ascii="Times New Roman" w:hAnsi="Times New Roman" w:cs="Times New Roman"/>
          <w:sz w:val="24"/>
          <w:szCs w:val="24"/>
        </w:rPr>
        <w:t xml:space="preserve">  [23  September 2013]</w:t>
      </w:r>
    </w:p>
    <w:p w:rsidR="000A52E8" w:rsidRDefault="000A52E8" w:rsidP="000A52E8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361">
        <w:rPr>
          <w:rFonts w:ascii="Times New Roman" w:hAnsi="Times New Roman" w:cs="Times New Roman"/>
          <w:sz w:val="24"/>
          <w:szCs w:val="24"/>
        </w:rPr>
        <w:t xml:space="preserve">Alawiah. T (2011) Pengaruh Pembelajran Terpadu Model terkait (Connected) terhadap pemahaman konsep matematika siswa ( Studi Eksperimen di SMP Muhamadiyah 22 Setiabudi Pamulang).Skripsi pada UIN Syarif Hidayatullah Jakarta [Online].Tersedia : </w:t>
      </w:r>
      <w:hyperlink r:id="rId7" w:history="1">
        <w:r w:rsidRPr="00647361">
          <w:rPr>
            <w:rStyle w:val="Hyperlink"/>
            <w:rFonts w:ascii="Times New Roman" w:hAnsi="Times New Roman" w:cs="Times New Roman"/>
            <w:sz w:val="24"/>
            <w:szCs w:val="24"/>
          </w:rPr>
          <w:t>http://repository.uinjkt.ac.id/dspace/bitsream/123456789/1388/1/100625-TUTI%20ALAWIAH-FITK.pdf</w:t>
        </w:r>
      </w:hyperlink>
      <w:r w:rsidRPr="00647361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 </w:t>
      </w:r>
      <w:r w:rsidRPr="00647361">
        <w:rPr>
          <w:rFonts w:ascii="Times New Roman" w:hAnsi="Times New Roman" w:cs="Times New Roman"/>
          <w:color w:val="000000" w:themeColor="text1"/>
          <w:sz w:val="24"/>
          <w:szCs w:val="24"/>
        </w:rPr>
        <w:t>[23 September 2013]</w:t>
      </w:r>
    </w:p>
    <w:p w:rsidR="00650739" w:rsidRPr="00647361" w:rsidRDefault="00650739" w:rsidP="00650739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Alexander, K. L. (2007). </w:t>
      </w:r>
      <w:r w:rsidRPr="00854E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Effects Instruction in Creative Problem Solving on Cognition, Creativity, and Satisfaction among Ninth Grade Students in an Introduction to World Agricultural Science and Technology Course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Disertasi pada Texas Tech University. [Online]. Tersedia:http://etd.</w:t>
      </w:r>
    </w:p>
    <w:p w:rsidR="000A52E8" w:rsidRPr="00647361" w:rsidRDefault="000A52E8" w:rsidP="000A52E8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Aqib, Z. (2013). </w:t>
      </w:r>
      <w:r w:rsidRPr="006473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Model-Model,Media,dan strategi Pembelajaran Kontekstual (Inovatif). </w:t>
      </w:r>
      <w:r w:rsidRPr="00647361">
        <w:rPr>
          <w:rFonts w:ascii="Times New Roman" w:hAnsi="Times New Roman" w:cs="Times New Roman"/>
          <w:color w:val="000000" w:themeColor="text1"/>
          <w:sz w:val="24"/>
          <w:szCs w:val="24"/>
        </w:rPr>
        <w:t>Bandung: Yrama Widya</w:t>
      </w:r>
    </w:p>
    <w:p w:rsidR="0040690C" w:rsidRPr="0040690C" w:rsidRDefault="000A52E8" w:rsidP="0040690C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Abu A</w:t>
      </w:r>
      <w:r w:rsidRPr="00647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(2004). </w:t>
      </w:r>
      <w:r w:rsidRPr="006473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Teknik Belajar yang efektif.</w:t>
      </w:r>
      <w:r w:rsidRPr="00647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 : PT. Rineka Cipta</w:t>
      </w:r>
    </w:p>
    <w:p w:rsidR="000A52E8" w:rsidRPr="00647361" w:rsidRDefault="000A52E8" w:rsidP="000A52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361">
        <w:rPr>
          <w:rFonts w:ascii="Times New Roman" w:hAnsi="Times New Roman" w:cs="Times New Roman"/>
          <w:sz w:val="24"/>
          <w:szCs w:val="24"/>
        </w:rPr>
        <w:t>Badan Standar Nasional Pendidikan. (2006). Panduan Penyusunan Kurikulum Tingkat Satuan Pendidikan Jenjang Pendidikan Dasar  dan Menengah. Tidak diterbitkan.</w:t>
      </w:r>
    </w:p>
    <w:p w:rsidR="000A52E8" w:rsidRDefault="000A52E8" w:rsidP="000A52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361">
        <w:rPr>
          <w:rFonts w:ascii="Times New Roman" w:hAnsi="Times New Roman" w:cs="Times New Roman"/>
          <w:sz w:val="24"/>
          <w:szCs w:val="24"/>
        </w:rPr>
        <w:t xml:space="preserve">Creswell, J.  (1998). </w:t>
      </w:r>
      <w:r w:rsidRPr="00647361">
        <w:rPr>
          <w:rFonts w:ascii="Times New Roman" w:hAnsi="Times New Roman" w:cs="Times New Roman"/>
          <w:i/>
          <w:sz w:val="24"/>
          <w:szCs w:val="24"/>
        </w:rPr>
        <w:t>Qualitatiue Ingiry Research Design : Choosing Among Five Tradition</w:t>
      </w:r>
      <w:r w:rsidRPr="00647361">
        <w:rPr>
          <w:rFonts w:ascii="Times New Roman" w:hAnsi="Times New Roman" w:cs="Times New Roman"/>
          <w:sz w:val="24"/>
          <w:szCs w:val="24"/>
        </w:rPr>
        <w:t>. London : Sage Publication</w:t>
      </w:r>
    </w:p>
    <w:p w:rsidR="003462B8" w:rsidRDefault="003462B8" w:rsidP="000A52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Elaine, B. </w:t>
      </w:r>
      <w:r w:rsidR="00756F38">
        <w:rPr>
          <w:rFonts w:ascii="Times New Roman" w:hAnsi="Times New Roman" w:cs="Times New Roman"/>
          <w:sz w:val="24"/>
          <w:szCs w:val="24"/>
        </w:rPr>
        <w:t>Johnson. (2002).</w:t>
      </w:r>
      <w:r w:rsidR="00756F38" w:rsidRPr="00647361">
        <w:rPr>
          <w:rFonts w:ascii="Times New Roman" w:hAnsi="Times New Roman" w:cs="Times New Roman"/>
          <w:sz w:val="24"/>
          <w:szCs w:val="24"/>
        </w:rPr>
        <w:t xml:space="preserve"> </w:t>
      </w:r>
      <w:r w:rsidR="00756F38" w:rsidRPr="00647361">
        <w:rPr>
          <w:rFonts w:ascii="Times New Roman" w:hAnsi="Times New Roman" w:cs="Times New Roman"/>
          <w:i/>
          <w:sz w:val="24"/>
          <w:szCs w:val="24"/>
        </w:rPr>
        <w:t>Contextual Teaching &amp; Learning</w:t>
      </w:r>
      <w:r w:rsidR="00756F38">
        <w:rPr>
          <w:rFonts w:ascii="Times New Roman" w:hAnsi="Times New Roman" w:cs="Times New Roman"/>
          <w:sz w:val="24"/>
          <w:szCs w:val="24"/>
        </w:rPr>
        <w:t>: What It Is and Why His Here to Stay, Thousand Oaks, Corwin Press, Inc.</w:t>
      </w:r>
    </w:p>
    <w:p w:rsidR="001C62D1" w:rsidRPr="001C62D1" w:rsidRDefault="001C62D1" w:rsidP="000A52E8">
      <w:pPr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Elyaniar. (2012). </w:t>
      </w:r>
      <w:r>
        <w:rPr>
          <w:rFonts w:ascii="Times New Roman" w:hAnsi="Times New Roman" w:cs="Times New Roman"/>
          <w:i/>
          <w:sz w:val="24"/>
          <w:szCs w:val="24"/>
        </w:rPr>
        <w:t>Peningkatan Kemandirian dan Hasil Belajar Matematika Melalui Problem Based Learning (PBL) bagi Siswa Kelas VIII SMP Negeri 3 Wonogiri.</w:t>
      </w:r>
    </w:p>
    <w:p w:rsidR="000A52E8" w:rsidRDefault="000A52E8" w:rsidP="00756F3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361">
        <w:rPr>
          <w:rFonts w:ascii="Times New Roman" w:hAnsi="Times New Roman" w:cs="Times New Roman"/>
          <w:sz w:val="24"/>
          <w:szCs w:val="24"/>
        </w:rPr>
        <w:t xml:space="preserve">Filsaime, D. (2007). </w:t>
      </w:r>
      <w:r w:rsidRPr="00647361">
        <w:rPr>
          <w:rFonts w:ascii="Times New Roman" w:hAnsi="Times New Roman" w:cs="Times New Roman"/>
          <w:i/>
          <w:sz w:val="24"/>
          <w:szCs w:val="24"/>
        </w:rPr>
        <w:t>Menguak Rahasia Berpikir Kritis dan Kreatif</w:t>
      </w:r>
      <w:r w:rsidRPr="00647361">
        <w:rPr>
          <w:rFonts w:ascii="Times New Roman" w:hAnsi="Times New Roman" w:cs="Times New Roman"/>
          <w:sz w:val="24"/>
          <w:szCs w:val="24"/>
        </w:rPr>
        <w:t>. Jakarta: Prestasi Pustakarya.</w:t>
      </w:r>
    </w:p>
    <w:p w:rsidR="000A52E8" w:rsidRDefault="000A52E8" w:rsidP="00A13B33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2C0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Pengajaran </w:t>
      </w:r>
      <w:r w:rsidR="00A13B33">
        <w:rPr>
          <w:rFonts w:ascii="Times New Roman" w:hAnsi="Times New Roman" w:cs="Times New Roman"/>
          <w:sz w:val="24"/>
          <w:szCs w:val="24"/>
        </w:rPr>
        <w:t xml:space="preserve">Hamalik, O. (2005). </w:t>
      </w:r>
      <w:r w:rsidR="00A13B33" w:rsidRPr="00822C07">
        <w:rPr>
          <w:rFonts w:ascii="Times New Roman" w:hAnsi="Times New Roman" w:cs="Times New Roman"/>
          <w:i/>
          <w:sz w:val="24"/>
          <w:szCs w:val="24"/>
        </w:rPr>
        <w:t xml:space="preserve">Perencanaan </w:t>
      </w:r>
      <w:r w:rsidRPr="00822C07">
        <w:rPr>
          <w:rFonts w:ascii="Times New Roman" w:hAnsi="Times New Roman" w:cs="Times New Roman"/>
          <w:i/>
          <w:sz w:val="24"/>
          <w:szCs w:val="24"/>
        </w:rPr>
        <w:t>Berdasarkan Pendekatan Sistem</w:t>
      </w:r>
      <w:r>
        <w:rPr>
          <w:rFonts w:ascii="Times New Roman" w:hAnsi="Times New Roman" w:cs="Times New Roman"/>
          <w:sz w:val="24"/>
          <w:szCs w:val="24"/>
        </w:rPr>
        <w:t>.Jakarta: Bumi Aksara</w:t>
      </w:r>
    </w:p>
    <w:p w:rsidR="000A52E8" w:rsidRPr="004B3E3E" w:rsidRDefault="000A52E8" w:rsidP="00A13B33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Hapsari, S.A. &amp; Sutama. (2013). “</w:t>
      </w:r>
      <w:r>
        <w:rPr>
          <w:rFonts w:ascii="Times New Roman" w:hAnsi="Times New Roman" w:cs="Times New Roman"/>
          <w:i/>
          <w:sz w:val="24"/>
          <w:szCs w:val="24"/>
        </w:rPr>
        <w:t xml:space="preserve">Kontribusi Kemandirian Terhadap Hasil Belajar Matematika Ditinjau dari Fasilitas Belajar dan Jarak Tempat Tinggal Siswa SMK”. </w:t>
      </w:r>
      <w:r>
        <w:rPr>
          <w:rFonts w:ascii="Times New Roman" w:hAnsi="Times New Roman" w:cs="Times New Roman"/>
          <w:sz w:val="24"/>
          <w:szCs w:val="24"/>
        </w:rPr>
        <w:t>Makalah pada Seminar Nasional Pendidikan Matematika Universitas Muhammadiyah Surakarta.</w:t>
      </w:r>
    </w:p>
    <w:p w:rsidR="000A52E8" w:rsidRDefault="000A52E8" w:rsidP="000A52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361">
        <w:rPr>
          <w:rFonts w:ascii="Times New Roman" w:hAnsi="Times New Roman" w:cs="Times New Roman"/>
          <w:sz w:val="24"/>
          <w:szCs w:val="24"/>
        </w:rPr>
        <w:t xml:space="preserve">Herman, T. (2012). Membangun Pengetahuan Siswa melalui Pembelajaran Berbasis Masalah. (Online). Tersedia : </w:t>
      </w:r>
      <w:hyperlink r:id="rId8" w:history="1">
        <w:r w:rsidRPr="006473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http://file.edu/Direktori/FPMIPA/JUR._PEND._MATEMATIKA/196210111991011-TATANG_HRTMAWAN/Artikel/mkalah2-taher.pdf</w:t>
        </w:r>
      </w:hyperlink>
      <w:r w:rsidRPr="00647361">
        <w:rPr>
          <w:rFonts w:ascii="Times New Roman" w:hAnsi="Times New Roman" w:cs="Times New Roman"/>
          <w:sz w:val="24"/>
          <w:szCs w:val="24"/>
        </w:rPr>
        <w:t xml:space="preserve">  [19 Juli 2013]  </w:t>
      </w:r>
    </w:p>
    <w:p w:rsidR="004F22C6" w:rsidRPr="004F22C6" w:rsidRDefault="004F22C6" w:rsidP="000A52E8">
      <w:pPr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Herdian. (2010). Blog Edukasi. </w:t>
      </w:r>
      <w:r>
        <w:rPr>
          <w:rFonts w:ascii="Times New Roman" w:hAnsi="Times New Roman" w:cs="Times New Roman"/>
          <w:i/>
          <w:sz w:val="24"/>
          <w:szCs w:val="24"/>
        </w:rPr>
        <w:t>Kemampuan Pemahaman Matematika.</w:t>
      </w:r>
    </w:p>
    <w:p w:rsidR="000A52E8" w:rsidRDefault="000A52E8" w:rsidP="000A52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361">
        <w:rPr>
          <w:rFonts w:ascii="Times New Roman" w:hAnsi="Times New Roman" w:cs="Times New Roman"/>
          <w:sz w:val="24"/>
          <w:szCs w:val="24"/>
        </w:rPr>
        <w:t xml:space="preserve">Hudojo, H. (1981). </w:t>
      </w:r>
      <w:r w:rsidRPr="00647361">
        <w:rPr>
          <w:rFonts w:ascii="Times New Roman" w:hAnsi="Times New Roman" w:cs="Times New Roman"/>
          <w:i/>
          <w:sz w:val="24"/>
          <w:szCs w:val="24"/>
        </w:rPr>
        <w:t>Petunjuk Mengajarkan Konsep,Teorema, dan Keterampilan Matematika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r w:rsidRPr="00647361">
        <w:rPr>
          <w:rFonts w:ascii="Times New Roman" w:hAnsi="Times New Roman" w:cs="Times New Roman"/>
          <w:sz w:val="24"/>
          <w:szCs w:val="24"/>
        </w:rPr>
        <w:t>Depdikbud.</w:t>
      </w:r>
    </w:p>
    <w:p w:rsidR="000A52E8" w:rsidRDefault="000A52E8" w:rsidP="000A52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Hudojo, H. (1988). Mengajar Belajar Matematika. Jakarta: Depdikbud.</w:t>
      </w:r>
    </w:p>
    <w:p w:rsidR="000A52E8" w:rsidRPr="00647361" w:rsidRDefault="000A52E8" w:rsidP="000A52E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Jaelani, A. &amp; Jannah, M. (2010). Upaya Guru dalam Meningkatkan Hasil Belajar Matematika Siswa Melalui Model Contextual Teaching and Learning (CTL) Materi Luas Layang-Layang Kelas V SDN Tanjungsari I Kecamatan Leuwimunding Kabupaten Majalengka. [Online]. Tersedia : </w:t>
      </w:r>
      <w:hyperlink r:id="rId9" w:history="1">
        <w:r w:rsidRPr="00B36F92">
          <w:rPr>
            <w:rStyle w:val="Hyperlink"/>
            <w:rFonts w:ascii="Times New Roman" w:hAnsi="Times New Roman" w:cs="Times New Roman"/>
            <w:sz w:val="24"/>
            <w:szCs w:val="24"/>
          </w:rPr>
          <w:t>http://edumajournal.files.wordpress.com/2011/11/7-upaya-guru-dalam-meningkatkan-hasil-belajar-by-aceng-jaelani-dan-miratul-jannah.pdf [19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Juli 2013]</w:t>
      </w:r>
    </w:p>
    <w:p w:rsidR="000A52E8" w:rsidRPr="00647361" w:rsidRDefault="000A52E8" w:rsidP="00772B0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7361">
        <w:rPr>
          <w:rFonts w:ascii="Times New Roman" w:hAnsi="Times New Roman" w:cs="Times New Roman"/>
          <w:sz w:val="24"/>
          <w:szCs w:val="24"/>
        </w:rPr>
        <w:t xml:space="preserve">Jihad, A. (2008). </w:t>
      </w:r>
      <w:r w:rsidRPr="00647361">
        <w:rPr>
          <w:rFonts w:ascii="Times New Roman" w:hAnsi="Times New Roman" w:cs="Times New Roman"/>
          <w:i/>
          <w:sz w:val="24"/>
          <w:szCs w:val="24"/>
        </w:rPr>
        <w:t>Pengembangan Kurikulum Matematika</w:t>
      </w:r>
      <w:r w:rsidRPr="00647361">
        <w:rPr>
          <w:rFonts w:ascii="Times New Roman" w:hAnsi="Times New Roman" w:cs="Times New Roman"/>
          <w:sz w:val="24"/>
          <w:szCs w:val="24"/>
        </w:rPr>
        <w:t>. Yogyakarta: Multi Pressindo.</w:t>
      </w:r>
    </w:p>
    <w:p w:rsidR="000A52E8" w:rsidRDefault="000A52E8" w:rsidP="000A52E8">
      <w:pPr>
        <w:jc w:val="both"/>
        <w:rPr>
          <w:rFonts w:ascii="Times New Roman" w:hAnsi="Times New Roman" w:cs="Times New Roman"/>
          <w:sz w:val="24"/>
          <w:szCs w:val="24"/>
        </w:rPr>
      </w:pPr>
      <w:r w:rsidRPr="00647361">
        <w:rPr>
          <w:rFonts w:ascii="Times New Roman" w:hAnsi="Times New Roman" w:cs="Times New Roman"/>
          <w:sz w:val="24"/>
          <w:szCs w:val="24"/>
        </w:rPr>
        <w:t xml:space="preserve">Johnson, E, B. (2011). </w:t>
      </w:r>
      <w:r w:rsidRPr="00647361">
        <w:rPr>
          <w:rFonts w:ascii="Times New Roman" w:hAnsi="Times New Roman" w:cs="Times New Roman"/>
          <w:i/>
          <w:sz w:val="24"/>
          <w:szCs w:val="24"/>
        </w:rPr>
        <w:t>Contextual Teaching &amp; Learning</w:t>
      </w:r>
      <w:r w:rsidRPr="00647361">
        <w:rPr>
          <w:rFonts w:ascii="Times New Roman" w:hAnsi="Times New Roman" w:cs="Times New Roman"/>
          <w:sz w:val="24"/>
          <w:szCs w:val="24"/>
        </w:rPr>
        <w:t>. Bandung: Kaifa</w:t>
      </w:r>
    </w:p>
    <w:p w:rsidR="00772B0F" w:rsidRPr="00772B0F" w:rsidRDefault="00772B0F" w:rsidP="00772B0F">
      <w:pPr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Maharani, H. R. (2014). Creative Thinking in Mathematics : Are we able to solve Mathematical problems in A Variety of Way ?. </w:t>
      </w:r>
      <w:r>
        <w:rPr>
          <w:rFonts w:ascii="Times New Roman" w:hAnsi="Times New Roman" w:cs="Times New Roman"/>
          <w:i/>
          <w:sz w:val="24"/>
          <w:szCs w:val="24"/>
        </w:rPr>
        <w:t>International conference on mathematics, science, and education.</w:t>
      </w:r>
    </w:p>
    <w:p w:rsidR="000A52E8" w:rsidRDefault="000A52E8" w:rsidP="000A52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361">
        <w:rPr>
          <w:rFonts w:ascii="Times New Roman" w:hAnsi="Times New Roman" w:cs="Times New Roman"/>
          <w:sz w:val="24"/>
          <w:szCs w:val="24"/>
        </w:rPr>
        <w:t xml:space="preserve">Mansyur. A R, dan Ririn A (2013). Peningkatan Aktifitas dan Motivasi Belajar Siswa SMP Negeri 7 Tuban Melalui Pembelajaran Kooperatif TPS.[Online].Tersedia:  </w:t>
      </w:r>
      <w:hyperlink r:id="rId10" w:history="1">
        <w:r w:rsidRPr="00647361">
          <w:rPr>
            <w:rStyle w:val="Hyperlink"/>
            <w:rFonts w:ascii="Times New Roman" w:hAnsi="Times New Roman" w:cs="Times New Roman"/>
            <w:sz w:val="24"/>
            <w:szCs w:val="24"/>
          </w:rPr>
          <w:t>http://ejournal.unirow.ac.id/ojs/files/journals/2/articles/4/public/ARTIKE%heny-ali%heny-ali%20masnyur%20okt.pdf</w:t>
        </w:r>
      </w:hyperlink>
      <w:r w:rsidRPr="0064736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47361">
        <w:rPr>
          <w:rFonts w:ascii="Times New Roman" w:hAnsi="Times New Roman" w:cs="Times New Roman"/>
          <w:sz w:val="24"/>
          <w:szCs w:val="24"/>
        </w:rPr>
        <w:t>[September 2013]</w:t>
      </w:r>
    </w:p>
    <w:p w:rsidR="000A52E8" w:rsidRDefault="000A52E8" w:rsidP="000A52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361">
        <w:rPr>
          <w:rFonts w:ascii="Times New Roman" w:hAnsi="Times New Roman" w:cs="Times New Roman"/>
          <w:sz w:val="24"/>
          <w:szCs w:val="24"/>
        </w:rPr>
        <w:t xml:space="preserve">Marlinda, Ni Luh P.M. (2012). </w:t>
      </w:r>
      <w:r w:rsidRPr="00647361">
        <w:rPr>
          <w:rFonts w:ascii="Times New Roman" w:hAnsi="Times New Roman" w:cs="Times New Roman"/>
          <w:i/>
          <w:sz w:val="24"/>
          <w:szCs w:val="24"/>
        </w:rPr>
        <w:t>Pengaruh Model Pembelajaran Berbasis Proyek terhadap Kemampuan Berpikir Kreatif dan Kinerja Ilmiah Siswa. Tesis pada Universitas Pendidikan Ganesha</w:t>
      </w:r>
      <w:r w:rsidRPr="00647361">
        <w:rPr>
          <w:rFonts w:ascii="Times New Roman" w:hAnsi="Times New Roman" w:cs="Times New Roman"/>
          <w:sz w:val="24"/>
          <w:szCs w:val="24"/>
        </w:rPr>
        <w:t xml:space="preserve">. [Online]. Tersedia: </w:t>
      </w:r>
      <w:hyperlink r:id="rId11" w:history="1">
        <w:r w:rsidRPr="00647361">
          <w:rPr>
            <w:rStyle w:val="Hyperlink"/>
            <w:rFonts w:ascii="Times New Roman" w:hAnsi="Times New Roman" w:cs="Times New Roman"/>
            <w:sz w:val="24"/>
            <w:szCs w:val="24"/>
          </w:rPr>
          <w:t>http://digilib.ump.ac.id/files/disk1/13/jhptump-a-aedimustop-647-1-babi.pdf</w:t>
        </w:r>
      </w:hyperlink>
      <w:r w:rsidRPr="00647361">
        <w:rPr>
          <w:rFonts w:ascii="Times New Roman" w:hAnsi="Times New Roman" w:cs="Times New Roman"/>
          <w:sz w:val="24"/>
          <w:szCs w:val="24"/>
        </w:rPr>
        <w:t xml:space="preserve">   [18 Juli 2013]</w:t>
      </w:r>
    </w:p>
    <w:p w:rsidR="00E23F13" w:rsidRPr="00647361" w:rsidRDefault="00E23F13" w:rsidP="000A52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Mayer, W. R. (2010). Independent learning : a literature review and a new project. </w:t>
      </w:r>
      <w:r>
        <w:rPr>
          <w:rFonts w:ascii="Times New Roman" w:hAnsi="Times New Roman" w:cs="Times New Roman"/>
          <w:i/>
          <w:sz w:val="24"/>
          <w:szCs w:val="24"/>
        </w:rPr>
        <w:t>Paper presented at the British Educational Research Association Annual Conference, University of Warwick.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2E8" w:rsidRDefault="000A52E8" w:rsidP="000A52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63883">
        <w:rPr>
          <w:rFonts w:ascii="Times New Roman" w:hAnsi="Times New Roman" w:cs="Times New Roman"/>
          <w:sz w:val="24"/>
          <w:szCs w:val="24"/>
        </w:rPr>
        <w:t xml:space="preserve">Mujiman, H. (2007). </w:t>
      </w:r>
      <w:r w:rsidRPr="00D63883">
        <w:rPr>
          <w:rFonts w:ascii="Times New Roman" w:hAnsi="Times New Roman" w:cs="Times New Roman"/>
          <w:i/>
          <w:sz w:val="24"/>
          <w:szCs w:val="24"/>
        </w:rPr>
        <w:t>Manajemen Pelatihan Berbasis Belajar Mandiri</w:t>
      </w:r>
      <w:r w:rsidRPr="00D63883">
        <w:rPr>
          <w:rFonts w:ascii="Times New Roman" w:hAnsi="Times New Roman" w:cs="Times New Roman"/>
          <w:sz w:val="24"/>
          <w:szCs w:val="24"/>
        </w:rPr>
        <w:t>. Yogyakarta: Mitra Cendekia</w:t>
      </w:r>
    </w:p>
    <w:p w:rsidR="00F5612D" w:rsidRPr="00F5612D" w:rsidRDefault="00F5612D" w:rsidP="000A52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5612D">
        <w:rPr>
          <w:rFonts w:ascii="Times New Roman" w:hAnsi="Times New Roman" w:cs="Times New Roman"/>
          <w:color w:val="000000"/>
          <w:sz w:val="24"/>
          <w:szCs w:val="24"/>
        </w:rPr>
        <w:t xml:space="preserve">Mulyana, A. (2015). </w:t>
      </w:r>
      <w:r w:rsidRPr="00F561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Meningkatkan Kemampuan Komunikasi dan Penalaran Matematik serta Kemandirian Belajar Matematika Siswa SMP melalui Pembelajaran Berbasis Masalah</w:t>
      </w:r>
      <w:r w:rsidRPr="00F5612D">
        <w:rPr>
          <w:rFonts w:ascii="Times New Roman" w:hAnsi="Times New Roman" w:cs="Times New Roman"/>
          <w:color w:val="000000"/>
          <w:sz w:val="24"/>
          <w:szCs w:val="24"/>
        </w:rPr>
        <w:t>. Tesis pada Pascasarjana STKIP Siliwangi, Bandung. Tidak diterbitkan.</w:t>
      </w:r>
    </w:p>
    <w:p w:rsidR="000A52E8" w:rsidRPr="00647361" w:rsidRDefault="000A52E8" w:rsidP="000A52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361">
        <w:rPr>
          <w:rFonts w:ascii="Times New Roman" w:hAnsi="Times New Roman" w:cs="Times New Roman"/>
          <w:sz w:val="24"/>
          <w:szCs w:val="24"/>
        </w:rPr>
        <w:t xml:space="preserve">Munir (2008). </w:t>
      </w:r>
      <w:r w:rsidRPr="00647361">
        <w:rPr>
          <w:rFonts w:ascii="Times New Roman" w:hAnsi="Times New Roman" w:cs="Times New Roman"/>
          <w:i/>
          <w:sz w:val="24"/>
          <w:szCs w:val="24"/>
        </w:rPr>
        <w:t>Kurikulum Berbasis Teknologi Informasi dan Komunikasi</w:t>
      </w:r>
      <w:r w:rsidRPr="00647361">
        <w:rPr>
          <w:rFonts w:ascii="Times New Roman" w:hAnsi="Times New Roman" w:cs="Times New Roman"/>
          <w:sz w:val="24"/>
          <w:szCs w:val="24"/>
        </w:rPr>
        <w:t>. [Online]. Tersedia : https/www.Google.co.id  Pemecahan Matematika Menurut Munir [28 Nopember 2012].</w:t>
      </w:r>
    </w:p>
    <w:p w:rsidR="000A52E8" w:rsidRPr="00647361" w:rsidRDefault="000A52E8" w:rsidP="000A52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361">
        <w:rPr>
          <w:rFonts w:ascii="Times New Roman" w:hAnsi="Times New Roman" w:cs="Times New Roman"/>
          <w:sz w:val="24"/>
          <w:szCs w:val="24"/>
        </w:rPr>
        <w:t xml:space="preserve">Purnomo. (2011). </w:t>
      </w:r>
      <w:r w:rsidRPr="00647361">
        <w:rPr>
          <w:rFonts w:ascii="Times New Roman" w:hAnsi="Times New Roman" w:cs="Times New Roman"/>
          <w:i/>
          <w:sz w:val="24"/>
          <w:szCs w:val="24"/>
        </w:rPr>
        <w:t>Efektifitas Contextual Teaching and Learning (CTL) Ditinjau Dari Motivasi Belajar Siswa pada Pembelajaran Matematika (Eksperimentasi di Kelas XI SMAN 3 Kabupaten Wonogiri).</w:t>
      </w:r>
      <w:r w:rsidRPr="00647361">
        <w:rPr>
          <w:rFonts w:ascii="Times New Roman" w:hAnsi="Times New Roman" w:cs="Times New Roman"/>
          <w:sz w:val="24"/>
          <w:szCs w:val="24"/>
        </w:rPr>
        <w:t xml:space="preserve"> [Online]. Tersedia : </w:t>
      </w:r>
      <w:hyperlink r:id="rId12" w:history="1">
        <w:r w:rsidRPr="00647361">
          <w:rPr>
            <w:rStyle w:val="Hyperlink"/>
            <w:rFonts w:ascii="Times New Roman" w:hAnsi="Times New Roman" w:cs="Times New Roman"/>
            <w:sz w:val="24"/>
            <w:szCs w:val="24"/>
          </w:rPr>
          <w:t>http://publikasiilmiah.ums.ac.id/bitstream/handle/123456789/610/MAK-YOPPY-%28186-192%29.pdf?sequence=1</w:t>
        </w:r>
      </w:hyperlink>
      <w:r w:rsidRPr="00647361">
        <w:rPr>
          <w:rFonts w:ascii="Times New Roman" w:hAnsi="Times New Roman" w:cs="Times New Roman"/>
          <w:sz w:val="24"/>
          <w:szCs w:val="24"/>
        </w:rPr>
        <w:t xml:space="preserve">  [19 Juli 2013]</w:t>
      </w:r>
    </w:p>
    <w:p w:rsidR="000A52E8" w:rsidRPr="00647361" w:rsidRDefault="000A52E8" w:rsidP="000A52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361">
        <w:rPr>
          <w:rFonts w:ascii="Times New Roman" w:hAnsi="Times New Roman" w:cs="Times New Roman"/>
          <w:sz w:val="24"/>
          <w:szCs w:val="24"/>
        </w:rPr>
        <w:t xml:space="preserve">Rahayu, Y. (2013). </w:t>
      </w:r>
      <w:r w:rsidRPr="00647361">
        <w:rPr>
          <w:rFonts w:ascii="Times New Roman" w:hAnsi="Times New Roman" w:cs="Times New Roman"/>
          <w:i/>
          <w:sz w:val="24"/>
          <w:szCs w:val="24"/>
        </w:rPr>
        <w:t>Efektifitas Metode Pembelajaran Penemuan Terbimbing Melalui Pendekatan Open-Ended terhadap Kemampuan Pemahaman Konsep dan Penalaran Matematika Siswa Kelas VIII MTs Ma’arif Kaliworo</w:t>
      </w:r>
      <w:r w:rsidRPr="00647361">
        <w:rPr>
          <w:rFonts w:ascii="Times New Roman" w:hAnsi="Times New Roman" w:cs="Times New Roman"/>
          <w:sz w:val="24"/>
          <w:szCs w:val="24"/>
        </w:rPr>
        <w:t xml:space="preserve">. Skripsi pada UIN Sunan Kalijaga Yogyakarta. [Online]. Tersedia : </w:t>
      </w:r>
      <w:hyperlink r:id="rId13" w:history="1">
        <w:r w:rsidRPr="00647361">
          <w:rPr>
            <w:rStyle w:val="Hyperlink"/>
            <w:rFonts w:ascii="Times New Roman" w:hAnsi="Times New Roman" w:cs="Times New Roman"/>
            <w:sz w:val="24"/>
            <w:szCs w:val="24"/>
          </w:rPr>
          <w:t>http://digilib.uin-suka.ac.id/7713/1/BAB%201.%20V.%20DAFTAR%20PUSTAKA.pdf</w:t>
        </w:r>
      </w:hyperlink>
      <w:r w:rsidRPr="00647361">
        <w:rPr>
          <w:rFonts w:ascii="Times New Roman" w:hAnsi="Times New Roman" w:cs="Times New Roman"/>
          <w:sz w:val="24"/>
          <w:szCs w:val="24"/>
        </w:rPr>
        <w:t xml:space="preserve">  [19 Juli 2013]</w:t>
      </w:r>
    </w:p>
    <w:p w:rsidR="000A52E8" w:rsidRDefault="000A52E8" w:rsidP="000A52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361">
        <w:rPr>
          <w:rFonts w:ascii="Times New Roman" w:hAnsi="Times New Roman" w:cs="Times New Roman"/>
          <w:sz w:val="24"/>
          <w:szCs w:val="24"/>
        </w:rPr>
        <w:t xml:space="preserve">Rahman, R. (2012). Hubungan Antara Self-Concept terhadap Matematika dengan Kemampuan Berpikir Kreatif Matematik Siswa. </w:t>
      </w:r>
      <w:r w:rsidRPr="00647361">
        <w:rPr>
          <w:rFonts w:ascii="Times New Roman" w:hAnsi="Times New Roman" w:cs="Times New Roman"/>
          <w:i/>
          <w:sz w:val="24"/>
          <w:szCs w:val="24"/>
        </w:rPr>
        <w:t xml:space="preserve">Jurnal Ilmiah Program Studi </w:t>
      </w:r>
      <w:r w:rsidRPr="00647361">
        <w:rPr>
          <w:rFonts w:ascii="Times New Roman" w:hAnsi="Times New Roman" w:cs="Times New Roman"/>
          <w:i/>
          <w:sz w:val="24"/>
          <w:szCs w:val="24"/>
        </w:rPr>
        <w:lastRenderedPageBreak/>
        <w:t>Matematika STKIP Siliwangi Bandung</w:t>
      </w:r>
      <w:r w:rsidRPr="00647361">
        <w:rPr>
          <w:rFonts w:ascii="Times New Roman" w:hAnsi="Times New Roman" w:cs="Times New Roman"/>
          <w:sz w:val="24"/>
          <w:szCs w:val="24"/>
        </w:rPr>
        <w:t xml:space="preserve">, Vol 1, No.1, Februari 2012. [Online]. Tersedia : </w:t>
      </w:r>
      <w:hyperlink r:id="rId14" w:history="1">
        <w:r w:rsidRPr="00647361">
          <w:rPr>
            <w:rStyle w:val="Hyperlink"/>
            <w:rFonts w:ascii="Times New Roman" w:hAnsi="Times New Roman" w:cs="Times New Roman"/>
            <w:sz w:val="24"/>
            <w:szCs w:val="24"/>
          </w:rPr>
          <w:t>http://publikasi.stkipsiliwangi.ac.id/files/2012/08/Risqi-Rahman.pdf</w:t>
        </w:r>
      </w:hyperlink>
      <w:r w:rsidRPr="00647361">
        <w:rPr>
          <w:rFonts w:ascii="Times New Roman" w:hAnsi="Times New Roman" w:cs="Times New Roman"/>
          <w:sz w:val="24"/>
          <w:szCs w:val="24"/>
        </w:rPr>
        <w:t xml:space="preserve">  [19 Juli 2013]</w:t>
      </w:r>
    </w:p>
    <w:p w:rsidR="00260701" w:rsidRDefault="00260701" w:rsidP="0054646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Ratnaningsih, N. (2007).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Pengaruh Pembelajaran Kontekstual terhadap Kemampuan Berpikir Kritis dan Kreatif Matematik </w:t>
      </w:r>
      <w:r w:rsidR="0054646C">
        <w:rPr>
          <w:rFonts w:ascii="Times New Roman" w:hAnsi="Times New Roman" w:cs="Times New Roman"/>
          <w:i/>
          <w:iCs/>
          <w:sz w:val="24"/>
          <w:szCs w:val="24"/>
        </w:rPr>
        <w:t xml:space="preserve">serta Kemandirian Belajar Siswa </w:t>
      </w:r>
      <w:r>
        <w:rPr>
          <w:rFonts w:ascii="Times New Roman" w:hAnsi="Times New Roman" w:cs="Times New Roman"/>
          <w:i/>
          <w:iCs/>
          <w:sz w:val="24"/>
          <w:szCs w:val="24"/>
        </w:rPr>
        <w:t>Sekolah Menengah Atas</w:t>
      </w:r>
      <w:r>
        <w:rPr>
          <w:rFonts w:ascii="Times New Roman" w:hAnsi="Times New Roman" w:cs="Times New Roman"/>
          <w:sz w:val="24"/>
          <w:szCs w:val="24"/>
        </w:rPr>
        <w:t>. Disertasi. UPI Bandung : Tidak Dipublikasikan.</w:t>
      </w:r>
    </w:p>
    <w:p w:rsidR="0054646C" w:rsidRDefault="0054646C" w:rsidP="0026070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4646C" w:rsidRDefault="0054646C" w:rsidP="0054646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646C">
        <w:rPr>
          <w:rFonts w:ascii="Times New Roman" w:hAnsi="Times New Roman" w:cs="Times New Roman"/>
          <w:sz w:val="24"/>
          <w:szCs w:val="24"/>
        </w:rPr>
        <w:t xml:space="preserve">Ruseffendi, E.T (1988). </w:t>
      </w:r>
      <w:r w:rsidRPr="0054646C">
        <w:rPr>
          <w:rFonts w:ascii="Times New Roman" w:hAnsi="Times New Roman" w:cs="Times New Roman"/>
          <w:i/>
          <w:iCs/>
          <w:sz w:val="24"/>
          <w:szCs w:val="24"/>
        </w:rPr>
        <w:t>Pengantar Kepada Membantu Guru mengembangkan Kompetensinya dalam Pengajaran Matematika untuk Meningkatkan CBSA</w:t>
      </w:r>
      <w:r w:rsidRPr="0054646C">
        <w:rPr>
          <w:rFonts w:ascii="Times New Roman" w:hAnsi="Times New Roman" w:cs="Times New Roman"/>
          <w:sz w:val="24"/>
          <w:szCs w:val="24"/>
        </w:rPr>
        <w:t>. Bandung : Tarsito.</w:t>
      </w:r>
    </w:p>
    <w:p w:rsidR="0054646C" w:rsidRPr="0054646C" w:rsidRDefault="0054646C" w:rsidP="0054646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52E8" w:rsidRPr="00647361" w:rsidRDefault="000A52E8" w:rsidP="000A52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361">
        <w:rPr>
          <w:rFonts w:ascii="Times New Roman" w:hAnsi="Times New Roman" w:cs="Times New Roman"/>
          <w:sz w:val="24"/>
          <w:szCs w:val="24"/>
        </w:rPr>
        <w:t xml:space="preserve">Sabil, H. (2011). Penerapan Pembelajaran Contextual Teaching &amp; Learning (CTL) pada Materi Ruang Dimensi Tiga menggunakan Model Pembelajaran Berdasarkan Masalah (MPBM) Mahasiswa Program Studi Pendidikan Matematika FKIP UNJA. </w:t>
      </w:r>
      <w:r w:rsidRPr="00647361">
        <w:rPr>
          <w:rFonts w:ascii="Times New Roman" w:hAnsi="Times New Roman" w:cs="Times New Roman"/>
          <w:i/>
          <w:sz w:val="24"/>
          <w:szCs w:val="24"/>
        </w:rPr>
        <w:t>Edumatica</w:t>
      </w:r>
      <w:r w:rsidRPr="00647361">
        <w:rPr>
          <w:rFonts w:ascii="Times New Roman" w:hAnsi="Times New Roman" w:cs="Times New Roman"/>
          <w:sz w:val="24"/>
          <w:szCs w:val="24"/>
        </w:rPr>
        <w:t xml:space="preserve"> Volume 01 Nomor 01, April 2011. [Online]. Tersedia : </w:t>
      </w:r>
      <w:hyperlink r:id="rId15" w:history="1">
        <w:r w:rsidRPr="00647361">
          <w:rPr>
            <w:rStyle w:val="Hyperlink"/>
            <w:rFonts w:ascii="Times New Roman" w:hAnsi="Times New Roman" w:cs="Times New Roman"/>
            <w:sz w:val="24"/>
            <w:szCs w:val="24"/>
          </w:rPr>
          <w:t>http://www.google.com/url?=http://online-journal.unja.ac.id/index.php/edumatica/article/download/185/167&amp;sa=U&amp;ei=7GXnUYfsAtb94AOOw4GwAO&amp;ved=0CCwOFjAG&amp;usg=AFOjCNHhF1xvHrKEjHAPryvn9dOISPHjvg</w:t>
        </w:r>
      </w:hyperlink>
      <w:r w:rsidRPr="00647361">
        <w:rPr>
          <w:rFonts w:ascii="Times New Roman" w:hAnsi="Times New Roman" w:cs="Times New Roman"/>
          <w:sz w:val="24"/>
          <w:szCs w:val="24"/>
        </w:rPr>
        <w:t xml:space="preserve">  [18 Juli 2013]</w:t>
      </w:r>
    </w:p>
    <w:p w:rsidR="000A52E8" w:rsidRDefault="000A52E8" w:rsidP="000A52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361">
        <w:rPr>
          <w:rFonts w:ascii="Times New Roman" w:hAnsi="Times New Roman" w:cs="Times New Roman"/>
          <w:sz w:val="24"/>
          <w:szCs w:val="24"/>
        </w:rPr>
        <w:t xml:space="preserve">Santoso, F.G.I. (2012). Keterampilan Berpikir Kreatif Matematis dalam Pembelajaran Berbasis Masalah (PBM) pada Siswa SMP. </w:t>
      </w:r>
      <w:r w:rsidRPr="00647361">
        <w:rPr>
          <w:rFonts w:ascii="Times New Roman" w:hAnsi="Times New Roman" w:cs="Times New Roman"/>
          <w:i/>
          <w:sz w:val="24"/>
          <w:szCs w:val="24"/>
        </w:rPr>
        <w:t>Makalah pada seminar Nasional Matematika 2012</w:t>
      </w:r>
      <w:r w:rsidRPr="00647361">
        <w:rPr>
          <w:rFonts w:ascii="Times New Roman" w:hAnsi="Times New Roman" w:cs="Times New Roman"/>
          <w:sz w:val="24"/>
          <w:szCs w:val="24"/>
        </w:rPr>
        <w:t xml:space="preserve">. [Online]. Tersedia: </w:t>
      </w:r>
      <w:hyperlink r:id="rId16" w:history="1">
        <w:r w:rsidRPr="00647361">
          <w:rPr>
            <w:rStyle w:val="Hyperlink"/>
            <w:rFonts w:ascii="Times New Roman" w:hAnsi="Times New Roman" w:cs="Times New Roman"/>
            <w:sz w:val="24"/>
            <w:szCs w:val="24"/>
          </w:rPr>
          <w:t>http://math.mipa.uns.ac.id/assets/proceeding/453-459_Revisi%20Fransiskus%20Gatot%20Iman%20Santoso.pdf</w:t>
        </w:r>
      </w:hyperlink>
      <w:r w:rsidRPr="00647361">
        <w:rPr>
          <w:rFonts w:ascii="Times New Roman" w:hAnsi="Times New Roman" w:cs="Times New Roman"/>
          <w:sz w:val="24"/>
          <w:szCs w:val="24"/>
        </w:rPr>
        <w:t xml:space="preserve">  [19 Juli 2013]</w:t>
      </w:r>
    </w:p>
    <w:p w:rsidR="00434874" w:rsidRPr="00434874" w:rsidRDefault="00434874" w:rsidP="000A52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Shadiq, Fadjar. 2007. </w:t>
      </w:r>
      <w:r>
        <w:rPr>
          <w:rFonts w:ascii="Times New Roman" w:hAnsi="Times New Roman" w:cs="Times New Roman"/>
          <w:i/>
          <w:sz w:val="24"/>
          <w:szCs w:val="24"/>
        </w:rPr>
        <w:t xml:space="preserve">Apa dan Mengapa Matematika Begitu Penting Penting? </w:t>
      </w:r>
      <w:r>
        <w:rPr>
          <w:rFonts w:ascii="Times New Roman" w:hAnsi="Times New Roman" w:cs="Times New Roman"/>
          <w:sz w:val="24"/>
          <w:szCs w:val="24"/>
        </w:rPr>
        <w:t xml:space="preserve">Yogyakarta: Depdiknas. Tersedia di  </w:t>
      </w:r>
      <w:hyperlink r:id="rId17" w:history="1">
        <w:r w:rsidRPr="00A570FA">
          <w:rPr>
            <w:rStyle w:val="Hyperlink"/>
            <w:rFonts w:ascii="Times New Roman" w:hAnsi="Times New Roman" w:cs="Times New Roman"/>
            <w:sz w:val="24"/>
            <w:szCs w:val="24"/>
          </w:rPr>
          <w:t>http://fadjarp3g.files.wordpress.com/2009/10/09-apamat_limas_pdf[diakses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22 Februari 2012] </w:t>
      </w:r>
    </w:p>
    <w:p w:rsidR="000A52E8" w:rsidRPr="00647361" w:rsidRDefault="000A52E8" w:rsidP="000A52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361">
        <w:rPr>
          <w:rFonts w:ascii="Times New Roman" w:hAnsi="Times New Roman" w:cs="Times New Roman"/>
          <w:sz w:val="24"/>
          <w:szCs w:val="24"/>
        </w:rPr>
        <w:t xml:space="preserve">Skemp, Richard R. (1976). Relation Understanding and Instrumental Understanding. First Published in </w:t>
      </w:r>
      <w:r w:rsidRPr="00647361">
        <w:rPr>
          <w:rFonts w:ascii="Times New Roman" w:hAnsi="Times New Roman" w:cs="Times New Roman"/>
          <w:i/>
          <w:sz w:val="24"/>
          <w:szCs w:val="24"/>
        </w:rPr>
        <w:t>Mathematics Teaching</w:t>
      </w:r>
      <w:r w:rsidRPr="00647361">
        <w:rPr>
          <w:rFonts w:ascii="Times New Roman" w:hAnsi="Times New Roman" w:cs="Times New Roman"/>
          <w:sz w:val="24"/>
          <w:szCs w:val="24"/>
        </w:rPr>
        <w:t>: University of Wawick.</w:t>
      </w:r>
    </w:p>
    <w:p w:rsidR="000A52E8" w:rsidRPr="00D63883" w:rsidRDefault="000A52E8" w:rsidP="000A52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63883">
        <w:rPr>
          <w:rFonts w:ascii="Times New Roman" w:hAnsi="Times New Roman" w:cs="Times New Roman"/>
          <w:sz w:val="24"/>
          <w:szCs w:val="24"/>
        </w:rPr>
        <w:t xml:space="preserve">Sumarno, U. (2010). Berpikir dan Disposisi Matematik: Apa, Mengapa, dan Bagaimna Dikembangkan Pada Peserta Didik. </w:t>
      </w:r>
      <w:r w:rsidRPr="00D63883">
        <w:rPr>
          <w:rFonts w:ascii="Times New Roman" w:hAnsi="Times New Roman" w:cs="Times New Roman"/>
          <w:i/>
          <w:sz w:val="24"/>
          <w:szCs w:val="24"/>
        </w:rPr>
        <w:t xml:space="preserve">Jurnal FMIPA UPI. </w:t>
      </w:r>
      <w:r w:rsidRPr="00D63883">
        <w:rPr>
          <w:rFonts w:ascii="Times New Roman" w:hAnsi="Times New Roman" w:cs="Times New Roman"/>
          <w:sz w:val="24"/>
          <w:szCs w:val="24"/>
        </w:rPr>
        <w:t>Bandung.</w:t>
      </w:r>
    </w:p>
    <w:p w:rsidR="000A52E8" w:rsidRPr="00647361" w:rsidRDefault="000A52E8" w:rsidP="000A52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361">
        <w:rPr>
          <w:rFonts w:ascii="Times New Roman" w:hAnsi="Times New Roman" w:cs="Times New Roman"/>
          <w:sz w:val="24"/>
          <w:szCs w:val="24"/>
        </w:rPr>
        <w:t xml:space="preserve">Supriadi, D. (1994). </w:t>
      </w:r>
      <w:r w:rsidRPr="00647361">
        <w:rPr>
          <w:rFonts w:ascii="Times New Roman" w:hAnsi="Times New Roman" w:cs="Times New Roman"/>
          <w:i/>
          <w:sz w:val="24"/>
          <w:szCs w:val="24"/>
        </w:rPr>
        <w:t>Kreativitas, Kebudayaan &amp; Perkembangan IPTEK</w:t>
      </w:r>
      <w:r w:rsidRPr="00647361">
        <w:rPr>
          <w:rFonts w:ascii="Times New Roman" w:hAnsi="Times New Roman" w:cs="Times New Roman"/>
          <w:sz w:val="24"/>
          <w:szCs w:val="24"/>
        </w:rPr>
        <w:t>. Bandung: Alfabeta.</w:t>
      </w:r>
    </w:p>
    <w:p w:rsidR="000A52E8" w:rsidRPr="00647361" w:rsidRDefault="000A52E8" w:rsidP="000A52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361">
        <w:rPr>
          <w:rFonts w:ascii="Times New Roman" w:hAnsi="Times New Roman" w:cs="Times New Roman"/>
          <w:sz w:val="24"/>
          <w:szCs w:val="24"/>
        </w:rPr>
        <w:lastRenderedPageBreak/>
        <w:t>Supriatin, A. (2010). Pembelajaran Matematika dengan Menggunakan Model Conceptual Understanding Procedures (CUPs) sebagai Upaya Meningkatkan Kemampuan Penalaran Induktif. Skripsi FPMIPA UPI: Tidak Diterbitkan</w:t>
      </w:r>
    </w:p>
    <w:p w:rsidR="000A52E8" w:rsidRPr="00647361" w:rsidRDefault="000A52E8" w:rsidP="000A52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361">
        <w:rPr>
          <w:rFonts w:ascii="Times New Roman" w:hAnsi="Times New Roman" w:cs="Times New Roman"/>
          <w:sz w:val="24"/>
          <w:szCs w:val="24"/>
        </w:rPr>
        <w:t xml:space="preserve">Suprijono, A. (2012). </w:t>
      </w:r>
      <w:r w:rsidRPr="00647361">
        <w:rPr>
          <w:rFonts w:ascii="Times New Roman" w:hAnsi="Times New Roman" w:cs="Times New Roman"/>
          <w:i/>
          <w:sz w:val="24"/>
          <w:szCs w:val="24"/>
        </w:rPr>
        <w:t>Cooperative Learning, Teori &amp; Aplikasi Paikem</w:t>
      </w:r>
      <w:r w:rsidRPr="00647361"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0A52E8" w:rsidRPr="00647361" w:rsidRDefault="000A52E8" w:rsidP="000A52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361">
        <w:rPr>
          <w:rFonts w:ascii="Times New Roman" w:hAnsi="Times New Roman" w:cs="Times New Roman"/>
          <w:sz w:val="24"/>
          <w:szCs w:val="24"/>
        </w:rPr>
        <w:t xml:space="preserve">Suroto (2011). </w:t>
      </w:r>
      <w:r w:rsidRPr="00647361">
        <w:rPr>
          <w:rFonts w:ascii="Times New Roman" w:hAnsi="Times New Roman" w:cs="Times New Roman"/>
          <w:i/>
          <w:sz w:val="24"/>
          <w:szCs w:val="24"/>
        </w:rPr>
        <w:t>Upaya Meningkatkan Hasil Belajar Matematika Siswa Kelas VIIF SMP Negeri 2 Semarang Melalui Penerapan Pengajuan Masalah pada Materi Bangun Datar Tahun Pelajaran 2010/2011.</w:t>
      </w:r>
      <w:r w:rsidRPr="00647361">
        <w:rPr>
          <w:rFonts w:ascii="Times New Roman" w:hAnsi="Times New Roman" w:cs="Times New Roman"/>
          <w:sz w:val="24"/>
          <w:szCs w:val="24"/>
        </w:rPr>
        <w:t xml:space="preserve"> [Online]. Tersedia : </w:t>
      </w:r>
      <w:hyperlink r:id="rId18" w:history="1">
        <w:r w:rsidRPr="00647361">
          <w:rPr>
            <w:rStyle w:val="Hyperlink"/>
            <w:rFonts w:ascii="Times New Roman" w:hAnsi="Times New Roman" w:cs="Times New Roman"/>
            <w:sz w:val="24"/>
            <w:szCs w:val="24"/>
          </w:rPr>
          <w:t>http://www.google.com/url?sa=t&amp;rct=j&amp;q=&amp;esrc=s&amp;source=web&amp;cd=24&amp;cad=rja&amp;ved=0CD8OFjADOBO&amp;url=http%3A%2F%2Fe-jurnal,ikippgrismg.ac.id%2Findex.php%2Fmediapenelitianpendidikan%2Farticle%2Fdownload%2F319%2F283&amp;ei=WCdAUv-iPJHrrOf3rICIg&amp;usg=AFOjCNGVD1kCVVf7yg25tzrAvcAruEfuEw&amp;bym=bv.52434380.d.bmk</w:t>
        </w:r>
      </w:hyperlink>
      <w:r w:rsidRPr="00647361">
        <w:rPr>
          <w:rFonts w:ascii="Times New Roman" w:hAnsi="Times New Roman" w:cs="Times New Roman"/>
          <w:sz w:val="24"/>
          <w:szCs w:val="24"/>
        </w:rPr>
        <w:t xml:space="preserve">  [23 September 2013]</w:t>
      </w:r>
    </w:p>
    <w:p w:rsidR="000A52E8" w:rsidRDefault="000A52E8" w:rsidP="000A52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361">
        <w:rPr>
          <w:rFonts w:ascii="Times New Roman" w:hAnsi="Times New Roman" w:cs="Times New Roman"/>
          <w:sz w:val="24"/>
          <w:szCs w:val="24"/>
        </w:rPr>
        <w:t xml:space="preserve">Suryana (2008). </w:t>
      </w:r>
      <w:r w:rsidRPr="00647361">
        <w:rPr>
          <w:rFonts w:ascii="Times New Roman" w:hAnsi="Times New Roman" w:cs="Times New Roman"/>
          <w:i/>
          <w:sz w:val="24"/>
          <w:szCs w:val="24"/>
        </w:rPr>
        <w:t>Penelitian Tindakan Kelas (Classroom Action Research)</w:t>
      </w:r>
      <w:r w:rsidRPr="00647361">
        <w:rPr>
          <w:rFonts w:ascii="Times New Roman" w:hAnsi="Times New Roman" w:cs="Times New Roman"/>
          <w:sz w:val="24"/>
          <w:szCs w:val="24"/>
        </w:rPr>
        <w:t xml:space="preserve">. [Online] Tersedia : </w:t>
      </w:r>
      <w:hyperlink r:id="rId19" w:history="1">
        <w:r w:rsidRPr="00647361">
          <w:rPr>
            <w:rStyle w:val="Hyperlink"/>
            <w:rFonts w:ascii="Times New Roman" w:hAnsi="Times New Roman" w:cs="Times New Roman"/>
            <w:sz w:val="24"/>
            <w:szCs w:val="24"/>
          </w:rPr>
          <w:t>http://file.upi.edu/Direktori/L%20-%20FPEB/PRODI.%20MANAJEMEN%20FPEB/196006021986011%20-%20SURYANA/FILE%2010.%20PENELITIAN%20TINDAKAN%20KELAS%20presentasi.pdf</w:t>
        </w:r>
      </w:hyperlink>
      <w:r w:rsidRPr="00647361">
        <w:rPr>
          <w:rFonts w:ascii="Times New Roman" w:hAnsi="Times New Roman" w:cs="Times New Roman"/>
          <w:sz w:val="24"/>
          <w:szCs w:val="24"/>
        </w:rPr>
        <w:t xml:space="preserve">  [6 Maret 2011]</w:t>
      </w:r>
    </w:p>
    <w:p w:rsidR="00772B0F" w:rsidRPr="00E23F13" w:rsidRDefault="00772B0F" w:rsidP="000A52E8">
      <w:pPr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Mathematics </w:t>
      </w:r>
      <w:r w:rsidR="00E23F13">
        <w:rPr>
          <w:rFonts w:ascii="Times New Roman" w:hAnsi="Times New Roman" w:cs="Times New Roman"/>
          <w:sz w:val="24"/>
          <w:szCs w:val="24"/>
        </w:rPr>
        <w:t xml:space="preserve">Contextually. The Cornerstone of Tech Prep (1999). </w:t>
      </w:r>
      <w:r w:rsidR="00E23F13">
        <w:rPr>
          <w:rFonts w:ascii="Times New Roman" w:hAnsi="Times New Roman" w:cs="Times New Roman"/>
          <w:i/>
          <w:sz w:val="24"/>
          <w:szCs w:val="24"/>
        </w:rPr>
        <w:t>CORD Communications. Inc.</w:t>
      </w:r>
    </w:p>
    <w:p w:rsidR="000A52E8" w:rsidRPr="00647361" w:rsidRDefault="000A52E8" w:rsidP="000A52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361">
        <w:rPr>
          <w:rFonts w:ascii="Times New Roman" w:hAnsi="Times New Roman" w:cs="Times New Roman"/>
          <w:sz w:val="24"/>
          <w:szCs w:val="24"/>
        </w:rPr>
        <w:t>Trends in International Mathematic and Science Study. (2011). Table 3. Average mathematics scores of 8</w:t>
      </w:r>
      <w:r w:rsidRPr="006473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47361">
        <w:rPr>
          <w:rFonts w:ascii="Times New Roman" w:hAnsi="Times New Roman" w:cs="Times New Roman"/>
          <w:sz w:val="24"/>
          <w:szCs w:val="24"/>
        </w:rPr>
        <w:t xml:space="preserve">-grade students, by education syatem: 2011. [Online]. Tersedia : </w:t>
      </w:r>
      <w:hyperlink r:id="rId20" w:history="1">
        <w:r w:rsidRPr="00647361">
          <w:rPr>
            <w:rStyle w:val="Hyperlink"/>
            <w:rFonts w:ascii="Times New Roman" w:hAnsi="Times New Roman" w:cs="Times New Roman"/>
            <w:sz w:val="24"/>
            <w:szCs w:val="24"/>
          </w:rPr>
          <w:t>http://nces.ed.gov/Timss/table11_3.asp</w:t>
        </w:r>
      </w:hyperlink>
      <w:r w:rsidRPr="00647361">
        <w:rPr>
          <w:rFonts w:ascii="Times New Roman" w:hAnsi="Times New Roman" w:cs="Times New Roman"/>
          <w:sz w:val="24"/>
          <w:szCs w:val="24"/>
        </w:rPr>
        <w:t xml:space="preserve">  [19 Juli 2013]   </w:t>
      </w:r>
    </w:p>
    <w:p w:rsidR="000A52E8" w:rsidRPr="00647361" w:rsidRDefault="000A52E8" w:rsidP="000A52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361">
        <w:rPr>
          <w:rFonts w:ascii="Times New Roman" w:hAnsi="Times New Roman" w:cs="Times New Roman"/>
          <w:sz w:val="24"/>
          <w:szCs w:val="24"/>
        </w:rPr>
        <w:t xml:space="preserve">Turmudi. (2010). </w:t>
      </w:r>
      <w:r w:rsidRPr="00647361">
        <w:rPr>
          <w:rFonts w:ascii="Times New Roman" w:hAnsi="Times New Roman" w:cs="Times New Roman"/>
          <w:i/>
          <w:sz w:val="24"/>
          <w:szCs w:val="24"/>
        </w:rPr>
        <w:t>Pembelajaran Matematika Kini dan Kecenderungan Masa Mendatang.</w:t>
      </w:r>
      <w:r w:rsidRPr="00647361">
        <w:rPr>
          <w:rFonts w:ascii="Times New Roman" w:hAnsi="Times New Roman" w:cs="Times New Roman"/>
          <w:sz w:val="24"/>
          <w:szCs w:val="24"/>
        </w:rPr>
        <w:t xml:space="preserve"> [Online]. Tersedi : </w:t>
      </w:r>
      <w:hyperlink r:id="rId21" w:history="1">
        <w:r w:rsidRPr="00647361">
          <w:rPr>
            <w:rStyle w:val="Hyperlink"/>
            <w:rFonts w:ascii="Times New Roman" w:hAnsi="Times New Roman" w:cs="Times New Roman"/>
            <w:sz w:val="24"/>
            <w:szCs w:val="24"/>
          </w:rPr>
          <w:t>http://file.upi.edu/Direktori/FPMIPA/JUR_PEND._MATEMATIKA/196101121987031-TURMUDI/F2_Bunga_Rampai-MIPA2010-oke.pdf</w:t>
        </w:r>
      </w:hyperlink>
      <w:r w:rsidRPr="00647361">
        <w:rPr>
          <w:rFonts w:ascii="Times New Roman" w:hAnsi="Times New Roman" w:cs="Times New Roman"/>
          <w:sz w:val="24"/>
          <w:szCs w:val="24"/>
        </w:rPr>
        <w:t xml:space="preserve">  [16 Juli 2013]</w:t>
      </w:r>
    </w:p>
    <w:p w:rsidR="000A52E8" w:rsidRPr="00647361" w:rsidRDefault="000A52E8" w:rsidP="000A52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361">
        <w:rPr>
          <w:rFonts w:ascii="Times New Roman" w:hAnsi="Times New Roman" w:cs="Times New Roman"/>
          <w:sz w:val="24"/>
          <w:szCs w:val="24"/>
        </w:rPr>
        <w:t xml:space="preserve">Umar dan La Sulo. (2005). </w:t>
      </w:r>
      <w:r w:rsidRPr="00647361">
        <w:rPr>
          <w:rFonts w:ascii="Times New Roman" w:hAnsi="Times New Roman" w:cs="Times New Roman"/>
          <w:i/>
          <w:sz w:val="24"/>
          <w:szCs w:val="24"/>
        </w:rPr>
        <w:t>Pengantar Pendidikan Jakarta</w:t>
      </w:r>
      <w:r w:rsidRPr="00647361">
        <w:rPr>
          <w:rFonts w:ascii="Times New Roman" w:hAnsi="Times New Roman" w:cs="Times New Roman"/>
          <w:sz w:val="24"/>
          <w:szCs w:val="24"/>
        </w:rPr>
        <w:t>: PT Rineka Cipta.</w:t>
      </w:r>
    </w:p>
    <w:p w:rsidR="000A52E8" w:rsidRDefault="000A52E8" w:rsidP="000A52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361">
        <w:rPr>
          <w:rFonts w:ascii="Times New Roman" w:hAnsi="Times New Roman" w:cs="Times New Roman"/>
          <w:sz w:val="24"/>
          <w:szCs w:val="24"/>
        </w:rPr>
        <w:t xml:space="preserve">Wardhani. (2008). </w:t>
      </w:r>
      <w:r w:rsidRPr="00647361">
        <w:rPr>
          <w:rFonts w:ascii="Times New Roman" w:hAnsi="Times New Roman" w:cs="Times New Roman"/>
          <w:i/>
          <w:sz w:val="24"/>
          <w:szCs w:val="24"/>
        </w:rPr>
        <w:t>Analisis SI dan SKL Mata Pelajaran Matematika SMP/MTs untuk Optimalisasi Tujuan Mata Pelajaran Matematika</w:t>
      </w:r>
      <w:r w:rsidRPr="00647361">
        <w:rPr>
          <w:rFonts w:ascii="Times New Roman" w:hAnsi="Times New Roman" w:cs="Times New Roman"/>
          <w:sz w:val="24"/>
          <w:szCs w:val="24"/>
        </w:rPr>
        <w:t xml:space="preserve">. Yogyakarta: Pusat </w:t>
      </w:r>
      <w:r w:rsidRPr="00647361">
        <w:rPr>
          <w:rFonts w:ascii="Times New Roman" w:hAnsi="Times New Roman" w:cs="Times New Roman"/>
          <w:sz w:val="24"/>
          <w:szCs w:val="24"/>
        </w:rPr>
        <w:lastRenderedPageBreak/>
        <w:t>Pengembangan dan Pemberdayaan Pendidik dan Tenaga Kependidikan (PPPPTK).</w:t>
      </w:r>
    </w:p>
    <w:p w:rsidR="000A52E8" w:rsidRDefault="000A52E8" w:rsidP="000A52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Wiriaatmadja, R. (2014). </w:t>
      </w:r>
      <w:r w:rsidRPr="00534A26">
        <w:rPr>
          <w:rFonts w:ascii="Times New Roman" w:hAnsi="Times New Roman" w:cs="Times New Roman"/>
          <w:i/>
          <w:sz w:val="24"/>
          <w:szCs w:val="24"/>
        </w:rPr>
        <w:t>Metode Penelitian Tindakan Kelas untuk Meningkatkan Kinerja Guru dan Dosen</w:t>
      </w:r>
      <w:r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3462B8" w:rsidRDefault="003462B8" w:rsidP="000A52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Zimmerman, B. J. (1989). A Social Cognitive View of Self-Regulated Academic Learning. Journal of Educational Psychology, 81, 329-339.</w:t>
      </w:r>
    </w:p>
    <w:p w:rsidR="003462B8" w:rsidRDefault="003462B8" w:rsidP="000A52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Zimmermen, B. J. (1989). Models of Self-Regulated learning and academic achievement: Theory, research, and practice (pp. 1-25). New York: Springer-Verlag.</w:t>
      </w:r>
    </w:p>
    <w:p w:rsidR="003462B8" w:rsidRPr="00647361" w:rsidRDefault="003462B8" w:rsidP="000A52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A52E8" w:rsidRPr="00647361" w:rsidRDefault="000A52E8" w:rsidP="000A52E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9604B" w:rsidRDefault="00350A3F"/>
    <w:sectPr w:rsidR="00D9604B" w:rsidSect="0096078E">
      <w:headerReference w:type="default" r:id="rId22"/>
      <w:footerReference w:type="default" r:id="rId23"/>
      <w:pgSz w:w="12240" w:h="15840" w:code="1"/>
      <w:pgMar w:top="2268" w:right="1701" w:bottom="1701" w:left="2268" w:header="720" w:footer="720" w:gutter="0"/>
      <w:pgNumType w:start="13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A3F" w:rsidRDefault="00350A3F" w:rsidP="00A13B33">
      <w:pPr>
        <w:spacing w:after="0" w:line="240" w:lineRule="auto"/>
      </w:pPr>
      <w:r>
        <w:separator/>
      </w:r>
    </w:p>
  </w:endnote>
  <w:endnote w:type="continuationSeparator" w:id="1">
    <w:p w:rsidR="00350A3F" w:rsidRDefault="00350A3F" w:rsidP="00A1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597"/>
      <w:docPartObj>
        <w:docPartGallery w:val="Page Numbers (Bottom of Page)"/>
        <w:docPartUnique/>
      </w:docPartObj>
    </w:sdtPr>
    <w:sdtContent>
      <w:p w:rsidR="00897307" w:rsidRDefault="00897307">
        <w:pPr>
          <w:pStyle w:val="Footer"/>
          <w:jc w:val="right"/>
        </w:pPr>
        <w:fldSimple w:instr=" PAGE   \* MERGEFORMAT ">
          <w:r w:rsidR="00660AAD">
            <w:rPr>
              <w:noProof/>
            </w:rPr>
            <w:t>133</w:t>
          </w:r>
        </w:fldSimple>
      </w:p>
    </w:sdtContent>
  </w:sdt>
  <w:p w:rsidR="0096078E" w:rsidRDefault="009607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A3F" w:rsidRDefault="00350A3F" w:rsidP="00A13B33">
      <w:pPr>
        <w:spacing w:after="0" w:line="240" w:lineRule="auto"/>
      </w:pPr>
      <w:r>
        <w:separator/>
      </w:r>
    </w:p>
  </w:footnote>
  <w:footnote w:type="continuationSeparator" w:id="1">
    <w:p w:rsidR="00350A3F" w:rsidRDefault="00350A3F" w:rsidP="00A1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33" w:rsidRDefault="00A13B33">
    <w:pPr>
      <w:pStyle w:val="Header"/>
      <w:jc w:val="right"/>
    </w:pPr>
  </w:p>
  <w:p w:rsidR="00A13B33" w:rsidRDefault="00A13B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2E8"/>
    <w:rsid w:val="0000542B"/>
    <w:rsid w:val="00035A2D"/>
    <w:rsid w:val="000A52E8"/>
    <w:rsid w:val="001C62D1"/>
    <w:rsid w:val="00260701"/>
    <w:rsid w:val="003462B8"/>
    <w:rsid w:val="00350A3F"/>
    <w:rsid w:val="003C1DA0"/>
    <w:rsid w:val="003D71FE"/>
    <w:rsid w:val="0040690C"/>
    <w:rsid w:val="00434874"/>
    <w:rsid w:val="004D77F4"/>
    <w:rsid w:val="004F22C6"/>
    <w:rsid w:val="00545B3D"/>
    <w:rsid w:val="0054646C"/>
    <w:rsid w:val="005C1DE8"/>
    <w:rsid w:val="005F3AEA"/>
    <w:rsid w:val="00611B96"/>
    <w:rsid w:val="0063613B"/>
    <w:rsid w:val="00637C25"/>
    <w:rsid w:val="00650739"/>
    <w:rsid w:val="00660AAD"/>
    <w:rsid w:val="006A7B21"/>
    <w:rsid w:val="00737156"/>
    <w:rsid w:val="00756F38"/>
    <w:rsid w:val="00772B0F"/>
    <w:rsid w:val="00872249"/>
    <w:rsid w:val="00897307"/>
    <w:rsid w:val="008E2F14"/>
    <w:rsid w:val="0096078E"/>
    <w:rsid w:val="00963931"/>
    <w:rsid w:val="00A13B33"/>
    <w:rsid w:val="00A23823"/>
    <w:rsid w:val="00BE5372"/>
    <w:rsid w:val="00CA69B8"/>
    <w:rsid w:val="00D24854"/>
    <w:rsid w:val="00D74FD9"/>
    <w:rsid w:val="00E10980"/>
    <w:rsid w:val="00E23F13"/>
    <w:rsid w:val="00F274DA"/>
    <w:rsid w:val="00F30F7C"/>
    <w:rsid w:val="00F53AB9"/>
    <w:rsid w:val="00F5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52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52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3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B33"/>
  </w:style>
  <w:style w:type="paragraph" w:styleId="Footer">
    <w:name w:val="footer"/>
    <w:basedOn w:val="Normal"/>
    <w:link w:val="FooterChar"/>
    <w:uiPriority w:val="99"/>
    <w:unhideWhenUsed/>
    <w:rsid w:val="00A13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.edu/Direktori/FPMIPA/JUR._PEND._MATEMATIKA/196210111991011-TATANG_HRTMAWAN/Artikel/mkalah2-taher.pdf" TargetMode="External"/><Relationship Id="rId13" Type="http://schemas.openxmlformats.org/officeDocument/2006/relationships/hyperlink" Target="http://digilib.uin-suka.ac.id/7713/1/BAB%201.%20V.%20DAFTAR%20PUSTAKA.pdf" TargetMode="External"/><Relationship Id="rId18" Type="http://schemas.openxmlformats.org/officeDocument/2006/relationships/hyperlink" Target="http://www.google.com/url?sa=t&amp;rct=j&amp;q=&amp;esrc=s&amp;source=web&amp;cd=24&amp;cad=rja&amp;ved=0CD8OFjADOBO&amp;url=http%3A%2F%2Fe-jurnal,ikippgrismg.ac.id%2Findex.php%2Fmediapenelitianpendidikan%2Farticle%2Fdownload%2F319%2F283&amp;ei=WCdAUv-iPJHrrOf3rICIg&amp;usg=AFOjCNGVD1kCVVf7yg25tzrAvcAruEfuEw&amp;bym=bv.52434380.d.bm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ile.upi.edu/Direktori/FPMIPA/JUR_PEND._MATEMATIKA/196101121987031-TURMUDI/F2_Bunga_Rampai-MIPA2010-oke.pdf" TargetMode="External"/><Relationship Id="rId7" Type="http://schemas.openxmlformats.org/officeDocument/2006/relationships/hyperlink" Target="http://repository.uinjkt.ac.id/dspace/bitsream/123456789/1388/1/100625-TUTI%20ALAWIAH-FITK.pdf" TargetMode="External"/><Relationship Id="rId12" Type="http://schemas.openxmlformats.org/officeDocument/2006/relationships/hyperlink" Target="http://publikasiilmiah.ums.ac.id/bitstream/handle/123456789/610/MAK-YOPPY-%28186-192%29.pdf?sequence=1" TargetMode="External"/><Relationship Id="rId17" Type="http://schemas.openxmlformats.org/officeDocument/2006/relationships/hyperlink" Target="http://fadjarp3g.files.wordpress.com/2009/10/09-apamat_limas_pdf%5bdiakse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ath.mipa.uns.ac.id/assets/proceeding/453-459_Revisi%20Fransiskus%20Gatot%20Iman%20Santoso.pdf" TargetMode="External"/><Relationship Id="rId20" Type="http://schemas.openxmlformats.org/officeDocument/2006/relationships/hyperlink" Target="http://nces.ed.gov/Timss/table11_3.asp" TargetMode="External"/><Relationship Id="rId1" Type="http://schemas.openxmlformats.org/officeDocument/2006/relationships/styles" Target="styles.xml"/><Relationship Id="rId6" Type="http://schemas.openxmlformats.org/officeDocument/2006/relationships/hyperlink" Target="http://library.um.ac.id/free-contents/download/pub/pub.php/45658.pdf" TargetMode="External"/><Relationship Id="rId11" Type="http://schemas.openxmlformats.org/officeDocument/2006/relationships/hyperlink" Target="http://digilib.ump.ac.id/files/disk1/13/jhptump-a-aedimustop-647-1-babi.pdf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google.com/url?=http://online-journal.unja.ac.id/index.php/edumatica/article/download/185/167&amp;sa=U&amp;ei=7GXnUYfsAtb94AOOw4GwAO&amp;ved=0CCwOFjAG&amp;usg=AFOjCNHhF1xvHrKEjHAPryvn9dOISPHjvg" TargetMode="External"/><Relationship Id="rId23" Type="http://schemas.openxmlformats.org/officeDocument/2006/relationships/footer" Target="footer1.xml"/><Relationship Id="rId10" Type="http://schemas.openxmlformats.org/officeDocument/2006/relationships/hyperlink" Target="http://ejournal.unirow.ac.id/ojs/files/journals/2/articles/4/public/ARTIKE%25heny-ali%25heny-ali%20masnyur%20okt.pdf" TargetMode="External"/><Relationship Id="rId19" Type="http://schemas.openxmlformats.org/officeDocument/2006/relationships/hyperlink" Target="http://file.upi.edu/Direktori/L%20-%20FPEB/PRODI.%20MANAJEMEN%20FPEB/196006021986011%20-%20SURYANA/FILE%2010.%20PENELITIAN%20TINDAKAN%20KELAS%20presentasi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dumajournal.files.wordpress.com/2011/11/7-upaya-guru-dalam-meningkatkan-hasil-belajar-by-aceng-jaelani-dan-miratul-jannah.pdf%20%5b19" TargetMode="External"/><Relationship Id="rId14" Type="http://schemas.openxmlformats.org/officeDocument/2006/relationships/hyperlink" Target="http://publikasi.stkipsiliwangi.ac.id/files/2012/08/Risqi-Rahman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aisyah</dc:creator>
  <cp:lastModifiedBy>aisyah</cp:lastModifiedBy>
  <cp:revision>11</cp:revision>
  <cp:lastPrinted>2017-02-15T01:49:00Z</cp:lastPrinted>
  <dcterms:created xsi:type="dcterms:W3CDTF">2016-11-07T21:41:00Z</dcterms:created>
  <dcterms:modified xsi:type="dcterms:W3CDTF">2017-02-15T01:51:00Z</dcterms:modified>
</cp:coreProperties>
</file>