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62" w:rsidRPr="00097552" w:rsidRDefault="00A43662" w:rsidP="00482491">
      <w:pPr>
        <w:spacing w:line="240" w:lineRule="auto"/>
        <w:jc w:val="center"/>
        <w:rPr>
          <w:rFonts w:ascii="Times New Roman" w:hAnsi="Times New Roman" w:cs="Times New Roman"/>
          <w:b/>
          <w:sz w:val="24"/>
          <w:szCs w:val="24"/>
        </w:rPr>
      </w:pPr>
      <w:bookmarkStart w:id="0" w:name="_GoBack"/>
      <w:r w:rsidRPr="00097552">
        <w:rPr>
          <w:rFonts w:ascii="Times New Roman" w:hAnsi="Times New Roman" w:cs="Times New Roman"/>
          <w:b/>
          <w:sz w:val="24"/>
          <w:szCs w:val="24"/>
        </w:rPr>
        <w:t>ABSTRAK</w:t>
      </w:r>
    </w:p>
    <w:bookmarkEnd w:id="0"/>
    <w:p w:rsidR="00A43662" w:rsidRPr="00097552" w:rsidRDefault="00A43662" w:rsidP="00482491">
      <w:pPr>
        <w:spacing w:line="240" w:lineRule="auto"/>
        <w:ind w:firstLine="720"/>
        <w:jc w:val="both"/>
        <w:rPr>
          <w:rFonts w:ascii="Times New Roman" w:hAnsi="Times New Roman" w:cs="Times New Roman"/>
          <w:sz w:val="24"/>
          <w:szCs w:val="24"/>
        </w:rPr>
      </w:pPr>
      <w:proofErr w:type="spellStart"/>
      <w:r w:rsidRPr="00097552">
        <w:rPr>
          <w:rFonts w:ascii="Times New Roman" w:hAnsi="Times New Roman" w:cs="Times New Roman"/>
          <w:sz w:val="24"/>
          <w:szCs w:val="24"/>
        </w:rPr>
        <w:t>Penelitian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i</w:t>
      </w:r>
      <w:r w:rsidR="00482491" w:rsidRPr="00097552">
        <w:rPr>
          <w:rFonts w:ascii="Times New Roman" w:hAnsi="Times New Roman" w:cs="Times New Roman"/>
          <w:sz w:val="24"/>
          <w:szCs w:val="24"/>
        </w:rPr>
        <w:t>ni</w:t>
      </w:r>
      <w:proofErr w:type="spellEnd"/>
      <w:r w:rsidR="00482491" w:rsidRPr="00097552">
        <w:rPr>
          <w:rFonts w:ascii="Times New Roman" w:hAnsi="Times New Roman" w:cs="Times New Roman"/>
          <w:sz w:val="24"/>
          <w:szCs w:val="24"/>
        </w:rPr>
        <w:t xml:space="preserve"> </w:t>
      </w:r>
      <w:proofErr w:type="spellStart"/>
      <w:r w:rsidR="00482491" w:rsidRPr="00097552">
        <w:rPr>
          <w:rFonts w:ascii="Times New Roman" w:hAnsi="Times New Roman" w:cs="Times New Roman"/>
          <w:sz w:val="24"/>
          <w:szCs w:val="24"/>
        </w:rPr>
        <w:t>bertujuan</w:t>
      </w:r>
      <w:proofErr w:type="spellEnd"/>
      <w:r w:rsidR="00482491" w:rsidRPr="00097552">
        <w:rPr>
          <w:rFonts w:ascii="Times New Roman" w:hAnsi="Times New Roman" w:cs="Times New Roman"/>
          <w:sz w:val="24"/>
          <w:szCs w:val="24"/>
        </w:rPr>
        <w:t xml:space="preserve"> </w:t>
      </w:r>
      <w:proofErr w:type="spellStart"/>
      <w:r w:rsidR="00482491" w:rsidRPr="00097552">
        <w:rPr>
          <w:rFonts w:ascii="Times New Roman" w:hAnsi="Times New Roman" w:cs="Times New Roman"/>
          <w:sz w:val="24"/>
          <w:szCs w:val="24"/>
        </w:rPr>
        <w:t>untuk</w:t>
      </w:r>
      <w:proofErr w:type="spellEnd"/>
      <w:r w:rsidR="00482491" w:rsidRPr="00097552">
        <w:rPr>
          <w:rFonts w:ascii="Times New Roman" w:hAnsi="Times New Roman" w:cs="Times New Roman"/>
          <w:sz w:val="24"/>
          <w:szCs w:val="24"/>
        </w:rPr>
        <w:t xml:space="preserve"> </w:t>
      </w:r>
      <w:proofErr w:type="spellStart"/>
      <w:r w:rsidR="00482491" w:rsidRPr="00097552">
        <w:rPr>
          <w:rFonts w:ascii="Times New Roman" w:hAnsi="Times New Roman" w:cs="Times New Roman"/>
          <w:sz w:val="24"/>
          <w:szCs w:val="24"/>
        </w:rPr>
        <w:t>mengetahui</w:t>
      </w:r>
      <w:proofErr w:type="spellEnd"/>
      <w:r w:rsidR="00482491"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seberapa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besar</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pengaruh</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lingkungan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kerja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terhadap</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semangat</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kerja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pegawai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pada</w:t>
      </w:r>
      <w:proofErr w:type="spellEnd"/>
      <w:r w:rsidRPr="00097552">
        <w:rPr>
          <w:rFonts w:ascii="Times New Roman" w:hAnsi="Times New Roman" w:cs="Times New Roman"/>
          <w:sz w:val="24"/>
          <w:szCs w:val="24"/>
        </w:rPr>
        <w:t xml:space="preserve"> Sub </w:t>
      </w:r>
      <w:proofErr w:type="spellStart"/>
      <w:r w:rsidRPr="00097552">
        <w:rPr>
          <w:rFonts w:ascii="Times New Roman" w:hAnsi="Times New Roman" w:cs="Times New Roman"/>
          <w:sz w:val="24"/>
          <w:szCs w:val="24"/>
        </w:rPr>
        <w:t>Bagian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Umum</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Kepegawaian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Dinas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Pendidikan</w:t>
      </w:r>
      <w:proofErr w:type="spellEnd"/>
      <w:r w:rsidRPr="00097552">
        <w:rPr>
          <w:rFonts w:ascii="Times New Roman" w:hAnsi="Times New Roman" w:cs="Times New Roman"/>
          <w:sz w:val="24"/>
          <w:szCs w:val="24"/>
        </w:rPr>
        <w:t xml:space="preserve"> Kota Bandung.</w:t>
      </w:r>
    </w:p>
    <w:p w:rsidR="00A43662" w:rsidRPr="00097552" w:rsidRDefault="00A43662" w:rsidP="00482491">
      <w:pPr>
        <w:spacing w:line="240" w:lineRule="auto"/>
        <w:ind w:firstLine="720"/>
        <w:jc w:val="both"/>
        <w:rPr>
          <w:rFonts w:ascii="Times New Roman" w:hAnsi="Times New Roman" w:cs="Times New Roman"/>
          <w:sz w:val="24"/>
          <w:szCs w:val="24"/>
        </w:rPr>
      </w:pPr>
      <w:proofErr w:type="spellStart"/>
      <w:r w:rsidRPr="00097552">
        <w:rPr>
          <w:rFonts w:ascii="Times New Roman" w:hAnsi="Times New Roman" w:cs="Times New Roman"/>
          <w:sz w:val="24"/>
          <w:szCs w:val="24"/>
        </w:rPr>
        <w:t>Penelitian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ini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merupakan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penelitian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kuantitatif</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menggunakan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analisis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regresi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Populasi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dalam</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penelitian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ini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adalah</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seluruh</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pegawai</w:t>
      </w:r>
      <w:proofErr w:type="spellEnd"/>
      <w:r w:rsidRPr="00097552">
        <w:rPr>
          <w:rFonts w:ascii="Times New Roman" w:hAnsi="Times New Roman" w:cs="Times New Roman"/>
          <w:sz w:val="24"/>
          <w:szCs w:val="24"/>
        </w:rPr>
        <w:t xml:space="preserve"> Sub </w:t>
      </w:r>
      <w:proofErr w:type="spellStart"/>
      <w:r w:rsidRPr="00097552">
        <w:rPr>
          <w:rFonts w:ascii="Times New Roman" w:hAnsi="Times New Roman" w:cs="Times New Roman"/>
          <w:sz w:val="24"/>
          <w:szCs w:val="24"/>
        </w:rPr>
        <w:t>Bagian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Umum</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Kepegawaian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Dinas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Pendidikan</w:t>
      </w:r>
      <w:proofErr w:type="spellEnd"/>
      <w:r w:rsidRPr="00097552">
        <w:rPr>
          <w:rFonts w:ascii="Times New Roman" w:hAnsi="Times New Roman" w:cs="Times New Roman"/>
          <w:sz w:val="24"/>
          <w:szCs w:val="24"/>
        </w:rPr>
        <w:t xml:space="preserve"> Kota Bandung yang </w:t>
      </w:r>
      <w:proofErr w:type="spellStart"/>
      <w:r w:rsidRPr="00097552">
        <w:rPr>
          <w:rFonts w:ascii="Times New Roman" w:hAnsi="Times New Roman" w:cs="Times New Roman"/>
          <w:sz w:val="24"/>
          <w:szCs w:val="24"/>
        </w:rPr>
        <w:t>berjumlah</w:t>
      </w:r>
      <w:proofErr w:type="spellEnd"/>
      <w:r w:rsidRPr="00097552">
        <w:rPr>
          <w:rFonts w:ascii="Times New Roman" w:hAnsi="Times New Roman" w:cs="Times New Roman"/>
          <w:sz w:val="24"/>
          <w:szCs w:val="24"/>
        </w:rPr>
        <w:t xml:space="preserve"> 29 </w:t>
      </w:r>
      <w:proofErr w:type="spellStart"/>
      <w:r w:rsidRPr="00097552">
        <w:rPr>
          <w:rFonts w:ascii="Times New Roman" w:hAnsi="Times New Roman" w:cs="Times New Roman"/>
          <w:sz w:val="24"/>
          <w:szCs w:val="24"/>
        </w:rPr>
        <w:t>pegawai</w:t>
      </w:r>
      <w:proofErr w:type="spellEnd"/>
      <w:r w:rsidRPr="00097552">
        <w:rPr>
          <w:rFonts w:ascii="Times New Roman" w:hAnsi="Times New Roman" w:cs="Times New Roman"/>
          <w:sz w:val="24"/>
          <w:szCs w:val="24"/>
        </w:rPr>
        <w:t xml:space="preserve">. Serta </w:t>
      </w:r>
      <w:proofErr w:type="spellStart"/>
      <w:r w:rsidRPr="00097552">
        <w:rPr>
          <w:rFonts w:ascii="Times New Roman" w:hAnsi="Times New Roman" w:cs="Times New Roman"/>
          <w:sz w:val="24"/>
          <w:szCs w:val="24"/>
        </w:rPr>
        <w:t>pengambilan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sampel</w:t>
      </w:r>
      <w:proofErr w:type="spellEnd"/>
      <w:r w:rsidRPr="00097552">
        <w:rPr>
          <w:rFonts w:ascii="Times New Roman" w:hAnsi="Times New Roman" w:cs="Times New Roman"/>
          <w:sz w:val="24"/>
          <w:szCs w:val="24"/>
        </w:rPr>
        <w:t xml:space="preserve"> yang </w:t>
      </w:r>
      <w:proofErr w:type="spellStart"/>
      <w:r w:rsidRPr="00097552">
        <w:rPr>
          <w:rFonts w:ascii="Times New Roman" w:hAnsi="Times New Roman" w:cs="Times New Roman"/>
          <w:sz w:val="24"/>
          <w:szCs w:val="24"/>
        </w:rPr>
        <w:t>berjumlah</w:t>
      </w:r>
      <w:proofErr w:type="spellEnd"/>
      <w:r w:rsidRPr="00097552">
        <w:rPr>
          <w:rFonts w:ascii="Times New Roman" w:hAnsi="Times New Roman" w:cs="Times New Roman"/>
          <w:sz w:val="24"/>
          <w:szCs w:val="24"/>
        </w:rPr>
        <w:t xml:space="preserve"> 29 </w:t>
      </w:r>
      <w:proofErr w:type="spellStart"/>
      <w:r w:rsidRPr="00097552">
        <w:rPr>
          <w:rFonts w:ascii="Times New Roman" w:hAnsi="Times New Roman" w:cs="Times New Roman"/>
          <w:sz w:val="24"/>
          <w:szCs w:val="24"/>
        </w:rPr>
        <w:t>pegawai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Instrumen</w:t>
      </w:r>
      <w:proofErr w:type="spellEnd"/>
      <w:r w:rsidRPr="00097552">
        <w:rPr>
          <w:rFonts w:ascii="Times New Roman" w:hAnsi="Times New Roman" w:cs="Times New Roman"/>
          <w:sz w:val="24"/>
          <w:szCs w:val="24"/>
        </w:rPr>
        <w:t xml:space="preserve"> yang </w:t>
      </w:r>
      <w:proofErr w:type="spellStart"/>
      <w:r w:rsidRPr="00097552">
        <w:rPr>
          <w:rFonts w:ascii="Times New Roman" w:hAnsi="Times New Roman" w:cs="Times New Roman"/>
          <w:sz w:val="24"/>
          <w:szCs w:val="24"/>
        </w:rPr>
        <w:t>digunakan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adalah</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kuesioner</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dengan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skala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likert’s</w:t>
      </w:r>
      <w:proofErr w:type="spellEnd"/>
      <w:r w:rsidRPr="00097552">
        <w:rPr>
          <w:rFonts w:ascii="Times New Roman" w:hAnsi="Times New Roman" w:cs="Times New Roman"/>
          <w:sz w:val="24"/>
          <w:szCs w:val="24"/>
        </w:rPr>
        <w:t xml:space="preserve"> yang </w:t>
      </w:r>
      <w:proofErr w:type="spellStart"/>
      <w:r w:rsidRPr="00097552">
        <w:rPr>
          <w:rFonts w:ascii="Times New Roman" w:hAnsi="Times New Roman" w:cs="Times New Roman"/>
          <w:sz w:val="24"/>
          <w:szCs w:val="24"/>
        </w:rPr>
        <w:t>memiliki</w:t>
      </w:r>
      <w:proofErr w:type="spellEnd"/>
      <w:r w:rsidRPr="00097552">
        <w:rPr>
          <w:rFonts w:ascii="Times New Roman" w:hAnsi="Times New Roman" w:cs="Times New Roman"/>
          <w:sz w:val="24"/>
          <w:szCs w:val="24"/>
        </w:rPr>
        <w:t xml:space="preserve"> 5 </w:t>
      </w:r>
      <w:proofErr w:type="spellStart"/>
      <w:r w:rsidRPr="00097552">
        <w:rPr>
          <w:rFonts w:ascii="Times New Roman" w:hAnsi="Times New Roman" w:cs="Times New Roman"/>
          <w:sz w:val="24"/>
          <w:szCs w:val="24"/>
        </w:rPr>
        <w:t>alternatif</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jawaban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Uji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Validitas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instrumen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menggunakan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analisis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butir</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dihitung</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dengan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menggunakan</w:t>
      </w:r>
      <w:proofErr w:type="spellEnd"/>
      <w:r w:rsidRPr="00097552">
        <w:rPr>
          <w:rFonts w:ascii="Times New Roman" w:hAnsi="Times New Roman" w:cs="Times New Roman"/>
          <w:sz w:val="24"/>
          <w:szCs w:val="24"/>
        </w:rPr>
        <w:t xml:space="preserve"> </w:t>
      </w:r>
      <w:r w:rsidRPr="00097552">
        <w:rPr>
          <w:rFonts w:ascii="Times New Roman" w:hAnsi="Times New Roman" w:cs="Times New Roman"/>
          <w:i/>
          <w:sz w:val="24"/>
          <w:szCs w:val="24"/>
        </w:rPr>
        <w:t>SPSS 20,</w:t>
      </w:r>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sedangkan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uji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reliabilitas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menggunakan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rumus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i/>
          <w:sz w:val="24"/>
          <w:szCs w:val="24"/>
        </w:rPr>
        <w:t>Croncbach’s</w:t>
      </w:r>
      <w:proofErr w:type="spellEnd"/>
      <w:r w:rsidRPr="00097552">
        <w:rPr>
          <w:rFonts w:ascii="Times New Roman" w:hAnsi="Times New Roman" w:cs="Times New Roman"/>
          <w:i/>
          <w:sz w:val="24"/>
          <w:szCs w:val="24"/>
        </w:rPr>
        <w:t xml:space="preserve"> Alpha.</w:t>
      </w:r>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Prasyarat</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analisis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meliputi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uji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korelasi</w:t>
      </w:r>
      <w:proofErr w:type="spellEnd"/>
      <w:r w:rsidRPr="00097552">
        <w:rPr>
          <w:rFonts w:ascii="Times New Roman" w:hAnsi="Times New Roman" w:cs="Times New Roman"/>
          <w:sz w:val="24"/>
          <w:szCs w:val="24"/>
        </w:rPr>
        <w:t xml:space="preserve"> rank spearman. </w:t>
      </w:r>
      <w:proofErr w:type="spellStart"/>
      <w:r w:rsidRPr="00097552">
        <w:rPr>
          <w:rFonts w:ascii="Times New Roman" w:hAnsi="Times New Roman" w:cs="Times New Roman"/>
          <w:sz w:val="24"/>
          <w:szCs w:val="24"/>
        </w:rPr>
        <w:t>Selanjutnya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uji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hipotesis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menggunakan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regresi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sederhana</w:t>
      </w:r>
      <w:proofErr w:type="spellEnd"/>
      <w:r w:rsidRPr="00097552">
        <w:rPr>
          <w:rFonts w:ascii="Times New Roman" w:hAnsi="Times New Roman" w:cs="Times New Roman"/>
          <w:sz w:val="24"/>
          <w:szCs w:val="24"/>
        </w:rPr>
        <w:t>.</w:t>
      </w:r>
    </w:p>
    <w:p w:rsidR="00A43662" w:rsidRPr="00097552" w:rsidRDefault="00A43662" w:rsidP="00482491">
      <w:pPr>
        <w:spacing w:line="240" w:lineRule="auto"/>
        <w:ind w:firstLine="720"/>
        <w:jc w:val="both"/>
        <w:rPr>
          <w:rFonts w:ascii="Times New Roman" w:hAnsi="Times New Roman" w:cs="Times New Roman"/>
          <w:sz w:val="24"/>
          <w:szCs w:val="24"/>
        </w:rPr>
      </w:pPr>
      <w:proofErr w:type="spellStart"/>
      <w:r w:rsidRPr="00097552">
        <w:rPr>
          <w:rFonts w:ascii="Times New Roman" w:hAnsi="Times New Roman" w:cs="Times New Roman"/>
          <w:sz w:val="24"/>
          <w:szCs w:val="24"/>
        </w:rPr>
        <w:t>Hasil</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penelitian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menunjukan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sebagai</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berikut</w:t>
      </w:r>
      <w:proofErr w:type="spellEnd"/>
      <w:r w:rsidRPr="00097552">
        <w:rPr>
          <w:rFonts w:ascii="Times New Roman" w:hAnsi="Times New Roman" w:cs="Times New Roman"/>
          <w:sz w:val="24"/>
          <w:szCs w:val="24"/>
        </w:rPr>
        <w:t xml:space="preserve"> : </w:t>
      </w:r>
      <w:proofErr w:type="spellStart"/>
      <w:r w:rsidRPr="00097552">
        <w:rPr>
          <w:rFonts w:ascii="Times New Roman" w:hAnsi="Times New Roman" w:cs="Times New Roman"/>
          <w:sz w:val="24"/>
          <w:szCs w:val="24"/>
        </w:rPr>
        <w:t>terdapat</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pengaruh</w:t>
      </w:r>
      <w:proofErr w:type="spellEnd"/>
      <w:r w:rsidRPr="00097552">
        <w:rPr>
          <w:rFonts w:ascii="Times New Roman" w:hAnsi="Times New Roman" w:cs="Times New Roman"/>
          <w:sz w:val="24"/>
          <w:szCs w:val="24"/>
        </w:rPr>
        <w:t xml:space="preserve"> yang </w:t>
      </w:r>
      <w:proofErr w:type="spellStart"/>
      <w:r w:rsidRPr="00097552">
        <w:rPr>
          <w:rFonts w:ascii="Times New Roman" w:hAnsi="Times New Roman" w:cs="Times New Roman"/>
          <w:sz w:val="24"/>
          <w:szCs w:val="24"/>
        </w:rPr>
        <w:t>positif</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signifikan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antara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lingkungan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kerja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dengan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semangat</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kerja</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pada</w:t>
      </w:r>
      <w:proofErr w:type="spellEnd"/>
      <w:r w:rsidRPr="00097552">
        <w:rPr>
          <w:rFonts w:ascii="Times New Roman" w:hAnsi="Times New Roman" w:cs="Times New Roman"/>
          <w:sz w:val="24"/>
          <w:szCs w:val="24"/>
        </w:rPr>
        <w:t xml:space="preserve"> Sub </w:t>
      </w:r>
      <w:proofErr w:type="spellStart"/>
      <w:r w:rsidRPr="00097552">
        <w:rPr>
          <w:rFonts w:ascii="Times New Roman" w:hAnsi="Times New Roman" w:cs="Times New Roman"/>
          <w:sz w:val="24"/>
          <w:szCs w:val="24"/>
        </w:rPr>
        <w:t>Bagian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Umum</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Kepegawaian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Dinas</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Pendidikan</w:t>
      </w:r>
      <w:proofErr w:type="spellEnd"/>
      <w:r w:rsidRPr="00097552">
        <w:rPr>
          <w:rFonts w:ascii="Times New Roman" w:hAnsi="Times New Roman" w:cs="Times New Roman"/>
          <w:sz w:val="24"/>
          <w:szCs w:val="24"/>
        </w:rPr>
        <w:t xml:space="preserve"> Kota Bandung </w:t>
      </w:r>
      <w:proofErr w:type="spellStart"/>
      <w:r w:rsidRPr="00097552">
        <w:rPr>
          <w:rFonts w:ascii="Times New Roman" w:hAnsi="Times New Roman" w:cs="Times New Roman"/>
          <w:sz w:val="24"/>
          <w:szCs w:val="24"/>
        </w:rPr>
        <w:t>dengan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Korelasi</w:t>
      </w:r>
      <w:proofErr w:type="spellEnd"/>
      <w:r w:rsidRPr="00097552">
        <w:rPr>
          <w:rFonts w:ascii="Times New Roman" w:hAnsi="Times New Roman" w:cs="Times New Roman"/>
          <w:sz w:val="24"/>
          <w:szCs w:val="24"/>
        </w:rPr>
        <w:t xml:space="preserve"> (R) 0,790 </w:t>
      </w:r>
      <w:proofErr w:type="spellStart"/>
      <w:r w:rsidRPr="00097552">
        <w:rPr>
          <w:rFonts w:ascii="Times New Roman" w:hAnsi="Times New Roman" w:cs="Times New Roman"/>
          <w:sz w:val="24"/>
          <w:szCs w:val="24"/>
        </w:rPr>
        <w:t>koefisien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determinasi</w:t>
      </w:r>
      <w:proofErr w:type="spellEnd"/>
      <w:r w:rsidRPr="00097552">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97552">
        <w:rPr>
          <w:rFonts w:ascii="Times New Roman" w:eastAsiaTheme="minorEastAsia" w:hAnsi="Times New Roman" w:cs="Times New Roman"/>
          <w:sz w:val="24"/>
          <w:szCs w:val="24"/>
        </w:rPr>
        <w:t xml:space="preserve">)  sebesar 0,624. Hal ini berarti bahwa sebesar 62,4 % semangat kerja pegawai yang ada </w:t>
      </w:r>
      <w:proofErr w:type="spellStart"/>
      <w:r w:rsidRPr="00097552">
        <w:rPr>
          <w:rFonts w:ascii="Times New Roman" w:eastAsiaTheme="minorEastAsia" w:hAnsi="Times New Roman" w:cs="Times New Roman"/>
          <w:sz w:val="24"/>
          <w:szCs w:val="24"/>
        </w:rPr>
        <w:t>pada</w:t>
      </w:r>
      <w:proofErr w:type="spellEnd"/>
      <w:r w:rsidRPr="00097552">
        <w:rPr>
          <w:rFonts w:ascii="Times New Roman" w:eastAsiaTheme="minorEastAsia" w:hAnsi="Times New Roman" w:cs="Times New Roman"/>
          <w:sz w:val="24"/>
          <w:szCs w:val="24"/>
        </w:rPr>
        <w:t xml:space="preserve"> Sub </w:t>
      </w:r>
      <w:proofErr w:type="spellStart"/>
      <w:r w:rsidRPr="00097552">
        <w:rPr>
          <w:rFonts w:ascii="Times New Roman" w:eastAsiaTheme="minorEastAsia" w:hAnsi="Times New Roman" w:cs="Times New Roman"/>
          <w:sz w:val="24"/>
          <w:szCs w:val="24"/>
        </w:rPr>
        <w:t>Bagaian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Umum</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dan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Kepegawaian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Dinas</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Pendidikan</w:t>
      </w:r>
      <w:proofErr w:type="spellEnd"/>
      <w:r w:rsidRPr="00097552">
        <w:rPr>
          <w:rFonts w:ascii="Times New Roman" w:eastAsiaTheme="minorEastAsia" w:hAnsi="Times New Roman" w:cs="Times New Roman"/>
          <w:sz w:val="24"/>
          <w:szCs w:val="24"/>
        </w:rPr>
        <w:t xml:space="preserve"> Kota Bandung di </w:t>
      </w:r>
      <w:proofErr w:type="spellStart"/>
      <w:r w:rsidRPr="00097552">
        <w:rPr>
          <w:rFonts w:ascii="Times New Roman" w:eastAsiaTheme="minorEastAsia" w:hAnsi="Times New Roman" w:cs="Times New Roman"/>
          <w:sz w:val="24"/>
          <w:szCs w:val="24"/>
        </w:rPr>
        <w:t>pengaruhi</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lingkungan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kerja</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sedangkan</w:t>
      </w:r>
      <w:proofErr w:type="spellEnd"/>
      <w:r w:rsidRPr="00097552">
        <w:rPr>
          <w:rFonts w:ascii="Times New Roman" w:eastAsiaTheme="minorEastAsia" w:hAnsi="Times New Roman" w:cs="Times New Roman"/>
          <w:sz w:val="24"/>
          <w:szCs w:val="24"/>
        </w:rPr>
        <w:t xml:space="preserve"> 37,6% </w:t>
      </w:r>
      <w:proofErr w:type="spellStart"/>
      <w:r w:rsidRPr="00097552">
        <w:rPr>
          <w:rFonts w:ascii="Times New Roman" w:eastAsiaTheme="minorEastAsia" w:hAnsi="Times New Roman" w:cs="Times New Roman"/>
          <w:sz w:val="24"/>
          <w:szCs w:val="24"/>
        </w:rPr>
        <w:t>lainnya</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ditentukan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oleh</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variabel</w:t>
      </w:r>
      <w:proofErr w:type="spellEnd"/>
      <w:r w:rsidRPr="00097552">
        <w:rPr>
          <w:rFonts w:ascii="Times New Roman" w:eastAsiaTheme="minorEastAsia" w:hAnsi="Times New Roman" w:cs="Times New Roman"/>
          <w:sz w:val="24"/>
          <w:szCs w:val="24"/>
        </w:rPr>
        <w:t xml:space="preserve"> lain yang </w:t>
      </w:r>
      <w:proofErr w:type="spellStart"/>
      <w:r w:rsidRPr="00097552">
        <w:rPr>
          <w:rFonts w:ascii="Times New Roman" w:eastAsiaTheme="minorEastAsia" w:hAnsi="Times New Roman" w:cs="Times New Roman"/>
          <w:sz w:val="24"/>
          <w:szCs w:val="24"/>
        </w:rPr>
        <w:t>tidak</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dijelaskan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dalam</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penelitian</w:t>
      </w:r>
      <w:proofErr w:type="spellEnd"/>
      <w:r w:rsidRPr="00097552">
        <w:rPr>
          <w:rFonts w:ascii="Times New Roman" w:eastAsiaTheme="minorEastAsia" w:hAnsi="Times New Roman" w:cs="Times New Roman"/>
          <w:sz w:val="24"/>
          <w:szCs w:val="24"/>
        </w:rPr>
        <w:t xml:space="preserve"> </w:t>
      </w:r>
      <w:proofErr w:type="spellStart"/>
      <w:r w:rsidRPr="00097552">
        <w:rPr>
          <w:rFonts w:ascii="Times New Roman" w:eastAsiaTheme="minorEastAsia" w:hAnsi="Times New Roman" w:cs="Times New Roman"/>
          <w:sz w:val="24"/>
          <w:szCs w:val="24"/>
        </w:rPr>
        <w:t>ini</w:t>
      </w:r>
      <w:proofErr w:type="spellEnd"/>
      <w:r w:rsidRPr="00097552">
        <w:rPr>
          <w:rFonts w:ascii="Times New Roman" w:eastAsiaTheme="minorEastAsia" w:hAnsi="Times New Roman" w:cs="Times New Roman"/>
          <w:sz w:val="24"/>
          <w:szCs w:val="24"/>
        </w:rPr>
        <w:t>.</w:t>
      </w: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A43662" w:rsidRPr="00097552" w:rsidRDefault="00A43662" w:rsidP="00482491">
      <w:pPr>
        <w:spacing w:line="240" w:lineRule="auto"/>
        <w:jc w:val="both"/>
        <w:rPr>
          <w:rFonts w:ascii="Times New Roman" w:hAnsi="Times New Roman" w:cs="Times New Roman"/>
          <w:sz w:val="24"/>
          <w:szCs w:val="24"/>
        </w:rPr>
      </w:pPr>
    </w:p>
    <w:p w:rsidR="007E7C02" w:rsidRPr="00097552" w:rsidRDefault="007E7C02" w:rsidP="00482491">
      <w:pPr>
        <w:spacing w:line="240" w:lineRule="auto"/>
        <w:jc w:val="center"/>
        <w:rPr>
          <w:rFonts w:ascii="Times New Roman" w:hAnsi="Times New Roman" w:cs="Times New Roman"/>
          <w:b/>
          <w:sz w:val="24"/>
          <w:szCs w:val="24"/>
        </w:rPr>
      </w:pPr>
      <w:r w:rsidRPr="00097552">
        <w:rPr>
          <w:rFonts w:ascii="Times New Roman" w:hAnsi="Times New Roman" w:cs="Times New Roman"/>
          <w:b/>
          <w:sz w:val="24"/>
          <w:szCs w:val="24"/>
        </w:rPr>
        <w:lastRenderedPageBreak/>
        <w:t>ABSTRACT</w:t>
      </w:r>
    </w:p>
    <w:p w:rsidR="007E7C02" w:rsidRPr="00097552" w:rsidRDefault="007E7C02" w:rsidP="00482491">
      <w:pPr>
        <w:spacing w:line="240" w:lineRule="auto"/>
        <w:ind w:firstLine="720"/>
        <w:jc w:val="both"/>
        <w:rPr>
          <w:rFonts w:ascii="Times New Roman" w:hAnsi="Times New Roman" w:cs="Times New Roman"/>
          <w:sz w:val="24"/>
          <w:szCs w:val="24"/>
        </w:rPr>
      </w:pPr>
      <w:r w:rsidRPr="00097552">
        <w:rPr>
          <w:rFonts w:ascii="Times New Roman" w:hAnsi="Times New Roman" w:cs="Times New Roman"/>
          <w:sz w:val="24"/>
          <w:szCs w:val="24"/>
        </w:rPr>
        <w:t>This study aims to determine: how much influence the work environment on employee morale on the Sub Division of General and Personnel Department of Education Bandung.</w:t>
      </w:r>
    </w:p>
    <w:p w:rsidR="007E7C02" w:rsidRPr="00097552" w:rsidRDefault="007E7C02" w:rsidP="00482491">
      <w:pPr>
        <w:spacing w:line="240" w:lineRule="auto"/>
        <w:ind w:firstLine="720"/>
        <w:jc w:val="both"/>
        <w:rPr>
          <w:rFonts w:ascii="Times New Roman" w:hAnsi="Times New Roman" w:cs="Times New Roman"/>
          <w:sz w:val="24"/>
          <w:szCs w:val="24"/>
        </w:rPr>
      </w:pPr>
      <w:r w:rsidRPr="00097552">
        <w:rPr>
          <w:rFonts w:ascii="Times New Roman" w:hAnsi="Times New Roman" w:cs="Times New Roman"/>
          <w:sz w:val="24"/>
          <w:szCs w:val="24"/>
        </w:rPr>
        <w:t xml:space="preserve">This research is a quantitative research using regression analysis. Population in this research is all employees of Sub Division of General and Personnel of Education Office of Bandung City amounting to 29 employees. And sampling of 29 employees. The instrument used is a questionnaire with </w:t>
      </w:r>
      <w:proofErr w:type="spellStart"/>
      <w:r w:rsidRPr="00097552">
        <w:rPr>
          <w:rFonts w:ascii="Times New Roman" w:hAnsi="Times New Roman" w:cs="Times New Roman"/>
          <w:sz w:val="24"/>
          <w:szCs w:val="24"/>
        </w:rPr>
        <w:t>Likert's</w:t>
      </w:r>
      <w:proofErr w:type="spellEnd"/>
      <w:r w:rsidRPr="00097552">
        <w:rPr>
          <w:rFonts w:ascii="Times New Roman" w:hAnsi="Times New Roman" w:cs="Times New Roman"/>
          <w:sz w:val="24"/>
          <w:szCs w:val="24"/>
        </w:rPr>
        <w:t xml:space="preserve"> scale that has 5 alternative answers. The instrument validity test uses grain analysis and is calculated using SPSS 20, while the reliability test uses </w:t>
      </w:r>
      <w:proofErr w:type="spellStart"/>
      <w:r w:rsidRPr="00097552">
        <w:rPr>
          <w:rFonts w:ascii="Times New Roman" w:hAnsi="Times New Roman" w:cs="Times New Roman"/>
          <w:sz w:val="24"/>
          <w:szCs w:val="24"/>
        </w:rPr>
        <w:t>Croncbach's</w:t>
      </w:r>
      <w:proofErr w:type="spellEnd"/>
      <w:r w:rsidRPr="00097552">
        <w:rPr>
          <w:rFonts w:ascii="Times New Roman" w:hAnsi="Times New Roman" w:cs="Times New Roman"/>
          <w:sz w:val="24"/>
          <w:szCs w:val="24"/>
        </w:rPr>
        <w:t xml:space="preserve"> Alpha formula. Prerequisite analysis includes spearman rank correlation test. Furthermore, the hypothesis test using simple regression.</w:t>
      </w:r>
    </w:p>
    <w:p w:rsidR="00145D8A" w:rsidRPr="00097552" w:rsidRDefault="007E7C02" w:rsidP="00482491">
      <w:pPr>
        <w:spacing w:line="240" w:lineRule="auto"/>
        <w:ind w:firstLine="720"/>
        <w:jc w:val="both"/>
        <w:rPr>
          <w:rFonts w:ascii="Times New Roman" w:hAnsi="Times New Roman" w:cs="Times New Roman"/>
          <w:sz w:val="24"/>
          <w:szCs w:val="24"/>
        </w:rPr>
      </w:pPr>
      <w:r w:rsidRPr="00097552">
        <w:rPr>
          <w:rFonts w:ascii="Times New Roman" w:hAnsi="Times New Roman" w:cs="Times New Roman"/>
          <w:sz w:val="24"/>
          <w:szCs w:val="24"/>
        </w:rPr>
        <w:t>The result of the research shows as follows: there is a positive and significant influence between work environment with morale on Sub Division of General and Personnel of Bandung Education Office with Correlation (R) 0,790 co</w:t>
      </w:r>
      <w:r w:rsidR="00482491" w:rsidRPr="00097552">
        <w:rPr>
          <w:rFonts w:ascii="Times New Roman" w:hAnsi="Times New Roman" w:cs="Times New Roman"/>
          <w:sz w:val="24"/>
          <w:szCs w:val="24"/>
        </w:rPr>
        <w:t>efficient of determination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97552">
        <w:rPr>
          <w:rFonts w:ascii="Times New Roman" w:hAnsi="Times New Roman" w:cs="Times New Roman"/>
          <w:sz w:val="24"/>
          <w:szCs w:val="24"/>
        </w:rPr>
        <w:t xml:space="preserve">) equal to 0,624. This means that as much as 62.4% employee morale that exist in the Sub </w:t>
      </w:r>
      <w:proofErr w:type="spellStart"/>
      <w:r w:rsidRPr="00097552">
        <w:rPr>
          <w:rFonts w:ascii="Times New Roman" w:hAnsi="Times New Roman" w:cs="Times New Roman"/>
          <w:sz w:val="24"/>
          <w:szCs w:val="24"/>
        </w:rPr>
        <w:t>Bagaian</w:t>
      </w:r>
      <w:proofErr w:type="spellEnd"/>
      <w:r w:rsidRPr="00097552">
        <w:rPr>
          <w:rFonts w:ascii="Times New Roman" w:hAnsi="Times New Roman" w:cs="Times New Roman"/>
          <w:sz w:val="24"/>
          <w:szCs w:val="24"/>
        </w:rPr>
        <w:t xml:space="preserve"> </w:t>
      </w:r>
      <w:proofErr w:type="spellStart"/>
      <w:r w:rsidRPr="00097552">
        <w:rPr>
          <w:rFonts w:ascii="Times New Roman" w:hAnsi="Times New Roman" w:cs="Times New Roman"/>
          <w:sz w:val="24"/>
          <w:szCs w:val="24"/>
        </w:rPr>
        <w:t>Umum</w:t>
      </w:r>
      <w:proofErr w:type="spellEnd"/>
      <w:r w:rsidRPr="00097552">
        <w:rPr>
          <w:rFonts w:ascii="Times New Roman" w:hAnsi="Times New Roman" w:cs="Times New Roman"/>
          <w:sz w:val="24"/>
          <w:szCs w:val="24"/>
        </w:rPr>
        <w:t xml:space="preserve"> and Personnel Department of Education Bandung in influencing the work environment, while the other 37.6% is determined by other variables not described in this study.</w:t>
      </w:r>
    </w:p>
    <w:p w:rsidR="00A43662" w:rsidRPr="00097552" w:rsidRDefault="00A43662" w:rsidP="00482491">
      <w:pPr>
        <w:spacing w:line="240" w:lineRule="auto"/>
        <w:jc w:val="both"/>
        <w:rPr>
          <w:rFonts w:ascii="Times New Roman" w:hAnsi="Times New Roman" w:cs="Times New Roman"/>
          <w:sz w:val="24"/>
          <w:szCs w:val="24"/>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482491" w:rsidRPr="00097552" w:rsidRDefault="00482491" w:rsidP="00482491">
      <w:pPr>
        <w:spacing w:line="240" w:lineRule="auto"/>
        <w:jc w:val="both"/>
        <w:rPr>
          <w:rFonts w:ascii="Times New Roman" w:hAnsi="Times New Roman" w:cs="Times New Roman"/>
          <w:color w:val="000000"/>
          <w:sz w:val="24"/>
          <w:szCs w:val="24"/>
          <w:shd w:val="clear" w:color="auto" w:fill="EBF3FB"/>
        </w:rPr>
      </w:pPr>
    </w:p>
    <w:p w:rsidR="00A43662" w:rsidRDefault="00A43662" w:rsidP="00482491">
      <w:pPr>
        <w:spacing w:line="240" w:lineRule="auto"/>
        <w:jc w:val="both"/>
        <w:rPr>
          <w:rFonts w:ascii="Times New Roman" w:hAnsi="Times New Roman" w:cs="Times New Roman"/>
          <w:color w:val="000000"/>
          <w:sz w:val="24"/>
          <w:szCs w:val="24"/>
          <w:shd w:val="clear" w:color="auto" w:fill="EBF3FB"/>
        </w:rPr>
      </w:pPr>
    </w:p>
    <w:p w:rsidR="003846E5" w:rsidRPr="003846E5" w:rsidRDefault="003846E5" w:rsidP="003846E5">
      <w:pPr>
        <w:spacing w:line="240" w:lineRule="auto"/>
        <w:jc w:val="center"/>
        <w:rPr>
          <w:rFonts w:ascii="Times New Roman" w:hAnsi="Times New Roman" w:cs="Times New Roman"/>
          <w:b/>
          <w:sz w:val="24"/>
          <w:szCs w:val="24"/>
        </w:rPr>
      </w:pPr>
      <w:r w:rsidRPr="003846E5">
        <w:rPr>
          <w:rFonts w:ascii="Times New Roman" w:hAnsi="Times New Roman" w:cs="Times New Roman"/>
          <w:b/>
          <w:sz w:val="24"/>
          <w:szCs w:val="24"/>
        </w:rPr>
        <w:lastRenderedPageBreak/>
        <w:t>RINGKESAN</w:t>
      </w:r>
    </w:p>
    <w:p w:rsidR="003846E5" w:rsidRPr="003846E5" w:rsidRDefault="003846E5" w:rsidP="003846E5">
      <w:pPr>
        <w:spacing w:line="240" w:lineRule="auto"/>
        <w:ind w:firstLine="720"/>
        <w:jc w:val="both"/>
        <w:rPr>
          <w:rFonts w:ascii="Times New Roman" w:hAnsi="Times New Roman" w:cs="Times New Roman"/>
          <w:sz w:val="24"/>
          <w:szCs w:val="24"/>
        </w:rPr>
      </w:pP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ieu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boga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tujuan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kanggo</w:t>
      </w:r>
      <w:proofErr w:type="spellEnd"/>
      <w:r w:rsidRPr="003846E5">
        <w:rPr>
          <w:rFonts w:ascii="Times New Roman" w:hAnsi="Times New Roman" w:cs="Times New Roman"/>
          <w:sz w:val="24"/>
          <w:szCs w:val="24"/>
        </w:rPr>
        <w:t xml:space="preserve"> </w:t>
      </w:r>
      <w:proofErr w:type="spellStart"/>
      <w:proofErr w:type="gramStart"/>
      <w:r w:rsidRPr="003846E5">
        <w:rPr>
          <w:rFonts w:ascii="Times New Roman" w:hAnsi="Times New Roman" w:cs="Times New Roman"/>
          <w:sz w:val="24"/>
          <w:szCs w:val="24"/>
        </w:rPr>
        <w:t>terang</w:t>
      </w:r>
      <w:proofErr w:type="spellEnd"/>
      <w:r w:rsidRPr="003846E5">
        <w:rPr>
          <w:rFonts w:ascii="Times New Roman" w:hAnsi="Times New Roman" w:cs="Times New Roman"/>
          <w:sz w:val="24"/>
          <w:szCs w:val="24"/>
        </w:rPr>
        <w:t xml:space="preserve"> :</w:t>
      </w:r>
      <w:proofErr w:type="gram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sabaraha</w:t>
      </w:r>
      <w:proofErr w:type="spellEnd"/>
      <w:r w:rsidRPr="003846E5">
        <w:rPr>
          <w:rFonts w:ascii="Times New Roman" w:hAnsi="Times New Roman" w:cs="Times New Roman"/>
          <w:sz w:val="24"/>
          <w:szCs w:val="24"/>
        </w:rPr>
        <w:t xml:space="preserve"> ageing </w:t>
      </w:r>
      <w:proofErr w:type="spellStart"/>
      <w:r w:rsidRPr="003846E5">
        <w:rPr>
          <w:rFonts w:ascii="Times New Roman" w:hAnsi="Times New Roman" w:cs="Times New Roman"/>
          <w:sz w:val="24"/>
          <w:szCs w:val="24"/>
        </w:rPr>
        <w:t>pangaruh</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lingkungan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sumanget</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pagawe</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dina</w:t>
      </w:r>
      <w:proofErr w:type="spellEnd"/>
      <w:r w:rsidRPr="003846E5">
        <w:rPr>
          <w:rFonts w:ascii="Times New Roman" w:hAnsi="Times New Roman" w:cs="Times New Roman"/>
          <w:sz w:val="24"/>
          <w:szCs w:val="24"/>
        </w:rPr>
        <w:t xml:space="preserve"> Sub </w:t>
      </w:r>
      <w:proofErr w:type="spellStart"/>
      <w:r w:rsidRPr="003846E5">
        <w:rPr>
          <w:rFonts w:ascii="Times New Roman" w:hAnsi="Times New Roman" w:cs="Times New Roman"/>
          <w:sz w:val="24"/>
          <w:szCs w:val="24"/>
        </w:rPr>
        <w:t>Bagian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Umum</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Kepegawaian</w:t>
      </w:r>
      <w:proofErr w:type="spellEnd"/>
      <w:r w:rsidRPr="003846E5">
        <w:rPr>
          <w:rFonts w:ascii="Times New Roman" w:hAnsi="Times New Roman" w:cs="Times New Roman"/>
          <w:sz w:val="24"/>
          <w:szCs w:val="24"/>
        </w:rPr>
        <w:t xml:space="preserve"> Dines </w:t>
      </w:r>
      <w:proofErr w:type="spellStart"/>
      <w:r w:rsidRPr="003846E5">
        <w:rPr>
          <w:rFonts w:ascii="Times New Roman" w:hAnsi="Times New Roman" w:cs="Times New Roman"/>
          <w:sz w:val="24"/>
          <w:szCs w:val="24"/>
        </w:rPr>
        <w:t>Atikan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Dayeuh</w:t>
      </w:r>
      <w:proofErr w:type="spellEnd"/>
      <w:r w:rsidRPr="003846E5">
        <w:rPr>
          <w:rFonts w:ascii="Times New Roman" w:hAnsi="Times New Roman" w:cs="Times New Roman"/>
          <w:sz w:val="24"/>
          <w:szCs w:val="24"/>
        </w:rPr>
        <w:t xml:space="preserve"> Bandung.</w:t>
      </w:r>
    </w:p>
    <w:p w:rsidR="003846E5" w:rsidRPr="003846E5" w:rsidRDefault="003846E5" w:rsidP="003846E5">
      <w:pPr>
        <w:spacing w:line="240" w:lineRule="auto"/>
        <w:ind w:firstLine="720"/>
        <w:jc w:val="both"/>
        <w:rPr>
          <w:rFonts w:ascii="Times New Roman" w:hAnsi="Times New Roman" w:cs="Times New Roman"/>
          <w:sz w:val="24"/>
          <w:szCs w:val="24"/>
        </w:rPr>
      </w:pP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ieu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mangrupa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kuantitatif</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ngagunakeun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analisis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regresi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Populasi</w:t>
      </w:r>
      <w:proofErr w:type="spellEnd"/>
      <w:r w:rsidRPr="003846E5">
        <w:rPr>
          <w:rFonts w:ascii="Times New Roman" w:hAnsi="Times New Roman" w:cs="Times New Roman"/>
          <w:sz w:val="24"/>
          <w:szCs w:val="24"/>
        </w:rPr>
        <w:t xml:space="preserve"> </w:t>
      </w:r>
      <w:proofErr w:type="spellStart"/>
      <w:proofErr w:type="gramStart"/>
      <w:r w:rsidRPr="003846E5">
        <w:rPr>
          <w:rFonts w:ascii="Times New Roman" w:hAnsi="Times New Roman" w:cs="Times New Roman"/>
          <w:sz w:val="24"/>
          <w:szCs w:val="24"/>
        </w:rPr>
        <w:t>dina</w:t>
      </w:r>
      <w:proofErr w:type="spellEnd"/>
      <w:proofErr w:type="gram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ieu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teh</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sakumna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pagawe</w:t>
      </w:r>
      <w:proofErr w:type="spellEnd"/>
      <w:r w:rsidRPr="003846E5">
        <w:rPr>
          <w:rFonts w:ascii="Times New Roman" w:hAnsi="Times New Roman" w:cs="Times New Roman"/>
          <w:sz w:val="24"/>
          <w:szCs w:val="24"/>
        </w:rPr>
        <w:t xml:space="preserve"> Sub </w:t>
      </w:r>
      <w:proofErr w:type="spellStart"/>
      <w:r w:rsidRPr="003846E5">
        <w:rPr>
          <w:rFonts w:ascii="Times New Roman" w:hAnsi="Times New Roman" w:cs="Times New Roman"/>
          <w:sz w:val="24"/>
          <w:szCs w:val="24"/>
        </w:rPr>
        <w:t>Haturan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Umum</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Kepegawaian</w:t>
      </w:r>
      <w:proofErr w:type="spellEnd"/>
      <w:r w:rsidRPr="003846E5">
        <w:rPr>
          <w:rFonts w:ascii="Times New Roman" w:hAnsi="Times New Roman" w:cs="Times New Roman"/>
          <w:sz w:val="24"/>
          <w:szCs w:val="24"/>
        </w:rPr>
        <w:t xml:space="preserve"> Dines </w:t>
      </w:r>
      <w:proofErr w:type="spellStart"/>
      <w:r w:rsidRPr="003846E5">
        <w:rPr>
          <w:rFonts w:ascii="Times New Roman" w:hAnsi="Times New Roman" w:cs="Times New Roman"/>
          <w:sz w:val="24"/>
          <w:szCs w:val="24"/>
        </w:rPr>
        <w:t>Atikan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Dayeuh</w:t>
      </w:r>
      <w:proofErr w:type="spellEnd"/>
      <w:r w:rsidRPr="003846E5">
        <w:rPr>
          <w:rFonts w:ascii="Times New Roman" w:hAnsi="Times New Roman" w:cs="Times New Roman"/>
          <w:sz w:val="24"/>
          <w:szCs w:val="24"/>
        </w:rPr>
        <w:t xml:space="preserve"> Bandung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jumlahna</w:t>
      </w:r>
      <w:proofErr w:type="spellEnd"/>
      <w:r w:rsidRPr="003846E5">
        <w:rPr>
          <w:rFonts w:ascii="Times New Roman" w:hAnsi="Times New Roman" w:cs="Times New Roman"/>
          <w:sz w:val="24"/>
          <w:szCs w:val="24"/>
        </w:rPr>
        <w:t xml:space="preserve"> 29 </w:t>
      </w:r>
      <w:proofErr w:type="spellStart"/>
      <w:r w:rsidRPr="003846E5">
        <w:rPr>
          <w:rFonts w:ascii="Times New Roman" w:hAnsi="Times New Roman" w:cs="Times New Roman"/>
          <w:sz w:val="24"/>
          <w:szCs w:val="24"/>
        </w:rPr>
        <w:t>pagawe</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pengambilan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sampel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jumlahna</w:t>
      </w:r>
      <w:proofErr w:type="spellEnd"/>
      <w:r w:rsidRPr="003846E5">
        <w:rPr>
          <w:rFonts w:ascii="Times New Roman" w:hAnsi="Times New Roman" w:cs="Times New Roman"/>
          <w:sz w:val="24"/>
          <w:szCs w:val="24"/>
        </w:rPr>
        <w:t xml:space="preserve"> 29 </w:t>
      </w:r>
      <w:proofErr w:type="spellStart"/>
      <w:r w:rsidRPr="003846E5">
        <w:rPr>
          <w:rFonts w:ascii="Times New Roman" w:hAnsi="Times New Roman" w:cs="Times New Roman"/>
          <w:sz w:val="24"/>
          <w:szCs w:val="24"/>
        </w:rPr>
        <w:t>pagawe</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Instrumen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dipake</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nyaeta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kuesioner</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kalawan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skala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likert’s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ngabogaan</w:t>
      </w:r>
      <w:proofErr w:type="spellEnd"/>
      <w:r w:rsidRPr="003846E5">
        <w:rPr>
          <w:rFonts w:ascii="Times New Roman" w:hAnsi="Times New Roman" w:cs="Times New Roman"/>
          <w:sz w:val="24"/>
          <w:szCs w:val="24"/>
        </w:rPr>
        <w:t xml:space="preserve"> 5 </w:t>
      </w:r>
      <w:proofErr w:type="spellStart"/>
      <w:r w:rsidRPr="003846E5">
        <w:rPr>
          <w:rFonts w:ascii="Times New Roman" w:hAnsi="Times New Roman" w:cs="Times New Roman"/>
          <w:sz w:val="24"/>
          <w:szCs w:val="24"/>
        </w:rPr>
        <w:t>alternatif</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jawaban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Uji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Validitas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instrumen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ngagunakeun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analisis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butir</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dietang</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kalawan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ngagunakeun</w:t>
      </w:r>
      <w:proofErr w:type="spellEnd"/>
      <w:r w:rsidRPr="003846E5">
        <w:rPr>
          <w:rFonts w:ascii="Times New Roman" w:hAnsi="Times New Roman" w:cs="Times New Roman"/>
          <w:sz w:val="24"/>
          <w:szCs w:val="24"/>
        </w:rPr>
        <w:t xml:space="preserve"> SPSS 20, </w:t>
      </w:r>
      <w:proofErr w:type="spellStart"/>
      <w:r w:rsidRPr="003846E5">
        <w:rPr>
          <w:rFonts w:ascii="Times New Roman" w:hAnsi="Times New Roman" w:cs="Times New Roman"/>
          <w:sz w:val="24"/>
          <w:szCs w:val="24"/>
        </w:rPr>
        <w:t>sedengkeun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uji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reliabilitas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ngagunakeun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rumus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Croncbach’s</w:t>
      </w:r>
      <w:proofErr w:type="spellEnd"/>
      <w:r w:rsidRPr="003846E5">
        <w:rPr>
          <w:rFonts w:ascii="Times New Roman" w:hAnsi="Times New Roman" w:cs="Times New Roman"/>
          <w:sz w:val="24"/>
          <w:szCs w:val="24"/>
        </w:rPr>
        <w:t xml:space="preserve"> Alpha. </w:t>
      </w:r>
      <w:proofErr w:type="spellStart"/>
      <w:r w:rsidRPr="003846E5">
        <w:rPr>
          <w:rFonts w:ascii="Times New Roman" w:hAnsi="Times New Roman" w:cs="Times New Roman"/>
          <w:sz w:val="24"/>
          <w:szCs w:val="24"/>
        </w:rPr>
        <w:t>Prasyarat</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analisis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ngawengku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uji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korelasi</w:t>
      </w:r>
      <w:proofErr w:type="spellEnd"/>
      <w:r w:rsidRPr="003846E5">
        <w:rPr>
          <w:rFonts w:ascii="Times New Roman" w:hAnsi="Times New Roman" w:cs="Times New Roman"/>
          <w:sz w:val="24"/>
          <w:szCs w:val="24"/>
        </w:rPr>
        <w:t xml:space="preserve"> rank spearman. </w:t>
      </w:r>
      <w:proofErr w:type="spellStart"/>
      <w:r w:rsidRPr="003846E5">
        <w:rPr>
          <w:rFonts w:ascii="Times New Roman" w:hAnsi="Times New Roman" w:cs="Times New Roman"/>
          <w:sz w:val="24"/>
          <w:szCs w:val="24"/>
        </w:rPr>
        <w:t>Selanjutnya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uji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hipotesis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ngagunakeun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regresi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basajan</w:t>
      </w:r>
      <w:proofErr w:type="spellEnd"/>
      <w:r w:rsidRPr="003846E5">
        <w:rPr>
          <w:rFonts w:ascii="Times New Roman" w:hAnsi="Times New Roman" w:cs="Times New Roman"/>
          <w:sz w:val="24"/>
          <w:szCs w:val="24"/>
        </w:rPr>
        <w:t xml:space="preserve">.  </w:t>
      </w:r>
    </w:p>
    <w:p w:rsidR="003846E5" w:rsidRPr="003846E5" w:rsidRDefault="003846E5" w:rsidP="003846E5">
      <w:pPr>
        <w:spacing w:line="240" w:lineRule="auto"/>
        <w:ind w:firstLine="720"/>
        <w:jc w:val="both"/>
        <w:rPr>
          <w:rFonts w:ascii="Times New Roman" w:hAnsi="Times New Roman" w:cs="Times New Roman"/>
          <w:sz w:val="24"/>
          <w:szCs w:val="24"/>
        </w:rPr>
      </w:pPr>
      <w:proofErr w:type="spellStart"/>
      <w:r w:rsidRPr="003846E5">
        <w:rPr>
          <w:rFonts w:ascii="Times New Roman" w:hAnsi="Times New Roman" w:cs="Times New Roman"/>
          <w:sz w:val="24"/>
          <w:szCs w:val="24"/>
        </w:rPr>
        <w:t>Kenging</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menunjukeun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minangka</w:t>
      </w:r>
      <w:proofErr w:type="spellEnd"/>
      <w:r w:rsidRPr="003846E5">
        <w:rPr>
          <w:rFonts w:ascii="Times New Roman" w:hAnsi="Times New Roman" w:cs="Times New Roman"/>
          <w:sz w:val="24"/>
          <w:szCs w:val="24"/>
        </w:rPr>
        <w:t xml:space="preserve"> </w:t>
      </w:r>
      <w:proofErr w:type="spellStart"/>
      <w:proofErr w:type="gramStart"/>
      <w:r w:rsidRPr="003846E5">
        <w:rPr>
          <w:rFonts w:ascii="Times New Roman" w:hAnsi="Times New Roman" w:cs="Times New Roman"/>
          <w:sz w:val="24"/>
          <w:szCs w:val="24"/>
        </w:rPr>
        <w:t>katut</w:t>
      </w:r>
      <w:proofErr w:type="spellEnd"/>
      <w:r w:rsidRPr="003846E5">
        <w:rPr>
          <w:rFonts w:ascii="Times New Roman" w:hAnsi="Times New Roman" w:cs="Times New Roman"/>
          <w:sz w:val="24"/>
          <w:szCs w:val="24"/>
        </w:rPr>
        <w:t xml:space="preserve"> :</w:t>
      </w:r>
      <w:proofErr w:type="gram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aya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pangaruh</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positif</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signifikan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antawis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lingkungan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kalawan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sumanget</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dina</w:t>
      </w:r>
      <w:proofErr w:type="spellEnd"/>
      <w:r w:rsidRPr="003846E5">
        <w:rPr>
          <w:rFonts w:ascii="Times New Roman" w:hAnsi="Times New Roman" w:cs="Times New Roman"/>
          <w:sz w:val="24"/>
          <w:szCs w:val="24"/>
        </w:rPr>
        <w:t xml:space="preserve"> Sub </w:t>
      </w:r>
      <w:proofErr w:type="spellStart"/>
      <w:r w:rsidRPr="003846E5">
        <w:rPr>
          <w:rFonts w:ascii="Times New Roman" w:hAnsi="Times New Roman" w:cs="Times New Roman"/>
          <w:sz w:val="24"/>
          <w:szCs w:val="24"/>
        </w:rPr>
        <w:t>Haturanan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Umum</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Kepegawaian</w:t>
      </w:r>
      <w:proofErr w:type="spellEnd"/>
      <w:r w:rsidRPr="003846E5">
        <w:rPr>
          <w:rFonts w:ascii="Times New Roman" w:hAnsi="Times New Roman" w:cs="Times New Roman"/>
          <w:sz w:val="24"/>
          <w:szCs w:val="24"/>
        </w:rPr>
        <w:t xml:space="preserve"> Dines </w:t>
      </w:r>
      <w:proofErr w:type="spellStart"/>
      <w:r w:rsidRPr="003846E5">
        <w:rPr>
          <w:rFonts w:ascii="Times New Roman" w:hAnsi="Times New Roman" w:cs="Times New Roman"/>
          <w:sz w:val="24"/>
          <w:szCs w:val="24"/>
        </w:rPr>
        <w:t>Atikan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Dayeuh</w:t>
      </w:r>
      <w:proofErr w:type="spellEnd"/>
      <w:r w:rsidRPr="003846E5">
        <w:rPr>
          <w:rFonts w:ascii="Times New Roman" w:hAnsi="Times New Roman" w:cs="Times New Roman"/>
          <w:sz w:val="24"/>
          <w:szCs w:val="24"/>
        </w:rPr>
        <w:t xml:space="preserve"> Bandung </w:t>
      </w:r>
      <w:proofErr w:type="spellStart"/>
      <w:r w:rsidRPr="003846E5">
        <w:rPr>
          <w:rFonts w:ascii="Times New Roman" w:hAnsi="Times New Roman" w:cs="Times New Roman"/>
          <w:sz w:val="24"/>
          <w:szCs w:val="24"/>
        </w:rPr>
        <w:t>kalawan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Korelasi</w:t>
      </w:r>
      <w:proofErr w:type="spellEnd"/>
      <w:r w:rsidRPr="003846E5">
        <w:rPr>
          <w:rFonts w:ascii="Times New Roman" w:hAnsi="Times New Roman" w:cs="Times New Roman"/>
          <w:sz w:val="24"/>
          <w:szCs w:val="24"/>
        </w:rPr>
        <w:t xml:space="preserve"> (R) 0,790 </w:t>
      </w:r>
      <w:proofErr w:type="spellStart"/>
      <w:r w:rsidRPr="003846E5">
        <w:rPr>
          <w:rFonts w:ascii="Times New Roman" w:hAnsi="Times New Roman" w:cs="Times New Roman"/>
          <w:sz w:val="24"/>
          <w:szCs w:val="24"/>
        </w:rPr>
        <w:t>koefisien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determinasi</w:t>
      </w:r>
      <w:proofErr w:type="spellEnd"/>
      <w:r w:rsidRPr="003846E5">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846E5">
        <w:rPr>
          <w:rFonts w:ascii="Times New Roman" w:eastAsiaTheme="minorEastAsia" w:hAnsi="Times New Roman" w:cs="Times New Roman"/>
          <w:sz w:val="24"/>
          <w:szCs w:val="24"/>
        </w:rPr>
        <w:t xml:space="preserve">) </w:t>
      </w:r>
      <w:proofErr w:type="spellStart"/>
      <w:r w:rsidRPr="003846E5">
        <w:rPr>
          <w:rFonts w:ascii="Times New Roman" w:hAnsi="Times New Roman" w:cs="Times New Roman"/>
          <w:sz w:val="24"/>
          <w:szCs w:val="24"/>
        </w:rPr>
        <w:t>sagede</w:t>
      </w:r>
      <w:proofErr w:type="spellEnd"/>
      <w:r w:rsidRPr="003846E5">
        <w:rPr>
          <w:rFonts w:ascii="Times New Roman" w:hAnsi="Times New Roman" w:cs="Times New Roman"/>
          <w:sz w:val="24"/>
          <w:szCs w:val="24"/>
        </w:rPr>
        <w:t xml:space="preserve"> 0,624. </w:t>
      </w:r>
      <w:proofErr w:type="spellStart"/>
      <w:r w:rsidRPr="003846E5">
        <w:rPr>
          <w:rFonts w:ascii="Times New Roman" w:hAnsi="Times New Roman" w:cs="Times New Roman"/>
          <w:sz w:val="24"/>
          <w:szCs w:val="24"/>
        </w:rPr>
        <w:t>Perkawis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ieu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hartina</w:t>
      </w:r>
      <w:proofErr w:type="spellEnd"/>
      <w:r w:rsidRPr="003846E5">
        <w:rPr>
          <w:rFonts w:ascii="Times New Roman" w:hAnsi="Times New Roman" w:cs="Times New Roman"/>
          <w:sz w:val="24"/>
          <w:szCs w:val="24"/>
        </w:rPr>
        <w:t xml:space="preserve"> yen </w:t>
      </w:r>
      <w:proofErr w:type="spellStart"/>
      <w:r w:rsidRPr="003846E5">
        <w:rPr>
          <w:rFonts w:ascii="Times New Roman" w:hAnsi="Times New Roman" w:cs="Times New Roman"/>
          <w:sz w:val="24"/>
          <w:szCs w:val="24"/>
        </w:rPr>
        <w:t>sagede</w:t>
      </w:r>
      <w:proofErr w:type="spellEnd"/>
      <w:r w:rsidRPr="003846E5">
        <w:rPr>
          <w:rFonts w:ascii="Times New Roman" w:hAnsi="Times New Roman" w:cs="Times New Roman"/>
          <w:sz w:val="24"/>
          <w:szCs w:val="24"/>
        </w:rPr>
        <w:t xml:space="preserve"> 62,4% </w:t>
      </w:r>
      <w:proofErr w:type="spellStart"/>
      <w:r w:rsidRPr="003846E5">
        <w:rPr>
          <w:rFonts w:ascii="Times New Roman" w:hAnsi="Times New Roman" w:cs="Times New Roman"/>
          <w:sz w:val="24"/>
          <w:szCs w:val="24"/>
        </w:rPr>
        <w:t>sumanget</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pagawe</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aya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dina</w:t>
      </w:r>
      <w:proofErr w:type="spellEnd"/>
      <w:r w:rsidRPr="003846E5">
        <w:rPr>
          <w:rFonts w:ascii="Times New Roman" w:hAnsi="Times New Roman" w:cs="Times New Roman"/>
          <w:sz w:val="24"/>
          <w:szCs w:val="24"/>
        </w:rPr>
        <w:t xml:space="preserve"> Sub </w:t>
      </w:r>
      <w:proofErr w:type="spellStart"/>
      <w:r w:rsidRPr="003846E5">
        <w:rPr>
          <w:rFonts w:ascii="Times New Roman" w:hAnsi="Times New Roman" w:cs="Times New Roman"/>
          <w:sz w:val="24"/>
          <w:szCs w:val="24"/>
        </w:rPr>
        <w:t>Bagian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Umum</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sarta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Kepegawaian</w:t>
      </w:r>
      <w:proofErr w:type="spellEnd"/>
      <w:r w:rsidRPr="003846E5">
        <w:rPr>
          <w:rFonts w:ascii="Times New Roman" w:hAnsi="Times New Roman" w:cs="Times New Roman"/>
          <w:sz w:val="24"/>
          <w:szCs w:val="24"/>
        </w:rPr>
        <w:t xml:space="preserve"> Dines </w:t>
      </w:r>
      <w:proofErr w:type="spellStart"/>
      <w:r w:rsidRPr="003846E5">
        <w:rPr>
          <w:rFonts w:ascii="Times New Roman" w:hAnsi="Times New Roman" w:cs="Times New Roman"/>
          <w:sz w:val="24"/>
          <w:szCs w:val="24"/>
        </w:rPr>
        <w:t>Atikan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Dayeuh</w:t>
      </w:r>
      <w:proofErr w:type="spellEnd"/>
      <w:r w:rsidRPr="003846E5">
        <w:rPr>
          <w:rFonts w:ascii="Times New Roman" w:hAnsi="Times New Roman" w:cs="Times New Roman"/>
          <w:sz w:val="24"/>
          <w:szCs w:val="24"/>
        </w:rPr>
        <w:t xml:space="preserve"> Bandung di </w:t>
      </w:r>
      <w:proofErr w:type="spellStart"/>
      <w:r w:rsidRPr="003846E5">
        <w:rPr>
          <w:rFonts w:ascii="Times New Roman" w:hAnsi="Times New Roman" w:cs="Times New Roman"/>
          <w:sz w:val="24"/>
          <w:szCs w:val="24"/>
        </w:rPr>
        <w:t>pengaruhi</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lingkungan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damel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sedengkeun</w:t>
      </w:r>
      <w:proofErr w:type="spellEnd"/>
      <w:r w:rsidRPr="003846E5">
        <w:rPr>
          <w:rFonts w:ascii="Times New Roman" w:hAnsi="Times New Roman" w:cs="Times New Roman"/>
          <w:sz w:val="24"/>
          <w:szCs w:val="24"/>
        </w:rPr>
        <w:t xml:space="preserve"> 37,6% liana </w:t>
      </w:r>
      <w:proofErr w:type="spellStart"/>
      <w:r w:rsidRPr="003846E5">
        <w:rPr>
          <w:rFonts w:ascii="Times New Roman" w:hAnsi="Times New Roman" w:cs="Times New Roman"/>
          <w:sz w:val="24"/>
          <w:szCs w:val="24"/>
        </w:rPr>
        <w:t>dicindeuken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ku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variabel</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sanes</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anu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henteu</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dijelaskeun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dina</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panalungtikan</w:t>
      </w:r>
      <w:proofErr w:type="spellEnd"/>
      <w:r w:rsidRPr="003846E5">
        <w:rPr>
          <w:rFonts w:ascii="Times New Roman" w:hAnsi="Times New Roman" w:cs="Times New Roman"/>
          <w:sz w:val="24"/>
          <w:szCs w:val="24"/>
        </w:rPr>
        <w:t xml:space="preserve"> </w:t>
      </w:r>
      <w:proofErr w:type="spellStart"/>
      <w:r w:rsidRPr="003846E5">
        <w:rPr>
          <w:rFonts w:ascii="Times New Roman" w:hAnsi="Times New Roman" w:cs="Times New Roman"/>
          <w:sz w:val="24"/>
          <w:szCs w:val="24"/>
        </w:rPr>
        <w:t>ieu</w:t>
      </w:r>
      <w:proofErr w:type="spellEnd"/>
      <w:r w:rsidRPr="003846E5">
        <w:rPr>
          <w:rFonts w:ascii="Times New Roman" w:hAnsi="Times New Roman" w:cs="Times New Roman"/>
          <w:sz w:val="24"/>
          <w:szCs w:val="24"/>
        </w:rPr>
        <w:t>.</w:t>
      </w:r>
    </w:p>
    <w:p w:rsidR="003846E5" w:rsidRPr="003846E5" w:rsidRDefault="003846E5" w:rsidP="003846E5">
      <w:pPr>
        <w:spacing w:line="240" w:lineRule="auto"/>
        <w:jc w:val="both"/>
        <w:rPr>
          <w:rFonts w:ascii="Times New Roman" w:hAnsi="Times New Roman" w:cs="Times New Roman"/>
          <w:sz w:val="24"/>
          <w:szCs w:val="24"/>
        </w:rPr>
      </w:pPr>
    </w:p>
    <w:sectPr w:rsidR="003846E5" w:rsidRPr="003846E5" w:rsidSect="0074080D">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16" w:rsidRDefault="009A0116" w:rsidP="009A0116">
      <w:pPr>
        <w:spacing w:after="0" w:line="240" w:lineRule="auto"/>
      </w:pPr>
      <w:r>
        <w:separator/>
      </w:r>
    </w:p>
  </w:endnote>
  <w:endnote w:type="continuationSeparator" w:id="0">
    <w:p w:rsidR="009A0116" w:rsidRDefault="009A0116" w:rsidP="009A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16" w:rsidRDefault="009A0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53106"/>
      <w:docPartObj>
        <w:docPartGallery w:val="Page Numbers (Bottom of Page)"/>
        <w:docPartUnique/>
      </w:docPartObj>
    </w:sdtPr>
    <w:sdtEndPr>
      <w:rPr>
        <w:noProof/>
      </w:rPr>
    </w:sdtEndPr>
    <w:sdtContent>
      <w:p w:rsidR="009A0116" w:rsidRDefault="009A0116">
        <w:pPr>
          <w:pStyle w:val="Footer"/>
          <w:jc w:val="center"/>
        </w:pPr>
        <w:r>
          <w:fldChar w:fldCharType="begin"/>
        </w:r>
        <w:r>
          <w:instrText xml:space="preserve"> PAGE   \* MERGEFORMAT </w:instrText>
        </w:r>
        <w:r>
          <w:fldChar w:fldCharType="separate"/>
        </w:r>
        <w:r w:rsidR="0074080D">
          <w:rPr>
            <w:noProof/>
          </w:rPr>
          <w:t>v</w:t>
        </w:r>
        <w:r>
          <w:rPr>
            <w:noProof/>
          </w:rPr>
          <w:fldChar w:fldCharType="end"/>
        </w:r>
      </w:p>
    </w:sdtContent>
  </w:sdt>
  <w:p w:rsidR="009A0116" w:rsidRDefault="009A0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16" w:rsidRDefault="009A0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16" w:rsidRDefault="009A0116" w:rsidP="009A0116">
      <w:pPr>
        <w:spacing w:after="0" w:line="240" w:lineRule="auto"/>
      </w:pPr>
      <w:r>
        <w:separator/>
      </w:r>
    </w:p>
  </w:footnote>
  <w:footnote w:type="continuationSeparator" w:id="0">
    <w:p w:rsidR="009A0116" w:rsidRDefault="009A0116" w:rsidP="009A0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16" w:rsidRDefault="009A0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16" w:rsidRDefault="009A0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16" w:rsidRDefault="009A0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02"/>
    <w:rsid w:val="00097552"/>
    <w:rsid w:val="003846E5"/>
    <w:rsid w:val="00482491"/>
    <w:rsid w:val="006B47AA"/>
    <w:rsid w:val="0074080D"/>
    <w:rsid w:val="007A0F93"/>
    <w:rsid w:val="007E7C02"/>
    <w:rsid w:val="009A0116"/>
    <w:rsid w:val="00A43662"/>
    <w:rsid w:val="00B0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8D60-04D5-4EA2-A715-E19E4B7B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662"/>
  </w:style>
  <w:style w:type="character" w:styleId="PlaceholderText">
    <w:name w:val="Placeholder Text"/>
    <w:basedOn w:val="DefaultParagraphFont"/>
    <w:uiPriority w:val="99"/>
    <w:semiHidden/>
    <w:rsid w:val="00482491"/>
    <w:rPr>
      <w:color w:val="808080"/>
    </w:rPr>
  </w:style>
  <w:style w:type="paragraph" w:styleId="Header">
    <w:name w:val="header"/>
    <w:basedOn w:val="Normal"/>
    <w:link w:val="HeaderChar"/>
    <w:uiPriority w:val="99"/>
    <w:unhideWhenUsed/>
    <w:rsid w:val="009A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16"/>
  </w:style>
  <w:style w:type="paragraph" w:styleId="Footer">
    <w:name w:val="footer"/>
    <w:basedOn w:val="Normal"/>
    <w:link w:val="FooterChar"/>
    <w:uiPriority w:val="99"/>
    <w:unhideWhenUsed/>
    <w:rsid w:val="009A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16"/>
  </w:style>
  <w:style w:type="paragraph" w:styleId="BalloonText">
    <w:name w:val="Balloon Text"/>
    <w:basedOn w:val="Normal"/>
    <w:link w:val="BalloonTextChar"/>
    <w:uiPriority w:val="99"/>
    <w:semiHidden/>
    <w:unhideWhenUsed/>
    <w:rsid w:val="0074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4</cp:revision>
  <cp:lastPrinted>2017-06-16T03:52:00Z</cp:lastPrinted>
  <dcterms:created xsi:type="dcterms:W3CDTF">2017-06-15T07:50:00Z</dcterms:created>
  <dcterms:modified xsi:type="dcterms:W3CDTF">2017-06-16T03:53:00Z</dcterms:modified>
</cp:coreProperties>
</file>