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D1" w:rsidRPr="00574210" w:rsidRDefault="005B4BD1" w:rsidP="005B4BD1">
      <w:pPr>
        <w:spacing w:line="480" w:lineRule="auto"/>
        <w:jc w:val="center"/>
        <w:rPr>
          <w:rFonts w:ascii="Times New Roman" w:hAnsi="Times New Roman" w:cs="Times New Roman"/>
          <w:b/>
          <w:sz w:val="28"/>
          <w:szCs w:val="28"/>
        </w:rPr>
      </w:pPr>
      <w:r w:rsidRPr="00574210">
        <w:rPr>
          <w:rFonts w:ascii="Times New Roman" w:hAnsi="Times New Roman" w:cs="Times New Roman"/>
          <w:b/>
          <w:sz w:val="28"/>
          <w:szCs w:val="28"/>
        </w:rPr>
        <w:t xml:space="preserve">BAB </w:t>
      </w:r>
      <w:r>
        <w:rPr>
          <w:rFonts w:ascii="Times New Roman" w:hAnsi="Times New Roman" w:cs="Times New Roman"/>
          <w:b/>
          <w:sz w:val="28"/>
          <w:szCs w:val="28"/>
        </w:rPr>
        <w:t>I</w:t>
      </w:r>
    </w:p>
    <w:p w:rsidR="005B4BD1" w:rsidRDefault="005B4BD1" w:rsidP="005B4BD1">
      <w:pPr>
        <w:spacing w:line="480" w:lineRule="auto"/>
        <w:jc w:val="center"/>
        <w:rPr>
          <w:rFonts w:ascii="Times New Roman" w:hAnsi="Times New Roman" w:cs="Times New Roman"/>
          <w:b/>
          <w:sz w:val="28"/>
          <w:szCs w:val="28"/>
        </w:rPr>
      </w:pPr>
      <w:r w:rsidRPr="00574210">
        <w:rPr>
          <w:rFonts w:ascii="Times New Roman" w:hAnsi="Times New Roman" w:cs="Times New Roman"/>
          <w:b/>
          <w:sz w:val="28"/>
          <w:szCs w:val="28"/>
        </w:rPr>
        <w:t>PENDAHULUAN</w:t>
      </w:r>
    </w:p>
    <w:p w:rsidR="005B4BD1" w:rsidRPr="00F9647D" w:rsidRDefault="005B4BD1" w:rsidP="005B4BD1">
      <w:pPr>
        <w:spacing w:line="480" w:lineRule="auto"/>
        <w:jc w:val="center"/>
        <w:rPr>
          <w:rFonts w:ascii="Times New Roman" w:hAnsi="Times New Roman" w:cs="Times New Roman"/>
          <w:b/>
          <w:sz w:val="28"/>
          <w:szCs w:val="28"/>
        </w:rPr>
      </w:pPr>
    </w:p>
    <w:p w:rsidR="005B4BD1" w:rsidRPr="00574210" w:rsidRDefault="005B4BD1" w:rsidP="005B4BD1">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sz w:val="28"/>
          <w:szCs w:val="28"/>
        </w:rPr>
        <w:t>A.</w:t>
      </w:r>
      <w:r>
        <w:rPr>
          <w:rFonts w:ascii="Times New Roman" w:hAnsi="Times New Roman" w:cs="Times New Roman"/>
          <w:b/>
          <w:sz w:val="28"/>
          <w:szCs w:val="28"/>
        </w:rPr>
        <w:tab/>
        <w:t>Latar Belakang Masalah</w:t>
      </w:r>
    </w:p>
    <w:p w:rsidR="005B4BD1" w:rsidRDefault="005B4BD1" w:rsidP="005B4BD1">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Pendidikan adalah segala upaya yang dilakukan secara terencana oleh pelaku pendidikan melalui kegiatan belajar mengajar yang mempunyai tujuan agar pelaku pembelajar atau peserta didik dapat mengembangkan potensi yang dimilikinya sebagai bekal menghadapi era globalisasi yang penuh tantangan.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pendidikan diharapkan dapat mencetak peserta didik yang cerdas, cakap, kreatif, mandiri, berakhlak mulia, beriman, dan bertaqwa kepada Tuhan YME.</w:t>
      </w:r>
      <w:proofErr w:type="gramEnd"/>
      <w:r>
        <w:rPr>
          <w:rFonts w:ascii="Times New Roman" w:hAnsi="Times New Roman" w:cs="Times New Roman"/>
          <w:sz w:val="24"/>
          <w:szCs w:val="24"/>
        </w:rPr>
        <w:t xml:space="preserve"> Sebagaimana yang tercantum dalam UU No. 20 Tahun 2003 Pasal 1 ayat 1 Bab 1 tentang UU SISDIKNAS, sbb:</w:t>
      </w:r>
    </w:p>
    <w:p w:rsidR="005B4BD1" w:rsidRDefault="005B4BD1" w:rsidP="005B4BD1">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B4BD1" w:rsidRDefault="005B4BD1" w:rsidP="005B4BD1">
      <w:pPr>
        <w:pStyle w:val="ListParagraph"/>
        <w:spacing w:line="480" w:lineRule="auto"/>
        <w:ind w:left="851" w:firstLine="851"/>
        <w:jc w:val="both"/>
        <w:rPr>
          <w:rFonts w:ascii="Times New Roman" w:hAnsi="Times New Roman" w:cs="Times New Roman"/>
          <w:sz w:val="24"/>
          <w:szCs w:val="24"/>
        </w:rPr>
      </w:pPr>
    </w:p>
    <w:p w:rsidR="005B4BD1" w:rsidRPr="0088773C" w:rsidRDefault="005B4BD1" w:rsidP="005B4BD1">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Dengan demikian pembelajaran perlu adanya peningkatan mutu pendidikan melalui perbaikan kualitas proses pembelajaran agar potensi siswa dapat tergali melalui kegiatan pembelajaran. Pembelajaran adalah proses interaksi peserta didik dengan sumber belajar pada suatu lingkungan belajar untuk mencapai suatu tujuan tertentu. Sedangkan menurut Muhammad Surya (2003, h. 11) yang menjelaskan bahwa pembelajaran adalah suatu proses yang dilakukan oleh individu untuk memperoleh suatu perubahan prilaku yang baru secara keseluruhan, sebagai hasil dari pengalaman individu itu sendiri dalam rangka interaksi dengan </w:t>
      </w:r>
      <w:r w:rsidRPr="0088773C">
        <w:rPr>
          <w:rFonts w:ascii="Times New Roman" w:hAnsi="Times New Roman" w:cs="Times New Roman"/>
          <w:sz w:val="24"/>
          <w:szCs w:val="24"/>
        </w:rPr>
        <w:t>lingkungannya.</w:t>
      </w:r>
    </w:p>
    <w:p w:rsidR="005B4BD1" w:rsidRPr="006767FE" w:rsidRDefault="005B4BD1" w:rsidP="005B4BD1">
      <w:pPr>
        <w:spacing w:after="0" w:line="480" w:lineRule="auto"/>
        <w:ind w:firstLine="993"/>
        <w:jc w:val="both"/>
        <w:rPr>
          <w:rFonts w:ascii="Times New Roman" w:eastAsia="Times New Roman" w:hAnsi="Times New Roman" w:cs="Times New Roman"/>
          <w:color w:val="000000"/>
          <w:sz w:val="24"/>
          <w:szCs w:val="24"/>
          <w:lang w:eastAsia="id-ID"/>
        </w:rPr>
      </w:pPr>
      <w:r w:rsidRPr="0088773C">
        <w:rPr>
          <w:rFonts w:ascii="Times New Roman" w:hAnsi="Times New Roman" w:cs="Times New Roman"/>
          <w:sz w:val="24"/>
          <w:szCs w:val="24"/>
        </w:rPr>
        <w:lastRenderedPageBreak/>
        <w:t>Pendapat lain yang dikemuk</w:t>
      </w:r>
      <w:r>
        <w:rPr>
          <w:rFonts w:ascii="Times New Roman" w:hAnsi="Times New Roman" w:cs="Times New Roman"/>
          <w:sz w:val="24"/>
          <w:szCs w:val="24"/>
        </w:rPr>
        <w:t xml:space="preserve">akan oleh Delsa Joesafira (2010, h. </w:t>
      </w:r>
      <w:r w:rsidRPr="0088773C">
        <w:rPr>
          <w:rFonts w:ascii="Times New Roman" w:hAnsi="Times New Roman" w:cs="Times New Roman"/>
          <w:sz w:val="24"/>
          <w:szCs w:val="24"/>
        </w:rPr>
        <w:t>11</w:t>
      </w:r>
      <w:proofErr w:type="gramStart"/>
      <w:r w:rsidRPr="0088773C">
        <w:rPr>
          <w:rFonts w:ascii="Times New Roman" w:hAnsi="Times New Roman" w:cs="Times New Roman"/>
          <w:sz w:val="24"/>
          <w:szCs w:val="24"/>
        </w:rPr>
        <w:t xml:space="preserve">)  </w:t>
      </w:r>
      <w:r w:rsidRPr="0088773C">
        <w:rPr>
          <w:rFonts w:ascii="Times New Roman" w:eastAsia="Times New Roman" w:hAnsi="Times New Roman" w:cs="Times New Roman"/>
          <w:color w:val="000000"/>
          <w:sz w:val="24"/>
          <w:szCs w:val="24"/>
          <w:lang w:val="id-ID" w:eastAsia="id-ID"/>
        </w:rPr>
        <w:t>Pembelajaran</w:t>
      </w:r>
      <w:proofErr w:type="gramEnd"/>
      <w:r w:rsidRPr="0088773C">
        <w:rPr>
          <w:rFonts w:ascii="Times New Roman" w:eastAsia="Times New Roman" w:hAnsi="Times New Roman" w:cs="Times New Roman"/>
          <w:color w:val="000000"/>
          <w:sz w:val="24"/>
          <w:szCs w:val="24"/>
          <w:lang w:val="id-ID" w:eastAsia="id-ID"/>
        </w:rPr>
        <w:t xml:space="preserve"> adalah proses interaksi peserta didik dengan pendidik dan sumber belajar pada suatu lingkungan belajar. Pembelajaran merupakan bantuan yang diberikan pendidik agar dapat terjadi proses pemerolehan ilmu dan pengetahuan , serta pembentukan sikap dan kepercayaan diri pada peserta didik. </w:t>
      </w:r>
      <w:r w:rsidRPr="006767FE">
        <w:rPr>
          <w:rFonts w:ascii="Times New Roman" w:hAnsi="Times New Roman" w:cs="Times New Roman"/>
          <w:sz w:val="24"/>
          <w:szCs w:val="24"/>
        </w:rPr>
        <w:t xml:space="preserve">Pembelajaran Ilmu Pengetahuan Alam adalah suatu pembelajaran yang berhubungan dengan </w:t>
      </w:r>
      <w:proofErr w:type="gramStart"/>
      <w:r w:rsidRPr="006767FE">
        <w:rPr>
          <w:rFonts w:ascii="Times New Roman" w:hAnsi="Times New Roman" w:cs="Times New Roman"/>
          <w:sz w:val="24"/>
          <w:szCs w:val="24"/>
        </w:rPr>
        <w:t>cara</w:t>
      </w:r>
      <w:proofErr w:type="gramEnd"/>
      <w:r w:rsidRPr="006767FE">
        <w:rPr>
          <w:rFonts w:ascii="Times New Roman" w:hAnsi="Times New Roman" w:cs="Times New Roman"/>
          <w:sz w:val="24"/>
          <w:szCs w:val="24"/>
        </w:rPr>
        <w:t xml:space="preserve"> mencari tahu tentang alam secara sistematis, sehingga dalam pembelajaran IPA bukan hanya penguasaan pengetahuan yang berupa fakta-fakta, kosep-konsep dan prinsip-prinsip saja tetapi juga merupakan suatu proses penemuan. </w:t>
      </w:r>
      <w:proofErr w:type="gramStart"/>
      <w:r w:rsidRPr="006767FE">
        <w:rPr>
          <w:rFonts w:ascii="Times New Roman" w:hAnsi="Times New Roman" w:cs="Times New Roman"/>
          <w:sz w:val="24"/>
          <w:szCs w:val="24"/>
        </w:rPr>
        <w:t>Pendidikan IPA diharapkan dapat menjadi wahana bagi peserta didik untuk mempelajari dirinya sendiri dan alam sekitar serta dapat menerapkannya di dalam kehidupan sehari-hari.</w:t>
      </w:r>
      <w:proofErr w:type="gramEnd"/>
      <w:r w:rsidRPr="006767FE">
        <w:rPr>
          <w:rFonts w:ascii="Times New Roman" w:hAnsi="Times New Roman" w:cs="Times New Roman"/>
          <w:sz w:val="24"/>
          <w:szCs w:val="24"/>
        </w:rPr>
        <w:t xml:space="preserve"> Pembelajaran IPA dalam proses pembelajarannya menekankan pada pemberian pengalaman langsung kepada siswa agar menjelajahi dan memahami alam sekitar secara ilmiah. </w:t>
      </w:r>
    </w:p>
    <w:p w:rsidR="005B4BD1" w:rsidRDefault="005B4BD1" w:rsidP="005B4BD1">
      <w:pPr>
        <w:pStyle w:val="ListParagraph"/>
        <w:spacing w:line="480" w:lineRule="auto"/>
        <w:ind w:left="0" w:firstLine="993"/>
        <w:jc w:val="both"/>
        <w:rPr>
          <w:rFonts w:ascii="Times New Roman" w:hAnsi="Times New Roman" w:cs="Times New Roman"/>
          <w:sz w:val="24"/>
          <w:szCs w:val="24"/>
        </w:rPr>
      </w:pPr>
      <w:r w:rsidRPr="003A77E6">
        <w:rPr>
          <w:rFonts w:ascii="Times New Roman" w:hAnsi="Times New Roman" w:cs="Times New Roman"/>
          <w:sz w:val="24"/>
          <w:szCs w:val="24"/>
        </w:rPr>
        <w:t xml:space="preserve">Secara umum proses pembelajaran di Sekolah Dasar masih menggunakan pola pembelajaran tradisional atau konvensional dimana guru mempunyai peranan yang sangat besar dalam penyampaian informasi dan dianggap sebagai satu-satunya sumber informasi, siswa hanya sebagai pendengar. Guru </w:t>
      </w:r>
      <w:proofErr w:type="gramStart"/>
      <w:r w:rsidRPr="003A77E6">
        <w:rPr>
          <w:rFonts w:ascii="Times New Roman" w:hAnsi="Times New Roman" w:cs="Times New Roman"/>
          <w:sz w:val="24"/>
          <w:szCs w:val="24"/>
        </w:rPr>
        <w:t>kurang  memanfaatkan</w:t>
      </w:r>
      <w:proofErr w:type="gramEnd"/>
      <w:r w:rsidRPr="003A77E6">
        <w:rPr>
          <w:rFonts w:ascii="Times New Roman" w:hAnsi="Times New Roman" w:cs="Times New Roman"/>
          <w:sz w:val="24"/>
          <w:szCs w:val="24"/>
        </w:rPr>
        <w:t xml:space="preserve"> media sebagai alat untuk menyampaikan materi dan juga melibatkan siswa secara langsung dalam pembelajarannya. </w:t>
      </w:r>
      <w:proofErr w:type="gramStart"/>
      <w:r w:rsidRPr="003A77E6">
        <w:rPr>
          <w:rFonts w:ascii="Times New Roman" w:hAnsi="Times New Roman" w:cs="Times New Roman"/>
          <w:sz w:val="24"/>
          <w:szCs w:val="24"/>
        </w:rPr>
        <w:t>Hal ini menyebabkan siswa kurang memiliki kreatifitas dalam pembelajaran IPA.</w:t>
      </w:r>
      <w:proofErr w:type="gramEnd"/>
      <w:r w:rsidRPr="003A77E6">
        <w:rPr>
          <w:rFonts w:ascii="Times New Roman" w:hAnsi="Times New Roman" w:cs="Times New Roman"/>
          <w:sz w:val="24"/>
          <w:szCs w:val="24"/>
        </w:rPr>
        <w:t xml:space="preserve"> Proses pembelajaran yang bersifat pasif membuat siswa tidak mempunyai motivasi untuk belajar dan </w:t>
      </w:r>
      <w:proofErr w:type="gramStart"/>
      <w:r w:rsidRPr="003A77E6">
        <w:rPr>
          <w:rFonts w:ascii="Times New Roman" w:hAnsi="Times New Roman" w:cs="Times New Roman"/>
          <w:sz w:val="24"/>
          <w:szCs w:val="24"/>
        </w:rPr>
        <w:t>akan</w:t>
      </w:r>
      <w:proofErr w:type="gramEnd"/>
      <w:r w:rsidRPr="003A77E6">
        <w:rPr>
          <w:rFonts w:ascii="Times New Roman" w:hAnsi="Times New Roman" w:cs="Times New Roman"/>
          <w:sz w:val="24"/>
          <w:szCs w:val="24"/>
        </w:rPr>
        <w:t xml:space="preserve"> merasa bosan dan jenuh terhadap pelajaran IPA.</w:t>
      </w:r>
    </w:p>
    <w:p w:rsidR="005B4BD1" w:rsidRDefault="005B4BD1" w:rsidP="005B4BD1">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Berdasarkan observasi yang dilakukan peneliti di SD Negeri Galih Pakuan Kecamatan Kutawaringin Kabupaten Bandung pada kelas IV bulan Agustus 2015.</w:t>
      </w:r>
      <w:proofErr w:type="gramEnd"/>
      <w:r>
        <w:rPr>
          <w:rFonts w:ascii="Times New Roman" w:hAnsi="Times New Roman" w:cs="Times New Roman"/>
          <w:sz w:val="24"/>
          <w:szCs w:val="24"/>
        </w:rPr>
        <w:t xml:space="preserve"> Proses pembelajaran masih kurang aktif, siswa hanya mendengar penjelasan dari guru kemudian mencatatnya </w:t>
      </w:r>
      <w:r>
        <w:rPr>
          <w:rFonts w:ascii="Times New Roman" w:hAnsi="Times New Roman" w:cs="Times New Roman"/>
          <w:sz w:val="24"/>
          <w:szCs w:val="24"/>
        </w:rPr>
        <w:lastRenderedPageBreak/>
        <w:t xml:space="preserve">selanjutnya siswa bertanya jawab sehingga guru dalam mengajar di kelas belum mengarahkan materi pelajaran dengan kehidupan nyata siswa, media dan alat peraga pun sangat minim digunakan, siswa merasa bosan dan mengantuk karena tidak terlibat secara aktif dalam kegiatan pembelajaran, siswa hanya datang, duduk, diam, kemudian mendengarkan penjelasan guru, menulis materi dan menghafalnya. </w:t>
      </w:r>
      <w:proofErr w:type="gramStart"/>
      <w:r>
        <w:rPr>
          <w:rFonts w:ascii="Times New Roman" w:hAnsi="Times New Roman" w:cs="Times New Roman"/>
          <w:sz w:val="24"/>
          <w:szCs w:val="24"/>
        </w:rPr>
        <w:t>Ketika guru memberikan pertanyaan kepada siswa seputar materi, sebagian besar dari mereka terdiam dan tidak memahaminya.</w:t>
      </w:r>
      <w:proofErr w:type="gramEnd"/>
      <w:r>
        <w:rPr>
          <w:rFonts w:ascii="Times New Roman" w:hAnsi="Times New Roman" w:cs="Times New Roman"/>
          <w:sz w:val="24"/>
          <w:szCs w:val="24"/>
        </w:rPr>
        <w:t xml:space="preserve"> Setelah guru selesai menyampaikan materi pelajaran, kemudian peneliti memberikan tes prasiklus dengan materi hubungan antara bunga dengan fungsinya terhadap 20 orang siswa kelas IV SD Negeri Galih Pakuan Kecamatan Kutawaringin Kabupaten Bandung, hasil pembelajaran yang diperoleh masih jauh dari harapan, yaitu dari jumlah 20 orang siswa, sebanyak 61% siswa mendapat nilai di bawah Kriteria Ketuntasan Minimal (KKM). </w:t>
      </w:r>
      <w:proofErr w:type="gramStart"/>
      <w:r>
        <w:rPr>
          <w:rFonts w:ascii="Times New Roman" w:hAnsi="Times New Roman" w:cs="Times New Roman"/>
          <w:sz w:val="24"/>
          <w:szCs w:val="24"/>
        </w:rPr>
        <w:t>Siswa yang mendapat nilai diatas KKM sebanyak 39%.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KKM yang telah ditentukan yaitu 68.</w:t>
      </w:r>
      <w:proofErr w:type="gramEnd"/>
      <w:r>
        <w:rPr>
          <w:rFonts w:ascii="Times New Roman" w:hAnsi="Times New Roman" w:cs="Times New Roman"/>
          <w:sz w:val="24"/>
          <w:szCs w:val="24"/>
        </w:rPr>
        <w:t xml:space="preserve"> Adapun rincian kriteria resentase kelulusan siswa sebagai berikut:</w:t>
      </w:r>
    </w:p>
    <w:p w:rsidR="005B4BD1" w:rsidRDefault="005B4BD1" w:rsidP="005B4BD1">
      <w:pPr>
        <w:pStyle w:val="ListParagraph"/>
        <w:spacing w:line="480" w:lineRule="auto"/>
        <w:ind w:left="0" w:firstLine="851"/>
        <w:jc w:val="both"/>
        <w:rPr>
          <w:rFonts w:ascii="Times New Roman" w:hAnsi="Times New Roman" w:cs="Times New Roman"/>
          <w:sz w:val="24"/>
          <w:szCs w:val="24"/>
        </w:rPr>
      </w:pPr>
    </w:p>
    <w:p w:rsidR="005B4BD1" w:rsidRDefault="005B4BD1" w:rsidP="005B4BD1">
      <w:pPr>
        <w:pStyle w:val="ListParagraph"/>
        <w:spacing w:line="480" w:lineRule="auto"/>
        <w:ind w:left="851"/>
        <w:jc w:val="center"/>
        <w:rPr>
          <w:rFonts w:ascii="Times New Roman" w:hAnsi="Times New Roman" w:cs="Times New Roman"/>
          <w:sz w:val="24"/>
          <w:szCs w:val="24"/>
        </w:rPr>
      </w:pPr>
      <w:r>
        <w:rPr>
          <w:rFonts w:ascii="Times New Roman" w:hAnsi="Times New Roman" w:cs="Times New Roman"/>
          <w:sz w:val="24"/>
          <w:szCs w:val="24"/>
        </w:rPr>
        <w:t>Tabel 1.1</w:t>
      </w:r>
    </w:p>
    <w:p w:rsidR="005B4BD1" w:rsidRDefault="005B4BD1" w:rsidP="005B4BD1">
      <w:pPr>
        <w:pStyle w:val="ListParagraph"/>
        <w:spacing w:line="48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Data Kriteria Presentase Kelulusan Prasiklus.</w:t>
      </w:r>
      <w:proofErr w:type="gramEnd"/>
    </w:p>
    <w:tbl>
      <w:tblPr>
        <w:tblStyle w:val="TableGrid"/>
        <w:tblW w:w="0" w:type="auto"/>
        <w:tblInd w:w="108" w:type="dxa"/>
        <w:tblLook w:val="04A0" w:firstRow="1" w:lastRow="0" w:firstColumn="1" w:lastColumn="0" w:noHBand="0" w:noVBand="1"/>
      </w:tblPr>
      <w:tblGrid>
        <w:gridCol w:w="567"/>
        <w:gridCol w:w="3402"/>
        <w:gridCol w:w="1843"/>
        <w:gridCol w:w="2126"/>
      </w:tblGrid>
      <w:tr w:rsidR="005B4BD1" w:rsidRPr="007A1CBC" w:rsidTr="009C604F">
        <w:tc>
          <w:tcPr>
            <w:tcW w:w="567" w:type="dxa"/>
          </w:tcPr>
          <w:p w:rsidR="005B4BD1" w:rsidRPr="007A1CBC" w:rsidRDefault="005B4BD1" w:rsidP="009C604F">
            <w:pPr>
              <w:pStyle w:val="ListParagraph"/>
              <w:spacing w:line="480" w:lineRule="auto"/>
              <w:ind w:left="0"/>
              <w:jc w:val="center"/>
              <w:rPr>
                <w:rFonts w:ascii="Times New Roman" w:hAnsi="Times New Roman" w:cs="Times New Roman"/>
                <w:b/>
                <w:sz w:val="24"/>
                <w:szCs w:val="24"/>
              </w:rPr>
            </w:pPr>
            <w:r w:rsidRPr="007A1CBC">
              <w:rPr>
                <w:rFonts w:ascii="Times New Roman" w:hAnsi="Times New Roman" w:cs="Times New Roman"/>
                <w:b/>
                <w:sz w:val="24"/>
                <w:szCs w:val="24"/>
              </w:rPr>
              <w:t>No</w:t>
            </w:r>
          </w:p>
        </w:tc>
        <w:tc>
          <w:tcPr>
            <w:tcW w:w="3402" w:type="dxa"/>
          </w:tcPr>
          <w:p w:rsidR="005B4BD1" w:rsidRPr="007A1CBC" w:rsidRDefault="005B4BD1" w:rsidP="009C604F">
            <w:pPr>
              <w:pStyle w:val="ListParagraph"/>
              <w:spacing w:line="480" w:lineRule="auto"/>
              <w:ind w:left="0"/>
              <w:jc w:val="center"/>
              <w:rPr>
                <w:rFonts w:ascii="Times New Roman" w:hAnsi="Times New Roman" w:cs="Times New Roman"/>
                <w:b/>
                <w:sz w:val="24"/>
                <w:szCs w:val="24"/>
              </w:rPr>
            </w:pPr>
            <w:r w:rsidRPr="007A1CBC">
              <w:rPr>
                <w:rFonts w:ascii="Times New Roman" w:hAnsi="Times New Roman" w:cs="Times New Roman"/>
                <w:b/>
                <w:sz w:val="24"/>
                <w:szCs w:val="24"/>
              </w:rPr>
              <w:t>Kriteria</w:t>
            </w:r>
          </w:p>
        </w:tc>
        <w:tc>
          <w:tcPr>
            <w:tcW w:w="1843" w:type="dxa"/>
          </w:tcPr>
          <w:p w:rsidR="005B4BD1" w:rsidRPr="007A1CBC" w:rsidRDefault="005B4BD1" w:rsidP="009C604F">
            <w:pPr>
              <w:pStyle w:val="ListParagraph"/>
              <w:spacing w:line="480" w:lineRule="auto"/>
              <w:ind w:left="0"/>
              <w:jc w:val="center"/>
              <w:rPr>
                <w:rFonts w:ascii="Times New Roman" w:hAnsi="Times New Roman" w:cs="Times New Roman"/>
                <w:b/>
                <w:sz w:val="24"/>
                <w:szCs w:val="24"/>
              </w:rPr>
            </w:pPr>
            <w:r w:rsidRPr="007A1CBC">
              <w:rPr>
                <w:rFonts w:ascii="Times New Roman" w:hAnsi="Times New Roman" w:cs="Times New Roman"/>
                <w:b/>
                <w:sz w:val="24"/>
                <w:szCs w:val="24"/>
              </w:rPr>
              <w:t>Jumlah</w:t>
            </w:r>
          </w:p>
        </w:tc>
        <w:tc>
          <w:tcPr>
            <w:tcW w:w="2126" w:type="dxa"/>
          </w:tcPr>
          <w:p w:rsidR="005B4BD1" w:rsidRPr="007A1CBC" w:rsidRDefault="005B4BD1" w:rsidP="009C604F">
            <w:pPr>
              <w:pStyle w:val="ListParagraph"/>
              <w:spacing w:line="480" w:lineRule="auto"/>
              <w:ind w:left="0"/>
              <w:jc w:val="center"/>
              <w:rPr>
                <w:rFonts w:ascii="Times New Roman" w:hAnsi="Times New Roman" w:cs="Times New Roman"/>
                <w:b/>
                <w:sz w:val="24"/>
                <w:szCs w:val="24"/>
              </w:rPr>
            </w:pPr>
            <w:r w:rsidRPr="007A1CBC">
              <w:rPr>
                <w:rFonts w:ascii="Times New Roman" w:hAnsi="Times New Roman" w:cs="Times New Roman"/>
                <w:b/>
                <w:sz w:val="24"/>
                <w:szCs w:val="24"/>
              </w:rPr>
              <w:t>Presentase (%)</w:t>
            </w:r>
          </w:p>
        </w:tc>
      </w:tr>
      <w:tr w:rsidR="005B4BD1" w:rsidTr="009C604F">
        <w:tc>
          <w:tcPr>
            <w:tcW w:w="567"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Lulus</w:t>
            </w:r>
          </w:p>
        </w:tc>
        <w:tc>
          <w:tcPr>
            <w:tcW w:w="1843"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r>
      <w:tr w:rsidR="005B4BD1" w:rsidTr="009C604F">
        <w:tc>
          <w:tcPr>
            <w:tcW w:w="567"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Tidak lulus</w:t>
            </w:r>
          </w:p>
        </w:tc>
        <w:tc>
          <w:tcPr>
            <w:tcW w:w="1843"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5B4BD1" w:rsidRDefault="005B4BD1" w:rsidP="009C604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r>
    </w:tbl>
    <w:p w:rsidR="005B4BD1" w:rsidRDefault="005B4BD1" w:rsidP="005B4BD1">
      <w:pPr>
        <w:pStyle w:val="ListParagraph"/>
        <w:spacing w:line="480" w:lineRule="auto"/>
        <w:ind w:left="0" w:firstLine="993"/>
        <w:jc w:val="center"/>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observasi pada tanggal 2 Agustus 2015</w:t>
      </w:r>
    </w:p>
    <w:p w:rsidR="005B4BD1" w:rsidRPr="003A77E6" w:rsidRDefault="005B4BD1" w:rsidP="005B4BD1">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Dengan demikian hasil pembelajaran tidak sesuai dengan yang diharapkan.</w:t>
      </w:r>
      <w:proofErr w:type="gramEnd"/>
      <w:r>
        <w:rPr>
          <w:rFonts w:ascii="Times New Roman" w:hAnsi="Times New Roman" w:cs="Times New Roman"/>
          <w:sz w:val="24"/>
          <w:szCs w:val="24"/>
        </w:rPr>
        <w:t xml:space="preserve"> Rendahnya nilai siswa dipengaruhi oleh beberapa hal yaitu dalam proses pembelajaran aktifitas siswa masih sangat rendah, karena pembelajaran masih berpusat pada guru. Dalam menyampaikan materi </w:t>
      </w:r>
      <w:r>
        <w:rPr>
          <w:rFonts w:ascii="Times New Roman" w:hAnsi="Times New Roman" w:cs="Times New Roman"/>
          <w:sz w:val="24"/>
          <w:szCs w:val="24"/>
        </w:rPr>
        <w:lastRenderedPageBreak/>
        <w:t xml:space="preserve">guru hanya menggunakan metode ceramah saja, tidak menggunakan metode yang membuat siswa secara aktif terlibat dalam proses pembelajaran atau melakukan eksplorasi di luar kelas. </w:t>
      </w:r>
      <w:proofErr w:type="gramStart"/>
      <w:r>
        <w:rPr>
          <w:rFonts w:ascii="Times New Roman" w:hAnsi="Times New Roman" w:cs="Times New Roman"/>
          <w:sz w:val="24"/>
          <w:szCs w:val="24"/>
        </w:rPr>
        <w:t>Kemampuan siswa dalam mendeskripsikan pendapatnya baik secara lisan maupun tulisan juga rendah, sehingga hal ini menyebabkan hasil belajar siswa jauh dari harapan.</w:t>
      </w:r>
      <w:proofErr w:type="gramEnd"/>
    </w:p>
    <w:p w:rsidR="005B4BD1" w:rsidRDefault="005B4BD1" w:rsidP="005B4BD1">
      <w:pPr>
        <w:pStyle w:val="ListParagraph"/>
        <w:spacing w:line="480" w:lineRule="auto"/>
        <w:ind w:left="0" w:firstLine="993"/>
        <w:jc w:val="both"/>
        <w:rPr>
          <w:rFonts w:ascii="Times New Roman" w:hAnsi="Times New Roman" w:cs="Times New Roman"/>
          <w:sz w:val="24"/>
          <w:szCs w:val="24"/>
        </w:rPr>
      </w:pPr>
      <w:proofErr w:type="gramStart"/>
      <w:r w:rsidRPr="003A77E6">
        <w:rPr>
          <w:rFonts w:ascii="Times New Roman" w:hAnsi="Times New Roman" w:cs="Times New Roman"/>
          <w:sz w:val="24"/>
          <w:szCs w:val="24"/>
        </w:rPr>
        <w:t>Sebagian besar siswa menganggap mata pelajaran IPA sebagai mata pelajaran yang banyak materi yang harus dihafal, k</w:t>
      </w:r>
      <w:r>
        <w:rPr>
          <w:rFonts w:ascii="Times New Roman" w:hAnsi="Times New Roman" w:cs="Times New Roman"/>
          <w:sz w:val="24"/>
          <w:szCs w:val="24"/>
        </w:rPr>
        <w:t>hususnya pada materi hubungan antara bunga dengan fungsinya</w:t>
      </w:r>
      <w:r w:rsidRPr="003A77E6">
        <w:rPr>
          <w:rFonts w:ascii="Times New Roman" w:hAnsi="Times New Roman" w:cs="Times New Roman"/>
          <w:sz w:val="24"/>
          <w:szCs w:val="24"/>
        </w:rPr>
        <w:t>.</w:t>
      </w:r>
      <w:proofErr w:type="gramEnd"/>
      <w:r w:rsidRPr="003A77E6">
        <w:rPr>
          <w:rFonts w:ascii="Times New Roman" w:hAnsi="Times New Roman" w:cs="Times New Roman"/>
          <w:sz w:val="24"/>
          <w:szCs w:val="24"/>
        </w:rPr>
        <w:t xml:space="preserve"> Selain itu metode yang digunakan guru hanya berupa metode ceramah dan </w:t>
      </w:r>
      <w:proofErr w:type="gramStart"/>
      <w:r w:rsidRPr="003A77E6">
        <w:rPr>
          <w:rFonts w:ascii="Times New Roman" w:hAnsi="Times New Roman" w:cs="Times New Roman"/>
          <w:sz w:val="24"/>
          <w:szCs w:val="24"/>
        </w:rPr>
        <w:t>tanya</w:t>
      </w:r>
      <w:proofErr w:type="gramEnd"/>
      <w:r w:rsidRPr="003A77E6">
        <w:rPr>
          <w:rFonts w:ascii="Times New Roman" w:hAnsi="Times New Roman" w:cs="Times New Roman"/>
          <w:sz w:val="24"/>
          <w:szCs w:val="24"/>
        </w:rPr>
        <w:t xml:space="preserve"> jawab saja sehingga siswa mudah sekali lupa pada materi yang dipelajari.  </w:t>
      </w:r>
      <w:r w:rsidRPr="003F40F1">
        <w:rPr>
          <w:rFonts w:ascii="Times New Roman" w:hAnsi="Times New Roman" w:cs="Times New Roman"/>
          <w:sz w:val="24"/>
          <w:szCs w:val="24"/>
        </w:rPr>
        <w:t xml:space="preserve">Pada saat proses pembelajaran aktifitas siswa masih sangat rendah untuk dapat berpartisipasi karena sebagian besar guru hanya menggunakan metode ceramah saja, </w:t>
      </w:r>
      <w:proofErr w:type="gramStart"/>
      <w:r w:rsidRPr="003F40F1">
        <w:rPr>
          <w:rFonts w:ascii="Times New Roman" w:hAnsi="Times New Roman" w:cs="Times New Roman"/>
          <w:sz w:val="24"/>
          <w:szCs w:val="24"/>
        </w:rPr>
        <w:t>kurang  menggunakan</w:t>
      </w:r>
      <w:proofErr w:type="gramEnd"/>
      <w:r w:rsidRPr="003F40F1">
        <w:rPr>
          <w:rFonts w:ascii="Times New Roman" w:hAnsi="Times New Roman" w:cs="Times New Roman"/>
          <w:sz w:val="24"/>
          <w:szCs w:val="24"/>
        </w:rPr>
        <w:t xml:space="preserve"> media atau melakukan percobaan mengenai materi hubungan antara bunga dengan fungsinya  dengan alat peraga atau dengan cara eksplorasi langsung di luar kelas. Ketika guru memberikan pertanyaan kepada siswa seputar materi, mereka terdiam dan tidak memahaminya.Akibatnya pada saat dilakukan evaluasi sebagian </w:t>
      </w:r>
      <w:proofErr w:type="gramStart"/>
      <w:r w:rsidRPr="003F40F1">
        <w:rPr>
          <w:rFonts w:ascii="Times New Roman" w:hAnsi="Times New Roman" w:cs="Times New Roman"/>
          <w:sz w:val="24"/>
          <w:szCs w:val="24"/>
        </w:rPr>
        <w:t>besar  siswa</w:t>
      </w:r>
      <w:proofErr w:type="gramEnd"/>
      <w:r w:rsidRPr="003F40F1">
        <w:rPr>
          <w:rFonts w:ascii="Times New Roman" w:hAnsi="Times New Roman" w:cs="Times New Roman"/>
          <w:sz w:val="24"/>
          <w:szCs w:val="24"/>
        </w:rPr>
        <w:t xml:space="preserve"> tidak dapat menjawab soal evaluasi, sehingga nilainya dibawah KKM dengan KKM 68. </w:t>
      </w:r>
    </w:p>
    <w:p w:rsidR="005B4BD1" w:rsidRDefault="005B4BD1" w:rsidP="005B4BD1">
      <w:pPr>
        <w:pStyle w:val="ListParagraph"/>
        <w:spacing w:line="480" w:lineRule="auto"/>
        <w:ind w:left="0" w:firstLine="993"/>
        <w:jc w:val="both"/>
        <w:rPr>
          <w:rFonts w:ascii="Times New Roman" w:eastAsia="Times New Roman" w:hAnsi="Times New Roman" w:cs="Times New Roman"/>
          <w:sz w:val="24"/>
          <w:szCs w:val="24"/>
          <w:lang w:eastAsia="id-ID"/>
        </w:rPr>
      </w:pPr>
      <w:r w:rsidRPr="003A77E6">
        <w:rPr>
          <w:rFonts w:ascii="Times New Roman" w:eastAsia="Times New Roman" w:hAnsi="Times New Roman" w:cs="Times New Roman"/>
          <w:sz w:val="24"/>
          <w:szCs w:val="24"/>
          <w:lang w:eastAsia="id-ID"/>
        </w:rPr>
        <w:t xml:space="preserve">Pendekatan kontekstual </w:t>
      </w:r>
      <w:r w:rsidRPr="003A77E6">
        <w:rPr>
          <w:rFonts w:ascii="Times New Roman" w:eastAsia="Times New Roman" w:hAnsi="Times New Roman" w:cs="Times New Roman"/>
          <w:i/>
          <w:iCs/>
          <w:sz w:val="24"/>
          <w:szCs w:val="24"/>
          <w:lang w:eastAsia="id-ID"/>
        </w:rPr>
        <w:t>Contextual Teaching and Learning</w:t>
      </w:r>
      <w:r>
        <w:rPr>
          <w:rFonts w:ascii="Times New Roman" w:eastAsia="Times New Roman" w:hAnsi="Times New Roman" w:cs="Times New Roman"/>
          <w:sz w:val="24"/>
          <w:szCs w:val="24"/>
          <w:lang w:eastAsia="id-ID"/>
        </w:rPr>
        <w:t xml:space="preserve">peneliti anggap paling tepat untuk mengatasi permasalahan di atas, karena pendekatan pembelajaran kontekstual di rancang mengharuskan terjadinya proses belajar yang berpusat pada siswa. Pada pendekatan kontekstual </w:t>
      </w:r>
      <w:r w:rsidRPr="000877B0">
        <w:rPr>
          <w:rFonts w:ascii="Times New Roman" w:eastAsia="Times New Roman" w:hAnsi="Times New Roman" w:cs="Times New Roman"/>
          <w:i/>
          <w:sz w:val="24"/>
          <w:szCs w:val="24"/>
          <w:lang w:eastAsia="id-ID"/>
        </w:rPr>
        <w:t>Contextual Teaching and Learning</w:t>
      </w:r>
      <w:r>
        <w:rPr>
          <w:rFonts w:ascii="Times New Roman" w:eastAsia="Times New Roman" w:hAnsi="Times New Roman" w:cs="Times New Roman"/>
          <w:sz w:val="24"/>
          <w:szCs w:val="24"/>
          <w:lang w:eastAsia="id-ID"/>
        </w:rPr>
        <w:t xml:space="preserve"> seorang siswa mengalami </w:t>
      </w:r>
      <w:proofErr w:type="gramStart"/>
      <w:r>
        <w:rPr>
          <w:rFonts w:ascii="Times New Roman" w:eastAsia="Times New Roman" w:hAnsi="Times New Roman" w:cs="Times New Roman"/>
          <w:sz w:val="24"/>
          <w:szCs w:val="24"/>
          <w:lang w:eastAsia="id-ID"/>
        </w:rPr>
        <w:t>apa</w:t>
      </w:r>
      <w:proofErr w:type="gramEnd"/>
      <w:r>
        <w:rPr>
          <w:rFonts w:ascii="Times New Roman" w:eastAsia="Times New Roman" w:hAnsi="Times New Roman" w:cs="Times New Roman"/>
          <w:sz w:val="24"/>
          <w:szCs w:val="24"/>
          <w:lang w:eastAsia="id-ID"/>
        </w:rPr>
        <w:t xml:space="preserve"> yang dipelajarinya bukan hanya sekedar mengetahui. Belajar tidak hanya menghafal tetapi siswa harus dapat mengkonstruksikan pengetahuan yang dimiliki dengan cara mengaplikasikan pengetahuan yang dimiliki pada realita kehidupan sehari- hari, artinya pembelajaran akan lebih bermanfaat dan bermakna karena meningkatkan peran siswa dalam proses belajar mengajar, juga dapat </w:t>
      </w:r>
      <w:r>
        <w:rPr>
          <w:rFonts w:ascii="Times New Roman" w:eastAsia="Times New Roman" w:hAnsi="Times New Roman" w:cs="Times New Roman"/>
          <w:sz w:val="24"/>
          <w:szCs w:val="24"/>
          <w:lang w:eastAsia="id-ID"/>
        </w:rPr>
        <w:lastRenderedPageBreak/>
        <w:t xml:space="preserve">memotivasi siswa untuk menghubungkan pengetahuan yang mereka peroleh dalam kehidupan sehari- hari. </w:t>
      </w:r>
      <w:proofErr w:type="gramStart"/>
      <w:r>
        <w:rPr>
          <w:rFonts w:ascii="Times New Roman" w:eastAsia="Times New Roman" w:hAnsi="Times New Roman" w:cs="Times New Roman"/>
          <w:sz w:val="24"/>
          <w:szCs w:val="24"/>
          <w:lang w:eastAsia="id-ID"/>
        </w:rPr>
        <w:t>Setelah mereka berhasil menghubungkan pengetahuannya tersebut, diharapkan siswa dapat menerapkan pengetahuannya untuk memecahkan masalah pribadi maupun masalah di lingkungan sekitarnya sesuai dengan kebutuhan mereka sebagai individu dan sebagai anggota masyarakat.</w:t>
      </w:r>
      <w:proofErr w:type="gramEnd"/>
      <w:r>
        <w:rPr>
          <w:rFonts w:ascii="Times New Roman" w:eastAsia="Times New Roman" w:hAnsi="Times New Roman" w:cs="Times New Roman"/>
          <w:sz w:val="24"/>
          <w:szCs w:val="24"/>
          <w:lang w:eastAsia="id-ID"/>
        </w:rPr>
        <w:t xml:space="preserve"> Dalam proses belajar di kelas, siswa di biasakan untuk saling membantu berbagi pengalaman dalam kelompok masyarakat belajar </w:t>
      </w:r>
      <w:r w:rsidRPr="00A71B17">
        <w:rPr>
          <w:rFonts w:ascii="Times New Roman" w:eastAsia="Times New Roman" w:hAnsi="Times New Roman" w:cs="Times New Roman"/>
          <w:i/>
          <w:sz w:val="24"/>
          <w:szCs w:val="24"/>
          <w:lang w:eastAsia="id-ID"/>
        </w:rPr>
        <w:t>learning community</w:t>
      </w:r>
      <w:r>
        <w:rPr>
          <w:rFonts w:ascii="Times New Roman" w:eastAsia="Times New Roman" w:hAnsi="Times New Roman" w:cs="Times New Roman"/>
          <w:sz w:val="24"/>
          <w:szCs w:val="24"/>
          <w:lang w:eastAsia="id-ID"/>
        </w:rPr>
        <w:t xml:space="preserve">, guru juga perlu membiasakan anak untuk mengalami proses belajar dengan </w:t>
      </w:r>
      <w:proofErr w:type="gramStart"/>
      <w:r>
        <w:rPr>
          <w:rFonts w:ascii="Times New Roman" w:eastAsia="Times New Roman" w:hAnsi="Times New Roman" w:cs="Times New Roman"/>
          <w:sz w:val="24"/>
          <w:szCs w:val="24"/>
          <w:lang w:eastAsia="id-ID"/>
        </w:rPr>
        <w:t>cara</w:t>
      </w:r>
      <w:proofErr w:type="gramEnd"/>
      <w:r>
        <w:rPr>
          <w:rFonts w:ascii="Times New Roman" w:eastAsia="Times New Roman" w:hAnsi="Times New Roman" w:cs="Times New Roman"/>
          <w:sz w:val="24"/>
          <w:szCs w:val="24"/>
          <w:lang w:eastAsia="id-ID"/>
        </w:rPr>
        <w:t xml:space="preserve"> melakukan penemuan melalui pengamatan, bertanya, mengajukan hipotesis, mengumpulkan data analisis data, dan menarik kesimpulan </w:t>
      </w:r>
      <w:r w:rsidRPr="00A71B17">
        <w:rPr>
          <w:rFonts w:ascii="Times New Roman" w:eastAsia="Times New Roman" w:hAnsi="Times New Roman" w:cs="Times New Roman"/>
          <w:i/>
          <w:sz w:val="24"/>
          <w:szCs w:val="24"/>
          <w:lang w:eastAsia="id-ID"/>
        </w:rPr>
        <w:t>inquiry</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Seluruh proses dan hasil belajar diukur dengan berbagai </w:t>
      </w:r>
      <w:proofErr w:type="gramStart"/>
      <w:r>
        <w:rPr>
          <w:rFonts w:ascii="Times New Roman" w:eastAsia="Times New Roman" w:hAnsi="Times New Roman" w:cs="Times New Roman"/>
          <w:sz w:val="24"/>
          <w:szCs w:val="24"/>
          <w:lang w:eastAsia="id-ID"/>
        </w:rPr>
        <w:t>cara</w:t>
      </w:r>
      <w:proofErr w:type="gramEnd"/>
      <w:r>
        <w:rPr>
          <w:rFonts w:ascii="Times New Roman" w:eastAsia="Times New Roman" w:hAnsi="Times New Roman" w:cs="Times New Roman"/>
          <w:sz w:val="24"/>
          <w:szCs w:val="24"/>
          <w:lang w:eastAsia="id-ID"/>
        </w:rPr>
        <w:t xml:space="preserve"> dan diamati dengan indikator yang jelas </w:t>
      </w:r>
      <w:r w:rsidRPr="00A71B17">
        <w:rPr>
          <w:rFonts w:ascii="Times New Roman" w:eastAsia="Times New Roman" w:hAnsi="Times New Roman" w:cs="Times New Roman"/>
          <w:i/>
          <w:sz w:val="24"/>
          <w:szCs w:val="24"/>
          <w:lang w:eastAsia="id-ID"/>
        </w:rPr>
        <w:t>authentic assesment</w:t>
      </w:r>
      <w:r>
        <w:rPr>
          <w:rFonts w:ascii="Times New Roman" w:eastAsia="Times New Roman" w:hAnsi="Times New Roman" w:cs="Times New Roman"/>
          <w:sz w:val="24"/>
          <w:szCs w:val="24"/>
          <w:lang w:eastAsia="id-ID"/>
        </w:rPr>
        <w:t xml:space="preserve">. Setiap selesai pembelajaran guru wajib melakukan refleksi terhadap proses dan hasil pembelajaran </w:t>
      </w:r>
      <w:r w:rsidRPr="00A71B17">
        <w:rPr>
          <w:rFonts w:ascii="Times New Roman" w:eastAsia="Times New Roman" w:hAnsi="Times New Roman" w:cs="Times New Roman"/>
          <w:i/>
          <w:sz w:val="24"/>
          <w:szCs w:val="24"/>
          <w:lang w:eastAsia="id-ID"/>
        </w:rPr>
        <w:t>reflection</w:t>
      </w:r>
    </w:p>
    <w:p w:rsidR="005B4BD1" w:rsidRPr="0025394D" w:rsidRDefault="005B4BD1" w:rsidP="005B4BD1">
      <w:pPr>
        <w:pStyle w:val="ListParagraph"/>
        <w:spacing w:line="480" w:lineRule="auto"/>
        <w:ind w:left="0" w:firstLine="993"/>
        <w:jc w:val="both"/>
        <w:rPr>
          <w:rFonts w:ascii="Times New Roman" w:hAnsi="Times New Roman" w:cs="Times New Roman"/>
          <w:sz w:val="24"/>
          <w:szCs w:val="24"/>
        </w:rPr>
      </w:pPr>
      <w:r w:rsidRPr="003A77E6">
        <w:rPr>
          <w:rFonts w:ascii="Times New Roman" w:hAnsi="Times New Roman" w:cs="Times New Roman"/>
          <w:sz w:val="24"/>
          <w:szCs w:val="24"/>
        </w:rPr>
        <w:t>Berdasarkan latar belakang tersebut, peneliti termotivasi untuk mengambil fokus penelitian dengan judul “Penerapan Pendekatan Kontekstual untuk Meningkatkan Hasil Belajar Siswa dalam Pembelajaran IPA Di Kelas IV tentang Mater</w:t>
      </w:r>
      <w:r>
        <w:rPr>
          <w:rFonts w:ascii="Times New Roman" w:hAnsi="Times New Roman" w:cs="Times New Roman"/>
          <w:sz w:val="24"/>
          <w:szCs w:val="24"/>
        </w:rPr>
        <w:t>i Hubungan Antara Bunga Dengan Fungsinya, dengan tujuan siswa dapat aktif dalam pembelajaran  serta dapat meningkatkan hasil belajar siswa.</w:t>
      </w:r>
    </w:p>
    <w:p w:rsidR="005B4BD1" w:rsidRPr="003A77E6" w:rsidRDefault="005B4BD1" w:rsidP="005B4BD1">
      <w:pPr>
        <w:pStyle w:val="Heading2"/>
        <w:spacing w:line="360" w:lineRule="auto"/>
        <w:jc w:val="both"/>
        <w:rPr>
          <w:rFonts w:ascii="Times New Roman" w:hAnsi="Times New Roman" w:cs="Times New Roman"/>
          <w:color w:val="auto"/>
          <w:sz w:val="24"/>
          <w:szCs w:val="24"/>
        </w:rPr>
      </w:pPr>
      <w:bookmarkStart w:id="0" w:name="_Toc368066897"/>
      <w:r>
        <w:rPr>
          <w:rFonts w:ascii="Times New Roman" w:hAnsi="Times New Roman" w:cs="Times New Roman"/>
          <w:color w:val="auto"/>
          <w:sz w:val="24"/>
          <w:szCs w:val="24"/>
        </w:rPr>
        <w:t>B.</w:t>
      </w:r>
      <w:r>
        <w:rPr>
          <w:rFonts w:ascii="Times New Roman" w:hAnsi="Times New Roman" w:cs="Times New Roman"/>
          <w:color w:val="auto"/>
          <w:sz w:val="24"/>
          <w:szCs w:val="24"/>
        </w:rPr>
        <w:tab/>
        <w:t>Identifikasi Masalah</w:t>
      </w:r>
    </w:p>
    <w:p w:rsidR="005B4BD1" w:rsidRDefault="005B4BD1" w:rsidP="005B4BD1">
      <w:pPr>
        <w:spacing w:line="480" w:lineRule="auto"/>
        <w:ind w:firstLine="1440"/>
        <w:jc w:val="both"/>
        <w:rPr>
          <w:rFonts w:ascii="Times New Roman" w:hAnsi="Times New Roman" w:cs="Times New Roman"/>
          <w:sz w:val="24"/>
          <w:szCs w:val="24"/>
          <w:lang w:val="id-ID"/>
        </w:rPr>
      </w:pPr>
      <w:r w:rsidRPr="003A77E6">
        <w:rPr>
          <w:rFonts w:ascii="Times New Roman" w:hAnsi="Times New Roman" w:cs="Times New Roman"/>
          <w:sz w:val="24"/>
          <w:szCs w:val="24"/>
          <w:lang w:val="id-ID"/>
        </w:rPr>
        <w:t>Berdasarkan latar belakang masalah di atas, maka peneliti dapat mengidentifikasi maslah-masalah sebagai berikut :</w:t>
      </w:r>
    </w:p>
    <w:p w:rsidR="005B4BD1" w:rsidRPr="003A77E6" w:rsidRDefault="005B4BD1" w:rsidP="005B4BD1">
      <w:p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3A77E6">
        <w:rPr>
          <w:rFonts w:ascii="Times New Roman" w:hAnsi="Times New Roman" w:cs="Times New Roman"/>
          <w:sz w:val="24"/>
          <w:szCs w:val="24"/>
          <w:lang w:val="id-ID"/>
        </w:rPr>
        <w:t>Sebagian besar guru masih menggunakan metode konvensional dimana guru   hanya menjelaskan materi, menuliskan kembali di papan tulis, dan memberikan latihan kepada siswa.</w:t>
      </w:r>
    </w:p>
    <w:p w:rsidR="005B4BD1" w:rsidRPr="003A77E6" w:rsidRDefault="005B4BD1" w:rsidP="005B4BD1">
      <w:p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w:t>
      </w:r>
      <w:r>
        <w:rPr>
          <w:rFonts w:ascii="Times New Roman" w:hAnsi="Times New Roman" w:cs="Times New Roman"/>
          <w:sz w:val="24"/>
          <w:szCs w:val="24"/>
          <w:lang w:val="id-ID"/>
        </w:rPr>
        <w:tab/>
      </w:r>
      <w:r w:rsidRPr="003A77E6">
        <w:rPr>
          <w:rFonts w:ascii="Times New Roman" w:hAnsi="Times New Roman" w:cs="Times New Roman"/>
          <w:sz w:val="24"/>
          <w:szCs w:val="24"/>
          <w:lang w:val="id-ID"/>
        </w:rPr>
        <w:t>Sebagian besar guru kurang menggunakan media sebagai fasilitas dalam proses pembelajaran sehingga siswa merasa bosan dan jenuh.</w:t>
      </w:r>
    </w:p>
    <w:p w:rsidR="005B4BD1" w:rsidRPr="003A77E6" w:rsidRDefault="005B4BD1" w:rsidP="005B4BD1">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Pr="003A77E6">
        <w:rPr>
          <w:rFonts w:ascii="Times New Roman" w:hAnsi="Times New Roman" w:cs="Times New Roman"/>
          <w:sz w:val="24"/>
          <w:szCs w:val="24"/>
          <w:lang w:val="id-ID"/>
        </w:rPr>
        <w:t>Siswa masih kurang aktif dalam proses pembelajaran.</w:t>
      </w:r>
    </w:p>
    <w:p w:rsidR="005B4BD1" w:rsidRDefault="005B4BD1" w:rsidP="005B4BD1">
      <w:p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d.</w:t>
      </w:r>
      <w:r>
        <w:rPr>
          <w:rFonts w:ascii="Times New Roman" w:hAnsi="Times New Roman" w:cs="Times New Roman"/>
          <w:sz w:val="24"/>
          <w:szCs w:val="24"/>
          <w:lang w:val="id-ID"/>
        </w:rPr>
        <w:tab/>
      </w:r>
      <w:r w:rsidRPr="003A77E6">
        <w:rPr>
          <w:rFonts w:ascii="Times New Roman" w:hAnsi="Times New Roman" w:cs="Times New Roman"/>
          <w:sz w:val="24"/>
          <w:szCs w:val="24"/>
          <w:lang w:val="id-ID"/>
        </w:rPr>
        <w:t>Hasil atau nilai siswa dalam proses pembela</w:t>
      </w:r>
      <w:r>
        <w:rPr>
          <w:rFonts w:ascii="Times New Roman" w:hAnsi="Times New Roman" w:cs="Times New Roman"/>
          <w:sz w:val="24"/>
          <w:szCs w:val="24"/>
          <w:lang w:val="id-ID"/>
        </w:rPr>
        <w:t xml:space="preserve">jaran masih di bawah KKM yang </w:t>
      </w:r>
      <w:r w:rsidRPr="003A77E6">
        <w:rPr>
          <w:rFonts w:ascii="Times New Roman" w:hAnsi="Times New Roman" w:cs="Times New Roman"/>
          <w:sz w:val="24"/>
          <w:szCs w:val="24"/>
          <w:lang w:val="id-ID"/>
        </w:rPr>
        <w:t>telah di tentukan.</w:t>
      </w:r>
    </w:p>
    <w:p w:rsidR="005B4BD1" w:rsidRPr="003A77E6" w:rsidRDefault="005B4BD1" w:rsidP="005B4BD1">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t>Rumusan Masalah</w:t>
      </w:r>
    </w:p>
    <w:p w:rsidR="005B4BD1" w:rsidRPr="003A77E6" w:rsidRDefault="005B4BD1" w:rsidP="005B4BD1">
      <w:pPr>
        <w:pStyle w:val="ListParagraph"/>
        <w:spacing w:line="480" w:lineRule="auto"/>
        <w:ind w:left="142" w:firstLine="851"/>
        <w:jc w:val="both"/>
        <w:rPr>
          <w:rFonts w:ascii="Times New Roman" w:hAnsi="Times New Roman" w:cs="Times New Roman"/>
          <w:sz w:val="24"/>
          <w:szCs w:val="24"/>
        </w:rPr>
      </w:pPr>
      <w:r w:rsidRPr="003A77E6">
        <w:rPr>
          <w:rFonts w:ascii="Times New Roman" w:hAnsi="Times New Roman" w:cs="Times New Roman"/>
          <w:sz w:val="24"/>
          <w:szCs w:val="24"/>
        </w:rPr>
        <w:t>Berdasarkan uraian latar belakang masalah dan identifikasi masalah di atas, maka rumusan masalah dalam penelitian ini adalah</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w:t>
      </w:r>
      <w:r w:rsidRPr="003A77E6">
        <w:rPr>
          <w:rFonts w:ascii="Times New Roman" w:hAnsi="Times New Roman" w:cs="Times New Roman"/>
          <w:sz w:val="24"/>
          <w:szCs w:val="24"/>
        </w:rPr>
        <w:t xml:space="preserve"> :</w:t>
      </w:r>
      <w:proofErr w:type="gramEnd"/>
      <w:r w:rsidRPr="003A77E6">
        <w:rPr>
          <w:rFonts w:ascii="Times New Roman" w:hAnsi="Times New Roman" w:cs="Times New Roman"/>
          <w:sz w:val="24"/>
          <w:szCs w:val="24"/>
        </w:rPr>
        <w:t xml:space="preserve"> </w:t>
      </w:r>
      <w:r w:rsidRPr="003A77E6">
        <w:rPr>
          <w:rFonts w:ascii="Times New Roman" w:hAnsi="Times New Roman" w:cs="Times New Roman"/>
          <w:b/>
          <w:sz w:val="24"/>
          <w:szCs w:val="24"/>
        </w:rPr>
        <w:t>“</w:t>
      </w:r>
      <w:r w:rsidRPr="00861F1F">
        <w:rPr>
          <w:rFonts w:ascii="Times New Roman" w:hAnsi="Times New Roman" w:cs="Times New Roman"/>
          <w:b/>
          <w:i/>
          <w:sz w:val="24"/>
          <w:szCs w:val="24"/>
        </w:rPr>
        <w:t xml:space="preserve">Apakah </w:t>
      </w:r>
      <w:r w:rsidRPr="003A77E6">
        <w:rPr>
          <w:rFonts w:ascii="Times New Roman" w:hAnsi="Times New Roman" w:cs="Times New Roman"/>
          <w:b/>
          <w:i/>
          <w:sz w:val="24"/>
          <w:szCs w:val="24"/>
        </w:rPr>
        <w:t>Penera</w:t>
      </w:r>
      <w:r>
        <w:rPr>
          <w:rFonts w:ascii="Times New Roman" w:hAnsi="Times New Roman" w:cs="Times New Roman"/>
          <w:b/>
          <w:i/>
          <w:sz w:val="24"/>
          <w:szCs w:val="24"/>
        </w:rPr>
        <w:t>pan Pendekatan Kontekstual Dapat</w:t>
      </w:r>
      <w:r w:rsidRPr="003A77E6">
        <w:rPr>
          <w:rFonts w:ascii="Times New Roman" w:hAnsi="Times New Roman" w:cs="Times New Roman"/>
          <w:b/>
          <w:i/>
          <w:sz w:val="24"/>
          <w:szCs w:val="24"/>
        </w:rPr>
        <w:t xml:space="preserve"> Meningkatkan Hasil Belajar Siswa Pada pembelajaran IPA Tentang </w:t>
      </w:r>
      <w:r>
        <w:rPr>
          <w:rFonts w:ascii="Times New Roman" w:hAnsi="Times New Roman" w:cs="Times New Roman"/>
          <w:b/>
          <w:i/>
          <w:sz w:val="24"/>
          <w:szCs w:val="24"/>
        </w:rPr>
        <w:t xml:space="preserve">Materi Hubungan Antara Bunga Dengan Fungsinya”. </w:t>
      </w:r>
      <w:r w:rsidRPr="003A77E6">
        <w:rPr>
          <w:rFonts w:ascii="Times New Roman" w:hAnsi="Times New Roman" w:cs="Times New Roman"/>
          <w:sz w:val="24"/>
          <w:szCs w:val="24"/>
        </w:rPr>
        <w:t xml:space="preserve">Dari rumusan masalah di atas dapat dijabarkan dalam pertanyaan yang lebih spesifik sebagai </w:t>
      </w:r>
      <w:proofErr w:type="gramStart"/>
      <w:r w:rsidRPr="003A77E6">
        <w:rPr>
          <w:rFonts w:ascii="Times New Roman" w:hAnsi="Times New Roman" w:cs="Times New Roman"/>
          <w:sz w:val="24"/>
          <w:szCs w:val="24"/>
        </w:rPr>
        <w:t>berikut :</w:t>
      </w:r>
      <w:proofErr w:type="gramEnd"/>
    </w:p>
    <w:p w:rsidR="005B4BD1" w:rsidRDefault="005B4BD1" w:rsidP="005B4BD1">
      <w:pPr>
        <w:pStyle w:val="ListParagraph"/>
        <w:numPr>
          <w:ilvl w:val="0"/>
          <w:numId w:val="1"/>
        </w:numPr>
        <w:spacing w:line="480" w:lineRule="auto"/>
        <w:ind w:left="1418" w:hanging="284"/>
        <w:jc w:val="both"/>
        <w:rPr>
          <w:rFonts w:ascii="Times New Roman" w:hAnsi="Times New Roman" w:cs="Times New Roman"/>
          <w:sz w:val="24"/>
          <w:szCs w:val="24"/>
        </w:rPr>
      </w:pPr>
      <w:r w:rsidRPr="003A77E6">
        <w:rPr>
          <w:rFonts w:ascii="Times New Roman" w:hAnsi="Times New Roman" w:cs="Times New Roman"/>
          <w:sz w:val="24"/>
          <w:szCs w:val="24"/>
        </w:rPr>
        <w:t>Bagaimana perencanaan pembelajaran dengan menerapkan pendekatan konte</w:t>
      </w:r>
      <w:r>
        <w:rPr>
          <w:rFonts w:ascii="Times New Roman" w:hAnsi="Times New Roman" w:cs="Times New Roman"/>
          <w:sz w:val="24"/>
          <w:szCs w:val="24"/>
        </w:rPr>
        <w:t xml:space="preserve">kstual pada materi hubungan antara bunga dengan fungsinya </w:t>
      </w:r>
      <w:r w:rsidRPr="003A77E6">
        <w:rPr>
          <w:rFonts w:ascii="Times New Roman" w:hAnsi="Times New Roman" w:cs="Times New Roman"/>
          <w:sz w:val="24"/>
          <w:szCs w:val="24"/>
        </w:rPr>
        <w:t xml:space="preserve">di kelas IV SDN Galih </w:t>
      </w:r>
      <w:proofErr w:type="gramStart"/>
      <w:r w:rsidRPr="003A77E6">
        <w:rPr>
          <w:rFonts w:ascii="Times New Roman" w:hAnsi="Times New Roman" w:cs="Times New Roman"/>
          <w:sz w:val="24"/>
          <w:szCs w:val="24"/>
        </w:rPr>
        <w:t>Pakuan ?</w:t>
      </w:r>
      <w:proofErr w:type="gramEnd"/>
    </w:p>
    <w:p w:rsidR="005B4BD1" w:rsidRDefault="005B4BD1" w:rsidP="005B4BD1">
      <w:pPr>
        <w:pStyle w:val="ListParagraph"/>
        <w:numPr>
          <w:ilvl w:val="0"/>
          <w:numId w:val="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Bagaimana hasil belajar siswa di SDN Galih Pakuan sebelum pembelajaran hubungan antara bunga dengan fungsinya dengan menggunakan pendekatan kontekstual?</w:t>
      </w:r>
    </w:p>
    <w:p w:rsidR="005B4BD1" w:rsidRPr="003A77E6" w:rsidRDefault="005B4BD1" w:rsidP="005B4BD1">
      <w:pPr>
        <w:pStyle w:val="ListParagraph"/>
        <w:numPr>
          <w:ilvl w:val="0"/>
          <w:numId w:val="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Bagaimana hasil belajar siswa di SDN Galih Pakuan sesudah pembelajaran hubungan antara bunga dengan fungsinya dengan menggunakan pendekatan kontekstual?</w:t>
      </w:r>
    </w:p>
    <w:p w:rsidR="005B4BD1" w:rsidRPr="00D5570C" w:rsidRDefault="005B4BD1" w:rsidP="005B4BD1">
      <w:pPr>
        <w:pStyle w:val="ListParagraph"/>
        <w:numPr>
          <w:ilvl w:val="0"/>
          <w:numId w:val="1"/>
        </w:numPr>
        <w:spacing w:line="480" w:lineRule="auto"/>
        <w:ind w:left="1418" w:hanging="284"/>
        <w:jc w:val="both"/>
        <w:rPr>
          <w:rFonts w:ascii="Times New Roman" w:hAnsi="Times New Roman" w:cs="Times New Roman"/>
          <w:sz w:val="24"/>
          <w:szCs w:val="24"/>
        </w:rPr>
      </w:pPr>
      <w:r w:rsidRPr="003A77E6">
        <w:rPr>
          <w:rFonts w:ascii="Times New Roman" w:hAnsi="Times New Roman" w:cs="Times New Roman"/>
          <w:sz w:val="24"/>
          <w:szCs w:val="24"/>
        </w:rPr>
        <w:t>Seberapa besar peningkatan hasil belajar siswa dapat ditingkatkan melalui penerapan pendekatan kontekstual?</w:t>
      </w:r>
    </w:p>
    <w:p w:rsidR="005B4BD1" w:rsidRPr="00B21C44" w:rsidRDefault="005B4BD1" w:rsidP="005B4BD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Batasan Masalah</w:t>
      </w:r>
    </w:p>
    <w:p w:rsidR="005B4BD1" w:rsidRDefault="005B4BD1" w:rsidP="005B4BD1">
      <w:pPr>
        <w:spacing w:line="480" w:lineRule="auto"/>
        <w:ind w:left="142" w:firstLine="851"/>
        <w:jc w:val="both"/>
        <w:rPr>
          <w:rFonts w:ascii="Times New Roman" w:hAnsi="Times New Roman" w:cs="Times New Roman"/>
          <w:sz w:val="24"/>
          <w:szCs w:val="24"/>
        </w:rPr>
      </w:pPr>
      <w:proofErr w:type="gramStart"/>
      <w:r w:rsidRPr="003A77E6">
        <w:rPr>
          <w:rFonts w:ascii="Times New Roman" w:hAnsi="Times New Roman" w:cs="Times New Roman"/>
          <w:sz w:val="24"/>
          <w:szCs w:val="24"/>
        </w:rPr>
        <w:lastRenderedPageBreak/>
        <w:t>Dalam penelitian ini perlu adanya pembatasan masalah agar dalam pembahasannya tepat menuju sasaran dan tidak menyimpang.</w:t>
      </w:r>
      <w:proofErr w:type="gramEnd"/>
      <w:r w:rsidRPr="003A77E6">
        <w:rPr>
          <w:rFonts w:ascii="Times New Roman" w:hAnsi="Times New Roman" w:cs="Times New Roman"/>
          <w:sz w:val="24"/>
          <w:szCs w:val="24"/>
        </w:rPr>
        <w:t xml:space="preserve"> Untuk menghindari meluasnya permasalahan yang akan di kaji dalam penelitian ini, maka masalah penelitian akan di batasi dengan pembatasan sebagai </w:t>
      </w:r>
      <w:proofErr w:type="gramStart"/>
      <w:r w:rsidRPr="003A77E6">
        <w:rPr>
          <w:rFonts w:ascii="Times New Roman" w:hAnsi="Times New Roman" w:cs="Times New Roman"/>
          <w:sz w:val="24"/>
          <w:szCs w:val="24"/>
        </w:rPr>
        <w:t>berikut :</w:t>
      </w:r>
      <w:proofErr w:type="gramEnd"/>
    </w:p>
    <w:p w:rsidR="005B4BD1" w:rsidRPr="003A77E6" w:rsidRDefault="005B4BD1" w:rsidP="005B4BD1">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A77E6">
        <w:rPr>
          <w:rFonts w:ascii="Times New Roman" w:hAnsi="Times New Roman" w:cs="Times New Roman"/>
          <w:sz w:val="24"/>
          <w:szCs w:val="24"/>
        </w:rPr>
        <w:t>Subjek penelitian adalah siswa kelas IV SDN Galih Pakuan Kecamatan   Kutawaringin Kabupaten Bandung.</w:t>
      </w:r>
    </w:p>
    <w:p w:rsidR="005B4BD1" w:rsidRPr="003A77E6" w:rsidRDefault="005B4BD1" w:rsidP="005B4BD1">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A77E6">
        <w:rPr>
          <w:rFonts w:ascii="Times New Roman" w:hAnsi="Times New Roman" w:cs="Times New Roman"/>
          <w:sz w:val="24"/>
          <w:szCs w:val="24"/>
        </w:rPr>
        <w:t xml:space="preserve">Kompetensi dasar yang di gunakan sebagai bahan pembelajaran adalah </w:t>
      </w:r>
      <w:r>
        <w:rPr>
          <w:rFonts w:ascii="Times New Roman" w:hAnsi="Times New Roman" w:cs="Times New Roman"/>
          <w:sz w:val="24"/>
          <w:szCs w:val="24"/>
        </w:rPr>
        <w:t>mengidentifikasi hubungan antara bunga dengan fungsinya</w:t>
      </w:r>
      <w:r w:rsidRPr="003A77E6">
        <w:rPr>
          <w:rFonts w:ascii="Times New Roman" w:hAnsi="Times New Roman" w:cs="Times New Roman"/>
          <w:sz w:val="24"/>
          <w:szCs w:val="24"/>
        </w:rPr>
        <w:t>.</w:t>
      </w:r>
    </w:p>
    <w:bookmarkEnd w:id="0"/>
    <w:p w:rsidR="005B4BD1" w:rsidRPr="00B21C44" w:rsidRDefault="005B4BD1" w:rsidP="005B4BD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t>Tujuan Penelitian</w:t>
      </w:r>
    </w:p>
    <w:p w:rsidR="005B4BD1" w:rsidRPr="003A77E6" w:rsidRDefault="005B4BD1" w:rsidP="005B4BD1">
      <w:pPr>
        <w:pStyle w:val="ListParagraph"/>
        <w:spacing w:line="480" w:lineRule="auto"/>
        <w:ind w:left="142" w:firstLine="851"/>
        <w:jc w:val="both"/>
        <w:rPr>
          <w:rFonts w:ascii="Times New Roman" w:hAnsi="Times New Roman" w:cs="Times New Roman"/>
          <w:sz w:val="24"/>
          <w:szCs w:val="24"/>
        </w:rPr>
      </w:pPr>
      <w:r w:rsidRPr="003A77E6">
        <w:rPr>
          <w:rFonts w:ascii="Times New Roman" w:hAnsi="Times New Roman" w:cs="Times New Roman"/>
          <w:sz w:val="24"/>
          <w:szCs w:val="24"/>
        </w:rPr>
        <w:t>Sesuai dengan rumusan masalah di atas maka tujuan dari penelitian ini adalah untuk menggambarkan tentang:</w:t>
      </w:r>
    </w:p>
    <w:p w:rsidR="005B4BD1" w:rsidRPr="003A77E6" w:rsidRDefault="005B4BD1" w:rsidP="005B4BD1">
      <w:pPr>
        <w:pStyle w:val="ListParagraph"/>
        <w:numPr>
          <w:ilvl w:val="0"/>
          <w:numId w:val="2"/>
        </w:numPr>
        <w:spacing w:line="480" w:lineRule="auto"/>
        <w:ind w:left="1276" w:hanging="283"/>
        <w:jc w:val="both"/>
        <w:rPr>
          <w:rFonts w:ascii="Times New Roman" w:hAnsi="Times New Roman" w:cs="Times New Roman"/>
          <w:sz w:val="24"/>
          <w:szCs w:val="24"/>
        </w:rPr>
      </w:pPr>
      <w:r w:rsidRPr="003A77E6">
        <w:rPr>
          <w:rFonts w:ascii="Times New Roman" w:hAnsi="Times New Roman" w:cs="Times New Roman"/>
          <w:sz w:val="24"/>
          <w:szCs w:val="24"/>
        </w:rPr>
        <w:t>Perencanaan pembelajaran dengan menerapkan pendekatan konte</w:t>
      </w:r>
      <w:r>
        <w:rPr>
          <w:rFonts w:ascii="Times New Roman" w:hAnsi="Times New Roman" w:cs="Times New Roman"/>
          <w:sz w:val="24"/>
          <w:szCs w:val="24"/>
        </w:rPr>
        <w:t>kstual pada materi hubungan antara bunga dengan fungsinya</w:t>
      </w:r>
      <w:r w:rsidRPr="003A77E6">
        <w:rPr>
          <w:rFonts w:ascii="Times New Roman" w:hAnsi="Times New Roman" w:cs="Times New Roman"/>
          <w:sz w:val="24"/>
          <w:szCs w:val="24"/>
        </w:rPr>
        <w:t xml:space="preserve"> di kelas IV SDN Galih Pakuan.</w:t>
      </w:r>
    </w:p>
    <w:p w:rsidR="005B4BD1" w:rsidRPr="003A77E6" w:rsidRDefault="005B4BD1" w:rsidP="005B4BD1">
      <w:pPr>
        <w:pStyle w:val="ListParagraph"/>
        <w:numPr>
          <w:ilvl w:val="0"/>
          <w:numId w:val="2"/>
        </w:numPr>
        <w:spacing w:line="480" w:lineRule="auto"/>
        <w:ind w:left="1276" w:hanging="283"/>
        <w:jc w:val="both"/>
        <w:rPr>
          <w:rFonts w:ascii="Times New Roman" w:hAnsi="Times New Roman" w:cs="Times New Roman"/>
          <w:sz w:val="24"/>
          <w:szCs w:val="24"/>
        </w:rPr>
      </w:pPr>
      <w:r w:rsidRPr="003A77E6">
        <w:rPr>
          <w:rFonts w:ascii="Times New Roman" w:hAnsi="Times New Roman" w:cs="Times New Roman"/>
          <w:sz w:val="24"/>
          <w:szCs w:val="24"/>
        </w:rPr>
        <w:t>Pelaksanaan pembelajaran dengan menerapkan pendekatan kontekstual.</w:t>
      </w:r>
    </w:p>
    <w:p w:rsidR="005B4BD1" w:rsidRDefault="005B4BD1" w:rsidP="005B4BD1">
      <w:pPr>
        <w:pStyle w:val="ListParagraph"/>
        <w:numPr>
          <w:ilvl w:val="0"/>
          <w:numId w:val="2"/>
        </w:numPr>
        <w:spacing w:line="480" w:lineRule="auto"/>
        <w:ind w:left="1276" w:hanging="283"/>
        <w:jc w:val="both"/>
        <w:rPr>
          <w:rFonts w:ascii="Times New Roman" w:hAnsi="Times New Roman" w:cs="Times New Roman"/>
          <w:sz w:val="24"/>
          <w:szCs w:val="24"/>
        </w:rPr>
      </w:pPr>
      <w:r w:rsidRPr="003A77E6">
        <w:rPr>
          <w:rFonts w:ascii="Times New Roman" w:hAnsi="Times New Roman" w:cs="Times New Roman"/>
          <w:sz w:val="24"/>
          <w:szCs w:val="24"/>
        </w:rPr>
        <w:t>Peningkatan hasil belajar siswa dapat ditingkatkan melalui penerapan pendekatan kontekstual.</w:t>
      </w:r>
    </w:p>
    <w:p w:rsidR="005B4BD1" w:rsidRPr="001A2542" w:rsidRDefault="005B4BD1" w:rsidP="005B4BD1">
      <w:pPr>
        <w:pStyle w:val="ListParagraph"/>
        <w:spacing w:line="480" w:lineRule="auto"/>
        <w:ind w:left="1418"/>
        <w:jc w:val="both"/>
        <w:rPr>
          <w:rFonts w:ascii="Times New Roman" w:hAnsi="Times New Roman" w:cs="Times New Roman"/>
          <w:sz w:val="24"/>
          <w:szCs w:val="24"/>
        </w:rPr>
      </w:pPr>
    </w:p>
    <w:p w:rsidR="005B4BD1" w:rsidRDefault="005B4BD1" w:rsidP="005B4BD1">
      <w:pPr>
        <w:pStyle w:val="ListParagraph"/>
        <w:spacing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F.</w:t>
      </w:r>
      <w:r>
        <w:rPr>
          <w:rFonts w:ascii="Times New Roman" w:hAnsi="Times New Roman" w:cs="Times New Roman"/>
          <w:b/>
          <w:sz w:val="24"/>
          <w:szCs w:val="24"/>
          <w:lang w:val="id-ID"/>
        </w:rPr>
        <w:tab/>
        <w:t>Manfaat Penelitian</w:t>
      </w:r>
    </w:p>
    <w:p w:rsidR="005B4BD1" w:rsidRDefault="005B4BD1" w:rsidP="005B4BD1">
      <w:pPr>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EA09B0">
        <w:rPr>
          <w:rFonts w:ascii="Times New Roman" w:hAnsi="Times New Roman" w:cs="Times New Roman"/>
          <w:sz w:val="24"/>
          <w:szCs w:val="24"/>
          <w:lang w:val="id-ID"/>
        </w:rPr>
        <w:t>Bagi siswa dan pembelajaran, diharapkan hasil penelitian dapat memberikan pengalaman pribadi siswa yang dapat memotivasi siswa, sehingga timbul daya keaktifan, kreatifitas, dan minat siswa saat proses pembelajaran, sehingga memperbaiki kualitas proses pembelajaran dengan sasaran akhir memperbaiki hasil belajar siswa.</w:t>
      </w:r>
    </w:p>
    <w:p w:rsidR="005B4BD1" w:rsidRDefault="005B4BD1" w:rsidP="005B4BD1">
      <w:pPr>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w:t>
      </w:r>
      <w:r>
        <w:rPr>
          <w:rFonts w:ascii="Times New Roman" w:hAnsi="Times New Roman" w:cs="Times New Roman"/>
          <w:sz w:val="24"/>
          <w:szCs w:val="24"/>
          <w:lang w:val="id-ID"/>
        </w:rPr>
        <w:tab/>
        <w:t>Bagi guru, diharapkan pendekatan kontekstual ini sebagai acuan dan alternatif pendekatan pembelajaran untuk memperbaiki proses pembelajaran IPA juga untuk pelajaran lainnya. Juga dapat meningkatkan pengembangan pengetahuan dan keterampilan dalam membimbing anak didiknya, karena guru sangat menentukan kualitas pendidikan suatu bangsa dan merupakan pendidik para generasi- generasi penerus bangsa ini.</w:t>
      </w:r>
    </w:p>
    <w:p w:rsidR="005B4BD1" w:rsidRDefault="005B4BD1" w:rsidP="005B4BD1">
      <w:pPr>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sz w:val="24"/>
          <w:szCs w:val="24"/>
          <w:lang w:val="id-ID"/>
        </w:rPr>
        <w:tab/>
        <w:t>Bagi sekolah, yaitu diharapkan sekolah yang para gurunya memiliki keterampilan dalam melaksanakan tugasnya sebagai pendidik, tentu saja sekolah tersebut akan memperoleh manfaat yang besar, karena peningkatan kualitas pembelajaran mencerminkan kualitas pendidikan di sekolah tersebut.</w:t>
      </w:r>
    </w:p>
    <w:p w:rsidR="005B4BD1" w:rsidRDefault="005B4BD1" w:rsidP="005B4BD1">
      <w:pPr>
        <w:spacing w:line="480" w:lineRule="auto"/>
        <w:jc w:val="both"/>
        <w:rPr>
          <w:rFonts w:ascii="Times New Roman" w:hAnsi="Times New Roman" w:cs="Times New Roman"/>
          <w:b/>
          <w:sz w:val="24"/>
          <w:szCs w:val="24"/>
          <w:lang w:val="id-ID"/>
        </w:rPr>
      </w:pPr>
      <w:r w:rsidRPr="000C1B00">
        <w:rPr>
          <w:rFonts w:ascii="Times New Roman" w:hAnsi="Times New Roman" w:cs="Times New Roman"/>
          <w:b/>
          <w:sz w:val="24"/>
          <w:szCs w:val="24"/>
          <w:lang w:val="id-ID"/>
        </w:rPr>
        <w:t>G. Kerangka Pemikiran</w:t>
      </w:r>
    </w:p>
    <w:p w:rsidR="005B4BD1" w:rsidRDefault="005B4BD1" w:rsidP="005B4BD1">
      <w:pPr>
        <w:spacing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Berdasarkan observasi yang dilakukan pada tanggal, 2 Agustus 2015 di SDN Galih Pakuan, hasil belajar siswa pada saat ini dapat dikatakan minim hal ini diakibatkan karena proses pembelajaran yang berlangsung masih dikategorikan pasif dimana siswa kurang berperan aktif dalam proses pembelajaran. Siswa hanya duduk, diam dan menghafal materi yang di dapat dari guru, sehingga pembelajaran kurang bermakna dan ketika guru memberikan pertanyaan seputar materi, sebagian besar dari mereka terdiam dan tidak memahaminya. Setelah guru selesai menyampaikan materi pelajaran, kemudian peneliti memberikan tes prasiklus dengan materi hubungan antara bunga dengan fungsinya terhadap 20 orang siswa kelas IV SDN Galih Pakuan, hasil pembelajaran yang diperoleh masih jauh dari harapan.</w:t>
      </w:r>
    </w:p>
    <w:p w:rsidR="005B4BD1" w:rsidRDefault="005B4BD1" w:rsidP="005B4BD1">
      <w:pPr>
        <w:spacing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penomena hasil belajar yang terjadi tersebut, kemudian peneliti anggap cara untuk mengatasi hasil belajar yang rendah tersebut dengan menggunakan pendekatan yang </w:t>
      </w:r>
      <w:r>
        <w:rPr>
          <w:rFonts w:ascii="Times New Roman" w:hAnsi="Times New Roman" w:cs="Times New Roman"/>
          <w:sz w:val="24"/>
          <w:szCs w:val="24"/>
          <w:lang w:val="id-ID"/>
        </w:rPr>
        <w:lastRenderedPageBreak/>
        <w:t>cocok dalam pembelajaran hubungan antara bunga dengan fungsinya, yakni dengan menggunakan pendekatan kontekstual dimana pendekatan kontekstual ini merupakan pendekatan yang mengarahkan guru mengaitkan materi pelajaran dengan kehidupan nyata siswa dalam lingkungannya serta siswa ikut berperan aktif dalam proses pembelajaran, tidak hanya menerima materi saja, tetapi siswa mencari tahu sendiri pengetahuannya dari pengetahuan awal siswa yang mereka temukan dari kehidupan nyatanya.</w:t>
      </w:r>
    </w:p>
    <w:p w:rsidR="005B4BD1" w:rsidRDefault="005B4BD1" w:rsidP="005B4BD1">
      <w:pPr>
        <w:shd w:val="clear" w:color="auto" w:fill="FFFFFF"/>
        <w:spacing w:after="384" w:line="480" w:lineRule="auto"/>
        <w:ind w:firstLine="851"/>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lang w:val="id-ID"/>
        </w:rPr>
        <w:t xml:space="preserve">Sebagaimana yang di kemukakan Elaine B. Jhonson dalam A. Chaedar Alwasilah (2011, h. 57) CTL </w:t>
      </w:r>
      <w:r w:rsidRPr="00761292">
        <w:rPr>
          <w:rFonts w:ascii="Times New Roman" w:hAnsi="Times New Roman" w:cs="Times New Roman"/>
          <w:i/>
          <w:sz w:val="24"/>
          <w:szCs w:val="24"/>
          <w:lang w:val="id-ID"/>
        </w:rPr>
        <w:t>(Contectual Teaching and Learning)</w:t>
      </w:r>
      <w:r>
        <w:rPr>
          <w:rFonts w:ascii="Times New Roman" w:hAnsi="Times New Roman" w:cs="Times New Roman"/>
          <w:sz w:val="24"/>
          <w:szCs w:val="24"/>
          <w:lang w:val="id-ID"/>
        </w:rPr>
        <w:t xml:space="preserve"> adalah suatu sistem pengajaran yang cocok dengan otak yang menghasilkan makna dengan menghubungkan muatan akademik dengan konteks dari kehidupan sehari- hari siswa. Artinya siswa diberikan kesempatan untuk menemukan makna dan arti dari dalam akademik dengan mengaitkan pekerjaan sekolah dengan kehidupan sehari- hari dan minat mereka. </w:t>
      </w:r>
      <w:r w:rsidRPr="00761292">
        <w:rPr>
          <w:rFonts w:ascii="Times New Roman" w:eastAsia="Times New Roman" w:hAnsi="Times New Roman" w:cs="Times New Roman"/>
          <w:sz w:val="24"/>
          <w:szCs w:val="24"/>
        </w:rPr>
        <w:t>Depdiknas (2002:5) menyatakan pembelajaran kontekstual (</w:t>
      </w:r>
      <w:r w:rsidRPr="00761292">
        <w:rPr>
          <w:rFonts w:ascii="Times New Roman" w:eastAsia="Times New Roman" w:hAnsi="Times New Roman" w:cs="Times New Roman"/>
          <w:i/>
          <w:iCs/>
          <w:sz w:val="24"/>
          <w:szCs w:val="24"/>
        </w:rPr>
        <w:t>Contextual Teaching and Learning</w:t>
      </w:r>
      <w:r w:rsidRPr="00761292">
        <w:rPr>
          <w:rFonts w:ascii="Times New Roman" w:eastAsia="Times New Roman" w:hAnsi="Times New Roman" w:cs="Times New Roman"/>
          <w:sz w:val="24"/>
          <w:szCs w:val="24"/>
        </w:rPr>
        <w:t>) sebagai konsep belajar yang membantu guru mengaitkan antara materi yang diajarkan dengan situasi dunia nyata siswa dan mendorong siswa membuat hubungan antara pengetahuan yang dimilikinya dengan penerapannya dalam kehidupan mereka sehari-hari, dengan melibatkan tujuh komponen, yakni kontruktivisme (</w:t>
      </w:r>
      <w:r w:rsidRPr="00761292">
        <w:rPr>
          <w:rFonts w:ascii="Times New Roman" w:eastAsia="Times New Roman" w:hAnsi="Times New Roman" w:cs="Times New Roman"/>
          <w:i/>
          <w:iCs/>
          <w:sz w:val="24"/>
          <w:szCs w:val="24"/>
        </w:rPr>
        <w:t>Constuctivism)</w:t>
      </w:r>
      <w:r w:rsidRPr="00761292">
        <w:rPr>
          <w:rFonts w:ascii="Times New Roman" w:eastAsia="Times New Roman" w:hAnsi="Times New Roman" w:cs="Times New Roman"/>
          <w:sz w:val="24"/>
          <w:szCs w:val="24"/>
        </w:rPr>
        <w:t>, bertanya </w:t>
      </w:r>
      <w:r w:rsidRPr="00761292">
        <w:rPr>
          <w:rFonts w:ascii="Times New Roman" w:eastAsia="Times New Roman" w:hAnsi="Times New Roman" w:cs="Times New Roman"/>
          <w:i/>
          <w:iCs/>
          <w:sz w:val="24"/>
          <w:szCs w:val="24"/>
        </w:rPr>
        <w:t>(Questioning</w:t>
      </w:r>
      <w:r w:rsidRPr="00761292">
        <w:rPr>
          <w:rFonts w:ascii="Times New Roman" w:eastAsia="Times New Roman" w:hAnsi="Times New Roman" w:cs="Times New Roman"/>
          <w:sz w:val="24"/>
          <w:szCs w:val="24"/>
        </w:rPr>
        <w:t>), menemukan </w:t>
      </w:r>
      <w:r w:rsidRPr="00761292">
        <w:rPr>
          <w:rFonts w:ascii="Times New Roman" w:eastAsia="Times New Roman" w:hAnsi="Times New Roman" w:cs="Times New Roman"/>
          <w:i/>
          <w:iCs/>
          <w:sz w:val="24"/>
          <w:szCs w:val="24"/>
        </w:rPr>
        <w:t>(Inquiri)</w:t>
      </w:r>
      <w:r w:rsidRPr="00761292">
        <w:rPr>
          <w:rFonts w:ascii="Times New Roman" w:eastAsia="Times New Roman" w:hAnsi="Times New Roman" w:cs="Times New Roman"/>
          <w:sz w:val="24"/>
          <w:szCs w:val="24"/>
        </w:rPr>
        <w:t>, masyarakat belajar (</w:t>
      </w:r>
      <w:r w:rsidRPr="00761292">
        <w:rPr>
          <w:rFonts w:ascii="Times New Roman" w:eastAsia="Times New Roman" w:hAnsi="Times New Roman" w:cs="Times New Roman"/>
          <w:i/>
          <w:iCs/>
          <w:sz w:val="24"/>
          <w:szCs w:val="24"/>
        </w:rPr>
        <w:t>Learning Community),</w:t>
      </w:r>
      <w:r w:rsidRPr="00761292">
        <w:rPr>
          <w:rFonts w:ascii="Times New Roman" w:eastAsia="Times New Roman" w:hAnsi="Times New Roman" w:cs="Times New Roman"/>
          <w:sz w:val="24"/>
          <w:szCs w:val="24"/>
        </w:rPr>
        <w:t>permodelan </w:t>
      </w:r>
      <w:r w:rsidRPr="00761292">
        <w:rPr>
          <w:rFonts w:ascii="Times New Roman" w:eastAsia="Times New Roman" w:hAnsi="Times New Roman" w:cs="Times New Roman"/>
          <w:i/>
          <w:iCs/>
          <w:sz w:val="24"/>
          <w:szCs w:val="24"/>
        </w:rPr>
        <w:t>(Modeling)</w:t>
      </w:r>
      <w:r w:rsidRPr="00761292">
        <w:rPr>
          <w:rFonts w:ascii="Times New Roman" w:eastAsia="Times New Roman" w:hAnsi="Times New Roman" w:cs="Times New Roman"/>
          <w:sz w:val="24"/>
          <w:szCs w:val="24"/>
        </w:rPr>
        <w:t>, Refleksi </w:t>
      </w:r>
      <w:r w:rsidRPr="00761292">
        <w:rPr>
          <w:rFonts w:ascii="Times New Roman" w:eastAsia="Times New Roman" w:hAnsi="Times New Roman" w:cs="Times New Roman"/>
          <w:i/>
          <w:iCs/>
          <w:sz w:val="24"/>
          <w:szCs w:val="24"/>
        </w:rPr>
        <w:t>(Reflection)</w:t>
      </w:r>
      <w:r w:rsidRPr="00761292">
        <w:rPr>
          <w:rFonts w:ascii="Times New Roman" w:eastAsia="Times New Roman" w:hAnsi="Times New Roman" w:cs="Times New Roman"/>
          <w:sz w:val="24"/>
          <w:szCs w:val="24"/>
        </w:rPr>
        <w:t>, penilaian sebenarnya</w:t>
      </w:r>
      <w:r w:rsidRPr="00761292">
        <w:rPr>
          <w:rFonts w:ascii="Times New Roman" w:eastAsia="Times New Roman" w:hAnsi="Times New Roman" w:cs="Times New Roman"/>
          <w:i/>
          <w:iCs/>
          <w:sz w:val="24"/>
          <w:szCs w:val="24"/>
        </w:rPr>
        <w:t>(Authentic Assessment).</w:t>
      </w:r>
      <w:r>
        <w:rPr>
          <w:rFonts w:ascii="Times New Roman" w:hAnsi="Times New Roman" w:cs="Times New Roman"/>
          <w:sz w:val="24"/>
          <w:szCs w:val="24"/>
          <w:lang w:val="id-ID"/>
        </w:rPr>
        <w:t xml:space="preserve">Berdasarkan pandangan diatas, dapat peneliti simpulkan bahwa pendekatan kontekstual adalah sebuah pendekatan pembelajaran yang mengaitkan materi pelajaran dengan pengalaman yang dialami peserta didik dalam kehidupan nyata dan mendorong mereka untuk dapat menerapkan materi atau pengetahuan yang telah dipelajarinya dalam kehidupan sehari- hari. Fungsi pendekatan kontekstual ini yaitu dapat membantu guru dalam melaksanakan proses </w:t>
      </w:r>
      <w:r>
        <w:rPr>
          <w:rFonts w:ascii="Times New Roman" w:hAnsi="Times New Roman" w:cs="Times New Roman"/>
          <w:sz w:val="24"/>
          <w:szCs w:val="24"/>
          <w:lang w:val="id-ID"/>
        </w:rPr>
        <w:lastRenderedPageBreak/>
        <w:t xml:space="preserve">pembelajaran siswa yang aktif dan pembelajaran bermakna. Pendekatan kontekstual dapat meningkatkan hasil belajar siswa apabila proses pembelajarannya sesuai dengan 7 komponen yang telah ditetapkan, dalam pendekatan kontekstual ini siswa dapat melakukan beberapa tahapan atau komponen dalam proses pembelajarannya yaitu  siswa dapat melakukan </w:t>
      </w:r>
      <w:r w:rsidRPr="00761292">
        <w:rPr>
          <w:rFonts w:ascii="Times New Roman" w:eastAsia="Times New Roman" w:hAnsi="Times New Roman" w:cs="Times New Roman"/>
          <w:sz w:val="24"/>
          <w:szCs w:val="24"/>
        </w:rPr>
        <w:t>kontruktivisme (</w:t>
      </w:r>
      <w:r w:rsidRPr="00761292">
        <w:rPr>
          <w:rFonts w:ascii="Times New Roman" w:eastAsia="Times New Roman" w:hAnsi="Times New Roman" w:cs="Times New Roman"/>
          <w:i/>
          <w:iCs/>
          <w:sz w:val="24"/>
          <w:szCs w:val="24"/>
        </w:rPr>
        <w:t>Constuctivism)</w:t>
      </w:r>
      <w:r w:rsidRPr="00761292">
        <w:rPr>
          <w:rFonts w:ascii="Times New Roman" w:eastAsia="Times New Roman" w:hAnsi="Times New Roman" w:cs="Times New Roman"/>
          <w:sz w:val="24"/>
          <w:szCs w:val="24"/>
        </w:rPr>
        <w:t>, bertanya </w:t>
      </w:r>
      <w:r w:rsidRPr="00761292">
        <w:rPr>
          <w:rFonts w:ascii="Times New Roman" w:eastAsia="Times New Roman" w:hAnsi="Times New Roman" w:cs="Times New Roman"/>
          <w:i/>
          <w:iCs/>
          <w:sz w:val="24"/>
          <w:szCs w:val="24"/>
        </w:rPr>
        <w:t>(Questioning</w:t>
      </w:r>
      <w:r w:rsidRPr="00761292">
        <w:rPr>
          <w:rFonts w:ascii="Times New Roman" w:eastAsia="Times New Roman" w:hAnsi="Times New Roman" w:cs="Times New Roman"/>
          <w:sz w:val="24"/>
          <w:szCs w:val="24"/>
        </w:rPr>
        <w:t>), menemukan </w:t>
      </w:r>
      <w:r w:rsidRPr="00761292">
        <w:rPr>
          <w:rFonts w:ascii="Times New Roman" w:eastAsia="Times New Roman" w:hAnsi="Times New Roman" w:cs="Times New Roman"/>
          <w:i/>
          <w:iCs/>
          <w:sz w:val="24"/>
          <w:szCs w:val="24"/>
        </w:rPr>
        <w:t>(Inquiri)</w:t>
      </w:r>
      <w:r w:rsidRPr="00761292">
        <w:rPr>
          <w:rFonts w:ascii="Times New Roman" w:eastAsia="Times New Roman" w:hAnsi="Times New Roman" w:cs="Times New Roman"/>
          <w:sz w:val="24"/>
          <w:szCs w:val="24"/>
        </w:rPr>
        <w:t>, masyarakat belajar (</w:t>
      </w:r>
      <w:r w:rsidRPr="00761292">
        <w:rPr>
          <w:rFonts w:ascii="Times New Roman" w:eastAsia="Times New Roman" w:hAnsi="Times New Roman" w:cs="Times New Roman"/>
          <w:i/>
          <w:iCs/>
          <w:sz w:val="24"/>
          <w:szCs w:val="24"/>
        </w:rPr>
        <w:t>Learning Community),</w:t>
      </w:r>
      <w:r w:rsidRPr="00761292">
        <w:rPr>
          <w:rFonts w:ascii="Times New Roman" w:eastAsia="Times New Roman" w:hAnsi="Times New Roman" w:cs="Times New Roman"/>
          <w:sz w:val="24"/>
          <w:szCs w:val="24"/>
        </w:rPr>
        <w:t>permodelan </w:t>
      </w:r>
      <w:r w:rsidRPr="00761292">
        <w:rPr>
          <w:rFonts w:ascii="Times New Roman" w:eastAsia="Times New Roman" w:hAnsi="Times New Roman" w:cs="Times New Roman"/>
          <w:i/>
          <w:iCs/>
          <w:sz w:val="24"/>
          <w:szCs w:val="24"/>
        </w:rPr>
        <w:t>(Modeling)</w:t>
      </w:r>
      <w:r w:rsidRPr="00761292">
        <w:rPr>
          <w:rFonts w:ascii="Times New Roman" w:eastAsia="Times New Roman" w:hAnsi="Times New Roman" w:cs="Times New Roman"/>
          <w:sz w:val="24"/>
          <w:szCs w:val="24"/>
        </w:rPr>
        <w:t>, Refleksi </w:t>
      </w:r>
      <w:r w:rsidRPr="00761292">
        <w:rPr>
          <w:rFonts w:ascii="Times New Roman" w:eastAsia="Times New Roman" w:hAnsi="Times New Roman" w:cs="Times New Roman"/>
          <w:i/>
          <w:iCs/>
          <w:sz w:val="24"/>
          <w:szCs w:val="24"/>
        </w:rPr>
        <w:t>(Reflection)</w:t>
      </w:r>
      <w:r w:rsidRPr="00761292">
        <w:rPr>
          <w:rFonts w:ascii="Times New Roman" w:eastAsia="Times New Roman" w:hAnsi="Times New Roman" w:cs="Times New Roman"/>
          <w:sz w:val="24"/>
          <w:szCs w:val="24"/>
        </w:rPr>
        <w:t>, penilaian sebenarnya</w:t>
      </w:r>
      <w:r w:rsidRPr="00761292">
        <w:rPr>
          <w:rFonts w:ascii="Times New Roman" w:eastAsia="Times New Roman" w:hAnsi="Times New Roman" w:cs="Times New Roman"/>
          <w:i/>
          <w:iCs/>
          <w:sz w:val="24"/>
          <w:szCs w:val="24"/>
        </w:rPr>
        <w:t>(Authentic Assessment)</w:t>
      </w:r>
      <w:r>
        <w:rPr>
          <w:rFonts w:ascii="Times New Roman" w:eastAsia="Times New Roman" w:hAnsi="Times New Roman" w:cs="Times New Roman"/>
          <w:i/>
          <w:iCs/>
          <w:sz w:val="24"/>
          <w:szCs w:val="24"/>
        </w:rPr>
        <w:t xml:space="preserve">, </w:t>
      </w:r>
      <w:r w:rsidRPr="00723D19">
        <w:rPr>
          <w:rFonts w:ascii="Times New Roman" w:eastAsia="Times New Roman" w:hAnsi="Times New Roman" w:cs="Times New Roman"/>
          <w:iCs/>
          <w:sz w:val="24"/>
          <w:szCs w:val="24"/>
        </w:rPr>
        <w:t xml:space="preserve">sehingga </w:t>
      </w:r>
      <w:r>
        <w:rPr>
          <w:rFonts w:ascii="Times New Roman" w:eastAsia="Times New Roman" w:hAnsi="Times New Roman" w:cs="Times New Roman"/>
          <w:iCs/>
          <w:sz w:val="24"/>
          <w:szCs w:val="24"/>
        </w:rPr>
        <w:t>siswa dapat berperan aktif dalam proses pembelajaran,serta pembelajara akan lebih bermakna</w:t>
      </w:r>
      <w:r>
        <w:rPr>
          <w:rFonts w:ascii="Times New Roman" w:eastAsia="Times New Roman" w:hAnsi="Times New Roman" w:cs="Times New Roman"/>
          <w:sz w:val="24"/>
          <w:szCs w:val="24"/>
        </w:rPr>
        <w:t>.</w:t>
      </w:r>
    </w:p>
    <w:p w:rsidR="005B4BD1" w:rsidRPr="00723D19" w:rsidRDefault="005B4BD1" w:rsidP="005B4BD1">
      <w:pPr>
        <w:shd w:val="clear" w:color="auto" w:fill="FFFFFF"/>
        <w:spacing w:after="384" w:line="480" w:lineRule="auto"/>
        <w:ind w:firstLine="851"/>
        <w:jc w:val="both"/>
        <w:textAlignment w:val="baseline"/>
        <w:rPr>
          <w:rFonts w:ascii="Times New Roman" w:eastAsia="Times New Roman" w:hAnsi="Times New Roman" w:cs="Times New Roman"/>
          <w:sz w:val="24"/>
          <w:szCs w:val="24"/>
          <w:lang w:val="id-ID"/>
        </w:rPr>
      </w:pPr>
      <w:r>
        <w:rPr>
          <w:rFonts w:ascii="Times New Roman" w:hAnsi="Times New Roman" w:cs="Times New Roman"/>
          <w:sz w:val="24"/>
          <w:szCs w:val="24"/>
        </w:rPr>
        <w:t>Menurut Muslich (2009, h. 42) pembelajaran dengan pendekatan kontekstual mempunyai beberapa karakteristik yaitu sebagai berikut:</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Pembelajaran dilaksanakan dalam konteks autentik, yaitu pembelajaran yang diarahkan pada ketercapaian keterampilan dalam konteks kehidupan nyata atau pembelajaran yang dilaksanakan dalam lingkungan alamiah </w:t>
      </w:r>
      <w:r w:rsidRPr="00D33F20">
        <w:rPr>
          <w:rFonts w:ascii="Times New Roman" w:hAnsi="Times New Roman" w:cs="Times New Roman"/>
          <w:i/>
          <w:sz w:val="24"/>
          <w:szCs w:val="24"/>
        </w:rPr>
        <w:t>(Learning in real life setting)</w:t>
      </w:r>
      <w:r>
        <w:rPr>
          <w:rFonts w:ascii="Times New Roman" w:hAnsi="Times New Roman" w:cs="Times New Roman"/>
          <w:sz w:val="24"/>
          <w:szCs w:val="24"/>
        </w:rPr>
        <w:t>.</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Pembelajaran memberikan kesempatan kepada siswa untuk mengerjakan tugas-tugas yang bermakna</w:t>
      </w:r>
      <w:r w:rsidRPr="00D33F20">
        <w:rPr>
          <w:rFonts w:ascii="Times New Roman" w:hAnsi="Times New Roman" w:cs="Times New Roman"/>
          <w:i/>
          <w:sz w:val="24"/>
          <w:szCs w:val="24"/>
        </w:rPr>
        <w:t xml:space="preserve"> (meaningful learning).</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Pembelajaran dilaksanakan dengan memberikan pengalaman bermakna kepada siswa </w:t>
      </w:r>
      <w:r w:rsidRPr="00D33F20">
        <w:rPr>
          <w:rFonts w:ascii="Times New Roman" w:hAnsi="Times New Roman" w:cs="Times New Roman"/>
          <w:i/>
          <w:sz w:val="24"/>
          <w:szCs w:val="24"/>
        </w:rPr>
        <w:t>(learning by doing)</w:t>
      </w:r>
      <w:r>
        <w:rPr>
          <w:rFonts w:ascii="Times New Roman" w:hAnsi="Times New Roman" w:cs="Times New Roman"/>
          <w:sz w:val="24"/>
          <w:szCs w:val="24"/>
        </w:rPr>
        <w:t>.</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Pembelajaran dilaksanakan melalui kerja kelompok, berdiskusi, saling mengoreksi antar </w:t>
      </w:r>
      <w:proofErr w:type="gramStart"/>
      <w:r>
        <w:rPr>
          <w:rFonts w:ascii="Times New Roman" w:hAnsi="Times New Roman" w:cs="Times New Roman"/>
          <w:sz w:val="24"/>
          <w:szCs w:val="24"/>
        </w:rPr>
        <w:t>teman</w:t>
      </w:r>
      <w:r w:rsidRPr="00431A22">
        <w:rPr>
          <w:rFonts w:ascii="Times New Roman" w:hAnsi="Times New Roman" w:cs="Times New Roman"/>
          <w:i/>
          <w:sz w:val="24"/>
          <w:szCs w:val="24"/>
        </w:rPr>
        <w:t>(</w:t>
      </w:r>
      <w:proofErr w:type="gramEnd"/>
      <w:r w:rsidRPr="00431A22">
        <w:rPr>
          <w:rFonts w:ascii="Times New Roman" w:hAnsi="Times New Roman" w:cs="Times New Roman"/>
          <w:i/>
          <w:sz w:val="24"/>
          <w:szCs w:val="24"/>
        </w:rPr>
        <w:t>leraning in a group)</w:t>
      </w:r>
      <w:r>
        <w:rPr>
          <w:rFonts w:ascii="Times New Roman" w:hAnsi="Times New Roman" w:cs="Times New Roman"/>
          <w:sz w:val="24"/>
          <w:szCs w:val="24"/>
        </w:rPr>
        <w:t>.</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Pembelajaran memberikan kesempatan untuk menciptakan rasa kebersamaan,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dan saling memahami antara satu dengan yang lain secara mendalam</w:t>
      </w:r>
      <w:r w:rsidRPr="00431A22">
        <w:rPr>
          <w:rFonts w:ascii="Times New Roman" w:hAnsi="Times New Roman" w:cs="Times New Roman"/>
          <w:i/>
          <w:sz w:val="24"/>
          <w:szCs w:val="24"/>
        </w:rPr>
        <w:t xml:space="preserve"> (learning to know each other deeply).</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Pembelajaran dilaksanakan secara aktif, kreatif, produktif, dan mementingkan kerja </w:t>
      </w:r>
      <w:proofErr w:type="gramStart"/>
      <w:r>
        <w:rPr>
          <w:rFonts w:ascii="Times New Roman" w:hAnsi="Times New Roman" w:cs="Times New Roman"/>
          <w:sz w:val="24"/>
          <w:szCs w:val="24"/>
        </w:rPr>
        <w:t>sama</w:t>
      </w:r>
      <w:r w:rsidRPr="00431A22">
        <w:rPr>
          <w:rFonts w:ascii="Times New Roman" w:hAnsi="Times New Roman" w:cs="Times New Roman"/>
          <w:i/>
          <w:sz w:val="24"/>
          <w:szCs w:val="24"/>
        </w:rPr>
        <w:t>(</w:t>
      </w:r>
      <w:proofErr w:type="gramEnd"/>
      <w:r w:rsidRPr="00431A22">
        <w:rPr>
          <w:rFonts w:ascii="Times New Roman" w:hAnsi="Times New Roman" w:cs="Times New Roman"/>
          <w:i/>
          <w:sz w:val="24"/>
          <w:szCs w:val="24"/>
        </w:rPr>
        <w:t>learning to ask, to inquiry, to work together).</w:t>
      </w:r>
    </w:p>
    <w:p w:rsidR="005B4BD1" w:rsidRDefault="005B4BD1" w:rsidP="005B4BD1">
      <w:pPr>
        <w:spacing w:line="240" w:lineRule="auto"/>
        <w:ind w:left="993" w:hanging="426"/>
        <w:jc w:val="both"/>
        <w:rPr>
          <w:rFonts w:ascii="Times New Roman" w:hAnsi="Times New Roman" w:cs="Times New Roman"/>
          <w:i/>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Pembelajaran dilaksanakan dalam situasi yang menyenangkan </w:t>
      </w:r>
      <w:r w:rsidRPr="00431A22">
        <w:rPr>
          <w:rFonts w:ascii="Times New Roman" w:hAnsi="Times New Roman" w:cs="Times New Roman"/>
          <w:i/>
          <w:sz w:val="24"/>
          <w:szCs w:val="24"/>
        </w:rPr>
        <w:t>(learning is an enjoy activity).</w:t>
      </w:r>
    </w:p>
    <w:p w:rsidR="005B4BD1" w:rsidRDefault="005B4BD1" w:rsidP="005B4BD1">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Nurhadi dalam Muslich (2009, h. 42-43) secara sederhana mendeskripsikan karakteristik pembelajaran kontekstual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menderetkan sepuluh kata kunci, yaitu:</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Kerja </w:t>
      </w:r>
      <w:proofErr w:type="gramStart"/>
      <w:r>
        <w:rPr>
          <w:rFonts w:ascii="Times New Roman" w:hAnsi="Times New Roman" w:cs="Times New Roman"/>
          <w:sz w:val="24"/>
          <w:szCs w:val="24"/>
        </w:rPr>
        <w:t>sama</w:t>
      </w:r>
      <w:proofErr w:type="gramEnd"/>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Saling menunjang</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Menyenangkan tidak membosankan</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Belajar dengan gairah</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Belajar terintegrasi</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Menggunakan berbagai sumber</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Siswa aktif</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i/>
          <w:sz w:val="24"/>
          <w:szCs w:val="24"/>
        </w:rPr>
        <w:tab/>
      </w:r>
      <w:r w:rsidRPr="00431A22">
        <w:rPr>
          <w:rFonts w:ascii="Times New Roman" w:hAnsi="Times New Roman" w:cs="Times New Roman"/>
          <w:i/>
          <w:sz w:val="24"/>
          <w:szCs w:val="24"/>
        </w:rPr>
        <w:t>Sharing</w:t>
      </w:r>
      <w:r>
        <w:rPr>
          <w:rFonts w:ascii="Times New Roman" w:hAnsi="Times New Roman" w:cs="Times New Roman"/>
          <w:sz w:val="24"/>
          <w:szCs w:val="24"/>
        </w:rPr>
        <w:t xml:space="preserve"> dengan teman</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Siswa kritis</w:t>
      </w:r>
    </w:p>
    <w:p w:rsidR="005B4BD1" w:rsidRDefault="005B4BD1" w:rsidP="005B4BD1">
      <w:p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 xml:space="preserve">Guru </w:t>
      </w:r>
      <w:proofErr w:type="gramStart"/>
      <w:r>
        <w:rPr>
          <w:rFonts w:ascii="Times New Roman" w:hAnsi="Times New Roman" w:cs="Times New Roman"/>
          <w:sz w:val="24"/>
          <w:szCs w:val="24"/>
        </w:rPr>
        <w:t>kreatif</w:t>
      </w:r>
      <w:proofErr w:type="gramEnd"/>
    </w:p>
    <w:p w:rsidR="005B4BD1" w:rsidRDefault="005B4BD1" w:rsidP="005B4BD1">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Karakteristik pendekatan kontekstual dari pendapat para ahli di atas peneliti dapat menyimpulkan bahwa pendekatan kontekstual merupakan suatu pendekatan yang berpusat pada siswa dimana secara aktif siswa terlibat langsung dalam kegiatan proses pembelajaran, belajar menjadi sesuatu yang bermakna, karena siswa dapat menetapkan pengetahuan dan pengalaman yang didapatnya dalam kehidupan sehari-hari, siswa tidak bosan dalam proses pembelajaran, menyenangkan, bekerja sama, secara aktif membangun pengetahuannya dari pengalaman, penggunaan berbagai strategi penilaian.</w:t>
      </w:r>
    </w:p>
    <w:p w:rsidR="005B4BD1" w:rsidRDefault="005B4BD1" w:rsidP="005B4BD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Hasil belajar adalah kemampuan-kemampuan yang dimiliki siswa setelah menerima pengalaman belajarnya Sudjana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2004, h. 22). Sedangkan menurut Horwart Kingsley dalam bukunya Sudjana membagi tiga macam hasil belajar </w:t>
      </w:r>
      <w:proofErr w:type="gramStart"/>
      <w:r>
        <w:rPr>
          <w:rFonts w:ascii="Times New Roman" w:hAnsi="Times New Roman" w:cs="Times New Roman"/>
          <w:sz w:val="24"/>
          <w:szCs w:val="24"/>
        </w:rPr>
        <w:t>mengajar :</w:t>
      </w:r>
      <w:proofErr w:type="gramEnd"/>
    </w:p>
    <w:p w:rsidR="005B4BD1" w:rsidRDefault="005B4BD1" w:rsidP="005B4BD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a) Keterampilan</w:t>
      </w:r>
    </w:p>
    <w:p w:rsidR="005B4BD1" w:rsidRDefault="005B4BD1" w:rsidP="005B4BD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b) Pengetahuan</w:t>
      </w:r>
    </w:p>
    <w:p w:rsidR="005B4BD1" w:rsidRDefault="005B4BD1" w:rsidP="005B4BD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c) Sikap</w:t>
      </w:r>
    </w:p>
    <w:p w:rsidR="005B4BD1" w:rsidRDefault="005B4BD1" w:rsidP="005B4BD1">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Sukmadinata (2007, h. 102) mengatakan hasil </w:t>
      </w:r>
      <w:proofErr w:type="gramStart"/>
      <w:r>
        <w:rPr>
          <w:rFonts w:ascii="Times New Roman" w:hAnsi="Times New Roman" w:cs="Times New Roman"/>
          <w:sz w:val="24"/>
          <w:szCs w:val="24"/>
        </w:rPr>
        <w:t>belajar  merupakan</w:t>
      </w:r>
      <w:proofErr w:type="gramEnd"/>
      <w:r>
        <w:rPr>
          <w:rFonts w:ascii="Times New Roman" w:hAnsi="Times New Roman" w:cs="Times New Roman"/>
          <w:sz w:val="24"/>
          <w:szCs w:val="24"/>
        </w:rPr>
        <w:t xml:space="preserve"> realisasi atau pemekaran dari kecakapan-kecakapan potensial atau kapasitas yang dimiliki seseorang. Sedangkan menurut Bloom dalam Darmawan (2009) menyebutkan tiga ranah hasil belajar antara lain kognitif, afektif, </w:t>
      </w:r>
      <w:proofErr w:type="gramStart"/>
      <w:r>
        <w:rPr>
          <w:rFonts w:ascii="Times New Roman" w:hAnsi="Times New Roman" w:cs="Times New Roman"/>
          <w:sz w:val="24"/>
          <w:szCs w:val="24"/>
        </w:rPr>
        <w:t>psikomotor</w:t>
      </w:r>
      <w:proofErr w:type="gramEnd"/>
      <w:r>
        <w:rPr>
          <w:rFonts w:ascii="Times New Roman" w:hAnsi="Times New Roman" w:cs="Times New Roman"/>
          <w:sz w:val="24"/>
          <w:szCs w:val="24"/>
        </w:rPr>
        <w:t xml:space="preserve">. Perinciannya adalah sebagai </w:t>
      </w:r>
      <w:proofErr w:type="gramStart"/>
      <w:r>
        <w:rPr>
          <w:rFonts w:ascii="Times New Roman" w:hAnsi="Times New Roman" w:cs="Times New Roman"/>
          <w:sz w:val="24"/>
          <w:szCs w:val="24"/>
        </w:rPr>
        <w:t>berikut :</w:t>
      </w:r>
      <w:proofErr w:type="gramEnd"/>
    </w:p>
    <w:p w:rsidR="005B4BD1" w:rsidRDefault="005B4BD1" w:rsidP="005B4BD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a) Ranah Kognitif</w:t>
      </w:r>
    </w:p>
    <w:p w:rsidR="005B4BD1" w:rsidRDefault="005B4BD1" w:rsidP="005B4BD1">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Berkenaan dengan hasil belajar intelektual yang terdiri dari 6 aspek yaitu pengetahuan, pemahaman, penerapan, analisis, sintesis dan penilaian.</w:t>
      </w:r>
      <w:proofErr w:type="gramEnd"/>
    </w:p>
    <w:p w:rsidR="005B4BD1" w:rsidRDefault="005B4BD1" w:rsidP="005B4BD1">
      <w:pPr>
        <w:spacing w:line="480" w:lineRule="auto"/>
        <w:jc w:val="both"/>
        <w:rPr>
          <w:rFonts w:ascii="Times New Roman" w:hAnsi="Times New Roman" w:cs="Times New Roman"/>
          <w:sz w:val="24"/>
          <w:szCs w:val="24"/>
        </w:rPr>
      </w:pPr>
      <w:r>
        <w:rPr>
          <w:rFonts w:ascii="Times New Roman" w:hAnsi="Times New Roman" w:cs="Times New Roman"/>
          <w:sz w:val="24"/>
          <w:szCs w:val="24"/>
        </w:rPr>
        <w:tab/>
        <w:t>b) Ranah Afektif</w:t>
      </w:r>
    </w:p>
    <w:p w:rsidR="005B4BD1" w:rsidRDefault="005B4BD1" w:rsidP="005B4BD1">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Berkenaan dengan sikap dan nilai.</w:t>
      </w:r>
      <w:proofErr w:type="gramEnd"/>
      <w:r>
        <w:rPr>
          <w:rFonts w:ascii="Times New Roman" w:hAnsi="Times New Roman" w:cs="Times New Roman"/>
          <w:sz w:val="24"/>
          <w:szCs w:val="24"/>
        </w:rPr>
        <w:t xml:space="preserve"> Ranah afektif meliputi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jenjang kemampuan yakni menerima, menjawab atau reaksi, menilai, organisasi dan karakterisasi dengan situasi nilai kompleks nilai.</w:t>
      </w:r>
    </w:p>
    <w:p w:rsidR="005B4BD1" w:rsidRDefault="005B4BD1" w:rsidP="005B4BD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c) Ranah Psikomotor </w:t>
      </w:r>
    </w:p>
    <w:p w:rsidR="005B4BD1" w:rsidRDefault="005B4BD1" w:rsidP="005B4BD1">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Berkenaan dengan ranah tersebut meliputi keterampilan motorik, manipulasi benda-benda, imitasi, manipulasi, koordinasi (menghubungkan, mengamati).</w:t>
      </w:r>
      <w:proofErr w:type="gramEnd"/>
    </w:p>
    <w:p w:rsidR="005B4BD1" w:rsidRPr="00F5685D" w:rsidRDefault="005B4BD1" w:rsidP="005B4BD1">
      <w:pPr>
        <w:spacing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rPr>
        <w:t xml:space="preserve">Dari pengertian para ahli diatas tentang hasil belajar, maka </w:t>
      </w:r>
      <w:proofErr w:type="gramStart"/>
      <w:r>
        <w:rPr>
          <w:rFonts w:ascii="Times New Roman" w:hAnsi="Times New Roman" w:cs="Times New Roman"/>
          <w:sz w:val="24"/>
          <w:szCs w:val="24"/>
        </w:rPr>
        <w:t>peneliti  dapat</w:t>
      </w:r>
      <w:proofErr w:type="gramEnd"/>
      <w:r>
        <w:rPr>
          <w:rFonts w:ascii="Times New Roman" w:hAnsi="Times New Roman" w:cs="Times New Roman"/>
          <w:sz w:val="24"/>
          <w:szCs w:val="24"/>
        </w:rPr>
        <w:t xml:space="preserve"> simpulkan bahwa hasil belajar merupakan sesuatu yang menunjukan adanya suatu perubahan pada diri siswa yang tentunya perubahan tersebut mengarah pada perubahan yang lebih baik. Untuk </w:t>
      </w:r>
      <w:r>
        <w:rPr>
          <w:rFonts w:ascii="Times New Roman" w:hAnsi="Times New Roman" w:cs="Times New Roman"/>
          <w:sz w:val="24"/>
          <w:szCs w:val="24"/>
        </w:rPr>
        <w:lastRenderedPageBreak/>
        <w:t xml:space="preserve">menciptakan hasil belajar siswa pada penelitian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dapatkan dari hasil post-tes dan penilaian sikap dalam diskusi kelompok.</w:t>
      </w:r>
    </w:p>
    <w:p w:rsidR="005B4BD1" w:rsidRDefault="005B4BD1" w:rsidP="005B4BD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 Asumsi </w:t>
      </w:r>
    </w:p>
    <w:p w:rsidR="005B4BD1" w:rsidRDefault="005B4BD1" w:rsidP="005B4BD1">
      <w:pPr>
        <w:spacing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Berdasarkan kerangka pemikiran sebagaimana telah diutarakan di atas, maka beberapa asumsi dalam penelitian ini adalah sebagai berikut:</w:t>
      </w:r>
    </w:p>
    <w:p w:rsidR="005B4BD1" w:rsidRDefault="005B4BD1" w:rsidP="005B4BD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Menurut Muslich (2007, h. 41) pendekatan  kontekstual adalah konsep belajar yang membantu guru mengaitkan antara materi pembelajaran dengan situasi dunia nyata siswa, dan mendorong siswa membuat hubungan antara pengetahuan yang dimilikinya dengan penerapannya dalam kehidupan mereka sehari- hari.</w:t>
      </w:r>
    </w:p>
    <w:p w:rsidR="005B4BD1" w:rsidRDefault="005B4BD1" w:rsidP="005B4BD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Menurut Komalasari (2010, h. 7) menyatakan bahwa pembelajaran kontekstual adalah pendekatan pembelajaran yang mengaitkan antara materi yang dipelajari dengan kehidupan nyata siswa dalam kehidupan sehari- hari, baik dalam lingkungan keluarga, sekolah, masyarakat maupun warga negara, dengan tujuan untuk menemukan makna materi tersebut bagi kehidupannya. Guru mengajar IPA hubungan antara bunga dengan fungsinya di kelas IV dianggap telah memiliki kompetensi memadai dalam melaksanakan pendekatan kontekstual. Perlengkapan pembelajaran dengan pendekatan  kontekstual dianggap tersedia.</w:t>
      </w:r>
    </w:p>
    <w:p w:rsidR="005B4BD1" w:rsidRDefault="005B4BD1" w:rsidP="005B4BD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 Menurut Sukmadinata (2007, h. 102) mengatakan hasil belajar merupakan realisasi atau pemekaran dari kecakapan- kecakapan potensial atau kapasitas yang dimiliki seseorang. Menurut Arikunto (2001, h. 63) sebagai hasil yang telah dicapai seseorang setelah mengalami proses belajar dengan terlebih dahulu mengadakan evaluasi dari proses belajar yang dilakukan.</w:t>
      </w:r>
    </w:p>
    <w:p w:rsidR="005B4BD1" w:rsidRDefault="005B4BD1" w:rsidP="005B4BD1">
      <w:pPr>
        <w:spacing w:line="480" w:lineRule="auto"/>
        <w:jc w:val="both"/>
        <w:rPr>
          <w:rFonts w:ascii="Times New Roman" w:hAnsi="Times New Roman" w:cs="Times New Roman"/>
          <w:b/>
          <w:sz w:val="24"/>
          <w:szCs w:val="24"/>
          <w:lang w:val="id-ID"/>
        </w:rPr>
      </w:pPr>
      <w:r w:rsidRPr="00F3343B">
        <w:rPr>
          <w:rFonts w:ascii="Times New Roman" w:hAnsi="Times New Roman" w:cs="Times New Roman"/>
          <w:b/>
          <w:sz w:val="24"/>
          <w:szCs w:val="24"/>
          <w:lang w:val="id-ID"/>
        </w:rPr>
        <w:t xml:space="preserve">I. Hipotesis Tindakan </w:t>
      </w:r>
    </w:p>
    <w:p w:rsidR="005B4BD1" w:rsidRDefault="005B4BD1" w:rsidP="005B4BD1">
      <w:pPr>
        <w:spacing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kerangka pemikiran dan asumsi sebagaimana telah dikemukakan di atas, maka hipotesis tindakan dalam penelitian ini adalah: “Penerapan pendekatan kontekstual dapat meningkatkan hasil belajar siswa pada pembelajaran IPA tentang hubungan antara bunga dengan fungsinya”.</w:t>
      </w:r>
    </w:p>
    <w:p w:rsidR="005B4BD1" w:rsidRPr="00EA09B0" w:rsidRDefault="005B4BD1" w:rsidP="005B4BD1">
      <w:pPr>
        <w:spacing w:line="480" w:lineRule="auto"/>
        <w:ind w:firstLine="993"/>
        <w:jc w:val="both"/>
        <w:rPr>
          <w:rFonts w:ascii="Times New Roman" w:hAnsi="Times New Roman" w:cs="Times New Roman"/>
          <w:sz w:val="24"/>
          <w:szCs w:val="24"/>
          <w:lang w:val="id-ID"/>
        </w:rPr>
      </w:pPr>
    </w:p>
    <w:p w:rsidR="005B4BD1" w:rsidRDefault="005B4BD1" w:rsidP="005B4BD1">
      <w:pPr>
        <w:tabs>
          <w:tab w:val="left" w:pos="567"/>
        </w:tabs>
        <w:spacing w:after="0" w:line="480" w:lineRule="auto"/>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J.</w:t>
      </w:r>
      <w:r>
        <w:rPr>
          <w:rFonts w:ascii="Times New Roman" w:eastAsia="Times New Roman" w:hAnsi="Times New Roman" w:cs="Times New Roman"/>
          <w:b/>
          <w:sz w:val="24"/>
          <w:szCs w:val="24"/>
          <w:lang w:eastAsia="id-ID"/>
        </w:rPr>
        <w:tab/>
        <w:t>Definisi Operasional</w:t>
      </w:r>
    </w:p>
    <w:p w:rsidR="005B4BD1" w:rsidRDefault="005B4BD1" w:rsidP="005B4BD1">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Pengertian Penerapan</w:t>
      </w:r>
    </w:p>
    <w:p w:rsidR="005B4BD1" w:rsidRPr="000E1287" w:rsidRDefault="005B4BD1" w:rsidP="005B4BD1">
      <w:pPr>
        <w:spacing w:after="0" w:line="480" w:lineRule="auto"/>
        <w:ind w:firstLine="851"/>
        <w:jc w:val="both"/>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Menurut Kamus</w:t>
      </w:r>
      <w:r>
        <w:rPr>
          <w:rFonts w:ascii="Times New Roman" w:eastAsia="Times New Roman" w:hAnsi="Times New Roman" w:cs="Times New Roman"/>
          <w:sz w:val="24"/>
          <w:szCs w:val="24"/>
        </w:rPr>
        <w:t xml:space="preserve"> Besar Bahasa Indonesia (KBBI), </w:t>
      </w:r>
      <w:r w:rsidRPr="000E1287">
        <w:rPr>
          <w:rFonts w:ascii="Times New Roman" w:eastAsia="Times New Roman" w:hAnsi="Times New Roman" w:cs="Times New Roman"/>
          <w:sz w:val="24"/>
          <w:szCs w:val="24"/>
        </w:rPr>
        <w:t xml:space="preserve">pengertian penerapan adalah perbuatan menerapkan. Sedangkan menurut </w:t>
      </w:r>
      <w:r>
        <w:rPr>
          <w:rFonts w:ascii="Times New Roman" w:eastAsia="Times New Roman" w:hAnsi="Times New Roman" w:cs="Times New Roman"/>
          <w:sz w:val="24"/>
          <w:szCs w:val="24"/>
        </w:rPr>
        <w:t>beberapa ahli berpendapat bahwa</w:t>
      </w:r>
      <w:proofErr w:type="gramStart"/>
      <w:r>
        <w:rPr>
          <w:rFonts w:ascii="Times New Roman" w:eastAsia="Times New Roman" w:hAnsi="Times New Roman" w:cs="Times New Roman"/>
          <w:sz w:val="24"/>
          <w:szCs w:val="24"/>
        </w:rPr>
        <w:t xml:space="preserve">, </w:t>
      </w:r>
      <w:r w:rsidRPr="000E1287">
        <w:rPr>
          <w:rFonts w:ascii="Times New Roman" w:eastAsia="Times New Roman" w:hAnsi="Times New Roman" w:cs="Times New Roman"/>
          <w:sz w:val="24"/>
          <w:szCs w:val="24"/>
        </w:rPr>
        <w:t> penerapan</w:t>
      </w:r>
      <w:proofErr w:type="gramEnd"/>
      <w:r w:rsidRPr="000E1287">
        <w:rPr>
          <w:rFonts w:ascii="Times New Roman" w:eastAsia="Times New Roman" w:hAnsi="Times New Roman" w:cs="Times New Roman"/>
          <w:sz w:val="24"/>
          <w:szCs w:val="24"/>
        </w:rPr>
        <w:t xml:space="preserve"> adalah suatu perbuatan mempraktekkan suatu teori, metode, </w:t>
      </w:r>
      <w:r>
        <w:rPr>
          <w:rFonts w:ascii="Times New Roman" w:eastAsia="Times New Roman" w:hAnsi="Times New Roman" w:cs="Times New Roman"/>
          <w:sz w:val="24"/>
          <w:szCs w:val="24"/>
        </w:rPr>
        <w:t xml:space="preserve">pendekatan </w:t>
      </w:r>
      <w:r w:rsidRPr="000E1287">
        <w:rPr>
          <w:rFonts w:ascii="Times New Roman" w:eastAsia="Times New Roman" w:hAnsi="Times New Roman" w:cs="Times New Roman"/>
          <w:sz w:val="24"/>
          <w:szCs w:val="24"/>
        </w:rPr>
        <w:t>dan hal lain untuk mencapai tujuan tertentu dan untuk suatu kepentingan yang diinginkan oleh suatu kelompok atau golongan yang telah terencana dan tersusun sebelumnya.</w:t>
      </w:r>
    </w:p>
    <w:p w:rsidR="005B4BD1" w:rsidRPr="000E1287" w:rsidRDefault="005B4BD1" w:rsidP="005B4BD1">
      <w:pPr>
        <w:spacing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Pengertian  penerapan</w:t>
      </w:r>
      <w:proofErr w:type="gramEnd"/>
      <w:r>
        <w:rPr>
          <w:rFonts w:ascii="Times New Roman" w:hAnsi="Times New Roman" w:cs="Times New Roman"/>
          <w:sz w:val="24"/>
          <w:szCs w:val="24"/>
        </w:rPr>
        <w:t xml:space="preserve"> menurut Kamus Besar Bahsa Indonesia (KBBI)  </w:t>
      </w:r>
      <w:hyperlink r:id="rId6" w:history="1">
        <w:r w:rsidRPr="000E1287">
          <w:rPr>
            <w:rStyle w:val="Hyperlink"/>
            <w:rFonts w:ascii="Times New Roman" w:hAnsi="Times New Roman" w:cs="Times New Roman"/>
            <w:sz w:val="24"/>
            <w:szCs w:val="24"/>
          </w:rPr>
          <w:t>http://internetsebagaisumberbelajar.blogspot.com/2010/07/pengertian-penerapan.html</w:t>
        </w:r>
      </w:hyperlink>
      <w:r>
        <w:rPr>
          <w:rFonts w:ascii="Times New Roman" w:hAnsi="Times New Roman" w:cs="Times New Roman"/>
          <w:sz w:val="24"/>
          <w:szCs w:val="24"/>
        </w:rPr>
        <w:t xml:space="preserve"> dikutip pada hari Rabu, 19 Agustus 2015.</w:t>
      </w:r>
    </w:p>
    <w:p w:rsidR="005B4BD1" w:rsidRDefault="005B4BD1" w:rsidP="005B4BD1">
      <w:pPr>
        <w:tabs>
          <w:tab w:val="left" w:pos="567"/>
        </w:tabs>
        <w:spacing w:after="0" w:line="480" w:lineRule="auto"/>
        <w:ind w:left="567"/>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b</w:t>
      </w:r>
      <w:proofErr w:type="gramEnd"/>
      <w:r>
        <w:rPr>
          <w:rFonts w:ascii="Times New Roman" w:eastAsia="Times New Roman" w:hAnsi="Times New Roman" w:cs="Times New Roman"/>
          <w:sz w:val="24"/>
          <w:szCs w:val="24"/>
          <w:lang w:eastAsia="id-ID"/>
        </w:rPr>
        <w:t xml:space="preserve">. Pendekatan Kontekstual </w:t>
      </w:r>
    </w:p>
    <w:p w:rsidR="005B4BD1" w:rsidRDefault="005B4BD1" w:rsidP="005B4BD1">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Muslich (2007, h. </w:t>
      </w:r>
      <w:r w:rsidRPr="003A77E6">
        <w:rPr>
          <w:rFonts w:ascii="Times New Roman" w:hAnsi="Times New Roman" w:cs="Times New Roman"/>
          <w:sz w:val="24"/>
          <w:szCs w:val="24"/>
        </w:rPr>
        <w:t xml:space="preserve">41) pembelajaran kontekstual atau </w:t>
      </w:r>
      <w:r w:rsidRPr="003A77E6">
        <w:rPr>
          <w:rFonts w:ascii="Times New Roman" w:hAnsi="Times New Roman" w:cs="Times New Roman"/>
          <w:i/>
          <w:iCs/>
          <w:sz w:val="24"/>
          <w:szCs w:val="24"/>
        </w:rPr>
        <w:t>(contextual teaching and learning)</w:t>
      </w:r>
      <w:r w:rsidRPr="003A77E6">
        <w:rPr>
          <w:rFonts w:ascii="Times New Roman" w:hAnsi="Times New Roman" w:cs="Times New Roman"/>
          <w:sz w:val="24"/>
          <w:szCs w:val="24"/>
        </w:rPr>
        <w:t xml:space="preserve"> adalah konsep belajar yang membantu guru mengaitkan antara materi pembelajaran dengan situasi dunia nyata siswa, dan mendorong siswa membuat hubungan antara pengetahuan yang dimilikinya dengan penerapannya dalam kehidupan mereka sehari-hari.</w:t>
      </w:r>
      <w:proofErr w:type="gramEnd"/>
    </w:p>
    <w:p w:rsidR="005B4BD1" w:rsidRDefault="005B4BD1" w:rsidP="005B4BD1">
      <w:pPr>
        <w:spacing w:line="480" w:lineRule="auto"/>
        <w:ind w:firstLine="567"/>
        <w:jc w:val="both"/>
        <w:rPr>
          <w:rFonts w:ascii="Times New Roman" w:hAnsi="Times New Roman" w:cs="Times New Roman"/>
          <w:color w:val="3366CC"/>
          <w:sz w:val="24"/>
          <w:szCs w:val="24"/>
        </w:rPr>
      </w:pPr>
      <w:proofErr w:type="gramStart"/>
      <w:r>
        <w:rPr>
          <w:rFonts w:ascii="Times New Roman" w:eastAsia="Times New Roman" w:hAnsi="Times New Roman" w:cs="Times New Roman"/>
          <w:sz w:val="24"/>
          <w:szCs w:val="24"/>
        </w:rPr>
        <w:t>M</w:t>
      </w:r>
      <w:r w:rsidRPr="009268C5">
        <w:rPr>
          <w:rFonts w:ascii="Times New Roman" w:eastAsia="Times New Roman" w:hAnsi="Times New Roman" w:cs="Times New Roman"/>
          <w:sz w:val="24"/>
          <w:szCs w:val="24"/>
        </w:rPr>
        <w:t>enurut Amri (2010</w:t>
      </w:r>
      <w:r>
        <w:rPr>
          <w:rFonts w:ascii="Times New Roman" w:eastAsia="Times New Roman" w:hAnsi="Times New Roman" w:cs="Times New Roman"/>
          <w:sz w:val="24"/>
          <w:szCs w:val="24"/>
        </w:rPr>
        <w:t xml:space="preserve">, h. </w:t>
      </w:r>
      <w:r w:rsidRPr="009268C5">
        <w:rPr>
          <w:rFonts w:ascii="Times New Roman" w:eastAsia="Times New Roman" w:hAnsi="Times New Roman" w:cs="Times New Roman"/>
          <w:sz w:val="24"/>
          <w:szCs w:val="24"/>
        </w:rPr>
        <w:t xml:space="preserve">21) yaitu merupakan metode belajar yang membantu semua guru mempraktekkan dan mengaitkan antara materi yang diajarkan dengan situasi yang ada di </w:t>
      </w:r>
      <w:r w:rsidRPr="009268C5">
        <w:rPr>
          <w:rFonts w:ascii="Times New Roman" w:eastAsia="Times New Roman" w:hAnsi="Times New Roman" w:cs="Times New Roman"/>
          <w:sz w:val="24"/>
          <w:szCs w:val="24"/>
        </w:rPr>
        <w:lastRenderedPageBreak/>
        <w:t>lingkungan siswa.</w:t>
      </w:r>
      <w:proofErr w:type="gramEnd"/>
      <w:r>
        <w:rPr>
          <w:rFonts w:ascii="Times New Roman" w:eastAsia="Times New Roman" w:hAnsi="Times New Roman" w:cs="Times New Roman"/>
          <w:sz w:val="24"/>
          <w:szCs w:val="24"/>
        </w:rPr>
        <w:tab/>
      </w:r>
      <w:hyperlink r:id="rId7" w:history="1">
        <w:r w:rsidRPr="003D3F5A">
          <w:rPr>
            <w:rStyle w:val="Hyperlink"/>
            <w:rFonts w:ascii="Times New Roman" w:hAnsi="Times New Roman" w:cs="Times New Roman"/>
            <w:sz w:val="24"/>
            <w:szCs w:val="24"/>
          </w:rPr>
          <w:t>https://elviannadona.wordpress.com/2012/12/28/pendekatan-kontekstual/</w:t>
        </w:r>
      </w:hyperlink>
      <w:proofErr w:type="gramStart"/>
      <w:r>
        <w:rPr>
          <w:rFonts w:ascii="Times New Roman" w:hAnsi="Times New Roman" w:cs="Times New Roman"/>
          <w:sz w:val="24"/>
          <w:szCs w:val="24"/>
        </w:rPr>
        <w:t>dikutip</w:t>
      </w:r>
      <w:proofErr w:type="gramEnd"/>
      <w:r>
        <w:rPr>
          <w:rFonts w:ascii="Times New Roman" w:hAnsi="Times New Roman" w:cs="Times New Roman"/>
          <w:sz w:val="24"/>
          <w:szCs w:val="24"/>
        </w:rPr>
        <w:t xml:space="preserve"> pada hari Rabu, 19 Agustus 2015. </w:t>
      </w:r>
    </w:p>
    <w:p w:rsidR="005B4BD1" w:rsidRDefault="005B4BD1" w:rsidP="005B4BD1">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Pengertin Peningkatan</w:t>
      </w:r>
    </w:p>
    <w:p w:rsidR="005B4BD1" w:rsidRDefault="005B4BD1" w:rsidP="005B4BD1">
      <w:pPr>
        <w:spacing w:line="480" w:lineRule="auto"/>
        <w:ind w:firstLine="851"/>
        <w:jc w:val="both"/>
        <w:rPr>
          <w:rFonts w:ascii="Times New Roman" w:hAnsi="Times New Roman" w:cs="Times New Roman"/>
          <w:sz w:val="24"/>
          <w:szCs w:val="24"/>
        </w:rPr>
      </w:pPr>
      <w:r w:rsidRPr="000E1287">
        <w:rPr>
          <w:rFonts w:ascii="Times New Roman" w:eastAsia="Times New Roman" w:hAnsi="Times New Roman" w:cs="Times New Roman"/>
          <w:sz w:val="24"/>
          <w:szCs w:val="24"/>
        </w:rPr>
        <w:t>Menurut Kamus</w:t>
      </w:r>
      <w:r>
        <w:rPr>
          <w:rFonts w:ascii="Times New Roman" w:eastAsia="Times New Roman" w:hAnsi="Times New Roman" w:cs="Times New Roman"/>
          <w:sz w:val="24"/>
          <w:szCs w:val="24"/>
        </w:rPr>
        <w:t xml:space="preserve"> Besar Bahasa Indonesia (KBBI), </w:t>
      </w:r>
      <w:r w:rsidRPr="000E1287">
        <w:rPr>
          <w:rFonts w:ascii="Times New Roman" w:eastAsia="Times New Roman" w:hAnsi="Times New Roman" w:cs="Times New Roman"/>
          <w:sz w:val="24"/>
          <w:szCs w:val="24"/>
        </w:rPr>
        <w:t xml:space="preserve">pengertian </w:t>
      </w:r>
      <w:r>
        <w:rPr>
          <w:rStyle w:val="Strong"/>
          <w:rFonts w:ascii="Times New Roman" w:hAnsi="Times New Roman" w:cs="Times New Roman"/>
          <w:sz w:val="24"/>
          <w:szCs w:val="24"/>
          <w:shd w:val="clear" w:color="auto" w:fill="FFFFFF"/>
        </w:rPr>
        <w:t xml:space="preserve">peningkatan adalah </w:t>
      </w:r>
      <w:r w:rsidRPr="00373691">
        <w:rPr>
          <w:rStyle w:val="Emphasis"/>
          <w:rFonts w:ascii="Times New Roman" w:hAnsi="Times New Roman" w:cs="Times New Roman"/>
          <w:sz w:val="24"/>
          <w:szCs w:val="24"/>
          <w:shd w:val="clear" w:color="auto" w:fill="FFFFFF"/>
        </w:rPr>
        <w:t>Nomina (kata benda)</w:t>
      </w:r>
      <w:r w:rsidRPr="00373691">
        <w:rPr>
          <w:rStyle w:val="apple-converted-space"/>
          <w:rFonts w:ascii="Times New Roman" w:hAnsi="Times New Roman" w:cs="Times New Roman"/>
          <w:sz w:val="24"/>
          <w:szCs w:val="24"/>
          <w:shd w:val="clear" w:color="auto" w:fill="FFFFFF"/>
        </w:rPr>
        <w:t> </w:t>
      </w:r>
      <w:r w:rsidRPr="00373691">
        <w:rPr>
          <w:rFonts w:ascii="Times New Roman" w:hAnsi="Times New Roman" w:cs="Times New Roman"/>
          <w:sz w:val="24"/>
          <w:szCs w:val="24"/>
          <w:shd w:val="clear" w:color="auto" w:fill="FFFFFF"/>
        </w:rPr>
        <w:t xml:space="preserve">proses, </w:t>
      </w:r>
      <w:proofErr w:type="gramStart"/>
      <w:r w:rsidRPr="00373691">
        <w:rPr>
          <w:rFonts w:ascii="Times New Roman" w:hAnsi="Times New Roman" w:cs="Times New Roman"/>
          <w:sz w:val="24"/>
          <w:szCs w:val="24"/>
          <w:shd w:val="clear" w:color="auto" w:fill="FFFFFF"/>
        </w:rPr>
        <w:t>cara</w:t>
      </w:r>
      <w:proofErr w:type="gramEnd"/>
      <w:r w:rsidRPr="00373691">
        <w:rPr>
          <w:rFonts w:ascii="Times New Roman" w:hAnsi="Times New Roman" w:cs="Times New Roman"/>
          <w:sz w:val="24"/>
          <w:szCs w:val="24"/>
          <w:shd w:val="clear" w:color="auto" w:fill="FFFFFF"/>
        </w:rPr>
        <w:t>, perbuatan meningkatkan (usaha, kegiatan, dan sebagainya)</w:t>
      </w:r>
      <w:r>
        <w:rPr>
          <w:rFonts w:ascii="Times New Roman" w:hAnsi="Times New Roman" w:cs="Times New Roman"/>
          <w:sz w:val="24"/>
          <w:szCs w:val="24"/>
        </w:rPr>
        <w:t xml:space="preserve">. Meningkatkan adalah </w:t>
      </w:r>
      <w:r w:rsidRPr="00373691">
        <w:rPr>
          <w:rFonts w:ascii="Times New Roman" w:hAnsi="Times New Roman" w:cs="Times New Roman"/>
          <w:sz w:val="24"/>
          <w:szCs w:val="24"/>
        </w:rPr>
        <w:t>(1) menaikkan (deraja</w:t>
      </w:r>
      <w:r>
        <w:rPr>
          <w:rFonts w:ascii="Times New Roman" w:hAnsi="Times New Roman" w:cs="Times New Roman"/>
          <w:sz w:val="24"/>
          <w:szCs w:val="24"/>
        </w:rPr>
        <w:t xml:space="preserve">t, taraf, dsb); mempertinggi, </w:t>
      </w:r>
      <w:r w:rsidRPr="00373691">
        <w:rPr>
          <w:rFonts w:ascii="Times New Roman" w:hAnsi="Times New Roman" w:cs="Times New Roman"/>
          <w:sz w:val="24"/>
          <w:szCs w:val="24"/>
        </w:rPr>
        <w:t>memperhebat (produksi dsb); (2) mengangkat diri</w:t>
      </w:r>
    </w:p>
    <w:p w:rsidR="005B4BD1" w:rsidRDefault="005B4BD1" w:rsidP="005B4BD1">
      <w:pPr>
        <w:spacing w:line="480" w:lineRule="auto"/>
        <w:ind w:firstLine="851"/>
        <w:jc w:val="both"/>
        <w:rPr>
          <w:rFonts w:ascii="Times New Roman" w:hAnsi="Times New Roman" w:cs="Times New Roman"/>
          <w:color w:val="3366CC"/>
          <w:sz w:val="24"/>
          <w:szCs w:val="24"/>
        </w:rPr>
      </w:pPr>
      <w:proofErr w:type="gramStart"/>
      <w:r>
        <w:rPr>
          <w:rFonts w:ascii="Times New Roman" w:hAnsi="Times New Roman" w:cs="Times New Roman"/>
          <w:sz w:val="24"/>
          <w:szCs w:val="24"/>
        </w:rPr>
        <w:t xml:space="preserve">Pengertian peningkatan menurut Kamus Besar Bahsa Indonesia penulis kutip dari </w:t>
      </w:r>
      <w:hyperlink r:id="rId8" w:history="1">
        <w:r w:rsidRPr="003D3F5A">
          <w:rPr>
            <w:rStyle w:val="Hyperlink"/>
            <w:rFonts w:ascii="Times New Roman" w:hAnsi="Times New Roman" w:cs="Times New Roman"/>
            <w:sz w:val="24"/>
            <w:szCs w:val="24"/>
          </w:rPr>
          <w:t>http://kamusbahasaindonesia.org/meningkatkan/mirip</w:t>
        </w:r>
      </w:hyperlink>
      <w:r>
        <w:rPr>
          <w:rFonts w:ascii="Times New Roman" w:hAnsi="Times New Roman" w:cs="Times New Roman"/>
          <w:sz w:val="24"/>
          <w:szCs w:val="24"/>
        </w:rPr>
        <w:t>dikutip pada hari Rabu, 19 Agustus 2015.</w:t>
      </w:r>
      <w:proofErr w:type="gramEnd"/>
      <w:r>
        <w:rPr>
          <w:rFonts w:ascii="Times New Roman" w:hAnsi="Times New Roman" w:cs="Times New Roman"/>
          <w:sz w:val="24"/>
          <w:szCs w:val="24"/>
        </w:rPr>
        <w:t xml:space="preserve"> </w:t>
      </w:r>
    </w:p>
    <w:p w:rsidR="005B4BD1" w:rsidRPr="00DC739C" w:rsidRDefault="005B4BD1" w:rsidP="005B4BD1">
      <w:pPr>
        <w:spacing w:after="0" w:line="480" w:lineRule="auto"/>
        <w:ind w:left="540"/>
        <w:jc w:val="both"/>
        <w:textAlignment w:val="baseline"/>
        <w:rPr>
          <w:rFonts w:ascii="Times New Roman" w:hAnsi="Times New Roman" w:cs="Times New Roman"/>
          <w:sz w:val="24"/>
          <w:szCs w:val="24"/>
        </w:rPr>
      </w:pPr>
      <w:proofErr w:type="gramStart"/>
      <w:r w:rsidRPr="00DC739C">
        <w:rPr>
          <w:rFonts w:ascii="Times New Roman" w:hAnsi="Times New Roman" w:cs="Times New Roman"/>
          <w:sz w:val="24"/>
          <w:szCs w:val="24"/>
        </w:rPr>
        <w:t>d</w:t>
      </w:r>
      <w:proofErr w:type="gramEnd"/>
      <w:r w:rsidRPr="00DC739C">
        <w:rPr>
          <w:rFonts w:ascii="Times New Roman" w:hAnsi="Times New Roman" w:cs="Times New Roman"/>
          <w:sz w:val="24"/>
          <w:szCs w:val="24"/>
        </w:rPr>
        <w:t>. Pengertian Hasil Belajar</w:t>
      </w:r>
    </w:p>
    <w:p w:rsidR="005B4BD1" w:rsidRDefault="005B4BD1" w:rsidP="005B4BD1">
      <w:pPr>
        <w:tabs>
          <w:tab w:val="left" w:pos="851"/>
        </w:tabs>
        <w:spacing w:after="0" w:line="480" w:lineRule="auto"/>
        <w:ind w:firstLine="567"/>
        <w:jc w:val="both"/>
        <w:textAlignment w:val="baseline"/>
        <w:rPr>
          <w:rFonts w:ascii="Times New Roman" w:eastAsia="Times New Roman" w:hAnsi="Times New Roman" w:cs="Times New Roman"/>
          <w:sz w:val="24"/>
          <w:szCs w:val="24"/>
        </w:rPr>
      </w:pPr>
      <w:r w:rsidRPr="00DC739C">
        <w:rPr>
          <w:rFonts w:ascii="Times New Roman" w:eastAsia="Times New Roman" w:hAnsi="Times New Roman" w:cs="Times New Roman"/>
          <w:bCs/>
          <w:sz w:val="24"/>
          <w:szCs w:val="24"/>
        </w:rPr>
        <w:t>Menurut Hamalik</w:t>
      </w:r>
      <w:r w:rsidRPr="00DC739C">
        <w:rPr>
          <w:rFonts w:ascii="Times New Roman" w:eastAsia="Times New Roman" w:hAnsi="Times New Roman" w:cs="Times New Roman"/>
          <w:sz w:val="24"/>
          <w:szCs w:val="24"/>
        </w:rPr>
        <w:t xml:space="preserve"> (2008) hasil belajar adalah sebagai terjadinya perubahan tingkah laku pada diri seseorang yang dapat di </w:t>
      </w:r>
      <w:proofErr w:type="gramStart"/>
      <w:r w:rsidRPr="00DC739C">
        <w:rPr>
          <w:rFonts w:ascii="Times New Roman" w:eastAsia="Times New Roman" w:hAnsi="Times New Roman" w:cs="Times New Roman"/>
          <w:sz w:val="24"/>
          <w:szCs w:val="24"/>
        </w:rPr>
        <w:t>amati</w:t>
      </w:r>
      <w:proofErr w:type="gramEnd"/>
      <w:r w:rsidRPr="00DC739C">
        <w:rPr>
          <w:rFonts w:ascii="Times New Roman" w:eastAsia="Times New Roman" w:hAnsi="Times New Roman" w:cs="Times New Roman"/>
          <w:sz w:val="24"/>
          <w:szCs w:val="24"/>
        </w:rPr>
        <w:t xml:space="preserve"> dan di ukur bentuk pengetahuan, sikap dan keterampilan. </w:t>
      </w:r>
      <w:proofErr w:type="gramStart"/>
      <w:r w:rsidRPr="00DC739C">
        <w:rPr>
          <w:rFonts w:ascii="Times New Roman" w:eastAsia="Times New Roman" w:hAnsi="Times New Roman" w:cs="Times New Roman"/>
          <w:sz w:val="24"/>
          <w:szCs w:val="24"/>
        </w:rPr>
        <w:t>Perubahan tersebut dapat di artikan sebagai terjadinya peningkatan dan pengembangan yang lebih baik sebelumnya yang tidak tahu menjadi tahu.</w:t>
      </w:r>
      <w:proofErr w:type="gramEnd"/>
      <w:r w:rsidRPr="00DC739C">
        <w:rPr>
          <w:rFonts w:ascii="Times New Roman" w:eastAsia="Times New Roman" w:hAnsi="Times New Roman" w:cs="Times New Roman"/>
          <w:sz w:val="24"/>
          <w:szCs w:val="24"/>
        </w:rPr>
        <w:t xml:space="preserve"> Menurut </w:t>
      </w:r>
      <w:r w:rsidRPr="00DC739C">
        <w:rPr>
          <w:rFonts w:ascii="Times New Roman" w:eastAsia="Times New Roman" w:hAnsi="Times New Roman" w:cs="Times New Roman"/>
          <w:bCs/>
          <w:sz w:val="24"/>
          <w:szCs w:val="24"/>
        </w:rPr>
        <w:t>Sudjana</w:t>
      </w:r>
      <w:r w:rsidRPr="00DC739C">
        <w:rPr>
          <w:rFonts w:ascii="Times New Roman" w:eastAsia="Times New Roman" w:hAnsi="Times New Roman" w:cs="Times New Roman"/>
          <w:sz w:val="24"/>
          <w:szCs w:val="24"/>
        </w:rPr>
        <w:t xml:space="preserve"> (2010) menyatakan hasil belajar adalah kemampuan-kemampuan yang dimiliki siswa setelah </w:t>
      </w:r>
      <w:proofErr w:type="gramStart"/>
      <w:r w:rsidRPr="00DC739C">
        <w:rPr>
          <w:rFonts w:ascii="Times New Roman" w:eastAsia="Times New Roman" w:hAnsi="Times New Roman" w:cs="Times New Roman"/>
          <w:sz w:val="24"/>
          <w:szCs w:val="24"/>
        </w:rPr>
        <w:t>ia</w:t>
      </w:r>
      <w:proofErr w:type="gramEnd"/>
      <w:r w:rsidRPr="00DC739C">
        <w:rPr>
          <w:rFonts w:ascii="Times New Roman" w:eastAsia="Times New Roman" w:hAnsi="Times New Roman" w:cs="Times New Roman"/>
          <w:sz w:val="24"/>
          <w:szCs w:val="24"/>
        </w:rPr>
        <w:t xml:space="preserve"> menerima pengalaman belajar.</w:t>
      </w:r>
    </w:p>
    <w:p w:rsidR="005B4BD1" w:rsidRPr="003D3F5A" w:rsidRDefault="005B4BD1" w:rsidP="005B4BD1">
      <w:pPr>
        <w:tabs>
          <w:tab w:val="left" w:pos="851"/>
        </w:tabs>
        <w:spacing w:line="48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Pengertian hasil belajar menurut para ahli penulis kutip dari </w:t>
      </w:r>
      <w:hyperlink r:id="rId9" w:history="1">
        <w:r w:rsidRPr="003D3F5A">
          <w:rPr>
            <w:rStyle w:val="Hyperlink"/>
            <w:rFonts w:ascii="Times New Roman" w:hAnsi="Times New Roman" w:cs="Times New Roman"/>
            <w:sz w:val="24"/>
            <w:szCs w:val="24"/>
          </w:rPr>
          <w:t>https://himitsuqalbu.wordpress.com/2014/03/21/definisi-hasil-belajar-menurut-para-ahli/</w:t>
        </w:r>
      </w:hyperlink>
      <w:r>
        <w:rPr>
          <w:rFonts w:ascii="Times New Roman" w:hAnsi="Times New Roman" w:cs="Times New Roman"/>
          <w:sz w:val="24"/>
          <w:szCs w:val="24"/>
        </w:rPr>
        <w:t xml:space="preserve"> dikutip pada hari Rabu, 19 Agustus 2015</w:t>
      </w:r>
    </w:p>
    <w:p w:rsidR="005B4BD1" w:rsidRDefault="005B4BD1" w:rsidP="005B4BD1">
      <w:pPr>
        <w:tabs>
          <w:tab w:val="left" w:pos="851"/>
        </w:tabs>
        <w:spacing w:after="0" w:line="480" w:lineRule="auto"/>
        <w:ind w:firstLine="851"/>
        <w:jc w:val="both"/>
        <w:textAlignment w:val="baseline"/>
        <w:rPr>
          <w:rFonts w:ascii="Times New Roman" w:eastAsia="Times New Roman" w:hAnsi="Times New Roman" w:cs="Times New Roman"/>
          <w:sz w:val="24"/>
          <w:szCs w:val="24"/>
        </w:rPr>
      </w:pPr>
    </w:p>
    <w:p w:rsidR="005B4BD1" w:rsidRDefault="005B4BD1" w:rsidP="005B4BD1">
      <w:pPr>
        <w:tabs>
          <w:tab w:val="left" w:pos="851"/>
        </w:tabs>
        <w:spacing w:after="0" w:line="480" w:lineRule="auto"/>
        <w:ind w:firstLine="851"/>
        <w:jc w:val="both"/>
        <w:textAlignment w:val="baseline"/>
        <w:rPr>
          <w:rFonts w:ascii="Times New Roman" w:eastAsia="Times New Roman" w:hAnsi="Times New Roman" w:cs="Times New Roman"/>
          <w:sz w:val="24"/>
          <w:szCs w:val="24"/>
        </w:rPr>
      </w:pPr>
    </w:p>
    <w:p w:rsidR="005B4BD1" w:rsidRPr="00DC739C" w:rsidRDefault="005B4BD1" w:rsidP="005B4BD1">
      <w:pPr>
        <w:tabs>
          <w:tab w:val="left" w:pos="851"/>
        </w:tabs>
        <w:spacing w:after="0" w:line="480" w:lineRule="auto"/>
        <w:ind w:firstLine="851"/>
        <w:jc w:val="both"/>
        <w:textAlignment w:val="baseline"/>
        <w:rPr>
          <w:rFonts w:ascii="Times New Roman" w:eastAsia="Times New Roman" w:hAnsi="Times New Roman" w:cs="Times New Roman"/>
          <w:sz w:val="24"/>
          <w:szCs w:val="24"/>
        </w:rPr>
      </w:pPr>
    </w:p>
    <w:p w:rsidR="005B4BD1" w:rsidRDefault="005B4BD1" w:rsidP="005B4BD1">
      <w:pPr>
        <w:spacing w:after="0" w:line="480" w:lineRule="auto"/>
        <w:ind w:firstLine="851"/>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Pengertian Pembelajaran IPA</w:t>
      </w:r>
    </w:p>
    <w:p w:rsidR="005B4BD1" w:rsidRPr="003A77E6" w:rsidRDefault="005B4BD1" w:rsidP="005B4BD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Pembelajaran Ilmu Pengetahuan Alam adalah suatu pembelajaran yang berhubungan dengan cara mencari tahu tentang alam secara sistematis, sehingga dalam pembelajaran IPA bukan hanya penguasaan pengetahuan yang berupa fakta- fakta, konsep- konsep dan prinsip- prinsip saja tetapi juga merupakan suatu proses penemuan seperti  yang tercantum dalam, </w:t>
      </w:r>
      <w:r w:rsidRPr="003A77E6">
        <w:rPr>
          <w:rFonts w:ascii="Times New Roman" w:hAnsi="Times New Roman" w:cs="Times New Roman"/>
          <w:sz w:val="24"/>
          <w:szCs w:val="24"/>
        </w:rPr>
        <w:t xml:space="preserve">Permendiknas No.22 tahun 2006 tentang Standar Isi memberikan pengertian bahwa Ilmu Pengetahuan Alam (IPA) berkaitan dengan cara mencari tahu tentang alam secara sistematis, sehingga IPA bukan hanya penguasaan kumpulan pengetahuan yang berupa fakta-fakta, konsep-konsep, atau prinsip-prinsip saja tetapi juga merupakan suatu proses penemuan. </w:t>
      </w:r>
      <w:proofErr w:type="gramStart"/>
      <w:r w:rsidRPr="003A77E6">
        <w:rPr>
          <w:rFonts w:ascii="Times New Roman" w:hAnsi="Times New Roman" w:cs="Times New Roman"/>
          <w:sz w:val="24"/>
          <w:szCs w:val="24"/>
        </w:rPr>
        <w:t>Pendidikan IPA diharapkan dapat menjadi wahana bagi peserta didik untuk mempelajari diri sendiri dan alam sekitar, serta prospek pengembangan lebih lanjut dalam menerapkannya di dalam kehidupan sehari-hari.</w:t>
      </w:r>
      <w:proofErr w:type="gramEnd"/>
      <w:r w:rsidRPr="003A77E6">
        <w:rPr>
          <w:rFonts w:ascii="Times New Roman" w:hAnsi="Times New Roman" w:cs="Times New Roman"/>
          <w:sz w:val="24"/>
          <w:szCs w:val="24"/>
        </w:rPr>
        <w:t xml:space="preserve"> Proses pembelajarannya menekankan pada pemberian pengalaman langsung untuk mengembangkan kompetensi agar menjelajahi dan memahami alam sekitar secara ilmiah. </w:t>
      </w:r>
      <w:proofErr w:type="gramStart"/>
      <w:r w:rsidRPr="003A77E6">
        <w:rPr>
          <w:rFonts w:ascii="Times New Roman" w:hAnsi="Times New Roman" w:cs="Times New Roman"/>
          <w:sz w:val="24"/>
          <w:szCs w:val="24"/>
        </w:rPr>
        <w:t>Pendidikan IPA diarahkan untuk inkuiri dan berbuat sehingga dapat membantu peserta didik untuk memperoleh pemahaman yang lebih mendalam tentang alam sekitar.</w:t>
      </w:r>
      <w:proofErr w:type="gramEnd"/>
    </w:p>
    <w:p w:rsidR="005B4BD1" w:rsidRDefault="005B4BD1" w:rsidP="005B4BD1">
      <w:pPr>
        <w:spacing w:line="480" w:lineRule="auto"/>
        <w:ind w:firstLine="851"/>
        <w:jc w:val="both"/>
        <w:rPr>
          <w:rFonts w:ascii="Times New Roman" w:hAnsi="Times New Roman" w:cs="Times New Roman"/>
          <w:sz w:val="24"/>
          <w:szCs w:val="24"/>
        </w:rPr>
      </w:pPr>
      <w:hyperlink r:id="rId10" w:history="1">
        <w:r w:rsidRPr="003D3F5A">
          <w:rPr>
            <w:rStyle w:val="Hyperlink"/>
            <w:rFonts w:ascii="Times New Roman" w:hAnsi="Times New Roman" w:cs="Times New Roman"/>
            <w:sz w:val="24"/>
            <w:szCs w:val="24"/>
          </w:rPr>
          <w:t>http://cumanulisaja.blogspot.com/2012/10/hakekat-pembelajaran-ipa-di-sd.html</w:t>
        </w:r>
      </w:hyperlink>
      <w:proofErr w:type="gramStart"/>
      <w:r>
        <w:rPr>
          <w:rFonts w:ascii="Times New Roman" w:hAnsi="Times New Roman" w:cs="Times New Roman"/>
          <w:sz w:val="24"/>
          <w:szCs w:val="24"/>
        </w:rPr>
        <w:t>dikutip</w:t>
      </w:r>
      <w:proofErr w:type="gramEnd"/>
      <w:r>
        <w:rPr>
          <w:rFonts w:ascii="Times New Roman" w:hAnsi="Times New Roman" w:cs="Times New Roman"/>
          <w:sz w:val="24"/>
          <w:szCs w:val="24"/>
        </w:rPr>
        <w:t xml:space="preserve"> pada hari Rabu, 19 Agustus 2015.</w:t>
      </w:r>
    </w:p>
    <w:p w:rsidR="005B4BD1" w:rsidRDefault="005B4BD1" w:rsidP="005B4BD1">
      <w:pPr>
        <w:spacing w:line="480" w:lineRule="auto"/>
        <w:ind w:firstLine="851"/>
        <w:jc w:val="both"/>
        <w:rPr>
          <w:rFonts w:ascii="Times New Roman" w:hAnsi="Times New Roman" w:cs="Times New Roman"/>
          <w:sz w:val="24"/>
          <w:szCs w:val="24"/>
        </w:rPr>
      </w:pPr>
    </w:p>
    <w:p w:rsidR="009E28D5" w:rsidRPr="005B4BD1" w:rsidRDefault="005B4BD1" w:rsidP="005B4BD1">
      <w:pPr>
        <w:spacing w:line="480" w:lineRule="auto"/>
        <w:ind w:firstLine="851"/>
        <w:jc w:val="both"/>
        <w:rPr>
          <w:rFonts w:ascii="Times New Roman" w:eastAsia="Times New Roman" w:hAnsi="Times New Roman" w:cs="Times New Roman"/>
          <w:sz w:val="24"/>
          <w:szCs w:val="24"/>
          <w:shd w:val="clear" w:color="auto" w:fill="2C2C2C"/>
        </w:rPr>
      </w:pPr>
      <w:r>
        <w:rPr>
          <w:rFonts w:ascii="Times New Roman" w:hAnsi="Times New Roman" w:cs="Times New Roman"/>
          <w:sz w:val="24"/>
          <w:szCs w:val="24"/>
        </w:rPr>
        <w:t xml:space="preserve">Berdasarkan pengertian lima istilah diatas, maka yang dimaksud dengan Penerapan Pendekatan Kontekstual Untuk Mneingkatkan Hasil Belajar Siswa Pada Pembelajaran IPA Tentang Hubungan Antara Bunga Dengan Fungsinya adalah suatu perbuatan mempraktekan </w:t>
      </w:r>
      <w:r>
        <w:rPr>
          <w:rFonts w:ascii="Times New Roman" w:hAnsi="Times New Roman" w:cs="Times New Roman"/>
          <w:sz w:val="24"/>
          <w:szCs w:val="24"/>
        </w:rPr>
        <w:lastRenderedPageBreak/>
        <w:t>suatu teori, metode, pendekatan dan hal lain untuk mencapai suatu tujuan tertentu dengan menggunakan konsep belajar mengaitkan antara materi pembelajaran dengan situasi dunia nyata siswa, serta mendorong siswa membuat hubungan antara pengetahuan yang dimilikinya dengan kehidupan mereka sehari- hari, dengan tujuan untuk menaikan atau mempertinggi perubahan kemampuan- kemampuan yang dimiliki siswa setelah menerima pengalaman belajar dan menghasilkan perubahan yang lebih baik.</w:t>
      </w:r>
      <w:bookmarkStart w:id="1" w:name="_GoBack"/>
      <w:bookmarkEnd w:id="1"/>
    </w:p>
    <w:sectPr w:rsidR="009E28D5" w:rsidRPr="005B4B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77AB"/>
    <w:multiLevelType w:val="hybridMultilevel"/>
    <w:tmpl w:val="446A2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A0F6127"/>
    <w:multiLevelType w:val="hybridMultilevel"/>
    <w:tmpl w:val="E586C30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D1"/>
    <w:rsid w:val="005B4BD1"/>
    <w:rsid w:val="009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D1"/>
  </w:style>
  <w:style w:type="paragraph" w:styleId="Heading2">
    <w:name w:val="heading 2"/>
    <w:basedOn w:val="Normal"/>
    <w:next w:val="Normal"/>
    <w:link w:val="Heading2Char"/>
    <w:uiPriority w:val="9"/>
    <w:unhideWhenUsed/>
    <w:qFormat/>
    <w:rsid w:val="005B4BD1"/>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BD1"/>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
    <w:basedOn w:val="Normal"/>
    <w:link w:val="ListParagraphChar"/>
    <w:uiPriority w:val="34"/>
    <w:qFormat/>
    <w:rsid w:val="005B4BD1"/>
    <w:pPr>
      <w:ind w:left="720"/>
      <w:contextualSpacing/>
    </w:pPr>
  </w:style>
  <w:style w:type="character" w:customStyle="1" w:styleId="ListParagraphChar">
    <w:name w:val="List Paragraph Char"/>
    <w:aliases w:val="Body of text Char,List Paragraph1 Char"/>
    <w:link w:val="ListParagraph"/>
    <w:uiPriority w:val="34"/>
    <w:locked/>
    <w:rsid w:val="005B4BD1"/>
  </w:style>
  <w:style w:type="character" w:styleId="Hyperlink">
    <w:name w:val="Hyperlink"/>
    <w:basedOn w:val="DefaultParagraphFont"/>
    <w:uiPriority w:val="99"/>
    <w:unhideWhenUsed/>
    <w:rsid w:val="005B4BD1"/>
    <w:rPr>
      <w:color w:val="0000FF" w:themeColor="hyperlink"/>
      <w:u w:val="single"/>
    </w:rPr>
  </w:style>
  <w:style w:type="table" w:styleId="TableGrid">
    <w:name w:val="Table Grid"/>
    <w:basedOn w:val="TableNormal"/>
    <w:uiPriority w:val="59"/>
    <w:rsid w:val="005B4BD1"/>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B4BD1"/>
  </w:style>
  <w:style w:type="character" w:styleId="Strong">
    <w:name w:val="Strong"/>
    <w:basedOn w:val="DefaultParagraphFont"/>
    <w:uiPriority w:val="22"/>
    <w:qFormat/>
    <w:rsid w:val="005B4BD1"/>
    <w:rPr>
      <w:b/>
      <w:bCs/>
    </w:rPr>
  </w:style>
  <w:style w:type="character" w:styleId="Emphasis">
    <w:name w:val="Emphasis"/>
    <w:basedOn w:val="DefaultParagraphFont"/>
    <w:uiPriority w:val="20"/>
    <w:qFormat/>
    <w:rsid w:val="005B4B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D1"/>
  </w:style>
  <w:style w:type="paragraph" w:styleId="Heading2">
    <w:name w:val="heading 2"/>
    <w:basedOn w:val="Normal"/>
    <w:next w:val="Normal"/>
    <w:link w:val="Heading2Char"/>
    <w:uiPriority w:val="9"/>
    <w:unhideWhenUsed/>
    <w:qFormat/>
    <w:rsid w:val="005B4BD1"/>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BD1"/>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
    <w:basedOn w:val="Normal"/>
    <w:link w:val="ListParagraphChar"/>
    <w:uiPriority w:val="34"/>
    <w:qFormat/>
    <w:rsid w:val="005B4BD1"/>
    <w:pPr>
      <w:ind w:left="720"/>
      <w:contextualSpacing/>
    </w:pPr>
  </w:style>
  <w:style w:type="character" w:customStyle="1" w:styleId="ListParagraphChar">
    <w:name w:val="List Paragraph Char"/>
    <w:aliases w:val="Body of text Char,List Paragraph1 Char"/>
    <w:link w:val="ListParagraph"/>
    <w:uiPriority w:val="34"/>
    <w:locked/>
    <w:rsid w:val="005B4BD1"/>
  </w:style>
  <w:style w:type="character" w:styleId="Hyperlink">
    <w:name w:val="Hyperlink"/>
    <w:basedOn w:val="DefaultParagraphFont"/>
    <w:uiPriority w:val="99"/>
    <w:unhideWhenUsed/>
    <w:rsid w:val="005B4BD1"/>
    <w:rPr>
      <w:color w:val="0000FF" w:themeColor="hyperlink"/>
      <w:u w:val="single"/>
    </w:rPr>
  </w:style>
  <w:style w:type="table" w:styleId="TableGrid">
    <w:name w:val="Table Grid"/>
    <w:basedOn w:val="TableNormal"/>
    <w:uiPriority w:val="59"/>
    <w:rsid w:val="005B4BD1"/>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B4BD1"/>
  </w:style>
  <w:style w:type="character" w:styleId="Strong">
    <w:name w:val="Strong"/>
    <w:basedOn w:val="DefaultParagraphFont"/>
    <w:uiPriority w:val="22"/>
    <w:qFormat/>
    <w:rsid w:val="005B4BD1"/>
    <w:rPr>
      <w:b/>
      <w:bCs/>
    </w:rPr>
  </w:style>
  <w:style w:type="character" w:styleId="Emphasis">
    <w:name w:val="Emphasis"/>
    <w:basedOn w:val="DefaultParagraphFont"/>
    <w:uiPriority w:val="20"/>
    <w:qFormat/>
    <w:rsid w:val="005B4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usbahasaindonesia.org/meningkatkan/mirip" TargetMode="External"/><Relationship Id="rId3" Type="http://schemas.microsoft.com/office/2007/relationships/stylesWithEffects" Target="stylesWithEffects.xml"/><Relationship Id="rId7" Type="http://schemas.openxmlformats.org/officeDocument/2006/relationships/hyperlink" Target="https://elviannadona.wordpress.com/2012/12/28/pendekatan-kontekst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sebagaisumberbelajar.blogspot.com/2010/07/pengertian-penerapa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manulisaja.blogspot.com/2012/10/hakekat-pembelajaran-ipa-di-sd.html" TargetMode="External"/><Relationship Id="rId4" Type="http://schemas.openxmlformats.org/officeDocument/2006/relationships/settings" Target="settings.xml"/><Relationship Id="rId9" Type="http://schemas.openxmlformats.org/officeDocument/2006/relationships/hyperlink" Target="https://himitsuqalbu.wordpress.com/2014/03/21/definisi-hasil-belajar-menurut-para-ah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3837</Words>
  <Characters>21877</Characters>
  <Application>Microsoft Office Word</Application>
  <DocSecurity>0</DocSecurity>
  <Lines>182</Lines>
  <Paragraphs>51</Paragraphs>
  <ScaleCrop>false</ScaleCrop>
  <Company>FKIP UNPAS</Company>
  <LinksUpToDate>false</LinksUpToDate>
  <CharactersWithSpaces>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2016-03-16T08:07:00Z</dcterms:created>
  <dcterms:modified xsi:type="dcterms:W3CDTF">2016-03-16T08:07:00Z</dcterms:modified>
</cp:coreProperties>
</file>