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3C" w:rsidRPr="004C0EBF" w:rsidRDefault="002B0C3C" w:rsidP="00D42DAD">
      <w:pPr>
        <w:tabs>
          <w:tab w:val="left" w:pos="7920"/>
        </w:tabs>
        <w:spacing w:after="0" w:line="480" w:lineRule="auto"/>
        <w:jc w:val="center"/>
        <w:rPr>
          <w:rFonts w:ascii="Times New Roman" w:hAnsi="Times New Roman" w:cs="Times New Roman"/>
          <w:b/>
          <w:sz w:val="24"/>
        </w:rPr>
      </w:pPr>
      <w:r w:rsidRPr="004C0EBF">
        <w:rPr>
          <w:rFonts w:ascii="Times New Roman" w:hAnsi="Times New Roman" w:cs="Times New Roman"/>
          <w:b/>
          <w:sz w:val="24"/>
        </w:rPr>
        <w:t>ABSTRAK</w:t>
      </w:r>
    </w:p>
    <w:p w:rsidR="002B0C3C" w:rsidRDefault="002B0C3C" w:rsidP="00612FFF">
      <w:pPr>
        <w:spacing w:after="0" w:line="480" w:lineRule="auto"/>
        <w:jc w:val="both"/>
        <w:rPr>
          <w:rFonts w:ascii="Times New Roman" w:hAnsi="Times New Roman" w:cs="Times New Roman"/>
          <w:sz w:val="24"/>
        </w:rPr>
      </w:pPr>
    </w:p>
    <w:p w:rsidR="002B0C3C" w:rsidRDefault="002B0C3C" w:rsidP="004A4FD2">
      <w:pPr>
        <w:spacing w:after="0" w:line="24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besarnya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Kompetensi</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Perusahaa</w:t>
      </w:r>
      <w:r w:rsidR="00AE78B7">
        <w:rPr>
          <w:rFonts w:ascii="Times New Roman" w:hAnsi="Times New Roman" w:cs="Times New Roman"/>
          <w:sz w:val="24"/>
        </w:rPr>
        <w:t xml:space="preserve">n </w:t>
      </w:r>
      <w:proofErr w:type="spellStart"/>
      <w:r w:rsidR="00AE78B7">
        <w:rPr>
          <w:rFonts w:ascii="Times New Roman" w:hAnsi="Times New Roman" w:cs="Times New Roman"/>
          <w:sz w:val="24"/>
        </w:rPr>
        <w:t>Sektor</w:t>
      </w:r>
      <w:proofErr w:type="spellEnd"/>
      <w:r w:rsidR="00AE78B7">
        <w:rPr>
          <w:rFonts w:ascii="Times New Roman" w:hAnsi="Times New Roman" w:cs="Times New Roman"/>
          <w:sz w:val="24"/>
        </w:rPr>
        <w:t xml:space="preserve"> </w:t>
      </w:r>
      <w:proofErr w:type="spellStart"/>
      <w:r w:rsidR="00AE78B7">
        <w:rPr>
          <w:rFonts w:ascii="Times New Roman" w:hAnsi="Times New Roman" w:cs="Times New Roman"/>
          <w:sz w:val="24"/>
        </w:rPr>
        <w:t>Jasa</w:t>
      </w:r>
      <w:proofErr w:type="spellEnd"/>
      <w:r w:rsidR="00AE78B7">
        <w:rPr>
          <w:rFonts w:ascii="Times New Roman" w:hAnsi="Times New Roman" w:cs="Times New Roman"/>
          <w:sz w:val="24"/>
        </w:rPr>
        <w:t xml:space="preserve"> BUMN Kota Bandung.</w:t>
      </w:r>
    </w:p>
    <w:p w:rsidR="004A4FD2" w:rsidRDefault="004A4FD2" w:rsidP="004A4FD2">
      <w:pPr>
        <w:spacing w:after="0" w:line="240" w:lineRule="auto"/>
        <w:jc w:val="both"/>
        <w:rPr>
          <w:rFonts w:ascii="Times New Roman" w:hAnsi="Times New Roman" w:cs="Times New Roman"/>
          <w:sz w:val="24"/>
        </w:rPr>
      </w:pPr>
    </w:p>
    <w:p w:rsidR="002B0C3C" w:rsidRDefault="002B0C3C" w:rsidP="004A4FD2">
      <w:pPr>
        <w:spacing w:after="0" w:line="24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verifikatif</w:t>
      </w:r>
      <w:proofErr w:type="spellEnd"/>
      <w:r>
        <w:rPr>
          <w:rFonts w:ascii="Times New Roman" w:hAnsi="Times New Roman" w:cs="Times New Roman"/>
          <w:sz w:val="24"/>
        </w:rPr>
        <w:t xml:space="preserve"> </w:t>
      </w:r>
      <w:proofErr w:type="spellStart"/>
      <w:r w:rsidR="00DD5509">
        <w:rPr>
          <w:rFonts w:ascii="Times New Roman" w:hAnsi="Times New Roman" w:cs="Times New Roman"/>
          <w:sz w:val="24"/>
        </w:rPr>
        <w:t>dengan</w:t>
      </w:r>
      <w:proofErr w:type="spellEnd"/>
      <w:r w:rsidR="00DD5509">
        <w:rPr>
          <w:rFonts w:ascii="Times New Roman" w:hAnsi="Times New Roman" w:cs="Times New Roman"/>
          <w:sz w:val="24"/>
        </w:rPr>
        <w:t xml:space="preserve"> </w:t>
      </w:r>
      <w:proofErr w:type="spellStart"/>
      <w:r w:rsidR="00DD5509">
        <w:rPr>
          <w:rFonts w:ascii="Times New Roman" w:hAnsi="Times New Roman" w:cs="Times New Roman"/>
          <w:sz w:val="24"/>
        </w:rPr>
        <w:t>menggunakan</w:t>
      </w:r>
      <w:proofErr w:type="spellEnd"/>
      <w:r w:rsidR="00DD5509">
        <w:rPr>
          <w:rFonts w:ascii="Times New Roman" w:hAnsi="Times New Roman" w:cs="Times New Roman"/>
          <w:sz w:val="24"/>
        </w:rPr>
        <w:t xml:space="preserve"> data primer. </w:t>
      </w:r>
      <w:proofErr w:type="spellStart"/>
      <w:r w:rsidR="00DD5509">
        <w:rPr>
          <w:rFonts w:ascii="Times New Roman" w:hAnsi="Times New Roman" w:cs="Times New Roman"/>
          <w:sz w:val="24"/>
        </w:rPr>
        <w:t>Teknik</w:t>
      </w:r>
      <w:proofErr w:type="spellEnd"/>
      <w:r w:rsidR="00DD5509">
        <w:rPr>
          <w:rFonts w:ascii="Times New Roman" w:hAnsi="Times New Roman" w:cs="Times New Roman"/>
          <w:sz w:val="24"/>
        </w:rPr>
        <w:t xml:space="preserve"> </w:t>
      </w:r>
      <w:proofErr w:type="spellStart"/>
      <w:r w:rsidR="00DD5509">
        <w:rPr>
          <w:rFonts w:ascii="Times New Roman" w:hAnsi="Times New Roman" w:cs="Times New Roman"/>
          <w:sz w:val="24"/>
        </w:rPr>
        <w:t>pengumpulan</w:t>
      </w:r>
      <w:proofErr w:type="spellEnd"/>
      <w:r w:rsidR="00DD5509">
        <w:rPr>
          <w:rFonts w:ascii="Times New Roman" w:hAnsi="Times New Roman" w:cs="Times New Roman"/>
          <w:sz w:val="24"/>
        </w:rPr>
        <w:t xml:space="preserve"> data yang </w:t>
      </w:r>
      <w:proofErr w:type="spellStart"/>
      <w:r w:rsidR="00DD5509">
        <w:rPr>
          <w:rFonts w:ascii="Times New Roman" w:hAnsi="Times New Roman" w:cs="Times New Roman"/>
          <w:sz w:val="24"/>
        </w:rPr>
        <w:t>digunakan</w:t>
      </w:r>
      <w:proofErr w:type="spellEnd"/>
      <w:r w:rsidR="00DD5509">
        <w:rPr>
          <w:rFonts w:ascii="Times New Roman" w:hAnsi="Times New Roman" w:cs="Times New Roman"/>
          <w:sz w:val="24"/>
        </w:rPr>
        <w:t xml:space="preserve"> </w:t>
      </w:r>
      <w:proofErr w:type="spellStart"/>
      <w:r w:rsidR="00DD5509">
        <w:rPr>
          <w:rFonts w:ascii="Times New Roman" w:hAnsi="Times New Roman" w:cs="Times New Roman"/>
          <w:sz w:val="24"/>
        </w:rPr>
        <w:t>adalah</w:t>
      </w:r>
      <w:proofErr w:type="spellEnd"/>
      <w:r w:rsidR="00DD5509">
        <w:rPr>
          <w:rFonts w:ascii="Times New Roman" w:hAnsi="Times New Roman" w:cs="Times New Roman"/>
          <w:sz w:val="24"/>
        </w:rPr>
        <w:t xml:space="preserve"> </w:t>
      </w:r>
      <w:proofErr w:type="spellStart"/>
      <w:r w:rsidR="00DD5509">
        <w:rPr>
          <w:rFonts w:ascii="Times New Roman" w:hAnsi="Times New Roman" w:cs="Times New Roman"/>
          <w:sz w:val="24"/>
        </w:rPr>
        <w:t>dengan</w:t>
      </w:r>
      <w:proofErr w:type="spellEnd"/>
      <w:r w:rsidR="00DD5509">
        <w:rPr>
          <w:rFonts w:ascii="Times New Roman" w:hAnsi="Times New Roman" w:cs="Times New Roman"/>
          <w:sz w:val="24"/>
        </w:rPr>
        <w:t xml:space="preserve"> </w:t>
      </w:r>
      <w:proofErr w:type="spellStart"/>
      <w:r w:rsidR="00DD5509">
        <w:rPr>
          <w:rFonts w:ascii="Times New Roman" w:hAnsi="Times New Roman" w:cs="Times New Roman"/>
          <w:sz w:val="24"/>
        </w:rPr>
        <w:t>menggunakan</w:t>
      </w:r>
      <w:proofErr w:type="spellEnd"/>
      <w:r w:rsidR="00DD5509">
        <w:rPr>
          <w:rFonts w:ascii="Times New Roman" w:hAnsi="Times New Roman" w:cs="Times New Roman"/>
          <w:sz w:val="24"/>
        </w:rPr>
        <w:t xml:space="preserve"> instrument </w:t>
      </w:r>
      <w:proofErr w:type="spellStart"/>
      <w:r w:rsidR="00DD5509">
        <w:rPr>
          <w:rFonts w:ascii="Times New Roman" w:hAnsi="Times New Roman" w:cs="Times New Roman"/>
          <w:sz w:val="24"/>
        </w:rPr>
        <w:t>kuesioner</w:t>
      </w:r>
      <w:proofErr w:type="spellEnd"/>
      <w:r w:rsidR="00DD5509">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sampling </w:t>
      </w:r>
      <w:r w:rsidR="00B5227E">
        <w:rPr>
          <w:rFonts w:ascii="Times New Roman" w:hAnsi="Times New Roman" w:cs="Times New Roman"/>
          <w:sz w:val="24"/>
        </w:rPr>
        <w:t xml:space="preserve">yang </w:t>
      </w:r>
      <w:proofErr w:type="spellStart"/>
      <w:r w:rsidR="00B5227E">
        <w:rPr>
          <w:rFonts w:ascii="Times New Roman" w:hAnsi="Times New Roman" w:cs="Times New Roman"/>
          <w:sz w:val="24"/>
        </w:rPr>
        <w:t>digunakan</w:t>
      </w:r>
      <w:proofErr w:type="spellEnd"/>
      <w:r w:rsidR="00B5227E">
        <w:rPr>
          <w:rFonts w:ascii="Times New Roman" w:hAnsi="Times New Roman" w:cs="Times New Roman"/>
          <w:sz w:val="24"/>
        </w:rPr>
        <w:t xml:space="preserve"> </w:t>
      </w:r>
      <w:proofErr w:type="spellStart"/>
      <w:r w:rsidR="00B5227E">
        <w:rPr>
          <w:rFonts w:ascii="Times New Roman" w:hAnsi="Times New Roman" w:cs="Times New Roman"/>
          <w:sz w:val="24"/>
        </w:rPr>
        <w:t>adalah</w:t>
      </w:r>
      <w:proofErr w:type="spellEnd"/>
      <w:r w:rsidR="00B5227E">
        <w:rPr>
          <w:rFonts w:ascii="Times New Roman" w:hAnsi="Times New Roman" w:cs="Times New Roman"/>
          <w:sz w:val="24"/>
        </w:rPr>
        <w:t xml:space="preserve"> </w:t>
      </w:r>
      <w:r w:rsidR="00B5227E">
        <w:rPr>
          <w:rFonts w:ascii="Times New Roman" w:hAnsi="Times New Roman" w:cs="Times New Roman"/>
          <w:i/>
          <w:sz w:val="24"/>
        </w:rPr>
        <w:t xml:space="preserve">nonprobability sampling </w:t>
      </w:r>
      <w:proofErr w:type="spellStart"/>
      <w:r w:rsidR="008B741C">
        <w:rPr>
          <w:rFonts w:ascii="Times New Roman" w:hAnsi="Times New Roman" w:cs="Times New Roman"/>
          <w:sz w:val="24"/>
        </w:rPr>
        <w:t>dengan</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jumlah</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responden</w:t>
      </w:r>
      <w:proofErr w:type="spellEnd"/>
      <w:r w:rsidR="008B741C">
        <w:rPr>
          <w:rFonts w:ascii="Times New Roman" w:hAnsi="Times New Roman" w:cs="Times New Roman"/>
          <w:sz w:val="24"/>
        </w:rPr>
        <w:t xml:space="preserve"> 59 orang</w:t>
      </w:r>
      <w:r w:rsidR="00612FFF">
        <w:rPr>
          <w:rFonts w:ascii="Times New Roman" w:hAnsi="Times New Roman" w:cs="Times New Roman"/>
          <w:sz w:val="24"/>
        </w:rPr>
        <w:t xml:space="preserve">. </w:t>
      </w:r>
      <w:proofErr w:type="spellStart"/>
      <w:r w:rsidR="00612FFF">
        <w:rPr>
          <w:rFonts w:ascii="Times New Roman" w:hAnsi="Times New Roman" w:cs="Times New Roman"/>
          <w:sz w:val="24"/>
        </w:rPr>
        <w:t>Analisis</w:t>
      </w:r>
      <w:proofErr w:type="spellEnd"/>
      <w:r w:rsidR="00612FFF">
        <w:rPr>
          <w:rFonts w:ascii="Times New Roman" w:hAnsi="Times New Roman" w:cs="Times New Roman"/>
          <w:sz w:val="24"/>
        </w:rPr>
        <w:t xml:space="preserve"> </w:t>
      </w:r>
      <w:proofErr w:type="spellStart"/>
      <w:r w:rsidR="00612FFF">
        <w:rPr>
          <w:rFonts w:ascii="Times New Roman" w:hAnsi="Times New Roman" w:cs="Times New Roman"/>
          <w:sz w:val="24"/>
        </w:rPr>
        <w:t>statistik</w:t>
      </w:r>
      <w:proofErr w:type="spellEnd"/>
      <w:r w:rsidR="008B741C">
        <w:rPr>
          <w:rFonts w:ascii="Times New Roman" w:hAnsi="Times New Roman" w:cs="Times New Roman"/>
          <w:sz w:val="24"/>
        </w:rPr>
        <w:t xml:space="preserve"> yang </w:t>
      </w:r>
      <w:proofErr w:type="spellStart"/>
      <w:r w:rsidR="008B741C">
        <w:rPr>
          <w:rFonts w:ascii="Times New Roman" w:hAnsi="Times New Roman" w:cs="Times New Roman"/>
          <w:sz w:val="24"/>
        </w:rPr>
        <w:t>dig</w:t>
      </w:r>
      <w:r w:rsidR="00B5227E">
        <w:rPr>
          <w:rFonts w:ascii="Times New Roman" w:hAnsi="Times New Roman" w:cs="Times New Roman"/>
          <w:sz w:val="24"/>
        </w:rPr>
        <w:t>unakan</w:t>
      </w:r>
      <w:proofErr w:type="spellEnd"/>
      <w:r w:rsidR="00B5227E">
        <w:rPr>
          <w:rFonts w:ascii="Times New Roman" w:hAnsi="Times New Roman" w:cs="Times New Roman"/>
          <w:sz w:val="24"/>
        </w:rPr>
        <w:t xml:space="preserve"> </w:t>
      </w:r>
      <w:proofErr w:type="spellStart"/>
      <w:r w:rsidR="00B5227E">
        <w:rPr>
          <w:rFonts w:ascii="Times New Roman" w:hAnsi="Times New Roman" w:cs="Times New Roman"/>
          <w:sz w:val="24"/>
        </w:rPr>
        <w:t>dalam</w:t>
      </w:r>
      <w:proofErr w:type="spellEnd"/>
      <w:r w:rsidR="00B5227E">
        <w:rPr>
          <w:rFonts w:ascii="Times New Roman" w:hAnsi="Times New Roman" w:cs="Times New Roman"/>
          <w:sz w:val="24"/>
        </w:rPr>
        <w:t xml:space="preserve"> </w:t>
      </w:r>
      <w:proofErr w:type="spellStart"/>
      <w:r w:rsidR="00B5227E">
        <w:rPr>
          <w:rFonts w:ascii="Times New Roman" w:hAnsi="Times New Roman" w:cs="Times New Roman"/>
          <w:sz w:val="24"/>
        </w:rPr>
        <w:t>penelitian</w:t>
      </w:r>
      <w:proofErr w:type="spellEnd"/>
      <w:r w:rsidR="00B5227E">
        <w:rPr>
          <w:rFonts w:ascii="Times New Roman" w:hAnsi="Times New Roman" w:cs="Times New Roman"/>
          <w:sz w:val="24"/>
        </w:rPr>
        <w:t xml:space="preserve"> </w:t>
      </w:r>
      <w:proofErr w:type="spellStart"/>
      <w:r w:rsidR="00B5227E">
        <w:rPr>
          <w:rFonts w:ascii="Times New Roman" w:hAnsi="Times New Roman" w:cs="Times New Roman"/>
          <w:sz w:val="24"/>
        </w:rPr>
        <w:t>ini</w:t>
      </w:r>
      <w:proofErr w:type="spellEnd"/>
      <w:r w:rsidR="00B5227E">
        <w:rPr>
          <w:rFonts w:ascii="Times New Roman" w:hAnsi="Times New Roman" w:cs="Times New Roman"/>
          <w:sz w:val="24"/>
        </w:rPr>
        <w:t xml:space="preserve"> </w:t>
      </w:r>
      <w:proofErr w:type="spellStart"/>
      <w:r w:rsidR="00B5227E">
        <w:rPr>
          <w:rFonts w:ascii="Times New Roman" w:hAnsi="Times New Roman" w:cs="Times New Roman"/>
          <w:sz w:val="24"/>
        </w:rPr>
        <w:t>adalah</w:t>
      </w:r>
      <w:proofErr w:type="spellEnd"/>
      <w:r w:rsidR="00B5227E">
        <w:rPr>
          <w:rFonts w:ascii="Times New Roman" w:hAnsi="Times New Roman" w:cs="Times New Roman"/>
          <w:sz w:val="24"/>
        </w:rPr>
        <w:t xml:space="preserve"> </w:t>
      </w:r>
      <w:proofErr w:type="spellStart"/>
      <w:r w:rsidR="00B5227E">
        <w:rPr>
          <w:rFonts w:ascii="Times New Roman" w:hAnsi="Times New Roman" w:cs="Times New Roman"/>
          <w:sz w:val="24"/>
        </w:rPr>
        <w:t>uji</w:t>
      </w:r>
      <w:proofErr w:type="spellEnd"/>
      <w:r w:rsidR="00B5227E">
        <w:rPr>
          <w:rFonts w:ascii="Times New Roman" w:hAnsi="Times New Roman" w:cs="Times New Roman"/>
          <w:sz w:val="24"/>
        </w:rPr>
        <w:t xml:space="preserve"> </w:t>
      </w:r>
      <w:proofErr w:type="spellStart"/>
      <w:r w:rsidR="00B5227E">
        <w:rPr>
          <w:rFonts w:ascii="Times New Roman" w:hAnsi="Times New Roman" w:cs="Times New Roman"/>
          <w:sz w:val="24"/>
        </w:rPr>
        <w:t>asumsi</w:t>
      </w:r>
      <w:proofErr w:type="spellEnd"/>
      <w:r w:rsidR="00B5227E">
        <w:rPr>
          <w:rFonts w:ascii="Times New Roman" w:hAnsi="Times New Roman" w:cs="Times New Roman"/>
          <w:sz w:val="24"/>
        </w:rPr>
        <w:t xml:space="preserve"> </w:t>
      </w:r>
      <w:proofErr w:type="spellStart"/>
      <w:r w:rsidR="00B5227E">
        <w:rPr>
          <w:rFonts w:ascii="Times New Roman" w:hAnsi="Times New Roman" w:cs="Times New Roman"/>
          <w:sz w:val="24"/>
        </w:rPr>
        <w:t>klasik</w:t>
      </w:r>
      <w:proofErr w:type="spellEnd"/>
      <w:r w:rsidR="00B5227E">
        <w:rPr>
          <w:rFonts w:ascii="Times New Roman" w:hAnsi="Times New Roman" w:cs="Times New Roman"/>
          <w:sz w:val="24"/>
        </w:rPr>
        <w:t xml:space="preserve">, </w:t>
      </w:r>
      <w:proofErr w:type="spellStart"/>
      <w:r w:rsidR="00B5227E">
        <w:rPr>
          <w:rFonts w:ascii="Times New Roman" w:hAnsi="Times New Roman" w:cs="Times New Roman"/>
          <w:sz w:val="24"/>
        </w:rPr>
        <w:t>a</w:t>
      </w:r>
      <w:r w:rsidR="008B741C">
        <w:rPr>
          <w:rFonts w:ascii="Times New Roman" w:hAnsi="Times New Roman" w:cs="Times New Roman"/>
          <w:sz w:val="24"/>
        </w:rPr>
        <w:t>nalisis</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regresi</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korelasi</w:t>
      </w:r>
      <w:proofErr w:type="spellEnd"/>
      <w:r w:rsidR="008B741C">
        <w:rPr>
          <w:rFonts w:ascii="Times New Roman" w:hAnsi="Times New Roman" w:cs="Times New Roman"/>
          <w:sz w:val="24"/>
        </w:rPr>
        <w:t xml:space="preserve">, </w:t>
      </w:r>
      <w:proofErr w:type="spellStart"/>
      <w:r w:rsidR="00B5227E">
        <w:rPr>
          <w:rFonts w:ascii="Times New Roman" w:hAnsi="Times New Roman" w:cs="Times New Roman"/>
          <w:sz w:val="24"/>
        </w:rPr>
        <w:t>anali</w:t>
      </w:r>
      <w:r w:rsidR="008B741C">
        <w:rPr>
          <w:rFonts w:ascii="Times New Roman" w:hAnsi="Times New Roman" w:cs="Times New Roman"/>
          <w:sz w:val="24"/>
        </w:rPr>
        <w:t>sis</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koefisiensi</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determinasi</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dan</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uji</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hipotesis</w:t>
      </w:r>
      <w:proofErr w:type="spellEnd"/>
      <w:r w:rsidR="008B741C">
        <w:rPr>
          <w:rFonts w:ascii="Times New Roman" w:hAnsi="Times New Roman" w:cs="Times New Roman"/>
          <w:sz w:val="24"/>
        </w:rPr>
        <w:t xml:space="preserve"> yang </w:t>
      </w:r>
      <w:proofErr w:type="spellStart"/>
      <w:proofErr w:type="gramStart"/>
      <w:r w:rsidR="008B741C">
        <w:rPr>
          <w:rFonts w:ascii="Times New Roman" w:hAnsi="Times New Roman" w:cs="Times New Roman"/>
          <w:sz w:val="24"/>
        </w:rPr>
        <w:t>diolah</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dengan</w:t>
      </w:r>
      <w:proofErr w:type="spellEnd"/>
      <w:proofErr w:type="gramEnd"/>
      <w:r w:rsidR="008B741C">
        <w:rPr>
          <w:rFonts w:ascii="Times New Roman" w:hAnsi="Times New Roman" w:cs="Times New Roman"/>
          <w:sz w:val="24"/>
        </w:rPr>
        <w:t xml:space="preserve"> </w:t>
      </w:r>
      <w:proofErr w:type="spellStart"/>
      <w:r w:rsidR="008B741C">
        <w:rPr>
          <w:rFonts w:ascii="Times New Roman" w:hAnsi="Times New Roman" w:cs="Times New Roman"/>
          <w:sz w:val="24"/>
        </w:rPr>
        <w:t>menggunakan</w:t>
      </w:r>
      <w:proofErr w:type="spellEnd"/>
      <w:r w:rsidR="008B741C">
        <w:rPr>
          <w:rFonts w:ascii="Times New Roman" w:hAnsi="Times New Roman" w:cs="Times New Roman"/>
          <w:sz w:val="24"/>
        </w:rPr>
        <w:t xml:space="preserve"> program SPSS 22.0 for Windows.</w:t>
      </w:r>
    </w:p>
    <w:p w:rsidR="004A4FD2" w:rsidRDefault="004A4FD2" w:rsidP="004A4FD2">
      <w:pPr>
        <w:spacing w:after="0" w:line="240" w:lineRule="auto"/>
        <w:jc w:val="both"/>
        <w:rPr>
          <w:rFonts w:ascii="Times New Roman" w:hAnsi="Times New Roman" w:cs="Times New Roman"/>
          <w:sz w:val="24"/>
        </w:rPr>
      </w:pPr>
    </w:p>
    <w:p w:rsidR="007942C4" w:rsidRDefault="00B5227E" w:rsidP="00AF701C">
      <w:p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diketahui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parsial</w:t>
      </w:r>
      <w:proofErr w:type="spellEnd"/>
      <w:r>
        <w:rPr>
          <w:rFonts w:ascii="Times New Roman" w:hAnsi="Times New Roman" w:cs="Times New Roman"/>
          <w:sz w:val="24"/>
        </w:rPr>
        <w:t xml:space="preserve"> </w:t>
      </w:r>
      <w:proofErr w:type="spellStart"/>
      <w:r>
        <w:rPr>
          <w:rFonts w:ascii="Times New Roman" w:hAnsi="Times New Roman" w:cs="Times New Roman"/>
          <w:sz w:val="24"/>
        </w:rPr>
        <w:t>kompetensi</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besarnya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kompetensi</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15</w:t>
      </w:r>
      <w:proofErr w:type="gramStart"/>
      <w:r>
        <w:rPr>
          <w:rFonts w:ascii="Times New Roman" w:hAnsi="Times New Roman" w:cs="Times New Roman"/>
          <w:sz w:val="24"/>
        </w:rPr>
        <w:t>,2</w:t>
      </w:r>
      <w:proofErr w:type="gram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system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63,4% </w:t>
      </w:r>
      <w:proofErr w:type="spellStart"/>
      <w:r>
        <w:rPr>
          <w:rFonts w:ascii="Times New Roman" w:hAnsi="Times New Roman" w:cs="Times New Roman"/>
          <w:sz w:val="24"/>
        </w:rPr>
        <w:t>terha</w:t>
      </w:r>
      <w:r w:rsidR="008B741C">
        <w:rPr>
          <w:rFonts w:ascii="Times New Roman" w:hAnsi="Times New Roman" w:cs="Times New Roman"/>
          <w:sz w:val="24"/>
        </w:rPr>
        <w:t>dap</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kualitas</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laporan</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keuangan</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S</w:t>
      </w:r>
      <w:r>
        <w:rPr>
          <w:rFonts w:ascii="Times New Roman" w:hAnsi="Times New Roman" w:cs="Times New Roman"/>
          <w:sz w:val="24"/>
        </w:rPr>
        <w:t>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simultan</w:t>
      </w:r>
      <w:proofErr w:type="spellEnd"/>
      <w:r>
        <w:rPr>
          <w:rFonts w:ascii="Times New Roman" w:hAnsi="Times New Roman" w:cs="Times New Roman"/>
          <w:sz w:val="24"/>
        </w:rPr>
        <w:t xml:space="preserve"> </w:t>
      </w:r>
      <w:proofErr w:type="spellStart"/>
      <w:r>
        <w:rPr>
          <w:rFonts w:ascii="Times New Roman" w:hAnsi="Times New Roman" w:cs="Times New Roman"/>
          <w:sz w:val="24"/>
        </w:rPr>
        <w:t>kompetensi</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dan</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besar</w:t>
      </w:r>
      <w:proofErr w:type="spellEnd"/>
      <w:r w:rsidR="008B741C">
        <w:rPr>
          <w:rFonts w:ascii="Times New Roman" w:hAnsi="Times New Roman" w:cs="Times New Roman"/>
          <w:sz w:val="24"/>
        </w:rPr>
        <w:t xml:space="preserve"> </w:t>
      </w:r>
      <w:proofErr w:type="spellStart"/>
      <w:r w:rsidR="008B741C">
        <w:rPr>
          <w:rFonts w:ascii="Times New Roman" w:hAnsi="Times New Roman" w:cs="Times New Roman"/>
          <w:sz w:val="24"/>
        </w:rPr>
        <w:t>pengaruhnya</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78</w:t>
      </w:r>
      <w:proofErr w:type="gramStart"/>
      <w:r>
        <w:rPr>
          <w:rFonts w:ascii="Times New Roman" w:hAnsi="Times New Roman" w:cs="Times New Roman"/>
          <w:sz w:val="24"/>
        </w:rPr>
        <w:t>,6</w:t>
      </w:r>
      <w:proofErr w:type="gram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sidR="00B10F3D">
        <w:rPr>
          <w:rFonts w:ascii="Times New Roman" w:hAnsi="Times New Roman" w:cs="Times New Roman"/>
          <w:sz w:val="24"/>
        </w:rPr>
        <w:t>sisanya</w:t>
      </w:r>
      <w:proofErr w:type="spellEnd"/>
      <w:r w:rsidR="00B10F3D">
        <w:rPr>
          <w:rFonts w:ascii="Times New Roman" w:hAnsi="Times New Roman" w:cs="Times New Roman"/>
          <w:sz w:val="24"/>
        </w:rPr>
        <w:t xml:space="preserve"> </w:t>
      </w:r>
      <w:proofErr w:type="spellStart"/>
      <w:r w:rsidR="00B10F3D">
        <w:rPr>
          <w:rFonts w:ascii="Times New Roman" w:hAnsi="Times New Roman" w:cs="Times New Roman"/>
          <w:sz w:val="24"/>
        </w:rPr>
        <w:t>sebe</w:t>
      </w:r>
      <w:r w:rsidR="00B11229">
        <w:rPr>
          <w:rFonts w:ascii="Times New Roman" w:hAnsi="Times New Roman" w:cs="Times New Roman"/>
          <w:sz w:val="24"/>
        </w:rPr>
        <w:t>sar</w:t>
      </w:r>
      <w:proofErr w:type="spellEnd"/>
      <w:r w:rsidR="00B11229">
        <w:rPr>
          <w:rFonts w:ascii="Times New Roman" w:hAnsi="Times New Roman" w:cs="Times New Roman"/>
          <w:sz w:val="24"/>
        </w:rPr>
        <w:t xml:space="preserve"> 21</w:t>
      </w:r>
      <w:proofErr w:type="gramStart"/>
      <w:r w:rsidR="00B11229">
        <w:rPr>
          <w:rFonts w:ascii="Times New Roman" w:hAnsi="Times New Roman" w:cs="Times New Roman"/>
          <w:sz w:val="24"/>
        </w:rPr>
        <w:t>,4</w:t>
      </w:r>
      <w:proofErr w:type="gramEnd"/>
      <w:r w:rsidR="00B11229">
        <w:rPr>
          <w:rFonts w:ascii="Times New Roman" w:hAnsi="Times New Roman" w:cs="Times New Roman"/>
          <w:sz w:val="24"/>
        </w:rPr>
        <w:t xml:space="preserve">% </w:t>
      </w:r>
      <w:proofErr w:type="spellStart"/>
      <w:r w:rsidR="00B11229">
        <w:rPr>
          <w:rFonts w:ascii="Times New Roman" w:hAnsi="Times New Roman" w:cs="Times New Roman"/>
          <w:sz w:val="24"/>
        </w:rPr>
        <w:t>merupakan</w:t>
      </w:r>
      <w:proofErr w:type="spellEnd"/>
      <w:r w:rsidR="00B11229">
        <w:rPr>
          <w:rFonts w:ascii="Times New Roman" w:hAnsi="Times New Roman" w:cs="Times New Roman"/>
          <w:sz w:val="24"/>
        </w:rPr>
        <w:t xml:space="preserve"> </w:t>
      </w:r>
      <w:proofErr w:type="spellStart"/>
      <w:r w:rsidR="00B11229">
        <w:rPr>
          <w:rFonts w:ascii="Times New Roman" w:hAnsi="Times New Roman" w:cs="Times New Roman"/>
          <w:sz w:val="24"/>
        </w:rPr>
        <w:t>pengaruh</w:t>
      </w:r>
      <w:proofErr w:type="spellEnd"/>
      <w:r w:rsidR="00B11229">
        <w:rPr>
          <w:rFonts w:ascii="Times New Roman" w:hAnsi="Times New Roman" w:cs="Times New Roman"/>
          <w:sz w:val="24"/>
        </w:rPr>
        <w:t xml:space="preserve"> </w:t>
      </w:r>
      <w:proofErr w:type="spellStart"/>
      <w:r w:rsidR="00B11229">
        <w:rPr>
          <w:rFonts w:ascii="Times New Roman" w:hAnsi="Times New Roman" w:cs="Times New Roman"/>
          <w:sz w:val="24"/>
        </w:rPr>
        <w:t>fak</w:t>
      </w:r>
      <w:r w:rsidR="00B10F3D">
        <w:rPr>
          <w:rFonts w:ascii="Times New Roman" w:hAnsi="Times New Roman" w:cs="Times New Roman"/>
          <w:sz w:val="24"/>
        </w:rPr>
        <w:t>tor</w:t>
      </w:r>
      <w:proofErr w:type="spellEnd"/>
      <w:r w:rsidR="00B10F3D">
        <w:rPr>
          <w:rFonts w:ascii="Times New Roman" w:hAnsi="Times New Roman" w:cs="Times New Roman"/>
          <w:sz w:val="24"/>
        </w:rPr>
        <w:t xml:space="preserve"> lain </w:t>
      </w:r>
      <w:proofErr w:type="spellStart"/>
      <w:r w:rsidR="00B10F3D">
        <w:rPr>
          <w:rFonts w:ascii="Times New Roman" w:hAnsi="Times New Roman" w:cs="Times New Roman"/>
          <w:sz w:val="24"/>
        </w:rPr>
        <w:t>diluar</w:t>
      </w:r>
      <w:proofErr w:type="spellEnd"/>
      <w:r w:rsidR="00B10F3D">
        <w:rPr>
          <w:rFonts w:ascii="Times New Roman" w:hAnsi="Times New Roman" w:cs="Times New Roman"/>
          <w:sz w:val="24"/>
        </w:rPr>
        <w:t xml:space="preserve"> </w:t>
      </w:r>
      <w:r w:rsidR="008B741C">
        <w:rPr>
          <w:rFonts w:ascii="Times New Roman" w:hAnsi="Times New Roman" w:cs="Times New Roman"/>
          <w:sz w:val="24"/>
        </w:rPr>
        <w:t xml:space="preserve">variable </w:t>
      </w:r>
      <w:proofErr w:type="spellStart"/>
      <w:r w:rsidR="008B741C">
        <w:rPr>
          <w:rFonts w:ascii="Times New Roman" w:hAnsi="Times New Roman" w:cs="Times New Roman"/>
          <w:sz w:val="24"/>
        </w:rPr>
        <w:t>independen</w:t>
      </w:r>
      <w:proofErr w:type="spellEnd"/>
      <w:r w:rsidR="008B741C">
        <w:rPr>
          <w:rFonts w:ascii="Times New Roman" w:hAnsi="Times New Roman" w:cs="Times New Roman"/>
          <w:sz w:val="24"/>
        </w:rPr>
        <w:t xml:space="preserve"> yang </w:t>
      </w:r>
      <w:proofErr w:type="spellStart"/>
      <w:r w:rsidR="00B10F3D">
        <w:rPr>
          <w:rFonts w:ascii="Times New Roman" w:hAnsi="Times New Roman" w:cs="Times New Roman"/>
          <w:sz w:val="24"/>
        </w:rPr>
        <w:t>diteliti</w:t>
      </w:r>
      <w:proofErr w:type="spellEnd"/>
      <w:r w:rsidR="00B10F3D">
        <w:rPr>
          <w:rFonts w:ascii="Times New Roman" w:hAnsi="Times New Roman" w:cs="Times New Roman"/>
          <w:sz w:val="24"/>
        </w:rPr>
        <w:t xml:space="preserve">, </w:t>
      </w:r>
      <w:proofErr w:type="spellStart"/>
      <w:r w:rsidR="00B10F3D">
        <w:rPr>
          <w:rFonts w:ascii="Times New Roman" w:hAnsi="Times New Roman" w:cs="Times New Roman"/>
          <w:sz w:val="24"/>
        </w:rPr>
        <w:t>seperti</w:t>
      </w:r>
      <w:proofErr w:type="spellEnd"/>
      <w:r w:rsidR="00B10F3D">
        <w:rPr>
          <w:rFonts w:ascii="Times New Roman" w:hAnsi="Times New Roman" w:cs="Times New Roman"/>
          <w:sz w:val="24"/>
        </w:rPr>
        <w:t xml:space="preserve"> </w:t>
      </w:r>
      <w:proofErr w:type="spellStart"/>
      <w:r w:rsidR="008B741C">
        <w:rPr>
          <w:rFonts w:ascii="Times New Roman" w:hAnsi="Times New Roman" w:cs="Times New Roman"/>
          <w:sz w:val="24"/>
        </w:rPr>
        <w:t>kualitas</w:t>
      </w:r>
      <w:proofErr w:type="spellEnd"/>
      <w:r w:rsidR="008B741C">
        <w:rPr>
          <w:rFonts w:ascii="Times New Roman" w:hAnsi="Times New Roman" w:cs="Times New Roman"/>
          <w:sz w:val="24"/>
        </w:rPr>
        <w:t xml:space="preserve"> auditor internal, </w:t>
      </w:r>
      <w:proofErr w:type="spellStart"/>
      <w:r w:rsidR="00B51BC1">
        <w:rPr>
          <w:rFonts w:ascii="Times New Roman" w:hAnsi="Times New Roman" w:cs="Times New Roman"/>
          <w:sz w:val="24"/>
        </w:rPr>
        <w:t>pemanfaatan</w:t>
      </w:r>
      <w:proofErr w:type="spellEnd"/>
      <w:r w:rsidR="00B51BC1">
        <w:rPr>
          <w:rFonts w:ascii="Times New Roman" w:hAnsi="Times New Roman" w:cs="Times New Roman"/>
          <w:sz w:val="24"/>
        </w:rPr>
        <w:t xml:space="preserve"> </w:t>
      </w:r>
      <w:proofErr w:type="spellStart"/>
      <w:r w:rsidR="00B51BC1">
        <w:rPr>
          <w:rFonts w:ascii="Times New Roman" w:hAnsi="Times New Roman" w:cs="Times New Roman"/>
          <w:sz w:val="24"/>
        </w:rPr>
        <w:t>teknologi</w:t>
      </w:r>
      <w:proofErr w:type="spellEnd"/>
      <w:r w:rsidR="00B51BC1">
        <w:rPr>
          <w:rFonts w:ascii="Times New Roman" w:hAnsi="Times New Roman" w:cs="Times New Roman"/>
          <w:sz w:val="24"/>
        </w:rPr>
        <w:t xml:space="preserve"> </w:t>
      </w:r>
      <w:proofErr w:type="spellStart"/>
      <w:r w:rsidR="00B51BC1">
        <w:rPr>
          <w:rFonts w:ascii="Times New Roman" w:hAnsi="Times New Roman" w:cs="Times New Roman"/>
          <w:sz w:val="24"/>
        </w:rPr>
        <w:t>informasi</w:t>
      </w:r>
      <w:proofErr w:type="spellEnd"/>
      <w:r w:rsidR="00B51BC1">
        <w:rPr>
          <w:rFonts w:ascii="Times New Roman" w:hAnsi="Times New Roman" w:cs="Times New Roman"/>
          <w:sz w:val="24"/>
        </w:rPr>
        <w:t xml:space="preserve">, </w:t>
      </w:r>
      <w:proofErr w:type="spellStart"/>
      <w:r w:rsidR="00B51BC1">
        <w:rPr>
          <w:rFonts w:ascii="Times New Roman" w:hAnsi="Times New Roman" w:cs="Times New Roman"/>
          <w:sz w:val="24"/>
        </w:rPr>
        <w:t>dan</w:t>
      </w:r>
      <w:proofErr w:type="spellEnd"/>
      <w:r w:rsidR="00B51BC1">
        <w:rPr>
          <w:rFonts w:ascii="Times New Roman" w:hAnsi="Times New Roman" w:cs="Times New Roman"/>
          <w:sz w:val="24"/>
        </w:rPr>
        <w:t xml:space="preserve"> </w:t>
      </w:r>
      <w:proofErr w:type="spellStart"/>
      <w:r w:rsidR="00B51BC1">
        <w:rPr>
          <w:rFonts w:ascii="Times New Roman" w:hAnsi="Times New Roman" w:cs="Times New Roman"/>
          <w:sz w:val="24"/>
        </w:rPr>
        <w:t>penerapan</w:t>
      </w:r>
      <w:proofErr w:type="spellEnd"/>
      <w:r w:rsidR="00B51BC1">
        <w:rPr>
          <w:rFonts w:ascii="Times New Roman" w:hAnsi="Times New Roman" w:cs="Times New Roman"/>
          <w:sz w:val="24"/>
        </w:rPr>
        <w:t xml:space="preserve"> </w:t>
      </w:r>
      <w:proofErr w:type="spellStart"/>
      <w:r w:rsidR="00B51BC1">
        <w:rPr>
          <w:rFonts w:ascii="Times New Roman" w:hAnsi="Times New Roman" w:cs="Times New Roman"/>
          <w:sz w:val="24"/>
        </w:rPr>
        <w:t>sistem</w:t>
      </w:r>
      <w:proofErr w:type="spellEnd"/>
      <w:r w:rsidR="00B51BC1">
        <w:rPr>
          <w:rFonts w:ascii="Times New Roman" w:hAnsi="Times New Roman" w:cs="Times New Roman"/>
          <w:sz w:val="24"/>
        </w:rPr>
        <w:t xml:space="preserve"> </w:t>
      </w:r>
      <w:proofErr w:type="spellStart"/>
      <w:r w:rsidR="00B51BC1">
        <w:rPr>
          <w:rFonts w:ascii="Times New Roman" w:hAnsi="Times New Roman" w:cs="Times New Roman"/>
          <w:sz w:val="24"/>
        </w:rPr>
        <w:t>akuntansi</w:t>
      </w:r>
      <w:proofErr w:type="spellEnd"/>
      <w:r w:rsidR="00B51BC1">
        <w:rPr>
          <w:rFonts w:ascii="Times New Roman" w:hAnsi="Times New Roman" w:cs="Times New Roman"/>
          <w:sz w:val="24"/>
        </w:rPr>
        <w:t>.</w:t>
      </w:r>
    </w:p>
    <w:p w:rsidR="004A4FD2" w:rsidRDefault="004A4FD2" w:rsidP="004A4FD2">
      <w:pPr>
        <w:spacing w:after="0" w:line="240" w:lineRule="auto"/>
        <w:jc w:val="both"/>
        <w:rPr>
          <w:rFonts w:ascii="Times New Roman" w:hAnsi="Times New Roman" w:cs="Times New Roman"/>
          <w:sz w:val="24"/>
        </w:rPr>
      </w:pPr>
    </w:p>
    <w:p w:rsidR="004A4FD2" w:rsidRDefault="004A4FD2" w:rsidP="004A4FD2">
      <w:pPr>
        <w:spacing w:after="0" w:line="240" w:lineRule="auto"/>
        <w:jc w:val="both"/>
        <w:rPr>
          <w:rFonts w:ascii="Times New Roman" w:hAnsi="Times New Roman" w:cs="Times New Roman"/>
          <w:sz w:val="24"/>
        </w:rPr>
      </w:pPr>
    </w:p>
    <w:p w:rsidR="004A4FD2" w:rsidRDefault="004A4FD2" w:rsidP="004A4FD2">
      <w:pPr>
        <w:spacing w:after="0" w:line="240" w:lineRule="auto"/>
        <w:jc w:val="both"/>
        <w:rPr>
          <w:rFonts w:ascii="Times New Roman" w:hAnsi="Times New Roman" w:cs="Times New Roman"/>
          <w:sz w:val="24"/>
        </w:rPr>
      </w:pPr>
    </w:p>
    <w:p w:rsidR="00515E63" w:rsidRDefault="007942C4" w:rsidP="004A4FD2">
      <w:pPr>
        <w:spacing w:after="0" w:line="240" w:lineRule="auto"/>
        <w:ind w:left="1350" w:hanging="1350"/>
        <w:jc w:val="both"/>
        <w:rPr>
          <w:rFonts w:ascii="Times New Roman" w:hAnsi="Times New Roman" w:cs="Times New Roman"/>
          <w:sz w:val="24"/>
        </w:rPr>
      </w:pPr>
      <w:r w:rsidRPr="00515E63">
        <w:rPr>
          <w:rFonts w:ascii="Times New Roman" w:hAnsi="Times New Roman" w:cs="Times New Roman"/>
          <w:b/>
          <w:sz w:val="24"/>
        </w:rPr>
        <w:t xml:space="preserve">Kata </w:t>
      </w:r>
      <w:proofErr w:type="spellStart"/>
      <w:r w:rsidRPr="00515E63">
        <w:rPr>
          <w:rFonts w:ascii="Times New Roman" w:hAnsi="Times New Roman" w:cs="Times New Roman"/>
          <w:b/>
          <w:sz w:val="24"/>
        </w:rPr>
        <w:t>kunci</w:t>
      </w:r>
      <w:proofErr w:type="spellEnd"/>
      <w:r w:rsidRPr="00515E63">
        <w:rPr>
          <w:rFonts w:ascii="Times New Roman" w:hAnsi="Times New Roman" w:cs="Times New Roman"/>
          <w:b/>
          <w:sz w:val="24"/>
        </w:rPr>
        <w:t>:</w:t>
      </w:r>
      <w:r>
        <w:rPr>
          <w:rFonts w:ascii="Times New Roman" w:hAnsi="Times New Roman" w:cs="Times New Roman"/>
          <w:sz w:val="24"/>
        </w:rPr>
        <w:t xml:space="preserve"> </w:t>
      </w:r>
      <w:proofErr w:type="spellStart"/>
      <w:r>
        <w:rPr>
          <w:rFonts w:ascii="Times New Roman" w:hAnsi="Times New Roman" w:cs="Times New Roman"/>
          <w:sz w:val="24"/>
        </w:rPr>
        <w:t>Kompetensi</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rsidR="00515E63" w:rsidRPr="00515E63" w:rsidRDefault="00515E63" w:rsidP="004A4FD2">
      <w:pPr>
        <w:spacing w:line="240" w:lineRule="auto"/>
        <w:rPr>
          <w:rFonts w:ascii="Times New Roman" w:hAnsi="Times New Roman" w:cs="Times New Roman"/>
          <w:sz w:val="24"/>
        </w:rPr>
      </w:pPr>
    </w:p>
    <w:p w:rsidR="00515E63" w:rsidRDefault="00515E63" w:rsidP="00515E63">
      <w:pPr>
        <w:rPr>
          <w:rFonts w:ascii="Times New Roman" w:hAnsi="Times New Roman" w:cs="Times New Roman"/>
          <w:sz w:val="24"/>
        </w:rPr>
      </w:pPr>
    </w:p>
    <w:p w:rsidR="007942C4" w:rsidRDefault="00515E63" w:rsidP="00515E63">
      <w:pPr>
        <w:tabs>
          <w:tab w:val="left" w:pos="2117"/>
        </w:tabs>
        <w:rPr>
          <w:rFonts w:ascii="Times New Roman" w:hAnsi="Times New Roman" w:cs="Times New Roman"/>
          <w:sz w:val="24"/>
        </w:rPr>
      </w:pPr>
      <w:r>
        <w:rPr>
          <w:rFonts w:ascii="Times New Roman" w:hAnsi="Times New Roman" w:cs="Times New Roman"/>
          <w:sz w:val="24"/>
        </w:rPr>
        <w:tab/>
      </w:r>
    </w:p>
    <w:p w:rsidR="00AF701C" w:rsidRDefault="00AF701C" w:rsidP="00515E63">
      <w:pPr>
        <w:tabs>
          <w:tab w:val="left" w:pos="2117"/>
        </w:tabs>
        <w:rPr>
          <w:rFonts w:ascii="Times New Roman" w:hAnsi="Times New Roman" w:cs="Times New Roman"/>
          <w:sz w:val="24"/>
        </w:rPr>
      </w:pPr>
    </w:p>
    <w:p w:rsidR="00AF701C" w:rsidRDefault="00AF701C" w:rsidP="00515E63">
      <w:pPr>
        <w:tabs>
          <w:tab w:val="left" w:pos="2117"/>
        </w:tabs>
        <w:rPr>
          <w:rFonts w:ascii="Times New Roman" w:hAnsi="Times New Roman" w:cs="Times New Roman"/>
          <w:sz w:val="24"/>
        </w:rPr>
      </w:pPr>
    </w:p>
    <w:p w:rsidR="00AF701C" w:rsidRDefault="00AF701C" w:rsidP="00515E63">
      <w:pPr>
        <w:tabs>
          <w:tab w:val="left" w:pos="2117"/>
        </w:tabs>
        <w:rPr>
          <w:rFonts w:ascii="Times New Roman" w:hAnsi="Times New Roman" w:cs="Times New Roman"/>
          <w:sz w:val="24"/>
        </w:rPr>
      </w:pPr>
    </w:p>
    <w:p w:rsidR="00AE78B7" w:rsidRDefault="00AE78B7" w:rsidP="00515E63">
      <w:pPr>
        <w:tabs>
          <w:tab w:val="left" w:pos="2117"/>
        </w:tabs>
        <w:rPr>
          <w:rFonts w:ascii="Times New Roman" w:hAnsi="Times New Roman" w:cs="Times New Roman"/>
          <w:sz w:val="24"/>
        </w:rPr>
      </w:pPr>
    </w:p>
    <w:p w:rsidR="00AF701C" w:rsidRDefault="00AF701C" w:rsidP="00515E63">
      <w:pPr>
        <w:tabs>
          <w:tab w:val="left" w:pos="2117"/>
        </w:tabs>
        <w:rPr>
          <w:rFonts w:ascii="Times New Roman" w:hAnsi="Times New Roman" w:cs="Times New Roman"/>
          <w:sz w:val="24"/>
        </w:rPr>
      </w:pPr>
    </w:p>
    <w:p w:rsidR="00AE78B7" w:rsidRPr="00AF2B1F" w:rsidRDefault="00AE78B7" w:rsidP="00AE78B7">
      <w:pPr>
        <w:tabs>
          <w:tab w:val="left" w:pos="2117"/>
        </w:tabs>
        <w:jc w:val="center"/>
        <w:rPr>
          <w:rFonts w:ascii="Times New Roman" w:hAnsi="Times New Roman" w:cs="Times New Roman"/>
          <w:b/>
          <w:i/>
          <w:sz w:val="24"/>
        </w:rPr>
      </w:pPr>
      <w:r w:rsidRPr="00AF2B1F">
        <w:rPr>
          <w:rFonts w:ascii="Times New Roman" w:hAnsi="Times New Roman" w:cs="Times New Roman"/>
          <w:b/>
          <w:i/>
          <w:sz w:val="24"/>
        </w:rPr>
        <w:t>ABSTRACT</w:t>
      </w:r>
    </w:p>
    <w:p w:rsidR="00FB7DC2" w:rsidRPr="00FB7DC2" w:rsidRDefault="00FB7DC2" w:rsidP="00AE78B7">
      <w:pPr>
        <w:tabs>
          <w:tab w:val="left" w:pos="2117"/>
        </w:tabs>
        <w:jc w:val="center"/>
        <w:rPr>
          <w:rFonts w:ascii="Times New Roman" w:hAnsi="Times New Roman" w:cs="Times New Roman"/>
          <w:i/>
          <w:sz w:val="24"/>
        </w:rPr>
      </w:pPr>
    </w:p>
    <w:p w:rsidR="00AE78B7" w:rsidRPr="00FB7DC2" w:rsidRDefault="00AE78B7" w:rsidP="00AE78B7">
      <w:pPr>
        <w:tabs>
          <w:tab w:val="left" w:pos="720"/>
          <w:tab w:val="left" w:pos="2117"/>
        </w:tabs>
        <w:jc w:val="both"/>
        <w:rPr>
          <w:rFonts w:ascii="Times New Roman" w:hAnsi="Times New Roman" w:cs="Times New Roman"/>
          <w:i/>
          <w:sz w:val="24"/>
        </w:rPr>
      </w:pPr>
      <w:r w:rsidRPr="00FB7DC2">
        <w:rPr>
          <w:rFonts w:ascii="Times New Roman" w:hAnsi="Times New Roman" w:cs="Times New Roman"/>
          <w:i/>
          <w:sz w:val="24"/>
        </w:rPr>
        <w:tab/>
      </w:r>
      <w:r w:rsidRPr="00FB7DC2">
        <w:rPr>
          <w:rFonts w:ascii="Times New Roman" w:hAnsi="Times New Roman" w:cs="Times New Roman"/>
          <w:i/>
          <w:sz w:val="24"/>
        </w:rPr>
        <w:t>The study aimed at finding out effect of the human resource competency in accounting field and internal control to the quality of financial statements at the company services sector BUMN Bandung City.</w:t>
      </w:r>
    </w:p>
    <w:p w:rsidR="00AE78B7" w:rsidRPr="00FB7DC2" w:rsidRDefault="00AE78B7" w:rsidP="00AE78B7">
      <w:pPr>
        <w:tabs>
          <w:tab w:val="left" w:pos="720"/>
          <w:tab w:val="left" w:pos="2117"/>
        </w:tabs>
        <w:jc w:val="both"/>
        <w:rPr>
          <w:rFonts w:ascii="Times New Roman" w:hAnsi="Times New Roman" w:cs="Times New Roman"/>
          <w:i/>
          <w:sz w:val="24"/>
        </w:rPr>
      </w:pPr>
      <w:r w:rsidRPr="00FB7DC2">
        <w:rPr>
          <w:rFonts w:ascii="Times New Roman" w:hAnsi="Times New Roman" w:cs="Times New Roman"/>
          <w:i/>
          <w:sz w:val="24"/>
        </w:rPr>
        <w:tab/>
        <w:t xml:space="preserve">The approach of this research is descriptive and </w:t>
      </w:r>
      <w:proofErr w:type="spellStart"/>
      <w:r w:rsidRPr="00FB7DC2">
        <w:rPr>
          <w:rFonts w:ascii="Times New Roman" w:hAnsi="Times New Roman" w:cs="Times New Roman"/>
          <w:i/>
          <w:sz w:val="24"/>
        </w:rPr>
        <w:t>verificative</w:t>
      </w:r>
      <w:proofErr w:type="spellEnd"/>
      <w:r w:rsidRPr="00FB7DC2">
        <w:rPr>
          <w:rFonts w:ascii="Times New Roman" w:hAnsi="Times New Roman" w:cs="Times New Roman"/>
          <w:i/>
          <w:sz w:val="24"/>
        </w:rPr>
        <w:t xml:space="preserve">, analysis using </w:t>
      </w:r>
      <w:r w:rsidR="00055A0D" w:rsidRPr="00FB7DC2">
        <w:rPr>
          <w:rFonts w:ascii="Times New Roman" w:hAnsi="Times New Roman" w:cs="Times New Roman"/>
          <w:i/>
          <w:sz w:val="24"/>
        </w:rPr>
        <w:t xml:space="preserve">primary resource. Data were collected using questionnaire instrument. There were 59 respondents selected as the </w:t>
      </w:r>
      <w:proofErr w:type="spellStart"/>
      <w:r w:rsidR="00055A0D" w:rsidRPr="00FB7DC2">
        <w:rPr>
          <w:rFonts w:ascii="Times New Roman" w:hAnsi="Times New Roman" w:cs="Times New Roman"/>
          <w:i/>
          <w:sz w:val="24"/>
        </w:rPr>
        <w:t>simplea</w:t>
      </w:r>
      <w:proofErr w:type="spellEnd"/>
      <w:r w:rsidR="00055A0D" w:rsidRPr="00FB7DC2">
        <w:rPr>
          <w:rFonts w:ascii="Times New Roman" w:hAnsi="Times New Roman" w:cs="Times New Roman"/>
          <w:i/>
          <w:sz w:val="24"/>
        </w:rPr>
        <w:t xml:space="preserve"> by using non probability sampling. The statistical analysis used in this study is the classical assumption test, regression analysis, correlation, the coefficient of determination and </w:t>
      </w:r>
      <w:proofErr w:type="gramStart"/>
      <w:r w:rsidR="00055A0D" w:rsidRPr="00FB7DC2">
        <w:rPr>
          <w:rFonts w:ascii="Times New Roman" w:hAnsi="Times New Roman" w:cs="Times New Roman"/>
          <w:i/>
          <w:sz w:val="24"/>
        </w:rPr>
        <w:t>it’s</w:t>
      </w:r>
      <w:proofErr w:type="gramEnd"/>
      <w:r w:rsidR="00055A0D" w:rsidRPr="00FB7DC2">
        <w:rPr>
          <w:rFonts w:ascii="Times New Roman" w:hAnsi="Times New Roman" w:cs="Times New Roman"/>
          <w:i/>
          <w:sz w:val="24"/>
        </w:rPr>
        <w:t xml:space="preserve"> hypothesis testing was supported by SPSS program version 22.0 for Windows.</w:t>
      </w:r>
    </w:p>
    <w:p w:rsidR="00055A0D" w:rsidRPr="00FB7DC2" w:rsidRDefault="00E1608F" w:rsidP="00AE78B7">
      <w:pPr>
        <w:tabs>
          <w:tab w:val="left" w:pos="720"/>
          <w:tab w:val="left" w:pos="2117"/>
        </w:tabs>
        <w:jc w:val="both"/>
        <w:rPr>
          <w:rFonts w:ascii="Times New Roman" w:hAnsi="Times New Roman" w:cs="Times New Roman"/>
          <w:i/>
          <w:sz w:val="24"/>
        </w:rPr>
      </w:pPr>
      <w:r w:rsidRPr="00FB7DC2">
        <w:rPr>
          <w:rFonts w:ascii="Times New Roman" w:hAnsi="Times New Roman" w:cs="Times New Roman"/>
          <w:i/>
          <w:sz w:val="24"/>
        </w:rPr>
        <w:tab/>
        <w:t xml:space="preserve">Based on the result, partially, </w:t>
      </w:r>
      <w:r w:rsidRPr="00FB7DC2">
        <w:rPr>
          <w:rFonts w:ascii="Times New Roman" w:hAnsi="Times New Roman" w:cs="Times New Roman"/>
          <w:i/>
          <w:sz w:val="24"/>
        </w:rPr>
        <w:t>the human</w:t>
      </w:r>
      <w:bookmarkStart w:id="0" w:name="_GoBack"/>
      <w:bookmarkEnd w:id="0"/>
      <w:r w:rsidRPr="00FB7DC2">
        <w:rPr>
          <w:rFonts w:ascii="Times New Roman" w:hAnsi="Times New Roman" w:cs="Times New Roman"/>
          <w:i/>
          <w:sz w:val="24"/>
        </w:rPr>
        <w:t xml:space="preserve"> resource competency in accounti</w:t>
      </w:r>
      <w:r w:rsidRPr="00FB7DC2">
        <w:rPr>
          <w:rFonts w:ascii="Times New Roman" w:hAnsi="Times New Roman" w:cs="Times New Roman"/>
          <w:i/>
          <w:sz w:val="24"/>
        </w:rPr>
        <w:t>ng field and internal control affected to</w:t>
      </w:r>
      <w:r w:rsidRPr="00FB7DC2">
        <w:rPr>
          <w:rFonts w:ascii="Times New Roman" w:hAnsi="Times New Roman" w:cs="Times New Roman"/>
          <w:i/>
          <w:sz w:val="24"/>
        </w:rPr>
        <w:t xml:space="preserve"> </w:t>
      </w:r>
      <w:proofErr w:type="spellStart"/>
      <w:r w:rsidRPr="00FB7DC2">
        <w:rPr>
          <w:rFonts w:ascii="Times New Roman" w:hAnsi="Times New Roman" w:cs="Times New Roman"/>
          <w:i/>
          <w:sz w:val="24"/>
        </w:rPr>
        <w:t>the</w:t>
      </w:r>
      <w:proofErr w:type="spellEnd"/>
      <w:r w:rsidRPr="00FB7DC2">
        <w:rPr>
          <w:rFonts w:ascii="Times New Roman" w:hAnsi="Times New Roman" w:cs="Times New Roman"/>
          <w:i/>
          <w:sz w:val="24"/>
        </w:rPr>
        <w:t xml:space="preserve"> quality of financial statements</w:t>
      </w:r>
      <w:r w:rsidRPr="00FB7DC2">
        <w:rPr>
          <w:rFonts w:ascii="Times New Roman" w:hAnsi="Times New Roman" w:cs="Times New Roman"/>
          <w:i/>
          <w:sz w:val="24"/>
        </w:rPr>
        <w:t xml:space="preserve">. The results show that </w:t>
      </w:r>
      <w:r w:rsidRPr="00FB7DC2">
        <w:rPr>
          <w:rFonts w:ascii="Times New Roman" w:hAnsi="Times New Roman" w:cs="Times New Roman"/>
          <w:i/>
          <w:sz w:val="24"/>
        </w:rPr>
        <w:t>the human resource competency in accounting field</w:t>
      </w:r>
      <w:r w:rsidRPr="00FB7DC2">
        <w:rPr>
          <w:rFonts w:ascii="Times New Roman" w:hAnsi="Times New Roman" w:cs="Times New Roman"/>
          <w:i/>
          <w:sz w:val="24"/>
        </w:rPr>
        <w:t xml:space="preserve"> affect 15,2%, and internal control 63,4% to </w:t>
      </w:r>
      <w:r w:rsidRPr="00FB7DC2">
        <w:rPr>
          <w:rFonts w:ascii="Times New Roman" w:hAnsi="Times New Roman" w:cs="Times New Roman"/>
          <w:i/>
          <w:sz w:val="24"/>
        </w:rPr>
        <w:t>the quality of financial statements</w:t>
      </w:r>
      <w:r w:rsidR="00FB7DC2" w:rsidRPr="00FB7DC2">
        <w:rPr>
          <w:rFonts w:ascii="Times New Roman" w:hAnsi="Times New Roman" w:cs="Times New Roman"/>
          <w:i/>
          <w:sz w:val="24"/>
        </w:rPr>
        <w:t xml:space="preserve">. Simultaneously, </w:t>
      </w:r>
      <w:r w:rsidR="00FB7DC2" w:rsidRPr="00FB7DC2">
        <w:rPr>
          <w:rFonts w:ascii="Times New Roman" w:hAnsi="Times New Roman" w:cs="Times New Roman"/>
          <w:i/>
          <w:sz w:val="24"/>
        </w:rPr>
        <w:t>of the human resource competency in accounting field and internal control to the quality of financial statements</w:t>
      </w:r>
      <w:r w:rsidR="00FB7DC2" w:rsidRPr="00FB7DC2">
        <w:rPr>
          <w:rFonts w:ascii="Times New Roman" w:hAnsi="Times New Roman" w:cs="Times New Roman"/>
          <w:i/>
          <w:sz w:val="24"/>
        </w:rPr>
        <w:t xml:space="preserve"> in the amount of 78</w:t>
      </w:r>
      <w:proofErr w:type="gramStart"/>
      <w:r w:rsidR="00FB7DC2" w:rsidRPr="00FB7DC2">
        <w:rPr>
          <w:rFonts w:ascii="Times New Roman" w:hAnsi="Times New Roman" w:cs="Times New Roman"/>
          <w:i/>
          <w:sz w:val="24"/>
        </w:rPr>
        <w:t>,6</w:t>
      </w:r>
      <w:proofErr w:type="gramEnd"/>
      <w:r w:rsidR="00FB7DC2" w:rsidRPr="00FB7DC2">
        <w:rPr>
          <w:rFonts w:ascii="Times New Roman" w:hAnsi="Times New Roman" w:cs="Times New Roman"/>
          <w:i/>
          <w:sz w:val="24"/>
        </w:rPr>
        <w:t>%. While the remaining 21</w:t>
      </w:r>
      <w:proofErr w:type="gramStart"/>
      <w:r w:rsidR="00FB7DC2" w:rsidRPr="00FB7DC2">
        <w:rPr>
          <w:rFonts w:ascii="Times New Roman" w:hAnsi="Times New Roman" w:cs="Times New Roman"/>
          <w:i/>
          <w:sz w:val="24"/>
        </w:rPr>
        <w:t>,4</w:t>
      </w:r>
      <w:proofErr w:type="gramEnd"/>
      <w:r w:rsidR="00FB7DC2" w:rsidRPr="00FB7DC2">
        <w:rPr>
          <w:rFonts w:ascii="Times New Roman" w:hAnsi="Times New Roman" w:cs="Times New Roman"/>
          <w:i/>
          <w:sz w:val="24"/>
        </w:rPr>
        <w:t>% is the influence of other factors outside of the independent variables being studied, such as quality of internal auditor, utilization of information technology, and application of accounting system.</w:t>
      </w:r>
    </w:p>
    <w:p w:rsidR="00FB7DC2" w:rsidRPr="00FB7DC2" w:rsidRDefault="00FB7DC2" w:rsidP="00AE78B7">
      <w:pPr>
        <w:tabs>
          <w:tab w:val="left" w:pos="720"/>
          <w:tab w:val="left" w:pos="2117"/>
        </w:tabs>
        <w:jc w:val="both"/>
        <w:rPr>
          <w:rFonts w:ascii="Times New Roman" w:hAnsi="Times New Roman" w:cs="Times New Roman"/>
          <w:i/>
          <w:sz w:val="24"/>
        </w:rPr>
      </w:pPr>
    </w:p>
    <w:p w:rsidR="00FB7DC2" w:rsidRPr="00FB7DC2" w:rsidRDefault="00FB7DC2" w:rsidP="00AE78B7">
      <w:pPr>
        <w:tabs>
          <w:tab w:val="left" w:pos="720"/>
          <w:tab w:val="left" w:pos="2117"/>
        </w:tabs>
        <w:jc w:val="both"/>
        <w:rPr>
          <w:rFonts w:ascii="Times New Roman" w:hAnsi="Times New Roman" w:cs="Times New Roman"/>
          <w:i/>
          <w:sz w:val="24"/>
        </w:rPr>
      </w:pPr>
    </w:p>
    <w:p w:rsidR="00FB7DC2" w:rsidRPr="00FB7DC2" w:rsidRDefault="00FB7DC2" w:rsidP="00FB7DC2">
      <w:pPr>
        <w:tabs>
          <w:tab w:val="left" w:pos="720"/>
          <w:tab w:val="left" w:pos="2117"/>
        </w:tabs>
        <w:ind w:left="1260" w:hanging="1260"/>
        <w:jc w:val="both"/>
        <w:rPr>
          <w:rFonts w:ascii="Times New Roman" w:hAnsi="Times New Roman" w:cs="Times New Roman"/>
          <w:i/>
          <w:sz w:val="24"/>
        </w:rPr>
      </w:pPr>
      <w:r w:rsidRPr="00AF2B1F">
        <w:rPr>
          <w:rFonts w:ascii="Times New Roman" w:hAnsi="Times New Roman" w:cs="Times New Roman"/>
          <w:b/>
          <w:i/>
          <w:sz w:val="24"/>
        </w:rPr>
        <w:t>Key words</w:t>
      </w:r>
      <w:r w:rsidRPr="00FB7DC2">
        <w:rPr>
          <w:rFonts w:ascii="Times New Roman" w:hAnsi="Times New Roman" w:cs="Times New Roman"/>
          <w:i/>
          <w:sz w:val="24"/>
        </w:rPr>
        <w:t xml:space="preserve">: </w:t>
      </w:r>
      <w:r w:rsidRPr="00FB7DC2">
        <w:rPr>
          <w:rFonts w:ascii="Times New Roman" w:hAnsi="Times New Roman" w:cs="Times New Roman"/>
          <w:i/>
          <w:sz w:val="24"/>
        </w:rPr>
        <w:t xml:space="preserve">the human resource competency in </w:t>
      </w:r>
      <w:r w:rsidRPr="00FB7DC2">
        <w:rPr>
          <w:rFonts w:ascii="Times New Roman" w:hAnsi="Times New Roman" w:cs="Times New Roman"/>
          <w:i/>
          <w:sz w:val="24"/>
        </w:rPr>
        <w:t>accounting field, internal control</w:t>
      </w:r>
      <w:proofErr w:type="gramStart"/>
      <w:r w:rsidRPr="00FB7DC2">
        <w:rPr>
          <w:rFonts w:ascii="Times New Roman" w:hAnsi="Times New Roman" w:cs="Times New Roman"/>
          <w:i/>
          <w:sz w:val="24"/>
        </w:rPr>
        <w:t xml:space="preserve">, </w:t>
      </w:r>
      <w:r w:rsidRPr="00FB7DC2">
        <w:rPr>
          <w:rFonts w:ascii="Times New Roman" w:hAnsi="Times New Roman" w:cs="Times New Roman"/>
          <w:i/>
          <w:sz w:val="24"/>
        </w:rPr>
        <w:t xml:space="preserve"> the</w:t>
      </w:r>
      <w:proofErr w:type="gramEnd"/>
      <w:r w:rsidRPr="00FB7DC2">
        <w:rPr>
          <w:rFonts w:ascii="Times New Roman" w:hAnsi="Times New Roman" w:cs="Times New Roman"/>
          <w:i/>
          <w:sz w:val="24"/>
        </w:rPr>
        <w:t xml:space="preserve"> quality of financial statements</w:t>
      </w:r>
    </w:p>
    <w:sectPr w:rsidR="00FB7DC2" w:rsidRPr="00FB7DC2" w:rsidSect="0012099B">
      <w:pgSz w:w="12240" w:h="15840"/>
      <w:pgMar w:top="2160" w:right="1980" w:bottom="1620" w:left="24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3C"/>
    <w:rsid w:val="00055A0D"/>
    <w:rsid w:val="0012099B"/>
    <w:rsid w:val="00284F22"/>
    <w:rsid w:val="002B0C3C"/>
    <w:rsid w:val="004A4FD2"/>
    <w:rsid w:val="004B0FDC"/>
    <w:rsid w:val="004C0EBF"/>
    <w:rsid w:val="00515E63"/>
    <w:rsid w:val="00612FFF"/>
    <w:rsid w:val="007942C4"/>
    <w:rsid w:val="008B741C"/>
    <w:rsid w:val="00966B5A"/>
    <w:rsid w:val="00AB35F4"/>
    <w:rsid w:val="00AE78B7"/>
    <w:rsid w:val="00AF2B1F"/>
    <w:rsid w:val="00AF701C"/>
    <w:rsid w:val="00B10F3D"/>
    <w:rsid w:val="00B11229"/>
    <w:rsid w:val="00B51BC1"/>
    <w:rsid w:val="00B5227E"/>
    <w:rsid w:val="00C106BF"/>
    <w:rsid w:val="00D42DAD"/>
    <w:rsid w:val="00DD5509"/>
    <w:rsid w:val="00E1608F"/>
    <w:rsid w:val="00E71A3D"/>
    <w:rsid w:val="00EF7D63"/>
    <w:rsid w:val="00FB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03CB2-7C4C-4172-BA77-233B222F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cp:lastPrinted>2017-06-11T18:19:00Z</cp:lastPrinted>
  <dcterms:created xsi:type="dcterms:W3CDTF">2017-05-23T07:15:00Z</dcterms:created>
  <dcterms:modified xsi:type="dcterms:W3CDTF">2017-06-11T18:22:00Z</dcterms:modified>
</cp:coreProperties>
</file>