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71" w:rsidRPr="00D272A4" w:rsidRDefault="003E0A71" w:rsidP="003E0A7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472F">
        <w:rPr>
          <w:rFonts w:ascii="Times New Roman" w:hAnsi="Times New Roman" w:cs="Times New Roman"/>
          <w:b/>
          <w:sz w:val="28"/>
          <w:szCs w:val="24"/>
        </w:rPr>
        <w:t>DAFTAR PUSTAKA</w:t>
      </w:r>
    </w:p>
    <w:p w:rsidR="003E0A71" w:rsidRDefault="003E0A71" w:rsidP="003E0A71">
      <w:pPr>
        <w:pStyle w:val="NoSpacing"/>
        <w:tabs>
          <w:tab w:val="left" w:pos="284"/>
        </w:tabs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Referensi Skripsi</w:t>
      </w:r>
    </w:p>
    <w:p w:rsidR="003E0A71" w:rsidRPr="00D134C6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Dimas Agil, “Pengaruh Asean China Free Trade Agreement (AC-FTA) Terhadap Pertumbuhan Ekonomi Lokal Indonesia”, </w:t>
      </w:r>
    </w:p>
    <w:p w:rsidR="003E0A71" w:rsidRPr="00D134C6" w:rsidRDefault="003E0A71" w:rsidP="003E0A71">
      <w:pPr>
        <w:pStyle w:val="FootnoteTex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Skripsi HI Unpas, 2016,</w:t>
      </w:r>
    </w:p>
    <w:p w:rsidR="003E0A71" w:rsidRPr="00D134C6" w:rsidRDefault="003E0A71" w:rsidP="003E0A71">
      <w:pPr>
        <w:pStyle w:val="NoSpacing"/>
        <w:tabs>
          <w:tab w:val="left" w:pos="284"/>
        </w:tabs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34C6">
        <w:rPr>
          <w:rFonts w:ascii="Times New Roman" w:hAnsi="Times New Roman" w:cs="Times New Roman"/>
          <w:b/>
          <w:sz w:val="24"/>
          <w:szCs w:val="24"/>
          <w:lang w:val="en-US"/>
        </w:rPr>
        <w:t>Referensi Buku</w:t>
      </w: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Budiono.Kusumohamidjojo, 1987. Hubungan Internasional, Kerangka Analitis, </w:t>
      </w:r>
    </w:p>
    <w:p w:rsidR="003E0A71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Jakarta: Bina Cipta,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Brown, E dan M. F. Jacobson.2005, Cruel Oil.</w:t>
      </w:r>
    </w:p>
    <w:p w:rsidR="003E0A71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Washington (US) : Center for Science in th</w:t>
      </w:r>
      <w:r>
        <w:rPr>
          <w:rFonts w:ascii="Times New Roman" w:hAnsi="Times New Roman" w:cs="Times New Roman"/>
          <w:sz w:val="24"/>
          <w:szCs w:val="24"/>
        </w:rPr>
        <w:t xml:space="preserve">e Public Interest, 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Dam. S, Riswandi, 1995. Kerjasama ASEAN, Latar Belakang, Perkembangan, dan Masa Depan,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 Jakarta: Ghalia Indonesia.</w:t>
      </w:r>
    </w:p>
    <w:p w:rsidR="003E0A71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Djafar, Zainuddin. 2008. “Indonesia, ASEAN &amp; Dinamika Asia Timur, Kajian Perspektif Asia Ekonomi-Politik”. 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Jakarta: Pustaka Jaya</w:t>
      </w:r>
    </w:p>
    <w:p w:rsidR="003E0A71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Dougherty.J dan Robert. L. 1997. Pengantar Studi Hubungan Internasional, </w:t>
      </w:r>
    </w:p>
    <w:p w:rsidR="003E0A71" w:rsidRPr="00D134C6" w:rsidRDefault="003E0A71" w:rsidP="003E0A71">
      <w:pPr>
        <w:pStyle w:val="Footnote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Yogyakarta: Pustaka Pelajar.</w:t>
      </w:r>
    </w:p>
    <w:p w:rsidR="003E0A71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Ginanjar. K, 1997, Pemberdayaan Masyarakat: Konsep Pembangunan yang Berakar pada Masyarakat. 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Yogyakarta: Universitas Gajah Mada. </w:t>
      </w:r>
    </w:p>
    <w:p w:rsidR="003E0A71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Hadi.Hamdi, 1991 Ekonomi Internasional; Teori dan Kebijakan Perdangan Internasional.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Jakarta: Ghalia Indonesia</w:t>
      </w:r>
    </w:p>
    <w:p w:rsidR="003E0A71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Hariyono, Paulus. 2006, “Menggali Latar Belakang Stereotip dan Persoalan Etnis China di Jawa dari Jaman Keemasan, Konflik Antar Etnis Hingga Kini”.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Semarang: Mutiara Wacana,</w:t>
      </w:r>
    </w:p>
    <w:p w:rsidR="003E0A71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Holsti, K. J. 1992. Politik Internasional.</w:t>
      </w:r>
    </w:p>
    <w:p w:rsidR="003E0A71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Bandung: PT. Bina Cipta.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Hutabarat. R. 1994. Transaksi Ekspor Impor. 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lastRenderedPageBreak/>
        <w:t>Jakarta: Erlangga.</w:t>
      </w: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I. Wibowo dan Syamsul Hadi. “Merangkul China, Hubungan Indonesia-Cina Pasca-Soeharto”. 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Jakarta: PT. Gramedia Pustaka Utama, </w:t>
      </w:r>
    </w:p>
    <w:p w:rsidR="003E0A71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Jackson, R, dan George. S. 1999. ”</w:t>
      </w:r>
      <w:r w:rsidRPr="00D134C6">
        <w:rPr>
          <w:rFonts w:ascii="Times New Roman" w:hAnsi="Times New Roman" w:cs="Times New Roman"/>
          <w:i/>
          <w:sz w:val="24"/>
          <w:szCs w:val="24"/>
        </w:rPr>
        <w:t xml:space="preserve">International Political Economy”, </w:t>
      </w:r>
      <w:r w:rsidRPr="00D134C6">
        <w:rPr>
          <w:rFonts w:ascii="Times New Roman" w:hAnsi="Times New Roman" w:cs="Times New Roman"/>
          <w:sz w:val="24"/>
          <w:szCs w:val="24"/>
        </w:rPr>
        <w:t xml:space="preserve">dalam </w:t>
      </w:r>
      <w:r w:rsidRPr="00D134C6">
        <w:rPr>
          <w:rFonts w:ascii="Times New Roman" w:hAnsi="Times New Roman" w:cs="Times New Roman"/>
          <w:i/>
          <w:sz w:val="24"/>
          <w:szCs w:val="24"/>
        </w:rPr>
        <w:t>Introduction to International Relations</w:t>
      </w:r>
      <w:r w:rsidRPr="00D134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Oxford: Oxford University</w:t>
      </w:r>
    </w:p>
    <w:p w:rsidR="003E0A71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Justus M. 1968, van der Kroef, The Sino-Indonesian Rupture, 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New York: American-Asian Educational Exchange,  </w:t>
      </w:r>
    </w:p>
    <w:p w:rsidR="003E0A71" w:rsidRDefault="003E0A71" w:rsidP="003E0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Lipsey, R. G. Pengantar Mikroekonomi. (A. J. </w:t>
      </w:r>
      <w:r>
        <w:rPr>
          <w:rFonts w:ascii="Times New Roman" w:hAnsi="Times New Roman" w:cs="Times New Roman"/>
          <w:sz w:val="24"/>
          <w:szCs w:val="24"/>
        </w:rPr>
        <w:t>Wasana, &amp; Kirbrandoko, Penerj.)</w:t>
      </w:r>
    </w:p>
    <w:p w:rsidR="003E0A71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Jakarta: Binarupa Aksara.1995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Perwita, Anak Agung Banyu dan Yanyan Mochamad Yani.2005. Pengantar Ilmu Hubungan Internasional,  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Bandung: Rosdakarya</w:t>
      </w:r>
    </w:p>
    <w:p w:rsidR="003E0A71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R. Viotti, Paul dan Mark V. Kauppi. 1990. International Relations Theory: Realism, Pluralism, Globalism and Beyond.Allyn and Bacon</w:t>
      </w:r>
    </w:p>
    <w:p w:rsidR="003E0A71" w:rsidRPr="00D134C6" w:rsidRDefault="003E0A71" w:rsidP="003E0A71">
      <w:pPr>
        <w:pStyle w:val="NoSpacing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34C6">
        <w:rPr>
          <w:rFonts w:ascii="Times New Roman" w:hAnsi="Times New Roman" w:cs="Times New Roman"/>
          <w:sz w:val="24"/>
          <w:szCs w:val="24"/>
        </w:rPr>
        <w:t>Hampshire: Ashgate Publishing, 2007.</w:t>
      </w:r>
    </w:p>
    <w:p w:rsidR="003E0A71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Rosenau. J. N. 1976. </w:t>
      </w:r>
      <w:r w:rsidRPr="00D134C6">
        <w:rPr>
          <w:rFonts w:ascii="Times New Roman" w:hAnsi="Times New Roman" w:cs="Times New Roman"/>
          <w:i/>
          <w:sz w:val="24"/>
          <w:szCs w:val="24"/>
        </w:rPr>
        <w:t>World Politics; an Introduction.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New York: The Free Press</w:t>
      </w:r>
    </w:p>
    <w:p w:rsidR="003E0A71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Sahid Gitosardjono, 2006, Hubungan Indonesia Tiongkok era kebangkitan Asia, 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Lembaga kerjasama ekonomi, sosial budaya China, </w:t>
      </w:r>
    </w:p>
    <w:p w:rsidR="003E0A71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Sukirno, S. 2004, Makro Ekonomi Modern. 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Jakarta: PT. Raja Grafindo Perkasa.</w:t>
      </w:r>
    </w:p>
    <w:p w:rsidR="003E0A71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Sukma, Rizal. 1994, “Hubungan Indonesia-Cina: Jalan Panjang Menuju Normalisasi”, dalam Bandoro, Bantarto [ed] “Hubungan Luar Negeri Indonesia Selama Orde Baru”. 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Jakarta: CSIS, </w:t>
      </w:r>
    </w:p>
    <w:p w:rsidR="003E0A71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Syaukat, Y. 2010, Menciptakan Dayasaing Ekonomi dan Lingkungan Industri Kelapa Sawit </w:t>
      </w:r>
    </w:p>
    <w:p w:rsidR="003E0A71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Indonesia.Agrimedia.</w:t>
      </w:r>
    </w:p>
    <w:p w:rsidR="003E0A71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Xuanzhi, Kong. 1999, “Silang Budaya China Indonesia.”</w:t>
      </w:r>
    </w:p>
    <w:p w:rsidR="003E0A71" w:rsidRDefault="003E0A71" w:rsidP="003E0A7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lastRenderedPageBreak/>
        <w:t>Jakarta: Bhuana Ilmu Populer.</w:t>
      </w: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Zein, Abdul Baqir.2000, “Etnis China Dalam Potret Pembauran di Indonesia.”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Jakarta: Prestasi Insan.</w:t>
      </w:r>
    </w:p>
    <w:p w:rsidR="003E0A71" w:rsidRPr="00D134C6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34C6">
        <w:rPr>
          <w:rFonts w:ascii="Times New Roman" w:hAnsi="Times New Roman" w:cs="Times New Roman"/>
          <w:b/>
          <w:sz w:val="24"/>
          <w:szCs w:val="24"/>
        </w:rPr>
        <w:t>Referensi Jurnal</w:t>
      </w: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A. Kustia, Hubungan  Indonesia dan Republik  Rakyat  China. Laporan  KBRI-Beijing, </w:t>
      </w:r>
    </w:p>
    <w:p w:rsidR="003E0A71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Departemen  Luar Negeri Republik Indonesia. 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Badan Pusat Statistik, 2015.  Statistik Kelapa Sawit Indonesia 2014. Direktorat Statistik Tanaman Perkebunan, </w:t>
      </w:r>
    </w:p>
    <w:p w:rsidR="003E0A71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Jakarta: BPS - Statistics Indonesia.</w:t>
      </w:r>
    </w:p>
    <w:p w:rsidR="003E0A71" w:rsidRPr="00D134C6" w:rsidRDefault="003E0A71" w:rsidP="003E0A71">
      <w:pPr>
        <w:spacing w:after="0"/>
        <w:ind w:left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3E0A71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Gabungan Pengusaha Kelapa Sawit Indonesia, 2014.Industri Minyak Sawit Indonesia Menuju Tahun 2050.</w:t>
      </w:r>
    </w:p>
    <w:p w:rsidR="003E0A71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Bogor: PAPSI.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[Greenpeace]. “How the Palm Oil Industry is Cooking the Climate”. Netherlands (NL) :</w:t>
      </w:r>
    </w:p>
    <w:p w:rsidR="003E0A71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Greenpeace International, 2007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[ICN] Indonesian Commercial Newsletter.2009a.Laporan Market Intelligence Industri Palm Oil Di Indonesia. Jakarta (ID) :</w:t>
      </w:r>
    </w:p>
    <w:p w:rsidR="003E0A71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Indonesian Commercial Newsletter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Kementerian Pertanian RI, “Statistik Perkebunan 2010-2012”, Direktorat Jenderal Perkebunan, </w:t>
      </w:r>
    </w:p>
    <w:p w:rsidR="003E0A71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Pertanian RI, Jakarta 2012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Laporan Akhir Analisis Strategi Indonesia Untuk Meningkatkan Akses Pasar Produk Crude Palm Oil (Cpo)  Indonesia Ke Amerika Serikat, 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Kementerian Perdagangan, 2011, </w:t>
      </w:r>
    </w:p>
    <w:p w:rsidR="003E0A71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Miranti, E ,Prospek Pengembangan Kelapa Sawit 2010. </w:t>
      </w:r>
    </w:p>
    <w:p w:rsidR="003E0A71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Economic Review No. 219, Maret 2010.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Nurul Huda, Zulihar, PERDAGANGAN BILATERAL INDONESIA-CHINA, 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Volume 6  Nomor  3, Desember, 2009. </w:t>
      </w:r>
    </w:p>
    <w:p w:rsidR="003E0A71" w:rsidRDefault="003E0A71" w:rsidP="003E0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Oil World.Fakta Kelapa Sawit Indonesia dalam Tim Advokasi Minyak Sawit Indonesia-Dewan Minyak Sawit Indonesia (TAMSI-DMSI). 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lastRenderedPageBreak/>
        <w:t xml:space="preserve">Indonesia (ID), 2010 </w:t>
      </w:r>
    </w:p>
    <w:p w:rsidR="003E0A71" w:rsidRDefault="003E0A71" w:rsidP="003E0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Okta Arisanti. Mahasiswa Program Studi Hubungan Internasional, FISIP Universitas Mulawarman. Jurnal Ilmu hubungan Internasional, </w:t>
      </w:r>
    </w:p>
    <w:p w:rsidR="003E0A71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Volume 2, nomor 1. 2014. 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pStyle w:val="Footnote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P. M. Erza Killian. ‘Paradigma dan Problematika Diplomasi Indonesia’, Global Strategi, </w:t>
      </w:r>
    </w:p>
    <w:p w:rsidR="003E0A71" w:rsidRPr="00D134C6" w:rsidRDefault="003E0A71" w:rsidP="003E0A71">
      <w:pPr>
        <w:pStyle w:val="FootnoteTex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Vol 6, No 2, Juli-Desember 2012, </w:t>
      </w:r>
    </w:p>
    <w:p w:rsidR="003E0A71" w:rsidRDefault="003E0A71" w:rsidP="003E0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PASPI, ‘Kebijakan Nabati di China:Subtitusi Impor’,Monitor Isu Strategis Sawit, 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Vol 1, No. 9, Tahun 2015.</w:t>
      </w:r>
    </w:p>
    <w:p w:rsidR="003E0A71" w:rsidRDefault="003E0A71" w:rsidP="003E0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PASPI, ‘Konsumsi Minyak Nabati China Dan Dampaknya Bagi Ekspor CPO Indonesia’,Monitor Isu Strategis Sawit, 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Vol. 11, No 44, November 2016, </w:t>
      </w:r>
    </w:p>
    <w:p w:rsidR="003E0A71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PASPI, ‘Perbandingan Daya Saing Kebijakan Ekspor Minyak Sawit Indonesia Dan Malaysia Menghadapi Pasar Cina’,Monitor Isu Strategis Sawit, 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Vol. II, No. 31, Agustus 2016, </w:t>
      </w:r>
    </w:p>
    <w:p w:rsidR="003E0A71" w:rsidRDefault="003E0A71" w:rsidP="003E0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>Penentuan Jenis Komoditas Ekspor Indonesia ke China: Pemanfaatan Hubungan Perdagangan Indonesia China,</w:t>
      </w:r>
    </w:p>
    <w:p w:rsidR="003E0A71" w:rsidRPr="00D134C6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 Jurnal Ekonomi dan BisnisNo.Jilid 7, 2002, </w:t>
      </w:r>
    </w:p>
    <w:p w:rsidR="003E0A71" w:rsidRDefault="003E0A71" w:rsidP="003E0A71">
      <w:pPr>
        <w:pStyle w:val="NoSpacing"/>
        <w:tabs>
          <w:tab w:val="left" w:pos="284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0A71" w:rsidRDefault="003E0A71" w:rsidP="003E0A71">
      <w:pPr>
        <w:pStyle w:val="NoSpacing"/>
        <w:tabs>
          <w:tab w:val="left" w:pos="284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34C6">
        <w:rPr>
          <w:rFonts w:ascii="Times New Roman" w:hAnsi="Times New Roman" w:cs="Times New Roman"/>
          <w:sz w:val="24"/>
          <w:szCs w:val="24"/>
          <w:lang w:val="en-US"/>
        </w:rPr>
        <w:t>Rashid, H.U., 2005. “Economic Diplomacy in South Asia”, Address to the Indian Economy &amp; Business Update.</w:t>
      </w:r>
    </w:p>
    <w:p w:rsidR="003E0A71" w:rsidRPr="00F21EA0" w:rsidRDefault="003E0A71" w:rsidP="003E0A71">
      <w:pPr>
        <w:pStyle w:val="NoSpacing"/>
        <w:tabs>
          <w:tab w:val="left" w:pos="284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0A71" w:rsidRPr="00D134C6" w:rsidRDefault="003E0A71" w:rsidP="003E0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Tyanma Maygirtasari, Faktor-Faktor Yang Mempengaruhi Volume Ekspor Crude Palm Oil (Cpo) Indonesia, </w:t>
      </w:r>
    </w:p>
    <w:p w:rsidR="003E0A71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34C6">
        <w:rPr>
          <w:rFonts w:ascii="Times New Roman" w:hAnsi="Times New Roman" w:cs="Times New Roman"/>
          <w:sz w:val="24"/>
          <w:szCs w:val="24"/>
        </w:rPr>
        <w:t xml:space="preserve">Vol. 25  No. 2 Agustus 2015, </w:t>
      </w:r>
    </w:p>
    <w:p w:rsidR="003E0A71" w:rsidRDefault="003E0A71" w:rsidP="003E0A7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E0A71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0A71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0A71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Referensi Internet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Adriansyah, Eddy. 2005. “Pasang Surut Hubungan RI-RRC”,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5" w:history="1">
        <w:r w:rsidRPr="00D272A4">
          <w:rPr>
            <w:rStyle w:val="Hyperlink"/>
            <w:sz w:val="24"/>
            <w:szCs w:val="24"/>
          </w:rPr>
          <w:t>http://www.osdir.com/ml/culture.region.china.budayationghoa/2005-09/msg.html</w:t>
        </w:r>
      </w:hyperlink>
      <w:r w:rsidRPr="00D272A4">
        <w:rPr>
          <w:sz w:val="24"/>
          <w:szCs w:val="24"/>
        </w:rPr>
        <w:t>, diakses tanggal 19 Maret 2017</w:t>
      </w:r>
    </w:p>
    <w:p w:rsidR="003E0A71" w:rsidRPr="00D272A4" w:rsidRDefault="003E0A71" w:rsidP="003E0A71">
      <w:pPr>
        <w:pStyle w:val="FootnoteText"/>
        <w:spacing w:line="360" w:lineRule="auto"/>
        <w:ind w:left="567" w:hanging="567"/>
        <w:rPr>
          <w:rStyle w:val="Hyperlink"/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 xml:space="preserve">“ACFTA Bisa Menguntungkan” </w:t>
      </w:r>
      <w:hyperlink r:id="rId6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http://bisniskeuangan.kompas.com/read/2011/04/13/07372828/ACFTA.Bisa.Menguntungkan</w:t>
        </w:r>
      </w:hyperlink>
      <w:r w:rsidRPr="00D272A4">
        <w:rPr>
          <w:rFonts w:ascii="Times New Roman" w:hAnsi="Times New Roman" w:cs="Times New Roman"/>
          <w:sz w:val="24"/>
          <w:szCs w:val="24"/>
        </w:rPr>
        <w:t>.</w:t>
      </w:r>
      <w:r w:rsidRPr="00D272A4">
        <w:rPr>
          <w:rStyle w:val="Hyperlink"/>
          <w:rFonts w:ascii="Times New Roman" w:hAnsi="Times New Roman" w:cs="Times New Roman"/>
          <w:sz w:val="24"/>
          <w:szCs w:val="24"/>
        </w:rPr>
        <w:t>Diakses pada tanggal 5 Januari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“Analisis Danareksa Menggali Potensi Ekspor Di Negara Tirai Bambu”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7" w:history="1">
        <w:r w:rsidRPr="00D272A4">
          <w:rPr>
            <w:rStyle w:val="Hyperlink"/>
            <w:sz w:val="24"/>
            <w:szCs w:val="24"/>
          </w:rPr>
          <w:t>http://www.madani-ri.com/2008/07/07/analisis-danareksa-menggali-potensi-ekspor-di-negeritirai-bambu/</w:t>
        </w:r>
      </w:hyperlink>
      <w:r w:rsidRPr="00D272A4">
        <w:rPr>
          <w:sz w:val="24"/>
          <w:szCs w:val="24"/>
        </w:rPr>
        <w:t xml:space="preserve">  diakses pada tanggaL 27 Maret 2017</w:t>
      </w:r>
    </w:p>
    <w:p w:rsidR="003E0A71" w:rsidRPr="00D272A4" w:rsidRDefault="003E0A71" w:rsidP="003E0A71">
      <w:pPr>
        <w:spacing w:after="0"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>Ceruk Pasar”</w:t>
      </w:r>
    </w:p>
    <w:p w:rsidR="003E0A71" w:rsidRPr="00D272A4" w:rsidRDefault="003E0A71" w:rsidP="003E0A71">
      <w:pPr>
        <w:spacing w:line="360" w:lineRule="auto"/>
        <w:ind w:left="567"/>
        <w:rPr>
          <w:color w:val="0000FF"/>
          <w:sz w:val="24"/>
          <w:szCs w:val="24"/>
          <w:u w:val="single"/>
        </w:rPr>
      </w:pPr>
      <w:hyperlink r:id="rId8" w:history="1">
        <w:r w:rsidRPr="00D272A4">
          <w:rPr>
            <w:rStyle w:val="Hyperlink"/>
            <w:sz w:val="24"/>
            <w:szCs w:val="24"/>
          </w:rPr>
          <w:t>https://www.kemendag.go.id/product/detail/ceruk-pasar/</w:t>
        </w:r>
      </w:hyperlink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China Jadi Tumpuan Ekspor Non Migas Indonesia” 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9" w:history="1">
        <w:r w:rsidRPr="00D272A4">
          <w:rPr>
            <w:rStyle w:val="Hyperlink"/>
            <w:sz w:val="24"/>
            <w:szCs w:val="24"/>
          </w:rPr>
          <w:t>http://m.merdeka.com/uang/China-jadi-tumpuan-ekspor-non-migas-indonesia.html</w:t>
        </w:r>
      </w:hyperlink>
      <w:r w:rsidRPr="00D272A4">
        <w:rPr>
          <w:sz w:val="24"/>
          <w:szCs w:val="24"/>
        </w:rPr>
        <w:t>. Diakses pada tanggal 31 Maret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Christin Sinaga, Lidya. 2010. “Memaknai Tahun Persahabatan Indonesia-China”, dalam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10" w:history="1">
        <w:r w:rsidRPr="00D272A4">
          <w:rPr>
            <w:rStyle w:val="Hyperlink"/>
            <w:sz w:val="24"/>
            <w:szCs w:val="24"/>
          </w:rPr>
          <w:t>www.politik.lipi.go.id/index.php/in/kolom/politikinternasional/324-memaknai-tahun-persahabatanindonesia-cina/</w:t>
        </w:r>
      </w:hyperlink>
      <w:r w:rsidRPr="00D272A4">
        <w:rPr>
          <w:sz w:val="24"/>
          <w:szCs w:val="24"/>
        </w:rPr>
        <w:t xml:space="preserve"> diakses tanggal 21 Maret 2017</w:t>
      </w:r>
    </w:p>
    <w:p w:rsidR="003E0A71" w:rsidRPr="00D272A4" w:rsidRDefault="003E0A71" w:rsidP="003E0A71">
      <w:pPr>
        <w:spacing w:after="0"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“ Dampak Yuan Dilemahkan Ekspor Sawit RI ke China Bakal Turun” </w:t>
      </w:r>
    </w:p>
    <w:p w:rsidR="003E0A71" w:rsidRPr="00D272A4" w:rsidRDefault="003E0A71" w:rsidP="003E0A71">
      <w:pPr>
        <w:spacing w:line="360" w:lineRule="auto"/>
        <w:ind w:left="567"/>
        <w:rPr>
          <w:rStyle w:val="Hyperlink"/>
          <w:b/>
          <w:sz w:val="24"/>
          <w:szCs w:val="24"/>
        </w:rPr>
      </w:pPr>
      <w:hyperlink r:id="rId11" w:history="1">
        <w:r w:rsidRPr="00D272A4">
          <w:rPr>
            <w:rStyle w:val="Hyperlink"/>
            <w:sz w:val="24"/>
            <w:szCs w:val="24"/>
          </w:rPr>
          <w:t>https://finance.detik.com/ekonomi-bisnis/2999739/dampak-yuan-dilemahkan-ekspor-sawit-ri-ke-china-bakal-turun/</w:t>
        </w:r>
      </w:hyperlink>
    </w:p>
    <w:p w:rsidR="003E0A71" w:rsidRPr="00D272A4" w:rsidRDefault="003E0A71" w:rsidP="003E0A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 xml:space="preserve">“Defisit RI ke China Membengkak” </w:t>
      </w:r>
    </w:p>
    <w:p w:rsidR="003E0A71" w:rsidRPr="00D272A4" w:rsidRDefault="003E0A71" w:rsidP="003E0A71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http://m.bisnis.com/industri/read/20150206/12/399679/neraca-perdagangan-2014-defisit-ri-ke-china-membengkak-330</w:t>
        </w:r>
      </w:hyperlink>
      <w:r w:rsidRPr="00D272A4">
        <w:rPr>
          <w:rFonts w:ascii="Times New Roman" w:hAnsi="Times New Roman" w:cs="Times New Roman"/>
          <w:sz w:val="24"/>
          <w:szCs w:val="24"/>
        </w:rPr>
        <w:t>. Diakses pada tanggal 7 Januari 2017</w:t>
      </w:r>
    </w:p>
    <w:p w:rsidR="003E0A71" w:rsidRPr="00D272A4" w:rsidRDefault="003E0A71" w:rsidP="003E0A71">
      <w:pPr>
        <w:spacing w:after="0"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>“”Ekspor CPO Indonesia Capai 31,5 Juta Ton”</w:t>
      </w:r>
    </w:p>
    <w:p w:rsidR="003E0A71" w:rsidRDefault="003E0A71" w:rsidP="003E0A7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D272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http://bisnis.news.viva.co.id/news/read/562790-akhir-2014--ekspor-cpo-indonesia-capai-31-5-juta-ton</w:t>
        </w:r>
      </w:hyperlink>
      <w:r w:rsidRPr="00D272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2A4">
        <w:rPr>
          <w:rFonts w:ascii="Times New Roman" w:hAnsi="Times New Roman" w:cs="Times New Roman"/>
          <w:sz w:val="24"/>
          <w:szCs w:val="24"/>
        </w:rPr>
        <w:t>Diakses pada tanggal 6 April 2017</w:t>
      </w:r>
    </w:p>
    <w:p w:rsidR="003E0A71" w:rsidRPr="00D272A4" w:rsidRDefault="003E0A71" w:rsidP="003E0A7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E0A71" w:rsidRPr="00D272A4" w:rsidRDefault="003E0A71" w:rsidP="003E0A71">
      <w:pPr>
        <w:spacing w:after="0"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“Ekspor CPO Capai 165 Juta ton sepanjang 2011” </w:t>
      </w:r>
    </w:p>
    <w:p w:rsidR="003E0A71" w:rsidRPr="00D272A4" w:rsidRDefault="003E0A71" w:rsidP="003E0A71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D272A4">
          <w:rPr>
            <w:rStyle w:val="Hyperlink"/>
            <w:sz w:val="24"/>
            <w:szCs w:val="24"/>
          </w:rPr>
          <w:t>http://ekonomi.inilah.com/read/detail/1815064/ekspor-cpo-capai-165-juta-ton-sepanjang-2011</w:t>
        </w:r>
      </w:hyperlink>
      <w:r w:rsidRPr="00D272A4">
        <w:rPr>
          <w:sz w:val="24"/>
          <w:szCs w:val="24"/>
        </w:rPr>
        <w:t>.</w:t>
      </w:r>
      <w:r w:rsidRPr="00D272A4">
        <w:rPr>
          <w:rFonts w:ascii="Times New Roman" w:hAnsi="Times New Roman" w:cs="Times New Roman"/>
          <w:sz w:val="24"/>
          <w:szCs w:val="24"/>
        </w:rPr>
        <w:t>Diakses pada tanggal 6 April 2017</w:t>
      </w:r>
    </w:p>
    <w:p w:rsidR="003E0A71" w:rsidRPr="00D272A4" w:rsidRDefault="003E0A71" w:rsidP="003E0A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 xml:space="preserve">“Ekspor CPO ke Asia tetap Tumbuh” </w:t>
      </w:r>
    </w:p>
    <w:p w:rsidR="003E0A71" w:rsidRPr="00D272A4" w:rsidRDefault="003E0A71" w:rsidP="003E0A71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http://www.gimni.org/ekspor-cpo-ekspor-cpo-ke-asia-tetap-tumbuh</w:t>
        </w:r>
      </w:hyperlink>
      <w:r w:rsidRPr="00D272A4">
        <w:rPr>
          <w:rFonts w:ascii="Times New Roman" w:hAnsi="Times New Roman" w:cs="Times New Roman"/>
          <w:sz w:val="24"/>
          <w:szCs w:val="24"/>
        </w:rPr>
        <w:t>. Diakses pada tanggal 23 Januari 2017</w:t>
      </w:r>
    </w:p>
    <w:p w:rsidR="003E0A71" w:rsidRPr="00D272A4" w:rsidRDefault="003E0A71" w:rsidP="003E0A71">
      <w:pPr>
        <w:spacing w:line="360" w:lineRule="auto"/>
        <w:ind w:left="567" w:hanging="567"/>
        <w:rPr>
          <w:color w:val="0000FF"/>
          <w:sz w:val="24"/>
          <w:szCs w:val="24"/>
          <w:u w:val="single"/>
        </w:rPr>
      </w:pPr>
      <w:r w:rsidRPr="00D272A4">
        <w:rPr>
          <w:sz w:val="24"/>
          <w:szCs w:val="24"/>
        </w:rPr>
        <w:t xml:space="preserve">“Ekspor CPO ke China dan India Merosot </w:t>
      </w:r>
      <w:hyperlink r:id="rId16" w:history="1">
        <w:r w:rsidRPr="00D272A4">
          <w:rPr>
            <w:rStyle w:val="Hyperlink"/>
            <w:sz w:val="24"/>
            <w:szCs w:val="24"/>
          </w:rPr>
          <w:t>https://ekbis.sindonews.com/read/957865/34/ekspor-CPO-ke-China-dan-India-merosot-1422597870/</w:t>
        </w:r>
      </w:hyperlink>
    </w:p>
    <w:p w:rsidR="003E0A71" w:rsidRPr="00D272A4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 xml:space="preserve">“Harga Rendah Pembeli CPO tidak Bertambah”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http://m.cnnindonesia.com/ekonomi/20141021150009-92-7221/harga-rendah-pembeli-cpo-tidak-bertambah</w:t>
        </w:r>
      </w:hyperlink>
      <w:r w:rsidRPr="00D272A4">
        <w:rPr>
          <w:rFonts w:ascii="Times New Roman" w:hAnsi="Times New Roman" w:cs="Times New Roman"/>
          <w:sz w:val="24"/>
          <w:szCs w:val="24"/>
        </w:rPr>
        <w:t>. Diakses tanggal 23 Januari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“Harga CPO Fluktuatif Ekspor Tetap Tinggi”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D272A4">
          <w:rPr>
            <w:rStyle w:val="Hyperlink"/>
            <w:sz w:val="24"/>
            <w:szCs w:val="24"/>
          </w:rPr>
          <w:t>https://sawitindonesia.com/rubrikasi-majalah/berita-terbaru/harga-cpo-fluktuatif-ekspor-tetap-tinggi/</w:t>
        </w:r>
      </w:hyperlink>
      <w:r w:rsidRPr="00D272A4">
        <w:rPr>
          <w:sz w:val="24"/>
          <w:szCs w:val="24"/>
        </w:rPr>
        <w:t>, diakses pada tanggal 30 April 2017</w:t>
      </w:r>
    </w:p>
    <w:p w:rsidR="003E0A71" w:rsidRPr="00D272A4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>“ Hubungan Bilateral Indonesia dengan China terus Meningkat”</w:t>
      </w:r>
    </w:p>
    <w:p w:rsidR="003E0A71" w:rsidRPr="00D272A4" w:rsidRDefault="003E0A71" w:rsidP="003E0A71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http://www.bappenas.go.id/node/116/2468/hubungan-bilateral-indonesia---china-terus-meningkat-/</w:t>
        </w:r>
      </w:hyperlink>
      <w:r w:rsidRPr="00D272A4">
        <w:rPr>
          <w:rFonts w:ascii="Times New Roman" w:hAnsi="Times New Roman" w:cs="Times New Roman"/>
          <w:sz w:val="24"/>
          <w:szCs w:val="24"/>
        </w:rPr>
        <w:t xml:space="preserve"> diakses pada tanggal 7 Januari 2017.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hyperlink r:id="rId20" w:history="1">
        <w:r w:rsidRPr="00D272A4">
          <w:rPr>
            <w:rStyle w:val="Hyperlink"/>
            <w:sz w:val="24"/>
            <w:szCs w:val="24"/>
          </w:rPr>
          <w:t>http://www.aseansec.org/19105.htm lampiran hal 2</w:t>
        </w:r>
      </w:hyperlink>
      <w:r w:rsidRPr="00D272A4">
        <w:rPr>
          <w:sz w:val="24"/>
          <w:szCs w:val="24"/>
        </w:rPr>
        <w:t>.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r w:rsidRPr="00D272A4">
        <w:rPr>
          <w:sz w:val="24"/>
          <w:szCs w:val="24"/>
        </w:rPr>
        <w:t>Diakses tanggal 27 Maret 2017</w:t>
      </w:r>
    </w:p>
    <w:p w:rsidR="003E0A71" w:rsidRPr="00D272A4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http://belajar.kemdikbud.go.id/sumberbelajar/tampilajar.php?ver=12&amp;idmateri=66&amp;lv11=4&amp;lv12=5&amp;lv13=0&amp;kl=8</w:t>
        </w:r>
      </w:hyperlink>
      <w:r w:rsidRPr="00D27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A71" w:rsidRPr="00D272A4" w:rsidRDefault="003E0A71" w:rsidP="003E0A71">
      <w:pPr>
        <w:pStyle w:val="FootnoteText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>Diakses tanggal 14 Maret 2017</w:t>
      </w:r>
    </w:p>
    <w:p w:rsidR="003E0A71" w:rsidRPr="00D272A4" w:rsidRDefault="003E0A71" w:rsidP="003E0A71">
      <w:pPr>
        <w:rPr>
          <w:sz w:val="24"/>
          <w:szCs w:val="24"/>
        </w:rPr>
      </w:pPr>
      <w:hyperlink r:id="rId22" w:history="1">
        <w:r w:rsidRPr="00D272A4">
          <w:rPr>
            <w:rStyle w:val="Hyperlink"/>
            <w:sz w:val="24"/>
            <w:szCs w:val="24"/>
          </w:rPr>
          <w:t>https://www.bps.go.id/linkTabelStatis/view/id/1026</w:t>
        </w:r>
      </w:hyperlink>
      <w:r w:rsidRPr="00D272A4">
        <w:rPr>
          <w:sz w:val="24"/>
          <w:szCs w:val="24"/>
        </w:rPr>
        <w:t xml:space="preserve">. </w:t>
      </w:r>
    </w:p>
    <w:p w:rsidR="003E0A71" w:rsidRPr="00D272A4" w:rsidRDefault="003E0A71" w:rsidP="003E0A71">
      <w:pPr>
        <w:ind w:left="567"/>
        <w:rPr>
          <w:sz w:val="24"/>
          <w:szCs w:val="24"/>
        </w:rPr>
      </w:pPr>
      <w:r w:rsidRPr="00D272A4">
        <w:rPr>
          <w:sz w:val="24"/>
          <w:szCs w:val="24"/>
        </w:rPr>
        <w:t>Diakses pada tanggal 5 April 2017</w:t>
      </w:r>
    </w:p>
    <w:p w:rsidR="003E0A71" w:rsidRPr="00D272A4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http://www.data.worldbank.org/country/Indonesia?locale=id</w:t>
        </w:r>
      </w:hyperlink>
      <w:r w:rsidRPr="00D27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>Diakes tanggal 1 November 2016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hyperlink r:id="rId24" w:history="1">
        <w:r w:rsidRPr="00D272A4">
          <w:rPr>
            <w:rStyle w:val="Hyperlink"/>
            <w:sz w:val="24"/>
            <w:szCs w:val="24"/>
          </w:rPr>
          <w:t>http://economy.okezone.com/read/2011/05/03/320/452751</w:t>
        </w:r>
      </w:hyperlink>
      <w:r w:rsidRPr="00D272A4">
        <w:rPr>
          <w:sz w:val="24"/>
          <w:szCs w:val="24"/>
        </w:rPr>
        <w:t xml:space="preserve">.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r w:rsidRPr="00D272A4">
        <w:rPr>
          <w:sz w:val="24"/>
          <w:szCs w:val="24"/>
        </w:rPr>
        <w:lastRenderedPageBreak/>
        <w:t>Diakses tanggal 25 Maret 2017</w:t>
      </w:r>
    </w:p>
    <w:p w:rsidR="003E0A71" w:rsidRPr="00D272A4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http://www.icdx.co.id</w:t>
        </w:r>
      </w:hyperlink>
    </w:p>
    <w:p w:rsidR="003E0A71" w:rsidRPr="00D272A4" w:rsidRDefault="003E0A71" w:rsidP="003E0A71">
      <w:pPr>
        <w:pStyle w:val="FootnoteTex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>diakses pada tanggal 23 Januari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hyperlink r:id="rId26" w:history="1">
        <w:r w:rsidRPr="00D272A4">
          <w:rPr>
            <w:rStyle w:val="Hyperlink"/>
            <w:sz w:val="24"/>
            <w:szCs w:val="24"/>
          </w:rPr>
          <w:t>https://www.kemlu.go.id/uploads-pub/2572-CHN-2013-0140/</w:t>
        </w:r>
      </w:hyperlink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r w:rsidRPr="00D272A4">
        <w:rPr>
          <w:sz w:val="24"/>
          <w:szCs w:val="24"/>
        </w:rPr>
        <w:t>Diakses pada tanggal 29 Maret 2017</w:t>
      </w:r>
    </w:p>
    <w:p w:rsidR="003E0A71" w:rsidRPr="00D272A4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http://sawitindonesia.com</w:t>
        </w:r>
      </w:hyperlink>
      <w:r w:rsidRPr="00D27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>Diakses pada tanggal 23 januari 2017</w:t>
      </w:r>
    </w:p>
    <w:p w:rsidR="003E0A71" w:rsidRPr="00D272A4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http://tara-wardhani-fisip14.web.unair.ac.id/artikel_detail-154090-SOH305%20(Ekonomi%20Politik%20Internasional:%20kemunculan%20dan%20pendekatanpendekatan.html/</w:t>
        </w:r>
      </w:hyperlink>
    </w:p>
    <w:p w:rsidR="003E0A71" w:rsidRPr="00D272A4" w:rsidRDefault="003E0A71" w:rsidP="003E0A71">
      <w:pPr>
        <w:pStyle w:val="FootnoteTex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>diakses pada tanggal 14 Maret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>India Pasar CPO Indonesia Terbesar 2012”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29" w:history="1">
        <w:r w:rsidRPr="00D272A4">
          <w:rPr>
            <w:rStyle w:val="Hyperlink"/>
            <w:sz w:val="24"/>
            <w:szCs w:val="24"/>
          </w:rPr>
          <w:t>http://id.beritasatu.com/agribusiness/india-pasar-cpo-indonesia-terbesar-2012/26970/</w:t>
        </w:r>
      </w:hyperlink>
      <w:r w:rsidRPr="00D272A4">
        <w:rPr>
          <w:rFonts w:ascii="Times New Roman" w:hAnsi="Times New Roman" w:cs="Times New Roman"/>
          <w:sz w:val="24"/>
          <w:szCs w:val="24"/>
        </w:rPr>
        <w:t>Diakses pada tanggal 6 April 2017</w:t>
      </w:r>
    </w:p>
    <w:p w:rsidR="003E0A71" w:rsidRPr="00D272A4" w:rsidRDefault="003E0A71" w:rsidP="003E0A71">
      <w:pPr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 “Industry Kelapa Sawit 2015 Dan Prospek 2016” </w:t>
      </w:r>
    </w:p>
    <w:p w:rsidR="003E0A71" w:rsidRPr="00D272A4" w:rsidRDefault="003E0A71" w:rsidP="003E0A71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D272A4">
          <w:rPr>
            <w:rStyle w:val="Hyperlink"/>
            <w:sz w:val="24"/>
            <w:szCs w:val="24"/>
          </w:rPr>
          <w:t>https://gapki.id/refleksi-industri-kelapa-sawit-2015-dan-prospek-2016/</w:t>
        </w:r>
      </w:hyperlink>
      <w:r w:rsidRPr="00D272A4">
        <w:rPr>
          <w:rFonts w:ascii="Times New Roman" w:hAnsi="Times New Roman" w:cs="Times New Roman"/>
          <w:sz w:val="24"/>
          <w:szCs w:val="24"/>
        </w:rPr>
        <w:t>Diakses pada tanggal 8 April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“Indonesia Ekspor Sawit 21,2 Juta Ton”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https://m.tempo.co/read/news/2014/01/15/092545053/2013-indonesia-ekspor-sawit-21-2-juta-ton</w:t>
        </w:r>
      </w:hyperlink>
      <w:r w:rsidRPr="00D272A4">
        <w:rPr>
          <w:rFonts w:ascii="Times New Roman" w:hAnsi="Times New Roman" w:cs="Times New Roman"/>
          <w:sz w:val="24"/>
          <w:szCs w:val="24"/>
        </w:rPr>
        <w:t>Diakses pada tanggal 6 April 2017</w:t>
      </w:r>
    </w:p>
    <w:p w:rsidR="003E0A71" w:rsidRPr="00D272A4" w:rsidRDefault="003E0A71" w:rsidP="003E0A71">
      <w:pPr>
        <w:pStyle w:val="FootnoteText"/>
        <w:spacing w:line="360" w:lineRule="auto"/>
        <w:rPr>
          <w:i/>
          <w:sz w:val="24"/>
          <w:szCs w:val="24"/>
        </w:rPr>
      </w:pPr>
      <w:r w:rsidRPr="00D272A4">
        <w:rPr>
          <w:i/>
          <w:sz w:val="24"/>
          <w:szCs w:val="24"/>
        </w:rPr>
        <w:t>“Indonesia Export-Import Balance of Trade”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32" w:history="1">
        <w:r w:rsidRPr="00D272A4">
          <w:rPr>
            <w:rStyle w:val="Hyperlink"/>
            <w:sz w:val="24"/>
            <w:szCs w:val="24"/>
          </w:rPr>
          <w:t>http://www.kemendag.go.id/id/economic-profile/indonesia-export-import/balance-of-trade-with-trade-partner-country?negara=116</w:t>
        </w:r>
      </w:hyperlink>
      <w:r w:rsidRPr="00D272A4">
        <w:rPr>
          <w:sz w:val="24"/>
          <w:szCs w:val="24"/>
        </w:rPr>
        <w:t>. diakses pada tanggaL 23 Maret 2017</w:t>
      </w:r>
    </w:p>
    <w:p w:rsidR="003E0A71" w:rsidRPr="00D272A4" w:rsidRDefault="003E0A71" w:rsidP="003E0A71">
      <w:pPr>
        <w:pStyle w:val="FootnoteText"/>
        <w:spacing w:line="360" w:lineRule="auto"/>
        <w:rPr>
          <w:i/>
          <w:sz w:val="24"/>
          <w:szCs w:val="24"/>
        </w:rPr>
      </w:pPr>
      <w:r w:rsidRPr="00D272A4">
        <w:rPr>
          <w:i/>
          <w:sz w:val="24"/>
          <w:szCs w:val="24"/>
        </w:rPr>
        <w:t xml:space="preserve">Indonesia Export –Import Growth Of Non Oil And Gas Export Commodity”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33" w:history="1">
        <w:r w:rsidRPr="00D272A4">
          <w:rPr>
            <w:rStyle w:val="Hyperlink"/>
            <w:sz w:val="24"/>
            <w:szCs w:val="24"/>
          </w:rPr>
          <w:t>http://www.kemendag.go.id/id/economic-profile/indonesia-export-import/growth-of-non-oil-and-gas-export-commodity</w:t>
        </w:r>
      </w:hyperlink>
      <w:r w:rsidRPr="00D272A4">
        <w:rPr>
          <w:sz w:val="24"/>
          <w:szCs w:val="24"/>
        </w:rPr>
        <w:t>. Diakses pada tanggal 30 Maret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I, Wibowo (Ahli Tentang China). 2003. “China Melihat Indonesia” – kerja sama dengan Harian Kompas,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34" w:history="1">
        <w:r w:rsidRPr="00D272A4">
          <w:rPr>
            <w:rStyle w:val="Hyperlink"/>
            <w:sz w:val="24"/>
            <w:szCs w:val="24"/>
          </w:rPr>
          <w:t>http://www.unisosdem.org/ekopol_detail.php/</w:t>
        </w:r>
      </w:hyperlink>
      <w:r w:rsidRPr="00D272A4">
        <w:rPr>
          <w:sz w:val="24"/>
          <w:szCs w:val="24"/>
        </w:rPr>
        <w:t>diakses pada tanggal 17 Maret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lastRenderedPageBreak/>
        <w:t xml:space="preserve">“Jokowi Kuatkan Kerjasama Ekonomi Indonesia-Tiongkok”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35" w:history="1">
        <w:r w:rsidRPr="00D272A4">
          <w:rPr>
            <w:rStyle w:val="Hyperlink"/>
            <w:sz w:val="24"/>
            <w:szCs w:val="24"/>
          </w:rPr>
          <w:t>http://m.cnnindonesia.com/ekonomi/20150329104005-29-4712/jokowi-kuatkan-kerjasama-ekonomi-indonesia-tiongkok/</w:t>
        </w:r>
      </w:hyperlink>
      <w:r w:rsidRPr="00D272A4">
        <w:rPr>
          <w:sz w:val="24"/>
          <w:szCs w:val="24"/>
        </w:rPr>
        <w:t xml:space="preserve"> diakses pada tanggaL 23 Maret 2017</w:t>
      </w:r>
    </w:p>
    <w:p w:rsidR="003E0A71" w:rsidRPr="00D272A4" w:rsidRDefault="003E0A71" w:rsidP="003E0A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 xml:space="preserve">Kebijakan Perkebunan Kelapa Sawit Berkelanjutan Indonesia” </w:t>
      </w:r>
    </w:p>
    <w:p w:rsidR="003E0A71" w:rsidRPr="00D272A4" w:rsidRDefault="003E0A71" w:rsidP="003E0A71">
      <w:pPr>
        <w:spacing w:line="360" w:lineRule="auto"/>
        <w:ind w:left="567"/>
        <w:rPr>
          <w:sz w:val="24"/>
          <w:szCs w:val="24"/>
        </w:rPr>
      </w:pPr>
      <w:hyperlink r:id="rId36" w:history="1">
        <w:r w:rsidRPr="00D272A4">
          <w:rPr>
            <w:rStyle w:val="Hyperlink"/>
            <w:sz w:val="24"/>
            <w:szCs w:val="24"/>
          </w:rPr>
          <w:t>www.ispo.org.com</w:t>
        </w:r>
      </w:hyperlink>
      <w:r w:rsidRPr="00D272A4">
        <w:rPr>
          <w:sz w:val="24"/>
          <w:szCs w:val="24"/>
        </w:rPr>
        <w:t xml:space="preserve">  diakses pada tanggal 5 April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“Kontrak LNG Dievaluasi”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37" w:history="1">
        <w:r w:rsidRPr="00D272A4">
          <w:rPr>
            <w:rStyle w:val="Hyperlink"/>
            <w:sz w:val="24"/>
            <w:szCs w:val="24"/>
          </w:rPr>
          <w:t>http://cetak.kompas.com/read/xml/2008/08/24/0140 3476/</w:t>
        </w:r>
      </w:hyperlink>
      <w:r w:rsidRPr="00D272A4">
        <w:rPr>
          <w:sz w:val="24"/>
          <w:szCs w:val="24"/>
        </w:rPr>
        <w:t xml:space="preserve"> diakses tanggal 17 Maret 2017</w:t>
      </w:r>
    </w:p>
    <w:p w:rsidR="003E0A71" w:rsidRPr="00D272A4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 xml:space="preserve">“Komoditas Minyak Sawit”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http://www.indonesiainvestments.com/id/bisnis/komoditas/minyak/sawit/item166</w:t>
        </w:r>
      </w:hyperlink>
      <w:r w:rsidRPr="00D272A4">
        <w:rPr>
          <w:rFonts w:ascii="Times New Roman" w:hAnsi="Times New Roman" w:cs="Times New Roman"/>
          <w:sz w:val="24"/>
          <w:szCs w:val="24"/>
        </w:rPr>
        <w:t>. Diakses pada tanggal 7 Januari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M. Veseth. “What os International Political Economy?” (online), dalam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39" w:history="1">
        <w:r w:rsidRPr="00D272A4">
          <w:rPr>
            <w:rStyle w:val="Hyperlink"/>
            <w:sz w:val="24"/>
            <w:szCs w:val="24"/>
          </w:rPr>
          <w:t>http://www.ups.edu/ipe/whatis.pdf</w:t>
        </w:r>
      </w:hyperlink>
      <w:r w:rsidRPr="00D272A4">
        <w:rPr>
          <w:sz w:val="24"/>
          <w:szCs w:val="24"/>
        </w:rPr>
        <w:t>, diakses pada tanggal 14 Maret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“Komoditi non migas Indonesia”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rStyle w:val="Hyperlink"/>
          <w:sz w:val="24"/>
          <w:szCs w:val="24"/>
        </w:rPr>
      </w:pPr>
      <w:hyperlink r:id="rId40" w:history="1">
        <w:r w:rsidRPr="00D272A4">
          <w:rPr>
            <w:rStyle w:val="Hyperlink"/>
            <w:sz w:val="24"/>
            <w:szCs w:val="24"/>
          </w:rPr>
          <w:t>www.bi.go.id</w:t>
        </w:r>
      </w:hyperlink>
      <w:r w:rsidRPr="00D272A4">
        <w:rPr>
          <w:sz w:val="24"/>
          <w:szCs w:val="24"/>
        </w:rPr>
        <w:t>. Diakses pada tanggal 30 Maret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“melemahnya ekonomi cina dan pengaruhnya terhadap perekonomian Indonesia”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41" w:history="1">
        <w:r w:rsidRPr="00D272A4">
          <w:rPr>
            <w:rStyle w:val="Hyperlink"/>
            <w:sz w:val="24"/>
            <w:szCs w:val="24"/>
          </w:rPr>
          <w:t>http://m.kompasiana.com/putrihns/melemahnya-ekonomi-chna-dan-pengaruhnya-terhadap-perekonomian-indonesia</w:t>
        </w:r>
      </w:hyperlink>
      <w:r w:rsidRPr="00D272A4">
        <w:rPr>
          <w:sz w:val="24"/>
          <w:szCs w:val="24"/>
        </w:rPr>
        <w:t>.  Diakses pada tanggal 29 Maret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“Minyak Sawit Indonesia”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42" w:history="1">
        <w:r w:rsidRPr="00D272A4">
          <w:rPr>
            <w:rStyle w:val="Hyperlink"/>
            <w:sz w:val="24"/>
            <w:szCs w:val="24"/>
          </w:rPr>
          <w:t>https://gapki.id/industri-minyak-sawit-indonesia-more-sustainable/</w:t>
        </w:r>
      </w:hyperlink>
      <w:r w:rsidRPr="00D272A4">
        <w:rPr>
          <w:sz w:val="24"/>
          <w:szCs w:val="24"/>
        </w:rPr>
        <w:t>diakses pada tanggal 7 April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Musilikhati dan David, 2010, Jurnaal Ekonomi Pembangunan Vol 8, No 2, Desember 2010. Dalam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43" w:history="1">
        <w:r w:rsidRPr="00D272A4">
          <w:rPr>
            <w:rStyle w:val="Hyperlink"/>
            <w:sz w:val="24"/>
            <w:szCs w:val="24"/>
          </w:rPr>
          <w:t>http://www.kemendag.go.id/</w:t>
        </w:r>
      </w:hyperlink>
      <w:r w:rsidRPr="00D272A4">
        <w:rPr>
          <w:sz w:val="24"/>
          <w:szCs w:val="24"/>
        </w:rPr>
        <w:t xml:space="preserve">  diakses pada tanggaL 28 Maret 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MN, Ibad dan Fikri, Akhmad AF. 2012. “Bapak Tionghoa Indonesia”. Yogyakarta : LkiS, dalam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44" w:history="1">
        <w:r w:rsidRPr="00D272A4">
          <w:rPr>
            <w:rStyle w:val="Hyperlink"/>
            <w:sz w:val="24"/>
            <w:szCs w:val="24"/>
          </w:rPr>
          <w:t>http://www.nu.or.id/a,public-m,dinamic-s,detailids,12-id,39141la/</w:t>
        </w:r>
      </w:hyperlink>
      <w:r w:rsidRPr="00D272A4">
        <w:rPr>
          <w:sz w:val="24"/>
          <w:szCs w:val="24"/>
        </w:rPr>
        <w:t>diakses tanggal 20 Maret 2017</w:t>
      </w:r>
    </w:p>
    <w:p w:rsidR="003E0A71" w:rsidRPr="00D272A4" w:rsidRDefault="003E0A71" w:rsidP="003E0A71">
      <w:pPr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“Pasar dan Trend di Republik Rakyat Tiongkok” </w:t>
      </w:r>
    </w:p>
    <w:p w:rsidR="003E0A71" w:rsidRPr="00D272A4" w:rsidRDefault="003E0A71" w:rsidP="003E0A71">
      <w:pPr>
        <w:spacing w:line="360" w:lineRule="auto"/>
        <w:ind w:left="567"/>
        <w:rPr>
          <w:sz w:val="24"/>
          <w:szCs w:val="24"/>
        </w:rPr>
      </w:pPr>
      <w:hyperlink r:id="rId45" w:history="1">
        <w:r w:rsidRPr="00D272A4">
          <w:rPr>
            <w:rStyle w:val="Hyperlink"/>
            <w:sz w:val="24"/>
            <w:szCs w:val="24"/>
          </w:rPr>
          <w:t>https://www.kemendag.go.id/product/detail/pasar/dan/trend/di/republik/rakyat/tiongkok/</w:t>
        </w:r>
      </w:hyperlink>
      <w:r w:rsidRPr="00D272A4">
        <w:rPr>
          <w:sz w:val="24"/>
          <w:szCs w:val="24"/>
        </w:rPr>
        <w:t xml:space="preserve"> . diakses pada tanggal 26 April 2017</w:t>
      </w:r>
    </w:p>
    <w:p w:rsidR="003E0A71" w:rsidRPr="00D272A4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 xml:space="preserve"> “Perdagangan dengan China Melesat Paling Pesat”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http://m.katadata.co.id/berita/2014/05/14/perdagangan-dengan-china-melesat-paling-cepat</w:t>
        </w:r>
      </w:hyperlink>
      <w:r w:rsidRPr="00D272A4">
        <w:rPr>
          <w:rFonts w:ascii="Times New Roman" w:hAnsi="Times New Roman" w:cs="Times New Roman"/>
          <w:sz w:val="24"/>
          <w:szCs w:val="24"/>
        </w:rPr>
        <w:t>.  Diakses pada tanggal 6 Januari 2017</w:t>
      </w:r>
    </w:p>
    <w:p w:rsidR="003E0A71" w:rsidRPr="00D272A4" w:rsidRDefault="003E0A71" w:rsidP="003E0A71">
      <w:pPr>
        <w:pStyle w:val="FootnoteText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 xml:space="preserve">“Perdagangan RI Selalu Tekor Dari Tiongkok Dalam 5 Tahun Terakhir” </w:t>
      </w:r>
      <w:hyperlink r:id="rId47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http://m.liputan6.com/bisnis/read/2484152/perdagangan-ri-selalu-tekor-dari-tiongkok-dalam-5-tahun-terakhir</w:t>
        </w:r>
      </w:hyperlink>
      <w:r w:rsidRPr="00D272A4">
        <w:rPr>
          <w:rFonts w:ascii="Times New Roman" w:hAnsi="Times New Roman" w:cs="Times New Roman"/>
          <w:sz w:val="24"/>
          <w:szCs w:val="24"/>
        </w:rPr>
        <w:t xml:space="preserve">  diakses pada tanggal 6 Januari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 “Politik Luar Negeri Indonesia: Gaya Perpolitikan dan Dominasi Politik Luar Negeri Gus Dur”, 2012,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48" w:history="1">
        <w:r w:rsidRPr="00D272A4">
          <w:rPr>
            <w:rStyle w:val="Hyperlink"/>
            <w:sz w:val="24"/>
            <w:szCs w:val="24"/>
          </w:rPr>
          <w:t>http://politik.kompasiana.com/2012/04/23/politikluar-negeri-indonesia-gaya-perpolitikan-dandominasi-politik-luar-negeri-gus-dur/</w:t>
        </w:r>
      </w:hyperlink>
      <w:r w:rsidRPr="00D272A4">
        <w:rPr>
          <w:sz w:val="24"/>
          <w:szCs w:val="24"/>
        </w:rPr>
        <w:t xml:space="preserve"> diakses tanggal 21 Maret 2017</w:t>
      </w:r>
    </w:p>
    <w:p w:rsidR="003E0A71" w:rsidRPr="00D272A4" w:rsidRDefault="003E0A71" w:rsidP="003E0A71">
      <w:pPr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“produk sawit dobrak tirai bamboo”  </w:t>
      </w:r>
    </w:p>
    <w:p w:rsidR="003E0A71" w:rsidRPr="00D272A4" w:rsidRDefault="003E0A71" w:rsidP="003E0A71">
      <w:pPr>
        <w:spacing w:line="360" w:lineRule="auto"/>
        <w:ind w:left="567"/>
        <w:rPr>
          <w:sz w:val="24"/>
          <w:szCs w:val="24"/>
        </w:rPr>
      </w:pPr>
      <w:hyperlink r:id="rId49" w:history="1">
        <w:r w:rsidRPr="00D272A4">
          <w:rPr>
            <w:rStyle w:val="Hyperlink"/>
            <w:sz w:val="24"/>
            <w:szCs w:val="24"/>
          </w:rPr>
          <w:t>www.agrina-online.com/show_article.php?rid=7&amp;aid=2356</w:t>
        </w:r>
      </w:hyperlink>
      <w:r w:rsidRPr="00D272A4">
        <w:rPr>
          <w:sz w:val="24"/>
          <w:szCs w:val="24"/>
        </w:rPr>
        <w:t>., diakses pada tanggal 29 April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>“Produksi CPO Indonesia”</w:t>
      </w:r>
    </w:p>
    <w:p w:rsidR="003E0A71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50" w:history="1">
        <w:r w:rsidRPr="00D272A4">
          <w:rPr>
            <w:rStyle w:val="Hyperlink"/>
            <w:sz w:val="24"/>
            <w:szCs w:val="24"/>
          </w:rPr>
          <w:t>http://www.repository.usu.ac.id/bitstream/123456789/29743/5/</w:t>
        </w:r>
      </w:hyperlink>
      <w:r w:rsidRPr="00D272A4">
        <w:rPr>
          <w:sz w:val="24"/>
          <w:szCs w:val="24"/>
        </w:rPr>
        <w:t xml:space="preserve"> diakses pada tanggal 4 April 2017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</w:p>
    <w:p w:rsidR="003E0A71" w:rsidRPr="00D272A4" w:rsidRDefault="003E0A71" w:rsidP="003E0A71">
      <w:pPr>
        <w:spacing w:after="0"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 “Prospek Ekspor CPO Indonesia Tahun Ini Masih Positif” </w:t>
      </w:r>
    </w:p>
    <w:p w:rsidR="003E0A71" w:rsidRPr="00D272A4" w:rsidRDefault="003E0A71" w:rsidP="003E0A7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http://agro.kemenperin.go.id/151-Prospek-Ekspor-CPO-Indonesia-Tahun-Ini-Masih-Positif</w:t>
        </w:r>
      </w:hyperlink>
      <w:r w:rsidRPr="00D272A4">
        <w:rPr>
          <w:rFonts w:ascii="Times New Roman" w:hAnsi="Times New Roman" w:cs="Times New Roman"/>
          <w:sz w:val="24"/>
          <w:szCs w:val="24"/>
        </w:rPr>
        <w:t>. Diakses pada tanggal 6 April 2017</w:t>
      </w:r>
    </w:p>
    <w:p w:rsidR="003E0A71" w:rsidRPr="00D272A4" w:rsidRDefault="003E0A71" w:rsidP="003E0A71">
      <w:pPr>
        <w:spacing w:after="0"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 xml:space="preserve">Rantai Nilai” </w:t>
      </w:r>
    </w:p>
    <w:p w:rsidR="003E0A71" w:rsidRPr="00D272A4" w:rsidRDefault="003E0A71" w:rsidP="003E0A71">
      <w:pPr>
        <w:spacing w:line="360" w:lineRule="auto"/>
        <w:ind w:left="567"/>
        <w:rPr>
          <w:sz w:val="24"/>
          <w:szCs w:val="24"/>
        </w:rPr>
      </w:pPr>
      <w:hyperlink r:id="rId52" w:history="1">
        <w:r w:rsidRPr="00D272A4">
          <w:rPr>
            <w:rStyle w:val="Hyperlink"/>
            <w:sz w:val="24"/>
            <w:szCs w:val="24"/>
          </w:rPr>
          <w:t>https://www.kemendag.go.id/product/detail/rantai-nilai/</w:t>
        </w:r>
      </w:hyperlink>
      <w:r w:rsidRPr="00D272A4">
        <w:rPr>
          <w:sz w:val="24"/>
          <w:szCs w:val="24"/>
        </w:rPr>
        <w:t xml:space="preserve"> , diakses pada tanggal 28 April 2017</w:t>
      </w:r>
    </w:p>
    <w:p w:rsidR="003E0A71" w:rsidRPr="00D272A4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 xml:space="preserve"> “Realisasi Ekspor CPO RI 2015 Naik 21 %”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http://agro.kemenperin.go.id/3214-Realisasi-Ekspor-CPO-RI-2015-Naik-21%</w:t>
        </w:r>
      </w:hyperlink>
      <w:r w:rsidRPr="00D272A4">
        <w:rPr>
          <w:rFonts w:ascii="Times New Roman" w:hAnsi="Times New Roman" w:cs="Times New Roman"/>
          <w:sz w:val="24"/>
          <w:szCs w:val="24"/>
        </w:rPr>
        <w:t>. Diakses pada tanggal 23 Januari 2017</w:t>
      </w:r>
    </w:p>
    <w:p w:rsidR="003E0A71" w:rsidRPr="00D272A4" w:rsidRDefault="003E0A71" w:rsidP="003E0A71">
      <w:pPr>
        <w:spacing w:after="0" w:line="360" w:lineRule="auto"/>
        <w:rPr>
          <w:sz w:val="24"/>
          <w:szCs w:val="24"/>
        </w:rPr>
      </w:pPr>
      <w:r w:rsidRPr="00D272A4">
        <w:rPr>
          <w:sz w:val="24"/>
          <w:szCs w:val="24"/>
        </w:rPr>
        <w:lastRenderedPageBreak/>
        <w:t>Refleksi Industry Kelapa Sawit 2016 Dan Prospek 2017”</w:t>
      </w:r>
    </w:p>
    <w:p w:rsidR="003E0A71" w:rsidRPr="00D272A4" w:rsidRDefault="003E0A71" w:rsidP="003E0A7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D272A4">
          <w:rPr>
            <w:rStyle w:val="Hyperlink"/>
            <w:sz w:val="24"/>
            <w:szCs w:val="24"/>
          </w:rPr>
          <w:t>https://gapki.id/refleksi-industri-kelapa-sawit-2016-prospek-2017/</w:t>
        </w:r>
      </w:hyperlink>
      <w:r w:rsidRPr="00D272A4">
        <w:rPr>
          <w:rFonts w:ascii="Times New Roman" w:hAnsi="Times New Roman" w:cs="Times New Roman"/>
          <w:sz w:val="24"/>
          <w:szCs w:val="24"/>
        </w:rPr>
        <w:t>Diakses pada tanggal 8 April 2017</w:t>
      </w:r>
    </w:p>
    <w:p w:rsidR="003E0A71" w:rsidRPr="00D272A4" w:rsidRDefault="003E0A71" w:rsidP="003E0A71">
      <w:pPr>
        <w:spacing w:after="0"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>Tjhin, Christine. 2002. Analisa Penelitian dari Center for Strategic and International Studies (CSIS), dalam</w:t>
      </w:r>
    </w:p>
    <w:p w:rsidR="003E0A71" w:rsidRPr="00D272A4" w:rsidRDefault="003E0A71" w:rsidP="003E0A71">
      <w:pPr>
        <w:spacing w:after="0" w:line="360" w:lineRule="auto"/>
        <w:ind w:left="567"/>
        <w:rPr>
          <w:sz w:val="24"/>
          <w:szCs w:val="24"/>
        </w:rPr>
      </w:pPr>
      <w:hyperlink r:id="rId55" w:history="1">
        <w:r w:rsidRPr="00D272A4">
          <w:rPr>
            <w:rStyle w:val="Hyperlink"/>
            <w:sz w:val="24"/>
            <w:szCs w:val="24"/>
          </w:rPr>
          <w:t>http://log.viva.co.id/news/read/1912g30s_dan_masa_suram_hubungan_ri_rrc</w:t>
        </w:r>
      </w:hyperlink>
      <w:r w:rsidRPr="00D272A4">
        <w:rPr>
          <w:sz w:val="24"/>
          <w:szCs w:val="24"/>
        </w:rPr>
        <w:t>, diakses pada tanggal 20 Maret 2017</w:t>
      </w:r>
    </w:p>
    <w:p w:rsidR="003E0A71" w:rsidRPr="00D272A4" w:rsidRDefault="003E0A71" w:rsidP="003E0A71">
      <w:pPr>
        <w:pStyle w:val="FootnoteText"/>
        <w:spacing w:line="360" w:lineRule="auto"/>
        <w:rPr>
          <w:i/>
          <w:sz w:val="24"/>
          <w:szCs w:val="24"/>
        </w:rPr>
      </w:pPr>
      <w:r w:rsidRPr="00D272A4">
        <w:rPr>
          <w:i/>
          <w:sz w:val="24"/>
          <w:szCs w:val="24"/>
        </w:rPr>
        <w:t xml:space="preserve">“trade attace report 2011”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56" w:history="1">
        <w:r w:rsidRPr="00D272A4">
          <w:rPr>
            <w:rStyle w:val="Hyperlink"/>
            <w:sz w:val="24"/>
            <w:szCs w:val="24"/>
          </w:rPr>
          <w:t>http://www.kemendag.go.id/id/view/trade-attache-report/116/2011/12</w:t>
        </w:r>
      </w:hyperlink>
      <w:r w:rsidRPr="00D272A4">
        <w:rPr>
          <w:rStyle w:val="Hyperlink"/>
          <w:sz w:val="24"/>
          <w:szCs w:val="24"/>
        </w:rPr>
        <w:t xml:space="preserve">. </w:t>
      </w:r>
      <w:r w:rsidRPr="00D272A4">
        <w:rPr>
          <w:sz w:val="24"/>
          <w:szCs w:val="24"/>
        </w:rPr>
        <w:t>diakses pada tanggaL 28 Maret 2017</w:t>
      </w:r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i/>
          <w:sz w:val="24"/>
          <w:szCs w:val="24"/>
        </w:rPr>
        <w:t>“trade attache report 2012</w:t>
      </w:r>
      <w:r w:rsidRPr="00D272A4">
        <w:rPr>
          <w:sz w:val="24"/>
          <w:szCs w:val="24"/>
        </w:rPr>
        <w:t xml:space="preserve">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sz w:val="24"/>
          <w:szCs w:val="24"/>
        </w:rPr>
      </w:pPr>
      <w:hyperlink r:id="rId57" w:history="1">
        <w:r w:rsidRPr="00D272A4">
          <w:rPr>
            <w:rStyle w:val="Hyperlink"/>
            <w:sz w:val="24"/>
            <w:szCs w:val="24"/>
          </w:rPr>
          <w:t>http://www.kemendag.go.id/id/view/trade-attache-report/116/2012/12</w:t>
        </w:r>
      </w:hyperlink>
      <w:r w:rsidRPr="00D272A4">
        <w:rPr>
          <w:sz w:val="24"/>
          <w:szCs w:val="24"/>
        </w:rPr>
        <w:t>. diakses pada tanggaL 28 Maret 2017</w:t>
      </w:r>
    </w:p>
    <w:p w:rsidR="003E0A71" w:rsidRPr="00D272A4" w:rsidRDefault="003E0A71" w:rsidP="003E0A71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2A4">
        <w:rPr>
          <w:rFonts w:ascii="Times New Roman" w:hAnsi="Times New Roman" w:cs="Times New Roman"/>
          <w:sz w:val="24"/>
          <w:szCs w:val="24"/>
        </w:rPr>
        <w:t xml:space="preserve">“Volume Ekspor CPO diprediksi tak Capai Target” 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D272A4">
          <w:rPr>
            <w:rStyle w:val="Hyperlink"/>
            <w:rFonts w:ascii="Times New Roman" w:hAnsi="Times New Roman" w:cs="Times New Roman"/>
            <w:sz w:val="24"/>
            <w:szCs w:val="24"/>
          </w:rPr>
          <w:t>http://m.tempo.co/read/news/2012/08/14/090423546/volume-ekspor-cpo-diprediksi-tak-capai-target</w:t>
        </w:r>
      </w:hyperlink>
      <w:r w:rsidRPr="00D272A4">
        <w:rPr>
          <w:rFonts w:ascii="Times New Roman" w:hAnsi="Times New Roman" w:cs="Times New Roman"/>
          <w:sz w:val="24"/>
          <w:szCs w:val="24"/>
        </w:rPr>
        <w:t>.  Diakses tanggal 23 Januari 2017</w:t>
      </w:r>
    </w:p>
    <w:p w:rsidR="003E0A71" w:rsidRPr="00AC610A" w:rsidRDefault="003E0A71" w:rsidP="003E0A71">
      <w:pPr>
        <w:spacing w:line="360" w:lineRule="auto"/>
        <w:ind w:left="567" w:hanging="567"/>
        <w:rPr>
          <w:sz w:val="24"/>
          <w:szCs w:val="24"/>
        </w:rPr>
      </w:pPr>
      <w:r w:rsidRPr="00D272A4">
        <w:rPr>
          <w:rStyle w:val="Strong"/>
          <w:sz w:val="24"/>
          <w:szCs w:val="24"/>
        </w:rPr>
        <w:t>Volume Ekspor CPO Indonesia Naik Tipis ”</w:t>
      </w:r>
      <w:hyperlink r:id="rId59" w:history="1">
        <w:r w:rsidRPr="00D272A4">
          <w:rPr>
            <w:rStyle w:val="Hyperlink"/>
            <w:sz w:val="24"/>
            <w:szCs w:val="24"/>
          </w:rPr>
          <w:t>http://finance.detik.com/industri/1818600/volume-ekspor-cpo-indonesia-naik-tipis-57</w:t>
        </w:r>
      </w:hyperlink>
      <w:r w:rsidRPr="00D272A4">
        <w:rPr>
          <w:rStyle w:val="Strong"/>
          <w:sz w:val="24"/>
          <w:szCs w:val="24"/>
        </w:rPr>
        <w:t>.</w:t>
      </w:r>
      <w:r w:rsidRPr="00D272A4">
        <w:rPr>
          <w:rFonts w:ascii="Times New Roman" w:hAnsi="Times New Roman" w:cs="Times New Roman"/>
          <w:sz w:val="24"/>
          <w:szCs w:val="24"/>
        </w:rPr>
        <w:t>Diakses pada tanggal 6 April 2017</w:t>
      </w:r>
    </w:p>
    <w:p w:rsidR="003E0A71" w:rsidRPr="00D272A4" w:rsidRDefault="003E0A71" w:rsidP="003E0A71">
      <w:pPr>
        <w:spacing w:after="0"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>“Volume Ekspor CPO Indonesia Tahun 2014 Menurun”</w:t>
      </w:r>
    </w:p>
    <w:p w:rsidR="003E0A71" w:rsidRPr="00D272A4" w:rsidRDefault="003E0A71" w:rsidP="003E0A71">
      <w:pPr>
        <w:spacing w:line="360" w:lineRule="auto"/>
        <w:ind w:left="567"/>
        <w:rPr>
          <w:sz w:val="24"/>
          <w:szCs w:val="24"/>
        </w:rPr>
      </w:pPr>
      <w:hyperlink r:id="rId60" w:history="1">
        <w:r w:rsidRPr="00D272A4">
          <w:rPr>
            <w:rStyle w:val="Hyperlink"/>
            <w:sz w:val="24"/>
            <w:szCs w:val="24"/>
          </w:rPr>
          <w:t>http://swa.co.id/swa/trends/management/volume-ekspor-cpo-indonesia-tahun-2014-menurun-23</w:t>
        </w:r>
      </w:hyperlink>
      <w:r w:rsidRPr="00D272A4">
        <w:rPr>
          <w:sz w:val="24"/>
          <w:szCs w:val="24"/>
        </w:rPr>
        <w:t>.Diakses pada tanggal 6 April 2017</w:t>
      </w:r>
      <w:bookmarkStart w:id="0" w:name="_GoBack"/>
      <w:bookmarkEnd w:id="0"/>
    </w:p>
    <w:p w:rsidR="003E0A71" w:rsidRPr="00D272A4" w:rsidRDefault="003E0A71" w:rsidP="003E0A71">
      <w:pPr>
        <w:pStyle w:val="FootnoteText"/>
        <w:spacing w:line="360" w:lineRule="auto"/>
        <w:rPr>
          <w:sz w:val="24"/>
          <w:szCs w:val="24"/>
        </w:rPr>
      </w:pPr>
      <w:r w:rsidRPr="00D272A4">
        <w:rPr>
          <w:sz w:val="24"/>
          <w:szCs w:val="24"/>
        </w:rPr>
        <w:t>“Volume Ekspor Minyak Sawit Naik”</w:t>
      </w:r>
    </w:p>
    <w:p w:rsidR="003E0A71" w:rsidRPr="00D272A4" w:rsidRDefault="003E0A71" w:rsidP="003E0A71">
      <w:pPr>
        <w:pStyle w:val="FootnoteTex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D272A4">
          <w:rPr>
            <w:rStyle w:val="Hyperlink"/>
            <w:sz w:val="24"/>
            <w:szCs w:val="24"/>
          </w:rPr>
          <w:t>http://www.ptpn13.com/news-selengkapnya&amp;c=0114011609171879816-2013--volume-ekspor-minyak-sawit-naik.html</w:t>
        </w:r>
      </w:hyperlink>
      <w:r w:rsidRPr="00D272A4">
        <w:rPr>
          <w:sz w:val="24"/>
          <w:szCs w:val="24"/>
        </w:rPr>
        <w:t>.</w:t>
      </w:r>
      <w:r w:rsidRPr="00D272A4">
        <w:rPr>
          <w:rFonts w:ascii="Times New Roman" w:hAnsi="Times New Roman" w:cs="Times New Roman"/>
          <w:sz w:val="24"/>
          <w:szCs w:val="24"/>
        </w:rPr>
        <w:t>Diakses pada tanggal 6 April 2017</w:t>
      </w:r>
    </w:p>
    <w:p w:rsidR="00F77F5E" w:rsidRDefault="00F77F5E"/>
    <w:sectPr w:rsidR="00F77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71"/>
    <w:rsid w:val="00050012"/>
    <w:rsid w:val="00104372"/>
    <w:rsid w:val="00122761"/>
    <w:rsid w:val="003E0A71"/>
    <w:rsid w:val="005F3E68"/>
    <w:rsid w:val="008F32CB"/>
    <w:rsid w:val="00F7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71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3E0A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0A71"/>
    <w:rPr>
      <w:rFonts w:ascii="Calibri" w:eastAsia="Calibri" w:hAnsi="Calibri" w:cs="SimSun"/>
      <w:sz w:val="20"/>
      <w:szCs w:val="20"/>
    </w:rPr>
  </w:style>
  <w:style w:type="character" w:styleId="Hyperlink">
    <w:name w:val="Hyperlink"/>
    <w:basedOn w:val="DefaultParagraphFont"/>
    <w:uiPriority w:val="99"/>
    <w:rsid w:val="003E0A71"/>
    <w:rPr>
      <w:color w:val="0000FF"/>
      <w:u w:val="single"/>
    </w:rPr>
  </w:style>
  <w:style w:type="paragraph" w:styleId="NoSpacing">
    <w:name w:val="No Spacing"/>
    <w:uiPriority w:val="1"/>
    <w:qFormat/>
    <w:rsid w:val="003E0A71"/>
    <w:pPr>
      <w:spacing w:after="0" w:line="240" w:lineRule="auto"/>
    </w:pPr>
    <w:rPr>
      <w:rFonts w:ascii="Calibri" w:eastAsia="Calibri" w:hAnsi="Calibri" w:cs="SimSun"/>
      <w:lang w:val="id-ID"/>
    </w:rPr>
  </w:style>
  <w:style w:type="character" w:styleId="Strong">
    <w:name w:val="Strong"/>
    <w:basedOn w:val="DefaultParagraphFont"/>
    <w:uiPriority w:val="22"/>
    <w:qFormat/>
    <w:rsid w:val="003E0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71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3E0A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0A71"/>
    <w:rPr>
      <w:rFonts w:ascii="Calibri" w:eastAsia="Calibri" w:hAnsi="Calibri" w:cs="SimSun"/>
      <w:sz w:val="20"/>
      <w:szCs w:val="20"/>
    </w:rPr>
  </w:style>
  <w:style w:type="character" w:styleId="Hyperlink">
    <w:name w:val="Hyperlink"/>
    <w:basedOn w:val="DefaultParagraphFont"/>
    <w:uiPriority w:val="99"/>
    <w:rsid w:val="003E0A71"/>
    <w:rPr>
      <w:color w:val="0000FF"/>
      <w:u w:val="single"/>
    </w:rPr>
  </w:style>
  <w:style w:type="paragraph" w:styleId="NoSpacing">
    <w:name w:val="No Spacing"/>
    <w:uiPriority w:val="1"/>
    <w:qFormat/>
    <w:rsid w:val="003E0A71"/>
    <w:pPr>
      <w:spacing w:after="0" w:line="240" w:lineRule="auto"/>
    </w:pPr>
    <w:rPr>
      <w:rFonts w:ascii="Calibri" w:eastAsia="Calibri" w:hAnsi="Calibri" w:cs="SimSun"/>
      <w:lang w:val="id-ID"/>
    </w:rPr>
  </w:style>
  <w:style w:type="character" w:styleId="Strong">
    <w:name w:val="Strong"/>
    <w:basedOn w:val="DefaultParagraphFont"/>
    <w:uiPriority w:val="22"/>
    <w:qFormat/>
    <w:rsid w:val="003E0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snis.news.viva.co.id/news/read/562790-akhir-2014--ekspor-cpo-indonesia-capai-31-5-juta-ton" TargetMode="External"/><Relationship Id="rId18" Type="http://schemas.openxmlformats.org/officeDocument/2006/relationships/hyperlink" Target="https://sawitindonesia.com/rubrikasi-majalah/berita-terbaru/harga-cpo-fluktuatif-ekspor-tetap-tinggi/" TargetMode="External"/><Relationship Id="rId26" Type="http://schemas.openxmlformats.org/officeDocument/2006/relationships/hyperlink" Target="https://www.kemlu.go.id/uploads-pub/2572-CHN-2013-0140/" TargetMode="External"/><Relationship Id="rId39" Type="http://schemas.openxmlformats.org/officeDocument/2006/relationships/hyperlink" Target="http://www.ups.edu/ipe/whatis.pdf" TargetMode="External"/><Relationship Id="rId21" Type="http://schemas.openxmlformats.org/officeDocument/2006/relationships/hyperlink" Target="http://belajar.kemdikbud.go.id/sumberbelajar/tampilajar.php?ver=12&amp;idmateri=66&amp;lv11=4&amp;lv12=5&amp;lv13=0&amp;kl=8" TargetMode="External"/><Relationship Id="rId34" Type="http://schemas.openxmlformats.org/officeDocument/2006/relationships/hyperlink" Target="http://www.unisosdem.org/ekopol_detail.php/" TargetMode="External"/><Relationship Id="rId42" Type="http://schemas.openxmlformats.org/officeDocument/2006/relationships/hyperlink" Target="https://gapki.id/industri-minyak-sawit-indonesia-more-sustainable/" TargetMode="External"/><Relationship Id="rId47" Type="http://schemas.openxmlformats.org/officeDocument/2006/relationships/hyperlink" Target="http://m.liputan6.com/bisnis/read/2484152/perdagangan-ri-selalu-tekor-dari-tiongkok-dalam-5-tahun-terakhir" TargetMode="External"/><Relationship Id="rId50" Type="http://schemas.openxmlformats.org/officeDocument/2006/relationships/hyperlink" Target="http://www.repository.usu.ac.id/bitstream/123456789/29743/5/" TargetMode="External"/><Relationship Id="rId55" Type="http://schemas.openxmlformats.org/officeDocument/2006/relationships/hyperlink" Target="http://log.viva.co.id/news/read/1912g30s_dan_masa_suram_hubungan_ri_rrc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madani-ri.com/2008/07/07/analisis-danareksa-menggali-potensi-ekspor-di-negeritirai-bamb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kbis.sindonews.com/read/957865/34/ekspor-CPO-ke-China-dan-India-merosot-1422597870/" TargetMode="External"/><Relationship Id="rId20" Type="http://schemas.openxmlformats.org/officeDocument/2006/relationships/hyperlink" Target="http://www.aseansec.org/19105.htm%20lampiran%20hal%202" TargetMode="External"/><Relationship Id="rId29" Type="http://schemas.openxmlformats.org/officeDocument/2006/relationships/hyperlink" Target="http://id.beritasatu.com/agribusiness/india-pasar-cpo-indonesia-terbesar-2012/26970/" TargetMode="External"/><Relationship Id="rId41" Type="http://schemas.openxmlformats.org/officeDocument/2006/relationships/hyperlink" Target="http://m.kompasiana.com/putrihns/melemahnya-ekonomi-chna-dan-pengaruhnya-terhadap-perekonomian-indonesia" TargetMode="External"/><Relationship Id="rId54" Type="http://schemas.openxmlformats.org/officeDocument/2006/relationships/hyperlink" Target="https://gapki.id/refleksi-industri-kelapa-sawit-2016-prospek-2017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sniskeuangan.kompas.com/read/2011/04/13/07372828/ACFTA.Bisa.Menguntungkan" TargetMode="External"/><Relationship Id="rId11" Type="http://schemas.openxmlformats.org/officeDocument/2006/relationships/hyperlink" Target="https://finance.detik.com/ekonomi-bisnis/2999739/dampak-yuan-dilemahkan-ekspor-sawit-ri-ke-china-bakal-turun/" TargetMode="External"/><Relationship Id="rId24" Type="http://schemas.openxmlformats.org/officeDocument/2006/relationships/hyperlink" Target="http://economy.okezone.com/read/2011/05/03/320/452751" TargetMode="External"/><Relationship Id="rId32" Type="http://schemas.openxmlformats.org/officeDocument/2006/relationships/hyperlink" Target="http://www.kemendag.go.id/id/economic-profile/indonesia-export-import/balance-of-trade-with-trade-partner-country?negara=116" TargetMode="External"/><Relationship Id="rId37" Type="http://schemas.openxmlformats.org/officeDocument/2006/relationships/hyperlink" Target="http://cetak.kompas.com/read/xml/2008/08/24/0140%203476/" TargetMode="External"/><Relationship Id="rId40" Type="http://schemas.openxmlformats.org/officeDocument/2006/relationships/hyperlink" Target="http://www.bi.go.id" TargetMode="External"/><Relationship Id="rId45" Type="http://schemas.openxmlformats.org/officeDocument/2006/relationships/hyperlink" Target="https://www.kemendag.go.id/product/detail/pasar/dan/trend/di/republik/rakyat/tiongkok/" TargetMode="External"/><Relationship Id="rId53" Type="http://schemas.openxmlformats.org/officeDocument/2006/relationships/hyperlink" Target="http://agro.kemenperin.go.id/3214-Realisasi-Ekspor-CPO-RI-2015-Naik-21%25" TargetMode="External"/><Relationship Id="rId58" Type="http://schemas.openxmlformats.org/officeDocument/2006/relationships/hyperlink" Target="http://m.tempo.co/read/news/2012/08/14/090423546/volume-ekspor-cpo-diprediksi-tak-capai-target" TargetMode="External"/><Relationship Id="rId5" Type="http://schemas.openxmlformats.org/officeDocument/2006/relationships/hyperlink" Target="http://www.osdir.com/ml/culture.region.china.budayationghoa/2005-09/msg.html" TargetMode="External"/><Relationship Id="rId15" Type="http://schemas.openxmlformats.org/officeDocument/2006/relationships/hyperlink" Target="http://www.gimni.org/ekspor-cpo-ekspor-cpo-ke-asia-tetap-tumbuh" TargetMode="External"/><Relationship Id="rId23" Type="http://schemas.openxmlformats.org/officeDocument/2006/relationships/hyperlink" Target="http://www.data.worldbank.org/country/Indonesia?locale=id" TargetMode="External"/><Relationship Id="rId28" Type="http://schemas.openxmlformats.org/officeDocument/2006/relationships/hyperlink" Target="http://tara-wardhani-fisip14.web.unair.ac.id/artikel_detail-154090-SOH305%20(Ekonomi%20Politik%20Internasional:%20kemunculan%20dan%20pendekatanpendekatan.html/" TargetMode="External"/><Relationship Id="rId36" Type="http://schemas.openxmlformats.org/officeDocument/2006/relationships/hyperlink" Target="http://www.ispo.org.com" TargetMode="External"/><Relationship Id="rId49" Type="http://schemas.openxmlformats.org/officeDocument/2006/relationships/hyperlink" Target="http://www.agrina-online.com/show_article.php?rid=7&amp;aid=2356" TargetMode="External"/><Relationship Id="rId57" Type="http://schemas.openxmlformats.org/officeDocument/2006/relationships/hyperlink" Target="http://www.kemendag.go.id/id/view/trade-attache-report/116/2012/12" TargetMode="External"/><Relationship Id="rId61" Type="http://schemas.openxmlformats.org/officeDocument/2006/relationships/hyperlink" Target="http://www.ptpn13.com/news-selengkapnya&amp;c=0114011609171879816-2013--volume-ekspor-minyak-sawit-naik.html" TargetMode="External"/><Relationship Id="rId10" Type="http://schemas.openxmlformats.org/officeDocument/2006/relationships/hyperlink" Target="http://www.politik.lipi.go.id/index.php/in/kolom/politikinternasional/324-memaknai-tahun-persahabatanindonesia-cina/" TargetMode="External"/><Relationship Id="rId19" Type="http://schemas.openxmlformats.org/officeDocument/2006/relationships/hyperlink" Target="http://www.bappenas.go.id/node/116/2468/hubungan-bilateral-indonesia---china-terus-meningkat-/" TargetMode="External"/><Relationship Id="rId31" Type="http://schemas.openxmlformats.org/officeDocument/2006/relationships/hyperlink" Target="https://m.tempo.co/read/news/2014/01/15/092545053/2013-indonesia-ekspor-sawit-21-2-juta-ton" TargetMode="External"/><Relationship Id="rId44" Type="http://schemas.openxmlformats.org/officeDocument/2006/relationships/hyperlink" Target="http://www.nu.or.id/a,public-m,dinamic-s,detailids,12-id,39141la/" TargetMode="External"/><Relationship Id="rId52" Type="http://schemas.openxmlformats.org/officeDocument/2006/relationships/hyperlink" Target="https://www.kemendag.go.id/product/detail/rantai-nilai/" TargetMode="External"/><Relationship Id="rId60" Type="http://schemas.openxmlformats.org/officeDocument/2006/relationships/hyperlink" Target="http://swa.co.id/swa/trends/management/volume-ekspor-cpo-indonesia-tahun-2014-menurun-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merdeka.com/uang/China-jadi-tumpuan-ekspor-non-migas-indonesia.html" TargetMode="External"/><Relationship Id="rId14" Type="http://schemas.openxmlformats.org/officeDocument/2006/relationships/hyperlink" Target="http://ekonomi.inilah.com/read/detail/1815064/ekspor-cpo-capai-165-juta-ton-sepanjang-2011" TargetMode="External"/><Relationship Id="rId22" Type="http://schemas.openxmlformats.org/officeDocument/2006/relationships/hyperlink" Target="https://www.bps.go.id/linkTabelStatis/view/id/1026" TargetMode="External"/><Relationship Id="rId27" Type="http://schemas.openxmlformats.org/officeDocument/2006/relationships/hyperlink" Target="http://sawitindonesia.com" TargetMode="External"/><Relationship Id="rId30" Type="http://schemas.openxmlformats.org/officeDocument/2006/relationships/hyperlink" Target="https://gapki.id/refleksi-industri-kelapa-sawit-2015-dan-prospek-2016/" TargetMode="External"/><Relationship Id="rId35" Type="http://schemas.openxmlformats.org/officeDocument/2006/relationships/hyperlink" Target="HTTP://M.CNNINDONESIA.COM/EKONOMI/20150329104005-29-4712/JOKOWI-KUATKAN-KERJASAMA-EKONOMI-INDONESIA-TIONGKOK/" TargetMode="External"/><Relationship Id="rId43" Type="http://schemas.openxmlformats.org/officeDocument/2006/relationships/hyperlink" Target="http://www.kemendag.go.id/" TargetMode="External"/><Relationship Id="rId48" Type="http://schemas.openxmlformats.org/officeDocument/2006/relationships/hyperlink" Target="http://politik.kompasiana.com/2012/04/23/politikluar-negeri-indonesia-gaya-perpolitikan-dandominasi-politik-luar-negeri-gus-dur/" TargetMode="External"/><Relationship Id="rId56" Type="http://schemas.openxmlformats.org/officeDocument/2006/relationships/hyperlink" Target="http://www.kemendag.go.id/id/view/trade-attache-report/116/2011/12" TargetMode="External"/><Relationship Id="rId8" Type="http://schemas.openxmlformats.org/officeDocument/2006/relationships/hyperlink" Target="https://www.kemendag.go.id/product/detail/ceruk-pasar/" TargetMode="External"/><Relationship Id="rId51" Type="http://schemas.openxmlformats.org/officeDocument/2006/relationships/hyperlink" Target="http://agro.kemenperin.go.id/151-Prospek-Ekspor-CPO-Indonesia-Tahun-Ini-Masih-Positi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.bisnis.com/industri/read/20150206/12/399679/neraca-perdagangan-2014-defisit-ri-ke-china-membengkak-330" TargetMode="External"/><Relationship Id="rId17" Type="http://schemas.openxmlformats.org/officeDocument/2006/relationships/hyperlink" Target="http://m.cnnindonesia.com/ekonomi/20141021150009-92-7221/harga-rendah-pembeli-cpo-tidak-bertambah" TargetMode="External"/><Relationship Id="rId25" Type="http://schemas.openxmlformats.org/officeDocument/2006/relationships/hyperlink" Target="http://www.icdx.co.id" TargetMode="External"/><Relationship Id="rId33" Type="http://schemas.openxmlformats.org/officeDocument/2006/relationships/hyperlink" Target="http://www.kemendag.go.id/id/economic-profile/indonesia-export-import/growth-of-non-oil-and-gas-export-commodity" TargetMode="External"/><Relationship Id="rId38" Type="http://schemas.openxmlformats.org/officeDocument/2006/relationships/hyperlink" Target="http://www.indonesiainvestments.com/id/bisnis/komoditas/minyak/sawit/item166" TargetMode="External"/><Relationship Id="rId46" Type="http://schemas.openxmlformats.org/officeDocument/2006/relationships/hyperlink" Target="http://m.katadata.co.id/berita/2014/05/14/perdagangan-dengan-china-melesat-paling-cepat" TargetMode="External"/><Relationship Id="rId59" Type="http://schemas.openxmlformats.org/officeDocument/2006/relationships/hyperlink" Target="http://finance.detik.com/industri/1818600/volume-ekspor-cpo-indonesia-naik-tipis-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2893</Words>
  <Characters>16494</Characters>
  <Application>Microsoft Office Word</Application>
  <DocSecurity>0</DocSecurity>
  <Lines>137</Lines>
  <Paragraphs>38</Paragraphs>
  <ScaleCrop>false</ScaleCrop>
  <Company>home</Company>
  <LinksUpToDate>false</LinksUpToDate>
  <CharactersWithSpaces>19349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2017-06-17T04:19:00Z</dcterms:created>
  <dcterms:modified xsi:type="dcterms:W3CDTF">2017-06-17T04:20:00Z</dcterms:modified>
</cp:coreProperties>
</file>