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34A" w:rsidRDefault="00F7434A" w:rsidP="00F7434A">
      <w:pPr>
        <w:spacing w:line="480" w:lineRule="auto"/>
        <w:jc w:val="center"/>
        <w:rPr>
          <w:rFonts w:asciiTheme="majorBidi" w:hAnsiTheme="majorBidi" w:cstheme="majorBidi"/>
          <w:b/>
          <w:bCs/>
          <w:sz w:val="24"/>
          <w:szCs w:val="24"/>
        </w:rPr>
      </w:pPr>
      <w:r w:rsidRPr="00AF5870">
        <w:rPr>
          <w:rFonts w:asciiTheme="majorBidi" w:hAnsiTheme="majorBidi" w:cstheme="majorBidi"/>
          <w:b/>
          <w:bCs/>
          <w:sz w:val="24"/>
          <w:szCs w:val="24"/>
        </w:rPr>
        <w:t>ABST</w:t>
      </w:r>
      <w:r w:rsidR="00520D7E">
        <w:rPr>
          <w:rFonts w:asciiTheme="majorBidi" w:hAnsiTheme="majorBidi" w:cstheme="majorBidi"/>
          <w:b/>
          <w:bCs/>
          <w:sz w:val="24"/>
          <w:szCs w:val="24"/>
        </w:rPr>
        <w:t>R</w:t>
      </w:r>
      <w:r w:rsidRPr="00AF5870">
        <w:rPr>
          <w:rFonts w:asciiTheme="majorBidi" w:hAnsiTheme="majorBidi" w:cstheme="majorBidi"/>
          <w:b/>
          <w:bCs/>
          <w:sz w:val="24"/>
          <w:szCs w:val="24"/>
        </w:rPr>
        <w:t>AK</w:t>
      </w:r>
    </w:p>
    <w:p w:rsidR="00F7434A" w:rsidRPr="00AF5870" w:rsidRDefault="00F7434A" w:rsidP="00F7434A">
      <w:pPr>
        <w:spacing w:line="480" w:lineRule="auto"/>
        <w:jc w:val="center"/>
        <w:rPr>
          <w:rFonts w:asciiTheme="majorBidi" w:hAnsiTheme="majorBidi" w:cstheme="majorBidi"/>
          <w:b/>
          <w:bCs/>
          <w:sz w:val="24"/>
          <w:szCs w:val="24"/>
        </w:rPr>
      </w:pPr>
    </w:p>
    <w:p w:rsidR="00F7434A" w:rsidRDefault="00F7434A" w:rsidP="00D00F3F">
      <w:pPr>
        <w:spacing w:line="240" w:lineRule="auto"/>
        <w:ind w:firstLine="709"/>
        <w:jc w:val="both"/>
        <w:rPr>
          <w:rFonts w:asciiTheme="majorBidi" w:hAnsiTheme="majorBidi" w:cstheme="majorBidi"/>
          <w:b/>
          <w:bCs/>
          <w:sz w:val="24"/>
          <w:szCs w:val="24"/>
        </w:rPr>
      </w:pPr>
      <w:r>
        <w:rPr>
          <w:rFonts w:asciiTheme="majorBidi" w:hAnsiTheme="majorBidi" w:cstheme="majorBidi"/>
          <w:b/>
          <w:bCs/>
          <w:sz w:val="24"/>
          <w:szCs w:val="24"/>
        </w:rPr>
        <w:t>Penelitian ini berjudul “</w:t>
      </w:r>
      <w:r w:rsidR="008C0641">
        <w:rPr>
          <w:rFonts w:asciiTheme="majorBidi" w:hAnsiTheme="majorBidi" w:cstheme="majorBidi"/>
          <w:b/>
          <w:bCs/>
          <w:sz w:val="24"/>
          <w:szCs w:val="24"/>
        </w:rPr>
        <w:t>Analisis Semiotika Pesan Religius</w:t>
      </w:r>
      <w:r w:rsidR="00A307EF">
        <w:rPr>
          <w:rFonts w:asciiTheme="majorBidi" w:hAnsiTheme="majorBidi" w:cstheme="majorBidi"/>
          <w:b/>
          <w:bCs/>
          <w:sz w:val="24"/>
          <w:szCs w:val="24"/>
        </w:rPr>
        <w:t xml:space="preserve"> dalam</w:t>
      </w:r>
      <w:r w:rsidR="008C0641">
        <w:rPr>
          <w:rFonts w:asciiTheme="majorBidi" w:hAnsiTheme="majorBidi" w:cstheme="majorBidi"/>
          <w:b/>
          <w:bCs/>
          <w:sz w:val="24"/>
          <w:szCs w:val="24"/>
        </w:rPr>
        <w:t xml:space="preserve"> </w:t>
      </w:r>
      <w:r>
        <w:rPr>
          <w:rFonts w:asciiTheme="majorBidi" w:hAnsiTheme="majorBidi" w:cstheme="majorBidi"/>
          <w:b/>
          <w:bCs/>
          <w:sz w:val="24"/>
          <w:szCs w:val="24"/>
        </w:rPr>
        <w:t xml:space="preserve">Foto Skuad Persib Bandung di Media </w:t>
      </w:r>
      <w:r w:rsidRPr="003453F0">
        <w:rPr>
          <w:rFonts w:asciiTheme="majorBidi" w:hAnsiTheme="majorBidi" w:cstheme="majorBidi"/>
          <w:b/>
          <w:bCs/>
          <w:i/>
          <w:iCs/>
          <w:sz w:val="24"/>
          <w:szCs w:val="24"/>
        </w:rPr>
        <w:t>Online Persib.co.id</w:t>
      </w:r>
      <w:r>
        <w:rPr>
          <w:rFonts w:asciiTheme="majorBidi" w:hAnsiTheme="majorBidi" w:cstheme="majorBidi"/>
          <w:b/>
          <w:bCs/>
          <w:sz w:val="24"/>
          <w:szCs w:val="24"/>
        </w:rPr>
        <w:t>. Foto Jurnalistik merupakan sebuah hasil karya visual yang menampilkan pesan melalui sebuah gambar tanpa adanya rekayasa. Semiotika merupakan sebuah metode yang memberikan tanda dimana tanda itu memiliki makna dan dimaknai sebagai wujud dalam memahami kehidupan. Pesan religius tidak hanya berkutat pada masalah simbol kebudayaan semata, seperti pakaian, kopiah dan sejadah, tetapi yang lebih penting adalah pesan religius tergambar melalui sikap atau perilaku.</w:t>
      </w:r>
    </w:p>
    <w:p w:rsidR="00F7434A" w:rsidRDefault="00F7434A" w:rsidP="00F7434A">
      <w:pPr>
        <w:spacing w:line="240" w:lineRule="auto"/>
        <w:ind w:firstLine="709"/>
        <w:jc w:val="both"/>
        <w:rPr>
          <w:rFonts w:asciiTheme="majorBidi" w:hAnsiTheme="majorBidi" w:cstheme="majorBidi"/>
          <w:b/>
          <w:bCs/>
          <w:sz w:val="24"/>
          <w:szCs w:val="24"/>
        </w:rPr>
      </w:pPr>
      <w:r>
        <w:rPr>
          <w:rFonts w:asciiTheme="majorBidi" w:hAnsiTheme="majorBidi" w:cstheme="majorBidi"/>
          <w:b/>
          <w:bCs/>
          <w:sz w:val="24"/>
          <w:szCs w:val="24"/>
        </w:rPr>
        <w:t xml:space="preserve">Tujuan dilaksanakannya penelitian ini adalah untuk mengetahui bagaimana sebuah foto menyampaikan pesan religius yang ditinjau melaui analisis makna denotasi, konotasi, dan mitos dari foto skuad persib bandung di media </w:t>
      </w:r>
      <w:r w:rsidRPr="003453F0">
        <w:rPr>
          <w:rFonts w:asciiTheme="majorBidi" w:hAnsiTheme="majorBidi" w:cstheme="majorBidi"/>
          <w:b/>
          <w:bCs/>
          <w:i/>
          <w:iCs/>
          <w:sz w:val="24"/>
          <w:szCs w:val="24"/>
        </w:rPr>
        <w:t>online persib.co.id</w:t>
      </w:r>
      <w:r>
        <w:rPr>
          <w:rFonts w:asciiTheme="majorBidi" w:hAnsiTheme="majorBidi" w:cstheme="majorBidi"/>
          <w:b/>
          <w:bCs/>
          <w:sz w:val="24"/>
          <w:szCs w:val="24"/>
        </w:rPr>
        <w:t>.</w:t>
      </w:r>
    </w:p>
    <w:p w:rsidR="00F7434A" w:rsidRDefault="00F7434A" w:rsidP="00F7434A">
      <w:pPr>
        <w:spacing w:line="240" w:lineRule="auto"/>
        <w:ind w:firstLine="709"/>
        <w:jc w:val="both"/>
        <w:rPr>
          <w:rFonts w:asciiTheme="majorBidi" w:hAnsiTheme="majorBidi" w:cstheme="majorBidi"/>
          <w:b/>
          <w:bCs/>
          <w:sz w:val="24"/>
          <w:szCs w:val="24"/>
        </w:rPr>
      </w:pPr>
      <w:r>
        <w:rPr>
          <w:rFonts w:asciiTheme="majorBidi" w:hAnsiTheme="majorBidi" w:cstheme="majorBidi"/>
          <w:b/>
          <w:bCs/>
          <w:sz w:val="24"/>
          <w:szCs w:val="24"/>
        </w:rPr>
        <w:t>Metode yang digunakan dalam peneliti adalah paradigma pendekatan deskriptif kualitatif. Analisis foto yang dikaji dengan menggunakan metode penelitian semiotika Roland Barthes. Metode ini menekankan pada makna denotasi, konotasi, dan mitos. Data penelitian ini diperoleh dari pengamatan langsung, wawancara mendalam dan studi kepustakaan atau analisis dokumen yang diperoleh dari lapangan.</w:t>
      </w:r>
    </w:p>
    <w:p w:rsidR="00F7434A" w:rsidRDefault="00F7434A" w:rsidP="00F7434A">
      <w:pPr>
        <w:spacing w:line="240" w:lineRule="auto"/>
        <w:ind w:firstLine="709"/>
        <w:jc w:val="both"/>
        <w:rPr>
          <w:rFonts w:asciiTheme="majorBidi" w:hAnsiTheme="majorBidi" w:cstheme="majorBidi"/>
          <w:b/>
          <w:bCs/>
          <w:sz w:val="24"/>
          <w:szCs w:val="24"/>
        </w:rPr>
      </w:pPr>
      <w:r>
        <w:rPr>
          <w:rFonts w:asciiTheme="majorBidi" w:hAnsiTheme="majorBidi" w:cstheme="majorBidi"/>
          <w:b/>
          <w:bCs/>
          <w:sz w:val="24"/>
          <w:szCs w:val="24"/>
        </w:rPr>
        <w:t xml:space="preserve">Hasil dari penelitian ini dapat diketahui antara lain, foto skuad persib di media </w:t>
      </w:r>
      <w:r w:rsidRPr="003453F0">
        <w:rPr>
          <w:rFonts w:asciiTheme="majorBidi" w:hAnsiTheme="majorBidi" w:cstheme="majorBidi"/>
          <w:b/>
          <w:bCs/>
          <w:i/>
          <w:iCs/>
          <w:sz w:val="24"/>
          <w:szCs w:val="24"/>
        </w:rPr>
        <w:t>online persib.co.id</w:t>
      </w:r>
      <w:r>
        <w:rPr>
          <w:rFonts w:asciiTheme="majorBidi" w:hAnsiTheme="majorBidi" w:cstheme="majorBidi"/>
          <w:b/>
          <w:bCs/>
          <w:sz w:val="24"/>
          <w:szCs w:val="24"/>
        </w:rPr>
        <w:t xml:space="preserve"> pada tahun 2016-2017 memiliki nilai religius. Ditinjau dari analisis semiotika, maka pesan yang disampaikan peniliti adalah beberapa pemain Persib Bandung yang beragama islam maupun nonislam adalah pribadi yang religius, ini tergmbar dari cara mereka berpakaian, berdoa, aksi selebrasi sujud dan gestur serta perilaku pemain, pelatih serta </w:t>
      </w:r>
      <w:r w:rsidRPr="000336E1">
        <w:rPr>
          <w:rFonts w:asciiTheme="majorBidi" w:hAnsiTheme="majorBidi" w:cstheme="majorBidi"/>
          <w:b/>
          <w:bCs/>
          <w:i/>
          <w:iCs/>
          <w:sz w:val="24"/>
          <w:szCs w:val="24"/>
        </w:rPr>
        <w:t>official</w:t>
      </w:r>
      <w:r>
        <w:rPr>
          <w:rFonts w:asciiTheme="majorBidi" w:hAnsiTheme="majorBidi" w:cstheme="majorBidi"/>
          <w:b/>
          <w:bCs/>
          <w:sz w:val="24"/>
          <w:szCs w:val="24"/>
        </w:rPr>
        <w:t xml:space="preserve"> tim persib bandung.</w:t>
      </w:r>
    </w:p>
    <w:p w:rsidR="00F7434A" w:rsidRPr="003C6888" w:rsidRDefault="00F7434A" w:rsidP="00F7434A">
      <w:pPr>
        <w:spacing w:line="240" w:lineRule="auto"/>
        <w:ind w:firstLine="709"/>
        <w:jc w:val="both"/>
        <w:rPr>
          <w:rFonts w:asciiTheme="majorBidi" w:hAnsiTheme="majorBidi" w:cstheme="majorBidi"/>
          <w:b/>
          <w:bCs/>
          <w:sz w:val="24"/>
          <w:szCs w:val="24"/>
        </w:rPr>
      </w:pPr>
      <w:r>
        <w:rPr>
          <w:rFonts w:asciiTheme="majorBidi" w:hAnsiTheme="majorBidi" w:cstheme="majorBidi"/>
          <w:b/>
          <w:bCs/>
          <w:sz w:val="24"/>
          <w:szCs w:val="24"/>
        </w:rPr>
        <w:t xml:space="preserve">Saran yang ingin disampaikan oleh peneliti kepada pembaca bahwa penelitian ini dapat dijadikan referensi tampilan foto, berupa komposisi, </w:t>
      </w:r>
      <w:r w:rsidRPr="003C6888">
        <w:rPr>
          <w:rFonts w:asciiTheme="majorBidi" w:hAnsiTheme="majorBidi" w:cstheme="majorBidi"/>
          <w:b/>
          <w:bCs/>
          <w:i/>
          <w:iCs/>
          <w:sz w:val="24"/>
          <w:szCs w:val="24"/>
        </w:rPr>
        <w:t>angel</w:t>
      </w:r>
      <w:r>
        <w:rPr>
          <w:rFonts w:asciiTheme="majorBidi" w:hAnsiTheme="majorBidi" w:cstheme="majorBidi"/>
          <w:b/>
          <w:bCs/>
          <w:i/>
          <w:iCs/>
          <w:sz w:val="24"/>
          <w:szCs w:val="24"/>
        </w:rPr>
        <w:t xml:space="preserve"> </w:t>
      </w:r>
      <w:r>
        <w:rPr>
          <w:rFonts w:asciiTheme="majorBidi" w:hAnsiTheme="majorBidi" w:cstheme="majorBidi"/>
          <w:b/>
          <w:bCs/>
          <w:sz w:val="24"/>
          <w:szCs w:val="24"/>
        </w:rPr>
        <w:t>dan teknik fotografi. Penelitian ini juga dapat dijadikan kamus visual serta metode semiotika Roland Barthes dapat dijadikan acuan seorang fotografer untuk membentuk suatu pesan melalui foto jurnalistik.</w:t>
      </w:r>
    </w:p>
    <w:p w:rsidR="00F7434A" w:rsidRDefault="00F7434A" w:rsidP="00A033E8">
      <w:pPr>
        <w:jc w:val="center"/>
        <w:rPr>
          <w:rFonts w:asciiTheme="majorBidi" w:hAnsiTheme="majorBidi" w:cstheme="majorBidi"/>
          <w:b/>
          <w:bCs/>
          <w:i/>
          <w:iCs/>
          <w:sz w:val="24"/>
          <w:szCs w:val="24"/>
        </w:rPr>
      </w:pPr>
    </w:p>
    <w:p w:rsidR="00F7434A" w:rsidRDefault="00F7434A" w:rsidP="00A033E8">
      <w:pPr>
        <w:jc w:val="center"/>
        <w:rPr>
          <w:rFonts w:asciiTheme="majorBidi" w:hAnsiTheme="majorBidi" w:cstheme="majorBidi"/>
          <w:b/>
          <w:bCs/>
          <w:i/>
          <w:iCs/>
          <w:sz w:val="24"/>
          <w:szCs w:val="24"/>
        </w:rPr>
      </w:pPr>
    </w:p>
    <w:p w:rsidR="00F7434A" w:rsidRDefault="00F7434A" w:rsidP="00A033E8">
      <w:pPr>
        <w:jc w:val="center"/>
        <w:rPr>
          <w:rFonts w:asciiTheme="majorBidi" w:hAnsiTheme="majorBidi" w:cstheme="majorBidi"/>
          <w:b/>
          <w:bCs/>
          <w:i/>
          <w:iCs/>
          <w:sz w:val="24"/>
          <w:szCs w:val="24"/>
        </w:rPr>
      </w:pPr>
    </w:p>
    <w:p w:rsidR="00F416C6" w:rsidRDefault="00F416C6" w:rsidP="00A033E8">
      <w:pPr>
        <w:jc w:val="center"/>
        <w:rPr>
          <w:rFonts w:asciiTheme="majorBidi" w:hAnsiTheme="majorBidi" w:cstheme="majorBidi"/>
          <w:b/>
          <w:bCs/>
          <w:i/>
          <w:iCs/>
          <w:sz w:val="24"/>
          <w:szCs w:val="24"/>
        </w:rPr>
      </w:pPr>
    </w:p>
    <w:p w:rsidR="00F7434A" w:rsidRDefault="00F7434A" w:rsidP="00A033E8">
      <w:pPr>
        <w:jc w:val="center"/>
        <w:rPr>
          <w:rFonts w:asciiTheme="majorBidi" w:hAnsiTheme="majorBidi" w:cstheme="majorBidi"/>
          <w:b/>
          <w:bCs/>
          <w:i/>
          <w:iCs/>
          <w:sz w:val="24"/>
          <w:szCs w:val="24"/>
        </w:rPr>
      </w:pPr>
    </w:p>
    <w:p w:rsidR="0023136E" w:rsidRPr="000F25BA" w:rsidRDefault="00786E1E" w:rsidP="007A7C79">
      <w:pPr>
        <w:spacing w:line="480" w:lineRule="auto"/>
        <w:jc w:val="center"/>
        <w:rPr>
          <w:rFonts w:asciiTheme="majorBidi" w:hAnsiTheme="majorBidi" w:cstheme="majorBidi"/>
          <w:b/>
          <w:bCs/>
          <w:i/>
          <w:iCs/>
          <w:sz w:val="24"/>
          <w:szCs w:val="24"/>
        </w:rPr>
      </w:pPr>
      <w:r w:rsidRPr="000F25BA">
        <w:rPr>
          <w:rFonts w:asciiTheme="majorBidi" w:hAnsiTheme="majorBidi" w:cstheme="majorBidi"/>
          <w:b/>
          <w:bCs/>
          <w:i/>
          <w:iCs/>
          <w:sz w:val="24"/>
          <w:szCs w:val="24"/>
        </w:rPr>
        <w:lastRenderedPageBreak/>
        <w:t>ABSTRACT</w:t>
      </w:r>
    </w:p>
    <w:p w:rsidR="006908E2" w:rsidRDefault="006908E2" w:rsidP="007A7C79">
      <w:pPr>
        <w:spacing w:line="480" w:lineRule="auto"/>
        <w:jc w:val="center"/>
        <w:rPr>
          <w:rFonts w:asciiTheme="majorBidi" w:hAnsiTheme="majorBidi" w:cstheme="majorBidi"/>
          <w:b/>
          <w:bCs/>
          <w:sz w:val="24"/>
          <w:szCs w:val="24"/>
        </w:rPr>
      </w:pPr>
    </w:p>
    <w:p w:rsidR="00830828" w:rsidRPr="00830828" w:rsidRDefault="00830828" w:rsidP="00E55C73">
      <w:pPr>
        <w:ind w:firstLine="709"/>
        <w:jc w:val="both"/>
        <w:rPr>
          <w:rFonts w:asciiTheme="majorBidi" w:hAnsiTheme="majorBidi" w:cstheme="majorBidi"/>
          <w:b/>
          <w:bCs/>
          <w:i/>
          <w:iCs/>
          <w:sz w:val="24"/>
          <w:szCs w:val="24"/>
        </w:rPr>
      </w:pPr>
      <w:r w:rsidRPr="00830828">
        <w:rPr>
          <w:rFonts w:asciiTheme="majorBidi" w:hAnsiTheme="majorBidi" w:cstheme="majorBidi"/>
          <w:b/>
          <w:bCs/>
          <w:i/>
          <w:iCs/>
          <w:sz w:val="24"/>
          <w:szCs w:val="24"/>
        </w:rPr>
        <w:t>This research entitled "</w:t>
      </w:r>
      <w:r w:rsidR="00E55C73" w:rsidRPr="00E55C73">
        <w:rPr>
          <w:rFonts w:asciiTheme="majorBidi" w:hAnsiTheme="majorBidi" w:cstheme="majorBidi"/>
          <w:b/>
          <w:bCs/>
          <w:i/>
          <w:iCs/>
          <w:sz w:val="24"/>
          <w:szCs w:val="24"/>
        </w:rPr>
        <w:t xml:space="preserve"> </w:t>
      </w:r>
      <w:r w:rsidR="00E55C73" w:rsidRPr="00830828">
        <w:rPr>
          <w:rFonts w:asciiTheme="majorBidi" w:hAnsiTheme="majorBidi" w:cstheme="majorBidi"/>
          <w:b/>
          <w:bCs/>
          <w:i/>
          <w:iCs/>
          <w:sz w:val="24"/>
          <w:szCs w:val="24"/>
        </w:rPr>
        <w:t xml:space="preserve">Semiotics Analysis </w:t>
      </w:r>
      <w:r w:rsidRPr="00830828">
        <w:rPr>
          <w:rFonts w:asciiTheme="majorBidi" w:hAnsiTheme="majorBidi" w:cstheme="majorBidi"/>
          <w:b/>
          <w:bCs/>
          <w:i/>
          <w:iCs/>
          <w:sz w:val="24"/>
          <w:szCs w:val="24"/>
        </w:rPr>
        <w:t xml:space="preserve">Religious Message Persib Bandung Squad </w:t>
      </w:r>
      <w:r w:rsidR="00E55C73">
        <w:rPr>
          <w:rFonts w:asciiTheme="majorBidi" w:hAnsiTheme="majorBidi" w:cstheme="majorBidi"/>
          <w:b/>
          <w:bCs/>
          <w:i/>
          <w:iCs/>
          <w:sz w:val="24"/>
          <w:szCs w:val="24"/>
        </w:rPr>
        <w:t xml:space="preserve">Photos </w:t>
      </w:r>
      <w:r w:rsidRPr="00830828">
        <w:rPr>
          <w:rFonts w:asciiTheme="majorBidi" w:hAnsiTheme="majorBidi" w:cstheme="majorBidi"/>
          <w:b/>
          <w:bCs/>
          <w:i/>
          <w:iCs/>
          <w:sz w:val="24"/>
          <w:szCs w:val="24"/>
        </w:rPr>
        <w:t>in Media Online Persib.co.id. Photo Journalism is a visual work that displays the message through a picture without any engineering. Semiotics is a method that gives a sign where the sign has a meaning and interpreted as a form in understanding life. Religious messages are not only concerned with mere cultural symbols, such as clothing, skull and cloak, but more importantly religious messages are illustrated by attitude or behavior.</w:t>
      </w:r>
    </w:p>
    <w:p w:rsidR="00830828" w:rsidRPr="00830828" w:rsidRDefault="00830828" w:rsidP="00830828">
      <w:pPr>
        <w:ind w:firstLine="709"/>
        <w:jc w:val="both"/>
        <w:rPr>
          <w:rFonts w:asciiTheme="majorBidi" w:hAnsiTheme="majorBidi" w:cstheme="majorBidi"/>
          <w:b/>
          <w:bCs/>
          <w:i/>
          <w:iCs/>
          <w:sz w:val="24"/>
          <w:szCs w:val="24"/>
        </w:rPr>
      </w:pPr>
      <w:r w:rsidRPr="00830828">
        <w:rPr>
          <w:rFonts w:asciiTheme="majorBidi" w:hAnsiTheme="majorBidi" w:cstheme="majorBidi"/>
          <w:b/>
          <w:bCs/>
          <w:i/>
          <w:iCs/>
          <w:sz w:val="24"/>
          <w:szCs w:val="24"/>
        </w:rPr>
        <w:t>The purpose of this study is to find out how a photo convey a religious message that is reviewed through the analysis of the meaning of denotation, connotation, and the myth of persib band squad photos in online media persib.co.id.</w:t>
      </w:r>
    </w:p>
    <w:p w:rsidR="00830828" w:rsidRPr="00830828" w:rsidRDefault="00830828" w:rsidP="00830828">
      <w:pPr>
        <w:ind w:firstLine="709"/>
        <w:jc w:val="both"/>
        <w:rPr>
          <w:rFonts w:asciiTheme="majorBidi" w:hAnsiTheme="majorBidi" w:cstheme="majorBidi"/>
          <w:b/>
          <w:bCs/>
          <w:i/>
          <w:iCs/>
          <w:sz w:val="24"/>
          <w:szCs w:val="24"/>
        </w:rPr>
      </w:pPr>
      <w:r w:rsidRPr="00830828">
        <w:rPr>
          <w:rFonts w:asciiTheme="majorBidi" w:hAnsiTheme="majorBidi" w:cstheme="majorBidi"/>
          <w:b/>
          <w:bCs/>
          <w:i/>
          <w:iCs/>
          <w:sz w:val="24"/>
          <w:szCs w:val="24"/>
        </w:rPr>
        <w:t>The method used in the researcher is the paradigm of qualitative descriptive approach. The analysis of the photos studied using Roland Barthes's semiotics research method. This method emphasizes the meaning of denotation, connotation, and myth. This research data is obtained from direct observation, in-depth interview and literature study or document analysis obtained from the field.</w:t>
      </w:r>
    </w:p>
    <w:p w:rsidR="00830828" w:rsidRPr="00830828" w:rsidRDefault="00830828" w:rsidP="00830828">
      <w:pPr>
        <w:ind w:firstLine="709"/>
        <w:jc w:val="both"/>
        <w:rPr>
          <w:rFonts w:asciiTheme="majorBidi" w:hAnsiTheme="majorBidi" w:cstheme="majorBidi"/>
          <w:b/>
          <w:bCs/>
          <w:i/>
          <w:iCs/>
          <w:sz w:val="24"/>
          <w:szCs w:val="24"/>
        </w:rPr>
      </w:pPr>
      <w:r w:rsidRPr="00830828">
        <w:rPr>
          <w:rFonts w:asciiTheme="majorBidi" w:hAnsiTheme="majorBidi" w:cstheme="majorBidi"/>
          <w:b/>
          <w:bCs/>
          <w:i/>
          <w:iCs/>
          <w:sz w:val="24"/>
          <w:szCs w:val="24"/>
        </w:rPr>
        <w:t>The results of this study can be seen, among others, persib.co.id squad photos in online media persib.co.id in 2016-2017 has a religious value. Judging from the analysis of semiotics, the message conveyed by researchers is some Persib Bandung players who are Muslim and nonislam is a religious person, this is reflected from the way they dress, pray, the act of celebration prostration and gestures and the behavior of players, coaches and official team persib bandung.</w:t>
      </w:r>
    </w:p>
    <w:p w:rsidR="006908E2" w:rsidRDefault="00830828" w:rsidP="00830828">
      <w:pPr>
        <w:ind w:firstLine="709"/>
        <w:jc w:val="both"/>
        <w:rPr>
          <w:rFonts w:asciiTheme="majorBidi" w:hAnsiTheme="majorBidi" w:cstheme="majorBidi"/>
          <w:b/>
          <w:bCs/>
          <w:sz w:val="24"/>
          <w:szCs w:val="24"/>
        </w:rPr>
      </w:pPr>
      <w:r w:rsidRPr="00830828">
        <w:rPr>
          <w:rFonts w:asciiTheme="majorBidi" w:hAnsiTheme="majorBidi" w:cstheme="majorBidi"/>
          <w:b/>
          <w:bCs/>
          <w:i/>
          <w:iCs/>
          <w:sz w:val="24"/>
          <w:szCs w:val="24"/>
        </w:rPr>
        <w:t>Suggestions to be conveyed by the researcher to the reader that this research can be used as reference photo display, in the form of composition, angel and photography techniques. This research can also be used as a visual dictionary and semiotics Roland Barthes method can be used as a reference of a photographer to form a message through photojournalism.</w:t>
      </w:r>
    </w:p>
    <w:p w:rsidR="006908E2" w:rsidRDefault="006908E2" w:rsidP="00DC3FC2">
      <w:pPr>
        <w:jc w:val="center"/>
        <w:rPr>
          <w:rFonts w:asciiTheme="majorBidi" w:hAnsiTheme="majorBidi" w:cstheme="majorBidi"/>
          <w:b/>
          <w:bCs/>
          <w:sz w:val="24"/>
          <w:szCs w:val="24"/>
        </w:rPr>
      </w:pPr>
    </w:p>
    <w:p w:rsidR="006908E2" w:rsidRDefault="006908E2" w:rsidP="00DC3FC2">
      <w:pPr>
        <w:jc w:val="center"/>
        <w:rPr>
          <w:rFonts w:asciiTheme="majorBidi" w:hAnsiTheme="majorBidi" w:cstheme="majorBidi"/>
          <w:b/>
          <w:bCs/>
          <w:sz w:val="24"/>
          <w:szCs w:val="24"/>
        </w:rPr>
      </w:pPr>
    </w:p>
    <w:p w:rsidR="006908E2" w:rsidRDefault="006908E2" w:rsidP="00DC3FC2">
      <w:pPr>
        <w:jc w:val="center"/>
        <w:rPr>
          <w:rFonts w:asciiTheme="majorBidi" w:hAnsiTheme="majorBidi" w:cstheme="majorBidi"/>
          <w:b/>
          <w:bCs/>
          <w:sz w:val="24"/>
          <w:szCs w:val="24"/>
        </w:rPr>
      </w:pPr>
    </w:p>
    <w:p w:rsidR="00F416C6" w:rsidRDefault="00F416C6" w:rsidP="00DC3FC2">
      <w:pPr>
        <w:jc w:val="center"/>
        <w:rPr>
          <w:rFonts w:asciiTheme="majorBidi" w:hAnsiTheme="majorBidi" w:cstheme="majorBidi"/>
          <w:b/>
          <w:bCs/>
          <w:sz w:val="24"/>
          <w:szCs w:val="24"/>
        </w:rPr>
      </w:pPr>
      <w:bookmarkStart w:id="0" w:name="_GoBack"/>
      <w:bookmarkEnd w:id="0"/>
    </w:p>
    <w:p w:rsidR="00E55C73" w:rsidRDefault="00E55C73" w:rsidP="00DC3FC2">
      <w:pPr>
        <w:jc w:val="center"/>
        <w:rPr>
          <w:rFonts w:asciiTheme="majorBidi" w:hAnsiTheme="majorBidi" w:cstheme="majorBidi"/>
          <w:b/>
          <w:bCs/>
          <w:sz w:val="24"/>
          <w:szCs w:val="24"/>
        </w:rPr>
      </w:pPr>
    </w:p>
    <w:p w:rsidR="006908E2" w:rsidRDefault="006908E2" w:rsidP="00DC3FC2">
      <w:pPr>
        <w:jc w:val="center"/>
        <w:rPr>
          <w:rFonts w:asciiTheme="majorBidi" w:hAnsiTheme="majorBidi" w:cstheme="majorBidi"/>
          <w:b/>
          <w:bCs/>
          <w:sz w:val="24"/>
          <w:szCs w:val="24"/>
        </w:rPr>
      </w:pPr>
    </w:p>
    <w:p w:rsidR="00DC3FC2" w:rsidRPr="00520D7E" w:rsidRDefault="00786E1E" w:rsidP="007A7C79">
      <w:pPr>
        <w:spacing w:line="480" w:lineRule="auto"/>
        <w:jc w:val="center"/>
        <w:rPr>
          <w:rFonts w:asciiTheme="majorBidi" w:hAnsiTheme="majorBidi" w:cstheme="majorBidi"/>
          <w:b/>
          <w:bCs/>
          <w:i/>
          <w:iCs/>
          <w:sz w:val="24"/>
          <w:szCs w:val="24"/>
        </w:rPr>
      </w:pPr>
      <w:r w:rsidRPr="00520D7E">
        <w:rPr>
          <w:rFonts w:asciiTheme="majorBidi" w:hAnsiTheme="majorBidi" w:cstheme="majorBidi"/>
          <w:b/>
          <w:bCs/>
          <w:i/>
          <w:iCs/>
          <w:sz w:val="24"/>
          <w:szCs w:val="24"/>
        </w:rPr>
        <w:lastRenderedPageBreak/>
        <w:t>RINGKESAN</w:t>
      </w:r>
    </w:p>
    <w:p w:rsidR="00E34395" w:rsidRDefault="00E34395" w:rsidP="007A7C79">
      <w:pPr>
        <w:spacing w:line="480" w:lineRule="auto"/>
        <w:jc w:val="center"/>
        <w:rPr>
          <w:rFonts w:asciiTheme="majorBidi" w:hAnsiTheme="majorBidi" w:cstheme="majorBidi"/>
          <w:b/>
          <w:bCs/>
          <w:sz w:val="24"/>
          <w:szCs w:val="24"/>
        </w:rPr>
      </w:pPr>
    </w:p>
    <w:p w:rsidR="00F7434A" w:rsidRPr="00F7434A" w:rsidRDefault="00F7434A" w:rsidP="00334515">
      <w:pPr>
        <w:ind w:firstLine="709"/>
        <w:jc w:val="both"/>
        <w:rPr>
          <w:rFonts w:asciiTheme="majorBidi" w:hAnsiTheme="majorBidi" w:cstheme="majorBidi"/>
          <w:b/>
          <w:bCs/>
          <w:i/>
          <w:iCs/>
          <w:sz w:val="24"/>
          <w:szCs w:val="24"/>
        </w:rPr>
      </w:pPr>
      <w:r w:rsidRPr="00F7434A">
        <w:rPr>
          <w:rFonts w:asciiTheme="majorBidi" w:hAnsiTheme="majorBidi" w:cstheme="majorBidi"/>
          <w:b/>
          <w:bCs/>
          <w:i/>
          <w:iCs/>
          <w:sz w:val="24"/>
          <w:szCs w:val="24"/>
        </w:rPr>
        <w:t>Panalungtikan ieu dijudulan “</w:t>
      </w:r>
      <w:r w:rsidR="00334515">
        <w:rPr>
          <w:rFonts w:asciiTheme="majorBidi" w:hAnsiTheme="majorBidi" w:cstheme="majorBidi"/>
          <w:b/>
          <w:bCs/>
          <w:i/>
          <w:iCs/>
          <w:sz w:val="24"/>
          <w:szCs w:val="24"/>
        </w:rPr>
        <w:t xml:space="preserve">Analisis Semiotika </w:t>
      </w:r>
      <w:r w:rsidRPr="00F7434A">
        <w:rPr>
          <w:rFonts w:asciiTheme="majorBidi" w:hAnsiTheme="majorBidi" w:cstheme="majorBidi"/>
          <w:b/>
          <w:bCs/>
          <w:i/>
          <w:iCs/>
          <w:sz w:val="24"/>
          <w:szCs w:val="24"/>
        </w:rPr>
        <w:t>Pesan Religius dina Poto Skuad Persib Bandung di Media Online Persib.co.id. Poto Jurnalistik mangrupa hiji kenging karya visual anu mintonkeun talatah ngaliwatan hiji gambar tanpa kitu kaayaanana rekayasa. Semiotika mangrupa hiji padika anu mikeun tawis di mana tawis eta ngabogaan hartos sarta dimaknai minangka wujud dina nyurtian kahirupan. Talatah religius henteu ngan berkutat dina masalah simbol kabudayaan semata,sepertos baju,kopiah sarta sejadah,nanging anu langkung peryogi nyaeta talatah religius tergambar ngaliwatan daweung atawa laku-lampah.</w:t>
      </w:r>
    </w:p>
    <w:p w:rsidR="00F7434A" w:rsidRPr="00F7434A" w:rsidRDefault="00F7434A" w:rsidP="00F7434A">
      <w:pPr>
        <w:ind w:firstLine="709"/>
        <w:jc w:val="both"/>
        <w:rPr>
          <w:rFonts w:asciiTheme="majorBidi" w:hAnsiTheme="majorBidi" w:cstheme="majorBidi"/>
          <w:b/>
          <w:bCs/>
          <w:i/>
          <w:iCs/>
          <w:sz w:val="24"/>
          <w:szCs w:val="24"/>
        </w:rPr>
      </w:pPr>
      <w:r w:rsidRPr="00F7434A">
        <w:rPr>
          <w:rFonts w:asciiTheme="majorBidi" w:hAnsiTheme="majorBidi" w:cstheme="majorBidi"/>
          <w:b/>
          <w:bCs/>
          <w:i/>
          <w:iCs/>
          <w:sz w:val="24"/>
          <w:szCs w:val="24"/>
        </w:rPr>
        <w:t>Tujuan dilaksanakeun na panalungtikan ieu teh kanggo terang kumaha hiji poto nepikeun talatah religius anu ditinjau melaui analisis hartos denotasi,konotasi,sarta mitos ti poto skuad persib bandung di media online persib.co.id.</w:t>
      </w:r>
    </w:p>
    <w:p w:rsidR="00F7434A" w:rsidRPr="00F7434A" w:rsidRDefault="00F7434A" w:rsidP="00F7434A">
      <w:pPr>
        <w:ind w:firstLine="709"/>
        <w:jc w:val="both"/>
        <w:rPr>
          <w:rFonts w:asciiTheme="majorBidi" w:hAnsiTheme="majorBidi" w:cstheme="majorBidi"/>
          <w:b/>
          <w:bCs/>
          <w:i/>
          <w:iCs/>
          <w:sz w:val="24"/>
          <w:szCs w:val="24"/>
        </w:rPr>
      </w:pPr>
      <w:r w:rsidRPr="00F7434A">
        <w:rPr>
          <w:rFonts w:asciiTheme="majorBidi" w:hAnsiTheme="majorBidi" w:cstheme="majorBidi"/>
          <w:b/>
          <w:bCs/>
          <w:i/>
          <w:iCs/>
          <w:sz w:val="24"/>
          <w:szCs w:val="24"/>
        </w:rPr>
        <w:t>Padika anu dipake dina peneliti nyaeta paradigma pendekatan deskriptif kualitatif. Analisis poto anu dikaji kalawan ngagunakeun padika panalungtikan semiotika Roland Barthes. Padika ieu menekankeun dina hartos denotasi,konotasi,sarta mitos. Data panalungtikan ieu ditampa ti paniten langsung,wawancara mendalam sarta studi kepustakaan atawa analisis dokumen anu ditampa ti lapang.</w:t>
      </w:r>
    </w:p>
    <w:p w:rsidR="00F7434A" w:rsidRPr="00F7434A" w:rsidRDefault="00F7434A" w:rsidP="00F7434A">
      <w:pPr>
        <w:ind w:firstLine="709"/>
        <w:jc w:val="both"/>
        <w:rPr>
          <w:rFonts w:asciiTheme="majorBidi" w:hAnsiTheme="majorBidi" w:cstheme="majorBidi"/>
          <w:b/>
          <w:bCs/>
          <w:i/>
          <w:iCs/>
          <w:sz w:val="24"/>
          <w:szCs w:val="24"/>
        </w:rPr>
      </w:pPr>
      <w:r w:rsidRPr="00F7434A">
        <w:rPr>
          <w:rFonts w:asciiTheme="majorBidi" w:hAnsiTheme="majorBidi" w:cstheme="majorBidi"/>
          <w:b/>
          <w:bCs/>
          <w:i/>
          <w:iCs/>
          <w:sz w:val="24"/>
          <w:szCs w:val="24"/>
        </w:rPr>
        <w:t>Kenging ti panalungtikan ieu tiasa dipikanyaho antawis sanes,poto skuad persib di media online persib.co.id dina warsih 2016-2017 ngabogaan peunteun religius. Ditinjau ti analisis semiotika,mangka talatah anu ditepikeun peniliti nyaeta sababaraha pamaen Persib Bandung anu ngagem agama islam atawa nonislam nyaeta pribadi anu religius,ieu tergmbar ti cara maranehanana dibaju,berdoa,aksi selebrasi sujud sarta gestur sarta laku-lampah pamaen,palatih sarta official tim persib bandung.</w:t>
      </w:r>
    </w:p>
    <w:p w:rsidR="005F3DD1" w:rsidRPr="00F7434A" w:rsidRDefault="00F7434A" w:rsidP="00F7434A">
      <w:pPr>
        <w:ind w:firstLine="709"/>
        <w:jc w:val="both"/>
        <w:rPr>
          <w:rFonts w:asciiTheme="majorBidi" w:hAnsiTheme="majorBidi" w:cstheme="majorBidi"/>
          <w:b/>
          <w:bCs/>
          <w:i/>
          <w:iCs/>
          <w:sz w:val="24"/>
          <w:szCs w:val="24"/>
        </w:rPr>
      </w:pPr>
      <w:r w:rsidRPr="00F7434A">
        <w:rPr>
          <w:rFonts w:asciiTheme="majorBidi" w:hAnsiTheme="majorBidi" w:cstheme="majorBidi"/>
          <w:b/>
          <w:bCs/>
          <w:i/>
          <w:iCs/>
          <w:sz w:val="24"/>
          <w:szCs w:val="24"/>
        </w:rPr>
        <w:t>Bongbolongan anu hoyong ditepikeun ku peneliti ka pamaca yen panalungtikan ieu tiasa dijadikeun referensi tampilan poto,mangrupi komposisi,angel sarta teknik fotografi. Panalungtikan ieu oge tiasa dijadikeun kamus visual sarta padika semiotika Roland Barthes tiasa dijadikeun acuan saurang fotografer kanggo nyieun hiji talatah ngaliwatan poto jurnalistik.</w:t>
      </w:r>
    </w:p>
    <w:p w:rsidR="005F3DD1" w:rsidRDefault="005F3DD1" w:rsidP="00DC3FC2">
      <w:pPr>
        <w:jc w:val="center"/>
        <w:rPr>
          <w:rFonts w:asciiTheme="majorBidi" w:hAnsiTheme="majorBidi" w:cstheme="majorBidi"/>
          <w:b/>
          <w:bCs/>
          <w:sz w:val="24"/>
          <w:szCs w:val="24"/>
        </w:rPr>
      </w:pPr>
    </w:p>
    <w:p w:rsidR="005F3DD1" w:rsidRDefault="005F3DD1" w:rsidP="00DC3FC2">
      <w:pPr>
        <w:jc w:val="center"/>
        <w:rPr>
          <w:rFonts w:asciiTheme="majorBidi" w:hAnsiTheme="majorBidi" w:cstheme="majorBidi"/>
          <w:b/>
          <w:bCs/>
          <w:sz w:val="24"/>
          <w:szCs w:val="24"/>
        </w:rPr>
      </w:pPr>
    </w:p>
    <w:p w:rsidR="005F3DD1" w:rsidRDefault="005F3DD1" w:rsidP="00DC3FC2">
      <w:pPr>
        <w:jc w:val="center"/>
        <w:rPr>
          <w:rFonts w:asciiTheme="majorBidi" w:hAnsiTheme="majorBidi" w:cstheme="majorBidi"/>
          <w:b/>
          <w:bCs/>
          <w:sz w:val="24"/>
          <w:szCs w:val="24"/>
        </w:rPr>
      </w:pPr>
    </w:p>
    <w:p w:rsidR="00E458E3" w:rsidRDefault="00E458E3" w:rsidP="00E458E3">
      <w:pPr>
        <w:tabs>
          <w:tab w:val="left" w:leader="dot" w:pos="7371"/>
          <w:tab w:val="right" w:pos="7938"/>
        </w:tabs>
        <w:rPr>
          <w:rFonts w:asciiTheme="majorBidi" w:hAnsiTheme="majorBidi" w:cstheme="majorBidi"/>
          <w:sz w:val="24"/>
          <w:szCs w:val="24"/>
        </w:rPr>
      </w:pPr>
    </w:p>
    <w:p w:rsidR="00E458E3" w:rsidRPr="0074234B" w:rsidRDefault="00E458E3" w:rsidP="00BD7E2C">
      <w:pPr>
        <w:tabs>
          <w:tab w:val="left" w:leader="dot" w:pos="7371"/>
          <w:tab w:val="right" w:pos="7938"/>
        </w:tabs>
        <w:rPr>
          <w:rFonts w:asciiTheme="majorBidi" w:hAnsiTheme="majorBidi" w:cstheme="majorBidi"/>
          <w:sz w:val="24"/>
          <w:szCs w:val="24"/>
        </w:rPr>
      </w:pPr>
    </w:p>
    <w:sectPr w:rsidR="00E458E3" w:rsidRPr="0074234B" w:rsidSect="00990A68">
      <w:footerReference w:type="default" r:id="rId7"/>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67A" w:rsidRDefault="008B567A" w:rsidP="00AF5870">
      <w:pPr>
        <w:spacing w:after="0" w:line="240" w:lineRule="auto"/>
      </w:pPr>
      <w:r>
        <w:separator/>
      </w:r>
    </w:p>
  </w:endnote>
  <w:endnote w:type="continuationSeparator" w:id="0">
    <w:p w:rsidR="008B567A" w:rsidRDefault="008B567A" w:rsidP="00AF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751558"/>
      <w:docPartObj>
        <w:docPartGallery w:val="Page Numbers (Bottom of Page)"/>
        <w:docPartUnique/>
      </w:docPartObj>
    </w:sdtPr>
    <w:sdtEndPr>
      <w:rPr>
        <w:noProof/>
      </w:rPr>
    </w:sdtEndPr>
    <w:sdtContent>
      <w:p w:rsidR="007A273E" w:rsidRDefault="007A273E">
        <w:pPr>
          <w:pStyle w:val="Footer"/>
          <w:jc w:val="center"/>
        </w:pPr>
        <w:r>
          <w:fldChar w:fldCharType="begin"/>
        </w:r>
        <w:r>
          <w:instrText xml:space="preserve"> PAGE   \* MERGEFORMAT </w:instrText>
        </w:r>
        <w:r>
          <w:fldChar w:fldCharType="separate"/>
        </w:r>
        <w:r w:rsidR="00F416C6">
          <w:rPr>
            <w:noProof/>
          </w:rPr>
          <w:t>iv</w:t>
        </w:r>
        <w:r>
          <w:rPr>
            <w:noProof/>
          </w:rPr>
          <w:fldChar w:fldCharType="end"/>
        </w:r>
      </w:p>
    </w:sdtContent>
  </w:sdt>
  <w:p w:rsidR="007A273E" w:rsidRDefault="007A2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67A" w:rsidRDefault="008B567A" w:rsidP="00AF5870">
      <w:pPr>
        <w:spacing w:after="0" w:line="240" w:lineRule="auto"/>
      </w:pPr>
      <w:r>
        <w:separator/>
      </w:r>
    </w:p>
  </w:footnote>
  <w:footnote w:type="continuationSeparator" w:id="0">
    <w:p w:rsidR="008B567A" w:rsidRDefault="008B567A" w:rsidP="00AF5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6CB"/>
    <w:multiLevelType w:val="hybridMultilevel"/>
    <w:tmpl w:val="0B866F1A"/>
    <w:lvl w:ilvl="0" w:tplc="7CC8ACB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11F87"/>
    <w:multiLevelType w:val="hybridMultilevel"/>
    <w:tmpl w:val="688C5640"/>
    <w:lvl w:ilvl="0" w:tplc="AD5E7462">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1CE"/>
    <w:multiLevelType w:val="hybridMultilevel"/>
    <w:tmpl w:val="945AEF56"/>
    <w:lvl w:ilvl="0" w:tplc="A002105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32FDA"/>
    <w:multiLevelType w:val="hybridMultilevel"/>
    <w:tmpl w:val="ED78B952"/>
    <w:lvl w:ilvl="0" w:tplc="E0524832">
      <w:start w:val="1"/>
      <w:numFmt w:val="decimal"/>
      <w:lvlText w:val="2.6.%1"/>
      <w:lvlJc w:val="left"/>
      <w:pPr>
        <w:ind w:left="720" w:hanging="360"/>
      </w:pPr>
      <w:rPr>
        <w:rFonts w:hint="default"/>
        <w:bCs/>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14316"/>
    <w:multiLevelType w:val="hybridMultilevel"/>
    <w:tmpl w:val="E41A437A"/>
    <w:lvl w:ilvl="0" w:tplc="3760BE30">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B7103"/>
    <w:multiLevelType w:val="hybridMultilevel"/>
    <w:tmpl w:val="C45A505E"/>
    <w:lvl w:ilvl="0" w:tplc="B88C5496">
      <w:start w:val="1"/>
      <w:numFmt w:val="decimal"/>
      <w:lvlText w:val="1.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27A8F"/>
    <w:multiLevelType w:val="hybridMultilevel"/>
    <w:tmpl w:val="38D0D8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588634C"/>
    <w:multiLevelType w:val="hybridMultilevel"/>
    <w:tmpl w:val="6BF2C2B4"/>
    <w:lvl w:ilvl="0" w:tplc="DC6A53A0">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80874"/>
    <w:multiLevelType w:val="hybridMultilevel"/>
    <w:tmpl w:val="D83639C6"/>
    <w:lvl w:ilvl="0" w:tplc="4A9236A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0384D"/>
    <w:multiLevelType w:val="hybridMultilevel"/>
    <w:tmpl w:val="2140EC02"/>
    <w:lvl w:ilvl="0" w:tplc="4210E254">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16CEA"/>
    <w:multiLevelType w:val="hybridMultilevel"/>
    <w:tmpl w:val="5CA8F71E"/>
    <w:lvl w:ilvl="0" w:tplc="A002105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D155C"/>
    <w:multiLevelType w:val="hybridMultilevel"/>
    <w:tmpl w:val="35F68D9E"/>
    <w:lvl w:ilvl="0" w:tplc="3ABA6E0E">
      <w:start w:val="1"/>
      <w:numFmt w:val="decimal"/>
      <w:lvlText w:val="4.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8E06B1"/>
    <w:multiLevelType w:val="hybridMultilevel"/>
    <w:tmpl w:val="DE8EAB4E"/>
    <w:lvl w:ilvl="0" w:tplc="EFB46BA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F7ACF"/>
    <w:multiLevelType w:val="hybridMultilevel"/>
    <w:tmpl w:val="6FF0D718"/>
    <w:lvl w:ilvl="0" w:tplc="FF68E9AE">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7741A"/>
    <w:multiLevelType w:val="hybridMultilevel"/>
    <w:tmpl w:val="4DA2BC5C"/>
    <w:lvl w:ilvl="0" w:tplc="B7D016BE">
      <w:start w:val="1"/>
      <w:numFmt w:val="decimal"/>
      <w:lvlText w:val="2.1.%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20893"/>
    <w:multiLevelType w:val="hybridMultilevel"/>
    <w:tmpl w:val="4CEECCF4"/>
    <w:lvl w:ilvl="0" w:tplc="3ABA6E0E">
      <w:start w:val="1"/>
      <w:numFmt w:val="decimal"/>
      <w:lvlText w:val="4.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F23809"/>
    <w:multiLevelType w:val="hybridMultilevel"/>
    <w:tmpl w:val="87F09018"/>
    <w:lvl w:ilvl="0" w:tplc="DCEE3D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BCC63D7"/>
    <w:multiLevelType w:val="hybridMultilevel"/>
    <w:tmpl w:val="FB9C42B8"/>
    <w:lvl w:ilvl="0" w:tplc="0E52B66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B2272"/>
    <w:multiLevelType w:val="hybridMultilevel"/>
    <w:tmpl w:val="60D0799C"/>
    <w:lvl w:ilvl="0" w:tplc="B712E73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E8777C"/>
    <w:multiLevelType w:val="hybridMultilevel"/>
    <w:tmpl w:val="3A1CCE1E"/>
    <w:lvl w:ilvl="0" w:tplc="949EEBDA">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C3869"/>
    <w:multiLevelType w:val="hybridMultilevel"/>
    <w:tmpl w:val="4E0A5152"/>
    <w:lvl w:ilvl="0" w:tplc="239A195A">
      <w:start w:val="1"/>
      <w:numFmt w:val="decimal"/>
      <w:lvlText w:val="2.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96C8F"/>
    <w:multiLevelType w:val="hybridMultilevel"/>
    <w:tmpl w:val="EC1A59EE"/>
    <w:lvl w:ilvl="0" w:tplc="7BE801E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4"/>
  </w:num>
  <w:num w:numId="4">
    <w:abstractNumId w:val="0"/>
  </w:num>
  <w:num w:numId="5">
    <w:abstractNumId w:val="9"/>
  </w:num>
  <w:num w:numId="6">
    <w:abstractNumId w:val="1"/>
  </w:num>
  <w:num w:numId="7">
    <w:abstractNumId w:val="5"/>
  </w:num>
  <w:num w:numId="8">
    <w:abstractNumId w:val="19"/>
  </w:num>
  <w:num w:numId="9">
    <w:abstractNumId w:val="8"/>
  </w:num>
  <w:num w:numId="10">
    <w:abstractNumId w:val="14"/>
  </w:num>
  <w:num w:numId="11">
    <w:abstractNumId w:val="20"/>
  </w:num>
  <w:num w:numId="12">
    <w:abstractNumId w:val="3"/>
  </w:num>
  <w:num w:numId="13">
    <w:abstractNumId w:val="7"/>
  </w:num>
  <w:num w:numId="14">
    <w:abstractNumId w:val="13"/>
  </w:num>
  <w:num w:numId="15">
    <w:abstractNumId w:val="21"/>
  </w:num>
  <w:num w:numId="16">
    <w:abstractNumId w:val="17"/>
  </w:num>
  <w:num w:numId="17">
    <w:abstractNumId w:val="16"/>
  </w:num>
  <w:num w:numId="18">
    <w:abstractNumId w:val="6"/>
  </w:num>
  <w:num w:numId="19">
    <w:abstractNumId w:val="2"/>
  </w:num>
  <w:num w:numId="20">
    <w:abstractNumId w:val="11"/>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93"/>
    <w:rsid w:val="0002399D"/>
    <w:rsid w:val="000336E1"/>
    <w:rsid w:val="000626ED"/>
    <w:rsid w:val="00083419"/>
    <w:rsid w:val="00097284"/>
    <w:rsid w:val="000B6C8F"/>
    <w:rsid w:val="000D0A8C"/>
    <w:rsid w:val="000D728A"/>
    <w:rsid w:val="000F25BA"/>
    <w:rsid w:val="00112507"/>
    <w:rsid w:val="001234B7"/>
    <w:rsid w:val="001334EC"/>
    <w:rsid w:val="001404AD"/>
    <w:rsid w:val="00144316"/>
    <w:rsid w:val="001501B2"/>
    <w:rsid w:val="00153DDD"/>
    <w:rsid w:val="00157947"/>
    <w:rsid w:val="00162B80"/>
    <w:rsid w:val="00187E2F"/>
    <w:rsid w:val="001C4214"/>
    <w:rsid w:val="001E03B5"/>
    <w:rsid w:val="001F62CC"/>
    <w:rsid w:val="001F7BC2"/>
    <w:rsid w:val="00210B3E"/>
    <w:rsid w:val="00221F06"/>
    <w:rsid w:val="0023136E"/>
    <w:rsid w:val="00232FE9"/>
    <w:rsid w:val="00237C5D"/>
    <w:rsid w:val="00246A68"/>
    <w:rsid w:val="00256382"/>
    <w:rsid w:val="00274008"/>
    <w:rsid w:val="00281836"/>
    <w:rsid w:val="00286C24"/>
    <w:rsid w:val="002B7AB1"/>
    <w:rsid w:val="002C3E4D"/>
    <w:rsid w:val="002C4F54"/>
    <w:rsid w:val="0032218E"/>
    <w:rsid w:val="00334515"/>
    <w:rsid w:val="00335C0B"/>
    <w:rsid w:val="00341B95"/>
    <w:rsid w:val="003453F0"/>
    <w:rsid w:val="003940E2"/>
    <w:rsid w:val="003A36F9"/>
    <w:rsid w:val="003C11BD"/>
    <w:rsid w:val="003C6888"/>
    <w:rsid w:val="003D7AFE"/>
    <w:rsid w:val="003F147B"/>
    <w:rsid w:val="003F6EF4"/>
    <w:rsid w:val="00412C05"/>
    <w:rsid w:val="00461EC8"/>
    <w:rsid w:val="004A414B"/>
    <w:rsid w:val="004C1139"/>
    <w:rsid w:val="004C52D7"/>
    <w:rsid w:val="00503C03"/>
    <w:rsid w:val="00503FAD"/>
    <w:rsid w:val="0051579E"/>
    <w:rsid w:val="00520D7E"/>
    <w:rsid w:val="00561826"/>
    <w:rsid w:val="00571353"/>
    <w:rsid w:val="005A3615"/>
    <w:rsid w:val="005C26CD"/>
    <w:rsid w:val="005C6A20"/>
    <w:rsid w:val="005D1377"/>
    <w:rsid w:val="005D2251"/>
    <w:rsid w:val="005E3A0B"/>
    <w:rsid w:val="005F0D81"/>
    <w:rsid w:val="005F3DD1"/>
    <w:rsid w:val="00622351"/>
    <w:rsid w:val="00632826"/>
    <w:rsid w:val="00651EA6"/>
    <w:rsid w:val="00653D36"/>
    <w:rsid w:val="006734A9"/>
    <w:rsid w:val="006908E2"/>
    <w:rsid w:val="00691438"/>
    <w:rsid w:val="006A1D49"/>
    <w:rsid w:val="006A7E92"/>
    <w:rsid w:val="006B7A74"/>
    <w:rsid w:val="006D6DD8"/>
    <w:rsid w:val="00701590"/>
    <w:rsid w:val="00725A3C"/>
    <w:rsid w:val="0074234B"/>
    <w:rsid w:val="00761097"/>
    <w:rsid w:val="00786E1E"/>
    <w:rsid w:val="007A273E"/>
    <w:rsid w:val="007A3390"/>
    <w:rsid w:val="007A7C79"/>
    <w:rsid w:val="007B3C90"/>
    <w:rsid w:val="007C3C07"/>
    <w:rsid w:val="0080173B"/>
    <w:rsid w:val="00826913"/>
    <w:rsid w:val="00830828"/>
    <w:rsid w:val="00845F42"/>
    <w:rsid w:val="00864873"/>
    <w:rsid w:val="008B3D2D"/>
    <w:rsid w:val="008B567A"/>
    <w:rsid w:val="008C0641"/>
    <w:rsid w:val="008C4405"/>
    <w:rsid w:val="009202DF"/>
    <w:rsid w:val="00922FA8"/>
    <w:rsid w:val="0093319F"/>
    <w:rsid w:val="009808C5"/>
    <w:rsid w:val="00990A68"/>
    <w:rsid w:val="009A720D"/>
    <w:rsid w:val="009C5A74"/>
    <w:rsid w:val="009D0995"/>
    <w:rsid w:val="009D7102"/>
    <w:rsid w:val="009E0A32"/>
    <w:rsid w:val="009E17DA"/>
    <w:rsid w:val="009F0BE2"/>
    <w:rsid w:val="009F6932"/>
    <w:rsid w:val="00A033E8"/>
    <w:rsid w:val="00A106E8"/>
    <w:rsid w:val="00A264F5"/>
    <w:rsid w:val="00A307EF"/>
    <w:rsid w:val="00A40076"/>
    <w:rsid w:val="00A40E17"/>
    <w:rsid w:val="00A41816"/>
    <w:rsid w:val="00A64BDF"/>
    <w:rsid w:val="00AD3D31"/>
    <w:rsid w:val="00AF5870"/>
    <w:rsid w:val="00AF6D7E"/>
    <w:rsid w:val="00AF77B2"/>
    <w:rsid w:val="00B07CA3"/>
    <w:rsid w:val="00B164EC"/>
    <w:rsid w:val="00B17880"/>
    <w:rsid w:val="00B373E6"/>
    <w:rsid w:val="00B5582D"/>
    <w:rsid w:val="00B57DD4"/>
    <w:rsid w:val="00B90A9E"/>
    <w:rsid w:val="00BA125E"/>
    <w:rsid w:val="00BC0F6C"/>
    <w:rsid w:val="00BD7E2C"/>
    <w:rsid w:val="00C35381"/>
    <w:rsid w:val="00C47B93"/>
    <w:rsid w:val="00CD1C68"/>
    <w:rsid w:val="00CD262B"/>
    <w:rsid w:val="00D00F3F"/>
    <w:rsid w:val="00D42FEC"/>
    <w:rsid w:val="00D505BD"/>
    <w:rsid w:val="00D577A4"/>
    <w:rsid w:val="00D60318"/>
    <w:rsid w:val="00D806C0"/>
    <w:rsid w:val="00DC3FC2"/>
    <w:rsid w:val="00DC5907"/>
    <w:rsid w:val="00DD4C02"/>
    <w:rsid w:val="00DE24ED"/>
    <w:rsid w:val="00E32D0A"/>
    <w:rsid w:val="00E34395"/>
    <w:rsid w:val="00E458E3"/>
    <w:rsid w:val="00E55C73"/>
    <w:rsid w:val="00E65907"/>
    <w:rsid w:val="00E76E9C"/>
    <w:rsid w:val="00E969EE"/>
    <w:rsid w:val="00EA5F9E"/>
    <w:rsid w:val="00EB2604"/>
    <w:rsid w:val="00EC667B"/>
    <w:rsid w:val="00EE1BA5"/>
    <w:rsid w:val="00EF7328"/>
    <w:rsid w:val="00F416C6"/>
    <w:rsid w:val="00F7434A"/>
    <w:rsid w:val="00F74C17"/>
    <w:rsid w:val="00F82520"/>
    <w:rsid w:val="00F85E27"/>
    <w:rsid w:val="00FE1FD0"/>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3B93"/>
  <w15:chartTrackingRefBased/>
  <w15:docId w15:val="{8F2C29A5-F56C-40F5-9E2E-3DEB032B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284"/>
    <w:pPr>
      <w:ind w:left="720"/>
      <w:contextualSpacing/>
    </w:pPr>
  </w:style>
  <w:style w:type="paragraph" w:styleId="Header">
    <w:name w:val="header"/>
    <w:basedOn w:val="Normal"/>
    <w:link w:val="HeaderChar"/>
    <w:uiPriority w:val="99"/>
    <w:unhideWhenUsed/>
    <w:rsid w:val="00AF5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0"/>
  </w:style>
  <w:style w:type="paragraph" w:styleId="Footer">
    <w:name w:val="footer"/>
    <w:basedOn w:val="Normal"/>
    <w:link w:val="FooterChar"/>
    <w:uiPriority w:val="99"/>
    <w:unhideWhenUsed/>
    <w:rsid w:val="00AF5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Aista Rahayu Sound System</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Irbad Nurzaman</dc:creator>
  <cp:keywords/>
  <dc:description/>
  <cp:lastModifiedBy>irbad nurzaman</cp:lastModifiedBy>
  <cp:revision>33</cp:revision>
  <dcterms:created xsi:type="dcterms:W3CDTF">2017-04-16T11:18:00Z</dcterms:created>
  <dcterms:modified xsi:type="dcterms:W3CDTF">2017-06-17T04:31:00Z</dcterms:modified>
</cp:coreProperties>
</file>