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E6" w:rsidRDefault="00423DE6" w:rsidP="00423DE6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3DE6" w:rsidRPr="00EA51D3" w:rsidRDefault="00423DE6" w:rsidP="00423DE6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DE6" w:rsidRDefault="00423DE6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Untuk Public Relations Kuantitatif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r w:rsidRPr="00AF1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Rosdakarya. Bandung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Simbiosa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Rekatama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995" w:rsidRPr="00234FF3" w:rsidRDefault="00332995" w:rsidP="0033299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Lukiati Komalaet al.2007. </w:t>
      </w:r>
      <w:r w:rsidRPr="00234FF3">
        <w:rPr>
          <w:rFonts w:ascii="Times New Roman" w:hAnsi="Times New Roman" w:cs="Times New Roman"/>
          <w:i/>
          <w:sz w:val="24"/>
          <w:szCs w:val="24"/>
        </w:rPr>
        <w:t>Komunikasi Massa Suatu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FF3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</w:p>
    <w:p w:rsidR="001C44EE" w:rsidRDefault="00332995" w:rsidP="001C44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.Bandung :Simbiosa Rekatama Media</w:t>
      </w:r>
    </w:p>
    <w:p w:rsidR="001C44EE" w:rsidRDefault="001C44EE" w:rsidP="001C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C44EE">
        <w:rPr>
          <w:rFonts w:ascii="Times New Roman" w:eastAsia="Times New Roman" w:hAnsi="Times New Roman" w:cs="Times New Roman"/>
          <w:sz w:val="24"/>
          <w:szCs w:val="24"/>
          <w:lang w:eastAsia="id-ID"/>
        </w:rPr>
        <w:t>Artur Asa Berger. Tanda-tanda dalam Kebudayaan Kontemporer.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Yogyakarta: </w:t>
      </w:r>
    </w:p>
    <w:p w:rsidR="001C44EE" w:rsidRDefault="001C44EE" w:rsidP="001C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C44EE" w:rsidRDefault="001C44EE" w:rsidP="001C4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  <w:r w:rsidRPr="001C44E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PT. Tiara Wacana Yogya, 2000) </w:t>
      </w:r>
    </w:p>
    <w:p w:rsidR="001C44EE" w:rsidRPr="001C44EE" w:rsidRDefault="001C44EE" w:rsidP="001C4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3DE6" w:rsidRPr="00B327FD" w:rsidRDefault="00423DE6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Burhan, Bungin. 2003. </w:t>
      </w:r>
      <w:r>
        <w:rPr>
          <w:rFonts w:ascii="Times New Roman" w:hAnsi="Times New Roman" w:cs="Times New Roman"/>
          <w:i/>
          <w:sz w:val="24"/>
          <w:szCs w:val="24"/>
        </w:rPr>
        <w:t>Analisis Data Penelitian Kualitatif</w:t>
      </w:r>
      <w:r>
        <w:rPr>
          <w:rFonts w:ascii="Times New Roman" w:hAnsi="Times New Roman" w:cs="Times New Roman"/>
          <w:sz w:val="24"/>
          <w:szCs w:val="24"/>
        </w:rPr>
        <w:t>, Jakarta PT. Raja Grafindo Persada.</w:t>
      </w:r>
    </w:p>
    <w:p w:rsidR="00423DE6" w:rsidRDefault="00423DE6" w:rsidP="00423DE6">
      <w:pPr>
        <w:pStyle w:val="Default"/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Burhan, Bungin. 200</w:t>
      </w:r>
      <w:r>
        <w:t>5</w:t>
      </w:r>
      <w:r>
        <w:rPr>
          <w:lang w:val="id-ID"/>
        </w:rPr>
        <w:t xml:space="preserve">. </w:t>
      </w:r>
      <w:proofErr w:type="spellStart"/>
      <w:r w:rsidRPr="007C21B3">
        <w:rPr>
          <w:i/>
        </w:rPr>
        <w:t>Sosiologi</w:t>
      </w:r>
      <w:proofErr w:type="spellEnd"/>
      <w:r>
        <w:rPr>
          <w:i/>
        </w:rPr>
        <w:t xml:space="preserve"> </w:t>
      </w:r>
      <w:proofErr w:type="spellStart"/>
      <w:r w:rsidRPr="007C21B3">
        <w:rPr>
          <w:i/>
        </w:rPr>
        <w:t>Komunikasi</w:t>
      </w:r>
      <w:proofErr w:type="spellEnd"/>
      <w:r>
        <w:rPr>
          <w:b/>
          <w:i/>
          <w:lang w:val="id-ID"/>
        </w:rPr>
        <w:t xml:space="preserve">. </w:t>
      </w:r>
      <w:r>
        <w:rPr>
          <w:lang w:val="id-ID"/>
        </w:rPr>
        <w:t>Jakarta: Kencana Prenada Media Group.</w:t>
      </w:r>
    </w:p>
    <w:p w:rsidR="008D34C9" w:rsidRPr="008D34C9" w:rsidRDefault="008D34C9" w:rsidP="008D3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2000. </w:t>
      </w:r>
      <w:r w:rsidRPr="009D7CE1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E1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E1">
        <w:rPr>
          <w:rFonts w:ascii="Times New Roman" w:hAnsi="Times New Roman" w:cs="Times New Roman"/>
          <w:i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423DE6" w:rsidRDefault="00423DE6" w:rsidP="00423D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Effendi, Onong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 xml:space="preserve">Uchjana. 1993. </w:t>
      </w:r>
      <w:r w:rsidRPr="009A7EE4">
        <w:rPr>
          <w:rFonts w:ascii="Times New Roman" w:hAnsi="Times New Roman" w:cs="Times New Roman"/>
          <w:i/>
          <w:sz w:val="24"/>
          <w:szCs w:val="24"/>
        </w:rPr>
        <w:t>Human Relations and Public Relations</w:t>
      </w:r>
      <w:r>
        <w:rPr>
          <w:rFonts w:ascii="Times New Roman" w:hAnsi="Times New Roman" w:cs="Times New Roman"/>
          <w:sz w:val="24"/>
          <w:szCs w:val="24"/>
        </w:rPr>
        <w:t>. Bandung :</w:t>
      </w:r>
    </w:p>
    <w:p w:rsidR="00423DE6" w:rsidRDefault="00423DE6" w:rsidP="00423DE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Maju.</w:t>
      </w:r>
    </w:p>
    <w:p w:rsidR="008D34C9" w:rsidRDefault="008D34C9" w:rsidP="008D34C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Renald. 2000. </w:t>
      </w:r>
      <w:r w:rsidRPr="00791EA8">
        <w:rPr>
          <w:rFonts w:ascii="Times New Roman" w:hAnsi="Times New Roman" w:cs="Times New Roman"/>
          <w:i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>. Jakarta : PT. Remaja Rosdakarya</w:t>
      </w:r>
    </w:p>
    <w:p w:rsidR="008D34C9" w:rsidRPr="00D61BF6" w:rsidRDefault="008D34C9" w:rsidP="008D3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Koentjoro. 2009. Jurnal Ilmiah Psikologi</w:t>
      </w:r>
    </w:p>
    <w:p w:rsidR="00423DE6" w:rsidRDefault="00423DE6" w:rsidP="00423D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Moleong, Lexy. 2000.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 xml:space="preserve">Pengantar. Bandung </w:t>
      </w:r>
      <w:r>
        <w:rPr>
          <w:rFonts w:ascii="Times New Roman" w:hAnsi="Times New Roman" w:cs="Times New Roman"/>
          <w:sz w:val="24"/>
          <w:szCs w:val="24"/>
        </w:rPr>
        <w:t>: PT. Remaja</w:t>
      </w:r>
    </w:p>
    <w:p w:rsidR="00423DE6" w:rsidRDefault="00423DE6" w:rsidP="00423DE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lastRenderedPageBreak/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4C9" w:rsidRPr="00D358B2" w:rsidRDefault="008D34C9" w:rsidP="008D34C9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Muslih, Mohammad. 2005. </w:t>
      </w:r>
      <w:r w:rsidRPr="0029560B">
        <w:rPr>
          <w:rFonts w:ascii="Times New Roman" w:hAnsi="Times New Roman" w:cs="Times New Roman"/>
          <w:i/>
          <w:sz w:val="24"/>
          <w:szCs w:val="24"/>
        </w:rPr>
        <w:t>Filsafat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Ilmu :Kajian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Atas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Asumsi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Dasar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Paradigma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Kerangka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Teori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Pengetahuan</w:t>
      </w:r>
      <w:r w:rsidRPr="00AF14BC">
        <w:rPr>
          <w:rFonts w:ascii="Times New Roman" w:hAnsi="Times New Roman" w:cs="Times New Roman"/>
          <w:sz w:val="24"/>
          <w:szCs w:val="24"/>
        </w:rPr>
        <w:t>. Yogyakarta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Belukar</w:t>
      </w:r>
    </w:p>
    <w:p w:rsidR="008D34C9" w:rsidRDefault="008D34C9" w:rsidP="008D3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Nurudin.2004. </w:t>
      </w:r>
      <w:r w:rsidRPr="003B3F0E">
        <w:rPr>
          <w:rFonts w:ascii="Times New Roman" w:hAnsi="Times New Roman" w:cs="Times New Roman"/>
          <w:i/>
          <w:sz w:val="24"/>
          <w:szCs w:val="24"/>
        </w:rPr>
        <w:t>Sistem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F0E">
        <w:rPr>
          <w:rFonts w:ascii="Times New Roman" w:hAnsi="Times New Roman" w:cs="Times New Roman"/>
          <w:i/>
          <w:sz w:val="24"/>
          <w:szCs w:val="24"/>
        </w:rPr>
        <w:t>Komunikasi Indonesia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8D34C9" w:rsidRPr="00AF14BC" w:rsidRDefault="008D34C9" w:rsidP="008D34C9">
      <w:pPr>
        <w:pStyle w:val="Default"/>
        <w:spacing w:line="480" w:lineRule="auto"/>
        <w:ind w:left="720" w:hanging="720"/>
        <w:jc w:val="both"/>
      </w:pPr>
      <w:r>
        <w:rPr>
          <w:lang w:val="id-ID"/>
        </w:rPr>
        <w:t>Ra</w:t>
      </w:r>
      <w:r>
        <w:t>k</w:t>
      </w:r>
      <w:r>
        <w:rPr>
          <w:lang w:val="id-ID"/>
        </w:rPr>
        <w:t>hmat, Jalaludin.200</w:t>
      </w:r>
      <w:r>
        <w:t>8</w:t>
      </w:r>
      <w:r>
        <w:rPr>
          <w:lang w:val="id-ID"/>
        </w:rPr>
        <w:t>.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lang w:val="id-ID"/>
        </w:rPr>
        <w:t xml:space="preserve">. </w:t>
      </w:r>
      <w:proofErr w:type="gramStart"/>
      <w:r>
        <w:t xml:space="preserve">Bandung </w:t>
      </w:r>
      <w:r>
        <w:rPr>
          <w:lang w:val="id-ID"/>
        </w:rPr>
        <w:t>:</w:t>
      </w:r>
      <w:proofErr w:type="gramEnd"/>
      <w:r>
        <w:rPr>
          <w:lang w:val="id-ID"/>
        </w:rPr>
        <w:t xml:space="preserve"> PT. Remaja Rosdakarya</w:t>
      </w:r>
    </w:p>
    <w:p w:rsidR="00423DE6" w:rsidRDefault="00423DE6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Ruslan, Rusady. 2006.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 Public Relations 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Komunikasi</w:t>
      </w:r>
      <w:r w:rsidRPr="00AF14B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andung </w:t>
      </w:r>
      <w:r w:rsidRPr="00AF14BC">
        <w:rPr>
          <w:rFonts w:ascii="Times New Roman" w:hAnsi="Times New Roman" w:cs="Times New Roman"/>
          <w:sz w:val="24"/>
          <w:szCs w:val="24"/>
        </w:rPr>
        <w:t>PT.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DE6" w:rsidRDefault="00423DE6" w:rsidP="00423DE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7ADA">
        <w:rPr>
          <w:rFonts w:ascii="Times New Roman" w:hAnsi="Times New Roman" w:cs="Times New Roman"/>
          <w:sz w:val="24"/>
          <w:szCs w:val="24"/>
        </w:rPr>
        <w:t xml:space="preserve">Schutz, Alfred dalam John Wild dkk. 1967. </w:t>
      </w:r>
      <w:r w:rsidRPr="00177ADA">
        <w:rPr>
          <w:rFonts w:ascii="Times New Roman" w:hAnsi="Times New Roman" w:cs="Times New Roman"/>
          <w:i/>
          <w:iCs/>
          <w:sz w:val="24"/>
          <w:szCs w:val="24"/>
        </w:rPr>
        <w:t xml:space="preserve">The Phenomenology of the Social World. </w:t>
      </w:r>
      <w:r w:rsidRPr="00177AD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inois : Northon University Press.</w:t>
      </w:r>
    </w:p>
    <w:p w:rsidR="00423DE6" w:rsidRDefault="00423DE6" w:rsidP="00423DE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Alex. 2003. </w:t>
      </w:r>
      <w:r>
        <w:rPr>
          <w:rFonts w:ascii="Times New Roman" w:hAnsi="Times New Roman" w:cs="Times New Roman"/>
          <w:i/>
          <w:sz w:val="24"/>
          <w:szCs w:val="24"/>
        </w:rPr>
        <w:t>Semiotika Komunikasi</w:t>
      </w:r>
      <w:r>
        <w:rPr>
          <w:rFonts w:ascii="Times New Roman" w:hAnsi="Times New Roman" w:cs="Times New Roman"/>
          <w:sz w:val="24"/>
          <w:szCs w:val="24"/>
        </w:rPr>
        <w:t>, Bandung: PT. Remaja Rosdakarya</w:t>
      </w:r>
    </w:p>
    <w:p w:rsidR="008D34C9" w:rsidRDefault="008D34C9" w:rsidP="008D3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Soemirat, Soleh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Elvinaro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 xml:space="preserve">Ardianto. 2002. </w:t>
      </w:r>
      <w:r w:rsidRPr="00AD1216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C9" w:rsidRPr="00EA51D3" w:rsidRDefault="008D34C9" w:rsidP="008D34C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AD1216">
        <w:rPr>
          <w:rFonts w:ascii="Times New Roman" w:hAnsi="Times New Roman" w:cs="Times New Roman"/>
          <w:sz w:val="24"/>
          <w:szCs w:val="24"/>
        </w:rPr>
        <w:t>PT.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RosdaKarya.</w:t>
      </w:r>
    </w:p>
    <w:p w:rsidR="00423DE6" w:rsidRDefault="00423DE6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Kuantitatif, Kualitatif R&amp;D</w:t>
      </w:r>
      <w:r w:rsidRPr="00AF14BC">
        <w:rPr>
          <w:rFonts w:ascii="Times New Roman" w:hAnsi="Times New Roman" w:cs="Times New Roman"/>
          <w:sz w:val="24"/>
          <w:szCs w:val="24"/>
        </w:rPr>
        <w:t>. Bandung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4C9" w:rsidRDefault="008D34C9" w:rsidP="008D34C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7105E4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>. Bandung. PT. Remaja Rosdakarya</w:t>
      </w:r>
    </w:p>
    <w:p w:rsidR="008D34C9" w:rsidRDefault="008D34C9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4C9" w:rsidRDefault="008D34C9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34C9" w:rsidRPr="00AF14BC" w:rsidRDefault="008D34C9" w:rsidP="00423D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3DE6" w:rsidRPr="00EA51D3" w:rsidRDefault="00423DE6" w:rsidP="0042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D3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423DE6" w:rsidRDefault="00423DE6" w:rsidP="00423DE6">
      <w:pPr>
        <w:rPr>
          <w:rFonts w:ascii="Times New Roman" w:hAnsi="Times New Roman" w:cs="Times New Roman"/>
          <w:sz w:val="24"/>
          <w:szCs w:val="24"/>
        </w:rPr>
      </w:pPr>
    </w:p>
    <w:p w:rsidR="00423DE6" w:rsidRPr="00423DE6" w:rsidRDefault="00423DE6" w:rsidP="003329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E6">
        <w:rPr>
          <w:rFonts w:ascii="Times New Roman" w:hAnsi="Times New Roman" w:cs="Times New Roman"/>
          <w:sz w:val="24"/>
          <w:szCs w:val="24"/>
        </w:rPr>
        <w:fldChar w:fldCharType="begin"/>
      </w:r>
      <w:r w:rsidRPr="00423DE6">
        <w:rPr>
          <w:rFonts w:ascii="Times New Roman" w:hAnsi="Times New Roman" w:cs="Times New Roman"/>
          <w:sz w:val="24"/>
          <w:szCs w:val="24"/>
        </w:rPr>
        <w:instrText xml:space="preserve"> HYPERLINK "https://inspiratorfreak.com/bu-linda-iklan-bukalapak-yang-memberikan-arti</w:instrText>
      </w:r>
    </w:p>
    <w:p w:rsidR="00423DE6" w:rsidRPr="00423DE6" w:rsidRDefault="00423DE6" w:rsidP="00332995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23DE6">
        <w:rPr>
          <w:rFonts w:ascii="Times New Roman" w:hAnsi="Times New Roman" w:cs="Times New Roman"/>
          <w:sz w:val="24"/>
          <w:szCs w:val="24"/>
        </w:rPr>
        <w:instrText xml:space="preserve">keluarga-yang-sesungguhnya/" </w:instrText>
      </w:r>
      <w:r w:rsidRPr="00423DE6">
        <w:rPr>
          <w:rFonts w:ascii="Times New Roman" w:hAnsi="Times New Roman" w:cs="Times New Roman"/>
          <w:sz w:val="24"/>
          <w:szCs w:val="24"/>
        </w:rPr>
        <w:fldChar w:fldCharType="separate"/>
      </w:r>
      <w:r w:rsidRPr="00423DE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https://inspiratorfreak.com/bu-linda-iklan-bukalapak-yang-memberikan-arti</w:t>
      </w:r>
    </w:p>
    <w:p w:rsidR="00423DE6" w:rsidRPr="00423DE6" w:rsidRDefault="00423DE6" w:rsidP="003329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DE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keluarga-yang-sesungguhnya/</w:t>
      </w:r>
      <w:r w:rsidRPr="00423DE6">
        <w:rPr>
          <w:rFonts w:ascii="Times New Roman" w:hAnsi="Times New Roman" w:cs="Times New Roman"/>
          <w:sz w:val="24"/>
          <w:szCs w:val="24"/>
        </w:rPr>
        <w:fldChar w:fldCharType="end"/>
      </w:r>
      <w:r w:rsidRPr="00423DE6">
        <w:rPr>
          <w:rFonts w:ascii="Times New Roman" w:hAnsi="Times New Roman" w:cs="Times New Roman"/>
          <w:sz w:val="24"/>
          <w:szCs w:val="24"/>
        </w:rPr>
        <w:t xml:space="preserve"> diakses dapa tanggal 13 Maret 2017.</w:t>
      </w:r>
    </w:p>
    <w:p w:rsidR="00423DE6" w:rsidRPr="00423DE6" w:rsidRDefault="001C44EE" w:rsidP="003329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23DE6" w:rsidRPr="00423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https://youtu.be/E0FDiEhvimI</w:t>
        </w:r>
      </w:hyperlink>
      <w:r w:rsidR="00423DE6" w:rsidRPr="00423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3DE6" w:rsidRPr="00423DE6">
        <w:rPr>
          <w:rFonts w:ascii="Times New Roman" w:hAnsi="Times New Roman" w:cs="Times New Roman"/>
          <w:sz w:val="24"/>
          <w:szCs w:val="24"/>
        </w:rPr>
        <w:t>diakases pada tanggal 13 maret 2017.</w:t>
      </w:r>
    </w:p>
    <w:p w:rsidR="00423DE6" w:rsidRPr="00423DE6" w:rsidRDefault="001C44EE" w:rsidP="003329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3DE6" w:rsidRPr="00423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http://kuliahkomunikasi.blogspot.com/2008/12/definisi-iklan-efek-dan-iklan</w:t>
        </w:r>
      </w:hyperlink>
    </w:p>
    <w:p w:rsidR="00423DE6" w:rsidRPr="00423DE6" w:rsidRDefault="00423DE6" w:rsidP="003329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DE6">
        <w:rPr>
          <w:rFonts w:ascii="Times New Roman" w:hAnsi="Times New Roman" w:cs="Times New Roman"/>
          <w:sz w:val="24"/>
          <w:szCs w:val="24"/>
        </w:rPr>
        <w:t>korporat.html diakses pada tanggal 13 maret 2017.</w:t>
      </w:r>
    </w:p>
    <w:p w:rsidR="00423DE6" w:rsidRPr="00423DE6" w:rsidRDefault="001C44EE" w:rsidP="003329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3DE6" w:rsidRPr="00423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http://pengantarperiklanan.blogspot.com/2003/03/jenis-jenis-iklan-html</w:t>
        </w:r>
      </w:hyperlink>
      <w:r w:rsidR="00423DE6" w:rsidRPr="00423DE6">
        <w:rPr>
          <w:rFonts w:ascii="Times New Roman" w:hAnsi="Times New Roman" w:cs="Times New Roman"/>
          <w:sz w:val="24"/>
          <w:szCs w:val="24"/>
        </w:rPr>
        <w:t xml:space="preserve"> diakses</w:t>
      </w:r>
    </w:p>
    <w:p w:rsidR="00423DE6" w:rsidRPr="00423DE6" w:rsidRDefault="00423DE6" w:rsidP="003329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DE6">
        <w:rPr>
          <w:rFonts w:ascii="Times New Roman" w:hAnsi="Times New Roman" w:cs="Times New Roman"/>
          <w:sz w:val="24"/>
          <w:szCs w:val="24"/>
        </w:rPr>
        <w:t>pada tanggal 12 maret 2017</w:t>
      </w:r>
    </w:p>
    <w:p w:rsidR="00423DE6" w:rsidRPr="00423DE6" w:rsidRDefault="00423DE6" w:rsidP="003329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fldChar w:fldCharType="begin"/>
      </w: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instrText xml:space="preserve"> HYPERLINK "http://www.siswamaster.com/2016/05/pengertian-iklan-syarat-ciri-jenis-jenis-dan</w:instrText>
      </w:r>
    </w:p>
    <w:p w:rsidR="00423DE6" w:rsidRPr="00423DE6" w:rsidRDefault="00423DE6" w:rsidP="00332995">
      <w:pPr>
        <w:shd w:val="clear" w:color="auto" w:fill="FFFFFF"/>
        <w:spacing w:after="0" w:line="48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</w:pP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instrText xml:space="preserve">manfaatnya.html#ixzz4bYrdJHVr" </w:instrText>
      </w: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fldChar w:fldCharType="separate"/>
      </w:r>
      <w:r w:rsidRPr="00423DE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http://www.siswamaster.com/2016/05/pengertian-iklan-syarat-ciri-jenis-jenis-dan</w:t>
      </w:r>
    </w:p>
    <w:p w:rsidR="00423DE6" w:rsidRPr="00423DE6" w:rsidRDefault="00423DE6" w:rsidP="00332995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23DE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manfaatnya.html#ixzz4bYrdJHVr</w:t>
      </w: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fldChar w:fldCharType="end"/>
      </w:r>
      <w:r w:rsidRPr="00423DE6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r w:rsidRPr="00423DE6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12 Maret 2017</w:t>
      </w:r>
    </w:p>
    <w:p w:rsidR="00423DE6" w:rsidRPr="00423DE6" w:rsidRDefault="001C44EE" w:rsidP="003329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11" w:anchor="cite_note-0%E2%80%B3%5B1%5D" w:history="1">
        <w:r w:rsidR="00423DE6" w:rsidRPr="00423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http://id.wikipedia.org/wiki/Televisi#cite_note-0″%5B1%5D</w:t>
        </w:r>
      </w:hyperlink>
    </w:p>
    <w:p w:rsidR="00125B6F" w:rsidRPr="00423DE6" w:rsidRDefault="00125B6F" w:rsidP="00423DE6"/>
    <w:sectPr w:rsidR="00125B6F" w:rsidRPr="00423DE6" w:rsidSect="008D34C9">
      <w:headerReference w:type="default" r:id="rId12"/>
      <w:footerReference w:type="default" r:id="rId13"/>
      <w:pgSz w:w="11906" w:h="16838"/>
      <w:pgMar w:top="2268" w:right="1701" w:bottom="1701" w:left="2268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6E" w:rsidRDefault="007B366E" w:rsidP="007B366E">
      <w:pPr>
        <w:spacing w:after="0" w:line="240" w:lineRule="auto"/>
      </w:pPr>
      <w:r>
        <w:separator/>
      </w:r>
    </w:p>
  </w:endnote>
  <w:endnote w:type="continuationSeparator" w:id="0">
    <w:p w:rsidR="007B366E" w:rsidRDefault="007B366E" w:rsidP="007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364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4C9" w:rsidRDefault="008D3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4EE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423DE6" w:rsidRDefault="0042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6E" w:rsidRDefault="007B366E" w:rsidP="007B366E">
      <w:pPr>
        <w:spacing w:after="0" w:line="240" w:lineRule="auto"/>
      </w:pPr>
      <w:r>
        <w:separator/>
      </w:r>
    </w:p>
  </w:footnote>
  <w:footnote w:type="continuationSeparator" w:id="0">
    <w:p w:rsidR="007B366E" w:rsidRDefault="007B366E" w:rsidP="007B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6" w:rsidRDefault="00E025B6">
    <w:pPr>
      <w:pStyle w:val="Header"/>
      <w:jc w:val="right"/>
    </w:pPr>
  </w:p>
  <w:p w:rsidR="00125B6F" w:rsidRDefault="00125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713"/>
    <w:multiLevelType w:val="hybridMultilevel"/>
    <w:tmpl w:val="88F6BCE0"/>
    <w:lvl w:ilvl="0" w:tplc="04210011">
      <w:start w:val="1"/>
      <w:numFmt w:val="decimal"/>
      <w:lvlText w:val="%1)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64C3631"/>
    <w:multiLevelType w:val="hybridMultilevel"/>
    <w:tmpl w:val="C444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3E8"/>
    <w:multiLevelType w:val="hybridMultilevel"/>
    <w:tmpl w:val="A8B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FC7"/>
    <w:multiLevelType w:val="hybridMultilevel"/>
    <w:tmpl w:val="88F6BCE0"/>
    <w:lvl w:ilvl="0" w:tplc="04210011">
      <w:start w:val="1"/>
      <w:numFmt w:val="decimal"/>
      <w:lvlText w:val="%1)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F8152E8"/>
    <w:multiLevelType w:val="hybridMultilevel"/>
    <w:tmpl w:val="3FE82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459B"/>
    <w:multiLevelType w:val="multilevel"/>
    <w:tmpl w:val="7206CE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330760F3"/>
    <w:multiLevelType w:val="hybridMultilevel"/>
    <w:tmpl w:val="CF48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C3B"/>
    <w:multiLevelType w:val="hybridMultilevel"/>
    <w:tmpl w:val="88F6BCE0"/>
    <w:lvl w:ilvl="0" w:tplc="04210011">
      <w:start w:val="1"/>
      <w:numFmt w:val="decimal"/>
      <w:lvlText w:val="%1)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75104A29"/>
    <w:multiLevelType w:val="hybridMultilevel"/>
    <w:tmpl w:val="31EC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74379"/>
    <w:multiLevelType w:val="hybridMultilevel"/>
    <w:tmpl w:val="0A3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E"/>
    <w:rsid w:val="00125B6F"/>
    <w:rsid w:val="001C44EE"/>
    <w:rsid w:val="00332995"/>
    <w:rsid w:val="00423DE6"/>
    <w:rsid w:val="00544E4D"/>
    <w:rsid w:val="007B366E"/>
    <w:rsid w:val="008D34C9"/>
    <w:rsid w:val="00E025B6"/>
    <w:rsid w:val="00F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A6AE-8EB3-4A42-9244-4253B54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3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6E"/>
  </w:style>
  <w:style w:type="paragraph" w:styleId="Footer">
    <w:name w:val="footer"/>
    <w:basedOn w:val="Normal"/>
    <w:link w:val="FooterChar"/>
    <w:uiPriority w:val="99"/>
    <w:unhideWhenUsed/>
    <w:rsid w:val="007B3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6E"/>
  </w:style>
  <w:style w:type="character" w:styleId="Hyperlink">
    <w:name w:val="Hyperlink"/>
    <w:basedOn w:val="DefaultParagraphFont"/>
    <w:uiPriority w:val="99"/>
    <w:unhideWhenUsed/>
    <w:rsid w:val="00125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B6F"/>
    <w:pPr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125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025B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2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0FDiEhvi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Televi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ngantarperiklanan.blogspot.com/2003/03/jenis-jenis-iklan-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iahkomunikasi.blogspot.com/2008/12/definisi-iklan-efek-dan-ik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E271-FA83-478D-BF13-826C3D20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Hipro</cp:lastModifiedBy>
  <cp:revision>4</cp:revision>
  <dcterms:created xsi:type="dcterms:W3CDTF">2017-03-20T09:53:00Z</dcterms:created>
  <dcterms:modified xsi:type="dcterms:W3CDTF">2017-06-07T03:14:00Z</dcterms:modified>
</cp:coreProperties>
</file>