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A9" w:rsidRDefault="009D4DA9" w:rsidP="009D4D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D4DA9" w:rsidRDefault="009D4DA9" w:rsidP="009D4D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D4DA9" w:rsidRDefault="009D4DA9" w:rsidP="009D4DA9">
      <w:pPr>
        <w:spacing w:line="480" w:lineRule="auto"/>
        <w:jc w:val="center"/>
        <w:rPr>
          <w:rFonts w:ascii="Times New Roman" w:hAnsi="Times New Roman" w:cs="Times New Roman"/>
          <w:b/>
          <w:sz w:val="24"/>
          <w:szCs w:val="24"/>
        </w:rPr>
      </w:pPr>
    </w:p>
    <w:p w:rsidR="009D4DA9" w:rsidRDefault="009D4DA9" w:rsidP="009D4DA9">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Konteks Penelitian</w:t>
      </w:r>
    </w:p>
    <w:p w:rsidR="009D4DA9" w:rsidRDefault="009D4DA9" w:rsidP="009D4DA9">
      <w:pPr>
        <w:pStyle w:val="NormalWeb"/>
        <w:spacing w:line="480" w:lineRule="auto"/>
        <w:ind w:firstLine="720"/>
        <w:jc w:val="both"/>
      </w:pPr>
      <w:r>
        <w:t>Iklan adalah informasi yang isinya membujuk khalayak banyak atau orang banyak supaya tertarik kepada barang atau jasa yang ditawarkan.</w:t>
      </w:r>
      <w:r>
        <w:br/>
        <w:t>Dengan kata lain, iklan memberitahu kepada banyak orang mengenai barang dan jasa yang dijual, d</w:t>
      </w:r>
      <w:r w:rsidR="00A108EE">
        <w:t xml:space="preserve">ipasang di media massa seperti </w:t>
      </w:r>
      <w:r w:rsidR="00A108EE">
        <w:rPr>
          <w:lang w:val="en-US"/>
        </w:rPr>
        <w:t>i</w:t>
      </w:r>
      <w:r>
        <w:t>ran dan majalah atau di tempat-tempat umum. Kata Iklan berasal dari kata Yunani yang artinya menggiring orang-orang kepada gagasan. Pengertian iklan secara lengkap yaitu semua wujud aktivitas untuk mendatangkan dan menawarkan penemu/ide, barang dan/atau jasa secara bukan personal yang dibayarkan oleh sponsor tertentu.</w:t>
      </w:r>
    </w:p>
    <w:p w:rsidR="009D4DA9" w:rsidRDefault="00B14CCF" w:rsidP="009D4DA9">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009D4DA9">
        <w:rPr>
          <w:rFonts w:ascii="Times New Roman" w:eastAsia="Times New Roman" w:hAnsi="Times New Roman" w:cs="Times New Roman"/>
          <w:sz w:val="24"/>
          <w:szCs w:val="24"/>
          <w:lang w:eastAsia="id-ID"/>
        </w:rPr>
        <w:t>klan berwujud penyajian informasi nonpersonal tentang suatu produk, merek, perusahaan, atau toko yang dijalankan dengan kompensasi biaya tertentu. Maka dari itu, iklan berupa proses komunikasi yang memiliki tujuan membujuk atau menarik orang banyak untuk mengambil tindakan yang menguntungkan pihak yang membuat iklan.</w:t>
      </w:r>
    </w:p>
    <w:p w:rsidR="0024487F" w:rsidRPr="006A5561" w:rsidRDefault="00A108EE" w:rsidP="006A55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I</w:t>
      </w:r>
      <w:bookmarkStart w:id="0" w:name="_GoBack"/>
      <w:bookmarkEnd w:id="0"/>
      <w:r w:rsidR="009D4DA9" w:rsidRPr="006A5561">
        <w:rPr>
          <w:rFonts w:ascii="Times New Roman" w:hAnsi="Times New Roman" w:cs="Times New Roman"/>
          <w:sz w:val="24"/>
          <w:szCs w:val="24"/>
        </w:rPr>
        <w:t xml:space="preserve">klan </w:t>
      </w:r>
      <w:proofErr w:type="gramStart"/>
      <w:r w:rsidR="009D4DA9" w:rsidRPr="006A5561">
        <w:rPr>
          <w:rFonts w:ascii="Times New Roman" w:hAnsi="Times New Roman" w:cs="Times New Roman"/>
          <w:sz w:val="24"/>
          <w:szCs w:val="24"/>
        </w:rPr>
        <w:t>akan</w:t>
      </w:r>
      <w:proofErr w:type="gramEnd"/>
      <w:r w:rsidR="009D4DA9" w:rsidRPr="006A5561">
        <w:rPr>
          <w:rFonts w:ascii="Times New Roman" w:hAnsi="Times New Roman" w:cs="Times New Roman"/>
          <w:sz w:val="24"/>
          <w:szCs w:val="24"/>
        </w:rPr>
        <w:t xml:space="preserve"> membantu dalam mengenalkan produk kepada konsumen, iklan mempunyai peranan penting dalam menancapkan merek suatu produk ke pikiran konsumen. Menurut sejarahnya, kegiatan promosi atau iklan suatu produk barang atau jasa dilakukan secara langsung (orasi). Lalu ketika</w:t>
      </w:r>
    </w:p>
    <w:sectPr w:rsidR="0024487F" w:rsidRPr="006A5561" w:rsidSect="00C82ACE">
      <w:headerReference w:type="default" r:id="rId9"/>
      <w:footerReference w:type="default" r:id="rId10"/>
      <w:pgSz w:w="11906" w:h="16838"/>
      <w:pgMar w:top="2268" w:right="1701" w:bottom="1701" w:left="2268"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18" w:rsidRDefault="00580A18" w:rsidP="00580A18">
      <w:pPr>
        <w:spacing w:after="0" w:line="240" w:lineRule="auto"/>
      </w:pPr>
      <w:r>
        <w:separator/>
      </w:r>
    </w:p>
  </w:endnote>
  <w:endnote w:type="continuationSeparator" w:id="0">
    <w:p w:rsidR="00580A18" w:rsidRDefault="00580A18" w:rsidP="0058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50240"/>
      <w:docPartObj>
        <w:docPartGallery w:val="Page Numbers (Bottom of Page)"/>
        <w:docPartUnique/>
      </w:docPartObj>
    </w:sdtPr>
    <w:sdtEndPr>
      <w:rPr>
        <w:noProof/>
      </w:rPr>
    </w:sdtEndPr>
    <w:sdtContent>
      <w:p w:rsidR="00D32E7B" w:rsidRDefault="00D32E7B">
        <w:pPr>
          <w:pStyle w:val="Footer"/>
          <w:jc w:val="center"/>
        </w:pPr>
        <w:r>
          <w:t>1</w:t>
        </w:r>
      </w:p>
    </w:sdtContent>
  </w:sdt>
  <w:p w:rsidR="00580A18" w:rsidRDefault="0058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18" w:rsidRDefault="00580A18" w:rsidP="00580A18">
      <w:pPr>
        <w:spacing w:after="0" w:line="240" w:lineRule="auto"/>
      </w:pPr>
      <w:r>
        <w:separator/>
      </w:r>
    </w:p>
  </w:footnote>
  <w:footnote w:type="continuationSeparator" w:id="0">
    <w:p w:rsidR="00580A18" w:rsidRDefault="00580A18" w:rsidP="0058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AB" w:rsidRDefault="00AC7AAB">
    <w:pPr>
      <w:pStyle w:val="Header"/>
      <w:jc w:val="right"/>
    </w:pPr>
  </w:p>
  <w:p w:rsidR="00AC7AAB" w:rsidRDefault="00AC7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631"/>
    <w:multiLevelType w:val="hybridMultilevel"/>
    <w:tmpl w:val="C444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3E8"/>
    <w:multiLevelType w:val="hybridMultilevel"/>
    <w:tmpl w:val="A8B4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04E6D"/>
    <w:multiLevelType w:val="multilevel"/>
    <w:tmpl w:val="3056A3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FC459B"/>
    <w:multiLevelType w:val="multilevel"/>
    <w:tmpl w:val="7206CE28"/>
    <w:lvl w:ilvl="0">
      <w:start w:val="1"/>
      <w:numFmt w:val="decimal"/>
      <w:lvlText w:val="%1."/>
      <w:lvlJc w:val="left"/>
      <w:pPr>
        <w:ind w:left="927" w:hanging="360"/>
      </w:pPr>
      <w:rPr>
        <w:rFonts w:ascii="Times New Roman" w:eastAsiaTheme="minorHAnsi" w:hAnsi="Times New Roman" w:cs="Times New Roman"/>
      </w:rPr>
    </w:lvl>
    <w:lvl w:ilvl="1">
      <w:start w:val="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75104A29"/>
    <w:multiLevelType w:val="hybridMultilevel"/>
    <w:tmpl w:val="31EC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18"/>
    <w:rsid w:val="000162F1"/>
    <w:rsid w:val="001B2590"/>
    <w:rsid w:val="00544E4D"/>
    <w:rsid w:val="00580A18"/>
    <w:rsid w:val="005D3ACD"/>
    <w:rsid w:val="006A5561"/>
    <w:rsid w:val="007B57FC"/>
    <w:rsid w:val="009D4DA9"/>
    <w:rsid w:val="00A108EE"/>
    <w:rsid w:val="00AC7AAB"/>
    <w:rsid w:val="00B14CCF"/>
    <w:rsid w:val="00C82ACE"/>
    <w:rsid w:val="00D32E7B"/>
    <w:rsid w:val="00F324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18"/>
    <w:pPr>
      <w:ind w:left="720"/>
      <w:contextualSpacing/>
    </w:pPr>
  </w:style>
  <w:style w:type="paragraph" w:styleId="NormalWeb">
    <w:name w:val="Normal (Web)"/>
    <w:basedOn w:val="Normal"/>
    <w:uiPriority w:val="99"/>
    <w:unhideWhenUsed/>
    <w:rsid w:val="00580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80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A18"/>
  </w:style>
  <w:style w:type="paragraph" w:styleId="Footer">
    <w:name w:val="footer"/>
    <w:basedOn w:val="Normal"/>
    <w:link w:val="FooterChar"/>
    <w:uiPriority w:val="99"/>
    <w:unhideWhenUsed/>
    <w:rsid w:val="0058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18"/>
  </w:style>
  <w:style w:type="character" w:styleId="Hyperlink">
    <w:name w:val="Hyperlink"/>
    <w:basedOn w:val="DefaultParagraphFont"/>
    <w:uiPriority w:val="99"/>
    <w:unhideWhenUsed/>
    <w:rsid w:val="00AC7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18"/>
    <w:pPr>
      <w:ind w:left="720"/>
      <w:contextualSpacing/>
    </w:pPr>
  </w:style>
  <w:style w:type="paragraph" w:styleId="NormalWeb">
    <w:name w:val="Normal (Web)"/>
    <w:basedOn w:val="Normal"/>
    <w:uiPriority w:val="99"/>
    <w:unhideWhenUsed/>
    <w:rsid w:val="00580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80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A18"/>
  </w:style>
  <w:style w:type="paragraph" w:styleId="Footer">
    <w:name w:val="footer"/>
    <w:basedOn w:val="Normal"/>
    <w:link w:val="FooterChar"/>
    <w:uiPriority w:val="99"/>
    <w:unhideWhenUsed/>
    <w:rsid w:val="0058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18"/>
  </w:style>
  <w:style w:type="character" w:styleId="Hyperlink">
    <w:name w:val="Hyperlink"/>
    <w:basedOn w:val="DefaultParagraphFont"/>
    <w:uiPriority w:val="99"/>
    <w:unhideWhenUsed/>
    <w:rsid w:val="00AC7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3160-646D-4D73-8489-F57C20AC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Windows</cp:lastModifiedBy>
  <cp:revision>10</cp:revision>
  <dcterms:created xsi:type="dcterms:W3CDTF">2017-06-04T05:32:00Z</dcterms:created>
  <dcterms:modified xsi:type="dcterms:W3CDTF">2017-06-14T01:52:00Z</dcterms:modified>
</cp:coreProperties>
</file>