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48" w:rsidRPr="0007560D" w:rsidRDefault="00061B48" w:rsidP="004F16BE">
      <w:pPr>
        <w:spacing w:line="360" w:lineRule="auto"/>
        <w:jc w:val="center"/>
        <w:rPr>
          <w:rFonts w:ascii="Times New Roman" w:hAnsi="Times New Roman" w:cs="Times New Roman"/>
          <w:b/>
          <w:sz w:val="24"/>
          <w:szCs w:val="24"/>
        </w:rPr>
      </w:pPr>
      <w:r w:rsidRPr="0007560D">
        <w:rPr>
          <w:rFonts w:ascii="Times New Roman" w:hAnsi="Times New Roman" w:cs="Times New Roman"/>
          <w:b/>
          <w:sz w:val="24"/>
          <w:szCs w:val="24"/>
        </w:rPr>
        <w:t>BAB II</w:t>
      </w:r>
    </w:p>
    <w:p w:rsidR="004F16BE" w:rsidRPr="0007560D" w:rsidRDefault="0056160E" w:rsidP="0056160E">
      <w:pPr>
        <w:tabs>
          <w:tab w:val="center" w:pos="3922"/>
          <w:tab w:val="left" w:pos="6396"/>
        </w:tabs>
        <w:spacing w:line="360" w:lineRule="auto"/>
        <w:rPr>
          <w:rFonts w:ascii="Times New Roman" w:hAnsi="Times New Roman" w:cs="Times New Roman"/>
          <w:b/>
          <w:sz w:val="24"/>
          <w:szCs w:val="24"/>
        </w:rPr>
      </w:pPr>
      <w:r w:rsidRPr="0007560D">
        <w:rPr>
          <w:rFonts w:ascii="Times New Roman" w:hAnsi="Times New Roman" w:cs="Times New Roman"/>
          <w:b/>
          <w:sz w:val="24"/>
          <w:szCs w:val="24"/>
        </w:rPr>
        <w:tab/>
      </w:r>
      <w:r w:rsidR="00061B48" w:rsidRPr="0007560D">
        <w:rPr>
          <w:rFonts w:ascii="Times New Roman" w:hAnsi="Times New Roman" w:cs="Times New Roman"/>
          <w:b/>
          <w:sz w:val="24"/>
          <w:szCs w:val="24"/>
        </w:rPr>
        <w:t>TINJAUAN PUSTAKA</w:t>
      </w:r>
      <w:r w:rsidRPr="0007560D">
        <w:rPr>
          <w:rFonts w:ascii="Times New Roman" w:hAnsi="Times New Roman" w:cs="Times New Roman"/>
          <w:b/>
          <w:sz w:val="24"/>
          <w:szCs w:val="24"/>
        </w:rPr>
        <w:tab/>
      </w:r>
    </w:p>
    <w:p w:rsidR="00B35718" w:rsidRPr="0007560D" w:rsidRDefault="00061B48" w:rsidP="00B35718">
      <w:pPr>
        <w:pStyle w:val="ListParagraph"/>
        <w:numPr>
          <w:ilvl w:val="0"/>
          <w:numId w:val="1"/>
        </w:numPr>
        <w:spacing w:line="480" w:lineRule="auto"/>
        <w:jc w:val="both"/>
        <w:rPr>
          <w:rFonts w:ascii="Times New Roman" w:hAnsi="Times New Roman" w:cs="Times New Roman"/>
          <w:b/>
          <w:sz w:val="24"/>
          <w:szCs w:val="24"/>
        </w:rPr>
      </w:pPr>
      <w:r w:rsidRPr="0007560D">
        <w:rPr>
          <w:rFonts w:ascii="Times New Roman" w:hAnsi="Times New Roman" w:cs="Times New Roman"/>
          <w:b/>
          <w:sz w:val="24"/>
          <w:szCs w:val="24"/>
        </w:rPr>
        <w:t>Tinjauan Tentang Kesejahteraan Sosial</w:t>
      </w:r>
    </w:p>
    <w:p w:rsidR="004F16BE" w:rsidRPr="0007560D" w:rsidRDefault="003429C9" w:rsidP="007817D2">
      <w:pPr>
        <w:pStyle w:val="ListParagraph"/>
        <w:numPr>
          <w:ilvl w:val="0"/>
          <w:numId w:val="20"/>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4F16BE" w:rsidRPr="0007560D">
        <w:rPr>
          <w:rFonts w:ascii="Times New Roman" w:hAnsi="Times New Roman" w:cs="Times New Roman"/>
          <w:b/>
          <w:sz w:val="24"/>
          <w:szCs w:val="24"/>
        </w:rPr>
        <w:t>Pengertian</w:t>
      </w:r>
      <w:r w:rsidR="00061B48" w:rsidRPr="0007560D">
        <w:rPr>
          <w:rFonts w:ascii="Times New Roman" w:hAnsi="Times New Roman" w:cs="Times New Roman"/>
          <w:b/>
          <w:sz w:val="24"/>
          <w:szCs w:val="24"/>
        </w:rPr>
        <w:t xml:space="preserve"> Kesejahteraan Sosial</w:t>
      </w:r>
    </w:p>
    <w:p w:rsidR="00061B48" w:rsidRPr="0007560D" w:rsidRDefault="00061B48" w:rsidP="00B35718">
      <w:pPr>
        <w:spacing w:after="0" w:line="480" w:lineRule="auto"/>
        <w:ind w:firstLine="720"/>
        <w:jc w:val="both"/>
        <w:rPr>
          <w:rFonts w:ascii="Times New Roman" w:hAnsi="Times New Roman" w:cs="Times New Roman"/>
          <w:b/>
          <w:sz w:val="24"/>
          <w:szCs w:val="24"/>
        </w:rPr>
      </w:pPr>
      <w:r w:rsidRPr="0007560D">
        <w:rPr>
          <w:rFonts w:ascii="Times New Roman" w:eastAsia="Times New Roman" w:hAnsi="Times New Roman" w:cs="Times New Roman"/>
          <w:sz w:val="24"/>
          <w:szCs w:val="24"/>
        </w:rPr>
        <w:t>Sasaran kesejahteraan keluarga berfokus pada peningkatan peran perempuan  menuju keluarga sehat dan sejahtera dengan tingkat kesejahteraan tergolong rendah dan yang masuk dalam katagori keluarga miskin, keluarga Pra Sejahtera dan Keluarga Sejahtera Tahap I</w:t>
      </w:r>
      <w:r w:rsidRPr="0007560D">
        <w:rPr>
          <w:rFonts w:ascii="Times New Roman" w:eastAsia="Times New Roman" w:hAnsi="Times New Roman" w:cs="Times New Roman"/>
          <w:color w:val="FF0000"/>
          <w:sz w:val="24"/>
          <w:szCs w:val="24"/>
        </w:rPr>
        <w:t xml:space="preserve"> </w:t>
      </w:r>
      <w:r w:rsidRPr="0007560D">
        <w:rPr>
          <w:rFonts w:ascii="Times New Roman" w:eastAsia="Times New Roman" w:hAnsi="Times New Roman" w:cs="Times New Roman"/>
          <w:sz w:val="24"/>
          <w:szCs w:val="24"/>
        </w:rPr>
        <w:t>dalam hal ini kesejahteraan keluarga merupakan kajian bidang ilmu Kesejahteraan Sosial, Kesejahteraan Sosial merupakan salah satu bagian dari ilmu pengetahuan di bidang sosial yang fokus kepada masyarakat dan masalah sosial yang ada di dalam kehidupan masyarakat. Definisi Kesejahteraan Sosial menurut Suharto (2009 : 1) sebagai berikut :</w:t>
      </w:r>
    </w:p>
    <w:p w:rsidR="00061B48" w:rsidRPr="0007560D" w:rsidRDefault="00061B48" w:rsidP="00B35718">
      <w:pPr>
        <w:spacing w:after="0" w:line="240" w:lineRule="auto"/>
        <w:ind w:left="720"/>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Kesejahteraan sosial adalah suatu institusi atau bidang kegiatan yang melibatkan aktivitas terorganisir yang diselenggarakan baik oleh lembaga-lembaga pemerintahan maupun swasta yang bertujuan untuk mencegah, mengatasi atau memberikan kontribusi terhadap pemecahan masalah sosial dan peningkatan kualitas hidup individu, kelompok dan masyarakat.</w:t>
      </w:r>
    </w:p>
    <w:p w:rsidR="00061B48" w:rsidRPr="0007560D" w:rsidRDefault="00061B48" w:rsidP="004F16BE">
      <w:pPr>
        <w:pStyle w:val="ListParagraph"/>
        <w:spacing w:after="0" w:line="240" w:lineRule="auto"/>
        <w:jc w:val="both"/>
        <w:rPr>
          <w:rFonts w:ascii="Times New Roman" w:eastAsia="Times New Roman" w:hAnsi="Times New Roman" w:cs="Times New Roman"/>
          <w:sz w:val="24"/>
          <w:szCs w:val="24"/>
        </w:rPr>
      </w:pPr>
    </w:p>
    <w:p w:rsidR="00061B48" w:rsidRPr="0007560D" w:rsidRDefault="00061B48" w:rsidP="00B35718">
      <w:pPr>
        <w:spacing w:after="0" w:line="480" w:lineRule="auto"/>
        <w:ind w:firstLine="720"/>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Definisi di atas dapat disimpulkan bahwa keadaan sosial yang sejahtera adalah pada saat tiap-tiap individu merasakan situasi terpenuhinya kebutuhan-kebutuhan hidupnya secara fisik, psikis, dan sosial untuk dapat melakukan perannya dalam masyarakat sesuai dengan tugas perkembangannya. Tujuannya untuk mencapai tingkat kehidupan yang sejahtera dalam kehidupan yang sejahtera dalam kebutuhan pokok seperti sandang, pangan, papan, kesehatan dan juga relasi-relasi sosial maupun lingkungannya. </w:t>
      </w:r>
    </w:p>
    <w:p w:rsidR="00061B48" w:rsidRPr="0007560D" w:rsidRDefault="00061B48" w:rsidP="00B35718">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lastRenderedPageBreak/>
        <w:t>Kesejahteraan sosial adalah keseluruhan usaha sosial yang terorganisir dan mempunyai tujuan utama untuk meningkatkan taraf hidup masyarakat berdasarkan konteks sosialnya. Di dalamnya tercakup pula unsur kebijakan dan pelayanan dalam arti luas yang terkait dengan berbagai kehidupan dalam masyarakat. Kesejahteraan atau yang biasa disebut kesejahteraan sosial merupakan serangkaian aktifitas yang terorganisir yang ditunjukan untuk meningkatkan kualitas hidup, relasi sosial, serta peningkatan kehidupan masyarakat yang selaras dengan standar dan norma-norma masyarakat sebagai tujuan merupakan cita-cita, pedoman dan aspirasi agar terpenuhinya kebutuhan materi, sosial dan spiritual. Definisi mengenai Kesejahteraan Sosial menurut Friedlander (2012:9) dikutip dalam Fahrudin adalah sebagai berikut :</w:t>
      </w:r>
    </w:p>
    <w:p w:rsidR="00061B48" w:rsidRPr="0007560D" w:rsidRDefault="00061B48" w:rsidP="00B35718">
      <w:pPr>
        <w:spacing w:after="0" w:line="240" w:lineRule="auto"/>
        <w:ind w:left="720"/>
        <w:jc w:val="both"/>
        <w:rPr>
          <w:rFonts w:ascii="Times New Roman" w:hAnsi="Times New Roman" w:cs="Times New Roman"/>
          <w:sz w:val="24"/>
          <w:szCs w:val="24"/>
        </w:rPr>
      </w:pPr>
      <w:r w:rsidRPr="0007560D">
        <w:rPr>
          <w:rFonts w:ascii="Times New Roman" w:hAnsi="Times New Roman" w:cs="Times New Roman"/>
          <w:sz w:val="24"/>
          <w:szCs w:val="24"/>
          <w:lang w:val="id-ID"/>
        </w:rPr>
        <w:t>Kesejahteraan Sosial adalah sistem yang terorganisasi dari pelayanan-pelayanan sosial dan institusi-institusi yang dirancang untuk membantu individu-individu dan kelompok-kelompok guna mencapai standar hidup dan kesehatan yang memadai dan relasi-relasi personal dan sosial sehingga memungkinkan mereka dapat mengembangkan kemampuan dan kesejahteraan sepenuhnya selaras dengan kebutuhan-kebutuhan keluarga dan masyarakat.</w:t>
      </w:r>
      <w:r w:rsidRPr="0007560D">
        <w:rPr>
          <w:rFonts w:ascii="Times New Roman" w:hAnsi="Times New Roman" w:cs="Times New Roman"/>
          <w:sz w:val="24"/>
          <w:szCs w:val="24"/>
        </w:rPr>
        <w:t>)</w:t>
      </w:r>
    </w:p>
    <w:p w:rsidR="00B35718" w:rsidRPr="0007560D" w:rsidRDefault="00B35718" w:rsidP="00B35718">
      <w:pPr>
        <w:spacing w:after="0" w:line="240" w:lineRule="auto"/>
        <w:ind w:left="720"/>
        <w:jc w:val="both"/>
        <w:rPr>
          <w:rFonts w:ascii="Times New Roman" w:hAnsi="Times New Roman" w:cs="Times New Roman"/>
          <w:sz w:val="24"/>
          <w:szCs w:val="24"/>
        </w:rPr>
      </w:pPr>
    </w:p>
    <w:p w:rsidR="00911BA3" w:rsidRDefault="00E063BA" w:rsidP="00911BA3">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lang w:val="id-ID"/>
        </w:rPr>
        <w:t>Definisi</w:t>
      </w:r>
      <w:r w:rsidR="00061B48" w:rsidRPr="0007560D">
        <w:rPr>
          <w:rFonts w:ascii="Times New Roman" w:hAnsi="Times New Roman" w:cs="Times New Roman"/>
          <w:sz w:val="24"/>
          <w:szCs w:val="24"/>
          <w:lang w:val="id-ID"/>
        </w:rPr>
        <w:t xml:space="preserve"> kutipan di atas dapat disimpulkan bahwa</w:t>
      </w:r>
      <w:r w:rsidRPr="0007560D">
        <w:rPr>
          <w:rFonts w:ascii="Times New Roman" w:hAnsi="Times New Roman" w:cs="Times New Roman"/>
          <w:sz w:val="24"/>
          <w:szCs w:val="24"/>
        </w:rPr>
        <w:t xml:space="preserve"> kesejahteraan sosial sebagai suatu pelayanan sosial dan institusi untuk membantu</w:t>
      </w:r>
      <w:r w:rsidRPr="0007560D">
        <w:rPr>
          <w:rFonts w:ascii="Times New Roman" w:hAnsi="Times New Roman" w:cs="Times New Roman"/>
          <w:sz w:val="24"/>
          <w:szCs w:val="24"/>
          <w:lang w:val="id-ID"/>
        </w:rPr>
        <w:t xml:space="preserve"> setiap individu, kelompok dan masyarakat untuk </w:t>
      </w:r>
      <w:r w:rsidR="00061B48" w:rsidRPr="0007560D">
        <w:rPr>
          <w:rFonts w:ascii="Times New Roman" w:hAnsi="Times New Roman" w:cs="Times New Roman"/>
          <w:sz w:val="24"/>
          <w:szCs w:val="24"/>
          <w:lang w:val="id-ID"/>
        </w:rPr>
        <w:t>mencapai standar hidup</w:t>
      </w:r>
      <w:r w:rsidRPr="0007560D">
        <w:rPr>
          <w:rFonts w:ascii="Times New Roman" w:hAnsi="Times New Roman" w:cs="Times New Roman"/>
          <w:sz w:val="24"/>
          <w:szCs w:val="24"/>
        </w:rPr>
        <w:t xml:space="preserve"> yang memadai </w:t>
      </w:r>
      <w:r w:rsidRPr="0007560D">
        <w:rPr>
          <w:rFonts w:ascii="Times New Roman" w:hAnsi="Times New Roman" w:cs="Times New Roman"/>
          <w:sz w:val="24"/>
          <w:szCs w:val="24"/>
          <w:lang w:val="id-ID"/>
        </w:rPr>
        <w:t xml:space="preserve"> dan untuk mengembangkan suatu</w:t>
      </w:r>
      <w:r w:rsidR="00061B48" w:rsidRPr="0007560D">
        <w:rPr>
          <w:rFonts w:ascii="Times New Roman" w:hAnsi="Times New Roman" w:cs="Times New Roman"/>
          <w:sz w:val="24"/>
          <w:szCs w:val="24"/>
          <w:lang w:val="id-ID"/>
        </w:rPr>
        <w:t xml:space="preserve"> kemampuan</w:t>
      </w:r>
      <w:r w:rsidRPr="0007560D">
        <w:rPr>
          <w:rFonts w:ascii="Times New Roman" w:hAnsi="Times New Roman" w:cs="Times New Roman"/>
          <w:sz w:val="24"/>
          <w:szCs w:val="24"/>
        </w:rPr>
        <w:t xml:space="preserve"> serta kesejahteraan </w:t>
      </w:r>
      <w:r w:rsidRPr="0007560D">
        <w:rPr>
          <w:rFonts w:ascii="Times New Roman" w:hAnsi="Times New Roman" w:cs="Times New Roman"/>
          <w:sz w:val="24"/>
          <w:szCs w:val="24"/>
          <w:lang w:val="id-ID"/>
        </w:rPr>
        <w:t xml:space="preserve"> yang dimiliki baik oleh </w:t>
      </w:r>
      <w:r w:rsidR="00061B48" w:rsidRPr="0007560D">
        <w:rPr>
          <w:rFonts w:ascii="Times New Roman" w:hAnsi="Times New Roman" w:cs="Times New Roman"/>
          <w:sz w:val="24"/>
          <w:szCs w:val="24"/>
          <w:lang w:val="id-ID"/>
        </w:rPr>
        <w:t>dirinya sendiri sehingga dapat m</w:t>
      </w:r>
      <w:r w:rsidRPr="0007560D">
        <w:rPr>
          <w:rFonts w:ascii="Times New Roman" w:hAnsi="Times New Roman" w:cs="Times New Roman"/>
          <w:sz w:val="24"/>
          <w:szCs w:val="24"/>
        </w:rPr>
        <w:t>e</w:t>
      </w:r>
      <w:r w:rsidR="00061B48" w:rsidRPr="0007560D">
        <w:rPr>
          <w:rFonts w:ascii="Times New Roman" w:hAnsi="Times New Roman" w:cs="Times New Roman"/>
          <w:sz w:val="24"/>
          <w:szCs w:val="24"/>
          <w:lang w:val="id-ID"/>
        </w:rPr>
        <w:t>laksanakan peranan</w:t>
      </w:r>
      <w:r w:rsidRPr="0007560D">
        <w:rPr>
          <w:rFonts w:ascii="Times New Roman" w:hAnsi="Times New Roman" w:cs="Times New Roman"/>
          <w:sz w:val="24"/>
          <w:szCs w:val="24"/>
          <w:lang w:val="id-ID"/>
        </w:rPr>
        <w:t xml:space="preserve"> sosialnya yang dibutuhkan </w:t>
      </w:r>
      <w:r w:rsidRPr="0007560D">
        <w:rPr>
          <w:rFonts w:ascii="Times New Roman" w:hAnsi="Times New Roman" w:cs="Times New Roman"/>
          <w:sz w:val="24"/>
          <w:szCs w:val="24"/>
        </w:rPr>
        <w:t xml:space="preserve">baik </w:t>
      </w:r>
      <w:r w:rsidR="00061B48" w:rsidRPr="0007560D">
        <w:rPr>
          <w:rFonts w:ascii="Times New Roman" w:hAnsi="Times New Roman" w:cs="Times New Roman"/>
          <w:sz w:val="24"/>
          <w:szCs w:val="24"/>
          <w:lang w:val="id-ID"/>
        </w:rPr>
        <w:t>keluarganya ataupun dala</w:t>
      </w:r>
      <w:r w:rsidRPr="0007560D">
        <w:rPr>
          <w:rFonts w:ascii="Times New Roman" w:hAnsi="Times New Roman" w:cs="Times New Roman"/>
          <w:sz w:val="24"/>
          <w:szCs w:val="24"/>
          <w:lang w:val="id-ID"/>
        </w:rPr>
        <w:t xml:space="preserve">m masyarakat agar kebutuhannya </w:t>
      </w:r>
      <w:r w:rsidRPr="0007560D">
        <w:rPr>
          <w:rFonts w:ascii="Times New Roman" w:hAnsi="Times New Roman" w:cs="Times New Roman"/>
          <w:sz w:val="24"/>
          <w:szCs w:val="24"/>
        </w:rPr>
        <w:t>terpenuhi secara secara selaras.</w:t>
      </w:r>
    </w:p>
    <w:p w:rsidR="00036199" w:rsidRPr="0007560D" w:rsidRDefault="00036199" w:rsidP="00732FD6">
      <w:pPr>
        <w:spacing w:after="0" w:line="480" w:lineRule="auto"/>
        <w:ind w:firstLine="720"/>
        <w:jc w:val="both"/>
        <w:rPr>
          <w:rFonts w:ascii="Times New Roman" w:hAnsi="Times New Roman" w:cs="Times New Roman"/>
          <w:b/>
          <w:sz w:val="24"/>
          <w:szCs w:val="24"/>
        </w:rPr>
      </w:pPr>
    </w:p>
    <w:p w:rsidR="00DF123C" w:rsidRPr="0024394E" w:rsidRDefault="00DF123C" w:rsidP="007817D2">
      <w:pPr>
        <w:pStyle w:val="ListParagraph"/>
        <w:numPr>
          <w:ilvl w:val="0"/>
          <w:numId w:val="20"/>
        </w:numPr>
        <w:spacing w:after="0" w:line="480" w:lineRule="auto"/>
        <w:ind w:left="426" w:hanging="426"/>
        <w:jc w:val="both"/>
        <w:rPr>
          <w:rFonts w:ascii="Times New Roman" w:hAnsi="Times New Roman" w:cs="Times New Roman"/>
          <w:b/>
          <w:sz w:val="24"/>
          <w:szCs w:val="24"/>
        </w:rPr>
      </w:pPr>
      <w:r w:rsidRPr="0024394E">
        <w:rPr>
          <w:rFonts w:ascii="Times New Roman" w:hAnsi="Times New Roman" w:cs="Times New Roman"/>
          <w:b/>
          <w:sz w:val="24"/>
          <w:szCs w:val="24"/>
        </w:rPr>
        <w:lastRenderedPageBreak/>
        <w:t>Tujuan Kesejahteraan Sosial</w:t>
      </w:r>
    </w:p>
    <w:p w:rsidR="00165EE1" w:rsidRDefault="00DF123C" w:rsidP="00165EE1">
      <w:pPr>
        <w:spacing w:after="0" w:line="480" w:lineRule="auto"/>
        <w:ind w:firstLine="720"/>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Tujuan penyelenggaraan kesejahteraan sosial dalam UU No 11 tahun 2009 pasal 3 dinyatakan sebagai berikut:</w:t>
      </w:r>
    </w:p>
    <w:p w:rsidR="00DF123C" w:rsidRPr="00165EE1" w:rsidRDefault="00165EE1" w:rsidP="007817D2">
      <w:pPr>
        <w:pStyle w:val="ListParagraph"/>
        <w:numPr>
          <w:ilvl w:val="0"/>
          <w:numId w:val="2"/>
        </w:numPr>
        <w:tabs>
          <w:tab w:val="clear" w:pos="720"/>
          <w:tab w:val="num" w:pos="284"/>
        </w:tabs>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123C" w:rsidRPr="00165EE1">
        <w:rPr>
          <w:rFonts w:ascii="Times New Roman" w:eastAsia="Times New Roman" w:hAnsi="Times New Roman" w:cs="Times New Roman"/>
          <w:sz w:val="24"/>
          <w:szCs w:val="24"/>
        </w:rPr>
        <w:t>Meningkatkan taraf kesejahteraan, kualitas dan kelangsungan hidup.</w:t>
      </w:r>
    </w:p>
    <w:p w:rsidR="00DF123C" w:rsidRPr="0007560D" w:rsidRDefault="00DF123C" w:rsidP="007817D2">
      <w:pPr>
        <w:numPr>
          <w:ilvl w:val="0"/>
          <w:numId w:val="2"/>
        </w:numPr>
        <w:tabs>
          <w:tab w:val="clear" w:pos="720"/>
          <w:tab w:val="num" w:pos="360"/>
        </w:tabs>
        <w:spacing w:before="100" w:beforeAutospacing="1" w:after="100" w:afterAutospacing="1" w:line="480" w:lineRule="auto"/>
        <w:ind w:hanging="720"/>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Memulihkan fungsi sosial dalam rangka mencapai kemandirian.</w:t>
      </w:r>
    </w:p>
    <w:p w:rsidR="00DF123C" w:rsidRPr="0007560D" w:rsidRDefault="00DF123C" w:rsidP="007817D2">
      <w:pPr>
        <w:numPr>
          <w:ilvl w:val="0"/>
          <w:numId w:val="2"/>
        </w:numPr>
        <w:tabs>
          <w:tab w:val="clear" w:pos="720"/>
          <w:tab w:val="num" w:pos="360"/>
        </w:tabs>
        <w:spacing w:before="100" w:beforeAutospacing="1" w:after="100" w:afterAutospacing="1" w:line="480" w:lineRule="auto"/>
        <w:ind w:left="360"/>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Meningkatkan ketahanan sosial masyarakat dalam mencegah dan menangani masalah kesejahteraan sosial.</w:t>
      </w:r>
    </w:p>
    <w:p w:rsidR="00DF123C" w:rsidRPr="0007560D" w:rsidRDefault="00DF123C" w:rsidP="007817D2">
      <w:pPr>
        <w:numPr>
          <w:ilvl w:val="0"/>
          <w:numId w:val="2"/>
        </w:numPr>
        <w:tabs>
          <w:tab w:val="clear" w:pos="720"/>
          <w:tab w:val="num" w:pos="360"/>
        </w:tabs>
        <w:spacing w:before="100" w:beforeAutospacing="1" w:after="100" w:afterAutospacing="1" w:line="480" w:lineRule="auto"/>
        <w:ind w:left="360"/>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Meningkatkan kemampuan, kepedulian dan tanggung jawab sosial dunia usaha dalam penyelenggaraan kesejahteraan sosial secara melembaga dan berkelanjutan.</w:t>
      </w:r>
    </w:p>
    <w:p w:rsidR="00DF123C" w:rsidRPr="0007560D" w:rsidRDefault="00DF123C" w:rsidP="007817D2">
      <w:pPr>
        <w:numPr>
          <w:ilvl w:val="0"/>
          <w:numId w:val="2"/>
        </w:numPr>
        <w:tabs>
          <w:tab w:val="clear" w:pos="720"/>
          <w:tab w:val="num" w:pos="360"/>
        </w:tabs>
        <w:spacing w:before="100" w:beforeAutospacing="1" w:after="0" w:line="480" w:lineRule="auto"/>
        <w:ind w:hanging="720"/>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Meningkatkan kualitas manajemen penyelenggara kesejahteraan.</w:t>
      </w:r>
    </w:p>
    <w:p w:rsidR="00D205A0" w:rsidRPr="0007560D" w:rsidRDefault="00D205A0" w:rsidP="00F246FD">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 xml:space="preserve">Tujuan kesejahteraan sosial menurut Fahrudin (2012: 10), yaitu: “Untuk mencapai kehidupan yang sejahtera dalam arti tercapainya standar kehidupan pokok dan untuk mencapai penyesuaian diri yang baik khususnya daengan masyarakat di lingkungannya”. </w:t>
      </w:r>
    </w:p>
    <w:p w:rsidR="00D205A0" w:rsidRPr="0007560D" w:rsidRDefault="00D205A0" w:rsidP="00730EB0">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Menurut Schneiderman yang dikutip oleh Fahrudin (2012: 10) mengemukakan bahwa ada tiga tujuan utama dari sistem kesejahteraan sosial yang sampai tingkat tertentu tercemin dalam semua program kesejahteraan sosial, sebagai berikut:</w:t>
      </w:r>
    </w:p>
    <w:p w:rsidR="00D205A0" w:rsidRPr="0007560D" w:rsidRDefault="00D205A0" w:rsidP="007817D2">
      <w:pPr>
        <w:pStyle w:val="ListParagraph"/>
        <w:numPr>
          <w:ilvl w:val="0"/>
          <w:numId w:val="14"/>
        </w:numPr>
        <w:tabs>
          <w:tab w:val="left" w:pos="0"/>
        </w:tabs>
        <w:spacing w:after="0" w:line="240" w:lineRule="auto"/>
        <w:ind w:left="360" w:firstLine="0"/>
        <w:jc w:val="both"/>
        <w:rPr>
          <w:rFonts w:ascii="Times New Roman" w:hAnsi="Times New Roman" w:cs="Times New Roman"/>
          <w:sz w:val="24"/>
          <w:szCs w:val="24"/>
        </w:rPr>
      </w:pPr>
      <w:r w:rsidRPr="0007560D">
        <w:rPr>
          <w:rFonts w:ascii="Times New Roman" w:hAnsi="Times New Roman" w:cs="Times New Roman"/>
          <w:sz w:val="24"/>
          <w:szCs w:val="24"/>
        </w:rPr>
        <w:t>Pemeliharaan Sistem</w:t>
      </w:r>
    </w:p>
    <w:p w:rsidR="00D205A0" w:rsidRPr="0007560D" w:rsidRDefault="00D205A0" w:rsidP="00D205A0">
      <w:pPr>
        <w:pStyle w:val="ListParagraph"/>
        <w:tabs>
          <w:tab w:val="left" w:pos="0"/>
        </w:tabs>
        <w:spacing w:after="0" w:line="240" w:lineRule="auto"/>
        <w:ind w:hanging="360"/>
        <w:jc w:val="both"/>
        <w:rPr>
          <w:rFonts w:ascii="Times New Roman" w:hAnsi="Times New Roman" w:cs="Times New Roman"/>
          <w:sz w:val="24"/>
          <w:szCs w:val="24"/>
        </w:rPr>
      </w:pPr>
      <w:r w:rsidRPr="0007560D">
        <w:rPr>
          <w:rFonts w:ascii="Times New Roman" w:hAnsi="Times New Roman" w:cs="Times New Roman"/>
          <w:sz w:val="24"/>
          <w:szCs w:val="24"/>
        </w:rPr>
        <w:tab/>
        <w:t xml:space="preserve">Pemeliharaan dan menjaga keseimbangan atau kelangsungan keberadaan nilai-nilai dan norma sosial serta aturan-aturan kemasyarakatan dalam masyarakat, termasuk hal-hal yang berkaitan dengan definisi makna dan tujuan hidup, motivasi bagi kelangsungan hidup seseorang maupun kelompok. Kegiatan sistem kesejahteraan sosial tersebut meilputi kegiatan yang diadakan untuk sosialisasi anggota terhadap norma-norma yang dapat diterima, peningkatan pengetahuan dan kesempatan untuk mempergunakan </w:t>
      </w:r>
      <w:r w:rsidRPr="0007560D">
        <w:rPr>
          <w:rFonts w:ascii="Times New Roman" w:hAnsi="Times New Roman" w:cs="Times New Roman"/>
          <w:sz w:val="24"/>
          <w:szCs w:val="24"/>
        </w:rPr>
        <w:lastRenderedPageBreak/>
        <w:t>sumber-sumber dan kesempatan yang tersedia dalam masyarakat melalui pemberian informasi, nasihat dan bimbingan.</w:t>
      </w:r>
    </w:p>
    <w:p w:rsidR="00D205A0" w:rsidRPr="0007560D" w:rsidRDefault="00D205A0" w:rsidP="007817D2">
      <w:pPr>
        <w:pStyle w:val="ListParagraph"/>
        <w:numPr>
          <w:ilvl w:val="0"/>
          <w:numId w:val="14"/>
        </w:numPr>
        <w:tabs>
          <w:tab w:val="left" w:pos="0"/>
        </w:tabs>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Pengawasan Sistem</w:t>
      </w:r>
    </w:p>
    <w:p w:rsidR="00D205A0" w:rsidRPr="0007560D" w:rsidRDefault="00D205A0" w:rsidP="00D205A0">
      <w:pPr>
        <w:pStyle w:val="ListParagraph"/>
        <w:tabs>
          <w:tab w:val="left" w:pos="0"/>
        </w:tabs>
        <w:spacing w:after="0" w:line="240" w:lineRule="auto"/>
        <w:ind w:hanging="360"/>
        <w:jc w:val="both"/>
        <w:rPr>
          <w:rFonts w:ascii="Times New Roman" w:hAnsi="Times New Roman" w:cs="Times New Roman"/>
          <w:sz w:val="24"/>
          <w:szCs w:val="24"/>
        </w:rPr>
      </w:pPr>
      <w:r w:rsidRPr="0007560D">
        <w:rPr>
          <w:rFonts w:ascii="Times New Roman" w:hAnsi="Times New Roman" w:cs="Times New Roman"/>
          <w:sz w:val="24"/>
          <w:szCs w:val="24"/>
        </w:rPr>
        <w:tab/>
        <w:t>Melakukan pengawasan secara efektif terhadap perilaku yang tidak sesuai atau menyimpang dari nilai-nilai sosial. Kegitan-kegiatan kesejahteraan sosial untuk mencapai tujuan semacam itu yang meliputi: mengintensifkan fungsi-fungsi pemeliharaan berupa kompensasi, sosialisasi, peningkatan kemampuan menjangkau fasilitas-fasilitas yang ada bagi golongan masayrakat yang mempelihatkan penyimpangan tingkah laku misalnya kelompok kerja dan kelompok lain dalam masyarakat.</w:t>
      </w:r>
    </w:p>
    <w:p w:rsidR="00D205A0" w:rsidRPr="0007560D" w:rsidRDefault="00D205A0" w:rsidP="007817D2">
      <w:pPr>
        <w:pStyle w:val="ListParagraph"/>
        <w:numPr>
          <w:ilvl w:val="0"/>
          <w:numId w:val="14"/>
        </w:numPr>
        <w:tabs>
          <w:tab w:val="left" w:pos="0"/>
        </w:tabs>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Perubahan Sistem</w:t>
      </w:r>
    </w:p>
    <w:p w:rsidR="001B5481" w:rsidRDefault="00D205A0" w:rsidP="003B2F4D">
      <w:pPr>
        <w:pStyle w:val="ListParagraph"/>
        <w:tabs>
          <w:tab w:val="left" w:pos="0"/>
        </w:tabs>
        <w:spacing w:after="0" w:line="240" w:lineRule="auto"/>
        <w:ind w:hanging="360"/>
        <w:jc w:val="both"/>
        <w:rPr>
          <w:rFonts w:ascii="Times New Roman" w:hAnsi="Times New Roman" w:cs="Times New Roman"/>
          <w:sz w:val="24"/>
          <w:szCs w:val="24"/>
        </w:rPr>
      </w:pPr>
      <w:r w:rsidRPr="0007560D">
        <w:rPr>
          <w:rFonts w:ascii="Times New Roman" w:hAnsi="Times New Roman" w:cs="Times New Roman"/>
          <w:sz w:val="24"/>
          <w:szCs w:val="24"/>
        </w:rPr>
        <w:tab/>
        <w:t>Mengadakan perubahan kearah berkembangnya suatu sistem yang lebih efektif bagi anggota masyarakat. Dalam mengadakan perubahan itu, sistem kesejahteraan sosial merupakan instrument untuk menyisihkan hambatan-hambatan terhadap partisipasi sepenuhnya dan adil bagi anggota masyarakat dalam pengambilan keputusan, pembagian sumber-sumber secara lebih pantas dan adil, dan terhadap penggunaan struktur kesempatan yang tersedia secara adil pula.</w:t>
      </w:r>
    </w:p>
    <w:p w:rsidR="003B2F4D" w:rsidRDefault="003B2F4D" w:rsidP="003B2F4D">
      <w:pPr>
        <w:pStyle w:val="ListParagraph"/>
        <w:tabs>
          <w:tab w:val="left" w:pos="0"/>
        </w:tabs>
        <w:spacing w:after="0" w:line="240" w:lineRule="auto"/>
        <w:ind w:hanging="360"/>
        <w:jc w:val="both"/>
        <w:rPr>
          <w:rFonts w:ascii="Times New Roman" w:hAnsi="Times New Roman" w:cs="Times New Roman"/>
          <w:sz w:val="24"/>
          <w:szCs w:val="24"/>
        </w:rPr>
      </w:pPr>
    </w:p>
    <w:p w:rsidR="0024394E" w:rsidRDefault="00732FD6" w:rsidP="0024394E">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Merujuk dari u</w:t>
      </w:r>
      <w:r w:rsidR="00AB77E7" w:rsidRPr="0007560D">
        <w:rPr>
          <w:rFonts w:ascii="Times New Roman" w:hAnsi="Times New Roman" w:cs="Times New Roman"/>
          <w:sz w:val="24"/>
          <w:szCs w:val="24"/>
        </w:rPr>
        <w:t xml:space="preserve">raian di atas maka tujuan kesejahteraan sosial merupakan pelakasanaan pada program-program kesejahteraan sosial, misalnya program-program pengembangan masyarakat, ketenagakerjaan, kesehatan, kesejahteraan keluarga, kesejahteraan anak yang semuanya bertujuan untuk mencapai sasaran pemeliharaan, kontrol dan perubahan </w:t>
      </w:r>
      <w:r w:rsidR="001D02C3" w:rsidRPr="0007560D">
        <w:rPr>
          <w:rFonts w:ascii="Times New Roman" w:hAnsi="Times New Roman" w:cs="Times New Roman"/>
          <w:sz w:val="24"/>
          <w:szCs w:val="24"/>
        </w:rPr>
        <w:t xml:space="preserve">yang lebih baik dari sebelumnya dan untuk </w:t>
      </w:r>
      <w:r w:rsidR="00AB77E7" w:rsidRPr="0007560D">
        <w:rPr>
          <w:rFonts w:ascii="Times New Roman" w:hAnsi="Times New Roman" w:cs="Times New Roman"/>
          <w:sz w:val="24"/>
          <w:szCs w:val="24"/>
        </w:rPr>
        <w:t>membantu individu, kelompok, masyarakat dalam mencapai keadaan yang baik secara fisik, mental dan sosial agar terpenuhinya standar kehidupan pokok yang dibutuhkan masyarakat m</w:t>
      </w:r>
      <w:r w:rsidRPr="0007560D">
        <w:rPr>
          <w:rFonts w:ascii="Times New Roman" w:hAnsi="Times New Roman" w:cs="Times New Roman"/>
          <w:sz w:val="24"/>
          <w:szCs w:val="24"/>
        </w:rPr>
        <w:t xml:space="preserve">enuju </w:t>
      </w:r>
      <w:r w:rsidR="00E34881" w:rsidRPr="0007560D">
        <w:rPr>
          <w:rFonts w:ascii="Times New Roman" w:hAnsi="Times New Roman" w:cs="Times New Roman"/>
          <w:sz w:val="24"/>
          <w:szCs w:val="24"/>
        </w:rPr>
        <w:t>kehidupan yang lebih baik dan sejahtera.</w:t>
      </w:r>
    </w:p>
    <w:p w:rsidR="00DF123C" w:rsidRPr="0024394E" w:rsidRDefault="00DF123C" w:rsidP="007817D2">
      <w:pPr>
        <w:pStyle w:val="ListParagraph"/>
        <w:numPr>
          <w:ilvl w:val="0"/>
          <w:numId w:val="20"/>
        </w:numPr>
        <w:spacing w:after="0" w:line="480" w:lineRule="auto"/>
        <w:ind w:left="426" w:hanging="426"/>
        <w:jc w:val="both"/>
        <w:rPr>
          <w:rFonts w:ascii="Times New Roman" w:hAnsi="Times New Roman" w:cs="Times New Roman"/>
          <w:sz w:val="24"/>
          <w:szCs w:val="24"/>
        </w:rPr>
      </w:pPr>
      <w:r w:rsidRPr="0024394E">
        <w:rPr>
          <w:rFonts w:ascii="Times New Roman" w:eastAsia="Times New Roman" w:hAnsi="Times New Roman" w:cs="Times New Roman"/>
          <w:b/>
          <w:sz w:val="24"/>
          <w:szCs w:val="24"/>
        </w:rPr>
        <w:t>Fungsi-Fungsi Kesejahteraan Sosial</w:t>
      </w:r>
    </w:p>
    <w:p w:rsidR="00AB77E7" w:rsidRDefault="00AB77E7" w:rsidP="00AB77E7">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 xml:space="preserve">Fungsi-fungsi kesejahteraan sosial bertujuan menciptakan kondisi-kondisi yang mampu mendorong peningkatan kesejahteraan masyarakat agar terhindar dari masalah sosial baru. Adapun fungsi-fungsi kesejahteraan sosial menurut Fahrudin (2012: 12) sebagai berikut: </w:t>
      </w:r>
    </w:p>
    <w:p w:rsidR="00911BA3" w:rsidRPr="0007560D" w:rsidRDefault="00911BA3" w:rsidP="00AB77E7">
      <w:pPr>
        <w:spacing w:after="0" w:line="480" w:lineRule="auto"/>
        <w:ind w:firstLine="720"/>
        <w:jc w:val="both"/>
        <w:rPr>
          <w:rFonts w:ascii="Times New Roman" w:hAnsi="Times New Roman" w:cs="Times New Roman"/>
          <w:sz w:val="24"/>
          <w:szCs w:val="24"/>
        </w:rPr>
      </w:pPr>
    </w:p>
    <w:p w:rsidR="00AB77E7" w:rsidRPr="0007560D" w:rsidRDefault="00AB77E7" w:rsidP="007817D2">
      <w:pPr>
        <w:pStyle w:val="ListParagraph"/>
        <w:numPr>
          <w:ilvl w:val="0"/>
          <w:numId w:val="15"/>
        </w:numPr>
        <w:spacing w:after="0" w:line="240" w:lineRule="auto"/>
        <w:ind w:left="720"/>
        <w:jc w:val="both"/>
        <w:rPr>
          <w:rFonts w:ascii="Times New Roman" w:hAnsi="Times New Roman" w:cs="Times New Roman"/>
          <w:i/>
          <w:iCs/>
          <w:sz w:val="24"/>
          <w:szCs w:val="24"/>
        </w:rPr>
      </w:pPr>
      <w:r w:rsidRPr="0007560D">
        <w:rPr>
          <w:rFonts w:ascii="Times New Roman" w:hAnsi="Times New Roman" w:cs="Times New Roman"/>
          <w:sz w:val="24"/>
          <w:szCs w:val="24"/>
        </w:rPr>
        <w:lastRenderedPageBreak/>
        <w:t xml:space="preserve">Fungsi Pencegahan </w:t>
      </w:r>
      <w:r w:rsidRPr="0007560D">
        <w:rPr>
          <w:rFonts w:ascii="Times New Roman" w:hAnsi="Times New Roman" w:cs="Times New Roman"/>
          <w:i/>
          <w:iCs/>
          <w:sz w:val="24"/>
          <w:szCs w:val="24"/>
        </w:rPr>
        <w:t>(Preventive)</w:t>
      </w:r>
    </w:p>
    <w:p w:rsidR="00AB77E7" w:rsidRPr="0007560D" w:rsidRDefault="00AB77E7" w:rsidP="00AB77E7">
      <w:pPr>
        <w:pStyle w:val="ListParagraph"/>
        <w:spacing w:after="0" w:line="240" w:lineRule="auto"/>
        <w:jc w:val="both"/>
        <w:rPr>
          <w:rFonts w:ascii="Times New Roman" w:hAnsi="Times New Roman" w:cs="Times New Roman"/>
          <w:i/>
          <w:iCs/>
          <w:sz w:val="24"/>
          <w:szCs w:val="24"/>
        </w:rPr>
      </w:pPr>
      <w:r w:rsidRPr="0007560D">
        <w:rPr>
          <w:rFonts w:ascii="Times New Roman" w:hAnsi="Times New Roman" w:cs="Times New Roman"/>
          <w:sz w:val="24"/>
          <w:szCs w:val="24"/>
        </w:rPr>
        <w:t>Kesejahteraan sosial ditujukan untuk memperkuat individu, keluarga, dan masyarakat supaya terhindar dari masalah-masalah sosial baru. Dalam masyarakat transisi, upaya pencegahan ditekankan pada kegiatan-kegiatan untuk membantu menciptakan pola-pola baru dalam hubungan sosial serta lembaga-lembaga sosial baru.</w:t>
      </w:r>
    </w:p>
    <w:p w:rsidR="00AB77E7" w:rsidRPr="0007560D" w:rsidRDefault="00AB77E7" w:rsidP="007817D2">
      <w:pPr>
        <w:pStyle w:val="ListParagraph"/>
        <w:numPr>
          <w:ilvl w:val="0"/>
          <w:numId w:val="15"/>
        </w:numPr>
        <w:spacing w:after="0" w:line="240" w:lineRule="auto"/>
        <w:ind w:left="720"/>
        <w:jc w:val="both"/>
        <w:rPr>
          <w:rFonts w:ascii="Times New Roman" w:hAnsi="Times New Roman" w:cs="Times New Roman"/>
          <w:sz w:val="24"/>
          <w:szCs w:val="24"/>
        </w:rPr>
      </w:pPr>
      <w:r w:rsidRPr="0007560D">
        <w:rPr>
          <w:rFonts w:ascii="Times New Roman" w:hAnsi="Times New Roman" w:cs="Times New Roman"/>
          <w:sz w:val="24"/>
          <w:szCs w:val="24"/>
        </w:rPr>
        <w:t xml:space="preserve">Fungsi Penyembuhan </w:t>
      </w:r>
      <w:r w:rsidRPr="0007560D">
        <w:rPr>
          <w:rFonts w:ascii="Times New Roman" w:hAnsi="Times New Roman" w:cs="Times New Roman"/>
          <w:i/>
          <w:iCs/>
          <w:sz w:val="24"/>
          <w:szCs w:val="24"/>
        </w:rPr>
        <w:t>(Curative)</w:t>
      </w:r>
    </w:p>
    <w:p w:rsidR="00AB77E7" w:rsidRPr="0007560D" w:rsidRDefault="00AB77E7" w:rsidP="00AB77E7">
      <w:pPr>
        <w:pStyle w:val="ListParagraph"/>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Kesejahteraan sosial ditujukan untuk menghilangkan kondisi-kondisi ketidak mampuan fisik, emosional, dan sosial agar orang yang mengalami masalah tersebut dapat berfungsi kembali secara wajar dalam masyarakat.Dalam fungsi ini tercakup juga fungsi pemulihan (rehabilitasi).</w:t>
      </w:r>
    </w:p>
    <w:p w:rsidR="00AB77E7" w:rsidRPr="0007560D" w:rsidRDefault="00AB77E7" w:rsidP="007817D2">
      <w:pPr>
        <w:pStyle w:val="ListParagraph"/>
        <w:numPr>
          <w:ilvl w:val="0"/>
          <w:numId w:val="15"/>
        </w:numPr>
        <w:spacing w:after="0" w:line="240" w:lineRule="auto"/>
        <w:ind w:left="720"/>
        <w:jc w:val="both"/>
        <w:rPr>
          <w:rFonts w:ascii="Times New Roman" w:hAnsi="Times New Roman" w:cs="Times New Roman"/>
          <w:sz w:val="24"/>
          <w:szCs w:val="24"/>
        </w:rPr>
      </w:pPr>
      <w:r w:rsidRPr="0007560D">
        <w:rPr>
          <w:rFonts w:ascii="Times New Roman" w:hAnsi="Times New Roman" w:cs="Times New Roman"/>
          <w:sz w:val="24"/>
          <w:szCs w:val="24"/>
        </w:rPr>
        <w:t xml:space="preserve">Fungsi Pengembangan </w:t>
      </w:r>
      <w:r w:rsidRPr="0007560D">
        <w:rPr>
          <w:rFonts w:ascii="Times New Roman" w:hAnsi="Times New Roman" w:cs="Times New Roman"/>
          <w:i/>
          <w:iCs/>
          <w:sz w:val="24"/>
          <w:szCs w:val="24"/>
        </w:rPr>
        <w:t>(Development)</w:t>
      </w:r>
    </w:p>
    <w:p w:rsidR="00AB77E7" w:rsidRPr="0007560D" w:rsidRDefault="00D01650" w:rsidP="00AB77E7">
      <w:pPr>
        <w:pStyle w:val="ListParagraph"/>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K</w:t>
      </w:r>
      <w:r w:rsidR="00AB77E7" w:rsidRPr="0007560D">
        <w:rPr>
          <w:rFonts w:ascii="Times New Roman" w:hAnsi="Times New Roman" w:cs="Times New Roman"/>
          <w:sz w:val="24"/>
          <w:szCs w:val="24"/>
        </w:rPr>
        <w:t>esejahteraan sosial berfungsi untuk memberikan sumbangan langsung ataupun tidak langsung dalam proses pembangunan atau pengembangan tatanan dan sumber-sumber daya sosial dalam masyarakat.</w:t>
      </w:r>
    </w:p>
    <w:p w:rsidR="00AB77E7" w:rsidRPr="0007560D" w:rsidRDefault="00AB77E7" w:rsidP="007817D2">
      <w:pPr>
        <w:pStyle w:val="ListParagraph"/>
        <w:numPr>
          <w:ilvl w:val="0"/>
          <w:numId w:val="15"/>
        </w:numPr>
        <w:spacing w:after="0" w:line="240" w:lineRule="auto"/>
        <w:ind w:left="720"/>
        <w:jc w:val="both"/>
        <w:rPr>
          <w:rFonts w:ascii="Times New Roman" w:hAnsi="Times New Roman" w:cs="Times New Roman"/>
          <w:sz w:val="24"/>
          <w:szCs w:val="24"/>
        </w:rPr>
      </w:pPr>
      <w:r w:rsidRPr="0007560D">
        <w:rPr>
          <w:rFonts w:ascii="Times New Roman" w:hAnsi="Times New Roman" w:cs="Times New Roman"/>
          <w:sz w:val="24"/>
          <w:szCs w:val="24"/>
        </w:rPr>
        <w:t xml:space="preserve">Fungsi Penunjang </w:t>
      </w:r>
      <w:r w:rsidRPr="0007560D">
        <w:rPr>
          <w:rFonts w:ascii="Times New Roman" w:hAnsi="Times New Roman" w:cs="Times New Roman"/>
          <w:i/>
          <w:iCs/>
          <w:sz w:val="24"/>
          <w:szCs w:val="24"/>
        </w:rPr>
        <w:t>(Support)</w:t>
      </w:r>
    </w:p>
    <w:p w:rsidR="00AB77E7" w:rsidRPr="0007560D" w:rsidRDefault="00AB77E7" w:rsidP="00AB77E7">
      <w:pPr>
        <w:pStyle w:val="ListParagraph"/>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Fungsi ini mencakup kegiatan-kegiatan untuk membantu mencapai tujuan sektor atau bidang pelayanan sosial kesejahteraan sosial yang lain.</w:t>
      </w:r>
    </w:p>
    <w:p w:rsidR="002202F6" w:rsidRPr="0007560D" w:rsidRDefault="002202F6" w:rsidP="00AB77E7">
      <w:pPr>
        <w:pStyle w:val="ListParagraph"/>
        <w:spacing w:after="0" w:line="240" w:lineRule="auto"/>
        <w:jc w:val="both"/>
        <w:rPr>
          <w:rFonts w:ascii="Times New Roman" w:hAnsi="Times New Roman" w:cs="Times New Roman"/>
          <w:sz w:val="24"/>
          <w:szCs w:val="24"/>
        </w:rPr>
      </w:pPr>
    </w:p>
    <w:p w:rsidR="00911BA3" w:rsidRPr="0007560D" w:rsidRDefault="002202F6" w:rsidP="00911BA3">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 xml:space="preserve">Merujuk dari uraian di atas mengenai fungsi-fungsi kesejahteraan sosial ada empat fungsi yaitu fungsi pencegahan dimana dalam fungsi itu seorang individu, keluarga dan masyarakat akan diberikan dukungan agar terhindar dari masalah-masalah yang baru. Fungsi penyembuhan dimana ada </w:t>
      </w:r>
      <w:r w:rsidR="00D01650" w:rsidRPr="0007560D">
        <w:rPr>
          <w:rFonts w:ascii="Times New Roman" w:hAnsi="Times New Roman" w:cs="Times New Roman"/>
          <w:sz w:val="24"/>
          <w:szCs w:val="24"/>
        </w:rPr>
        <w:t xml:space="preserve">seseorang yang terkena </w:t>
      </w:r>
      <w:r w:rsidRPr="0007560D">
        <w:rPr>
          <w:rFonts w:ascii="Times New Roman" w:hAnsi="Times New Roman" w:cs="Times New Roman"/>
          <w:sz w:val="24"/>
          <w:szCs w:val="24"/>
        </w:rPr>
        <w:t xml:space="preserve">masalah </w:t>
      </w:r>
      <w:r w:rsidR="00D01650" w:rsidRPr="0007560D">
        <w:rPr>
          <w:rFonts w:ascii="Times New Roman" w:hAnsi="Times New Roman" w:cs="Times New Roman"/>
          <w:sz w:val="24"/>
          <w:szCs w:val="24"/>
        </w:rPr>
        <w:t>baik secara fisik maupun non fisik akan ada proses penyembuhannya yaitu dengan cara pemulihan agar seseorang tersebut kembali secara</w:t>
      </w:r>
      <w:r w:rsidR="001D02C3" w:rsidRPr="0007560D">
        <w:rPr>
          <w:rFonts w:ascii="Times New Roman" w:hAnsi="Times New Roman" w:cs="Times New Roman"/>
          <w:sz w:val="24"/>
          <w:szCs w:val="24"/>
        </w:rPr>
        <w:t xml:space="preserve"> baik</w:t>
      </w:r>
      <w:r w:rsidR="00D01650" w:rsidRPr="0007560D">
        <w:rPr>
          <w:rFonts w:ascii="Times New Roman" w:hAnsi="Times New Roman" w:cs="Times New Roman"/>
          <w:sz w:val="24"/>
          <w:szCs w:val="24"/>
        </w:rPr>
        <w:t xml:space="preserve"> keberfungsian sosialnya. Fungsi pengembangan dimana fungsi ini memberikan sumbangan langsung maupun tidak langsung </w:t>
      </w:r>
      <w:r w:rsidR="00867F98" w:rsidRPr="0007560D">
        <w:rPr>
          <w:rFonts w:ascii="Times New Roman" w:hAnsi="Times New Roman" w:cs="Times New Roman"/>
          <w:sz w:val="24"/>
          <w:szCs w:val="24"/>
        </w:rPr>
        <w:t xml:space="preserve">dalam proses pembangunan baik dalam proses tatanan dan sumber sosial yang ada dalam masyarakat. Fungsi penunjang dimana dalam fungsi ini  akan mencakup kegiatan-kegiatan </w:t>
      </w:r>
      <w:r w:rsidR="00CB28D2" w:rsidRPr="0007560D">
        <w:rPr>
          <w:rFonts w:ascii="Times New Roman" w:hAnsi="Times New Roman" w:cs="Times New Roman"/>
          <w:sz w:val="24"/>
          <w:szCs w:val="24"/>
        </w:rPr>
        <w:t xml:space="preserve">yang dapat memperlancar keberhasilan suatu program </w:t>
      </w:r>
      <w:r w:rsidR="00867F98" w:rsidRPr="0007560D">
        <w:rPr>
          <w:rFonts w:ascii="Times New Roman" w:hAnsi="Times New Roman" w:cs="Times New Roman"/>
          <w:sz w:val="24"/>
          <w:szCs w:val="24"/>
        </w:rPr>
        <w:t xml:space="preserve">untuk </w:t>
      </w:r>
      <w:r w:rsidR="00CB28D2" w:rsidRPr="0007560D">
        <w:rPr>
          <w:rFonts w:ascii="Times New Roman" w:hAnsi="Times New Roman" w:cs="Times New Roman"/>
          <w:sz w:val="24"/>
          <w:szCs w:val="24"/>
        </w:rPr>
        <w:t xml:space="preserve">membantunya </w:t>
      </w:r>
      <w:r w:rsidR="00867F98" w:rsidRPr="0007560D">
        <w:rPr>
          <w:rFonts w:ascii="Times New Roman" w:hAnsi="Times New Roman" w:cs="Times New Roman"/>
          <w:sz w:val="24"/>
          <w:szCs w:val="24"/>
        </w:rPr>
        <w:t xml:space="preserve">mencapai suatu tujuan yang di inginkan baik dalam </w:t>
      </w:r>
      <w:r w:rsidR="00CB28D2" w:rsidRPr="0007560D">
        <w:rPr>
          <w:rFonts w:ascii="Times New Roman" w:hAnsi="Times New Roman" w:cs="Times New Roman"/>
          <w:sz w:val="24"/>
          <w:szCs w:val="24"/>
        </w:rPr>
        <w:t>bidang kesehatan, kependudukan dan keluarga berencana, pendidikan, pertanian dan bidang lainnya agar terpenuhi kesejahteraan sosialnya  dan terpenuhinya pelayanan sosial l</w:t>
      </w:r>
      <w:r w:rsidR="00911BA3">
        <w:rPr>
          <w:rFonts w:ascii="Times New Roman" w:hAnsi="Times New Roman" w:cs="Times New Roman"/>
          <w:sz w:val="24"/>
          <w:szCs w:val="24"/>
        </w:rPr>
        <w:t>ainnya.</w:t>
      </w:r>
    </w:p>
    <w:p w:rsidR="000E09A7" w:rsidRPr="003B2F4D" w:rsidRDefault="00395D97" w:rsidP="003B2F4D">
      <w:pPr>
        <w:pStyle w:val="ListParagraph"/>
        <w:numPr>
          <w:ilvl w:val="0"/>
          <w:numId w:val="1"/>
        </w:numPr>
        <w:spacing w:after="0" w:line="480" w:lineRule="auto"/>
        <w:jc w:val="both"/>
        <w:rPr>
          <w:rFonts w:ascii="Times New Roman" w:hAnsi="Times New Roman" w:cs="Times New Roman"/>
          <w:sz w:val="24"/>
          <w:szCs w:val="24"/>
        </w:rPr>
      </w:pPr>
      <w:r w:rsidRPr="003B2F4D">
        <w:rPr>
          <w:rFonts w:ascii="Times New Roman" w:eastAsia="Times New Roman" w:hAnsi="Times New Roman" w:cs="Times New Roman"/>
          <w:b/>
          <w:sz w:val="24"/>
          <w:szCs w:val="24"/>
        </w:rPr>
        <w:lastRenderedPageBreak/>
        <w:t xml:space="preserve">Tinjauan Tentang Pekerjaan Sosial </w:t>
      </w:r>
    </w:p>
    <w:p w:rsidR="00911BA3" w:rsidRDefault="00395D97" w:rsidP="007817D2">
      <w:pPr>
        <w:pStyle w:val="ListParagraph"/>
        <w:numPr>
          <w:ilvl w:val="0"/>
          <w:numId w:val="16"/>
        </w:numPr>
        <w:tabs>
          <w:tab w:val="left" w:pos="990"/>
        </w:tabs>
        <w:spacing w:after="0" w:line="480" w:lineRule="auto"/>
        <w:ind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b/>
          <w:sz w:val="24"/>
          <w:szCs w:val="24"/>
        </w:rPr>
        <w:t>Pengertian Pekerjaan Sosial</w:t>
      </w:r>
    </w:p>
    <w:p w:rsidR="000C3BD7" w:rsidRPr="00911BA3" w:rsidRDefault="00911BA3" w:rsidP="00911BA3">
      <w:pPr>
        <w:tabs>
          <w:tab w:val="left" w:pos="990"/>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395D97" w:rsidRPr="00911BA3">
        <w:rPr>
          <w:rFonts w:ascii="Times New Roman" w:eastAsia="Times New Roman" w:hAnsi="Times New Roman" w:cs="Times New Roman"/>
          <w:sz w:val="24"/>
          <w:szCs w:val="24"/>
        </w:rPr>
        <w:t xml:space="preserve">Pekerjaan sosial merupakan suatu perbuatan yang baik untuk orang lain atau suatu tindakan-tindakan untuk kita dapat membantu orang lain </w:t>
      </w:r>
      <w:r w:rsidR="002A6650" w:rsidRPr="00911BA3">
        <w:rPr>
          <w:rFonts w:ascii="Times New Roman" w:eastAsia="Times New Roman" w:hAnsi="Times New Roman" w:cs="Times New Roman"/>
          <w:sz w:val="24"/>
          <w:szCs w:val="24"/>
        </w:rPr>
        <w:t>dalam kesusahan. Dapat di contohkan dalam bentuk mis</w:t>
      </w:r>
      <w:r w:rsidR="00777BBB" w:rsidRPr="00911BA3">
        <w:rPr>
          <w:rFonts w:ascii="Times New Roman" w:eastAsia="Times New Roman" w:hAnsi="Times New Roman" w:cs="Times New Roman"/>
          <w:sz w:val="24"/>
          <w:szCs w:val="24"/>
        </w:rPr>
        <w:t xml:space="preserve">alnya </w:t>
      </w:r>
      <w:r w:rsidR="002A6650" w:rsidRPr="00911BA3">
        <w:rPr>
          <w:rFonts w:ascii="Times New Roman" w:eastAsia="Times New Roman" w:hAnsi="Times New Roman" w:cs="Times New Roman"/>
          <w:sz w:val="24"/>
          <w:szCs w:val="24"/>
        </w:rPr>
        <w:t xml:space="preserve"> memberi sumbangan kepada orang yang terkena musibah korban bencana alam, memberikan pertolongan kepada orang sakit, </w:t>
      </w:r>
      <w:r w:rsidR="00777BBB" w:rsidRPr="00911BA3">
        <w:rPr>
          <w:rFonts w:ascii="Times New Roman" w:eastAsia="Times New Roman" w:hAnsi="Times New Roman" w:cs="Times New Roman"/>
          <w:sz w:val="24"/>
          <w:szCs w:val="24"/>
        </w:rPr>
        <w:t xml:space="preserve"> memberikan uang kepada anak jalanan, pengemis </w:t>
      </w:r>
      <w:r w:rsidR="002A6650" w:rsidRPr="00911BA3">
        <w:rPr>
          <w:rFonts w:ascii="Times New Roman" w:eastAsia="Times New Roman" w:hAnsi="Times New Roman" w:cs="Times New Roman"/>
          <w:sz w:val="24"/>
          <w:szCs w:val="24"/>
        </w:rPr>
        <w:t>dan</w:t>
      </w:r>
      <w:r w:rsidR="00777BBB" w:rsidRPr="00911BA3">
        <w:rPr>
          <w:rFonts w:ascii="Times New Roman" w:eastAsia="Times New Roman" w:hAnsi="Times New Roman" w:cs="Times New Roman"/>
          <w:sz w:val="24"/>
          <w:szCs w:val="24"/>
        </w:rPr>
        <w:t xml:space="preserve"> kegiatan-kegiatan amal lainnya. Seperti itu sudah dikatakan pekerjaan sosial tetapi itu disebut pekerjaan sosial amal atau awam. pekerjaan sosial amal atau awam berbeda dengan halnya kita yaitu sebagai pekerjaan sosial profesi.</w:t>
      </w:r>
    </w:p>
    <w:p w:rsidR="00777BBB" w:rsidRPr="0007560D" w:rsidRDefault="000C3BD7" w:rsidP="00395D97">
      <w:pPr>
        <w:tabs>
          <w:tab w:val="left" w:pos="990"/>
        </w:tabs>
        <w:spacing w:after="0" w:line="480" w:lineRule="auto"/>
        <w:jc w:val="both"/>
        <w:rPr>
          <w:rFonts w:ascii="Times New Roman" w:eastAsia="Times New Roman" w:hAnsi="Times New Roman" w:cs="Times New Roman"/>
          <w:b/>
          <w:sz w:val="24"/>
          <w:szCs w:val="24"/>
        </w:rPr>
      </w:pPr>
      <w:r w:rsidRPr="0007560D">
        <w:rPr>
          <w:rFonts w:ascii="Times New Roman" w:eastAsia="Times New Roman" w:hAnsi="Times New Roman" w:cs="Times New Roman"/>
          <w:b/>
          <w:sz w:val="24"/>
          <w:szCs w:val="24"/>
        </w:rPr>
        <w:tab/>
      </w:r>
      <w:r w:rsidR="00777BBB" w:rsidRPr="0007560D">
        <w:rPr>
          <w:rFonts w:ascii="Times New Roman" w:eastAsia="Times New Roman" w:hAnsi="Times New Roman" w:cs="Times New Roman"/>
          <w:sz w:val="24"/>
          <w:szCs w:val="24"/>
        </w:rPr>
        <w:t xml:space="preserve">Pekerjaan sosial sebagai proses pertolongan dimana manusia itu bersifat dinamis, artinya pekerjaan sosial itu relative dalam segi yaitu baik waktu, tempat ataupun </w:t>
      </w:r>
      <w:r w:rsidR="00137EF2" w:rsidRPr="0007560D">
        <w:rPr>
          <w:rFonts w:ascii="Times New Roman" w:eastAsia="Times New Roman" w:hAnsi="Times New Roman" w:cs="Times New Roman"/>
          <w:sz w:val="24"/>
          <w:szCs w:val="24"/>
        </w:rPr>
        <w:t>situasi-situasi maupun suatu sud</w:t>
      </w:r>
      <w:r w:rsidR="00777BBB" w:rsidRPr="0007560D">
        <w:rPr>
          <w:rFonts w:ascii="Times New Roman" w:eastAsia="Times New Roman" w:hAnsi="Times New Roman" w:cs="Times New Roman"/>
          <w:sz w:val="24"/>
          <w:szCs w:val="24"/>
        </w:rPr>
        <w:t>ut pandang</w:t>
      </w:r>
      <w:r w:rsidR="00137EF2" w:rsidRPr="0007560D">
        <w:rPr>
          <w:rFonts w:ascii="Times New Roman" w:eastAsia="Times New Roman" w:hAnsi="Times New Roman" w:cs="Times New Roman"/>
          <w:sz w:val="24"/>
          <w:szCs w:val="24"/>
        </w:rPr>
        <w:t xml:space="preserve"> yang mana dapat mengalami perubahan sesuai dengan sudung perkembangan dalam masyarakat. </w:t>
      </w:r>
      <w:r w:rsidR="00BD30F7" w:rsidRPr="0007560D">
        <w:rPr>
          <w:rFonts w:ascii="Times New Roman" w:eastAsia="Times New Roman" w:hAnsi="Times New Roman" w:cs="Times New Roman"/>
          <w:sz w:val="24"/>
          <w:szCs w:val="24"/>
        </w:rPr>
        <w:t xml:space="preserve">Definisi pekerjaan sosial menurut studi kurikulum yang disponsori oleh the </w:t>
      </w:r>
      <w:r w:rsidR="00BD30F7" w:rsidRPr="0007560D">
        <w:rPr>
          <w:rFonts w:ascii="Times New Roman" w:eastAsia="Times New Roman" w:hAnsi="Times New Roman" w:cs="Times New Roman"/>
          <w:i/>
          <w:sz w:val="24"/>
          <w:szCs w:val="24"/>
        </w:rPr>
        <w:t xml:space="preserve">Counsil cil on </w:t>
      </w:r>
      <w:r w:rsidR="00574B7A" w:rsidRPr="0007560D">
        <w:rPr>
          <w:rFonts w:ascii="Times New Roman" w:eastAsia="Times New Roman" w:hAnsi="Times New Roman" w:cs="Times New Roman"/>
          <w:i/>
          <w:sz w:val="24"/>
          <w:szCs w:val="24"/>
        </w:rPr>
        <w:t>Sosial</w:t>
      </w:r>
      <w:r w:rsidR="00BD30F7" w:rsidRPr="0007560D">
        <w:rPr>
          <w:rFonts w:ascii="Times New Roman" w:eastAsia="Times New Roman" w:hAnsi="Times New Roman" w:cs="Times New Roman"/>
          <w:i/>
          <w:sz w:val="24"/>
          <w:szCs w:val="24"/>
        </w:rPr>
        <w:t xml:space="preserve"> Work Foundation</w:t>
      </w:r>
      <w:r w:rsidR="00BD30F7" w:rsidRPr="0007560D">
        <w:rPr>
          <w:rFonts w:ascii="Times New Roman" w:eastAsia="Times New Roman" w:hAnsi="Times New Roman" w:cs="Times New Roman"/>
          <w:sz w:val="24"/>
          <w:szCs w:val="24"/>
        </w:rPr>
        <w:t xml:space="preserve"> ( Fahrudin,2012:59) yaitu :</w:t>
      </w:r>
    </w:p>
    <w:p w:rsidR="005819C7" w:rsidRPr="0007560D" w:rsidRDefault="00BD30F7" w:rsidP="005819C7">
      <w:pPr>
        <w:tabs>
          <w:tab w:val="left" w:pos="990"/>
        </w:tabs>
        <w:spacing w:after="0" w:line="240" w:lineRule="auto"/>
        <w:ind w:left="990"/>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Pekerjaan sosial berusaha untuk meningkatkan keberfungsian sosial individu, secara </w:t>
      </w:r>
      <w:r w:rsidR="002840BA" w:rsidRPr="0007560D">
        <w:rPr>
          <w:rFonts w:ascii="Times New Roman" w:eastAsia="Times New Roman" w:hAnsi="Times New Roman" w:cs="Times New Roman"/>
          <w:sz w:val="24"/>
          <w:szCs w:val="24"/>
        </w:rPr>
        <w:t xml:space="preserve">sendiri-sendiri atau dengan kelompok dengan kegiatan-kegiatan yang dipusatkan pada hubungan-hubungan </w:t>
      </w:r>
      <w:r w:rsidR="00D5006D" w:rsidRPr="0007560D">
        <w:rPr>
          <w:rFonts w:ascii="Times New Roman" w:eastAsia="Times New Roman" w:hAnsi="Times New Roman" w:cs="Times New Roman"/>
          <w:sz w:val="24"/>
          <w:szCs w:val="24"/>
        </w:rPr>
        <w:t>sosial mereka yang merupakan interaksi antara orang dan lingkungannya. Kegiatan-kegiatan ini dapat dikelompokan menjadi tiga fungsi: pemulihan kemampuan yang terganggu, penyedian sumber-sumber individu dan sosial, dan pencegahan disfungsi sosial.</w:t>
      </w:r>
    </w:p>
    <w:p w:rsidR="005819C7" w:rsidRPr="0007560D" w:rsidRDefault="005819C7" w:rsidP="005819C7">
      <w:pPr>
        <w:tabs>
          <w:tab w:val="left" w:pos="990"/>
        </w:tabs>
        <w:spacing w:after="0" w:line="240" w:lineRule="auto"/>
        <w:ind w:left="990"/>
        <w:jc w:val="both"/>
        <w:rPr>
          <w:rFonts w:ascii="Times New Roman" w:eastAsia="Times New Roman" w:hAnsi="Times New Roman" w:cs="Times New Roman"/>
          <w:sz w:val="24"/>
          <w:szCs w:val="24"/>
        </w:rPr>
      </w:pPr>
    </w:p>
    <w:p w:rsidR="00036199" w:rsidRDefault="005819C7" w:rsidP="00036199">
      <w:pPr>
        <w:tabs>
          <w:tab w:val="left" w:pos="990"/>
        </w:tabs>
        <w:spacing w:after="0" w:line="480" w:lineRule="auto"/>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ab/>
      </w:r>
      <w:r w:rsidR="00D5006D" w:rsidRPr="0007560D">
        <w:rPr>
          <w:rFonts w:ascii="Times New Roman" w:eastAsia="Times New Roman" w:hAnsi="Times New Roman" w:cs="Times New Roman"/>
          <w:sz w:val="24"/>
          <w:szCs w:val="24"/>
        </w:rPr>
        <w:t xml:space="preserve">Definisi pekerjaan sosial di atas dapat disimpulkan bahwa pekerjaan sosial merupakan suatu usaha yang dapat meningkatkan keberlangsungan hidupnya dalam keberfungsian sosialnya baik secara individu maupun secara berkelompok  </w:t>
      </w:r>
      <w:r w:rsidR="00D5006D" w:rsidRPr="0007560D">
        <w:rPr>
          <w:rFonts w:ascii="Times New Roman" w:eastAsia="Times New Roman" w:hAnsi="Times New Roman" w:cs="Times New Roman"/>
          <w:sz w:val="24"/>
          <w:szCs w:val="24"/>
        </w:rPr>
        <w:lastRenderedPageBreak/>
        <w:t xml:space="preserve">dengan kegiatan tersebut. Dan dapat memusatkan suatu hubungan sosial </w:t>
      </w:r>
      <w:r w:rsidR="00221668" w:rsidRPr="0007560D">
        <w:rPr>
          <w:rFonts w:ascii="Times New Roman" w:eastAsia="Times New Roman" w:hAnsi="Times New Roman" w:cs="Times New Roman"/>
          <w:sz w:val="24"/>
          <w:szCs w:val="24"/>
        </w:rPr>
        <w:t xml:space="preserve">dalam membagun sebuah interaksi yang satu dengan yang lain dalam lingkungan sosialnya. Dalam pekerjaan sosial  pada dasarnya dapat membantu individu maupun kelompok yang mengalami suatu masalah baik dalam hal melakukan tugasnya yaitu dimana tugas seseorang dalam kehidupan </w:t>
      </w:r>
      <w:r w:rsidR="00036199">
        <w:rPr>
          <w:rFonts w:ascii="Times New Roman" w:eastAsia="Times New Roman" w:hAnsi="Times New Roman" w:cs="Times New Roman"/>
          <w:sz w:val="24"/>
          <w:szCs w:val="24"/>
        </w:rPr>
        <w:t>maupun berfungsi secara sosial.</w:t>
      </w:r>
    </w:p>
    <w:p w:rsidR="005819C7" w:rsidRPr="0007560D" w:rsidRDefault="00036199" w:rsidP="00036199">
      <w:pPr>
        <w:tabs>
          <w:tab w:val="left" w:pos="709"/>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819C7" w:rsidRPr="0007560D">
        <w:rPr>
          <w:rFonts w:ascii="Times New Roman" w:hAnsi="Times New Roman" w:cs="Times New Roman"/>
          <w:sz w:val="24"/>
          <w:szCs w:val="24"/>
        </w:rPr>
        <w:t>Pekerjaan sosial adalah suatu profesi yang didalamnya merupakan suatu kegiatan yang bersifat akademik atau teori-teori dan ilmu pengetahuan. Dalam pekerja sosial harus berfungsi secara sosial baik dalam menjalankan suatu tujuan agar lebih baik dan berjalan lancar. Definisi pekerjaan sosial menurut Suharto (2007;1), yang dikutip dari Charles H. Zastrow 1999, sebagai berikut :</w:t>
      </w:r>
    </w:p>
    <w:p w:rsidR="005819C7" w:rsidRPr="0007560D" w:rsidRDefault="005819C7" w:rsidP="00036199">
      <w:pPr>
        <w:spacing w:after="0" w:line="240" w:lineRule="auto"/>
        <w:ind w:left="720"/>
        <w:jc w:val="both"/>
        <w:rPr>
          <w:rFonts w:ascii="Times New Roman" w:hAnsi="Times New Roman" w:cs="Times New Roman"/>
          <w:sz w:val="24"/>
          <w:szCs w:val="24"/>
        </w:rPr>
      </w:pPr>
      <w:r w:rsidRPr="0007560D">
        <w:rPr>
          <w:rFonts w:ascii="Times New Roman" w:hAnsi="Times New Roman" w:cs="Times New Roman"/>
          <w:sz w:val="24"/>
          <w:szCs w:val="24"/>
        </w:rPr>
        <w:t>Pekerjaan sosial adalah aktivitas profesional untuk menolong individu, kelompok dan masyarakat dalam meningkatkan atau memperbaiki kapasitas mereka agar berfungsi sosial dan menciptakan kondisi-kondisi masyarakat yang kondusif untuk mencapai tujuan tersebut.</w:t>
      </w:r>
    </w:p>
    <w:p w:rsidR="005819C7" w:rsidRPr="0007560D" w:rsidRDefault="005819C7" w:rsidP="005819C7">
      <w:pPr>
        <w:spacing w:after="0" w:line="240" w:lineRule="auto"/>
        <w:ind w:left="720"/>
        <w:jc w:val="both"/>
        <w:rPr>
          <w:rFonts w:ascii="Times New Roman" w:hAnsi="Times New Roman" w:cs="Times New Roman"/>
          <w:sz w:val="24"/>
          <w:szCs w:val="24"/>
        </w:rPr>
      </w:pPr>
    </w:p>
    <w:p w:rsidR="005819C7" w:rsidRPr="0007560D" w:rsidRDefault="00036199" w:rsidP="005819C7">
      <w:pPr>
        <w:tabs>
          <w:tab w:val="left" w:pos="990"/>
        </w:tabs>
        <w:spacing w:after="0"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819C7" w:rsidRPr="0007560D">
        <w:rPr>
          <w:rFonts w:ascii="Times New Roman" w:hAnsi="Times New Roman" w:cs="Times New Roman"/>
          <w:sz w:val="24"/>
          <w:szCs w:val="24"/>
        </w:rPr>
        <w:t>Pekerjaan sosial jika merujuk pada pengertian diatas kita melihat bahwa pekerjaan sosial memberikan proses pertolongan baik untuk individu, kelompok maupun masyarakat luas berdasarkan kerangka pengetahuan. Dalam praktik pekerjaan sosial ini seperti profesi lain yang memiliki fokus utama dalam praktiknya, pekerjaan sosial pun memiliki fokus utama. Dokter menangani pasien begitu pula dalam pekerjaan sosial yang menangani klien.  Penanganan klien dalam profesi pekerjaan sosial dilaksanakan melalui pelayanan-pelayanan sosial yang diberikan untuk individu, kelompok, maupun masyarakat yang membutuhkan.</w:t>
      </w:r>
    </w:p>
    <w:p w:rsidR="007B688E" w:rsidRPr="0007560D" w:rsidRDefault="007B688E" w:rsidP="007817D2">
      <w:pPr>
        <w:pStyle w:val="ListParagraph"/>
        <w:numPr>
          <w:ilvl w:val="0"/>
          <w:numId w:val="16"/>
        </w:numPr>
        <w:tabs>
          <w:tab w:val="left" w:pos="990"/>
        </w:tabs>
        <w:spacing w:after="0" w:line="480" w:lineRule="auto"/>
        <w:jc w:val="both"/>
        <w:rPr>
          <w:rFonts w:ascii="Times New Roman" w:eastAsia="Times New Roman" w:hAnsi="Times New Roman" w:cs="Times New Roman"/>
          <w:sz w:val="24"/>
          <w:szCs w:val="24"/>
        </w:rPr>
      </w:pPr>
      <w:r w:rsidRPr="0007560D">
        <w:rPr>
          <w:rFonts w:ascii="Times New Roman" w:hAnsi="Times New Roman" w:cs="Times New Roman"/>
          <w:b/>
          <w:sz w:val="24"/>
          <w:szCs w:val="24"/>
        </w:rPr>
        <w:t>Pekerjaan Sosial Sebagai Suatu Profesi</w:t>
      </w:r>
    </w:p>
    <w:p w:rsidR="007B688E" w:rsidRPr="0007560D" w:rsidRDefault="007B688E" w:rsidP="000C3BD7">
      <w:pPr>
        <w:pStyle w:val="Default"/>
        <w:spacing w:line="480" w:lineRule="auto"/>
        <w:ind w:firstLine="720"/>
        <w:jc w:val="both"/>
        <w:rPr>
          <w:rFonts w:ascii="Times New Roman" w:hAnsi="Times New Roman" w:cs="Times New Roman"/>
        </w:rPr>
      </w:pPr>
      <w:r w:rsidRPr="0007560D">
        <w:rPr>
          <w:rFonts w:ascii="Times New Roman" w:hAnsi="Times New Roman" w:cs="Times New Roman"/>
        </w:rPr>
        <w:t xml:space="preserve">Menurut Hornby (1995: 924) yang dikutip dalam Fahrudin (2012 : 63) </w:t>
      </w:r>
      <w:r w:rsidRPr="0007560D">
        <w:rPr>
          <w:rFonts w:ascii="Times New Roman" w:hAnsi="Times New Roman" w:cs="Times New Roman"/>
          <w:i/>
        </w:rPr>
        <w:t xml:space="preserve">profesion </w:t>
      </w:r>
      <w:r w:rsidRPr="0007560D">
        <w:rPr>
          <w:rFonts w:ascii="Times New Roman" w:hAnsi="Times New Roman" w:cs="Times New Roman"/>
        </w:rPr>
        <w:t xml:space="preserve">adalah: </w:t>
      </w:r>
      <w:r w:rsidRPr="0007560D">
        <w:rPr>
          <w:rFonts w:ascii="Times New Roman" w:hAnsi="Times New Roman" w:cs="Times New Roman"/>
          <w:i/>
        </w:rPr>
        <w:t xml:space="preserve">“ a paid occupation, especially one that requires advanced </w:t>
      </w:r>
      <w:r w:rsidRPr="0007560D">
        <w:rPr>
          <w:rFonts w:ascii="Times New Roman" w:hAnsi="Times New Roman" w:cs="Times New Roman"/>
          <w:i/>
        </w:rPr>
        <w:lastRenderedPageBreak/>
        <w:t>education and training.”</w:t>
      </w:r>
      <w:r w:rsidRPr="0007560D">
        <w:rPr>
          <w:rFonts w:ascii="Times New Roman" w:hAnsi="Times New Roman" w:cs="Times New Roman"/>
        </w:rPr>
        <w:t xml:space="preserve"> (Profesi adalah pekerjaan yang dibayar, khususnya yang memerlukan pendidikan dan pelatihan lanjut).</w:t>
      </w:r>
      <w:r w:rsidR="000C3BD7" w:rsidRPr="0007560D">
        <w:rPr>
          <w:rFonts w:ascii="Times New Roman" w:hAnsi="Times New Roman" w:cs="Times New Roman"/>
        </w:rPr>
        <w:t xml:space="preserve"> </w:t>
      </w:r>
      <w:r w:rsidRPr="0007560D">
        <w:rPr>
          <w:rFonts w:ascii="Times New Roman" w:hAnsi="Times New Roman" w:cs="Times New Roman"/>
        </w:rPr>
        <w:t xml:space="preserve">Sedangkan menurut </w:t>
      </w:r>
      <w:r w:rsidRPr="0007560D">
        <w:rPr>
          <w:rFonts w:ascii="Times New Roman" w:hAnsi="Times New Roman" w:cs="Times New Roman"/>
          <w:i/>
        </w:rPr>
        <w:t xml:space="preserve">Webber’s New Universal Unabridged Dictionary </w:t>
      </w:r>
      <w:r w:rsidRPr="0007560D">
        <w:rPr>
          <w:rFonts w:ascii="Times New Roman" w:hAnsi="Times New Roman" w:cs="Times New Roman"/>
        </w:rPr>
        <w:t xml:space="preserve">(1983) yang dikutip dalam </w:t>
      </w:r>
      <w:r w:rsidR="005F6387" w:rsidRPr="0007560D">
        <w:rPr>
          <w:rFonts w:ascii="Times New Roman" w:hAnsi="Times New Roman" w:cs="Times New Roman"/>
        </w:rPr>
        <w:t>(Fahrudin 2012 : 63</w:t>
      </w:r>
      <w:r w:rsidRPr="0007560D">
        <w:rPr>
          <w:rFonts w:ascii="Times New Roman" w:hAnsi="Times New Roman" w:cs="Times New Roman"/>
        </w:rPr>
        <w:t>)</w:t>
      </w:r>
      <w:r w:rsidRPr="0007560D">
        <w:rPr>
          <w:rFonts w:ascii="Times New Roman" w:hAnsi="Times New Roman" w:cs="Times New Roman"/>
          <w:i/>
        </w:rPr>
        <w:t xml:space="preserve">, profession </w:t>
      </w:r>
      <w:r w:rsidRPr="0007560D">
        <w:rPr>
          <w:rFonts w:ascii="Times New Roman" w:hAnsi="Times New Roman" w:cs="Times New Roman"/>
        </w:rPr>
        <w:t xml:space="preserve">adalah: </w:t>
      </w:r>
      <w:r w:rsidRPr="0007560D">
        <w:rPr>
          <w:rFonts w:ascii="Times New Roman" w:hAnsi="Times New Roman" w:cs="Times New Roman"/>
          <w:i/>
        </w:rPr>
        <w:t>“a vocation or occupation requiring advanced training in some liberal art or science, and usually involving mental rather than manual work.”</w:t>
      </w:r>
      <w:r w:rsidRPr="0007560D">
        <w:rPr>
          <w:rFonts w:ascii="Times New Roman" w:hAnsi="Times New Roman" w:cs="Times New Roman"/>
        </w:rPr>
        <w:t xml:space="preserve">Profesi adalah pekerjaan yang memerlukan pelatihan lanjut dalam suatu bidang pengetahuan budaya atau sains, dan biasanya yang melibatkan kerja mental ketimbang kerja tangan. </w:t>
      </w:r>
      <w:r w:rsidR="000C3BD7" w:rsidRPr="0007560D">
        <w:rPr>
          <w:rFonts w:ascii="Times New Roman" w:hAnsi="Times New Roman" w:cs="Times New Roman"/>
        </w:rPr>
        <w:t xml:space="preserve"> Adapun m</w:t>
      </w:r>
      <w:r w:rsidRPr="0007560D">
        <w:rPr>
          <w:rFonts w:ascii="Times New Roman" w:hAnsi="Times New Roman" w:cs="Times New Roman"/>
        </w:rPr>
        <w:t>enurut Greenwood (1957), ia mengemukakan tentang atribut suatu profesi. Kriteria profesi yang dikemukakan oleh Greenwood yang dikutip dalam Fahrudin (2012 : 64) tersebut, adalah sebagai berikut :</w:t>
      </w:r>
    </w:p>
    <w:p w:rsidR="007B688E" w:rsidRPr="0007560D" w:rsidRDefault="007B688E" w:rsidP="007817D2">
      <w:pPr>
        <w:pStyle w:val="Default"/>
        <w:numPr>
          <w:ilvl w:val="0"/>
          <w:numId w:val="10"/>
        </w:numPr>
        <w:ind w:left="720"/>
        <w:jc w:val="both"/>
        <w:rPr>
          <w:rFonts w:ascii="Times New Roman" w:hAnsi="Times New Roman" w:cs="Times New Roman"/>
        </w:rPr>
      </w:pPr>
      <w:r w:rsidRPr="0007560D">
        <w:rPr>
          <w:rFonts w:ascii="Times New Roman" w:hAnsi="Times New Roman" w:cs="Times New Roman"/>
        </w:rPr>
        <w:t>Suatu profesi memiliki pengetahuan dasar dan mengembangkan sekumpulan teori yang sistematik yang mengarahkan keterampilan-keterampilan praktik persiapan pendidikan haruslah bersifat intelektual maupun partikal.</w:t>
      </w:r>
    </w:p>
    <w:p w:rsidR="007B688E" w:rsidRPr="0007560D" w:rsidRDefault="007B688E" w:rsidP="007817D2">
      <w:pPr>
        <w:pStyle w:val="Default"/>
        <w:numPr>
          <w:ilvl w:val="0"/>
          <w:numId w:val="10"/>
        </w:numPr>
        <w:ind w:left="720"/>
        <w:jc w:val="both"/>
        <w:rPr>
          <w:rFonts w:ascii="Times New Roman" w:hAnsi="Times New Roman" w:cs="Times New Roman"/>
        </w:rPr>
      </w:pPr>
      <w:r w:rsidRPr="0007560D">
        <w:rPr>
          <w:rFonts w:ascii="Times New Roman" w:hAnsi="Times New Roman" w:cs="Times New Roman"/>
        </w:rPr>
        <w:t>Kewenangan dan kredibilitas dalam hubungan klien dengan tenaga professional didasarkan atas penggunaan pertimbangan dan kompetensi professional.</w:t>
      </w:r>
    </w:p>
    <w:p w:rsidR="007B688E" w:rsidRPr="0007560D" w:rsidRDefault="007B688E" w:rsidP="007817D2">
      <w:pPr>
        <w:pStyle w:val="Default"/>
        <w:numPr>
          <w:ilvl w:val="0"/>
          <w:numId w:val="10"/>
        </w:numPr>
        <w:ind w:left="720"/>
        <w:jc w:val="both"/>
        <w:rPr>
          <w:rFonts w:ascii="Times New Roman" w:hAnsi="Times New Roman" w:cs="Times New Roman"/>
        </w:rPr>
      </w:pPr>
      <w:r w:rsidRPr="0007560D">
        <w:rPr>
          <w:rFonts w:ascii="Times New Roman" w:hAnsi="Times New Roman" w:cs="Times New Roman"/>
        </w:rPr>
        <w:t>Suatu profesi diberi kekuatan untuk mengatur dan mengontrol keanggotaan, praktik professional, pendidikan, dan standar knerjanya sendiri. Masyarakat membenarkan kekuatan-kekuatan pengaturan dan hak-hak istimewa professional.</w:t>
      </w:r>
    </w:p>
    <w:p w:rsidR="007B688E" w:rsidRPr="0007560D" w:rsidRDefault="007B688E" w:rsidP="007817D2">
      <w:pPr>
        <w:pStyle w:val="Default"/>
        <w:numPr>
          <w:ilvl w:val="0"/>
          <w:numId w:val="10"/>
        </w:numPr>
        <w:ind w:left="720"/>
        <w:jc w:val="both"/>
        <w:rPr>
          <w:rFonts w:ascii="Times New Roman" w:hAnsi="Times New Roman" w:cs="Times New Roman"/>
        </w:rPr>
      </w:pPr>
      <w:r w:rsidRPr="0007560D">
        <w:rPr>
          <w:rFonts w:ascii="Times New Roman" w:hAnsi="Times New Roman" w:cs="Times New Roman"/>
        </w:rPr>
        <w:t>Suatu profesi mempunyai kode etik pengaturan yang mengikat, yang dapat ditegakkan, eksplisit, dan sistemik yang memaksa perilaku etik oleh anggota-anggotanya.</w:t>
      </w:r>
    </w:p>
    <w:p w:rsidR="007B688E" w:rsidRPr="0007560D" w:rsidRDefault="007B688E" w:rsidP="007817D2">
      <w:pPr>
        <w:pStyle w:val="Default"/>
        <w:numPr>
          <w:ilvl w:val="0"/>
          <w:numId w:val="10"/>
        </w:numPr>
        <w:ind w:left="720"/>
        <w:jc w:val="both"/>
        <w:rPr>
          <w:rFonts w:ascii="Times New Roman" w:hAnsi="Times New Roman" w:cs="Times New Roman"/>
        </w:rPr>
      </w:pPr>
      <w:r w:rsidRPr="0007560D">
        <w:rPr>
          <w:rFonts w:ascii="Times New Roman" w:hAnsi="Times New Roman" w:cs="Times New Roman"/>
        </w:rPr>
        <w:t>Suatu profesi dibimbing oleh budaya nilai-nilai, norma-norma, dan simbol-simbol dalam suatu jaringan organisasi dari kelompok-kelompok formal dan informal, sebagai saluran untuk profesi itu berfungsi dan melaksanakan pelayanan-pelayanannya.</w:t>
      </w:r>
    </w:p>
    <w:p w:rsidR="007B688E" w:rsidRPr="0007560D" w:rsidRDefault="007B688E" w:rsidP="007B688E">
      <w:pPr>
        <w:pStyle w:val="Default"/>
        <w:ind w:left="900" w:hanging="360"/>
        <w:jc w:val="both"/>
        <w:rPr>
          <w:rFonts w:ascii="Times New Roman" w:hAnsi="Times New Roman" w:cs="Times New Roman"/>
        </w:rPr>
      </w:pPr>
    </w:p>
    <w:p w:rsidR="00955722" w:rsidRPr="0007560D" w:rsidRDefault="007B688E" w:rsidP="00955722">
      <w:pPr>
        <w:pStyle w:val="Default"/>
        <w:spacing w:line="480" w:lineRule="auto"/>
        <w:ind w:firstLine="720"/>
        <w:jc w:val="both"/>
        <w:rPr>
          <w:rFonts w:ascii="Times New Roman" w:hAnsi="Times New Roman" w:cs="Times New Roman"/>
        </w:rPr>
      </w:pPr>
      <w:r w:rsidRPr="0007560D">
        <w:rPr>
          <w:rFonts w:ascii="Times New Roman" w:hAnsi="Times New Roman" w:cs="Times New Roman"/>
        </w:rPr>
        <w:t>Kriteria tersebut menunjukan keberadaan profesi pekerjaan sosial di Indonesia sekarang ini dapat dinilai apakah sudah</w:t>
      </w:r>
      <w:r w:rsidR="001D02C3" w:rsidRPr="0007560D">
        <w:rPr>
          <w:rFonts w:ascii="Times New Roman" w:hAnsi="Times New Roman" w:cs="Times New Roman"/>
        </w:rPr>
        <w:t xml:space="preserve"> bisa di sebut layak dan</w:t>
      </w:r>
      <w:r w:rsidRPr="0007560D">
        <w:rPr>
          <w:rFonts w:ascii="Times New Roman" w:hAnsi="Times New Roman" w:cs="Times New Roman"/>
        </w:rPr>
        <w:t xml:space="preserve"> merupakan profesi atau belum. Dalam dunia Pekerjaan Sosial dan Ilmu Kesejahteraan Sosial konsep relawan dan pekerja sosial memang bukan merupakan </w:t>
      </w:r>
      <w:r w:rsidRPr="0007560D">
        <w:rPr>
          <w:rFonts w:ascii="Times New Roman" w:hAnsi="Times New Roman" w:cs="Times New Roman"/>
        </w:rPr>
        <w:lastRenderedPageBreak/>
        <w:t>istilah yang baru.Di Indonesia saat ini, konsep relawan sering digunakan untuk menggambarkan seseorang yang bergelut di bidang pekerjaan sosial yang bukan berasal dari pendidikan Pekerjaan Sosial ataupun Ilmu Kesejahteraan Sosial.</w:t>
      </w:r>
    </w:p>
    <w:p w:rsidR="007B688E" w:rsidRPr="0007560D" w:rsidRDefault="00955722" w:rsidP="00036199">
      <w:pPr>
        <w:pStyle w:val="Default"/>
        <w:spacing w:line="480" w:lineRule="auto"/>
        <w:ind w:firstLine="720"/>
        <w:jc w:val="both"/>
        <w:rPr>
          <w:rFonts w:ascii="Times New Roman" w:hAnsi="Times New Roman" w:cs="Times New Roman"/>
        </w:rPr>
      </w:pPr>
      <w:r w:rsidRPr="0007560D">
        <w:rPr>
          <w:rFonts w:ascii="Times New Roman" w:hAnsi="Times New Roman" w:cs="Times New Roman"/>
        </w:rPr>
        <w:t>K</w:t>
      </w:r>
      <w:r w:rsidR="007B688E" w:rsidRPr="0007560D">
        <w:rPr>
          <w:rFonts w:ascii="Times New Roman" w:hAnsi="Times New Roman" w:cs="Times New Roman"/>
        </w:rPr>
        <w:t xml:space="preserve">onsep pekerja sosial digunakan untuk menggambarkan seseorang yang bergelut di bidang pekerjaan sosial yang berasal dari pendidikan Pekerjaan Sosial ataupun Ilmu Kesejahteraan Sosial. Agar lebih jelas mengenai definisi pekerja sosial, relawan sosial, ataupun tenaga yang bergerak di bidang pekerjaan sosial dan kesejahteraan sosial, berikut peneliti paparkan definisi tersebut sesuai dengan, Undang-Undang RI No. 11 Tahun 2009 Tentang Kesejahteraan Sosial, pada Undang-Undang tersebut pada bab 1 pasal 1 ayat 4 terdapat definisi pekerja sosial sebagai berikut : “Pekerja Sosial Profesional adalah seseorang yang bekerja, baik di lembaga pemerintah maupun swasta yang memiliki kompetensi dan profesi pekerjaan sosial, dan kepedulian dalam pekerjaan sosial yang diperoleh melalui pendidikan, pelatihan, dan/atau pengalaman praktek pekerjaan sosial untuk melaksanakan tugas-tugas pelayanan dan penanganan masalah sosial ”. </w:t>
      </w:r>
    </w:p>
    <w:p w:rsidR="007B688E" w:rsidRPr="0007560D" w:rsidRDefault="005D0CCF" w:rsidP="005D0CCF">
      <w:pPr>
        <w:pStyle w:val="Default"/>
        <w:spacing w:line="480" w:lineRule="auto"/>
        <w:ind w:firstLine="720"/>
        <w:jc w:val="both"/>
        <w:rPr>
          <w:rFonts w:ascii="Times New Roman" w:hAnsi="Times New Roman" w:cs="Times New Roman"/>
        </w:rPr>
      </w:pPr>
      <w:r>
        <w:rPr>
          <w:rFonts w:ascii="Times New Roman" w:hAnsi="Times New Roman" w:cs="Times New Roman"/>
        </w:rPr>
        <w:t>D</w:t>
      </w:r>
      <w:r w:rsidR="004D079E" w:rsidRPr="0007560D">
        <w:rPr>
          <w:rFonts w:ascii="Times New Roman" w:hAnsi="Times New Roman" w:cs="Times New Roman"/>
        </w:rPr>
        <w:t>efin</w:t>
      </w:r>
      <w:r w:rsidR="00911BA3">
        <w:rPr>
          <w:rFonts w:ascii="Times New Roman" w:hAnsi="Times New Roman" w:cs="Times New Roman"/>
        </w:rPr>
        <w:t>i</w:t>
      </w:r>
      <w:r w:rsidR="004D079E" w:rsidRPr="0007560D">
        <w:rPr>
          <w:rFonts w:ascii="Times New Roman" w:hAnsi="Times New Roman" w:cs="Times New Roman"/>
        </w:rPr>
        <w:t>si di atas pene</w:t>
      </w:r>
      <w:r w:rsidR="007B688E" w:rsidRPr="0007560D">
        <w:rPr>
          <w:rFonts w:ascii="Times New Roman" w:hAnsi="Times New Roman" w:cs="Times New Roman"/>
        </w:rPr>
        <w:t>liti menyimpulkan bahwa pekerja sosial adalah suatu profesi yang didapatkan melalui pendidikan yang terkait dengan pekerjaan sosial. Selanjutnya masih di dalam bab 1 pasal 1 Undang-Undang tersebut pada ayat 5 terdapat definisi mengenai relawan sosial, definisi tersebut adalah: “ Relawan Sosial adalah seseorang dan/atau kelompok masyarakat, baik yang berlatar belakang pekerjaan sosial maupun bukan berlatar belakang pekerjaan sosial, tetapi melaksanakan kegiatan penyelenggaraan di bidang sosial bukan di instansi sosial pemerintah atas kehendak sendiri dengan atau tanpa imbalan ”.</w:t>
      </w:r>
    </w:p>
    <w:p w:rsidR="007B688E" w:rsidRPr="0007560D" w:rsidRDefault="007B688E" w:rsidP="004D079E">
      <w:pPr>
        <w:pStyle w:val="Default"/>
        <w:spacing w:line="480" w:lineRule="auto"/>
        <w:ind w:firstLine="720"/>
        <w:jc w:val="both"/>
        <w:rPr>
          <w:rFonts w:ascii="Times New Roman" w:hAnsi="Times New Roman" w:cs="Times New Roman"/>
        </w:rPr>
      </w:pPr>
      <w:r w:rsidRPr="0007560D">
        <w:rPr>
          <w:rFonts w:ascii="Times New Roman" w:hAnsi="Times New Roman" w:cs="Times New Roman"/>
        </w:rPr>
        <w:lastRenderedPageBreak/>
        <w:t>Ditinjau dari d</w:t>
      </w:r>
      <w:r w:rsidR="004D079E" w:rsidRPr="0007560D">
        <w:rPr>
          <w:rFonts w:ascii="Times New Roman" w:hAnsi="Times New Roman" w:cs="Times New Roman"/>
        </w:rPr>
        <w:t>efinisi di atas</w:t>
      </w:r>
      <w:r w:rsidRPr="0007560D">
        <w:rPr>
          <w:rFonts w:ascii="Times New Roman" w:hAnsi="Times New Roman" w:cs="Times New Roman"/>
        </w:rPr>
        <w:t xml:space="preserve">, menurut peneliti terdapat kesamaan dengan definisi pekerja sosial, hanya saja yang membedakan adalah orang atau kelompok orang yang tidak mempunyai latar belakang pendidikan pekerjaan sosial tetapi melaksanakan kegiatan sosial secara sukarela. Untuk melengkapi kedua definisi di atas peneliti mencamtumkan satu lagi seseorang atau kelompok orang yang bergerak di bidang kesejahteraan sosial, dan berdasarkan Undang-Undang Kesejahteraan Sosial no 11 tahun 2009 disebut sebagai Pelaku Penyelenggara Kesejahteraan Sosial, yang definisinya terdapat pada bab 1 pasal 1 ayat 6, yaitu : </w:t>
      </w:r>
    </w:p>
    <w:p w:rsidR="007B688E" w:rsidRPr="0007560D" w:rsidRDefault="007B688E" w:rsidP="007B688E">
      <w:pPr>
        <w:autoSpaceDE w:val="0"/>
        <w:autoSpaceDN w:val="0"/>
        <w:adjustRightInd w:val="0"/>
        <w:spacing w:after="0" w:line="480" w:lineRule="auto"/>
        <w:jc w:val="both"/>
        <w:rPr>
          <w:rFonts w:ascii="Times New Roman" w:hAnsi="Times New Roman" w:cs="Times New Roman"/>
          <w:color w:val="000000"/>
          <w:sz w:val="24"/>
          <w:szCs w:val="24"/>
        </w:rPr>
      </w:pPr>
      <w:r w:rsidRPr="0007560D">
        <w:rPr>
          <w:rFonts w:ascii="Times New Roman" w:hAnsi="Times New Roman" w:cs="Times New Roman"/>
          <w:color w:val="000000"/>
          <w:sz w:val="24"/>
          <w:szCs w:val="24"/>
        </w:rPr>
        <w:t>“Pelaku penyelenggaraan Kesejahteraan Sosial adalah individu, kelompok, lembaga kesejahteraan sosial, dan masyarakat yang terlibat dalam penyelenggaraan kesejahteraan sosial ”. Sehingga dapat ditarik kesimpulan bahwa baik pekerja sosial professional maupun relawan sosial yang bekerja di bidang Kesejahteraan Sosial disebut sebagai pelaku penyelenggaran kesejahteraan sosial.</w:t>
      </w:r>
    </w:p>
    <w:p w:rsidR="007B688E" w:rsidRPr="0007560D" w:rsidRDefault="007B688E" w:rsidP="007817D2">
      <w:pPr>
        <w:pStyle w:val="ListParagraph"/>
        <w:numPr>
          <w:ilvl w:val="0"/>
          <w:numId w:val="16"/>
        </w:numPr>
        <w:spacing w:after="0" w:line="480" w:lineRule="auto"/>
        <w:ind w:hanging="426"/>
        <w:jc w:val="both"/>
        <w:rPr>
          <w:rFonts w:ascii="Times New Roman" w:hAnsi="Times New Roman" w:cs="Times New Roman"/>
          <w:b/>
          <w:sz w:val="24"/>
          <w:szCs w:val="24"/>
        </w:rPr>
      </w:pPr>
      <w:r w:rsidRPr="0007560D">
        <w:rPr>
          <w:rFonts w:ascii="Times New Roman" w:hAnsi="Times New Roman" w:cs="Times New Roman"/>
          <w:b/>
          <w:sz w:val="24"/>
          <w:szCs w:val="24"/>
        </w:rPr>
        <w:t>Fungsi Dasar Pekerjaan Sosial</w:t>
      </w:r>
    </w:p>
    <w:p w:rsidR="007B688E" w:rsidRPr="0007560D" w:rsidRDefault="007B688E" w:rsidP="007B688E">
      <w:pPr>
        <w:pStyle w:val="ListParagraph"/>
        <w:spacing w:after="0" w:line="480" w:lineRule="auto"/>
        <w:ind w:left="0" w:firstLine="720"/>
        <w:jc w:val="both"/>
        <w:rPr>
          <w:rFonts w:ascii="Times New Roman" w:hAnsi="Times New Roman" w:cs="Times New Roman"/>
          <w:sz w:val="24"/>
          <w:szCs w:val="24"/>
        </w:rPr>
      </w:pPr>
      <w:r w:rsidRPr="0007560D">
        <w:rPr>
          <w:rFonts w:ascii="Times New Roman" w:hAnsi="Times New Roman" w:cs="Times New Roman"/>
          <w:sz w:val="24"/>
          <w:szCs w:val="24"/>
        </w:rPr>
        <w:t>Pekerjaan sosial adalah suatu satu di antara kegiatan dalam pemberian pelayanan sosial (</w:t>
      </w:r>
      <w:r w:rsidRPr="0007560D">
        <w:rPr>
          <w:rFonts w:ascii="Times New Roman" w:hAnsi="Times New Roman" w:cs="Times New Roman"/>
          <w:i/>
          <w:sz w:val="24"/>
          <w:szCs w:val="24"/>
        </w:rPr>
        <w:t>social service</w:t>
      </w:r>
      <w:r w:rsidRPr="0007560D">
        <w:rPr>
          <w:rFonts w:ascii="Times New Roman" w:hAnsi="Times New Roman" w:cs="Times New Roman"/>
          <w:sz w:val="24"/>
          <w:szCs w:val="24"/>
        </w:rPr>
        <w:t>). Pelayanan sosial mempunyai bermacam-macam bentuk sesuai dengan fungsi-fungsinya sebagaimana dikemukakan peleh Max siporin (1975) yang dikutif dalam Huraerah (2011: 39-40) adalah:</w:t>
      </w:r>
    </w:p>
    <w:p w:rsidR="007B688E" w:rsidRPr="0007560D" w:rsidRDefault="007B688E" w:rsidP="007817D2">
      <w:pPr>
        <w:pStyle w:val="ListParagraph"/>
        <w:numPr>
          <w:ilvl w:val="0"/>
          <w:numId w:val="11"/>
        </w:numPr>
        <w:spacing w:after="0" w:line="240" w:lineRule="auto"/>
        <w:ind w:left="720"/>
        <w:jc w:val="both"/>
        <w:rPr>
          <w:rFonts w:ascii="Times New Roman" w:hAnsi="Times New Roman" w:cs="Times New Roman"/>
          <w:sz w:val="24"/>
          <w:szCs w:val="24"/>
        </w:rPr>
      </w:pPr>
      <w:r w:rsidRPr="0007560D">
        <w:rPr>
          <w:rFonts w:ascii="Times New Roman" w:hAnsi="Times New Roman" w:cs="Times New Roman"/>
          <w:sz w:val="24"/>
          <w:szCs w:val="24"/>
        </w:rPr>
        <w:t xml:space="preserve">Pelayanan akses </w:t>
      </w:r>
      <w:r w:rsidRPr="0007560D">
        <w:rPr>
          <w:rFonts w:ascii="Times New Roman" w:hAnsi="Times New Roman" w:cs="Times New Roman"/>
          <w:i/>
          <w:sz w:val="24"/>
          <w:szCs w:val="24"/>
        </w:rPr>
        <w:t>(access service),</w:t>
      </w:r>
      <w:r w:rsidRPr="0007560D">
        <w:rPr>
          <w:rFonts w:ascii="Times New Roman" w:hAnsi="Times New Roman" w:cs="Times New Roman"/>
          <w:sz w:val="24"/>
          <w:szCs w:val="24"/>
        </w:rPr>
        <w:t xml:space="preserve"> mencakup pelayanan informasi, rujukan, advokasi, dan partisipasi. Tujuannya mmebantu orang agar bisa mencapai atau menggunakan pelayanan-pelayanan yang tersedia.</w:t>
      </w:r>
    </w:p>
    <w:p w:rsidR="007B688E" w:rsidRPr="0007560D" w:rsidRDefault="007B688E" w:rsidP="007817D2">
      <w:pPr>
        <w:pStyle w:val="ListParagraph"/>
        <w:numPr>
          <w:ilvl w:val="0"/>
          <w:numId w:val="11"/>
        </w:numPr>
        <w:spacing w:after="0" w:line="240" w:lineRule="auto"/>
        <w:ind w:left="720"/>
        <w:jc w:val="both"/>
        <w:rPr>
          <w:rFonts w:ascii="Times New Roman" w:hAnsi="Times New Roman" w:cs="Times New Roman"/>
          <w:sz w:val="24"/>
          <w:szCs w:val="24"/>
        </w:rPr>
      </w:pPr>
      <w:r w:rsidRPr="0007560D">
        <w:rPr>
          <w:rFonts w:ascii="Times New Roman" w:hAnsi="Times New Roman" w:cs="Times New Roman"/>
          <w:sz w:val="24"/>
          <w:szCs w:val="24"/>
        </w:rPr>
        <w:t>Pelayanan terapis, pertolongan, dan rehabilitasi, termasuk di dalamnya perlindungan dan perawatan pengganti, seperti pelayanan yang diberikan oleh badan-badan yang menyediakan konseling, pelayanan kesejahteraan anak, pelayanan pekerjaan sosial medis dan sekolah, program-program koreksional, perawatan bagi bagi orang-orang usia lanjut (jompo), dan sebagainya.</w:t>
      </w:r>
    </w:p>
    <w:p w:rsidR="007B688E" w:rsidRPr="0007560D" w:rsidRDefault="007B688E" w:rsidP="007817D2">
      <w:pPr>
        <w:pStyle w:val="ListParagraph"/>
        <w:numPr>
          <w:ilvl w:val="0"/>
          <w:numId w:val="11"/>
        </w:numPr>
        <w:spacing w:after="0" w:line="240" w:lineRule="auto"/>
        <w:ind w:left="720"/>
        <w:jc w:val="both"/>
        <w:rPr>
          <w:rFonts w:ascii="Times New Roman" w:hAnsi="Times New Roman" w:cs="Times New Roman"/>
          <w:sz w:val="24"/>
          <w:szCs w:val="24"/>
        </w:rPr>
      </w:pPr>
      <w:r w:rsidRPr="0007560D">
        <w:rPr>
          <w:rFonts w:ascii="Times New Roman" w:hAnsi="Times New Roman" w:cs="Times New Roman"/>
          <w:sz w:val="24"/>
          <w:szCs w:val="24"/>
        </w:rPr>
        <w:lastRenderedPageBreak/>
        <w:t>Pelayanan sosialisasi dan pengembangan, seperti tempat [enitipan bayi/anak, KB (Keluarga Berencana), pendidikan keluarga, pelayanan rekreasi bagi pemuda, pusat kegiatan masyarakat, dan sebagainya.</w:t>
      </w:r>
    </w:p>
    <w:p w:rsidR="007B688E" w:rsidRPr="0007560D" w:rsidRDefault="007B688E" w:rsidP="007B688E">
      <w:pPr>
        <w:spacing w:after="0" w:line="240" w:lineRule="auto"/>
        <w:jc w:val="both"/>
        <w:rPr>
          <w:rFonts w:ascii="Times New Roman" w:hAnsi="Times New Roman" w:cs="Times New Roman"/>
          <w:sz w:val="24"/>
          <w:szCs w:val="24"/>
        </w:rPr>
      </w:pPr>
    </w:p>
    <w:p w:rsidR="007B688E" w:rsidRPr="0007560D" w:rsidRDefault="004E480B" w:rsidP="004E480B">
      <w:pPr>
        <w:pStyle w:val="Default"/>
        <w:spacing w:line="480" w:lineRule="auto"/>
        <w:ind w:firstLine="720"/>
        <w:jc w:val="both"/>
        <w:rPr>
          <w:rFonts w:ascii="Times New Roman" w:hAnsi="Times New Roman" w:cs="Times New Roman"/>
        </w:rPr>
      </w:pPr>
      <w:r w:rsidRPr="0007560D">
        <w:rPr>
          <w:rFonts w:ascii="Times New Roman" w:hAnsi="Times New Roman" w:cs="Times New Roman"/>
        </w:rPr>
        <w:t xml:space="preserve">Merujuk </w:t>
      </w:r>
      <w:r w:rsidR="007B688E" w:rsidRPr="0007560D">
        <w:rPr>
          <w:rFonts w:ascii="Times New Roman" w:hAnsi="Times New Roman" w:cs="Times New Roman"/>
        </w:rPr>
        <w:t xml:space="preserve"> ketiga fungsi di atas kesemuanya merupakan kebutuhan sosial </w:t>
      </w:r>
      <w:r w:rsidR="007E7557" w:rsidRPr="0007560D">
        <w:rPr>
          <w:rFonts w:ascii="Times New Roman" w:hAnsi="Times New Roman" w:cs="Times New Roman"/>
        </w:rPr>
        <w:t xml:space="preserve">bagi </w:t>
      </w:r>
      <w:r w:rsidR="007B688E" w:rsidRPr="0007560D">
        <w:rPr>
          <w:rFonts w:ascii="Times New Roman" w:hAnsi="Times New Roman" w:cs="Times New Roman"/>
        </w:rPr>
        <w:t>setiap masyarakat, dan secara tersirat bahwa fungsi pekerjaan sosial ini memberikan pelayanan atau informasi bagi setiap masyarakat yang datang ke pekerja sosial atau ke lembaga kesejahteraan sosial.</w:t>
      </w:r>
    </w:p>
    <w:p w:rsidR="007B688E" w:rsidRPr="0007560D" w:rsidRDefault="007B688E" w:rsidP="004D079E">
      <w:pPr>
        <w:pStyle w:val="Default"/>
        <w:spacing w:line="480" w:lineRule="auto"/>
        <w:ind w:firstLine="720"/>
        <w:jc w:val="both"/>
        <w:rPr>
          <w:rFonts w:ascii="Times New Roman" w:hAnsi="Times New Roman" w:cs="Times New Roman"/>
        </w:rPr>
      </w:pPr>
      <w:r w:rsidRPr="0007560D">
        <w:rPr>
          <w:rFonts w:ascii="Times New Roman" w:hAnsi="Times New Roman" w:cs="Times New Roman"/>
        </w:rPr>
        <w:t>Pekerjaan sosial memiliki misi dan tujuan yang menunjang fungsi-fungsi pekerjaan sosial di atas, pekerjaan sosial berusaha untuk memperkuat keberfungsian orang dan meningkatkan efektivitas lembaga-lemabaga di dalam masyarakat yang menyediakan sumber-sumber serta kesempatan-kesempatan bagi warganya yang menyumbang kepada kesejahteraan masyarakat. Berikut adalah misi pekerjaan sosial yang diterjemahkan menjadi tujuan pekerjaan sosial yang memberikan arah yang lebih jelas. Tujuan praktik pekerjaan sosial menurut NASW yang dikutip dalam Fahrudin (2012:66) yaitu :</w:t>
      </w:r>
    </w:p>
    <w:p w:rsidR="007B688E" w:rsidRPr="0007560D" w:rsidRDefault="007B688E" w:rsidP="007817D2">
      <w:pPr>
        <w:pStyle w:val="Default"/>
        <w:numPr>
          <w:ilvl w:val="0"/>
          <w:numId w:val="12"/>
        </w:numPr>
        <w:ind w:left="720"/>
        <w:jc w:val="both"/>
        <w:rPr>
          <w:rFonts w:ascii="Times New Roman" w:hAnsi="Times New Roman" w:cs="Times New Roman"/>
        </w:rPr>
      </w:pPr>
      <w:r w:rsidRPr="0007560D">
        <w:rPr>
          <w:rFonts w:ascii="Times New Roman" w:hAnsi="Times New Roman" w:cs="Times New Roman"/>
        </w:rPr>
        <w:t>Meningkatkan kemampuan-kemampuan orang untuk memecahkan masalah, mengatasi (</w:t>
      </w:r>
      <w:r w:rsidRPr="0007560D">
        <w:rPr>
          <w:rFonts w:ascii="Times New Roman" w:hAnsi="Times New Roman" w:cs="Times New Roman"/>
          <w:i/>
        </w:rPr>
        <w:t>coping</w:t>
      </w:r>
      <w:r w:rsidRPr="0007560D">
        <w:rPr>
          <w:rFonts w:ascii="Times New Roman" w:hAnsi="Times New Roman" w:cs="Times New Roman"/>
        </w:rPr>
        <w:t>), perkembangan.</w:t>
      </w:r>
    </w:p>
    <w:p w:rsidR="007B688E" w:rsidRPr="0007560D" w:rsidRDefault="007B688E" w:rsidP="007817D2">
      <w:pPr>
        <w:pStyle w:val="Default"/>
        <w:numPr>
          <w:ilvl w:val="0"/>
          <w:numId w:val="12"/>
        </w:numPr>
        <w:ind w:left="720"/>
        <w:jc w:val="both"/>
        <w:rPr>
          <w:rFonts w:ascii="Times New Roman" w:hAnsi="Times New Roman" w:cs="Times New Roman"/>
        </w:rPr>
      </w:pPr>
      <w:r w:rsidRPr="0007560D">
        <w:rPr>
          <w:rFonts w:ascii="Times New Roman" w:hAnsi="Times New Roman" w:cs="Times New Roman"/>
        </w:rPr>
        <w:t>Menghubungkan orang dengan sistem-sistem yang memberikan kepada mereka sumber-sumber, pelayanan-pelayanan, dan kesempatan-kesempatan.</w:t>
      </w:r>
    </w:p>
    <w:p w:rsidR="007B688E" w:rsidRPr="0007560D" w:rsidRDefault="009C78A6" w:rsidP="007817D2">
      <w:pPr>
        <w:pStyle w:val="Default"/>
        <w:numPr>
          <w:ilvl w:val="0"/>
          <w:numId w:val="12"/>
        </w:numPr>
        <w:ind w:left="720"/>
        <w:jc w:val="both"/>
        <w:rPr>
          <w:rFonts w:ascii="Times New Roman" w:hAnsi="Times New Roman" w:cs="Times New Roman"/>
        </w:rPr>
      </w:pPr>
      <w:r w:rsidRPr="0007560D">
        <w:rPr>
          <w:rFonts w:ascii="Times New Roman" w:hAnsi="Times New Roman" w:cs="Times New Roman"/>
        </w:rPr>
        <w:t>Memperbaiki kef</w:t>
      </w:r>
      <w:r w:rsidR="007B688E" w:rsidRPr="0007560D">
        <w:rPr>
          <w:rFonts w:ascii="Times New Roman" w:hAnsi="Times New Roman" w:cs="Times New Roman"/>
        </w:rPr>
        <w:t>ektifan dan bekerjanya secara manusiawi dari sistem-sistem yang menyediakan orang dengan sumber-sumber dan pelayanan-pelayanan.</w:t>
      </w:r>
    </w:p>
    <w:p w:rsidR="00666BC3" w:rsidRDefault="007B688E" w:rsidP="007817D2">
      <w:pPr>
        <w:pStyle w:val="Default"/>
        <w:numPr>
          <w:ilvl w:val="0"/>
          <w:numId w:val="12"/>
        </w:numPr>
        <w:ind w:left="720"/>
        <w:jc w:val="both"/>
        <w:rPr>
          <w:rFonts w:ascii="Times New Roman" w:hAnsi="Times New Roman" w:cs="Times New Roman"/>
        </w:rPr>
      </w:pPr>
      <w:r w:rsidRPr="0007560D">
        <w:rPr>
          <w:rFonts w:ascii="Times New Roman" w:hAnsi="Times New Roman" w:cs="Times New Roman"/>
        </w:rPr>
        <w:t>Mengembangkan dan memperbaiki kebijakan sosial (dalam Zastrow, 2008).</w:t>
      </w:r>
    </w:p>
    <w:p w:rsidR="00666BC3" w:rsidRPr="00666BC3" w:rsidRDefault="00666BC3" w:rsidP="00666BC3">
      <w:pPr>
        <w:pStyle w:val="Default"/>
        <w:ind w:left="720"/>
        <w:jc w:val="both"/>
        <w:rPr>
          <w:rFonts w:ascii="Times New Roman" w:hAnsi="Times New Roman" w:cs="Times New Roman"/>
        </w:rPr>
      </w:pPr>
    </w:p>
    <w:p w:rsidR="009C78A6" w:rsidRPr="0007560D" w:rsidRDefault="009C78A6" w:rsidP="00666BC3">
      <w:pPr>
        <w:pStyle w:val="Default"/>
        <w:spacing w:line="480" w:lineRule="auto"/>
        <w:ind w:firstLine="720"/>
        <w:jc w:val="both"/>
        <w:rPr>
          <w:rFonts w:ascii="Times New Roman" w:hAnsi="Times New Roman" w:cs="Times New Roman"/>
        </w:rPr>
      </w:pPr>
      <w:r w:rsidRPr="0007560D">
        <w:rPr>
          <w:rFonts w:ascii="Times New Roman" w:hAnsi="Times New Roman" w:cs="Times New Roman"/>
        </w:rPr>
        <w:t>Merujuk pada penjelasan di atas bahwa tujuan praktik pekerja sosial itu akan  mengatasi atau memudahkan kita yang terkena  masalah dengan adanya praktik pekerja sosial ini kita dapat menceritakan yang kita alami, yang kita takutkan dan dapat memberikan pertolongan bagi masalah yang susah dipecahkan.</w:t>
      </w:r>
    </w:p>
    <w:p w:rsidR="00F6629C" w:rsidRPr="0007560D" w:rsidRDefault="004D079E" w:rsidP="007817D2">
      <w:pPr>
        <w:pStyle w:val="ListParagraph"/>
        <w:numPr>
          <w:ilvl w:val="0"/>
          <w:numId w:val="16"/>
        </w:numPr>
        <w:spacing w:after="0" w:line="480" w:lineRule="auto"/>
        <w:jc w:val="both"/>
        <w:rPr>
          <w:rFonts w:ascii="Times New Roman" w:hAnsi="Times New Roman" w:cs="Times New Roman"/>
          <w:b/>
          <w:sz w:val="24"/>
          <w:szCs w:val="24"/>
        </w:rPr>
      </w:pPr>
      <w:r w:rsidRPr="0007560D">
        <w:rPr>
          <w:rFonts w:ascii="Times New Roman" w:hAnsi="Times New Roman" w:cs="Times New Roman"/>
          <w:b/>
          <w:sz w:val="24"/>
          <w:szCs w:val="24"/>
        </w:rPr>
        <w:lastRenderedPageBreak/>
        <w:t>Peran Pekerja Sosial</w:t>
      </w:r>
    </w:p>
    <w:p w:rsidR="00F6629C" w:rsidRPr="0007560D" w:rsidRDefault="00D60B3C" w:rsidP="00F6629C">
      <w:pPr>
        <w:spacing w:after="0" w:line="480" w:lineRule="auto"/>
        <w:ind w:left="66" w:firstLine="643"/>
        <w:jc w:val="both"/>
        <w:rPr>
          <w:rFonts w:ascii="Times New Roman" w:hAnsi="Times New Roman" w:cs="Times New Roman"/>
          <w:b/>
          <w:sz w:val="24"/>
          <w:szCs w:val="24"/>
        </w:rPr>
      </w:pPr>
      <w:r w:rsidRPr="0007560D">
        <w:rPr>
          <w:rFonts w:ascii="Times New Roman" w:hAnsi="Times New Roman" w:cs="Times New Roman"/>
          <w:sz w:val="24"/>
          <w:szCs w:val="24"/>
        </w:rPr>
        <w:t xml:space="preserve">Ditinjau </w:t>
      </w:r>
      <w:r w:rsidR="004D079E" w:rsidRPr="0007560D">
        <w:rPr>
          <w:rFonts w:ascii="Times New Roman" w:hAnsi="Times New Roman" w:cs="Times New Roman"/>
          <w:sz w:val="24"/>
          <w:szCs w:val="24"/>
        </w:rPr>
        <w:t>pada Parsons, Jorgensen dan Hernandez (1994) yang dikutip dalam Suharto (2010</w:t>
      </w:r>
      <w:r w:rsidRPr="0007560D">
        <w:rPr>
          <w:rFonts w:ascii="Times New Roman" w:hAnsi="Times New Roman" w:cs="Times New Roman"/>
          <w:sz w:val="24"/>
          <w:szCs w:val="24"/>
        </w:rPr>
        <w:t>: 97-103), adapun</w:t>
      </w:r>
      <w:r w:rsidR="004D079E" w:rsidRPr="0007560D">
        <w:rPr>
          <w:rFonts w:ascii="Times New Roman" w:hAnsi="Times New Roman" w:cs="Times New Roman"/>
          <w:sz w:val="24"/>
          <w:szCs w:val="24"/>
        </w:rPr>
        <w:t xml:space="preserve"> beberapa peran pekerjaan sosial dalam pembimbing sosial. </w:t>
      </w:r>
      <w:r w:rsidRPr="0007560D">
        <w:rPr>
          <w:rFonts w:ascii="Times New Roman" w:hAnsi="Times New Roman" w:cs="Times New Roman"/>
          <w:sz w:val="24"/>
          <w:szCs w:val="24"/>
        </w:rPr>
        <w:t xml:space="preserve"> Bahwa ada l</w:t>
      </w:r>
      <w:r w:rsidR="004D079E" w:rsidRPr="0007560D">
        <w:rPr>
          <w:rFonts w:ascii="Times New Roman" w:hAnsi="Times New Roman" w:cs="Times New Roman"/>
          <w:sz w:val="24"/>
          <w:szCs w:val="24"/>
        </w:rPr>
        <w:t>ima peran di bawah ini sangat relevan diketahui oleh para pekerja sosial yang akan melakukan pendampingan sosial</w:t>
      </w:r>
      <w:r w:rsidRPr="0007560D">
        <w:rPr>
          <w:rFonts w:ascii="Times New Roman" w:hAnsi="Times New Roman" w:cs="Times New Roman"/>
          <w:sz w:val="24"/>
          <w:szCs w:val="24"/>
        </w:rPr>
        <w:t xml:space="preserve"> diantaranya sebagai berikut :</w:t>
      </w:r>
    </w:p>
    <w:p w:rsidR="00165EE1" w:rsidRPr="00165EE1" w:rsidRDefault="00165EE1" w:rsidP="007817D2">
      <w:pPr>
        <w:pStyle w:val="ListParagraph"/>
        <w:numPr>
          <w:ilvl w:val="1"/>
          <w:numId w:val="16"/>
        </w:numPr>
        <w:spacing w:after="0" w:line="240" w:lineRule="auto"/>
        <w:ind w:left="993" w:hanging="284"/>
        <w:jc w:val="both"/>
        <w:rPr>
          <w:rFonts w:ascii="Times New Roman" w:hAnsi="Times New Roman" w:cs="Times New Roman"/>
          <w:b/>
          <w:sz w:val="24"/>
          <w:szCs w:val="24"/>
        </w:rPr>
      </w:pPr>
      <w:r>
        <w:rPr>
          <w:rFonts w:ascii="Times New Roman" w:hAnsi="Times New Roman" w:cs="Times New Roman"/>
          <w:sz w:val="24"/>
          <w:szCs w:val="24"/>
        </w:rPr>
        <w:t xml:space="preserve"> </w:t>
      </w:r>
      <w:r w:rsidR="00D60B3C" w:rsidRPr="00165EE1">
        <w:rPr>
          <w:rFonts w:ascii="Times New Roman" w:hAnsi="Times New Roman" w:cs="Times New Roman"/>
          <w:sz w:val="24"/>
          <w:szCs w:val="24"/>
        </w:rPr>
        <w:t>Fasilitator</w:t>
      </w:r>
      <w:r>
        <w:rPr>
          <w:rFonts w:ascii="Times New Roman" w:hAnsi="Times New Roman" w:cs="Times New Roman"/>
          <w:sz w:val="24"/>
          <w:szCs w:val="24"/>
        </w:rPr>
        <w:t xml:space="preserve"> merupakan p</w:t>
      </w:r>
      <w:r w:rsidR="004D079E" w:rsidRPr="00165EE1">
        <w:rPr>
          <w:rFonts w:ascii="Times New Roman" w:hAnsi="Times New Roman" w:cs="Times New Roman"/>
          <w:sz w:val="24"/>
          <w:szCs w:val="24"/>
        </w:rPr>
        <w:t xml:space="preserve">eran fasilitator sebagai tanggung jawab untuk membantu klien menjadi mampu menangani tekanan situasional atau trasisional. </w:t>
      </w:r>
    </w:p>
    <w:p w:rsidR="00165EE1" w:rsidRPr="00165EE1" w:rsidRDefault="004D079E" w:rsidP="007817D2">
      <w:pPr>
        <w:pStyle w:val="ListParagraph"/>
        <w:numPr>
          <w:ilvl w:val="1"/>
          <w:numId w:val="16"/>
        </w:numPr>
        <w:spacing w:after="0" w:line="240" w:lineRule="auto"/>
        <w:ind w:left="993" w:hanging="284"/>
        <w:jc w:val="both"/>
        <w:rPr>
          <w:rFonts w:ascii="Times New Roman" w:hAnsi="Times New Roman" w:cs="Times New Roman"/>
          <w:b/>
          <w:sz w:val="24"/>
          <w:szCs w:val="24"/>
        </w:rPr>
      </w:pPr>
      <w:r w:rsidRPr="00165EE1">
        <w:rPr>
          <w:rFonts w:ascii="Times New Roman" w:hAnsi="Times New Roman" w:cs="Times New Roman"/>
          <w:sz w:val="24"/>
          <w:szCs w:val="24"/>
        </w:rPr>
        <w:t xml:space="preserve">Broker </w:t>
      </w:r>
      <w:r w:rsidR="00165EE1">
        <w:rPr>
          <w:rFonts w:ascii="Times New Roman" w:hAnsi="Times New Roman" w:cs="Times New Roman"/>
          <w:sz w:val="24"/>
          <w:szCs w:val="24"/>
        </w:rPr>
        <w:t>merupakan seorang</w:t>
      </w:r>
      <w:r w:rsidRPr="00165EE1">
        <w:rPr>
          <w:rFonts w:ascii="Times New Roman" w:hAnsi="Times New Roman" w:cs="Times New Roman"/>
          <w:sz w:val="24"/>
          <w:szCs w:val="24"/>
        </w:rPr>
        <w:t xml:space="preserve"> broker berusaha untuk memaksimalkan keuntungan dari transaksi tersebut sehingga klien memperoleh keuntungan sebesar mungkin.tugas-tugas</w:t>
      </w:r>
      <w:r w:rsidR="00B6141A" w:rsidRPr="00165EE1">
        <w:rPr>
          <w:rFonts w:ascii="Times New Roman" w:hAnsi="Times New Roman" w:cs="Times New Roman"/>
          <w:sz w:val="24"/>
          <w:szCs w:val="24"/>
        </w:rPr>
        <w:t xml:space="preserve"> pekerja sosial sebagai broker</w:t>
      </w:r>
    </w:p>
    <w:p w:rsidR="0058761B" w:rsidRPr="00165EE1" w:rsidRDefault="004D079E" w:rsidP="007817D2">
      <w:pPr>
        <w:pStyle w:val="ListParagraph"/>
        <w:numPr>
          <w:ilvl w:val="1"/>
          <w:numId w:val="16"/>
        </w:numPr>
        <w:spacing w:after="0" w:line="240" w:lineRule="auto"/>
        <w:ind w:left="993" w:hanging="284"/>
        <w:jc w:val="both"/>
        <w:rPr>
          <w:rFonts w:ascii="Times New Roman" w:hAnsi="Times New Roman" w:cs="Times New Roman"/>
          <w:b/>
          <w:sz w:val="24"/>
          <w:szCs w:val="24"/>
        </w:rPr>
      </w:pPr>
      <w:r w:rsidRPr="00165EE1">
        <w:rPr>
          <w:rFonts w:ascii="Times New Roman" w:hAnsi="Times New Roman" w:cs="Times New Roman"/>
          <w:sz w:val="24"/>
          <w:szCs w:val="24"/>
        </w:rPr>
        <w:t>Mediator</w:t>
      </w:r>
      <w:r w:rsidR="00165EE1">
        <w:rPr>
          <w:rFonts w:ascii="Times New Roman" w:hAnsi="Times New Roman" w:cs="Times New Roman"/>
          <w:sz w:val="24"/>
          <w:szCs w:val="24"/>
        </w:rPr>
        <w:t xml:space="preserve"> merupakan p</w:t>
      </w:r>
      <w:r w:rsidRPr="00165EE1">
        <w:rPr>
          <w:rFonts w:ascii="Times New Roman" w:hAnsi="Times New Roman" w:cs="Times New Roman"/>
          <w:sz w:val="24"/>
          <w:szCs w:val="24"/>
        </w:rPr>
        <w:t xml:space="preserve">eran ini sangat penting dalam paragdigma generalis, peran mediator sangat diperlukan terutama pada saat terdapat perbedaan yang mencolok dan mengarah pada konflik anatara berbagai pihak. Kegiatan yang dapat dilakukan dalam melakukan peran mediator melalui kontrak perilaku, negosiasi, pendamai pihak ketiga, serta berbagai resolusi konflik. </w:t>
      </w:r>
    </w:p>
    <w:p w:rsidR="00165EE1" w:rsidRPr="00165EE1" w:rsidRDefault="00165EE1" w:rsidP="007817D2">
      <w:pPr>
        <w:pStyle w:val="ListParagraph"/>
        <w:numPr>
          <w:ilvl w:val="1"/>
          <w:numId w:val="16"/>
        </w:numPr>
        <w:spacing w:after="0" w:line="240" w:lineRule="auto"/>
        <w:ind w:left="993" w:hanging="284"/>
        <w:jc w:val="both"/>
        <w:rPr>
          <w:rFonts w:ascii="Times New Roman" w:hAnsi="Times New Roman" w:cs="Times New Roman"/>
          <w:b/>
          <w:sz w:val="24"/>
          <w:szCs w:val="24"/>
        </w:rPr>
      </w:pPr>
      <w:r w:rsidRPr="00165EE1">
        <w:rPr>
          <w:rFonts w:ascii="Times New Roman" w:hAnsi="Times New Roman" w:cs="Times New Roman"/>
          <w:sz w:val="24"/>
          <w:szCs w:val="24"/>
        </w:rPr>
        <w:t>Pembela merupakan</w:t>
      </w:r>
      <w:r>
        <w:rPr>
          <w:rFonts w:ascii="Times New Roman" w:hAnsi="Times New Roman" w:cs="Times New Roman"/>
          <w:b/>
          <w:sz w:val="24"/>
          <w:szCs w:val="24"/>
        </w:rPr>
        <w:t xml:space="preserve"> </w:t>
      </w:r>
      <w:r>
        <w:rPr>
          <w:rFonts w:ascii="Times New Roman" w:hAnsi="Times New Roman" w:cs="Times New Roman"/>
          <w:sz w:val="24"/>
          <w:szCs w:val="24"/>
        </w:rPr>
        <w:t>p</w:t>
      </w:r>
      <w:r w:rsidR="004D079E" w:rsidRPr="00165EE1">
        <w:rPr>
          <w:rFonts w:ascii="Times New Roman" w:hAnsi="Times New Roman" w:cs="Times New Roman"/>
          <w:sz w:val="24"/>
          <w:szCs w:val="24"/>
        </w:rPr>
        <w:t>eran pembelaan atau advokasi merupakan salah satu praktek pekerjaan sosial yang bersen</w:t>
      </w:r>
      <w:r>
        <w:rPr>
          <w:rFonts w:ascii="Times New Roman" w:hAnsi="Times New Roman" w:cs="Times New Roman"/>
          <w:sz w:val="24"/>
          <w:szCs w:val="24"/>
        </w:rPr>
        <w:t>tuhan dengan kegiatan politik. a</w:t>
      </w:r>
      <w:r w:rsidR="004D079E" w:rsidRPr="00165EE1">
        <w:rPr>
          <w:rFonts w:ascii="Times New Roman" w:hAnsi="Times New Roman" w:cs="Times New Roman"/>
          <w:sz w:val="24"/>
          <w:szCs w:val="24"/>
        </w:rPr>
        <w:t xml:space="preserve">pabila pekerja sosial melakukan pembelaan atas nama seseorang klien secara individual, maka ia berperan sebagai pembela kasus. </w:t>
      </w:r>
    </w:p>
    <w:p w:rsidR="004D079E" w:rsidRPr="00165EE1" w:rsidRDefault="004D079E" w:rsidP="007817D2">
      <w:pPr>
        <w:pStyle w:val="ListParagraph"/>
        <w:numPr>
          <w:ilvl w:val="1"/>
          <w:numId w:val="16"/>
        </w:numPr>
        <w:spacing w:after="0" w:line="240" w:lineRule="auto"/>
        <w:ind w:left="993" w:hanging="284"/>
        <w:jc w:val="both"/>
        <w:rPr>
          <w:rFonts w:ascii="Times New Roman" w:hAnsi="Times New Roman" w:cs="Times New Roman"/>
          <w:b/>
          <w:sz w:val="24"/>
          <w:szCs w:val="24"/>
        </w:rPr>
      </w:pPr>
      <w:r w:rsidRPr="00165EE1">
        <w:rPr>
          <w:rFonts w:ascii="Times New Roman" w:hAnsi="Times New Roman" w:cs="Times New Roman"/>
          <w:sz w:val="24"/>
          <w:szCs w:val="24"/>
        </w:rPr>
        <w:t>Pelindung</w:t>
      </w:r>
      <w:r w:rsidR="00165EE1" w:rsidRPr="00165EE1">
        <w:rPr>
          <w:rFonts w:ascii="Times New Roman" w:hAnsi="Times New Roman" w:cs="Times New Roman"/>
          <w:sz w:val="24"/>
          <w:szCs w:val="24"/>
        </w:rPr>
        <w:t xml:space="preserve"> </w:t>
      </w:r>
      <w:r w:rsidR="00165EE1">
        <w:rPr>
          <w:rFonts w:ascii="Times New Roman" w:hAnsi="Times New Roman" w:cs="Times New Roman"/>
          <w:sz w:val="24"/>
          <w:szCs w:val="24"/>
        </w:rPr>
        <w:t xml:space="preserve">yaitu </w:t>
      </w:r>
      <w:r w:rsidR="00165EE1" w:rsidRPr="00165EE1">
        <w:rPr>
          <w:rFonts w:ascii="Times New Roman" w:hAnsi="Times New Roman" w:cs="Times New Roman"/>
          <w:sz w:val="24"/>
          <w:szCs w:val="24"/>
        </w:rPr>
        <w:t>m</w:t>
      </w:r>
      <w:r w:rsidRPr="00165EE1">
        <w:rPr>
          <w:rFonts w:ascii="Times New Roman" w:hAnsi="Times New Roman" w:cs="Times New Roman"/>
          <w:sz w:val="24"/>
          <w:szCs w:val="24"/>
        </w:rPr>
        <w:t>elakukan peran sebagai pelindung(</w:t>
      </w:r>
      <w:r w:rsidRPr="00165EE1">
        <w:rPr>
          <w:rFonts w:ascii="Times New Roman" w:hAnsi="Times New Roman" w:cs="Times New Roman"/>
          <w:i/>
          <w:sz w:val="24"/>
          <w:szCs w:val="24"/>
        </w:rPr>
        <w:t>guardian role</w:t>
      </w:r>
      <w:r w:rsidRPr="00165EE1">
        <w:rPr>
          <w:rFonts w:ascii="Times New Roman" w:hAnsi="Times New Roman" w:cs="Times New Roman"/>
          <w:sz w:val="24"/>
          <w:szCs w:val="24"/>
        </w:rPr>
        <w:t xml:space="preserve">), pekerja sosial bertindak berdasarkan kepentingan korban, calon korban dan populasi yang beresiko lainnya. Peranan sebagai pelindung mencakup penerapan berbagai kemampuan yang menyangkut: kekuasaan, pengaruh, otoritas, dan pengawasan sosial. </w:t>
      </w:r>
    </w:p>
    <w:p w:rsidR="009E4C73" w:rsidRPr="0007560D" w:rsidRDefault="009E4C73" w:rsidP="009E4C73">
      <w:pPr>
        <w:tabs>
          <w:tab w:val="left" w:pos="1530"/>
        </w:tabs>
        <w:spacing w:after="0" w:line="240" w:lineRule="auto"/>
        <w:ind w:left="709"/>
        <w:jc w:val="both"/>
        <w:rPr>
          <w:rFonts w:ascii="Times New Roman" w:hAnsi="Times New Roman" w:cs="Times New Roman"/>
          <w:sz w:val="24"/>
          <w:szCs w:val="24"/>
        </w:rPr>
      </w:pPr>
    </w:p>
    <w:p w:rsidR="00BB4759" w:rsidRPr="0007560D" w:rsidRDefault="009E4C73" w:rsidP="00BB4759">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 xml:space="preserve">Merujuk pada uraian di atas bahwa peran pekerja sosial </w:t>
      </w:r>
      <w:r w:rsidR="0013245C" w:rsidRPr="0007560D">
        <w:rPr>
          <w:rFonts w:ascii="Times New Roman" w:hAnsi="Times New Roman" w:cs="Times New Roman"/>
          <w:sz w:val="24"/>
          <w:szCs w:val="24"/>
        </w:rPr>
        <w:t xml:space="preserve">merupakan </w:t>
      </w:r>
      <w:r w:rsidR="00B6141A" w:rsidRPr="0007560D">
        <w:rPr>
          <w:rFonts w:ascii="Times New Roman" w:hAnsi="Times New Roman" w:cs="Times New Roman"/>
          <w:sz w:val="24"/>
          <w:szCs w:val="24"/>
        </w:rPr>
        <w:t>suatu peran yang akan membantu  seseorang  yang terkena permasalahan.</w:t>
      </w:r>
      <w:r w:rsidR="0013245C" w:rsidRPr="0007560D">
        <w:rPr>
          <w:rFonts w:ascii="Times New Roman" w:hAnsi="Times New Roman" w:cs="Times New Roman"/>
          <w:sz w:val="24"/>
          <w:szCs w:val="24"/>
        </w:rPr>
        <w:t xml:space="preserve"> Dalam hal tersebut peran fasilitator itu dapat m</w:t>
      </w:r>
      <w:r w:rsidR="00B6141A" w:rsidRPr="0007560D">
        <w:rPr>
          <w:rFonts w:ascii="Times New Roman" w:hAnsi="Times New Roman" w:cs="Times New Roman"/>
          <w:sz w:val="24"/>
          <w:szCs w:val="24"/>
        </w:rPr>
        <w:t>endefisikan keanggotaan atau siapa yang akan dilibatkan dalam pelaksanaan kegiatan</w:t>
      </w:r>
      <w:r w:rsidR="0013245C" w:rsidRPr="0007560D">
        <w:rPr>
          <w:rFonts w:ascii="Times New Roman" w:hAnsi="Times New Roman" w:cs="Times New Roman"/>
          <w:sz w:val="24"/>
          <w:szCs w:val="24"/>
        </w:rPr>
        <w:t xml:space="preserve"> agar tercapai tujuannya. Lalu dapat membantu agar m</w:t>
      </w:r>
      <w:r w:rsidR="00B6141A" w:rsidRPr="0007560D">
        <w:rPr>
          <w:rFonts w:ascii="Times New Roman" w:hAnsi="Times New Roman" w:cs="Times New Roman"/>
          <w:sz w:val="24"/>
          <w:szCs w:val="24"/>
        </w:rPr>
        <w:t>endorong komunikasi dan relasi, serta menghargai pengalaman dan per</w:t>
      </w:r>
      <w:r w:rsidR="0013245C" w:rsidRPr="0007560D">
        <w:rPr>
          <w:rFonts w:ascii="Times New Roman" w:hAnsi="Times New Roman" w:cs="Times New Roman"/>
          <w:sz w:val="24"/>
          <w:szCs w:val="24"/>
        </w:rPr>
        <w:t xml:space="preserve">bedaan seseorang yang terkena masalah, peran fasilitator ini juga dapat </w:t>
      </w:r>
      <w:r w:rsidR="0013245C" w:rsidRPr="0007560D">
        <w:rPr>
          <w:rFonts w:ascii="Times New Roman" w:hAnsi="Times New Roman" w:cs="Times New Roman"/>
          <w:sz w:val="24"/>
          <w:szCs w:val="24"/>
        </w:rPr>
        <w:lastRenderedPageBreak/>
        <w:t>membantu</w:t>
      </w:r>
      <w:r w:rsidR="00E73B47" w:rsidRPr="0007560D">
        <w:rPr>
          <w:rFonts w:ascii="Times New Roman" w:hAnsi="Times New Roman" w:cs="Times New Roman"/>
          <w:sz w:val="24"/>
          <w:szCs w:val="24"/>
        </w:rPr>
        <w:t xml:space="preserve"> m</w:t>
      </w:r>
      <w:r w:rsidR="00B6141A" w:rsidRPr="0007560D">
        <w:rPr>
          <w:rFonts w:ascii="Times New Roman" w:hAnsi="Times New Roman" w:cs="Times New Roman"/>
          <w:sz w:val="24"/>
          <w:szCs w:val="24"/>
        </w:rPr>
        <w:t>e</w:t>
      </w:r>
      <w:r w:rsidR="0013245C" w:rsidRPr="0007560D">
        <w:rPr>
          <w:rFonts w:ascii="Times New Roman" w:hAnsi="Times New Roman" w:cs="Times New Roman"/>
          <w:sz w:val="24"/>
          <w:szCs w:val="24"/>
        </w:rPr>
        <w:t>m</w:t>
      </w:r>
      <w:r w:rsidR="00B6141A" w:rsidRPr="0007560D">
        <w:rPr>
          <w:rFonts w:ascii="Times New Roman" w:hAnsi="Times New Roman" w:cs="Times New Roman"/>
          <w:sz w:val="24"/>
          <w:szCs w:val="24"/>
        </w:rPr>
        <w:t>fasilitasi keterkaitan dan kualitas sinergi sebuah sistem, me</w:t>
      </w:r>
      <w:r w:rsidR="0013245C" w:rsidRPr="0007560D">
        <w:rPr>
          <w:rFonts w:ascii="Times New Roman" w:hAnsi="Times New Roman" w:cs="Times New Roman"/>
          <w:sz w:val="24"/>
          <w:szCs w:val="24"/>
        </w:rPr>
        <w:t>nemukan kesamaan dan perbedaan yang awalnya saling egois akan pendapatnya masing-masing tetapi setelah diberi bantuan masalah tersebut dapat terpecahkan dengan solusi-solusi yang alternative.</w:t>
      </w:r>
    </w:p>
    <w:p w:rsidR="00BB4759" w:rsidRPr="0007560D" w:rsidRDefault="0013245C" w:rsidP="00BB4759">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 xml:space="preserve"> Peran selanjutnya yaitu peran broker dimana seorang broker itu harus dapat membantu seorang </w:t>
      </w:r>
      <w:r w:rsidR="00E73B47" w:rsidRPr="0007560D">
        <w:rPr>
          <w:rFonts w:ascii="Times New Roman" w:hAnsi="Times New Roman" w:cs="Times New Roman"/>
          <w:sz w:val="24"/>
          <w:szCs w:val="24"/>
        </w:rPr>
        <w:t>m</w:t>
      </w:r>
      <w:r w:rsidRPr="0007560D">
        <w:rPr>
          <w:rFonts w:ascii="Times New Roman" w:hAnsi="Times New Roman" w:cs="Times New Roman"/>
          <w:sz w:val="24"/>
          <w:szCs w:val="24"/>
        </w:rPr>
        <w:t xml:space="preserve">ampu menghubungkan konsumen atau klien dengan sumber secara </w:t>
      </w:r>
      <w:r w:rsidR="00E73B47" w:rsidRPr="0007560D">
        <w:rPr>
          <w:rFonts w:ascii="Times New Roman" w:hAnsi="Times New Roman" w:cs="Times New Roman"/>
          <w:sz w:val="24"/>
          <w:szCs w:val="24"/>
        </w:rPr>
        <w:t>konsisiten, lalu broker itu harus m</w:t>
      </w:r>
      <w:r w:rsidRPr="0007560D">
        <w:rPr>
          <w:rFonts w:ascii="Times New Roman" w:hAnsi="Times New Roman" w:cs="Times New Roman"/>
          <w:sz w:val="24"/>
          <w:szCs w:val="24"/>
        </w:rPr>
        <w:t>ampu mengevaluasi efektivitas sumber dalam kaitannya dengan kebutuhan klien</w:t>
      </w:r>
      <w:r w:rsidR="00E73B47" w:rsidRPr="0007560D">
        <w:rPr>
          <w:rFonts w:ascii="Times New Roman" w:hAnsi="Times New Roman" w:cs="Times New Roman"/>
          <w:sz w:val="24"/>
          <w:szCs w:val="24"/>
        </w:rPr>
        <w:t xml:space="preserve"> agar masalah tersebut selesai. Selanjutnya peran mediator yaitu dengan cara mediasi lalu kita bisa nencari persamaan nilai dari pihak-pihak yang terlibat konflik atau masalahnya lalu kita dapat memfasilitasi komunikasi dengan cara medukung mereka agar berbicara satu sama lain. </w:t>
      </w:r>
    </w:p>
    <w:p w:rsidR="00B6141A" w:rsidRPr="0007560D" w:rsidRDefault="00E73B47" w:rsidP="00BB4759">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 xml:space="preserve">Peran selanjutnya yaitu peran pembela dimana seorang pekerja sosial akan memberikan seorang tersebut kesempatan untuk saling keterbukaan atau  membiarkan berbagai pandangan untuk di dengar antara satu dengan yang lainnya </w:t>
      </w:r>
      <w:r w:rsidR="00BB4759" w:rsidRPr="0007560D">
        <w:rPr>
          <w:rFonts w:ascii="Times New Roman" w:hAnsi="Times New Roman" w:cs="Times New Roman"/>
          <w:sz w:val="24"/>
          <w:szCs w:val="24"/>
        </w:rPr>
        <w:t>dalam hal keadilan. Dan peran terakhir dimana peran ini memberikan perlidungan yang baik akan seseorang tersebut yang terkena masalah akan menjamin bahwa tindakan dilakukan sesuai dengan proses perlindungan, dan dapat berkomunikasi dengan semua pihak yang terpengaruh oleh tindakan sesuai dengan tanggungjawab etis, legal dan rasional praktek pekerjaan sosial.</w:t>
      </w:r>
    </w:p>
    <w:p w:rsidR="00945DEF" w:rsidRPr="0007560D" w:rsidRDefault="00945DEF" w:rsidP="007817D2">
      <w:pPr>
        <w:pStyle w:val="Default"/>
        <w:numPr>
          <w:ilvl w:val="0"/>
          <w:numId w:val="16"/>
        </w:numPr>
        <w:spacing w:line="480" w:lineRule="auto"/>
        <w:ind w:hanging="426"/>
        <w:jc w:val="both"/>
        <w:rPr>
          <w:rFonts w:ascii="Times New Roman" w:hAnsi="Times New Roman" w:cs="Times New Roman"/>
          <w:b/>
          <w:lang w:val="id-ID"/>
        </w:rPr>
      </w:pPr>
      <w:r w:rsidRPr="0007560D">
        <w:rPr>
          <w:rFonts w:ascii="Times New Roman" w:hAnsi="Times New Roman" w:cs="Times New Roman"/>
          <w:b/>
          <w:lang w:val="id-ID"/>
        </w:rPr>
        <w:t>Metode Intervensi</w:t>
      </w:r>
      <w:r w:rsidRPr="0007560D">
        <w:rPr>
          <w:rFonts w:ascii="Times New Roman" w:hAnsi="Times New Roman" w:cs="Times New Roman"/>
          <w:b/>
        </w:rPr>
        <w:t xml:space="preserve"> Pekerjaan Sosial</w:t>
      </w:r>
    </w:p>
    <w:p w:rsidR="00EC3F7C" w:rsidRPr="0007560D" w:rsidRDefault="00945DEF" w:rsidP="00BB4759">
      <w:pPr>
        <w:pStyle w:val="Default"/>
        <w:spacing w:line="480" w:lineRule="auto"/>
        <w:ind w:firstLine="720"/>
        <w:jc w:val="both"/>
        <w:rPr>
          <w:rFonts w:ascii="Times New Roman" w:hAnsi="Times New Roman" w:cs="Times New Roman"/>
          <w:lang w:val="id-ID"/>
        </w:rPr>
      </w:pPr>
      <w:r w:rsidRPr="0007560D">
        <w:rPr>
          <w:rFonts w:ascii="Times New Roman" w:hAnsi="Times New Roman" w:cs="Times New Roman"/>
        </w:rPr>
        <w:t xml:space="preserve">Metode intervensi </w:t>
      </w:r>
      <w:r w:rsidRPr="0007560D">
        <w:rPr>
          <w:rFonts w:ascii="Times New Roman" w:hAnsi="Times New Roman" w:cs="Times New Roman"/>
          <w:lang w:val="id-ID"/>
        </w:rPr>
        <w:t xml:space="preserve">sosial dalam ilmu kesejahteraan sosial </w:t>
      </w:r>
      <w:r w:rsidRPr="0007560D">
        <w:rPr>
          <w:rFonts w:ascii="Times New Roman" w:hAnsi="Times New Roman" w:cs="Times New Roman"/>
        </w:rPr>
        <w:t xml:space="preserve">merupakan suatu upaya untuk memperbaiki keberfungsian sosial dari individu, kelompok, dan </w:t>
      </w:r>
      <w:r w:rsidRPr="0007560D">
        <w:rPr>
          <w:rFonts w:ascii="Times New Roman" w:hAnsi="Times New Roman" w:cs="Times New Roman"/>
        </w:rPr>
        <w:lastRenderedPageBreak/>
        <w:t>masyarakat</w:t>
      </w:r>
      <w:r w:rsidRPr="0007560D">
        <w:rPr>
          <w:rFonts w:ascii="Times New Roman" w:hAnsi="Times New Roman" w:cs="Times New Roman"/>
          <w:lang w:val="id-ID"/>
        </w:rPr>
        <w:t>. Menurut Rukminto (2013: 161) metode intervensi sosial, sebagai berikut :</w:t>
      </w:r>
    </w:p>
    <w:p w:rsidR="008434EC" w:rsidRPr="0007560D" w:rsidRDefault="00945DEF" w:rsidP="003B2F4D">
      <w:pPr>
        <w:pStyle w:val="Default"/>
        <w:numPr>
          <w:ilvl w:val="1"/>
          <w:numId w:val="1"/>
        </w:numPr>
        <w:ind w:left="993" w:hanging="284"/>
        <w:jc w:val="both"/>
        <w:rPr>
          <w:rFonts w:ascii="Times New Roman" w:hAnsi="Times New Roman" w:cs="Times New Roman"/>
          <w:lang w:val="id-ID"/>
        </w:rPr>
      </w:pPr>
      <w:r w:rsidRPr="0007560D">
        <w:rPr>
          <w:rFonts w:ascii="Times New Roman" w:hAnsi="Times New Roman" w:cs="Times New Roman"/>
          <w:lang w:val="id-ID"/>
        </w:rPr>
        <w:t>Intervensi Sosial pada individu dan keluarga atau (</w:t>
      </w:r>
      <w:r w:rsidRPr="0007560D">
        <w:rPr>
          <w:rFonts w:ascii="Times New Roman" w:hAnsi="Times New Roman" w:cs="Times New Roman"/>
          <w:i/>
          <w:lang w:val="id-ID"/>
        </w:rPr>
        <w:t>Casework</w:t>
      </w:r>
      <w:r w:rsidRPr="0007560D">
        <w:rPr>
          <w:rFonts w:ascii="Times New Roman" w:hAnsi="Times New Roman" w:cs="Times New Roman"/>
          <w:lang w:val="id-ID"/>
        </w:rPr>
        <w:t>).</w:t>
      </w:r>
    </w:p>
    <w:p w:rsidR="005109DA" w:rsidRPr="0007560D" w:rsidRDefault="008434EC" w:rsidP="003B2F4D">
      <w:pPr>
        <w:pStyle w:val="Default"/>
        <w:numPr>
          <w:ilvl w:val="1"/>
          <w:numId w:val="1"/>
        </w:numPr>
        <w:ind w:left="993" w:hanging="284"/>
        <w:jc w:val="both"/>
        <w:rPr>
          <w:rFonts w:ascii="Times New Roman" w:hAnsi="Times New Roman" w:cs="Times New Roman"/>
          <w:lang w:val="id-ID"/>
        </w:rPr>
      </w:pPr>
      <w:r w:rsidRPr="0007560D">
        <w:rPr>
          <w:rFonts w:ascii="Times New Roman" w:hAnsi="Times New Roman" w:cs="Times New Roman"/>
        </w:rPr>
        <w:t>I</w:t>
      </w:r>
      <w:r w:rsidR="00945DEF" w:rsidRPr="0007560D">
        <w:rPr>
          <w:rFonts w:ascii="Times New Roman" w:hAnsi="Times New Roman" w:cs="Times New Roman"/>
          <w:lang w:val="id-ID"/>
        </w:rPr>
        <w:t>ntervensi sosial kelompok atau (</w:t>
      </w:r>
      <w:r w:rsidR="00945DEF" w:rsidRPr="0007560D">
        <w:rPr>
          <w:rFonts w:ascii="Times New Roman" w:hAnsi="Times New Roman" w:cs="Times New Roman"/>
          <w:i/>
          <w:lang w:val="id-ID"/>
        </w:rPr>
        <w:t>Social Grup Work</w:t>
      </w:r>
      <w:r w:rsidR="00945DEF" w:rsidRPr="0007560D">
        <w:rPr>
          <w:rFonts w:ascii="Times New Roman" w:hAnsi="Times New Roman" w:cs="Times New Roman"/>
          <w:lang w:val="id-ID"/>
        </w:rPr>
        <w:t>).</w:t>
      </w:r>
    </w:p>
    <w:p w:rsidR="008434EC" w:rsidRPr="0007560D" w:rsidRDefault="00945DEF" w:rsidP="003B2F4D">
      <w:pPr>
        <w:pStyle w:val="Default"/>
        <w:numPr>
          <w:ilvl w:val="1"/>
          <w:numId w:val="1"/>
        </w:numPr>
        <w:ind w:left="993" w:hanging="284"/>
        <w:jc w:val="both"/>
        <w:rPr>
          <w:rFonts w:ascii="Times New Roman" w:hAnsi="Times New Roman" w:cs="Times New Roman"/>
          <w:lang w:val="id-ID"/>
        </w:rPr>
      </w:pPr>
      <w:r w:rsidRPr="0007560D">
        <w:rPr>
          <w:rFonts w:ascii="Times New Roman" w:hAnsi="Times New Roman" w:cs="Times New Roman"/>
          <w:lang w:val="id-ID"/>
        </w:rPr>
        <w:t>Intervensi sosial komunitas dan organisasi atau (</w:t>
      </w:r>
      <w:r w:rsidR="003E18F5" w:rsidRPr="0007560D">
        <w:rPr>
          <w:rFonts w:ascii="Times New Roman" w:hAnsi="Times New Roman" w:cs="Times New Roman"/>
          <w:i/>
          <w:lang w:val="id-ID"/>
        </w:rPr>
        <w:t xml:space="preserve">Community </w:t>
      </w:r>
      <w:r w:rsidRPr="0007560D">
        <w:rPr>
          <w:rFonts w:ascii="Times New Roman" w:hAnsi="Times New Roman" w:cs="Times New Roman"/>
          <w:i/>
          <w:lang w:val="id-ID"/>
        </w:rPr>
        <w:t>Organization</w:t>
      </w:r>
      <w:r w:rsidRPr="0007560D">
        <w:rPr>
          <w:rFonts w:ascii="Times New Roman" w:hAnsi="Times New Roman" w:cs="Times New Roman"/>
          <w:lang w:val="id-ID"/>
        </w:rPr>
        <w:t xml:space="preserve"> </w:t>
      </w:r>
      <w:r w:rsidRPr="0007560D">
        <w:rPr>
          <w:rFonts w:ascii="Times New Roman" w:hAnsi="Times New Roman" w:cs="Times New Roman"/>
          <w:i/>
          <w:lang w:val="id-ID"/>
        </w:rPr>
        <w:t>Community Development</w:t>
      </w:r>
      <w:r w:rsidRPr="0007560D">
        <w:rPr>
          <w:rFonts w:ascii="Times New Roman" w:hAnsi="Times New Roman" w:cs="Times New Roman"/>
          <w:lang w:val="id-ID"/>
        </w:rPr>
        <w:t>).</w:t>
      </w:r>
    </w:p>
    <w:p w:rsidR="00DC6F54" w:rsidRPr="0007560D" w:rsidRDefault="00945DEF" w:rsidP="008434EC">
      <w:pPr>
        <w:pStyle w:val="Default"/>
        <w:ind w:left="993"/>
        <w:jc w:val="both"/>
        <w:rPr>
          <w:rFonts w:ascii="Times New Roman" w:hAnsi="Times New Roman" w:cs="Times New Roman"/>
          <w:lang w:val="id-ID"/>
        </w:rPr>
      </w:pPr>
      <w:r w:rsidRPr="0007560D">
        <w:rPr>
          <w:rFonts w:ascii="Times New Roman" w:hAnsi="Times New Roman" w:cs="Times New Roman"/>
          <w:lang w:val="id-ID"/>
        </w:rPr>
        <w:t xml:space="preserve">Metode intervensi sosial </w:t>
      </w:r>
      <w:r w:rsidR="00BB4759" w:rsidRPr="0007560D">
        <w:rPr>
          <w:rFonts w:ascii="Times New Roman" w:hAnsi="Times New Roman" w:cs="Times New Roman"/>
          <w:lang w:val="id-ID"/>
        </w:rPr>
        <w:t xml:space="preserve">komunitas merupakan metode yang </w:t>
      </w:r>
      <w:r w:rsidRPr="0007560D">
        <w:rPr>
          <w:rFonts w:ascii="Times New Roman" w:hAnsi="Times New Roman" w:cs="Times New Roman"/>
          <w:lang w:val="id-ID"/>
        </w:rPr>
        <w:t>diarahkan pada upaya mengubah masyarakat di tingkat yang lebih luas, seperti di tingkat provinsi. Dengan kata lain metode intervensi ini berfokus pada stategi dalam pengembangan masyarakat, seperti pembangunan ekonomi, kebutuhan dasar, dan kesejahteraan sosial rakyat di suatu negara.</w:t>
      </w:r>
    </w:p>
    <w:p w:rsidR="008434EC" w:rsidRPr="0007560D" w:rsidRDefault="008434EC" w:rsidP="008434EC">
      <w:pPr>
        <w:pStyle w:val="Default"/>
        <w:tabs>
          <w:tab w:val="left" w:pos="1843"/>
        </w:tabs>
        <w:jc w:val="both"/>
        <w:rPr>
          <w:rFonts w:ascii="Times New Roman" w:hAnsi="Times New Roman" w:cs="Times New Roman"/>
        </w:rPr>
      </w:pPr>
    </w:p>
    <w:p w:rsidR="008434EC" w:rsidRPr="0007560D" w:rsidRDefault="008434EC" w:rsidP="008434EC">
      <w:pPr>
        <w:pStyle w:val="Default"/>
        <w:spacing w:line="480" w:lineRule="auto"/>
        <w:ind w:firstLine="720"/>
        <w:jc w:val="both"/>
        <w:rPr>
          <w:rFonts w:ascii="Times New Roman" w:hAnsi="Times New Roman" w:cs="Times New Roman"/>
          <w:lang w:val="id-ID"/>
        </w:rPr>
      </w:pPr>
      <w:r w:rsidRPr="0007560D">
        <w:rPr>
          <w:rFonts w:ascii="Times New Roman" w:hAnsi="Times New Roman" w:cs="Times New Roman"/>
        </w:rPr>
        <w:t xml:space="preserve">Penjelasan di atas merupakan suatu </w:t>
      </w:r>
      <w:r w:rsidRPr="0007560D">
        <w:rPr>
          <w:rFonts w:ascii="Times New Roman" w:hAnsi="Times New Roman" w:cs="Times New Roman"/>
          <w:lang w:val="id-ID"/>
        </w:rPr>
        <w:t>metode intervensi sosial pada individu pada dasarnya terkait dengan upaya memperbaiki atau meningkatkan keberfungsian sosial individu (</w:t>
      </w:r>
      <w:r w:rsidRPr="0007560D">
        <w:rPr>
          <w:rFonts w:ascii="Times New Roman" w:hAnsi="Times New Roman" w:cs="Times New Roman"/>
          <w:i/>
          <w:lang w:val="id-ID"/>
        </w:rPr>
        <w:t>individual social functioning</w:t>
      </w:r>
      <w:r w:rsidRPr="0007560D">
        <w:rPr>
          <w:rFonts w:ascii="Times New Roman" w:hAnsi="Times New Roman" w:cs="Times New Roman"/>
          <w:lang w:val="id-ID"/>
        </w:rPr>
        <w:t>) agar individu dan keluarga tersebut dapat berperan dengan baik sesuai dengan tugas sosial dan individu mereka. Dalam hal ini keluarga menjadi fokus intervensi karena masalah yang dihadapi individu biasanya dipengaruhi oleh anggota keluarga mereka.</w:t>
      </w:r>
    </w:p>
    <w:p w:rsidR="008434EC" w:rsidRPr="0007560D" w:rsidRDefault="00D43AC3" w:rsidP="008434EC">
      <w:pPr>
        <w:pStyle w:val="Default"/>
        <w:spacing w:line="480" w:lineRule="auto"/>
        <w:ind w:firstLine="720"/>
        <w:jc w:val="both"/>
        <w:rPr>
          <w:rFonts w:ascii="Times New Roman" w:hAnsi="Times New Roman" w:cs="Times New Roman"/>
          <w:lang w:val="id-ID"/>
        </w:rPr>
      </w:pPr>
      <w:r w:rsidRPr="0007560D">
        <w:rPr>
          <w:rFonts w:ascii="Times New Roman" w:hAnsi="Times New Roman" w:cs="Times New Roman"/>
        </w:rPr>
        <w:t>Penjelasan tentang m</w:t>
      </w:r>
      <w:r w:rsidR="008434EC" w:rsidRPr="0007560D">
        <w:rPr>
          <w:rFonts w:ascii="Times New Roman" w:hAnsi="Times New Roman" w:cs="Times New Roman"/>
          <w:lang w:val="id-ID"/>
        </w:rPr>
        <w:t>etode intervensi sosial pada kelompok merupakan suatu metode yang dilakukan terhadap seseorang dalam suatu kelompok untuk meningkatkan keberfungsian sosialnya di dalam kelompok</w:t>
      </w:r>
      <w:r w:rsidR="00B4492B" w:rsidRPr="0007560D">
        <w:rPr>
          <w:rFonts w:ascii="Times New Roman" w:hAnsi="Times New Roman" w:cs="Times New Roman"/>
        </w:rPr>
        <w:t xml:space="preserve"> tersebut</w:t>
      </w:r>
      <w:r w:rsidR="008434EC" w:rsidRPr="0007560D">
        <w:rPr>
          <w:rFonts w:ascii="Times New Roman" w:hAnsi="Times New Roman" w:cs="Times New Roman"/>
          <w:lang w:val="id-ID"/>
        </w:rPr>
        <w:t>. Dengan kata lain metode sosial kelompok adalah suatu metode untuk mengembangkan relasi sosial dimana kelo</w:t>
      </w:r>
      <w:r w:rsidR="00B4492B" w:rsidRPr="0007560D">
        <w:rPr>
          <w:rFonts w:ascii="Times New Roman" w:hAnsi="Times New Roman" w:cs="Times New Roman"/>
          <w:lang w:val="id-ID"/>
        </w:rPr>
        <w:t xml:space="preserve">mpok digunakan sebagai medianya </w:t>
      </w:r>
      <w:r w:rsidR="008434EC" w:rsidRPr="0007560D">
        <w:rPr>
          <w:rFonts w:ascii="Times New Roman" w:hAnsi="Times New Roman" w:cs="Times New Roman"/>
          <w:lang w:val="id-ID"/>
        </w:rPr>
        <w:t xml:space="preserve">karena kelompok </w:t>
      </w:r>
      <w:r w:rsidR="00B4492B" w:rsidRPr="0007560D">
        <w:rPr>
          <w:rFonts w:ascii="Times New Roman" w:hAnsi="Times New Roman" w:cs="Times New Roman"/>
        </w:rPr>
        <w:t xml:space="preserve">itu </w:t>
      </w:r>
      <w:r w:rsidR="00B4492B" w:rsidRPr="0007560D">
        <w:rPr>
          <w:rFonts w:ascii="Times New Roman" w:hAnsi="Times New Roman" w:cs="Times New Roman"/>
          <w:lang w:val="id-ID"/>
        </w:rPr>
        <w:t>memiliki kekuatan terhadap anggotanya itu sendiri untuk meningkatkan kualitas hidupnya.</w:t>
      </w:r>
    </w:p>
    <w:p w:rsidR="008434EC" w:rsidRPr="0007560D" w:rsidRDefault="00B4492B" w:rsidP="008434EC">
      <w:pPr>
        <w:pStyle w:val="Default"/>
        <w:spacing w:line="480" w:lineRule="auto"/>
        <w:ind w:firstLine="720"/>
        <w:jc w:val="both"/>
        <w:rPr>
          <w:rFonts w:ascii="Times New Roman" w:hAnsi="Times New Roman" w:cs="Times New Roman"/>
          <w:lang w:val="id-ID"/>
        </w:rPr>
      </w:pPr>
      <w:r w:rsidRPr="0007560D">
        <w:rPr>
          <w:rFonts w:ascii="Times New Roman" w:hAnsi="Times New Roman" w:cs="Times New Roman"/>
        </w:rPr>
        <w:t xml:space="preserve">Penjelasan tentang </w:t>
      </w:r>
      <w:r w:rsidRPr="0007560D">
        <w:rPr>
          <w:rFonts w:ascii="Times New Roman" w:hAnsi="Times New Roman" w:cs="Times New Roman"/>
          <w:lang w:val="id-ID"/>
        </w:rPr>
        <w:t>m</w:t>
      </w:r>
      <w:r w:rsidR="008434EC" w:rsidRPr="0007560D">
        <w:rPr>
          <w:rFonts w:ascii="Times New Roman" w:hAnsi="Times New Roman" w:cs="Times New Roman"/>
          <w:lang w:val="id-ID"/>
        </w:rPr>
        <w:t>etode intervensi sosial komunitas merupakan metode yang diarahkan pada upaya mengubah masyarakat di tingkat yang lebih luas</w:t>
      </w:r>
      <w:r w:rsidRPr="0007560D">
        <w:rPr>
          <w:rFonts w:ascii="Times New Roman" w:hAnsi="Times New Roman" w:cs="Times New Roman"/>
        </w:rPr>
        <w:t xml:space="preserve"> jangkuannya</w:t>
      </w:r>
      <w:r w:rsidR="008434EC" w:rsidRPr="0007560D">
        <w:rPr>
          <w:rFonts w:ascii="Times New Roman" w:hAnsi="Times New Roman" w:cs="Times New Roman"/>
          <w:lang w:val="id-ID"/>
        </w:rPr>
        <w:t xml:space="preserve">, seperti di tingkat provinsi. Dengan kata lain metode intervensi ini </w:t>
      </w:r>
      <w:r w:rsidR="008434EC" w:rsidRPr="0007560D">
        <w:rPr>
          <w:rFonts w:ascii="Times New Roman" w:hAnsi="Times New Roman" w:cs="Times New Roman"/>
          <w:lang w:val="id-ID"/>
        </w:rPr>
        <w:lastRenderedPageBreak/>
        <w:t>berfokus pada stategi dalam pengembangan masyarakat, seperti pembangunan ekonomi, kebutuhan dasar, dan kesejahteraan sosial rakyat di suatu negara.</w:t>
      </w:r>
    </w:p>
    <w:p w:rsidR="00FE7ABC" w:rsidRPr="0007560D" w:rsidRDefault="00945DEF" w:rsidP="007817D2">
      <w:pPr>
        <w:pStyle w:val="ListParagraph"/>
        <w:numPr>
          <w:ilvl w:val="0"/>
          <w:numId w:val="16"/>
        </w:numPr>
        <w:tabs>
          <w:tab w:val="left" w:pos="0"/>
        </w:tabs>
        <w:spacing w:after="0" w:line="480" w:lineRule="auto"/>
        <w:jc w:val="both"/>
        <w:rPr>
          <w:rFonts w:ascii="Times New Roman" w:hAnsi="Times New Roman" w:cs="Times New Roman"/>
          <w:b/>
          <w:sz w:val="24"/>
          <w:szCs w:val="24"/>
        </w:rPr>
      </w:pPr>
      <w:r w:rsidRPr="0007560D">
        <w:rPr>
          <w:rFonts w:ascii="Times New Roman" w:hAnsi="Times New Roman" w:cs="Times New Roman"/>
          <w:b/>
          <w:sz w:val="24"/>
          <w:szCs w:val="24"/>
        </w:rPr>
        <w:t xml:space="preserve">Tahap-tahap Intervensi Pekerjaan Sosial </w:t>
      </w:r>
    </w:p>
    <w:p w:rsidR="00945DEF" w:rsidRPr="0007560D" w:rsidRDefault="002E0376" w:rsidP="00BB4759">
      <w:pPr>
        <w:tabs>
          <w:tab w:val="left" w:pos="426"/>
        </w:tabs>
        <w:spacing w:after="0" w:line="480" w:lineRule="auto"/>
        <w:jc w:val="both"/>
        <w:rPr>
          <w:rFonts w:ascii="Times New Roman" w:hAnsi="Times New Roman" w:cs="Times New Roman"/>
          <w:b/>
          <w:sz w:val="24"/>
          <w:szCs w:val="24"/>
        </w:rPr>
      </w:pPr>
      <w:r w:rsidRPr="0007560D">
        <w:rPr>
          <w:rFonts w:ascii="Times New Roman" w:hAnsi="Times New Roman" w:cs="Times New Roman"/>
          <w:sz w:val="24"/>
          <w:szCs w:val="24"/>
        </w:rPr>
        <w:tab/>
      </w:r>
      <w:r w:rsidRPr="0007560D">
        <w:rPr>
          <w:rFonts w:ascii="Times New Roman" w:hAnsi="Times New Roman" w:cs="Times New Roman"/>
          <w:sz w:val="24"/>
          <w:szCs w:val="24"/>
        </w:rPr>
        <w:tab/>
      </w:r>
      <w:r w:rsidR="00945DEF" w:rsidRPr="0007560D">
        <w:rPr>
          <w:rFonts w:ascii="Times New Roman" w:hAnsi="Times New Roman" w:cs="Times New Roman"/>
          <w:sz w:val="24"/>
          <w:szCs w:val="24"/>
        </w:rPr>
        <w:t xml:space="preserve">Pelayanan sosial dalam prosesnya mengacu pada tahap-tahap </w:t>
      </w:r>
      <w:r w:rsidR="005E05C1">
        <w:rPr>
          <w:rFonts w:ascii="Times New Roman" w:hAnsi="Times New Roman" w:cs="Times New Roman"/>
          <w:sz w:val="24"/>
          <w:szCs w:val="24"/>
        </w:rPr>
        <w:t>intervensi pekerjaan sosial melalui proses pertolongan dalam beberapa bagian sistem sosial</w:t>
      </w:r>
      <w:r w:rsidR="00945DEF" w:rsidRPr="0007560D">
        <w:rPr>
          <w:rFonts w:ascii="Times New Roman" w:hAnsi="Times New Roman" w:cs="Times New Roman"/>
          <w:sz w:val="24"/>
          <w:szCs w:val="24"/>
        </w:rPr>
        <w:t xml:space="preserve"> seperti yang diungkapkan oleh Si</w:t>
      </w:r>
      <w:r w:rsidR="00EC3F7C" w:rsidRPr="0007560D">
        <w:rPr>
          <w:rFonts w:ascii="Times New Roman" w:hAnsi="Times New Roman" w:cs="Times New Roman"/>
          <w:sz w:val="24"/>
          <w:szCs w:val="24"/>
        </w:rPr>
        <w:t>porin yang dikutip Iskandar (201</w:t>
      </w:r>
      <w:r w:rsidR="00945DEF" w:rsidRPr="0007560D">
        <w:rPr>
          <w:rFonts w:ascii="Times New Roman" w:hAnsi="Times New Roman" w:cs="Times New Roman"/>
          <w:sz w:val="24"/>
          <w:szCs w:val="24"/>
        </w:rPr>
        <w:t xml:space="preserve">3:65), sebagai berikut : </w:t>
      </w:r>
    </w:p>
    <w:p w:rsidR="00E02CFB" w:rsidRPr="0007560D" w:rsidRDefault="00945DEF" w:rsidP="007817D2">
      <w:pPr>
        <w:pStyle w:val="ListParagraph"/>
        <w:numPr>
          <w:ilvl w:val="1"/>
          <w:numId w:val="16"/>
        </w:numPr>
        <w:tabs>
          <w:tab w:val="left" w:pos="709"/>
        </w:tabs>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 xml:space="preserve">Tahap </w:t>
      </w:r>
      <w:r w:rsidRPr="0007560D">
        <w:rPr>
          <w:rFonts w:ascii="Times New Roman" w:hAnsi="Times New Roman" w:cs="Times New Roman"/>
          <w:i/>
          <w:sz w:val="24"/>
          <w:szCs w:val="24"/>
        </w:rPr>
        <w:t>Engagement</w:t>
      </w:r>
      <w:r w:rsidRPr="0007560D">
        <w:rPr>
          <w:rFonts w:ascii="Times New Roman" w:hAnsi="Times New Roman" w:cs="Times New Roman"/>
          <w:sz w:val="24"/>
          <w:szCs w:val="24"/>
        </w:rPr>
        <w:t xml:space="preserve">, </w:t>
      </w:r>
      <w:r w:rsidRPr="0007560D">
        <w:rPr>
          <w:rFonts w:ascii="Times New Roman" w:hAnsi="Times New Roman" w:cs="Times New Roman"/>
          <w:i/>
          <w:sz w:val="24"/>
          <w:szCs w:val="24"/>
        </w:rPr>
        <w:t>Intake</w:t>
      </w:r>
      <w:r w:rsidRPr="0007560D">
        <w:rPr>
          <w:rFonts w:ascii="Times New Roman" w:hAnsi="Times New Roman" w:cs="Times New Roman"/>
          <w:sz w:val="24"/>
          <w:szCs w:val="24"/>
        </w:rPr>
        <w:t xml:space="preserve"> dan Kontrak. </w:t>
      </w:r>
    </w:p>
    <w:p w:rsidR="00A73C59" w:rsidRPr="0007560D" w:rsidRDefault="00A73C59" w:rsidP="00E02CFB">
      <w:pPr>
        <w:pStyle w:val="ListParagraph"/>
        <w:tabs>
          <w:tab w:val="left" w:pos="709"/>
        </w:tabs>
        <w:spacing w:after="0" w:line="240" w:lineRule="auto"/>
        <w:ind w:left="1146"/>
        <w:jc w:val="both"/>
        <w:rPr>
          <w:rFonts w:ascii="Times New Roman" w:hAnsi="Times New Roman" w:cs="Times New Roman"/>
          <w:sz w:val="24"/>
          <w:szCs w:val="24"/>
        </w:rPr>
      </w:pPr>
      <w:r w:rsidRPr="0007560D">
        <w:rPr>
          <w:rFonts w:ascii="Times New Roman" w:hAnsi="Times New Roman" w:cs="Times New Roman"/>
          <w:sz w:val="24"/>
          <w:szCs w:val="24"/>
        </w:rPr>
        <w:t>Tahap ini adalah tahap permulaan pekerja sosial bertemu dengan klien. Dalam proses ini terjadi pertukaran informasi mengenai apa yang dibutuhkan klien, pelayanan apa yang dapat diberikan oleh pekerja sosial dan lembaga sosial dalam membantu memenuhi kebutuhan klien atau memecahkan masalah klien. Kontrak adalah kesepakatan antara pekerja sosial dengan klien yang di dalamnya dirumuskan hakekat permasalahan klien, tujuan-tujuan pertolongan  yang hendak dicapai, peranan-peranan dan harapan-harapan pekerja sosial dan klien, metode-metode pertolongan yang akan digunakan serta pengaturan-pengaturan pertolongan lainnya.</w:t>
      </w:r>
    </w:p>
    <w:p w:rsidR="00E02CFB" w:rsidRPr="0007560D" w:rsidRDefault="00945DEF" w:rsidP="007817D2">
      <w:pPr>
        <w:pStyle w:val="ListParagraph"/>
        <w:numPr>
          <w:ilvl w:val="1"/>
          <w:numId w:val="16"/>
        </w:numPr>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 xml:space="preserve">Tahap Assesment </w:t>
      </w:r>
    </w:p>
    <w:p w:rsidR="00E02CFB" w:rsidRPr="0007560D" w:rsidRDefault="00A73C59" w:rsidP="00E02CFB">
      <w:pPr>
        <w:pStyle w:val="ListParagraph"/>
        <w:spacing w:after="0" w:line="240" w:lineRule="auto"/>
        <w:ind w:left="1146"/>
        <w:jc w:val="both"/>
        <w:rPr>
          <w:rFonts w:ascii="Times New Roman" w:hAnsi="Times New Roman" w:cs="Times New Roman"/>
          <w:sz w:val="24"/>
          <w:szCs w:val="24"/>
        </w:rPr>
      </w:pPr>
      <w:r w:rsidRPr="0007560D">
        <w:rPr>
          <w:rFonts w:ascii="Times New Roman" w:hAnsi="Times New Roman" w:cs="Times New Roman"/>
          <w:sz w:val="24"/>
          <w:szCs w:val="24"/>
        </w:rPr>
        <w:t>Assesment proses pengungkapan dan pemahaman masalah klien, yang meliputi: bentuk masalah, ciri-ciri masalah, ruang lingkup masalah, faktor-faktor penyebab masalah, akibat dan pengaruh masalah, upaya pemecahan masalah yang terdahulu yang pernah dilakukan oleh klien, kondisi keberfungsian klien saat ini dan berdasarkan hal itu semua  maka dapatlah ditetapkan fokus atau akar masalah klien.</w:t>
      </w:r>
    </w:p>
    <w:p w:rsidR="00E02CFB" w:rsidRPr="0007560D" w:rsidRDefault="00945DEF" w:rsidP="007817D2">
      <w:pPr>
        <w:pStyle w:val="ListParagraph"/>
        <w:numPr>
          <w:ilvl w:val="1"/>
          <w:numId w:val="16"/>
        </w:numPr>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 xml:space="preserve">Tahap Membuat Perencanaan Intervensi </w:t>
      </w:r>
    </w:p>
    <w:p w:rsidR="00A73C59" w:rsidRPr="0007560D" w:rsidRDefault="00A73C59" w:rsidP="00E02CFB">
      <w:pPr>
        <w:pStyle w:val="ListParagraph"/>
        <w:spacing w:after="0" w:line="240" w:lineRule="auto"/>
        <w:ind w:left="1146"/>
        <w:jc w:val="both"/>
        <w:rPr>
          <w:rFonts w:ascii="Times New Roman" w:hAnsi="Times New Roman" w:cs="Times New Roman"/>
          <w:sz w:val="24"/>
          <w:szCs w:val="24"/>
        </w:rPr>
      </w:pPr>
      <w:r w:rsidRPr="0007560D">
        <w:rPr>
          <w:rFonts w:ascii="Times New Roman" w:hAnsi="Times New Roman" w:cs="Times New Roman"/>
          <w:sz w:val="24"/>
          <w:szCs w:val="24"/>
        </w:rPr>
        <w:t>Rencana intervensi merupakan proses rasional yang disusun dan dirumuskan oleh pekerja sosial yang meliputi kegiatan-kegiatan apa yang akan dilakukan untuk memecahkan masalah klien, apa tujuan pemecahan masalah tersebut,</w:t>
      </w:r>
    </w:p>
    <w:p w:rsidR="00E02CFB" w:rsidRPr="0007560D" w:rsidRDefault="00945DEF" w:rsidP="007817D2">
      <w:pPr>
        <w:pStyle w:val="ListParagraph"/>
        <w:numPr>
          <w:ilvl w:val="1"/>
          <w:numId w:val="16"/>
        </w:numPr>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 xml:space="preserve">Tahap Melaksanakan Program Berdasarkan rencana intervensi </w:t>
      </w:r>
    </w:p>
    <w:p w:rsidR="00E02CFB" w:rsidRPr="0007560D" w:rsidRDefault="00A73C59" w:rsidP="00E02CFB">
      <w:pPr>
        <w:pStyle w:val="ListParagraph"/>
        <w:spacing w:after="0" w:line="240" w:lineRule="auto"/>
        <w:ind w:left="1146"/>
        <w:jc w:val="both"/>
        <w:rPr>
          <w:rFonts w:ascii="Times New Roman" w:hAnsi="Times New Roman" w:cs="Times New Roman"/>
          <w:sz w:val="24"/>
          <w:szCs w:val="24"/>
        </w:rPr>
      </w:pPr>
      <w:r w:rsidRPr="0007560D">
        <w:rPr>
          <w:rFonts w:ascii="Times New Roman" w:hAnsi="Times New Roman" w:cs="Times New Roman"/>
          <w:sz w:val="24"/>
          <w:szCs w:val="24"/>
        </w:rPr>
        <w:t xml:space="preserve">Pekerja sosial mulai melaksanakan program kegiatan pemecahan masalah klien .Dalam pelaksanaan pemecahan masalah ini hendaknya pekerja sosial melibatkan klien secara aktif pada setiap kegiatan. </w:t>
      </w:r>
    </w:p>
    <w:p w:rsidR="00E02CFB" w:rsidRPr="0007560D" w:rsidRDefault="00945DEF" w:rsidP="007817D2">
      <w:pPr>
        <w:pStyle w:val="ListParagraph"/>
        <w:numPr>
          <w:ilvl w:val="1"/>
          <w:numId w:val="16"/>
        </w:numPr>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Tahap Evaluasi</w:t>
      </w:r>
    </w:p>
    <w:p w:rsidR="00E02CFB" w:rsidRDefault="00945DEF" w:rsidP="00E02CFB">
      <w:pPr>
        <w:pStyle w:val="ListParagraph"/>
        <w:spacing w:after="0" w:line="240" w:lineRule="auto"/>
        <w:ind w:left="1146"/>
        <w:jc w:val="both"/>
        <w:rPr>
          <w:rFonts w:ascii="Times New Roman" w:hAnsi="Times New Roman" w:cs="Times New Roman"/>
          <w:sz w:val="24"/>
          <w:szCs w:val="24"/>
        </w:rPr>
      </w:pPr>
      <w:r w:rsidRPr="0007560D">
        <w:rPr>
          <w:rFonts w:ascii="Times New Roman" w:hAnsi="Times New Roman" w:cs="Times New Roman"/>
          <w:sz w:val="24"/>
          <w:szCs w:val="24"/>
        </w:rPr>
        <w:t xml:space="preserve">Pada tahap ini pekerja sosial harus mengevaluasi kembali semua kegiatan pertolongan yang telah dilakukan untuk melihat tingkat keberhasilannya, kegagalannya atau hambatan-hambatan yang terjadi. </w:t>
      </w:r>
      <w:r w:rsidRPr="0007560D">
        <w:rPr>
          <w:rFonts w:ascii="Times New Roman" w:hAnsi="Times New Roman" w:cs="Times New Roman"/>
          <w:sz w:val="24"/>
          <w:szCs w:val="24"/>
        </w:rPr>
        <w:lastRenderedPageBreak/>
        <w:t xml:space="preserve">Ada dua aspek yang harus dievaluasi oleh klien, yaitu tujuan hasil dan tujuan proses. </w:t>
      </w:r>
    </w:p>
    <w:p w:rsidR="0089595B" w:rsidRPr="0007560D" w:rsidRDefault="0089595B" w:rsidP="00E02CFB">
      <w:pPr>
        <w:pStyle w:val="ListParagraph"/>
        <w:spacing w:after="0" w:line="240" w:lineRule="auto"/>
        <w:ind w:left="1146"/>
        <w:jc w:val="both"/>
        <w:rPr>
          <w:rFonts w:ascii="Times New Roman" w:hAnsi="Times New Roman" w:cs="Times New Roman"/>
          <w:sz w:val="24"/>
          <w:szCs w:val="24"/>
        </w:rPr>
      </w:pPr>
    </w:p>
    <w:p w:rsidR="00E02CFB" w:rsidRPr="0007560D" w:rsidRDefault="00945DEF" w:rsidP="007817D2">
      <w:pPr>
        <w:pStyle w:val="ListParagraph"/>
        <w:numPr>
          <w:ilvl w:val="1"/>
          <w:numId w:val="16"/>
        </w:numPr>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 xml:space="preserve">Tahap Terminasi </w:t>
      </w:r>
    </w:p>
    <w:p w:rsidR="00666BC3" w:rsidRDefault="00945DEF" w:rsidP="00666BC3">
      <w:pPr>
        <w:pStyle w:val="ListParagraph"/>
        <w:spacing w:after="0" w:line="240" w:lineRule="auto"/>
        <w:ind w:left="1146"/>
        <w:jc w:val="both"/>
        <w:rPr>
          <w:rFonts w:ascii="Times New Roman" w:hAnsi="Times New Roman" w:cs="Times New Roman"/>
          <w:sz w:val="24"/>
          <w:szCs w:val="24"/>
        </w:rPr>
      </w:pPr>
      <w:r w:rsidRPr="0007560D">
        <w:rPr>
          <w:rFonts w:ascii="Times New Roman" w:hAnsi="Times New Roman" w:cs="Times New Roman"/>
          <w:sz w:val="24"/>
          <w:szCs w:val="24"/>
        </w:rPr>
        <w:t xml:space="preserve">Tahap terminasi dilakukan bilamana tujuan pertolongan telah dicapai atau bilamana terjadi kegiatan referral atau bilamana karena alasan-alasan yang rasional klien meminta pengakhiran pertolongan atau karena adanya faktor-faktor external yang dihadapi pekerja sosial atau karena klien lebih baik dialihkan ke lembaga-lemabaga atau tenaga ahli lainnya yang lebih berkompeten. Pembagian kerja yang jelas akan mempermudah pelaksanaan pelayanan sosial sampai pada tujuan yang diharapkan. </w:t>
      </w:r>
    </w:p>
    <w:p w:rsidR="00666BC3" w:rsidRDefault="00666BC3" w:rsidP="00666BC3">
      <w:pPr>
        <w:pStyle w:val="ListParagraph"/>
        <w:spacing w:after="0" w:line="240" w:lineRule="auto"/>
        <w:ind w:left="1146"/>
        <w:jc w:val="both"/>
        <w:rPr>
          <w:rFonts w:ascii="Times New Roman" w:hAnsi="Times New Roman" w:cs="Times New Roman"/>
          <w:sz w:val="24"/>
          <w:szCs w:val="24"/>
        </w:rPr>
      </w:pPr>
    </w:p>
    <w:p w:rsidR="00B60A2B" w:rsidRPr="00036199" w:rsidRDefault="00A73C59" w:rsidP="00666BC3">
      <w:pPr>
        <w:spacing w:after="0" w:line="480" w:lineRule="auto"/>
        <w:ind w:firstLine="720"/>
        <w:contextualSpacing/>
        <w:jc w:val="both"/>
        <w:rPr>
          <w:rFonts w:ascii="Times New Roman" w:hAnsi="Times New Roman" w:cs="Times New Roman"/>
          <w:sz w:val="24"/>
          <w:szCs w:val="24"/>
        </w:rPr>
      </w:pPr>
      <w:r w:rsidRPr="0007560D">
        <w:rPr>
          <w:rFonts w:ascii="Times New Roman" w:hAnsi="Times New Roman" w:cs="Times New Roman"/>
          <w:sz w:val="24"/>
          <w:szCs w:val="24"/>
        </w:rPr>
        <w:t>Penjelasan dari enam intervensi pekerjaan sosial di atas merupakan suatu tahapan-tahapan yang harus dipahami oleh kita sebagai pekerja sosial yang akan membantu</w:t>
      </w:r>
      <w:r w:rsidR="00D60102" w:rsidRPr="0007560D">
        <w:rPr>
          <w:rFonts w:ascii="Times New Roman" w:hAnsi="Times New Roman" w:cs="Times New Roman"/>
          <w:sz w:val="24"/>
          <w:szCs w:val="24"/>
        </w:rPr>
        <w:t xml:space="preserve"> seseorang yang terkena permasalahan baik secara individu, kelompok maupun komunitas yang  membutuhkan pertolongan kita agar permasalahnnya tersebut dapat terpecahkan dan dapat diselasaikan</w:t>
      </w:r>
      <w:r w:rsidR="00B60A2B" w:rsidRPr="0007560D">
        <w:rPr>
          <w:rFonts w:ascii="Times New Roman" w:hAnsi="Times New Roman" w:cs="Times New Roman"/>
          <w:sz w:val="24"/>
          <w:szCs w:val="24"/>
        </w:rPr>
        <w:t xml:space="preserve"> dengan baik antara klien satu dengan klien yang terkena masalah  tersebut. </w:t>
      </w:r>
    </w:p>
    <w:p w:rsidR="00FE7ABC" w:rsidRPr="0007560D" w:rsidRDefault="008434EC" w:rsidP="003B2F4D">
      <w:pPr>
        <w:pStyle w:val="ListParagraph"/>
        <w:numPr>
          <w:ilvl w:val="0"/>
          <w:numId w:val="1"/>
        </w:numPr>
        <w:spacing w:after="0" w:line="480" w:lineRule="auto"/>
        <w:jc w:val="both"/>
        <w:rPr>
          <w:rFonts w:ascii="Times New Roman" w:hAnsi="Times New Roman" w:cs="Times New Roman"/>
          <w:b/>
          <w:sz w:val="24"/>
          <w:szCs w:val="24"/>
        </w:rPr>
      </w:pPr>
      <w:r w:rsidRPr="0007560D">
        <w:rPr>
          <w:rFonts w:ascii="Times New Roman" w:hAnsi="Times New Roman" w:cs="Times New Roman"/>
          <w:b/>
          <w:sz w:val="24"/>
          <w:szCs w:val="24"/>
        </w:rPr>
        <w:t xml:space="preserve"> </w:t>
      </w:r>
      <w:r w:rsidR="00395D97" w:rsidRPr="0007560D">
        <w:rPr>
          <w:rFonts w:ascii="Times New Roman" w:hAnsi="Times New Roman" w:cs="Times New Roman"/>
          <w:b/>
          <w:sz w:val="24"/>
          <w:szCs w:val="24"/>
        </w:rPr>
        <w:t>Tinjauan Tentang Pelayanan S</w:t>
      </w:r>
      <w:r w:rsidR="00DF123C" w:rsidRPr="0007560D">
        <w:rPr>
          <w:rFonts w:ascii="Times New Roman" w:hAnsi="Times New Roman" w:cs="Times New Roman"/>
          <w:b/>
          <w:sz w:val="24"/>
          <w:szCs w:val="24"/>
        </w:rPr>
        <w:t>osial</w:t>
      </w:r>
    </w:p>
    <w:p w:rsidR="00FE7ABC" w:rsidRPr="0007560D" w:rsidRDefault="00FE7ABC" w:rsidP="007817D2">
      <w:pPr>
        <w:pStyle w:val="ListParagraph"/>
        <w:numPr>
          <w:ilvl w:val="3"/>
          <w:numId w:val="13"/>
        </w:numPr>
        <w:spacing w:after="0" w:line="480" w:lineRule="auto"/>
        <w:ind w:left="426" w:hanging="426"/>
        <w:jc w:val="both"/>
        <w:rPr>
          <w:rFonts w:ascii="Times New Roman" w:hAnsi="Times New Roman" w:cs="Times New Roman"/>
          <w:b/>
          <w:sz w:val="24"/>
          <w:szCs w:val="24"/>
        </w:rPr>
      </w:pPr>
      <w:r w:rsidRPr="0007560D">
        <w:rPr>
          <w:rFonts w:ascii="Times New Roman" w:hAnsi="Times New Roman" w:cs="Times New Roman"/>
          <w:b/>
          <w:sz w:val="24"/>
          <w:szCs w:val="24"/>
        </w:rPr>
        <w:t>Pengertian Pelayanan Sosial</w:t>
      </w:r>
    </w:p>
    <w:p w:rsidR="00DF123C" w:rsidRPr="0007560D" w:rsidRDefault="002940E3" w:rsidP="008434EC">
      <w:pPr>
        <w:spacing w:after="0" w:line="480" w:lineRule="auto"/>
        <w:ind w:firstLine="567"/>
        <w:jc w:val="both"/>
        <w:rPr>
          <w:rFonts w:ascii="Times New Roman" w:hAnsi="Times New Roman" w:cs="Times New Roman"/>
          <w:b/>
          <w:sz w:val="24"/>
          <w:szCs w:val="24"/>
        </w:rPr>
      </w:pPr>
      <w:r w:rsidRPr="0007560D">
        <w:rPr>
          <w:rFonts w:ascii="Times New Roman" w:hAnsi="Times New Roman" w:cs="Times New Roman"/>
          <w:sz w:val="24"/>
          <w:szCs w:val="24"/>
        </w:rPr>
        <w:t xml:space="preserve">Kesejahteraan sosial mencakup adanya pelayanan-pelayanan sosial yang terdapat di masyarakat sebagai upaya atau tindakan dalam membantu mengurangi angka kemiskinan dan bahkan bisa mengatasi permasalahan-permasalahan yang ada oleh karena itu terjalin sebuah keberfungsian sosial </w:t>
      </w:r>
      <w:r w:rsidRPr="0007560D">
        <w:rPr>
          <w:rFonts w:ascii="Times New Roman" w:hAnsi="Times New Roman" w:cs="Times New Roman"/>
          <w:i/>
          <w:sz w:val="24"/>
          <w:szCs w:val="24"/>
        </w:rPr>
        <w:t>(</w:t>
      </w:r>
      <w:r w:rsidR="00574B7A" w:rsidRPr="0007560D">
        <w:rPr>
          <w:rFonts w:ascii="Times New Roman" w:hAnsi="Times New Roman" w:cs="Times New Roman"/>
          <w:i/>
          <w:sz w:val="24"/>
          <w:szCs w:val="24"/>
        </w:rPr>
        <w:t>sosial</w:t>
      </w:r>
      <w:r w:rsidRPr="0007560D">
        <w:rPr>
          <w:rFonts w:ascii="Times New Roman" w:hAnsi="Times New Roman" w:cs="Times New Roman"/>
          <w:i/>
          <w:sz w:val="24"/>
          <w:szCs w:val="24"/>
        </w:rPr>
        <w:t xml:space="preserve"> functioning) </w:t>
      </w:r>
      <w:r w:rsidRPr="0007560D">
        <w:rPr>
          <w:rFonts w:ascii="Times New Roman" w:hAnsi="Times New Roman" w:cs="Times New Roman"/>
          <w:sz w:val="24"/>
          <w:szCs w:val="24"/>
        </w:rPr>
        <w:t xml:space="preserve">baik </w:t>
      </w:r>
      <w:r w:rsidR="00385ED3">
        <w:rPr>
          <w:rFonts w:ascii="Times New Roman" w:hAnsi="Times New Roman" w:cs="Times New Roman"/>
          <w:sz w:val="24"/>
          <w:szCs w:val="24"/>
        </w:rPr>
        <w:t>secara keluarga, masyarakat,</w:t>
      </w:r>
      <w:r w:rsidRPr="0007560D">
        <w:rPr>
          <w:rFonts w:ascii="Times New Roman" w:hAnsi="Times New Roman" w:cs="Times New Roman"/>
          <w:sz w:val="24"/>
          <w:szCs w:val="24"/>
        </w:rPr>
        <w:t xml:space="preserve"> in</w:t>
      </w:r>
      <w:r w:rsidR="00385ED3">
        <w:rPr>
          <w:rFonts w:ascii="Times New Roman" w:hAnsi="Times New Roman" w:cs="Times New Roman"/>
          <w:sz w:val="24"/>
          <w:szCs w:val="24"/>
        </w:rPr>
        <w:t>dividu maupun secara kelompok. Adapun d</w:t>
      </w:r>
      <w:r w:rsidR="00DF123C" w:rsidRPr="0007560D">
        <w:rPr>
          <w:rFonts w:ascii="Times New Roman" w:hAnsi="Times New Roman" w:cs="Times New Roman"/>
          <w:sz w:val="24"/>
          <w:szCs w:val="24"/>
        </w:rPr>
        <w:t>efinisi p</w:t>
      </w:r>
      <w:r w:rsidR="00385ED3">
        <w:rPr>
          <w:rFonts w:ascii="Times New Roman" w:hAnsi="Times New Roman" w:cs="Times New Roman"/>
          <w:sz w:val="24"/>
          <w:szCs w:val="24"/>
        </w:rPr>
        <w:t>elayanan sosial menurut Fahrudin (2014:</w:t>
      </w:r>
      <w:r w:rsidR="00DF123C" w:rsidRPr="0007560D">
        <w:rPr>
          <w:rFonts w:ascii="Times New Roman" w:hAnsi="Times New Roman" w:cs="Times New Roman"/>
          <w:sz w:val="24"/>
          <w:szCs w:val="24"/>
        </w:rPr>
        <w:t>50) yang dikutip dari Romanyshyn 1971, sebagai berikut :</w:t>
      </w:r>
    </w:p>
    <w:p w:rsidR="00DF123C" w:rsidRPr="0007560D" w:rsidRDefault="00DF123C" w:rsidP="00DF123C">
      <w:pPr>
        <w:pStyle w:val="ListParagraph"/>
        <w:spacing w:after="0" w:line="240" w:lineRule="auto"/>
        <w:jc w:val="both"/>
        <w:rPr>
          <w:rFonts w:ascii="Times New Roman" w:hAnsi="Times New Roman" w:cs="Times New Roman"/>
          <w:sz w:val="24"/>
          <w:szCs w:val="24"/>
        </w:rPr>
      </w:pPr>
      <w:r w:rsidRPr="0007560D">
        <w:rPr>
          <w:rFonts w:ascii="Times New Roman" w:hAnsi="Times New Roman" w:cs="Times New Roman"/>
          <w:sz w:val="24"/>
          <w:szCs w:val="24"/>
        </w:rPr>
        <w:t xml:space="preserve">Pelayanan sosial sebagai usaha-usaha untuk mengembalikan, mempertahankan, dan meningkatkan keberfungsian sosial individu-individu dan keluarga-keluarga melalui (1) sumber-sumber sosial </w:t>
      </w:r>
      <w:r w:rsidRPr="0007560D">
        <w:rPr>
          <w:rFonts w:ascii="Times New Roman" w:hAnsi="Times New Roman" w:cs="Times New Roman"/>
          <w:sz w:val="24"/>
          <w:szCs w:val="24"/>
        </w:rPr>
        <w:lastRenderedPageBreak/>
        <w:t>pendukung, dan (2) proses-proses yang meningkatkan kemampuan individu–individu dan keluarga-keluarga untuk mengatasi stres dan tuntutan-tuntutan kehidupan sosial yang normal.</w:t>
      </w:r>
    </w:p>
    <w:p w:rsidR="00DF123C" w:rsidRPr="0007560D" w:rsidRDefault="00DF123C" w:rsidP="00DF123C">
      <w:pPr>
        <w:pStyle w:val="ListParagraph"/>
        <w:spacing w:after="0" w:line="240" w:lineRule="auto"/>
        <w:jc w:val="both"/>
        <w:rPr>
          <w:rFonts w:ascii="Times New Roman" w:hAnsi="Times New Roman" w:cs="Times New Roman"/>
          <w:sz w:val="24"/>
          <w:szCs w:val="24"/>
        </w:rPr>
      </w:pPr>
    </w:p>
    <w:p w:rsidR="00DF123C" w:rsidRPr="0007560D" w:rsidRDefault="0092299A" w:rsidP="00DF123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Definisi di atas menjelaskan ba</w:t>
      </w:r>
      <w:r w:rsidR="00DF123C" w:rsidRPr="0007560D">
        <w:rPr>
          <w:rFonts w:ascii="Times New Roman" w:hAnsi="Times New Roman" w:cs="Times New Roman"/>
          <w:sz w:val="24"/>
          <w:szCs w:val="24"/>
        </w:rPr>
        <w:t xml:space="preserve">hwa pelayanan sosial merupakan suatu usaha yang  harus dipertahankan dalam meningkatkan keberfungsian sosial </w:t>
      </w:r>
      <w:r>
        <w:rPr>
          <w:rFonts w:ascii="Times New Roman" w:hAnsi="Times New Roman" w:cs="Times New Roman"/>
          <w:sz w:val="24"/>
          <w:szCs w:val="24"/>
        </w:rPr>
        <w:t xml:space="preserve">seseorang </w:t>
      </w:r>
      <w:r w:rsidR="00DF123C" w:rsidRPr="0007560D">
        <w:rPr>
          <w:rFonts w:ascii="Times New Roman" w:hAnsi="Times New Roman" w:cs="Times New Roman"/>
          <w:sz w:val="24"/>
          <w:szCs w:val="24"/>
        </w:rPr>
        <w:t>secara individu, kelua</w:t>
      </w:r>
      <w:r>
        <w:rPr>
          <w:rFonts w:ascii="Times New Roman" w:hAnsi="Times New Roman" w:cs="Times New Roman"/>
          <w:sz w:val="24"/>
          <w:szCs w:val="24"/>
        </w:rPr>
        <w:t xml:space="preserve">rga melalui sumber pendukung dalam melakukan proses dalam meningkatkan kemampuan bagi </w:t>
      </w:r>
      <w:r w:rsidR="00DF123C" w:rsidRPr="0007560D">
        <w:rPr>
          <w:rFonts w:ascii="Times New Roman" w:hAnsi="Times New Roman" w:cs="Times New Roman"/>
          <w:sz w:val="24"/>
          <w:szCs w:val="24"/>
        </w:rPr>
        <w:t>individu maupun keluar</w:t>
      </w:r>
      <w:r>
        <w:rPr>
          <w:rFonts w:ascii="Times New Roman" w:hAnsi="Times New Roman" w:cs="Times New Roman"/>
          <w:sz w:val="24"/>
          <w:szCs w:val="24"/>
        </w:rPr>
        <w:t>ga dalam mengatasi tuntutan masalah</w:t>
      </w:r>
      <w:r w:rsidR="00DF123C" w:rsidRPr="0007560D">
        <w:rPr>
          <w:rFonts w:ascii="Times New Roman" w:hAnsi="Times New Roman" w:cs="Times New Roman"/>
          <w:sz w:val="24"/>
          <w:szCs w:val="24"/>
        </w:rPr>
        <w:t xml:space="preserve"> </w:t>
      </w:r>
      <w:r w:rsidR="00D029F0">
        <w:rPr>
          <w:rFonts w:ascii="Times New Roman" w:hAnsi="Times New Roman" w:cs="Times New Roman"/>
          <w:sz w:val="24"/>
          <w:szCs w:val="24"/>
        </w:rPr>
        <w:t>yang dihadapi agar kehidupan sosialnya tetap baik.</w:t>
      </w:r>
    </w:p>
    <w:p w:rsidR="00DF123C" w:rsidRPr="0007560D" w:rsidRDefault="008D4784" w:rsidP="005E0941">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Pelayanan sosial merupakan pelayanan yang memberikan bantuan kepada individu, kelompok dan masyarakat dalam mengatasi masalah sosial  baik yang bersifat pribadi maupun kelompok.</w:t>
      </w:r>
      <w:r w:rsidR="005B6242" w:rsidRPr="0007560D">
        <w:rPr>
          <w:rFonts w:ascii="Times New Roman" w:hAnsi="Times New Roman" w:cs="Times New Roman"/>
          <w:sz w:val="24"/>
          <w:szCs w:val="24"/>
        </w:rPr>
        <w:t xml:space="preserve"> </w:t>
      </w:r>
      <w:r w:rsidRPr="0007560D">
        <w:rPr>
          <w:rFonts w:ascii="Times New Roman" w:hAnsi="Times New Roman" w:cs="Times New Roman"/>
          <w:sz w:val="24"/>
          <w:szCs w:val="24"/>
        </w:rPr>
        <w:t>Pelayanan sosial bertujuan</w:t>
      </w:r>
      <w:r w:rsidR="005B6242" w:rsidRPr="0007560D">
        <w:rPr>
          <w:rFonts w:ascii="Times New Roman" w:hAnsi="Times New Roman" w:cs="Times New Roman"/>
          <w:sz w:val="24"/>
          <w:szCs w:val="24"/>
        </w:rPr>
        <w:t xml:space="preserve"> untuk meningkatkan kemampuan orang dalam memamfaatkan sumber-sumber yang ada. Sedangkan pelayanan sosial menurut Khan yang dikutip oleh Fahrudin (2012 : 52) yaitu :</w:t>
      </w:r>
    </w:p>
    <w:p w:rsidR="005B6242" w:rsidRPr="0007560D" w:rsidRDefault="005B6242" w:rsidP="005E0941">
      <w:pPr>
        <w:spacing w:after="0" w:line="240" w:lineRule="auto"/>
        <w:ind w:left="720"/>
        <w:jc w:val="both"/>
        <w:rPr>
          <w:rFonts w:ascii="Times New Roman" w:hAnsi="Times New Roman" w:cs="Times New Roman"/>
          <w:sz w:val="24"/>
          <w:szCs w:val="24"/>
        </w:rPr>
      </w:pPr>
      <w:r w:rsidRPr="0007560D">
        <w:rPr>
          <w:rFonts w:ascii="Times New Roman" w:hAnsi="Times New Roman" w:cs="Times New Roman"/>
          <w:sz w:val="24"/>
          <w:szCs w:val="24"/>
        </w:rPr>
        <w:t>Pelayanan sosial dapat ditafsirkan dalam konteks kelembagaan sebagai terdiri atas program-program yang disediakan berdasarkan kriteria pasar untuk menjamin tingkatan dasar dari penyedian kesehatan, pendidikan, kesejahteraan untuk memudahkan akses pada pelayanan-pelayanan dan kelembagaan-kelembagaan pada umumnya dan untuk membantu mereka yang berbeda dalam kesulitan dan kebutuhan.</w:t>
      </w:r>
    </w:p>
    <w:p w:rsidR="00FE7ABC" w:rsidRPr="0007560D" w:rsidRDefault="00FE7ABC" w:rsidP="005E0941">
      <w:pPr>
        <w:spacing w:after="0" w:line="240" w:lineRule="auto"/>
        <w:ind w:left="720"/>
        <w:jc w:val="both"/>
        <w:rPr>
          <w:rFonts w:ascii="Times New Roman" w:hAnsi="Times New Roman" w:cs="Times New Roman"/>
          <w:sz w:val="24"/>
          <w:szCs w:val="24"/>
        </w:rPr>
      </w:pPr>
    </w:p>
    <w:p w:rsidR="00666BC3" w:rsidRPr="0007560D" w:rsidRDefault="005B6242" w:rsidP="00666BC3">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 xml:space="preserve">Definisi di atas menunjukkan bahwa pelayanan sosial merupakan bantuan dari program-program yang tersedia untuk memberikan suatu pelayanan-pelayanan untuk membantu individu, kelompok, dan masyarakat yang berada dalam </w:t>
      </w:r>
      <w:r w:rsidR="004878EB" w:rsidRPr="0007560D">
        <w:rPr>
          <w:rFonts w:ascii="Times New Roman" w:hAnsi="Times New Roman" w:cs="Times New Roman"/>
          <w:sz w:val="24"/>
          <w:szCs w:val="24"/>
        </w:rPr>
        <w:t>kesulitan dan kebutuhan, tetapi dipilih berdasarkan kriteria. Kriteria pemberian pelayanan sosial bukan berdasarkan kriteria pasar yang artinya tidak berdasarkan kriteria kemampuan untuk meningkatkan kemampuan orang dalam menjamin kehidupannya yang sejahtera dalam pemberian pel</w:t>
      </w:r>
      <w:r w:rsidR="00666BC3">
        <w:rPr>
          <w:rFonts w:ascii="Times New Roman" w:hAnsi="Times New Roman" w:cs="Times New Roman"/>
          <w:sz w:val="24"/>
          <w:szCs w:val="24"/>
        </w:rPr>
        <w:t>ayanan pada kebutuhan seseorang.</w:t>
      </w:r>
    </w:p>
    <w:p w:rsidR="00766276" w:rsidRPr="0007560D" w:rsidRDefault="00F829ED" w:rsidP="007817D2">
      <w:pPr>
        <w:pStyle w:val="ListParagraph"/>
        <w:numPr>
          <w:ilvl w:val="3"/>
          <w:numId w:val="13"/>
        </w:numPr>
        <w:spacing w:after="0" w:line="480" w:lineRule="auto"/>
        <w:ind w:left="426" w:hanging="426"/>
        <w:jc w:val="both"/>
        <w:rPr>
          <w:rFonts w:ascii="Times New Roman" w:hAnsi="Times New Roman" w:cs="Times New Roman"/>
          <w:b/>
          <w:sz w:val="24"/>
          <w:szCs w:val="24"/>
        </w:rPr>
      </w:pPr>
      <w:r w:rsidRPr="0007560D">
        <w:rPr>
          <w:rFonts w:ascii="Times New Roman" w:hAnsi="Times New Roman" w:cs="Times New Roman"/>
          <w:b/>
          <w:sz w:val="24"/>
          <w:szCs w:val="24"/>
        </w:rPr>
        <w:lastRenderedPageBreak/>
        <w:t>Pengertian Bantuan Sosial</w:t>
      </w:r>
    </w:p>
    <w:p w:rsidR="00B04330" w:rsidRPr="0007560D" w:rsidRDefault="00F829ED" w:rsidP="00036199">
      <w:pPr>
        <w:spacing w:after="0" w:line="480" w:lineRule="auto"/>
        <w:ind w:firstLine="720"/>
        <w:jc w:val="both"/>
        <w:rPr>
          <w:rFonts w:ascii="Times New Roman" w:hAnsi="Times New Roman" w:cs="Times New Roman"/>
          <w:b/>
          <w:sz w:val="24"/>
          <w:szCs w:val="24"/>
        </w:rPr>
      </w:pPr>
      <w:r w:rsidRPr="0007560D">
        <w:rPr>
          <w:rFonts w:ascii="Times New Roman" w:hAnsi="Times New Roman" w:cs="Times New Roman"/>
          <w:sz w:val="24"/>
          <w:szCs w:val="24"/>
        </w:rPr>
        <w:t xml:space="preserve">Bantuan sosial ditunjukkan untuk meningkatkan kesejahteraan sosial dengan cara mengentaskan kemiskinan secara langsung. Bantuan pemerintah melalu Program terpadu P2WKSS yang ditujukan kepada perempuan </w:t>
      </w:r>
      <w:r w:rsidR="00B04330" w:rsidRPr="0007560D">
        <w:rPr>
          <w:rFonts w:ascii="Times New Roman" w:hAnsi="Times New Roman" w:cs="Times New Roman"/>
          <w:sz w:val="24"/>
          <w:szCs w:val="24"/>
        </w:rPr>
        <w:t xml:space="preserve">keluarga yang miskin termasuk dalam jenis bantuan sosial. </w:t>
      </w:r>
      <w:r w:rsidR="00D6530C" w:rsidRPr="0007560D">
        <w:rPr>
          <w:rFonts w:ascii="Times New Roman" w:hAnsi="Times New Roman" w:cs="Times New Roman"/>
          <w:sz w:val="24"/>
          <w:szCs w:val="24"/>
        </w:rPr>
        <w:t xml:space="preserve"> Berikut Bantuan Sosial menurut Suharto (2011:88) sebagai beriku :</w:t>
      </w:r>
      <w:r w:rsidR="003C562C" w:rsidRPr="0007560D">
        <w:rPr>
          <w:rFonts w:ascii="Times New Roman" w:hAnsi="Times New Roman" w:cs="Times New Roman"/>
          <w:sz w:val="24"/>
          <w:szCs w:val="24"/>
        </w:rPr>
        <w:t xml:space="preserve"> </w:t>
      </w:r>
      <w:r w:rsidR="00B04330" w:rsidRPr="0007560D">
        <w:rPr>
          <w:rFonts w:ascii="Times New Roman" w:hAnsi="Times New Roman" w:cs="Times New Roman"/>
          <w:sz w:val="24"/>
          <w:szCs w:val="24"/>
        </w:rPr>
        <w:t xml:space="preserve">Bantuan sosial merupakan salah satu bentuk program jaminan sosial </w:t>
      </w:r>
      <w:r w:rsidR="00B04330" w:rsidRPr="0007560D">
        <w:rPr>
          <w:rFonts w:ascii="Times New Roman" w:hAnsi="Times New Roman" w:cs="Times New Roman"/>
          <w:i/>
          <w:sz w:val="24"/>
          <w:szCs w:val="24"/>
        </w:rPr>
        <w:t xml:space="preserve">(social security) </w:t>
      </w:r>
      <w:r w:rsidR="00B04330" w:rsidRPr="0007560D">
        <w:rPr>
          <w:rFonts w:ascii="Times New Roman" w:hAnsi="Times New Roman" w:cs="Times New Roman"/>
          <w:sz w:val="24"/>
          <w:szCs w:val="24"/>
        </w:rPr>
        <w:t xml:space="preserve">yang berupa tunjangan uang, barang, atau pelayanan kesejahteraan yang umumnya diberikan kepada populasi paling rentan yang tidak memiliki penghasilan yang layak bagian kemanusiaan. </w:t>
      </w:r>
    </w:p>
    <w:p w:rsidR="00B04330" w:rsidRPr="0007560D" w:rsidRDefault="00B04330" w:rsidP="00766276">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Definisi di atas</w:t>
      </w:r>
      <w:r w:rsidR="00DE4763" w:rsidRPr="0007560D">
        <w:rPr>
          <w:rFonts w:ascii="Times New Roman" w:hAnsi="Times New Roman" w:cs="Times New Roman"/>
          <w:sz w:val="24"/>
          <w:szCs w:val="24"/>
        </w:rPr>
        <w:t xml:space="preserve"> mengenai bantuan sosial merupakan bantuan yang diberikan oleh </w:t>
      </w:r>
      <w:r w:rsidR="00C7280E" w:rsidRPr="0007560D">
        <w:rPr>
          <w:rFonts w:ascii="Times New Roman" w:hAnsi="Times New Roman" w:cs="Times New Roman"/>
          <w:sz w:val="24"/>
          <w:szCs w:val="24"/>
        </w:rPr>
        <w:t>pemerintah kepada warganya, dalam kelompok yang kur</w:t>
      </w:r>
      <w:r w:rsidR="0042552F" w:rsidRPr="0007560D">
        <w:rPr>
          <w:rFonts w:ascii="Times New Roman" w:hAnsi="Times New Roman" w:cs="Times New Roman"/>
          <w:sz w:val="24"/>
          <w:szCs w:val="24"/>
        </w:rPr>
        <w:t xml:space="preserve">ang beruntung, termasuk orang-orang yang tidak bisa bekerja seperti orang yang cacat, jompo dan lainnya. Tujuan bantuan sosial di tunjukan untuk meningkatkan kesejahteraan sosial dengan cara mengetaskan kemiskinan secara langsung. Bantuan sosial juga memberikan bantuan berupa uang dan barang yang </w:t>
      </w:r>
      <w:r w:rsidR="00B670D4" w:rsidRPr="0007560D">
        <w:rPr>
          <w:rFonts w:ascii="Times New Roman" w:hAnsi="Times New Roman" w:cs="Times New Roman"/>
          <w:sz w:val="24"/>
          <w:szCs w:val="24"/>
        </w:rPr>
        <w:t xml:space="preserve">diberikan kepada individu, keluarga dan kelompok dana atau masyarakat yang sifatnya tidak secara menerus dan selektif yang bertujuan untuk melindungi dari kemungkinan terjadinya resiko sosial. Bantuan yang </w:t>
      </w:r>
      <w:r w:rsidR="0042552F" w:rsidRPr="0007560D">
        <w:rPr>
          <w:rFonts w:ascii="Times New Roman" w:hAnsi="Times New Roman" w:cs="Times New Roman"/>
          <w:sz w:val="24"/>
          <w:szCs w:val="24"/>
        </w:rPr>
        <w:t xml:space="preserve">dibutuhkan adanya makanan sembako, </w:t>
      </w:r>
      <w:r w:rsidR="00D6530C" w:rsidRPr="0007560D">
        <w:rPr>
          <w:rFonts w:ascii="Times New Roman" w:hAnsi="Times New Roman" w:cs="Times New Roman"/>
          <w:sz w:val="24"/>
          <w:szCs w:val="24"/>
        </w:rPr>
        <w:t xml:space="preserve">adanya pemberian </w:t>
      </w:r>
      <w:r w:rsidR="0042552F" w:rsidRPr="0007560D">
        <w:rPr>
          <w:rFonts w:ascii="Times New Roman" w:hAnsi="Times New Roman" w:cs="Times New Roman"/>
          <w:sz w:val="24"/>
          <w:szCs w:val="24"/>
        </w:rPr>
        <w:t xml:space="preserve">bersubsidi </w:t>
      </w:r>
      <w:r w:rsidR="00D6530C" w:rsidRPr="0007560D">
        <w:rPr>
          <w:rFonts w:ascii="Times New Roman" w:hAnsi="Times New Roman" w:cs="Times New Roman"/>
          <w:sz w:val="24"/>
          <w:szCs w:val="24"/>
        </w:rPr>
        <w:t xml:space="preserve">dari pemerintah </w:t>
      </w:r>
      <w:r w:rsidR="0042552F" w:rsidRPr="0007560D">
        <w:rPr>
          <w:rFonts w:ascii="Times New Roman" w:hAnsi="Times New Roman" w:cs="Times New Roman"/>
          <w:sz w:val="24"/>
          <w:szCs w:val="24"/>
        </w:rPr>
        <w:t xml:space="preserve">berupa sementara, </w:t>
      </w:r>
      <w:r w:rsidR="00D6530C" w:rsidRPr="0007560D">
        <w:rPr>
          <w:rFonts w:ascii="Times New Roman" w:hAnsi="Times New Roman" w:cs="Times New Roman"/>
          <w:sz w:val="24"/>
          <w:szCs w:val="24"/>
        </w:rPr>
        <w:t xml:space="preserve">adanya bantuan untuk rumah </w:t>
      </w:r>
      <w:r w:rsidR="00B670D4" w:rsidRPr="0007560D">
        <w:rPr>
          <w:rFonts w:ascii="Times New Roman" w:hAnsi="Times New Roman" w:cs="Times New Roman"/>
          <w:sz w:val="24"/>
          <w:szCs w:val="24"/>
        </w:rPr>
        <w:t>yang membuntuhkan dan pemberian</w:t>
      </w:r>
      <w:r w:rsidR="00D6530C" w:rsidRPr="0007560D">
        <w:rPr>
          <w:rFonts w:ascii="Times New Roman" w:hAnsi="Times New Roman" w:cs="Times New Roman"/>
          <w:sz w:val="24"/>
          <w:szCs w:val="24"/>
        </w:rPr>
        <w:t xml:space="preserve"> barang pokok lainnya. </w:t>
      </w:r>
    </w:p>
    <w:p w:rsidR="003C562C" w:rsidRPr="0007560D" w:rsidRDefault="00D6530C" w:rsidP="00766276">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 xml:space="preserve">Kelompok rentan ekonomi merupakan suatu sasaran utama dalam kebijakan bantuan sosial, baik  termasuk diantaranya kelompok-kelompok dengan keterbatasan fisik dan mental, kelompok yang tinggal di daerah terpencil </w:t>
      </w:r>
      <w:r w:rsidR="003C562C" w:rsidRPr="0007560D">
        <w:rPr>
          <w:rFonts w:ascii="Times New Roman" w:hAnsi="Times New Roman" w:cs="Times New Roman"/>
          <w:sz w:val="24"/>
          <w:szCs w:val="24"/>
        </w:rPr>
        <w:t xml:space="preserve">dan minim </w:t>
      </w:r>
      <w:r w:rsidR="003C562C" w:rsidRPr="0007560D">
        <w:rPr>
          <w:rFonts w:ascii="Times New Roman" w:hAnsi="Times New Roman" w:cs="Times New Roman"/>
          <w:sz w:val="24"/>
          <w:szCs w:val="24"/>
        </w:rPr>
        <w:lastRenderedPageBreak/>
        <w:t>infrastruktur, baik para yatim piatu, keluarga dan orang tua yang tinggal sendiri, para pengungsi, serta kelompok pengangguran yan tidak termasuk kedalam asuransi sosial.</w:t>
      </w:r>
    </w:p>
    <w:p w:rsidR="00D90699" w:rsidRPr="0007560D" w:rsidRDefault="00D90699" w:rsidP="002A6A19">
      <w:pPr>
        <w:spacing w:after="0" w:line="480" w:lineRule="auto"/>
        <w:ind w:firstLine="720"/>
        <w:jc w:val="both"/>
        <w:rPr>
          <w:rFonts w:ascii="Times New Roman" w:hAnsi="Times New Roman" w:cs="Times New Roman"/>
          <w:sz w:val="24"/>
          <w:szCs w:val="24"/>
        </w:rPr>
      </w:pPr>
      <w:r w:rsidRPr="0007560D">
        <w:rPr>
          <w:rFonts w:ascii="Times New Roman" w:hAnsi="Times New Roman" w:cs="Times New Roman"/>
          <w:sz w:val="24"/>
          <w:szCs w:val="24"/>
        </w:rPr>
        <w:t xml:space="preserve">Kelompok yang akan meneriman program bantuan sosial yang efektif dan efisien, erat kaitannya dengan kemampuan menjawab pertanyaan yang berhubungan dengan </w:t>
      </w:r>
      <w:r w:rsidRPr="0007560D">
        <w:rPr>
          <w:rFonts w:ascii="Times New Roman" w:hAnsi="Times New Roman" w:cs="Times New Roman"/>
          <w:i/>
          <w:sz w:val="24"/>
          <w:szCs w:val="24"/>
        </w:rPr>
        <w:t xml:space="preserve">egibility </w:t>
      </w:r>
      <w:r w:rsidRPr="0007560D">
        <w:rPr>
          <w:rFonts w:ascii="Times New Roman" w:hAnsi="Times New Roman" w:cs="Times New Roman"/>
          <w:sz w:val="24"/>
          <w:szCs w:val="24"/>
        </w:rPr>
        <w:t>(kelayakan) akan penerima bantuan (misalnya batas usia maksimal penerima bantuan</w:t>
      </w:r>
      <w:r w:rsidR="00766276" w:rsidRPr="0007560D">
        <w:rPr>
          <w:rFonts w:ascii="Times New Roman" w:hAnsi="Times New Roman" w:cs="Times New Roman"/>
          <w:sz w:val="24"/>
          <w:szCs w:val="24"/>
        </w:rPr>
        <w:t xml:space="preserve"> serta kondisi kewarganegaraan ),</w:t>
      </w:r>
      <w:r w:rsidR="00766276" w:rsidRPr="0007560D">
        <w:rPr>
          <w:rFonts w:ascii="Times New Roman" w:hAnsi="Times New Roman" w:cs="Times New Roman"/>
          <w:i/>
          <w:sz w:val="24"/>
          <w:szCs w:val="24"/>
        </w:rPr>
        <w:t xml:space="preserve"> entilement, </w:t>
      </w:r>
      <w:r w:rsidR="00766276" w:rsidRPr="0007560D">
        <w:rPr>
          <w:rFonts w:ascii="Times New Roman" w:hAnsi="Times New Roman" w:cs="Times New Roman"/>
          <w:sz w:val="24"/>
          <w:szCs w:val="24"/>
        </w:rPr>
        <w:t xml:space="preserve">hak yang </w:t>
      </w:r>
      <w:r w:rsidR="00B60A2B" w:rsidRPr="0007560D">
        <w:rPr>
          <w:rFonts w:ascii="Times New Roman" w:hAnsi="Times New Roman" w:cs="Times New Roman"/>
          <w:sz w:val="24"/>
          <w:szCs w:val="24"/>
        </w:rPr>
        <w:t>seharusnya diperoleh penerima (</w:t>
      </w:r>
      <w:r w:rsidR="00766276" w:rsidRPr="0007560D">
        <w:rPr>
          <w:rFonts w:ascii="Times New Roman" w:hAnsi="Times New Roman" w:cs="Times New Roman"/>
          <w:sz w:val="24"/>
          <w:szCs w:val="24"/>
        </w:rPr>
        <w:t xml:space="preserve">misalnya seorang yang berada dibawah garis standar kebutuhan). </w:t>
      </w:r>
    </w:p>
    <w:p w:rsidR="004878EB" w:rsidRPr="0007560D" w:rsidRDefault="00126A4E" w:rsidP="003B2F4D">
      <w:pPr>
        <w:pStyle w:val="ListParagraph"/>
        <w:numPr>
          <w:ilvl w:val="0"/>
          <w:numId w:val="1"/>
        </w:numPr>
        <w:spacing w:after="0" w:line="480" w:lineRule="auto"/>
        <w:jc w:val="both"/>
        <w:rPr>
          <w:rFonts w:ascii="Times New Roman" w:hAnsi="Times New Roman" w:cs="Times New Roman"/>
          <w:b/>
          <w:sz w:val="24"/>
          <w:szCs w:val="24"/>
        </w:rPr>
      </w:pPr>
      <w:r w:rsidRPr="0007560D">
        <w:rPr>
          <w:rFonts w:ascii="Times New Roman" w:hAnsi="Times New Roman" w:cs="Times New Roman"/>
          <w:b/>
          <w:sz w:val="24"/>
          <w:szCs w:val="24"/>
        </w:rPr>
        <w:t>Tinja</w:t>
      </w:r>
      <w:r w:rsidR="004878EB" w:rsidRPr="0007560D">
        <w:rPr>
          <w:rFonts w:ascii="Times New Roman" w:hAnsi="Times New Roman" w:cs="Times New Roman"/>
          <w:b/>
          <w:sz w:val="24"/>
          <w:szCs w:val="24"/>
        </w:rPr>
        <w:t>uan Tentang Penampilan Peranan Sosial</w:t>
      </w:r>
    </w:p>
    <w:p w:rsidR="00B058D4" w:rsidRPr="0007560D" w:rsidRDefault="004878EB" w:rsidP="009D3CC2">
      <w:pPr>
        <w:pStyle w:val="ListParagraph"/>
        <w:numPr>
          <w:ilvl w:val="0"/>
          <w:numId w:val="3"/>
        </w:numPr>
        <w:spacing w:after="0" w:line="480" w:lineRule="auto"/>
        <w:ind w:left="426" w:hanging="426"/>
        <w:jc w:val="both"/>
        <w:rPr>
          <w:rFonts w:ascii="Times New Roman" w:hAnsi="Times New Roman" w:cs="Times New Roman"/>
          <w:b/>
          <w:sz w:val="24"/>
          <w:szCs w:val="24"/>
        </w:rPr>
      </w:pPr>
      <w:r w:rsidRPr="0007560D">
        <w:rPr>
          <w:rFonts w:ascii="Times New Roman" w:hAnsi="Times New Roman" w:cs="Times New Roman"/>
          <w:b/>
          <w:sz w:val="24"/>
          <w:szCs w:val="24"/>
        </w:rPr>
        <w:t>Pengertian penampilan peranan sosial</w:t>
      </w:r>
    </w:p>
    <w:p w:rsidR="004878EB" w:rsidRPr="0007560D" w:rsidRDefault="004878EB" w:rsidP="003F0AFE">
      <w:pPr>
        <w:spacing w:after="0" w:line="480" w:lineRule="auto"/>
        <w:ind w:firstLine="720"/>
        <w:jc w:val="both"/>
        <w:rPr>
          <w:rFonts w:ascii="Times New Roman" w:hAnsi="Times New Roman" w:cs="Times New Roman"/>
          <w:b/>
          <w:sz w:val="24"/>
          <w:szCs w:val="24"/>
        </w:rPr>
      </w:pPr>
      <w:r w:rsidRPr="0007560D">
        <w:rPr>
          <w:rFonts w:ascii="Times New Roman" w:eastAsia="Times New Roman" w:hAnsi="Times New Roman" w:cs="Times New Roman"/>
          <w:sz w:val="24"/>
          <w:szCs w:val="24"/>
        </w:rPr>
        <w:t xml:space="preserve">Peranan </w:t>
      </w:r>
      <w:r w:rsidRPr="0007560D">
        <w:rPr>
          <w:rFonts w:ascii="Times New Roman" w:eastAsia="Times New Roman" w:hAnsi="Times New Roman" w:cs="Times New Roman"/>
          <w:i/>
          <w:sz w:val="24"/>
          <w:szCs w:val="24"/>
        </w:rPr>
        <w:t>(role)</w:t>
      </w:r>
      <w:r w:rsidRPr="0007560D">
        <w:rPr>
          <w:rFonts w:ascii="Times New Roman" w:eastAsia="Times New Roman" w:hAnsi="Times New Roman" w:cs="Times New Roman"/>
          <w:sz w:val="24"/>
          <w:szCs w:val="24"/>
        </w:rPr>
        <w:t xml:space="preserve"> merupakan aspek dinamis dari kedudukan </w:t>
      </w:r>
      <w:r w:rsidRPr="0007560D">
        <w:rPr>
          <w:rFonts w:ascii="Times New Roman" w:eastAsia="Times New Roman" w:hAnsi="Times New Roman" w:cs="Times New Roman"/>
          <w:i/>
          <w:sz w:val="24"/>
          <w:szCs w:val="24"/>
        </w:rPr>
        <w:t>(status).</w:t>
      </w:r>
      <w:r w:rsidR="00B058D4" w:rsidRPr="0007560D">
        <w:rPr>
          <w:rFonts w:ascii="Times New Roman" w:eastAsia="Times New Roman" w:hAnsi="Times New Roman" w:cs="Times New Roman"/>
          <w:i/>
          <w:sz w:val="24"/>
          <w:szCs w:val="24"/>
        </w:rPr>
        <w:t xml:space="preserve"> </w:t>
      </w:r>
      <w:r w:rsidRPr="0007560D">
        <w:rPr>
          <w:rFonts w:ascii="Times New Roman" w:eastAsia="Times New Roman" w:hAnsi="Times New Roman" w:cs="Times New Roman"/>
          <w:sz w:val="24"/>
          <w:szCs w:val="24"/>
        </w:rPr>
        <w:t>Pentingnya peranan adalah untuk mengatur perilaku seseorang pada batas</w:t>
      </w:r>
      <w:r w:rsidR="00B058D4" w:rsidRPr="0007560D">
        <w:rPr>
          <w:rFonts w:ascii="Times New Roman" w:eastAsia="Times New Roman" w:hAnsi="Times New Roman" w:cs="Times New Roman"/>
          <w:sz w:val="24"/>
          <w:szCs w:val="24"/>
        </w:rPr>
        <w:t xml:space="preserve">-batas tertentu. </w:t>
      </w:r>
      <w:r w:rsidRPr="0007560D">
        <w:rPr>
          <w:rFonts w:ascii="Times New Roman" w:eastAsia="Times New Roman" w:hAnsi="Times New Roman" w:cs="Times New Roman"/>
          <w:sz w:val="24"/>
          <w:szCs w:val="24"/>
        </w:rPr>
        <w:t>Dengan demikian orang yang bersangkutan akan dapat menyesuaikan perilaku dirinya dengan perilaku orang lain dalam kelompoknya.</w:t>
      </w:r>
      <w:r w:rsidR="00B058D4" w:rsidRPr="0007560D">
        <w:rPr>
          <w:rFonts w:ascii="Times New Roman" w:eastAsia="Times New Roman" w:hAnsi="Times New Roman" w:cs="Times New Roman"/>
          <w:sz w:val="24"/>
          <w:szCs w:val="24"/>
        </w:rPr>
        <w:t xml:space="preserve"> Peranan itu diatur oleh </w:t>
      </w:r>
      <w:r w:rsidRPr="0007560D">
        <w:rPr>
          <w:rFonts w:ascii="Times New Roman" w:eastAsia="Times New Roman" w:hAnsi="Times New Roman" w:cs="Times New Roman"/>
          <w:sz w:val="24"/>
          <w:szCs w:val="24"/>
        </w:rPr>
        <w:t>norma yang berlaku dimasyarakat dan melekat pada diri seseorang yang berbeda dengan posisi atau tempatnya dalam masyarakat. Peranan lebih banyak menunjukan pada fungsi, penyesuaian diri, perangkat harapan pada diri seseorang yang pada dasarnya merupakan suatu proses dalam beradaptasi sesuai dengan kedudukan sosial tertentu.</w:t>
      </w:r>
    </w:p>
    <w:p w:rsidR="000C3BD7" w:rsidRPr="0007560D" w:rsidRDefault="00B058D4" w:rsidP="00C401EB">
      <w:pPr>
        <w:spacing w:after="0" w:line="480" w:lineRule="auto"/>
        <w:ind w:firstLine="99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Masyarakat mengharapkan agar menggunakan cara-cara yang sesuai dengan apa yang mereka harapkan. Keadaan semacam ini disebut sebagai </w:t>
      </w:r>
      <w:r w:rsidRPr="0007560D">
        <w:rPr>
          <w:rFonts w:ascii="Times New Roman" w:eastAsia="Times New Roman" w:hAnsi="Times New Roman" w:cs="Times New Roman"/>
          <w:i/>
          <w:sz w:val="24"/>
          <w:szCs w:val="24"/>
        </w:rPr>
        <w:t>“prescribed role”</w:t>
      </w:r>
      <w:r w:rsidRPr="0007560D">
        <w:rPr>
          <w:rFonts w:ascii="Times New Roman" w:eastAsia="Times New Roman" w:hAnsi="Times New Roman" w:cs="Times New Roman"/>
          <w:sz w:val="24"/>
          <w:szCs w:val="24"/>
        </w:rPr>
        <w:t xml:space="preserve"> (peranan yang dianjurkan). Tetapi adakalanya orang-orang yang </w:t>
      </w:r>
      <w:r w:rsidRPr="0007560D">
        <w:rPr>
          <w:rFonts w:ascii="Times New Roman" w:eastAsia="Times New Roman" w:hAnsi="Times New Roman" w:cs="Times New Roman"/>
          <w:sz w:val="24"/>
          <w:szCs w:val="24"/>
        </w:rPr>
        <w:lastRenderedPageBreak/>
        <w:t xml:space="preserve">diharapkan ini tidak berperilaku menurut cara-cara yang konsisten dengan harapan-harapan  orang lain. Mereka masih bisa dianggap menjalankan peranan-peranan yang diberikan oleh masyarakat walaupun tidak konsisten dengan harapan-harapan si pemberi peran. Keadaan seperti ini disebut sebagai </w:t>
      </w:r>
      <w:r w:rsidRPr="0007560D">
        <w:rPr>
          <w:rFonts w:ascii="Times New Roman" w:eastAsia="Times New Roman" w:hAnsi="Times New Roman" w:cs="Times New Roman"/>
          <w:i/>
          <w:sz w:val="24"/>
          <w:szCs w:val="24"/>
        </w:rPr>
        <w:t>“enacted role”</w:t>
      </w:r>
      <w:r w:rsidRPr="0007560D">
        <w:rPr>
          <w:rFonts w:ascii="Times New Roman" w:eastAsia="Times New Roman" w:hAnsi="Times New Roman" w:cs="Times New Roman"/>
          <w:sz w:val="24"/>
          <w:szCs w:val="24"/>
        </w:rPr>
        <w:t xml:space="preserve"> (peranan yang  dijalankan) yaitu keadaan yang sesungguhnya dari seseorang dalam menjalankan peranan tertentu.</w:t>
      </w:r>
      <w:r w:rsidR="00800FFA" w:rsidRPr="0007560D">
        <w:rPr>
          <w:rFonts w:ascii="Times New Roman" w:eastAsia="Times New Roman" w:hAnsi="Times New Roman" w:cs="Times New Roman"/>
          <w:sz w:val="24"/>
          <w:szCs w:val="24"/>
        </w:rPr>
        <w:t xml:space="preserve"> </w:t>
      </w:r>
    </w:p>
    <w:p w:rsidR="003F0AFE" w:rsidRPr="0007560D" w:rsidRDefault="000C3BD7" w:rsidP="00C401EB">
      <w:pPr>
        <w:spacing w:after="0" w:line="480" w:lineRule="auto"/>
        <w:ind w:firstLine="63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Soekanto menjelaskan dalam buku sosiologi suatu pengantar (2013:212) bahwa “peranan </w:t>
      </w:r>
      <w:r w:rsidRPr="0007560D">
        <w:rPr>
          <w:rFonts w:ascii="Times New Roman" w:eastAsia="Times New Roman" w:hAnsi="Times New Roman" w:cs="Times New Roman"/>
          <w:i/>
          <w:sz w:val="24"/>
          <w:szCs w:val="24"/>
        </w:rPr>
        <w:t xml:space="preserve">(role) </w:t>
      </w:r>
      <w:r w:rsidRPr="0007560D">
        <w:rPr>
          <w:rFonts w:ascii="Times New Roman" w:eastAsia="Times New Roman" w:hAnsi="Times New Roman" w:cs="Times New Roman"/>
          <w:sz w:val="24"/>
          <w:szCs w:val="24"/>
        </w:rPr>
        <w:t xml:space="preserve">merupakan aspek dinamis kedudukan </w:t>
      </w:r>
      <w:r w:rsidRPr="0007560D">
        <w:rPr>
          <w:rFonts w:ascii="Times New Roman" w:eastAsia="Times New Roman" w:hAnsi="Times New Roman" w:cs="Times New Roman"/>
          <w:i/>
          <w:sz w:val="24"/>
          <w:szCs w:val="24"/>
        </w:rPr>
        <w:t xml:space="preserve">(status). </w:t>
      </w:r>
      <w:r w:rsidRPr="0007560D">
        <w:rPr>
          <w:rFonts w:ascii="Times New Roman" w:eastAsia="Times New Roman" w:hAnsi="Times New Roman" w:cs="Times New Roman"/>
          <w:sz w:val="24"/>
          <w:szCs w:val="24"/>
        </w:rPr>
        <w:t>Apabila seseorang melaksanakam hak dan kewajiban sesuai dengan kedudukannya, dia menjalankan suatu peranan”. Artinya peranan</w:t>
      </w:r>
      <w:r w:rsidR="00AC7146" w:rsidRPr="0007560D">
        <w:rPr>
          <w:rFonts w:ascii="Times New Roman" w:eastAsia="Times New Roman" w:hAnsi="Times New Roman" w:cs="Times New Roman"/>
          <w:sz w:val="24"/>
          <w:szCs w:val="24"/>
        </w:rPr>
        <w:t xml:space="preserve"> dan kedudukan seseorang didalam masyarakat tidak dapat dipisahkan antara satu dengan yang lainnya karena saling berkaitan keduanya, tidak ada peranan tanpa kedudukan dan bahkan sebaliknya karena peranan juga mempunyai dan mengatur tingkah laku pola seseorang. Peranan itu sendiri m</w:t>
      </w:r>
      <w:r w:rsidR="00800FFA" w:rsidRPr="0007560D">
        <w:rPr>
          <w:rFonts w:ascii="Times New Roman" w:eastAsia="Times New Roman" w:hAnsi="Times New Roman" w:cs="Times New Roman"/>
          <w:sz w:val="24"/>
          <w:szCs w:val="24"/>
        </w:rPr>
        <w:t xml:space="preserve">enurut Perlman (Achlis, 1993:23) mengemukakan pengertian Peranan sebagai berikut </w:t>
      </w:r>
      <w:r w:rsidR="00E16B5F" w:rsidRPr="0007560D">
        <w:rPr>
          <w:rFonts w:ascii="Times New Roman" w:eastAsia="Times New Roman" w:hAnsi="Times New Roman" w:cs="Times New Roman"/>
          <w:sz w:val="24"/>
          <w:szCs w:val="24"/>
        </w:rPr>
        <w:t xml:space="preserve">: </w:t>
      </w:r>
    </w:p>
    <w:p w:rsidR="003F0AFE" w:rsidRPr="0007560D" w:rsidRDefault="003F0AFE" w:rsidP="00426242">
      <w:pPr>
        <w:spacing w:after="0" w:line="240" w:lineRule="auto"/>
        <w:ind w:left="63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Peranan merupakan bagian yang diharapkan dimainkan di dalam setiap status yang dikenakan atau dicapai. Jadi peranan merupakan interaksi kemanusiaan yang dipengaruhi oleh struktur dan fungsi dalam hubungannya terhadap status dan posisi.</w:t>
      </w:r>
      <w:r w:rsidR="00AC7146" w:rsidRPr="0007560D">
        <w:rPr>
          <w:rFonts w:ascii="Times New Roman" w:eastAsia="Times New Roman" w:hAnsi="Times New Roman" w:cs="Times New Roman"/>
          <w:sz w:val="24"/>
          <w:szCs w:val="24"/>
        </w:rPr>
        <w:t xml:space="preserve"> Baik status maupun peranan dan sebaliknya.</w:t>
      </w:r>
    </w:p>
    <w:p w:rsidR="00426242" w:rsidRPr="0007560D" w:rsidRDefault="00426242" w:rsidP="003F0AFE">
      <w:pPr>
        <w:spacing w:after="0" w:line="240" w:lineRule="auto"/>
        <w:ind w:left="993"/>
        <w:jc w:val="both"/>
        <w:rPr>
          <w:rFonts w:ascii="Times New Roman" w:eastAsia="Times New Roman" w:hAnsi="Times New Roman" w:cs="Times New Roman"/>
          <w:sz w:val="24"/>
          <w:szCs w:val="24"/>
        </w:rPr>
      </w:pPr>
    </w:p>
    <w:p w:rsidR="00800FFA" w:rsidRPr="0007560D" w:rsidRDefault="00426242" w:rsidP="00C401EB">
      <w:pPr>
        <w:spacing w:after="0" w:line="480" w:lineRule="auto"/>
        <w:ind w:firstLine="63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Definisi tentang peranan di atas merupakan ses</w:t>
      </w:r>
      <w:r w:rsidR="00564A61" w:rsidRPr="0007560D">
        <w:rPr>
          <w:rFonts w:ascii="Times New Roman" w:eastAsia="Times New Roman" w:hAnsi="Times New Roman" w:cs="Times New Roman"/>
          <w:sz w:val="24"/>
          <w:szCs w:val="24"/>
        </w:rPr>
        <w:t>uatu hal yang dapat kita perankan</w:t>
      </w:r>
      <w:r w:rsidRPr="0007560D">
        <w:rPr>
          <w:rFonts w:ascii="Times New Roman" w:eastAsia="Times New Roman" w:hAnsi="Times New Roman" w:cs="Times New Roman"/>
          <w:sz w:val="24"/>
          <w:szCs w:val="24"/>
        </w:rPr>
        <w:t xml:space="preserve"> untuk memberikan proses pertolongan yang diinginkan. Dalam peranan di atas manusia saling berinteraksi antara satu dengan yang lainnya yang dipengaruhi oleh suatu bagian struktur dan fungsi untuk hubungan yang lebih baik lagi. Di dalam peranan juga status dan posisi seseorang me</w:t>
      </w:r>
      <w:r w:rsidR="00C401EB" w:rsidRPr="0007560D">
        <w:rPr>
          <w:rFonts w:ascii="Times New Roman" w:eastAsia="Times New Roman" w:hAnsi="Times New Roman" w:cs="Times New Roman"/>
          <w:sz w:val="24"/>
          <w:szCs w:val="24"/>
        </w:rPr>
        <w:t xml:space="preserve">miliki arti penting yang </w:t>
      </w:r>
      <w:r w:rsidR="00C401EB" w:rsidRPr="0007560D">
        <w:rPr>
          <w:rFonts w:ascii="Times New Roman" w:eastAsia="Times New Roman" w:hAnsi="Times New Roman" w:cs="Times New Roman"/>
          <w:sz w:val="24"/>
          <w:szCs w:val="24"/>
        </w:rPr>
        <w:lastRenderedPageBreak/>
        <w:t xml:space="preserve">saling </w:t>
      </w:r>
      <w:r w:rsidRPr="0007560D">
        <w:rPr>
          <w:rFonts w:ascii="Times New Roman" w:eastAsia="Times New Roman" w:hAnsi="Times New Roman" w:cs="Times New Roman"/>
          <w:sz w:val="24"/>
          <w:szCs w:val="24"/>
        </w:rPr>
        <w:t xml:space="preserve">keterkaitan. </w:t>
      </w:r>
      <w:r w:rsidR="00800FFA" w:rsidRPr="0007560D">
        <w:rPr>
          <w:rFonts w:ascii="Times New Roman" w:eastAsia="Times New Roman" w:hAnsi="Times New Roman" w:cs="Times New Roman"/>
          <w:sz w:val="24"/>
          <w:szCs w:val="24"/>
        </w:rPr>
        <w:t>Adapun menurut Perlman (Ach</w:t>
      </w:r>
      <w:r w:rsidR="002A6A19" w:rsidRPr="0007560D">
        <w:rPr>
          <w:rFonts w:ascii="Times New Roman" w:eastAsia="Times New Roman" w:hAnsi="Times New Roman" w:cs="Times New Roman"/>
          <w:sz w:val="24"/>
          <w:szCs w:val="24"/>
        </w:rPr>
        <w:t>lis, 1993:23-25) mengemukakan e</w:t>
      </w:r>
      <w:r w:rsidR="00800FFA" w:rsidRPr="0007560D">
        <w:rPr>
          <w:rFonts w:ascii="Times New Roman" w:eastAsia="Times New Roman" w:hAnsi="Times New Roman" w:cs="Times New Roman"/>
          <w:sz w:val="24"/>
          <w:szCs w:val="24"/>
        </w:rPr>
        <w:t>mpat komponen</w:t>
      </w:r>
      <w:r w:rsidR="00C401EB" w:rsidRPr="0007560D">
        <w:rPr>
          <w:rFonts w:ascii="Times New Roman" w:eastAsia="Times New Roman" w:hAnsi="Times New Roman" w:cs="Times New Roman"/>
          <w:sz w:val="24"/>
          <w:szCs w:val="24"/>
        </w:rPr>
        <w:t>-komponen</w:t>
      </w:r>
      <w:r w:rsidR="00800FFA" w:rsidRPr="0007560D">
        <w:rPr>
          <w:rFonts w:ascii="Times New Roman" w:eastAsia="Times New Roman" w:hAnsi="Times New Roman" w:cs="Times New Roman"/>
          <w:sz w:val="24"/>
          <w:szCs w:val="24"/>
        </w:rPr>
        <w:t xml:space="preserve"> dalam peranan sosial yaitu :</w:t>
      </w:r>
    </w:p>
    <w:p w:rsidR="003F0AFE" w:rsidRPr="0007560D" w:rsidRDefault="003F0AFE" w:rsidP="007817D2">
      <w:pPr>
        <w:pStyle w:val="ListParagraph"/>
        <w:numPr>
          <w:ilvl w:val="0"/>
          <w:numId w:val="4"/>
        </w:numPr>
        <w:spacing w:after="0" w:line="240" w:lineRule="auto"/>
        <w:ind w:left="99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Komponen aktivitas setiap peranan mengandung dan menyaratkan tingkah laku atau aktivitas-aktivitas tertentu yang harus dilakukan oleh seorang individu dalam hubungannya dengan status tertentu.</w:t>
      </w:r>
    </w:p>
    <w:p w:rsidR="003F0AFE" w:rsidRPr="0007560D" w:rsidRDefault="003F0AFE" w:rsidP="007817D2">
      <w:pPr>
        <w:pStyle w:val="ListParagraph"/>
        <w:numPr>
          <w:ilvl w:val="0"/>
          <w:numId w:val="4"/>
        </w:numPr>
        <w:spacing w:after="0" w:line="240" w:lineRule="auto"/>
        <w:ind w:left="99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Komponen interaksi setiap peranan menyangkut adanya interaksi. Tiada peranan yang dapat dilakukan seorang diri. Setiap peranan menyangkut satu atau lebih orang lain.</w:t>
      </w:r>
    </w:p>
    <w:p w:rsidR="003F0AFE" w:rsidRPr="0007560D" w:rsidRDefault="003F0AFE" w:rsidP="007817D2">
      <w:pPr>
        <w:pStyle w:val="ListParagraph"/>
        <w:numPr>
          <w:ilvl w:val="0"/>
          <w:numId w:val="4"/>
        </w:numPr>
        <w:spacing w:after="0" w:line="240" w:lineRule="auto"/>
        <w:ind w:left="99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Komponen harapan-harapan sosial </w:t>
      </w:r>
      <w:r w:rsidRPr="0007560D">
        <w:rPr>
          <w:rFonts w:ascii="Times New Roman" w:eastAsia="Times New Roman" w:hAnsi="Times New Roman" w:cs="Times New Roman"/>
          <w:i/>
          <w:sz w:val="24"/>
          <w:szCs w:val="24"/>
        </w:rPr>
        <w:t>(</w:t>
      </w:r>
      <w:r w:rsidR="00574B7A" w:rsidRPr="0007560D">
        <w:rPr>
          <w:rFonts w:ascii="Times New Roman" w:eastAsia="Times New Roman" w:hAnsi="Times New Roman" w:cs="Times New Roman"/>
          <w:i/>
          <w:sz w:val="24"/>
          <w:szCs w:val="24"/>
        </w:rPr>
        <w:t>sosial</w:t>
      </w:r>
      <w:r w:rsidRPr="0007560D">
        <w:rPr>
          <w:rFonts w:ascii="Times New Roman" w:eastAsia="Times New Roman" w:hAnsi="Times New Roman" w:cs="Times New Roman"/>
          <w:i/>
          <w:sz w:val="24"/>
          <w:szCs w:val="24"/>
        </w:rPr>
        <w:t xml:space="preserve"> expectations)</w:t>
      </w:r>
      <w:r w:rsidRPr="0007560D">
        <w:rPr>
          <w:rFonts w:ascii="Times New Roman" w:eastAsia="Times New Roman" w:hAnsi="Times New Roman" w:cs="Times New Roman"/>
          <w:sz w:val="24"/>
          <w:szCs w:val="24"/>
        </w:rPr>
        <w:t xml:space="preserve"> dan norma-norma sosial. Peranan menyangkut adanya harapan-harapan sosial serta norma-norma sosial bagi aktivitas-aktivitas dan interaksi antara dan diantara makhluk manusia.</w:t>
      </w:r>
    </w:p>
    <w:p w:rsidR="00C401EB" w:rsidRPr="0007560D" w:rsidRDefault="003F0AFE" w:rsidP="007817D2">
      <w:pPr>
        <w:pStyle w:val="ListParagraph"/>
        <w:numPr>
          <w:ilvl w:val="0"/>
          <w:numId w:val="4"/>
        </w:numPr>
        <w:spacing w:after="0" w:line="240" w:lineRule="auto"/>
        <w:ind w:left="99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Komponen nilai-nilai emosional dan sentiment. Harapan-harapan dan norma-norma sosial, usaha dan balas jasa, aksi dan respons, kewajiban dan imbalannya, semuanya di rangsang dan merangsang emosi.</w:t>
      </w:r>
    </w:p>
    <w:p w:rsidR="00C401EB" w:rsidRPr="0007560D" w:rsidRDefault="00C401EB" w:rsidP="00C401EB">
      <w:pPr>
        <w:pStyle w:val="ListParagraph"/>
        <w:spacing w:after="0" w:line="240" w:lineRule="auto"/>
        <w:ind w:left="993"/>
        <w:jc w:val="both"/>
        <w:rPr>
          <w:rFonts w:ascii="Times New Roman" w:eastAsia="Times New Roman" w:hAnsi="Times New Roman" w:cs="Times New Roman"/>
          <w:sz w:val="24"/>
          <w:szCs w:val="24"/>
        </w:rPr>
      </w:pPr>
    </w:p>
    <w:p w:rsidR="00426242" w:rsidRPr="0007560D" w:rsidRDefault="00B60A2B" w:rsidP="00C401EB">
      <w:pPr>
        <w:spacing w:after="0" w:line="480" w:lineRule="auto"/>
        <w:ind w:firstLine="63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Definisi di atas menunjukkan bahwa peranan sosial merupakan suatu bagian bagian yang diharapkan dari setiap status orang tersebut dalam peranannya baik secara struktur dan fungsinya. Dalam setiap peranan sosial juga ada  komponen aktivitas-aktivitas dan tingkah laku, adanya komponen interaksi  dalam peranan sosial yang juga ada interaksi antara satu orang dengan orang lain, adanya komponen harapan-harapan sosial dan norma-norma sosial yang bersangkutan dengan aktivitas dan interaksi antara dua orang atau lebih yang saling berhubungan, dan adanya komponen nilai-nilai emosional dan sentiment dimana suatu nilai emosional dan sentiment juga akan adanya suatu harapan dan norma sosial di dalamnya yang diransang dan merangsang suatu emosi tersebut</w:t>
      </w:r>
    </w:p>
    <w:p w:rsidR="004878EB" w:rsidRPr="0007560D" w:rsidRDefault="00EA3A4B" w:rsidP="007817D2">
      <w:pPr>
        <w:pStyle w:val="ListParagraph"/>
        <w:numPr>
          <w:ilvl w:val="0"/>
          <w:numId w:val="3"/>
        </w:numPr>
        <w:tabs>
          <w:tab w:val="left" w:pos="360"/>
        </w:tabs>
        <w:spacing w:after="0" w:line="240" w:lineRule="auto"/>
        <w:ind w:hanging="720"/>
        <w:rPr>
          <w:rFonts w:ascii="Times New Roman" w:hAnsi="Times New Roman" w:cs="Times New Roman"/>
          <w:b/>
          <w:sz w:val="24"/>
          <w:szCs w:val="24"/>
        </w:rPr>
      </w:pPr>
      <w:r w:rsidRPr="0007560D">
        <w:rPr>
          <w:rFonts w:ascii="Times New Roman" w:hAnsi="Times New Roman" w:cs="Times New Roman"/>
          <w:b/>
          <w:sz w:val="24"/>
          <w:szCs w:val="24"/>
        </w:rPr>
        <w:t>Aspek-aspek peranan sosial</w:t>
      </w:r>
    </w:p>
    <w:p w:rsidR="00EA3A4B" w:rsidRPr="0007560D" w:rsidRDefault="00EA3A4B" w:rsidP="00912EEC">
      <w:pPr>
        <w:pStyle w:val="ListParagraph"/>
        <w:spacing w:after="0" w:line="240" w:lineRule="auto"/>
        <w:rPr>
          <w:rFonts w:ascii="Times New Roman" w:hAnsi="Times New Roman" w:cs="Times New Roman"/>
          <w:b/>
          <w:sz w:val="24"/>
          <w:szCs w:val="24"/>
        </w:rPr>
      </w:pPr>
    </w:p>
    <w:p w:rsidR="00EA3A4B" w:rsidRPr="0007560D" w:rsidRDefault="00C401EB" w:rsidP="00C401EB">
      <w:pPr>
        <w:tabs>
          <w:tab w:val="left" w:pos="567"/>
        </w:tabs>
        <w:spacing w:after="0" w:line="480" w:lineRule="auto"/>
        <w:jc w:val="both"/>
        <w:rPr>
          <w:rFonts w:ascii="Times New Roman" w:hAnsi="Times New Roman" w:cs="Times New Roman"/>
          <w:sz w:val="24"/>
          <w:szCs w:val="24"/>
        </w:rPr>
      </w:pPr>
      <w:r w:rsidRPr="0007560D">
        <w:rPr>
          <w:rFonts w:ascii="Times New Roman" w:hAnsi="Times New Roman" w:cs="Times New Roman"/>
          <w:sz w:val="24"/>
          <w:szCs w:val="24"/>
        </w:rPr>
        <w:tab/>
      </w:r>
      <w:r w:rsidR="00EA3A4B" w:rsidRPr="0007560D">
        <w:rPr>
          <w:rFonts w:ascii="Times New Roman" w:hAnsi="Times New Roman" w:cs="Times New Roman"/>
          <w:sz w:val="24"/>
          <w:szCs w:val="24"/>
        </w:rPr>
        <w:t xml:space="preserve">Penampilan atau pelaksanaan peranan yang diharapkan oleh setiap anggota maupun kolektivitas akan membantu mereka dalam mendapatkan fungsi sosial yang baik pandangan tersebut mempunyai beberapa aspek yaitu : </w:t>
      </w:r>
    </w:p>
    <w:p w:rsidR="00EA3A4B" w:rsidRPr="0007560D" w:rsidRDefault="00EA3A4B" w:rsidP="007817D2">
      <w:pPr>
        <w:pStyle w:val="ListParagraph"/>
        <w:numPr>
          <w:ilvl w:val="0"/>
          <w:numId w:val="5"/>
        </w:numPr>
        <w:spacing w:after="0" w:line="480" w:lineRule="auto"/>
        <w:jc w:val="both"/>
        <w:rPr>
          <w:rFonts w:ascii="Times New Roman" w:hAnsi="Times New Roman" w:cs="Times New Roman"/>
          <w:sz w:val="24"/>
          <w:szCs w:val="24"/>
        </w:rPr>
      </w:pPr>
      <w:r w:rsidRPr="0007560D">
        <w:rPr>
          <w:rFonts w:ascii="Times New Roman" w:hAnsi="Times New Roman" w:cs="Times New Roman"/>
          <w:sz w:val="24"/>
          <w:szCs w:val="24"/>
        </w:rPr>
        <w:lastRenderedPageBreak/>
        <w:t>Status Sosial</w:t>
      </w:r>
    </w:p>
    <w:p w:rsidR="0000339A" w:rsidRPr="0007560D" w:rsidRDefault="00EA3A4B" w:rsidP="00BB7534">
      <w:pPr>
        <w:spacing w:after="0" w:line="480" w:lineRule="auto"/>
        <w:ind w:left="720"/>
        <w:jc w:val="both"/>
        <w:rPr>
          <w:rFonts w:ascii="Times New Roman" w:hAnsi="Times New Roman" w:cs="Times New Roman"/>
          <w:sz w:val="24"/>
          <w:szCs w:val="24"/>
        </w:rPr>
      </w:pPr>
      <w:r w:rsidRPr="0007560D">
        <w:rPr>
          <w:rFonts w:ascii="Times New Roman" w:hAnsi="Times New Roman" w:cs="Times New Roman"/>
          <w:sz w:val="24"/>
          <w:szCs w:val="24"/>
        </w:rPr>
        <w:t xml:space="preserve">Status sosial </w:t>
      </w:r>
      <w:r w:rsidR="005530B6" w:rsidRPr="0007560D">
        <w:rPr>
          <w:rFonts w:ascii="Times New Roman" w:hAnsi="Times New Roman" w:cs="Times New Roman"/>
          <w:sz w:val="24"/>
          <w:szCs w:val="24"/>
        </w:rPr>
        <w:t xml:space="preserve">bersifat </w:t>
      </w:r>
      <w:r w:rsidR="002B7C64" w:rsidRPr="0007560D">
        <w:rPr>
          <w:rFonts w:ascii="Times New Roman" w:hAnsi="Times New Roman" w:cs="Times New Roman"/>
          <w:sz w:val="24"/>
          <w:szCs w:val="24"/>
        </w:rPr>
        <w:t>jamak, artinya orang tersebut tinggal atau hidup di masyarakat yang pasti mempunyai suatu sosial lebih dari satu seperti dirumah sebagai anak, dan di sekolah sebagai murid.</w:t>
      </w:r>
    </w:p>
    <w:p w:rsidR="002B7C64" w:rsidRPr="0007560D" w:rsidRDefault="002B7C64" w:rsidP="007817D2">
      <w:pPr>
        <w:pStyle w:val="ListParagraph"/>
        <w:numPr>
          <w:ilvl w:val="0"/>
          <w:numId w:val="5"/>
        </w:numPr>
        <w:spacing w:after="0" w:line="480" w:lineRule="auto"/>
        <w:jc w:val="both"/>
        <w:rPr>
          <w:rFonts w:ascii="Times New Roman" w:hAnsi="Times New Roman" w:cs="Times New Roman"/>
          <w:sz w:val="24"/>
          <w:szCs w:val="24"/>
        </w:rPr>
      </w:pPr>
      <w:r w:rsidRPr="0007560D">
        <w:rPr>
          <w:rFonts w:ascii="Times New Roman" w:hAnsi="Times New Roman" w:cs="Times New Roman"/>
          <w:sz w:val="24"/>
          <w:szCs w:val="24"/>
        </w:rPr>
        <w:t>Intraksional</w:t>
      </w:r>
    </w:p>
    <w:p w:rsidR="0000339A" w:rsidRPr="0007560D" w:rsidRDefault="002B7C64" w:rsidP="00BB7534">
      <w:pPr>
        <w:spacing w:after="0" w:line="480" w:lineRule="auto"/>
        <w:ind w:left="720"/>
        <w:jc w:val="both"/>
        <w:rPr>
          <w:rFonts w:ascii="Times New Roman" w:hAnsi="Times New Roman" w:cs="Times New Roman"/>
          <w:sz w:val="24"/>
          <w:szCs w:val="24"/>
        </w:rPr>
      </w:pPr>
      <w:r w:rsidRPr="0007560D">
        <w:rPr>
          <w:rFonts w:ascii="Times New Roman" w:hAnsi="Times New Roman" w:cs="Times New Roman"/>
          <w:sz w:val="24"/>
          <w:szCs w:val="24"/>
        </w:rPr>
        <w:t xml:space="preserve">Setiap </w:t>
      </w:r>
      <w:r w:rsidR="0000339A" w:rsidRPr="0007560D">
        <w:rPr>
          <w:rFonts w:ascii="Times New Roman" w:hAnsi="Times New Roman" w:cs="Times New Roman"/>
          <w:sz w:val="24"/>
          <w:szCs w:val="24"/>
        </w:rPr>
        <w:t xml:space="preserve">peranan </w:t>
      </w:r>
      <w:r w:rsidR="00912EEC" w:rsidRPr="0007560D">
        <w:rPr>
          <w:rFonts w:ascii="Times New Roman" w:hAnsi="Times New Roman" w:cs="Times New Roman"/>
          <w:sz w:val="24"/>
          <w:szCs w:val="24"/>
        </w:rPr>
        <w:t>yang dilakukan oleh setiap individu memiliki pasangannya baik dengan individu lain atau dengan lingkungannya. Maka setiap status sosial yang dimiliki seorang selalu mempunyai pasangan (beriteraksi dengan pasangan), misalnya orang tua dengan anaknya, anak laki-laki dengan perempuan, murid dengan guru dan sebagainya.</w:t>
      </w:r>
    </w:p>
    <w:p w:rsidR="00912EEC" w:rsidRPr="0007560D" w:rsidRDefault="00912EEC" w:rsidP="007817D2">
      <w:pPr>
        <w:pStyle w:val="ListParagraph"/>
        <w:numPr>
          <w:ilvl w:val="0"/>
          <w:numId w:val="5"/>
        </w:numPr>
        <w:spacing w:after="0" w:line="480" w:lineRule="auto"/>
        <w:jc w:val="both"/>
        <w:rPr>
          <w:rFonts w:ascii="Times New Roman" w:hAnsi="Times New Roman" w:cs="Times New Roman"/>
          <w:sz w:val="24"/>
          <w:szCs w:val="24"/>
        </w:rPr>
      </w:pPr>
      <w:r w:rsidRPr="0007560D">
        <w:rPr>
          <w:rFonts w:ascii="Times New Roman" w:hAnsi="Times New Roman" w:cs="Times New Roman"/>
          <w:sz w:val="24"/>
          <w:szCs w:val="24"/>
        </w:rPr>
        <w:t>Tuntutan dan harapan</w:t>
      </w:r>
    </w:p>
    <w:p w:rsidR="00BB7534" w:rsidRPr="0007560D" w:rsidRDefault="00912EEC" w:rsidP="00BB7534">
      <w:pPr>
        <w:spacing w:after="0" w:line="480" w:lineRule="auto"/>
        <w:ind w:left="720"/>
        <w:jc w:val="both"/>
        <w:rPr>
          <w:rFonts w:ascii="Times New Roman" w:hAnsi="Times New Roman" w:cs="Times New Roman"/>
          <w:i/>
          <w:sz w:val="24"/>
          <w:szCs w:val="24"/>
        </w:rPr>
      </w:pPr>
      <w:r w:rsidRPr="0007560D">
        <w:rPr>
          <w:rFonts w:ascii="Times New Roman" w:hAnsi="Times New Roman" w:cs="Times New Roman"/>
          <w:sz w:val="24"/>
          <w:szCs w:val="24"/>
        </w:rPr>
        <w:t xml:space="preserve">Setiap status sosial yang dimiliki oleh seseorang pada dasarnya menurut tingkah laku yang dilaksanakan. Tuntutan tingkah laku sesuai dengan norma atau nilai dimana orang tersebut berada </w:t>
      </w:r>
      <w:r w:rsidRPr="0007560D">
        <w:rPr>
          <w:rFonts w:ascii="Times New Roman" w:hAnsi="Times New Roman" w:cs="Times New Roman"/>
          <w:i/>
          <w:sz w:val="24"/>
          <w:szCs w:val="24"/>
        </w:rPr>
        <w:t xml:space="preserve">(expectionrole). </w:t>
      </w:r>
    </w:p>
    <w:p w:rsidR="00BB7534" w:rsidRPr="0007560D" w:rsidRDefault="00912EEC" w:rsidP="007817D2">
      <w:pPr>
        <w:pStyle w:val="ListParagraph"/>
        <w:numPr>
          <w:ilvl w:val="0"/>
          <w:numId w:val="5"/>
        </w:numPr>
        <w:spacing w:line="480" w:lineRule="auto"/>
        <w:jc w:val="both"/>
        <w:rPr>
          <w:rFonts w:ascii="Times New Roman" w:hAnsi="Times New Roman" w:cs="Times New Roman"/>
          <w:sz w:val="24"/>
          <w:szCs w:val="24"/>
        </w:rPr>
      </w:pPr>
      <w:r w:rsidRPr="0007560D">
        <w:rPr>
          <w:rFonts w:ascii="Times New Roman" w:hAnsi="Times New Roman" w:cs="Times New Roman"/>
          <w:sz w:val="24"/>
          <w:szCs w:val="24"/>
        </w:rPr>
        <w:t xml:space="preserve">Tingkah laku </w:t>
      </w:r>
    </w:p>
    <w:p w:rsidR="0000339A" w:rsidRPr="0007560D" w:rsidRDefault="00912EEC" w:rsidP="00BB7534">
      <w:pPr>
        <w:pStyle w:val="ListParagraph"/>
        <w:spacing w:line="480" w:lineRule="auto"/>
        <w:jc w:val="both"/>
        <w:rPr>
          <w:rFonts w:ascii="Times New Roman" w:hAnsi="Times New Roman" w:cs="Times New Roman"/>
          <w:sz w:val="24"/>
          <w:szCs w:val="24"/>
        </w:rPr>
      </w:pPr>
      <w:r w:rsidRPr="0007560D">
        <w:rPr>
          <w:rFonts w:ascii="Times New Roman" w:hAnsi="Times New Roman" w:cs="Times New Roman"/>
          <w:sz w:val="24"/>
          <w:szCs w:val="24"/>
        </w:rPr>
        <w:t xml:space="preserve">Tingkah laku seseorang merupakan harapan dari lingkungan sosialnya yang saling berinteraksi dan membentuk tingkah laku yang dapat diharapkan sesuai </w:t>
      </w:r>
      <w:r w:rsidR="00EC3E37" w:rsidRPr="0007560D">
        <w:rPr>
          <w:rFonts w:ascii="Times New Roman" w:hAnsi="Times New Roman" w:cs="Times New Roman"/>
          <w:sz w:val="24"/>
          <w:szCs w:val="24"/>
        </w:rPr>
        <w:t xml:space="preserve">dengan </w:t>
      </w:r>
      <w:r w:rsidR="001C6C1F" w:rsidRPr="0007560D">
        <w:rPr>
          <w:rFonts w:ascii="Times New Roman" w:hAnsi="Times New Roman" w:cs="Times New Roman"/>
          <w:sz w:val="24"/>
          <w:szCs w:val="24"/>
        </w:rPr>
        <w:t>status dan nilai-nilai yang ada.</w:t>
      </w:r>
    </w:p>
    <w:p w:rsidR="001C6C1F" w:rsidRPr="0007560D" w:rsidRDefault="001C6C1F" w:rsidP="007817D2">
      <w:pPr>
        <w:pStyle w:val="ListParagraph"/>
        <w:numPr>
          <w:ilvl w:val="0"/>
          <w:numId w:val="5"/>
        </w:numPr>
        <w:spacing w:after="0" w:line="480" w:lineRule="auto"/>
        <w:jc w:val="both"/>
        <w:rPr>
          <w:rFonts w:ascii="Times New Roman" w:hAnsi="Times New Roman" w:cs="Times New Roman"/>
          <w:sz w:val="24"/>
          <w:szCs w:val="24"/>
        </w:rPr>
      </w:pPr>
      <w:r w:rsidRPr="0007560D">
        <w:rPr>
          <w:rFonts w:ascii="Times New Roman" w:hAnsi="Times New Roman" w:cs="Times New Roman"/>
          <w:sz w:val="24"/>
          <w:szCs w:val="24"/>
        </w:rPr>
        <w:t xml:space="preserve">Situasional </w:t>
      </w:r>
    </w:p>
    <w:p w:rsidR="00C401EB" w:rsidRPr="0007560D" w:rsidRDefault="001C6C1F" w:rsidP="00C401EB">
      <w:pPr>
        <w:spacing w:after="0" w:line="480" w:lineRule="auto"/>
        <w:ind w:left="720" w:hanging="11"/>
        <w:jc w:val="both"/>
        <w:rPr>
          <w:rFonts w:ascii="Times New Roman" w:hAnsi="Times New Roman" w:cs="Times New Roman"/>
          <w:sz w:val="24"/>
          <w:szCs w:val="24"/>
        </w:rPr>
      </w:pPr>
      <w:r w:rsidRPr="0007560D">
        <w:rPr>
          <w:rFonts w:ascii="Times New Roman" w:hAnsi="Times New Roman" w:cs="Times New Roman"/>
          <w:sz w:val="24"/>
          <w:szCs w:val="24"/>
        </w:rPr>
        <w:t xml:space="preserve">Setiap pelaksanaan peranan sosial atau tingkah laku seseorang sesuai dengan statusnya, selain dalam konteks situasi sosial. Situasi sosial merupakan kesatuan dasar yang memungkinkan terjadinya interaksi sosial. Tingkah laku seseorang </w:t>
      </w:r>
      <w:r w:rsidR="00BC7EA3" w:rsidRPr="0007560D">
        <w:rPr>
          <w:rFonts w:ascii="Times New Roman" w:hAnsi="Times New Roman" w:cs="Times New Roman"/>
          <w:sz w:val="24"/>
          <w:szCs w:val="24"/>
        </w:rPr>
        <w:t xml:space="preserve">didalam konteks situasi sosialnya. Jelas sangat </w:t>
      </w:r>
      <w:r w:rsidR="00BC7EA3" w:rsidRPr="0007560D">
        <w:rPr>
          <w:rFonts w:ascii="Times New Roman" w:hAnsi="Times New Roman" w:cs="Times New Roman"/>
          <w:sz w:val="24"/>
          <w:szCs w:val="24"/>
        </w:rPr>
        <w:lastRenderedPageBreak/>
        <w:t>berkaitan dengan perasaan dan dengan cara orang memandang situasi sosial itu sendiri, jika orang tersebut mempunyai pandangan dan perasaan yang positf terhadap situasi sosial maka orang tersebut dapat melaksanakan peran yang diharapkan lingkungannya.</w:t>
      </w:r>
    </w:p>
    <w:p w:rsidR="0000339A" w:rsidRPr="0007560D" w:rsidRDefault="00126A4E" w:rsidP="007817D2">
      <w:pPr>
        <w:pStyle w:val="ListParagraph"/>
        <w:numPr>
          <w:ilvl w:val="0"/>
          <w:numId w:val="3"/>
        </w:numPr>
        <w:tabs>
          <w:tab w:val="left" w:pos="426"/>
        </w:tabs>
        <w:spacing w:after="0" w:line="480" w:lineRule="auto"/>
        <w:ind w:left="426" w:hanging="426"/>
        <w:jc w:val="both"/>
        <w:rPr>
          <w:rFonts w:ascii="Times New Roman" w:hAnsi="Times New Roman" w:cs="Times New Roman"/>
          <w:sz w:val="24"/>
          <w:szCs w:val="24"/>
        </w:rPr>
      </w:pPr>
      <w:r w:rsidRPr="0007560D">
        <w:rPr>
          <w:rFonts w:ascii="Times New Roman" w:hAnsi="Times New Roman" w:cs="Times New Roman"/>
          <w:b/>
          <w:sz w:val="24"/>
          <w:szCs w:val="24"/>
        </w:rPr>
        <w:t>Komponen-komponen Peranan S</w:t>
      </w:r>
      <w:r w:rsidR="0000339A" w:rsidRPr="0007560D">
        <w:rPr>
          <w:rFonts w:ascii="Times New Roman" w:hAnsi="Times New Roman" w:cs="Times New Roman"/>
          <w:b/>
          <w:sz w:val="24"/>
          <w:szCs w:val="24"/>
        </w:rPr>
        <w:t xml:space="preserve">osial </w:t>
      </w:r>
    </w:p>
    <w:p w:rsidR="00EB69E1" w:rsidRPr="0007560D" w:rsidRDefault="00EB69E1" w:rsidP="00C401EB">
      <w:pPr>
        <w:spacing w:after="0" w:line="480" w:lineRule="auto"/>
        <w:ind w:firstLine="63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Peranan merupakan bagian yang diharapkan dimainkan di dalam setiap status yang dikenakan atau dicapai. Jadi peranan merupakan interaksi kemanusiaan yang dipengaruhi oleh struktur dan fungsi dalam hubungannya terhadap status dan posisi.</w:t>
      </w:r>
      <w:r w:rsidR="00BB7534" w:rsidRPr="0007560D">
        <w:rPr>
          <w:rFonts w:ascii="Times New Roman" w:eastAsia="Times New Roman" w:hAnsi="Times New Roman" w:cs="Times New Roman"/>
          <w:sz w:val="24"/>
          <w:szCs w:val="24"/>
        </w:rPr>
        <w:t xml:space="preserve"> M</w:t>
      </w:r>
      <w:r w:rsidR="001959EF" w:rsidRPr="0007560D">
        <w:rPr>
          <w:rFonts w:ascii="Times New Roman" w:eastAsia="Times New Roman" w:hAnsi="Times New Roman" w:cs="Times New Roman"/>
          <w:sz w:val="24"/>
          <w:szCs w:val="24"/>
        </w:rPr>
        <w:t>enurut Perlman (Achlis, 1993:23-25</w:t>
      </w:r>
      <w:r w:rsidR="00BB7534" w:rsidRPr="0007560D">
        <w:rPr>
          <w:rFonts w:ascii="Times New Roman" w:eastAsia="Times New Roman" w:hAnsi="Times New Roman" w:cs="Times New Roman"/>
          <w:sz w:val="24"/>
          <w:szCs w:val="24"/>
        </w:rPr>
        <w:t xml:space="preserve">) mengemukakan  empat komponen dalam peranan sosial yaitu </w:t>
      </w:r>
      <w:r w:rsidRPr="0007560D">
        <w:rPr>
          <w:rFonts w:ascii="Times New Roman" w:eastAsia="Times New Roman" w:hAnsi="Times New Roman" w:cs="Times New Roman"/>
          <w:sz w:val="24"/>
          <w:szCs w:val="24"/>
        </w:rPr>
        <w:t>:</w:t>
      </w:r>
    </w:p>
    <w:p w:rsidR="00EB69E1" w:rsidRPr="0007560D" w:rsidRDefault="00EB69E1" w:rsidP="007817D2">
      <w:pPr>
        <w:pStyle w:val="ListParagraph"/>
        <w:numPr>
          <w:ilvl w:val="0"/>
          <w:numId w:val="6"/>
        </w:numPr>
        <w:spacing w:after="0" w:line="480" w:lineRule="auto"/>
        <w:ind w:left="993"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Komponen aktivitas setiap peranan mengandung dan menyaratkan tingkah laku atau aktivitas-aktivitas tertentu yang harus dilakukan oleh seorang individu dalam hubungannya dengan status tertentu.</w:t>
      </w:r>
    </w:p>
    <w:p w:rsidR="00EB69E1" w:rsidRPr="0007560D" w:rsidRDefault="00EB69E1" w:rsidP="007817D2">
      <w:pPr>
        <w:pStyle w:val="ListParagraph"/>
        <w:numPr>
          <w:ilvl w:val="0"/>
          <w:numId w:val="6"/>
        </w:numPr>
        <w:spacing w:after="0" w:line="480" w:lineRule="auto"/>
        <w:ind w:left="99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Komponen interaksi setiap peranan menyangkut adanya interaksi. Tiada peranan yang dapat dilakukan seorang diri. Setiap peranan menyangkut satu atau lebih orang lain.</w:t>
      </w:r>
    </w:p>
    <w:p w:rsidR="00EB69E1" w:rsidRPr="0007560D" w:rsidRDefault="00EB69E1" w:rsidP="007817D2">
      <w:pPr>
        <w:pStyle w:val="ListParagraph"/>
        <w:numPr>
          <w:ilvl w:val="0"/>
          <w:numId w:val="6"/>
        </w:numPr>
        <w:spacing w:after="0" w:line="480" w:lineRule="auto"/>
        <w:ind w:left="99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Komponen harapan-harapan sosial </w:t>
      </w:r>
      <w:r w:rsidRPr="0007560D">
        <w:rPr>
          <w:rFonts w:ascii="Times New Roman" w:eastAsia="Times New Roman" w:hAnsi="Times New Roman" w:cs="Times New Roman"/>
          <w:i/>
          <w:sz w:val="24"/>
          <w:szCs w:val="24"/>
        </w:rPr>
        <w:t>(</w:t>
      </w:r>
      <w:r w:rsidR="00574B7A" w:rsidRPr="0007560D">
        <w:rPr>
          <w:rFonts w:ascii="Times New Roman" w:eastAsia="Times New Roman" w:hAnsi="Times New Roman" w:cs="Times New Roman"/>
          <w:i/>
          <w:sz w:val="24"/>
          <w:szCs w:val="24"/>
        </w:rPr>
        <w:t>sosial</w:t>
      </w:r>
      <w:r w:rsidRPr="0007560D">
        <w:rPr>
          <w:rFonts w:ascii="Times New Roman" w:eastAsia="Times New Roman" w:hAnsi="Times New Roman" w:cs="Times New Roman"/>
          <w:i/>
          <w:sz w:val="24"/>
          <w:szCs w:val="24"/>
        </w:rPr>
        <w:t xml:space="preserve"> expectations)</w:t>
      </w:r>
      <w:r w:rsidRPr="0007560D">
        <w:rPr>
          <w:rFonts w:ascii="Times New Roman" w:eastAsia="Times New Roman" w:hAnsi="Times New Roman" w:cs="Times New Roman"/>
          <w:sz w:val="24"/>
          <w:szCs w:val="24"/>
        </w:rPr>
        <w:t xml:space="preserve"> dan norma-norma sosial. Peranan menyangkut adanya harapan-harapan sosial serta norma-norma sosial bagi aktivitas-aktivitas dan interaksi antara dan diantara makhluk manusia.</w:t>
      </w:r>
    </w:p>
    <w:p w:rsidR="005A52E0" w:rsidRPr="0007560D" w:rsidRDefault="00EB69E1" w:rsidP="007817D2">
      <w:pPr>
        <w:pStyle w:val="ListParagraph"/>
        <w:numPr>
          <w:ilvl w:val="0"/>
          <w:numId w:val="6"/>
        </w:numPr>
        <w:spacing w:after="0" w:line="480" w:lineRule="auto"/>
        <w:ind w:left="99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Komponen nilai-nilai emosional dan sentiment. Harapan-harapan dan norma-norma sosial, usaha dan balas jasa, aksi dan respons, kewajiban dan imbalannya, semuanya d</w:t>
      </w:r>
      <w:r w:rsidR="00EE0E3B" w:rsidRPr="0007560D">
        <w:rPr>
          <w:rFonts w:ascii="Times New Roman" w:eastAsia="Times New Roman" w:hAnsi="Times New Roman" w:cs="Times New Roman"/>
          <w:sz w:val="24"/>
          <w:szCs w:val="24"/>
        </w:rPr>
        <w:t>i rangsang dan merangsang emosi.</w:t>
      </w:r>
    </w:p>
    <w:p w:rsidR="00426242" w:rsidRPr="0007560D" w:rsidRDefault="005A52E0" w:rsidP="005A52E0">
      <w:pPr>
        <w:spacing w:after="0" w:line="480" w:lineRule="auto"/>
        <w:ind w:firstLine="633"/>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lastRenderedPageBreak/>
        <w:t xml:space="preserve">Merujuk  pada uraian di </w:t>
      </w:r>
      <w:r w:rsidR="00EE0E3B" w:rsidRPr="0007560D">
        <w:rPr>
          <w:rFonts w:ascii="Times New Roman" w:eastAsia="Times New Roman" w:hAnsi="Times New Roman" w:cs="Times New Roman"/>
          <w:sz w:val="24"/>
          <w:szCs w:val="24"/>
        </w:rPr>
        <w:t>atas bahwa penampilan per</w:t>
      </w:r>
      <w:r w:rsidRPr="0007560D">
        <w:rPr>
          <w:rFonts w:ascii="Times New Roman" w:eastAsia="Times New Roman" w:hAnsi="Times New Roman" w:cs="Times New Roman"/>
          <w:sz w:val="24"/>
          <w:szCs w:val="24"/>
        </w:rPr>
        <w:t>anan sosial anggota P2WKSS dapat menggambarkan suatu</w:t>
      </w:r>
      <w:r w:rsidR="00EE0E3B" w:rsidRPr="0007560D">
        <w:rPr>
          <w:rFonts w:ascii="Times New Roman" w:eastAsia="Times New Roman" w:hAnsi="Times New Roman" w:cs="Times New Roman"/>
          <w:sz w:val="24"/>
          <w:szCs w:val="24"/>
        </w:rPr>
        <w:t xml:space="preserve"> kehidupan sosial</w:t>
      </w:r>
      <w:r w:rsidRPr="0007560D">
        <w:rPr>
          <w:rFonts w:ascii="Times New Roman" w:eastAsia="Times New Roman" w:hAnsi="Times New Roman" w:cs="Times New Roman"/>
          <w:sz w:val="24"/>
          <w:szCs w:val="24"/>
        </w:rPr>
        <w:t xml:space="preserve"> yang</w:t>
      </w:r>
      <w:r w:rsidR="00EE0E3B" w:rsidRPr="0007560D">
        <w:rPr>
          <w:rFonts w:ascii="Times New Roman" w:eastAsia="Times New Roman" w:hAnsi="Times New Roman" w:cs="Times New Roman"/>
          <w:sz w:val="24"/>
          <w:szCs w:val="24"/>
        </w:rPr>
        <w:t xml:space="preserve"> pada hakikatnya merupakan tingkah laku dalam hubungannya </w:t>
      </w:r>
      <w:r w:rsidR="00FE5C4E" w:rsidRPr="0007560D">
        <w:rPr>
          <w:rFonts w:ascii="Times New Roman" w:eastAsia="Times New Roman" w:hAnsi="Times New Roman" w:cs="Times New Roman"/>
          <w:sz w:val="24"/>
          <w:szCs w:val="24"/>
        </w:rPr>
        <w:t xml:space="preserve">dalam masyarakat </w:t>
      </w:r>
      <w:r w:rsidR="00EE0E3B" w:rsidRPr="0007560D">
        <w:rPr>
          <w:rFonts w:ascii="Times New Roman" w:eastAsia="Times New Roman" w:hAnsi="Times New Roman" w:cs="Times New Roman"/>
          <w:sz w:val="24"/>
          <w:szCs w:val="24"/>
        </w:rPr>
        <w:t>dengan aktivitas</w:t>
      </w:r>
      <w:r w:rsidRPr="0007560D">
        <w:rPr>
          <w:rFonts w:ascii="Times New Roman" w:eastAsia="Times New Roman" w:hAnsi="Times New Roman" w:cs="Times New Roman"/>
          <w:sz w:val="24"/>
          <w:szCs w:val="24"/>
        </w:rPr>
        <w:t xml:space="preserve"> yang akan di</w:t>
      </w:r>
      <w:r w:rsidR="00FE5C4E" w:rsidRPr="0007560D">
        <w:rPr>
          <w:rFonts w:ascii="Times New Roman" w:eastAsia="Times New Roman" w:hAnsi="Times New Roman" w:cs="Times New Roman"/>
          <w:sz w:val="24"/>
          <w:szCs w:val="24"/>
        </w:rPr>
        <w:t>jalaninya</w:t>
      </w:r>
      <w:r w:rsidR="00EE0E3B" w:rsidRPr="0007560D">
        <w:rPr>
          <w:rFonts w:ascii="Times New Roman" w:eastAsia="Times New Roman" w:hAnsi="Times New Roman" w:cs="Times New Roman"/>
          <w:sz w:val="24"/>
          <w:szCs w:val="24"/>
        </w:rPr>
        <w:t>, interaksi</w:t>
      </w:r>
      <w:r w:rsidR="00FE5C4E" w:rsidRPr="0007560D">
        <w:rPr>
          <w:rFonts w:ascii="Times New Roman" w:eastAsia="Times New Roman" w:hAnsi="Times New Roman" w:cs="Times New Roman"/>
          <w:sz w:val="24"/>
          <w:szCs w:val="24"/>
        </w:rPr>
        <w:t xml:space="preserve"> dimana dalam kehidupan itu membutuhkan komunikasi antara anggota satu dengan masyarakatnya, harapan-harapan sosial, dalam kehidupan atau berkegiatan pasti akan ada harapan-harapan yang ingin dicapainya baik dalam perekonomian, harapan dalam nilai norma sosial dan interkasi antara mahkluk sosial lainnya. Lalu dalam</w:t>
      </w:r>
      <w:r w:rsidR="00EE0E3B" w:rsidRPr="0007560D">
        <w:rPr>
          <w:rFonts w:ascii="Times New Roman" w:eastAsia="Times New Roman" w:hAnsi="Times New Roman" w:cs="Times New Roman"/>
          <w:sz w:val="24"/>
          <w:szCs w:val="24"/>
        </w:rPr>
        <w:t xml:space="preserve"> nilai-nilai em</w:t>
      </w:r>
      <w:r w:rsidR="001959EF" w:rsidRPr="0007560D">
        <w:rPr>
          <w:rFonts w:ascii="Times New Roman" w:eastAsia="Times New Roman" w:hAnsi="Times New Roman" w:cs="Times New Roman"/>
          <w:sz w:val="24"/>
          <w:szCs w:val="24"/>
        </w:rPr>
        <w:t>osional dan sentiment yang dapat</w:t>
      </w:r>
      <w:r w:rsidR="00FE5C4E" w:rsidRPr="0007560D">
        <w:rPr>
          <w:rFonts w:ascii="Times New Roman" w:eastAsia="Times New Roman" w:hAnsi="Times New Roman" w:cs="Times New Roman"/>
          <w:sz w:val="24"/>
          <w:szCs w:val="24"/>
        </w:rPr>
        <w:t xml:space="preserve"> ditampilkan oleh seseorang menyangkut hubungan saling memberi dan menerima dengan orang-orang sekitar baik dalam aktivitas-aktivitas maupun  didalam hubungan-hubungan timbal balik </w:t>
      </w:r>
      <w:r w:rsidR="00441326" w:rsidRPr="0007560D">
        <w:rPr>
          <w:rFonts w:ascii="Times New Roman" w:eastAsia="Times New Roman" w:hAnsi="Times New Roman" w:cs="Times New Roman"/>
          <w:sz w:val="24"/>
          <w:szCs w:val="24"/>
        </w:rPr>
        <w:t xml:space="preserve">diantara keduanya. </w:t>
      </w:r>
      <w:r w:rsidR="00EE0E3B" w:rsidRPr="0007560D">
        <w:rPr>
          <w:rFonts w:ascii="Times New Roman" w:eastAsia="Times New Roman" w:hAnsi="Times New Roman" w:cs="Times New Roman"/>
          <w:sz w:val="24"/>
          <w:szCs w:val="24"/>
        </w:rPr>
        <w:t>Adapun pengertian menurut para ahli lain dari empat komponen sebagai berikut :</w:t>
      </w:r>
    </w:p>
    <w:p w:rsidR="00E02CFB" w:rsidRPr="0007560D" w:rsidRDefault="00EE0E3B" w:rsidP="00872F3D">
      <w:pPr>
        <w:pStyle w:val="ListParagraph"/>
        <w:numPr>
          <w:ilvl w:val="0"/>
          <w:numId w:val="17"/>
        </w:numPr>
        <w:spacing w:after="0" w:line="480" w:lineRule="auto"/>
        <w:ind w:left="284" w:hanging="284"/>
        <w:jc w:val="both"/>
        <w:rPr>
          <w:rFonts w:ascii="Times New Roman" w:eastAsia="Times New Roman" w:hAnsi="Times New Roman" w:cs="Times New Roman"/>
          <w:sz w:val="24"/>
          <w:szCs w:val="24"/>
        </w:rPr>
      </w:pPr>
      <w:r w:rsidRPr="0007560D">
        <w:rPr>
          <w:rFonts w:ascii="Times New Roman" w:eastAsia="Times New Roman" w:hAnsi="Times New Roman" w:cs="Times New Roman"/>
          <w:b/>
          <w:sz w:val="24"/>
          <w:szCs w:val="24"/>
        </w:rPr>
        <w:t xml:space="preserve">Aktivitas Sosial </w:t>
      </w:r>
    </w:p>
    <w:p w:rsidR="00426242" w:rsidRPr="0007560D" w:rsidRDefault="00A36A21" w:rsidP="00872F3D">
      <w:pPr>
        <w:pStyle w:val="ListParagraph"/>
        <w:spacing w:after="0" w:line="48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Khri</w:t>
      </w:r>
      <w:r w:rsidR="00EE0E3B" w:rsidRPr="0007560D">
        <w:rPr>
          <w:rFonts w:ascii="Times New Roman" w:eastAsia="Times New Roman" w:hAnsi="Times New Roman" w:cs="Times New Roman"/>
          <w:sz w:val="24"/>
          <w:szCs w:val="24"/>
        </w:rPr>
        <w:t>sna (2013:1) mengungkapkan bahwa pengertian aktivitas sosial adalah perilaku, aksi atau perbuatan yang dilakukan seseorang atau kelompok untuk mencapai tujuan sosial tertentu.</w:t>
      </w:r>
    </w:p>
    <w:p w:rsidR="00426242" w:rsidRPr="0007560D" w:rsidRDefault="00EE0E3B" w:rsidP="00872F3D">
      <w:pPr>
        <w:pStyle w:val="ListParagraph"/>
        <w:numPr>
          <w:ilvl w:val="0"/>
          <w:numId w:val="17"/>
        </w:numPr>
        <w:spacing w:after="0" w:line="480" w:lineRule="auto"/>
        <w:ind w:left="284" w:hanging="284"/>
        <w:jc w:val="both"/>
        <w:rPr>
          <w:rFonts w:ascii="Times New Roman" w:eastAsia="Times New Roman" w:hAnsi="Times New Roman" w:cs="Times New Roman"/>
          <w:sz w:val="24"/>
          <w:szCs w:val="24"/>
        </w:rPr>
      </w:pPr>
      <w:r w:rsidRPr="0007560D">
        <w:rPr>
          <w:rFonts w:ascii="Times New Roman" w:eastAsia="Times New Roman" w:hAnsi="Times New Roman" w:cs="Times New Roman"/>
          <w:b/>
          <w:sz w:val="24"/>
          <w:szCs w:val="24"/>
        </w:rPr>
        <w:t>Interaksi sosial</w:t>
      </w:r>
    </w:p>
    <w:p w:rsidR="009A504F" w:rsidRPr="0007560D" w:rsidRDefault="00EE0E3B" w:rsidP="00872F3D">
      <w:pPr>
        <w:pStyle w:val="ListParagraph"/>
        <w:spacing w:after="0" w:line="480" w:lineRule="auto"/>
        <w:ind w:left="284"/>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Bentuk umum dari penampilan peran sosial adalah  interaksi sosial (yang juga dapat dinamakan dengan proses sosial) oleh karena itu interaksi sosial merupakan syarat utama terjadinya aktivitas-aktivitas sosial. Menurut soekanto (2012:54-55) mengemukakan bahwa pengertian interaksi sosial merupakan kunci dari semua kehidupan sosial karena tanpa interaksi sosial, tak akan </w:t>
      </w:r>
      <w:r w:rsidRPr="0007560D">
        <w:rPr>
          <w:rFonts w:ascii="Times New Roman" w:eastAsia="Times New Roman" w:hAnsi="Times New Roman" w:cs="Times New Roman"/>
          <w:sz w:val="24"/>
          <w:szCs w:val="24"/>
        </w:rPr>
        <w:lastRenderedPageBreak/>
        <w:t>mungkin ada kehidupan bersama bertemunya orang perorangan secara badaniah belaka tidak akan menghasilkan pergaulan hidup dalam suatu kelompok sosial.</w:t>
      </w:r>
    </w:p>
    <w:p w:rsidR="00E02CFB" w:rsidRPr="0007560D" w:rsidRDefault="00EE0E3B" w:rsidP="00872F3D">
      <w:pPr>
        <w:pStyle w:val="ListParagraph"/>
        <w:numPr>
          <w:ilvl w:val="0"/>
          <w:numId w:val="17"/>
        </w:numPr>
        <w:spacing w:after="0" w:line="480" w:lineRule="auto"/>
        <w:ind w:left="284" w:hanging="284"/>
        <w:jc w:val="both"/>
        <w:rPr>
          <w:rFonts w:ascii="Times New Roman" w:eastAsia="Times New Roman" w:hAnsi="Times New Roman" w:cs="Times New Roman"/>
          <w:sz w:val="24"/>
          <w:szCs w:val="24"/>
        </w:rPr>
      </w:pPr>
      <w:r w:rsidRPr="0007560D">
        <w:rPr>
          <w:rFonts w:ascii="Times New Roman" w:eastAsia="Times New Roman" w:hAnsi="Times New Roman" w:cs="Times New Roman"/>
          <w:b/>
          <w:sz w:val="24"/>
          <w:szCs w:val="24"/>
        </w:rPr>
        <w:t>Harapan-harapan sosial</w:t>
      </w:r>
    </w:p>
    <w:p w:rsidR="00462E31" w:rsidRPr="0007560D" w:rsidRDefault="00EE0E3B" w:rsidP="00872F3D">
      <w:pPr>
        <w:pStyle w:val="ListParagraph"/>
        <w:spacing w:after="0" w:line="480" w:lineRule="auto"/>
        <w:ind w:left="284"/>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Matnuh (2012:1) mengemukakan bahwa harapan sosial adalah keyakinan emosional pada kemungkinan hasil positif yang berhubungan dengan kejadian tingkat ketekunan yaitu percaya bahwa sesuatu itu mungkin terjadi bahkan ketika ada indikasi sebaliknya.</w:t>
      </w:r>
    </w:p>
    <w:p w:rsidR="00EE0E3B" w:rsidRPr="0007560D" w:rsidRDefault="00EE0E3B" w:rsidP="00872F3D">
      <w:pPr>
        <w:pStyle w:val="ListParagraph"/>
        <w:numPr>
          <w:ilvl w:val="0"/>
          <w:numId w:val="17"/>
        </w:numPr>
        <w:spacing w:line="480" w:lineRule="auto"/>
        <w:ind w:left="284"/>
        <w:jc w:val="both"/>
        <w:rPr>
          <w:rFonts w:ascii="Times New Roman" w:eastAsia="Times New Roman" w:hAnsi="Times New Roman" w:cs="Times New Roman"/>
          <w:sz w:val="24"/>
          <w:szCs w:val="24"/>
        </w:rPr>
      </w:pPr>
      <w:r w:rsidRPr="0007560D">
        <w:rPr>
          <w:rFonts w:ascii="Times New Roman" w:eastAsia="Times New Roman" w:hAnsi="Times New Roman" w:cs="Times New Roman"/>
          <w:b/>
          <w:sz w:val="24"/>
          <w:szCs w:val="24"/>
        </w:rPr>
        <w:t>Nilai-nilai Emosional dan sentiment</w:t>
      </w:r>
    </w:p>
    <w:p w:rsidR="00E02CFB" w:rsidRPr="0007560D" w:rsidRDefault="00EE0E3B" w:rsidP="00872F3D">
      <w:pPr>
        <w:pStyle w:val="ListParagraph"/>
        <w:spacing w:after="0" w:line="480" w:lineRule="auto"/>
        <w:ind w:left="284"/>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Menurut Willis (2011:63) mengemukakan bahwa nilai emosi adalah  bagian penting dari hidup manusia untuk menyatakan perasaannya, seperti rasa sedih , rasa gembira, rasa cemas dan sebagainya.</w:t>
      </w:r>
    </w:p>
    <w:p w:rsidR="00EE0E3B" w:rsidRPr="0007560D" w:rsidRDefault="00EE0E3B" w:rsidP="00872F3D">
      <w:pPr>
        <w:spacing w:after="0" w:line="480" w:lineRule="auto"/>
        <w:ind w:firstLine="720"/>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komponen-komponen di atas peneliti menyimpulkan bahwa dari keempat komponen terseb</w:t>
      </w:r>
      <w:r w:rsidR="00441326" w:rsidRPr="0007560D">
        <w:rPr>
          <w:rFonts w:ascii="Times New Roman" w:eastAsia="Times New Roman" w:hAnsi="Times New Roman" w:cs="Times New Roman"/>
          <w:sz w:val="24"/>
          <w:szCs w:val="24"/>
        </w:rPr>
        <w:t>ut dapat menunjukkan peran dalam</w:t>
      </w:r>
      <w:r w:rsidRPr="0007560D">
        <w:rPr>
          <w:rFonts w:ascii="Times New Roman" w:eastAsia="Times New Roman" w:hAnsi="Times New Roman" w:cs="Times New Roman"/>
          <w:sz w:val="24"/>
          <w:szCs w:val="24"/>
        </w:rPr>
        <w:t xml:space="preserve"> diri anggota P2WKSS mulai dari kegiatan anggota dalam program P2WKSS, adanya proses sosial yang menjadi interaksi sosial yang dapat menghubungkan anggota satu dengan anggota lainnya untuk mencapai suatu </w:t>
      </w:r>
      <w:r w:rsidR="00441326" w:rsidRPr="0007560D">
        <w:rPr>
          <w:rFonts w:ascii="Times New Roman" w:eastAsia="Times New Roman" w:hAnsi="Times New Roman" w:cs="Times New Roman"/>
          <w:sz w:val="24"/>
          <w:szCs w:val="24"/>
        </w:rPr>
        <w:t xml:space="preserve">tujuan dalam suatu </w:t>
      </w:r>
      <w:r w:rsidRPr="0007560D">
        <w:rPr>
          <w:rFonts w:ascii="Times New Roman" w:eastAsia="Times New Roman" w:hAnsi="Times New Roman" w:cs="Times New Roman"/>
          <w:sz w:val="24"/>
          <w:szCs w:val="24"/>
        </w:rPr>
        <w:t xml:space="preserve">aktivitas, harapan yang ingin terjadi setelah adanya kegiatan P2WKSS dalam suatu hidup yang sejahtera </w:t>
      </w:r>
      <w:r w:rsidR="005A52E0" w:rsidRPr="0007560D">
        <w:rPr>
          <w:rFonts w:ascii="Times New Roman" w:eastAsia="Times New Roman" w:hAnsi="Times New Roman" w:cs="Times New Roman"/>
          <w:sz w:val="24"/>
          <w:szCs w:val="24"/>
        </w:rPr>
        <w:t xml:space="preserve">dan berkualitas </w:t>
      </w:r>
      <w:r w:rsidRPr="0007560D">
        <w:rPr>
          <w:rFonts w:ascii="Times New Roman" w:eastAsia="Times New Roman" w:hAnsi="Times New Roman" w:cs="Times New Roman"/>
          <w:sz w:val="24"/>
          <w:szCs w:val="24"/>
        </w:rPr>
        <w:t>dan emosi atau perasaan-perasaan yang akan diekspresikan oleh anggota P2WKSS.</w:t>
      </w:r>
    </w:p>
    <w:p w:rsidR="0000339A" w:rsidRPr="0007560D" w:rsidRDefault="00D6569D" w:rsidP="00872F3D">
      <w:pPr>
        <w:pStyle w:val="ListParagraph"/>
        <w:numPr>
          <w:ilvl w:val="0"/>
          <w:numId w:val="1"/>
        </w:numPr>
        <w:tabs>
          <w:tab w:val="left" w:pos="567"/>
        </w:tabs>
        <w:spacing w:after="0" w:line="480" w:lineRule="auto"/>
        <w:ind w:left="426" w:hanging="426"/>
        <w:jc w:val="both"/>
        <w:rPr>
          <w:rFonts w:ascii="Times New Roman" w:hAnsi="Times New Roman" w:cs="Times New Roman"/>
          <w:b/>
          <w:sz w:val="24"/>
          <w:szCs w:val="24"/>
        </w:rPr>
      </w:pPr>
      <w:r w:rsidRPr="0007560D">
        <w:rPr>
          <w:rFonts w:ascii="Times New Roman" w:hAnsi="Times New Roman" w:cs="Times New Roman"/>
          <w:b/>
          <w:sz w:val="24"/>
          <w:szCs w:val="24"/>
        </w:rPr>
        <w:t>Tinjauan Tentang Peningkatan Peran Wanita menuju Keluarga Sehat dan Sejahtera</w:t>
      </w:r>
      <w:r w:rsidR="00976D3F" w:rsidRPr="0007560D">
        <w:rPr>
          <w:rFonts w:ascii="Times New Roman" w:hAnsi="Times New Roman" w:cs="Times New Roman"/>
          <w:b/>
          <w:sz w:val="24"/>
          <w:szCs w:val="24"/>
        </w:rPr>
        <w:t xml:space="preserve"> (P2WKSS)</w:t>
      </w:r>
    </w:p>
    <w:p w:rsidR="00D6569D" w:rsidRPr="0007560D" w:rsidRDefault="00D6569D" w:rsidP="00872F3D">
      <w:pPr>
        <w:pStyle w:val="ListParagraph"/>
        <w:numPr>
          <w:ilvl w:val="0"/>
          <w:numId w:val="7"/>
        </w:numPr>
        <w:tabs>
          <w:tab w:val="left" w:pos="426"/>
        </w:tabs>
        <w:spacing w:after="0" w:line="480" w:lineRule="auto"/>
        <w:ind w:left="142" w:hanging="142"/>
        <w:jc w:val="both"/>
        <w:rPr>
          <w:rFonts w:ascii="Times New Roman" w:hAnsi="Times New Roman" w:cs="Times New Roman"/>
          <w:b/>
          <w:sz w:val="24"/>
          <w:szCs w:val="24"/>
        </w:rPr>
      </w:pPr>
      <w:r w:rsidRPr="0007560D">
        <w:rPr>
          <w:rFonts w:ascii="Times New Roman" w:hAnsi="Times New Roman" w:cs="Times New Roman"/>
          <w:b/>
          <w:sz w:val="24"/>
          <w:szCs w:val="24"/>
        </w:rPr>
        <w:t>Definisi P2WKSS</w:t>
      </w:r>
    </w:p>
    <w:p w:rsidR="00574B7A" w:rsidRPr="0007560D" w:rsidRDefault="00574B7A" w:rsidP="00872F3D">
      <w:pPr>
        <w:spacing w:after="0" w:line="480" w:lineRule="auto"/>
        <w:ind w:firstLine="644"/>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P2WKSS merupakan program yang dicanangkan oleh pemerintah untuk  membantu perempuan dalam bidang ekonomi </w:t>
      </w:r>
      <w:r w:rsidR="00462E31" w:rsidRPr="0007560D">
        <w:rPr>
          <w:rFonts w:ascii="Times New Roman" w:eastAsia="Times New Roman" w:hAnsi="Times New Roman" w:cs="Times New Roman"/>
          <w:sz w:val="24"/>
          <w:szCs w:val="24"/>
        </w:rPr>
        <w:t>untuk mensejahterakan perempuan-</w:t>
      </w:r>
      <w:r w:rsidRPr="0007560D">
        <w:rPr>
          <w:rFonts w:ascii="Times New Roman" w:eastAsia="Times New Roman" w:hAnsi="Times New Roman" w:cs="Times New Roman"/>
          <w:sz w:val="24"/>
          <w:szCs w:val="24"/>
        </w:rPr>
        <w:t xml:space="preserve"> </w:t>
      </w:r>
      <w:r w:rsidRPr="0007560D">
        <w:rPr>
          <w:rFonts w:ascii="Times New Roman" w:eastAsia="Times New Roman" w:hAnsi="Times New Roman" w:cs="Times New Roman"/>
          <w:sz w:val="24"/>
          <w:szCs w:val="24"/>
        </w:rPr>
        <w:lastRenderedPageBreak/>
        <w:t>perempuan untuk taraf hidup yang lebih layak. Definisi program P2WKSS sebagai berikut :</w:t>
      </w:r>
    </w:p>
    <w:p w:rsidR="00574B7A" w:rsidRDefault="00574B7A" w:rsidP="00F246FD">
      <w:pPr>
        <w:spacing w:after="0" w:line="240" w:lineRule="auto"/>
        <w:ind w:left="644"/>
        <w:jc w:val="both"/>
        <w:rPr>
          <w:rFonts w:ascii="Times New Roman" w:eastAsia="Times New Roman" w:hAnsi="Times New Roman" w:cs="Times New Roman"/>
          <w:sz w:val="24"/>
          <w:szCs w:val="24"/>
        </w:rPr>
      </w:pPr>
      <w:r w:rsidRPr="0007560D">
        <w:rPr>
          <w:rFonts w:ascii="Times New Roman" w:eastAsia="Times New Roman" w:hAnsi="Times New Roman" w:cs="Times New Roman"/>
          <w:bCs/>
          <w:sz w:val="24"/>
          <w:szCs w:val="24"/>
        </w:rPr>
        <w:t>Program P2WKSS</w:t>
      </w:r>
      <w:r w:rsidRPr="0007560D">
        <w:rPr>
          <w:rFonts w:ascii="Times New Roman" w:eastAsia="Times New Roman" w:hAnsi="Times New Roman" w:cs="Times New Roman"/>
          <w:sz w:val="24"/>
          <w:szCs w:val="24"/>
        </w:rPr>
        <w:t xml:space="preserve"> adalah program peningkatan peran perempuan yang mempergunakan pola pendekatan lintas bidang pembangunan, secara terkoordinasi, dengan upaya yang diarahkan untuk meningkatkan kesejahteraan keluarga guna mencapai tingkat hidup yang berkualitas.</w:t>
      </w:r>
    </w:p>
    <w:p w:rsidR="00F246FD" w:rsidRPr="00F246FD" w:rsidRDefault="00F246FD" w:rsidP="00F246FD">
      <w:pPr>
        <w:spacing w:after="0" w:line="240" w:lineRule="auto"/>
        <w:ind w:left="644"/>
        <w:jc w:val="both"/>
        <w:rPr>
          <w:rFonts w:ascii="Times New Roman" w:eastAsia="Times New Roman" w:hAnsi="Times New Roman" w:cs="Times New Roman"/>
          <w:sz w:val="24"/>
          <w:szCs w:val="24"/>
        </w:rPr>
      </w:pPr>
    </w:p>
    <w:p w:rsidR="00574B7A" w:rsidRPr="0007560D" w:rsidRDefault="00574B7A" w:rsidP="00F246FD">
      <w:pPr>
        <w:spacing w:after="0" w:line="480" w:lineRule="auto"/>
        <w:ind w:firstLine="644"/>
        <w:jc w:val="both"/>
        <w:rPr>
          <w:rFonts w:ascii="Times New Roman" w:hAnsi="Times New Roman" w:cs="Times New Roman"/>
          <w:sz w:val="24"/>
          <w:szCs w:val="24"/>
        </w:rPr>
      </w:pPr>
      <w:r w:rsidRPr="0007560D">
        <w:rPr>
          <w:rFonts w:ascii="Times New Roman" w:hAnsi="Times New Roman" w:cs="Times New Roman"/>
          <w:sz w:val="24"/>
          <w:szCs w:val="24"/>
        </w:rPr>
        <w:t>Pengertian di atas menunjukkan bahwa dala program P2WKSS merupakan program dari pemerintah untuk masyarakat terutama dalam kegiatan peningkatan pembangunan untuk perempuan agar perempuan bisa mencapai kesejahteraan hidup yang berkualitas dan dengan adanya program tersebut perempuan– perempuan yang rawan sosial terbantu dalam kebutuhan hidupnya di masa yang akan datang dan dalam pencapain hidup yang berkualitas.</w:t>
      </w:r>
    </w:p>
    <w:p w:rsidR="00574B7A" w:rsidRPr="0007560D" w:rsidRDefault="00B1340A" w:rsidP="00F246FD">
      <w:pPr>
        <w:spacing w:after="0" w:line="480" w:lineRule="auto"/>
        <w:ind w:firstLine="644"/>
        <w:jc w:val="both"/>
        <w:rPr>
          <w:rFonts w:ascii="Times New Roman" w:hAnsi="Times New Roman" w:cs="Times New Roman"/>
          <w:sz w:val="24"/>
          <w:szCs w:val="24"/>
        </w:rPr>
      </w:pPr>
      <w:r w:rsidRPr="0007560D">
        <w:rPr>
          <w:rFonts w:ascii="Times New Roman" w:eastAsia="Times New Roman" w:hAnsi="Times New Roman" w:cs="Times New Roman"/>
          <w:sz w:val="24"/>
          <w:szCs w:val="24"/>
        </w:rPr>
        <w:t xml:space="preserve">Pada </w:t>
      </w:r>
      <w:r w:rsidR="00574B7A" w:rsidRPr="0007560D">
        <w:rPr>
          <w:rFonts w:ascii="Times New Roman" w:eastAsia="Times New Roman" w:hAnsi="Times New Roman" w:cs="Times New Roman"/>
          <w:sz w:val="24"/>
          <w:szCs w:val="24"/>
        </w:rPr>
        <w:t>Pedoman Umum Pelaksanaan Program Terpadu Peningkatan Peran Wanita Menuju Keluarga Sehat dan Sejahtera (P2WKSS) yang dimaksud dengan:</w:t>
      </w:r>
    </w:p>
    <w:p w:rsidR="00A740B4" w:rsidRPr="00A740B4" w:rsidRDefault="00574B7A" w:rsidP="00F246FD">
      <w:pPr>
        <w:pStyle w:val="ListParagraph"/>
        <w:numPr>
          <w:ilvl w:val="1"/>
          <w:numId w:val="1"/>
        </w:numPr>
        <w:spacing w:after="0" w:line="480" w:lineRule="auto"/>
        <w:ind w:left="426" w:hanging="426"/>
        <w:jc w:val="both"/>
        <w:rPr>
          <w:rFonts w:ascii="Times New Roman" w:hAnsi="Times New Roman" w:cs="Times New Roman"/>
          <w:sz w:val="24"/>
          <w:szCs w:val="24"/>
        </w:rPr>
      </w:pPr>
      <w:r w:rsidRPr="00A740B4">
        <w:rPr>
          <w:rFonts w:ascii="Times New Roman" w:eastAsia="Times New Roman" w:hAnsi="Times New Roman" w:cs="Times New Roman"/>
          <w:b/>
          <w:bCs/>
          <w:sz w:val="24"/>
          <w:szCs w:val="24"/>
        </w:rPr>
        <w:t>Program Terpadu P2WKSS</w:t>
      </w:r>
      <w:r w:rsidRPr="00A740B4">
        <w:rPr>
          <w:rFonts w:ascii="Times New Roman" w:eastAsia="Times New Roman" w:hAnsi="Times New Roman" w:cs="Times New Roman"/>
          <w:sz w:val="24"/>
          <w:szCs w:val="24"/>
        </w:rPr>
        <w:t xml:space="preserve"> adalah program peningkatan peran perempuan yang mempergunakan pola pendekatan lintas bidang pembangunan, secara terkoordinasi, dengan upaya yang diarahkan untuk meningkatkan kesejahteraan keluarga guna mencapai</w:t>
      </w:r>
      <w:r w:rsidR="00A740B4">
        <w:rPr>
          <w:rFonts w:ascii="Times New Roman" w:eastAsia="Times New Roman" w:hAnsi="Times New Roman" w:cs="Times New Roman"/>
          <w:sz w:val="24"/>
          <w:szCs w:val="24"/>
        </w:rPr>
        <w:t xml:space="preserve"> tingkat hidup yang berkualitas.</w:t>
      </w:r>
    </w:p>
    <w:p w:rsidR="00A740B4" w:rsidRPr="00A740B4" w:rsidRDefault="00574B7A" w:rsidP="00F246FD">
      <w:pPr>
        <w:pStyle w:val="ListParagraph"/>
        <w:numPr>
          <w:ilvl w:val="1"/>
          <w:numId w:val="1"/>
        </w:numPr>
        <w:spacing w:after="0" w:line="480" w:lineRule="auto"/>
        <w:ind w:left="426" w:hanging="426"/>
        <w:jc w:val="both"/>
        <w:rPr>
          <w:rFonts w:ascii="Times New Roman" w:hAnsi="Times New Roman" w:cs="Times New Roman"/>
          <w:sz w:val="24"/>
          <w:szCs w:val="24"/>
        </w:rPr>
      </w:pPr>
      <w:r w:rsidRPr="00A740B4">
        <w:rPr>
          <w:rFonts w:ascii="Times New Roman" w:eastAsia="Times New Roman" w:hAnsi="Times New Roman" w:cs="Times New Roman"/>
          <w:b/>
          <w:bCs/>
          <w:sz w:val="24"/>
          <w:szCs w:val="24"/>
        </w:rPr>
        <w:t xml:space="preserve">Revitalisasi P2WKSS </w:t>
      </w:r>
      <w:r w:rsidRPr="00A740B4">
        <w:rPr>
          <w:rFonts w:ascii="Times New Roman" w:eastAsia="Times New Roman" w:hAnsi="Times New Roman" w:cs="Times New Roman"/>
          <w:sz w:val="24"/>
          <w:szCs w:val="24"/>
        </w:rPr>
        <w:t>adalah upaya untuk mengaktifkan kembali program terpadu P2WKSS dalam rangka menurunkan jumlah keluarga miskin melalui kegiatan terpadu yang disesuaikan dengan kebutuhan setempat.</w:t>
      </w:r>
    </w:p>
    <w:p w:rsidR="00A740B4" w:rsidRPr="00A740B4" w:rsidRDefault="00574B7A" w:rsidP="00F246FD">
      <w:pPr>
        <w:pStyle w:val="ListParagraph"/>
        <w:numPr>
          <w:ilvl w:val="1"/>
          <w:numId w:val="1"/>
        </w:numPr>
        <w:spacing w:after="0" w:line="480" w:lineRule="auto"/>
        <w:ind w:left="426" w:hanging="426"/>
        <w:jc w:val="both"/>
        <w:rPr>
          <w:rFonts w:ascii="Times New Roman" w:hAnsi="Times New Roman" w:cs="Times New Roman"/>
          <w:sz w:val="24"/>
          <w:szCs w:val="24"/>
        </w:rPr>
      </w:pPr>
      <w:r w:rsidRPr="00A740B4">
        <w:rPr>
          <w:rFonts w:ascii="Times New Roman" w:eastAsia="Times New Roman" w:hAnsi="Times New Roman" w:cs="Times New Roman"/>
          <w:b/>
          <w:bCs/>
          <w:sz w:val="24"/>
          <w:szCs w:val="24"/>
        </w:rPr>
        <w:t xml:space="preserve">Keluarga Sejahtera </w:t>
      </w:r>
      <w:r w:rsidRPr="00A740B4">
        <w:rPr>
          <w:rFonts w:ascii="Times New Roman" w:eastAsia="Times New Roman" w:hAnsi="Times New Roman" w:cs="Times New Roman"/>
          <w:sz w:val="24"/>
          <w:szCs w:val="24"/>
        </w:rPr>
        <w:t xml:space="preserve">adalah keluarga yang dibentuk berdasarkan perkawinan yang sah, mampu memenuhi kebutuhan hidup spiritual dan materiil yang layak, bertaqwa kepada Tuhan Yang Maha Esa, memiliki hubngan yang serasi, </w:t>
      </w:r>
      <w:r w:rsidRPr="00A740B4">
        <w:rPr>
          <w:rFonts w:ascii="Times New Roman" w:eastAsia="Times New Roman" w:hAnsi="Times New Roman" w:cs="Times New Roman"/>
          <w:sz w:val="24"/>
          <w:szCs w:val="24"/>
        </w:rPr>
        <w:lastRenderedPageBreak/>
        <w:t>selaras dan seimbang antar anggota dan antara keluarga dengan masyarakat dan lingkungan.</w:t>
      </w:r>
    </w:p>
    <w:p w:rsidR="00A740B4" w:rsidRPr="00A740B4" w:rsidRDefault="00574B7A" w:rsidP="00F246FD">
      <w:pPr>
        <w:pStyle w:val="ListParagraph"/>
        <w:numPr>
          <w:ilvl w:val="1"/>
          <w:numId w:val="1"/>
        </w:numPr>
        <w:spacing w:after="0" w:line="480" w:lineRule="auto"/>
        <w:ind w:left="426" w:hanging="426"/>
        <w:jc w:val="both"/>
        <w:rPr>
          <w:rFonts w:ascii="Times New Roman" w:hAnsi="Times New Roman" w:cs="Times New Roman"/>
          <w:sz w:val="24"/>
          <w:szCs w:val="24"/>
        </w:rPr>
      </w:pPr>
      <w:r w:rsidRPr="00A740B4">
        <w:rPr>
          <w:rFonts w:ascii="Times New Roman" w:eastAsia="Times New Roman" w:hAnsi="Times New Roman" w:cs="Times New Roman"/>
          <w:b/>
          <w:bCs/>
          <w:sz w:val="24"/>
          <w:szCs w:val="24"/>
        </w:rPr>
        <w:t>Keluarga Pra Sejahtera</w:t>
      </w:r>
      <w:r w:rsidRPr="00A740B4">
        <w:rPr>
          <w:rFonts w:ascii="Times New Roman" w:eastAsia="Times New Roman" w:hAnsi="Times New Roman" w:cs="Times New Roman"/>
          <w:sz w:val="24"/>
          <w:szCs w:val="24"/>
        </w:rPr>
        <w:t xml:space="preserve"> yaitu keluarga-keluarga yang belum dapat memenuhi kebutuhan dasar secara minimal, seperti kebutuhan akan pangan, sandang, pangan dan kesehatan.</w:t>
      </w:r>
    </w:p>
    <w:p w:rsidR="00A740B4" w:rsidRPr="00A740B4" w:rsidRDefault="00574B7A" w:rsidP="00F246FD">
      <w:pPr>
        <w:pStyle w:val="ListParagraph"/>
        <w:numPr>
          <w:ilvl w:val="1"/>
          <w:numId w:val="1"/>
        </w:numPr>
        <w:spacing w:after="0" w:line="480" w:lineRule="auto"/>
        <w:ind w:left="426" w:hanging="426"/>
        <w:jc w:val="both"/>
        <w:rPr>
          <w:rFonts w:ascii="Times New Roman" w:hAnsi="Times New Roman" w:cs="Times New Roman"/>
          <w:sz w:val="24"/>
          <w:szCs w:val="24"/>
        </w:rPr>
      </w:pPr>
      <w:r w:rsidRPr="00A740B4">
        <w:rPr>
          <w:rFonts w:ascii="Times New Roman" w:eastAsia="Times New Roman" w:hAnsi="Times New Roman" w:cs="Times New Roman"/>
          <w:b/>
          <w:bCs/>
          <w:sz w:val="24"/>
          <w:szCs w:val="24"/>
        </w:rPr>
        <w:t>Keluarga Sejahtera Tahap I</w:t>
      </w:r>
      <w:r w:rsidRPr="00A740B4">
        <w:rPr>
          <w:rFonts w:ascii="Times New Roman" w:eastAsia="Times New Roman" w:hAnsi="Times New Roman" w:cs="Times New Roman"/>
          <w:sz w:val="24"/>
          <w:szCs w:val="24"/>
        </w:rPr>
        <w:t xml:space="preserve"> yaitu keluarga-keluarga yang telah dapat memenuhi kebutuhan dasar serta kebutuhan sosial psikologis seperti kebutuhan akan pendidikan, keluarga berencana, interaksi dalam keluarga, interaksi dengan lingkungan tempat tinggal dan transportasi.</w:t>
      </w:r>
    </w:p>
    <w:p w:rsidR="00A740B4" w:rsidRPr="00A740B4" w:rsidRDefault="00574B7A" w:rsidP="00F246FD">
      <w:pPr>
        <w:pStyle w:val="ListParagraph"/>
        <w:numPr>
          <w:ilvl w:val="1"/>
          <w:numId w:val="1"/>
        </w:numPr>
        <w:spacing w:after="0" w:line="480" w:lineRule="auto"/>
        <w:ind w:left="426" w:hanging="426"/>
        <w:jc w:val="both"/>
        <w:rPr>
          <w:rFonts w:ascii="Times New Roman" w:hAnsi="Times New Roman" w:cs="Times New Roman"/>
          <w:sz w:val="24"/>
          <w:szCs w:val="24"/>
        </w:rPr>
      </w:pPr>
      <w:r w:rsidRPr="00A740B4">
        <w:rPr>
          <w:rFonts w:ascii="Times New Roman" w:eastAsia="Times New Roman" w:hAnsi="Times New Roman" w:cs="Times New Roman"/>
          <w:b/>
          <w:bCs/>
          <w:i/>
          <w:iCs/>
          <w:sz w:val="24"/>
          <w:szCs w:val="24"/>
        </w:rPr>
        <w:t>Human Development Indeks</w:t>
      </w:r>
      <w:r w:rsidRPr="00A740B4">
        <w:rPr>
          <w:rFonts w:ascii="Times New Roman" w:eastAsia="Times New Roman" w:hAnsi="Times New Roman" w:cs="Times New Roman"/>
          <w:b/>
          <w:bCs/>
          <w:sz w:val="24"/>
          <w:szCs w:val="24"/>
        </w:rPr>
        <w:t>/Indeks Pembangunan Manusia</w:t>
      </w:r>
      <w:r w:rsidRPr="00A740B4">
        <w:rPr>
          <w:rFonts w:ascii="Times New Roman" w:eastAsia="Times New Roman" w:hAnsi="Times New Roman" w:cs="Times New Roman"/>
          <w:sz w:val="24"/>
          <w:szCs w:val="24"/>
        </w:rPr>
        <w:t xml:space="preserve"> adalah pencapaian pembangunan manusia secara kuantitatif yang diukur dengan tingkat pencapaian suatu wilayah dalam tiga dimensi pembangunan manusia yang paling penting, yaitu lama hidup, tingkat pengetahuan, dan standar hidup yang layak. Indeks ini dihitung dengan angka harapan hidup, angka melek huruf dan rata-rata lama sekolah, dan pengeluaran perkapita.</w:t>
      </w:r>
    </w:p>
    <w:p w:rsidR="00872F3D" w:rsidRPr="00F246FD" w:rsidRDefault="00574B7A" w:rsidP="00F246FD">
      <w:pPr>
        <w:pStyle w:val="ListParagraph"/>
        <w:numPr>
          <w:ilvl w:val="1"/>
          <w:numId w:val="1"/>
        </w:numPr>
        <w:spacing w:after="0" w:line="480" w:lineRule="auto"/>
        <w:ind w:left="426" w:hanging="426"/>
        <w:jc w:val="both"/>
        <w:rPr>
          <w:rFonts w:ascii="Times New Roman" w:hAnsi="Times New Roman" w:cs="Times New Roman"/>
          <w:sz w:val="24"/>
          <w:szCs w:val="24"/>
        </w:rPr>
      </w:pPr>
      <w:r w:rsidRPr="00A740B4">
        <w:rPr>
          <w:rFonts w:ascii="Times New Roman" w:eastAsia="Times New Roman" w:hAnsi="Times New Roman" w:cs="Times New Roman"/>
          <w:b/>
          <w:bCs/>
          <w:i/>
          <w:iCs/>
          <w:sz w:val="24"/>
          <w:szCs w:val="24"/>
        </w:rPr>
        <w:t>Gender-related Development Indeks</w:t>
      </w:r>
      <w:r w:rsidRPr="00A740B4">
        <w:rPr>
          <w:rFonts w:ascii="Times New Roman" w:eastAsia="Times New Roman" w:hAnsi="Times New Roman" w:cs="Times New Roman"/>
          <w:b/>
          <w:bCs/>
          <w:sz w:val="24"/>
          <w:szCs w:val="24"/>
        </w:rPr>
        <w:t xml:space="preserve">/Indeks Pembangunan Gender </w:t>
      </w:r>
      <w:r w:rsidRPr="00A740B4">
        <w:rPr>
          <w:rFonts w:ascii="Times New Roman" w:eastAsia="Times New Roman" w:hAnsi="Times New Roman" w:cs="Times New Roman"/>
          <w:sz w:val="24"/>
          <w:szCs w:val="24"/>
        </w:rPr>
        <w:t>adalah suatu cara mengukur pencapaian dari dimensi dan indikator yang sama dengan IPM tetapi dengan memperhitungkan kesenjangan pencapaian antara laki-laki dan perempuan.</w:t>
      </w:r>
    </w:p>
    <w:p w:rsidR="006E4B11" w:rsidRPr="0007560D" w:rsidRDefault="00574B7A" w:rsidP="0053259E">
      <w:pPr>
        <w:pStyle w:val="ListParagraph"/>
        <w:numPr>
          <w:ilvl w:val="0"/>
          <w:numId w:val="7"/>
        </w:numPr>
        <w:spacing w:after="0" w:line="480" w:lineRule="auto"/>
        <w:ind w:left="426" w:hanging="426"/>
        <w:jc w:val="both"/>
        <w:rPr>
          <w:rFonts w:ascii="Times New Roman" w:eastAsia="Times New Roman" w:hAnsi="Times New Roman" w:cs="Times New Roman"/>
          <w:sz w:val="24"/>
          <w:szCs w:val="24"/>
        </w:rPr>
      </w:pPr>
      <w:r w:rsidRPr="0007560D">
        <w:rPr>
          <w:rFonts w:ascii="Times New Roman" w:hAnsi="Times New Roman" w:cs="Times New Roman"/>
          <w:b/>
          <w:sz w:val="24"/>
          <w:szCs w:val="24"/>
        </w:rPr>
        <w:t>Ruang Lingkup P2WKSS</w:t>
      </w:r>
    </w:p>
    <w:p w:rsidR="00C602FD" w:rsidRPr="0007560D" w:rsidRDefault="00574B7A"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Sasaran Program Terpadu P2WKSS adalah perempuan dengan tingkat kesejahteraan tergolong rendah dan/atau yang masuk dalam katagori keluarga </w:t>
      </w:r>
      <w:r w:rsidRPr="0007560D">
        <w:rPr>
          <w:rFonts w:ascii="Times New Roman" w:eastAsia="Times New Roman" w:hAnsi="Times New Roman" w:cs="Times New Roman"/>
          <w:sz w:val="24"/>
          <w:szCs w:val="24"/>
        </w:rPr>
        <w:lastRenderedPageBreak/>
        <w:t>miskin, keluarga Pra Sejahtera dan Keluarga Sejahtera Tahap I, dan menurut hasil pendataan Badan Pusat Statistik (BPS).</w:t>
      </w:r>
    </w:p>
    <w:p w:rsidR="00C602FD" w:rsidRPr="0007560D" w:rsidRDefault="00574B7A"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Jangkauan Program Terpadu P2WKSS meliputi </w:t>
      </w:r>
      <w:r w:rsidR="006E4B11" w:rsidRPr="0007560D">
        <w:rPr>
          <w:rFonts w:ascii="Times New Roman" w:eastAsia="Times New Roman" w:hAnsi="Times New Roman" w:cs="Times New Roman"/>
          <w:sz w:val="24"/>
          <w:szCs w:val="24"/>
        </w:rPr>
        <w:t>semua desa/</w:t>
      </w:r>
      <w:r w:rsidRPr="0007560D">
        <w:rPr>
          <w:rFonts w:ascii="Times New Roman" w:eastAsia="Times New Roman" w:hAnsi="Times New Roman" w:cs="Times New Roman"/>
          <w:sz w:val="24"/>
          <w:szCs w:val="24"/>
        </w:rPr>
        <w:t>kelurahan dengan prioritas rawan sosial ekonomi, kesehatan dan pendidikan</w:t>
      </w:r>
      <w:r w:rsidR="00C602FD" w:rsidRPr="0007560D">
        <w:rPr>
          <w:rFonts w:ascii="Times New Roman" w:eastAsia="Times New Roman" w:hAnsi="Times New Roman" w:cs="Times New Roman"/>
          <w:sz w:val="24"/>
          <w:szCs w:val="24"/>
        </w:rPr>
        <w:t>.</w:t>
      </w:r>
    </w:p>
    <w:p w:rsidR="00036199" w:rsidRPr="00A740B4" w:rsidRDefault="006E4B11"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Desa/kelurahan lainnya yang ditetapkan oleh Bupati dan atau Walikota setempat, berdasarkan atas a</w:t>
      </w:r>
      <w:r w:rsidR="00A740B4">
        <w:rPr>
          <w:rFonts w:ascii="Times New Roman" w:eastAsia="Times New Roman" w:hAnsi="Times New Roman" w:cs="Times New Roman"/>
          <w:sz w:val="24"/>
          <w:szCs w:val="24"/>
        </w:rPr>
        <w:t>sas kemandirian dan keswadayaan.</w:t>
      </w:r>
    </w:p>
    <w:p w:rsidR="005D0BB5" w:rsidRPr="0007560D" w:rsidRDefault="005D0BB5" w:rsidP="0053259E">
      <w:pPr>
        <w:pStyle w:val="ListParagraph"/>
        <w:numPr>
          <w:ilvl w:val="0"/>
          <w:numId w:val="7"/>
        </w:numPr>
        <w:spacing w:before="100" w:beforeAutospacing="1"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b/>
          <w:sz w:val="24"/>
          <w:szCs w:val="24"/>
        </w:rPr>
        <w:t>Dasar Hukum Kelurahan Maleber Kecamatan Andir Kota Bandung</w:t>
      </w:r>
    </w:p>
    <w:p w:rsidR="00806CAE" w:rsidRPr="0007560D" w:rsidRDefault="00806CAE"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Keputusan Gubernur Jawa Barat Nomor : 147/KEP. 842 BANSOS/2016 tentang penetapan lokasi Desa/Kelurahan Binaan Program</w:t>
      </w:r>
      <w:r w:rsidR="00921A99" w:rsidRPr="0007560D">
        <w:rPr>
          <w:rFonts w:ascii="Times New Roman" w:eastAsia="Times New Roman" w:hAnsi="Times New Roman" w:cs="Times New Roman"/>
          <w:sz w:val="24"/>
          <w:szCs w:val="24"/>
        </w:rPr>
        <w:t xml:space="preserve"> Terpadu</w:t>
      </w:r>
      <w:r w:rsidRPr="0007560D">
        <w:rPr>
          <w:rFonts w:ascii="Times New Roman" w:eastAsia="Times New Roman" w:hAnsi="Times New Roman" w:cs="Times New Roman"/>
          <w:sz w:val="24"/>
          <w:szCs w:val="24"/>
        </w:rPr>
        <w:t xml:space="preserve"> Peningkatan Peranan Wanita Menuju Keluarga Sehat dan Sejahtera (P2WKSS) </w:t>
      </w:r>
      <w:r w:rsidR="00921A99" w:rsidRPr="0007560D">
        <w:rPr>
          <w:rFonts w:ascii="Times New Roman" w:eastAsia="Times New Roman" w:hAnsi="Times New Roman" w:cs="Times New Roman"/>
          <w:sz w:val="24"/>
          <w:szCs w:val="24"/>
        </w:rPr>
        <w:t xml:space="preserve"> Tahun </w:t>
      </w:r>
      <w:r w:rsidRPr="0007560D">
        <w:rPr>
          <w:rFonts w:ascii="Times New Roman" w:eastAsia="Times New Roman" w:hAnsi="Times New Roman" w:cs="Times New Roman"/>
          <w:sz w:val="24"/>
          <w:szCs w:val="24"/>
        </w:rPr>
        <w:t>2016.</w:t>
      </w:r>
    </w:p>
    <w:p w:rsidR="00806CAE" w:rsidRPr="0007560D" w:rsidRDefault="00806CAE"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Keputusan Walikota Bandung Nomor : 476/KEP.659- BPPKB 2016 tentang penetapan Kelurahan Maleber Kecamatan Andir Kota Bandung sebagai Binaan </w:t>
      </w:r>
      <w:r w:rsidR="00921A99" w:rsidRPr="0007560D">
        <w:rPr>
          <w:rFonts w:ascii="Times New Roman" w:eastAsia="Times New Roman" w:hAnsi="Times New Roman" w:cs="Times New Roman"/>
          <w:sz w:val="24"/>
          <w:szCs w:val="24"/>
        </w:rPr>
        <w:t>Program Terpadu Peningkatan Peranan Wanita Menuju Keluarga Sehat dan Sejahtera (P2WKSS) Tahun 2016.</w:t>
      </w:r>
    </w:p>
    <w:p w:rsidR="00921A99" w:rsidRPr="0007560D" w:rsidRDefault="00921A99"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Keputusan</w:t>
      </w:r>
      <w:r w:rsidR="005D0BB5" w:rsidRPr="0007560D">
        <w:rPr>
          <w:rFonts w:ascii="Times New Roman" w:eastAsia="Times New Roman" w:hAnsi="Times New Roman" w:cs="Times New Roman"/>
          <w:sz w:val="24"/>
          <w:szCs w:val="24"/>
        </w:rPr>
        <w:t xml:space="preserve"> </w:t>
      </w:r>
      <w:r w:rsidRPr="0007560D">
        <w:rPr>
          <w:rFonts w:ascii="Times New Roman" w:eastAsia="Times New Roman" w:hAnsi="Times New Roman" w:cs="Times New Roman"/>
          <w:sz w:val="24"/>
          <w:szCs w:val="24"/>
          <w:lang w:val="id-ID"/>
        </w:rPr>
        <w:t>Camat Andir</w:t>
      </w:r>
      <w:r w:rsidR="005D0BB5" w:rsidRPr="0007560D">
        <w:rPr>
          <w:rFonts w:ascii="Times New Roman" w:eastAsia="Times New Roman" w:hAnsi="Times New Roman" w:cs="Times New Roman"/>
          <w:sz w:val="24"/>
          <w:szCs w:val="24"/>
        </w:rPr>
        <w:t xml:space="preserve"> </w:t>
      </w:r>
      <w:r w:rsidRPr="0007560D">
        <w:rPr>
          <w:rFonts w:ascii="Times New Roman" w:eastAsia="Times New Roman" w:hAnsi="Times New Roman" w:cs="Times New Roman"/>
          <w:sz w:val="24"/>
          <w:szCs w:val="24"/>
        </w:rPr>
        <w:t>Nomor : 400/KEP.67- Kec.Andir</w:t>
      </w:r>
      <w:r w:rsidR="005D0BB5" w:rsidRPr="0007560D">
        <w:rPr>
          <w:rFonts w:ascii="Times New Roman" w:eastAsia="Times New Roman" w:hAnsi="Times New Roman" w:cs="Times New Roman"/>
          <w:sz w:val="24"/>
          <w:szCs w:val="24"/>
        </w:rPr>
        <w:t xml:space="preserve"> /2016 </w:t>
      </w:r>
      <w:r w:rsidRPr="0007560D">
        <w:rPr>
          <w:rFonts w:ascii="Times New Roman" w:eastAsia="Times New Roman" w:hAnsi="Times New Roman" w:cs="Times New Roman"/>
          <w:sz w:val="24"/>
          <w:szCs w:val="24"/>
        </w:rPr>
        <w:t xml:space="preserve">tentang </w:t>
      </w:r>
      <w:r w:rsidRPr="0007560D">
        <w:rPr>
          <w:rFonts w:ascii="Times New Roman" w:eastAsia="Times New Roman" w:hAnsi="Times New Roman" w:cs="Times New Roman"/>
          <w:sz w:val="24"/>
          <w:szCs w:val="24"/>
          <w:lang w:val="id-ID"/>
        </w:rPr>
        <w:t>Kelompok Kerja Program</w:t>
      </w:r>
      <w:r w:rsidR="005D0BB5" w:rsidRPr="0007560D">
        <w:rPr>
          <w:rFonts w:ascii="Times New Roman" w:eastAsia="Times New Roman" w:hAnsi="Times New Roman" w:cs="Times New Roman"/>
          <w:sz w:val="24"/>
          <w:szCs w:val="24"/>
          <w:lang w:val="id-ID"/>
        </w:rPr>
        <w:t xml:space="preserve"> </w:t>
      </w:r>
      <w:r w:rsidRPr="0007560D">
        <w:rPr>
          <w:rFonts w:ascii="Times New Roman" w:eastAsia="Times New Roman" w:hAnsi="Times New Roman" w:cs="Times New Roman"/>
          <w:sz w:val="24"/>
          <w:szCs w:val="24"/>
        </w:rPr>
        <w:t>Terpadu Peningkatan Peranan Wanita Menuju Keluarga Sehat dan Sejahtera (P2WKSS) Tahun 2016.</w:t>
      </w:r>
    </w:p>
    <w:p w:rsidR="00BD403B" w:rsidRDefault="00921A99"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Keputusan</w:t>
      </w:r>
      <w:r w:rsidR="005D0BB5" w:rsidRPr="0007560D">
        <w:rPr>
          <w:rFonts w:ascii="Times New Roman" w:eastAsia="Times New Roman" w:hAnsi="Times New Roman" w:cs="Times New Roman"/>
          <w:sz w:val="24"/>
          <w:szCs w:val="24"/>
        </w:rPr>
        <w:t xml:space="preserve"> </w:t>
      </w:r>
      <w:r w:rsidRPr="0007560D">
        <w:rPr>
          <w:rFonts w:ascii="Times New Roman" w:eastAsia="Times New Roman" w:hAnsi="Times New Roman" w:cs="Times New Roman"/>
          <w:sz w:val="24"/>
          <w:szCs w:val="24"/>
          <w:lang w:val="id-ID"/>
        </w:rPr>
        <w:t>Lurah Maleber</w:t>
      </w:r>
      <w:r w:rsidR="005D0BB5" w:rsidRPr="0007560D">
        <w:rPr>
          <w:rFonts w:ascii="Times New Roman" w:eastAsia="Times New Roman" w:hAnsi="Times New Roman" w:cs="Times New Roman"/>
          <w:sz w:val="24"/>
          <w:szCs w:val="24"/>
        </w:rPr>
        <w:t xml:space="preserve"> </w:t>
      </w:r>
      <w:r w:rsidRPr="0007560D">
        <w:rPr>
          <w:rFonts w:ascii="Times New Roman" w:eastAsia="Times New Roman" w:hAnsi="Times New Roman" w:cs="Times New Roman"/>
          <w:sz w:val="24"/>
          <w:szCs w:val="24"/>
        </w:rPr>
        <w:t xml:space="preserve">Nomor : </w:t>
      </w:r>
      <w:r w:rsidR="005D0BB5" w:rsidRPr="0007560D">
        <w:rPr>
          <w:rFonts w:ascii="Times New Roman" w:eastAsia="Times New Roman" w:hAnsi="Times New Roman" w:cs="Times New Roman"/>
          <w:sz w:val="24"/>
          <w:szCs w:val="24"/>
        </w:rPr>
        <w:t>400/Kep</w:t>
      </w:r>
      <w:r w:rsidR="005D0BB5" w:rsidRPr="0007560D">
        <w:rPr>
          <w:rFonts w:ascii="Times New Roman" w:eastAsia="Times New Roman" w:hAnsi="Times New Roman" w:cs="Times New Roman"/>
          <w:sz w:val="24"/>
          <w:szCs w:val="24"/>
          <w:lang w:val="id-ID"/>
        </w:rPr>
        <w:t>.</w:t>
      </w:r>
      <w:r w:rsidR="005D0BB5" w:rsidRPr="0007560D">
        <w:rPr>
          <w:rFonts w:ascii="Times New Roman" w:eastAsia="Times New Roman" w:hAnsi="Times New Roman" w:cs="Times New Roman"/>
          <w:sz w:val="24"/>
          <w:szCs w:val="24"/>
        </w:rPr>
        <w:t xml:space="preserve">16-Kel.Maleber/2016 </w:t>
      </w:r>
      <w:r w:rsidRPr="0007560D">
        <w:rPr>
          <w:rFonts w:ascii="Times New Roman" w:eastAsia="Times New Roman" w:hAnsi="Times New Roman" w:cs="Times New Roman"/>
          <w:sz w:val="24"/>
          <w:szCs w:val="24"/>
        </w:rPr>
        <w:t xml:space="preserve"> tentang </w:t>
      </w:r>
      <w:r w:rsidR="005D0BB5" w:rsidRPr="0007560D">
        <w:rPr>
          <w:rFonts w:ascii="Times New Roman" w:eastAsia="Times New Roman" w:hAnsi="Times New Roman" w:cs="Times New Roman"/>
          <w:sz w:val="24"/>
          <w:szCs w:val="24"/>
        </w:rPr>
        <w:t xml:space="preserve"> </w:t>
      </w:r>
      <w:r w:rsidRPr="0007560D">
        <w:rPr>
          <w:rFonts w:ascii="Times New Roman" w:eastAsia="Times New Roman" w:hAnsi="Times New Roman" w:cs="Times New Roman"/>
          <w:sz w:val="24"/>
          <w:szCs w:val="24"/>
          <w:lang w:val="id-ID"/>
        </w:rPr>
        <w:t xml:space="preserve">Kelompok Kerja Program </w:t>
      </w:r>
      <w:r w:rsidRPr="0007560D">
        <w:rPr>
          <w:rFonts w:ascii="Times New Roman" w:eastAsia="Times New Roman" w:hAnsi="Times New Roman" w:cs="Times New Roman"/>
          <w:sz w:val="24"/>
          <w:szCs w:val="24"/>
        </w:rPr>
        <w:t xml:space="preserve">Terpadu Peningkatan Peranan Wanita Menuju Keluarga Sehat dan Sejahtera (P2WKSS). </w:t>
      </w:r>
      <w:r w:rsidRPr="0007560D">
        <w:rPr>
          <w:rFonts w:ascii="Times New Roman" w:eastAsia="Times New Roman" w:hAnsi="Times New Roman" w:cs="Times New Roman"/>
          <w:sz w:val="24"/>
          <w:szCs w:val="24"/>
          <w:lang w:val="id-ID"/>
        </w:rPr>
        <w:t xml:space="preserve"> Tingkat  Kelurahan  Maleber Kota Bandung </w:t>
      </w:r>
      <w:r w:rsidR="005D0BB5" w:rsidRPr="0007560D">
        <w:rPr>
          <w:rFonts w:ascii="Times New Roman" w:eastAsia="Times New Roman" w:hAnsi="Times New Roman" w:cs="Times New Roman"/>
          <w:sz w:val="24"/>
          <w:szCs w:val="24"/>
          <w:lang w:val="id-ID"/>
        </w:rPr>
        <w:t xml:space="preserve"> </w:t>
      </w:r>
      <w:r w:rsidRPr="0007560D">
        <w:rPr>
          <w:rFonts w:ascii="Times New Roman" w:eastAsia="Times New Roman" w:hAnsi="Times New Roman" w:cs="Times New Roman"/>
          <w:sz w:val="24"/>
          <w:szCs w:val="24"/>
        </w:rPr>
        <w:t xml:space="preserve">Tahun </w:t>
      </w:r>
      <w:r w:rsidR="005D0BB5" w:rsidRPr="0007560D">
        <w:rPr>
          <w:rFonts w:ascii="Times New Roman" w:eastAsia="Times New Roman" w:hAnsi="Times New Roman" w:cs="Times New Roman"/>
          <w:sz w:val="24"/>
          <w:szCs w:val="24"/>
          <w:lang w:val="id-ID"/>
        </w:rPr>
        <w:t>2016</w:t>
      </w:r>
      <w:r w:rsidR="00176887" w:rsidRPr="0007560D">
        <w:rPr>
          <w:rFonts w:ascii="Times New Roman" w:eastAsia="Times New Roman" w:hAnsi="Times New Roman" w:cs="Times New Roman"/>
          <w:sz w:val="24"/>
          <w:szCs w:val="24"/>
        </w:rPr>
        <w:t>.</w:t>
      </w:r>
    </w:p>
    <w:p w:rsidR="00F246FD" w:rsidRPr="00872F3D" w:rsidRDefault="00F246FD" w:rsidP="0053259E">
      <w:pPr>
        <w:pStyle w:val="ListParagraph"/>
        <w:spacing w:before="100" w:beforeAutospacing="1" w:after="0" w:line="480" w:lineRule="auto"/>
        <w:ind w:left="426"/>
        <w:jc w:val="both"/>
        <w:rPr>
          <w:rFonts w:ascii="Times New Roman" w:eastAsia="Times New Roman" w:hAnsi="Times New Roman" w:cs="Times New Roman"/>
          <w:sz w:val="24"/>
          <w:szCs w:val="24"/>
        </w:rPr>
      </w:pPr>
    </w:p>
    <w:p w:rsidR="00877ED7" w:rsidRPr="0007560D" w:rsidRDefault="00921A99" w:rsidP="0053259E">
      <w:pPr>
        <w:pStyle w:val="ListParagraph"/>
        <w:numPr>
          <w:ilvl w:val="0"/>
          <w:numId w:val="7"/>
        </w:numPr>
        <w:spacing w:before="100" w:beforeAutospacing="1"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b/>
          <w:sz w:val="24"/>
          <w:szCs w:val="24"/>
        </w:rPr>
        <w:lastRenderedPageBreak/>
        <w:t>Dasar Hukum Desa Tanjungwangi Kabupaten Bandung Barat</w:t>
      </w:r>
    </w:p>
    <w:p w:rsidR="00176887" w:rsidRPr="0007560D" w:rsidRDefault="00921A99"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Keputusan </w:t>
      </w:r>
      <w:r w:rsidR="00176887" w:rsidRPr="0007560D">
        <w:rPr>
          <w:rFonts w:ascii="Times New Roman" w:eastAsia="Times New Roman" w:hAnsi="Times New Roman" w:cs="Times New Roman"/>
          <w:sz w:val="24"/>
          <w:szCs w:val="24"/>
        </w:rPr>
        <w:t xml:space="preserve">Bupati Nomor : 188.45/KEP.206-BP3AKB/2016 penetapan lokasi Desa-desa binaan untuk </w:t>
      </w:r>
      <w:r w:rsidR="00176887" w:rsidRPr="0007560D">
        <w:rPr>
          <w:rFonts w:ascii="Times New Roman" w:eastAsia="Times New Roman" w:hAnsi="Times New Roman" w:cs="Times New Roman"/>
          <w:sz w:val="24"/>
          <w:szCs w:val="24"/>
          <w:lang w:val="id-ID"/>
        </w:rPr>
        <w:t xml:space="preserve">Program </w:t>
      </w:r>
      <w:r w:rsidR="00176887" w:rsidRPr="0007560D">
        <w:rPr>
          <w:rFonts w:ascii="Times New Roman" w:eastAsia="Times New Roman" w:hAnsi="Times New Roman" w:cs="Times New Roman"/>
          <w:sz w:val="24"/>
          <w:szCs w:val="24"/>
        </w:rPr>
        <w:t>Terpadu Peningkatan Peranan Wanita Menuju Keluarga Sehat dan Sejahtera (P2WKSS) Tahun 2016.</w:t>
      </w:r>
    </w:p>
    <w:p w:rsidR="00176887" w:rsidRPr="0007560D" w:rsidRDefault="00176887"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Keputusan Bupati Bandung Barat Nomor : 800/KEP.59-BP3AKB/2014 tentang pembentukan Tim Pembina </w:t>
      </w:r>
      <w:r w:rsidRPr="0007560D">
        <w:rPr>
          <w:rFonts w:ascii="Times New Roman" w:eastAsia="Times New Roman" w:hAnsi="Times New Roman" w:cs="Times New Roman"/>
          <w:sz w:val="24"/>
          <w:szCs w:val="24"/>
          <w:lang w:val="id-ID"/>
        </w:rPr>
        <w:t xml:space="preserve">Program </w:t>
      </w:r>
      <w:r w:rsidRPr="0007560D">
        <w:rPr>
          <w:rFonts w:ascii="Times New Roman" w:eastAsia="Times New Roman" w:hAnsi="Times New Roman" w:cs="Times New Roman"/>
          <w:sz w:val="24"/>
          <w:szCs w:val="24"/>
        </w:rPr>
        <w:t>Terpadu Peningkatan Peranan Wanita Menuju Keluarga Sehat dan Sejahtera (P2WKSS) Tingkat Kabupaten Bandung Barat Tahun 2016.</w:t>
      </w:r>
    </w:p>
    <w:p w:rsidR="00176887" w:rsidRPr="0007560D" w:rsidRDefault="00176887"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Keputusan </w:t>
      </w:r>
      <w:r w:rsidR="00E91AD6" w:rsidRPr="0007560D">
        <w:rPr>
          <w:rFonts w:ascii="Times New Roman" w:eastAsia="Times New Roman" w:hAnsi="Times New Roman" w:cs="Times New Roman"/>
          <w:sz w:val="24"/>
          <w:szCs w:val="24"/>
        </w:rPr>
        <w:t xml:space="preserve">Bupati Bandung Barat </w:t>
      </w:r>
      <w:r w:rsidRPr="0007560D">
        <w:rPr>
          <w:rFonts w:ascii="Times New Roman" w:eastAsia="Times New Roman" w:hAnsi="Times New Roman" w:cs="Times New Roman"/>
          <w:sz w:val="24"/>
          <w:szCs w:val="24"/>
        </w:rPr>
        <w:t xml:space="preserve">Nomor : 800/KEP. 60- BP3AKB/2014 tentang pembentukan Tim Verifikasi lokasi kegiatan </w:t>
      </w:r>
      <w:r w:rsidRPr="0007560D">
        <w:rPr>
          <w:rFonts w:ascii="Times New Roman" w:eastAsia="Times New Roman" w:hAnsi="Times New Roman" w:cs="Times New Roman"/>
          <w:sz w:val="24"/>
          <w:szCs w:val="24"/>
          <w:lang w:val="id-ID"/>
        </w:rPr>
        <w:t xml:space="preserve">Program </w:t>
      </w:r>
      <w:r w:rsidRPr="0007560D">
        <w:rPr>
          <w:rFonts w:ascii="Times New Roman" w:eastAsia="Times New Roman" w:hAnsi="Times New Roman" w:cs="Times New Roman"/>
          <w:sz w:val="24"/>
          <w:szCs w:val="24"/>
        </w:rPr>
        <w:t>Terpadu Peningkatan Peranan Wanita Menuju Keluarga Sehat dan Sejahtera (P2WKSS) di lingkungan Kabupaten Bandung Barat Tahun 2015.</w:t>
      </w:r>
    </w:p>
    <w:p w:rsidR="00921A99" w:rsidRPr="0007560D" w:rsidRDefault="00176887"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 xml:space="preserve">Keputusan </w:t>
      </w:r>
      <w:r w:rsidR="00E91AD6" w:rsidRPr="0007560D">
        <w:rPr>
          <w:rFonts w:ascii="Times New Roman" w:eastAsia="Times New Roman" w:hAnsi="Times New Roman" w:cs="Times New Roman"/>
          <w:sz w:val="24"/>
          <w:szCs w:val="24"/>
        </w:rPr>
        <w:t xml:space="preserve">Camat Cihampelas </w:t>
      </w:r>
      <w:r w:rsidRPr="0007560D">
        <w:rPr>
          <w:rFonts w:ascii="Times New Roman" w:eastAsia="Times New Roman" w:hAnsi="Times New Roman" w:cs="Times New Roman"/>
          <w:sz w:val="24"/>
          <w:szCs w:val="24"/>
        </w:rPr>
        <w:t>Nomor :</w:t>
      </w:r>
      <w:r w:rsidR="00E91AD6" w:rsidRPr="0007560D">
        <w:rPr>
          <w:rFonts w:ascii="Times New Roman" w:eastAsia="Times New Roman" w:hAnsi="Times New Roman" w:cs="Times New Roman"/>
          <w:sz w:val="24"/>
          <w:szCs w:val="24"/>
        </w:rPr>
        <w:t xml:space="preserve"> 11/KEP.Kec/2016</w:t>
      </w:r>
      <w:r w:rsidRPr="0007560D">
        <w:rPr>
          <w:rFonts w:ascii="Times New Roman" w:eastAsia="Times New Roman" w:hAnsi="Times New Roman" w:cs="Times New Roman"/>
          <w:sz w:val="24"/>
          <w:szCs w:val="24"/>
        </w:rPr>
        <w:t xml:space="preserve"> tentang </w:t>
      </w:r>
      <w:r w:rsidR="00E91AD6" w:rsidRPr="0007560D">
        <w:rPr>
          <w:rFonts w:ascii="Times New Roman" w:eastAsia="Times New Roman" w:hAnsi="Times New Roman" w:cs="Times New Roman"/>
          <w:sz w:val="24"/>
          <w:szCs w:val="24"/>
        </w:rPr>
        <w:t>pembentukan Tim Pokja (kelompok kerja) Kecamatan Cihampelas pada  Program  Terpadu Peranan Wanita Menuju Keluarga Sehat dan Sejahtera (P2WKSS) di lingkungan Kecamatan Cihampelas Kabupaten Bandung Barat Tahun 2015.</w:t>
      </w:r>
    </w:p>
    <w:p w:rsidR="00A740B4" w:rsidRDefault="00E91AD6" w:rsidP="0053259E">
      <w:pPr>
        <w:pStyle w:val="ListParagraph"/>
        <w:numPr>
          <w:ilvl w:val="1"/>
          <w:numId w:val="7"/>
        </w:numPr>
        <w:spacing w:before="100" w:beforeAutospacing="1" w:after="0" w:line="480" w:lineRule="auto"/>
        <w:ind w:left="426" w:hanging="426"/>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Keputusan Kepala Desa Tanjungwangi Nomor : 474.1/30/68/KEP.Desa/2015 tentang pembentukan Tim Pokja (kelompok kerja) RW 09 pada Program  Terpadu Peranan Wanita Menuju Keluarga Sehat dan Sejahtera (P2WKSS) di lingkungan Desa Tanjungwangi Kecamatan Cihampelas Kabupaten Bandung Barat Tahun 2015.</w:t>
      </w:r>
    </w:p>
    <w:p w:rsidR="00F246FD" w:rsidRPr="00872F3D" w:rsidRDefault="00F246FD" w:rsidP="0053259E">
      <w:pPr>
        <w:pStyle w:val="ListParagraph"/>
        <w:spacing w:before="100" w:beforeAutospacing="1" w:after="0" w:line="480" w:lineRule="auto"/>
        <w:ind w:left="928"/>
        <w:jc w:val="both"/>
        <w:rPr>
          <w:rFonts w:ascii="Times New Roman" w:eastAsia="Times New Roman" w:hAnsi="Times New Roman" w:cs="Times New Roman"/>
          <w:sz w:val="24"/>
          <w:szCs w:val="24"/>
        </w:rPr>
      </w:pPr>
    </w:p>
    <w:p w:rsidR="008243C1" w:rsidRDefault="008502C1" w:rsidP="0053259E">
      <w:pPr>
        <w:pStyle w:val="ListParagraph"/>
        <w:numPr>
          <w:ilvl w:val="0"/>
          <w:numId w:val="7"/>
        </w:numPr>
        <w:spacing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b/>
          <w:sz w:val="24"/>
          <w:szCs w:val="24"/>
        </w:rPr>
        <w:lastRenderedPageBreak/>
        <w:t>Tujuan P2WKSS</w:t>
      </w:r>
    </w:p>
    <w:p w:rsidR="00C92790" w:rsidRPr="008243C1" w:rsidRDefault="00C92790" w:rsidP="0053259E">
      <w:pPr>
        <w:pStyle w:val="ListParagraph"/>
        <w:numPr>
          <w:ilvl w:val="1"/>
          <w:numId w:val="7"/>
        </w:numPr>
        <w:spacing w:after="0" w:line="480" w:lineRule="auto"/>
        <w:ind w:left="426" w:hanging="426"/>
        <w:jc w:val="both"/>
        <w:rPr>
          <w:rFonts w:ascii="Times New Roman" w:eastAsia="Times New Roman" w:hAnsi="Times New Roman" w:cs="Times New Roman"/>
          <w:b/>
          <w:sz w:val="24"/>
          <w:szCs w:val="24"/>
        </w:rPr>
      </w:pPr>
      <w:r w:rsidRPr="008243C1">
        <w:rPr>
          <w:rFonts w:ascii="Times New Roman" w:eastAsia="Times New Roman" w:hAnsi="Times New Roman" w:cs="Times New Roman"/>
          <w:b/>
          <w:sz w:val="24"/>
          <w:szCs w:val="24"/>
        </w:rPr>
        <w:t>Tujuan</w:t>
      </w:r>
      <w:r w:rsidR="00787926" w:rsidRPr="008243C1">
        <w:rPr>
          <w:rFonts w:ascii="Times New Roman" w:eastAsia="Times New Roman" w:hAnsi="Times New Roman" w:cs="Times New Roman"/>
          <w:b/>
          <w:sz w:val="24"/>
          <w:szCs w:val="24"/>
        </w:rPr>
        <w:t xml:space="preserve"> Umum</w:t>
      </w:r>
    </w:p>
    <w:p w:rsidR="00E91AD6" w:rsidRPr="0007560D" w:rsidRDefault="00C92790" w:rsidP="0053259E">
      <w:pPr>
        <w:spacing w:after="0" w:line="480" w:lineRule="auto"/>
        <w:ind w:firstLine="426"/>
        <w:jc w:val="both"/>
        <w:rPr>
          <w:rFonts w:ascii="Times New Roman" w:eastAsia="Times New Roman" w:hAnsi="Times New Roman" w:cs="Times New Roman"/>
          <w:b/>
          <w:sz w:val="24"/>
          <w:szCs w:val="24"/>
        </w:rPr>
      </w:pPr>
      <w:r w:rsidRPr="0007560D">
        <w:rPr>
          <w:rFonts w:ascii="Times New Roman" w:eastAsia="Times New Roman" w:hAnsi="Times New Roman" w:cs="Times New Roman"/>
          <w:sz w:val="24"/>
          <w:szCs w:val="24"/>
        </w:rPr>
        <w:t>Tujuan Umum Program Terpadu P2WKSS adalah meningkatkan peran perempuan dalam pembangunan dalam rangka mewujudkan keluarga berkualitas.</w:t>
      </w:r>
    </w:p>
    <w:p w:rsidR="00E73DCD" w:rsidRPr="0007560D" w:rsidRDefault="00C92790" w:rsidP="0053259E">
      <w:pPr>
        <w:pStyle w:val="ListParagraph"/>
        <w:numPr>
          <w:ilvl w:val="1"/>
          <w:numId w:val="7"/>
        </w:numPr>
        <w:spacing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b/>
          <w:bCs/>
          <w:sz w:val="24"/>
          <w:szCs w:val="24"/>
        </w:rPr>
        <w:t>Tujuan Khusus</w:t>
      </w:r>
    </w:p>
    <w:p w:rsidR="00215844" w:rsidRPr="00215844" w:rsidRDefault="00C92790" w:rsidP="0053259E">
      <w:pPr>
        <w:pStyle w:val="ListParagraph"/>
        <w:numPr>
          <w:ilvl w:val="2"/>
          <w:numId w:val="1"/>
        </w:numPr>
        <w:spacing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sz w:val="24"/>
          <w:szCs w:val="24"/>
        </w:rPr>
        <w:t>Meningkatkan status kesehatan perempuan</w:t>
      </w:r>
    </w:p>
    <w:p w:rsidR="00215844" w:rsidRPr="00215844" w:rsidRDefault="00C92790" w:rsidP="0053259E">
      <w:pPr>
        <w:pStyle w:val="ListParagraph"/>
        <w:numPr>
          <w:ilvl w:val="2"/>
          <w:numId w:val="1"/>
        </w:numPr>
        <w:spacing w:after="0" w:line="480" w:lineRule="auto"/>
        <w:ind w:left="426" w:hanging="426"/>
        <w:jc w:val="both"/>
        <w:rPr>
          <w:rFonts w:ascii="Times New Roman" w:eastAsia="Times New Roman" w:hAnsi="Times New Roman" w:cs="Times New Roman"/>
          <w:b/>
          <w:sz w:val="24"/>
          <w:szCs w:val="24"/>
        </w:rPr>
      </w:pPr>
      <w:r w:rsidRPr="00215844">
        <w:rPr>
          <w:rFonts w:ascii="Times New Roman" w:eastAsia="Times New Roman" w:hAnsi="Times New Roman" w:cs="Times New Roman"/>
          <w:sz w:val="24"/>
          <w:szCs w:val="24"/>
        </w:rPr>
        <w:t>Meningkatkan status pendidikan perempuan</w:t>
      </w:r>
    </w:p>
    <w:p w:rsidR="00215844" w:rsidRPr="00215844" w:rsidRDefault="00C92790" w:rsidP="0053259E">
      <w:pPr>
        <w:pStyle w:val="ListParagraph"/>
        <w:numPr>
          <w:ilvl w:val="2"/>
          <w:numId w:val="1"/>
        </w:numPr>
        <w:spacing w:after="0" w:line="480" w:lineRule="auto"/>
        <w:ind w:left="426" w:hanging="426"/>
        <w:jc w:val="both"/>
        <w:rPr>
          <w:rFonts w:ascii="Times New Roman" w:eastAsia="Times New Roman" w:hAnsi="Times New Roman" w:cs="Times New Roman"/>
          <w:b/>
          <w:sz w:val="24"/>
          <w:szCs w:val="24"/>
        </w:rPr>
      </w:pPr>
      <w:r w:rsidRPr="00215844">
        <w:rPr>
          <w:rFonts w:ascii="Times New Roman" w:eastAsia="Times New Roman" w:hAnsi="Times New Roman" w:cs="Times New Roman"/>
          <w:sz w:val="24"/>
          <w:szCs w:val="24"/>
        </w:rPr>
        <w:t>Meningkatkan pengetahuan dan kete</w:t>
      </w:r>
      <w:r w:rsidR="002149DF" w:rsidRPr="00215844">
        <w:rPr>
          <w:rFonts w:ascii="Times New Roman" w:eastAsia="Times New Roman" w:hAnsi="Times New Roman" w:cs="Times New Roman"/>
          <w:sz w:val="24"/>
          <w:szCs w:val="24"/>
        </w:rPr>
        <w:t>rampilan perempuan dalam usaha e</w:t>
      </w:r>
      <w:r w:rsidRPr="00215844">
        <w:rPr>
          <w:rFonts w:ascii="Times New Roman" w:eastAsia="Times New Roman" w:hAnsi="Times New Roman" w:cs="Times New Roman"/>
          <w:sz w:val="24"/>
          <w:szCs w:val="24"/>
        </w:rPr>
        <w:t>konomi produktif</w:t>
      </w:r>
    </w:p>
    <w:p w:rsidR="00215844" w:rsidRPr="00215844" w:rsidRDefault="00C92790" w:rsidP="0053259E">
      <w:pPr>
        <w:pStyle w:val="ListParagraph"/>
        <w:numPr>
          <w:ilvl w:val="2"/>
          <w:numId w:val="1"/>
        </w:numPr>
        <w:spacing w:after="0" w:line="480" w:lineRule="auto"/>
        <w:ind w:left="426" w:hanging="426"/>
        <w:jc w:val="both"/>
        <w:rPr>
          <w:rFonts w:ascii="Times New Roman" w:eastAsia="Times New Roman" w:hAnsi="Times New Roman" w:cs="Times New Roman"/>
          <w:b/>
          <w:sz w:val="24"/>
          <w:szCs w:val="24"/>
        </w:rPr>
      </w:pPr>
      <w:r w:rsidRPr="00215844">
        <w:rPr>
          <w:rFonts w:ascii="Times New Roman" w:eastAsia="Times New Roman" w:hAnsi="Times New Roman" w:cs="Times New Roman"/>
          <w:sz w:val="24"/>
          <w:szCs w:val="24"/>
        </w:rPr>
        <w:t>Meningkatkan partisipasi perempuan dalam pelestarian lingkungan hidup</w:t>
      </w:r>
    </w:p>
    <w:p w:rsidR="00215844" w:rsidRPr="00215844" w:rsidRDefault="00C92790" w:rsidP="0053259E">
      <w:pPr>
        <w:pStyle w:val="ListParagraph"/>
        <w:numPr>
          <w:ilvl w:val="2"/>
          <w:numId w:val="1"/>
        </w:numPr>
        <w:spacing w:after="0" w:line="480" w:lineRule="auto"/>
        <w:ind w:left="426" w:hanging="426"/>
        <w:jc w:val="both"/>
        <w:rPr>
          <w:rFonts w:ascii="Times New Roman" w:eastAsia="Times New Roman" w:hAnsi="Times New Roman" w:cs="Times New Roman"/>
          <w:b/>
          <w:sz w:val="24"/>
          <w:szCs w:val="24"/>
        </w:rPr>
      </w:pPr>
      <w:r w:rsidRPr="00215844">
        <w:rPr>
          <w:rFonts w:ascii="Times New Roman" w:eastAsia="Times New Roman" w:hAnsi="Times New Roman" w:cs="Times New Roman"/>
          <w:sz w:val="24"/>
          <w:szCs w:val="24"/>
        </w:rPr>
        <w:t>Meningkatkan peran aktif perempuan dalam pengembangan masyarakat</w:t>
      </w:r>
    </w:p>
    <w:p w:rsidR="00E73DCD" w:rsidRPr="00215844" w:rsidRDefault="00C92790" w:rsidP="0053259E">
      <w:pPr>
        <w:pStyle w:val="ListParagraph"/>
        <w:numPr>
          <w:ilvl w:val="2"/>
          <w:numId w:val="1"/>
        </w:numPr>
        <w:spacing w:after="0" w:line="480" w:lineRule="auto"/>
        <w:ind w:left="426" w:hanging="426"/>
        <w:jc w:val="both"/>
        <w:rPr>
          <w:rFonts w:ascii="Times New Roman" w:eastAsia="Times New Roman" w:hAnsi="Times New Roman" w:cs="Times New Roman"/>
          <w:b/>
          <w:sz w:val="24"/>
          <w:szCs w:val="24"/>
        </w:rPr>
      </w:pPr>
      <w:r w:rsidRPr="00215844">
        <w:rPr>
          <w:rFonts w:ascii="Times New Roman" w:eastAsia="Times New Roman" w:hAnsi="Times New Roman" w:cs="Times New Roman"/>
          <w:sz w:val="24"/>
          <w:szCs w:val="24"/>
        </w:rPr>
        <w:t>Meningkatkan peran aktif perempuan dalam pemahaman wawasan kebangsaan.</w:t>
      </w:r>
    </w:p>
    <w:p w:rsidR="00252872" w:rsidRPr="002D7FA3" w:rsidRDefault="00C20A45" w:rsidP="0053259E">
      <w:pPr>
        <w:pStyle w:val="ListParagraph"/>
        <w:numPr>
          <w:ilvl w:val="0"/>
          <w:numId w:val="7"/>
        </w:numPr>
        <w:spacing w:after="0" w:line="480" w:lineRule="auto"/>
        <w:ind w:left="426" w:hanging="426"/>
        <w:jc w:val="both"/>
        <w:rPr>
          <w:rFonts w:ascii="Times New Roman" w:eastAsia="Times New Roman" w:hAnsi="Times New Roman" w:cs="Times New Roman"/>
          <w:b/>
          <w:sz w:val="24"/>
          <w:szCs w:val="24"/>
        </w:rPr>
      </w:pPr>
      <w:r w:rsidRPr="002D7FA3">
        <w:rPr>
          <w:rFonts w:ascii="Times New Roman" w:eastAsia="Times New Roman" w:hAnsi="Times New Roman" w:cs="Times New Roman"/>
          <w:b/>
          <w:bCs/>
          <w:sz w:val="24"/>
          <w:szCs w:val="24"/>
        </w:rPr>
        <w:t>K</w:t>
      </w:r>
      <w:r w:rsidR="00B63244">
        <w:rPr>
          <w:rFonts w:ascii="Times New Roman" w:eastAsia="Times New Roman" w:hAnsi="Times New Roman" w:cs="Times New Roman"/>
          <w:b/>
          <w:bCs/>
          <w:sz w:val="24"/>
          <w:szCs w:val="24"/>
        </w:rPr>
        <w:t>ebijakan P2WKSS</w:t>
      </w:r>
    </w:p>
    <w:p w:rsidR="002D7FA3" w:rsidRDefault="00C92790" w:rsidP="0053259E">
      <w:pPr>
        <w:spacing w:after="0" w:line="480" w:lineRule="auto"/>
        <w:ind w:firstLine="426"/>
        <w:jc w:val="both"/>
        <w:rPr>
          <w:rFonts w:ascii="Times New Roman" w:eastAsia="Times New Roman" w:hAnsi="Times New Roman" w:cs="Times New Roman"/>
          <w:b/>
          <w:sz w:val="24"/>
          <w:szCs w:val="24"/>
        </w:rPr>
      </w:pPr>
      <w:r w:rsidRPr="0007560D">
        <w:rPr>
          <w:rFonts w:ascii="Times New Roman" w:eastAsia="Times New Roman" w:hAnsi="Times New Roman" w:cs="Times New Roman"/>
          <w:sz w:val="24"/>
          <w:szCs w:val="24"/>
        </w:rPr>
        <w:t>Kebijakan program terpadu P2WKSS dilaksanakan dengan acuan sebagai berikut :</w:t>
      </w:r>
    </w:p>
    <w:p w:rsidR="0003187A" w:rsidRPr="002D7FA3" w:rsidRDefault="00C92790" w:rsidP="0053259E">
      <w:pPr>
        <w:pStyle w:val="ListParagraph"/>
        <w:numPr>
          <w:ilvl w:val="0"/>
          <w:numId w:val="8"/>
        </w:numPr>
        <w:tabs>
          <w:tab w:val="clear" w:pos="785"/>
          <w:tab w:val="num" w:pos="426"/>
        </w:tabs>
        <w:spacing w:after="0" w:line="480" w:lineRule="auto"/>
        <w:ind w:left="426" w:hanging="426"/>
        <w:jc w:val="both"/>
        <w:rPr>
          <w:rFonts w:ascii="Times New Roman" w:eastAsia="Times New Roman" w:hAnsi="Times New Roman" w:cs="Times New Roman"/>
          <w:b/>
          <w:sz w:val="24"/>
          <w:szCs w:val="24"/>
        </w:rPr>
      </w:pPr>
      <w:r w:rsidRPr="002D7FA3">
        <w:rPr>
          <w:rFonts w:ascii="Times New Roman" w:eastAsia="Times New Roman" w:hAnsi="Times New Roman" w:cs="Times New Roman"/>
          <w:sz w:val="24"/>
          <w:szCs w:val="24"/>
        </w:rPr>
        <w:t>P2WKSS dilaksanakan melalui pendekatan</w:t>
      </w:r>
      <w:r w:rsidR="0003187A" w:rsidRPr="002D7FA3">
        <w:rPr>
          <w:rFonts w:ascii="Times New Roman" w:eastAsia="Times New Roman" w:hAnsi="Times New Roman" w:cs="Times New Roman"/>
          <w:sz w:val="24"/>
          <w:szCs w:val="24"/>
        </w:rPr>
        <w:t xml:space="preserve"> lintas bidang pembangunan yang </w:t>
      </w:r>
      <w:r w:rsidRPr="002D7FA3">
        <w:rPr>
          <w:rFonts w:ascii="Times New Roman" w:eastAsia="Times New Roman" w:hAnsi="Times New Roman" w:cs="Times New Roman"/>
          <w:sz w:val="24"/>
          <w:szCs w:val="24"/>
        </w:rPr>
        <w:t>terkait dan lintas program secara terintegrasi di Tingkat Kota Bandung, Kecamatan dan Kelurahan</w:t>
      </w:r>
    </w:p>
    <w:p w:rsidR="0003187A" w:rsidRPr="0007560D" w:rsidRDefault="00C92790" w:rsidP="0053259E">
      <w:pPr>
        <w:pStyle w:val="ListParagraph"/>
        <w:numPr>
          <w:ilvl w:val="0"/>
          <w:numId w:val="8"/>
        </w:numPr>
        <w:tabs>
          <w:tab w:val="clear" w:pos="785"/>
          <w:tab w:val="num" w:pos="426"/>
        </w:tabs>
        <w:spacing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sz w:val="24"/>
          <w:szCs w:val="24"/>
        </w:rPr>
        <w:t>P2WKSS dilaksanakan dengan memanfaatkan petunjuk teknis yang relevan dengan tetap mempertimbangkan potensi dan karakteristik kondisi daerah.</w:t>
      </w:r>
    </w:p>
    <w:p w:rsidR="00252872" w:rsidRPr="0007560D" w:rsidRDefault="00C92790" w:rsidP="0053259E">
      <w:pPr>
        <w:pStyle w:val="ListParagraph"/>
        <w:numPr>
          <w:ilvl w:val="0"/>
          <w:numId w:val="8"/>
        </w:numPr>
        <w:tabs>
          <w:tab w:val="clear" w:pos="785"/>
          <w:tab w:val="num" w:pos="426"/>
        </w:tabs>
        <w:spacing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sz w:val="24"/>
          <w:szCs w:val="24"/>
        </w:rPr>
        <w:lastRenderedPageBreak/>
        <w:t>P2WKSS dilaksanakan dengan menggunakan dan mengoptimalkan berbagai sumber daya yang tersedia baik dari pemerintah, dunia usaha, gerakan, LSM dan masyarakat.</w:t>
      </w:r>
    </w:p>
    <w:p w:rsidR="00787926" w:rsidRPr="0007560D" w:rsidRDefault="00C92790" w:rsidP="0053259E">
      <w:pPr>
        <w:pStyle w:val="ListParagraph"/>
        <w:numPr>
          <w:ilvl w:val="0"/>
          <w:numId w:val="7"/>
        </w:numPr>
        <w:spacing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b/>
          <w:sz w:val="24"/>
          <w:szCs w:val="24"/>
        </w:rPr>
        <w:t>Strategi P2WKSS</w:t>
      </w:r>
    </w:p>
    <w:p w:rsidR="002D7FA3" w:rsidRDefault="00787926" w:rsidP="0053259E">
      <w:pPr>
        <w:spacing w:after="0" w:line="480" w:lineRule="auto"/>
        <w:ind w:firstLine="567"/>
        <w:jc w:val="both"/>
        <w:rPr>
          <w:rFonts w:ascii="Times New Roman" w:eastAsia="Times New Roman" w:hAnsi="Times New Roman" w:cs="Times New Roman"/>
          <w:b/>
          <w:sz w:val="24"/>
          <w:szCs w:val="24"/>
        </w:rPr>
      </w:pPr>
      <w:r w:rsidRPr="0007560D">
        <w:rPr>
          <w:rFonts w:ascii="Times New Roman" w:eastAsia="Times New Roman" w:hAnsi="Times New Roman" w:cs="Times New Roman"/>
          <w:sz w:val="24"/>
          <w:szCs w:val="24"/>
        </w:rPr>
        <w:t>Operasionalisasi kebijakan Program Terpadu P2WKSS diprioritaskan pada Kelurahan rawan sosial ekonomi, kesehatan dan pendidikan dengan cara sebagai berikut :</w:t>
      </w:r>
    </w:p>
    <w:p w:rsidR="00E73DCD" w:rsidRPr="002D7FA3" w:rsidRDefault="00787926" w:rsidP="0053259E">
      <w:pPr>
        <w:pStyle w:val="ListParagraph"/>
        <w:numPr>
          <w:ilvl w:val="0"/>
          <w:numId w:val="9"/>
        </w:numPr>
        <w:tabs>
          <w:tab w:val="clear" w:pos="720"/>
          <w:tab w:val="num" w:pos="426"/>
        </w:tabs>
        <w:spacing w:after="0" w:line="480" w:lineRule="auto"/>
        <w:ind w:left="426" w:hanging="426"/>
        <w:jc w:val="both"/>
        <w:rPr>
          <w:rFonts w:ascii="Times New Roman" w:eastAsia="Times New Roman" w:hAnsi="Times New Roman" w:cs="Times New Roman"/>
          <w:b/>
          <w:sz w:val="24"/>
          <w:szCs w:val="24"/>
        </w:rPr>
      </w:pPr>
      <w:r w:rsidRPr="002D7FA3">
        <w:rPr>
          <w:rFonts w:ascii="Times New Roman" w:eastAsia="Times New Roman" w:hAnsi="Times New Roman" w:cs="Times New Roman"/>
          <w:sz w:val="24"/>
          <w:szCs w:val="24"/>
        </w:rPr>
        <w:t>Meningkatkan komitmen melalui perencanaan program dan anggaran sektor terkait, organisasi kemasyarakatan, Perguruan Tinggi, Lembaga Swadaya Masyarakat, dunia usaha dan masyarakat keseluruhan</w:t>
      </w:r>
    </w:p>
    <w:p w:rsidR="00E73DCD" w:rsidRPr="0007560D" w:rsidRDefault="00787926" w:rsidP="0053259E">
      <w:pPr>
        <w:pStyle w:val="ListParagraph"/>
        <w:numPr>
          <w:ilvl w:val="0"/>
          <w:numId w:val="9"/>
        </w:numPr>
        <w:tabs>
          <w:tab w:val="clear" w:pos="720"/>
          <w:tab w:val="num" w:pos="567"/>
        </w:tabs>
        <w:spacing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sz w:val="24"/>
          <w:szCs w:val="24"/>
        </w:rPr>
        <w:t>Memantapkan keterpaduan dan koodinasi pelaksanaan Program Terpadu P2WKSS dengan memanfaatkan berbagai forum dan pertemuan-pertemuan rutin maupun insidental dengan SKPD terkait</w:t>
      </w:r>
    </w:p>
    <w:p w:rsidR="00E73DCD" w:rsidRPr="0007560D" w:rsidRDefault="00787926" w:rsidP="0053259E">
      <w:pPr>
        <w:pStyle w:val="ListParagraph"/>
        <w:numPr>
          <w:ilvl w:val="0"/>
          <w:numId w:val="9"/>
        </w:numPr>
        <w:tabs>
          <w:tab w:val="clear" w:pos="720"/>
          <w:tab w:val="num" w:pos="567"/>
        </w:tabs>
        <w:spacing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sz w:val="24"/>
          <w:szCs w:val="24"/>
        </w:rPr>
        <w:t>Memanfaatkan hasil pemetaan keluarga sejahtera pada daerah rawan sosial ekonomi, kesehatan dan pendidikan yang dilakukan oleh SKPD lainnya</w:t>
      </w:r>
    </w:p>
    <w:p w:rsidR="00E73DCD" w:rsidRPr="0007560D" w:rsidRDefault="00787926" w:rsidP="0053259E">
      <w:pPr>
        <w:pStyle w:val="ListParagraph"/>
        <w:numPr>
          <w:ilvl w:val="0"/>
          <w:numId w:val="9"/>
        </w:numPr>
        <w:tabs>
          <w:tab w:val="clear" w:pos="720"/>
          <w:tab w:val="num" w:pos="567"/>
        </w:tabs>
        <w:spacing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sz w:val="24"/>
          <w:szCs w:val="24"/>
        </w:rPr>
        <w:t>Memfasilitasi dan melakukan advokasi untuk membangun kemandirian masyarakat dalam pelaksanaan program terpadu P2WKSS</w:t>
      </w:r>
    </w:p>
    <w:p w:rsidR="00036199" w:rsidRPr="00A740B4" w:rsidRDefault="00787926" w:rsidP="0053259E">
      <w:pPr>
        <w:pStyle w:val="ListParagraph"/>
        <w:numPr>
          <w:ilvl w:val="0"/>
          <w:numId w:val="9"/>
        </w:numPr>
        <w:tabs>
          <w:tab w:val="clear" w:pos="720"/>
          <w:tab w:val="num" w:pos="567"/>
        </w:tabs>
        <w:spacing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sz w:val="24"/>
          <w:szCs w:val="24"/>
        </w:rPr>
        <w:t>Memantau dan mengevaluasi pelaksanaan program terpadu P2WKSS untuk keberlanjutan program</w:t>
      </w:r>
    </w:p>
    <w:p w:rsidR="002D7FA3" w:rsidRPr="002D7FA3" w:rsidRDefault="00227D6A" w:rsidP="0053259E">
      <w:pPr>
        <w:pStyle w:val="ListParagraph"/>
        <w:numPr>
          <w:ilvl w:val="0"/>
          <w:numId w:val="7"/>
        </w:numPr>
        <w:spacing w:after="0" w:line="480" w:lineRule="auto"/>
        <w:ind w:left="426" w:hanging="426"/>
        <w:jc w:val="both"/>
        <w:rPr>
          <w:rFonts w:ascii="Times New Roman" w:eastAsia="Times New Roman" w:hAnsi="Times New Roman" w:cs="Times New Roman"/>
          <w:b/>
          <w:sz w:val="24"/>
          <w:szCs w:val="24"/>
        </w:rPr>
      </w:pPr>
      <w:r w:rsidRPr="0007560D">
        <w:rPr>
          <w:rFonts w:ascii="Times New Roman" w:eastAsia="Times New Roman" w:hAnsi="Times New Roman" w:cs="Times New Roman"/>
          <w:b/>
          <w:bCs/>
          <w:sz w:val="24"/>
          <w:szCs w:val="24"/>
        </w:rPr>
        <w:t>Pembiayaan dan Sarana</w:t>
      </w:r>
    </w:p>
    <w:p w:rsidR="002D7FA3" w:rsidRDefault="00227D6A" w:rsidP="0053259E">
      <w:pPr>
        <w:pStyle w:val="ListParagraph"/>
        <w:numPr>
          <w:ilvl w:val="1"/>
          <w:numId w:val="20"/>
        </w:numPr>
        <w:spacing w:after="0" w:line="480" w:lineRule="auto"/>
        <w:ind w:left="426" w:hanging="426"/>
        <w:jc w:val="both"/>
        <w:rPr>
          <w:rFonts w:ascii="Times New Roman" w:eastAsia="Times New Roman" w:hAnsi="Times New Roman" w:cs="Times New Roman"/>
          <w:b/>
          <w:sz w:val="24"/>
          <w:szCs w:val="24"/>
        </w:rPr>
      </w:pPr>
      <w:r w:rsidRPr="002D7FA3">
        <w:rPr>
          <w:rFonts w:ascii="Times New Roman" w:eastAsia="Times New Roman" w:hAnsi="Times New Roman" w:cs="Times New Roman"/>
          <w:b/>
          <w:sz w:val="24"/>
          <w:szCs w:val="24"/>
        </w:rPr>
        <w:t>Dana</w:t>
      </w:r>
    </w:p>
    <w:p w:rsidR="0019468C" w:rsidRPr="002D7FA3" w:rsidRDefault="00227D6A" w:rsidP="0053259E">
      <w:pPr>
        <w:spacing w:after="0" w:line="480" w:lineRule="auto"/>
        <w:ind w:firstLine="720"/>
        <w:jc w:val="both"/>
        <w:rPr>
          <w:rFonts w:ascii="Times New Roman" w:eastAsia="Times New Roman" w:hAnsi="Times New Roman" w:cs="Times New Roman"/>
          <w:b/>
          <w:sz w:val="24"/>
          <w:szCs w:val="24"/>
        </w:rPr>
      </w:pPr>
      <w:r w:rsidRPr="002D7FA3">
        <w:rPr>
          <w:rFonts w:ascii="Times New Roman" w:eastAsia="Times New Roman" w:hAnsi="Times New Roman" w:cs="Times New Roman"/>
          <w:sz w:val="24"/>
          <w:szCs w:val="24"/>
        </w:rPr>
        <w:t>Pr</w:t>
      </w:r>
      <w:r w:rsidR="00C7145C">
        <w:rPr>
          <w:rFonts w:ascii="Times New Roman" w:eastAsia="Times New Roman" w:hAnsi="Times New Roman" w:cs="Times New Roman"/>
          <w:sz w:val="24"/>
          <w:szCs w:val="24"/>
        </w:rPr>
        <w:t>ogram T</w:t>
      </w:r>
      <w:r w:rsidRPr="002D7FA3">
        <w:rPr>
          <w:rFonts w:ascii="Times New Roman" w:eastAsia="Times New Roman" w:hAnsi="Times New Roman" w:cs="Times New Roman"/>
          <w:sz w:val="24"/>
          <w:szCs w:val="24"/>
        </w:rPr>
        <w:t xml:space="preserve">erpadu P2WKSS dilaksanakan dan dikembangkan sebagai upaya bersama dengan semangat gotong royong, saling membantu dan penuh rasa </w:t>
      </w:r>
      <w:r w:rsidRPr="002D7FA3">
        <w:rPr>
          <w:rFonts w:ascii="Times New Roman" w:eastAsia="Times New Roman" w:hAnsi="Times New Roman" w:cs="Times New Roman"/>
          <w:sz w:val="24"/>
          <w:szCs w:val="24"/>
        </w:rPr>
        <w:lastRenderedPageBreak/>
        <w:t>kekeluargaan dan kesetiakawanan antar instansi pemerintah pusat dan pemerintah daerah, maupun antara instansi pemerintah, Tim Penggerak PKK, organisasi masyarakat dan masyarakat sendiri sesuai dengan kemampuan masing-masing. Sumber dan penyediaan biaya pelaksanaan program terpadu P2WKSS ini sebagai berikut:</w:t>
      </w:r>
    </w:p>
    <w:p w:rsidR="00D35A9B" w:rsidRDefault="00227D6A" w:rsidP="0053259E">
      <w:pPr>
        <w:pStyle w:val="ListParagraph"/>
        <w:numPr>
          <w:ilvl w:val="0"/>
          <w:numId w:val="21"/>
        </w:numPr>
        <w:spacing w:after="0" w:line="480" w:lineRule="auto"/>
        <w:ind w:left="426" w:hanging="426"/>
        <w:jc w:val="both"/>
        <w:rPr>
          <w:rFonts w:ascii="Times New Roman" w:eastAsia="Times New Roman" w:hAnsi="Times New Roman" w:cs="Times New Roman"/>
          <w:sz w:val="24"/>
          <w:szCs w:val="24"/>
        </w:rPr>
      </w:pPr>
      <w:r w:rsidRPr="008243C1">
        <w:rPr>
          <w:rFonts w:ascii="Times New Roman" w:eastAsia="Times New Roman" w:hAnsi="Times New Roman" w:cs="Times New Roman"/>
          <w:sz w:val="24"/>
          <w:szCs w:val="24"/>
        </w:rPr>
        <w:t xml:space="preserve">Departemen/LPND pusat mendukung program dengan sumber biaya dari APBN sesuai dengan kegiatan dan tanggung jawab fungsional, mengalokasikan berbagai jenis kegiatan sebagaimana termuat pada Bab IV, dengan menggunakan dana yang tersedia dalam </w:t>
      </w:r>
      <w:r w:rsidR="0019468C" w:rsidRPr="008243C1">
        <w:rPr>
          <w:rFonts w:ascii="Times New Roman" w:eastAsia="Times New Roman" w:hAnsi="Times New Roman" w:cs="Times New Roman"/>
          <w:sz w:val="24"/>
          <w:szCs w:val="24"/>
        </w:rPr>
        <w:t>anggaran masing-masing instansi.</w:t>
      </w:r>
    </w:p>
    <w:p w:rsidR="004D618A" w:rsidRPr="00872F3D" w:rsidRDefault="00227D6A" w:rsidP="0053259E">
      <w:pPr>
        <w:pStyle w:val="ListParagraph"/>
        <w:numPr>
          <w:ilvl w:val="0"/>
          <w:numId w:val="21"/>
        </w:numPr>
        <w:spacing w:after="0" w:line="480" w:lineRule="auto"/>
        <w:ind w:left="426" w:hanging="426"/>
        <w:jc w:val="both"/>
        <w:rPr>
          <w:rFonts w:ascii="Times New Roman" w:eastAsia="Times New Roman" w:hAnsi="Times New Roman" w:cs="Times New Roman"/>
          <w:sz w:val="24"/>
          <w:szCs w:val="24"/>
        </w:rPr>
      </w:pPr>
      <w:r w:rsidRPr="00D35A9B">
        <w:rPr>
          <w:rFonts w:ascii="Times New Roman" w:eastAsia="Times New Roman" w:hAnsi="Times New Roman" w:cs="Times New Roman"/>
          <w:sz w:val="24"/>
          <w:szCs w:val="24"/>
        </w:rPr>
        <w:t>Pemerintah Propinsi, Kabupaten/Kota sesuai kemampuan APBD masing-masing mengalokasikan biaya untuk berbagai jenis kegiatan program terpadu P2WKSS</w:t>
      </w:r>
      <w:r w:rsidR="0019468C" w:rsidRPr="00D35A9B">
        <w:rPr>
          <w:rFonts w:ascii="Times New Roman" w:eastAsia="Times New Roman" w:hAnsi="Times New Roman" w:cs="Times New Roman"/>
          <w:sz w:val="24"/>
          <w:szCs w:val="24"/>
        </w:rPr>
        <w:t xml:space="preserve"> sesuai kebutuhan masing-masing.</w:t>
      </w:r>
    </w:p>
    <w:p w:rsidR="00D35A9B" w:rsidRPr="004D618A" w:rsidRDefault="00227D6A" w:rsidP="0053259E">
      <w:pPr>
        <w:pStyle w:val="ListParagraph"/>
        <w:numPr>
          <w:ilvl w:val="0"/>
          <w:numId w:val="21"/>
        </w:numPr>
        <w:spacing w:after="0" w:line="480" w:lineRule="auto"/>
        <w:ind w:left="426" w:hanging="426"/>
        <w:jc w:val="both"/>
        <w:rPr>
          <w:rFonts w:ascii="Times New Roman" w:eastAsia="Times New Roman" w:hAnsi="Times New Roman" w:cs="Times New Roman"/>
          <w:sz w:val="24"/>
          <w:szCs w:val="24"/>
        </w:rPr>
      </w:pPr>
      <w:r w:rsidRPr="004D618A">
        <w:rPr>
          <w:rFonts w:ascii="Times New Roman" w:eastAsia="Times New Roman" w:hAnsi="Times New Roman" w:cs="Times New Roman"/>
          <w:sz w:val="24"/>
          <w:szCs w:val="24"/>
        </w:rPr>
        <w:t>Masya</w:t>
      </w:r>
      <w:r w:rsidR="0019468C" w:rsidRPr="004D618A">
        <w:rPr>
          <w:rFonts w:ascii="Times New Roman" w:eastAsia="Times New Roman" w:hAnsi="Times New Roman" w:cs="Times New Roman"/>
          <w:sz w:val="24"/>
          <w:szCs w:val="24"/>
        </w:rPr>
        <w:t>rakat di tingkat desa/kelurahan :</w:t>
      </w:r>
    </w:p>
    <w:p w:rsidR="00D35A9B" w:rsidRDefault="00227D6A" w:rsidP="0053259E">
      <w:pPr>
        <w:pStyle w:val="ListParagraph"/>
        <w:numPr>
          <w:ilvl w:val="0"/>
          <w:numId w:val="22"/>
        </w:numPr>
        <w:spacing w:after="0" w:line="480" w:lineRule="auto"/>
        <w:jc w:val="both"/>
        <w:rPr>
          <w:rFonts w:ascii="Times New Roman" w:eastAsia="Times New Roman" w:hAnsi="Times New Roman" w:cs="Times New Roman"/>
          <w:sz w:val="24"/>
          <w:szCs w:val="24"/>
        </w:rPr>
      </w:pPr>
      <w:r w:rsidRPr="00D35A9B">
        <w:rPr>
          <w:rFonts w:ascii="Times New Roman" w:eastAsia="Times New Roman" w:hAnsi="Times New Roman" w:cs="Times New Roman"/>
          <w:sz w:val="24"/>
          <w:szCs w:val="24"/>
        </w:rPr>
        <w:t xml:space="preserve">Membiayai usaha gotong royong di tingkat desa/kelurahan P2WKSS dalam melaksanakan berbagai </w:t>
      </w:r>
      <w:r w:rsidR="0019468C" w:rsidRPr="00D35A9B">
        <w:rPr>
          <w:rFonts w:ascii="Times New Roman" w:eastAsia="Times New Roman" w:hAnsi="Times New Roman" w:cs="Times New Roman"/>
          <w:sz w:val="24"/>
          <w:szCs w:val="24"/>
        </w:rPr>
        <w:t>kegiatan program terpadu P2WKSS.</w:t>
      </w:r>
    </w:p>
    <w:p w:rsidR="00D35A9B" w:rsidRDefault="00227D6A" w:rsidP="0053259E">
      <w:pPr>
        <w:pStyle w:val="ListParagraph"/>
        <w:numPr>
          <w:ilvl w:val="0"/>
          <w:numId w:val="22"/>
        </w:numPr>
        <w:spacing w:after="0" w:line="480" w:lineRule="auto"/>
        <w:jc w:val="both"/>
        <w:rPr>
          <w:rFonts w:ascii="Times New Roman" w:eastAsia="Times New Roman" w:hAnsi="Times New Roman" w:cs="Times New Roman"/>
          <w:sz w:val="24"/>
          <w:szCs w:val="24"/>
        </w:rPr>
      </w:pPr>
      <w:r w:rsidRPr="00D35A9B">
        <w:rPr>
          <w:rFonts w:ascii="Times New Roman" w:eastAsia="Times New Roman" w:hAnsi="Times New Roman" w:cs="Times New Roman"/>
          <w:sz w:val="24"/>
          <w:szCs w:val="24"/>
        </w:rPr>
        <w:t xml:space="preserve">Sumbangan sukarela yang terutama diarahkan untuk menambah pengadaan bahan-bahan yang diperlukan bagi berbagai </w:t>
      </w:r>
      <w:r w:rsidR="0019468C" w:rsidRPr="00D35A9B">
        <w:rPr>
          <w:rFonts w:ascii="Times New Roman" w:eastAsia="Times New Roman" w:hAnsi="Times New Roman" w:cs="Times New Roman"/>
          <w:sz w:val="24"/>
          <w:szCs w:val="24"/>
        </w:rPr>
        <w:t>kegiatan program terpadu P2WKSS</w:t>
      </w:r>
      <w:r w:rsidR="00317B03" w:rsidRPr="00D35A9B">
        <w:rPr>
          <w:rFonts w:ascii="Times New Roman" w:eastAsia="Times New Roman" w:hAnsi="Times New Roman" w:cs="Times New Roman"/>
          <w:sz w:val="24"/>
          <w:szCs w:val="24"/>
        </w:rPr>
        <w:t>.</w:t>
      </w:r>
    </w:p>
    <w:p w:rsidR="00924AA2" w:rsidRPr="00830730" w:rsidRDefault="00227D6A" w:rsidP="0053259E">
      <w:pPr>
        <w:pStyle w:val="ListParagraph"/>
        <w:numPr>
          <w:ilvl w:val="0"/>
          <w:numId w:val="21"/>
        </w:numPr>
        <w:spacing w:after="0" w:line="480" w:lineRule="auto"/>
        <w:ind w:left="426" w:hanging="426"/>
        <w:jc w:val="both"/>
        <w:rPr>
          <w:rFonts w:ascii="Times New Roman" w:eastAsia="Times New Roman" w:hAnsi="Times New Roman" w:cs="Times New Roman"/>
          <w:sz w:val="24"/>
          <w:szCs w:val="24"/>
        </w:rPr>
      </w:pPr>
      <w:r w:rsidRPr="00D35A9B">
        <w:rPr>
          <w:rFonts w:ascii="Times New Roman" w:eastAsia="Times New Roman" w:hAnsi="Times New Roman" w:cs="Times New Roman"/>
          <w:sz w:val="24"/>
          <w:szCs w:val="24"/>
        </w:rPr>
        <w:t>Lembaga-lembaga donor luar negeri, serta organisasi kemasyarakatan yang bekerja sama dengan kantor Kementerian Negara Pemberdayaan Perempuan dapat membantu biaya penyelenggaraan berbagai kegiatan dalam rangka pelaksanaan program terpadu P2WKSS sesuai dengan perat</w:t>
      </w:r>
      <w:r w:rsidR="00830730">
        <w:rPr>
          <w:rFonts w:ascii="Times New Roman" w:eastAsia="Times New Roman" w:hAnsi="Times New Roman" w:cs="Times New Roman"/>
          <w:sz w:val="24"/>
          <w:szCs w:val="24"/>
        </w:rPr>
        <w:t xml:space="preserve">uran dan </w:t>
      </w:r>
      <w:r w:rsidR="00830730">
        <w:rPr>
          <w:rFonts w:ascii="Times New Roman" w:eastAsia="Times New Roman" w:hAnsi="Times New Roman" w:cs="Times New Roman"/>
          <w:sz w:val="24"/>
          <w:szCs w:val="24"/>
        </w:rPr>
        <w:lastRenderedPageBreak/>
        <w:t>mekanisme yang berlaku dan memiliki s</w:t>
      </w:r>
      <w:r w:rsidRPr="00830730">
        <w:rPr>
          <w:rFonts w:ascii="Times New Roman" w:eastAsia="Times New Roman" w:hAnsi="Times New Roman" w:cs="Times New Roman"/>
          <w:sz w:val="24"/>
          <w:szCs w:val="24"/>
        </w:rPr>
        <w:t>umber-sumber lain yang tidak mengikat.</w:t>
      </w:r>
    </w:p>
    <w:p w:rsidR="0019468C" w:rsidRPr="00924AA2" w:rsidRDefault="00227D6A" w:rsidP="0053259E">
      <w:pPr>
        <w:pStyle w:val="ListParagraph"/>
        <w:numPr>
          <w:ilvl w:val="1"/>
          <w:numId w:val="20"/>
        </w:numPr>
        <w:spacing w:after="0" w:line="480" w:lineRule="auto"/>
        <w:ind w:left="426" w:hanging="426"/>
        <w:jc w:val="both"/>
        <w:rPr>
          <w:rFonts w:ascii="Times New Roman" w:eastAsia="Times New Roman" w:hAnsi="Times New Roman" w:cs="Times New Roman"/>
          <w:sz w:val="24"/>
          <w:szCs w:val="24"/>
        </w:rPr>
      </w:pPr>
      <w:r w:rsidRPr="00924AA2">
        <w:rPr>
          <w:rFonts w:ascii="Times New Roman" w:eastAsia="Times New Roman" w:hAnsi="Times New Roman" w:cs="Times New Roman"/>
          <w:b/>
          <w:sz w:val="24"/>
          <w:szCs w:val="24"/>
        </w:rPr>
        <w:t>Sarana</w:t>
      </w:r>
    </w:p>
    <w:p w:rsidR="00924AA2" w:rsidRDefault="00227D6A" w:rsidP="0053259E">
      <w:pPr>
        <w:spacing w:after="0" w:line="480" w:lineRule="auto"/>
        <w:ind w:firstLine="568"/>
        <w:jc w:val="both"/>
        <w:rPr>
          <w:rFonts w:ascii="Times New Roman" w:eastAsia="Times New Roman" w:hAnsi="Times New Roman" w:cs="Times New Roman"/>
          <w:sz w:val="24"/>
          <w:szCs w:val="24"/>
        </w:rPr>
      </w:pPr>
      <w:r w:rsidRPr="0007560D">
        <w:rPr>
          <w:rFonts w:ascii="Times New Roman" w:eastAsia="Times New Roman" w:hAnsi="Times New Roman" w:cs="Times New Roman"/>
          <w:sz w:val="24"/>
          <w:szCs w:val="24"/>
        </w:rPr>
        <w:t>Sarana yang diperlukan untuk pelaksanaan program te</w:t>
      </w:r>
      <w:r w:rsidR="0019468C" w:rsidRPr="0007560D">
        <w:rPr>
          <w:rFonts w:ascii="Times New Roman" w:eastAsia="Times New Roman" w:hAnsi="Times New Roman" w:cs="Times New Roman"/>
          <w:sz w:val="24"/>
          <w:szCs w:val="24"/>
        </w:rPr>
        <w:t>rpadu P2WKSS antara lain berupa :</w:t>
      </w:r>
    </w:p>
    <w:p w:rsidR="00A97C45" w:rsidRDefault="00227D6A" w:rsidP="0053259E">
      <w:pPr>
        <w:pStyle w:val="ListParagraph"/>
        <w:numPr>
          <w:ilvl w:val="0"/>
          <w:numId w:val="18"/>
        </w:numPr>
        <w:spacing w:after="0" w:line="480" w:lineRule="auto"/>
        <w:ind w:left="284"/>
        <w:jc w:val="both"/>
        <w:rPr>
          <w:rFonts w:ascii="Times New Roman" w:eastAsia="Times New Roman" w:hAnsi="Times New Roman" w:cs="Times New Roman"/>
          <w:sz w:val="24"/>
          <w:szCs w:val="24"/>
        </w:rPr>
      </w:pPr>
      <w:r w:rsidRPr="00924AA2">
        <w:rPr>
          <w:rFonts w:ascii="Times New Roman" w:eastAsia="Times New Roman" w:hAnsi="Times New Roman" w:cs="Times New Roman"/>
          <w:sz w:val="24"/>
          <w:szCs w:val="24"/>
        </w:rPr>
        <w:t>Buku Pedoman Umum pelaksanaan Program Terpadu Peningkatan Peran Wanita Menuju Keluar</w:t>
      </w:r>
      <w:r w:rsidR="0019468C" w:rsidRPr="00924AA2">
        <w:rPr>
          <w:rFonts w:ascii="Times New Roman" w:eastAsia="Times New Roman" w:hAnsi="Times New Roman" w:cs="Times New Roman"/>
          <w:sz w:val="24"/>
          <w:szCs w:val="24"/>
        </w:rPr>
        <w:t>ga Sehat dan Sejahtera (P2WKSS)</w:t>
      </w:r>
    </w:p>
    <w:p w:rsidR="00924AA2" w:rsidRPr="00A97C45" w:rsidRDefault="00227D6A" w:rsidP="0053259E">
      <w:pPr>
        <w:pStyle w:val="ListParagraph"/>
        <w:numPr>
          <w:ilvl w:val="0"/>
          <w:numId w:val="18"/>
        </w:numPr>
        <w:spacing w:after="0" w:line="480" w:lineRule="auto"/>
        <w:ind w:left="284"/>
        <w:jc w:val="both"/>
        <w:rPr>
          <w:rFonts w:ascii="Times New Roman" w:eastAsia="Times New Roman" w:hAnsi="Times New Roman" w:cs="Times New Roman"/>
          <w:sz w:val="24"/>
          <w:szCs w:val="24"/>
        </w:rPr>
      </w:pPr>
      <w:r w:rsidRPr="00A97C45">
        <w:rPr>
          <w:rFonts w:ascii="Times New Roman" w:eastAsia="Times New Roman" w:hAnsi="Times New Roman" w:cs="Times New Roman"/>
          <w:sz w:val="24"/>
          <w:szCs w:val="24"/>
        </w:rPr>
        <w:t>Pedoman pelaksanaan yang dikelu</w:t>
      </w:r>
      <w:r w:rsidR="0019468C" w:rsidRPr="00A97C45">
        <w:rPr>
          <w:rFonts w:ascii="Times New Roman" w:eastAsia="Times New Roman" w:hAnsi="Times New Roman" w:cs="Times New Roman"/>
          <w:sz w:val="24"/>
          <w:szCs w:val="24"/>
        </w:rPr>
        <w:t>arkan oleh masing-masing Daerah</w:t>
      </w:r>
    </w:p>
    <w:p w:rsidR="00924AA2" w:rsidRDefault="00227D6A" w:rsidP="0053259E">
      <w:pPr>
        <w:pStyle w:val="ListParagraph"/>
        <w:numPr>
          <w:ilvl w:val="0"/>
          <w:numId w:val="18"/>
        </w:numPr>
        <w:spacing w:after="0" w:line="480" w:lineRule="auto"/>
        <w:ind w:left="284"/>
        <w:jc w:val="both"/>
        <w:rPr>
          <w:rFonts w:ascii="Times New Roman" w:eastAsia="Times New Roman" w:hAnsi="Times New Roman" w:cs="Times New Roman"/>
          <w:sz w:val="24"/>
          <w:szCs w:val="24"/>
        </w:rPr>
      </w:pPr>
      <w:r w:rsidRPr="00924AA2">
        <w:rPr>
          <w:rFonts w:ascii="Times New Roman" w:eastAsia="Times New Roman" w:hAnsi="Times New Roman" w:cs="Times New Roman"/>
          <w:sz w:val="24"/>
          <w:szCs w:val="24"/>
        </w:rPr>
        <w:t>Petunjuk teknis pelaksanaan operasional yang dipergunakan untuk memberikan petunjuk teknis pelaksanaan kegiatan di berbagai bidang pembangunan yang dikeluarkan oleh departemen/instansi yang bersangkutan se</w:t>
      </w:r>
      <w:r w:rsidR="0019468C" w:rsidRPr="00924AA2">
        <w:rPr>
          <w:rFonts w:ascii="Times New Roman" w:eastAsia="Times New Roman" w:hAnsi="Times New Roman" w:cs="Times New Roman"/>
          <w:sz w:val="24"/>
          <w:szCs w:val="24"/>
        </w:rPr>
        <w:t>suai tugas fungsi masing-masing</w:t>
      </w:r>
    </w:p>
    <w:p w:rsidR="00F32CAC" w:rsidRPr="00872F3D" w:rsidRDefault="00227D6A" w:rsidP="0053259E">
      <w:pPr>
        <w:pStyle w:val="ListParagraph"/>
        <w:numPr>
          <w:ilvl w:val="0"/>
          <w:numId w:val="18"/>
        </w:numPr>
        <w:spacing w:after="0" w:line="480" w:lineRule="auto"/>
        <w:ind w:left="284"/>
        <w:jc w:val="both"/>
        <w:rPr>
          <w:rFonts w:ascii="Times New Roman" w:eastAsia="Times New Roman" w:hAnsi="Times New Roman" w:cs="Times New Roman"/>
          <w:sz w:val="24"/>
          <w:szCs w:val="24"/>
        </w:rPr>
      </w:pPr>
      <w:r w:rsidRPr="00924AA2">
        <w:rPr>
          <w:rFonts w:ascii="Times New Roman" w:eastAsia="Times New Roman" w:hAnsi="Times New Roman" w:cs="Times New Roman"/>
          <w:sz w:val="24"/>
          <w:szCs w:val="24"/>
        </w:rPr>
        <w:t>Buku bacaan bagi peserta kursus/latihan keterampilan dan pemberantasan buta aksara serta penyuluhan yang diterbitkan oleh departemen/lembaga non departemen yang bersangkutan dalam rangka mendukung pel</w:t>
      </w:r>
      <w:r w:rsidR="0019468C" w:rsidRPr="00924AA2">
        <w:rPr>
          <w:rFonts w:ascii="Times New Roman" w:eastAsia="Times New Roman" w:hAnsi="Times New Roman" w:cs="Times New Roman"/>
          <w:sz w:val="24"/>
          <w:szCs w:val="24"/>
        </w:rPr>
        <w:t>aksanaan program terpadu P2W</w:t>
      </w:r>
      <w:bookmarkStart w:id="0" w:name="_GoBack"/>
      <w:bookmarkEnd w:id="0"/>
      <w:r w:rsidR="0019468C" w:rsidRPr="00924AA2">
        <w:rPr>
          <w:rFonts w:ascii="Times New Roman" w:eastAsia="Times New Roman" w:hAnsi="Times New Roman" w:cs="Times New Roman"/>
          <w:sz w:val="24"/>
          <w:szCs w:val="24"/>
        </w:rPr>
        <w:t>KSS</w:t>
      </w:r>
      <w:r w:rsidR="00D1478D" w:rsidRPr="00924AA2">
        <w:rPr>
          <w:rFonts w:ascii="Times New Roman" w:eastAsia="Times New Roman" w:hAnsi="Times New Roman" w:cs="Times New Roman"/>
          <w:sz w:val="24"/>
          <w:szCs w:val="24"/>
        </w:rPr>
        <w:t>.</w:t>
      </w:r>
    </w:p>
    <w:sectPr w:rsidR="00F32CAC" w:rsidRPr="00872F3D" w:rsidSect="00D7586D">
      <w:headerReference w:type="default" r:id="rId8"/>
      <w:pgSz w:w="11906" w:h="16838" w:code="9"/>
      <w:pgMar w:top="2268" w:right="1701" w:bottom="1701" w:left="2268" w:header="720" w:footer="720" w:gutter="0"/>
      <w:pgNumType w:start="2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30C" w:rsidRDefault="0032730C" w:rsidP="00787926">
      <w:pPr>
        <w:spacing w:after="0" w:line="240" w:lineRule="auto"/>
      </w:pPr>
      <w:r>
        <w:separator/>
      </w:r>
    </w:p>
  </w:endnote>
  <w:endnote w:type="continuationSeparator" w:id="0">
    <w:p w:rsidR="0032730C" w:rsidRDefault="0032730C" w:rsidP="00787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30C" w:rsidRDefault="0032730C" w:rsidP="00787926">
      <w:pPr>
        <w:spacing w:after="0" w:line="240" w:lineRule="auto"/>
      </w:pPr>
      <w:r>
        <w:separator/>
      </w:r>
    </w:p>
  </w:footnote>
  <w:footnote w:type="continuationSeparator" w:id="0">
    <w:p w:rsidR="0032730C" w:rsidRDefault="0032730C" w:rsidP="00787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316534"/>
      <w:docPartObj>
        <w:docPartGallery w:val="Page Numbers (Top of Page)"/>
        <w:docPartUnique/>
      </w:docPartObj>
    </w:sdtPr>
    <w:sdtEndPr>
      <w:rPr>
        <w:noProof/>
      </w:rPr>
    </w:sdtEndPr>
    <w:sdtContent>
      <w:p w:rsidR="00225B5E" w:rsidRDefault="00225B5E">
        <w:pPr>
          <w:pStyle w:val="Header"/>
          <w:jc w:val="right"/>
        </w:pPr>
        <w:r>
          <w:fldChar w:fldCharType="begin"/>
        </w:r>
        <w:r>
          <w:instrText xml:space="preserve"> PAGE   \* MERGEFORMAT </w:instrText>
        </w:r>
        <w:r>
          <w:fldChar w:fldCharType="separate"/>
        </w:r>
        <w:r w:rsidR="0053259E">
          <w:rPr>
            <w:noProof/>
          </w:rPr>
          <w:t>60</w:t>
        </w:r>
        <w:r>
          <w:rPr>
            <w:noProof/>
          </w:rPr>
          <w:fldChar w:fldCharType="end"/>
        </w:r>
      </w:p>
    </w:sdtContent>
  </w:sdt>
  <w:p w:rsidR="00225B5E" w:rsidRDefault="00225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544"/>
    <w:multiLevelType w:val="hybridMultilevel"/>
    <w:tmpl w:val="7B387288"/>
    <w:lvl w:ilvl="0" w:tplc="3F146012">
      <w:start w:val="1"/>
      <w:numFmt w:val="decimal"/>
      <w:lvlText w:val="%1."/>
      <w:lvlJc w:val="left"/>
      <w:pPr>
        <w:ind w:left="928" w:hanging="360"/>
      </w:pPr>
      <w:rPr>
        <w:rFonts w:hint="default"/>
        <w:b/>
      </w:rPr>
    </w:lvl>
    <w:lvl w:ilvl="1" w:tplc="64A230BC">
      <w:start w:val="1"/>
      <w:numFmt w:val="lowerLetter"/>
      <w:lvlText w:val="%2."/>
      <w:lvlJc w:val="left"/>
      <w:pPr>
        <w:ind w:left="1364" w:hanging="360"/>
      </w:pPr>
      <w:rPr>
        <w:rFonts w:ascii="Times New Roman" w:eastAsia="Times New Roman" w:hAnsi="Times New Roman" w:cs="Times New Roman"/>
        <w:b w:val="0"/>
      </w:rPr>
    </w:lvl>
    <w:lvl w:ilvl="2" w:tplc="F8D49580">
      <w:start w:val="1"/>
      <w:numFmt w:val="upperLetter"/>
      <w:lvlText w:val="%3."/>
      <w:lvlJc w:val="left"/>
      <w:pPr>
        <w:ind w:left="2264" w:hanging="360"/>
      </w:pPr>
      <w:rPr>
        <w:rFonts w:hint="default"/>
        <w:b/>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4A131F6"/>
    <w:multiLevelType w:val="hybridMultilevel"/>
    <w:tmpl w:val="695AFE2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1A3E12"/>
    <w:multiLevelType w:val="hybridMultilevel"/>
    <w:tmpl w:val="FD02C582"/>
    <w:lvl w:ilvl="0" w:tplc="0421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F2067F3"/>
    <w:multiLevelType w:val="hybridMultilevel"/>
    <w:tmpl w:val="419ED016"/>
    <w:lvl w:ilvl="0" w:tplc="2CF2A6A0">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803C0DB8">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953E2"/>
    <w:multiLevelType w:val="hybridMultilevel"/>
    <w:tmpl w:val="19124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A7587"/>
    <w:multiLevelType w:val="hybridMultilevel"/>
    <w:tmpl w:val="04B609EC"/>
    <w:lvl w:ilvl="0" w:tplc="602858C6">
      <w:start w:val="1"/>
      <w:numFmt w:val="decimal"/>
      <w:lvlText w:val="%1."/>
      <w:lvlJc w:val="left"/>
      <w:pPr>
        <w:ind w:left="786" w:hanging="360"/>
      </w:pPr>
      <w:rPr>
        <w:rFonts w:hint="default"/>
      </w:rPr>
    </w:lvl>
    <w:lvl w:ilvl="1" w:tplc="F0CC6F0E">
      <w:start w:val="1"/>
      <w:numFmt w:val="lowerLetter"/>
      <w:lvlText w:val="%2."/>
      <w:lvlJc w:val="left"/>
      <w:pPr>
        <w:ind w:left="1506" w:hanging="360"/>
      </w:pPr>
      <w:rPr>
        <w:b/>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AA42C30"/>
    <w:multiLevelType w:val="hybridMultilevel"/>
    <w:tmpl w:val="2EC46AE8"/>
    <w:lvl w:ilvl="0" w:tplc="B45236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B523B"/>
    <w:multiLevelType w:val="hybridMultilevel"/>
    <w:tmpl w:val="E0CA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6773E"/>
    <w:multiLevelType w:val="multilevel"/>
    <w:tmpl w:val="8BD611C6"/>
    <w:lvl w:ilvl="0">
      <w:start w:val="1"/>
      <w:numFmt w:val="lowerLetter"/>
      <w:lvlText w:val="%1."/>
      <w:lvlJc w:val="left"/>
      <w:pPr>
        <w:tabs>
          <w:tab w:val="num" w:pos="785"/>
        </w:tabs>
        <w:ind w:left="785" w:hanging="360"/>
      </w:pPr>
      <w:rPr>
        <w:rFonts w:ascii="Times New Roman" w:eastAsia="Times New Roman" w:hAnsi="Times New Roman" w:cs="Times New Roman"/>
        <w:b w:val="0"/>
      </w:rPr>
    </w:lvl>
    <w:lvl w:ilvl="1">
      <w:start w:val="1"/>
      <w:numFmt w:val="decimal"/>
      <w:lvlText w:val="%2."/>
      <w:lvlJc w:val="left"/>
      <w:pPr>
        <w:tabs>
          <w:tab w:val="num" w:pos="1505"/>
        </w:tabs>
        <w:ind w:left="1505" w:hanging="360"/>
      </w:pPr>
    </w:lvl>
    <w:lvl w:ilvl="2">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9" w15:restartNumberingAfterBreak="0">
    <w:nsid w:val="445C3263"/>
    <w:multiLevelType w:val="hybridMultilevel"/>
    <w:tmpl w:val="54547034"/>
    <w:lvl w:ilvl="0" w:tplc="1194B736">
      <w:start w:val="1"/>
      <w:numFmt w:val="decimal"/>
      <w:lvlText w:val="%1."/>
      <w:lvlJc w:val="left"/>
      <w:pPr>
        <w:ind w:left="426" w:hanging="360"/>
      </w:pPr>
      <w:rPr>
        <w:rFonts w:hint="default"/>
        <w:b/>
      </w:rPr>
    </w:lvl>
    <w:lvl w:ilvl="1" w:tplc="D6ECB65E">
      <w:start w:val="1"/>
      <w:numFmt w:val="lowerLetter"/>
      <w:lvlText w:val="%2."/>
      <w:lvlJc w:val="left"/>
      <w:pPr>
        <w:ind w:left="1146" w:hanging="360"/>
      </w:pPr>
      <w:rPr>
        <w:b w:val="0"/>
      </w:r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49C13F96"/>
    <w:multiLevelType w:val="hybridMultilevel"/>
    <w:tmpl w:val="2FF6806A"/>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BB34B1"/>
    <w:multiLevelType w:val="hybridMultilevel"/>
    <w:tmpl w:val="4CB2D1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F187F1D"/>
    <w:multiLevelType w:val="hybridMultilevel"/>
    <w:tmpl w:val="8248940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56AA7803"/>
    <w:multiLevelType w:val="multilevel"/>
    <w:tmpl w:val="418032C0"/>
    <w:lvl w:ilvl="0">
      <w:start w:val="1"/>
      <w:numFmt w:val="lowerLetter"/>
      <w:lvlText w:val="%1."/>
      <w:lvlJc w:val="left"/>
      <w:pPr>
        <w:tabs>
          <w:tab w:val="num" w:pos="720"/>
        </w:tabs>
        <w:ind w:left="720" w:hanging="360"/>
      </w:pPr>
      <w:rPr>
        <w:rFonts w:ascii="Times New Roman" w:eastAsia="Times New Roman" w:hAnsi="Times New Roman" w:cs="Times New Roman"/>
        <w:b w:val="0"/>
      </w:rPr>
    </w:lvl>
    <w:lvl w:ilvl="1">
      <w:start w:val="10"/>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803CF8"/>
    <w:multiLevelType w:val="hybridMultilevel"/>
    <w:tmpl w:val="60E8241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5C5C6DED"/>
    <w:multiLevelType w:val="hybridMultilevel"/>
    <w:tmpl w:val="21FE6680"/>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4C1BDC"/>
    <w:multiLevelType w:val="hybridMultilevel"/>
    <w:tmpl w:val="8236BC4A"/>
    <w:lvl w:ilvl="0" w:tplc="D2269038">
      <w:start w:val="1"/>
      <w:numFmt w:val="lowerLetter"/>
      <w:lvlText w:val="%1."/>
      <w:lvlJc w:val="left"/>
      <w:pPr>
        <w:ind w:left="1353" w:hanging="360"/>
      </w:pPr>
      <w:rPr>
        <w:rFonts w:ascii="Times New Roman" w:eastAsia="Times New Roman"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15:restartNumberingAfterBreak="0">
    <w:nsid w:val="6109611C"/>
    <w:multiLevelType w:val="hybridMultilevel"/>
    <w:tmpl w:val="E40E7CD2"/>
    <w:lvl w:ilvl="0" w:tplc="E5F8E0DC">
      <w:start w:val="1"/>
      <w:numFmt w:val="decimal"/>
      <w:lvlText w:val="%1."/>
      <w:lvlJc w:val="left"/>
      <w:pPr>
        <w:ind w:left="1004" w:hanging="360"/>
      </w:pPr>
      <w:rPr>
        <w:rFonts w:ascii="Times New Roman" w:eastAsia="Times New Roman" w:hAnsi="Times New Roman" w:cs="Times New Roman"/>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80D1B51"/>
    <w:multiLevelType w:val="multilevel"/>
    <w:tmpl w:val="D4685B6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D540C8"/>
    <w:multiLevelType w:val="hybridMultilevel"/>
    <w:tmpl w:val="9B34806C"/>
    <w:lvl w:ilvl="0" w:tplc="8CF8A2D6">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15:restartNumberingAfterBreak="0">
    <w:nsid w:val="6D773B84"/>
    <w:multiLevelType w:val="hybridMultilevel"/>
    <w:tmpl w:val="A1A60DEE"/>
    <w:lvl w:ilvl="0" w:tplc="04090019">
      <w:start w:val="1"/>
      <w:numFmt w:val="lowerLetter"/>
      <w:lvlText w:val="%1."/>
      <w:lvlJc w:val="left"/>
      <w:pPr>
        <w:ind w:left="1146" w:hanging="360"/>
      </w:pPr>
    </w:lvl>
    <w:lvl w:ilvl="1" w:tplc="F1862396">
      <w:start w:val="1"/>
      <w:numFmt w:val="upperLetter"/>
      <w:lvlText w:val="%2."/>
      <w:lvlJc w:val="left"/>
      <w:pPr>
        <w:ind w:left="1866" w:hanging="360"/>
      </w:pPr>
      <w:rPr>
        <w:rFonts w:ascii="Times New Roman" w:eastAsiaTheme="minorEastAsia" w:hAnsi="Times New Roman" w:cs="Times New Roman"/>
      </w:rPr>
    </w:lvl>
    <w:lvl w:ilvl="2" w:tplc="7FD22630">
      <w:start w:val="5"/>
      <w:numFmt w:val="upperLetter"/>
      <w:lvlText w:val="%3."/>
      <w:lvlJc w:val="left"/>
      <w:pPr>
        <w:ind w:left="2766" w:hanging="360"/>
      </w:pPr>
      <w:rPr>
        <w:rFonts w:hint="default"/>
      </w:rPr>
    </w:lvl>
    <w:lvl w:ilvl="3" w:tplc="9FC866FE">
      <w:start w:val="1"/>
      <w:numFmt w:val="decimal"/>
      <w:lvlText w:val="%4."/>
      <w:lvlJc w:val="left"/>
      <w:pPr>
        <w:ind w:left="3306" w:hanging="360"/>
      </w:pPr>
      <w:rPr>
        <w:rFonts w:hint="default"/>
        <w:b/>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702636AC"/>
    <w:multiLevelType w:val="hybridMultilevel"/>
    <w:tmpl w:val="1C08D47A"/>
    <w:lvl w:ilvl="0" w:tplc="0BAAC512">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71B172C9"/>
    <w:multiLevelType w:val="hybridMultilevel"/>
    <w:tmpl w:val="9C1A2864"/>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3" w15:restartNumberingAfterBreak="0">
    <w:nsid w:val="78145859"/>
    <w:multiLevelType w:val="hybridMultilevel"/>
    <w:tmpl w:val="47B2EF3C"/>
    <w:lvl w:ilvl="0" w:tplc="73F0332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6"/>
  </w:num>
  <w:num w:numId="4">
    <w:abstractNumId w:val="22"/>
  </w:num>
  <w:num w:numId="5">
    <w:abstractNumId w:val="4"/>
  </w:num>
  <w:num w:numId="6">
    <w:abstractNumId w:val="16"/>
  </w:num>
  <w:num w:numId="7">
    <w:abstractNumId w:val="0"/>
  </w:num>
  <w:num w:numId="8">
    <w:abstractNumId w:val="8"/>
  </w:num>
  <w:num w:numId="9">
    <w:abstractNumId w:val="13"/>
  </w:num>
  <w:num w:numId="10">
    <w:abstractNumId w:val="10"/>
  </w:num>
  <w:num w:numId="11">
    <w:abstractNumId w:val="2"/>
  </w:num>
  <w:num w:numId="12">
    <w:abstractNumId w:val="15"/>
  </w:num>
  <w:num w:numId="13">
    <w:abstractNumId w:val="20"/>
  </w:num>
  <w:num w:numId="14">
    <w:abstractNumId w:val="1"/>
  </w:num>
  <w:num w:numId="15">
    <w:abstractNumId w:val="21"/>
  </w:num>
  <w:num w:numId="16">
    <w:abstractNumId w:val="9"/>
  </w:num>
  <w:num w:numId="17">
    <w:abstractNumId w:val="19"/>
  </w:num>
  <w:num w:numId="18">
    <w:abstractNumId w:val="23"/>
  </w:num>
  <w:num w:numId="19">
    <w:abstractNumId w:val="14"/>
  </w:num>
  <w:num w:numId="20">
    <w:abstractNumId w:val="5"/>
  </w:num>
  <w:num w:numId="21">
    <w:abstractNumId w:val="17"/>
  </w:num>
  <w:num w:numId="22">
    <w:abstractNumId w:val="12"/>
  </w:num>
  <w:num w:numId="23">
    <w:abstractNumId w:val="1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48"/>
    <w:rsid w:val="0000339A"/>
    <w:rsid w:val="00016F89"/>
    <w:rsid w:val="000210B7"/>
    <w:rsid w:val="0002533E"/>
    <w:rsid w:val="000255B2"/>
    <w:rsid w:val="0003187A"/>
    <w:rsid w:val="0003505A"/>
    <w:rsid w:val="00036199"/>
    <w:rsid w:val="00061B48"/>
    <w:rsid w:val="0007560D"/>
    <w:rsid w:val="00081E72"/>
    <w:rsid w:val="000A50FE"/>
    <w:rsid w:val="000A7B29"/>
    <w:rsid w:val="000C3BD7"/>
    <w:rsid w:val="000E09A7"/>
    <w:rsid w:val="000F0D59"/>
    <w:rsid w:val="000F1CD0"/>
    <w:rsid w:val="00100617"/>
    <w:rsid w:val="0010788E"/>
    <w:rsid w:val="00120756"/>
    <w:rsid w:val="00126A4E"/>
    <w:rsid w:val="001309B7"/>
    <w:rsid w:val="0013245C"/>
    <w:rsid w:val="00134D2B"/>
    <w:rsid w:val="00137EF2"/>
    <w:rsid w:val="0014184B"/>
    <w:rsid w:val="001502C2"/>
    <w:rsid w:val="00165EE1"/>
    <w:rsid w:val="0017007C"/>
    <w:rsid w:val="00176887"/>
    <w:rsid w:val="001877E9"/>
    <w:rsid w:val="00193B05"/>
    <w:rsid w:val="0019468C"/>
    <w:rsid w:val="001959EF"/>
    <w:rsid w:val="001B5481"/>
    <w:rsid w:val="001C6C1F"/>
    <w:rsid w:val="001D02C3"/>
    <w:rsid w:val="001E1532"/>
    <w:rsid w:val="001E167F"/>
    <w:rsid w:val="002149DF"/>
    <w:rsid w:val="00215844"/>
    <w:rsid w:val="002202F6"/>
    <w:rsid w:val="00221668"/>
    <w:rsid w:val="00225B5E"/>
    <w:rsid w:val="00227D6A"/>
    <w:rsid w:val="00233FB7"/>
    <w:rsid w:val="0024394E"/>
    <w:rsid w:val="00252872"/>
    <w:rsid w:val="0027521A"/>
    <w:rsid w:val="0028116C"/>
    <w:rsid w:val="002840BA"/>
    <w:rsid w:val="00286C7E"/>
    <w:rsid w:val="00290D08"/>
    <w:rsid w:val="00292009"/>
    <w:rsid w:val="002940E3"/>
    <w:rsid w:val="00297C2E"/>
    <w:rsid w:val="002A6650"/>
    <w:rsid w:val="002A6A19"/>
    <w:rsid w:val="002B7C64"/>
    <w:rsid w:val="002C1BF2"/>
    <w:rsid w:val="002D7FA3"/>
    <w:rsid w:val="002E0376"/>
    <w:rsid w:val="002E6820"/>
    <w:rsid w:val="002F124D"/>
    <w:rsid w:val="002F47B2"/>
    <w:rsid w:val="002F777A"/>
    <w:rsid w:val="002F7B69"/>
    <w:rsid w:val="00317B03"/>
    <w:rsid w:val="0032730C"/>
    <w:rsid w:val="00334646"/>
    <w:rsid w:val="003429C9"/>
    <w:rsid w:val="003513B5"/>
    <w:rsid w:val="003813A7"/>
    <w:rsid w:val="00385ED3"/>
    <w:rsid w:val="00395D97"/>
    <w:rsid w:val="003A3F64"/>
    <w:rsid w:val="003A69D8"/>
    <w:rsid w:val="003B2F4D"/>
    <w:rsid w:val="003B46E0"/>
    <w:rsid w:val="003C410E"/>
    <w:rsid w:val="003C562C"/>
    <w:rsid w:val="003D2D4D"/>
    <w:rsid w:val="003E134C"/>
    <w:rsid w:val="003E18F5"/>
    <w:rsid w:val="003F0AFE"/>
    <w:rsid w:val="00412344"/>
    <w:rsid w:val="00417E58"/>
    <w:rsid w:val="0042552F"/>
    <w:rsid w:val="00426242"/>
    <w:rsid w:val="00441326"/>
    <w:rsid w:val="00452BA7"/>
    <w:rsid w:val="00462E31"/>
    <w:rsid w:val="00464DFC"/>
    <w:rsid w:val="00481C4E"/>
    <w:rsid w:val="004878EB"/>
    <w:rsid w:val="00497B92"/>
    <w:rsid w:val="004A08E0"/>
    <w:rsid w:val="004C3EDA"/>
    <w:rsid w:val="004D079E"/>
    <w:rsid w:val="004D4A98"/>
    <w:rsid w:val="004D618A"/>
    <w:rsid w:val="004E480B"/>
    <w:rsid w:val="004F16BE"/>
    <w:rsid w:val="005109DA"/>
    <w:rsid w:val="00514AFE"/>
    <w:rsid w:val="00525681"/>
    <w:rsid w:val="00525BEE"/>
    <w:rsid w:val="0053259E"/>
    <w:rsid w:val="005530B6"/>
    <w:rsid w:val="0056160E"/>
    <w:rsid w:val="00564A61"/>
    <w:rsid w:val="005743CD"/>
    <w:rsid w:val="00574B7A"/>
    <w:rsid w:val="005758F5"/>
    <w:rsid w:val="0057598F"/>
    <w:rsid w:val="005819C7"/>
    <w:rsid w:val="00582462"/>
    <w:rsid w:val="0058761B"/>
    <w:rsid w:val="00594DC3"/>
    <w:rsid w:val="005A0BB6"/>
    <w:rsid w:val="005A1D7D"/>
    <w:rsid w:val="005A4DBF"/>
    <w:rsid w:val="005A52E0"/>
    <w:rsid w:val="005A6A30"/>
    <w:rsid w:val="005A70BE"/>
    <w:rsid w:val="005B6242"/>
    <w:rsid w:val="005C014A"/>
    <w:rsid w:val="005D0BB5"/>
    <w:rsid w:val="005D0CCF"/>
    <w:rsid w:val="005E05C1"/>
    <w:rsid w:val="005E0941"/>
    <w:rsid w:val="005F6387"/>
    <w:rsid w:val="006157CA"/>
    <w:rsid w:val="00625B27"/>
    <w:rsid w:val="00636EA5"/>
    <w:rsid w:val="00666BC3"/>
    <w:rsid w:val="00673DB2"/>
    <w:rsid w:val="00681B87"/>
    <w:rsid w:val="006A3818"/>
    <w:rsid w:val="006B5620"/>
    <w:rsid w:val="006C5FEB"/>
    <w:rsid w:val="006D2DFF"/>
    <w:rsid w:val="006E4B11"/>
    <w:rsid w:val="006E56FF"/>
    <w:rsid w:val="006E6B41"/>
    <w:rsid w:val="007012FC"/>
    <w:rsid w:val="00722045"/>
    <w:rsid w:val="00730EB0"/>
    <w:rsid w:val="00732FD6"/>
    <w:rsid w:val="00735EF5"/>
    <w:rsid w:val="00737EF7"/>
    <w:rsid w:val="007540A6"/>
    <w:rsid w:val="00757337"/>
    <w:rsid w:val="007614F3"/>
    <w:rsid w:val="00766276"/>
    <w:rsid w:val="00777BBB"/>
    <w:rsid w:val="007817D2"/>
    <w:rsid w:val="00787926"/>
    <w:rsid w:val="007929B8"/>
    <w:rsid w:val="007B5AF9"/>
    <w:rsid w:val="007B688E"/>
    <w:rsid w:val="007C050C"/>
    <w:rsid w:val="007C4AB8"/>
    <w:rsid w:val="007E7557"/>
    <w:rsid w:val="007F1FD9"/>
    <w:rsid w:val="00800FFA"/>
    <w:rsid w:val="00802419"/>
    <w:rsid w:val="00805594"/>
    <w:rsid w:val="00806CAE"/>
    <w:rsid w:val="008178E5"/>
    <w:rsid w:val="008243C1"/>
    <w:rsid w:val="00826EF6"/>
    <w:rsid w:val="00830730"/>
    <w:rsid w:val="008434EC"/>
    <w:rsid w:val="008502C1"/>
    <w:rsid w:val="008525C5"/>
    <w:rsid w:val="0085449F"/>
    <w:rsid w:val="00854813"/>
    <w:rsid w:val="00857BB3"/>
    <w:rsid w:val="00867F98"/>
    <w:rsid w:val="008706E5"/>
    <w:rsid w:val="00872F3D"/>
    <w:rsid w:val="00877ED7"/>
    <w:rsid w:val="008836AF"/>
    <w:rsid w:val="00884DA9"/>
    <w:rsid w:val="0089595B"/>
    <w:rsid w:val="008A2B58"/>
    <w:rsid w:val="008B72AD"/>
    <w:rsid w:val="008C7DF7"/>
    <w:rsid w:val="008D4784"/>
    <w:rsid w:val="00911BA3"/>
    <w:rsid w:val="00912EEC"/>
    <w:rsid w:val="00913604"/>
    <w:rsid w:val="00921A99"/>
    <w:rsid w:val="0092299A"/>
    <w:rsid w:val="00924AA2"/>
    <w:rsid w:val="00936588"/>
    <w:rsid w:val="00945DEF"/>
    <w:rsid w:val="00945F0F"/>
    <w:rsid w:val="009531D0"/>
    <w:rsid w:val="00953CBC"/>
    <w:rsid w:val="00955722"/>
    <w:rsid w:val="00960F63"/>
    <w:rsid w:val="009636AF"/>
    <w:rsid w:val="00964E4E"/>
    <w:rsid w:val="00966304"/>
    <w:rsid w:val="00970DDD"/>
    <w:rsid w:val="00972139"/>
    <w:rsid w:val="00974EF4"/>
    <w:rsid w:val="009754BB"/>
    <w:rsid w:val="00976D3F"/>
    <w:rsid w:val="009A0817"/>
    <w:rsid w:val="009A0FA2"/>
    <w:rsid w:val="009A504F"/>
    <w:rsid w:val="009C78A6"/>
    <w:rsid w:val="009D360D"/>
    <w:rsid w:val="009D3CC2"/>
    <w:rsid w:val="009D609E"/>
    <w:rsid w:val="009E4C73"/>
    <w:rsid w:val="009F0EFE"/>
    <w:rsid w:val="00A041CB"/>
    <w:rsid w:val="00A07310"/>
    <w:rsid w:val="00A21E9D"/>
    <w:rsid w:val="00A22142"/>
    <w:rsid w:val="00A310D9"/>
    <w:rsid w:val="00A333D7"/>
    <w:rsid w:val="00A36A21"/>
    <w:rsid w:val="00A37FE9"/>
    <w:rsid w:val="00A45C6E"/>
    <w:rsid w:val="00A473CC"/>
    <w:rsid w:val="00A64915"/>
    <w:rsid w:val="00A73C59"/>
    <w:rsid w:val="00A740B4"/>
    <w:rsid w:val="00A934C0"/>
    <w:rsid w:val="00A97A28"/>
    <w:rsid w:val="00A97C45"/>
    <w:rsid w:val="00AA3EFD"/>
    <w:rsid w:val="00AB77E7"/>
    <w:rsid w:val="00AC7146"/>
    <w:rsid w:val="00AE3658"/>
    <w:rsid w:val="00AF55D9"/>
    <w:rsid w:val="00B04330"/>
    <w:rsid w:val="00B058D4"/>
    <w:rsid w:val="00B10E72"/>
    <w:rsid w:val="00B1340A"/>
    <w:rsid w:val="00B35718"/>
    <w:rsid w:val="00B4492B"/>
    <w:rsid w:val="00B53A81"/>
    <w:rsid w:val="00B579B7"/>
    <w:rsid w:val="00B60A2B"/>
    <w:rsid w:val="00B6141A"/>
    <w:rsid w:val="00B63244"/>
    <w:rsid w:val="00B670D4"/>
    <w:rsid w:val="00B6754F"/>
    <w:rsid w:val="00B7691C"/>
    <w:rsid w:val="00B76ED5"/>
    <w:rsid w:val="00B84C42"/>
    <w:rsid w:val="00BA28DD"/>
    <w:rsid w:val="00BB3A5E"/>
    <w:rsid w:val="00BB4759"/>
    <w:rsid w:val="00BB7534"/>
    <w:rsid w:val="00BC620E"/>
    <w:rsid w:val="00BC6E9B"/>
    <w:rsid w:val="00BC7EA3"/>
    <w:rsid w:val="00BD30F7"/>
    <w:rsid w:val="00BD403B"/>
    <w:rsid w:val="00BE5257"/>
    <w:rsid w:val="00C076D8"/>
    <w:rsid w:val="00C20A45"/>
    <w:rsid w:val="00C326CD"/>
    <w:rsid w:val="00C401EB"/>
    <w:rsid w:val="00C538D5"/>
    <w:rsid w:val="00C602FD"/>
    <w:rsid w:val="00C60564"/>
    <w:rsid w:val="00C650BD"/>
    <w:rsid w:val="00C7145C"/>
    <w:rsid w:val="00C7280E"/>
    <w:rsid w:val="00C92790"/>
    <w:rsid w:val="00CA2755"/>
    <w:rsid w:val="00CA51EC"/>
    <w:rsid w:val="00CB28D2"/>
    <w:rsid w:val="00CB3BC9"/>
    <w:rsid w:val="00CD3266"/>
    <w:rsid w:val="00CE117A"/>
    <w:rsid w:val="00CE3EDC"/>
    <w:rsid w:val="00CF5492"/>
    <w:rsid w:val="00D01650"/>
    <w:rsid w:val="00D029F0"/>
    <w:rsid w:val="00D122DB"/>
    <w:rsid w:val="00D13F71"/>
    <w:rsid w:val="00D1478D"/>
    <w:rsid w:val="00D205A0"/>
    <w:rsid w:val="00D30F1A"/>
    <w:rsid w:val="00D35A9B"/>
    <w:rsid w:val="00D43AC3"/>
    <w:rsid w:val="00D463BB"/>
    <w:rsid w:val="00D5006D"/>
    <w:rsid w:val="00D60102"/>
    <w:rsid w:val="00D60B3C"/>
    <w:rsid w:val="00D6530C"/>
    <w:rsid w:val="00D6569D"/>
    <w:rsid w:val="00D65FD4"/>
    <w:rsid w:val="00D73CBA"/>
    <w:rsid w:val="00D7586D"/>
    <w:rsid w:val="00D81896"/>
    <w:rsid w:val="00D861C8"/>
    <w:rsid w:val="00D90699"/>
    <w:rsid w:val="00D947C3"/>
    <w:rsid w:val="00DA3CE2"/>
    <w:rsid w:val="00DB4C3F"/>
    <w:rsid w:val="00DC6F54"/>
    <w:rsid w:val="00DD2964"/>
    <w:rsid w:val="00DD69A8"/>
    <w:rsid w:val="00DE4763"/>
    <w:rsid w:val="00DF123C"/>
    <w:rsid w:val="00E02CFB"/>
    <w:rsid w:val="00E063BA"/>
    <w:rsid w:val="00E16B5F"/>
    <w:rsid w:val="00E25682"/>
    <w:rsid w:val="00E31BDA"/>
    <w:rsid w:val="00E34881"/>
    <w:rsid w:val="00E5038C"/>
    <w:rsid w:val="00E51A1C"/>
    <w:rsid w:val="00E622D5"/>
    <w:rsid w:val="00E701EF"/>
    <w:rsid w:val="00E706F6"/>
    <w:rsid w:val="00E736CD"/>
    <w:rsid w:val="00E73B47"/>
    <w:rsid w:val="00E73DCD"/>
    <w:rsid w:val="00E91AD6"/>
    <w:rsid w:val="00E93CA1"/>
    <w:rsid w:val="00EA3A4B"/>
    <w:rsid w:val="00EA44CB"/>
    <w:rsid w:val="00EA666C"/>
    <w:rsid w:val="00EB31DE"/>
    <w:rsid w:val="00EB69E1"/>
    <w:rsid w:val="00EC3E37"/>
    <w:rsid w:val="00EC3F7C"/>
    <w:rsid w:val="00ED29AF"/>
    <w:rsid w:val="00ED3C37"/>
    <w:rsid w:val="00EE0E3B"/>
    <w:rsid w:val="00EE23D4"/>
    <w:rsid w:val="00EF1106"/>
    <w:rsid w:val="00F158DF"/>
    <w:rsid w:val="00F212B4"/>
    <w:rsid w:val="00F246FD"/>
    <w:rsid w:val="00F254D6"/>
    <w:rsid w:val="00F3056A"/>
    <w:rsid w:val="00F32CAC"/>
    <w:rsid w:val="00F4624D"/>
    <w:rsid w:val="00F5066B"/>
    <w:rsid w:val="00F52580"/>
    <w:rsid w:val="00F6629C"/>
    <w:rsid w:val="00F829ED"/>
    <w:rsid w:val="00F966B8"/>
    <w:rsid w:val="00F96C37"/>
    <w:rsid w:val="00FA733A"/>
    <w:rsid w:val="00FB5E84"/>
    <w:rsid w:val="00FC22EC"/>
    <w:rsid w:val="00FD0D49"/>
    <w:rsid w:val="00FD2B58"/>
    <w:rsid w:val="00FD4134"/>
    <w:rsid w:val="00FE5C4E"/>
    <w:rsid w:val="00FE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1DC67"/>
  <w15:chartTrackingRefBased/>
  <w15:docId w15:val="{019E8741-FD99-4F60-A674-5B3B17C8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1B48"/>
    <w:pPr>
      <w:spacing w:after="200" w:line="276" w:lineRule="auto"/>
    </w:pPr>
    <w:rPr>
      <w:rFonts w:eastAsiaTheme="minorEastAsia"/>
    </w:rPr>
  </w:style>
  <w:style w:type="paragraph" w:styleId="Heading2">
    <w:name w:val="heading 2"/>
    <w:basedOn w:val="Normal"/>
    <w:link w:val="Heading2Char"/>
    <w:uiPriority w:val="9"/>
    <w:qFormat/>
    <w:rsid w:val="00481C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B48"/>
    <w:pPr>
      <w:ind w:left="720"/>
      <w:contextualSpacing/>
    </w:pPr>
  </w:style>
  <w:style w:type="paragraph" w:styleId="Header">
    <w:name w:val="header"/>
    <w:basedOn w:val="Normal"/>
    <w:link w:val="HeaderChar"/>
    <w:uiPriority w:val="99"/>
    <w:unhideWhenUsed/>
    <w:rsid w:val="0078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926"/>
    <w:rPr>
      <w:rFonts w:eastAsiaTheme="minorEastAsia"/>
    </w:rPr>
  </w:style>
  <w:style w:type="paragraph" w:styleId="Footer">
    <w:name w:val="footer"/>
    <w:basedOn w:val="Normal"/>
    <w:link w:val="FooterChar"/>
    <w:uiPriority w:val="99"/>
    <w:unhideWhenUsed/>
    <w:rsid w:val="0078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926"/>
    <w:rPr>
      <w:rFonts w:eastAsiaTheme="minorEastAsia"/>
    </w:rPr>
  </w:style>
  <w:style w:type="paragraph" w:customStyle="1" w:styleId="Default">
    <w:name w:val="Default"/>
    <w:rsid w:val="007B688E"/>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alloonText">
    <w:name w:val="Balloon Text"/>
    <w:basedOn w:val="Normal"/>
    <w:link w:val="BalloonTextChar"/>
    <w:uiPriority w:val="99"/>
    <w:semiHidden/>
    <w:unhideWhenUsed/>
    <w:rsid w:val="00D12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2DB"/>
    <w:rPr>
      <w:rFonts w:ascii="Segoe UI" w:eastAsiaTheme="minorEastAsia" w:hAnsi="Segoe UI" w:cs="Segoe UI"/>
      <w:sz w:val="18"/>
      <w:szCs w:val="18"/>
    </w:rPr>
  </w:style>
  <w:style w:type="character" w:customStyle="1" w:styleId="tgc">
    <w:name w:val="_tgc"/>
    <w:basedOn w:val="DefaultParagraphFont"/>
    <w:rsid w:val="00A934C0"/>
  </w:style>
  <w:style w:type="character" w:styleId="Hyperlink">
    <w:name w:val="Hyperlink"/>
    <w:basedOn w:val="DefaultParagraphFont"/>
    <w:uiPriority w:val="99"/>
    <w:unhideWhenUsed/>
    <w:rsid w:val="00C60564"/>
    <w:rPr>
      <w:color w:val="0000FF"/>
      <w:u w:val="single"/>
    </w:rPr>
  </w:style>
  <w:style w:type="character" w:customStyle="1" w:styleId="Heading2Char">
    <w:name w:val="Heading 2 Char"/>
    <w:basedOn w:val="DefaultParagraphFont"/>
    <w:link w:val="Heading2"/>
    <w:uiPriority w:val="9"/>
    <w:rsid w:val="00481C4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2196">
      <w:bodyDiv w:val="1"/>
      <w:marLeft w:val="0"/>
      <w:marRight w:val="0"/>
      <w:marTop w:val="0"/>
      <w:marBottom w:val="0"/>
      <w:divBdr>
        <w:top w:val="none" w:sz="0" w:space="0" w:color="auto"/>
        <w:left w:val="none" w:sz="0" w:space="0" w:color="auto"/>
        <w:bottom w:val="none" w:sz="0" w:space="0" w:color="auto"/>
        <w:right w:val="none" w:sz="0" w:space="0" w:color="auto"/>
      </w:divBdr>
    </w:div>
    <w:div w:id="1107165646">
      <w:bodyDiv w:val="1"/>
      <w:marLeft w:val="0"/>
      <w:marRight w:val="0"/>
      <w:marTop w:val="0"/>
      <w:marBottom w:val="0"/>
      <w:divBdr>
        <w:top w:val="none" w:sz="0" w:space="0" w:color="auto"/>
        <w:left w:val="none" w:sz="0" w:space="0" w:color="auto"/>
        <w:bottom w:val="none" w:sz="0" w:space="0" w:color="auto"/>
        <w:right w:val="none" w:sz="0" w:space="0" w:color="auto"/>
      </w:divBdr>
    </w:div>
    <w:div w:id="1219585265">
      <w:bodyDiv w:val="1"/>
      <w:marLeft w:val="0"/>
      <w:marRight w:val="0"/>
      <w:marTop w:val="0"/>
      <w:marBottom w:val="0"/>
      <w:divBdr>
        <w:top w:val="none" w:sz="0" w:space="0" w:color="auto"/>
        <w:left w:val="none" w:sz="0" w:space="0" w:color="auto"/>
        <w:bottom w:val="none" w:sz="0" w:space="0" w:color="auto"/>
        <w:right w:val="none" w:sz="0" w:space="0" w:color="auto"/>
      </w:divBdr>
      <w:divsChild>
        <w:div w:id="423721277">
          <w:marLeft w:val="0"/>
          <w:marRight w:val="0"/>
          <w:marTop w:val="0"/>
          <w:marBottom w:val="0"/>
          <w:divBdr>
            <w:top w:val="none" w:sz="0" w:space="0" w:color="auto"/>
            <w:left w:val="none" w:sz="0" w:space="0" w:color="auto"/>
            <w:bottom w:val="none" w:sz="0" w:space="0" w:color="auto"/>
            <w:right w:val="none" w:sz="0" w:space="0" w:color="auto"/>
          </w:divBdr>
        </w:div>
        <w:div w:id="1441727826">
          <w:marLeft w:val="0"/>
          <w:marRight w:val="0"/>
          <w:marTop w:val="0"/>
          <w:marBottom w:val="0"/>
          <w:divBdr>
            <w:top w:val="none" w:sz="0" w:space="0" w:color="auto"/>
            <w:left w:val="none" w:sz="0" w:space="0" w:color="auto"/>
            <w:bottom w:val="none" w:sz="0" w:space="0" w:color="auto"/>
            <w:right w:val="none" w:sz="0" w:space="0" w:color="auto"/>
          </w:divBdr>
        </w:div>
        <w:div w:id="698237388">
          <w:marLeft w:val="0"/>
          <w:marRight w:val="0"/>
          <w:marTop w:val="0"/>
          <w:marBottom w:val="0"/>
          <w:divBdr>
            <w:top w:val="none" w:sz="0" w:space="0" w:color="auto"/>
            <w:left w:val="none" w:sz="0" w:space="0" w:color="auto"/>
            <w:bottom w:val="none" w:sz="0" w:space="0" w:color="auto"/>
            <w:right w:val="none" w:sz="0" w:space="0" w:color="auto"/>
          </w:divBdr>
        </w:div>
      </w:divsChild>
    </w:div>
    <w:div w:id="1304577002">
      <w:bodyDiv w:val="1"/>
      <w:marLeft w:val="0"/>
      <w:marRight w:val="0"/>
      <w:marTop w:val="0"/>
      <w:marBottom w:val="0"/>
      <w:divBdr>
        <w:top w:val="none" w:sz="0" w:space="0" w:color="auto"/>
        <w:left w:val="none" w:sz="0" w:space="0" w:color="auto"/>
        <w:bottom w:val="none" w:sz="0" w:space="0" w:color="auto"/>
        <w:right w:val="none" w:sz="0" w:space="0" w:color="auto"/>
      </w:divBdr>
      <w:divsChild>
        <w:div w:id="827357727">
          <w:marLeft w:val="0"/>
          <w:marRight w:val="0"/>
          <w:marTop w:val="0"/>
          <w:marBottom w:val="0"/>
          <w:divBdr>
            <w:top w:val="none" w:sz="0" w:space="0" w:color="auto"/>
            <w:left w:val="none" w:sz="0" w:space="0" w:color="auto"/>
            <w:bottom w:val="none" w:sz="0" w:space="0" w:color="auto"/>
            <w:right w:val="none" w:sz="0" w:space="0" w:color="auto"/>
          </w:divBdr>
        </w:div>
        <w:div w:id="372194682">
          <w:marLeft w:val="0"/>
          <w:marRight w:val="0"/>
          <w:marTop w:val="0"/>
          <w:marBottom w:val="0"/>
          <w:divBdr>
            <w:top w:val="none" w:sz="0" w:space="0" w:color="auto"/>
            <w:left w:val="none" w:sz="0" w:space="0" w:color="auto"/>
            <w:bottom w:val="none" w:sz="0" w:space="0" w:color="auto"/>
            <w:right w:val="none" w:sz="0" w:space="0" w:color="auto"/>
          </w:divBdr>
        </w:div>
        <w:div w:id="53895003">
          <w:marLeft w:val="0"/>
          <w:marRight w:val="0"/>
          <w:marTop w:val="0"/>
          <w:marBottom w:val="0"/>
          <w:divBdr>
            <w:top w:val="none" w:sz="0" w:space="0" w:color="auto"/>
            <w:left w:val="none" w:sz="0" w:space="0" w:color="auto"/>
            <w:bottom w:val="none" w:sz="0" w:space="0" w:color="auto"/>
            <w:right w:val="none" w:sz="0" w:space="0" w:color="auto"/>
          </w:divBdr>
        </w:div>
        <w:div w:id="1073774331">
          <w:marLeft w:val="0"/>
          <w:marRight w:val="0"/>
          <w:marTop w:val="0"/>
          <w:marBottom w:val="0"/>
          <w:divBdr>
            <w:top w:val="none" w:sz="0" w:space="0" w:color="auto"/>
            <w:left w:val="none" w:sz="0" w:space="0" w:color="auto"/>
            <w:bottom w:val="none" w:sz="0" w:space="0" w:color="auto"/>
            <w:right w:val="none" w:sz="0" w:space="0" w:color="auto"/>
          </w:divBdr>
        </w:div>
        <w:div w:id="545605061">
          <w:marLeft w:val="0"/>
          <w:marRight w:val="0"/>
          <w:marTop w:val="0"/>
          <w:marBottom w:val="0"/>
          <w:divBdr>
            <w:top w:val="none" w:sz="0" w:space="0" w:color="auto"/>
            <w:left w:val="none" w:sz="0" w:space="0" w:color="auto"/>
            <w:bottom w:val="none" w:sz="0" w:space="0" w:color="auto"/>
            <w:right w:val="none" w:sz="0" w:space="0" w:color="auto"/>
          </w:divBdr>
        </w:div>
        <w:div w:id="687223274">
          <w:marLeft w:val="0"/>
          <w:marRight w:val="0"/>
          <w:marTop w:val="0"/>
          <w:marBottom w:val="0"/>
          <w:divBdr>
            <w:top w:val="none" w:sz="0" w:space="0" w:color="auto"/>
            <w:left w:val="none" w:sz="0" w:space="0" w:color="auto"/>
            <w:bottom w:val="none" w:sz="0" w:space="0" w:color="auto"/>
            <w:right w:val="none" w:sz="0" w:space="0" w:color="auto"/>
          </w:divBdr>
        </w:div>
        <w:div w:id="1912930808">
          <w:marLeft w:val="0"/>
          <w:marRight w:val="0"/>
          <w:marTop w:val="0"/>
          <w:marBottom w:val="0"/>
          <w:divBdr>
            <w:top w:val="none" w:sz="0" w:space="0" w:color="auto"/>
            <w:left w:val="none" w:sz="0" w:space="0" w:color="auto"/>
            <w:bottom w:val="none" w:sz="0" w:space="0" w:color="auto"/>
            <w:right w:val="none" w:sz="0" w:space="0" w:color="auto"/>
          </w:divBdr>
        </w:div>
        <w:div w:id="239758802">
          <w:marLeft w:val="0"/>
          <w:marRight w:val="0"/>
          <w:marTop w:val="0"/>
          <w:marBottom w:val="0"/>
          <w:divBdr>
            <w:top w:val="none" w:sz="0" w:space="0" w:color="auto"/>
            <w:left w:val="none" w:sz="0" w:space="0" w:color="auto"/>
            <w:bottom w:val="none" w:sz="0" w:space="0" w:color="auto"/>
            <w:right w:val="none" w:sz="0" w:space="0" w:color="auto"/>
          </w:divBdr>
        </w:div>
        <w:div w:id="835608562">
          <w:marLeft w:val="0"/>
          <w:marRight w:val="0"/>
          <w:marTop w:val="0"/>
          <w:marBottom w:val="0"/>
          <w:divBdr>
            <w:top w:val="none" w:sz="0" w:space="0" w:color="auto"/>
            <w:left w:val="none" w:sz="0" w:space="0" w:color="auto"/>
            <w:bottom w:val="none" w:sz="0" w:space="0" w:color="auto"/>
            <w:right w:val="none" w:sz="0" w:space="0" w:color="auto"/>
          </w:divBdr>
        </w:div>
        <w:div w:id="1767729700">
          <w:marLeft w:val="0"/>
          <w:marRight w:val="0"/>
          <w:marTop w:val="0"/>
          <w:marBottom w:val="0"/>
          <w:divBdr>
            <w:top w:val="none" w:sz="0" w:space="0" w:color="auto"/>
            <w:left w:val="none" w:sz="0" w:space="0" w:color="auto"/>
            <w:bottom w:val="none" w:sz="0" w:space="0" w:color="auto"/>
            <w:right w:val="none" w:sz="0" w:space="0" w:color="auto"/>
          </w:divBdr>
        </w:div>
        <w:div w:id="86926512">
          <w:marLeft w:val="0"/>
          <w:marRight w:val="0"/>
          <w:marTop w:val="0"/>
          <w:marBottom w:val="0"/>
          <w:divBdr>
            <w:top w:val="none" w:sz="0" w:space="0" w:color="auto"/>
            <w:left w:val="none" w:sz="0" w:space="0" w:color="auto"/>
            <w:bottom w:val="none" w:sz="0" w:space="0" w:color="auto"/>
            <w:right w:val="none" w:sz="0" w:space="0" w:color="auto"/>
          </w:divBdr>
        </w:div>
        <w:div w:id="1704209272">
          <w:marLeft w:val="0"/>
          <w:marRight w:val="0"/>
          <w:marTop w:val="0"/>
          <w:marBottom w:val="0"/>
          <w:divBdr>
            <w:top w:val="none" w:sz="0" w:space="0" w:color="auto"/>
            <w:left w:val="none" w:sz="0" w:space="0" w:color="auto"/>
            <w:bottom w:val="none" w:sz="0" w:space="0" w:color="auto"/>
            <w:right w:val="none" w:sz="0" w:space="0" w:color="auto"/>
          </w:divBdr>
        </w:div>
        <w:div w:id="625238550">
          <w:marLeft w:val="0"/>
          <w:marRight w:val="0"/>
          <w:marTop w:val="0"/>
          <w:marBottom w:val="0"/>
          <w:divBdr>
            <w:top w:val="none" w:sz="0" w:space="0" w:color="auto"/>
            <w:left w:val="none" w:sz="0" w:space="0" w:color="auto"/>
            <w:bottom w:val="none" w:sz="0" w:space="0" w:color="auto"/>
            <w:right w:val="none" w:sz="0" w:space="0" w:color="auto"/>
          </w:divBdr>
        </w:div>
        <w:div w:id="279118199">
          <w:marLeft w:val="0"/>
          <w:marRight w:val="0"/>
          <w:marTop w:val="0"/>
          <w:marBottom w:val="0"/>
          <w:divBdr>
            <w:top w:val="none" w:sz="0" w:space="0" w:color="auto"/>
            <w:left w:val="none" w:sz="0" w:space="0" w:color="auto"/>
            <w:bottom w:val="none" w:sz="0" w:space="0" w:color="auto"/>
            <w:right w:val="none" w:sz="0" w:space="0" w:color="auto"/>
          </w:divBdr>
        </w:div>
        <w:div w:id="1110515278">
          <w:marLeft w:val="0"/>
          <w:marRight w:val="0"/>
          <w:marTop w:val="0"/>
          <w:marBottom w:val="0"/>
          <w:divBdr>
            <w:top w:val="none" w:sz="0" w:space="0" w:color="auto"/>
            <w:left w:val="none" w:sz="0" w:space="0" w:color="auto"/>
            <w:bottom w:val="none" w:sz="0" w:space="0" w:color="auto"/>
            <w:right w:val="none" w:sz="0" w:space="0" w:color="auto"/>
          </w:divBdr>
        </w:div>
        <w:div w:id="419062528">
          <w:marLeft w:val="0"/>
          <w:marRight w:val="0"/>
          <w:marTop w:val="0"/>
          <w:marBottom w:val="0"/>
          <w:divBdr>
            <w:top w:val="none" w:sz="0" w:space="0" w:color="auto"/>
            <w:left w:val="none" w:sz="0" w:space="0" w:color="auto"/>
            <w:bottom w:val="none" w:sz="0" w:space="0" w:color="auto"/>
            <w:right w:val="none" w:sz="0" w:space="0" w:color="auto"/>
          </w:divBdr>
        </w:div>
        <w:div w:id="770666802">
          <w:marLeft w:val="0"/>
          <w:marRight w:val="0"/>
          <w:marTop w:val="0"/>
          <w:marBottom w:val="0"/>
          <w:divBdr>
            <w:top w:val="none" w:sz="0" w:space="0" w:color="auto"/>
            <w:left w:val="none" w:sz="0" w:space="0" w:color="auto"/>
            <w:bottom w:val="none" w:sz="0" w:space="0" w:color="auto"/>
            <w:right w:val="none" w:sz="0" w:space="0" w:color="auto"/>
          </w:divBdr>
        </w:div>
        <w:div w:id="1100759909">
          <w:marLeft w:val="0"/>
          <w:marRight w:val="0"/>
          <w:marTop w:val="0"/>
          <w:marBottom w:val="0"/>
          <w:divBdr>
            <w:top w:val="none" w:sz="0" w:space="0" w:color="auto"/>
            <w:left w:val="none" w:sz="0" w:space="0" w:color="auto"/>
            <w:bottom w:val="none" w:sz="0" w:space="0" w:color="auto"/>
            <w:right w:val="none" w:sz="0" w:space="0" w:color="auto"/>
          </w:divBdr>
        </w:div>
        <w:div w:id="533424672">
          <w:marLeft w:val="0"/>
          <w:marRight w:val="0"/>
          <w:marTop w:val="0"/>
          <w:marBottom w:val="0"/>
          <w:divBdr>
            <w:top w:val="none" w:sz="0" w:space="0" w:color="auto"/>
            <w:left w:val="none" w:sz="0" w:space="0" w:color="auto"/>
            <w:bottom w:val="none" w:sz="0" w:space="0" w:color="auto"/>
            <w:right w:val="none" w:sz="0" w:space="0" w:color="auto"/>
          </w:divBdr>
        </w:div>
        <w:div w:id="2040935409">
          <w:marLeft w:val="0"/>
          <w:marRight w:val="0"/>
          <w:marTop w:val="0"/>
          <w:marBottom w:val="0"/>
          <w:divBdr>
            <w:top w:val="none" w:sz="0" w:space="0" w:color="auto"/>
            <w:left w:val="none" w:sz="0" w:space="0" w:color="auto"/>
            <w:bottom w:val="none" w:sz="0" w:space="0" w:color="auto"/>
            <w:right w:val="none" w:sz="0" w:space="0" w:color="auto"/>
          </w:divBdr>
        </w:div>
        <w:div w:id="1065378827">
          <w:marLeft w:val="0"/>
          <w:marRight w:val="0"/>
          <w:marTop w:val="0"/>
          <w:marBottom w:val="0"/>
          <w:divBdr>
            <w:top w:val="none" w:sz="0" w:space="0" w:color="auto"/>
            <w:left w:val="none" w:sz="0" w:space="0" w:color="auto"/>
            <w:bottom w:val="none" w:sz="0" w:space="0" w:color="auto"/>
            <w:right w:val="none" w:sz="0" w:space="0" w:color="auto"/>
          </w:divBdr>
        </w:div>
        <w:div w:id="669791001">
          <w:marLeft w:val="0"/>
          <w:marRight w:val="0"/>
          <w:marTop w:val="0"/>
          <w:marBottom w:val="0"/>
          <w:divBdr>
            <w:top w:val="none" w:sz="0" w:space="0" w:color="auto"/>
            <w:left w:val="none" w:sz="0" w:space="0" w:color="auto"/>
            <w:bottom w:val="none" w:sz="0" w:space="0" w:color="auto"/>
            <w:right w:val="none" w:sz="0" w:space="0" w:color="auto"/>
          </w:divBdr>
        </w:div>
        <w:div w:id="1735468815">
          <w:marLeft w:val="0"/>
          <w:marRight w:val="0"/>
          <w:marTop w:val="0"/>
          <w:marBottom w:val="0"/>
          <w:divBdr>
            <w:top w:val="none" w:sz="0" w:space="0" w:color="auto"/>
            <w:left w:val="none" w:sz="0" w:space="0" w:color="auto"/>
            <w:bottom w:val="none" w:sz="0" w:space="0" w:color="auto"/>
            <w:right w:val="none" w:sz="0" w:space="0" w:color="auto"/>
          </w:divBdr>
        </w:div>
        <w:div w:id="16857275">
          <w:marLeft w:val="0"/>
          <w:marRight w:val="0"/>
          <w:marTop w:val="0"/>
          <w:marBottom w:val="0"/>
          <w:divBdr>
            <w:top w:val="none" w:sz="0" w:space="0" w:color="auto"/>
            <w:left w:val="none" w:sz="0" w:space="0" w:color="auto"/>
            <w:bottom w:val="none" w:sz="0" w:space="0" w:color="auto"/>
            <w:right w:val="none" w:sz="0" w:space="0" w:color="auto"/>
          </w:divBdr>
        </w:div>
        <w:div w:id="1900703984">
          <w:marLeft w:val="0"/>
          <w:marRight w:val="0"/>
          <w:marTop w:val="0"/>
          <w:marBottom w:val="0"/>
          <w:divBdr>
            <w:top w:val="none" w:sz="0" w:space="0" w:color="auto"/>
            <w:left w:val="none" w:sz="0" w:space="0" w:color="auto"/>
            <w:bottom w:val="none" w:sz="0" w:space="0" w:color="auto"/>
            <w:right w:val="none" w:sz="0" w:space="0" w:color="auto"/>
          </w:divBdr>
        </w:div>
        <w:div w:id="1187672724">
          <w:marLeft w:val="0"/>
          <w:marRight w:val="0"/>
          <w:marTop w:val="0"/>
          <w:marBottom w:val="0"/>
          <w:divBdr>
            <w:top w:val="none" w:sz="0" w:space="0" w:color="auto"/>
            <w:left w:val="none" w:sz="0" w:space="0" w:color="auto"/>
            <w:bottom w:val="none" w:sz="0" w:space="0" w:color="auto"/>
            <w:right w:val="none" w:sz="0" w:space="0" w:color="auto"/>
          </w:divBdr>
        </w:div>
      </w:divsChild>
    </w:div>
    <w:div w:id="1690446070">
      <w:bodyDiv w:val="1"/>
      <w:marLeft w:val="0"/>
      <w:marRight w:val="0"/>
      <w:marTop w:val="0"/>
      <w:marBottom w:val="0"/>
      <w:divBdr>
        <w:top w:val="none" w:sz="0" w:space="0" w:color="auto"/>
        <w:left w:val="none" w:sz="0" w:space="0" w:color="auto"/>
        <w:bottom w:val="none" w:sz="0" w:space="0" w:color="auto"/>
        <w:right w:val="none" w:sz="0" w:space="0" w:color="auto"/>
      </w:divBdr>
    </w:div>
    <w:div w:id="1734308103">
      <w:bodyDiv w:val="1"/>
      <w:marLeft w:val="0"/>
      <w:marRight w:val="0"/>
      <w:marTop w:val="0"/>
      <w:marBottom w:val="0"/>
      <w:divBdr>
        <w:top w:val="none" w:sz="0" w:space="0" w:color="auto"/>
        <w:left w:val="none" w:sz="0" w:space="0" w:color="auto"/>
        <w:bottom w:val="none" w:sz="0" w:space="0" w:color="auto"/>
        <w:right w:val="none" w:sz="0" w:space="0" w:color="auto"/>
      </w:divBdr>
      <w:divsChild>
        <w:div w:id="565340869">
          <w:marLeft w:val="0"/>
          <w:marRight w:val="0"/>
          <w:marTop w:val="0"/>
          <w:marBottom w:val="0"/>
          <w:divBdr>
            <w:top w:val="none" w:sz="0" w:space="0" w:color="auto"/>
            <w:left w:val="none" w:sz="0" w:space="0" w:color="auto"/>
            <w:bottom w:val="none" w:sz="0" w:space="0" w:color="auto"/>
            <w:right w:val="none" w:sz="0" w:space="0" w:color="auto"/>
          </w:divBdr>
        </w:div>
        <w:div w:id="579605787">
          <w:marLeft w:val="0"/>
          <w:marRight w:val="0"/>
          <w:marTop w:val="0"/>
          <w:marBottom w:val="0"/>
          <w:divBdr>
            <w:top w:val="none" w:sz="0" w:space="0" w:color="auto"/>
            <w:left w:val="none" w:sz="0" w:space="0" w:color="auto"/>
            <w:bottom w:val="none" w:sz="0" w:space="0" w:color="auto"/>
            <w:right w:val="none" w:sz="0" w:space="0" w:color="auto"/>
          </w:divBdr>
        </w:div>
        <w:div w:id="969359811">
          <w:marLeft w:val="0"/>
          <w:marRight w:val="0"/>
          <w:marTop w:val="0"/>
          <w:marBottom w:val="0"/>
          <w:divBdr>
            <w:top w:val="none" w:sz="0" w:space="0" w:color="auto"/>
            <w:left w:val="none" w:sz="0" w:space="0" w:color="auto"/>
            <w:bottom w:val="none" w:sz="0" w:space="0" w:color="auto"/>
            <w:right w:val="none" w:sz="0" w:space="0" w:color="auto"/>
          </w:divBdr>
        </w:div>
        <w:div w:id="1596285516">
          <w:marLeft w:val="0"/>
          <w:marRight w:val="0"/>
          <w:marTop w:val="0"/>
          <w:marBottom w:val="0"/>
          <w:divBdr>
            <w:top w:val="none" w:sz="0" w:space="0" w:color="auto"/>
            <w:left w:val="none" w:sz="0" w:space="0" w:color="auto"/>
            <w:bottom w:val="none" w:sz="0" w:space="0" w:color="auto"/>
            <w:right w:val="none" w:sz="0" w:space="0" w:color="auto"/>
          </w:divBdr>
        </w:div>
        <w:div w:id="496655635">
          <w:marLeft w:val="0"/>
          <w:marRight w:val="0"/>
          <w:marTop w:val="0"/>
          <w:marBottom w:val="0"/>
          <w:divBdr>
            <w:top w:val="none" w:sz="0" w:space="0" w:color="auto"/>
            <w:left w:val="none" w:sz="0" w:space="0" w:color="auto"/>
            <w:bottom w:val="none" w:sz="0" w:space="0" w:color="auto"/>
            <w:right w:val="none" w:sz="0" w:space="0" w:color="auto"/>
          </w:divBdr>
        </w:div>
        <w:div w:id="1142039533">
          <w:marLeft w:val="0"/>
          <w:marRight w:val="0"/>
          <w:marTop w:val="0"/>
          <w:marBottom w:val="0"/>
          <w:divBdr>
            <w:top w:val="none" w:sz="0" w:space="0" w:color="auto"/>
            <w:left w:val="none" w:sz="0" w:space="0" w:color="auto"/>
            <w:bottom w:val="none" w:sz="0" w:space="0" w:color="auto"/>
            <w:right w:val="none" w:sz="0" w:space="0" w:color="auto"/>
          </w:divBdr>
        </w:div>
        <w:div w:id="1239096929">
          <w:marLeft w:val="0"/>
          <w:marRight w:val="0"/>
          <w:marTop w:val="0"/>
          <w:marBottom w:val="0"/>
          <w:divBdr>
            <w:top w:val="none" w:sz="0" w:space="0" w:color="auto"/>
            <w:left w:val="none" w:sz="0" w:space="0" w:color="auto"/>
            <w:bottom w:val="none" w:sz="0" w:space="0" w:color="auto"/>
            <w:right w:val="none" w:sz="0" w:space="0" w:color="auto"/>
          </w:divBdr>
        </w:div>
        <w:div w:id="1953854995">
          <w:marLeft w:val="0"/>
          <w:marRight w:val="0"/>
          <w:marTop w:val="0"/>
          <w:marBottom w:val="0"/>
          <w:divBdr>
            <w:top w:val="none" w:sz="0" w:space="0" w:color="auto"/>
            <w:left w:val="none" w:sz="0" w:space="0" w:color="auto"/>
            <w:bottom w:val="none" w:sz="0" w:space="0" w:color="auto"/>
            <w:right w:val="none" w:sz="0" w:space="0" w:color="auto"/>
          </w:divBdr>
        </w:div>
        <w:div w:id="1363819589">
          <w:marLeft w:val="0"/>
          <w:marRight w:val="0"/>
          <w:marTop w:val="0"/>
          <w:marBottom w:val="0"/>
          <w:divBdr>
            <w:top w:val="none" w:sz="0" w:space="0" w:color="auto"/>
            <w:left w:val="none" w:sz="0" w:space="0" w:color="auto"/>
            <w:bottom w:val="none" w:sz="0" w:space="0" w:color="auto"/>
            <w:right w:val="none" w:sz="0" w:space="0" w:color="auto"/>
          </w:divBdr>
        </w:div>
        <w:div w:id="1178886383">
          <w:marLeft w:val="0"/>
          <w:marRight w:val="0"/>
          <w:marTop w:val="0"/>
          <w:marBottom w:val="0"/>
          <w:divBdr>
            <w:top w:val="none" w:sz="0" w:space="0" w:color="auto"/>
            <w:left w:val="none" w:sz="0" w:space="0" w:color="auto"/>
            <w:bottom w:val="none" w:sz="0" w:space="0" w:color="auto"/>
            <w:right w:val="none" w:sz="0" w:space="0" w:color="auto"/>
          </w:divBdr>
        </w:div>
        <w:div w:id="1304391353">
          <w:marLeft w:val="0"/>
          <w:marRight w:val="0"/>
          <w:marTop w:val="0"/>
          <w:marBottom w:val="0"/>
          <w:divBdr>
            <w:top w:val="none" w:sz="0" w:space="0" w:color="auto"/>
            <w:left w:val="none" w:sz="0" w:space="0" w:color="auto"/>
            <w:bottom w:val="none" w:sz="0" w:space="0" w:color="auto"/>
            <w:right w:val="none" w:sz="0" w:space="0" w:color="auto"/>
          </w:divBdr>
        </w:div>
        <w:div w:id="1611820753">
          <w:marLeft w:val="0"/>
          <w:marRight w:val="0"/>
          <w:marTop w:val="0"/>
          <w:marBottom w:val="0"/>
          <w:divBdr>
            <w:top w:val="none" w:sz="0" w:space="0" w:color="auto"/>
            <w:left w:val="none" w:sz="0" w:space="0" w:color="auto"/>
            <w:bottom w:val="none" w:sz="0" w:space="0" w:color="auto"/>
            <w:right w:val="none" w:sz="0" w:space="0" w:color="auto"/>
          </w:divBdr>
        </w:div>
        <w:div w:id="57481775">
          <w:marLeft w:val="0"/>
          <w:marRight w:val="0"/>
          <w:marTop w:val="0"/>
          <w:marBottom w:val="0"/>
          <w:divBdr>
            <w:top w:val="none" w:sz="0" w:space="0" w:color="auto"/>
            <w:left w:val="none" w:sz="0" w:space="0" w:color="auto"/>
            <w:bottom w:val="none" w:sz="0" w:space="0" w:color="auto"/>
            <w:right w:val="none" w:sz="0" w:space="0" w:color="auto"/>
          </w:divBdr>
        </w:div>
        <w:div w:id="122509114">
          <w:marLeft w:val="0"/>
          <w:marRight w:val="0"/>
          <w:marTop w:val="0"/>
          <w:marBottom w:val="0"/>
          <w:divBdr>
            <w:top w:val="none" w:sz="0" w:space="0" w:color="auto"/>
            <w:left w:val="none" w:sz="0" w:space="0" w:color="auto"/>
            <w:bottom w:val="none" w:sz="0" w:space="0" w:color="auto"/>
            <w:right w:val="none" w:sz="0" w:space="0" w:color="auto"/>
          </w:divBdr>
        </w:div>
        <w:div w:id="1624457793">
          <w:marLeft w:val="0"/>
          <w:marRight w:val="0"/>
          <w:marTop w:val="0"/>
          <w:marBottom w:val="0"/>
          <w:divBdr>
            <w:top w:val="none" w:sz="0" w:space="0" w:color="auto"/>
            <w:left w:val="none" w:sz="0" w:space="0" w:color="auto"/>
            <w:bottom w:val="none" w:sz="0" w:space="0" w:color="auto"/>
            <w:right w:val="none" w:sz="0" w:space="0" w:color="auto"/>
          </w:divBdr>
        </w:div>
        <w:div w:id="136617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0240D-22A8-4C51-9C1C-0C080479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33</Pages>
  <Words>7927</Words>
  <Characters>45189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Shefa</dc:creator>
  <cp:keywords/>
  <dc:description/>
  <cp:lastModifiedBy>Shefa</cp:lastModifiedBy>
  <cp:revision>155</cp:revision>
  <cp:lastPrinted>2017-05-12T01:18:00Z</cp:lastPrinted>
  <dcterms:created xsi:type="dcterms:W3CDTF">2017-03-15T13:13:00Z</dcterms:created>
  <dcterms:modified xsi:type="dcterms:W3CDTF">2017-06-08T02:10:00Z</dcterms:modified>
</cp:coreProperties>
</file>