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A9A" w:rsidRPr="00546AF1" w:rsidRDefault="00CB4A9A" w:rsidP="00CB4A9A">
      <w:pPr>
        <w:jc w:val="center"/>
        <w:rPr>
          <w:rFonts w:ascii="Times New Roman" w:hAnsi="Times New Roman" w:cs="Times New Roman"/>
          <w:b/>
        </w:rPr>
      </w:pPr>
      <w:r w:rsidRPr="00546AF1">
        <w:rPr>
          <w:rFonts w:ascii="Times New Roman" w:hAnsi="Times New Roman" w:cs="Times New Roman"/>
          <w:b/>
        </w:rPr>
        <w:t>BAB I</w:t>
      </w:r>
    </w:p>
    <w:p w:rsidR="00CB4A9A" w:rsidRPr="00546AF1" w:rsidRDefault="00CB4A9A" w:rsidP="00CB4A9A">
      <w:pPr>
        <w:jc w:val="center"/>
        <w:rPr>
          <w:rFonts w:ascii="Times New Roman" w:hAnsi="Times New Roman" w:cs="Times New Roman"/>
          <w:b/>
        </w:rPr>
      </w:pPr>
      <w:r w:rsidRPr="00546AF1">
        <w:rPr>
          <w:rFonts w:ascii="Times New Roman" w:hAnsi="Times New Roman" w:cs="Times New Roman"/>
          <w:b/>
        </w:rPr>
        <w:t>PENDAHULUAN</w:t>
      </w:r>
    </w:p>
    <w:p w:rsidR="00CB4A9A" w:rsidRPr="00546AF1" w:rsidRDefault="00CB4A9A" w:rsidP="00CB4A9A"/>
    <w:p w:rsidR="00CB4A9A" w:rsidRPr="00813BD0" w:rsidRDefault="00CB4A9A" w:rsidP="00CB4A9A">
      <w:pPr>
        <w:rPr>
          <w:rFonts w:ascii="Times New Roman" w:hAnsi="Times New Roman" w:cs="Times New Roman"/>
          <w:b/>
          <w:sz w:val="24"/>
          <w:szCs w:val="24"/>
        </w:rPr>
      </w:pPr>
      <w:r>
        <w:rPr>
          <w:rFonts w:ascii="Times New Roman" w:hAnsi="Times New Roman" w:cs="Times New Roman"/>
          <w:b/>
          <w:sz w:val="24"/>
          <w:szCs w:val="24"/>
        </w:rPr>
        <w:t xml:space="preserve">A. </w:t>
      </w:r>
      <w:r w:rsidRPr="00813BD0">
        <w:rPr>
          <w:rFonts w:ascii="Times New Roman" w:hAnsi="Times New Roman" w:cs="Times New Roman"/>
          <w:b/>
          <w:sz w:val="24"/>
          <w:szCs w:val="24"/>
        </w:rPr>
        <w:t>Latar Belakang Penelitian</w:t>
      </w:r>
    </w:p>
    <w:p w:rsidR="00CB4A9A" w:rsidRDefault="00CB4A9A" w:rsidP="00CB4A9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FC2402">
        <w:rPr>
          <w:rFonts w:ascii="Times New Roman" w:eastAsia="Times New Roman" w:hAnsi="Times New Roman" w:cs="Times New Roman"/>
          <w:sz w:val="24"/>
          <w:szCs w:val="24"/>
        </w:rPr>
        <w:t>Sumber Daya Manusia (SDM) akan menjadi kekuatan modal dasar pembangunan, dan tentu harus disertai dengan peran serta fungsinya yang akan menentukan keberhasilan dari pembangunan tersebut. Karena potensi perempuan merupakan aset besar yang harus dapat dikembangkan untuk pembangunan, maka jika penduduk perempuan tidak diberi kesempatan</w:t>
      </w:r>
      <w:r>
        <w:rPr>
          <w:rFonts w:ascii="Times New Roman" w:eastAsia="Times New Roman" w:hAnsi="Times New Roman" w:cs="Times New Roman"/>
          <w:sz w:val="24"/>
          <w:szCs w:val="24"/>
        </w:rPr>
        <w:t xml:space="preserve"> untuk mengembangkan potensinya,</w:t>
      </w:r>
      <w:r w:rsidRPr="00FC2402">
        <w:rPr>
          <w:rFonts w:ascii="Times New Roman" w:eastAsia="Times New Roman" w:hAnsi="Times New Roman" w:cs="Times New Roman"/>
          <w:sz w:val="24"/>
          <w:szCs w:val="24"/>
        </w:rPr>
        <w:t xml:space="preserve"> perempuan akan menjadi beban serta mengurangi nilai hasil pembangunan yang telah dan akan d</w:t>
      </w:r>
      <w:r w:rsidR="003051E6">
        <w:rPr>
          <w:rFonts w:ascii="Times New Roman" w:eastAsia="Times New Roman" w:hAnsi="Times New Roman" w:cs="Times New Roman"/>
          <w:sz w:val="24"/>
          <w:szCs w:val="24"/>
        </w:rPr>
        <w:t xml:space="preserve">icapai. Untuk </w:t>
      </w:r>
      <w:r w:rsidR="003051E6">
        <w:rPr>
          <w:rFonts w:ascii="Times New Roman" w:eastAsia="Times New Roman" w:hAnsi="Times New Roman" w:cs="Times New Roman"/>
          <w:sz w:val="24"/>
          <w:szCs w:val="24"/>
          <w:lang w:val="id-ID"/>
        </w:rPr>
        <w:t>meng</w:t>
      </w:r>
      <w:r w:rsidRPr="00FC2402">
        <w:rPr>
          <w:rFonts w:ascii="Times New Roman" w:eastAsia="Times New Roman" w:hAnsi="Times New Roman" w:cs="Times New Roman"/>
          <w:sz w:val="24"/>
          <w:szCs w:val="24"/>
        </w:rPr>
        <w:t xml:space="preserve">optimalisasi penduduk sebagai sumber daya pembangunan harus senantiasa berupaya untuk meningkatkan kualitas hidup, baik laki-laki maupun perempuan agar berperan dalam pembangunan. Hal tersebut perlu kita pahami bersama karena negara menjamin pelaksanaan prinsip kesamaan </w:t>
      </w:r>
      <w:r w:rsidRPr="006422A5">
        <w:rPr>
          <w:rFonts w:ascii="Times New Roman" w:eastAsia="Times New Roman" w:hAnsi="Times New Roman" w:cs="Times New Roman"/>
          <w:i/>
          <w:sz w:val="24"/>
          <w:szCs w:val="24"/>
        </w:rPr>
        <w:t>(equity)</w:t>
      </w:r>
      <w:r w:rsidRPr="00FC2402">
        <w:rPr>
          <w:rFonts w:ascii="Times New Roman" w:eastAsia="Times New Roman" w:hAnsi="Times New Roman" w:cs="Times New Roman"/>
          <w:sz w:val="24"/>
          <w:szCs w:val="24"/>
        </w:rPr>
        <w:t xml:space="preserve"> sesuai dengan prioritas pembangunan yang ditetapkan. Oleh karena itu pembangunan yang berperspektif gender berdasarkan pada prinsip utama kesamaan memperoleh akses, peran, kontrol dan manfaat serta kesempatan berpartisipasi dalam program pembangunan </w:t>
      </w:r>
      <w:r>
        <w:rPr>
          <w:rFonts w:ascii="Times New Roman" w:eastAsia="Times New Roman" w:hAnsi="Times New Roman" w:cs="Times New Roman"/>
          <w:sz w:val="24"/>
          <w:szCs w:val="24"/>
        </w:rPr>
        <w:t>harus menjadi perhatian bersama.</w:t>
      </w:r>
    </w:p>
    <w:p w:rsidR="00CB4A9A" w:rsidRDefault="00CB4A9A" w:rsidP="00CB4A9A">
      <w:pPr>
        <w:spacing w:after="0" w:line="48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Letak </w:t>
      </w:r>
      <w:r w:rsidRPr="00AB6D51">
        <w:rPr>
          <w:rFonts w:ascii="Times New Roman" w:eastAsia="Times New Roman" w:hAnsi="Times New Roman" w:cs="Times New Roman"/>
          <w:sz w:val="24"/>
          <w:szCs w:val="24"/>
        </w:rPr>
        <w:t xml:space="preserve">demografis, penduduk Kota Bandung pada tahun 2014 berjumlah 2.470.802 orang, dengan komposisi 1.248.478 orang (50,51%) laki-laki dan 1.222.324 orang (49,49 %) perempuan. (BPS Kota Bandung; </w:t>
      </w:r>
      <w:r>
        <w:rPr>
          <w:rFonts w:ascii="Times New Roman" w:eastAsia="Times New Roman" w:hAnsi="Times New Roman" w:cs="Times New Roman"/>
          <w:sz w:val="24"/>
          <w:szCs w:val="24"/>
        </w:rPr>
        <w:t>(</w:t>
      </w:r>
      <w:hyperlink r:id="rId8" w:history="1">
        <w:r w:rsidRPr="00AB6D51">
          <w:rPr>
            <w:rStyle w:val="Hyperlink"/>
            <w:rFonts w:ascii="Times New Roman" w:eastAsia="Times New Roman" w:hAnsi="Times New Roman" w:cs="Times New Roman"/>
            <w:color w:val="0070C0"/>
            <w:sz w:val="24"/>
            <w:szCs w:val="24"/>
          </w:rPr>
          <w:t>https://bandungkota.bps.go.id/linkTableDinamis/view/id/9</w:t>
        </w:r>
      </w:hyperlink>
      <w:r w:rsidRPr="00AB6D51">
        <w:rPr>
          <w:rFonts w:ascii="Times New Roman" w:eastAsia="Times New Roman" w:hAnsi="Times New Roman" w:cs="Times New Roman"/>
          <w:sz w:val="24"/>
          <w:szCs w:val="24"/>
        </w:rPr>
        <w:t xml:space="preserve">). Perempuan dengan jumlah tersebut apabila diberdayakan secara maksimal merupakan aset yang </w:t>
      </w:r>
      <w:r w:rsidRPr="00AB6D51">
        <w:rPr>
          <w:rFonts w:ascii="Times New Roman" w:eastAsia="Times New Roman" w:hAnsi="Times New Roman" w:cs="Times New Roman"/>
          <w:sz w:val="24"/>
          <w:szCs w:val="24"/>
        </w:rPr>
        <w:lastRenderedPageBreak/>
        <w:t>sangat berharga bagi keberlangsungan dan kemajuan</w:t>
      </w:r>
      <w:r w:rsidRPr="00AB6D51">
        <w:rPr>
          <w:rFonts w:ascii="Times New Roman" w:eastAsia="Times New Roman" w:hAnsi="Times New Roman" w:cs="Times New Roman"/>
          <w:sz w:val="24"/>
          <w:szCs w:val="24"/>
          <w:lang w:val="id-ID"/>
        </w:rPr>
        <w:t xml:space="preserve"> </w:t>
      </w:r>
      <w:r w:rsidRPr="00AB6D51">
        <w:rPr>
          <w:rFonts w:ascii="Times New Roman" w:eastAsia="Times New Roman" w:hAnsi="Times New Roman" w:cs="Times New Roman"/>
          <w:sz w:val="24"/>
          <w:szCs w:val="24"/>
        </w:rPr>
        <w:t>pembangunan di Kota Bandung. Akan tetapi dalam kenyataannya, di Kota Bandung masih dihadapkan pada permasalahan perempuan/ ketimpangan gender. Dan hal tersebut masih diperburuk lagi dengan adanya krisis ekonomi yang sifatnya mul</w:t>
      </w:r>
      <w:r>
        <w:rPr>
          <w:rFonts w:ascii="Times New Roman" w:eastAsia="Times New Roman" w:hAnsi="Times New Roman" w:cs="Times New Roman"/>
          <w:sz w:val="24"/>
          <w:szCs w:val="24"/>
        </w:rPr>
        <w:t xml:space="preserve">ti dimensional sejak tahun 1997 </w:t>
      </w:r>
      <w:r w:rsidRPr="004E0E46">
        <w:rPr>
          <w:rFonts w:ascii="Times New Roman" w:eastAsia="Times New Roman" w:hAnsi="Times New Roman" w:cs="Times New Roman"/>
          <w:sz w:val="24"/>
          <w:szCs w:val="24"/>
        </w:rPr>
        <w:t>yang berdampak pada semakin mempersulit peran perempuan untuk eksis</w:t>
      </w:r>
      <w:r w:rsidR="003051E6">
        <w:rPr>
          <w:rFonts w:ascii="Times New Roman" w:eastAsia="Times New Roman" w:hAnsi="Times New Roman" w:cs="Times New Roman"/>
          <w:sz w:val="24"/>
          <w:szCs w:val="24"/>
        </w:rPr>
        <w:t xml:space="preserve"> di berbagai sektor pembangunan </w:t>
      </w:r>
      <w:r w:rsidRPr="004E0E46">
        <w:rPr>
          <w:rFonts w:ascii="Times New Roman" w:eastAsia="Times New Roman" w:hAnsi="Times New Roman" w:cs="Times New Roman"/>
          <w:sz w:val="24"/>
          <w:szCs w:val="24"/>
        </w:rPr>
        <w:t xml:space="preserve"> karena berbagai </w:t>
      </w:r>
      <w:r w:rsidRPr="00FC2402">
        <w:rPr>
          <w:rFonts w:ascii="Times New Roman" w:eastAsia="Times New Roman" w:hAnsi="Times New Roman" w:cs="Times New Roman"/>
          <w:sz w:val="24"/>
          <w:szCs w:val="24"/>
        </w:rPr>
        <w:t>faktor yang salah satunya adalah adanya penurunan tingkat kualitas hidup yang diikuti oleh penurunan tingkat kemampuan dan potensi dirinya.</w:t>
      </w:r>
    </w:p>
    <w:p w:rsidR="00CB4A9A" w:rsidRDefault="00CB4A9A" w:rsidP="00CB4A9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Kemiskinan yang terjadi </w:t>
      </w:r>
      <w:r w:rsidR="003051E6">
        <w:rPr>
          <w:rFonts w:ascii="Times New Roman" w:eastAsia="Times New Roman" w:hAnsi="Times New Roman" w:cs="Times New Roman"/>
          <w:sz w:val="24"/>
          <w:szCs w:val="24"/>
          <w:lang w:val="id-ID"/>
        </w:rPr>
        <w:t xml:space="preserve">di </w:t>
      </w:r>
      <w:r w:rsidR="003051E6">
        <w:rPr>
          <w:rFonts w:ascii="Times New Roman" w:eastAsia="Times New Roman" w:hAnsi="Times New Roman" w:cs="Times New Roman"/>
          <w:sz w:val="24"/>
          <w:szCs w:val="24"/>
        </w:rPr>
        <w:t xml:space="preserve">dalam suatu negara </w:t>
      </w:r>
      <w:r>
        <w:rPr>
          <w:rFonts w:ascii="Times New Roman" w:eastAsia="Times New Roman" w:hAnsi="Times New Roman" w:cs="Times New Roman"/>
          <w:sz w:val="24"/>
          <w:szCs w:val="24"/>
        </w:rPr>
        <w:t>perlu dilihat sebagai suatu masalah yang sangat serius, karena saat ini kemiskinan membuat banyak masyarak</w:t>
      </w:r>
      <w:r w:rsidR="003051E6">
        <w:rPr>
          <w:rFonts w:ascii="Times New Roman" w:eastAsia="Times New Roman" w:hAnsi="Times New Roman" w:cs="Times New Roman"/>
          <w:sz w:val="24"/>
          <w:szCs w:val="24"/>
        </w:rPr>
        <w:t>at Indonesia mengalami kesu</w:t>
      </w:r>
      <w:r w:rsidR="003051E6">
        <w:rPr>
          <w:rFonts w:ascii="Times New Roman" w:eastAsia="Times New Roman" w:hAnsi="Times New Roman" w:cs="Times New Roman"/>
          <w:sz w:val="24"/>
          <w:szCs w:val="24"/>
          <w:lang w:val="id-ID"/>
        </w:rPr>
        <w:t>litan</w:t>
      </w:r>
      <w:r>
        <w:rPr>
          <w:rFonts w:ascii="Times New Roman" w:eastAsia="Times New Roman" w:hAnsi="Times New Roman" w:cs="Times New Roman"/>
          <w:sz w:val="24"/>
          <w:szCs w:val="24"/>
        </w:rPr>
        <w:t xml:space="preserve"> dalam memenuhi kebutuhan hidupnya. Persoal</w:t>
      </w:r>
      <w:r w:rsidR="003051E6">
        <w:rPr>
          <w:rFonts w:ascii="Times New Roman" w:eastAsia="Times New Roman" w:hAnsi="Times New Roman" w:cs="Times New Roman"/>
          <w:sz w:val="24"/>
          <w:szCs w:val="24"/>
        </w:rPr>
        <w:t xml:space="preserve">an kemiskinan ini lebih dipicu </w:t>
      </w:r>
      <w:r w:rsidR="003051E6">
        <w:rPr>
          <w:rFonts w:ascii="Times New Roman" w:eastAsia="Times New Roman" w:hAnsi="Times New Roman" w:cs="Times New Roman"/>
          <w:sz w:val="24"/>
          <w:szCs w:val="24"/>
          <w:lang w:val="id-ID"/>
        </w:rPr>
        <w:t>k</w:t>
      </w:r>
      <w:r>
        <w:rPr>
          <w:rFonts w:ascii="Times New Roman" w:eastAsia="Times New Roman" w:hAnsi="Times New Roman" w:cs="Times New Roman"/>
          <w:sz w:val="24"/>
          <w:szCs w:val="24"/>
        </w:rPr>
        <w:t>arena masih bany</w:t>
      </w:r>
      <w:r w:rsidR="003051E6">
        <w:rPr>
          <w:rFonts w:ascii="Times New Roman" w:eastAsia="Times New Roman" w:hAnsi="Times New Roman" w:cs="Times New Roman"/>
          <w:sz w:val="24"/>
          <w:szCs w:val="24"/>
        </w:rPr>
        <w:t xml:space="preserve">aknya masyarakat yang </w:t>
      </w:r>
      <w:r w:rsidR="003051E6">
        <w:rPr>
          <w:rFonts w:ascii="Times New Roman" w:eastAsia="Times New Roman" w:hAnsi="Times New Roman" w:cs="Times New Roman"/>
          <w:sz w:val="24"/>
          <w:szCs w:val="24"/>
          <w:lang w:val="id-ID"/>
        </w:rPr>
        <w:t>m</w:t>
      </w:r>
      <w:r w:rsidR="003051E6">
        <w:rPr>
          <w:rFonts w:ascii="Times New Roman" w:eastAsia="Times New Roman" w:hAnsi="Times New Roman" w:cs="Times New Roman"/>
          <w:sz w:val="24"/>
          <w:szCs w:val="24"/>
        </w:rPr>
        <w:t>enganggur</w:t>
      </w:r>
      <w:r w:rsidR="003051E6">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Pengangguran yang dialami sebagian masyarakat inilah yang membuat sulitnya dalam memenuhi kebutuhan hidupnya, sehingga angka kemiskinan selalu ada.</w:t>
      </w:r>
    </w:p>
    <w:p w:rsidR="00CB4A9A" w:rsidRDefault="00CB4A9A" w:rsidP="00CB4A9A">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Kondisi kehidupan yang sejahtera merupakan dambaan bagi masyarakat sebagaimana diketahui, kondisi yang menunjukkan adanya taraf hidup yang rendah merupakan sasaran utama usaha perbaikan dalam rangka perwujudan kondisi yang sejahtera. Kondisi kemiskinan dengan berbagai dimensi dan implikasinya, merupakan salah satu bentuk masalah sosial yang mengambarkan kondisi kesejahteraan yang rendah. Oleh Karena itu wajar apabila kemiskinan dapat menjadi inspirasi bagi tindakan perubahan untuk meningkatkan kesejahteraan masyarakat.</w:t>
      </w:r>
    </w:p>
    <w:p w:rsidR="00CB4A9A" w:rsidRDefault="00CB4A9A" w:rsidP="00CB4A9A">
      <w:pPr>
        <w:spacing w:after="0" w:line="480" w:lineRule="auto"/>
        <w:ind w:firstLine="709"/>
        <w:jc w:val="both"/>
        <w:rPr>
          <w:rFonts w:ascii="Times New Roman" w:eastAsia="Times New Roman" w:hAnsi="Times New Roman" w:cs="Times New Roman"/>
          <w:sz w:val="24"/>
          <w:szCs w:val="24"/>
        </w:rPr>
      </w:pPr>
      <w:r w:rsidRPr="00912EB5">
        <w:rPr>
          <w:rFonts w:ascii="Times New Roman" w:eastAsia="Times New Roman" w:hAnsi="Times New Roman" w:cs="Times New Roman"/>
          <w:sz w:val="24"/>
          <w:szCs w:val="24"/>
        </w:rPr>
        <w:lastRenderedPageBreak/>
        <w:t>Pembangunan</w:t>
      </w:r>
      <w:r>
        <w:rPr>
          <w:rFonts w:ascii="Times New Roman" w:eastAsia="Times New Roman" w:hAnsi="Times New Roman" w:cs="Times New Roman"/>
          <w:sz w:val="24"/>
          <w:szCs w:val="24"/>
        </w:rPr>
        <w:t xml:space="preserve"> </w:t>
      </w:r>
      <w:r w:rsidRPr="00912EB5">
        <w:rPr>
          <w:rFonts w:ascii="Times New Roman" w:eastAsia="Times New Roman" w:hAnsi="Times New Roman" w:cs="Times New Roman"/>
          <w:sz w:val="24"/>
          <w:szCs w:val="24"/>
        </w:rPr>
        <w:t>dalam konteks pemberdayaan masyarakat untuk membangun kemandirian dan kesejahteraan masyarakat perlu dilakukan agar terbentuk dan terciptanya masyarakat yang madani. Pada prosesnya harus menitikberatkan pada keikutsertaan dan keterlibatan selur</w:t>
      </w:r>
      <w:r>
        <w:rPr>
          <w:rFonts w:ascii="Times New Roman" w:eastAsia="Times New Roman" w:hAnsi="Times New Roman" w:cs="Times New Roman"/>
          <w:sz w:val="24"/>
          <w:szCs w:val="24"/>
        </w:rPr>
        <w:t xml:space="preserve">uh elemen masyarakat yang berada di desa </w:t>
      </w:r>
      <w:r w:rsidRPr="00912EB5">
        <w:rPr>
          <w:rFonts w:ascii="Times New Roman" w:eastAsia="Times New Roman" w:hAnsi="Times New Roman" w:cs="Times New Roman"/>
          <w:sz w:val="24"/>
          <w:szCs w:val="24"/>
        </w:rPr>
        <w:t>sebagai fakor penggerak. Kunci pelaksanaan pembangunan agar dapat berjalan dengan optimal adalah dengan memanfaatkan seluruh sumber daya lokal yang ada di desa, sumber daya manusia juga harus termanfaatkan dengan baik, dengan tidak memandang bias gender sebagai pemisah antara kaum lak</w:t>
      </w:r>
      <w:r>
        <w:rPr>
          <w:rFonts w:ascii="Times New Roman" w:eastAsia="Times New Roman" w:hAnsi="Times New Roman" w:cs="Times New Roman"/>
          <w:sz w:val="24"/>
          <w:szCs w:val="24"/>
        </w:rPr>
        <w:t>i-laki dengan kaum perempuan.</w:t>
      </w:r>
    </w:p>
    <w:p w:rsidR="00CB4A9A" w:rsidRDefault="00CB4A9A" w:rsidP="00CB4A9A">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3051E6">
        <w:rPr>
          <w:rFonts w:ascii="Times New Roman" w:eastAsia="Times New Roman" w:hAnsi="Times New Roman" w:cs="Times New Roman"/>
          <w:sz w:val="24"/>
          <w:szCs w:val="24"/>
        </w:rPr>
        <w:t xml:space="preserve">emberdayaan sesungguhnya </w:t>
      </w:r>
      <w:r w:rsidRPr="001A69A0">
        <w:rPr>
          <w:rFonts w:ascii="Times New Roman" w:eastAsia="Times New Roman" w:hAnsi="Times New Roman" w:cs="Times New Roman"/>
          <w:sz w:val="24"/>
          <w:szCs w:val="24"/>
        </w:rPr>
        <w:t xml:space="preserve"> memberi celah pada kaum wanita untuk tetap bisa berkarya dan berkreatifitas. Kaum wanita sekarang sudah tidak bisa</w:t>
      </w:r>
      <w:r w:rsidR="003051E6">
        <w:rPr>
          <w:rFonts w:ascii="Times New Roman" w:eastAsia="Times New Roman" w:hAnsi="Times New Roman" w:cs="Times New Roman"/>
          <w:sz w:val="24"/>
          <w:szCs w:val="24"/>
        </w:rPr>
        <w:t xml:space="preserve"> dipandang seperti wanita pada </w:t>
      </w:r>
      <w:r w:rsidR="003051E6">
        <w:rPr>
          <w:rFonts w:ascii="Times New Roman" w:eastAsia="Times New Roman" w:hAnsi="Times New Roman" w:cs="Times New Roman"/>
          <w:sz w:val="24"/>
          <w:szCs w:val="24"/>
          <w:lang w:val="id-ID"/>
        </w:rPr>
        <w:t>z</w:t>
      </w:r>
      <w:r w:rsidRPr="001A69A0">
        <w:rPr>
          <w:rFonts w:ascii="Times New Roman" w:eastAsia="Times New Roman" w:hAnsi="Times New Roman" w:cs="Times New Roman"/>
          <w:sz w:val="24"/>
          <w:szCs w:val="24"/>
        </w:rPr>
        <w:t>aman dahulu karena pada perkembangannya, ternyata wanita juga bisa memberikan sumbangsih berupa ide, tenaga, dan waktu dalam menciptakan suatu inovasi yang dapat diterapkan di desa untuk pembangunan desa. Kita bisa melihat di kota-kota besar, begitu diberdayakannya wanita dalam bidang industri maupun perkantoran yang mereka merupakan wanita pekerja yang produktif. Hal seperti itulah yang sebenarnya membuktikan bahwa saat ini wanita sudah tidak bisa lagi dipandang sebagai kaum yang terpinggirkan. Untuk menciptakan kolaborasi maksimal dalam membangun desa yang lebih baik, maka kolaborasi antara berbagai elemen harus bisa diajak demi menyatukan satu visi dan misi tanpa mendikotomikan gender sebaga</w:t>
      </w:r>
      <w:r>
        <w:rPr>
          <w:rFonts w:ascii="Times New Roman" w:eastAsia="Times New Roman" w:hAnsi="Times New Roman" w:cs="Times New Roman"/>
          <w:sz w:val="24"/>
          <w:szCs w:val="24"/>
        </w:rPr>
        <w:t>i bias jurang yang memisahkan.</w:t>
      </w:r>
    </w:p>
    <w:p w:rsidR="00CB4A9A" w:rsidRDefault="00CB4A9A" w:rsidP="00CB4A9A">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Keberdayan perempuan di bidang</w:t>
      </w:r>
      <w:r w:rsidR="00A12682">
        <w:rPr>
          <w:rFonts w:ascii="Times New Roman" w:eastAsia="Times New Roman" w:hAnsi="Times New Roman" w:cs="Times New Roman"/>
          <w:sz w:val="24"/>
          <w:szCs w:val="24"/>
        </w:rPr>
        <w:t xml:space="preserve"> ekonomi adalah salah satu indik</w:t>
      </w:r>
      <w:r>
        <w:rPr>
          <w:rFonts w:ascii="Times New Roman" w:eastAsia="Times New Roman" w:hAnsi="Times New Roman" w:cs="Times New Roman"/>
          <w:sz w:val="24"/>
          <w:szCs w:val="24"/>
        </w:rPr>
        <w:t xml:space="preserve">ator meningkatnya kesejahteraan. Saat perempuan menjadi kaum terdidik, mempunyai hak-hak kepemilikan, </w:t>
      </w:r>
      <w:r w:rsidR="003051E6">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bebas untuk bekerja di luar rumah serta mempunyai pendapatan mandiri, inilah tanda kesejahteraan rumah tangga meningkat. Partisipasi perempuan dalam pertumbuhan ekonomi yang sangat penting itu tidak hanya untuk menurunkan tingkat kemiskinan di k</w:t>
      </w:r>
      <w:r w:rsidR="003051E6">
        <w:rPr>
          <w:rFonts w:ascii="Times New Roman" w:eastAsia="Times New Roman" w:hAnsi="Times New Roman" w:cs="Times New Roman"/>
          <w:sz w:val="24"/>
          <w:szCs w:val="24"/>
          <w:lang w:val="id-ID"/>
        </w:rPr>
        <w:t>a</w:t>
      </w:r>
      <w:r>
        <w:rPr>
          <w:rFonts w:ascii="Times New Roman" w:eastAsia="Times New Roman" w:hAnsi="Times New Roman" w:cs="Times New Roman"/>
          <w:sz w:val="24"/>
          <w:szCs w:val="24"/>
        </w:rPr>
        <w:t>langan perempuan, tetapi juga sebagai pondasi yang kokoh di dalam hal lainnya. Dalam pertumbuhan ekonomi dunia misalnya, perempuan menanamkan kembali dari pendapatannya dalam hal kesehatan, pendidikan dan kesejahteraan keluarga.</w:t>
      </w:r>
    </w:p>
    <w:p w:rsidR="00CB4A9A" w:rsidRPr="00FC2402" w:rsidRDefault="00CB4A9A" w:rsidP="00CB4A9A">
      <w:pPr>
        <w:spacing w:after="0" w:line="480" w:lineRule="auto"/>
        <w:ind w:firstLine="709"/>
        <w:jc w:val="both"/>
        <w:rPr>
          <w:rFonts w:ascii="Times New Roman" w:eastAsia="Times New Roman" w:hAnsi="Times New Roman" w:cs="Times New Roman"/>
          <w:sz w:val="24"/>
          <w:szCs w:val="24"/>
        </w:rPr>
      </w:pPr>
      <w:r w:rsidRPr="00FC2402">
        <w:rPr>
          <w:rFonts w:ascii="Times New Roman" w:eastAsia="Times New Roman" w:hAnsi="Times New Roman" w:cs="Times New Roman"/>
          <w:sz w:val="24"/>
          <w:szCs w:val="24"/>
        </w:rPr>
        <w:t>Salah satu upaya pemerintah bersama masyarakat untuk penanggulangan kemiskinan melalui peningkatan peran perempuan dalam pembangunan adalah melalui Program Terpadu Peningkatan Peran Wanita menuju Keluarga Sehat dan Sejahtera (P2WKSS). Program ini merupakan salah satu upaya untuk mengembangkan sumber daya manusia dan sumber daya alam serta lingkungan untuk mewujudkan dan mengembangkan keluarga sehat sejahtera dan bahagia untuk pembangunan masyarakat dengan perempuan sebagai penggeraknya.</w:t>
      </w:r>
    </w:p>
    <w:p w:rsidR="00CB4A9A" w:rsidRPr="00FC2402" w:rsidRDefault="00B712E4" w:rsidP="00CB4A9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B4A9A" w:rsidRPr="00FC2402">
        <w:rPr>
          <w:rFonts w:ascii="Times New Roman" w:eastAsia="Times New Roman" w:hAnsi="Times New Roman" w:cs="Times New Roman"/>
          <w:sz w:val="24"/>
          <w:szCs w:val="24"/>
        </w:rPr>
        <w:t>untuan program pembangunan Pemberdayaan Perempuan, Kesejahteraan dan Perlindungan Anak yang menjadi mandat lembaga, serta tuntuan MDGs dalam rangka penanggulangan kemiskinan yang harus dituntaskan, maka program terpadu P2WKSS perlu direvitalisasi. Petunjuk ini diperlukan agar dapat memberikan petunjuk bagi penyelenggara program terpadu P2WKSS.</w:t>
      </w:r>
    </w:p>
    <w:p w:rsidR="00CB4A9A" w:rsidRDefault="00CB4A9A" w:rsidP="00CB4A9A">
      <w:pPr>
        <w:spacing w:after="0" w:line="480" w:lineRule="auto"/>
        <w:ind w:firstLine="720"/>
        <w:jc w:val="both"/>
        <w:rPr>
          <w:rFonts w:ascii="Times New Roman" w:eastAsia="Times New Roman" w:hAnsi="Times New Roman" w:cs="Times New Roman"/>
          <w:sz w:val="24"/>
          <w:szCs w:val="24"/>
        </w:rPr>
      </w:pPr>
      <w:r w:rsidRPr="00FC2402">
        <w:rPr>
          <w:rFonts w:ascii="Times New Roman" w:eastAsia="Times New Roman" w:hAnsi="Times New Roman" w:cs="Times New Roman"/>
          <w:sz w:val="24"/>
          <w:szCs w:val="24"/>
        </w:rPr>
        <w:t xml:space="preserve">Badan Pemberdayaan Perempuan dan Keluarga Berencana Kota Bandung melakukan koordinasi dalam rangka upaya menyelaraskan program-program yang </w:t>
      </w:r>
      <w:r w:rsidRPr="00FC2402">
        <w:rPr>
          <w:rFonts w:ascii="Times New Roman" w:eastAsia="Times New Roman" w:hAnsi="Times New Roman" w:cs="Times New Roman"/>
          <w:sz w:val="24"/>
          <w:szCs w:val="24"/>
        </w:rPr>
        <w:lastRenderedPageBreak/>
        <w:t>ada di Satuan Kerja Perangkat Daerah (SKPD) khususnya dalam  upaya peningkatan kualitas hidup perempuan. Untuk itu dalam rangka penanggulangan kemiskinan melalui program P2WKSS di Kota Bandung ini diharapkan dapat terselenggara dan dapat memberikan ruang kepada masyarakat untuk membangun diriya sendiri, dalam bentuk mobilisasi dan pemanfaatan seluruh potensi masyarakat, difasilitasi oleh SKPD terkait yang ada di Kota Bandung dan TP. PKK Kota Bandung.</w:t>
      </w:r>
    </w:p>
    <w:p w:rsidR="00CB4A9A" w:rsidRPr="006F4B32" w:rsidRDefault="00CB4A9A" w:rsidP="00CB4A9A">
      <w:pPr>
        <w:spacing w:after="0" w:line="480" w:lineRule="auto"/>
        <w:ind w:firstLine="540"/>
        <w:jc w:val="both"/>
        <w:rPr>
          <w:rFonts w:ascii="Times New Roman" w:eastAsia="Times New Roman" w:hAnsi="Times New Roman" w:cs="Times New Roman"/>
          <w:sz w:val="24"/>
          <w:szCs w:val="24"/>
          <w:shd w:val="clear" w:color="auto" w:fill="FFFFFF"/>
          <w:lang w:val="fi-FI"/>
        </w:rPr>
      </w:pPr>
      <w:r>
        <w:rPr>
          <w:rFonts w:ascii="Times New Roman" w:eastAsia="Times New Roman" w:hAnsi="Times New Roman" w:cs="Times New Roman"/>
          <w:sz w:val="24"/>
          <w:szCs w:val="24"/>
          <w:shd w:val="clear" w:color="auto" w:fill="FFFFFF"/>
          <w:lang w:val="fi-FI"/>
        </w:rPr>
        <w:t xml:space="preserve">Perekonomian indonesia sempat terpuruk pada saat krisis ekonomi global tidak hanya ekonomi saja berdasarkan data yang dikutiip laman </w:t>
      </w:r>
      <w:hyperlink r:id="rId9" w:history="1">
        <w:r w:rsidRPr="002A66DF">
          <w:rPr>
            <w:rStyle w:val="Hyperlink"/>
            <w:rFonts w:ascii="Times New Roman" w:eastAsia="Times New Roman" w:hAnsi="Times New Roman" w:cs="Times New Roman"/>
            <w:sz w:val="24"/>
            <w:szCs w:val="24"/>
            <w:shd w:val="clear" w:color="auto" w:fill="FFFFFF"/>
            <w:lang w:val="fi-FI"/>
          </w:rPr>
          <w:t>http://febriyanjokoleksono.blogspot.co.id/2015/01/keberfungsian-sosial-pada-perempuan.html</w:t>
        </w:r>
      </w:hyperlink>
      <w:r>
        <w:rPr>
          <w:rFonts w:ascii="Times New Roman" w:eastAsia="Times New Roman" w:hAnsi="Times New Roman" w:cs="Times New Roman"/>
          <w:sz w:val="24"/>
          <w:szCs w:val="24"/>
          <w:shd w:val="clear" w:color="auto" w:fill="FFFFFF"/>
          <w:lang w:val="fi-FI"/>
        </w:rPr>
        <w:t xml:space="preserve"> : ”</w:t>
      </w:r>
      <w:r w:rsidRPr="006F4B32">
        <w:rPr>
          <w:rFonts w:ascii="Times New Roman" w:eastAsia="Times New Roman" w:hAnsi="Times New Roman" w:cs="Times New Roman"/>
          <w:sz w:val="24"/>
          <w:szCs w:val="24"/>
          <w:shd w:val="clear" w:color="auto" w:fill="FFFFFF"/>
          <w:lang w:val="fi-FI"/>
        </w:rPr>
        <w:t>Krisis ekonomi global pada tahun 2008 telah menyebabkan dampak besar terhadap berbagai sektor di negara-negara berkembang. Meskipun pertumbuhan ekonomi Indonesia diperkirakan sekitar 5,6% pada tahun 2010 dan sekitar 6,5% untuk tahun 2011, namun keputusan beberapa kebijakan tampaknya masih mencerminkan kecemasan (</w:t>
      </w:r>
      <w:r w:rsidRPr="006F4B32">
        <w:rPr>
          <w:rFonts w:ascii="Times New Roman" w:eastAsia="Times New Roman" w:hAnsi="Times New Roman" w:cs="Times New Roman"/>
          <w:sz w:val="24"/>
          <w:szCs w:val="24"/>
          <w:lang w:val="fi-FI"/>
        </w:rPr>
        <w:t xml:space="preserve">M. Firdaus dkk, 2010). </w:t>
      </w:r>
      <w:r w:rsidRPr="006F4B32">
        <w:rPr>
          <w:rFonts w:ascii="Times New Roman" w:eastAsia="Times New Roman" w:hAnsi="Times New Roman" w:cs="Times New Roman"/>
          <w:sz w:val="24"/>
          <w:szCs w:val="24"/>
          <w:shd w:val="clear" w:color="auto" w:fill="FFFFFF"/>
          <w:lang w:val="fi-FI"/>
        </w:rPr>
        <w:t xml:space="preserve"> Dengan mengutip hasil studi </w:t>
      </w:r>
      <w:r w:rsidRPr="006F4B32">
        <w:rPr>
          <w:rFonts w:ascii="Times New Roman" w:eastAsia="Times New Roman" w:hAnsi="Times New Roman" w:cs="Times New Roman"/>
          <w:sz w:val="24"/>
          <w:szCs w:val="24"/>
          <w:lang w:val="fi-FI"/>
        </w:rPr>
        <w:t>Lembaga Penelitian S</w:t>
      </w:r>
      <w:r w:rsidR="003051E6">
        <w:rPr>
          <w:rFonts w:ascii="Times New Roman" w:eastAsia="Times New Roman" w:hAnsi="Times New Roman" w:cs="Times New Roman"/>
          <w:sz w:val="24"/>
          <w:szCs w:val="24"/>
          <w:lang w:val="id-ID"/>
        </w:rPr>
        <w:t>e</w:t>
      </w:r>
      <w:r w:rsidRPr="006F4B32">
        <w:rPr>
          <w:rFonts w:ascii="Times New Roman" w:eastAsia="Times New Roman" w:hAnsi="Times New Roman" w:cs="Times New Roman"/>
          <w:sz w:val="24"/>
          <w:szCs w:val="24"/>
          <w:lang w:val="fi-FI"/>
        </w:rPr>
        <w:t xml:space="preserve">meru, dikemukakan berbagai dampak pada tahun 2009 terutama terhadap orang dengan pendapatan rendah. </w:t>
      </w:r>
      <w:r w:rsidRPr="006F4B32">
        <w:rPr>
          <w:rFonts w:ascii="Times New Roman" w:eastAsia="Times New Roman" w:hAnsi="Times New Roman" w:cs="Times New Roman"/>
          <w:sz w:val="24"/>
          <w:szCs w:val="24"/>
          <w:lang w:val="sv-SE"/>
        </w:rPr>
        <w:t>Terjadi instabilitas di pasar tenaga kerja yang menyebabkan penurunan tingkat upah. Dalam hal ini, perempuan merupakan pihak yang paling menderita karena terjadinya penurunan pendapatan at</w:t>
      </w:r>
      <w:r>
        <w:rPr>
          <w:rFonts w:ascii="Times New Roman" w:eastAsia="Times New Roman" w:hAnsi="Times New Roman" w:cs="Times New Roman"/>
          <w:sz w:val="24"/>
          <w:szCs w:val="24"/>
          <w:lang w:val="sv-SE"/>
        </w:rPr>
        <w:t>au kehilangan pekerjaan.”</w:t>
      </w:r>
    </w:p>
    <w:p w:rsidR="00CB4A9A" w:rsidRDefault="00CB4A9A" w:rsidP="00CB4A9A">
      <w:pPr>
        <w:spacing w:after="0" w:line="480" w:lineRule="auto"/>
        <w:ind w:firstLine="540"/>
        <w:jc w:val="both"/>
        <w:rPr>
          <w:rFonts w:ascii="Times New Roman" w:eastAsia="Times New Roman" w:hAnsi="Times New Roman" w:cs="Times New Roman"/>
          <w:sz w:val="24"/>
          <w:szCs w:val="24"/>
          <w:lang w:val="sv-SE"/>
        </w:rPr>
      </w:pPr>
      <w:r w:rsidRPr="006F4B32">
        <w:rPr>
          <w:rFonts w:ascii="Times New Roman" w:eastAsia="Times New Roman" w:hAnsi="Times New Roman" w:cs="Times New Roman"/>
          <w:sz w:val="24"/>
          <w:szCs w:val="24"/>
          <w:lang w:val="sv-SE"/>
        </w:rPr>
        <w:t xml:space="preserve">Faktor ekonomi memang kerap kali menjadi variabel paling signifikan bagi munculnya  masalah-masalah yang lain. Bagi sebagian perempuan yang karena kondisi tertentu kemudian menjadi pihak yang berada dalam kelompok rentan. </w:t>
      </w:r>
      <w:r w:rsidRPr="006F4B32">
        <w:rPr>
          <w:rFonts w:ascii="Times New Roman" w:eastAsia="Times New Roman" w:hAnsi="Times New Roman" w:cs="Times New Roman"/>
          <w:sz w:val="24"/>
          <w:szCs w:val="24"/>
          <w:lang w:val="sv-SE"/>
        </w:rPr>
        <w:lastRenderedPageBreak/>
        <w:t xml:space="preserve">Kerentanan yang dialami perempuan bisa dilihat dalam banyak wujud. Di samping rentan dalam masalah ekonomi dan sosial, juga dalam aspek kesehatan, psikologis dan pendidikan. Perempuan golongan ini juga sangat rentan terhadap terjadinya tindak kekerasan. </w:t>
      </w:r>
    </w:p>
    <w:p w:rsidR="00C35E29" w:rsidRPr="006F4B32" w:rsidRDefault="00563F17" w:rsidP="00C1338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C35E29" w:rsidRPr="00F35495">
        <w:rPr>
          <w:rFonts w:ascii="Times New Roman" w:eastAsia="Times New Roman" w:hAnsi="Times New Roman" w:cs="Times New Roman"/>
          <w:sz w:val="24"/>
          <w:szCs w:val="24"/>
        </w:rPr>
        <w:t>era</w:t>
      </w:r>
      <w:r w:rsidR="00C35E29">
        <w:rPr>
          <w:rFonts w:ascii="Times New Roman" w:eastAsia="Times New Roman" w:hAnsi="Times New Roman" w:cs="Times New Roman"/>
          <w:sz w:val="24"/>
          <w:szCs w:val="24"/>
        </w:rPr>
        <w:t>n</w:t>
      </w:r>
      <w:r w:rsidR="00C35E29">
        <w:rPr>
          <w:rFonts w:ascii="Times New Roman" w:eastAsia="Times New Roman" w:hAnsi="Times New Roman" w:cs="Times New Roman"/>
          <w:sz w:val="24"/>
          <w:szCs w:val="24"/>
          <w:lang w:val="id-ID"/>
        </w:rPr>
        <w:t>an</w:t>
      </w:r>
      <w:r w:rsidR="00C35E29">
        <w:rPr>
          <w:rFonts w:ascii="Times New Roman" w:eastAsia="Times New Roman" w:hAnsi="Times New Roman" w:cs="Times New Roman"/>
          <w:sz w:val="24"/>
          <w:szCs w:val="24"/>
        </w:rPr>
        <w:t xml:space="preserve"> sosial merupakan</w:t>
      </w:r>
      <w:r w:rsidR="00C35E29" w:rsidRPr="00F35495">
        <w:rPr>
          <w:rFonts w:ascii="Times New Roman" w:eastAsia="Times New Roman" w:hAnsi="Times New Roman" w:cs="Times New Roman"/>
          <w:sz w:val="24"/>
          <w:szCs w:val="24"/>
        </w:rPr>
        <w:t xml:space="preserve"> pelaksanaan hak dan kewajiban seseorang sesuai dengan status sosialnya. Apabila seorang individu telah melaksanakan kewajiban dan meminta hak-haknya sesuai dengan status sosial yang disandangnya, dia telah menjalan</w:t>
      </w:r>
      <w:r w:rsidR="003051E6">
        <w:rPr>
          <w:rFonts w:ascii="Times New Roman" w:eastAsia="Times New Roman" w:hAnsi="Times New Roman" w:cs="Times New Roman"/>
          <w:sz w:val="24"/>
          <w:szCs w:val="24"/>
        </w:rPr>
        <w:t>kan suatu peran yang benar</w:t>
      </w:r>
      <w:r w:rsidR="00C35E29" w:rsidRPr="00F35495">
        <w:rPr>
          <w:rFonts w:ascii="Times New Roman" w:eastAsia="Times New Roman" w:hAnsi="Times New Roman" w:cs="Times New Roman"/>
          <w:sz w:val="24"/>
          <w:szCs w:val="24"/>
        </w:rPr>
        <w:t>. Peran berasal dari pola pergaulan hidup. Oleh kar</w:t>
      </w:r>
      <w:r w:rsidR="00C35E29">
        <w:rPr>
          <w:rFonts w:ascii="Times New Roman" w:eastAsia="Times New Roman" w:hAnsi="Times New Roman" w:cs="Times New Roman"/>
          <w:sz w:val="24"/>
          <w:szCs w:val="24"/>
        </w:rPr>
        <w:t>e</w:t>
      </w:r>
      <w:r w:rsidR="00C35E29" w:rsidRPr="00F35495">
        <w:rPr>
          <w:rFonts w:ascii="Times New Roman" w:eastAsia="Times New Roman" w:hAnsi="Times New Roman" w:cs="Times New Roman"/>
          <w:sz w:val="24"/>
          <w:szCs w:val="24"/>
        </w:rPr>
        <w:t>na itu, peran menentukan apa yang diberikan oleh masyarakat di sekitarnya. Peran diangap sangat penting karena mengatur perilaku seseorang yang berada di dalam masyarakat, berdasarkan norma berlaku di dalam masyarakat.</w:t>
      </w:r>
    </w:p>
    <w:p w:rsidR="00CB4A9A" w:rsidRPr="006F4B32" w:rsidRDefault="00CB4A9A" w:rsidP="00CB4A9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Penampilan peran sosial </w:t>
      </w:r>
      <w:r w:rsidRPr="00E01F11">
        <w:rPr>
          <w:rFonts w:ascii="Times New Roman" w:eastAsia="Times New Roman" w:hAnsi="Times New Roman" w:cs="Times New Roman"/>
          <w:sz w:val="24"/>
          <w:szCs w:val="24"/>
        </w:rPr>
        <w:t>yang terjadi di kelompok pedesaan maupun perkotaan dalam program P2WKSS sangat menarik untuk dibandingkan baik dalam hal pencapaian keberhasilan, permasalahan yang terjadi maupun kultural masy</w:t>
      </w:r>
      <w:r>
        <w:rPr>
          <w:rFonts w:ascii="Times New Roman" w:eastAsia="Times New Roman" w:hAnsi="Times New Roman" w:cs="Times New Roman"/>
          <w:sz w:val="24"/>
          <w:szCs w:val="24"/>
        </w:rPr>
        <w:t xml:space="preserve">arakat pedesaan maupun perkotaan. </w:t>
      </w:r>
      <w:r w:rsidRPr="00E01F11">
        <w:rPr>
          <w:rFonts w:ascii="Times New Roman" w:hAnsi="Times New Roman" w:cs="Times New Roman"/>
          <w:sz w:val="24"/>
          <w:szCs w:val="24"/>
        </w:rPr>
        <w:t>Topik penelitian ini mencakup salah satu bidang penelitian pekerjaan sosial yang disampaikan oleh Soehartono (2011:16) bahwa: “Studi yang menguji memadai-tidaknya pelayanan sosial yang tersedia dihubungkan dengan kebutuhan-kebutuhan individu, kelompok dan masyarakat”</w:t>
      </w:r>
      <w:r w:rsidRPr="00E01F11">
        <w:rPr>
          <w:rFonts w:ascii="Times New Roman" w:hAnsi="Times New Roman" w:cs="Times New Roman"/>
          <w:b/>
          <w:sz w:val="24"/>
          <w:szCs w:val="24"/>
        </w:rPr>
        <w:t>.</w:t>
      </w:r>
      <w:r w:rsidRPr="00E01F11">
        <w:rPr>
          <w:rFonts w:ascii="Times New Roman" w:hAnsi="Times New Roman" w:cs="Times New Roman"/>
          <w:sz w:val="24"/>
          <w:szCs w:val="24"/>
        </w:rPr>
        <w:t xml:space="preserve"> Dengan demikian, penelitian ini diharapkan dapat memberikan konstribusi dalam pengembangan ilmu kesejahteraan sosial dan profesi pekerjaan sosial, melalui sumbangan pemikiran tentang persepsi dan penyesuaian diri terhadap ilmu kesejahteraan sosial.</w:t>
      </w:r>
    </w:p>
    <w:p w:rsidR="00AC7470" w:rsidRPr="00394351" w:rsidRDefault="00CB4A9A" w:rsidP="006422A5">
      <w:pPr>
        <w:spacing w:after="0" w:line="480" w:lineRule="auto"/>
        <w:ind w:firstLine="709"/>
        <w:jc w:val="both"/>
        <w:rPr>
          <w:rFonts w:ascii="Times New Roman" w:hAnsi="Times New Roman" w:cs="Times New Roman"/>
          <w:sz w:val="24"/>
          <w:szCs w:val="24"/>
        </w:rPr>
      </w:pPr>
      <w:r>
        <w:rPr>
          <w:rStyle w:val="Hyperlink"/>
          <w:rFonts w:ascii="Times New Roman" w:hAnsi="Times New Roman" w:cs="Times New Roman"/>
          <w:color w:val="auto"/>
          <w:sz w:val="24"/>
          <w:szCs w:val="24"/>
          <w:u w:val="none"/>
        </w:rPr>
        <w:lastRenderedPageBreak/>
        <w:t xml:space="preserve">Berdasarkan </w:t>
      </w:r>
      <w:r w:rsidRPr="00E01F11">
        <w:rPr>
          <w:rStyle w:val="Hyperlink"/>
          <w:rFonts w:ascii="Times New Roman" w:hAnsi="Times New Roman" w:cs="Times New Roman"/>
          <w:color w:val="auto"/>
          <w:sz w:val="24"/>
          <w:szCs w:val="24"/>
          <w:u w:val="none"/>
        </w:rPr>
        <w:t xml:space="preserve"> dari aspek </w:t>
      </w:r>
      <w:r>
        <w:rPr>
          <w:rStyle w:val="Hyperlink"/>
          <w:rFonts w:ascii="Times New Roman" w:hAnsi="Times New Roman" w:cs="Times New Roman"/>
          <w:color w:val="auto"/>
          <w:sz w:val="24"/>
          <w:szCs w:val="24"/>
          <w:u w:val="none"/>
        </w:rPr>
        <w:t xml:space="preserve">di atas </w:t>
      </w:r>
      <w:r w:rsidRPr="00E01F11">
        <w:rPr>
          <w:rStyle w:val="Hyperlink"/>
          <w:rFonts w:ascii="Times New Roman" w:hAnsi="Times New Roman" w:cs="Times New Roman"/>
          <w:color w:val="auto"/>
          <w:sz w:val="24"/>
          <w:szCs w:val="24"/>
          <w:u w:val="none"/>
        </w:rPr>
        <w:t xml:space="preserve">dalam </w:t>
      </w:r>
      <w:r>
        <w:rPr>
          <w:rStyle w:val="Hyperlink"/>
          <w:rFonts w:ascii="Times New Roman" w:hAnsi="Times New Roman" w:cs="Times New Roman"/>
          <w:color w:val="auto"/>
          <w:sz w:val="24"/>
          <w:szCs w:val="24"/>
          <w:u w:val="none"/>
        </w:rPr>
        <w:t xml:space="preserve">penampilan peran sosial </w:t>
      </w:r>
      <w:r w:rsidRPr="00E01F11">
        <w:rPr>
          <w:rStyle w:val="Hyperlink"/>
          <w:rFonts w:ascii="Times New Roman" w:hAnsi="Times New Roman" w:cs="Times New Roman"/>
          <w:color w:val="auto"/>
          <w:sz w:val="24"/>
          <w:szCs w:val="24"/>
          <w:u w:val="none"/>
        </w:rPr>
        <w:t xml:space="preserve">bahwa  di dalam </w:t>
      </w:r>
      <w:r>
        <w:rPr>
          <w:rStyle w:val="Hyperlink"/>
          <w:rFonts w:ascii="Times New Roman" w:hAnsi="Times New Roman" w:cs="Times New Roman"/>
          <w:color w:val="auto"/>
          <w:sz w:val="24"/>
          <w:szCs w:val="24"/>
          <w:u w:val="none"/>
        </w:rPr>
        <w:t xml:space="preserve">penampilan peran sosial pada anggota </w:t>
      </w:r>
      <w:r w:rsidRPr="00E01F11">
        <w:rPr>
          <w:rStyle w:val="Hyperlink"/>
          <w:rFonts w:ascii="Times New Roman" w:hAnsi="Times New Roman" w:cs="Times New Roman"/>
          <w:color w:val="auto"/>
          <w:sz w:val="24"/>
          <w:szCs w:val="24"/>
          <w:u w:val="none"/>
        </w:rPr>
        <w:t xml:space="preserve">P2WKSS merupakan salah satu upaya untuk mengembangkan sumber daya manusia dalam peningkatan peran wanita menuju keluarga yang sejahtera. </w:t>
      </w:r>
      <w:r w:rsidRPr="00E01F11">
        <w:rPr>
          <w:rFonts w:ascii="Times New Roman" w:hAnsi="Times New Roman" w:cs="Times New Roman"/>
          <w:sz w:val="24"/>
          <w:szCs w:val="24"/>
        </w:rPr>
        <w:t>Atas dasar itu pula penulis terdorong untuk mengadakan penelitian yang akan disusun dal</w:t>
      </w:r>
      <w:r>
        <w:rPr>
          <w:rFonts w:ascii="Times New Roman" w:hAnsi="Times New Roman" w:cs="Times New Roman"/>
          <w:sz w:val="24"/>
          <w:szCs w:val="24"/>
        </w:rPr>
        <w:t>am bentuk skripsi dengan judul.</w:t>
      </w:r>
      <w:r w:rsidRPr="00E01F11">
        <w:rPr>
          <w:rFonts w:ascii="Times New Roman" w:hAnsi="Times New Roman" w:cs="Times New Roman"/>
          <w:sz w:val="24"/>
          <w:szCs w:val="24"/>
        </w:rPr>
        <w:t xml:space="preserve">“ Studi Komparatif Tentang </w:t>
      </w:r>
      <w:r>
        <w:rPr>
          <w:rFonts w:ascii="Times New Roman" w:hAnsi="Times New Roman" w:cs="Times New Roman"/>
          <w:sz w:val="24"/>
          <w:szCs w:val="24"/>
        </w:rPr>
        <w:t>Penampilan Peranan Sosial Pada Anggota P2WKSS d</w:t>
      </w:r>
      <w:r w:rsidRPr="00E01F11">
        <w:rPr>
          <w:rFonts w:ascii="Times New Roman" w:hAnsi="Times New Roman" w:cs="Times New Roman"/>
          <w:sz w:val="24"/>
          <w:szCs w:val="24"/>
        </w:rPr>
        <w:t xml:space="preserve">i </w:t>
      </w:r>
      <w:r>
        <w:rPr>
          <w:rFonts w:ascii="Times New Roman" w:hAnsi="Times New Roman" w:cs="Times New Roman"/>
          <w:sz w:val="24"/>
          <w:szCs w:val="24"/>
        </w:rPr>
        <w:t xml:space="preserve">Kelurahan </w:t>
      </w:r>
      <w:r w:rsidRPr="00E01F11">
        <w:rPr>
          <w:rFonts w:ascii="Times New Roman" w:hAnsi="Times New Roman" w:cs="Times New Roman"/>
          <w:sz w:val="24"/>
          <w:szCs w:val="24"/>
        </w:rPr>
        <w:t>Maleber Kecam</w:t>
      </w:r>
      <w:r>
        <w:rPr>
          <w:rFonts w:ascii="Times New Roman" w:hAnsi="Times New Roman" w:cs="Times New Roman"/>
          <w:sz w:val="24"/>
          <w:szCs w:val="24"/>
        </w:rPr>
        <w:t>a</w:t>
      </w:r>
      <w:r w:rsidRPr="00E01F11">
        <w:rPr>
          <w:rFonts w:ascii="Times New Roman" w:hAnsi="Times New Roman" w:cs="Times New Roman"/>
          <w:sz w:val="24"/>
          <w:szCs w:val="24"/>
        </w:rPr>
        <w:t>tan Andir Kota Bandung Dengan di Desa</w:t>
      </w:r>
      <w:r>
        <w:rPr>
          <w:rFonts w:ascii="Times New Roman" w:hAnsi="Times New Roman" w:cs="Times New Roman"/>
          <w:sz w:val="24"/>
          <w:szCs w:val="24"/>
        </w:rPr>
        <w:t xml:space="preserve"> Tanjungwangi Kabupaten Bandung Barat”.</w:t>
      </w:r>
    </w:p>
    <w:p w:rsidR="00CB4A9A" w:rsidRDefault="00CB4A9A" w:rsidP="00C012C2">
      <w:pPr>
        <w:pStyle w:val="ListParagraph"/>
        <w:numPr>
          <w:ilvl w:val="0"/>
          <w:numId w:val="12"/>
        </w:numPr>
        <w:tabs>
          <w:tab w:val="left" w:pos="360"/>
        </w:tabs>
        <w:spacing w:after="0" w:line="480" w:lineRule="auto"/>
        <w:ind w:left="0" w:firstLine="0"/>
        <w:jc w:val="both"/>
        <w:rPr>
          <w:rFonts w:ascii="Times New Roman" w:eastAsia="Times New Roman" w:hAnsi="Times New Roman" w:cs="Times New Roman"/>
          <w:b/>
          <w:sz w:val="24"/>
          <w:szCs w:val="24"/>
        </w:rPr>
      </w:pPr>
      <w:r w:rsidRPr="00813BD0">
        <w:rPr>
          <w:rFonts w:ascii="Times New Roman" w:eastAsia="Times New Roman" w:hAnsi="Times New Roman" w:cs="Times New Roman"/>
          <w:b/>
          <w:sz w:val="24"/>
          <w:szCs w:val="24"/>
        </w:rPr>
        <w:t>Identifik</w:t>
      </w:r>
      <w:r w:rsidR="00E20673">
        <w:rPr>
          <w:rFonts w:ascii="Times New Roman" w:eastAsia="Times New Roman" w:hAnsi="Times New Roman" w:cs="Times New Roman"/>
          <w:b/>
          <w:sz w:val="24"/>
          <w:szCs w:val="24"/>
        </w:rPr>
        <w:t>a</w:t>
      </w:r>
      <w:r w:rsidRPr="00813BD0">
        <w:rPr>
          <w:rFonts w:ascii="Times New Roman" w:eastAsia="Times New Roman" w:hAnsi="Times New Roman" w:cs="Times New Roman"/>
          <w:b/>
          <w:sz w:val="24"/>
          <w:szCs w:val="24"/>
        </w:rPr>
        <w:t>si Masalah</w:t>
      </w:r>
    </w:p>
    <w:p w:rsidR="00CB4A9A" w:rsidRPr="006F4B32" w:rsidRDefault="00CB4A9A" w:rsidP="00CB4A9A">
      <w:pPr>
        <w:pStyle w:val="ListParagraph"/>
        <w:tabs>
          <w:tab w:val="left" w:pos="360"/>
        </w:tabs>
        <w:spacing w:after="0"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6F4B32">
        <w:rPr>
          <w:rFonts w:ascii="Times New Roman" w:eastAsia="Times New Roman" w:hAnsi="Times New Roman" w:cs="Times New Roman"/>
          <w:sz w:val="24"/>
          <w:szCs w:val="24"/>
        </w:rPr>
        <w:t>Berdasarkan uraian di atas, masalah pokok penelitian ini dapat diidentifikasikan sebagai berikut :</w:t>
      </w:r>
    </w:p>
    <w:p w:rsidR="00B712E4" w:rsidRDefault="00CB4A9A" w:rsidP="00B712E4">
      <w:pPr>
        <w:pStyle w:val="ListParagraph"/>
        <w:numPr>
          <w:ilvl w:val="0"/>
          <w:numId w:val="1"/>
        </w:numPr>
        <w:spacing w:after="0" w:line="480" w:lineRule="auto"/>
        <w:ind w:left="426"/>
        <w:jc w:val="both"/>
        <w:rPr>
          <w:rFonts w:ascii="Times New Roman" w:eastAsia="Times New Roman" w:hAnsi="Times New Roman" w:cs="Times New Roman"/>
          <w:sz w:val="24"/>
          <w:szCs w:val="24"/>
        </w:rPr>
      </w:pPr>
      <w:r w:rsidRPr="00546AF1">
        <w:rPr>
          <w:rFonts w:ascii="Times New Roman" w:eastAsia="Times New Roman" w:hAnsi="Times New Roman" w:cs="Times New Roman"/>
          <w:sz w:val="24"/>
          <w:szCs w:val="24"/>
        </w:rPr>
        <w:t xml:space="preserve">Bagaimana </w:t>
      </w:r>
      <w:r>
        <w:rPr>
          <w:rFonts w:ascii="Times New Roman" w:eastAsia="Times New Roman" w:hAnsi="Times New Roman" w:cs="Times New Roman"/>
          <w:sz w:val="24"/>
          <w:szCs w:val="24"/>
        </w:rPr>
        <w:t xml:space="preserve">penampilan peranan sosial </w:t>
      </w:r>
      <w:r w:rsidRPr="00546AF1">
        <w:rPr>
          <w:rFonts w:ascii="Times New Roman" w:eastAsia="Times New Roman" w:hAnsi="Times New Roman" w:cs="Times New Roman"/>
          <w:sz w:val="24"/>
          <w:szCs w:val="24"/>
        </w:rPr>
        <w:t>pada anggota P2WKSS</w:t>
      </w:r>
      <w:r>
        <w:rPr>
          <w:rFonts w:ascii="Times New Roman" w:eastAsia="Times New Roman" w:hAnsi="Times New Roman" w:cs="Times New Roman"/>
          <w:sz w:val="24"/>
          <w:szCs w:val="24"/>
        </w:rPr>
        <w:t xml:space="preserve"> di Kelurahan </w:t>
      </w:r>
      <w:r w:rsidRPr="00546AF1">
        <w:rPr>
          <w:rFonts w:ascii="Times New Roman" w:eastAsia="Times New Roman" w:hAnsi="Times New Roman" w:cs="Times New Roman"/>
          <w:sz w:val="24"/>
          <w:szCs w:val="24"/>
        </w:rPr>
        <w:t xml:space="preserve"> Maleber Kecamatan </w:t>
      </w:r>
      <w:r>
        <w:rPr>
          <w:rFonts w:ascii="Times New Roman" w:eastAsia="Times New Roman" w:hAnsi="Times New Roman" w:cs="Times New Roman"/>
          <w:sz w:val="24"/>
          <w:szCs w:val="24"/>
        </w:rPr>
        <w:t xml:space="preserve">Andir </w:t>
      </w:r>
      <w:r w:rsidRPr="00546AF1">
        <w:rPr>
          <w:rFonts w:ascii="Times New Roman" w:eastAsia="Times New Roman" w:hAnsi="Times New Roman" w:cs="Times New Roman"/>
          <w:sz w:val="24"/>
          <w:szCs w:val="24"/>
        </w:rPr>
        <w:t xml:space="preserve"> Kota Bandung ?</w:t>
      </w:r>
    </w:p>
    <w:p w:rsidR="00B712E4" w:rsidRDefault="00CB4A9A" w:rsidP="00B712E4">
      <w:pPr>
        <w:pStyle w:val="ListParagraph"/>
        <w:numPr>
          <w:ilvl w:val="0"/>
          <w:numId w:val="1"/>
        </w:numPr>
        <w:spacing w:after="0" w:line="480" w:lineRule="auto"/>
        <w:ind w:left="426"/>
        <w:jc w:val="both"/>
        <w:rPr>
          <w:rFonts w:ascii="Times New Roman" w:eastAsia="Times New Roman" w:hAnsi="Times New Roman" w:cs="Times New Roman"/>
          <w:sz w:val="24"/>
          <w:szCs w:val="24"/>
        </w:rPr>
      </w:pPr>
      <w:r w:rsidRPr="00B712E4">
        <w:rPr>
          <w:rFonts w:ascii="Times New Roman" w:eastAsia="Times New Roman" w:hAnsi="Times New Roman" w:cs="Times New Roman"/>
          <w:sz w:val="24"/>
          <w:szCs w:val="24"/>
        </w:rPr>
        <w:t>Bagaimana penampilan peranan sosial pada anggota P2WKSS di Desa Tanjungwangi Kabupaten Bandung Barat ?</w:t>
      </w:r>
    </w:p>
    <w:p w:rsidR="00CB4A9A" w:rsidRPr="00B712E4" w:rsidRDefault="00CB4A9A" w:rsidP="00B712E4">
      <w:pPr>
        <w:pStyle w:val="ListParagraph"/>
        <w:numPr>
          <w:ilvl w:val="0"/>
          <w:numId w:val="1"/>
        </w:numPr>
        <w:spacing w:after="0" w:line="480" w:lineRule="auto"/>
        <w:ind w:left="426"/>
        <w:jc w:val="both"/>
        <w:rPr>
          <w:rFonts w:ascii="Times New Roman" w:eastAsia="Times New Roman" w:hAnsi="Times New Roman" w:cs="Times New Roman"/>
          <w:sz w:val="24"/>
          <w:szCs w:val="24"/>
        </w:rPr>
      </w:pPr>
      <w:r w:rsidRPr="00B712E4">
        <w:rPr>
          <w:rFonts w:ascii="Times New Roman" w:eastAsia="Times New Roman" w:hAnsi="Times New Roman" w:cs="Times New Roman"/>
          <w:sz w:val="24"/>
          <w:szCs w:val="24"/>
        </w:rPr>
        <w:t>Bagaimana perbedaan penampilan peranan sosial pada anggota P2WKSS di  Kelurahan Maleber Kecamatan Andir Kota Bandung  dengan di Desa Tanjungwangi Kabupaten Bandung Barat</w:t>
      </w:r>
      <w:r w:rsidRPr="00B712E4">
        <w:rPr>
          <w:rFonts w:ascii="Times New Roman" w:eastAsia="Times New Roman" w:hAnsi="Times New Roman" w:cs="Times New Roman"/>
          <w:sz w:val="24"/>
          <w:szCs w:val="24"/>
          <w:lang w:val="id-ID"/>
        </w:rPr>
        <w:t>.</w:t>
      </w:r>
    </w:p>
    <w:p w:rsidR="00CB4A9A" w:rsidRPr="00813BD0" w:rsidRDefault="00CB4A9A" w:rsidP="00C012C2">
      <w:pPr>
        <w:pStyle w:val="ListParagraph"/>
        <w:numPr>
          <w:ilvl w:val="0"/>
          <w:numId w:val="12"/>
        </w:numPr>
        <w:spacing w:after="0" w:line="480" w:lineRule="auto"/>
        <w:jc w:val="both"/>
        <w:rPr>
          <w:rFonts w:ascii="Times New Roman" w:eastAsia="Times New Roman" w:hAnsi="Times New Roman" w:cs="Times New Roman"/>
          <w:b/>
          <w:sz w:val="24"/>
          <w:szCs w:val="24"/>
        </w:rPr>
      </w:pPr>
      <w:r w:rsidRPr="00813BD0">
        <w:rPr>
          <w:rFonts w:ascii="Times New Roman" w:eastAsia="Times New Roman" w:hAnsi="Times New Roman" w:cs="Times New Roman"/>
          <w:b/>
          <w:sz w:val="24"/>
          <w:szCs w:val="24"/>
        </w:rPr>
        <w:t>Tujuan dan Kegunaan Penelitian</w:t>
      </w:r>
    </w:p>
    <w:p w:rsidR="00CB4A9A" w:rsidRPr="00546AF1" w:rsidRDefault="00CB4A9A" w:rsidP="00C012C2">
      <w:pPr>
        <w:pStyle w:val="ListParagraph"/>
        <w:numPr>
          <w:ilvl w:val="0"/>
          <w:numId w:val="10"/>
        </w:numPr>
        <w:spacing w:after="0" w:line="480" w:lineRule="auto"/>
        <w:ind w:left="426" w:hanging="426"/>
        <w:jc w:val="both"/>
        <w:rPr>
          <w:rFonts w:ascii="Times New Roman" w:eastAsia="Times New Roman" w:hAnsi="Times New Roman" w:cs="Times New Roman"/>
          <w:b/>
          <w:sz w:val="24"/>
          <w:szCs w:val="24"/>
        </w:rPr>
      </w:pPr>
      <w:r w:rsidRPr="00546AF1">
        <w:rPr>
          <w:rFonts w:ascii="Times New Roman" w:eastAsia="Times New Roman" w:hAnsi="Times New Roman" w:cs="Times New Roman"/>
          <w:b/>
          <w:sz w:val="24"/>
          <w:szCs w:val="24"/>
        </w:rPr>
        <w:t>Tujuan Penelitian</w:t>
      </w:r>
    </w:p>
    <w:p w:rsidR="00CB4A9A" w:rsidRPr="00546AF1" w:rsidRDefault="00CB4A9A" w:rsidP="00CB4A9A">
      <w:pPr>
        <w:spacing w:after="0" w:line="480" w:lineRule="auto"/>
        <w:ind w:firstLine="720"/>
        <w:jc w:val="both"/>
        <w:rPr>
          <w:rFonts w:ascii="Times New Roman" w:eastAsia="Times New Roman" w:hAnsi="Times New Roman" w:cs="Times New Roman"/>
          <w:sz w:val="24"/>
          <w:szCs w:val="24"/>
        </w:rPr>
      </w:pPr>
      <w:r w:rsidRPr="00546AF1">
        <w:rPr>
          <w:rFonts w:ascii="Times New Roman" w:eastAsia="Times New Roman" w:hAnsi="Times New Roman" w:cs="Times New Roman"/>
          <w:sz w:val="24"/>
          <w:szCs w:val="24"/>
        </w:rPr>
        <w:t>Adapun tujuan dari penelitian yang akan dilakukan untuk memperoleh data dan informasi tentang “Studi Komparatif Tentang</w:t>
      </w:r>
      <w:r>
        <w:rPr>
          <w:rFonts w:ascii="Times New Roman" w:eastAsia="Times New Roman" w:hAnsi="Times New Roman" w:cs="Times New Roman"/>
          <w:sz w:val="24"/>
          <w:szCs w:val="24"/>
        </w:rPr>
        <w:t xml:space="preserve"> Penampilan Peranan Sosial</w:t>
      </w:r>
      <w:r w:rsidRPr="00546AF1">
        <w:rPr>
          <w:rFonts w:ascii="Times New Roman" w:eastAsia="Times New Roman" w:hAnsi="Times New Roman" w:cs="Times New Roman"/>
          <w:sz w:val="24"/>
          <w:szCs w:val="24"/>
        </w:rPr>
        <w:t xml:space="preserve"> </w:t>
      </w:r>
      <w:r w:rsidRPr="002802F8">
        <w:rPr>
          <w:rFonts w:ascii="Times New Roman" w:eastAsia="Times New Roman" w:hAnsi="Times New Roman" w:cs="Times New Roman"/>
          <w:sz w:val="24"/>
          <w:szCs w:val="24"/>
        </w:rPr>
        <w:lastRenderedPageBreak/>
        <w:t>Pada</w:t>
      </w:r>
      <w:r w:rsidRPr="00546AF1">
        <w:rPr>
          <w:rFonts w:ascii="Times New Roman" w:eastAsia="Times New Roman" w:hAnsi="Times New Roman" w:cs="Times New Roman"/>
          <w:sz w:val="24"/>
          <w:szCs w:val="24"/>
        </w:rPr>
        <w:t xml:space="preserve"> Anggota P2WKSS di </w:t>
      </w:r>
      <w:r>
        <w:rPr>
          <w:rFonts w:ascii="Times New Roman" w:eastAsia="Times New Roman" w:hAnsi="Times New Roman" w:cs="Times New Roman"/>
          <w:sz w:val="24"/>
          <w:szCs w:val="24"/>
        </w:rPr>
        <w:t xml:space="preserve">Kelurahan </w:t>
      </w:r>
      <w:r w:rsidRPr="00546AF1">
        <w:rPr>
          <w:rFonts w:ascii="Times New Roman" w:eastAsia="Times New Roman" w:hAnsi="Times New Roman" w:cs="Times New Roman"/>
          <w:sz w:val="24"/>
          <w:szCs w:val="24"/>
        </w:rPr>
        <w:t xml:space="preserve">Maleber Kecamatan Andir </w:t>
      </w:r>
      <w:r>
        <w:rPr>
          <w:rFonts w:ascii="Times New Roman" w:eastAsia="Times New Roman" w:hAnsi="Times New Roman" w:cs="Times New Roman"/>
          <w:sz w:val="24"/>
          <w:szCs w:val="24"/>
        </w:rPr>
        <w:t xml:space="preserve">Kota Bandung </w:t>
      </w:r>
      <w:r w:rsidRPr="00546AF1">
        <w:rPr>
          <w:rFonts w:ascii="Times New Roman" w:eastAsia="Times New Roman" w:hAnsi="Times New Roman" w:cs="Times New Roman"/>
          <w:sz w:val="24"/>
          <w:szCs w:val="24"/>
        </w:rPr>
        <w:t xml:space="preserve">dengan </w:t>
      </w:r>
      <w:r>
        <w:rPr>
          <w:rFonts w:ascii="Times New Roman" w:eastAsia="Times New Roman" w:hAnsi="Times New Roman" w:cs="Times New Roman"/>
          <w:sz w:val="24"/>
          <w:szCs w:val="24"/>
        </w:rPr>
        <w:t xml:space="preserve"> di </w:t>
      </w:r>
      <w:r w:rsidRPr="00546AF1">
        <w:rPr>
          <w:rFonts w:ascii="Times New Roman" w:eastAsia="Times New Roman" w:hAnsi="Times New Roman" w:cs="Times New Roman"/>
          <w:sz w:val="24"/>
          <w:szCs w:val="24"/>
        </w:rPr>
        <w:t>Desa Tanjungwangi Kabupaten Bandung Barat adalah sebagai berikut :</w:t>
      </w:r>
    </w:p>
    <w:p w:rsidR="00B712E4" w:rsidRDefault="00CB4A9A" w:rsidP="00B712E4">
      <w:pPr>
        <w:pStyle w:val="ListParagraph"/>
        <w:numPr>
          <w:ilvl w:val="0"/>
          <w:numId w:val="2"/>
        </w:numPr>
        <w:spacing w:after="0" w:line="480" w:lineRule="auto"/>
        <w:ind w:left="426"/>
        <w:jc w:val="both"/>
        <w:rPr>
          <w:rFonts w:ascii="Times New Roman" w:eastAsia="Times New Roman" w:hAnsi="Times New Roman" w:cs="Times New Roman"/>
          <w:sz w:val="24"/>
          <w:szCs w:val="24"/>
        </w:rPr>
      </w:pPr>
      <w:r w:rsidRPr="00546AF1">
        <w:rPr>
          <w:rFonts w:ascii="Times New Roman" w:eastAsia="Times New Roman" w:hAnsi="Times New Roman" w:cs="Times New Roman"/>
          <w:sz w:val="24"/>
          <w:szCs w:val="24"/>
        </w:rPr>
        <w:t>Untuk mendeskripsikan dan menganalisis</w:t>
      </w:r>
      <w:r>
        <w:rPr>
          <w:rFonts w:ascii="Times New Roman" w:eastAsia="Times New Roman" w:hAnsi="Times New Roman" w:cs="Times New Roman"/>
          <w:sz w:val="24"/>
          <w:szCs w:val="24"/>
        </w:rPr>
        <w:t xml:space="preserve"> bagaimana penampilan peranan sosial </w:t>
      </w:r>
      <w:r w:rsidRPr="00546AF1">
        <w:rPr>
          <w:rFonts w:ascii="Times New Roman" w:eastAsia="Times New Roman" w:hAnsi="Times New Roman" w:cs="Times New Roman"/>
          <w:sz w:val="24"/>
          <w:szCs w:val="24"/>
        </w:rPr>
        <w:t xml:space="preserve"> pada a</w:t>
      </w:r>
      <w:r>
        <w:rPr>
          <w:rFonts w:ascii="Times New Roman" w:eastAsia="Times New Roman" w:hAnsi="Times New Roman" w:cs="Times New Roman"/>
          <w:sz w:val="24"/>
          <w:szCs w:val="24"/>
        </w:rPr>
        <w:t>nggota P2WKSS di Kelurahan Maleber Kecamatan</w:t>
      </w:r>
      <w:r w:rsidRPr="00546AF1">
        <w:rPr>
          <w:rFonts w:ascii="Times New Roman" w:eastAsia="Times New Roman" w:hAnsi="Times New Roman" w:cs="Times New Roman"/>
          <w:sz w:val="24"/>
          <w:szCs w:val="24"/>
        </w:rPr>
        <w:t xml:space="preserve"> Andir Kota Bandung.</w:t>
      </w:r>
    </w:p>
    <w:p w:rsidR="00B712E4" w:rsidRDefault="00CB4A9A" w:rsidP="00B712E4">
      <w:pPr>
        <w:pStyle w:val="ListParagraph"/>
        <w:numPr>
          <w:ilvl w:val="0"/>
          <w:numId w:val="2"/>
        </w:numPr>
        <w:spacing w:after="0" w:line="480" w:lineRule="auto"/>
        <w:ind w:left="426"/>
        <w:jc w:val="both"/>
        <w:rPr>
          <w:rFonts w:ascii="Times New Roman" w:eastAsia="Times New Roman" w:hAnsi="Times New Roman" w:cs="Times New Roman"/>
          <w:sz w:val="24"/>
          <w:szCs w:val="24"/>
        </w:rPr>
      </w:pPr>
      <w:r w:rsidRPr="00B712E4">
        <w:rPr>
          <w:rFonts w:ascii="Times New Roman" w:eastAsia="Times New Roman" w:hAnsi="Times New Roman" w:cs="Times New Roman"/>
          <w:sz w:val="24"/>
          <w:szCs w:val="24"/>
        </w:rPr>
        <w:t>Untuk mendeskripsikan dan menganalisis bagaimana penampilan peranan  sosial pada anggota P2WKSS di Desa Tanjungwangi Kabupaten Bandung Barat.</w:t>
      </w:r>
    </w:p>
    <w:p w:rsidR="00CB4A9A" w:rsidRPr="00B712E4" w:rsidRDefault="00CB4A9A" w:rsidP="00B712E4">
      <w:pPr>
        <w:pStyle w:val="ListParagraph"/>
        <w:numPr>
          <w:ilvl w:val="0"/>
          <w:numId w:val="2"/>
        </w:numPr>
        <w:spacing w:after="0" w:line="480" w:lineRule="auto"/>
        <w:ind w:left="426"/>
        <w:jc w:val="both"/>
        <w:rPr>
          <w:rFonts w:ascii="Times New Roman" w:eastAsia="Times New Roman" w:hAnsi="Times New Roman" w:cs="Times New Roman"/>
          <w:sz w:val="24"/>
          <w:szCs w:val="24"/>
        </w:rPr>
      </w:pPr>
      <w:r w:rsidRPr="00B712E4">
        <w:rPr>
          <w:rFonts w:ascii="Times New Roman" w:eastAsia="Times New Roman" w:hAnsi="Times New Roman" w:cs="Times New Roman"/>
          <w:sz w:val="24"/>
          <w:szCs w:val="24"/>
        </w:rPr>
        <w:t>Untuk mendeskripsikan dan menganalisis perbedaan penampilan peranan sosial di Kelurahan Maleber Kecamatan Andir Kota Bandung  dengan di Desa Tanjungwangi Kabupaten Bandung Barat.</w:t>
      </w:r>
    </w:p>
    <w:p w:rsidR="00CB4A9A" w:rsidRPr="00255B7B" w:rsidRDefault="00CB4A9A" w:rsidP="00C012C2">
      <w:pPr>
        <w:pStyle w:val="ListParagraph"/>
        <w:numPr>
          <w:ilvl w:val="0"/>
          <w:numId w:val="10"/>
        </w:numPr>
        <w:spacing w:after="0" w:line="480" w:lineRule="auto"/>
        <w:ind w:left="426" w:hanging="425"/>
        <w:jc w:val="both"/>
        <w:rPr>
          <w:rFonts w:ascii="Times New Roman" w:eastAsia="Times New Roman" w:hAnsi="Times New Roman" w:cs="Times New Roman"/>
          <w:sz w:val="24"/>
          <w:szCs w:val="24"/>
        </w:rPr>
      </w:pPr>
      <w:r w:rsidRPr="00255B7B">
        <w:rPr>
          <w:rFonts w:ascii="Times New Roman" w:eastAsia="Times New Roman" w:hAnsi="Times New Roman" w:cs="Times New Roman"/>
          <w:b/>
          <w:sz w:val="24"/>
          <w:szCs w:val="24"/>
        </w:rPr>
        <w:t xml:space="preserve">Kegunaan Penelitian </w:t>
      </w:r>
    </w:p>
    <w:p w:rsidR="00CB4A9A" w:rsidRPr="005349DA" w:rsidRDefault="00CB4A9A" w:rsidP="00B712E4">
      <w:pPr>
        <w:spacing w:after="0" w:line="480" w:lineRule="auto"/>
        <w:ind w:firstLine="720"/>
        <w:jc w:val="both"/>
        <w:rPr>
          <w:rFonts w:ascii="Times New Roman" w:eastAsia="Times New Roman" w:hAnsi="Times New Roman" w:cs="Times New Roman"/>
          <w:sz w:val="24"/>
          <w:szCs w:val="24"/>
        </w:rPr>
      </w:pPr>
      <w:r w:rsidRPr="005349DA">
        <w:rPr>
          <w:rFonts w:ascii="Times New Roman" w:eastAsia="Times New Roman" w:hAnsi="Times New Roman" w:cs="Times New Roman"/>
          <w:sz w:val="24"/>
          <w:szCs w:val="24"/>
        </w:rPr>
        <w:t>Penelitian ini diharapkan dapat bermanfaat baik secara teoritis maupun secara praktis adalah :</w:t>
      </w:r>
    </w:p>
    <w:p w:rsidR="00CB4A9A" w:rsidRPr="00546AF1" w:rsidRDefault="00CB4A9A" w:rsidP="00B712E4">
      <w:pPr>
        <w:pStyle w:val="ListParagraph"/>
        <w:numPr>
          <w:ilvl w:val="0"/>
          <w:numId w:val="3"/>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46AF1">
        <w:rPr>
          <w:rFonts w:ascii="Times New Roman" w:eastAsia="Times New Roman" w:hAnsi="Times New Roman" w:cs="Times New Roman"/>
          <w:sz w:val="24"/>
          <w:szCs w:val="24"/>
        </w:rPr>
        <w:t>Manfaat Teoritis</w:t>
      </w:r>
    </w:p>
    <w:p w:rsidR="00CB4A9A" w:rsidRPr="00546AF1" w:rsidRDefault="00CB4A9A" w:rsidP="00CB4A9A">
      <w:pPr>
        <w:pStyle w:val="ListParagraph"/>
        <w:tabs>
          <w:tab w:val="left" w:pos="360"/>
        </w:tabs>
        <w:spacing w:after="0" w:line="480" w:lineRule="auto"/>
        <w:ind w:left="360"/>
        <w:jc w:val="both"/>
        <w:rPr>
          <w:rFonts w:ascii="Times New Roman" w:eastAsia="Times New Roman" w:hAnsi="Times New Roman" w:cs="Times New Roman"/>
          <w:sz w:val="24"/>
          <w:szCs w:val="24"/>
        </w:rPr>
      </w:pPr>
      <w:r w:rsidRPr="00546AF1">
        <w:rPr>
          <w:rFonts w:ascii="Times New Roman" w:eastAsia="Times New Roman" w:hAnsi="Times New Roman" w:cs="Times New Roman"/>
          <w:sz w:val="24"/>
          <w:szCs w:val="24"/>
        </w:rPr>
        <w:t xml:space="preserve">Penelitian ini diharapkan dapat memberikan sumbangan pemikiran bagi pengembangan teori-teori dan konsep-konsep Kesejahteraan Sosial yang berkaitan dengan </w:t>
      </w:r>
      <w:r>
        <w:rPr>
          <w:rFonts w:ascii="Times New Roman" w:eastAsia="Times New Roman" w:hAnsi="Times New Roman" w:cs="Times New Roman"/>
          <w:sz w:val="24"/>
          <w:szCs w:val="24"/>
        </w:rPr>
        <w:t xml:space="preserve">penampilan peranan sosial </w:t>
      </w:r>
      <w:r w:rsidRPr="00546AF1">
        <w:rPr>
          <w:rFonts w:ascii="Times New Roman" w:eastAsia="Times New Roman" w:hAnsi="Times New Roman" w:cs="Times New Roman"/>
          <w:sz w:val="24"/>
          <w:szCs w:val="24"/>
        </w:rPr>
        <w:t>pada anggota P2WKSS</w:t>
      </w:r>
      <w:r>
        <w:rPr>
          <w:rFonts w:ascii="Times New Roman" w:eastAsia="Times New Roman" w:hAnsi="Times New Roman" w:cs="Times New Roman"/>
          <w:sz w:val="24"/>
          <w:szCs w:val="24"/>
        </w:rPr>
        <w:t xml:space="preserve"> di Kelurahan</w:t>
      </w:r>
      <w:r w:rsidRPr="00546AF1">
        <w:rPr>
          <w:rFonts w:ascii="Times New Roman" w:eastAsia="Times New Roman" w:hAnsi="Times New Roman" w:cs="Times New Roman"/>
          <w:sz w:val="24"/>
          <w:szCs w:val="24"/>
        </w:rPr>
        <w:t xml:space="preserve"> Maleber Kecamatan Andir </w:t>
      </w:r>
      <w:r>
        <w:rPr>
          <w:rFonts w:ascii="Times New Roman" w:eastAsia="Times New Roman" w:hAnsi="Times New Roman" w:cs="Times New Roman"/>
          <w:sz w:val="24"/>
          <w:szCs w:val="24"/>
        </w:rPr>
        <w:t>Kota Bandung  dengan</w:t>
      </w:r>
      <w:r w:rsidRPr="00546AF1">
        <w:rPr>
          <w:rFonts w:ascii="Times New Roman" w:eastAsia="Times New Roman" w:hAnsi="Times New Roman" w:cs="Times New Roman"/>
          <w:sz w:val="24"/>
          <w:szCs w:val="24"/>
        </w:rPr>
        <w:t xml:space="preserve"> di Desa Tanju</w:t>
      </w:r>
      <w:r>
        <w:rPr>
          <w:rFonts w:ascii="Times New Roman" w:eastAsia="Times New Roman" w:hAnsi="Times New Roman" w:cs="Times New Roman"/>
          <w:sz w:val="24"/>
          <w:szCs w:val="24"/>
        </w:rPr>
        <w:t>ngwangi Kabupaten Bandung Barat.</w:t>
      </w:r>
    </w:p>
    <w:p w:rsidR="00CB4A9A" w:rsidRPr="00546AF1" w:rsidRDefault="00CB4A9A" w:rsidP="00B712E4">
      <w:pPr>
        <w:pStyle w:val="ListParagraph"/>
        <w:numPr>
          <w:ilvl w:val="0"/>
          <w:numId w:val="3"/>
        </w:num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46AF1">
        <w:rPr>
          <w:rFonts w:ascii="Times New Roman" w:eastAsia="Times New Roman" w:hAnsi="Times New Roman" w:cs="Times New Roman"/>
          <w:sz w:val="24"/>
          <w:szCs w:val="24"/>
        </w:rPr>
        <w:t>Manfaat Praktis</w:t>
      </w:r>
    </w:p>
    <w:p w:rsidR="00CB4A9A" w:rsidRPr="00BD40DF" w:rsidRDefault="00CB4A9A" w:rsidP="00CB4A9A">
      <w:pPr>
        <w:pStyle w:val="ListParagraph"/>
        <w:tabs>
          <w:tab w:val="left" w:pos="360"/>
        </w:tabs>
        <w:spacing w:after="0" w:line="480" w:lineRule="auto"/>
        <w:ind w:left="360"/>
        <w:jc w:val="both"/>
        <w:rPr>
          <w:rFonts w:ascii="Times New Roman" w:eastAsia="Times New Roman" w:hAnsi="Times New Roman" w:cs="Times New Roman"/>
          <w:sz w:val="24"/>
          <w:szCs w:val="24"/>
        </w:rPr>
      </w:pPr>
      <w:r w:rsidRPr="00E01F11">
        <w:rPr>
          <w:rFonts w:ascii="Times New Roman" w:eastAsia="Times New Roman" w:hAnsi="Times New Roman" w:cs="Times New Roman"/>
          <w:sz w:val="24"/>
          <w:szCs w:val="24"/>
        </w:rPr>
        <w:t xml:space="preserve">Penelitian ini diharapkan dapat memberikan sumbangan pemikiran dan saran kepada masyarakat sehingga mereka dapat memahami tentang </w:t>
      </w:r>
      <w:r>
        <w:rPr>
          <w:rFonts w:ascii="Times New Roman" w:eastAsia="Times New Roman" w:hAnsi="Times New Roman" w:cs="Times New Roman"/>
          <w:sz w:val="24"/>
          <w:szCs w:val="24"/>
        </w:rPr>
        <w:t xml:space="preserve">penampilan </w:t>
      </w:r>
      <w:r>
        <w:rPr>
          <w:rFonts w:ascii="Times New Roman" w:eastAsia="Times New Roman" w:hAnsi="Times New Roman" w:cs="Times New Roman"/>
          <w:sz w:val="24"/>
          <w:szCs w:val="24"/>
        </w:rPr>
        <w:lastRenderedPageBreak/>
        <w:t xml:space="preserve">peranan sosial </w:t>
      </w:r>
      <w:r w:rsidRPr="00E01F11">
        <w:rPr>
          <w:rFonts w:ascii="Times New Roman" w:eastAsia="Times New Roman" w:hAnsi="Times New Roman" w:cs="Times New Roman"/>
          <w:sz w:val="24"/>
          <w:szCs w:val="24"/>
        </w:rPr>
        <w:t>pada anggota P2WKSS</w:t>
      </w:r>
      <w:r>
        <w:rPr>
          <w:rFonts w:ascii="Times New Roman" w:eastAsia="Times New Roman" w:hAnsi="Times New Roman" w:cs="Times New Roman"/>
          <w:sz w:val="24"/>
          <w:szCs w:val="24"/>
        </w:rPr>
        <w:t xml:space="preserve"> di Kelurahan</w:t>
      </w:r>
      <w:r w:rsidRPr="00E01F11">
        <w:rPr>
          <w:rFonts w:ascii="Times New Roman" w:eastAsia="Times New Roman" w:hAnsi="Times New Roman" w:cs="Times New Roman"/>
          <w:sz w:val="24"/>
          <w:szCs w:val="24"/>
        </w:rPr>
        <w:t xml:space="preserve"> Maleber Kecamatan Andir</w:t>
      </w:r>
      <w:r>
        <w:rPr>
          <w:rFonts w:ascii="Times New Roman" w:eastAsia="Times New Roman" w:hAnsi="Times New Roman" w:cs="Times New Roman"/>
          <w:sz w:val="24"/>
          <w:szCs w:val="24"/>
        </w:rPr>
        <w:t xml:space="preserve"> Kota Bandung  denga</w:t>
      </w:r>
      <w:r w:rsidRPr="00E01F11">
        <w:rPr>
          <w:rFonts w:ascii="Times New Roman" w:eastAsia="Times New Roman" w:hAnsi="Times New Roman" w:cs="Times New Roman"/>
          <w:sz w:val="24"/>
          <w:szCs w:val="24"/>
        </w:rPr>
        <w:t>n di Desa Tanjungwangi Kabupaten Bandung Barat.</w:t>
      </w:r>
    </w:p>
    <w:p w:rsidR="00CB4A9A" w:rsidRPr="0043135F" w:rsidRDefault="00CB4A9A" w:rsidP="00C012C2">
      <w:pPr>
        <w:pStyle w:val="ListParagraph"/>
        <w:numPr>
          <w:ilvl w:val="0"/>
          <w:numId w:val="12"/>
        </w:numPr>
        <w:spacing w:after="0" w:line="480" w:lineRule="auto"/>
        <w:jc w:val="both"/>
        <w:rPr>
          <w:rFonts w:ascii="Times New Roman" w:eastAsia="Times New Roman" w:hAnsi="Times New Roman" w:cs="Times New Roman"/>
          <w:b/>
          <w:sz w:val="24"/>
          <w:szCs w:val="24"/>
        </w:rPr>
      </w:pPr>
      <w:r w:rsidRPr="00F1307A">
        <w:rPr>
          <w:rFonts w:ascii="Times New Roman" w:eastAsia="Times New Roman" w:hAnsi="Times New Roman" w:cs="Times New Roman"/>
          <w:b/>
          <w:sz w:val="24"/>
          <w:szCs w:val="24"/>
        </w:rPr>
        <w:t>Kerangka Pemikiran</w:t>
      </w:r>
      <w:r w:rsidRPr="0043135F">
        <w:rPr>
          <w:rFonts w:ascii="Times New Roman" w:eastAsia="Times New Roman" w:hAnsi="Times New Roman" w:cs="Times New Roman"/>
          <w:sz w:val="24"/>
          <w:szCs w:val="24"/>
        </w:rPr>
        <w:t xml:space="preserve"> </w:t>
      </w:r>
    </w:p>
    <w:p w:rsidR="00CB4A9A" w:rsidRPr="00F1307A" w:rsidRDefault="00CB4A9A" w:rsidP="00543677">
      <w:pPr>
        <w:pStyle w:val="ListParagraph"/>
        <w:spacing w:after="0" w:line="48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Sasaran kesejahteraan keluarga berfokus pada peningkatan peran perempuan  menuju keluarga sehat dan s</w:t>
      </w:r>
      <w:r w:rsidRPr="00F1307A">
        <w:rPr>
          <w:rFonts w:ascii="Times New Roman" w:eastAsia="Times New Roman" w:hAnsi="Times New Roman" w:cs="Times New Roman"/>
          <w:sz w:val="24"/>
          <w:szCs w:val="24"/>
        </w:rPr>
        <w:t>ejahtera</w:t>
      </w:r>
      <w:r w:rsidRPr="00FC2402">
        <w:rPr>
          <w:rFonts w:ascii="Times New Roman" w:eastAsia="Times New Roman" w:hAnsi="Times New Roman" w:cs="Times New Roman"/>
          <w:sz w:val="24"/>
          <w:szCs w:val="24"/>
        </w:rPr>
        <w:t xml:space="preserve"> dengan tingkat kesejaht</w:t>
      </w:r>
      <w:r>
        <w:rPr>
          <w:rFonts w:ascii="Times New Roman" w:eastAsia="Times New Roman" w:hAnsi="Times New Roman" w:cs="Times New Roman"/>
          <w:sz w:val="24"/>
          <w:szCs w:val="24"/>
        </w:rPr>
        <w:t>eraan tergolong renda</w:t>
      </w:r>
      <w:r w:rsidR="00D91C2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h dan </w:t>
      </w:r>
      <w:r w:rsidRPr="00FC2402">
        <w:rPr>
          <w:rFonts w:ascii="Times New Roman" w:eastAsia="Times New Roman" w:hAnsi="Times New Roman" w:cs="Times New Roman"/>
          <w:sz w:val="24"/>
          <w:szCs w:val="24"/>
        </w:rPr>
        <w:t>yang masuk dalam katagori keluarga miskin, keluarga Pra Sejahtera dan Keluarga Sejahtera Tahap 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dalam hal ini kesejahteraan keluarga</w:t>
      </w:r>
      <w:r w:rsidRPr="00F1307A">
        <w:rPr>
          <w:rFonts w:ascii="Times New Roman" w:eastAsia="Times New Roman" w:hAnsi="Times New Roman" w:cs="Times New Roman"/>
          <w:sz w:val="24"/>
          <w:szCs w:val="24"/>
        </w:rPr>
        <w:t xml:space="preserve"> merupakan kajian bidang ilmu Kesejahteraan Sosial, Kesejahteraan Sosial merupakan salah satu bagian dari ilmu pengetahuan di bidang sosial yang fokus kepada masyarakat dan masalah sosial yang ada di dalam kehidupan masyarakat. Definisi Kesejahteraan Sosial menurut Suharto (2009 : 1) sebagai berikut :</w:t>
      </w:r>
    </w:p>
    <w:p w:rsidR="00CB4A9A" w:rsidRPr="00F1307A" w:rsidRDefault="00CB4A9A" w:rsidP="00CB4A9A">
      <w:pPr>
        <w:pStyle w:val="ListParagraph"/>
        <w:spacing w:after="0" w:line="240" w:lineRule="auto"/>
        <w:jc w:val="both"/>
        <w:rPr>
          <w:rFonts w:ascii="Times New Roman" w:eastAsia="Times New Roman" w:hAnsi="Times New Roman" w:cs="Times New Roman"/>
          <w:sz w:val="24"/>
          <w:szCs w:val="24"/>
        </w:rPr>
      </w:pPr>
      <w:r w:rsidRPr="00F1307A">
        <w:rPr>
          <w:rFonts w:ascii="Times New Roman" w:eastAsia="Times New Roman" w:hAnsi="Times New Roman" w:cs="Times New Roman"/>
          <w:sz w:val="24"/>
          <w:szCs w:val="24"/>
        </w:rPr>
        <w:t>Kesejahteraan sosial adalah suatu institusi atau bidang kegiatan yang melibatkan aktivitas terorganisir yang diselenggarakan baik oleh lembaga-lembaga pemerintahan maupun swasta yang bertujuan untuk mencegah, mengatasi atau memberikan kontribusi terhadap pemecahan masalah sosial dan peningkatan kualitas hidup individu, kelompok dan masyarakat.</w:t>
      </w:r>
    </w:p>
    <w:p w:rsidR="00CB4A9A" w:rsidRPr="00F1307A" w:rsidRDefault="00CB4A9A" w:rsidP="00CB4A9A">
      <w:pPr>
        <w:pStyle w:val="ListParagraph"/>
        <w:spacing w:after="0" w:line="240" w:lineRule="auto"/>
        <w:jc w:val="both"/>
        <w:rPr>
          <w:rFonts w:ascii="Times New Roman" w:eastAsia="Times New Roman" w:hAnsi="Times New Roman" w:cs="Times New Roman"/>
          <w:sz w:val="24"/>
          <w:szCs w:val="24"/>
        </w:rPr>
      </w:pPr>
    </w:p>
    <w:p w:rsidR="008C69D7" w:rsidRDefault="00CB4A9A" w:rsidP="007E4B8C">
      <w:pPr>
        <w:spacing w:after="0" w:line="480" w:lineRule="auto"/>
        <w:jc w:val="both"/>
        <w:rPr>
          <w:rFonts w:ascii="Times New Roman" w:eastAsia="Times New Roman" w:hAnsi="Times New Roman" w:cs="Times New Roman"/>
          <w:sz w:val="24"/>
          <w:szCs w:val="24"/>
        </w:rPr>
      </w:pPr>
      <w:r w:rsidRPr="00F1307A">
        <w:rPr>
          <w:rFonts w:ascii="Times New Roman" w:eastAsia="Times New Roman" w:hAnsi="Times New Roman" w:cs="Times New Roman"/>
          <w:sz w:val="24"/>
          <w:szCs w:val="24"/>
        </w:rPr>
        <w:tab/>
        <w:t xml:space="preserve">Definisi di atas dapat disimpulkan bahwa keadaan sosial yang sejahtera adalah pada saat tiap-tiap individu merasakan situasi terpenuhinya kebutuhan-kebutuhan hidupnya secara fisik, psikis, dan sosial untuk dapat melakukan perannya dalam masyarakat sesuai dengan tugas perkembangannya. Tujuannya untuk mencapai tingkat kehidupan yang sejahtera dalam kehidupan yang sejahtera dalam kebutuhan pokok seperti sandang, pangan, papan, kesehatan dan juga relasi-relasi sosial maupun lingkungannya. </w:t>
      </w:r>
    </w:p>
    <w:p w:rsidR="004A4CAE" w:rsidRDefault="00CB4A9A" w:rsidP="008C69D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Pekerjaan sosial adalah suatu profesi yang didalamnya merupakan suatu </w:t>
      </w:r>
      <w:r w:rsidR="007E4B8C">
        <w:rPr>
          <w:rFonts w:ascii="Times New Roman" w:hAnsi="Times New Roman" w:cs="Times New Roman"/>
          <w:sz w:val="24"/>
          <w:szCs w:val="24"/>
        </w:rPr>
        <w:t>kegiatan yang bersifat akademik</w:t>
      </w:r>
      <w:r>
        <w:rPr>
          <w:rFonts w:ascii="Times New Roman" w:hAnsi="Times New Roman" w:cs="Times New Roman"/>
          <w:sz w:val="24"/>
          <w:szCs w:val="24"/>
        </w:rPr>
        <w:t xml:space="preserve"> atau teori-t</w:t>
      </w:r>
      <w:r w:rsidR="003C7B79">
        <w:rPr>
          <w:rFonts w:ascii="Times New Roman" w:hAnsi="Times New Roman" w:cs="Times New Roman"/>
          <w:sz w:val="24"/>
          <w:szCs w:val="24"/>
        </w:rPr>
        <w:t xml:space="preserve">eori dan ilmu pengetahuan. Dalam pekerja sosial harus berfungsi secara sosial baik dalam menjalankan suatu tujuan agar lebih baik dan berjalan lancar. Definisi pekerjaan sosial </w:t>
      </w:r>
      <w:r w:rsidR="004A4CAE">
        <w:rPr>
          <w:rFonts w:ascii="Times New Roman" w:hAnsi="Times New Roman" w:cs="Times New Roman"/>
          <w:sz w:val="24"/>
          <w:szCs w:val="24"/>
        </w:rPr>
        <w:t>menurut Suharto (2007;1), yang dikutip dari Charles H. Zastrow 1999, sebagai berikut :</w:t>
      </w:r>
    </w:p>
    <w:p w:rsidR="00B712E4" w:rsidRDefault="004A4CAE" w:rsidP="00C96EC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Pekerjaan sosial adalah aktivitas profesional untuk menolong individu, kelompok dan masyarakat dalam meningkatkan atau memperbaiki kapasitas mereka agar berfungsi sosial dan menciptakan kondisi-kondisi masyarakat yang kondusif untuk mencapai tujuan</w:t>
      </w:r>
      <w:r w:rsidR="00C96EC6">
        <w:rPr>
          <w:rFonts w:ascii="Times New Roman" w:hAnsi="Times New Roman" w:cs="Times New Roman"/>
          <w:sz w:val="24"/>
          <w:szCs w:val="24"/>
        </w:rPr>
        <w:t xml:space="preserve"> tersebut.</w:t>
      </w:r>
    </w:p>
    <w:p w:rsidR="00C96EC6" w:rsidRDefault="00C96EC6" w:rsidP="00C96EC6">
      <w:pPr>
        <w:spacing w:after="0" w:line="240" w:lineRule="auto"/>
        <w:ind w:left="720"/>
        <w:jc w:val="both"/>
        <w:rPr>
          <w:rFonts w:ascii="Times New Roman" w:hAnsi="Times New Roman" w:cs="Times New Roman"/>
          <w:sz w:val="24"/>
          <w:szCs w:val="24"/>
        </w:rPr>
      </w:pPr>
    </w:p>
    <w:p w:rsidR="004A4CAE" w:rsidRDefault="004A4CAE" w:rsidP="00B712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Pekerjaan sosial jika merujuk pada pengertian diatas kita melihat bahwa pekerjaan sosial memberikan proses pertolongan baik untuk individu, kelompok maupun masyarakat luas berdasarkan kerangka pengetahuan. Dalam praktik pekerjaan sosial ini seperti profesi lain yang memiliki fokus utama dalam praktiknya, pekerjaan sosial pun memiliki fokus utama. Dokter menangani pasien begitu pula dalam pekerjaan sosial yang menangani klien.  Penanganan klien dalam profesi pekerjaan sosial dilaksanakan melalui pelayanan-pelayanan sosial yang diberikan untuk individu, kelompok, maupun masyarakat yang membutuhkan. Definisi pelayanan sosial menurut menurut Fahrudin (2014;50) yang dikutip dari Romanyshyn 1971, sebagai berikut :</w:t>
      </w:r>
    </w:p>
    <w:p w:rsidR="004A4CAE" w:rsidRDefault="0040440A" w:rsidP="00B712E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Pelayanan </w:t>
      </w:r>
      <w:r w:rsidR="004A4CAE">
        <w:rPr>
          <w:rFonts w:ascii="Times New Roman" w:hAnsi="Times New Roman" w:cs="Times New Roman"/>
          <w:sz w:val="24"/>
          <w:szCs w:val="24"/>
        </w:rPr>
        <w:t>sosial sebagai usaha-usaha untuk mengembalikan, mempertahankan, dan meningkatkan keberfungsian sosial individu-individu dan keluarga-keluarga melalui (1) sumb</w:t>
      </w:r>
      <w:r>
        <w:rPr>
          <w:rFonts w:ascii="Times New Roman" w:hAnsi="Times New Roman" w:cs="Times New Roman"/>
          <w:sz w:val="24"/>
          <w:szCs w:val="24"/>
        </w:rPr>
        <w:t xml:space="preserve">er-sumber sosial pendukung, dan </w:t>
      </w:r>
      <w:r w:rsidR="004A4CAE">
        <w:rPr>
          <w:rFonts w:ascii="Times New Roman" w:hAnsi="Times New Roman" w:cs="Times New Roman"/>
          <w:sz w:val="24"/>
          <w:szCs w:val="24"/>
        </w:rPr>
        <w:t>(2) proses-proses yang meningkatkan kemampuan in</w:t>
      </w:r>
      <w:r>
        <w:rPr>
          <w:rFonts w:ascii="Times New Roman" w:hAnsi="Times New Roman" w:cs="Times New Roman"/>
          <w:sz w:val="24"/>
          <w:szCs w:val="24"/>
        </w:rPr>
        <w:t>dividu</w:t>
      </w:r>
      <w:r w:rsidR="004A4CAE">
        <w:rPr>
          <w:rFonts w:ascii="Times New Roman" w:hAnsi="Times New Roman" w:cs="Times New Roman"/>
          <w:sz w:val="24"/>
          <w:szCs w:val="24"/>
        </w:rPr>
        <w:t>–individu dan keluarga-keluarga untuk mengatasi stres dan tuntutan-tuntutan kehidupan sosial yang normal.</w:t>
      </w:r>
    </w:p>
    <w:p w:rsidR="003C7B79" w:rsidRDefault="003C7B79" w:rsidP="003C7B79">
      <w:pPr>
        <w:spacing w:after="0" w:line="240" w:lineRule="auto"/>
        <w:jc w:val="both"/>
        <w:rPr>
          <w:rFonts w:ascii="Times New Roman" w:hAnsi="Times New Roman" w:cs="Times New Roman"/>
          <w:sz w:val="24"/>
          <w:szCs w:val="24"/>
        </w:rPr>
      </w:pPr>
    </w:p>
    <w:p w:rsidR="003C7B79" w:rsidRDefault="003C7B79" w:rsidP="00B712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di atas menjelaskan banhwa pelayanan sosial merupakan suatu usaha </w:t>
      </w:r>
      <w:r w:rsidR="00F414AF">
        <w:rPr>
          <w:rFonts w:ascii="Times New Roman" w:hAnsi="Times New Roman" w:cs="Times New Roman"/>
          <w:sz w:val="24"/>
          <w:szCs w:val="24"/>
        </w:rPr>
        <w:t xml:space="preserve">yang </w:t>
      </w:r>
      <w:r w:rsidR="003D58F1">
        <w:rPr>
          <w:rFonts w:ascii="Times New Roman" w:hAnsi="Times New Roman" w:cs="Times New Roman"/>
          <w:sz w:val="24"/>
          <w:szCs w:val="24"/>
        </w:rPr>
        <w:t xml:space="preserve"> harus dipertahankan dalam meningkatkan keberfungsian sosial secara </w:t>
      </w:r>
      <w:r w:rsidR="003D58F1">
        <w:rPr>
          <w:rFonts w:ascii="Times New Roman" w:hAnsi="Times New Roman" w:cs="Times New Roman"/>
          <w:sz w:val="24"/>
          <w:szCs w:val="24"/>
        </w:rPr>
        <w:lastRenderedPageBreak/>
        <w:t xml:space="preserve">individu, keluarga melalui sumber sosial yang  ada dan sumber pendukung baik dalam proses </w:t>
      </w:r>
      <w:r w:rsidR="0036763A">
        <w:rPr>
          <w:rFonts w:ascii="Times New Roman" w:hAnsi="Times New Roman" w:cs="Times New Roman"/>
          <w:sz w:val="24"/>
          <w:szCs w:val="24"/>
        </w:rPr>
        <w:t>yang akan memajukan suatu kemampuan baik secara individu maupun keluarga dalam mengatasi masalah stres dalam tuntutan suatu kehidupan sosial yang sejahtera.</w:t>
      </w:r>
    </w:p>
    <w:p w:rsidR="0093493D" w:rsidRDefault="003B4521" w:rsidP="00422C8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F35495" w:rsidRPr="00F35495">
        <w:rPr>
          <w:rFonts w:ascii="Times New Roman" w:eastAsia="Times New Roman" w:hAnsi="Times New Roman" w:cs="Times New Roman"/>
          <w:sz w:val="24"/>
          <w:szCs w:val="24"/>
        </w:rPr>
        <w:t>era</w:t>
      </w:r>
      <w:r w:rsidR="00480F97">
        <w:rPr>
          <w:rFonts w:ascii="Times New Roman" w:eastAsia="Times New Roman" w:hAnsi="Times New Roman" w:cs="Times New Roman"/>
          <w:sz w:val="24"/>
          <w:szCs w:val="24"/>
        </w:rPr>
        <w:t>n</w:t>
      </w:r>
      <w:r w:rsidR="003847B2">
        <w:rPr>
          <w:rFonts w:ascii="Times New Roman" w:eastAsia="Times New Roman" w:hAnsi="Times New Roman" w:cs="Times New Roman"/>
          <w:sz w:val="24"/>
          <w:szCs w:val="24"/>
          <w:lang w:val="id-ID"/>
        </w:rPr>
        <w:t>an</w:t>
      </w:r>
      <w:r w:rsidR="00480F97">
        <w:rPr>
          <w:rFonts w:ascii="Times New Roman" w:eastAsia="Times New Roman" w:hAnsi="Times New Roman" w:cs="Times New Roman"/>
          <w:sz w:val="24"/>
          <w:szCs w:val="24"/>
        </w:rPr>
        <w:t xml:space="preserve"> sosial merupakan</w:t>
      </w:r>
      <w:r w:rsidR="00F35495" w:rsidRPr="00F35495">
        <w:rPr>
          <w:rFonts w:ascii="Times New Roman" w:eastAsia="Times New Roman" w:hAnsi="Times New Roman" w:cs="Times New Roman"/>
          <w:sz w:val="24"/>
          <w:szCs w:val="24"/>
        </w:rPr>
        <w:t xml:space="preserve"> pelaksanaan hak dan kewajiban seseorang sesuai dengan status sosialnya. Apabila seorang individu telah melaksanakan kewajiban dan meminta hak-haknya sesuai dengan status sosial yang disandangnya, dia telah menjalankan suatu peran yang benar/tepat. Peran berasal dari pola pergaulan hidup. Oleh kar</w:t>
      </w:r>
      <w:r w:rsidR="00F35495">
        <w:rPr>
          <w:rFonts w:ascii="Times New Roman" w:eastAsia="Times New Roman" w:hAnsi="Times New Roman" w:cs="Times New Roman"/>
          <w:sz w:val="24"/>
          <w:szCs w:val="24"/>
        </w:rPr>
        <w:t>e</w:t>
      </w:r>
      <w:r w:rsidR="00F35495" w:rsidRPr="00F35495">
        <w:rPr>
          <w:rFonts w:ascii="Times New Roman" w:eastAsia="Times New Roman" w:hAnsi="Times New Roman" w:cs="Times New Roman"/>
          <w:sz w:val="24"/>
          <w:szCs w:val="24"/>
        </w:rPr>
        <w:t>na itu, peran menentukan apa yang diberikan oleh masyarakat di sekitarnya. Peran diangap sangat penting karena mengatur perilaku seseorang yang berada di dalam masyarakat, berdasarkan norma berlaku di dalam masyarakat.</w:t>
      </w:r>
      <w:r w:rsidR="00480F97">
        <w:rPr>
          <w:rFonts w:ascii="Times New Roman" w:eastAsia="Times New Roman" w:hAnsi="Times New Roman" w:cs="Times New Roman"/>
          <w:sz w:val="24"/>
          <w:szCs w:val="24"/>
        </w:rPr>
        <w:t xml:space="preserve"> </w:t>
      </w:r>
      <w:r w:rsidR="006D1B1B">
        <w:rPr>
          <w:rFonts w:ascii="Times New Roman" w:eastAsia="Times New Roman" w:hAnsi="Times New Roman" w:cs="Times New Roman"/>
          <w:sz w:val="24"/>
          <w:szCs w:val="24"/>
        </w:rPr>
        <w:t>Men</w:t>
      </w:r>
      <w:r w:rsidR="00AE5068">
        <w:rPr>
          <w:rFonts w:ascii="Times New Roman" w:eastAsia="Times New Roman" w:hAnsi="Times New Roman" w:cs="Times New Roman"/>
          <w:sz w:val="24"/>
          <w:szCs w:val="24"/>
        </w:rPr>
        <w:t xml:space="preserve">urut Perlman (Achlis, </w:t>
      </w:r>
      <w:r w:rsidR="006422A5">
        <w:rPr>
          <w:rFonts w:ascii="Times New Roman" w:eastAsia="Times New Roman" w:hAnsi="Times New Roman" w:cs="Times New Roman"/>
          <w:sz w:val="24"/>
          <w:szCs w:val="24"/>
        </w:rPr>
        <w:t>1993:23) mengemukakan pengertian Peranan sebagai berikut :</w:t>
      </w:r>
    </w:p>
    <w:p w:rsidR="003125EF" w:rsidRDefault="003125EF" w:rsidP="00422C88">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Peranan merupakan bagian yang diharapkan dimainkan di dalam setiap </w:t>
      </w:r>
      <w:r w:rsidR="00222173">
        <w:rPr>
          <w:rFonts w:ascii="Times New Roman" w:eastAsia="Times New Roman" w:hAnsi="Times New Roman" w:cs="Times New Roman"/>
          <w:sz w:val="24"/>
          <w:szCs w:val="24"/>
        </w:rPr>
        <w:t>status yang dikenakan atau dicapai. Jadi peranan merupakan interaksi kemanusiaan yang dipengaruhi oleh struktur dan fungsi dalam hubungannya terhadap status dan posisi.</w:t>
      </w:r>
      <w:r w:rsidR="00EC7C20" w:rsidRPr="00EC7C20">
        <w:rPr>
          <w:rFonts w:ascii="Times New Roman" w:eastAsia="Times New Roman" w:hAnsi="Times New Roman" w:cs="Times New Roman"/>
          <w:sz w:val="24"/>
          <w:szCs w:val="24"/>
        </w:rPr>
        <w:t xml:space="preserve"> </w:t>
      </w:r>
      <w:r w:rsidR="00EC7C20">
        <w:rPr>
          <w:rFonts w:ascii="Times New Roman" w:eastAsia="Times New Roman" w:hAnsi="Times New Roman" w:cs="Times New Roman"/>
          <w:sz w:val="24"/>
          <w:szCs w:val="24"/>
        </w:rPr>
        <w:t>Baik status maupun peranan dan sebaliknya.</w:t>
      </w:r>
    </w:p>
    <w:p w:rsidR="00AE5068" w:rsidRDefault="00AE5068" w:rsidP="00EC7C20">
      <w:pPr>
        <w:spacing w:after="0" w:line="240" w:lineRule="auto"/>
        <w:ind w:left="993"/>
        <w:jc w:val="both"/>
        <w:rPr>
          <w:rFonts w:ascii="Times New Roman" w:eastAsia="Times New Roman" w:hAnsi="Times New Roman" w:cs="Times New Roman"/>
          <w:sz w:val="24"/>
          <w:szCs w:val="24"/>
        </w:rPr>
      </w:pPr>
    </w:p>
    <w:p w:rsidR="00222173" w:rsidRDefault="00AE5068" w:rsidP="00422C8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Definisi tentang peranan di atas merupakan sesuatu hal yang dapat kita mainkan untuk memberikan proses pertolongan yang diinginkan. Dalam peranan di atas manusia salin</w:t>
      </w:r>
      <w:r w:rsidR="00422C88">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berinteraksi antara satu dengan yang lainnya yang dipengaruhi oleh suatu bagian struktur dan fungsi untuk hubungan yang lebih baik lagi</w:t>
      </w:r>
      <w:r w:rsidR="00422C88">
        <w:rPr>
          <w:rFonts w:ascii="Times New Roman" w:eastAsia="Times New Roman" w:hAnsi="Times New Roman" w:cs="Times New Roman"/>
          <w:sz w:val="24"/>
          <w:szCs w:val="24"/>
        </w:rPr>
        <w:t xml:space="preserve">. Di dalam peranan juga status dan posisi seseorang memiliki arti penting yang saling keterkaitan. </w:t>
      </w:r>
      <w:r w:rsidR="006422A5">
        <w:rPr>
          <w:rFonts w:ascii="Times New Roman" w:eastAsia="Times New Roman" w:hAnsi="Times New Roman" w:cs="Times New Roman"/>
          <w:sz w:val="24"/>
          <w:szCs w:val="24"/>
        </w:rPr>
        <w:t>Adapun menurut Perlman (Achlis, 1993:23-25) mengemukakan  empat komponen dalam peranan sosial yaitu :</w:t>
      </w:r>
    </w:p>
    <w:p w:rsidR="00222173" w:rsidRDefault="0041609B" w:rsidP="00C012C2">
      <w:pPr>
        <w:pStyle w:val="ListParagraph"/>
        <w:numPr>
          <w:ilvl w:val="0"/>
          <w:numId w:val="15"/>
        </w:numPr>
        <w:spacing w:after="0" w:line="240" w:lineRule="auto"/>
        <w:ind w:left="1134"/>
        <w:jc w:val="both"/>
        <w:rPr>
          <w:rFonts w:ascii="Times New Roman" w:eastAsia="Times New Roman" w:hAnsi="Times New Roman" w:cs="Times New Roman"/>
          <w:sz w:val="24"/>
          <w:szCs w:val="24"/>
        </w:rPr>
      </w:pPr>
      <w:r w:rsidRPr="0041609B">
        <w:rPr>
          <w:rFonts w:ascii="Times New Roman" w:eastAsia="Times New Roman" w:hAnsi="Times New Roman" w:cs="Times New Roman"/>
          <w:sz w:val="24"/>
          <w:szCs w:val="24"/>
        </w:rPr>
        <w:lastRenderedPageBreak/>
        <w:t xml:space="preserve">Komponen aktivitas setiap peranan mengandung dan menyaratkan tingkah laku </w:t>
      </w:r>
      <w:r w:rsidR="00625117">
        <w:rPr>
          <w:rFonts w:ascii="Times New Roman" w:eastAsia="Times New Roman" w:hAnsi="Times New Roman" w:cs="Times New Roman"/>
          <w:sz w:val="24"/>
          <w:szCs w:val="24"/>
        </w:rPr>
        <w:t>atau aktivitas-aktivitas tertentu yang harus dilakukan oleh seorang individu dalam hubungannya dengan status tertentu.</w:t>
      </w:r>
    </w:p>
    <w:p w:rsidR="00625117" w:rsidRDefault="00625117" w:rsidP="00C012C2">
      <w:pPr>
        <w:pStyle w:val="ListParagraph"/>
        <w:numPr>
          <w:ilvl w:val="0"/>
          <w:numId w:val="15"/>
        </w:num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Komponen interaksi setiap peranan menyangkut adanya interaksi. Tiada peranan yang dapat dilakukan seorang diri. Setiap peranan menyangkut satu atau lebih orang lain.</w:t>
      </w:r>
    </w:p>
    <w:p w:rsidR="00625117" w:rsidRDefault="00625117" w:rsidP="00C012C2">
      <w:pPr>
        <w:pStyle w:val="ListParagraph"/>
        <w:numPr>
          <w:ilvl w:val="0"/>
          <w:numId w:val="15"/>
        </w:num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Komponen harapan-harapan sosial </w:t>
      </w:r>
      <w:r w:rsidRPr="00625117">
        <w:rPr>
          <w:rFonts w:ascii="Times New Roman" w:eastAsia="Times New Roman" w:hAnsi="Times New Roman" w:cs="Times New Roman"/>
          <w:i/>
          <w:sz w:val="24"/>
          <w:szCs w:val="24"/>
        </w:rPr>
        <w:t>(</w:t>
      </w:r>
      <w:r w:rsidR="00D86942">
        <w:rPr>
          <w:rFonts w:ascii="Times New Roman" w:eastAsia="Times New Roman" w:hAnsi="Times New Roman" w:cs="Times New Roman"/>
          <w:i/>
          <w:sz w:val="24"/>
          <w:szCs w:val="24"/>
        </w:rPr>
        <w:t>sosial</w:t>
      </w:r>
      <w:r w:rsidRPr="00625117">
        <w:rPr>
          <w:rFonts w:ascii="Times New Roman" w:eastAsia="Times New Roman" w:hAnsi="Times New Roman" w:cs="Times New Roman"/>
          <w:i/>
          <w:sz w:val="24"/>
          <w:szCs w:val="24"/>
        </w:rPr>
        <w:t xml:space="preserve"> expectations)</w:t>
      </w:r>
      <w:r>
        <w:rPr>
          <w:rFonts w:ascii="Times New Roman" w:eastAsia="Times New Roman" w:hAnsi="Times New Roman" w:cs="Times New Roman"/>
          <w:sz w:val="24"/>
          <w:szCs w:val="24"/>
        </w:rPr>
        <w:t xml:space="preserve"> dan norma-norma sosial. Peranan menyangkut adanya harapan-harapan sosial serta norma-norma sosial bagi aktivitas-aktivitas dan interaksi antara dan diantara makhluk manusia.</w:t>
      </w:r>
    </w:p>
    <w:p w:rsidR="00422C88" w:rsidRPr="00422C88" w:rsidRDefault="00625117" w:rsidP="00C012C2">
      <w:pPr>
        <w:pStyle w:val="ListParagraph"/>
        <w:numPr>
          <w:ilvl w:val="0"/>
          <w:numId w:val="15"/>
        </w:numPr>
        <w:spacing w:before="240"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Komponen nilai-nilai emosional dan sentiment. </w:t>
      </w:r>
      <w:r w:rsidR="00130E31">
        <w:rPr>
          <w:rFonts w:ascii="Times New Roman" w:eastAsia="Times New Roman" w:hAnsi="Times New Roman" w:cs="Times New Roman"/>
          <w:sz w:val="24"/>
          <w:szCs w:val="24"/>
        </w:rPr>
        <w:t>H</w:t>
      </w:r>
      <w:r>
        <w:rPr>
          <w:rFonts w:ascii="Times New Roman" w:eastAsia="Times New Roman" w:hAnsi="Times New Roman" w:cs="Times New Roman"/>
          <w:sz w:val="24"/>
          <w:szCs w:val="24"/>
        </w:rPr>
        <w:t>arapan</w:t>
      </w:r>
      <w:r w:rsidR="00146411">
        <w:rPr>
          <w:rFonts w:ascii="Times New Roman" w:eastAsia="Times New Roman" w:hAnsi="Times New Roman" w:cs="Times New Roman"/>
          <w:sz w:val="24"/>
          <w:szCs w:val="24"/>
        </w:rPr>
        <w:t>-harapan dan norma-norma sosial, usaha dan balas jasa, aksi dan respons, kewajiban dan imbalannya, semuanya di rangsang dan merangsang emosi.</w:t>
      </w:r>
    </w:p>
    <w:p w:rsidR="00222173" w:rsidRDefault="00207358" w:rsidP="00422C88">
      <w:pPr>
        <w:spacing w:before="240"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Definisi </w:t>
      </w:r>
      <w:r w:rsidR="00E6240E">
        <w:rPr>
          <w:rFonts w:ascii="Times New Roman" w:eastAsia="Times New Roman" w:hAnsi="Times New Roman" w:cs="Times New Roman"/>
          <w:sz w:val="24"/>
          <w:szCs w:val="24"/>
        </w:rPr>
        <w:t xml:space="preserve">di atas menunjukkan bahwa </w:t>
      </w:r>
      <w:r w:rsidR="002074A6">
        <w:rPr>
          <w:rFonts w:ascii="Times New Roman" w:eastAsia="Times New Roman" w:hAnsi="Times New Roman" w:cs="Times New Roman"/>
          <w:sz w:val="24"/>
          <w:szCs w:val="24"/>
        </w:rPr>
        <w:t>peranan sosial merupakan suatu bagian bagian yang diharapkan dari setiap status orang tersebut dalam peranannya baik secara struktur dan fungsinya. Dalam setiap peranan sosial juga ada</w:t>
      </w:r>
      <w:r w:rsidR="00DF1450">
        <w:rPr>
          <w:rFonts w:ascii="Times New Roman" w:eastAsia="Times New Roman" w:hAnsi="Times New Roman" w:cs="Times New Roman"/>
          <w:sz w:val="24"/>
          <w:szCs w:val="24"/>
        </w:rPr>
        <w:t xml:space="preserve"> </w:t>
      </w:r>
      <w:r w:rsidR="0024530A">
        <w:rPr>
          <w:rFonts w:ascii="Times New Roman" w:eastAsia="Times New Roman" w:hAnsi="Times New Roman" w:cs="Times New Roman"/>
          <w:sz w:val="24"/>
          <w:szCs w:val="24"/>
        </w:rPr>
        <w:t xml:space="preserve"> komponen</w:t>
      </w:r>
      <w:r w:rsidR="002074A6">
        <w:rPr>
          <w:rFonts w:ascii="Times New Roman" w:eastAsia="Times New Roman" w:hAnsi="Times New Roman" w:cs="Times New Roman"/>
          <w:sz w:val="24"/>
          <w:szCs w:val="24"/>
        </w:rPr>
        <w:t xml:space="preserve"> aktivitas-aktivitas dan t</w:t>
      </w:r>
      <w:r w:rsidR="00DF1450">
        <w:rPr>
          <w:rFonts w:ascii="Times New Roman" w:eastAsia="Times New Roman" w:hAnsi="Times New Roman" w:cs="Times New Roman"/>
          <w:sz w:val="24"/>
          <w:szCs w:val="24"/>
        </w:rPr>
        <w:t xml:space="preserve">ingkah laku, adanya komponen interaksi </w:t>
      </w:r>
      <w:r w:rsidR="0024530A">
        <w:rPr>
          <w:rFonts w:ascii="Times New Roman" w:eastAsia="Times New Roman" w:hAnsi="Times New Roman" w:cs="Times New Roman"/>
          <w:sz w:val="24"/>
          <w:szCs w:val="24"/>
        </w:rPr>
        <w:t xml:space="preserve"> dalam peranan sosial yang juga ada interaksi antara satu orang dengan orang lain, adanya </w:t>
      </w:r>
      <w:r w:rsidR="00015465">
        <w:rPr>
          <w:rFonts w:ascii="Times New Roman" w:eastAsia="Times New Roman" w:hAnsi="Times New Roman" w:cs="Times New Roman"/>
          <w:sz w:val="24"/>
          <w:szCs w:val="24"/>
        </w:rPr>
        <w:t xml:space="preserve">komponen </w:t>
      </w:r>
      <w:r w:rsidR="0024530A">
        <w:rPr>
          <w:rFonts w:ascii="Times New Roman" w:eastAsia="Times New Roman" w:hAnsi="Times New Roman" w:cs="Times New Roman"/>
          <w:sz w:val="24"/>
          <w:szCs w:val="24"/>
        </w:rPr>
        <w:t xml:space="preserve">harapan-harapan sosial </w:t>
      </w:r>
      <w:r w:rsidR="00771318">
        <w:rPr>
          <w:rFonts w:ascii="Times New Roman" w:eastAsia="Times New Roman" w:hAnsi="Times New Roman" w:cs="Times New Roman"/>
          <w:sz w:val="24"/>
          <w:szCs w:val="24"/>
        </w:rPr>
        <w:t>dan norma-norma sosial yang</w:t>
      </w:r>
      <w:r w:rsidR="00015465">
        <w:rPr>
          <w:rFonts w:ascii="Times New Roman" w:eastAsia="Times New Roman" w:hAnsi="Times New Roman" w:cs="Times New Roman"/>
          <w:sz w:val="24"/>
          <w:szCs w:val="24"/>
        </w:rPr>
        <w:t xml:space="preserve"> bersangkutan dengan </w:t>
      </w:r>
      <w:r w:rsidR="00771318">
        <w:rPr>
          <w:rFonts w:ascii="Times New Roman" w:eastAsia="Times New Roman" w:hAnsi="Times New Roman" w:cs="Times New Roman"/>
          <w:sz w:val="24"/>
          <w:szCs w:val="24"/>
        </w:rPr>
        <w:t>aktivitas dan interaksi antara dua orang atau lebih yang saling berhubungan, dan adanya komponen nilai-nilai emosional dan sentiment dimana suatu nilai emosional dan sentiment juga akan adanya suatu harapan dan norma sosial di dalamnya yang diransang dan merangsang suatu emosi tersebut.</w:t>
      </w:r>
    </w:p>
    <w:p w:rsidR="00130076" w:rsidRDefault="00130076" w:rsidP="00931C2E">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uraian di atas bahwa penampilan peranan sosial anggota P2WKSS dalam kehidupan sosial pada hakikatnya merupakan tingkah laku dalam hubungannya dengan aktivitas, interaksi, harapan-harapan sosial serta nilai-nilai emosional dan sentiment yang dapay ditampilkan. Adapun pengertian menurut para ahli lain dari empat komponen sebagai berikut :</w:t>
      </w:r>
    </w:p>
    <w:p w:rsidR="00B5294F" w:rsidRDefault="00B5294F" w:rsidP="00931C2E">
      <w:pPr>
        <w:spacing w:after="0" w:line="480" w:lineRule="auto"/>
        <w:ind w:firstLine="709"/>
        <w:jc w:val="both"/>
        <w:rPr>
          <w:rFonts w:ascii="Times New Roman" w:eastAsia="Times New Roman" w:hAnsi="Times New Roman" w:cs="Times New Roman"/>
          <w:sz w:val="24"/>
          <w:szCs w:val="24"/>
        </w:rPr>
      </w:pPr>
    </w:p>
    <w:p w:rsidR="00130076" w:rsidRDefault="00130076" w:rsidP="00A837E9">
      <w:pPr>
        <w:pStyle w:val="ListParagraph"/>
        <w:numPr>
          <w:ilvl w:val="2"/>
          <w:numId w:val="2"/>
        </w:numPr>
        <w:tabs>
          <w:tab w:val="clear" w:pos="2160"/>
        </w:tabs>
        <w:spacing w:after="0" w:line="480" w:lineRule="auto"/>
        <w:ind w:left="284" w:hanging="284"/>
        <w:jc w:val="both"/>
        <w:rPr>
          <w:rFonts w:ascii="Times New Roman" w:eastAsia="Times New Roman" w:hAnsi="Times New Roman" w:cs="Times New Roman"/>
          <w:b/>
          <w:sz w:val="24"/>
          <w:szCs w:val="24"/>
        </w:rPr>
      </w:pPr>
      <w:r w:rsidRPr="00FD503E">
        <w:rPr>
          <w:rFonts w:ascii="Times New Roman" w:eastAsia="Times New Roman" w:hAnsi="Times New Roman" w:cs="Times New Roman"/>
          <w:b/>
          <w:sz w:val="24"/>
          <w:szCs w:val="24"/>
        </w:rPr>
        <w:lastRenderedPageBreak/>
        <w:t xml:space="preserve">Aktivitas Sosial </w:t>
      </w:r>
    </w:p>
    <w:p w:rsidR="0084424B" w:rsidRDefault="00130076" w:rsidP="00B5294F">
      <w:pPr>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Khisna (2013:1) mengungkapkan bahwa pengertian aktivitas sosial adalah perilaku, aksi atau perbuatan yang dilakukan seseorang atau kelompok untuk mencapai tujuan sosial tertentu.</w:t>
      </w:r>
    </w:p>
    <w:p w:rsidR="00A837E9" w:rsidRPr="0084424B" w:rsidRDefault="0084424B" w:rsidP="00C42833">
      <w:pPr>
        <w:spacing w:after="0" w:line="480" w:lineRule="auto"/>
        <w:ind w:left="1276" w:hanging="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A837E9" w:rsidRPr="0084424B">
        <w:rPr>
          <w:rFonts w:ascii="Times New Roman" w:eastAsia="Times New Roman" w:hAnsi="Times New Roman" w:cs="Times New Roman"/>
          <w:b/>
          <w:sz w:val="24"/>
          <w:szCs w:val="24"/>
        </w:rPr>
        <w:t>Interaksi sosial</w:t>
      </w:r>
    </w:p>
    <w:p w:rsidR="0084424B" w:rsidRDefault="00130076" w:rsidP="00C42833">
      <w:pPr>
        <w:spacing w:after="0" w:line="480" w:lineRule="auto"/>
        <w:ind w:left="284"/>
        <w:jc w:val="both"/>
        <w:rPr>
          <w:rFonts w:ascii="Times New Roman" w:eastAsia="Times New Roman" w:hAnsi="Times New Roman" w:cs="Times New Roman"/>
          <w:sz w:val="24"/>
          <w:szCs w:val="24"/>
        </w:rPr>
      </w:pPr>
      <w:r w:rsidRPr="00A837E9">
        <w:rPr>
          <w:rFonts w:ascii="Times New Roman" w:eastAsia="Times New Roman" w:hAnsi="Times New Roman" w:cs="Times New Roman"/>
          <w:sz w:val="24"/>
          <w:szCs w:val="24"/>
        </w:rPr>
        <w:t xml:space="preserve">Bentuk umum dari penampilan peran sosial adalah  interaksi sosial (yang juga dapat dinamakan dengan proses sosial) oleh karena itu interaksi sosial merupakan syarat utama terjadinya aktivitas-aktivitas sosial. Menurut </w:t>
      </w:r>
      <w:r w:rsidR="00A837E9" w:rsidRPr="00A837E9">
        <w:rPr>
          <w:rFonts w:ascii="Times New Roman" w:eastAsia="Times New Roman" w:hAnsi="Times New Roman" w:cs="Times New Roman"/>
          <w:sz w:val="24"/>
          <w:szCs w:val="24"/>
        </w:rPr>
        <w:t>soekanto (2012:54-55) mengemukakan bahwa pengertian interaksi sosial merupakan kunci dari semua kehidupan sosial karena tanpa interaksi sosial, tak akan mungkin ada kehidupan bersama bertemunya orang perorangan secara badaniah belaka tidak akan menghasilkan pergaulan hidup dalam suatu kelompok sosial.</w:t>
      </w:r>
    </w:p>
    <w:p w:rsidR="00A837E9" w:rsidRPr="0084424B" w:rsidRDefault="00A837E9" w:rsidP="00C42833">
      <w:pPr>
        <w:pStyle w:val="ListParagraph"/>
        <w:numPr>
          <w:ilvl w:val="0"/>
          <w:numId w:val="3"/>
        </w:numPr>
        <w:tabs>
          <w:tab w:val="left" w:pos="284"/>
        </w:tabs>
        <w:spacing w:after="0" w:line="480" w:lineRule="auto"/>
        <w:ind w:left="142" w:hanging="142"/>
        <w:jc w:val="both"/>
        <w:rPr>
          <w:rFonts w:ascii="Times New Roman" w:eastAsia="Times New Roman" w:hAnsi="Times New Roman" w:cs="Times New Roman"/>
          <w:sz w:val="24"/>
          <w:szCs w:val="24"/>
        </w:rPr>
      </w:pPr>
      <w:r w:rsidRPr="0084424B">
        <w:rPr>
          <w:rFonts w:ascii="Times New Roman" w:eastAsia="Times New Roman" w:hAnsi="Times New Roman" w:cs="Times New Roman"/>
          <w:b/>
          <w:sz w:val="24"/>
          <w:szCs w:val="24"/>
        </w:rPr>
        <w:t>Harapan-harapan sosial</w:t>
      </w:r>
    </w:p>
    <w:p w:rsidR="00C42833" w:rsidRDefault="00A837E9" w:rsidP="00933A03">
      <w:pPr>
        <w:tabs>
          <w:tab w:val="left" w:pos="567"/>
        </w:tabs>
        <w:spacing w:after="0" w:line="480" w:lineRule="auto"/>
        <w:ind w:left="284"/>
        <w:jc w:val="both"/>
        <w:rPr>
          <w:rFonts w:ascii="Times New Roman" w:eastAsia="Times New Roman" w:hAnsi="Times New Roman" w:cs="Times New Roman"/>
          <w:sz w:val="24"/>
          <w:szCs w:val="24"/>
        </w:rPr>
      </w:pPr>
      <w:r w:rsidRPr="00C42833">
        <w:rPr>
          <w:rFonts w:ascii="Times New Roman" w:eastAsia="Times New Roman" w:hAnsi="Times New Roman" w:cs="Times New Roman"/>
          <w:sz w:val="24"/>
          <w:szCs w:val="24"/>
        </w:rPr>
        <w:t xml:space="preserve">Matnuh (2012:1) mengemukakan bahwa </w:t>
      </w:r>
      <w:r w:rsidR="0084424B" w:rsidRPr="00C42833">
        <w:rPr>
          <w:rFonts w:ascii="Times New Roman" w:eastAsia="Times New Roman" w:hAnsi="Times New Roman" w:cs="Times New Roman"/>
          <w:sz w:val="24"/>
          <w:szCs w:val="24"/>
        </w:rPr>
        <w:t xml:space="preserve">harapan sosial adalah keyakinan </w:t>
      </w:r>
      <w:r w:rsidRPr="00C42833">
        <w:rPr>
          <w:rFonts w:ascii="Times New Roman" w:eastAsia="Times New Roman" w:hAnsi="Times New Roman" w:cs="Times New Roman"/>
          <w:sz w:val="24"/>
          <w:szCs w:val="24"/>
        </w:rPr>
        <w:t>emosional pada kemungkinan hasil positif yang berhubungan dengan kejadian tingkat ketekunan yaitu percaya bahwa sesuatu itu</w:t>
      </w:r>
      <w:r w:rsidR="00736B03" w:rsidRPr="00C42833">
        <w:rPr>
          <w:rFonts w:ascii="Times New Roman" w:eastAsia="Times New Roman" w:hAnsi="Times New Roman" w:cs="Times New Roman"/>
          <w:sz w:val="24"/>
          <w:szCs w:val="24"/>
        </w:rPr>
        <w:t xml:space="preserve"> mungkin terjadi bahkan ketika ada indikasi sebaliknya.</w:t>
      </w:r>
    </w:p>
    <w:p w:rsidR="00736B03" w:rsidRPr="00C42833" w:rsidRDefault="00736B03" w:rsidP="00933A03">
      <w:pPr>
        <w:pStyle w:val="ListParagraph"/>
        <w:numPr>
          <w:ilvl w:val="0"/>
          <w:numId w:val="3"/>
        </w:numPr>
        <w:tabs>
          <w:tab w:val="left" w:pos="567"/>
        </w:tabs>
        <w:spacing w:after="0" w:line="480" w:lineRule="auto"/>
        <w:ind w:left="284"/>
        <w:jc w:val="both"/>
        <w:rPr>
          <w:rFonts w:ascii="Times New Roman" w:eastAsia="Times New Roman" w:hAnsi="Times New Roman" w:cs="Times New Roman"/>
          <w:sz w:val="24"/>
          <w:szCs w:val="24"/>
        </w:rPr>
      </w:pPr>
      <w:r w:rsidRPr="00C42833">
        <w:rPr>
          <w:rFonts w:ascii="Times New Roman" w:eastAsia="Times New Roman" w:hAnsi="Times New Roman" w:cs="Times New Roman"/>
          <w:b/>
          <w:sz w:val="24"/>
          <w:szCs w:val="24"/>
        </w:rPr>
        <w:t xml:space="preserve">Nilai-nilai Emosional dan </w:t>
      </w:r>
      <w:r w:rsidR="00055167" w:rsidRPr="00C42833">
        <w:rPr>
          <w:rFonts w:ascii="Times New Roman" w:eastAsia="Times New Roman" w:hAnsi="Times New Roman" w:cs="Times New Roman"/>
          <w:b/>
          <w:sz w:val="24"/>
          <w:szCs w:val="24"/>
        </w:rPr>
        <w:t>sentiment</w:t>
      </w:r>
    </w:p>
    <w:p w:rsidR="00736B03" w:rsidRDefault="00736B03" w:rsidP="00C42833">
      <w:pPr>
        <w:pStyle w:val="ListParagraph"/>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Willis (2011:63) mengemukakan bahwa nilai emosi adalah  bagian penting dari hidup manusia untuk menyatakan perasaannya, seperti rasa sedih , rasa gembira, rasa cemas dan sebagainya.</w:t>
      </w:r>
    </w:p>
    <w:p w:rsidR="00933A03" w:rsidRDefault="0084424B" w:rsidP="00933A03">
      <w:pPr>
        <w:spacing w:after="0" w:line="48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Merujuk pada </w:t>
      </w:r>
      <w:r w:rsidR="00736B03" w:rsidRPr="00055167">
        <w:rPr>
          <w:rFonts w:ascii="Times New Roman" w:eastAsia="Times New Roman" w:hAnsi="Times New Roman" w:cs="Times New Roman"/>
          <w:sz w:val="24"/>
          <w:szCs w:val="24"/>
        </w:rPr>
        <w:t>definisi komponen-komponen</w:t>
      </w:r>
      <w:r w:rsidR="00055167">
        <w:rPr>
          <w:rFonts w:ascii="Times New Roman" w:eastAsia="Times New Roman" w:hAnsi="Times New Roman" w:cs="Times New Roman"/>
          <w:sz w:val="24"/>
          <w:szCs w:val="24"/>
        </w:rPr>
        <w:t xml:space="preserve"> di atas peneliti menyimpulkan </w:t>
      </w:r>
      <w:r w:rsidR="00736B03" w:rsidRPr="00055167">
        <w:rPr>
          <w:rFonts w:ascii="Times New Roman" w:eastAsia="Times New Roman" w:hAnsi="Times New Roman" w:cs="Times New Roman"/>
          <w:sz w:val="24"/>
          <w:szCs w:val="24"/>
        </w:rPr>
        <w:t xml:space="preserve">bahwa dari keempat komponen tersebut dapat menunjukkan peran dalan diri anggota P2WKSS mulai dari kegiatan anggota dalam program P2WKSS, adanya proses sosial yang menjadi interaksi sosial yang dapat menghubungkan anggota satu dengan anggota lainnya untuk mencapai suatu aktivitas, harapan yang ingin terjadi setelah adanya kegiatan P2WKSS dalam suatu hidup yang sejahtera dan emosi atau perasaan-perasaan </w:t>
      </w:r>
      <w:r w:rsidR="00055167" w:rsidRPr="00055167">
        <w:rPr>
          <w:rFonts w:ascii="Times New Roman" w:eastAsia="Times New Roman" w:hAnsi="Times New Roman" w:cs="Times New Roman"/>
          <w:sz w:val="24"/>
          <w:szCs w:val="24"/>
        </w:rPr>
        <w:t>yang akan diekspresikan oleh anggota P2WKSS.</w:t>
      </w:r>
    </w:p>
    <w:p w:rsidR="004A4CAE" w:rsidRPr="00055167" w:rsidRDefault="004A4CAE" w:rsidP="00933A03">
      <w:pPr>
        <w:spacing w:after="0" w:line="480" w:lineRule="auto"/>
        <w:ind w:firstLine="720"/>
        <w:jc w:val="both"/>
        <w:rPr>
          <w:rFonts w:ascii="Times New Roman" w:eastAsia="Times New Roman" w:hAnsi="Times New Roman" w:cs="Times New Roman"/>
          <w:sz w:val="24"/>
          <w:szCs w:val="24"/>
        </w:rPr>
      </w:pPr>
      <w:r w:rsidRPr="00055167">
        <w:rPr>
          <w:rFonts w:ascii="Times New Roman" w:eastAsia="Times New Roman" w:hAnsi="Times New Roman" w:cs="Times New Roman"/>
          <w:sz w:val="24"/>
          <w:szCs w:val="24"/>
        </w:rPr>
        <w:t xml:space="preserve">P2WKSS merupakan program yang dicanangkan oleh pemerintah untuk  membantu perempuan dalam bidang ekonomi </w:t>
      </w:r>
      <w:r w:rsidR="00B712E4" w:rsidRPr="00055167">
        <w:rPr>
          <w:rFonts w:ascii="Times New Roman" w:eastAsia="Times New Roman" w:hAnsi="Times New Roman" w:cs="Times New Roman"/>
          <w:sz w:val="24"/>
          <w:szCs w:val="24"/>
        </w:rPr>
        <w:t>untuk mensejahterakan perempuan</w:t>
      </w:r>
      <w:r w:rsidRPr="00055167">
        <w:rPr>
          <w:rFonts w:ascii="Times New Roman" w:eastAsia="Times New Roman" w:hAnsi="Times New Roman" w:cs="Times New Roman"/>
          <w:sz w:val="24"/>
          <w:szCs w:val="24"/>
        </w:rPr>
        <w:t>– perempuan untuk taraf hidup yang lebih layak. Definisi program P2WKSS sebagai berikut :</w:t>
      </w:r>
    </w:p>
    <w:p w:rsidR="004A4CAE" w:rsidRDefault="004A4CAE" w:rsidP="006422A5">
      <w:pPr>
        <w:tabs>
          <w:tab w:val="left" w:pos="0"/>
          <w:tab w:val="left" w:pos="540"/>
          <w:tab w:val="left" w:pos="720"/>
        </w:tabs>
        <w:spacing w:after="0" w:line="240" w:lineRule="auto"/>
        <w:ind w:left="720"/>
        <w:jc w:val="both"/>
        <w:rPr>
          <w:rFonts w:ascii="Times New Roman" w:eastAsia="Times New Roman" w:hAnsi="Times New Roman" w:cs="Times New Roman"/>
          <w:sz w:val="24"/>
          <w:szCs w:val="24"/>
        </w:rPr>
      </w:pPr>
      <w:r w:rsidRPr="00813BD0">
        <w:rPr>
          <w:rFonts w:ascii="Times New Roman" w:eastAsia="Times New Roman" w:hAnsi="Times New Roman" w:cs="Times New Roman"/>
          <w:bCs/>
          <w:sz w:val="24"/>
          <w:szCs w:val="24"/>
        </w:rPr>
        <w:t>Program P2WKSS</w:t>
      </w:r>
      <w:r w:rsidRPr="00813BD0">
        <w:rPr>
          <w:rFonts w:ascii="Times New Roman" w:eastAsia="Times New Roman" w:hAnsi="Times New Roman" w:cs="Times New Roman"/>
          <w:sz w:val="24"/>
          <w:szCs w:val="24"/>
        </w:rPr>
        <w:t xml:space="preserve"> adalah program peningkatan peran perempuan yang mempergunakan pola pendekatan lintas bidang pembangunan, secara terkoordinasi, dengan upaya yang diarahkan untuk meningkatkan kesejahteraan keluarga guna mencapai tingkat hidup yang berkualitas.</w:t>
      </w:r>
    </w:p>
    <w:p w:rsidR="00224C0D" w:rsidRPr="00813BD0" w:rsidRDefault="00224C0D" w:rsidP="004A4CAE">
      <w:pPr>
        <w:tabs>
          <w:tab w:val="left" w:pos="0"/>
          <w:tab w:val="left" w:pos="540"/>
          <w:tab w:val="left" w:pos="720"/>
        </w:tabs>
        <w:spacing w:after="0" w:line="240" w:lineRule="auto"/>
        <w:ind w:left="720"/>
        <w:jc w:val="both"/>
        <w:rPr>
          <w:rFonts w:ascii="Times New Roman" w:hAnsi="Times New Roman" w:cs="Times New Roman"/>
          <w:sz w:val="24"/>
          <w:szCs w:val="24"/>
        </w:rPr>
      </w:pPr>
    </w:p>
    <w:p w:rsidR="0036763A" w:rsidRPr="002D65C0" w:rsidRDefault="004A4CAE" w:rsidP="00BD5FC2">
      <w:pPr>
        <w:spacing w:after="0" w:line="480" w:lineRule="auto"/>
        <w:jc w:val="both"/>
        <w:rPr>
          <w:rFonts w:ascii="Times New Roman" w:hAnsi="Times New Roman" w:cs="Times New Roman"/>
          <w:sz w:val="24"/>
          <w:szCs w:val="24"/>
        </w:rPr>
      </w:pPr>
      <w:r>
        <w:tab/>
      </w:r>
      <w:r w:rsidRPr="008A65B6">
        <w:rPr>
          <w:rFonts w:ascii="Times New Roman" w:hAnsi="Times New Roman" w:cs="Times New Roman"/>
          <w:sz w:val="24"/>
          <w:szCs w:val="24"/>
        </w:rPr>
        <w:t xml:space="preserve">Pengertian </w:t>
      </w:r>
      <w:r>
        <w:rPr>
          <w:rFonts w:ascii="Times New Roman" w:hAnsi="Times New Roman" w:cs="Times New Roman"/>
          <w:sz w:val="24"/>
          <w:szCs w:val="24"/>
        </w:rPr>
        <w:t>di atas menunjukkan bahwa dala</w:t>
      </w:r>
      <w:r w:rsidR="006600E8">
        <w:rPr>
          <w:rFonts w:ascii="Times New Roman" w:hAnsi="Times New Roman" w:cs="Times New Roman"/>
          <w:sz w:val="24"/>
          <w:szCs w:val="24"/>
        </w:rPr>
        <w:t>m</w:t>
      </w:r>
      <w:r>
        <w:rPr>
          <w:rFonts w:ascii="Times New Roman" w:hAnsi="Times New Roman" w:cs="Times New Roman"/>
          <w:sz w:val="24"/>
          <w:szCs w:val="24"/>
        </w:rPr>
        <w:t xml:space="preserve"> program P2WKSS merupakan program d</w:t>
      </w:r>
      <w:r w:rsidR="00EA4984">
        <w:rPr>
          <w:rFonts w:ascii="Times New Roman" w:hAnsi="Times New Roman" w:cs="Times New Roman"/>
          <w:sz w:val="24"/>
          <w:szCs w:val="24"/>
        </w:rPr>
        <w:t xml:space="preserve">ari pemerintah untuk masyarakat </w:t>
      </w:r>
      <w:r>
        <w:rPr>
          <w:rFonts w:ascii="Times New Roman" w:hAnsi="Times New Roman" w:cs="Times New Roman"/>
          <w:sz w:val="24"/>
          <w:szCs w:val="24"/>
        </w:rPr>
        <w:t>terutama dalam kegiatan peningkatan pembangunan untuk perempuan agar perempuan bisa mencapai kesejahteraan hidup yang berkualitas dan dengan ad</w:t>
      </w:r>
      <w:r w:rsidR="00EA4984">
        <w:rPr>
          <w:rFonts w:ascii="Times New Roman" w:hAnsi="Times New Roman" w:cs="Times New Roman"/>
          <w:sz w:val="24"/>
          <w:szCs w:val="24"/>
        </w:rPr>
        <w:t>anya program tersebut perempuan</w:t>
      </w:r>
      <w:r>
        <w:rPr>
          <w:rFonts w:ascii="Times New Roman" w:hAnsi="Times New Roman" w:cs="Times New Roman"/>
          <w:sz w:val="24"/>
          <w:szCs w:val="24"/>
        </w:rPr>
        <w:t>– perempua</w:t>
      </w:r>
      <w:r w:rsidR="00D86942">
        <w:rPr>
          <w:rFonts w:ascii="Times New Roman" w:hAnsi="Times New Roman" w:cs="Times New Roman"/>
          <w:sz w:val="24"/>
          <w:szCs w:val="24"/>
        </w:rPr>
        <w:t xml:space="preserve">n yang rawan sosial </w:t>
      </w:r>
      <w:r>
        <w:rPr>
          <w:rFonts w:ascii="Times New Roman" w:hAnsi="Times New Roman" w:cs="Times New Roman"/>
          <w:sz w:val="24"/>
          <w:szCs w:val="24"/>
        </w:rPr>
        <w:t xml:space="preserve">terbantu dalam </w:t>
      </w:r>
      <w:r w:rsidR="00EA4984">
        <w:rPr>
          <w:rFonts w:ascii="Times New Roman" w:hAnsi="Times New Roman" w:cs="Times New Roman"/>
          <w:sz w:val="24"/>
          <w:szCs w:val="24"/>
        </w:rPr>
        <w:t xml:space="preserve">kebutuhan hidupnya di masa </w:t>
      </w:r>
      <w:r>
        <w:rPr>
          <w:rFonts w:ascii="Times New Roman" w:hAnsi="Times New Roman" w:cs="Times New Roman"/>
          <w:sz w:val="24"/>
          <w:szCs w:val="24"/>
        </w:rPr>
        <w:t>yang ak</w:t>
      </w:r>
      <w:r w:rsidR="00EA4984">
        <w:rPr>
          <w:rFonts w:ascii="Times New Roman" w:hAnsi="Times New Roman" w:cs="Times New Roman"/>
          <w:sz w:val="24"/>
          <w:szCs w:val="24"/>
        </w:rPr>
        <w:t>an datang dan dalam p</w:t>
      </w:r>
      <w:r w:rsidR="002D65C0">
        <w:rPr>
          <w:rFonts w:ascii="Times New Roman" w:hAnsi="Times New Roman" w:cs="Times New Roman"/>
          <w:sz w:val="24"/>
          <w:szCs w:val="24"/>
        </w:rPr>
        <w:t>encapain hidup yang berkualitas.</w:t>
      </w:r>
    </w:p>
    <w:p w:rsidR="004A4CAE" w:rsidRPr="00BD5FC2" w:rsidRDefault="004A4CAE" w:rsidP="00C012C2">
      <w:pPr>
        <w:pStyle w:val="ListParagraph"/>
        <w:numPr>
          <w:ilvl w:val="0"/>
          <w:numId w:val="12"/>
        </w:numPr>
        <w:spacing w:after="0" w:line="480" w:lineRule="auto"/>
        <w:jc w:val="both"/>
        <w:rPr>
          <w:rFonts w:ascii="Times New Roman" w:hAnsi="Times New Roman" w:cs="Times New Roman"/>
          <w:sz w:val="24"/>
          <w:szCs w:val="24"/>
        </w:rPr>
      </w:pPr>
      <w:r w:rsidRPr="00BD5FC2">
        <w:rPr>
          <w:rFonts w:ascii="Times New Roman" w:hAnsi="Times New Roman" w:cs="Times New Roman"/>
          <w:b/>
          <w:sz w:val="24"/>
          <w:szCs w:val="24"/>
        </w:rPr>
        <w:t>Hipotesis dan Definisi Operasional</w:t>
      </w:r>
    </w:p>
    <w:p w:rsidR="00C8544D" w:rsidRDefault="004A4CAE" w:rsidP="006E3271">
      <w:pPr>
        <w:spacing w:after="0" w:line="480" w:lineRule="auto"/>
        <w:ind w:firstLine="720"/>
        <w:jc w:val="both"/>
        <w:rPr>
          <w:rFonts w:ascii="Times New Roman" w:hAnsi="Times New Roman" w:cs="Times New Roman"/>
          <w:sz w:val="24"/>
          <w:szCs w:val="24"/>
        </w:rPr>
      </w:pPr>
      <w:r w:rsidRPr="00DF12A9">
        <w:rPr>
          <w:rFonts w:ascii="Times New Roman" w:hAnsi="Times New Roman" w:cs="Times New Roman"/>
          <w:sz w:val="24"/>
          <w:szCs w:val="24"/>
        </w:rPr>
        <w:t>Berdasarkan kerangka pemikiran yang telah diuraikan, maka dalam penelitian ini penulis mengajukan hipotesis sebagai berikut :</w:t>
      </w:r>
    </w:p>
    <w:tbl>
      <w:tblPr>
        <w:tblStyle w:val="PlainTable41"/>
        <w:tblW w:w="8330" w:type="dxa"/>
        <w:tblLook w:val="04A0" w:firstRow="1" w:lastRow="0" w:firstColumn="1" w:lastColumn="0" w:noHBand="0" w:noVBand="1"/>
      </w:tblPr>
      <w:tblGrid>
        <w:gridCol w:w="676"/>
        <w:gridCol w:w="7654"/>
      </w:tblGrid>
      <w:tr w:rsidR="004A4CAE" w:rsidRPr="0053596C" w:rsidTr="008E4B30">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8330" w:type="dxa"/>
            <w:gridSpan w:val="2"/>
          </w:tcPr>
          <w:p w:rsidR="004A4CAE" w:rsidRPr="002677C9" w:rsidRDefault="004A4CAE" w:rsidP="00C012C2">
            <w:pPr>
              <w:pStyle w:val="ListParagraph"/>
              <w:numPr>
                <w:ilvl w:val="0"/>
                <w:numId w:val="13"/>
              </w:numPr>
              <w:spacing w:after="0" w:line="240" w:lineRule="auto"/>
              <w:ind w:left="240" w:hanging="240"/>
              <w:rPr>
                <w:rFonts w:ascii="Times New Roman" w:hAnsi="Times New Roman" w:cs="Times New Roman"/>
                <w:color w:val="000000" w:themeColor="text1"/>
                <w:sz w:val="24"/>
                <w:szCs w:val="24"/>
              </w:rPr>
            </w:pPr>
            <w:r w:rsidRPr="002677C9">
              <w:rPr>
                <w:rFonts w:ascii="Times New Roman" w:hAnsi="Times New Roman" w:cs="Times New Roman"/>
                <w:color w:val="000000" w:themeColor="text1"/>
                <w:sz w:val="24"/>
                <w:szCs w:val="24"/>
              </w:rPr>
              <w:lastRenderedPageBreak/>
              <w:t>Hipotesis Utama</w:t>
            </w:r>
          </w:p>
        </w:tc>
      </w:tr>
      <w:tr w:rsidR="007248B4" w:rsidRPr="0053596C" w:rsidTr="008E4B30">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676" w:type="dxa"/>
            <w:shd w:val="clear" w:color="auto" w:fill="auto"/>
          </w:tcPr>
          <w:p w:rsidR="00F94ECF" w:rsidRPr="0053596C" w:rsidRDefault="004A4CAE" w:rsidP="00BD23BF">
            <w:pPr>
              <w:spacing w:line="480" w:lineRule="auto"/>
              <w:rPr>
                <w:rFonts w:ascii="Times New Roman" w:hAnsi="Times New Roman" w:cs="Times New Roman"/>
                <w:color w:val="000000" w:themeColor="text1"/>
                <w:sz w:val="24"/>
                <w:szCs w:val="24"/>
              </w:rPr>
            </w:pPr>
            <w:r w:rsidRPr="0053596C">
              <w:rPr>
                <w:rFonts w:ascii="Times New Roman" w:hAnsi="Times New Roman" w:cs="Times New Roman"/>
                <w:color w:val="000000" w:themeColor="text1"/>
                <w:sz w:val="24"/>
                <w:szCs w:val="24"/>
              </w:rPr>
              <w:t>H</w:t>
            </w:r>
            <w:r w:rsidRPr="0053596C">
              <w:rPr>
                <w:rFonts w:ascii="Times New Roman" w:hAnsi="Times New Roman" w:cs="Times New Roman"/>
                <w:color w:val="000000" w:themeColor="text1"/>
                <w:sz w:val="24"/>
                <w:szCs w:val="24"/>
                <w:vertAlign w:val="subscript"/>
              </w:rPr>
              <w:t xml:space="preserve">0 </w:t>
            </w:r>
            <w:r w:rsidR="00F94ECF">
              <w:rPr>
                <w:rFonts w:ascii="Times New Roman" w:hAnsi="Times New Roman" w:cs="Times New Roman"/>
                <w:color w:val="000000" w:themeColor="text1"/>
                <w:sz w:val="24"/>
                <w:szCs w:val="24"/>
              </w:rPr>
              <w:t xml:space="preserve"> :</w:t>
            </w:r>
          </w:p>
        </w:tc>
        <w:tc>
          <w:tcPr>
            <w:tcW w:w="7654" w:type="dxa"/>
            <w:shd w:val="clear" w:color="auto" w:fill="auto"/>
          </w:tcPr>
          <w:p w:rsidR="004A4CAE" w:rsidRPr="0053596C" w:rsidRDefault="004A4CAE" w:rsidP="005C11EF">
            <w:pPr>
              <w:tabs>
                <w:tab w:val="left" w:pos="1170"/>
                <w:tab w:val="left" w:pos="1260"/>
              </w:tabs>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3596C">
              <w:rPr>
                <w:rFonts w:ascii="Times New Roman" w:hAnsi="Times New Roman" w:cs="Times New Roman"/>
                <w:color w:val="000000" w:themeColor="text1"/>
                <w:sz w:val="24"/>
                <w:szCs w:val="24"/>
              </w:rPr>
              <w:t xml:space="preserve">Tidak terdapat perbedaan </w:t>
            </w:r>
            <w:r w:rsidR="00625CBB">
              <w:rPr>
                <w:rFonts w:ascii="Times New Roman" w:eastAsia="Times New Roman" w:hAnsi="Times New Roman" w:cs="Times New Roman"/>
                <w:color w:val="000000" w:themeColor="text1"/>
                <w:sz w:val="24"/>
                <w:szCs w:val="24"/>
              </w:rPr>
              <w:t>penampilan peran</w:t>
            </w:r>
            <w:r w:rsidR="00EA4984">
              <w:rPr>
                <w:rFonts w:ascii="Times New Roman" w:eastAsia="Times New Roman" w:hAnsi="Times New Roman" w:cs="Times New Roman"/>
                <w:color w:val="000000" w:themeColor="text1"/>
                <w:sz w:val="24"/>
                <w:szCs w:val="24"/>
              </w:rPr>
              <w:t>an</w:t>
            </w:r>
            <w:r w:rsidR="00625CBB">
              <w:rPr>
                <w:rFonts w:ascii="Times New Roman" w:eastAsia="Times New Roman" w:hAnsi="Times New Roman" w:cs="Times New Roman"/>
                <w:color w:val="000000" w:themeColor="text1"/>
                <w:sz w:val="24"/>
                <w:szCs w:val="24"/>
              </w:rPr>
              <w:t xml:space="preserve"> sosial </w:t>
            </w:r>
            <w:r w:rsidRPr="0053596C">
              <w:rPr>
                <w:rFonts w:ascii="Times New Roman" w:eastAsia="Times New Roman" w:hAnsi="Times New Roman" w:cs="Times New Roman"/>
                <w:color w:val="000000" w:themeColor="text1"/>
                <w:sz w:val="24"/>
                <w:szCs w:val="24"/>
              </w:rPr>
              <w:t xml:space="preserve">pada anggota P2WKSS di </w:t>
            </w:r>
            <w:r w:rsidR="00625CBB">
              <w:rPr>
                <w:rFonts w:ascii="Times New Roman" w:eastAsia="Times New Roman" w:hAnsi="Times New Roman" w:cs="Times New Roman"/>
                <w:color w:val="000000" w:themeColor="text1"/>
                <w:sz w:val="24"/>
                <w:szCs w:val="24"/>
              </w:rPr>
              <w:t xml:space="preserve">Kelurahan </w:t>
            </w:r>
            <w:r w:rsidRPr="0053596C">
              <w:rPr>
                <w:rFonts w:ascii="Times New Roman" w:eastAsia="Times New Roman" w:hAnsi="Times New Roman" w:cs="Times New Roman"/>
                <w:color w:val="000000" w:themeColor="text1"/>
                <w:sz w:val="24"/>
                <w:szCs w:val="24"/>
              </w:rPr>
              <w:t>Maleb</w:t>
            </w:r>
            <w:r w:rsidR="00F94ECF">
              <w:rPr>
                <w:rFonts w:ascii="Times New Roman" w:eastAsia="Times New Roman" w:hAnsi="Times New Roman" w:cs="Times New Roman"/>
                <w:color w:val="000000" w:themeColor="text1"/>
                <w:sz w:val="24"/>
                <w:szCs w:val="24"/>
              </w:rPr>
              <w:t xml:space="preserve">er Kecamatan Andir Kota Bandung </w:t>
            </w:r>
            <w:r w:rsidRPr="0053596C">
              <w:rPr>
                <w:rFonts w:ascii="Times New Roman" w:eastAsia="Times New Roman" w:hAnsi="Times New Roman" w:cs="Times New Roman"/>
                <w:color w:val="000000" w:themeColor="text1"/>
                <w:sz w:val="24"/>
                <w:szCs w:val="24"/>
              </w:rPr>
              <w:t>dengan anggota P2WKSS di Desa Tanjungwangi Kabupaten Bandung Barat.</w:t>
            </w:r>
          </w:p>
        </w:tc>
      </w:tr>
      <w:tr w:rsidR="007248B4" w:rsidRPr="0053596C" w:rsidTr="008E4B30">
        <w:trPr>
          <w:trHeight w:val="1694"/>
        </w:trPr>
        <w:tc>
          <w:tcPr>
            <w:cnfStyle w:val="001000000000" w:firstRow="0" w:lastRow="0" w:firstColumn="1" w:lastColumn="0" w:oddVBand="0" w:evenVBand="0" w:oddHBand="0" w:evenHBand="0" w:firstRowFirstColumn="0" w:firstRowLastColumn="0" w:lastRowFirstColumn="0" w:lastRowLastColumn="0"/>
            <w:tcW w:w="676" w:type="dxa"/>
          </w:tcPr>
          <w:p w:rsidR="004A4CAE" w:rsidRPr="0053596C" w:rsidRDefault="004A4CAE" w:rsidP="00BD23BF">
            <w:pPr>
              <w:spacing w:line="480" w:lineRule="auto"/>
              <w:rPr>
                <w:rFonts w:ascii="Times New Roman" w:hAnsi="Times New Roman" w:cs="Times New Roman"/>
                <w:color w:val="000000" w:themeColor="text1"/>
                <w:sz w:val="24"/>
                <w:szCs w:val="24"/>
              </w:rPr>
            </w:pPr>
            <w:r w:rsidRPr="0053596C">
              <w:rPr>
                <w:rFonts w:ascii="Times New Roman" w:hAnsi="Times New Roman" w:cs="Times New Roman"/>
                <w:color w:val="000000" w:themeColor="text1"/>
                <w:sz w:val="24"/>
                <w:szCs w:val="24"/>
              </w:rPr>
              <w:t>H</w:t>
            </w:r>
            <w:r w:rsidRPr="0053596C">
              <w:rPr>
                <w:rFonts w:ascii="Times New Roman" w:hAnsi="Times New Roman" w:cs="Times New Roman"/>
                <w:color w:val="000000" w:themeColor="text1"/>
                <w:sz w:val="24"/>
                <w:szCs w:val="24"/>
                <w:vertAlign w:val="subscript"/>
              </w:rPr>
              <w:t xml:space="preserve">1 </w:t>
            </w:r>
            <w:r w:rsidRPr="0053596C">
              <w:rPr>
                <w:rFonts w:ascii="Times New Roman" w:hAnsi="Times New Roman" w:cs="Times New Roman"/>
                <w:color w:val="000000" w:themeColor="text1"/>
                <w:sz w:val="24"/>
                <w:szCs w:val="24"/>
              </w:rPr>
              <w:t>:</w:t>
            </w:r>
          </w:p>
        </w:tc>
        <w:tc>
          <w:tcPr>
            <w:tcW w:w="7654" w:type="dxa"/>
          </w:tcPr>
          <w:p w:rsidR="00625CBB" w:rsidRPr="00625CBB" w:rsidRDefault="004A4CAE" w:rsidP="005C11EF">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3596C">
              <w:rPr>
                <w:rFonts w:ascii="Times New Roman" w:hAnsi="Times New Roman" w:cs="Times New Roman"/>
                <w:color w:val="000000" w:themeColor="text1"/>
                <w:sz w:val="24"/>
                <w:szCs w:val="24"/>
              </w:rPr>
              <w:t xml:space="preserve">Terdapat perbedaan </w:t>
            </w:r>
            <w:r w:rsidR="00625CBB">
              <w:rPr>
                <w:rFonts w:ascii="Times New Roman" w:eastAsia="Times New Roman" w:hAnsi="Times New Roman" w:cs="Times New Roman"/>
                <w:color w:val="000000" w:themeColor="text1"/>
                <w:sz w:val="24"/>
                <w:szCs w:val="24"/>
              </w:rPr>
              <w:t>penampilan peran</w:t>
            </w:r>
            <w:r w:rsidR="00EA4984">
              <w:rPr>
                <w:rFonts w:ascii="Times New Roman" w:eastAsia="Times New Roman" w:hAnsi="Times New Roman" w:cs="Times New Roman"/>
                <w:color w:val="000000" w:themeColor="text1"/>
                <w:sz w:val="24"/>
                <w:szCs w:val="24"/>
              </w:rPr>
              <w:t>an</w:t>
            </w:r>
            <w:r w:rsidR="00625CBB">
              <w:rPr>
                <w:rFonts w:ascii="Times New Roman" w:eastAsia="Times New Roman" w:hAnsi="Times New Roman" w:cs="Times New Roman"/>
                <w:color w:val="000000" w:themeColor="text1"/>
                <w:sz w:val="24"/>
                <w:szCs w:val="24"/>
              </w:rPr>
              <w:t xml:space="preserve"> sosial </w:t>
            </w:r>
            <w:r w:rsidRPr="0053596C">
              <w:rPr>
                <w:rFonts w:ascii="Times New Roman" w:eastAsia="Times New Roman" w:hAnsi="Times New Roman" w:cs="Times New Roman"/>
                <w:color w:val="000000" w:themeColor="text1"/>
                <w:sz w:val="24"/>
                <w:szCs w:val="24"/>
              </w:rPr>
              <w:t>pada anggota P2WKSS di</w:t>
            </w:r>
            <w:r w:rsidR="00625CBB">
              <w:rPr>
                <w:rFonts w:ascii="Times New Roman" w:eastAsia="Times New Roman" w:hAnsi="Times New Roman" w:cs="Times New Roman"/>
                <w:color w:val="000000" w:themeColor="text1"/>
                <w:sz w:val="24"/>
                <w:szCs w:val="24"/>
              </w:rPr>
              <w:t xml:space="preserve"> Kelurahan</w:t>
            </w:r>
            <w:r w:rsidRPr="0053596C">
              <w:rPr>
                <w:rFonts w:ascii="Times New Roman" w:eastAsia="Times New Roman" w:hAnsi="Times New Roman" w:cs="Times New Roman"/>
                <w:color w:val="000000" w:themeColor="text1"/>
                <w:sz w:val="24"/>
                <w:szCs w:val="24"/>
              </w:rPr>
              <w:t xml:space="preserve"> Maleber Kecamatan Andir Kota Bandung dengan anggota P2WKSS di Desa Tanju</w:t>
            </w:r>
            <w:r w:rsidR="00625CBB">
              <w:rPr>
                <w:rFonts w:ascii="Times New Roman" w:eastAsia="Times New Roman" w:hAnsi="Times New Roman" w:cs="Times New Roman"/>
                <w:color w:val="000000" w:themeColor="text1"/>
                <w:sz w:val="24"/>
                <w:szCs w:val="24"/>
              </w:rPr>
              <w:t>ngwangi Kabupaten Bandung Barat</w:t>
            </w:r>
            <w:r w:rsidR="00712B0A">
              <w:rPr>
                <w:rFonts w:ascii="Times New Roman" w:eastAsia="Times New Roman" w:hAnsi="Times New Roman" w:cs="Times New Roman"/>
                <w:color w:val="000000" w:themeColor="text1"/>
                <w:sz w:val="24"/>
                <w:szCs w:val="24"/>
              </w:rPr>
              <w:t>.</w:t>
            </w:r>
          </w:p>
        </w:tc>
      </w:tr>
      <w:tr w:rsidR="004A4CAE" w:rsidRPr="0053596C" w:rsidTr="008E4B3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330" w:type="dxa"/>
            <w:gridSpan w:val="2"/>
            <w:shd w:val="clear" w:color="auto" w:fill="auto"/>
          </w:tcPr>
          <w:p w:rsidR="009C1466" w:rsidRPr="005C11EF" w:rsidRDefault="004A4CAE" w:rsidP="00C012C2">
            <w:pPr>
              <w:pStyle w:val="ListParagraph"/>
              <w:numPr>
                <w:ilvl w:val="0"/>
                <w:numId w:val="13"/>
              </w:numPr>
              <w:spacing w:after="0" w:line="480" w:lineRule="auto"/>
              <w:jc w:val="both"/>
              <w:rPr>
                <w:rFonts w:ascii="Times New Roman" w:hAnsi="Times New Roman" w:cs="Times New Roman"/>
                <w:color w:val="000000" w:themeColor="text1"/>
                <w:sz w:val="24"/>
                <w:szCs w:val="24"/>
              </w:rPr>
            </w:pPr>
            <w:r w:rsidRPr="00625CBB">
              <w:rPr>
                <w:rFonts w:ascii="Times New Roman" w:hAnsi="Times New Roman" w:cs="Times New Roman"/>
                <w:color w:val="000000" w:themeColor="text1"/>
                <w:sz w:val="24"/>
                <w:szCs w:val="24"/>
              </w:rPr>
              <w:t xml:space="preserve">Sub-sub Hipotesis </w:t>
            </w:r>
          </w:p>
        </w:tc>
      </w:tr>
      <w:tr w:rsidR="007248B4" w:rsidRPr="0053596C" w:rsidTr="008E4B30">
        <w:trPr>
          <w:trHeight w:val="1603"/>
        </w:trPr>
        <w:tc>
          <w:tcPr>
            <w:cnfStyle w:val="001000000000" w:firstRow="0" w:lastRow="0" w:firstColumn="1" w:lastColumn="0" w:oddVBand="0" w:evenVBand="0" w:oddHBand="0" w:evenHBand="0" w:firstRowFirstColumn="0" w:firstRowLastColumn="0" w:lastRowFirstColumn="0" w:lastRowLastColumn="0"/>
            <w:tcW w:w="676" w:type="dxa"/>
          </w:tcPr>
          <w:p w:rsidR="004A4CAE" w:rsidRPr="0053596C" w:rsidRDefault="004A4CAE" w:rsidP="00BD23BF">
            <w:pPr>
              <w:spacing w:line="480" w:lineRule="auto"/>
              <w:rPr>
                <w:rFonts w:ascii="Times New Roman" w:hAnsi="Times New Roman" w:cs="Times New Roman"/>
                <w:color w:val="000000" w:themeColor="text1"/>
                <w:sz w:val="24"/>
                <w:szCs w:val="24"/>
              </w:rPr>
            </w:pPr>
            <w:r w:rsidRPr="0053596C">
              <w:rPr>
                <w:rFonts w:ascii="Times New Roman" w:hAnsi="Times New Roman" w:cs="Times New Roman"/>
                <w:color w:val="000000" w:themeColor="text1"/>
                <w:sz w:val="24"/>
                <w:szCs w:val="24"/>
              </w:rPr>
              <w:t>H</w:t>
            </w:r>
            <w:r w:rsidRPr="0053596C">
              <w:rPr>
                <w:rFonts w:ascii="Times New Roman" w:hAnsi="Times New Roman" w:cs="Times New Roman"/>
                <w:color w:val="000000" w:themeColor="text1"/>
                <w:sz w:val="24"/>
                <w:szCs w:val="24"/>
                <w:vertAlign w:val="subscript"/>
              </w:rPr>
              <w:t xml:space="preserve">0 </w:t>
            </w:r>
            <w:r w:rsidRPr="0053596C">
              <w:rPr>
                <w:rFonts w:ascii="Times New Roman" w:hAnsi="Times New Roman" w:cs="Times New Roman"/>
                <w:color w:val="000000" w:themeColor="text1"/>
                <w:sz w:val="24"/>
                <w:szCs w:val="24"/>
              </w:rPr>
              <w:t>:</w:t>
            </w:r>
          </w:p>
        </w:tc>
        <w:tc>
          <w:tcPr>
            <w:tcW w:w="7654" w:type="dxa"/>
          </w:tcPr>
          <w:p w:rsidR="004A4CAE" w:rsidRPr="0053596C" w:rsidRDefault="004A4CAE" w:rsidP="005C11EF">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3596C">
              <w:rPr>
                <w:rFonts w:ascii="Times New Roman" w:hAnsi="Times New Roman" w:cs="Times New Roman"/>
                <w:color w:val="000000" w:themeColor="text1"/>
                <w:sz w:val="24"/>
                <w:szCs w:val="24"/>
              </w:rPr>
              <w:t xml:space="preserve">Tidak terdapat perbedaan </w:t>
            </w:r>
            <w:r w:rsidR="005C11EF">
              <w:rPr>
                <w:rFonts w:ascii="Times New Roman" w:hAnsi="Times New Roman" w:cs="Times New Roman"/>
                <w:color w:val="000000" w:themeColor="text1"/>
                <w:sz w:val="24"/>
                <w:szCs w:val="24"/>
              </w:rPr>
              <w:t xml:space="preserve"> komponen</w:t>
            </w:r>
            <w:r w:rsidR="005C11EF" w:rsidRPr="005C11EF">
              <w:rPr>
                <w:rFonts w:ascii="Times New Roman" w:hAnsi="Times New Roman" w:cs="Times New Roman"/>
                <w:sz w:val="24"/>
                <w:szCs w:val="24"/>
              </w:rPr>
              <w:t xml:space="preserve"> </w:t>
            </w:r>
            <w:r w:rsidR="005C11EF" w:rsidRPr="005C11EF">
              <w:rPr>
                <w:rFonts w:ascii="Times New Roman" w:eastAsia="Times New Roman" w:hAnsi="Times New Roman" w:cs="Times New Roman"/>
                <w:sz w:val="24"/>
                <w:szCs w:val="24"/>
              </w:rPr>
              <w:t xml:space="preserve">aktivitas </w:t>
            </w:r>
            <w:r w:rsidRPr="0053596C">
              <w:rPr>
                <w:rFonts w:ascii="Times New Roman" w:eastAsia="Times New Roman" w:hAnsi="Times New Roman" w:cs="Times New Roman"/>
                <w:color w:val="000000" w:themeColor="text1"/>
                <w:sz w:val="24"/>
                <w:szCs w:val="24"/>
              </w:rPr>
              <w:t xml:space="preserve">pada anggota P2WKSS di </w:t>
            </w:r>
            <w:r w:rsidR="007248B4">
              <w:rPr>
                <w:rFonts w:ascii="Times New Roman" w:eastAsia="Times New Roman" w:hAnsi="Times New Roman" w:cs="Times New Roman"/>
                <w:color w:val="000000" w:themeColor="text1"/>
                <w:sz w:val="24"/>
                <w:szCs w:val="24"/>
              </w:rPr>
              <w:t xml:space="preserve">Kelurahan </w:t>
            </w:r>
            <w:r w:rsidRPr="0053596C">
              <w:rPr>
                <w:rFonts w:ascii="Times New Roman" w:eastAsia="Times New Roman" w:hAnsi="Times New Roman" w:cs="Times New Roman"/>
                <w:color w:val="000000" w:themeColor="text1"/>
                <w:sz w:val="24"/>
                <w:szCs w:val="24"/>
              </w:rPr>
              <w:t>Maleber Kecamatan Andir Kota Bandung dengan anggota P2WKSS di Desa Tanjungwangi Kabupaten Bandung Barat.</w:t>
            </w:r>
          </w:p>
        </w:tc>
      </w:tr>
      <w:tr w:rsidR="007248B4" w:rsidRPr="0053596C" w:rsidTr="008E4B30">
        <w:trPr>
          <w:cnfStyle w:val="000000100000" w:firstRow="0" w:lastRow="0" w:firstColumn="0" w:lastColumn="0" w:oddVBand="0" w:evenVBand="0" w:oddHBand="1" w:evenHBand="0" w:firstRowFirstColumn="0" w:firstRowLastColumn="0" w:lastRowFirstColumn="0" w:lastRowLastColumn="0"/>
          <w:trHeight w:val="1603"/>
        </w:trPr>
        <w:tc>
          <w:tcPr>
            <w:cnfStyle w:val="001000000000" w:firstRow="0" w:lastRow="0" w:firstColumn="1" w:lastColumn="0" w:oddVBand="0" w:evenVBand="0" w:oddHBand="0" w:evenHBand="0" w:firstRowFirstColumn="0" w:firstRowLastColumn="0" w:lastRowFirstColumn="0" w:lastRowLastColumn="0"/>
            <w:tcW w:w="676" w:type="dxa"/>
            <w:shd w:val="clear" w:color="auto" w:fill="auto"/>
          </w:tcPr>
          <w:p w:rsidR="004A4CAE" w:rsidRPr="00F94ECF" w:rsidRDefault="004A4CAE" w:rsidP="00BD23BF">
            <w:pPr>
              <w:spacing w:line="480" w:lineRule="auto"/>
              <w:rPr>
                <w:rFonts w:ascii="Times New Roman" w:hAnsi="Times New Roman" w:cs="Times New Roman"/>
                <w:color w:val="000000" w:themeColor="text1"/>
                <w:sz w:val="24"/>
                <w:szCs w:val="24"/>
              </w:rPr>
            </w:pPr>
            <w:r w:rsidRPr="0053596C">
              <w:rPr>
                <w:rFonts w:ascii="Times New Roman" w:hAnsi="Times New Roman" w:cs="Times New Roman"/>
                <w:color w:val="000000" w:themeColor="text1"/>
                <w:sz w:val="24"/>
                <w:szCs w:val="24"/>
              </w:rPr>
              <w:t>H</w:t>
            </w:r>
            <w:r w:rsidRPr="0053596C">
              <w:rPr>
                <w:rFonts w:ascii="Times New Roman" w:hAnsi="Times New Roman" w:cs="Times New Roman"/>
                <w:color w:val="000000" w:themeColor="text1"/>
                <w:sz w:val="24"/>
                <w:szCs w:val="24"/>
                <w:vertAlign w:val="subscript"/>
              </w:rPr>
              <w:t>1</w:t>
            </w:r>
            <w:r w:rsidR="00F94ECF">
              <w:rPr>
                <w:rFonts w:ascii="Times New Roman" w:hAnsi="Times New Roman" w:cs="Times New Roman"/>
                <w:color w:val="000000" w:themeColor="text1"/>
                <w:sz w:val="24"/>
                <w:szCs w:val="24"/>
                <w:vertAlign w:val="subscript"/>
              </w:rPr>
              <w:t xml:space="preserve"> </w:t>
            </w:r>
            <w:r w:rsidR="00F94ECF">
              <w:rPr>
                <w:rFonts w:ascii="Times New Roman" w:hAnsi="Times New Roman" w:cs="Times New Roman"/>
                <w:color w:val="000000" w:themeColor="text1"/>
                <w:sz w:val="24"/>
                <w:szCs w:val="24"/>
              </w:rPr>
              <w:t>:</w:t>
            </w:r>
          </w:p>
        </w:tc>
        <w:tc>
          <w:tcPr>
            <w:tcW w:w="7654" w:type="dxa"/>
            <w:shd w:val="clear" w:color="auto" w:fill="auto"/>
          </w:tcPr>
          <w:p w:rsidR="004A4CAE" w:rsidRPr="0053596C" w:rsidRDefault="004A4CAE" w:rsidP="005C11EF">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3596C">
              <w:rPr>
                <w:rFonts w:ascii="Times New Roman" w:hAnsi="Times New Roman" w:cs="Times New Roman"/>
                <w:color w:val="000000" w:themeColor="text1"/>
                <w:sz w:val="24"/>
                <w:szCs w:val="24"/>
              </w:rPr>
              <w:t xml:space="preserve">Terdapat perbedaan </w:t>
            </w:r>
            <w:r w:rsidR="005C11EF">
              <w:rPr>
                <w:rFonts w:ascii="Times New Roman" w:hAnsi="Times New Roman" w:cs="Times New Roman"/>
                <w:color w:val="000000" w:themeColor="text1"/>
                <w:sz w:val="24"/>
                <w:szCs w:val="24"/>
              </w:rPr>
              <w:t xml:space="preserve">komponen </w:t>
            </w:r>
            <w:r w:rsidR="005C11EF" w:rsidRPr="005C11EF">
              <w:rPr>
                <w:rFonts w:ascii="Times New Roman" w:eastAsia="Times New Roman" w:hAnsi="Times New Roman" w:cs="Times New Roman"/>
                <w:sz w:val="24"/>
                <w:szCs w:val="24"/>
              </w:rPr>
              <w:t xml:space="preserve">aktivitas </w:t>
            </w:r>
            <w:r w:rsidRPr="005C11EF">
              <w:rPr>
                <w:rFonts w:ascii="Times New Roman" w:eastAsia="Times New Roman" w:hAnsi="Times New Roman" w:cs="Times New Roman"/>
                <w:sz w:val="24"/>
                <w:szCs w:val="24"/>
              </w:rPr>
              <w:t>p</w:t>
            </w:r>
            <w:r w:rsidRPr="0053596C">
              <w:rPr>
                <w:rFonts w:ascii="Times New Roman" w:eastAsia="Times New Roman" w:hAnsi="Times New Roman" w:cs="Times New Roman"/>
                <w:color w:val="000000" w:themeColor="text1"/>
                <w:sz w:val="24"/>
                <w:szCs w:val="24"/>
              </w:rPr>
              <w:t xml:space="preserve">ada anggota P2WKSS di </w:t>
            </w:r>
            <w:r w:rsidR="007248B4">
              <w:rPr>
                <w:rFonts w:ascii="Times New Roman" w:eastAsia="Times New Roman" w:hAnsi="Times New Roman" w:cs="Times New Roman"/>
                <w:color w:val="000000" w:themeColor="text1"/>
                <w:sz w:val="24"/>
                <w:szCs w:val="24"/>
              </w:rPr>
              <w:t xml:space="preserve">Kelurahan </w:t>
            </w:r>
            <w:r w:rsidRPr="0053596C">
              <w:rPr>
                <w:rFonts w:ascii="Times New Roman" w:eastAsia="Times New Roman" w:hAnsi="Times New Roman" w:cs="Times New Roman"/>
                <w:color w:val="000000" w:themeColor="text1"/>
                <w:sz w:val="24"/>
                <w:szCs w:val="24"/>
              </w:rPr>
              <w:t>Maleber Kecamatan Andir Kota Bandung dengan anggota P2WKSS di Desa Tanjungwangi Kabupaten Bandung Barat.</w:t>
            </w:r>
          </w:p>
        </w:tc>
      </w:tr>
      <w:tr w:rsidR="007248B4" w:rsidRPr="0053596C" w:rsidTr="008E4B30">
        <w:trPr>
          <w:trHeight w:val="1604"/>
        </w:trPr>
        <w:tc>
          <w:tcPr>
            <w:cnfStyle w:val="001000000000" w:firstRow="0" w:lastRow="0" w:firstColumn="1" w:lastColumn="0" w:oddVBand="0" w:evenVBand="0" w:oddHBand="0" w:evenHBand="0" w:firstRowFirstColumn="0" w:firstRowLastColumn="0" w:lastRowFirstColumn="0" w:lastRowLastColumn="0"/>
            <w:tcW w:w="676" w:type="dxa"/>
          </w:tcPr>
          <w:p w:rsidR="004A4CAE" w:rsidRPr="0053596C" w:rsidRDefault="004A4CAE" w:rsidP="00BD23BF">
            <w:pPr>
              <w:spacing w:line="480" w:lineRule="auto"/>
              <w:rPr>
                <w:rFonts w:ascii="Times New Roman" w:hAnsi="Times New Roman" w:cs="Times New Roman"/>
                <w:color w:val="000000" w:themeColor="text1"/>
                <w:sz w:val="24"/>
                <w:szCs w:val="24"/>
              </w:rPr>
            </w:pPr>
            <w:r w:rsidRPr="0053596C">
              <w:rPr>
                <w:rFonts w:ascii="Times New Roman" w:hAnsi="Times New Roman" w:cs="Times New Roman"/>
                <w:color w:val="000000" w:themeColor="text1"/>
                <w:sz w:val="24"/>
                <w:szCs w:val="24"/>
              </w:rPr>
              <w:t>H</w:t>
            </w:r>
            <w:r w:rsidRPr="0053596C">
              <w:rPr>
                <w:rFonts w:ascii="Times New Roman" w:hAnsi="Times New Roman" w:cs="Times New Roman"/>
                <w:color w:val="000000" w:themeColor="text1"/>
                <w:sz w:val="24"/>
                <w:szCs w:val="24"/>
                <w:vertAlign w:val="subscript"/>
              </w:rPr>
              <w:t xml:space="preserve">0 </w:t>
            </w:r>
            <w:r w:rsidRPr="0053596C">
              <w:rPr>
                <w:rFonts w:ascii="Times New Roman" w:hAnsi="Times New Roman" w:cs="Times New Roman"/>
                <w:color w:val="000000" w:themeColor="text1"/>
                <w:sz w:val="24"/>
                <w:szCs w:val="24"/>
              </w:rPr>
              <w:t>:</w:t>
            </w:r>
          </w:p>
        </w:tc>
        <w:tc>
          <w:tcPr>
            <w:tcW w:w="7654" w:type="dxa"/>
          </w:tcPr>
          <w:p w:rsidR="004A4CAE" w:rsidRPr="0053596C" w:rsidRDefault="004A4CAE" w:rsidP="005C11EF">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3596C">
              <w:rPr>
                <w:rFonts w:ascii="Times New Roman" w:hAnsi="Times New Roman" w:cs="Times New Roman"/>
                <w:color w:val="000000" w:themeColor="text1"/>
                <w:sz w:val="24"/>
                <w:szCs w:val="24"/>
              </w:rPr>
              <w:t xml:space="preserve">Tidak terdapat perbedaan  </w:t>
            </w:r>
            <w:r w:rsidR="005C11EF">
              <w:rPr>
                <w:rFonts w:ascii="Times New Roman" w:hAnsi="Times New Roman" w:cs="Times New Roman"/>
                <w:color w:val="000000" w:themeColor="text1"/>
                <w:sz w:val="24"/>
                <w:szCs w:val="24"/>
              </w:rPr>
              <w:t xml:space="preserve">komponen interaksi </w:t>
            </w:r>
            <w:r w:rsidRPr="0053596C">
              <w:rPr>
                <w:rFonts w:ascii="Times New Roman" w:eastAsia="Times New Roman" w:hAnsi="Times New Roman" w:cs="Times New Roman"/>
                <w:color w:val="000000" w:themeColor="text1"/>
                <w:sz w:val="24"/>
                <w:szCs w:val="24"/>
              </w:rPr>
              <w:t xml:space="preserve">pada anggota P2WKSS di </w:t>
            </w:r>
            <w:r w:rsidR="007248B4">
              <w:rPr>
                <w:rFonts w:ascii="Times New Roman" w:eastAsia="Times New Roman" w:hAnsi="Times New Roman" w:cs="Times New Roman"/>
                <w:color w:val="000000" w:themeColor="text1"/>
                <w:sz w:val="24"/>
                <w:szCs w:val="24"/>
              </w:rPr>
              <w:t xml:space="preserve">Kelurahan </w:t>
            </w:r>
            <w:r w:rsidRPr="0053596C">
              <w:rPr>
                <w:rFonts w:ascii="Times New Roman" w:eastAsia="Times New Roman" w:hAnsi="Times New Roman" w:cs="Times New Roman"/>
                <w:color w:val="000000" w:themeColor="text1"/>
                <w:sz w:val="24"/>
                <w:szCs w:val="24"/>
              </w:rPr>
              <w:t>Maleber Kecamatan Andir Kota Bandung dengan anggota P2WKSS di Desa Tanjungwangi Kabupaten Bandung Barat.</w:t>
            </w:r>
          </w:p>
        </w:tc>
      </w:tr>
      <w:tr w:rsidR="007248B4" w:rsidRPr="0053596C" w:rsidTr="008E4B30">
        <w:trPr>
          <w:cnfStyle w:val="000000100000" w:firstRow="0" w:lastRow="0" w:firstColumn="0" w:lastColumn="0" w:oddVBand="0" w:evenVBand="0" w:oddHBand="1" w:evenHBand="0" w:firstRowFirstColumn="0" w:firstRowLastColumn="0" w:lastRowFirstColumn="0" w:lastRowLastColumn="0"/>
          <w:trHeight w:val="1656"/>
        </w:trPr>
        <w:tc>
          <w:tcPr>
            <w:cnfStyle w:val="001000000000" w:firstRow="0" w:lastRow="0" w:firstColumn="1" w:lastColumn="0" w:oddVBand="0" w:evenVBand="0" w:oddHBand="0" w:evenHBand="0" w:firstRowFirstColumn="0" w:firstRowLastColumn="0" w:lastRowFirstColumn="0" w:lastRowLastColumn="0"/>
            <w:tcW w:w="676" w:type="dxa"/>
            <w:shd w:val="clear" w:color="auto" w:fill="auto"/>
          </w:tcPr>
          <w:p w:rsidR="004A4CAE" w:rsidRPr="00770118" w:rsidRDefault="004A4CAE" w:rsidP="00770118">
            <w:pPr>
              <w:spacing w:line="480" w:lineRule="auto"/>
              <w:rPr>
                <w:rFonts w:ascii="Times New Roman" w:hAnsi="Times New Roman" w:cs="Times New Roman"/>
                <w:color w:val="000000" w:themeColor="text1"/>
                <w:sz w:val="24"/>
                <w:szCs w:val="24"/>
              </w:rPr>
            </w:pPr>
            <w:r w:rsidRPr="0053596C">
              <w:rPr>
                <w:rFonts w:ascii="Times New Roman" w:hAnsi="Times New Roman" w:cs="Times New Roman"/>
                <w:color w:val="000000" w:themeColor="text1"/>
                <w:sz w:val="24"/>
                <w:szCs w:val="24"/>
              </w:rPr>
              <w:t>H</w:t>
            </w:r>
            <w:r w:rsidRPr="0053596C">
              <w:rPr>
                <w:rFonts w:ascii="Times New Roman" w:hAnsi="Times New Roman" w:cs="Times New Roman"/>
                <w:color w:val="000000" w:themeColor="text1"/>
                <w:sz w:val="24"/>
                <w:szCs w:val="24"/>
                <w:vertAlign w:val="subscript"/>
              </w:rPr>
              <w:t xml:space="preserve">1 </w:t>
            </w:r>
            <w:r w:rsidR="00770118">
              <w:rPr>
                <w:rFonts w:ascii="Times New Roman" w:hAnsi="Times New Roman" w:cs="Times New Roman"/>
                <w:color w:val="000000" w:themeColor="text1"/>
                <w:sz w:val="24"/>
                <w:szCs w:val="24"/>
              </w:rPr>
              <w:t>:</w:t>
            </w:r>
          </w:p>
        </w:tc>
        <w:tc>
          <w:tcPr>
            <w:tcW w:w="7654" w:type="dxa"/>
            <w:shd w:val="clear" w:color="auto" w:fill="auto"/>
          </w:tcPr>
          <w:p w:rsidR="00770118" w:rsidRPr="00770118" w:rsidRDefault="004A4CAE" w:rsidP="005C11EF">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53596C">
              <w:rPr>
                <w:rFonts w:ascii="Times New Roman" w:hAnsi="Times New Roman" w:cs="Times New Roman"/>
                <w:color w:val="000000" w:themeColor="text1"/>
                <w:sz w:val="24"/>
                <w:szCs w:val="24"/>
              </w:rPr>
              <w:t xml:space="preserve">Terdapat perbedaan </w:t>
            </w:r>
            <w:r w:rsidR="005C11EF">
              <w:rPr>
                <w:rFonts w:ascii="Times New Roman" w:hAnsi="Times New Roman" w:cs="Times New Roman"/>
                <w:color w:val="000000" w:themeColor="text1"/>
                <w:sz w:val="24"/>
                <w:szCs w:val="24"/>
              </w:rPr>
              <w:t xml:space="preserve">komponen interaksi </w:t>
            </w:r>
            <w:r w:rsidRPr="0053596C">
              <w:rPr>
                <w:rFonts w:ascii="Times New Roman" w:eastAsia="Times New Roman" w:hAnsi="Times New Roman" w:cs="Times New Roman"/>
                <w:color w:val="000000" w:themeColor="text1"/>
                <w:sz w:val="24"/>
                <w:szCs w:val="24"/>
              </w:rPr>
              <w:t>pada anggota P2WKSS di</w:t>
            </w:r>
            <w:r w:rsidR="007248B4">
              <w:rPr>
                <w:rFonts w:ascii="Times New Roman" w:eastAsia="Times New Roman" w:hAnsi="Times New Roman" w:cs="Times New Roman"/>
                <w:color w:val="000000" w:themeColor="text1"/>
                <w:sz w:val="24"/>
                <w:szCs w:val="24"/>
              </w:rPr>
              <w:t xml:space="preserve"> Kelurahan</w:t>
            </w:r>
            <w:r w:rsidRPr="0053596C">
              <w:rPr>
                <w:rFonts w:ascii="Times New Roman" w:eastAsia="Times New Roman" w:hAnsi="Times New Roman" w:cs="Times New Roman"/>
                <w:color w:val="000000" w:themeColor="text1"/>
                <w:sz w:val="24"/>
                <w:szCs w:val="24"/>
              </w:rPr>
              <w:t xml:space="preserve"> Maleber Kecamatan Andir Kota Bandung dengan anggota P2WKSS di Desa Tanju</w:t>
            </w:r>
            <w:r w:rsidR="00770118">
              <w:rPr>
                <w:rFonts w:ascii="Times New Roman" w:eastAsia="Times New Roman" w:hAnsi="Times New Roman" w:cs="Times New Roman"/>
                <w:color w:val="000000" w:themeColor="text1"/>
                <w:sz w:val="24"/>
                <w:szCs w:val="24"/>
              </w:rPr>
              <w:t>ngwangi Kabupaten Bandung Barat.</w:t>
            </w:r>
          </w:p>
        </w:tc>
      </w:tr>
      <w:tr w:rsidR="00FD2716" w:rsidRPr="0053596C" w:rsidTr="00AA067E">
        <w:trPr>
          <w:trHeight w:val="436"/>
        </w:trPr>
        <w:tc>
          <w:tcPr>
            <w:cnfStyle w:val="001000000000" w:firstRow="0" w:lastRow="0" w:firstColumn="1" w:lastColumn="0" w:oddVBand="0" w:evenVBand="0" w:oddHBand="0" w:evenHBand="0" w:firstRowFirstColumn="0" w:firstRowLastColumn="0" w:lastRowFirstColumn="0" w:lastRowLastColumn="0"/>
            <w:tcW w:w="676" w:type="dxa"/>
          </w:tcPr>
          <w:p w:rsidR="00FD2716" w:rsidRPr="0053596C" w:rsidRDefault="00770118" w:rsidP="00B5294F">
            <w:pPr>
              <w:spacing w:after="0" w:line="48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w:t>
            </w:r>
            <w:r>
              <w:rPr>
                <w:rFonts w:ascii="Times New Roman" w:eastAsia="Times New Roman" w:hAnsi="Times New Roman" w:cs="Times New Roman"/>
                <w:color w:val="000000" w:themeColor="text1"/>
                <w:sz w:val="24"/>
                <w:szCs w:val="24"/>
                <w:vertAlign w:val="subscript"/>
              </w:rPr>
              <w:t xml:space="preserve">o </w:t>
            </w:r>
            <w:r>
              <w:rPr>
                <w:rFonts w:ascii="Times New Roman" w:eastAsia="Times New Roman" w:hAnsi="Times New Roman" w:cs="Times New Roman"/>
                <w:color w:val="000000" w:themeColor="text1"/>
                <w:sz w:val="24"/>
                <w:szCs w:val="24"/>
              </w:rPr>
              <w:t>:</w:t>
            </w:r>
          </w:p>
        </w:tc>
        <w:tc>
          <w:tcPr>
            <w:tcW w:w="7654" w:type="dxa"/>
          </w:tcPr>
          <w:p w:rsidR="00FD2716" w:rsidRPr="00EF0E8E" w:rsidRDefault="00770118" w:rsidP="00B5294F">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Tidak terdapat perbedaan</w:t>
            </w:r>
            <w:r w:rsidR="005C11EF">
              <w:rPr>
                <w:rFonts w:ascii="Times New Roman" w:eastAsia="Times New Roman" w:hAnsi="Times New Roman" w:cs="Times New Roman"/>
                <w:color w:val="000000" w:themeColor="text1"/>
                <w:sz w:val="24"/>
                <w:szCs w:val="24"/>
              </w:rPr>
              <w:t xml:space="preserve"> harapan-harapan sosial dan norma-norma sosial</w:t>
            </w:r>
            <w:r>
              <w:rPr>
                <w:rFonts w:ascii="Times New Roman" w:eastAsia="Times New Roman" w:hAnsi="Times New Roman" w:cs="Times New Roman"/>
                <w:color w:val="000000" w:themeColor="text1"/>
                <w:sz w:val="24"/>
                <w:szCs w:val="24"/>
              </w:rPr>
              <w:t xml:space="preserve"> </w:t>
            </w:r>
            <w:r w:rsidR="005C11EF">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ada anggota P2WKSS di kelurahan Maleber Kecamatan Andir Kota Bandung dengan anggota P2WKSS di Desa Tanjungwangi Kabupaten</w:t>
            </w:r>
            <w:r w:rsidR="00B5294F">
              <w:rPr>
                <w:rFonts w:ascii="Times New Roman" w:eastAsia="Times New Roman" w:hAnsi="Times New Roman" w:cs="Times New Roman"/>
                <w:color w:val="000000" w:themeColor="text1"/>
                <w:sz w:val="24"/>
                <w:szCs w:val="24"/>
              </w:rPr>
              <w:t xml:space="preserve"> </w:t>
            </w:r>
            <w:r w:rsidR="00EF0E8E">
              <w:rPr>
                <w:rFonts w:ascii="Times New Roman" w:eastAsia="Times New Roman" w:hAnsi="Times New Roman" w:cs="Times New Roman"/>
                <w:color w:val="000000" w:themeColor="text1"/>
                <w:sz w:val="24"/>
                <w:szCs w:val="24"/>
              </w:rPr>
              <w:lastRenderedPageBreak/>
              <w:t>Bandung Barat.</w:t>
            </w:r>
          </w:p>
        </w:tc>
      </w:tr>
      <w:tr w:rsidR="00054059" w:rsidRPr="0053596C" w:rsidTr="00AA067E">
        <w:trPr>
          <w:cnfStyle w:val="000000100000" w:firstRow="0" w:lastRow="0" w:firstColumn="0" w:lastColumn="0" w:oddVBand="0" w:evenVBand="0" w:oddHBand="1" w:evenHBand="0" w:firstRowFirstColumn="0" w:firstRowLastColumn="0" w:lastRowFirstColumn="0" w:lastRowLastColumn="0"/>
          <w:trHeight w:val="1473"/>
        </w:trPr>
        <w:tc>
          <w:tcPr>
            <w:cnfStyle w:val="001000000000" w:firstRow="0" w:lastRow="0" w:firstColumn="1" w:lastColumn="0" w:oddVBand="0" w:evenVBand="0" w:oddHBand="0" w:evenHBand="0" w:firstRowFirstColumn="0" w:firstRowLastColumn="0" w:lastRowFirstColumn="0" w:lastRowLastColumn="0"/>
            <w:tcW w:w="676" w:type="dxa"/>
            <w:shd w:val="clear" w:color="auto" w:fill="auto"/>
          </w:tcPr>
          <w:p w:rsidR="00054059" w:rsidRDefault="00054059" w:rsidP="00B5294F">
            <w:pPr>
              <w:spacing w:after="0" w:line="48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H</w:t>
            </w:r>
            <w:r>
              <w:rPr>
                <w:rFonts w:ascii="Times New Roman" w:eastAsia="Times New Roman" w:hAnsi="Times New Roman" w:cs="Times New Roman"/>
                <w:color w:val="000000" w:themeColor="text1"/>
                <w:sz w:val="24"/>
                <w:szCs w:val="24"/>
                <w:vertAlign w:val="subscript"/>
              </w:rPr>
              <w:t xml:space="preserve">1 </w:t>
            </w:r>
            <w:r>
              <w:rPr>
                <w:rFonts w:ascii="Times New Roman" w:hAnsi="Times New Roman" w:cs="Times New Roman"/>
                <w:color w:val="000000" w:themeColor="text1"/>
                <w:sz w:val="24"/>
                <w:szCs w:val="24"/>
              </w:rPr>
              <w:t>:</w:t>
            </w:r>
          </w:p>
          <w:p w:rsidR="00B5294F" w:rsidRDefault="00B5294F" w:rsidP="00B5294F">
            <w:pPr>
              <w:spacing w:line="480" w:lineRule="auto"/>
              <w:rPr>
                <w:rFonts w:ascii="Times New Roman" w:hAnsi="Times New Roman" w:cs="Times New Roman"/>
                <w:color w:val="000000" w:themeColor="text1"/>
                <w:sz w:val="24"/>
                <w:szCs w:val="24"/>
              </w:rPr>
            </w:pPr>
          </w:p>
          <w:p w:rsidR="007A5AFE" w:rsidRDefault="007A5AFE" w:rsidP="007A5AFE">
            <w:pPr>
              <w:spacing w:before="240" w:line="480" w:lineRule="auto"/>
              <w:rPr>
                <w:rFonts w:ascii="Times New Roman" w:hAnsi="Times New Roman" w:cs="Times New Roman"/>
                <w:color w:val="000000" w:themeColor="text1"/>
                <w:sz w:val="24"/>
                <w:szCs w:val="24"/>
              </w:rPr>
            </w:pPr>
          </w:p>
          <w:p w:rsidR="007B234A" w:rsidRDefault="00054059" w:rsidP="007A5AFE">
            <w:pPr>
              <w:spacing w:before="24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7B234A">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vertAlign w:val="subscript"/>
              </w:rPr>
              <w:t xml:space="preserve"> </w:t>
            </w:r>
            <w:r w:rsidR="00B5294F">
              <w:rPr>
                <w:rFonts w:ascii="Times New Roman" w:hAnsi="Times New Roman" w:cs="Times New Roman"/>
                <w:color w:val="000000" w:themeColor="text1"/>
                <w:sz w:val="24"/>
                <w:szCs w:val="24"/>
              </w:rPr>
              <w:t xml:space="preserve">: </w:t>
            </w:r>
          </w:p>
          <w:p w:rsidR="00B5294F" w:rsidRDefault="00B5294F" w:rsidP="00B5294F">
            <w:pPr>
              <w:spacing w:before="240" w:line="480" w:lineRule="auto"/>
              <w:rPr>
                <w:rFonts w:ascii="Times New Roman" w:hAnsi="Times New Roman" w:cs="Times New Roman"/>
                <w:color w:val="000000" w:themeColor="text1"/>
                <w:sz w:val="24"/>
                <w:szCs w:val="24"/>
              </w:rPr>
            </w:pPr>
          </w:p>
          <w:p w:rsidR="002B71B1" w:rsidRDefault="002B71B1" w:rsidP="002B71B1">
            <w:pPr>
              <w:spacing w:line="480" w:lineRule="auto"/>
              <w:rPr>
                <w:rFonts w:ascii="Times New Roman" w:hAnsi="Times New Roman" w:cs="Times New Roman"/>
                <w:color w:val="000000" w:themeColor="text1"/>
                <w:sz w:val="24"/>
                <w:szCs w:val="24"/>
              </w:rPr>
            </w:pPr>
          </w:p>
          <w:p w:rsidR="00054059" w:rsidRPr="004C10F8" w:rsidRDefault="00054059" w:rsidP="002B71B1">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1</w:t>
            </w:r>
            <w:r w:rsidR="007B234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tc>
        <w:tc>
          <w:tcPr>
            <w:tcW w:w="7654" w:type="dxa"/>
            <w:shd w:val="clear" w:color="auto" w:fill="auto"/>
          </w:tcPr>
          <w:p w:rsidR="008E4B30" w:rsidRDefault="00054059" w:rsidP="008E4B30">
            <w:pPr>
              <w:spacing w:after="0" w:line="480" w:lineRule="auto"/>
              <w:ind w:left="-811" w:firstLine="81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Terdapat perbedaan harapan-harapan sosial dan </w:t>
            </w:r>
            <w:r w:rsidR="008E4B30">
              <w:rPr>
                <w:rFonts w:ascii="Times New Roman" w:eastAsia="Times New Roman" w:hAnsi="Times New Roman" w:cs="Times New Roman"/>
                <w:color w:val="000000" w:themeColor="text1"/>
                <w:sz w:val="24"/>
                <w:szCs w:val="24"/>
              </w:rPr>
              <w:t xml:space="preserve">norma-norma sosial pada anngot  anggota </w:t>
            </w:r>
            <w:r>
              <w:rPr>
                <w:rFonts w:ascii="Times New Roman" w:eastAsia="Times New Roman" w:hAnsi="Times New Roman" w:cs="Times New Roman"/>
                <w:color w:val="000000" w:themeColor="text1"/>
                <w:sz w:val="24"/>
                <w:szCs w:val="24"/>
              </w:rPr>
              <w:t xml:space="preserve">P2WKSS di Kelurahan Maleber Kecamatan Andir Kota Bandung </w:t>
            </w:r>
            <w:r w:rsidR="008E4B30">
              <w:rPr>
                <w:rFonts w:ascii="Times New Roman" w:eastAsia="Times New Roman" w:hAnsi="Times New Roman" w:cs="Times New Roman"/>
                <w:color w:val="000000" w:themeColor="text1"/>
                <w:sz w:val="24"/>
                <w:szCs w:val="24"/>
              </w:rPr>
              <w:t xml:space="preserve">den        dengan anggota P2WKSS </w:t>
            </w:r>
            <w:r>
              <w:rPr>
                <w:rFonts w:ascii="Times New Roman" w:eastAsia="Times New Roman" w:hAnsi="Times New Roman" w:cs="Times New Roman"/>
                <w:color w:val="000000" w:themeColor="text1"/>
                <w:sz w:val="24"/>
                <w:szCs w:val="24"/>
              </w:rPr>
              <w:t xml:space="preserve"> di Desa Tangjungwangi Kabupaten Bandung </w:t>
            </w:r>
          </w:p>
          <w:p w:rsidR="00054059" w:rsidRDefault="00054059" w:rsidP="008E4B30">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Barat.</w:t>
            </w:r>
          </w:p>
          <w:p w:rsidR="00054059" w:rsidRDefault="00054059" w:rsidP="00B5294F">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Tidak terdapat perbedaan komponen nilai-nilai emosional dan sentiment </w:t>
            </w:r>
            <w:r w:rsidR="008E4B30">
              <w:rPr>
                <w:rFonts w:ascii="Times New Roman" w:eastAsia="Times New Roman" w:hAnsi="Times New Roman" w:cs="Times New Roman"/>
                <w:color w:val="000000" w:themeColor="text1"/>
                <w:sz w:val="24"/>
                <w:szCs w:val="24"/>
              </w:rPr>
              <w:t xml:space="preserve">Tidak terdapat perbedaan </w:t>
            </w:r>
            <w:r>
              <w:rPr>
                <w:rFonts w:ascii="Times New Roman" w:eastAsia="Times New Roman" w:hAnsi="Times New Roman" w:cs="Times New Roman"/>
                <w:color w:val="000000" w:themeColor="text1"/>
                <w:sz w:val="24"/>
                <w:szCs w:val="24"/>
              </w:rPr>
              <w:t>pada anggota P2WKSS di kelurahan Maleber Kecamatan Andir Kota Bandung dengan anggota P2WKSS di Desa Tanjungwangi Kabupaten Bandung Barat.</w:t>
            </w:r>
          </w:p>
          <w:p w:rsidR="006422A5" w:rsidRPr="007E5318" w:rsidRDefault="00054059" w:rsidP="00B5294F">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Terdapat perbedaan komponen nilai-nilai emosional dan sentiment pada anngota P2WKSS di Kelurahan Maleber Kecamatan Andir Kota Bandung dengan anggota P2WKSS di Desa Tangjungwangi Kabupaten Bandung Barat.</w:t>
            </w:r>
          </w:p>
        </w:tc>
      </w:tr>
    </w:tbl>
    <w:p w:rsidR="00E57850" w:rsidRDefault="00770118" w:rsidP="00E57850">
      <w:pPr>
        <w:pStyle w:val="ListParagraph"/>
        <w:numPr>
          <w:ilvl w:val="0"/>
          <w:numId w:val="12"/>
        </w:numPr>
        <w:spacing w:after="0" w:line="480" w:lineRule="auto"/>
        <w:jc w:val="both"/>
        <w:rPr>
          <w:rFonts w:ascii="Times New Roman" w:hAnsi="Times New Roman" w:cs="Times New Roman"/>
          <w:b/>
          <w:sz w:val="24"/>
          <w:szCs w:val="24"/>
        </w:rPr>
      </w:pPr>
      <w:r w:rsidRPr="00BF34DC">
        <w:rPr>
          <w:rFonts w:ascii="Times New Roman" w:hAnsi="Times New Roman" w:cs="Times New Roman"/>
          <w:b/>
          <w:sz w:val="24"/>
          <w:szCs w:val="24"/>
        </w:rPr>
        <w:t>Definisi Operasional</w:t>
      </w:r>
    </w:p>
    <w:p w:rsidR="00E6240E" w:rsidRPr="00E57850" w:rsidRDefault="004A4CAE" w:rsidP="00E57850">
      <w:pPr>
        <w:spacing w:after="0" w:line="480" w:lineRule="auto"/>
        <w:ind w:firstLine="426"/>
        <w:jc w:val="both"/>
        <w:rPr>
          <w:rFonts w:ascii="Times New Roman" w:hAnsi="Times New Roman" w:cs="Times New Roman"/>
          <w:b/>
          <w:sz w:val="24"/>
          <w:szCs w:val="24"/>
        </w:rPr>
      </w:pPr>
      <w:r w:rsidRPr="00E57850">
        <w:rPr>
          <w:rFonts w:ascii="Times New Roman" w:eastAsia="Times New Roman" w:hAnsi="Times New Roman" w:cs="Times New Roman"/>
          <w:sz w:val="24"/>
          <w:szCs w:val="24"/>
        </w:rPr>
        <w:t>Untuk mempermudah proses penelitian maka penulis mengemukakan definisi operasional sebagai berikut :</w:t>
      </w:r>
    </w:p>
    <w:p w:rsidR="00E6240E" w:rsidRPr="00EC7C20" w:rsidRDefault="00E6240E" w:rsidP="00AA067E">
      <w:pPr>
        <w:pStyle w:val="ListParagraph"/>
        <w:numPr>
          <w:ilvl w:val="0"/>
          <w:numId w:val="17"/>
        </w:numPr>
        <w:spacing w:after="0" w:line="480" w:lineRule="auto"/>
        <w:ind w:left="426" w:hanging="426"/>
        <w:jc w:val="both"/>
        <w:rPr>
          <w:rFonts w:ascii="Times New Roman" w:eastAsia="Times New Roman" w:hAnsi="Times New Roman" w:cs="Times New Roman"/>
          <w:sz w:val="24"/>
          <w:szCs w:val="24"/>
        </w:rPr>
      </w:pPr>
      <w:r w:rsidRPr="00EC7C20">
        <w:rPr>
          <w:rFonts w:ascii="Times New Roman" w:eastAsia="Times New Roman" w:hAnsi="Times New Roman" w:cs="Times New Roman"/>
          <w:sz w:val="24"/>
          <w:szCs w:val="24"/>
        </w:rPr>
        <w:t>Peranan merupakan bagian yang diharapkan dimainkan di dalam setiap status yang dikenakan atau dicapai. Jadi peranan merupakan interaksi kemanusiaan yang dipengaruhi oleh struktur dan fungsi dalam hubungannya terhadap status dan posisi.</w:t>
      </w:r>
      <w:r w:rsidR="00EC7C20" w:rsidRPr="00EC7C20">
        <w:rPr>
          <w:rFonts w:ascii="Times New Roman" w:eastAsia="Times New Roman" w:hAnsi="Times New Roman" w:cs="Times New Roman"/>
          <w:sz w:val="24"/>
          <w:szCs w:val="24"/>
        </w:rPr>
        <w:t xml:space="preserve"> Baik status maupun peranan dan sebaliknya.</w:t>
      </w:r>
      <w:r w:rsidR="00E57850">
        <w:rPr>
          <w:rFonts w:ascii="Times New Roman" w:eastAsia="Times New Roman" w:hAnsi="Times New Roman" w:cs="Times New Roman"/>
          <w:sz w:val="24"/>
          <w:szCs w:val="24"/>
        </w:rPr>
        <w:t xml:space="preserve"> Adapun definisi dari empat komponen-komponen peranan sosial diantaranya sebagai berikut :</w:t>
      </w:r>
    </w:p>
    <w:p w:rsidR="00E6240E" w:rsidRPr="00BF34DC" w:rsidRDefault="00E6240E" w:rsidP="00C012C2">
      <w:pPr>
        <w:pStyle w:val="ListParagraph"/>
        <w:numPr>
          <w:ilvl w:val="1"/>
          <w:numId w:val="16"/>
        </w:numPr>
        <w:spacing w:after="0" w:line="480" w:lineRule="auto"/>
        <w:ind w:left="993" w:hanging="426"/>
        <w:jc w:val="both"/>
        <w:rPr>
          <w:rFonts w:ascii="Times New Roman" w:eastAsia="Times New Roman" w:hAnsi="Times New Roman" w:cs="Times New Roman"/>
          <w:sz w:val="24"/>
          <w:szCs w:val="24"/>
        </w:rPr>
      </w:pPr>
      <w:r w:rsidRPr="00BF34DC">
        <w:rPr>
          <w:rFonts w:ascii="Times New Roman" w:eastAsia="Times New Roman" w:hAnsi="Times New Roman" w:cs="Times New Roman"/>
          <w:sz w:val="24"/>
          <w:szCs w:val="24"/>
        </w:rPr>
        <w:lastRenderedPageBreak/>
        <w:t>Komponen aktivitas setiap peranan mengandung dan menyaratkan tingkah laku atau aktivitas-aktivitas tertentu yang harus dilakukan oleh seorang individu dalam hubungannya dengan status tertentu.</w:t>
      </w:r>
    </w:p>
    <w:p w:rsidR="00E6240E" w:rsidRDefault="00E6240E" w:rsidP="00C012C2">
      <w:pPr>
        <w:pStyle w:val="ListParagraph"/>
        <w:numPr>
          <w:ilvl w:val="0"/>
          <w:numId w:val="16"/>
        </w:numPr>
        <w:spacing w:after="0" w:line="480" w:lineRule="auto"/>
        <w:ind w:left="993"/>
        <w:jc w:val="both"/>
        <w:rPr>
          <w:rFonts w:ascii="Times New Roman" w:eastAsia="Times New Roman" w:hAnsi="Times New Roman" w:cs="Times New Roman"/>
          <w:sz w:val="24"/>
          <w:szCs w:val="24"/>
        </w:rPr>
      </w:pPr>
      <w:r w:rsidRPr="00E6240E">
        <w:rPr>
          <w:rFonts w:ascii="Times New Roman" w:eastAsia="Times New Roman" w:hAnsi="Times New Roman" w:cs="Times New Roman"/>
          <w:sz w:val="24"/>
          <w:szCs w:val="24"/>
        </w:rPr>
        <w:t>Komponen interaksi setiap peranan menyangkut adanya interaksi. Tiada peranan yang dapat dilakukan seorang diri. Setiap peranan menyangkut satu atau lebih orang lain.</w:t>
      </w:r>
    </w:p>
    <w:p w:rsidR="00E6240E" w:rsidRDefault="00E6240E" w:rsidP="00C012C2">
      <w:pPr>
        <w:pStyle w:val="ListParagraph"/>
        <w:numPr>
          <w:ilvl w:val="0"/>
          <w:numId w:val="16"/>
        </w:numPr>
        <w:spacing w:after="0" w:line="480" w:lineRule="auto"/>
        <w:ind w:left="993"/>
        <w:jc w:val="both"/>
        <w:rPr>
          <w:rFonts w:ascii="Times New Roman" w:eastAsia="Times New Roman" w:hAnsi="Times New Roman" w:cs="Times New Roman"/>
          <w:sz w:val="24"/>
          <w:szCs w:val="24"/>
        </w:rPr>
      </w:pPr>
      <w:r w:rsidRPr="00E6240E">
        <w:rPr>
          <w:rFonts w:ascii="Times New Roman" w:eastAsia="Times New Roman" w:hAnsi="Times New Roman" w:cs="Times New Roman"/>
          <w:sz w:val="24"/>
          <w:szCs w:val="24"/>
        </w:rPr>
        <w:t xml:space="preserve">Komponen harapan-harapan sosial </w:t>
      </w:r>
      <w:r w:rsidRPr="00E6240E">
        <w:rPr>
          <w:rFonts w:ascii="Times New Roman" w:eastAsia="Times New Roman" w:hAnsi="Times New Roman" w:cs="Times New Roman"/>
          <w:i/>
          <w:sz w:val="24"/>
          <w:szCs w:val="24"/>
        </w:rPr>
        <w:t>(</w:t>
      </w:r>
      <w:r w:rsidR="00D86942">
        <w:rPr>
          <w:rFonts w:ascii="Times New Roman" w:eastAsia="Times New Roman" w:hAnsi="Times New Roman" w:cs="Times New Roman"/>
          <w:i/>
          <w:sz w:val="24"/>
          <w:szCs w:val="24"/>
        </w:rPr>
        <w:t>sosial</w:t>
      </w:r>
      <w:r w:rsidRPr="00E6240E">
        <w:rPr>
          <w:rFonts w:ascii="Times New Roman" w:eastAsia="Times New Roman" w:hAnsi="Times New Roman" w:cs="Times New Roman"/>
          <w:i/>
          <w:sz w:val="24"/>
          <w:szCs w:val="24"/>
        </w:rPr>
        <w:t xml:space="preserve"> expectations)</w:t>
      </w:r>
      <w:r w:rsidRPr="00E6240E">
        <w:rPr>
          <w:rFonts w:ascii="Times New Roman" w:eastAsia="Times New Roman" w:hAnsi="Times New Roman" w:cs="Times New Roman"/>
          <w:sz w:val="24"/>
          <w:szCs w:val="24"/>
        </w:rPr>
        <w:t xml:space="preserve"> dan norma-norma sosial. Peranan menyangkut adanya harapan-harapan sosial serta norma-norma sosial bagi aktivitas-aktivitas dan interaksi antara dan diantara makhluk manusia.</w:t>
      </w:r>
    </w:p>
    <w:p w:rsidR="004C10F8" w:rsidRDefault="00E6240E" w:rsidP="00C012C2">
      <w:pPr>
        <w:pStyle w:val="ListParagraph"/>
        <w:numPr>
          <w:ilvl w:val="0"/>
          <w:numId w:val="16"/>
        </w:numPr>
        <w:spacing w:after="0" w:line="480" w:lineRule="auto"/>
        <w:ind w:left="993"/>
        <w:jc w:val="both"/>
        <w:rPr>
          <w:rFonts w:ascii="Times New Roman" w:eastAsia="Times New Roman" w:hAnsi="Times New Roman" w:cs="Times New Roman"/>
          <w:sz w:val="24"/>
          <w:szCs w:val="24"/>
        </w:rPr>
      </w:pPr>
      <w:r w:rsidRPr="00E6240E">
        <w:rPr>
          <w:rFonts w:ascii="Times New Roman" w:eastAsia="Times New Roman" w:hAnsi="Times New Roman" w:cs="Times New Roman"/>
          <w:sz w:val="24"/>
          <w:szCs w:val="24"/>
        </w:rPr>
        <w:t>Komponen nilai-nilai emosional dan sentiment. Harapan-harapan dan norma-norma sosial, usaha dan balas jasa, aksi dan respons, kewajiban dan imbalannya, semuanya di rangsang dan merangsang emosi.</w:t>
      </w:r>
    </w:p>
    <w:p w:rsidR="002B67C3" w:rsidRDefault="004A4CAE" w:rsidP="002B590D">
      <w:pPr>
        <w:pStyle w:val="ListParagraph"/>
        <w:numPr>
          <w:ilvl w:val="0"/>
          <w:numId w:val="17"/>
        </w:numPr>
        <w:spacing w:after="0" w:line="480" w:lineRule="auto"/>
        <w:ind w:left="709" w:hanging="436"/>
        <w:jc w:val="both"/>
        <w:rPr>
          <w:rFonts w:ascii="Times New Roman" w:eastAsia="Times New Roman" w:hAnsi="Times New Roman" w:cs="Times New Roman"/>
          <w:sz w:val="24"/>
          <w:szCs w:val="24"/>
        </w:rPr>
      </w:pPr>
      <w:r w:rsidRPr="004C10F8">
        <w:rPr>
          <w:rFonts w:ascii="Times New Roman" w:eastAsia="Times New Roman" w:hAnsi="Times New Roman" w:cs="Times New Roman"/>
          <w:bCs/>
          <w:sz w:val="24"/>
          <w:szCs w:val="24"/>
        </w:rPr>
        <w:t>P2WKSS</w:t>
      </w:r>
      <w:r w:rsidRPr="004C10F8">
        <w:rPr>
          <w:rFonts w:ascii="Times New Roman" w:eastAsia="Times New Roman" w:hAnsi="Times New Roman" w:cs="Times New Roman"/>
          <w:sz w:val="24"/>
          <w:szCs w:val="24"/>
        </w:rPr>
        <w:t xml:space="preserve"> adalah program peningkatan peran perempuan yang mempergunakan pola pendekatan lintas bidang pembangunan, secara terkoordinasi, dengan upaya yang diarahkan untuk meningkatkan kesejahteraan keluarga guna mencapai tingkat hidup yang berkualitas</w:t>
      </w:r>
      <w:r w:rsidR="00BF34DC">
        <w:rPr>
          <w:rFonts w:ascii="Times New Roman" w:eastAsia="Times New Roman" w:hAnsi="Times New Roman" w:cs="Times New Roman"/>
          <w:sz w:val="24"/>
          <w:szCs w:val="24"/>
        </w:rPr>
        <w:t>.</w:t>
      </w:r>
    </w:p>
    <w:p w:rsidR="002B590D" w:rsidRDefault="002B590D" w:rsidP="002B590D">
      <w:pPr>
        <w:spacing w:after="0" w:line="480" w:lineRule="auto"/>
        <w:jc w:val="both"/>
        <w:rPr>
          <w:rFonts w:ascii="Times New Roman" w:eastAsia="Times New Roman" w:hAnsi="Times New Roman" w:cs="Times New Roman"/>
          <w:sz w:val="24"/>
          <w:szCs w:val="24"/>
        </w:rPr>
      </w:pPr>
    </w:p>
    <w:p w:rsidR="002B590D" w:rsidRDefault="002B590D" w:rsidP="002B590D">
      <w:pPr>
        <w:spacing w:after="0" w:line="480" w:lineRule="auto"/>
        <w:jc w:val="both"/>
        <w:rPr>
          <w:rFonts w:ascii="Times New Roman" w:eastAsia="Times New Roman" w:hAnsi="Times New Roman" w:cs="Times New Roman"/>
          <w:sz w:val="24"/>
          <w:szCs w:val="24"/>
        </w:rPr>
      </w:pPr>
    </w:p>
    <w:p w:rsidR="002B590D" w:rsidRDefault="002B590D" w:rsidP="002B590D">
      <w:pPr>
        <w:spacing w:after="0" w:line="480" w:lineRule="auto"/>
        <w:jc w:val="both"/>
        <w:rPr>
          <w:rFonts w:ascii="Times New Roman" w:eastAsia="Times New Roman" w:hAnsi="Times New Roman" w:cs="Times New Roman"/>
          <w:sz w:val="24"/>
          <w:szCs w:val="24"/>
        </w:rPr>
      </w:pPr>
    </w:p>
    <w:p w:rsidR="002B590D" w:rsidRDefault="002B590D" w:rsidP="002B590D">
      <w:pPr>
        <w:spacing w:after="0" w:line="480" w:lineRule="auto"/>
        <w:jc w:val="both"/>
        <w:rPr>
          <w:rFonts w:ascii="Times New Roman" w:eastAsia="Times New Roman" w:hAnsi="Times New Roman" w:cs="Times New Roman"/>
          <w:sz w:val="24"/>
          <w:szCs w:val="24"/>
        </w:rPr>
      </w:pPr>
    </w:p>
    <w:p w:rsidR="002B67C3" w:rsidRDefault="002B67C3" w:rsidP="00280C0A">
      <w:pPr>
        <w:spacing w:after="0" w:line="240" w:lineRule="auto"/>
        <w:rPr>
          <w:rFonts w:ascii="Times New Roman" w:eastAsia="Times New Roman" w:hAnsi="Times New Roman" w:cs="Times New Roman"/>
          <w:sz w:val="24"/>
          <w:szCs w:val="24"/>
        </w:rPr>
      </w:pPr>
    </w:p>
    <w:p w:rsidR="002B590D" w:rsidRDefault="002B590D" w:rsidP="00280C0A">
      <w:pPr>
        <w:spacing w:after="0" w:line="240" w:lineRule="auto"/>
        <w:rPr>
          <w:rFonts w:ascii="Times New Roman" w:eastAsia="Times New Roman" w:hAnsi="Times New Roman" w:cs="Times New Roman"/>
          <w:sz w:val="24"/>
          <w:szCs w:val="24"/>
        </w:rPr>
      </w:pPr>
    </w:p>
    <w:p w:rsidR="002B590D" w:rsidRDefault="002B590D" w:rsidP="00280C0A">
      <w:pPr>
        <w:spacing w:after="0" w:line="240" w:lineRule="auto"/>
        <w:rPr>
          <w:rFonts w:ascii="Times New Roman" w:eastAsia="Times New Roman" w:hAnsi="Times New Roman" w:cs="Times New Roman"/>
          <w:sz w:val="24"/>
          <w:szCs w:val="24"/>
        </w:rPr>
      </w:pPr>
    </w:p>
    <w:p w:rsidR="002B590D" w:rsidRDefault="002B590D" w:rsidP="002B67C3">
      <w:pPr>
        <w:spacing w:after="0" w:line="240" w:lineRule="auto"/>
        <w:jc w:val="center"/>
        <w:rPr>
          <w:rFonts w:ascii="Times New Roman" w:eastAsia="Times New Roman" w:hAnsi="Times New Roman" w:cs="Times New Roman"/>
          <w:sz w:val="24"/>
          <w:szCs w:val="24"/>
        </w:rPr>
      </w:pPr>
    </w:p>
    <w:p w:rsidR="002B67C3" w:rsidRDefault="002B67C3" w:rsidP="002B67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1.1</w:t>
      </w:r>
    </w:p>
    <w:p w:rsidR="002B67C3" w:rsidRDefault="002B67C3" w:rsidP="002B67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Operasionalisasi Variabel</w:t>
      </w:r>
    </w:p>
    <w:p w:rsidR="002B67C3" w:rsidRDefault="002B67C3" w:rsidP="002B67C3">
      <w:pPr>
        <w:spacing w:after="0" w:line="240" w:lineRule="auto"/>
        <w:jc w:val="center"/>
        <w:rPr>
          <w:rFonts w:ascii="Times New Roman" w:hAnsi="Times New Roman" w:cs="Times New Roman"/>
          <w:b/>
          <w:sz w:val="24"/>
          <w:szCs w:val="24"/>
        </w:rPr>
      </w:pPr>
    </w:p>
    <w:tbl>
      <w:tblPr>
        <w:tblStyle w:val="TableGrid"/>
        <w:tblW w:w="8534" w:type="dxa"/>
        <w:tblInd w:w="250" w:type="dxa"/>
        <w:tblLook w:val="04A0" w:firstRow="1" w:lastRow="0" w:firstColumn="1" w:lastColumn="0" w:noHBand="0" w:noVBand="1"/>
      </w:tblPr>
      <w:tblGrid>
        <w:gridCol w:w="1350"/>
        <w:gridCol w:w="1671"/>
        <w:gridCol w:w="2219"/>
        <w:gridCol w:w="3294"/>
      </w:tblGrid>
      <w:tr w:rsidR="002B67C3" w:rsidTr="002B590D">
        <w:trPr>
          <w:trHeight w:val="580"/>
        </w:trPr>
        <w:tc>
          <w:tcPr>
            <w:tcW w:w="1350" w:type="dxa"/>
            <w:tcBorders>
              <w:top w:val="single" w:sz="4" w:space="0" w:color="auto"/>
              <w:left w:val="single" w:sz="4" w:space="0" w:color="auto"/>
              <w:bottom w:val="single" w:sz="4" w:space="0" w:color="auto"/>
              <w:right w:val="single" w:sz="4" w:space="0" w:color="auto"/>
            </w:tcBorders>
            <w:hideMark/>
          </w:tcPr>
          <w:p w:rsidR="002B67C3" w:rsidRDefault="002B67C3" w:rsidP="000267F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671" w:type="dxa"/>
            <w:tcBorders>
              <w:top w:val="single" w:sz="4" w:space="0" w:color="auto"/>
              <w:left w:val="single" w:sz="4" w:space="0" w:color="auto"/>
              <w:bottom w:val="single" w:sz="4" w:space="0" w:color="auto"/>
              <w:right w:val="single" w:sz="4" w:space="0" w:color="auto"/>
            </w:tcBorders>
          </w:tcPr>
          <w:p w:rsidR="002B67C3" w:rsidRDefault="002B67C3" w:rsidP="000267F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Dimensi </w:t>
            </w:r>
          </w:p>
          <w:p w:rsidR="002B67C3" w:rsidRDefault="002B67C3" w:rsidP="000267F5">
            <w:pPr>
              <w:spacing w:line="240" w:lineRule="auto"/>
              <w:jc w:val="center"/>
              <w:rPr>
                <w:rFonts w:ascii="Times New Roman" w:hAnsi="Times New Roman" w:cs="Times New Roman"/>
                <w:b/>
                <w:sz w:val="24"/>
                <w:szCs w:val="24"/>
              </w:rPr>
            </w:pPr>
          </w:p>
        </w:tc>
        <w:tc>
          <w:tcPr>
            <w:tcW w:w="2219" w:type="dxa"/>
            <w:tcBorders>
              <w:top w:val="single" w:sz="4" w:space="0" w:color="auto"/>
              <w:left w:val="single" w:sz="4" w:space="0" w:color="auto"/>
              <w:bottom w:val="single" w:sz="4" w:space="0" w:color="auto"/>
              <w:right w:val="single" w:sz="4" w:space="0" w:color="auto"/>
            </w:tcBorders>
            <w:hideMark/>
          </w:tcPr>
          <w:p w:rsidR="002B67C3" w:rsidRDefault="002B67C3" w:rsidP="000267F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Indikator </w:t>
            </w:r>
          </w:p>
        </w:tc>
        <w:tc>
          <w:tcPr>
            <w:tcW w:w="3294" w:type="dxa"/>
            <w:tcBorders>
              <w:top w:val="single" w:sz="4" w:space="0" w:color="auto"/>
              <w:left w:val="single" w:sz="4" w:space="0" w:color="auto"/>
              <w:bottom w:val="single" w:sz="4" w:space="0" w:color="auto"/>
              <w:right w:val="single" w:sz="4" w:space="0" w:color="auto"/>
            </w:tcBorders>
            <w:hideMark/>
          </w:tcPr>
          <w:p w:rsidR="002B67C3" w:rsidRDefault="002B67C3" w:rsidP="000267F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Item pernyataan</w:t>
            </w:r>
          </w:p>
        </w:tc>
      </w:tr>
      <w:tr w:rsidR="002B67C3" w:rsidTr="002B590D">
        <w:trPr>
          <w:trHeight w:val="2835"/>
        </w:trPr>
        <w:tc>
          <w:tcPr>
            <w:tcW w:w="1350" w:type="dxa"/>
            <w:tcBorders>
              <w:top w:val="single" w:sz="4" w:space="0" w:color="auto"/>
              <w:left w:val="single" w:sz="4" w:space="0" w:color="auto"/>
              <w:bottom w:val="single" w:sz="4" w:space="0" w:color="auto"/>
              <w:right w:val="single" w:sz="4" w:space="0" w:color="auto"/>
            </w:tcBorders>
          </w:tcPr>
          <w:p w:rsidR="002B67C3" w:rsidRDefault="002B67C3" w:rsidP="000267F5">
            <w:pPr>
              <w:spacing w:line="240" w:lineRule="auto"/>
              <w:rPr>
                <w:rFonts w:ascii="Times New Roman" w:hAnsi="Times New Roman" w:cs="Times New Roman"/>
                <w:sz w:val="24"/>
                <w:szCs w:val="24"/>
              </w:rPr>
            </w:pPr>
            <w:r>
              <w:rPr>
                <w:rFonts w:ascii="Times New Roman" w:hAnsi="Times New Roman" w:cs="Times New Roman"/>
                <w:sz w:val="24"/>
                <w:szCs w:val="24"/>
              </w:rPr>
              <w:t>Variabel X</w:t>
            </w:r>
          </w:p>
          <w:p w:rsidR="002B67C3" w:rsidRDefault="002B67C3" w:rsidP="000267F5">
            <w:pPr>
              <w:spacing w:line="240" w:lineRule="auto"/>
              <w:rPr>
                <w:rFonts w:ascii="Times New Roman" w:hAnsi="Times New Roman" w:cs="Times New Roman"/>
                <w:sz w:val="24"/>
                <w:szCs w:val="24"/>
              </w:rPr>
            </w:pPr>
            <w:r>
              <w:rPr>
                <w:rFonts w:ascii="Times New Roman" w:hAnsi="Times New Roman" w:cs="Times New Roman"/>
                <w:sz w:val="24"/>
                <w:szCs w:val="24"/>
              </w:rPr>
              <w:t>Penampilan peranan sosial</w:t>
            </w:r>
          </w:p>
        </w:tc>
        <w:tc>
          <w:tcPr>
            <w:tcW w:w="1671" w:type="dxa"/>
            <w:tcBorders>
              <w:top w:val="single" w:sz="4" w:space="0" w:color="auto"/>
              <w:left w:val="single" w:sz="4" w:space="0" w:color="auto"/>
              <w:bottom w:val="single" w:sz="4" w:space="0" w:color="auto"/>
              <w:right w:val="single" w:sz="4" w:space="0" w:color="auto"/>
            </w:tcBorders>
          </w:tcPr>
          <w:p w:rsidR="002B67C3" w:rsidRPr="0040584D" w:rsidRDefault="002B67C3" w:rsidP="002B67C3">
            <w:pPr>
              <w:pStyle w:val="ListParagraph"/>
              <w:numPr>
                <w:ilvl w:val="0"/>
                <w:numId w:val="18"/>
              </w:numPr>
              <w:spacing w:after="0" w:line="240" w:lineRule="auto"/>
              <w:ind w:left="378"/>
              <w:rPr>
                <w:rFonts w:ascii="Times New Roman" w:hAnsi="Times New Roman" w:cs="Times New Roman"/>
                <w:sz w:val="24"/>
                <w:szCs w:val="24"/>
              </w:rPr>
            </w:pPr>
            <w:r>
              <w:rPr>
                <w:rFonts w:ascii="Times New Roman" w:hAnsi="Times New Roman" w:cs="Times New Roman"/>
                <w:sz w:val="24"/>
                <w:szCs w:val="24"/>
              </w:rPr>
              <w:t>Aktivitas</w:t>
            </w: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2B67C3">
            <w:pPr>
              <w:spacing w:before="240" w:after="0" w:line="240" w:lineRule="auto"/>
              <w:rPr>
                <w:rFonts w:ascii="Times New Roman" w:hAnsi="Times New Roman" w:cs="Times New Roman"/>
                <w:sz w:val="24"/>
                <w:szCs w:val="24"/>
              </w:rPr>
            </w:pPr>
          </w:p>
          <w:p w:rsidR="00AA067E" w:rsidRDefault="00AA067E" w:rsidP="002B67C3">
            <w:pPr>
              <w:spacing w:before="240" w:after="0" w:line="240" w:lineRule="auto"/>
              <w:rPr>
                <w:rFonts w:ascii="Times New Roman" w:hAnsi="Times New Roman" w:cs="Times New Roman"/>
                <w:sz w:val="24"/>
                <w:szCs w:val="24"/>
              </w:rPr>
            </w:pPr>
          </w:p>
          <w:p w:rsidR="00D139CA" w:rsidRDefault="00D139CA" w:rsidP="002B67C3">
            <w:pPr>
              <w:spacing w:before="240" w:after="0" w:line="240" w:lineRule="auto"/>
              <w:rPr>
                <w:rFonts w:ascii="Times New Roman" w:hAnsi="Times New Roman" w:cs="Times New Roman"/>
                <w:sz w:val="24"/>
                <w:szCs w:val="24"/>
              </w:rPr>
            </w:pPr>
          </w:p>
          <w:p w:rsidR="00D139CA" w:rsidRDefault="00D139CA" w:rsidP="002B67C3">
            <w:pPr>
              <w:spacing w:before="240" w:after="0" w:line="240" w:lineRule="auto"/>
              <w:rPr>
                <w:rFonts w:ascii="Times New Roman" w:hAnsi="Times New Roman" w:cs="Times New Roman"/>
                <w:sz w:val="24"/>
                <w:szCs w:val="24"/>
              </w:rPr>
            </w:pPr>
          </w:p>
          <w:p w:rsidR="00D139CA" w:rsidRDefault="00D139CA" w:rsidP="008C21EA">
            <w:pPr>
              <w:spacing w:before="240" w:line="240" w:lineRule="auto"/>
              <w:rPr>
                <w:rFonts w:ascii="Times New Roman" w:hAnsi="Times New Roman" w:cs="Times New Roman"/>
                <w:sz w:val="24"/>
                <w:szCs w:val="24"/>
              </w:rPr>
            </w:pPr>
          </w:p>
          <w:p w:rsidR="00D139CA" w:rsidRDefault="00D139CA" w:rsidP="0018661C">
            <w:pPr>
              <w:spacing w:before="240" w:line="240" w:lineRule="auto"/>
              <w:rPr>
                <w:rFonts w:ascii="Times New Roman" w:hAnsi="Times New Roman" w:cs="Times New Roman"/>
                <w:sz w:val="24"/>
                <w:szCs w:val="24"/>
              </w:rPr>
            </w:pPr>
          </w:p>
          <w:p w:rsidR="002B67C3" w:rsidRPr="002B67C3" w:rsidRDefault="002B67C3" w:rsidP="0018661C">
            <w:pPr>
              <w:pStyle w:val="ListParagraph"/>
              <w:numPr>
                <w:ilvl w:val="0"/>
                <w:numId w:val="18"/>
              </w:numPr>
              <w:spacing w:before="240" w:line="240" w:lineRule="auto"/>
              <w:ind w:left="292"/>
              <w:rPr>
                <w:rFonts w:ascii="Times New Roman" w:hAnsi="Times New Roman" w:cs="Times New Roman"/>
                <w:sz w:val="24"/>
                <w:szCs w:val="24"/>
              </w:rPr>
            </w:pPr>
            <w:r>
              <w:rPr>
                <w:rFonts w:ascii="Times New Roman" w:hAnsi="Times New Roman" w:cs="Times New Roman"/>
                <w:sz w:val="24"/>
                <w:szCs w:val="24"/>
              </w:rPr>
              <w:t>Interaksi dalam kelompok</w:t>
            </w: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CD43F5" w:rsidRDefault="00CD43F5" w:rsidP="00D139CA">
            <w:pPr>
              <w:spacing w:after="0" w:line="240" w:lineRule="auto"/>
              <w:rPr>
                <w:rFonts w:ascii="Times New Roman" w:hAnsi="Times New Roman" w:cs="Times New Roman"/>
                <w:sz w:val="24"/>
                <w:szCs w:val="24"/>
              </w:rPr>
            </w:pPr>
          </w:p>
          <w:p w:rsidR="003C79D0" w:rsidRDefault="003C79D0" w:rsidP="003C79D0">
            <w:pPr>
              <w:spacing w:after="0" w:line="240" w:lineRule="auto"/>
              <w:rPr>
                <w:rFonts w:ascii="Times New Roman" w:hAnsi="Times New Roman" w:cs="Times New Roman"/>
                <w:sz w:val="24"/>
                <w:szCs w:val="24"/>
              </w:rPr>
            </w:pPr>
          </w:p>
          <w:p w:rsidR="003C79D0" w:rsidRDefault="003C79D0" w:rsidP="003C79D0">
            <w:pPr>
              <w:spacing w:after="0" w:line="240" w:lineRule="auto"/>
              <w:rPr>
                <w:rFonts w:ascii="Times New Roman" w:hAnsi="Times New Roman" w:cs="Times New Roman"/>
                <w:sz w:val="24"/>
                <w:szCs w:val="24"/>
              </w:rPr>
            </w:pPr>
          </w:p>
          <w:p w:rsidR="003C79D0" w:rsidRDefault="003C79D0" w:rsidP="003C79D0">
            <w:pPr>
              <w:spacing w:after="0" w:line="240" w:lineRule="auto"/>
              <w:rPr>
                <w:rFonts w:ascii="Times New Roman" w:hAnsi="Times New Roman" w:cs="Times New Roman"/>
                <w:sz w:val="24"/>
                <w:szCs w:val="24"/>
              </w:rPr>
            </w:pPr>
          </w:p>
          <w:p w:rsidR="003C79D0" w:rsidRDefault="003C79D0" w:rsidP="003C79D0">
            <w:pPr>
              <w:spacing w:after="0" w:line="240" w:lineRule="auto"/>
              <w:rPr>
                <w:rFonts w:ascii="Times New Roman" w:hAnsi="Times New Roman" w:cs="Times New Roman"/>
                <w:sz w:val="24"/>
                <w:szCs w:val="24"/>
              </w:rPr>
            </w:pPr>
          </w:p>
          <w:p w:rsidR="003C79D0" w:rsidRDefault="003C79D0" w:rsidP="003C79D0">
            <w:pPr>
              <w:spacing w:after="0" w:line="240" w:lineRule="auto"/>
              <w:rPr>
                <w:rFonts w:ascii="Times New Roman" w:hAnsi="Times New Roman" w:cs="Times New Roman"/>
                <w:sz w:val="24"/>
                <w:szCs w:val="24"/>
              </w:rPr>
            </w:pPr>
          </w:p>
          <w:p w:rsidR="003C79D0" w:rsidRDefault="003C79D0" w:rsidP="003C79D0">
            <w:pPr>
              <w:spacing w:after="0" w:line="240" w:lineRule="auto"/>
              <w:rPr>
                <w:rFonts w:ascii="Times New Roman" w:hAnsi="Times New Roman" w:cs="Times New Roman"/>
                <w:sz w:val="24"/>
                <w:szCs w:val="24"/>
              </w:rPr>
            </w:pPr>
          </w:p>
          <w:p w:rsidR="003C79D0" w:rsidRDefault="003C79D0" w:rsidP="003C79D0">
            <w:pPr>
              <w:spacing w:after="0" w:line="240" w:lineRule="auto"/>
              <w:rPr>
                <w:rFonts w:ascii="Times New Roman" w:hAnsi="Times New Roman" w:cs="Times New Roman"/>
                <w:sz w:val="24"/>
                <w:szCs w:val="24"/>
              </w:rPr>
            </w:pPr>
          </w:p>
          <w:p w:rsidR="003C79D0" w:rsidRDefault="003C79D0" w:rsidP="003C79D0">
            <w:pPr>
              <w:spacing w:after="0" w:line="240" w:lineRule="auto"/>
              <w:rPr>
                <w:rFonts w:ascii="Times New Roman" w:hAnsi="Times New Roman" w:cs="Times New Roman"/>
                <w:sz w:val="24"/>
                <w:szCs w:val="24"/>
              </w:rPr>
            </w:pPr>
          </w:p>
          <w:p w:rsidR="003C79D0" w:rsidRDefault="003C79D0" w:rsidP="003C79D0">
            <w:pPr>
              <w:spacing w:after="0" w:line="240" w:lineRule="auto"/>
              <w:rPr>
                <w:rFonts w:ascii="Times New Roman" w:hAnsi="Times New Roman" w:cs="Times New Roman"/>
                <w:sz w:val="24"/>
                <w:szCs w:val="24"/>
              </w:rPr>
            </w:pPr>
          </w:p>
          <w:p w:rsidR="003C79D0" w:rsidRDefault="003C79D0" w:rsidP="003C79D0">
            <w:pPr>
              <w:spacing w:after="0" w:line="240" w:lineRule="auto"/>
              <w:rPr>
                <w:rFonts w:ascii="Times New Roman" w:hAnsi="Times New Roman" w:cs="Times New Roman"/>
                <w:sz w:val="24"/>
                <w:szCs w:val="24"/>
              </w:rPr>
            </w:pPr>
          </w:p>
          <w:p w:rsidR="002B67C3" w:rsidRPr="003C79D0" w:rsidRDefault="002B67C3" w:rsidP="003C79D0">
            <w:pPr>
              <w:pStyle w:val="ListParagraph"/>
              <w:numPr>
                <w:ilvl w:val="0"/>
                <w:numId w:val="18"/>
              </w:numPr>
              <w:spacing w:after="0" w:line="240" w:lineRule="auto"/>
              <w:ind w:left="378" w:hanging="378"/>
              <w:rPr>
                <w:rFonts w:ascii="Times New Roman" w:hAnsi="Times New Roman" w:cs="Times New Roman"/>
                <w:sz w:val="24"/>
                <w:szCs w:val="24"/>
              </w:rPr>
            </w:pPr>
            <w:r w:rsidRPr="003C79D0">
              <w:rPr>
                <w:rFonts w:ascii="Times New Roman" w:hAnsi="Times New Roman" w:cs="Times New Roman"/>
                <w:sz w:val="24"/>
                <w:szCs w:val="24"/>
              </w:rPr>
              <w:t>harapan sosial dan norma-norma sosial</w:t>
            </w: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B93CB4" w:rsidRDefault="00B93CB4"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CD43F5" w:rsidRDefault="00CD43F5" w:rsidP="00CD43F5">
            <w:pPr>
              <w:spacing w:before="240" w:line="240" w:lineRule="auto"/>
              <w:rPr>
                <w:rFonts w:ascii="Times New Roman" w:hAnsi="Times New Roman" w:cs="Times New Roman"/>
                <w:sz w:val="24"/>
                <w:szCs w:val="24"/>
              </w:rPr>
            </w:pPr>
          </w:p>
          <w:p w:rsidR="008C21EA" w:rsidRDefault="008C21EA" w:rsidP="00B93CB4">
            <w:pPr>
              <w:spacing w:line="240" w:lineRule="auto"/>
              <w:rPr>
                <w:rFonts w:ascii="Times New Roman" w:hAnsi="Times New Roman" w:cs="Times New Roman"/>
                <w:sz w:val="24"/>
                <w:szCs w:val="24"/>
              </w:rPr>
            </w:pPr>
          </w:p>
          <w:p w:rsidR="00D139CA" w:rsidRDefault="00D139CA" w:rsidP="00111E1F">
            <w:pPr>
              <w:spacing w:after="0" w:line="240" w:lineRule="auto"/>
              <w:rPr>
                <w:rFonts w:ascii="Times New Roman" w:hAnsi="Times New Roman" w:cs="Times New Roman"/>
                <w:sz w:val="24"/>
                <w:szCs w:val="24"/>
              </w:rPr>
            </w:pPr>
          </w:p>
          <w:p w:rsidR="009D7375" w:rsidRDefault="009D7375" w:rsidP="00111E1F">
            <w:pPr>
              <w:spacing w:after="0" w:line="240" w:lineRule="auto"/>
              <w:rPr>
                <w:rFonts w:ascii="Times New Roman" w:hAnsi="Times New Roman" w:cs="Times New Roman"/>
                <w:sz w:val="24"/>
                <w:szCs w:val="24"/>
              </w:rPr>
            </w:pPr>
          </w:p>
          <w:p w:rsidR="002B67C3" w:rsidRPr="00FD55E3" w:rsidRDefault="002B67C3" w:rsidP="00111E1F">
            <w:pPr>
              <w:pStyle w:val="ListParagraph"/>
              <w:numPr>
                <w:ilvl w:val="0"/>
                <w:numId w:val="18"/>
              </w:numPr>
              <w:spacing w:after="0" w:line="240" w:lineRule="auto"/>
              <w:ind w:left="236" w:hanging="236"/>
              <w:rPr>
                <w:rFonts w:ascii="Times New Roman" w:hAnsi="Times New Roman" w:cs="Times New Roman"/>
                <w:sz w:val="24"/>
                <w:szCs w:val="24"/>
              </w:rPr>
            </w:pPr>
            <w:r>
              <w:rPr>
                <w:rFonts w:ascii="Times New Roman" w:hAnsi="Times New Roman" w:cs="Times New Roman"/>
                <w:sz w:val="24"/>
                <w:szCs w:val="24"/>
              </w:rPr>
              <w:t>Nilai-nilai emosional dan sentiment</w:t>
            </w:r>
          </w:p>
        </w:tc>
        <w:tc>
          <w:tcPr>
            <w:tcW w:w="2219" w:type="dxa"/>
            <w:tcBorders>
              <w:top w:val="single" w:sz="4" w:space="0" w:color="auto"/>
              <w:left w:val="single" w:sz="4" w:space="0" w:color="auto"/>
              <w:bottom w:val="single" w:sz="4" w:space="0" w:color="auto"/>
              <w:right w:val="single" w:sz="4" w:space="0" w:color="auto"/>
            </w:tcBorders>
          </w:tcPr>
          <w:p w:rsidR="002B67C3" w:rsidRDefault="002B67C3" w:rsidP="002B67C3">
            <w:pPr>
              <w:pStyle w:val="ListParagraph"/>
              <w:numPr>
                <w:ilvl w:val="3"/>
                <w:numId w:val="18"/>
              </w:numPr>
              <w:spacing w:after="0" w:line="240" w:lineRule="auto"/>
              <w:ind w:left="315"/>
              <w:rPr>
                <w:rFonts w:ascii="Times New Roman" w:hAnsi="Times New Roman" w:cs="Times New Roman"/>
                <w:sz w:val="24"/>
                <w:szCs w:val="24"/>
              </w:rPr>
            </w:pPr>
            <w:r w:rsidRPr="00981877">
              <w:rPr>
                <w:rFonts w:ascii="Times New Roman" w:hAnsi="Times New Roman" w:cs="Times New Roman"/>
                <w:sz w:val="24"/>
                <w:szCs w:val="24"/>
              </w:rPr>
              <w:lastRenderedPageBreak/>
              <w:t xml:space="preserve">keterampilan </w:t>
            </w:r>
            <w:r>
              <w:rPr>
                <w:rFonts w:ascii="Times New Roman" w:hAnsi="Times New Roman" w:cs="Times New Roman"/>
                <w:sz w:val="24"/>
                <w:szCs w:val="24"/>
              </w:rPr>
              <w:t xml:space="preserve">dalam bidang </w:t>
            </w:r>
            <w:r w:rsidRPr="00981877">
              <w:rPr>
                <w:rFonts w:ascii="Times New Roman" w:hAnsi="Times New Roman" w:cs="Times New Roman"/>
                <w:sz w:val="24"/>
                <w:szCs w:val="24"/>
              </w:rPr>
              <w:t>menjahit (tata busana)</w:t>
            </w: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C97F7A" w:rsidRDefault="00C97F7A" w:rsidP="000267F5">
            <w:pPr>
              <w:spacing w:line="240" w:lineRule="auto"/>
              <w:rPr>
                <w:rFonts w:ascii="Times New Roman" w:hAnsi="Times New Roman" w:cs="Times New Roman"/>
                <w:sz w:val="24"/>
                <w:szCs w:val="24"/>
              </w:rPr>
            </w:pPr>
          </w:p>
          <w:p w:rsidR="002B67C3" w:rsidRPr="00530564" w:rsidRDefault="002B67C3" w:rsidP="00530564">
            <w:pPr>
              <w:spacing w:after="0" w:line="240" w:lineRule="auto"/>
              <w:rPr>
                <w:rFonts w:ascii="Times New Roman" w:hAnsi="Times New Roman" w:cs="Times New Roman"/>
                <w:sz w:val="24"/>
                <w:szCs w:val="24"/>
              </w:rPr>
            </w:pPr>
          </w:p>
          <w:p w:rsidR="00BA3B81" w:rsidRDefault="00BA3B81" w:rsidP="00C97F7A">
            <w:pPr>
              <w:pStyle w:val="ListParagraph"/>
              <w:spacing w:after="0" w:line="240" w:lineRule="auto"/>
              <w:ind w:left="315"/>
              <w:rPr>
                <w:rFonts w:ascii="Times New Roman" w:hAnsi="Times New Roman" w:cs="Times New Roman"/>
                <w:sz w:val="24"/>
                <w:szCs w:val="24"/>
              </w:rPr>
            </w:pPr>
          </w:p>
          <w:p w:rsidR="00BA3B81" w:rsidRDefault="00BA3B81" w:rsidP="00C97F7A">
            <w:pPr>
              <w:pStyle w:val="ListParagraph"/>
              <w:spacing w:after="0" w:line="240" w:lineRule="auto"/>
              <w:ind w:left="315"/>
              <w:rPr>
                <w:rFonts w:ascii="Times New Roman" w:hAnsi="Times New Roman" w:cs="Times New Roman"/>
                <w:sz w:val="24"/>
                <w:szCs w:val="24"/>
              </w:rPr>
            </w:pPr>
          </w:p>
          <w:p w:rsidR="002B590D" w:rsidRDefault="002B590D" w:rsidP="00C97F7A">
            <w:pPr>
              <w:pStyle w:val="ListParagraph"/>
              <w:spacing w:after="0" w:line="240" w:lineRule="auto"/>
              <w:ind w:left="315"/>
              <w:rPr>
                <w:rFonts w:ascii="Times New Roman" w:hAnsi="Times New Roman" w:cs="Times New Roman"/>
                <w:sz w:val="24"/>
                <w:szCs w:val="24"/>
              </w:rPr>
            </w:pPr>
          </w:p>
          <w:p w:rsidR="002B590D" w:rsidRDefault="002B590D" w:rsidP="00C97F7A">
            <w:pPr>
              <w:pStyle w:val="ListParagraph"/>
              <w:spacing w:after="0" w:line="240" w:lineRule="auto"/>
              <w:ind w:left="315"/>
              <w:rPr>
                <w:rFonts w:ascii="Times New Roman" w:hAnsi="Times New Roman" w:cs="Times New Roman"/>
                <w:sz w:val="24"/>
                <w:szCs w:val="24"/>
              </w:rPr>
            </w:pPr>
          </w:p>
          <w:p w:rsidR="002B590D" w:rsidRDefault="002B590D" w:rsidP="00C97F7A">
            <w:pPr>
              <w:pStyle w:val="ListParagraph"/>
              <w:spacing w:after="0" w:line="240" w:lineRule="auto"/>
              <w:ind w:left="315"/>
              <w:rPr>
                <w:rFonts w:ascii="Times New Roman" w:hAnsi="Times New Roman" w:cs="Times New Roman"/>
                <w:sz w:val="24"/>
                <w:szCs w:val="24"/>
              </w:rPr>
            </w:pPr>
          </w:p>
          <w:p w:rsidR="002B590D" w:rsidRDefault="002B590D" w:rsidP="00C97F7A">
            <w:pPr>
              <w:pStyle w:val="ListParagraph"/>
              <w:spacing w:after="0" w:line="240" w:lineRule="auto"/>
              <w:ind w:left="315"/>
              <w:rPr>
                <w:rFonts w:ascii="Times New Roman" w:hAnsi="Times New Roman" w:cs="Times New Roman"/>
                <w:sz w:val="24"/>
                <w:szCs w:val="24"/>
              </w:rPr>
            </w:pPr>
          </w:p>
          <w:p w:rsidR="002B67C3" w:rsidRDefault="002B67C3" w:rsidP="00C97F7A">
            <w:pPr>
              <w:pStyle w:val="ListParagraph"/>
              <w:numPr>
                <w:ilvl w:val="3"/>
                <w:numId w:val="18"/>
              </w:numPr>
              <w:spacing w:after="0" w:line="240" w:lineRule="auto"/>
              <w:ind w:left="339"/>
              <w:rPr>
                <w:rFonts w:ascii="Times New Roman" w:hAnsi="Times New Roman" w:cs="Times New Roman"/>
                <w:sz w:val="24"/>
                <w:szCs w:val="24"/>
              </w:rPr>
            </w:pPr>
            <w:r>
              <w:rPr>
                <w:rFonts w:ascii="Times New Roman" w:hAnsi="Times New Roman" w:cs="Times New Roman"/>
                <w:sz w:val="24"/>
                <w:szCs w:val="24"/>
              </w:rPr>
              <w:t>keterampilan dalam bidang tata boga</w:t>
            </w: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C97F7A">
            <w:pPr>
              <w:tabs>
                <w:tab w:val="left" w:pos="838"/>
              </w:tabs>
              <w:spacing w:before="240" w:line="240" w:lineRule="auto"/>
              <w:rPr>
                <w:rFonts w:ascii="Times New Roman" w:hAnsi="Times New Roman" w:cs="Times New Roman"/>
                <w:sz w:val="24"/>
                <w:szCs w:val="24"/>
              </w:rPr>
            </w:pPr>
          </w:p>
          <w:p w:rsidR="00530564" w:rsidRDefault="00530564" w:rsidP="00C97F7A">
            <w:pPr>
              <w:tabs>
                <w:tab w:val="left" w:pos="838"/>
              </w:tabs>
              <w:spacing w:before="240" w:line="240" w:lineRule="auto"/>
              <w:rPr>
                <w:rFonts w:ascii="Times New Roman" w:hAnsi="Times New Roman" w:cs="Times New Roman"/>
                <w:sz w:val="24"/>
                <w:szCs w:val="24"/>
              </w:rPr>
            </w:pPr>
          </w:p>
          <w:p w:rsidR="00530564" w:rsidRDefault="00530564" w:rsidP="00C97F7A">
            <w:pPr>
              <w:tabs>
                <w:tab w:val="left" w:pos="838"/>
              </w:tabs>
              <w:spacing w:before="240" w:line="240" w:lineRule="auto"/>
              <w:rPr>
                <w:rFonts w:ascii="Times New Roman" w:hAnsi="Times New Roman" w:cs="Times New Roman"/>
                <w:sz w:val="24"/>
                <w:szCs w:val="24"/>
              </w:rPr>
            </w:pPr>
          </w:p>
          <w:p w:rsidR="00CD43F5" w:rsidRDefault="00CD43F5" w:rsidP="00C97F7A">
            <w:pPr>
              <w:tabs>
                <w:tab w:val="left" w:pos="838"/>
              </w:tabs>
              <w:spacing w:before="240" w:line="240" w:lineRule="auto"/>
              <w:rPr>
                <w:rFonts w:ascii="Times New Roman" w:hAnsi="Times New Roman" w:cs="Times New Roman"/>
                <w:sz w:val="24"/>
                <w:szCs w:val="24"/>
              </w:rPr>
            </w:pPr>
          </w:p>
          <w:p w:rsidR="00D139CA" w:rsidRDefault="00D139CA" w:rsidP="00C97F7A">
            <w:pPr>
              <w:tabs>
                <w:tab w:val="left" w:pos="838"/>
              </w:tabs>
              <w:spacing w:before="240" w:line="240" w:lineRule="auto"/>
              <w:rPr>
                <w:rFonts w:ascii="Times New Roman" w:hAnsi="Times New Roman" w:cs="Times New Roman"/>
                <w:sz w:val="24"/>
                <w:szCs w:val="24"/>
              </w:rPr>
            </w:pPr>
          </w:p>
          <w:p w:rsidR="00CD43F5" w:rsidRDefault="00CD43F5" w:rsidP="00CD43F5">
            <w:pPr>
              <w:tabs>
                <w:tab w:val="left" w:pos="838"/>
              </w:tabs>
              <w:spacing w:line="240" w:lineRule="auto"/>
              <w:rPr>
                <w:rFonts w:ascii="Times New Roman" w:hAnsi="Times New Roman" w:cs="Times New Roman"/>
                <w:sz w:val="24"/>
                <w:szCs w:val="24"/>
              </w:rPr>
            </w:pPr>
          </w:p>
          <w:p w:rsidR="0018661C" w:rsidRPr="00F719F5" w:rsidRDefault="0018661C" w:rsidP="0018661C">
            <w:pPr>
              <w:tabs>
                <w:tab w:val="left" w:pos="838"/>
              </w:tabs>
              <w:spacing w:after="0" w:line="240" w:lineRule="auto"/>
              <w:rPr>
                <w:rFonts w:ascii="Times New Roman" w:hAnsi="Times New Roman" w:cs="Times New Roman"/>
                <w:sz w:val="24"/>
                <w:szCs w:val="24"/>
              </w:rPr>
            </w:pPr>
          </w:p>
          <w:p w:rsidR="002B67C3" w:rsidRDefault="002B67C3" w:rsidP="0018661C">
            <w:pPr>
              <w:pStyle w:val="ListParagraph"/>
              <w:numPr>
                <w:ilvl w:val="3"/>
                <w:numId w:val="18"/>
              </w:numPr>
              <w:spacing w:after="0" w:line="240" w:lineRule="auto"/>
              <w:ind w:left="315"/>
              <w:rPr>
                <w:rFonts w:ascii="Times New Roman" w:hAnsi="Times New Roman" w:cs="Times New Roman"/>
                <w:sz w:val="24"/>
                <w:szCs w:val="24"/>
              </w:rPr>
            </w:pPr>
            <w:r>
              <w:rPr>
                <w:rFonts w:ascii="Times New Roman" w:hAnsi="Times New Roman" w:cs="Times New Roman"/>
                <w:sz w:val="24"/>
                <w:szCs w:val="24"/>
              </w:rPr>
              <w:t xml:space="preserve">keterampilan dalam </w:t>
            </w:r>
            <w:r w:rsidRPr="006F7057">
              <w:rPr>
                <w:rFonts w:ascii="Times New Roman" w:hAnsi="Times New Roman" w:cs="Times New Roman"/>
                <w:sz w:val="24"/>
                <w:szCs w:val="24"/>
              </w:rPr>
              <w:t xml:space="preserve"> </w:t>
            </w:r>
            <w:r>
              <w:rPr>
                <w:rFonts w:ascii="Times New Roman" w:hAnsi="Times New Roman" w:cs="Times New Roman"/>
                <w:sz w:val="24"/>
                <w:szCs w:val="24"/>
              </w:rPr>
              <w:t xml:space="preserve">bidang tata rias </w:t>
            </w:r>
          </w:p>
          <w:p w:rsidR="0017277A" w:rsidRDefault="0017277A" w:rsidP="0017277A">
            <w:pPr>
              <w:spacing w:after="0" w:line="240" w:lineRule="auto"/>
              <w:rPr>
                <w:rFonts w:ascii="Times New Roman" w:hAnsi="Times New Roman" w:cs="Times New Roman"/>
                <w:sz w:val="24"/>
                <w:szCs w:val="24"/>
              </w:rPr>
            </w:pPr>
          </w:p>
          <w:p w:rsidR="00D139CA" w:rsidRDefault="00D139CA" w:rsidP="0017277A">
            <w:pPr>
              <w:spacing w:after="0" w:line="240" w:lineRule="auto"/>
              <w:rPr>
                <w:rFonts w:ascii="Times New Roman" w:hAnsi="Times New Roman" w:cs="Times New Roman"/>
                <w:sz w:val="24"/>
                <w:szCs w:val="24"/>
              </w:rPr>
            </w:pPr>
          </w:p>
          <w:p w:rsidR="00D139CA" w:rsidRPr="0017277A" w:rsidRDefault="00D139CA" w:rsidP="0017277A">
            <w:pPr>
              <w:spacing w:after="0" w:line="240" w:lineRule="auto"/>
              <w:rPr>
                <w:rFonts w:ascii="Times New Roman" w:hAnsi="Times New Roman" w:cs="Times New Roman"/>
                <w:sz w:val="24"/>
                <w:szCs w:val="24"/>
              </w:rPr>
            </w:pPr>
          </w:p>
          <w:p w:rsidR="002B67C3" w:rsidRDefault="002B67C3" w:rsidP="002B67C3">
            <w:pPr>
              <w:pStyle w:val="ListParagraph"/>
              <w:numPr>
                <w:ilvl w:val="0"/>
                <w:numId w:val="19"/>
              </w:numPr>
              <w:spacing w:after="0" w:line="240" w:lineRule="auto"/>
              <w:ind w:left="204" w:hanging="284"/>
              <w:rPr>
                <w:rFonts w:ascii="Times New Roman" w:hAnsi="Times New Roman" w:cs="Times New Roman"/>
                <w:sz w:val="24"/>
                <w:szCs w:val="24"/>
              </w:rPr>
            </w:pPr>
            <w:r>
              <w:rPr>
                <w:rFonts w:ascii="Times New Roman" w:hAnsi="Times New Roman" w:cs="Times New Roman"/>
                <w:sz w:val="24"/>
                <w:szCs w:val="24"/>
              </w:rPr>
              <w:t>Hubungan anggota dengan anggota P2WKSS</w:t>
            </w: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2B67C3" w:rsidRDefault="002B67C3" w:rsidP="000267F5">
            <w:pPr>
              <w:spacing w:line="240" w:lineRule="auto"/>
              <w:rPr>
                <w:rFonts w:ascii="Times New Roman" w:hAnsi="Times New Roman" w:cs="Times New Roman"/>
                <w:sz w:val="24"/>
                <w:szCs w:val="24"/>
              </w:rPr>
            </w:pPr>
          </w:p>
          <w:p w:rsidR="00CD43F5" w:rsidRDefault="00CD43F5" w:rsidP="000267F5">
            <w:pPr>
              <w:spacing w:line="240" w:lineRule="auto"/>
              <w:rPr>
                <w:rFonts w:ascii="Times New Roman" w:hAnsi="Times New Roman" w:cs="Times New Roman"/>
                <w:sz w:val="24"/>
                <w:szCs w:val="24"/>
              </w:rPr>
            </w:pPr>
          </w:p>
          <w:p w:rsidR="00AA067E" w:rsidRDefault="00AA067E" w:rsidP="000267F5">
            <w:pPr>
              <w:spacing w:line="240" w:lineRule="auto"/>
              <w:rPr>
                <w:rFonts w:ascii="Times New Roman" w:hAnsi="Times New Roman" w:cs="Times New Roman"/>
                <w:sz w:val="24"/>
                <w:szCs w:val="24"/>
              </w:rPr>
            </w:pPr>
          </w:p>
          <w:p w:rsidR="003C79D0" w:rsidRDefault="003C79D0" w:rsidP="003C79D0">
            <w:pPr>
              <w:spacing w:after="0" w:line="240" w:lineRule="auto"/>
              <w:rPr>
                <w:rFonts w:ascii="Times New Roman" w:hAnsi="Times New Roman" w:cs="Times New Roman"/>
                <w:sz w:val="24"/>
                <w:szCs w:val="24"/>
              </w:rPr>
            </w:pPr>
          </w:p>
          <w:p w:rsidR="00D139CA" w:rsidRDefault="00D139CA" w:rsidP="003C79D0">
            <w:pPr>
              <w:spacing w:after="0" w:line="240" w:lineRule="auto"/>
              <w:rPr>
                <w:rFonts w:ascii="Times New Roman" w:hAnsi="Times New Roman" w:cs="Times New Roman"/>
                <w:sz w:val="24"/>
                <w:szCs w:val="24"/>
              </w:rPr>
            </w:pPr>
          </w:p>
          <w:p w:rsidR="002B67C3" w:rsidRPr="00731216" w:rsidRDefault="002B67C3" w:rsidP="003C79D0">
            <w:pPr>
              <w:pStyle w:val="ListParagraph"/>
              <w:numPr>
                <w:ilvl w:val="0"/>
                <w:numId w:val="19"/>
              </w:numPr>
              <w:spacing w:after="0" w:line="240" w:lineRule="auto"/>
              <w:ind w:left="305" w:hanging="305"/>
              <w:rPr>
                <w:rFonts w:ascii="Times New Roman" w:hAnsi="Times New Roman" w:cs="Times New Roman"/>
                <w:sz w:val="24"/>
                <w:szCs w:val="24"/>
              </w:rPr>
            </w:pPr>
            <w:r>
              <w:rPr>
                <w:rFonts w:ascii="Times New Roman" w:hAnsi="Times New Roman" w:cs="Times New Roman"/>
                <w:sz w:val="24"/>
                <w:szCs w:val="24"/>
              </w:rPr>
              <w:t>Hubungan anggota P2WKSS dengan konsumen</w:t>
            </w:r>
          </w:p>
          <w:p w:rsidR="00CD43F5" w:rsidRDefault="00CD43F5" w:rsidP="0017277A">
            <w:pPr>
              <w:spacing w:after="0" w:line="240" w:lineRule="auto"/>
              <w:rPr>
                <w:rFonts w:ascii="Times New Roman" w:hAnsi="Times New Roman" w:cs="Times New Roman"/>
                <w:sz w:val="24"/>
                <w:szCs w:val="24"/>
              </w:rPr>
            </w:pPr>
          </w:p>
          <w:p w:rsidR="0064047E" w:rsidRDefault="0064047E" w:rsidP="0017277A">
            <w:pPr>
              <w:spacing w:after="0" w:line="240" w:lineRule="auto"/>
              <w:rPr>
                <w:rFonts w:ascii="Times New Roman" w:hAnsi="Times New Roman" w:cs="Times New Roman"/>
                <w:sz w:val="24"/>
                <w:szCs w:val="24"/>
              </w:rPr>
            </w:pPr>
          </w:p>
          <w:p w:rsidR="00D139CA" w:rsidRDefault="00D139CA" w:rsidP="0017277A">
            <w:pPr>
              <w:spacing w:after="0" w:line="240" w:lineRule="auto"/>
              <w:rPr>
                <w:rFonts w:ascii="Times New Roman" w:hAnsi="Times New Roman" w:cs="Times New Roman"/>
                <w:sz w:val="24"/>
                <w:szCs w:val="24"/>
              </w:rPr>
            </w:pPr>
          </w:p>
          <w:p w:rsidR="002B67C3" w:rsidRDefault="002B67C3" w:rsidP="0017277A">
            <w:pPr>
              <w:pStyle w:val="ListParagraph"/>
              <w:numPr>
                <w:ilvl w:val="0"/>
                <w:numId w:val="20"/>
              </w:numPr>
              <w:spacing w:after="0" w:line="240" w:lineRule="auto"/>
              <w:ind w:left="346"/>
              <w:rPr>
                <w:rFonts w:ascii="Times New Roman" w:hAnsi="Times New Roman" w:cs="Times New Roman"/>
                <w:sz w:val="24"/>
                <w:szCs w:val="24"/>
              </w:rPr>
            </w:pPr>
            <w:r>
              <w:rPr>
                <w:rFonts w:ascii="Times New Roman" w:hAnsi="Times New Roman" w:cs="Times New Roman"/>
                <w:sz w:val="24"/>
                <w:szCs w:val="24"/>
              </w:rPr>
              <w:t>Harapan setelah mengikuti pembekalan P2WKSS</w:t>
            </w:r>
          </w:p>
          <w:p w:rsidR="00E142EA" w:rsidRDefault="00E142EA" w:rsidP="00E142EA">
            <w:pPr>
              <w:spacing w:after="0" w:line="240" w:lineRule="auto"/>
              <w:rPr>
                <w:rFonts w:ascii="Times New Roman" w:hAnsi="Times New Roman" w:cs="Times New Roman"/>
                <w:sz w:val="24"/>
                <w:szCs w:val="24"/>
              </w:rPr>
            </w:pPr>
          </w:p>
          <w:p w:rsidR="00E142EA" w:rsidRDefault="00E142EA" w:rsidP="00E142EA">
            <w:pPr>
              <w:spacing w:after="0" w:line="240" w:lineRule="auto"/>
              <w:rPr>
                <w:rFonts w:ascii="Times New Roman" w:hAnsi="Times New Roman" w:cs="Times New Roman"/>
                <w:sz w:val="24"/>
                <w:szCs w:val="24"/>
              </w:rPr>
            </w:pPr>
          </w:p>
          <w:p w:rsidR="00E142EA" w:rsidRDefault="00E142EA" w:rsidP="00E142EA">
            <w:pPr>
              <w:spacing w:after="0" w:line="240" w:lineRule="auto"/>
              <w:rPr>
                <w:rFonts w:ascii="Times New Roman" w:hAnsi="Times New Roman" w:cs="Times New Roman"/>
                <w:sz w:val="24"/>
                <w:szCs w:val="24"/>
              </w:rPr>
            </w:pPr>
          </w:p>
          <w:p w:rsidR="00E142EA" w:rsidRDefault="00E142EA" w:rsidP="00E142EA">
            <w:pPr>
              <w:spacing w:after="0" w:line="240" w:lineRule="auto"/>
              <w:rPr>
                <w:rFonts w:ascii="Times New Roman" w:hAnsi="Times New Roman" w:cs="Times New Roman"/>
                <w:sz w:val="24"/>
                <w:szCs w:val="24"/>
              </w:rPr>
            </w:pPr>
          </w:p>
          <w:p w:rsidR="00E142EA" w:rsidRDefault="00E142EA" w:rsidP="00E142EA">
            <w:pPr>
              <w:spacing w:after="0" w:line="240" w:lineRule="auto"/>
              <w:rPr>
                <w:rFonts w:ascii="Times New Roman" w:hAnsi="Times New Roman" w:cs="Times New Roman"/>
                <w:sz w:val="24"/>
                <w:szCs w:val="24"/>
              </w:rPr>
            </w:pPr>
          </w:p>
          <w:p w:rsidR="00E142EA" w:rsidRDefault="00E142EA" w:rsidP="00E142EA">
            <w:pPr>
              <w:spacing w:after="0" w:line="240" w:lineRule="auto"/>
              <w:rPr>
                <w:rFonts w:ascii="Times New Roman" w:hAnsi="Times New Roman" w:cs="Times New Roman"/>
                <w:sz w:val="24"/>
                <w:szCs w:val="24"/>
              </w:rPr>
            </w:pPr>
          </w:p>
          <w:p w:rsidR="00E142EA" w:rsidRDefault="002B67C3" w:rsidP="00CD43F5">
            <w:pPr>
              <w:pStyle w:val="ListParagraph"/>
              <w:numPr>
                <w:ilvl w:val="0"/>
                <w:numId w:val="20"/>
              </w:numPr>
              <w:spacing w:after="0" w:line="240" w:lineRule="auto"/>
              <w:ind w:left="280" w:hanging="280"/>
              <w:rPr>
                <w:rFonts w:ascii="Times New Roman" w:hAnsi="Times New Roman" w:cs="Times New Roman"/>
                <w:sz w:val="24"/>
                <w:szCs w:val="24"/>
              </w:rPr>
            </w:pPr>
            <w:r w:rsidRPr="00E142EA">
              <w:rPr>
                <w:rFonts w:ascii="Times New Roman" w:hAnsi="Times New Roman" w:cs="Times New Roman"/>
                <w:sz w:val="24"/>
                <w:szCs w:val="24"/>
              </w:rPr>
              <w:t>Mentaati aturan dalam kegiatan pelatihan</w:t>
            </w:r>
          </w:p>
          <w:p w:rsidR="00E142EA" w:rsidRDefault="00E142EA" w:rsidP="00E142EA">
            <w:pPr>
              <w:pStyle w:val="ListParagraph"/>
              <w:spacing w:after="0" w:line="240" w:lineRule="auto"/>
              <w:ind w:left="280"/>
              <w:rPr>
                <w:rFonts w:ascii="Times New Roman" w:hAnsi="Times New Roman" w:cs="Times New Roman"/>
                <w:sz w:val="24"/>
                <w:szCs w:val="24"/>
              </w:rPr>
            </w:pPr>
          </w:p>
          <w:p w:rsidR="00E142EA" w:rsidRDefault="00E142EA" w:rsidP="00E142EA">
            <w:pPr>
              <w:pStyle w:val="ListParagraph"/>
              <w:spacing w:after="0" w:line="240" w:lineRule="auto"/>
              <w:ind w:left="280"/>
              <w:rPr>
                <w:rFonts w:ascii="Times New Roman" w:hAnsi="Times New Roman" w:cs="Times New Roman"/>
                <w:sz w:val="24"/>
                <w:szCs w:val="24"/>
              </w:rPr>
            </w:pPr>
          </w:p>
          <w:p w:rsidR="00E142EA" w:rsidRDefault="00E142EA" w:rsidP="00E142EA">
            <w:pPr>
              <w:pStyle w:val="ListParagraph"/>
              <w:spacing w:after="0" w:line="240" w:lineRule="auto"/>
              <w:ind w:left="280"/>
              <w:rPr>
                <w:rFonts w:ascii="Times New Roman" w:hAnsi="Times New Roman" w:cs="Times New Roman"/>
                <w:sz w:val="24"/>
                <w:szCs w:val="24"/>
              </w:rPr>
            </w:pPr>
          </w:p>
          <w:p w:rsidR="00E142EA" w:rsidRDefault="00E142EA" w:rsidP="00E142EA">
            <w:pPr>
              <w:pStyle w:val="ListParagraph"/>
              <w:spacing w:after="0" w:line="240" w:lineRule="auto"/>
              <w:ind w:left="280"/>
              <w:rPr>
                <w:rFonts w:ascii="Times New Roman" w:hAnsi="Times New Roman" w:cs="Times New Roman"/>
                <w:sz w:val="24"/>
                <w:szCs w:val="24"/>
              </w:rPr>
            </w:pPr>
          </w:p>
          <w:p w:rsidR="00E142EA" w:rsidRDefault="00E142EA" w:rsidP="00E142EA">
            <w:pPr>
              <w:pStyle w:val="ListParagraph"/>
              <w:spacing w:after="0" w:line="240" w:lineRule="auto"/>
              <w:ind w:left="280"/>
              <w:rPr>
                <w:rFonts w:ascii="Times New Roman" w:hAnsi="Times New Roman" w:cs="Times New Roman"/>
                <w:sz w:val="24"/>
                <w:szCs w:val="24"/>
              </w:rPr>
            </w:pPr>
          </w:p>
          <w:p w:rsidR="00E142EA" w:rsidRDefault="00E142EA" w:rsidP="00E142EA">
            <w:pPr>
              <w:pStyle w:val="ListParagraph"/>
              <w:spacing w:after="0" w:line="240" w:lineRule="auto"/>
              <w:ind w:left="280"/>
              <w:rPr>
                <w:rFonts w:ascii="Times New Roman" w:hAnsi="Times New Roman" w:cs="Times New Roman"/>
                <w:sz w:val="24"/>
                <w:szCs w:val="24"/>
              </w:rPr>
            </w:pPr>
          </w:p>
          <w:p w:rsidR="00E142EA" w:rsidRDefault="00E142EA" w:rsidP="00E142EA">
            <w:pPr>
              <w:pStyle w:val="ListParagraph"/>
              <w:spacing w:after="0" w:line="240" w:lineRule="auto"/>
              <w:ind w:left="280"/>
              <w:rPr>
                <w:rFonts w:ascii="Times New Roman" w:hAnsi="Times New Roman" w:cs="Times New Roman"/>
                <w:sz w:val="24"/>
                <w:szCs w:val="24"/>
              </w:rPr>
            </w:pPr>
          </w:p>
          <w:p w:rsidR="00E142EA" w:rsidRPr="00E142EA" w:rsidRDefault="00E142EA" w:rsidP="00E142EA">
            <w:pPr>
              <w:pStyle w:val="ListParagraph"/>
              <w:spacing w:after="0" w:line="240" w:lineRule="auto"/>
              <w:ind w:left="280"/>
              <w:rPr>
                <w:rFonts w:ascii="Times New Roman" w:hAnsi="Times New Roman" w:cs="Times New Roman"/>
                <w:sz w:val="24"/>
                <w:szCs w:val="24"/>
              </w:rPr>
            </w:pPr>
          </w:p>
          <w:p w:rsidR="002B67C3" w:rsidRDefault="002B67C3" w:rsidP="00CD43F5">
            <w:pPr>
              <w:pStyle w:val="ListParagraph"/>
              <w:numPr>
                <w:ilvl w:val="0"/>
                <w:numId w:val="21"/>
              </w:numPr>
              <w:spacing w:after="0" w:line="240" w:lineRule="auto"/>
              <w:ind w:left="204" w:hanging="204"/>
              <w:rPr>
                <w:rFonts w:ascii="Times New Roman" w:hAnsi="Times New Roman" w:cs="Times New Roman"/>
                <w:sz w:val="24"/>
                <w:szCs w:val="24"/>
              </w:rPr>
            </w:pPr>
            <w:r>
              <w:rPr>
                <w:rFonts w:ascii="Times New Roman" w:hAnsi="Times New Roman" w:cs="Times New Roman"/>
                <w:sz w:val="24"/>
                <w:szCs w:val="24"/>
              </w:rPr>
              <w:t xml:space="preserve"> Emosi </w:t>
            </w:r>
          </w:p>
          <w:p w:rsidR="00B93CB4" w:rsidRDefault="00B93CB4" w:rsidP="00CD43F5">
            <w:pPr>
              <w:spacing w:before="240" w:line="240" w:lineRule="auto"/>
              <w:rPr>
                <w:rFonts w:ascii="Times New Roman" w:hAnsi="Times New Roman" w:cs="Times New Roman"/>
                <w:sz w:val="24"/>
                <w:szCs w:val="24"/>
              </w:rPr>
            </w:pPr>
          </w:p>
          <w:p w:rsidR="00B93CB4" w:rsidRDefault="00B93CB4" w:rsidP="00B93CB4">
            <w:pPr>
              <w:spacing w:after="0" w:line="240" w:lineRule="auto"/>
              <w:rPr>
                <w:rFonts w:ascii="Times New Roman" w:hAnsi="Times New Roman" w:cs="Times New Roman"/>
                <w:sz w:val="24"/>
                <w:szCs w:val="24"/>
              </w:rPr>
            </w:pPr>
          </w:p>
          <w:p w:rsidR="00D139CA" w:rsidRDefault="00D139CA" w:rsidP="00E142EA">
            <w:pPr>
              <w:spacing w:line="240" w:lineRule="auto"/>
              <w:rPr>
                <w:rFonts w:ascii="Times New Roman" w:hAnsi="Times New Roman" w:cs="Times New Roman"/>
                <w:sz w:val="24"/>
                <w:szCs w:val="24"/>
              </w:rPr>
            </w:pPr>
          </w:p>
          <w:p w:rsidR="00DE104D" w:rsidRDefault="00DE104D" w:rsidP="00E142EA">
            <w:pPr>
              <w:spacing w:line="240" w:lineRule="auto"/>
              <w:rPr>
                <w:rFonts w:ascii="Times New Roman" w:hAnsi="Times New Roman" w:cs="Times New Roman"/>
                <w:sz w:val="24"/>
                <w:szCs w:val="24"/>
              </w:rPr>
            </w:pPr>
          </w:p>
          <w:p w:rsidR="002B67C3" w:rsidRDefault="002B67C3" w:rsidP="00E142EA">
            <w:pPr>
              <w:pStyle w:val="ListParagraph"/>
              <w:numPr>
                <w:ilvl w:val="0"/>
                <w:numId w:val="21"/>
              </w:numPr>
              <w:spacing w:line="240" w:lineRule="auto"/>
              <w:ind w:left="346" w:hanging="284"/>
              <w:rPr>
                <w:rFonts w:ascii="Times New Roman" w:hAnsi="Times New Roman" w:cs="Times New Roman"/>
                <w:sz w:val="24"/>
                <w:szCs w:val="24"/>
              </w:rPr>
            </w:pPr>
            <w:r>
              <w:rPr>
                <w:rFonts w:ascii="Times New Roman" w:hAnsi="Times New Roman" w:cs="Times New Roman"/>
                <w:sz w:val="24"/>
                <w:szCs w:val="24"/>
              </w:rPr>
              <w:t>Sentimentil</w:t>
            </w:r>
          </w:p>
          <w:p w:rsidR="002B67C3" w:rsidRDefault="002B67C3" w:rsidP="000267F5">
            <w:pPr>
              <w:spacing w:line="240" w:lineRule="auto"/>
              <w:rPr>
                <w:rFonts w:ascii="Times New Roman" w:hAnsi="Times New Roman" w:cs="Times New Roman"/>
                <w:sz w:val="24"/>
                <w:szCs w:val="24"/>
              </w:rPr>
            </w:pPr>
          </w:p>
        </w:tc>
        <w:tc>
          <w:tcPr>
            <w:tcW w:w="3294" w:type="dxa"/>
            <w:tcBorders>
              <w:top w:val="single" w:sz="4" w:space="0" w:color="auto"/>
              <w:left w:val="single" w:sz="4" w:space="0" w:color="auto"/>
              <w:bottom w:val="single" w:sz="4" w:space="0" w:color="auto"/>
              <w:right w:val="single" w:sz="4" w:space="0" w:color="auto"/>
            </w:tcBorders>
            <w:hideMark/>
          </w:tcPr>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Keterampilan membuat </w:t>
            </w:r>
            <w:r w:rsidRPr="00A87844">
              <w:rPr>
                <w:rFonts w:ascii="Times New Roman" w:hAnsi="Times New Roman" w:cs="Times New Roman"/>
                <w:i/>
                <w:sz w:val="24"/>
                <w:szCs w:val="24"/>
              </w:rPr>
              <w:t>desain</w:t>
            </w:r>
            <w:r>
              <w:rPr>
                <w:rFonts w:ascii="Times New Roman" w:hAnsi="Times New Roman" w:cs="Times New Roman"/>
                <w:sz w:val="24"/>
                <w:szCs w:val="24"/>
              </w:rPr>
              <w:t xml:space="preserve"> baju</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Keakuratan dalam mengukur lingkar badan</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Keakuratan dalam mengukur lingkar pinggang</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Keakuratan dalam mengukur panjang bahu</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Keakuratan dalam mengukur lingkar lubang lengan</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Keakuratan dalam mengukur lingkar pangkal lengan</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Keakuratan dalam mengukur panjang lengan</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Keakuratan dalam mengukur lingkar tangan</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Keakuratan dalam mengukur lingkar pergelangan tangan</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Keakuratan dalam mengukur lingkar panggul</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Keakuratan dalam mengukur tinggi tangan</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Keakuratan dalam mengukur panjang punggung</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Keakuratan dalam mengukur panjang blus</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Keakuratan dalam mengukur panjang rok</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Keakuratan dalam mengukur tinggi duduk</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Keterampilan mengoprasikan mesin jahit</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Keterampilan mengepres baju</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Kemampuan menghasilkan baju anak perbulan</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Kemampuan menghasilkan baju remaja perbulan</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Kemampuan menghasilkan baju dewasa perbulan</w:t>
            </w:r>
          </w:p>
          <w:p w:rsidR="002B67C3" w:rsidRPr="00EA2C45"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Keterampilan memilih telur</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Keterampilan menakar  gula</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Keterampilan menakar terigu</w:t>
            </w:r>
          </w:p>
          <w:p w:rsidR="002B67C3" w:rsidRPr="000B7BC4" w:rsidRDefault="002B67C3" w:rsidP="002B67C3">
            <w:pPr>
              <w:pStyle w:val="ListParagraph"/>
              <w:numPr>
                <w:ilvl w:val="0"/>
                <w:numId w:val="22"/>
              </w:num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Keterampilan menakar </w:t>
            </w:r>
            <w:r w:rsidRPr="000B7BC4">
              <w:rPr>
                <w:rFonts w:ascii="Times New Roman" w:hAnsi="Times New Roman" w:cs="Times New Roman"/>
                <w:i/>
                <w:sz w:val="24"/>
                <w:szCs w:val="24"/>
              </w:rPr>
              <w:t>emulsifier</w:t>
            </w:r>
            <w:r>
              <w:rPr>
                <w:rFonts w:ascii="Times New Roman" w:hAnsi="Times New Roman" w:cs="Times New Roman"/>
                <w:i/>
                <w:sz w:val="24"/>
                <w:szCs w:val="24"/>
              </w:rPr>
              <w:t xml:space="preserve"> </w:t>
            </w:r>
            <w:r>
              <w:rPr>
                <w:rFonts w:ascii="Times New Roman" w:hAnsi="Times New Roman" w:cs="Times New Roman"/>
                <w:sz w:val="24"/>
                <w:szCs w:val="24"/>
              </w:rPr>
              <w:t>(pengembang)</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Keterampilan menakar susu bubuk</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Keterampilan menakar maizena</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Keterampilan menakar lemak/margarin</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Keterampilan menakar coklat bubuk</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Keterampilan menakar </w:t>
            </w:r>
            <w:r w:rsidRPr="00ED3090">
              <w:rPr>
                <w:rFonts w:ascii="Times New Roman" w:hAnsi="Times New Roman" w:cs="Times New Roman"/>
                <w:i/>
                <w:sz w:val="24"/>
                <w:szCs w:val="24"/>
              </w:rPr>
              <w:t>essen</w:t>
            </w:r>
            <w:r>
              <w:rPr>
                <w:rFonts w:ascii="Times New Roman" w:hAnsi="Times New Roman" w:cs="Times New Roman"/>
                <w:i/>
                <w:sz w:val="24"/>
                <w:szCs w:val="24"/>
              </w:rPr>
              <w:t xml:space="preserve"> </w:t>
            </w:r>
            <w:r>
              <w:rPr>
                <w:rFonts w:ascii="Times New Roman" w:hAnsi="Times New Roman" w:cs="Times New Roman"/>
                <w:sz w:val="24"/>
                <w:szCs w:val="24"/>
              </w:rPr>
              <w:t xml:space="preserve"> (perasa)</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Keterampilan mempersiapkan alat yang tepat</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Bolu kukus yang laku di jual di warung</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Keterampilan tata rias wajah</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Keterampilan tata rias rambut</w:t>
            </w:r>
          </w:p>
          <w:p w:rsidR="002B67C3" w:rsidRPr="009B4C81"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Keinginan membuka usaha salon</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Pinjam uang untuk modal usaha kepada anggota P2WKSS</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Menjaga komunikasi dengan orang lain untuk meningkatkan kualitas hasil menjahit </w:t>
            </w:r>
          </w:p>
          <w:p w:rsidR="002B67C3" w:rsidRPr="000D5054" w:rsidRDefault="002B67C3" w:rsidP="002B67C3">
            <w:pPr>
              <w:pStyle w:val="ListParagraph"/>
              <w:numPr>
                <w:ilvl w:val="0"/>
                <w:numId w:val="22"/>
              </w:numPr>
              <w:spacing w:after="0" w:line="240" w:lineRule="auto"/>
              <w:rPr>
                <w:rFonts w:ascii="Times New Roman" w:hAnsi="Times New Roman" w:cs="Times New Roman"/>
                <w:sz w:val="24"/>
                <w:szCs w:val="24"/>
              </w:rPr>
            </w:pPr>
            <w:r w:rsidRPr="00735A89">
              <w:rPr>
                <w:rFonts w:ascii="Times New Roman" w:hAnsi="Times New Roman" w:cs="Times New Roman"/>
                <w:sz w:val="24"/>
                <w:szCs w:val="24"/>
              </w:rPr>
              <w:t xml:space="preserve">Bertanya </w:t>
            </w:r>
            <w:r>
              <w:rPr>
                <w:rFonts w:ascii="Times New Roman" w:hAnsi="Times New Roman" w:cs="Times New Roman"/>
                <w:sz w:val="24"/>
                <w:szCs w:val="24"/>
              </w:rPr>
              <w:t xml:space="preserve">tentang maetri </w:t>
            </w:r>
            <w:r w:rsidRPr="00735A89">
              <w:rPr>
                <w:rFonts w:ascii="Times New Roman" w:hAnsi="Times New Roman" w:cs="Times New Roman"/>
                <w:sz w:val="24"/>
                <w:szCs w:val="24"/>
              </w:rPr>
              <w:t>saat tidak ikut pelatihan</w:t>
            </w:r>
            <w:r>
              <w:rPr>
                <w:rFonts w:ascii="Times New Roman" w:hAnsi="Times New Roman" w:cs="Times New Roman"/>
                <w:sz w:val="24"/>
                <w:szCs w:val="24"/>
              </w:rPr>
              <w:t xml:space="preserve"> </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Kerjasama dalam belajar menjahit</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Kerjasama dalam belajar membuat bolu kukus</w:t>
            </w:r>
          </w:p>
          <w:p w:rsidR="002B67C3" w:rsidRPr="00A05865"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Kerjasama dalam belajar </w:t>
            </w:r>
            <w:r>
              <w:rPr>
                <w:rFonts w:ascii="Times New Roman" w:hAnsi="Times New Roman" w:cs="Times New Roman"/>
                <w:sz w:val="24"/>
                <w:szCs w:val="24"/>
              </w:rPr>
              <w:lastRenderedPageBreak/>
              <w:t>tata rias</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Menerima saran dari pembeli</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Menerima kritik dari pembeli</w:t>
            </w:r>
          </w:p>
          <w:p w:rsidR="0017277A" w:rsidRPr="00AA067E" w:rsidRDefault="002B67C3" w:rsidP="0017277A">
            <w:pPr>
              <w:pStyle w:val="ListParagraph"/>
              <w:numPr>
                <w:ilvl w:val="0"/>
                <w:numId w:val="22"/>
              </w:numPr>
              <w:spacing w:after="0" w:line="240" w:lineRule="auto"/>
              <w:rPr>
                <w:rFonts w:ascii="Times New Roman" w:hAnsi="Times New Roman" w:cs="Times New Roman"/>
                <w:sz w:val="24"/>
                <w:szCs w:val="24"/>
                <w:lang w:val="id-ID"/>
              </w:rPr>
            </w:pPr>
            <w:r w:rsidRPr="00F8595B">
              <w:rPr>
                <w:rFonts w:ascii="Times New Roman" w:hAnsi="Times New Roman" w:cs="Times New Roman"/>
                <w:sz w:val="24"/>
                <w:szCs w:val="24"/>
              </w:rPr>
              <w:t>Menawarkan produk kepada konsumen melalui bazar</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Pendapatan  setelah mengikuti kegiatan/keterampilan P2WKSS perbulan</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sidRPr="0040584D">
              <w:rPr>
                <w:rFonts w:ascii="Times New Roman" w:hAnsi="Times New Roman" w:cs="Times New Roman"/>
                <w:sz w:val="24"/>
                <w:szCs w:val="24"/>
              </w:rPr>
              <w:t xml:space="preserve"> </w:t>
            </w:r>
            <w:r>
              <w:rPr>
                <w:rFonts w:ascii="Times New Roman" w:hAnsi="Times New Roman" w:cs="Times New Roman"/>
                <w:sz w:val="24"/>
                <w:szCs w:val="24"/>
              </w:rPr>
              <w:t xml:space="preserve">Keahlian yang diperoleh dari kegiatan P2WKSS dapat membantu perekonomian </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sidRPr="005B76FD">
              <w:rPr>
                <w:rFonts w:ascii="Times New Roman" w:hAnsi="Times New Roman" w:cs="Times New Roman"/>
                <w:sz w:val="24"/>
                <w:szCs w:val="24"/>
              </w:rPr>
              <w:t xml:space="preserve">Kemampuan </w:t>
            </w:r>
            <w:r>
              <w:rPr>
                <w:rFonts w:ascii="Times New Roman" w:hAnsi="Times New Roman" w:cs="Times New Roman"/>
                <w:sz w:val="24"/>
                <w:szCs w:val="24"/>
              </w:rPr>
              <w:t>menyediakan makanan bergizi</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sidRPr="005B76FD">
              <w:rPr>
                <w:rFonts w:ascii="Times New Roman" w:hAnsi="Times New Roman" w:cs="Times New Roman"/>
                <w:sz w:val="24"/>
                <w:szCs w:val="24"/>
              </w:rPr>
              <w:t>Men</w:t>
            </w:r>
            <w:r>
              <w:rPr>
                <w:rFonts w:ascii="Times New Roman" w:hAnsi="Times New Roman" w:cs="Times New Roman"/>
                <w:sz w:val="24"/>
                <w:szCs w:val="24"/>
              </w:rPr>
              <w:t>gikuti rangkaian kegiatan keterampilan menjahit</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sidRPr="005B76FD">
              <w:rPr>
                <w:rFonts w:ascii="Times New Roman" w:hAnsi="Times New Roman" w:cs="Times New Roman"/>
                <w:sz w:val="24"/>
                <w:szCs w:val="24"/>
              </w:rPr>
              <w:t>Men</w:t>
            </w:r>
            <w:r>
              <w:rPr>
                <w:rFonts w:ascii="Times New Roman" w:hAnsi="Times New Roman" w:cs="Times New Roman"/>
                <w:sz w:val="24"/>
                <w:szCs w:val="24"/>
              </w:rPr>
              <w:t>gikuti rangkaian kegiatan keterampilan membuat bolu kukus</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sidRPr="005B76FD">
              <w:rPr>
                <w:rFonts w:ascii="Times New Roman" w:hAnsi="Times New Roman" w:cs="Times New Roman"/>
                <w:sz w:val="24"/>
                <w:szCs w:val="24"/>
              </w:rPr>
              <w:t>Men</w:t>
            </w:r>
            <w:r>
              <w:rPr>
                <w:rFonts w:ascii="Times New Roman" w:hAnsi="Times New Roman" w:cs="Times New Roman"/>
                <w:sz w:val="24"/>
                <w:szCs w:val="24"/>
              </w:rPr>
              <w:t>gikuti rangkaian kegiatan tata rias wajah</w:t>
            </w:r>
          </w:p>
          <w:p w:rsidR="002B67C3" w:rsidRPr="00FD55E3" w:rsidRDefault="002B67C3" w:rsidP="002B67C3">
            <w:pPr>
              <w:pStyle w:val="ListParagraph"/>
              <w:numPr>
                <w:ilvl w:val="0"/>
                <w:numId w:val="22"/>
              </w:numPr>
              <w:spacing w:after="0" w:line="240" w:lineRule="auto"/>
              <w:rPr>
                <w:rFonts w:ascii="Times New Roman" w:hAnsi="Times New Roman" w:cs="Times New Roman"/>
                <w:sz w:val="24"/>
                <w:szCs w:val="24"/>
              </w:rPr>
            </w:pPr>
            <w:r w:rsidRPr="005B76FD">
              <w:rPr>
                <w:rFonts w:ascii="Times New Roman" w:hAnsi="Times New Roman" w:cs="Times New Roman"/>
                <w:sz w:val="24"/>
                <w:szCs w:val="24"/>
              </w:rPr>
              <w:t>Men</w:t>
            </w:r>
            <w:r>
              <w:rPr>
                <w:rFonts w:ascii="Times New Roman" w:hAnsi="Times New Roman" w:cs="Times New Roman"/>
                <w:sz w:val="24"/>
                <w:szCs w:val="24"/>
              </w:rPr>
              <w:t>gikuti rangkaian kegiatan keterampilan tata rias rambut</w:t>
            </w:r>
          </w:p>
          <w:p w:rsidR="002B67C3" w:rsidRPr="00182E61"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M</w:t>
            </w:r>
            <w:r w:rsidRPr="00182E61">
              <w:rPr>
                <w:rFonts w:ascii="Times New Roman" w:hAnsi="Times New Roman" w:cs="Times New Roman"/>
                <w:sz w:val="24"/>
                <w:szCs w:val="24"/>
              </w:rPr>
              <w:t xml:space="preserve">endapat teguran </w:t>
            </w:r>
            <w:r>
              <w:rPr>
                <w:rFonts w:ascii="Times New Roman" w:hAnsi="Times New Roman" w:cs="Times New Roman"/>
                <w:sz w:val="24"/>
                <w:szCs w:val="24"/>
              </w:rPr>
              <w:t>dari ketua kader PKK saat tidak mengikuti aturan kegiatan P2WKSS</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Menengok saat anggota lain sakit  </w:t>
            </w:r>
          </w:p>
          <w:p w:rsidR="002B67C3" w:rsidRPr="00A9629A"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Kemampuan penyesuaian diri di lingkungan P2WKSS</w:t>
            </w:r>
          </w:p>
          <w:p w:rsidR="002B67C3"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Perselisihan antar anggota P2WKSS</w:t>
            </w:r>
          </w:p>
          <w:p w:rsidR="002B67C3" w:rsidRPr="00A05865" w:rsidRDefault="002B67C3" w:rsidP="002B67C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Saling membantu antar anggota P2WKSS</w:t>
            </w:r>
          </w:p>
        </w:tc>
      </w:tr>
    </w:tbl>
    <w:p w:rsidR="002B67C3" w:rsidRPr="00141C1A" w:rsidRDefault="00141C1A" w:rsidP="00141C1A">
      <w:pPr>
        <w:spacing w:after="0" w:line="240" w:lineRule="auto"/>
        <w:rPr>
          <w:rFonts w:ascii="Times New Roman" w:hAnsi="Times New Roman" w:cs="Times New Roman"/>
          <w:b/>
          <w:sz w:val="16"/>
          <w:szCs w:val="16"/>
        </w:rPr>
      </w:pPr>
      <w:r>
        <w:rPr>
          <w:rFonts w:ascii="Times New Roman" w:hAnsi="Times New Roman" w:cs="Times New Roman"/>
          <w:b/>
          <w:sz w:val="24"/>
          <w:szCs w:val="24"/>
        </w:rPr>
        <w:lastRenderedPageBreak/>
        <w:t xml:space="preserve"> </w:t>
      </w:r>
      <w:r w:rsidR="003635F7">
        <w:rPr>
          <w:rFonts w:ascii="Times New Roman" w:hAnsi="Times New Roman" w:cs="Times New Roman"/>
          <w:b/>
          <w:sz w:val="24"/>
          <w:szCs w:val="24"/>
        </w:rPr>
        <w:t xml:space="preserve"> </w:t>
      </w:r>
      <w:r w:rsidR="005662D3" w:rsidRPr="00141C1A">
        <w:rPr>
          <w:rFonts w:ascii="Times New Roman" w:hAnsi="Times New Roman" w:cs="Times New Roman"/>
          <w:b/>
          <w:sz w:val="16"/>
          <w:szCs w:val="16"/>
        </w:rPr>
        <w:t xml:space="preserve">Sumber : Studi </w:t>
      </w:r>
      <w:r w:rsidR="00CC7EF9" w:rsidRPr="00141C1A">
        <w:rPr>
          <w:rFonts w:ascii="Times New Roman" w:hAnsi="Times New Roman" w:cs="Times New Roman"/>
          <w:b/>
          <w:sz w:val="16"/>
          <w:szCs w:val="16"/>
        </w:rPr>
        <w:t>literatur</w:t>
      </w:r>
    </w:p>
    <w:p w:rsidR="006279B8" w:rsidRDefault="006279B8" w:rsidP="00761A0B">
      <w:pPr>
        <w:spacing w:after="0" w:line="240" w:lineRule="auto"/>
        <w:rPr>
          <w:rFonts w:ascii="Times New Roman" w:hAnsi="Times New Roman" w:cs="Times New Roman"/>
          <w:b/>
          <w:sz w:val="24"/>
          <w:szCs w:val="24"/>
        </w:rPr>
      </w:pPr>
    </w:p>
    <w:p w:rsidR="006279B8" w:rsidRDefault="006279B8" w:rsidP="00761A0B">
      <w:pPr>
        <w:spacing w:after="0" w:line="240" w:lineRule="auto"/>
        <w:rPr>
          <w:rFonts w:ascii="Times New Roman" w:hAnsi="Times New Roman" w:cs="Times New Roman"/>
          <w:b/>
          <w:sz w:val="24"/>
          <w:szCs w:val="24"/>
        </w:rPr>
      </w:pPr>
    </w:p>
    <w:p w:rsidR="002B67C3" w:rsidRDefault="002B67C3" w:rsidP="00761A0B">
      <w:pPr>
        <w:spacing w:after="0" w:line="240" w:lineRule="auto"/>
        <w:rPr>
          <w:rFonts w:ascii="Times New Roman" w:hAnsi="Times New Roman" w:cs="Times New Roman"/>
          <w:b/>
          <w:sz w:val="24"/>
          <w:szCs w:val="24"/>
        </w:rPr>
      </w:pPr>
    </w:p>
    <w:p w:rsidR="006279B8" w:rsidRDefault="006279B8" w:rsidP="00761A0B">
      <w:pPr>
        <w:spacing w:after="0" w:line="240" w:lineRule="auto"/>
        <w:rPr>
          <w:rFonts w:ascii="Times New Roman" w:hAnsi="Times New Roman" w:cs="Times New Roman"/>
          <w:b/>
          <w:sz w:val="24"/>
          <w:szCs w:val="24"/>
        </w:rPr>
      </w:pPr>
    </w:p>
    <w:p w:rsidR="004A4CAE" w:rsidRPr="00EC7C20" w:rsidRDefault="004A4CAE" w:rsidP="00C012C2">
      <w:pPr>
        <w:pStyle w:val="ListParagraph"/>
        <w:numPr>
          <w:ilvl w:val="0"/>
          <w:numId w:val="12"/>
        </w:numPr>
        <w:tabs>
          <w:tab w:val="left" w:pos="360"/>
        </w:tabs>
        <w:spacing w:line="480" w:lineRule="auto"/>
        <w:jc w:val="both"/>
        <w:rPr>
          <w:rFonts w:ascii="Times New Roman" w:hAnsi="Times New Roman" w:cs="Times New Roman"/>
          <w:b/>
          <w:sz w:val="24"/>
          <w:szCs w:val="24"/>
        </w:rPr>
      </w:pPr>
      <w:r w:rsidRPr="00EC7C20">
        <w:rPr>
          <w:rFonts w:ascii="Times New Roman" w:hAnsi="Times New Roman" w:cs="Times New Roman"/>
          <w:b/>
          <w:sz w:val="24"/>
          <w:szCs w:val="24"/>
        </w:rPr>
        <w:lastRenderedPageBreak/>
        <w:t>Metode Peneli</w:t>
      </w:r>
      <w:r w:rsidR="005454CC" w:rsidRPr="00EC7C20">
        <w:rPr>
          <w:rFonts w:ascii="Times New Roman" w:hAnsi="Times New Roman" w:cs="Times New Roman"/>
          <w:b/>
          <w:sz w:val="24"/>
          <w:szCs w:val="24"/>
        </w:rPr>
        <w:t>tian dan Teknik Pengumpulan Data</w:t>
      </w:r>
    </w:p>
    <w:p w:rsidR="004A4CAE" w:rsidRPr="005454CC" w:rsidRDefault="004A4CAE" w:rsidP="00C012C2">
      <w:pPr>
        <w:pStyle w:val="ListParagraph"/>
        <w:numPr>
          <w:ilvl w:val="0"/>
          <w:numId w:val="14"/>
        </w:numPr>
        <w:tabs>
          <w:tab w:val="left" w:pos="360"/>
          <w:tab w:val="left" w:pos="720"/>
          <w:tab w:val="left" w:pos="900"/>
        </w:tabs>
        <w:spacing w:after="0" w:line="480" w:lineRule="auto"/>
        <w:ind w:left="720" w:hanging="720"/>
        <w:jc w:val="both"/>
        <w:rPr>
          <w:rFonts w:ascii="Times New Roman" w:hAnsi="Times New Roman" w:cs="Times New Roman"/>
          <w:b/>
          <w:sz w:val="24"/>
          <w:szCs w:val="24"/>
        </w:rPr>
      </w:pPr>
      <w:r w:rsidRPr="005454CC">
        <w:rPr>
          <w:rFonts w:ascii="Times New Roman" w:hAnsi="Times New Roman" w:cs="Times New Roman"/>
          <w:b/>
          <w:sz w:val="24"/>
          <w:szCs w:val="24"/>
        </w:rPr>
        <w:t>Metode Penelitian</w:t>
      </w:r>
    </w:p>
    <w:p w:rsidR="007F18F9" w:rsidRPr="0073717C" w:rsidRDefault="004A4CAE" w:rsidP="007A5AFE">
      <w:pPr>
        <w:pStyle w:val="ListParagraph"/>
        <w:spacing w:after="0" w:line="480" w:lineRule="auto"/>
        <w:ind w:left="0" w:firstLine="567"/>
        <w:jc w:val="both"/>
        <w:rPr>
          <w:rFonts w:ascii="Times New Roman" w:hAnsi="Times New Roman" w:cs="Times New Roman"/>
          <w:sz w:val="24"/>
          <w:szCs w:val="24"/>
        </w:rPr>
      </w:pPr>
      <w:r w:rsidRPr="008F39AD">
        <w:rPr>
          <w:rFonts w:ascii="Times New Roman" w:hAnsi="Times New Roman" w:cs="Times New Roman"/>
          <w:sz w:val="24"/>
          <w:szCs w:val="24"/>
        </w:rPr>
        <w:t>Metode penelitian ini menggunakan metode penelitian yang bersi</w:t>
      </w:r>
      <w:r w:rsidR="00054059">
        <w:rPr>
          <w:rFonts w:ascii="Times New Roman" w:hAnsi="Times New Roman" w:cs="Times New Roman"/>
          <w:sz w:val="24"/>
          <w:szCs w:val="24"/>
        </w:rPr>
        <w:t>fat Deskriptif Analisis komparat</w:t>
      </w:r>
      <w:r w:rsidRPr="008F39AD">
        <w:rPr>
          <w:rFonts w:ascii="Times New Roman" w:hAnsi="Times New Roman" w:cs="Times New Roman"/>
          <w:sz w:val="24"/>
          <w:szCs w:val="24"/>
        </w:rPr>
        <w:t>if, yaitu merupakan metode penelitian yang ditunjukan untuk menggambarkan dan menjelaskan kondisi kedua objek penelitian yang sama tetapi berbeda lokasi, kemudian membandingkan.</w:t>
      </w:r>
    </w:p>
    <w:p w:rsidR="00506D6B" w:rsidRPr="00506D6B" w:rsidRDefault="00B37CFB" w:rsidP="00C012C2">
      <w:pPr>
        <w:pStyle w:val="ListParagraph"/>
        <w:numPr>
          <w:ilvl w:val="0"/>
          <w:numId w:val="14"/>
        </w:numPr>
        <w:spacing w:after="0" w:line="480" w:lineRule="auto"/>
        <w:ind w:left="426" w:hanging="426"/>
        <w:jc w:val="both"/>
        <w:rPr>
          <w:rFonts w:ascii="Times New Roman" w:hAnsi="Times New Roman" w:cs="Times New Roman"/>
          <w:sz w:val="24"/>
          <w:szCs w:val="24"/>
        </w:rPr>
      </w:pPr>
      <w:r w:rsidRPr="00EC4B30">
        <w:rPr>
          <w:rFonts w:ascii="Times New Roman" w:hAnsi="Times New Roman" w:cs="Times New Roman"/>
          <w:b/>
          <w:sz w:val="24"/>
          <w:szCs w:val="24"/>
        </w:rPr>
        <w:t>Populasi dan Teknik Penarikan Sampel</w:t>
      </w:r>
    </w:p>
    <w:p w:rsidR="0077260D" w:rsidRPr="0003585E" w:rsidRDefault="00B37CFB" w:rsidP="0003585E">
      <w:pPr>
        <w:spacing w:after="0" w:line="480" w:lineRule="auto"/>
        <w:ind w:firstLine="567"/>
        <w:jc w:val="both"/>
        <w:rPr>
          <w:rFonts w:ascii="Times New Roman" w:hAnsi="Times New Roman" w:cs="Times New Roman"/>
          <w:i/>
          <w:color w:val="FF0000"/>
          <w:sz w:val="24"/>
          <w:szCs w:val="24"/>
        </w:rPr>
      </w:pPr>
      <w:r w:rsidRPr="0003585E">
        <w:rPr>
          <w:rFonts w:ascii="Times New Roman" w:hAnsi="Times New Roman" w:cs="Times New Roman"/>
          <w:sz w:val="24"/>
          <w:szCs w:val="24"/>
        </w:rPr>
        <w:t>Populasi menurut Soehartono (2011: 57), yaitu “Jumlah keseluruhan unit analisis yaitu objek yang akan diteliti</w:t>
      </w:r>
      <w:r w:rsidR="002A018E" w:rsidRPr="0003585E">
        <w:rPr>
          <w:rFonts w:ascii="Times New Roman" w:hAnsi="Times New Roman" w:cs="Times New Roman"/>
          <w:sz w:val="24"/>
          <w:szCs w:val="24"/>
        </w:rPr>
        <w:t xml:space="preserve"> </w:t>
      </w:r>
      <w:r w:rsidRPr="0003585E">
        <w:rPr>
          <w:rFonts w:ascii="Times New Roman" w:hAnsi="Times New Roman" w:cs="Times New Roman"/>
          <w:sz w:val="24"/>
          <w:szCs w:val="24"/>
        </w:rPr>
        <w:t>”</w:t>
      </w:r>
      <w:r w:rsidR="007B4CFC" w:rsidRPr="0003585E">
        <w:rPr>
          <w:rFonts w:ascii="Times New Roman" w:hAnsi="Times New Roman" w:cs="Times New Roman"/>
          <w:sz w:val="24"/>
          <w:szCs w:val="24"/>
        </w:rPr>
        <w:t xml:space="preserve">. </w:t>
      </w:r>
      <w:r w:rsidRPr="0003585E">
        <w:rPr>
          <w:rFonts w:ascii="Times New Roman" w:hAnsi="Times New Roman" w:cs="Times New Roman"/>
          <w:sz w:val="24"/>
          <w:szCs w:val="24"/>
        </w:rPr>
        <w:t>Populasi dari kedua lokasi pada penelitian ini adalah anggota kelompok P2WKSS di Maleber Kecamatan Andir Kota Bandung dengan Desa Tanjungwang</w:t>
      </w:r>
      <w:r w:rsidR="007B4CFC" w:rsidRPr="0003585E">
        <w:rPr>
          <w:rFonts w:ascii="Times New Roman" w:hAnsi="Times New Roman" w:cs="Times New Roman"/>
          <w:sz w:val="24"/>
          <w:szCs w:val="24"/>
        </w:rPr>
        <w:t>i di Kabupaten Bandung Barat. Populasi d</w:t>
      </w:r>
      <w:r w:rsidRPr="0003585E">
        <w:rPr>
          <w:rFonts w:ascii="Times New Roman" w:hAnsi="Times New Roman" w:cs="Times New Roman"/>
          <w:sz w:val="24"/>
          <w:szCs w:val="24"/>
        </w:rPr>
        <w:t>a</w:t>
      </w:r>
      <w:r w:rsidR="002D11AC" w:rsidRPr="0003585E">
        <w:rPr>
          <w:rFonts w:ascii="Times New Roman" w:hAnsi="Times New Roman" w:cs="Times New Roman"/>
          <w:sz w:val="24"/>
          <w:szCs w:val="24"/>
        </w:rPr>
        <w:t xml:space="preserve">ri </w:t>
      </w:r>
      <w:r w:rsidR="007B4CFC" w:rsidRPr="0003585E">
        <w:rPr>
          <w:rFonts w:ascii="Times New Roman" w:hAnsi="Times New Roman" w:cs="Times New Roman"/>
          <w:sz w:val="24"/>
          <w:szCs w:val="24"/>
        </w:rPr>
        <w:t xml:space="preserve">kedua wilayah tersebut berjumlah </w:t>
      </w:r>
      <w:r w:rsidR="002D11AC" w:rsidRPr="0003585E">
        <w:rPr>
          <w:rFonts w:ascii="Times New Roman" w:hAnsi="Times New Roman" w:cs="Times New Roman"/>
          <w:sz w:val="24"/>
          <w:szCs w:val="24"/>
        </w:rPr>
        <w:t>2</w:t>
      </w:r>
      <w:r w:rsidR="00806560" w:rsidRPr="0003585E">
        <w:rPr>
          <w:rFonts w:ascii="Times New Roman" w:hAnsi="Times New Roman" w:cs="Times New Roman"/>
          <w:sz w:val="24"/>
          <w:szCs w:val="24"/>
        </w:rPr>
        <w:t>00</w:t>
      </w:r>
      <w:r w:rsidR="00067257" w:rsidRPr="0003585E">
        <w:rPr>
          <w:rFonts w:ascii="Times New Roman" w:hAnsi="Times New Roman" w:cs="Times New Roman"/>
          <w:sz w:val="24"/>
          <w:szCs w:val="24"/>
        </w:rPr>
        <w:t xml:space="preserve"> orang anggota P2WKSS. </w:t>
      </w:r>
      <w:r w:rsidR="0003585E">
        <w:rPr>
          <w:rFonts w:ascii="Times New Roman" w:hAnsi="Times New Roman" w:cs="Times New Roman"/>
          <w:sz w:val="24"/>
          <w:szCs w:val="24"/>
        </w:rPr>
        <w:t xml:space="preserve">(Kelompok I) </w:t>
      </w:r>
      <w:r w:rsidR="0077260D" w:rsidRPr="0003585E">
        <w:rPr>
          <w:rFonts w:ascii="Times New Roman" w:hAnsi="Times New Roman" w:cs="Times New Roman"/>
          <w:sz w:val="24"/>
          <w:szCs w:val="24"/>
        </w:rPr>
        <w:t xml:space="preserve">dengan populasi 100 </w:t>
      </w:r>
      <w:r w:rsidR="00067257" w:rsidRPr="0003585E">
        <w:rPr>
          <w:rFonts w:ascii="Times New Roman" w:hAnsi="Times New Roman" w:cs="Times New Roman"/>
          <w:sz w:val="24"/>
          <w:szCs w:val="24"/>
        </w:rPr>
        <w:t xml:space="preserve">orang anggota P2WKSS </w:t>
      </w:r>
      <w:r w:rsidR="0077260D" w:rsidRPr="0003585E">
        <w:rPr>
          <w:rFonts w:ascii="Times New Roman" w:hAnsi="Times New Roman" w:cs="Times New Roman"/>
          <w:sz w:val="24"/>
          <w:szCs w:val="24"/>
        </w:rPr>
        <w:t xml:space="preserve">yaitu </w:t>
      </w:r>
      <w:r w:rsidR="002D11AC" w:rsidRPr="0003585E">
        <w:rPr>
          <w:rFonts w:ascii="Times New Roman" w:hAnsi="Times New Roman" w:cs="Times New Roman"/>
          <w:sz w:val="24"/>
          <w:szCs w:val="24"/>
        </w:rPr>
        <w:t xml:space="preserve">kelurahan Maleber dan </w:t>
      </w:r>
      <w:r w:rsidR="0003585E">
        <w:rPr>
          <w:rFonts w:ascii="Times New Roman" w:hAnsi="Times New Roman" w:cs="Times New Roman"/>
          <w:sz w:val="24"/>
          <w:szCs w:val="24"/>
        </w:rPr>
        <w:t>(K</w:t>
      </w:r>
      <w:r w:rsidR="0077260D" w:rsidRPr="0003585E">
        <w:rPr>
          <w:rFonts w:ascii="Times New Roman" w:hAnsi="Times New Roman" w:cs="Times New Roman"/>
          <w:sz w:val="24"/>
          <w:szCs w:val="24"/>
        </w:rPr>
        <w:t>elompok II</w:t>
      </w:r>
      <w:r w:rsidR="0003585E">
        <w:rPr>
          <w:rFonts w:ascii="Times New Roman" w:hAnsi="Times New Roman" w:cs="Times New Roman"/>
          <w:sz w:val="24"/>
          <w:szCs w:val="24"/>
        </w:rPr>
        <w:t>)</w:t>
      </w:r>
      <w:r w:rsidR="0077260D" w:rsidRPr="0003585E">
        <w:rPr>
          <w:rFonts w:ascii="Times New Roman" w:hAnsi="Times New Roman" w:cs="Times New Roman"/>
          <w:sz w:val="24"/>
          <w:szCs w:val="24"/>
        </w:rPr>
        <w:t xml:space="preserve"> dengan populasi 100</w:t>
      </w:r>
      <w:r w:rsidR="00067257" w:rsidRPr="0003585E">
        <w:rPr>
          <w:rFonts w:ascii="Times New Roman" w:hAnsi="Times New Roman" w:cs="Times New Roman"/>
          <w:sz w:val="24"/>
          <w:szCs w:val="24"/>
        </w:rPr>
        <w:t xml:space="preserve"> orang anggota P2WKSS</w:t>
      </w:r>
      <w:r w:rsidR="0077260D" w:rsidRPr="0003585E">
        <w:rPr>
          <w:rFonts w:ascii="Times New Roman" w:hAnsi="Times New Roman" w:cs="Times New Roman"/>
          <w:sz w:val="24"/>
          <w:szCs w:val="24"/>
        </w:rPr>
        <w:t xml:space="preserve"> yaitu </w:t>
      </w:r>
      <w:r w:rsidR="0003585E">
        <w:rPr>
          <w:rFonts w:ascii="Times New Roman" w:hAnsi="Times New Roman" w:cs="Times New Roman"/>
          <w:sz w:val="24"/>
          <w:szCs w:val="24"/>
        </w:rPr>
        <w:t>desa Tanjungw</w:t>
      </w:r>
      <w:r w:rsidR="002D11AC" w:rsidRPr="0003585E">
        <w:rPr>
          <w:rFonts w:ascii="Times New Roman" w:hAnsi="Times New Roman" w:cs="Times New Roman"/>
          <w:sz w:val="24"/>
          <w:szCs w:val="24"/>
        </w:rPr>
        <w:t>angi</w:t>
      </w:r>
      <w:r w:rsidR="0015082F" w:rsidRPr="0003585E">
        <w:rPr>
          <w:rFonts w:ascii="Times New Roman" w:hAnsi="Times New Roman" w:cs="Times New Roman"/>
          <w:sz w:val="24"/>
          <w:szCs w:val="24"/>
        </w:rPr>
        <w:t>.</w:t>
      </w:r>
      <w:r w:rsidR="0015082F" w:rsidRPr="005309DC">
        <w:rPr>
          <w:rFonts w:ascii="Times New Roman" w:hAnsi="Times New Roman" w:cs="Times New Roman"/>
          <w:color w:val="FF0000"/>
          <w:sz w:val="24"/>
          <w:szCs w:val="24"/>
        </w:rPr>
        <w:t xml:space="preserve"> </w:t>
      </w:r>
      <w:r w:rsidR="00067257" w:rsidRPr="0003585E">
        <w:rPr>
          <w:rFonts w:ascii="Times New Roman" w:hAnsi="Times New Roman" w:cs="Times New Roman"/>
          <w:sz w:val="24"/>
          <w:szCs w:val="24"/>
        </w:rPr>
        <w:t xml:space="preserve">Peneliti akan </w:t>
      </w:r>
      <w:r w:rsidR="0003585E" w:rsidRPr="0003585E">
        <w:rPr>
          <w:rFonts w:ascii="Times New Roman" w:hAnsi="Times New Roman" w:cs="Times New Roman"/>
          <w:sz w:val="24"/>
          <w:szCs w:val="24"/>
        </w:rPr>
        <w:t>mengambil 35% sampel yang terdiri dari 35 orang anggota P2WKSS di Kelurahan Maleber sebagai (Kelompok I) dan 35 orang anggota PWSKSS di Desa Tanjungwang</w:t>
      </w:r>
      <w:r w:rsidR="0003585E">
        <w:rPr>
          <w:rFonts w:ascii="Times New Roman" w:hAnsi="Times New Roman" w:cs="Times New Roman"/>
          <w:sz w:val="24"/>
          <w:szCs w:val="24"/>
        </w:rPr>
        <w:t>i sebaga</w:t>
      </w:r>
      <w:r w:rsidR="0003585E" w:rsidRPr="0003585E">
        <w:rPr>
          <w:rFonts w:ascii="Times New Roman" w:hAnsi="Times New Roman" w:cs="Times New Roman"/>
          <w:sz w:val="24"/>
          <w:szCs w:val="24"/>
        </w:rPr>
        <w:t>i</w:t>
      </w:r>
      <w:r w:rsidR="0003585E">
        <w:rPr>
          <w:rFonts w:ascii="Times New Roman" w:hAnsi="Times New Roman" w:cs="Times New Roman"/>
          <w:sz w:val="24"/>
          <w:szCs w:val="24"/>
        </w:rPr>
        <w:t xml:space="preserve"> (K</w:t>
      </w:r>
      <w:r w:rsidR="0003585E" w:rsidRPr="0003585E">
        <w:rPr>
          <w:rFonts w:ascii="Times New Roman" w:hAnsi="Times New Roman" w:cs="Times New Roman"/>
          <w:sz w:val="24"/>
          <w:szCs w:val="24"/>
        </w:rPr>
        <w:t>elompok II</w:t>
      </w:r>
      <w:r w:rsidR="0003585E">
        <w:rPr>
          <w:rFonts w:ascii="Times New Roman" w:hAnsi="Times New Roman" w:cs="Times New Roman"/>
          <w:sz w:val="24"/>
          <w:szCs w:val="24"/>
        </w:rPr>
        <w:t>).</w:t>
      </w:r>
      <w:r w:rsidR="00F6073D">
        <w:rPr>
          <w:rFonts w:ascii="Times New Roman" w:hAnsi="Times New Roman" w:cs="Times New Roman"/>
          <w:sz w:val="24"/>
          <w:szCs w:val="24"/>
        </w:rPr>
        <w:t xml:space="preserve"> Dimana anggota P2WK</w:t>
      </w:r>
      <w:r w:rsidR="002D4A0A">
        <w:rPr>
          <w:rFonts w:ascii="Times New Roman" w:hAnsi="Times New Roman" w:cs="Times New Roman"/>
          <w:sz w:val="24"/>
          <w:szCs w:val="24"/>
        </w:rPr>
        <w:t>SS</w:t>
      </w:r>
      <w:r w:rsidR="00A97598">
        <w:rPr>
          <w:rFonts w:ascii="Times New Roman" w:hAnsi="Times New Roman" w:cs="Times New Roman"/>
          <w:sz w:val="24"/>
          <w:szCs w:val="24"/>
        </w:rPr>
        <w:t xml:space="preserve"> </w:t>
      </w:r>
      <w:r w:rsidR="002D4A0A">
        <w:rPr>
          <w:rFonts w:ascii="Times New Roman" w:hAnsi="Times New Roman" w:cs="Times New Roman"/>
          <w:sz w:val="24"/>
          <w:szCs w:val="24"/>
        </w:rPr>
        <w:t xml:space="preserve">yang ada di Kelurahan Maleber dan Desa Tanjungwangi </w:t>
      </w:r>
      <w:r w:rsidR="00A97598">
        <w:rPr>
          <w:rFonts w:ascii="Times New Roman" w:hAnsi="Times New Roman" w:cs="Times New Roman"/>
          <w:sz w:val="24"/>
          <w:szCs w:val="24"/>
        </w:rPr>
        <w:t xml:space="preserve">dalam setiap kelompoknya </w:t>
      </w:r>
      <w:r w:rsidR="00F6073D">
        <w:rPr>
          <w:rFonts w:ascii="Times New Roman" w:hAnsi="Times New Roman" w:cs="Times New Roman"/>
          <w:sz w:val="24"/>
          <w:szCs w:val="24"/>
        </w:rPr>
        <w:t xml:space="preserve">dibagi </w:t>
      </w:r>
      <w:r w:rsidR="002D4A0A">
        <w:rPr>
          <w:rFonts w:ascii="Times New Roman" w:hAnsi="Times New Roman" w:cs="Times New Roman"/>
          <w:sz w:val="24"/>
          <w:szCs w:val="24"/>
        </w:rPr>
        <w:t>menjadi 10 orang.</w:t>
      </w:r>
    </w:p>
    <w:p w:rsidR="00664F00" w:rsidRPr="0003585E" w:rsidRDefault="00067257" w:rsidP="00DD7635">
      <w:pPr>
        <w:spacing w:after="0" w:line="480" w:lineRule="auto"/>
        <w:ind w:firstLine="720"/>
        <w:jc w:val="both"/>
        <w:rPr>
          <w:rFonts w:ascii="Times New Roman" w:hAnsi="Times New Roman" w:cs="Times New Roman"/>
          <w:sz w:val="24"/>
          <w:szCs w:val="24"/>
        </w:rPr>
      </w:pPr>
      <w:r w:rsidRPr="0003585E">
        <w:rPr>
          <w:rFonts w:ascii="Times New Roman" w:hAnsi="Times New Roman" w:cs="Times New Roman"/>
          <w:sz w:val="24"/>
          <w:szCs w:val="24"/>
        </w:rPr>
        <w:t>Merujuk pada hasil di atas p</w:t>
      </w:r>
      <w:r w:rsidR="00664F00" w:rsidRPr="0003585E">
        <w:rPr>
          <w:rFonts w:ascii="Times New Roman" w:hAnsi="Times New Roman" w:cs="Times New Roman"/>
          <w:sz w:val="24"/>
          <w:szCs w:val="24"/>
        </w:rPr>
        <w:t xml:space="preserve">eneliti </w:t>
      </w:r>
      <w:r w:rsidR="0003585E">
        <w:rPr>
          <w:rFonts w:ascii="Times New Roman" w:hAnsi="Times New Roman" w:cs="Times New Roman"/>
          <w:sz w:val="24"/>
          <w:szCs w:val="24"/>
        </w:rPr>
        <w:t>akan mengambil sampel sebayak 35</w:t>
      </w:r>
      <w:r w:rsidR="00664F00" w:rsidRPr="0003585E">
        <w:rPr>
          <w:rFonts w:ascii="Times New Roman" w:hAnsi="Times New Roman" w:cs="Times New Roman"/>
          <w:sz w:val="24"/>
          <w:szCs w:val="24"/>
        </w:rPr>
        <w:t xml:space="preserve"> orang responden ya</w:t>
      </w:r>
      <w:r w:rsidRPr="0003585E">
        <w:rPr>
          <w:rFonts w:ascii="Times New Roman" w:hAnsi="Times New Roman" w:cs="Times New Roman"/>
          <w:sz w:val="24"/>
          <w:szCs w:val="24"/>
        </w:rPr>
        <w:t xml:space="preserve">ng akan dijadikan (kelompok I) </w:t>
      </w:r>
      <w:r w:rsidR="00664F00" w:rsidRPr="0003585E">
        <w:rPr>
          <w:rFonts w:ascii="Times New Roman" w:hAnsi="Times New Roman" w:cs="Times New Roman"/>
          <w:sz w:val="24"/>
          <w:szCs w:val="24"/>
        </w:rPr>
        <w:t>di kelurahan Maleber Kecamatan Andir Kota Bandung dan sampel dari populasi di Desa TanjungWangi Kabupaten B</w:t>
      </w:r>
      <w:r w:rsidR="0003585E">
        <w:rPr>
          <w:rFonts w:ascii="Times New Roman" w:hAnsi="Times New Roman" w:cs="Times New Roman"/>
          <w:sz w:val="24"/>
          <w:szCs w:val="24"/>
        </w:rPr>
        <w:t>andung Barat diambil sebanyak 35</w:t>
      </w:r>
      <w:r w:rsidR="00664F00" w:rsidRPr="0003585E">
        <w:rPr>
          <w:rFonts w:ascii="Times New Roman" w:hAnsi="Times New Roman" w:cs="Times New Roman"/>
          <w:sz w:val="24"/>
          <w:szCs w:val="24"/>
        </w:rPr>
        <w:t xml:space="preserve"> responden yang akan dijadikan </w:t>
      </w:r>
      <w:r w:rsidR="00664F00" w:rsidRPr="0003585E">
        <w:rPr>
          <w:rFonts w:ascii="Times New Roman" w:hAnsi="Times New Roman" w:cs="Times New Roman"/>
          <w:sz w:val="24"/>
          <w:szCs w:val="24"/>
        </w:rPr>
        <w:lastRenderedPageBreak/>
        <w:t>sebagai (kelompok II) sebagai responden disesuaikan dengan kelompok I dengan pertimbangan yang telah mencukupi minimum jumlah sampel.</w:t>
      </w:r>
    </w:p>
    <w:p w:rsidR="00506D6B" w:rsidRDefault="002B40F2" w:rsidP="00DD763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w:t>
      </w:r>
      <w:r w:rsidR="00B37CFB" w:rsidRPr="0020256F">
        <w:rPr>
          <w:rFonts w:ascii="Times New Roman" w:hAnsi="Times New Roman" w:cs="Times New Roman"/>
          <w:sz w:val="24"/>
          <w:szCs w:val="24"/>
        </w:rPr>
        <w:t xml:space="preserve">knik penarikan sampel yang digunakan dalam penelitian ini adalah  </w:t>
      </w:r>
      <w:r w:rsidR="00B37CFB" w:rsidRPr="0020256F">
        <w:rPr>
          <w:rFonts w:ascii="Times New Roman" w:hAnsi="Times New Roman" w:cs="Times New Roman"/>
          <w:i/>
          <w:sz w:val="24"/>
          <w:szCs w:val="24"/>
        </w:rPr>
        <w:t>random sampling</w:t>
      </w:r>
      <w:r w:rsidR="00B37CFB">
        <w:rPr>
          <w:rFonts w:ascii="Times New Roman" w:hAnsi="Times New Roman" w:cs="Times New Roman"/>
          <w:sz w:val="24"/>
          <w:szCs w:val="24"/>
        </w:rPr>
        <w:t>. Sampel menurut Soehartono (2011:60)</w:t>
      </w:r>
      <w:r w:rsidR="00141C1A">
        <w:rPr>
          <w:rFonts w:ascii="Times New Roman" w:hAnsi="Times New Roman" w:cs="Times New Roman"/>
          <w:sz w:val="24"/>
          <w:szCs w:val="24"/>
        </w:rPr>
        <w:t xml:space="preserve"> yaitu:</w:t>
      </w:r>
      <w:r w:rsidR="00B37CFB" w:rsidRPr="0020256F">
        <w:rPr>
          <w:rFonts w:ascii="Times New Roman" w:hAnsi="Times New Roman" w:cs="Times New Roman"/>
          <w:sz w:val="24"/>
          <w:szCs w:val="24"/>
        </w:rPr>
        <w:t>“Cara pengambilan sampel yang dilakukan secara acak sehingga dapat dilakukan dengan cara undi</w:t>
      </w:r>
      <w:r w:rsidR="00B37CFB">
        <w:rPr>
          <w:rFonts w:ascii="Times New Roman" w:hAnsi="Times New Roman" w:cs="Times New Roman"/>
          <w:sz w:val="24"/>
          <w:szCs w:val="24"/>
        </w:rPr>
        <w:t xml:space="preserve">an atau tabel bilangan random”. </w:t>
      </w:r>
      <w:r w:rsidR="00B37CFB" w:rsidRPr="0020256F">
        <w:rPr>
          <w:rFonts w:ascii="Times New Roman" w:hAnsi="Times New Roman" w:cs="Times New Roman"/>
          <w:sz w:val="24"/>
          <w:szCs w:val="24"/>
        </w:rPr>
        <w:t>Peneliti menggunakan teknik pe</w:t>
      </w:r>
      <w:r w:rsidR="00B37CFB">
        <w:rPr>
          <w:rFonts w:ascii="Times New Roman" w:hAnsi="Times New Roman" w:cs="Times New Roman"/>
          <w:sz w:val="24"/>
          <w:szCs w:val="24"/>
        </w:rPr>
        <w:t xml:space="preserve">narikan sampel </w:t>
      </w:r>
      <w:r w:rsidR="0077260D">
        <w:rPr>
          <w:rFonts w:ascii="Times New Roman" w:hAnsi="Times New Roman" w:cs="Times New Roman"/>
          <w:sz w:val="24"/>
          <w:szCs w:val="24"/>
        </w:rPr>
        <w:t xml:space="preserve">yaitu </w:t>
      </w:r>
      <w:r w:rsidR="00B37CFB" w:rsidRPr="0036763A">
        <w:rPr>
          <w:rFonts w:ascii="Times New Roman" w:hAnsi="Times New Roman" w:cs="Times New Roman"/>
          <w:i/>
          <w:sz w:val="24"/>
          <w:szCs w:val="24"/>
        </w:rPr>
        <w:t>random sampling</w:t>
      </w:r>
      <w:r w:rsidR="00B37CFB">
        <w:rPr>
          <w:rFonts w:ascii="Times New Roman" w:hAnsi="Times New Roman" w:cs="Times New Roman"/>
          <w:sz w:val="24"/>
          <w:szCs w:val="24"/>
        </w:rPr>
        <w:t xml:space="preserve">. Tetapi dalam penarikan </w:t>
      </w:r>
      <w:r w:rsidR="00B37CFB" w:rsidRPr="0036763A">
        <w:rPr>
          <w:rFonts w:ascii="Times New Roman" w:hAnsi="Times New Roman" w:cs="Times New Roman"/>
          <w:i/>
          <w:sz w:val="24"/>
          <w:szCs w:val="24"/>
        </w:rPr>
        <w:t>random sampling</w:t>
      </w:r>
      <w:r w:rsidR="00B37CFB">
        <w:rPr>
          <w:rFonts w:ascii="Times New Roman" w:hAnsi="Times New Roman" w:cs="Times New Roman"/>
          <w:sz w:val="24"/>
          <w:szCs w:val="24"/>
        </w:rPr>
        <w:t xml:space="preserve"> juga peneliti disini lebih menggunakan teknik penarikan yang disebut </w:t>
      </w:r>
      <w:r w:rsidR="00B37CFB" w:rsidRPr="0036763A">
        <w:rPr>
          <w:rFonts w:ascii="Times New Roman" w:hAnsi="Times New Roman" w:cs="Times New Roman"/>
          <w:i/>
          <w:sz w:val="24"/>
          <w:szCs w:val="24"/>
        </w:rPr>
        <w:t>cluster random sampling</w:t>
      </w:r>
      <w:r w:rsidR="0077260D">
        <w:rPr>
          <w:rFonts w:ascii="Times New Roman" w:hAnsi="Times New Roman" w:cs="Times New Roman"/>
          <w:sz w:val="24"/>
          <w:szCs w:val="24"/>
        </w:rPr>
        <w:t xml:space="preserve"> yaitu </w:t>
      </w:r>
      <w:r w:rsidR="00B37CFB" w:rsidRPr="00437C20">
        <w:rPr>
          <w:rFonts w:ascii="Times New Roman" w:hAnsi="Times New Roman" w:cs="Times New Roman"/>
          <w:sz w:val="24"/>
          <w:szCs w:val="24"/>
        </w:rPr>
        <w:t>(pengambilan sampel secara acak berumpun)</w:t>
      </w:r>
      <w:r w:rsidR="00B37CFB">
        <w:rPr>
          <w:rFonts w:ascii="Times New Roman" w:hAnsi="Times New Roman" w:cs="Times New Roman"/>
          <w:sz w:val="24"/>
          <w:szCs w:val="24"/>
        </w:rPr>
        <w:t xml:space="preserve">. </w:t>
      </w:r>
      <w:r w:rsidR="00B37CFB" w:rsidRPr="00136E8D">
        <w:rPr>
          <w:rFonts w:ascii="Times New Roman" w:hAnsi="Times New Roman" w:cs="Times New Roman"/>
          <w:i/>
          <w:sz w:val="24"/>
          <w:szCs w:val="24"/>
        </w:rPr>
        <w:t xml:space="preserve">Cluster </w:t>
      </w:r>
      <w:r w:rsidR="00B37CFB">
        <w:rPr>
          <w:rFonts w:ascii="Times New Roman" w:hAnsi="Times New Roman" w:cs="Times New Roman"/>
          <w:sz w:val="24"/>
          <w:szCs w:val="24"/>
        </w:rPr>
        <w:t xml:space="preserve">menurut </w:t>
      </w:r>
      <w:r w:rsidR="00B37CFB" w:rsidRPr="0020256F">
        <w:rPr>
          <w:rFonts w:ascii="Times New Roman" w:hAnsi="Times New Roman" w:cs="Times New Roman"/>
          <w:sz w:val="24"/>
          <w:szCs w:val="24"/>
        </w:rPr>
        <w:t>Soehartono (2011</w:t>
      </w:r>
      <w:r w:rsidR="00DC2FEF">
        <w:rPr>
          <w:rFonts w:ascii="Times New Roman" w:hAnsi="Times New Roman" w:cs="Times New Roman"/>
          <w:sz w:val="24"/>
          <w:szCs w:val="24"/>
        </w:rPr>
        <w:t>:61) yaitu</w:t>
      </w:r>
      <w:r w:rsidR="00B37CFB">
        <w:rPr>
          <w:rFonts w:ascii="Times New Roman" w:hAnsi="Times New Roman" w:cs="Times New Roman"/>
          <w:sz w:val="24"/>
          <w:szCs w:val="24"/>
        </w:rPr>
        <w:t xml:space="preserve">: </w:t>
      </w:r>
      <w:r w:rsidR="00B37CFB" w:rsidRPr="000267F5">
        <w:rPr>
          <w:rFonts w:ascii="Times New Roman" w:hAnsi="Times New Roman" w:cs="Times New Roman"/>
          <w:i/>
          <w:sz w:val="24"/>
          <w:szCs w:val="24"/>
        </w:rPr>
        <w:t>cluster a</w:t>
      </w:r>
      <w:r w:rsidR="00B37CFB">
        <w:rPr>
          <w:rFonts w:ascii="Times New Roman" w:hAnsi="Times New Roman" w:cs="Times New Roman"/>
          <w:sz w:val="24"/>
          <w:szCs w:val="24"/>
        </w:rPr>
        <w:t xml:space="preserve">dalah tandan, rumpun, atau kelompok. </w:t>
      </w:r>
      <w:r w:rsidR="00B37CFB" w:rsidRPr="0020256F">
        <w:rPr>
          <w:rFonts w:ascii="Times New Roman" w:hAnsi="Times New Roman" w:cs="Times New Roman"/>
          <w:sz w:val="24"/>
          <w:szCs w:val="24"/>
        </w:rPr>
        <w:t>Sampel tersebut me</w:t>
      </w:r>
      <w:r w:rsidR="00B37CFB">
        <w:rPr>
          <w:rFonts w:ascii="Times New Roman" w:hAnsi="Times New Roman" w:cs="Times New Roman"/>
          <w:sz w:val="24"/>
          <w:szCs w:val="24"/>
        </w:rPr>
        <w:t>menuhi kriteria sebagai berikut</w:t>
      </w:r>
      <w:r w:rsidR="00B37CFB" w:rsidRPr="0020256F">
        <w:rPr>
          <w:rFonts w:ascii="Times New Roman" w:hAnsi="Times New Roman" w:cs="Times New Roman"/>
          <w:sz w:val="24"/>
          <w:szCs w:val="24"/>
        </w:rPr>
        <w:t>:</w:t>
      </w:r>
    </w:p>
    <w:p w:rsidR="00506D6B" w:rsidRDefault="00B37CFB" w:rsidP="00C012C2">
      <w:pPr>
        <w:pStyle w:val="ListParagraph"/>
        <w:numPr>
          <w:ilvl w:val="0"/>
          <w:numId w:val="5"/>
        </w:numPr>
        <w:spacing w:after="0" w:line="480" w:lineRule="auto"/>
        <w:ind w:left="426" w:hanging="426"/>
        <w:jc w:val="both"/>
        <w:rPr>
          <w:rFonts w:ascii="Times New Roman" w:hAnsi="Times New Roman" w:cs="Times New Roman"/>
          <w:sz w:val="24"/>
          <w:szCs w:val="24"/>
        </w:rPr>
      </w:pPr>
      <w:r w:rsidRPr="00506D6B">
        <w:rPr>
          <w:rFonts w:ascii="Times New Roman" w:hAnsi="Times New Roman" w:cs="Times New Roman"/>
          <w:sz w:val="24"/>
          <w:szCs w:val="24"/>
        </w:rPr>
        <w:t>Anggota kelompok P2WKSS di Kel</w:t>
      </w:r>
      <w:r w:rsidRPr="00506D6B">
        <w:rPr>
          <w:rFonts w:ascii="Times New Roman" w:hAnsi="Times New Roman" w:cs="Times New Roman"/>
          <w:sz w:val="24"/>
          <w:szCs w:val="24"/>
          <w:lang w:val="id-ID"/>
        </w:rPr>
        <w:t>urahan</w:t>
      </w:r>
      <w:r w:rsidRPr="00506D6B">
        <w:rPr>
          <w:rFonts w:ascii="Times New Roman" w:hAnsi="Times New Roman" w:cs="Times New Roman"/>
          <w:sz w:val="24"/>
          <w:szCs w:val="24"/>
        </w:rPr>
        <w:t xml:space="preserve"> Maleber Kec</w:t>
      </w:r>
      <w:r w:rsidRPr="00506D6B">
        <w:rPr>
          <w:rFonts w:ascii="Times New Roman" w:hAnsi="Times New Roman" w:cs="Times New Roman"/>
          <w:sz w:val="24"/>
          <w:szCs w:val="24"/>
          <w:lang w:val="id-ID"/>
        </w:rPr>
        <w:t xml:space="preserve">amatan </w:t>
      </w:r>
      <w:r w:rsidRPr="00506D6B">
        <w:rPr>
          <w:rFonts w:ascii="Times New Roman" w:hAnsi="Times New Roman" w:cs="Times New Roman"/>
          <w:sz w:val="24"/>
          <w:szCs w:val="24"/>
        </w:rPr>
        <w:t>Andir Kota Bandung.</w:t>
      </w:r>
    </w:p>
    <w:p w:rsidR="00B47029" w:rsidRPr="0015082F" w:rsidRDefault="00B37CFB" w:rsidP="0015082F">
      <w:pPr>
        <w:pStyle w:val="ListParagraph"/>
        <w:numPr>
          <w:ilvl w:val="0"/>
          <w:numId w:val="5"/>
        </w:numPr>
        <w:spacing w:after="0" w:line="480" w:lineRule="auto"/>
        <w:ind w:left="426" w:hanging="426"/>
        <w:jc w:val="both"/>
        <w:rPr>
          <w:rFonts w:ascii="Times New Roman" w:hAnsi="Times New Roman" w:cs="Times New Roman"/>
          <w:sz w:val="24"/>
          <w:szCs w:val="24"/>
        </w:rPr>
      </w:pPr>
      <w:r w:rsidRPr="00506D6B">
        <w:rPr>
          <w:rFonts w:ascii="Times New Roman" w:hAnsi="Times New Roman" w:cs="Times New Roman"/>
          <w:sz w:val="24"/>
          <w:szCs w:val="24"/>
        </w:rPr>
        <w:t>Anggota kelompok P2WKSS di Desa TanjungWangi Kabupaten Bandung Barat</w:t>
      </w:r>
      <w:r w:rsidR="007D0210">
        <w:rPr>
          <w:rFonts w:ascii="Times New Roman" w:hAnsi="Times New Roman" w:cs="Times New Roman"/>
          <w:sz w:val="24"/>
          <w:szCs w:val="24"/>
          <w:lang w:val="id-ID"/>
        </w:rPr>
        <w:t>.</w:t>
      </w:r>
    </w:p>
    <w:p w:rsidR="004861FD" w:rsidRPr="00B47029" w:rsidRDefault="004861FD" w:rsidP="00B47029">
      <w:pPr>
        <w:pStyle w:val="ListParagraph"/>
        <w:numPr>
          <w:ilvl w:val="0"/>
          <w:numId w:val="5"/>
        </w:numPr>
        <w:spacing w:before="240" w:after="0" w:line="480" w:lineRule="auto"/>
        <w:ind w:left="284"/>
        <w:jc w:val="both"/>
        <w:rPr>
          <w:rFonts w:ascii="Times New Roman" w:hAnsi="Times New Roman" w:cs="Times New Roman"/>
          <w:b/>
          <w:sz w:val="24"/>
          <w:szCs w:val="24"/>
        </w:rPr>
      </w:pPr>
      <w:r w:rsidRPr="00B47029">
        <w:rPr>
          <w:rFonts w:ascii="Times New Roman" w:hAnsi="Times New Roman" w:cs="Times New Roman"/>
          <w:b/>
          <w:sz w:val="24"/>
          <w:szCs w:val="24"/>
        </w:rPr>
        <w:t>Teknik Pengumpulan Data</w:t>
      </w:r>
    </w:p>
    <w:p w:rsidR="004861FD" w:rsidRDefault="004861FD" w:rsidP="00BF34DC">
      <w:pPr>
        <w:pStyle w:val="ListParagraph"/>
        <w:spacing w:before="240" w:line="480" w:lineRule="auto"/>
        <w:ind w:left="0" w:firstLine="567"/>
        <w:jc w:val="both"/>
        <w:rPr>
          <w:rFonts w:ascii="Times New Roman" w:hAnsi="Times New Roman" w:cs="Times New Roman"/>
          <w:sz w:val="24"/>
          <w:szCs w:val="24"/>
        </w:rPr>
      </w:pPr>
      <w:r w:rsidRPr="008F39AD">
        <w:rPr>
          <w:rFonts w:ascii="Times New Roman" w:hAnsi="Times New Roman" w:cs="Times New Roman"/>
          <w:sz w:val="24"/>
          <w:szCs w:val="24"/>
        </w:rPr>
        <w:t>Teknik pengumpulan data yang dilakukan dalam penelitian anatara lain sebagai berikut:</w:t>
      </w:r>
    </w:p>
    <w:p w:rsidR="004861FD" w:rsidRPr="00ED1C7C" w:rsidRDefault="004861FD" w:rsidP="00C012C2">
      <w:pPr>
        <w:pStyle w:val="ListParagraph"/>
        <w:numPr>
          <w:ilvl w:val="1"/>
          <w:numId w:val="12"/>
        </w:numPr>
        <w:spacing w:after="0" w:line="480" w:lineRule="auto"/>
        <w:ind w:left="426" w:hanging="426"/>
        <w:jc w:val="both"/>
        <w:rPr>
          <w:rFonts w:ascii="Times New Roman" w:hAnsi="Times New Roman" w:cs="Times New Roman"/>
          <w:sz w:val="24"/>
          <w:szCs w:val="24"/>
        </w:rPr>
      </w:pPr>
      <w:r w:rsidRPr="00ED1C7C">
        <w:rPr>
          <w:rFonts w:ascii="Times New Roman" w:hAnsi="Times New Roman" w:cs="Times New Roman"/>
          <w:sz w:val="24"/>
          <w:szCs w:val="24"/>
        </w:rPr>
        <w:t>Studi lapangan</w:t>
      </w:r>
    </w:p>
    <w:p w:rsidR="00B37CFB" w:rsidRDefault="004861FD" w:rsidP="00C36F27">
      <w:pPr>
        <w:spacing w:after="0" w:line="480" w:lineRule="auto"/>
        <w:ind w:firstLine="426"/>
        <w:jc w:val="both"/>
        <w:rPr>
          <w:rFonts w:ascii="Times New Roman" w:hAnsi="Times New Roman" w:cs="Times New Roman"/>
          <w:sz w:val="24"/>
          <w:szCs w:val="24"/>
        </w:rPr>
      </w:pPr>
      <w:r w:rsidRPr="00D2723B">
        <w:rPr>
          <w:rFonts w:ascii="Times New Roman" w:hAnsi="Times New Roman" w:cs="Times New Roman"/>
          <w:sz w:val="24"/>
          <w:szCs w:val="24"/>
        </w:rPr>
        <w:t>Teknik pengumpulan data mengenai kenyataan yang berlangsung di lapangan dengan teknik-teknik sebagai berikut:</w:t>
      </w:r>
    </w:p>
    <w:p w:rsidR="00B37CFB" w:rsidRDefault="004861FD" w:rsidP="00C36F27">
      <w:pPr>
        <w:pStyle w:val="ListParagraph"/>
        <w:numPr>
          <w:ilvl w:val="0"/>
          <w:numId w:val="4"/>
        </w:numPr>
        <w:spacing w:after="0" w:line="480" w:lineRule="auto"/>
        <w:ind w:left="426" w:hanging="426"/>
        <w:jc w:val="both"/>
        <w:rPr>
          <w:rFonts w:ascii="Times New Roman" w:hAnsi="Times New Roman" w:cs="Times New Roman"/>
          <w:sz w:val="24"/>
          <w:szCs w:val="24"/>
        </w:rPr>
      </w:pPr>
      <w:r w:rsidRPr="00B37CFB">
        <w:rPr>
          <w:rFonts w:ascii="Times New Roman" w:hAnsi="Times New Roman" w:cs="Times New Roman"/>
          <w:sz w:val="24"/>
          <w:szCs w:val="24"/>
        </w:rPr>
        <w:t xml:space="preserve">Angket yaitu teknik pengumpulan data dengan menggunakan daftar pertanyaan secara tertulis untuk diisi sendiri oleh responden dan diajukan </w:t>
      </w:r>
      <w:r w:rsidRPr="00B37CFB">
        <w:rPr>
          <w:rFonts w:ascii="Times New Roman" w:hAnsi="Times New Roman" w:cs="Times New Roman"/>
          <w:sz w:val="24"/>
          <w:szCs w:val="24"/>
        </w:rPr>
        <w:lastRenderedPageBreak/>
        <w:t>langsung kepada responden, hal ini dilakukan untuk menjaga kerahasiaan responden.</w:t>
      </w:r>
    </w:p>
    <w:p w:rsidR="00B37CFB" w:rsidRDefault="004861FD" w:rsidP="00C36F27">
      <w:pPr>
        <w:pStyle w:val="ListParagraph"/>
        <w:numPr>
          <w:ilvl w:val="0"/>
          <w:numId w:val="4"/>
        </w:numPr>
        <w:spacing w:before="240" w:line="480" w:lineRule="auto"/>
        <w:ind w:left="426" w:hanging="426"/>
        <w:jc w:val="both"/>
        <w:rPr>
          <w:rFonts w:ascii="Times New Roman" w:hAnsi="Times New Roman" w:cs="Times New Roman"/>
          <w:sz w:val="24"/>
          <w:szCs w:val="24"/>
        </w:rPr>
      </w:pPr>
      <w:r w:rsidRPr="00B37CFB">
        <w:rPr>
          <w:rFonts w:ascii="Times New Roman" w:hAnsi="Times New Roman" w:cs="Times New Roman"/>
          <w:sz w:val="24"/>
          <w:szCs w:val="24"/>
        </w:rPr>
        <w:t>Observasi non-partisipan yaitu teknik pengumpulan data yang dilakukan oleh peneliti dengan cara melakukan pengamatan langsung tetapi tidak ikut dalam kegiatan-kegiatan yang dilakukan subjek yang diteliti tersebut.</w:t>
      </w:r>
    </w:p>
    <w:p w:rsidR="00EC7C20" w:rsidRPr="007F18F9" w:rsidRDefault="004861FD" w:rsidP="00C012C2">
      <w:pPr>
        <w:pStyle w:val="ListParagraph"/>
        <w:numPr>
          <w:ilvl w:val="0"/>
          <w:numId w:val="4"/>
        </w:numPr>
        <w:spacing w:before="240" w:line="480" w:lineRule="auto"/>
        <w:ind w:left="426" w:hanging="426"/>
        <w:jc w:val="both"/>
        <w:rPr>
          <w:rFonts w:ascii="Times New Roman" w:hAnsi="Times New Roman" w:cs="Times New Roman"/>
          <w:sz w:val="24"/>
          <w:szCs w:val="24"/>
        </w:rPr>
      </w:pPr>
      <w:r w:rsidRPr="00B37CFB">
        <w:rPr>
          <w:rFonts w:ascii="Times New Roman" w:hAnsi="Times New Roman" w:cs="Times New Roman"/>
          <w:sz w:val="24"/>
          <w:szCs w:val="24"/>
        </w:rPr>
        <w:t>Wawancara yaitu tanya jawab yang dilakukan seseorang untuk mendapatkan keterangan, atau pendapat mengenai suatu hal untuk tujuan tertentu, dari seseorang kepada pihak lain dengan cara tanya ja</w:t>
      </w:r>
      <w:r w:rsidR="00EC7C20">
        <w:rPr>
          <w:rFonts w:ascii="Times New Roman" w:hAnsi="Times New Roman" w:cs="Times New Roman"/>
          <w:sz w:val="24"/>
          <w:szCs w:val="24"/>
        </w:rPr>
        <w:t>wab. Wawancara dilakukan kepada A</w:t>
      </w:r>
      <w:r w:rsidRPr="00B37CFB">
        <w:rPr>
          <w:rFonts w:ascii="Times New Roman" w:hAnsi="Times New Roman" w:cs="Times New Roman"/>
          <w:sz w:val="24"/>
          <w:szCs w:val="24"/>
        </w:rPr>
        <w:t>nggota P2WKSS di Maleber Kec</w:t>
      </w:r>
      <w:r w:rsidR="00EC7C20">
        <w:rPr>
          <w:rFonts w:ascii="Times New Roman" w:hAnsi="Times New Roman" w:cs="Times New Roman"/>
          <w:sz w:val="24"/>
          <w:szCs w:val="24"/>
        </w:rPr>
        <w:t xml:space="preserve">amatan </w:t>
      </w:r>
      <w:r w:rsidRPr="00B37CFB">
        <w:rPr>
          <w:rFonts w:ascii="Times New Roman" w:hAnsi="Times New Roman" w:cs="Times New Roman"/>
          <w:sz w:val="24"/>
          <w:szCs w:val="24"/>
        </w:rPr>
        <w:t>Andir Kota Bandung dengan Desa Tanjungwangi di Kab</w:t>
      </w:r>
      <w:r w:rsidR="00EC7C20">
        <w:rPr>
          <w:rFonts w:ascii="Times New Roman" w:hAnsi="Times New Roman" w:cs="Times New Roman"/>
          <w:sz w:val="24"/>
          <w:szCs w:val="24"/>
          <w:lang w:val="id-ID"/>
        </w:rPr>
        <w:t xml:space="preserve">upaten </w:t>
      </w:r>
      <w:r w:rsidR="007F18F9">
        <w:rPr>
          <w:rFonts w:ascii="Times New Roman" w:hAnsi="Times New Roman" w:cs="Times New Roman"/>
          <w:sz w:val="24"/>
          <w:szCs w:val="24"/>
        </w:rPr>
        <w:t>Bandung Barat.</w:t>
      </w:r>
    </w:p>
    <w:p w:rsidR="00DE5413" w:rsidRPr="00DE5413" w:rsidRDefault="00DE5413" w:rsidP="00C012C2">
      <w:pPr>
        <w:pStyle w:val="ListParagraph"/>
        <w:numPr>
          <w:ilvl w:val="0"/>
          <w:numId w:val="5"/>
        </w:numPr>
        <w:autoSpaceDE w:val="0"/>
        <w:autoSpaceDN w:val="0"/>
        <w:adjustRightInd w:val="0"/>
        <w:spacing w:after="0" w:line="240" w:lineRule="auto"/>
        <w:ind w:left="284" w:hanging="284"/>
        <w:rPr>
          <w:rFonts w:ascii="Times New Roman" w:hAnsi="Times New Roman" w:cs="Times New Roman"/>
          <w:sz w:val="24"/>
          <w:szCs w:val="24"/>
        </w:rPr>
      </w:pPr>
      <w:r w:rsidRPr="00DE5413">
        <w:rPr>
          <w:rFonts w:ascii="Times New Roman" w:hAnsi="Times New Roman" w:cs="Times New Roman"/>
          <w:b/>
          <w:sz w:val="24"/>
          <w:szCs w:val="24"/>
        </w:rPr>
        <w:t>Alat Ukur Penelitian</w:t>
      </w:r>
    </w:p>
    <w:p w:rsidR="00DE5413" w:rsidRPr="00BD5FC2" w:rsidRDefault="00DE5413" w:rsidP="00BD5FC2">
      <w:pPr>
        <w:pStyle w:val="ListParagraph"/>
        <w:autoSpaceDE w:val="0"/>
        <w:autoSpaceDN w:val="0"/>
        <w:adjustRightInd w:val="0"/>
        <w:spacing w:after="0" w:line="240" w:lineRule="auto"/>
        <w:rPr>
          <w:rFonts w:ascii="Times New Roman" w:hAnsi="Times New Roman" w:cs="Times New Roman"/>
          <w:sz w:val="24"/>
          <w:szCs w:val="24"/>
        </w:rPr>
      </w:pPr>
    </w:p>
    <w:p w:rsidR="004A4CAE" w:rsidRPr="00506D6B" w:rsidRDefault="004A4CAE" w:rsidP="00C36F27">
      <w:pPr>
        <w:spacing w:after="0" w:line="480" w:lineRule="auto"/>
        <w:ind w:firstLine="720"/>
        <w:jc w:val="both"/>
        <w:rPr>
          <w:rFonts w:ascii="Times New Roman" w:hAnsi="Times New Roman" w:cs="Times New Roman"/>
          <w:sz w:val="24"/>
          <w:szCs w:val="24"/>
        </w:rPr>
      </w:pPr>
      <w:r w:rsidRPr="00506D6B">
        <w:rPr>
          <w:rFonts w:ascii="Times New Roman" w:hAnsi="Times New Roman" w:cs="Times New Roman"/>
          <w:sz w:val="24"/>
          <w:szCs w:val="24"/>
        </w:rPr>
        <w:t>Alat ukur yang digunakan peneliti d</w:t>
      </w:r>
      <w:r w:rsidR="00506D6B" w:rsidRPr="00506D6B">
        <w:rPr>
          <w:rFonts w:ascii="Times New Roman" w:hAnsi="Times New Roman" w:cs="Times New Roman"/>
          <w:sz w:val="24"/>
          <w:szCs w:val="24"/>
        </w:rPr>
        <w:t xml:space="preserve">alam pengujian hipotesis berupa </w:t>
      </w:r>
      <w:r w:rsidRPr="00506D6B">
        <w:rPr>
          <w:rFonts w:ascii="Times New Roman" w:hAnsi="Times New Roman" w:cs="Times New Roman"/>
          <w:sz w:val="24"/>
          <w:szCs w:val="24"/>
        </w:rPr>
        <w:t>pertanyaan yang disusun berdasarkan pedoman pada angket dengan menggunakan skala ordinal, yaitu skala berjenjang atau skala bentuk tingkat. Pengertian skala ordinal menurut Soehartono (2011:76), menyatakan bahwa :</w:t>
      </w:r>
    </w:p>
    <w:p w:rsidR="004A4CAE" w:rsidRPr="00AA2CBE" w:rsidRDefault="004A4CAE" w:rsidP="004A4CAE">
      <w:pPr>
        <w:spacing w:after="0" w:line="240" w:lineRule="auto"/>
        <w:ind w:left="720"/>
        <w:jc w:val="both"/>
        <w:rPr>
          <w:rFonts w:ascii="Times New Roman" w:hAnsi="Times New Roman" w:cs="Times New Roman"/>
          <w:sz w:val="24"/>
          <w:szCs w:val="24"/>
        </w:rPr>
      </w:pPr>
      <w:r w:rsidRPr="00AA2CBE">
        <w:rPr>
          <w:rFonts w:ascii="Times New Roman" w:hAnsi="Times New Roman" w:cs="Times New Roman"/>
          <w:sz w:val="24"/>
          <w:szCs w:val="24"/>
        </w:rPr>
        <w:t>Skala ordinal adalah skala pengukuran yang objek penelitiannya dikelompokan berdasarkan ciri-ciri yang sama ataupun berdasarkan ciri yang berbeda. Golongan-golongan atau klasifikasi dalam skala ordinal dapat dibedakan tingkatannya. Ini berarti bahwa suatu golongan diketahui lebih tinggi atau lebih rendah tingkatannya dari pada golongan yang lain.</w:t>
      </w:r>
    </w:p>
    <w:p w:rsidR="004A4CAE" w:rsidRPr="00AA2CBE" w:rsidRDefault="004A4CAE" w:rsidP="004A4CAE">
      <w:pPr>
        <w:pStyle w:val="ListParagraph"/>
        <w:spacing w:before="240" w:line="480" w:lineRule="auto"/>
        <w:ind w:left="0" w:firstLine="720"/>
        <w:jc w:val="both"/>
        <w:rPr>
          <w:rFonts w:ascii="Times New Roman" w:hAnsi="Times New Roman" w:cs="Times New Roman"/>
          <w:sz w:val="24"/>
          <w:szCs w:val="24"/>
        </w:rPr>
      </w:pPr>
      <w:r w:rsidRPr="00AA2CBE">
        <w:rPr>
          <w:rFonts w:ascii="Times New Roman" w:hAnsi="Times New Roman" w:cs="Times New Roman"/>
          <w:sz w:val="24"/>
          <w:szCs w:val="24"/>
        </w:rPr>
        <w:t>Sedangkan teknik pengukuran yang digunakan adalah model Likert, yaitu skala yang mempunyai nilai peringkat setiap jawaban atau tanggapan yang dijumlahkan sehingga mendapat nilai total. Skala ini terdiri atas jumlah pernyataan yang semuanya menunjukan sikap terhadap suatu objek tertentu yang akan diukur.</w:t>
      </w:r>
    </w:p>
    <w:p w:rsidR="004A4CAE" w:rsidRPr="00AA2CBE" w:rsidRDefault="004A4CAE" w:rsidP="0037324D">
      <w:pPr>
        <w:pStyle w:val="ListParagraph"/>
        <w:spacing w:before="240" w:line="480" w:lineRule="auto"/>
        <w:ind w:left="0" w:firstLine="720"/>
        <w:jc w:val="both"/>
        <w:rPr>
          <w:rFonts w:ascii="Times New Roman" w:hAnsi="Times New Roman" w:cs="Times New Roman"/>
          <w:sz w:val="24"/>
          <w:szCs w:val="24"/>
        </w:rPr>
      </w:pPr>
      <w:r w:rsidRPr="00AA2CBE">
        <w:rPr>
          <w:rFonts w:ascii="Times New Roman" w:hAnsi="Times New Roman" w:cs="Times New Roman"/>
          <w:sz w:val="24"/>
          <w:szCs w:val="24"/>
        </w:rPr>
        <w:lastRenderedPageBreak/>
        <w:t>Skala Likert bisa deangan cara membuat kategori pada setiap item pertanyaan yang diberi nilai sebagai berikut :</w:t>
      </w:r>
    </w:p>
    <w:p w:rsidR="004B13FD" w:rsidRDefault="004A4CAE" w:rsidP="00C012C2">
      <w:pPr>
        <w:pStyle w:val="ListParagraph"/>
        <w:numPr>
          <w:ilvl w:val="0"/>
          <w:numId w:val="6"/>
        </w:numPr>
        <w:spacing w:before="240" w:line="480" w:lineRule="auto"/>
        <w:ind w:left="426"/>
        <w:jc w:val="both"/>
        <w:rPr>
          <w:rFonts w:ascii="Times New Roman" w:hAnsi="Times New Roman" w:cs="Times New Roman"/>
          <w:sz w:val="24"/>
          <w:szCs w:val="24"/>
        </w:rPr>
      </w:pPr>
      <w:r w:rsidRPr="00AA2CBE">
        <w:rPr>
          <w:rFonts w:ascii="Times New Roman" w:hAnsi="Times New Roman" w:cs="Times New Roman"/>
          <w:sz w:val="24"/>
          <w:szCs w:val="24"/>
        </w:rPr>
        <w:t>Katagori jawaban sangat tinggi diberi nilai 5</w:t>
      </w:r>
    </w:p>
    <w:p w:rsidR="004B13FD" w:rsidRDefault="004A4CAE" w:rsidP="00C012C2">
      <w:pPr>
        <w:pStyle w:val="ListParagraph"/>
        <w:numPr>
          <w:ilvl w:val="0"/>
          <w:numId w:val="6"/>
        </w:numPr>
        <w:spacing w:before="240" w:line="480" w:lineRule="auto"/>
        <w:ind w:left="426"/>
        <w:jc w:val="both"/>
        <w:rPr>
          <w:rFonts w:ascii="Times New Roman" w:hAnsi="Times New Roman" w:cs="Times New Roman"/>
          <w:sz w:val="24"/>
          <w:szCs w:val="24"/>
        </w:rPr>
      </w:pPr>
      <w:r w:rsidRPr="004B13FD">
        <w:rPr>
          <w:rFonts w:ascii="Times New Roman" w:hAnsi="Times New Roman" w:cs="Times New Roman"/>
          <w:sz w:val="24"/>
          <w:szCs w:val="24"/>
        </w:rPr>
        <w:t>Katagori jawaban tinggi diberi nilai 4</w:t>
      </w:r>
    </w:p>
    <w:p w:rsidR="004B13FD" w:rsidRDefault="004A4CAE" w:rsidP="00C012C2">
      <w:pPr>
        <w:pStyle w:val="ListParagraph"/>
        <w:numPr>
          <w:ilvl w:val="0"/>
          <w:numId w:val="6"/>
        </w:numPr>
        <w:spacing w:before="240" w:line="480" w:lineRule="auto"/>
        <w:ind w:left="426"/>
        <w:jc w:val="both"/>
        <w:rPr>
          <w:rFonts w:ascii="Times New Roman" w:hAnsi="Times New Roman" w:cs="Times New Roman"/>
          <w:sz w:val="24"/>
          <w:szCs w:val="24"/>
        </w:rPr>
      </w:pPr>
      <w:r w:rsidRPr="004B13FD">
        <w:rPr>
          <w:rFonts w:ascii="Times New Roman" w:hAnsi="Times New Roman" w:cs="Times New Roman"/>
          <w:sz w:val="24"/>
          <w:szCs w:val="24"/>
        </w:rPr>
        <w:t>Katagori jawaban sedang diberi nilai 3</w:t>
      </w:r>
    </w:p>
    <w:p w:rsidR="004B13FD" w:rsidRDefault="004A4CAE" w:rsidP="00C012C2">
      <w:pPr>
        <w:pStyle w:val="ListParagraph"/>
        <w:numPr>
          <w:ilvl w:val="0"/>
          <w:numId w:val="6"/>
        </w:numPr>
        <w:spacing w:before="240" w:line="480" w:lineRule="auto"/>
        <w:ind w:left="426"/>
        <w:jc w:val="both"/>
        <w:rPr>
          <w:rFonts w:ascii="Times New Roman" w:hAnsi="Times New Roman" w:cs="Times New Roman"/>
          <w:sz w:val="24"/>
          <w:szCs w:val="24"/>
        </w:rPr>
      </w:pPr>
      <w:r w:rsidRPr="004B13FD">
        <w:rPr>
          <w:rFonts w:ascii="Times New Roman" w:hAnsi="Times New Roman" w:cs="Times New Roman"/>
          <w:sz w:val="24"/>
          <w:szCs w:val="24"/>
        </w:rPr>
        <w:t>Katagori jawaban rendah diberi nilai 2</w:t>
      </w:r>
    </w:p>
    <w:p w:rsidR="00EC7C20" w:rsidRPr="007F18F9" w:rsidRDefault="004A4CAE" w:rsidP="00C012C2">
      <w:pPr>
        <w:pStyle w:val="ListParagraph"/>
        <w:numPr>
          <w:ilvl w:val="0"/>
          <w:numId w:val="6"/>
        </w:numPr>
        <w:spacing w:before="240" w:line="480" w:lineRule="auto"/>
        <w:ind w:left="426"/>
        <w:jc w:val="both"/>
        <w:rPr>
          <w:rFonts w:ascii="Times New Roman" w:hAnsi="Times New Roman" w:cs="Times New Roman"/>
          <w:sz w:val="24"/>
          <w:szCs w:val="24"/>
        </w:rPr>
      </w:pPr>
      <w:r w:rsidRPr="004B13FD">
        <w:rPr>
          <w:rFonts w:ascii="Times New Roman" w:hAnsi="Times New Roman" w:cs="Times New Roman"/>
          <w:sz w:val="24"/>
          <w:szCs w:val="24"/>
        </w:rPr>
        <w:t>Katagori jawa</w:t>
      </w:r>
      <w:r w:rsidR="007F18F9">
        <w:rPr>
          <w:rFonts w:ascii="Times New Roman" w:hAnsi="Times New Roman" w:cs="Times New Roman"/>
          <w:sz w:val="24"/>
          <w:szCs w:val="24"/>
        </w:rPr>
        <w:t>ban sangat rendah diberi nilai 1</w:t>
      </w:r>
    </w:p>
    <w:p w:rsidR="00A84AD7" w:rsidRPr="00A84AD7" w:rsidRDefault="00A84AD7" w:rsidP="00C012C2">
      <w:pPr>
        <w:pStyle w:val="ListParagraph"/>
        <w:numPr>
          <w:ilvl w:val="0"/>
          <w:numId w:val="5"/>
        </w:numPr>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Te</w:t>
      </w:r>
      <w:r w:rsidR="004A4CAE" w:rsidRPr="00162D81">
        <w:rPr>
          <w:rFonts w:ascii="Times New Roman" w:hAnsi="Times New Roman" w:cs="Times New Roman"/>
          <w:b/>
          <w:sz w:val="24"/>
          <w:szCs w:val="24"/>
        </w:rPr>
        <w:t>knik Analisis Data</w:t>
      </w:r>
    </w:p>
    <w:p w:rsidR="004B13FD" w:rsidRDefault="004A4CAE" w:rsidP="00832641">
      <w:pPr>
        <w:spacing w:after="0" w:line="480" w:lineRule="auto"/>
        <w:ind w:firstLine="720"/>
        <w:jc w:val="both"/>
        <w:rPr>
          <w:rFonts w:ascii="Times New Roman" w:hAnsi="Times New Roman" w:cs="Times New Roman"/>
          <w:sz w:val="24"/>
          <w:szCs w:val="24"/>
        </w:rPr>
      </w:pPr>
      <w:r w:rsidRPr="004B13FD">
        <w:rPr>
          <w:rFonts w:ascii="Times New Roman" w:hAnsi="Times New Roman" w:cs="Times New Roman"/>
          <w:sz w:val="24"/>
          <w:szCs w:val="24"/>
        </w:rPr>
        <w:t>Untuk menguji hipotesis, penulis menggunakan dua data yaitu, data kuantitatif dan data kualitatif. Untuk data kuantitatif dipergunakan uji statistik dengan rumus U Mann-Whitney, karena menggunakan dua sampel yang independen, dan dengan menggunakan skala ordinal. Sedangkan data kualitatif sendiri dijelaskan dengan pemaparan suatu kalimat yang logis. Adapun langkah-langkah pengujian data kuantitatif dengan uji statistik dalah sebagai berikut :</w:t>
      </w:r>
    </w:p>
    <w:p w:rsidR="00832641" w:rsidRDefault="004A4CAE" w:rsidP="00C012C2">
      <w:pPr>
        <w:pStyle w:val="ListParagraph"/>
        <w:numPr>
          <w:ilvl w:val="0"/>
          <w:numId w:val="7"/>
        </w:numPr>
        <w:spacing w:after="0" w:line="480" w:lineRule="auto"/>
        <w:ind w:left="426"/>
        <w:jc w:val="both"/>
        <w:rPr>
          <w:rFonts w:ascii="Times New Roman" w:hAnsi="Times New Roman" w:cs="Times New Roman"/>
          <w:sz w:val="24"/>
          <w:szCs w:val="24"/>
        </w:rPr>
      </w:pPr>
      <w:r w:rsidRPr="004B13FD">
        <w:rPr>
          <w:rFonts w:ascii="Times New Roman" w:hAnsi="Times New Roman" w:cs="Times New Roman"/>
          <w:sz w:val="24"/>
          <w:szCs w:val="24"/>
        </w:rPr>
        <w:t>Menggambarkan dua kelompok seolah-olah ada satu kelompok</w:t>
      </w:r>
    </w:p>
    <w:p w:rsidR="00832641" w:rsidRDefault="004A4CAE" w:rsidP="00C012C2">
      <w:pPr>
        <w:pStyle w:val="ListParagraph"/>
        <w:numPr>
          <w:ilvl w:val="0"/>
          <w:numId w:val="7"/>
        </w:numPr>
        <w:spacing w:after="0" w:line="480" w:lineRule="auto"/>
        <w:ind w:left="426"/>
        <w:jc w:val="both"/>
        <w:rPr>
          <w:rFonts w:ascii="Times New Roman" w:hAnsi="Times New Roman" w:cs="Times New Roman"/>
          <w:sz w:val="24"/>
          <w:szCs w:val="24"/>
        </w:rPr>
      </w:pPr>
      <w:r w:rsidRPr="00832641">
        <w:rPr>
          <w:rFonts w:ascii="Times New Roman" w:hAnsi="Times New Roman" w:cs="Times New Roman"/>
          <w:sz w:val="24"/>
          <w:szCs w:val="24"/>
        </w:rPr>
        <w:t>Menjumlah skor jawaban responden masing-masing kelompok (kelompok I dan kelompok II), kemudian diberi rangking pada setiap skor dari mulai skor terkecil sampai dengan skor terendah.</w:t>
      </w:r>
    </w:p>
    <w:p w:rsidR="00832641" w:rsidRDefault="004A4CAE" w:rsidP="00C012C2">
      <w:pPr>
        <w:pStyle w:val="ListParagraph"/>
        <w:numPr>
          <w:ilvl w:val="0"/>
          <w:numId w:val="7"/>
        </w:numPr>
        <w:spacing w:after="0" w:line="480" w:lineRule="auto"/>
        <w:ind w:left="426"/>
        <w:jc w:val="both"/>
        <w:rPr>
          <w:rFonts w:ascii="Times New Roman" w:hAnsi="Times New Roman" w:cs="Times New Roman"/>
          <w:sz w:val="24"/>
          <w:szCs w:val="24"/>
        </w:rPr>
      </w:pPr>
      <w:r w:rsidRPr="00832641">
        <w:rPr>
          <w:rFonts w:ascii="Times New Roman" w:hAnsi="Times New Roman" w:cs="Times New Roman"/>
          <w:sz w:val="24"/>
          <w:szCs w:val="24"/>
        </w:rPr>
        <w:t>Menghitung rumus:</w:t>
      </w:r>
    </w:p>
    <w:p w:rsidR="004A4CAE" w:rsidRPr="00832641" w:rsidRDefault="004A4CAE" w:rsidP="00C012C2">
      <w:pPr>
        <w:pStyle w:val="ListParagraph"/>
        <w:numPr>
          <w:ilvl w:val="0"/>
          <w:numId w:val="7"/>
        </w:numPr>
        <w:spacing w:after="0" w:line="480" w:lineRule="auto"/>
        <w:ind w:left="426"/>
        <w:jc w:val="both"/>
        <w:rPr>
          <w:rFonts w:ascii="Times New Roman" w:hAnsi="Times New Roman" w:cs="Times New Roman"/>
          <w:sz w:val="24"/>
          <w:szCs w:val="24"/>
        </w:rPr>
      </w:pPr>
      <w:r w:rsidRPr="00832641">
        <w:rPr>
          <w:rFonts w:ascii="Times New Roman" w:hAnsi="Times New Roman" w:cs="Times New Roman"/>
          <w:sz w:val="24"/>
          <w:szCs w:val="24"/>
        </w:rPr>
        <w:t xml:space="preserve">Teknik perhitungan sampel ditentukan </w:t>
      </w:r>
      <w:r w:rsidRPr="009632E2">
        <w:rPr>
          <w:rFonts w:ascii="Times New Roman" w:hAnsi="Times New Roman" w:cs="Times New Roman"/>
          <w:sz w:val="24"/>
          <w:szCs w:val="24"/>
        </w:rPr>
        <w:t>sebagai</w:t>
      </w:r>
      <w:r w:rsidRPr="00832641">
        <w:rPr>
          <w:rFonts w:ascii="Times New Roman" w:hAnsi="Times New Roman" w:cs="Times New Roman"/>
          <w:sz w:val="24"/>
          <w:szCs w:val="24"/>
        </w:rPr>
        <w:t xml:space="preserve"> berikut :</w:t>
      </w:r>
    </w:p>
    <w:p w:rsidR="004A4CAE" w:rsidRPr="00F169CF" w:rsidRDefault="004A4CAE" w:rsidP="00832641">
      <w:pPr>
        <w:tabs>
          <w:tab w:val="left" w:pos="284"/>
        </w:tabs>
        <w:autoSpaceDE w:val="0"/>
        <w:autoSpaceDN w:val="0"/>
        <w:adjustRightInd w:val="0"/>
        <w:spacing w:after="0" w:line="480" w:lineRule="auto"/>
        <w:ind w:left="426"/>
        <w:jc w:val="both"/>
        <w:rPr>
          <w:rFonts w:ascii="Times New Roman" w:hAnsi="Times New Roman" w:cs="Times New Roman"/>
          <w:sz w:val="24"/>
          <w:szCs w:val="24"/>
        </w:rPr>
      </w:pPr>
      <w:r w:rsidRPr="000649A3">
        <w:rPr>
          <w:rFonts w:ascii="Times New Roman" w:hAnsi="Times New Roman" w:cs="Times New Roman"/>
          <w:sz w:val="28"/>
          <w:szCs w:val="28"/>
        </w:rPr>
        <w:t>U</w:t>
      </w:r>
      <m:oMath>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2</m:t>
            </m:r>
          </m:sub>
        </m:sSub>
        <m:r>
          <w:rPr>
            <w:rFonts w:ascii="Cambria Math" w:hAnsi="Times New Roman" w:cs="Times New Roman"/>
            <w:sz w:val="24"/>
            <w:szCs w:val="24"/>
          </w:rPr>
          <m:t>+</m:t>
        </m:r>
        <m:f>
          <m:fPr>
            <m:ctrlPr>
              <w:rPr>
                <w:rFonts w:ascii="Cambria Math" w:hAnsi="Times New Roman" w:cs="Times New Roman"/>
                <w:sz w:val="24"/>
                <w:szCs w:val="24"/>
              </w:rPr>
            </m:ctrlPr>
          </m:fPr>
          <m:num>
            <m:d>
              <m:dPr>
                <m:ctrlPr>
                  <w:rPr>
                    <w:rFonts w:ascii="Cambria Math" w:hAnsi="Times New Roman" w:cs="Times New Roman"/>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1+</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2</m:t>
                        </m:r>
                      </m:sub>
                    </m:sSub>
                  </m:sub>
                </m:sSub>
                <m:ctrlPr>
                  <w:rPr>
                    <w:rFonts w:ascii="Cambria Math" w:hAnsi="Times New Roman" w:cs="Times New Roman"/>
                    <w:i/>
                    <w:sz w:val="24"/>
                    <w:szCs w:val="24"/>
                  </w:rPr>
                </m:ctrlPr>
              </m:e>
            </m:d>
          </m:num>
          <m:den>
            <m:r>
              <w:rPr>
                <w:rFonts w:ascii="Cambria Math" w:hAnsi="Times New Roman" w:cs="Times New Roman"/>
                <w:sz w:val="24"/>
                <w:szCs w:val="24"/>
              </w:rPr>
              <m:t>2</m:t>
            </m:r>
          </m:den>
        </m:f>
        <m:r>
          <w:rPr>
            <w:rFonts w:ascii="Cambria Math" w:hAnsi="Times New Roman" w:cs="Times New Roman"/>
            <w:sz w:val="24"/>
            <w:szCs w:val="24"/>
          </w:rPr>
          <m:t xml:space="preserve"> </m:t>
        </m:r>
        <m:r>
          <w:rPr>
            <w:rFonts w:ascii="Cambria Math" w:hAnsi="Cambria Math" w:cs="Times New Roman"/>
            <w:sz w:val="24"/>
            <w:szCs w:val="24"/>
          </w:rPr>
          <m:t>R</m:t>
        </m:r>
        <m:r>
          <w:rPr>
            <w:rFonts w:ascii="Cambria Math" w:hAnsi="Times New Roman" w:cs="Times New Roman"/>
            <w:sz w:val="24"/>
            <w:szCs w:val="24"/>
          </w:rPr>
          <m:t xml:space="preserve">1 </m:t>
        </m:r>
      </m:oMath>
    </w:p>
    <w:p w:rsidR="004A4CAE" w:rsidRPr="00F169CF" w:rsidRDefault="004A4CAE" w:rsidP="004A4CAE">
      <w:pPr>
        <w:tabs>
          <w:tab w:val="left" w:pos="284"/>
        </w:tabs>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8"/>
          <w:szCs w:val="28"/>
        </w:rPr>
        <w:t>atau</w:t>
      </w:r>
    </w:p>
    <w:p w:rsidR="004A4CAE" w:rsidRDefault="004A4CAE" w:rsidP="00832641">
      <w:pPr>
        <w:tabs>
          <w:tab w:val="left" w:pos="567"/>
        </w:tabs>
        <w:autoSpaceDE w:val="0"/>
        <w:autoSpaceDN w:val="0"/>
        <w:adjustRightInd w:val="0"/>
        <w:spacing w:after="0" w:line="480" w:lineRule="auto"/>
        <w:ind w:left="426"/>
        <w:jc w:val="both"/>
        <w:rPr>
          <w:rFonts w:ascii="Times New Roman" w:hAnsi="Times New Roman" w:cs="Times New Roman"/>
          <w:i/>
          <w:sz w:val="28"/>
          <w:szCs w:val="28"/>
        </w:rPr>
      </w:pPr>
      <m:oMath>
        <m:r>
          <m:rPr>
            <m:sty m:val="p"/>
          </m:rPr>
          <w:rPr>
            <w:rFonts w:ascii="Cambria Math" w:hAnsi="Cambria Math" w:cs="Times New Roman"/>
            <w:sz w:val="24"/>
            <w:szCs w:val="24"/>
          </w:rPr>
          <w:lastRenderedPageBreak/>
          <m:t>U</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2</m:t>
            </m:r>
          </m:sub>
        </m:sSub>
        <m: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1+</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2</m:t>
                    </m:r>
                  </m:sub>
                </m:sSub>
              </m:sub>
            </m:sSub>
            <m:r>
              <w:rPr>
                <w:rFonts w:ascii="Cambria Math" w:hAnsi="Times New Roman" w:cs="Times New Roman"/>
                <w:sz w:val="24"/>
                <w:szCs w:val="24"/>
              </w:rPr>
              <m:t>)</m:t>
            </m:r>
          </m:num>
          <m:den>
            <m:r>
              <w:rPr>
                <w:rFonts w:ascii="Cambria Math" w:hAnsi="Times New Roman" w:cs="Times New Roman"/>
                <w:sz w:val="24"/>
                <w:szCs w:val="24"/>
              </w:rPr>
              <m:t>2</m:t>
            </m:r>
          </m:den>
        </m:f>
      </m:oMath>
      <w:r>
        <w:rPr>
          <w:rFonts w:ascii="Times New Roman" w:hAnsi="Times New Roman" w:cs="Times New Roman"/>
          <w:sz w:val="28"/>
          <w:szCs w:val="28"/>
        </w:rPr>
        <w:t xml:space="preserve"> R2</w:t>
      </w:r>
    </w:p>
    <w:p w:rsidR="004A4CAE" w:rsidRPr="001F7DDD" w:rsidRDefault="004A4CAE" w:rsidP="004A4CAE">
      <w:pPr>
        <w:tabs>
          <w:tab w:val="left" w:pos="284"/>
        </w:tabs>
        <w:autoSpaceDE w:val="0"/>
        <w:autoSpaceDN w:val="0"/>
        <w:adjustRightInd w:val="0"/>
        <w:spacing w:after="0" w:line="480" w:lineRule="auto"/>
        <w:ind w:left="360"/>
        <w:jc w:val="both"/>
        <w:rPr>
          <w:rFonts w:ascii="Times New Roman" w:hAnsi="Times New Roman" w:cs="Times New Roman"/>
          <w:i/>
          <w:sz w:val="28"/>
          <w:szCs w:val="28"/>
        </w:rPr>
      </w:pPr>
      <w:r w:rsidRPr="00DA35DF">
        <w:rPr>
          <w:rFonts w:ascii="Times New Roman" w:hAnsi="Times New Roman" w:cs="Times New Roman"/>
          <w:sz w:val="24"/>
          <w:szCs w:val="24"/>
        </w:rPr>
        <w:t>Keterangan :</w:t>
      </w:r>
    </w:p>
    <w:p w:rsidR="00832641" w:rsidRDefault="004A4CAE" w:rsidP="00832641">
      <w:pPr>
        <w:tabs>
          <w:tab w:val="left" w:pos="426"/>
          <w:tab w:val="left" w:pos="567"/>
        </w:tabs>
        <w:autoSpaceDE w:val="0"/>
        <w:autoSpaceDN w:val="0"/>
        <w:adjustRightInd w:val="0"/>
        <w:spacing w:after="0" w:line="480" w:lineRule="auto"/>
        <w:ind w:left="284" w:hanging="284"/>
        <w:jc w:val="both"/>
        <w:rPr>
          <w:rFonts w:ascii="Times New Roman" w:hAnsi="Times New Roman" w:cs="Times New Roman"/>
          <w:i/>
          <w:iCs/>
          <w:sz w:val="24"/>
          <w:szCs w:val="24"/>
        </w:rPr>
      </w:pPr>
      <w:r>
        <w:rPr>
          <w:rFonts w:ascii="Times New Roman" w:hAnsi="Times New Roman" w:cs="Times New Roman"/>
          <w:sz w:val="24"/>
          <w:szCs w:val="24"/>
        </w:rPr>
        <w:tab/>
      </w:r>
      <w:r w:rsidR="00832641">
        <w:rPr>
          <w:rFonts w:ascii="Times New Roman" w:hAnsi="Times New Roman" w:cs="Times New Roman"/>
          <w:sz w:val="24"/>
          <w:szCs w:val="24"/>
        </w:rPr>
        <w:tab/>
      </w:r>
      <w:r>
        <w:rPr>
          <w:rFonts w:ascii="Times New Roman" w:hAnsi="Times New Roman" w:cs="Times New Roman"/>
          <w:sz w:val="24"/>
          <w:szCs w:val="24"/>
        </w:rPr>
        <w:t xml:space="preserve">u   = Simbol statistik yang dipakai dalam </w:t>
      </w:r>
      <w:r>
        <w:rPr>
          <w:rFonts w:ascii="Times New Roman" w:hAnsi="Times New Roman" w:cs="Times New Roman"/>
          <w:i/>
          <w:iCs/>
          <w:sz w:val="24"/>
          <w:szCs w:val="24"/>
        </w:rPr>
        <w:t>U.Mann Whitney</w:t>
      </w:r>
    </w:p>
    <w:p w:rsidR="00832641" w:rsidRDefault="004A4CAE" w:rsidP="00832641">
      <w:pPr>
        <w:tabs>
          <w:tab w:val="left" w:pos="426"/>
          <w:tab w:val="left" w:pos="567"/>
        </w:tabs>
        <w:autoSpaceDE w:val="0"/>
        <w:autoSpaceDN w:val="0"/>
        <w:adjustRightInd w:val="0"/>
        <w:spacing w:after="0" w:line="480" w:lineRule="auto"/>
        <w:ind w:left="284" w:firstLine="142"/>
        <w:jc w:val="both"/>
        <w:rPr>
          <w:rFonts w:ascii="Times New Roman" w:hAnsi="Times New Roman" w:cs="Times New Roman"/>
          <w:i/>
          <w:iCs/>
          <w:sz w:val="24"/>
          <w:szCs w:val="24"/>
        </w:rPr>
      </w:pPr>
      <w:r>
        <w:rPr>
          <w:rFonts w:ascii="Times New Roman" w:hAnsi="Times New Roman" w:cs="Times New Roman"/>
          <w:sz w:val="24"/>
          <w:szCs w:val="24"/>
        </w:rPr>
        <w:t>n</w:t>
      </w:r>
      <w:r>
        <w:rPr>
          <w:rFonts w:ascii="Cambria Math" w:hAnsi="Cambria Math" w:cs="Cambria Math"/>
          <w:sz w:val="24"/>
          <w:szCs w:val="24"/>
        </w:rPr>
        <w:t xml:space="preserve">₁ </w:t>
      </w:r>
      <w:r>
        <w:rPr>
          <w:rFonts w:ascii="Times New Roman" w:hAnsi="Times New Roman" w:cs="Times New Roman"/>
          <w:sz w:val="24"/>
          <w:szCs w:val="24"/>
        </w:rPr>
        <w:t xml:space="preserve"> = Jumlah responden kelompok I</w:t>
      </w:r>
    </w:p>
    <w:p w:rsidR="00832641" w:rsidRDefault="004A4CAE" w:rsidP="00832641">
      <w:pPr>
        <w:tabs>
          <w:tab w:val="left" w:pos="426"/>
          <w:tab w:val="left" w:pos="567"/>
        </w:tabs>
        <w:autoSpaceDE w:val="0"/>
        <w:autoSpaceDN w:val="0"/>
        <w:adjustRightInd w:val="0"/>
        <w:spacing w:after="0" w:line="480" w:lineRule="auto"/>
        <w:ind w:left="284" w:firstLine="142"/>
        <w:jc w:val="both"/>
        <w:rPr>
          <w:rFonts w:ascii="Times New Roman" w:hAnsi="Times New Roman" w:cs="Times New Roman"/>
          <w:sz w:val="24"/>
          <w:szCs w:val="24"/>
        </w:rPr>
      </w:pPr>
      <w:r>
        <w:rPr>
          <w:rFonts w:ascii="Times New Roman" w:hAnsi="Times New Roman" w:cs="Times New Roman"/>
          <w:sz w:val="24"/>
          <w:szCs w:val="24"/>
        </w:rPr>
        <w:t>n</w:t>
      </w:r>
      <w:r>
        <w:rPr>
          <w:rFonts w:ascii="Cambria Math" w:hAnsi="Cambria Math" w:cs="Cambria Math"/>
          <w:sz w:val="24"/>
          <w:szCs w:val="24"/>
        </w:rPr>
        <w:t xml:space="preserve">₂ </w:t>
      </w:r>
      <w:r w:rsidR="00832641">
        <w:rPr>
          <w:rFonts w:ascii="Times New Roman" w:hAnsi="Times New Roman" w:cs="Times New Roman"/>
          <w:sz w:val="24"/>
          <w:szCs w:val="24"/>
        </w:rPr>
        <w:t xml:space="preserve"> = Jumlah responden kelompok II</w:t>
      </w:r>
    </w:p>
    <w:p w:rsidR="00832641" w:rsidRDefault="004A4CAE" w:rsidP="00832641">
      <w:pPr>
        <w:tabs>
          <w:tab w:val="left" w:pos="426"/>
          <w:tab w:val="left" w:pos="567"/>
        </w:tabs>
        <w:autoSpaceDE w:val="0"/>
        <w:autoSpaceDN w:val="0"/>
        <w:adjustRightInd w:val="0"/>
        <w:spacing w:after="0" w:line="480" w:lineRule="auto"/>
        <w:ind w:left="284" w:firstLine="142"/>
        <w:jc w:val="both"/>
        <w:rPr>
          <w:rFonts w:ascii="Times New Roman" w:hAnsi="Times New Roman" w:cs="Times New Roman"/>
          <w:i/>
          <w:iCs/>
          <w:sz w:val="24"/>
          <w:szCs w:val="24"/>
        </w:rPr>
      </w:pPr>
      <w:r>
        <w:rPr>
          <w:rFonts w:ascii="Times New Roman" w:hAnsi="Times New Roman" w:cs="Times New Roman"/>
          <w:sz w:val="24"/>
          <w:szCs w:val="24"/>
        </w:rPr>
        <w:t>R</w:t>
      </w:r>
      <w:r>
        <w:rPr>
          <w:rFonts w:ascii="Cambria Math" w:hAnsi="Cambria Math" w:cs="Cambria Math"/>
          <w:sz w:val="24"/>
          <w:szCs w:val="24"/>
        </w:rPr>
        <w:t>₁ = Jumlah rangking kelompok I</w:t>
      </w:r>
    </w:p>
    <w:p w:rsidR="00832641" w:rsidRDefault="004A4CAE" w:rsidP="00832641">
      <w:pPr>
        <w:tabs>
          <w:tab w:val="left" w:pos="426"/>
          <w:tab w:val="left" w:pos="567"/>
        </w:tabs>
        <w:autoSpaceDE w:val="0"/>
        <w:autoSpaceDN w:val="0"/>
        <w:adjustRightInd w:val="0"/>
        <w:spacing w:after="0" w:line="480" w:lineRule="auto"/>
        <w:ind w:left="284" w:firstLine="142"/>
        <w:jc w:val="both"/>
        <w:rPr>
          <w:rFonts w:ascii="Times New Roman" w:hAnsi="Times New Roman" w:cs="Times New Roman"/>
          <w:i/>
          <w:iCs/>
          <w:sz w:val="24"/>
          <w:szCs w:val="24"/>
        </w:rPr>
      </w:pPr>
      <w:r>
        <w:rPr>
          <w:rFonts w:ascii="Times New Roman" w:hAnsi="Times New Roman" w:cs="Times New Roman"/>
          <w:sz w:val="24"/>
          <w:szCs w:val="24"/>
        </w:rPr>
        <w:t>R</w:t>
      </w:r>
      <w:r>
        <w:rPr>
          <w:rFonts w:ascii="Cambria Math" w:hAnsi="Cambria Math" w:cs="Cambria Math"/>
          <w:sz w:val="24"/>
          <w:szCs w:val="24"/>
        </w:rPr>
        <w:t>₂</w:t>
      </w:r>
      <w:r>
        <w:rPr>
          <w:rFonts w:ascii="Times New Roman" w:hAnsi="Times New Roman" w:cs="Times New Roman"/>
          <w:sz w:val="24"/>
          <w:szCs w:val="24"/>
        </w:rPr>
        <w:t xml:space="preserve">  = Jumlah rangking kelompok II</w:t>
      </w:r>
    </w:p>
    <w:p w:rsidR="004A4CAE" w:rsidRPr="00832641" w:rsidRDefault="004A4CAE" w:rsidP="00C012C2">
      <w:pPr>
        <w:pStyle w:val="ListParagraph"/>
        <w:numPr>
          <w:ilvl w:val="0"/>
          <w:numId w:val="7"/>
        </w:numPr>
        <w:tabs>
          <w:tab w:val="left" w:pos="426"/>
          <w:tab w:val="left" w:pos="567"/>
        </w:tabs>
        <w:autoSpaceDE w:val="0"/>
        <w:autoSpaceDN w:val="0"/>
        <w:adjustRightInd w:val="0"/>
        <w:spacing w:after="0" w:line="480" w:lineRule="auto"/>
        <w:jc w:val="both"/>
        <w:rPr>
          <w:rFonts w:ascii="Times New Roman" w:hAnsi="Times New Roman" w:cs="Times New Roman"/>
          <w:i/>
          <w:iCs/>
          <w:sz w:val="24"/>
          <w:szCs w:val="24"/>
        </w:rPr>
      </w:pPr>
      <w:r w:rsidRPr="00832641">
        <w:rPr>
          <w:rFonts w:ascii="Times New Roman" w:hAnsi="Times New Roman" w:cs="Times New Roman"/>
          <w:sz w:val="24"/>
          <w:szCs w:val="24"/>
        </w:rPr>
        <w:t>Mencari Z dengan rumus :</w:t>
      </w:r>
    </w:p>
    <w:p w:rsidR="004A4CAE" w:rsidRDefault="004A4CAE" w:rsidP="004A4CAE">
      <w:pPr>
        <w:pStyle w:val="ListParagraph"/>
        <w:autoSpaceDE w:val="0"/>
        <w:autoSpaceDN w:val="0"/>
        <w:adjustRightInd w:val="0"/>
        <w:spacing w:after="0" w:line="480" w:lineRule="auto"/>
        <w:jc w:val="both"/>
        <w:rPr>
          <w:rFonts w:ascii="Times New Roman" w:hAnsi="Times New Roman" w:cs="Times New Roman"/>
          <w:sz w:val="24"/>
          <w:szCs w:val="24"/>
        </w:rPr>
      </w:pPr>
      <w:r w:rsidRPr="00DA35DF">
        <w:rPr>
          <w:rFonts w:ascii="Times New Roman" w:hAnsi="Times New Roman" w:cs="Times New Roman"/>
          <w:sz w:val="24"/>
          <w:szCs w:val="24"/>
        </w:rPr>
        <w:t>Z</w:t>
      </w:r>
      <w:r w:rsidRPr="00DA35DF">
        <w:rPr>
          <w:rFonts w:ascii="Times New Roman" w:hAnsi="Times New Roman" w:cs="Times New Roman"/>
          <w:sz w:val="24"/>
          <w:szCs w:val="24"/>
          <w:vertAlign w:val="subscript"/>
        </w:rPr>
        <w:t>hitung</w:t>
      </w:r>
      <w:r w:rsidRPr="00DA35DF">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 xml:space="preserve">skor- </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n</m:t>
                    </m:r>
                  </m:e>
                  <m:sub>
                    <m:r>
                      <w:rPr>
                        <w:rFonts w:ascii="Cambria Math" w:hAnsi="Cambria Math" w:cs="Times New Roman"/>
                        <w:sz w:val="24"/>
                        <w:szCs w:val="24"/>
                      </w:rPr>
                      <m:t>2.</m:t>
                    </m:r>
                  </m:sub>
                </m:sSub>
              </m:num>
              <m:den>
                <m:r>
                  <w:rPr>
                    <w:rFonts w:ascii="Cambria Math" w:hAnsi="Cambria Math" w:cs="Times New Roman"/>
                    <w:sz w:val="24"/>
                    <w:szCs w:val="24"/>
                  </w:rPr>
                  <m:t>2</m:t>
                </m:r>
              </m:den>
            </m:f>
          </m:num>
          <m:den>
            <m:rad>
              <m:radPr>
                <m:degHide m:val="1"/>
                <m:ctrlPr>
                  <w:rPr>
                    <w:rFonts w:ascii="Cambria Math" w:hAnsi="Cambria Math" w:cs="Times New Roman"/>
                    <w:i/>
                    <w:sz w:val="24"/>
                    <w:szCs w:val="24"/>
                  </w:rPr>
                </m:ctrlPr>
              </m:radPr>
              <m:deg/>
              <m:e>
                <m:r>
                  <w:rPr>
                    <w:rFonts w:ascii="Cambria Math" w:hAnsi="Cambria Math" w:cs="Times New Roman"/>
                    <w:sz w:val="24"/>
                    <w:szCs w:val="24"/>
                  </w:rPr>
                  <m:t>(</m:t>
                </m:r>
              </m:e>
            </m:rad>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n</m:t>
                    </m:r>
                  </m:e>
                  <m:sub>
                    <m:r>
                      <w:rPr>
                        <w:rFonts w:ascii="Cambria Math" w:hAnsi="Cambria Math" w:cs="Times New Roman"/>
                        <w:sz w:val="24"/>
                        <w:szCs w:val="24"/>
                      </w:rPr>
                      <m:t>2.</m:t>
                    </m:r>
                  </m:sub>
                </m:sSub>
              </m:num>
              <m:den>
                <m:r>
                  <w:rPr>
                    <w:rFonts w:ascii="Cambria Math" w:hAnsi="Cambria Math" w:cs="Times New Roman"/>
                    <w:sz w:val="24"/>
                    <w:szCs w:val="24"/>
                  </w:rPr>
                  <m:t>N-1</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3.</m:t>
                    </m:r>
                  </m:sub>
                </m:sSub>
                <m:r>
                  <w:rPr>
                    <w:rFonts w:ascii="Cambria Math" w:hAnsi="Cambria Math" w:cs="Times New Roman"/>
                    <w:sz w:val="24"/>
                    <w:szCs w:val="24"/>
                  </w:rPr>
                  <m:t>N  _</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T</m:t>
                    </m:r>
                  </m:e>
                </m:nary>
              </m:num>
              <m:den>
                <m:r>
                  <w:rPr>
                    <w:rFonts w:ascii="Cambria Math" w:hAnsi="Cambria Math" w:cs="Times New Roman"/>
                    <w:sz w:val="24"/>
                    <w:szCs w:val="24"/>
                  </w:rPr>
                  <m:t>12</m:t>
                </m:r>
              </m:den>
            </m:f>
          </m:den>
        </m:f>
      </m:oMath>
    </w:p>
    <w:p w:rsidR="00136E8D" w:rsidRDefault="004A4CAE" w:rsidP="00136E8D">
      <w:pPr>
        <w:tabs>
          <w:tab w:val="left" w:pos="1701"/>
          <w:tab w:val="left" w:pos="2127"/>
          <w:tab w:val="left" w:pos="2410"/>
        </w:tabs>
        <w:spacing w:after="0" w:line="480" w:lineRule="auto"/>
        <w:jc w:val="both"/>
        <w:rPr>
          <w:rFonts w:ascii="Times New Roman" w:hAnsi="Times New Roman" w:cs="Times New Roman"/>
          <w:sz w:val="24"/>
          <w:szCs w:val="24"/>
          <w:vertAlign w:val="superscript"/>
        </w:rPr>
      </w:pPr>
      <w:r>
        <w:rPr>
          <w:rFonts w:ascii="Times New Roman" w:hAnsi="Times New Roman" w:cs="Times New Roman"/>
          <w:sz w:val="28"/>
          <w:szCs w:val="28"/>
          <w:vertAlign w:val="superscript"/>
        </w:rPr>
        <w:tab/>
      </w:r>
      <w:r w:rsidRPr="00C957EC">
        <w:rPr>
          <w:rFonts w:ascii="Times New Roman" w:hAnsi="Times New Roman" w:cs="Times New Roman"/>
          <w:sz w:val="28"/>
          <w:szCs w:val="28"/>
          <w:vertAlign w:val="superscript"/>
        </w:rPr>
        <w:t xml:space="preserve">Dimana </w:t>
      </w:r>
      <w:r w:rsidRPr="00C957EC">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sidRPr="007A5A26">
        <w:rPr>
          <w:rFonts w:ascii="Times New Roman" w:hAnsi="Times New Roman" w:cs="Times New Roman"/>
          <w:sz w:val="28"/>
          <w:szCs w:val="28"/>
          <w:vertAlign w:val="superscript"/>
        </w:rPr>
        <w:t xml:space="preserve">N </w:t>
      </w:r>
      <w:r w:rsidRPr="007A5A26">
        <w:rPr>
          <w:rFonts w:ascii="Times New Roman" w:hAnsi="Times New Roman" w:cs="Times New Roman"/>
          <w:sz w:val="28"/>
          <w:szCs w:val="28"/>
        </w:rPr>
        <w:t>=</w:t>
      </w:r>
      <w:r w:rsidRPr="007A5A26">
        <w:rPr>
          <w:rFonts w:ascii="Times New Roman" w:hAnsi="Times New Roman" w:cs="Times New Roman"/>
          <w:sz w:val="28"/>
          <w:szCs w:val="28"/>
          <w:vertAlign w:val="superscript"/>
        </w:rPr>
        <w:t xml:space="preserve"> n</w:t>
      </w:r>
      <w:r w:rsidRPr="007A5A26">
        <w:rPr>
          <w:rFonts w:ascii="Times New Roman" w:hAnsi="Times New Roman" w:cs="Times New Roman"/>
          <w:sz w:val="28"/>
          <w:szCs w:val="28"/>
          <w:vertAlign w:val="subscript"/>
        </w:rPr>
        <w:t xml:space="preserve">1 </w:t>
      </w:r>
      <w:r w:rsidRPr="007A5A26">
        <w:rPr>
          <w:rFonts w:ascii="Times New Roman" w:hAnsi="Times New Roman" w:cs="Times New Roman"/>
          <w:sz w:val="28"/>
          <w:szCs w:val="28"/>
        </w:rPr>
        <w:t xml:space="preserve">+ </w:t>
      </w:r>
      <w:r w:rsidRPr="007A5A26">
        <w:rPr>
          <w:rFonts w:ascii="Times New Roman" w:hAnsi="Times New Roman" w:cs="Times New Roman"/>
          <w:sz w:val="28"/>
          <w:szCs w:val="28"/>
          <w:vertAlign w:val="superscript"/>
        </w:rPr>
        <w:t>n</w:t>
      </w:r>
      <w:r w:rsidRPr="007A5A26">
        <w:rPr>
          <w:rFonts w:ascii="Times New Roman" w:hAnsi="Times New Roman" w:cs="Times New Roman"/>
          <w:sz w:val="28"/>
          <w:szCs w:val="28"/>
          <w:vertAlign w:val="subscript"/>
        </w:rPr>
        <w:t>2</w:t>
      </w:r>
    </w:p>
    <w:p w:rsidR="00BC1CC6" w:rsidRPr="00832641" w:rsidRDefault="004A4CAE" w:rsidP="00E81D2B">
      <w:pPr>
        <w:tabs>
          <w:tab w:val="left" w:pos="1701"/>
          <w:tab w:val="left" w:pos="2127"/>
          <w:tab w:val="left" w:pos="2410"/>
        </w:tabs>
        <w:spacing w:before="240" w:after="0" w:line="480" w:lineRule="auto"/>
        <w:jc w:val="both"/>
        <w:rPr>
          <w:rFonts w:ascii="Times New Roman" w:hAnsi="Times New Roman" w:cs="Times New Roman"/>
          <w:sz w:val="28"/>
          <w:szCs w:val="28"/>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7A5A26">
        <w:rPr>
          <w:rFonts w:ascii="Times New Roman" w:hAnsi="Times New Roman" w:cs="Times New Roman"/>
          <w:sz w:val="28"/>
          <w:szCs w:val="28"/>
        </w:rPr>
        <w:t xml:space="preserve">T =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3</m:t>
                </m:r>
              </m:sup>
            </m:sSup>
            <m:r>
              <w:rPr>
                <w:rFonts w:ascii="Cambria Math" w:hAnsi="Cambria Math" w:cs="Times New Roman"/>
                <w:sz w:val="28"/>
                <w:szCs w:val="28"/>
              </w:rPr>
              <m:t>-  t</m:t>
            </m:r>
          </m:num>
          <m:den>
            <m:r>
              <w:rPr>
                <w:rFonts w:ascii="Cambria Math" w:hAnsi="Cambria Math" w:cs="Times New Roman"/>
                <w:sz w:val="28"/>
                <w:szCs w:val="28"/>
              </w:rPr>
              <m:t>12</m:t>
            </m:r>
          </m:den>
        </m:f>
      </m:oMath>
    </w:p>
    <w:p w:rsidR="004A4CAE" w:rsidRPr="00224F43" w:rsidRDefault="00162D81" w:rsidP="00C012C2">
      <w:pPr>
        <w:pStyle w:val="ListParagraph"/>
        <w:numPr>
          <w:ilvl w:val="0"/>
          <w:numId w:val="12"/>
        </w:numPr>
        <w:tabs>
          <w:tab w:val="left" w:pos="567"/>
          <w:tab w:val="left" w:pos="720"/>
        </w:tabs>
        <w:autoSpaceDE w:val="0"/>
        <w:autoSpaceDN w:val="0"/>
        <w:adjustRightInd w:val="0"/>
        <w:spacing w:after="0" w:line="480" w:lineRule="auto"/>
        <w:ind w:firstLine="66"/>
        <w:jc w:val="both"/>
        <w:rPr>
          <w:rFonts w:ascii="Times New Roman" w:hAnsi="Times New Roman" w:cs="Times New Roman"/>
          <w:b/>
          <w:sz w:val="24"/>
          <w:szCs w:val="24"/>
        </w:rPr>
      </w:pPr>
      <w:r>
        <w:rPr>
          <w:rFonts w:ascii="Times New Roman" w:hAnsi="Times New Roman" w:cs="Times New Roman"/>
          <w:b/>
          <w:sz w:val="24"/>
          <w:szCs w:val="24"/>
        </w:rPr>
        <w:t xml:space="preserve"> </w:t>
      </w:r>
      <w:r w:rsidR="004A4CAE" w:rsidRPr="00224F43">
        <w:rPr>
          <w:rFonts w:ascii="Times New Roman" w:hAnsi="Times New Roman" w:cs="Times New Roman"/>
          <w:b/>
          <w:sz w:val="24"/>
          <w:szCs w:val="24"/>
        </w:rPr>
        <w:t>Lokasi dan Waktu Penelitian</w:t>
      </w:r>
    </w:p>
    <w:p w:rsidR="004A4CAE" w:rsidRPr="00BE1D77" w:rsidRDefault="004A4CAE" w:rsidP="00C012C2">
      <w:pPr>
        <w:pStyle w:val="ListParagraph"/>
        <w:numPr>
          <w:ilvl w:val="0"/>
          <w:numId w:val="11"/>
        </w:numPr>
        <w:spacing w:after="0" w:line="480" w:lineRule="auto"/>
        <w:ind w:left="567" w:hanging="141"/>
        <w:jc w:val="both"/>
        <w:rPr>
          <w:rFonts w:ascii="Times New Roman" w:hAnsi="Times New Roman" w:cs="Times New Roman"/>
          <w:b/>
          <w:sz w:val="24"/>
          <w:szCs w:val="24"/>
        </w:rPr>
      </w:pPr>
      <w:r w:rsidRPr="00BE1D77">
        <w:rPr>
          <w:rFonts w:ascii="Times New Roman" w:hAnsi="Times New Roman" w:cs="Times New Roman"/>
          <w:b/>
          <w:sz w:val="24"/>
          <w:szCs w:val="24"/>
        </w:rPr>
        <w:t>Lokasi Penelitian</w:t>
      </w:r>
    </w:p>
    <w:p w:rsidR="004A4CAE" w:rsidRPr="00832641" w:rsidRDefault="004A4CAE" w:rsidP="00832641">
      <w:pPr>
        <w:spacing w:after="0" w:line="480" w:lineRule="auto"/>
        <w:ind w:left="426" w:firstLine="720"/>
        <w:jc w:val="both"/>
        <w:rPr>
          <w:rFonts w:ascii="Times New Roman" w:hAnsi="Times New Roman" w:cs="Times New Roman"/>
          <w:sz w:val="24"/>
          <w:szCs w:val="24"/>
        </w:rPr>
      </w:pPr>
      <w:r w:rsidRPr="00832641">
        <w:rPr>
          <w:rFonts w:ascii="Times New Roman" w:hAnsi="Times New Roman" w:cs="Times New Roman"/>
          <w:sz w:val="24"/>
          <w:szCs w:val="24"/>
        </w:rPr>
        <w:t>Penelitian ini dilakukan P2WKSS di Maleber Kecamatan Andir Kota Bandung dengan Desa Tanjungwangi di Kabupaten Bandung Barat. Adapun alasan memilih lokasi tersebut sebagai berikut :</w:t>
      </w:r>
    </w:p>
    <w:p w:rsidR="00832641" w:rsidRDefault="004A4CAE" w:rsidP="00C012C2">
      <w:pPr>
        <w:pStyle w:val="ListParagraph"/>
        <w:numPr>
          <w:ilvl w:val="0"/>
          <w:numId w:val="8"/>
        </w:numPr>
        <w:spacing w:line="480" w:lineRule="auto"/>
        <w:ind w:left="851"/>
        <w:jc w:val="both"/>
        <w:rPr>
          <w:rFonts w:ascii="Times New Roman" w:hAnsi="Times New Roman" w:cs="Times New Roman"/>
          <w:sz w:val="24"/>
          <w:szCs w:val="24"/>
        </w:rPr>
      </w:pPr>
      <w:r w:rsidRPr="00BE1D77">
        <w:rPr>
          <w:rFonts w:ascii="Times New Roman" w:hAnsi="Times New Roman" w:cs="Times New Roman"/>
          <w:sz w:val="24"/>
          <w:szCs w:val="24"/>
        </w:rPr>
        <w:t>Masalah yang diteliti berkaitan dengan kajian kesejahteraan Sosial</w:t>
      </w:r>
    </w:p>
    <w:p w:rsidR="00832641" w:rsidRDefault="004A4CAE" w:rsidP="00C012C2">
      <w:pPr>
        <w:pStyle w:val="ListParagraph"/>
        <w:numPr>
          <w:ilvl w:val="0"/>
          <w:numId w:val="8"/>
        </w:numPr>
        <w:spacing w:line="480" w:lineRule="auto"/>
        <w:ind w:left="851"/>
        <w:jc w:val="both"/>
        <w:rPr>
          <w:rFonts w:ascii="Times New Roman" w:hAnsi="Times New Roman" w:cs="Times New Roman"/>
          <w:sz w:val="24"/>
          <w:szCs w:val="24"/>
        </w:rPr>
      </w:pPr>
      <w:r w:rsidRPr="00832641">
        <w:rPr>
          <w:rFonts w:ascii="Times New Roman" w:hAnsi="Times New Roman" w:cs="Times New Roman"/>
          <w:sz w:val="24"/>
          <w:szCs w:val="24"/>
        </w:rPr>
        <w:t>Tersedianya data yang diperlukan untuk menunjang kelancaran penelitian</w:t>
      </w:r>
    </w:p>
    <w:p w:rsidR="00832641" w:rsidRDefault="004A4CAE" w:rsidP="00C012C2">
      <w:pPr>
        <w:pStyle w:val="ListParagraph"/>
        <w:numPr>
          <w:ilvl w:val="0"/>
          <w:numId w:val="8"/>
        </w:numPr>
        <w:spacing w:line="480" w:lineRule="auto"/>
        <w:ind w:left="851"/>
        <w:jc w:val="both"/>
        <w:rPr>
          <w:rFonts w:ascii="Times New Roman" w:hAnsi="Times New Roman" w:cs="Times New Roman"/>
          <w:sz w:val="24"/>
          <w:szCs w:val="24"/>
        </w:rPr>
      </w:pPr>
      <w:r w:rsidRPr="00832641">
        <w:rPr>
          <w:rFonts w:ascii="Times New Roman" w:hAnsi="Times New Roman" w:cs="Times New Roman"/>
          <w:sz w:val="24"/>
          <w:szCs w:val="24"/>
        </w:rPr>
        <w:t xml:space="preserve">Penelitian Fasilitas dan program P2WKSS yang memadai </w:t>
      </w:r>
    </w:p>
    <w:p w:rsidR="00E81D2B" w:rsidRPr="00FB024E" w:rsidRDefault="004A4CAE" w:rsidP="00E81D2B">
      <w:pPr>
        <w:pStyle w:val="ListParagraph"/>
        <w:numPr>
          <w:ilvl w:val="0"/>
          <w:numId w:val="8"/>
        </w:numPr>
        <w:spacing w:line="480" w:lineRule="auto"/>
        <w:ind w:left="851"/>
        <w:jc w:val="both"/>
        <w:rPr>
          <w:rFonts w:ascii="Times New Roman" w:hAnsi="Times New Roman" w:cs="Times New Roman"/>
          <w:sz w:val="24"/>
          <w:szCs w:val="24"/>
        </w:rPr>
      </w:pPr>
      <w:r w:rsidRPr="00832641">
        <w:rPr>
          <w:rFonts w:ascii="Times New Roman" w:hAnsi="Times New Roman" w:cs="Times New Roman"/>
          <w:sz w:val="24"/>
          <w:szCs w:val="24"/>
        </w:rPr>
        <w:t>Lokasi penelitian yang menjadi objek penelitian cukup terjangkau oleh penulis sehingga memu</w:t>
      </w:r>
      <w:r w:rsidR="00FB024E">
        <w:rPr>
          <w:rFonts w:ascii="Times New Roman" w:hAnsi="Times New Roman" w:cs="Times New Roman"/>
          <w:sz w:val="24"/>
          <w:szCs w:val="24"/>
        </w:rPr>
        <w:t>dahkan penulis dalam penelitian.</w:t>
      </w:r>
    </w:p>
    <w:p w:rsidR="00224F43" w:rsidRPr="00832641" w:rsidRDefault="004A4CAE" w:rsidP="00C012C2">
      <w:pPr>
        <w:pStyle w:val="ListParagraph"/>
        <w:numPr>
          <w:ilvl w:val="0"/>
          <w:numId w:val="11"/>
        </w:numPr>
        <w:spacing w:after="0" w:line="480" w:lineRule="auto"/>
        <w:ind w:left="851" w:hanging="425"/>
        <w:jc w:val="both"/>
        <w:rPr>
          <w:rFonts w:ascii="Times New Roman" w:hAnsi="Times New Roman" w:cs="Times New Roman"/>
          <w:sz w:val="24"/>
          <w:szCs w:val="24"/>
        </w:rPr>
      </w:pPr>
      <w:r w:rsidRPr="00832641">
        <w:rPr>
          <w:rFonts w:ascii="Times New Roman" w:hAnsi="Times New Roman" w:cs="Times New Roman"/>
          <w:b/>
          <w:sz w:val="24"/>
          <w:szCs w:val="24"/>
        </w:rPr>
        <w:lastRenderedPageBreak/>
        <w:t>Waktu Penelitian</w:t>
      </w:r>
    </w:p>
    <w:p w:rsidR="004A4CAE" w:rsidRPr="00224F43" w:rsidRDefault="004A4CAE" w:rsidP="00832641">
      <w:pPr>
        <w:spacing w:after="0" w:line="480" w:lineRule="auto"/>
        <w:ind w:left="426" w:firstLine="720"/>
        <w:jc w:val="both"/>
        <w:rPr>
          <w:rFonts w:ascii="Times New Roman" w:hAnsi="Times New Roman" w:cs="Times New Roman"/>
          <w:sz w:val="24"/>
          <w:szCs w:val="24"/>
        </w:rPr>
      </w:pPr>
      <w:r w:rsidRPr="00224F43">
        <w:rPr>
          <w:rFonts w:ascii="Times New Roman" w:hAnsi="Times New Roman" w:cs="Times New Roman"/>
          <w:sz w:val="24"/>
          <w:szCs w:val="24"/>
        </w:rPr>
        <w:t>Waktu penelitian yang direncanakan dalam penelitian ini adalah 6 bu</w:t>
      </w:r>
      <w:r w:rsidR="00FB024E">
        <w:rPr>
          <w:rFonts w:ascii="Times New Roman" w:hAnsi="Times New Roman" w:cs="Times New Roman"/>
          <w:sz w:val="24"/>
          <w:szCs w:val="24"/>
        </w:rPr>
        <w:t>lan terhitung dari bulan November</w:t>
      </w:r>
      <w:r w:rsidR="009632E2">
        <w:rPr>
          <w:rFonts w:ascii="Times New Roman" w:hAnsi="Times New Roman" w:cs="Times New Roman"/>
          <w:sz w:val="24"/>
          <w:szCs w:val="24"/>
        </w:rPr>
        <w:t xml:space="preserve"> 2016 </w:t>
      </w:r>
      <w:r w:rsidR="00FB024E">
        <w:rPr>
          <w:rFonts w:ascii="Times New Roman" w:hAnsi="Times New Roman" w:cs="Times New Roman"/>
          <w:sz w:val="24"/>
          <w:szCs w:val="24"/>
        </w:rPr>
        <w:t xml:space="preserve">sampai Mei </w:t>
      </w:r>
      <w:r w:rsidR="009632E2">
        <w:rPr>
          <w:rFonts w:ascii="Times New Roman" w:hAnsi="Times New Roman" w:cs="Times New Roman"/>
          <w:sz w:val="24"/>
          <w:szCs w:val="24"/>
        </w:rPr>
        <w:t>2017</w:t>
      </w:r>
      <w:r w:rsidRPr="00224F43">
        <w:rPr>
          <w:rFonts w:ascii="Times New Roman" w:hAnsi="Times New Roman" w:cs="Times New Roman"/>
          <w:sz w:val="24"/>
          <w:szCs w:val="24"/>
        </w:rPr>
        <w:t>. Selama waktu tersebut, proses kegiatan penelitian dibagi menjadi 3 tahapan, yaitu:</w:t>
      </w:r>
    </w:p>
    <w:p w:rsidR="00832641" w:rsidRDefault="004A4CAE" w:rsidP="00C012C2">
      <w:pPr>
        <w:pStyle w:val="ListParagraph"/>
        <w:numPr>
          <w:ilvl w:val="0"/>
          <w:numId w:val="9"/>
        </w:numPr>
        <w:spacing w:line="480" w:lineRule="auto"/>
        <w:ind w:left="851"/>
        <w:jc w:val="both"/>
        <w:rPr>
          <w:rFonts w:ascii="Times New Roman" w:hAnsi="Times New Roman" w:cs="Times New Roman"/>
          <w:sz w:val="24"/>
          <w:szCs w:val="24"/>
        </w:rPr>
      </w:pPr>
      <w:r w:rsidRPr="00832641">
        <w:rPr>
          <w:rFonts w:ascii="Times New Roman" w:hAnsi="Times New Roman" w:cs="Times New Roman"/>
          <w:sz w:val="24"/>
          <w:szCs w:val="24"/>
        </w:rPr>
        <w:t>Tahap persiapan.</w:t>
      </w:r>
    </w:p>
    <w:p w:rsidR="007D0210" w:rsidRPr="007D0210" w:rsidRDefault="004A4CAE" w:rsidP="007D0210">
      <w:pPr>
        <w:pStyle w:val="ListParagraph"/>
        <w:numPr>
          <w:ilvl w:val="0"/>
          <w:numId w:val="9"/>
        </w:numPr>
        <w:spacing w:line="480" w:lineRule="auto"/>
        <w:ind w:left="851"/>
        <w:jc w:val="both"/>
        <w:rPr>
          <w:rFonts w:ascii="Times New Roman" w:hAnsi="Times New Roman" w:cs="Times New Roman"/>
          <w:sz w:val="24"/>
          <w:szCs w:val="24"/>
        </w:rPr>
      </w:pPr>
      <w:r w:rsidRPr="00832641">
        <w:rPr>
          <w:rFonts w:ascii="Times New Roman" w:hAnsi="Times New Roman" w:cs="Times New Roman"/>
          <w:sz w:val="24"/>
          <w:szCs w:val="24"/>
        </w:rPr>
        <w:t>Tahap penelitian</w:t>
      </w:r>
      <w:r w:rsidR="007D0210">
        <w:rPr>
          <w:rFonts w:ascii="Times New Roman" w:hAnsi="Times New Roman" w:cs="Times New Roman"/>
          <w:sz w:val="24"/>
          <w:szCs w:val="24"/>
        </w:rPr>
        <w:t>.</w:t>
      </w:r>
    </w:p>
    <w:p w:rsidR="00E81D2B" w:rsidRDefault="004A4CAE" w:rsidP="00E81D2B">
      <w:pPr>
        <w:pStyle w:val="ListParagraph"/>
        <w:numPr>
          <w:ilvl w:val="0"/>
          <w:numId w:val="9"/>
        </w:numPr>
        <w:spacing w:line="480" w:lineRule="auto"/>
        <w:ind w:left="851"/>
        <w:jc w:val="both"/>
        <w:rPr>
          <w:rFonts w:ascii="Times New Roman" w:hAnsi="Times New Roman" w:cs="Times New Roman"/>
          <w:sz w:val="24"/>
          <w:szCs w:val="24"/>
        </w:rPr>
      </w:pPr>
      <w:r w:rsidRPr="00832641">
        <w:rPr>
          <w:rFonts w:ascii="Times New Roman" w:hAnsi="Times New Roman" w:cs="Times New Roman"/>
          <w:sz w:val="24"/>
          <w:szCs w:val="24"/>
        </w:rPr>
        <w:t>Tah</w:t>
      </w:r>
      <w:r w:rsidR="00906E98" w:rsidRPr="00832641">
        <w:rPr>
          <w:rFonts w:ascii="Times New Roman" w:hAnsi="Times New Roman" w:cs="Times New Roman"/>
          <w:sz w:val="24"/>
          <w:szCs w:val="24"/>
        </w:rPr>
        <w:t>ap pelalaksana</w:t>
      </w:r>
      <w:r w:rsidR="00E81D2B">
        <w:rPr>
          <w:rFonts w:ascii="Times New Roman" w:hAnsi="Times New Roman" w:cs="Times New Roman"/>
          <w:sz w:val="24"/>
          <w:szCs w:val="24"/>
        </w:rPr>
        <w:t>n</w:t>
      </w:r>
    </w:p>
    <w:p w:rsidR="00E81D2B" w:rsidRDefault="00E81D2B" w:rsidP="00E81D2B">
      <w:pPr>
        <w:spacing w:line="480" w:lineRule="auto"/>
        <w:jc w:val="both"/>
        <w:rPr>
          <w:rFonts w:ascii="Times New Roman" w:hAnsi="Times New Roman" w:cs="Times New Roman"/>
          <w:sz w:val="24"/>
          <w:szCs w:val="24"/>
        </w:rPr>
      </w:pPr>
    </w:p>
    <w:p w:rsidR="00E81D2B" w:rsidRDefault="00E81D2B" w:rsidP="00E81D2B">
      <w:pPr>
        <w:spacing w:line="480" w:lineRule="auto"/>
        <w:jc w:val="both"/>
        <w:rPr>
          <w:rFonts w:ascii="Times New Roman" w:hAnsi="Times New Roman" w:cs="Times New Roman"/>
          <w:sz w:val="24"/>
          <w:szCs w:val="24"/>
        </w:rPr>
      </w:pPr>
    </w:p>
    <w:p w:rsidR="00E81D2B" w:rsidRDefault="00E81D2B" w:rsidP="00E81D2B">
      <w:pPr>
        <w:spacing w:line="480" w:lineRule="auto"/>
        <w:jc w:val="both"/>
        <w:rPr>
          <w:rFonts w:ascii="Times New Roman" w:hAnsi="Times New Roman" w:cs="Times New Roman"/>
          <w:sz w:val="24"/>
          <w:szCs w:val="24"/>
        </w:rPr>
      </w:pPr>
    </w:p>
    <w:p w:rsidR="00E81D2B" w:rsidRDefault="00E81D2B" w:rsidP="00E81D2B">
      <w:pPr>
        <w:spacing w:line="480" w:lineRule="auto"/>
        <w:jc w:val="both"/>
        <w:rPr>
          <w:rFonts w:ascii="Times New Roman" w:hAnsi="Times New Roman" w:cs="Times New Roman"/>
          <w:sz w:val="24"/>
          <w:szCs w:val="24"/>
        </w:rPr>
      </w:pPr>
    </w:p>
    <w:p w:rsidR="00E81D2B" w:rsidRDefault="00E81D2B" w:rsidP="00E81D2B">
      <w:pPr>
        <w:spacing w:line="480" w:lineRule="auto"/>
        <w:jc w:val="both"/>
        <w:rPr>
          <w:rFonts w:ascii="Times New Roman" w:hAnsi="Times New Roman" w:cs="Times New Roman"/>
          <w:sz w:val="24"/>
          <w:szCs w:val="24"/>
        </w:rPr>
      </w:pPr>
    </w:p>
    <w:p w:rsidR="00E81D2B" w:rsidRDefault="00E81D2B" w:rsidP="00E81D2B">
      <w:pPr>
        <w:spacing w:line="480" w:lineRule="auto"/>
        <w:jc w:val="both"/>
        <w:rPr>
          <w:rFonts w:ascii="Times New Roman" w:hAnsi="Times New Roman" w:cs="Times New Roman"/>
          <w:sz w:val="24"/>
          <w:szCs w:val="24"/>
        </w:rPr>
      </w:pPr>
    </w:p>
    <w:p w:rsidR="00E81D2B" w:rsidRDefault="00E81D2B" w:rsidP="00E81D2B">
      <w:pPr>
        <w:spacing w:line="480" w:lineRule="auto"/>
        <w:jc w:val="both"/>
        <w:rPr>
          <w:rFonts w:ascii="Times New Roman" w:hAnsi="Times New Roman" w:cs="Times New Roman"/>
          <w:sz w:val="24"/>
          <w:szCs w:val="24"/>
        </w:rPr>
      </w:pPr>
    </w:p>
    <w:p w:rsidR="00E81D2B" w:rsidRDefault="00E81D2B" w:rsidP="00E81D2B">
      <w:pPr>
        <w:spacing w:line="480" w:lineRule="auto"/>
        <w:jc w:val="both"/>
        <w:rPr>
          <w:rFonts w:ascii="Times New Roman" w:hAnsi="Times New Roman" w:cs="Times New Roman"/>
          <w:sz w:val="24"/>
          <w:szCs w:val="24"/>
        </w:rPr>
      </w:pPr>
    </w:p>
    <w:p w:rsidR="00E81D2B" w:rsidRDefault="00E81D2B" w:rsidP="00E81D2B">
      <w:pPr>
        <w:spacing w:line="480" w:lineRule="auto"/>
        <w:jc w:val="both"/>
        <w:rPr>
          <w:rFonts w:ascii="Times New Roman" w:hAnsi="Times New Roman" w:cs="Times New Roman"/>
          <w:sz w:val="24"/>
          <w:szCs w:val="24"/>
        </w:rPr>
      </w:pPr>
    </w:p>
    <w:p w:rsidR="00E81D2B" w:rsidRDefault="00E81D2B" w:rsidP="00E81D2B">
      <w:pPr>
        <w:spacing w:line="480" w:lineRule="auto"/>
        <w:jc w:val="both"/>
        <w:rPr>
          <w:rFonts w:ascii="Times New Roman" w:hAnsi="Times New Roman" w:cs="Times New Roman"/>
          <w:sz w:val="24"/>
          <w:szCs w:val="24"/>
        </w:rPr>
      </w:pPr>
    </w:p>
    <w:p w:rsidR="00E81D2B" w:rsidRPr="00E81D2B" w:rsidRDefault="00E81D2B" w:rsidP="00E81D2B">
      <w:pPr>
        <w:spacing w:line="480" w:lineRule="auto"/>
        <w:jc w:val="both"/>
        <w:rPr>
          <w:rFonts w:ascii="Times New Roman" w:hAnsi="Times New Roman" w:cs="Times New Roman"/>
          <w:sz w:val="24"/>
          <w:szCs w:val="24"/>
        </w:rPr>
      </w:pPr>
    </w:p>
    <w:p w:rsidR="00BC1CC6" w:rsidRDefault="00BC1CC6" w:rsidP="00A463C3">
      <w:pPr>
        <w:spacing w:after="0" w:line="480" w:lineRule="auto"/>
        <w:rPr>
          <w:rFonts w:ascii="Times New Roman" w:hAnsi="Times New Roman" w:cs="Times New Roman"/>
          <w:sz w:val="24"/>
          <w:szCs w:val="24"/>
        </w:rPr>
      </w:pPr>
    </w:p>
    <w:p w:rsidR="004A4CAE" w:rsidRPr="00D7497B" w:rsidRDefault="004A4CAE" w:rsidP="007A5AFE">
      <w:pPr>
        <w:spacing w:after="0" w:line="240" w:lineRule="auto"/>
        <w:jc w:val="center"/>
        <w:rPr>
          <w:rFonts w:ascii="Times New Roman" w:eastAsia="Times New Roman" w:hAnsi="Times New Roman" w:cs="Times New Roman"/>
          <w:b/>
          <w:sz w:val="24"/>
          <w:szCs w:val="24"/>
        </w:rPr>
      </w:pPr>
      <w:r w:rsidRPr="00D7497B">
        <w:rPr>
          <w:rFonts w:ascii="Times New Roman" w:eastAsia="Times New Roman" w:hAnsi="Times New Roman" w:cs="Times New Roman"/>
          <w:b/>
          <w:sz w:val="24"/>
          <w:szCs w:val="24"/>
        </w:rPr>
        <w:lastRenderedPageBreak/>
        <w:t>T</w:t>
      </w:r>
      <w:r w:rsidR="00906E98">
        <w:rPr>
          <w:rFonts w:ascii="Times New Roman" w:eastAsia="Times New Roman" w:hAnsi="Times New Roman" w:cs="Times New Roman"/>
          <w:b/>
          <w:sz w:val="24"/>
          <w:szCs w:val="24"/>
        </w:rPr>
        <w:t>ab</w:t>
      </w:r>
      <w:r w:rsidR="00935417">
        <w:rPr>
          <w:rFonts w:ascii="Times New Roman" w:eastAsia="Times New Roman" w:hAnsi="Times New Roman" w:cs="Times New Roman"/>
          <w:b/>
          <w:sz w:val="24"/>
          <w:szCs w:val="24"/>
        </w:rPr>
        <w:t>el 1.2</w:t>
      </w:r>
    </w:p>
    <w:p w:rsidR="008B368B" w:rsidRPr="00D7497B" w:rsidRDefault="004A4CAE" w:rsidP="007A5AFE">
      <w:pPr>
        <w:spacing w:after="0" w:line="240" w:lineRule="auto"/>
        <w:jc w:val="center"/>
        <w:rPr>
          <w:rFonts w:ascii="Times New Roman" w:eastAsia="Times New Roman" w:hAnsi="Times New Roman" w:cs="Times New Roman"/>
          <w:b/>
          <w:sz w:val="24"/>
          <w:szCs w:val="24"/>
        </w:rPr>
      </w:pPr>
      <w:r w:rsidRPr="00D7497B">
        <w:rPr>
          <w:rFonts w:ascii="Times New Roman" w:eastAsia="Times New Roman" w:hAnsi="Times New Roman" w:cs="Times New Roman"/>
          <w:b/>
          <w:sz w:val="24"/>
          <w:szCs w:val="24"/>
        </w:rPr>
        <w:t>Jadwal Penelitian</w:t>
      </w:r>
    </w:p>
    <w:tbl>
      <w:tblPr>
        <w:tblpPr w:leftFromText="180" w:rightFromText="180" w:vertAnchor="text" w:horzAnchor="margin" w:tblpY="227"/>
        <w:tblOverlap w:val="never"/>
        <w:tblW w:w="8540" w:type="dxa"/>
        <w:tblLook w:val="04A0" w:firstRow="1" w:lastRow="0" w:firstColumn="1" w:lastColumn="0" w:noHBand="0" w:noVBand="1"/>
      </w:tblPr>
      <w:tblGrid>
        <w:gridCol w:w="510"/>
        <w:gridCol w:w="2518"/>
        <w:gridCol w:w="810"/>
        <w:gridCol w:w="810"/>
        <w:gridCol w:w="810"/>
        <w:gridCol w:w="720"/>
        <w:gridCol w:w="810"/>
        <w:gridCol w:w="856"/>
        <w:gridCol w:w="696"/>
      </w:tblGrid>
      <w:tr w:rsidR="008B368B" w:rsidRPr="00D7497B" w:rsidTr="008B368B">
        <w:trPr>
          <w:trHeight w:val="315"/>
        </w:trPr>
        <w:tc>
          <w:tcPr>
            <w:tcW w:w="510" w:type="dxa"/>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rsidR="008B368B" w:rsidRPr="00D7497B" w:rsidRDefault="008B368B" w:rsidP="007A5AFE">
            <w:pPr>
              <w:spacing w:after="0" w:line="240" w:lineRule="auto"/>
              <w:jc w:val="center"/>
              <w:rPr>
                <w:rFonts w:ascii="Times New Roman" w:eastAsia="Times New Roman" w:hAnsi="Times New Roman" w:cs="Times New Roman"/>
                <w:b/>
                <w:sz w:val="24"/>
                <w:szCs w:val="24"/>
              </w:rPr>
            </w:pPr>
            <w:r w:rsidRPr="00D7497B">
              <w:rPr>
                <w:rFonts w:ascii="Times New Roman" w:eastAsia="Times New Roman" w:hAnsi="Times New Roman" w:cs="Times New Roman"/>
                <w:b/>
                <w:sz w:val="24"/>
                <w:szCs w:val="24"/>
              </w:rPr>
              <w:t>No</w:t>
            </w:r>
          </w:p>
        </w:tc>
        <w:tc>
          <w:tcPr>
            <w:tcW w:w="2518" w:type="dxa"/>
            <w:vMerge w:val="restart"/>
            <w:tcBorders>
              <w:top w:val="single" w:sz="4" w:space="0" w:color="auto"/>
              <w:left w:val="single" w:sz="8" w:space="0" w:color="auto"/>
              <w:bottom w:val="single" w:sz="8" w:space="0" w:color="000000"/>
              <w:right w:val="single" w:sz="8" w:space="0" w:color="000000"/>
            </w:tcBorders>
            <w:shd w:val="clear" w:color="auto" w:fill="auto"/>
            <w:noWrap/>
            <w:vAlign w:val="center"/>
            <w:hideMark/>
          </w:tcPr>
          <w:p w:rsidR="008B368B" w:rsidRPr="00D7497B" w:rsidRDefault="008B368B" w:rsidP="007A5AFE">
            <w:pPr>
              <w:spacing w:after="0" w:line="240" w:lineRule="auto"/>
              <w:jc w:val="center"/>
              <w:rPr>
                <w:rFonts w:ascii="Times New Roman" w:eastAsia="Times New Roman" w:hAnsi="Times New Roman" w:cs="Times New Roman"/>
                <w:b/>
                <w:sz w:val="24"/>
                <w:szCs w:val="24"/>
              </w:rPr>
            </w:pPr>
            <w:r w:rsidRPr="00D7497B">
              <w:rPr>
                <w:rFonts w:ascii="Times New Roman" w:eastAsia="Times New Roman" w:hAnsi="Times New Roman" w:cs="Times New Roman"/>
                <w:b/>
                <w:sz w:val="24"/>
                <w:szCs w:val="24"/>
              </w:rPr>
              <w:t>jenis kegiatan</w:t>
            </w:r>
          </w:p>
        </w:tc>
        <w:tc>
          <w:tcPr>
            <w:tcW w:w="4816" w:type="dxa"/>
            <w:gridSpan w:val="6"/>
            <w:tcBorders>
              <w:top w:val="single" w:sz="4" w:space="0" w:color="auto"/>
              <w:left w:val="nil"/>
              <w:bottom w:val="single" w:sz="8" w:space="0" w:color="auto"/>
            </w:tcBorders>
            <w:shd w:val="clear" w:color="auto" w:fill="auto"/>
            <w:noWrap/>
            <w:vAlign w:val="bottom"/>
            <w:hideMark/>
          </w:tcPr>
          <w:p w:rsidR="008B368B" w:rsidRPr="00D7497B" w:rsidRDefault="008B368B" w:rsidP="007A5AFE">
            <w:pPr>
              <w:spacing w:after="0" w:line="240" w:lineRule="auto"/>
              <w:jc w:val="center"/>
              <w:rPr>
                <w:rFonts w:ascii="Times New Roman" w:eastAsia="Times New Roman" w:hAnsi="Times New Roman" w:cs="Times New Roman"/>
                <w:b/>
                <w:sz w:val="24"/>
                <w:szCs w:val="24"/>
              </w:rPr>
            </w:pPr>
            <w:r w:rsidRPr="00D7497B">
              <w:rPr>
                <w:rFonts w:ascii="Times New Roman" w:eastAsia="Times New Roman" w:hAnsi="Times New Roman" w:cs="Times New Roman"/>
                <w:b/>
                <w:sz w:val="24"/>
                <w:szCs w:val="24"/>
              </w:rPr>
              <w:t>waktu pelaksanaan</w:t>
            </w:r>
          </w:p>
        </w:tc>
        <w:tc>
          <w:tcPr>
            <w:tcW w:w="696" w:type="dxa"/>
            <w:tcBorders>
              <w:top w:val="single" w:sz="4" w:space="0" w:color="auto"/>
              <w:left w:val="nil"/>
              <w:bottom w:val="single" w:sz="4" w:space="0" w:color="auto"/>
              <w:right w:val="single" w:sz="4" w:space="0" w:color="auto"/>
            </w:tcBorders>
            <w:shd w:val="clear" w:color="auto" w:fill="auto"/>
          </w:tcPr>
          <w:p w:rsidR="008B368B" w:rsidRPr="00D7497B" w:rsidRDefault="008B368B" w:rsidP="007A5AFE">
            <w:pPr>
              <w:spacing w:line="240" w:lineRule="auto"/>
            </w:pPr>
          </w:p>
        </w:tc>
      </w:tr>
      <w:tr w:rsidR="008B368B" w:rsidRPr="00D7497B" w:rsidTr="008B368B">
        <w:trPr>
          <w:trHeight w:val="366"/>
        </w:trPr>
        <w:tc>
          <w:tcPr>
            <w:tcW w:w="510" w:type="dxa"/>
            <w:vMerge/>
            <w:tcBorders>
              <w:top w:val="single" w:sz="8" w:space="0" w:color="auto"/>
              <w:left w:val="single" w:sz="4" w:space="0" w:color="auto"/>
              <w:bottom w:val="single" w:sz="8" w:space="0" w:color="000000"/>
              <w:right w:val="single" w:sz="8" w:space="0" w:color="auto"/>
            </w:tcBorders>
            <w:vAlign w:val="center"/>
            <w:hideMark/>
          </w:tcPr>
          <w:p w:rsidR="008B368B" w:rsidRPr="00D7497B" w:rsidRDefault="008B368B" w:rsidP="007A5AFE">
            <w:pPr>
              <w:spacing w:after="0" w:line="240" w:lineRule="auto"/>
              <w:rPr>
                <w:rFonts w:ascii="Times New Roman" w:eastAsia="Times New Roman" w:hAnsi="Times New Roman" w:cs="Times New Roman"/>
                <w:b/>
                <w:sz w:val="24"/>
                <w:szCs w:val="24"/>
              </w:rPr>
            </w:pPr>
          </w:p>
        </w:tc>
        <w:tc>
          <w:tcPr>
            <w:tcW w:w="2518" w:type="dxa"/>
            <w:vMerge/>
            <w:tcBorders>
              <w:top w:val="single" w:sz="8" w:space="0" w:color="auto"/>
              <w:left w:val="single" w:sz="8" w:space="0" w:color="auto"/>
              <w:bottom w:val="single" w:sz="8" w:space="0" w:color="000000"/>
              <w:right w:val="single" w:sz="8" w:space="0" w:color="000000"/>
            </w:tcBorders>
            <w:vAlign w:val="center"/>
            <w:hideMark/>
          </w:tcPr>
          <w:p w:rsidR="008B368B" w:rsidRPr="00D7497B" w:rsidRDefault="008B368B" w:rsidP="007A5AFE">
            <w:pPr>
              <w:spacing w:after="0" w:line="240" w:lineRule="auto"/>
              <w:rPr>
                <w:rFonts w:ascii="Times New Roman" w:eastAsia="Times New Roman" w:hAnsi="Times New Roman" w:cs="Times New Roman"/>
                <w:b/>
                <w:sz w:val="24"/>
                <w:szCs w:val="24"/>
              </w:rPr>
            </w:pPr>
          </w:p>
        </w:tc>
        <w:tc>
          <w:tcPr>
            <w:tcW w:w="4816" w:type="dxa"/>
            <w:gridSpan w:val="6"/>
            <w:tcBorders>
              <w:top w:val="single" w:sz="8" w:space="0" w:color="auto"/>
              <w:left w:val="nil"/>
              <w:bottom w:val="single" w:sz="8" w:space="0" w:color="auto"/>
            </w:tcBorders>
            <w:shd w:val="clear" w:color="auto" w:fill="auto"/>
            <w:noWrap/>
            <w:vAlign w:val="center"/>
            <w:hideMark/>
          </w:tcPr>
          <w:p w:rsidR="008B368B" w:rsidRPr="00D7497B" w:rsidRDefault="008B368B" w:rsidP="007A5AFE">
            <w:pPr>
              <w:spacing w:after="0" w:line="240" w:lineRule="auto"/>
              <w:jc w:val="center"/>
              <w:rPr>
                <w:rFonts w:ascii="Times New Roman" w:eastAsia="Times New Roman" w:hAnsi="Times New Roman" w:cs="Times New Roman"/>
                <w:b/>
                <w:sz w:val="24"/>
                <w:szCs w:val="24"/>
              </w:rPr>
            </w:pPr>
            <w:r w:rsidRPr="00D7497B">
              <w:rPr>
                <w:rFonts w:ascii="Times New Roman" w:eastAsia="Times New Roman" w:hAnsi="Times New Roman" w:cs="Times New Roman"/>
                <w:b/>
                <w:sz w:val="24"/>
                <w:szCs w:val="24"/>
              </w:rPr>
              <w:t>2016-2017</w:t>
            </w:r>
          </w:p>
        </w:tc>
        <w:tc>
          <w:tcPr>
            <w:tcW w:w="696" w:type="dxa"/>
            <w:tcBorders>
              <w:top w:val="single" w:sz="4" w:space="0" w:color="auto"/>
              <w:left w:val="nil"/>
              <w:bottom w:val="single" w:sz="4" w:space="0" w:color="auto"/>
              <w:right w:val="single" w:sz="4" w:space="0" w:color="auto"/>
            </w:tcBorders>
            <w:shd w:val="clear" w:color="auto" w:fill="auto"/>
          </w:tcPr>
          <w:p w:rsidR="008B368B" w:rsidRPr="00D7497B" w:rsidRDefault="008B368B" w:rsidP="007A5AFE">
            <w:pPr>
              <w:spacing w:line="240" w:lineRule="auto"/>
            </w:pPr>
          </w:p>
        </w:tc>
      </w:tr>
      <w:tr w:rsidR="008B368B" w:rsidRPr="00D7497B" w:rsidTr="008B368B">
        <w:trPr>
          <w:trHeight w:val="555"/>
        </w:trPr>
        <w:tc>
          <w:tcPr>
            <w:tcW w:w="510" w:type="dxa"/>
            <w:vMerge/>
            <w:tcBorders>
              <w:top w:val="single" w:sz="8" w:space="0" w:color="auto"/>
              <w:left w:val="single" w:sz="4" w:space="0" w:color="auto"/>
              <w:bottom w:val="single" w:sz="8" w:space="0" w:color="000000"/>
              <w:right w:val="single" w:sz="8" w:space="0" w:color="auto"/>
            </w:tcBorders>
            <w:vAlign w:val="center"/>
            <w:hideMark/>
          </w:tcPr>
          <w:p w:rsidR="008B368B" w:rsidRPr="00D7497B" w:rsidRDefault="008B368B" w:rsidP="007A5AFE">
            <w:pPr>
              <w:spacing w:after="0" w:line="240" w:lineRule="auto"/>
              <w:rPr>
                <w:rFonts w:ascii="Times New Roman" w:eastAsia="Times New Roman" w:hAnsi="Times New Roman" w:cs="Times New Roman"/>
                <w:b/>
                <w:sz w:val="24"/>
                <w:szCs w:val="24"/>
              </w:rPr>
            </w:pPr>
          </w:p>
        </w:tc>
        <w:tc>
          <w:tcPr>
            <w:tcW w:w="2518" w:type="dxa"/>
            <w:vMerge/>
            <w:tcBorders>
              <w:top w:val="single" w:sz="8" w:space="0" w:color="auto"/>
              <w:left w:val="single" w:sz="8" w:space="0" w:color="auto"/>
              <w:bottom w:val="single" w:sz="8" w:space="0" w:color="000000"/>
              <w:right w:val="single" w:sz="8" w:space="0" w:color="000000"/>
            </w:tcBorders>
            <w:vAlign w:val="center"/>
            <w:hideMark/>
          </w:tcPr>
          <w:p w:rsidR="008B368B" w:rsidRPr="00D7497B" w:rsidRDefault="008B368B" w:rsidP="007A5AFE">
            <w:pPr>
              <w:spacing w:after="0" w:line="240" w:lineRule="auto"/>
              <w:rPr>
                <w:rFonts w:ascii="Times New Roman" w:eastAsia="Times New Roman" w:hAnsi="Times New Roman" w:cs="Times New Roman"/>
                <w:b/>
                <w:sz w:val="24"/>
                <w:szCs w:val="24"/>
              </w:rPr>
            </w:pPr>
          </w:p>
        </w:tc>
        <w:tc>
          <w:tcPr>
            <w:tcW w:w="810" w:type="dxa"/>
            <w:tcBorders>
              <w:top w:val="nil"/>
              <w:left w:val="nil"/>
              <w:bottom w:val="single" w:sz="8" w:space="0" w:color="auto"/>
              <w:right w:val="single" w:sz="8" w:space="0" w:color="auto"/>
            </w:tcBorders>
            <w:shd w:val="clear" w:color="auto" w:fill="auto"/>
            <w:noWrap/>
            <w:vAlign w:val="center"/>
            <w:hideMark/>
          </w:tcPr>
          <w:p w:rsidR="008B368B" w:rsidRPr="00D7497B" w:rsidRDefault="008D3F34" w:rsidP="008D3F3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w:t>
            </w:r>
          </w:p>
        </w:tc>
        <w:tc>
          <w:tcPr>
            <w:tcW w:w="810" w:type="dxa"/>
            <w:tcBorders>
              <w:top w:val="nil"/>
              <w:left w:val="nil"/>
              <w:bottom w:val="single" w:sz="8" w:space="0" w:color="auto"/>
              <w:right w:val="nil"/>
            </w:tcBorders>
            <w:shd w:val="clear" w:color="auto" w:fill="auto"/>
            <w:noWrap/>
            <w:vAlign w:val="center"/>
            <w:hideMark/>
          </w:tcPr>
          <w:p w:rsidR="008B368B" w:rsidRPr="00D7497B" w:rsidRDefault="008D3F34" w:rsidP="007A5AF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w:t>
            </w:r>
          </w:p>
        </w:tc>
        <w:tc>
          <w:tcPr>
            <w:tcW w:w="810" w:type="dxa"/>
            <w:tcBorders>
              <w:top w:val="nil"/>
              <w:left w:val="single" w:sz="8" w:space="0" w:color="auto"/>
              <w:bottom w:val="single" w:sz="8" w:space="0" w:color="auto"/>
              <w:right w:val="single" w:sz="8" w:space="0" w:color="auto"/>
            </w:tcBorders>
            <w:shd w:val="clear" w:color="auto" w:fill="auto"/>
            <w:noWrap/>
            <w:vAlign w:val="center"/>
            <w:hideMark/>
          </w:tcPr>
          <w:p w:rsidR="008B368B" w:rsidRPr="00D7497B" w:rsidRDefault="008D3F34" w:rsidP="008D3F3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w:t>
            </w:r>
          </w:p>
        </w:tc>
        <w:tc>
          <w:tcPr>
            <w:tcW w:w="720" w:type="dxa"/>
            <w:tcBorders>
              <w:top w:val="nil"/>
              <w:left w:val="nil"/>
              <w:bottom w:val="single" w:sz="8" w:space="0" w:color="auto"/>
              <w:right w:val="single" w:sz="8" w:space="0" w:color="auto"/>
            </w:tcBorders>
            <w:shd w:val="clear" w:color="auto" w:fill="auto"/>
            <w:noWrap/>
            <w:vAlign w:val="center"/>
            <w:hideMark/>
          </w:tcPr>
          <w:p w:rsidR="008B368B" w:rsidRPr="00D7497B" w:rsidRDefault="008D3F34" w:rsidP="008D3F3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Feb</w:t>
            </w:r>
          </w:p>
        </w:tc>
        <w:tc>
          <w:tcPr>
            <w:tcW w:w="810" w:type="dxa"/>
            <w:tcBorders>
              <w:top w:val="nil"/>
              <w:left w:val="nil"/>
              <w:bottom w:val="single" w:sz="8" w:space="0" w:color="auto"/>
              <w:right w:val="nil"/>
            </w:tcBorders>
            <w:shd w:val="clear" w:color="auto" w:fill="auto"/>
            <w:noWrap/>
            <w:vAlign w:val="center"/>
            <w:hideMark/>
          </w:tcPr>
          <w:p w:rsidR="008B368B" w:rsidRPr="00D7497B" w:rsidRDefault="008D3F34" w:rsidP="008D3F3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w:t>
            </w:r>
          </w:p>
        </w:tc>
        <w:tc>
          <w:tcPr>
            <w:tcW w:w="856" w:type="dxa"/>
            <w:tcBorders>
              <w:top w:val="nil"/>
              <w:left w:val="single" w:sz="8" w:space="0" w:color="auto"/>
              <w:bottom w:val="single" w:sz="4" w:space="0" w:color="auto"/>
              <w:right w:val="single" w:sz="8" w:space="0" w:color="auto"/>
            </w:tcBorders>
            <w:shd w:val="clear" w:color="auto" w:fill="auto"/>
            <w:noWrap/>
            <w:vAlign w:val="center"/>
            <w:hideMark/>
          </w:tcPr>
          <w:p w:rsidR="008B368B" w:rsidRPr="00D7497B" w:rsidRDefault="008D3F34" w:rsidP="008D3F3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Aprl</w:t>
            </w:r>
          </w:p>
        </w:tc>
        <w:tc>
          <w:tcPr>
            <w:tcW w:w="696" w:type="dxa"/>
            <w:tcBorders>
              <w:top w:val="single" w:sz="4" w:space="0" w:color="auto"/>
              <w:bottom w:val="single" w:sz="4" w:space="0" w:color="auto"/>
              <w:right w:val="single" w:sz="4" w:space="0" w:color="auto"/>
            </w:tcBorders>
            <w:shd w:val="clear" w:color="auto" w:fill="auto"/>
            <w:vAlign w:val="center"/>
          </w:tcPr>
          <w:p w:rsidR="008B368B" w:rsidRPr="00D7497B" w:rsidRDefault="008D3F34" w:rsidP="007A5AF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Mei</w:t>
            </w:r>
          </w:p>
        </w:tc>
      </w:tr>
      <w:tr w:rsidR="008B368B" w:rsidRPr="00D7497B" w:rsidTr="008B368B">
        <w:trPr>
          <w:trHeight w:val="315"/>
        </w:trPr>
        <w:tc>
          <w:tcPr>
            <w:tcW w:w="3028" w:type="dxa"/>
            <w:gridSpan w:val="2"/>
            <w:tcBorders>
              <w:top w:val="nil"/>
              <w:left w:val="single" w:sz="8" w:space="0" w:color="auto"/>
              <w:bottom w:val="nil"/>
              <w:right w:val="nil"/>
            </w:tcBorders>
            <w:shd w:val="clear" w:color="auto" w:fill="auto"/>
            <w:noWrap/>
            <w:vAlign w:val="bottom"/>
            <w:hideMark/>
          </w:tcPr>
          <w:p w:rsidR="008B368B" w:rsidRPr="00D7497B" w:rsidRDefault="008B368B" w:rsidP="007A5AFE">
            <w:pPr>
              <w:spacing w:after="0" w:line="240" w:lineRule="auto"/>
              <w:jc w:val="center"/>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Tahap Pra Lapangan</w:t>
            </w:r>
          </w:p>
        </w:tc>
        <w:tc>
          <w:tcPr>
            <w:tcW w:w="810" w:type="dxa"/>
            <w:tcBorders>
              <w:top w:val="nil"/>
              <w:left w:val="single" w:sz="8" w:space="0" w:color="auto"/>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72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56" w:type="dxa"/>
            <w:tcBorders>
              <w:top w:val="nil"/>
              <w:left w:val="nil"/>
              <w:bottom w:val="single" w:sz="4"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696" w:type="dxa"/>
            <w:tcBorders>
              <w:top w:val="single" w:sz="4" w:space="0" w:color="auto"/>
              <w:bottom w:val="single" w:sz="4" w:space="0" w:color="auto"/>
              <w:right w:val="single" w:sz="4" w:space="0" w:color="auto"/>
            </w:tcBorders>
            <w:shd w:val="clear" w:color="auto" w:fill="auto"/>
          </w:tcPr>
          <w:p w:rsidR="008B368B" w:rsidRPr="00D7497B" w:rsidRDefault="008B368B" w:rsidP="007A5AFE">
            <w:pPr>
              <w:spacing w:line="240" w:lineRule="auto"/>
            </w:pPr>
          </w:p>
        </w:tc>
      </w:tr>
      <w:tr w:rsidR="008B368B" w:rsidRPr="00D7497B" w:rsidTr="008D3F34">
        <w:trPr>
          <w:trHeight w:val="315"/>
        </w:trPr>
        <w:tc>
          <w:tcPr>
            <w:tcW w:w="510" w:type="dxa"/>
            <w:tcBorders>
              <w:top w:val="single" w:sz="8" w:space="0" w:color="auto"/>
              <w:left w:val="single" w:sz="8" w:space="0" w:color="auto"/>
              <w:bottom w:val="nil"/>
              <w:right w:val="nil"/>
            </w:tcBorders>
            <w:shd w:val="clear" w:color="auto" w:fill="auto"/>
            <w:noWrap/>
            <w:vAlign w:val="bottom"/>
            <w:hideMark/>
          </w:tcPr>
          <w:p w:rsidR="008B368B" w:rsidRPr="00D7497B" w:rsidRDefault="008B368B" w:rsidP="007A5AFE">
            <w:pPr>
              <w:spacing w:after="0" w:line="240" w:lineRule="auto"/>
              <w:jc w:val="center"/>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1</w:t>
            </w:r>
          </w:p>
        </w:tc>
        <w:tc>
          <w:tcPr>
            <w:tcW w:w="2518" w:type="dxa"/>
            <w:tcBorders>
              <w:top w:val="single" w:sz="8" w:space="0" w:color="auto"/>
              <w:left w:val="single" w:sz="8" w:space="0" w:color="auto"/>
              <w:bottom w:val="single" w:sz="8" w:space="0" w:color="auto"/>
              <w:right w:val="nil"/>
            </w:tcBorders>
            <w:shd w:val="clear" w:color="auto" w:fill="auto"/>
            <w:noWrap/>
            <w:vAlign w:val="bottom"/>
            <w:hideMark/>
          </w:tcPr>
          <w:p w:rsidR="008B368B" w:rsidRPr="00D7497B" w:rsidRDefault="008B368B" w:rsidP="007A5AFE">
            <w:pPr>
              <w:spacing w:after="0" w:line="240" w:lineRule="auto"/>
              <w:jc w:val="center"/>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Penjajakan</w:t>
            </w:r>
          </w:p>
        </w:tc>
        <w:tc>
          <w:tcPr>
            <w:tcW w:w="810" w:type="dxa"/>
            <w:tcBorders>
              <w:top w:val="nil"/>
              <w:left w:val="single" w:sz="8" w:space="0" w:color="auto"/>
              <w:bottom w:val="single" w:sz="8" w:space="0" w:color="auto"/>
              <w:right w:val="single" w:sz="8" w:space="0" w:color="auto"/>
            </w:tcBorders>
            <w:shd w:val="clear" w:color="auto" w:fill="000000" w:themeFill="text1"/>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72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56" w:type="dxa"/>
            <w:tcBorders>
              <w:top w:val="single" w:sz="4" w:space="0" w:color="auto"/>
              <w:left w:val="nil"/>
              <w:bottom w:val="nil"/>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p>
        </w:tc>
        <w:tc>
          <w:tcPr>
            <w:tcW w:w="696" w:type="dxa"/>
            <w:tcBorders>
              <w:top w:val="single" w:sz="4" w:space="0" w:color="auto"/>
              <w:bottom w:val="single" w:sz="4" w:space="0" w:color="auto"/>
              <w:right w:val="single" w:sz="4" w:space="0" w:color="auto"/>
            </w:tcBorders>
            <w:shd w:val="clear" w:color="auto" w:fill="auto"/>
          </w:tcPr>
          <w:p w:rsidR="008B368B" w:rsidRPr="00D7497B" w:rsidRDefault="008B368B" w:rsidP="007A5AFE">
            <w:pPr>
              <w:spacing w:line="240" w:lineRule="auto"/>
            </w:pPr>
          </w:p>
        </w:tc>
      </w:tr>
      <w:tr w:rsidR="008B368B" w:rsidRPr="00D7497B" w:rsidTr="008D3F34">
        <w:trPr>
          <w:trHeight w:val="315"/>
        </w:trPr>
        <w:tc>
          <w:tcPr>
            <w:tcW w:w="510" w:type="dxa"/>
            <w:tcBorders>
              <w:top w:val="single" w:sz="8" w:space="0" w:color="auto"/>
              <w:left w:val="single" w:sz="8" w:space="0" w:color="auto"/>
              <w:bottom w:val="single" w:sz="8" w:space="0" w:color="auto"/>
              <w:right w:val="nil"/>
            </w:tcBorders>
            <w:shd w:val="clear" w:color="auto" w:fill="auto"/>
            <w:noWrap/>
            <w:vAlign w:val="bottom"/>
            <w:hideMark/>
          </w:tcPr>
          <w:p w:rsidR="008B368B" w:rsidRPr="00D7497B" w:rsidRDefault="008B368B" w:rsidP="007A5AFE">
            <w:pPr>
              <w:spacing w:after="0" w:line="240" w:lineRule="auto"/>
              <w:jc w:val="center"/>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2</w:t>
            </w:r>
          </w:p>
        </w:tc>
        <w:tc>
          <w:tcPr>
            <w:tcW w:w="2518" w:type="dxa"/>
            <w:tcBorders>
              <w:top w:val="nil"/>
              <w:left w:val="single" w:sz="8" w:space="0" w:color="auto"/>
              <w:bottom w:val="single" w:sz="8" w:space="0" w:color="auto"/>
              <w:right w:val="nil"/>
            </w:tcBorders>
            <w:shd w:val="clear" w:color="auto" w:fill="auto"/>
            <w:noWrap/>
            <w:vAlign w:val="bottom"/>
            <w:hideMark/>
          </w:tcPr>
          <w:p w:rsidR="008B368B" w:rsidRPr="00D7497B" w:rsidRDefault="008B368B" w:rsidP="007A5AFE">
            <w:pPr>
              <w:spacing w:after="0" w:line="240" w:lineRule="auto"/>
              <w:jc w:val="center"/>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Studi Literatur</w:t>
            </w:r>
          </w:p>
        </w:tc>
        <w:tc>
          <w:tcPr>
            <w:tcW w:w="810" w:type="dxa"/>
            <w:tcBorders>
              <w:top w:val="nil"/>
              <w:left w:val="single" w:sz="8" w:space="0" w:color="auto"/>
              <w:bottom w:val="single" w:sz="8" w:space="0" w:color="auto"/>
              <w:right w:val="single" w:sz="8" w:space="0" w:color="auto"/>
            </w:tcBorders>
            <w:shd w:val="clear" w:color="auto" w:fill="000000" w:themeFill="text1"/>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72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56" w:type="dxa"/>
            <w:tcBorders>
              <w:top w:val="single" w:sz="8" w:space="0" w:color="auto"/>
              <w:left w:val="nil"/>
              <w:bottom w:val="nil"/>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696" w:type="dxa"/>
            <w:tcBorders>
              <w:top w:val="single" w:sz="4" w:space="0" w:color="auto"/>
              <w:bottom w:val="single" w:sz="4" w:space="0" w:color="auto"/>
              <w:right w:val="single" w:sz="4" w:space="0" w:color="auto"/>
            </w:tcBorders>
            <w:shd w:val="clear" w:color="auto" w:fill="auto"/>
          </w:tcPr>
          <w:p w:rsidR="008B368B" w:rsidRPr="00D7497B" w:rsidRDefault="008B368B" w:rsidP="007A5AFE">
            <w:pPr>
              <w:spacing w:line="240" w:lineRule="auto"/>
            </w:pPr>
          </w:p>
        </w:tc>
      </w:tr>
      <w:tr w:rsidR="008B368B" w:rsidRPr="00D7497B" w:rsidTr="008D3F34">
        <w:trPr>
          <w:trHeight w:val="572"/>
        </w:trPr>
        <w:tc>
          <w:tcPr>
            <w:tcW w:w="510" w:type="dxa"/>
            <w:tcBorders>
              <w:top w:val="nil"/>
              <w:left w:val="single" w:sz="8" w:space="0" w:color="auto"/>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jc w:val="center"/>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3</w:t>
            </w:r>
          </w:p>
        </w:tc>
        <w:tc>
          <w:tcPr>
            <w:tcW w:w="2518" w:type="dxa"/>
            <w:tcBorders>
              <w:top w:val="single" w:sz="8" w:space="0" w:color="auto"/>
              <w:left w:val="nil"/>
              <w:bottom w:val="single" w:sz="8" w:space="0" w:color="auto"/>
              <w:right w:val="single" w:sz="8" w:space="0" w:color="000000"/>
            </w:tcBorders>
            <w:shd w:val="clear" w:color="auto" w:fill="auto"/>
            <w:noWrap/>
            <w:vAlign w:val="bottom"/>
            <w:hideMark/>
          </w:tcPr>
          <w:p w:rsidR="008B368B" w:rsidRPr="00D7497B" w:rsidRDefault="008B368B" w:rsidP="007A5AFE">
            <w:pPr>
              <w:spacing w:after="0" w:line="240" w:lineRule="auto"/>
              <w:jc w:val="center"/>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Penyusunan Proposal</w:t>
            </w:r>
          </w:p>
        </w:tc>
        <w:tc>
          <w:tcPr>
            <w:tcW w:w="810" w:type="dxa"/>
            <w:tcBorders>
              <w:top w:val="nil"/>
              <w:left w:val="nil"/>
              <w:bottom w:val="single" w:sz="8" w:space="0" w:color="auto"/>
              <w:right w:val="single" w:sz="8" w:space="0" w:color="auto"/>
            </w:tcBorders>
            <w:shd w:val="clear" w:color="auto" w:fill="000000" w:themeFill="text1"/>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72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56" w:type="dxa"/>
            <w:tcBorders>
              <w:top w:val="single" w:sz="8" w:space="0" w:color="auto"/>
              <w:left w:val="nil"/>
              <w:bottom w:val="nil"/>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696" w:type="dxa"/>
            <w:tcBorders>
              <w:top w:val="single" w:sz="4" w:space="0" w:color="auto"/>
              <w:bottom w:val="single" w:sz="4" w:space="0" w:color="auto"/>
              <w:right w:val="single" w:sz="4" w:space="0" w:color="auto"/>
            </w:tcBorders>
            <w:shd w:val="clear" w:color="auto" w:fill="auto"/>
          </w:tcPr>
          <w:p w:rsidR="008B368B" w:rsidRPr="00D7497B" w:rsidRDefault="008B368B" w:rsidP="007A5AFE">
            <w:pPr>
              <w:spacing w:line="240" w:lineRule="auto"/>
            </w:pPr>
          </w:p>
        </w:tc>
      </w:tr>
      <w:tr w:rsidR="008B368B" w:rsidRPr="00D7497B" w:rsidTr="008D3F34">
        <w:trPr>
          <w:trHeight w:val="315"/>
        </w:trPr>
        <w:tc>
          <w:tcPr>
            <w:tcW w:w="510" w:type="dxa"/>
            <w:tcBorders>
              <w:top w:val="nil"/>
              <w:left w:val="single" w:sz="8" w:space="0" w:color="auto"/>
              <w:bottom w:val="single" w:sz="4" w:space="0" w:color="auto"/>
              <w:right w:val="single" w:sz="8" w:space="0" w:color="auto"/>
            </w:tcBorders>
            <w:shd w:val="clear" w:color="auto" w:fill="auto"/>
            <w:noWrap/>
            <w:vAlign w:val="bottom"/>
            <w:hideMark/>
          </w:tcPr>
          <w:p w:rsidR="008B368B" w:rsidRPr="00D7497B" w:rsidRDefault="008B368B" w:rsidP="007A5AFE">
            <w:pPr>
              <w:spacing w:after="0" w:line="240" w:lineRule="auto"/>
              <w:jc w:val="center"/>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4</w:t>
            </w:r>
          </w:p>
        </w:tc>
        <w:tc>
          <w:tcPr>
            <w:tcW w:w="2518" w:type="dxa"/>
            <w:tcBorders>
              <w:top w:val="nil"/>
              <w:left w:val="nil"/>
              <w:bottom w:val="single" w:sz="8" w:space="0" w:color="auto"/>
              <w:right w:val="nil"/>
            </w:tcBorders>
            <w:shd w:val="clear" w:color="auto" w:fill="auto"/>
            <w:noWrap/>
            <w:vAlign w:val="bottom"/>
            <w:hideMark/>
          </w:tcPr>
          <w:p w:rsidR="008B368B" w:rsidRPr="00D7497B" w:rsidRDefault="008B368B" w:rsidP="007A5AFE">
            <w:pPr>
              <w:spacing w:after="0" w:line="240" w:lineRule="auto"/>
              <w:jc w:val="center"/>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Seminar Proposal</w:t>
            </w:r>
          </w:p>
        </w:tc>
        <w:tc>
          <w:tcPr>
            <w:tcW w:w="810" w:type="dxa"/>
            <w:tcBorders>
              <w:top w:val="nil"/>
              <w:left w:val="single" w:sz="8" w:space="0" w:color="auto"/>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single" w:sz="8" w:space="0" w:color="auto"/>
              <w:right w:val="single" w:sz="8" w:space="0" w:color="auto"/>
            </w:tcBorders>
            <w:shd w:val="clear" w:color="auto" w:fill="000000" w:themeFill="text1"/>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720" w:type="dxa"/>
            <w:tcBorders>
              <w:top w:val="nil"/>
              <w:left w:val="nil"/>
              <w:bottom w:val="nil"/>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nil"/>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56" w:type="dxa"/>
            <w:tcBorders>
              <w:top w:val="single" w:sz="8" w:space="0" w:color="auto"/>
              <w:left w:val="nil"/>
              <w:bottom w:val="nil"/>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696" w:type="dxa"/>
            <w:tcBorders>
              <w:top w:val="single" w:sz="4" w:space="0" w:color="auto"/>
              <w:bottom w:val="single" w:sz="4" w:space="0" w:color="auto"/>
              <w:right w:val="single" w:sz="4" w:space="0" w:color="auto"/>
            </w:tcBorders>
            <w:shd w:val="clear" w:color="auto" w:fill="auto"/>
          </w:tcPr>
          <w:p w:rsidR="008B368B" w:rsidRPr="00D7497B" w:rsidRDefault="008B368B" w:rsidP="007A5AFE">
            <w:pPr>
              <w:spacing w:line="240" w:lineRule="auto"/>
            </w:pPr>
          </w:p>
        </w:tc>
      </w:tr>
      <w:tr w:rsidR="008B368B" w:rsidRPr="00D7497B" w:rsidTr="008D3F34">
        <w:trPr>
          <w:trHeight w:val="734"/>
        </w:trPr>
        <w:tc>
          <w:tcPr>
            <w:tcW w:w="510" w:type="dxa"/>
            <w:tcBorders>
              <w:top w:val="nil"/>
              <w:left w:val="single" w:sz="8" w:space="0" w:color="auto"/>
              <w:bottom w:val="nil"/>
              <w:right w:val="single" w:sz="8" w:space="0" w:color="auto"/>
            </w:tcBorders>
            <w:shd w:val="clear" w:color="auto" w:fill="auto"/>
            <w:noWrap/>
            <w:vAlign w:val="bottom"/>
            <w:hideMark/>
          </w:tcPr>
          <w:p w:rsidR="008B368B" w:rsidRPr="00D7497B" w:rsidRDefault="008B368B" w:rsidP="007A5AFE">
            <w:pPr>
              <w:spacing w:after="0" w:line="240" w:lineRule="auto"/>
              <w:jc w:val="center"/>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5</w:t>
            </w:r>
          </w:p>
        </w:tc>
        <w:tc>
          <w:tcPr>
            <w:tcW w:w="2518" w:type="dxa"/>
            <w:tcBorders>
              <w:top w:val="nil"/>
              <w:left w:val="nil"/>
              <w:bottom w:val="nil"/>
              <w:right w:val="nil"/>
            </w:tcBorders>
            <w:shd w:val="clear" w:color="auto" w:fill="auto"/>
            <w:noWrap/>
            <w:vAlign w:val="bottom"/>
            <w:hideMark/>
          </w:tcPr>
          <w:p w:rsidR="008B368B" w:rsidRPr="00D7497B" w:rsidRDefault="008B368B" w:rsidP="007A5AFE">
            <w:pPr>
              <w:spacing w:after="0" w:line="240" w:lineRule="auto"/>
              <w:jc w:val="center"/>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Penyusunan Pedoman Wawancara</w:t>
            </w:r>
          </w:p>
        </w:tc>
        <w:tc>
          <w:tcPr>
            <w:tcW w:w="810" w:type="dxa"/>
            <w:tcBorders>
              <w:top w:val="nil"/>
              <w:left w:val="single" w:sz="8" w:space="0" w:color="auto"/>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nil"/>
              <w:right w:val="single" w:sz="8" w:space="0" w:color="auto"/>
            </w:tcBorders>
            <w:shd w:val="clear" w:color="auto" w:fill="000000" w:themeFill="text1"/>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720" w:type="dxa"/>
            <w:tcBorders>
              <w:top w:val="single" w:sz="8" w:space="0" w:color="auto"/>
              <w:left w:val="nil"/>
              <w:bottom w:val="single" w:sz="8" w:space="0" w:color="auto"/>
              <w:right w:val="single" w:sz="8" w:space="0" w:color="auto"/>
            </w:tcBorders>
            <w:shd w:val="clear" w:color="auto" w:fill="000000" w:themeFill="text1"/>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single" w:sz="8" w:space="0" w:color="auto"/>
              <w:left w:val="nil"/>
              <w:bottom w:val="nil"/>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56" w:type="dxa"/>
            <w:tcBorders>
              <w:top w:val="single" w:sz="8" w:space="0" w:color="auto"/>
              <w:left w:val="nil"/>
              <w:bottom w:val="nil"/>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696" w:type="dxa"/>
            <w:tcBorders>
              <w:top w:val="single" w:sz="4" w:space="0" w:color="auto"/>
              <w:bottom w:val="single" w:sz="4" w:space="0" w:color="auto"/>
              <w:right w:val="single" w:sz="4" w:space="0" w:color="auto"/>
            </w:tcBorders>
            <w:shd w:val="clear" w:color="auto" w:fill="auto"/>
          </w:tcPr>
          <w:p w:rsidR="008B368B" w:rsidRPr="00D7497B" w:rsidRDefault="008B368B" w:rsidP="007A5AFE">
            <w:pPr>
              <w:spacing w:line="240" w:lineRule="auto"/>
            </w:pPr>
          </w:p>
        </w:tc>
      </w:tr>
      <w:tr w:rsidR="008B368B" w:rsidRPr="00D7497B" w:rsidTr="008D3F34">
        <w:trPr>
          <w:trHeight w:val="315"/>
        </w:trPr>
        <w:tc>
          <w:tcPr>
            <w:tcW w:w="302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B368B" w:rsidRPr="00D7497B" w:rsidRDefault="008B368B" w:rsidP="007A5AFE">
            <w:pPr>
              <w:spacing w:after="0" w:line="240" w:lineRule="auto"/>
              <w:jc w:val="center"/>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Tahap Pekerjaan Lapangan</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single" w:sz="8" w:space="0" w:color="auto"/>
              <w:left w:val="nil"/>
              <w:bottom w:val="single" w:sz="8" w:space="0" w:color="auto"/>
              <w:right w:val="single" w:sz="8" w:space="0" w:color="auto"/>
            </w:tcBorders>
            <w:shd w:val="clear" w:color="auto" w:fill="000000" w:themeFill="text1"/>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720" w:type="dxa"/>
            <w:tcBorders>
              <w:top w:val="nil"/>
              <w:left w:val="nil"/>
              <w:bottom w:val="single" w:sz="8" w:space="0" w:color="auto"/>
              <w:right w:val="single" w:sz="8" w:space="0" w:color="auto"/>
            </w:tcBorders>
            <w:shd w:val="clear" w:color="auto" w:fill="000000" w:themeFill="text1"/>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single" w:sz="8" w:space="0" w:color="auto"/>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56" w:type="dxa"/>
            <w:vMerge w:val="restart"/>
            <w:tcBorders>
              <w:top w:val="single" w:sz="8" w:space="0" w:color="auto"/>
              <w:left w:val="nil"/>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696" w:type="dxa"/>
            <w:vMerge w:val="restart"/>
            <w:tcBorders>
              <w:top w:val="single" w:sz="4" w:space="0" w:color="auto"/>
              <w:right w:val="single" w:sz="4" w:space="0" w:color="auto"/>
            </w:tcBorders>
            <w:shd w:val="clear" w:color="auto" w:fill="auto"/>
          </w:tcPr>
          <w:p w:rsidR="008B368B" w:rsidRPr="00D7497B" w:rsidRDefault="008B368B" w:rsidP="007A5AFE">
            <w:pPr>
              <w:spacing w:line="240" w:lineRule="auto"/>
            </w:pPr>
          </w:p>
        </w:tc>
      </w:tr>
      <w:tr w:rsidR="008B368B" w:rsidRPr="00D7497B" w:rsidTr="008D3F34">
        <w:trPr>
          <w:trHeight w:val="315"/>
        </w:trPr>
        <w:tc>
          <w:tcPr>
            <w:tcW w:w="510" w:type="dxa"/>
            <w:tcBorders>
              <w:top w:val="nil"/>
              <w:left w:val="single" w:sz="8" w:space="0" w:color="auto"/>
              <w:bottom w:val="nil"/>
              <w:right w:val="single" w:sz="8" w:space="0" w:color="auto"/>
            </w:tcBorders>
            <w:shd w:val="clear" w:color="auto" w:fill="auto"/>
            <w:noWrap/>
            <w:vAlign w:val="bottom"/>
            <w:hideMark/>
          </w:tcPr>
          <w:p w:rsidR="008B368B" w:rsidRPr="00D7497B" w:rsidRDefault="008B368B" w:rsidP="007A5AFE">
            <w:pPr>
              <w:spacing w:after="0" w:line="240" w:lineRule="auto"/>
              <w:jc w:val="center"/>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6</w:t>
            </w:r>
          </w:p>
        </w:tc>
        <w:tc>
          <w:tcPr>
            <w:tcW w:w="2518" w:type="dxa"/>
            <w:tcBorders>
              <w:top w:val="single" w:sz="8" w:space="0" w:color="auto"/>
              <w:left w:val="nil"/>
              <w:bottom w:val="nil"/>
              <w:right w:val="single" w:sz="8" w:space="0" w:color="000000"/>
            </w:tcBorders>
            <w:shd w:val="clear" w:color="auto" w:fill="auto"/>
            <w:noWrap/>
            <w:vAlign w:val="bottom"/>
            <w:hideMark/>
          </w:tcPr>
          <w:p w:rsidR="008B368B" w:rsidRPr="00D7497B" w:rsidRDefault="008B368B" w:rsidP="007A5AFE">
            <w:pPr>
              <w:spacing w:after="0" w:line="240" w:lineRule="auto"/>
              <w:jc w:val="center"/>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Pengumpulan Data</w:t>
            </w:r>
          </w:p>
        </w:tc>
        <w:tc>
          <w:tcPr>
            <w:tcW w:w="810" w:type="dxa"/>
            <w:tcBorders>
              <w:top w:val="nil"/>
              <w:left w:val="nil"/>
              <w:bottom w:val="nil"/>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nil"/>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720" w:type="dxa"/>
            <w:tcBorders>
              <w:top w:val="nil"/>
              <w:left w:val="nil"/>
              <w:bottom w:val="nil"/>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nil"/>
              <w:right w:val="single" w:sz="8" w:space="0" w:color="auto"/>
            </w:tcBorders>
            <w:shd w:val="clear" w:color="auto" w:fill="000000" w:themeFill="text1"/>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56" w:type="dxa"/>
            <w:vMerge/>
            <w:tcBorders>
              <w:left w:val="nil"/>
              <w:bottom w:val="nil"/>
              <w:right w:val="single" w:sz="8" w:space="0" w:color="auto"/>
            </w:tcBorders>
            <w:shd w:val="clear" w:color="auto" w:fill="000000" w:themeFill="text1"/>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p>
        </w:tc>
        <w:tc>
          <w:tcPr>
            <w:tcW w:w="696" w:type="dxa"/>
            <w:vMerge/>
            <w:tcBorders>
              <w:bottom w:val="single" w:sz="4" w:space="0" w:color="auto"/>
              <w:right w:val="single" w:sz="4" w:space="0" w:color="auto"/>
            </w:tcBorders>
            <w:shd w:val="clear" w:color="auto" w:fill="auto"/>
          </w:tcPr>
          <w:p w:rsidR="008B368B" w:rsidRPr="00D7497B" w:rsidRDefault="008B368B" w:rsidP="007A5AFE">
            <w:pPr>
              <w:spacing w:line="240" w:lineRule="auto"/>
            </w:pPr>
          </w:p>
        </w:tc>
      </w:tr>
      <w:tr w:rsidR="008B368B" w:rsidRPr="00D7497B" w:rsidTr="008D3F34">
        <w:trPr>
          <w:trHeight w:val="315"/>
        </w:trPr>
        <w:tc>
          <w:tcPr>
            <w:tcW w:w="5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jc w:val="center"/>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7</w:t>
            </w:r>
          </w:p>
        </w:tc>
        <w:tc>
          <w:tcPr>
            <w:tcW w:w="2518" w:type="dxa"/>
            <w:tcBorders>
              <w:top w:val="single" w:sz="8" w:space="0" w:color="auto"/>
              <w:left w:val="nil"/>
              <w:bottom w:val="single" w:sz="8" w:space="0" w:color="auto"/>
              <w:right w:val="single" w:sz="8" w:space="0" w:color="000000"/>
            </w:tcBorders>
            <w:shd w:val="clear" w:color="auto" w:fill="auto"/>
            <w:noWrap/>
            <w:vAlign w:val="bottom"/>
            <w:hideMark/>
          </w:tcPr>
          <w:p w:rsidR="008B368B" w:rsidRPr="00D7497B" w:rsidRDefault="008B368B" w:rsidP="007A5AFE">
            <w:pPr>
              <w:spacing w:after="0" w:line="240" w:lineRule="auto"/>
              <w:jc w:val="center"/>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Pengolahan &amp; Analisis Data</w:t>
            </w:r>
          </w:p>
        </w:tc>
        <w:tc>
          <w:tcPr>
            <w:tcW w:w="810" w:type="dxa"/>
            <w:tcBorders>
              <w:top w:val="single" w:sz="8" w:space="0" w:color="auto"/>
              <w:left w:val="nil"/>
              <w:bottom w:val="single" w:sz="8" w:space="0" w:color="auto"/>
              <w:right w:val="single" w:sz="8" w:space="0" w:color="auto"/>
            </w:tcBorders>
            <w:shd w:val="clear" w:color="auto" w:fill="auto"/>
            <w:noWrap/>
            <w:vAlign w:val="bottom"/>
            <w:hideMark/>
          </w:tcPr>
          <w:p w:rsidR="003A09C3" w:rsidRDefault="003A09C3" w:rsidP="007A5AFE">
            <w:pPr>
              <w:spacing w:after="0" w:line="240" w:lineRule="auto"/>
              <w:rPr>
                <w:rFonts w:ascii="Times New Roman" w:eastAsia="Times New Roman" w:hAnsi="Times New Roman" w:cs="Times New Roman"/>
                <w:sz w:val="24"/>
                <w:szCs w:val="24"/>
              </w:rPr>
            </w:pPr>
          </w:p>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single" w:sz="8" w:space="0" w:color="auto"/>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720" w:type="dxa"/>
            <w:tcBorders>
              <w:top w:val="single" w:sz="8" w:space="0" w:color="auto"/>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single" w:sz="8" w:space="0" w:color="auto"/>
              <w:left w:val="nil"/>
              <w:bottom w:val="single" w:sz="8" w:space="0" w:color="auto"/>
              <w:right w:val="single" w:sz="8" w:space="0" w:color="auto"/>
            </w:tcBorders>
            <w:shd w:val="clear" w:color="auto" w:fill="000000" w:themeFill="text1"/>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56" w:type="dxa"/>
            <w:tcBorders>
              <w:top w:val="single" w:sz="8" w:space="0" w:color="auto"/>
              <w:left w:val="nil"/>
              <w:bottom w:val="single" w:sz="8" w:space="0" w:color="auto"/>
              <w:right w:val="single" w:sz="8" w:space="0" w:color="auto"/>
            </w:tcBorders>
            <w:shd w:val="clear" w:color="auto" w:fill="000000" w:themeFill="text1"/>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696" w:type="dxa"/>
            <w:tcBorders>
              <w:top w:val="single" w:sz="4" w:space="0" w:color="auto"/>
              <w:bottom w:val="single" w:sz="4" w:space="0" w:color="auto"/>
              <w:right w:val="single" w:sz="4" w:space="0" w:color="auto"/>
            </w:tcBorders>
            <w:shd w:val="clear" w:color="auto" w:fill="auto"/>
          </w:tcPr>
          <w:p w:rsidR="008B368B" w:rsidRPr="009632E2" w:rsidRDefault="008B368B" w:rsidP="007A5AFE">
            <w:pPr>
              <w:spacing w:line="240" w:lineRule="auto"/>
              <w:rPr>
                <w:highlight w:val="black"/>
              </w:rPr>
            </w:pPr>
          </w:p>
        </w:tc>
      </w:tr>
      <w:tr w:rsidR="008B368B" w:rsidRPr="00D7497B" w:rsidTr="008D3F34">
        <w:trPr>
          <w:trHeight w:val="315"/>
        </w:trPr>
        <w:tc>
          <w:tcPr>
            <w:tcW w:w="3028" w:type="dxa"/>
            <w:gridSpan w:val="2"/>
            <w:tcBorders>
              <w:top w:val="single" w:sz="8" w:space="0" w:color="auto"/>
              <w:left w:val="single" w:sz="8" w:space="0" w:color="auto"/>
              <w:bottom w:val="nil"/>
              <w:right w:val="single" w:sz="8" w:space="0" w:color="000000"/>
            </w:tcBorders>
            <w:shd w:val="clear" w:color="auto" w:fill="auto"/>
            <w:noWrap/>
            <w:vAlign w:val="bottom"/>
            <w:hideMark/>
          </w:tcPr>
          <w:p w:rsidR="008B368B" w:rsidRPr="00D7497B" w:rsidRDefault="008B368B" w:rsidP="007A5AFE">
            <w:pPr>
              <w:spacing w:after="0" w:line="240" w:lineRule="auto"/>
              <w:jc w:val="center"/>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Tahap Penyusunan Laporan Akhir</w:t>
            </w:r>
          </w:p>
        </w:tc>
        <w:tc>
          <w:tcPr>
            <w:tcW w:w="810" w:type="dxa"/>
            <w:tcBorders>
              <w:top w:val="nil"/>
              <w:left w:val="nil"/>
              <w:bottom w:val="nil"/>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nil"/>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nil"/>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720" w:type="dxa"/>
            <w:tcBorders>
              <w:top w:val="nil"/>
              <w:left w:val="nil"/>
              <w:bottom w:val="nil"/>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nil"/>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56" w:type="dxa"/>
            <w:tcBorders>
              <w:top w:val="nil"/>
              <w:left w:val="nil"/>
              <w:bottom w:val="single" w:sz="4" w:space="0" w:color="auto"/>
              <w:right w:val="single" w:sz="8" w:space="0" w:color="auto"/>
            </w:tcBorders>
            <w:shd w:val="clear" w:color="auto" w:fill="000000" w:themeFill="text1"/>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696" w:type="dxa"/>
            <w:tcBorders>
              <w:top w:val="single" w:sz="4" w:space="0" w:color="auto"/>
              <w:bottom w:val="single" w:sz="4" w:space="0" w:color="auto"/>
              <w:right w:val="single" w:sz="4" w:space="0" w:color="auto"/>
            </w:tcBorders>
            <w:shd w:val="clear" w:color="auto" w:fill="auto"/>
          </w:tcPr>
          <w:p w:rsidR="008B368B" w:rsidRPr="00D7497B" w:rsidRDefault="008B368B" w:rsidP="007A5AFE">
            <w:pPr>
              <w:spacing w:line="240" w:lineRule="auto"/>
            </w:pPr>
          </w:p>
        </w:tc>
      </w:tr>
      <w:tr w:rsidR="008B368B" w:rsidRPr="00D7497B" w:rsidTr="008D3F34">
        <w:trPr>
          <w:trHeight w:val="315"/>
        </w:trPr>
        <w:tc>
          <w:tcPr>
            <w:tcW w:w="51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jc w:val="center"/>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8</w:t>
            </w:r>
          </w:p>
        </w:tc>
        <w:tc>
          <w:tcPr>
            <w:tcW w:w="2518" w:type="dxa"/>
            <w:tcBorders>
              <w:top w:val="single" w:sz="8" w:space="0" w:color="auto"/>
              <w:left w:val="nil"/>
              <w:bottom w:val="single" w:sz="8" w:space="0" w:color="auto"/>
              <w:right w:val="single" w:sz="8" w:space="0" w:color="000000"/>
            </w:tcBorders>
            <w:shd w:val="clear" w:color="auto" w:fill="auto"/>
            <w:noWrap/>
            <w:vAlign w:val="bottom"/>
            <w:hideMark/>
          </w:tcPr>
          <w:p w:rsidR="008B368B" w:rsidRPr="00D7497B" w:rsidRDefault="008B368B" w:rsidP="007A5AFE">
            <w:pPr>
              <w:spacing w:after="0" w:line="240" w:lineRule="auto"/>
              <w:jc w:val="center"/>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Bimbingan Penulisan</w:t>
            </w:r>
          </w:p>
        </w:tc>
        <w:tc>
          <w:tcPr>
            <w:tcW w:w="810" w:type="dxa"/>
            <w:tcBorders>
              <w:top w:val="single" w:sz="8" w:space="0" w:color="auto"/>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single" w:sz="8" w:space="0" w:color="auto"/>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single" w:sz="8" w:space="0" w:color="auto"/>
              <w:left w:val="nil"/>
              <w:bottom w:val="single" w:sz="8" w:space="0" w:color="auto"/>
              <w:right w:val="nil"/>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720" w:type="dxa"/>
            <w:tcBorders>
              <w:top w:val="single" w:sz="8" w:space="0" w:color="auto"/>
              <w:left w:val="single" w:sz="8" w:space="0" w:color="auto"/>
              <w:bottom w:val="single" w:sz="8" w:space="0" w:color="auto"/>
              <w:right w:val="nil"/>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single" w:sz="8" w:space="0" w:color="auto"/>
              <w:left w:val="single" w:sz="8" w:space="0" w:color="auto"/>
              <w:bottom w:val="single" w:sz="8" w:space="0" w:color="auto"/>
              <w:right w:val="nil"/>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56" w:type="dxa"/>
            <w:tcBorders>
              <w:top w:val="single" w:sz="4" w:space="0" w:color="auto"/>
              <w:left w:val="single" w:sz="8" w:space="0" w:color="auto"/>
              <w:bottom w:val="single" w:sz="8" w:space="0" w:color="auto"/>
              <w:right w:val="single" w:sz="8" w:space="0" w:color="auto"/>
            </w:tcBorders>
            <w:shd w:val="clear" w:color="auto" w:fill="000000" w:themeFill="text1"/>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p>
        </w:tc>
        <w:tc>
          <w:tcPr>
            <w:tcW w:w="696" w:type="dxa"/>
            <w:tcBorders>
              <w:top w:val="single" w:sz="4" w:space="0" w:color="auto"/>
              <w:bottom w:val="single" w:sz="4" w:space="0" w:color="auto"/>
              <w:right w:val="single" w:sz="4" w:space="0" w:color="auto"/>
            </w:tcBorders>
            <w:shd w:val="clear" w:color="auto" w:fill="auto"/>
          </w:tcPr>
          <w:p w:rsidR="008B368B" w:rsidRPr="00D7497B" w:rsidRDefault="008B368B" w:rsidP="007A5AFE">
            <w:pPr>
              <w:spacing w:line="240" w:lineRule="auto"/>
            </w:pPr>
          </w:p>
        </w:tc>
      </w:tr>
      <w:tr w:rsidR="008B368B" w:rsidRPr="00D7497B" w:rsidTr="008D3F34">
        <w:trPr>
          <w:trHeight w:val="315"/>
        </w:trPr>
        <w:tc>
          <w:tcPr>
            <w:tcW w:w="510" w:type="dxa"/>
            <w:tcBorders>
              <w:top w:val="nil"/>
              <w:left w:val="single" w:sz="4" w:space="0" w:color="auto"/>
              <w:bottom w:val="single" w:sz="8" w:space="0" w:color="auto"/>
              <w:right w:val="single" w:sz="4" w:space="0" w:color="auto"/>
            </w:tcBorders>
            <w:shd w:val="clear" w:color="auto" w:fill="auto"/>
            <w:noWrap/>
            <w:vAlign w:val="bottom"/>
            <w:hideMark/>
          </w:tcPr>
          <w:p w:rsidR="008B368B" w:rsidRPr="00D7497B" w:rsidRDefault="008B368B" w:rsidP="007A5AFE">
            <w:pPr>
              <w:spacing w:after="0" w:line="240" w:lineRule="auto"/>
              <w:jc w:val="center"/>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9</w:t>
            </w:r>
          </w:p>
        </w:tc>
        <w:tc>
          <w:tcPr>
            <w:tcW w:w="2518" w:type="dxa"/>
            <w:tcBorders>
              <w:top w:val="single" w:sz="8" w:space="0" w:color="auto"/>
              <w:left w:val="nil"/>
              <w:bottom w:val="single" w:sz="8" w:space="0" w:color="auto"/>
              <w:right w:val="single" w:sz="8" w:space="0" w:color="000000"/>
            </w:tcBorders>
            <w:shd w:val="clear" w:color="auto" w:fill="auto"/>
            <w:noWrap/>
            <w:vAlign w:val="bottom"/>
            <w:hideMark/>
          </w:tcPr>
          <w:p w:rsidR="008B368B" w:rsidRPr="00D7497B" w:rsidRDefault="008B368B" w:rsidP="007A5AFE">
            <w:pPr>
              <w:spacing w:after="0" w:line="240" w:lineRule="auto"/>
              <w:jc w:val="center"/>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Pengesahan Hasil Penelitian Akhir</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72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56" w:type="dxa"/>
            <w:tcBorders>
              <w:top w:val="nil"/>
              <w:left w:val="nil"/>
              <w:bottom w:val="single" w:sz="8" w:space="0" w:color="auto"/>
              <w:right w:val="single" w:sz="8" w:space="0" w:color="auto"/>
            </w:tcBorders>
            <w:shd w:val="clear" w:color="auto" w:fill="auto"/>
            <w:noWrap/>
            <w:vAlign w:val="bottom"/>
            <w:hideMark/>
          </w:tcPr>
          <w:p w:rsidR="008B368B" w:rsidRPr="00BE1D77" w:rsidRDefault="008B368B" w:rsidP="007A5AFE">
            <w:pPr>
              <w:spacing w:line="240" w:lineRule="auto"/>
            </w:pPr>
            <w:r w:rsidRPr="00BE1D77">
              <w:t> </w:t>
            </w:r>
          </w:p>
        </w:tc>
        <w:tc>
          <w:tcPr>
            <w:tcW w:w="696" w:type="dxa"/>
            <w:tcBorders>
              <w:top w:val="single" w:sz="4" w:space="0" w:color="auto"/>
              <w:bottom w:val="single" w:sz="4" w:space="0" w:color="auto"/>
              <w:right w:val="single" w:sz="4" w:space="0" w:color="auto"/>
            </w:tcBorders>
            <w:shd w:val="clear" w:color="auto" w:fill="000000" w:themeFill="text1"/>
          </w:tcPr>
          <w:p w:rsidR="008B368B" w:rsidRPr="00BE1D77" w:rsidRDefault="008B368B" w:rsidP="007A5AFE">
            <w:pPr>
              <w:spacing w:line="240" w:lineRule="auto"/>
            </w:pPr>
          </w:p>
        </w:tc>
      </w:tr>
      <w:tr w:rsidR="008B368B" w:rsidRPr="00D7497B" w:rsidTr="008D3F34">
        <w:trPr>
          <w:trHeight w:val="315"/>
        </w:trPr>
        <w:tc>
          <w:tcPr>
            <w:tcW w:w="510" w:type="dxa"/>
            <w:tcBorders>
              <w:top w:val="nil"/>
              <w:left w:val="single" w:sz="8" w:space="0" w:color="auto"/>
              <w:bottom w:val="single" w:sz="8" w:space="0" w:color="auto"/>
              <w:right w:val="single" w:sz="4" w:space="0" w:color="auto"/>
            </w:tcBorders>
            <w:shd w:val="clear" w:color="auto" w:fill="auto"/>
            <w:noWrap/>
            <w:vAlign w:val="bottom"/>
            <w:hideMark/>
          </w:tcPr>
          <w:p w:rsidR="008B368B" w:rsidRPr="00D7497B" w:rsidRDefault="008B368B" w:rsidP="007A5AFE">
            <w:pPr>
              <w:spacing w:after="0" w:line="240" w:lineRule="auto"/>
              <w:jc w:val="center"/>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10</w:t>
            </w:r>
          </w:p>
        </w:tc>
        <w:tc>
          <w:tcPr>
            <w:tcW w:w="2518" w:type="dxa"/>
            <w:tcBorders>
              <w:top w:val="single" w:sz="8" w:space="0" w:color="auto"/>
              <w:left w:val="nil"/>
              <w:bottom w:val="single" w:sz="8" w:space="0" w:color="auto"/>
              <w:right w:val="single" w:sz="8" w:space="0" w:color="000000"/>
            </w:tcBorders>
            <w:shd w:val="clear" w:color="auto" w:fill="auto"/>
            <w:noWrap/>
            <w:vAlign w:val="bottom"/>
            <w:hideMark/>
          </w:tcPr>
          <w:p w:rsidR="008B368B" w:rsidRPr="00D7497B" w:rsidRDefault="008B368B" w:rsidP="007A5AFE">
            <w:pPr>
              <w:spacing w:after="0" w:line="240" w:lineRule="auto"/>
              <w:jc w:val="center"/>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Sidang Laporan Akhir</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72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10" w:type="dxa"/>
            <w:tcBorders>
              <w:top w:val="nil"/>
              <w:left w:val="nil"/>
              <w:bottom w:val="single" w:sz="8" w:space="0" w:color="auto"/>
              <w:right w:val="single" w:sz="8" w:space="0" w:color="auto"/>
            </w:tcBorders>
            <w:shd w:val="clear" w:color="auto" w:fill="auto"/>
            <w:noWrap/>
            <w:vAlign w:val="bottom"/>
            <w:hideMark/>
          </w:tcPr>
          <w:p w:rsidR="008B368B" w:rsidRPr="00D7497B" w:rsidRDefault="008B368B" w:rsidP="007A5AFE">
            <w:pPr>
              <w:spacing w:after="0" w:line="240" w:lineRule="auto"/>
              <w:rPr>
                <w:rFonts w:ascii="Times New Roman" w:eastAsia="Times New Roman" w:hAnsi="Times New Roman" w:cs="Times New Roman"/>
                <w:sz w:val="24"/>
                <w:szCs w:val="24"/>
              </w:rPr>
            </w:pPr>
            <w:r w:rsidRPr="00D7497B">
              <w:rPr>
                <w:rFonts w:ascii="Times New Roman" w:eastAsia="Times New Roman" w:hAnsi="Times New Roman" w:cs="Times New Roman"/>
                <w:sz w:val="24"/>
                <w:szCs w:val="24"/>
              </w:rPr>
              <w:t> </w:t>
            </w:r>
          </w:p>
        </w:tc>
        <w:tc>
          <w:tcPr>
            <w:tcW w:w="856" w:type="dxa"/>
            <w:tcBorders>
              <w:top w:val="nil"/>
              <w:left w:val="nil"/>
              <w:bottom w:val="single" w:sz="8" w:space="0" w:color="auto"/>
              <w:right w:val="single" w:sz="8" w:space="0" w:color="auto"/>
            </w:tcBorders>
            <w:shd w:val="clear" w:color="auto" w:fill="auto"/>
            <w:noWrap/>
            <w:vAlign w:val="bottom"/>
            <w:hideMark/>
          </w:tcPr>
          <w:p w:rsidR="008B368B" w:rsidRPr="00BE1D77" w:rsidRDefault="008B368B" w:rsidP="007A5AFE">
            <w:pPr>
              <w:spacing w:line="240" w:lineRule="auto"/>
            </w:pPr>
            <w:r w:rsidRPr="00BE1D77">
              <w:t> </w:t>
            </w:r>
          </w:p>
        </w:tc>
        <w:tc>
          <w:tcPr>
            <w:tcW w:w="696" w:type="dxa"/>
            <w:tcBorders>
              <w:top w:val="single" w:sz="4" w:space="0" w:color="auto"/>
              <w:bottom w:val="single" w:sz="4" w:space="0" w:color="auto"/>
              <w:right w:val="single" w:sz="4" w:space="0" w:color="auto"/>
            </w:tcBorders>
            <w:shd w:val="clear" w:color="auto" w:fill="000000" w:themeFill="text1"/>
          </w:tcPr>
          <w:p w:rsidR="008B368B" w:rsidRPr="00BE1D77" w:rsidRDefault="008B368B" w:rsidP="007A5AFE">
            <w:pPr>
              <w:spacing w:line="240" w:lineRule="auto"/>
            </w:pPr>
          </w:p>
        </w:tc>
      </w:tr>
    </w:tbl>
    <w:p w:rsidR="004A4CAE" w:rsidRPr="00D7497B" w:rsidRDefault="004A4CAE" w:rsidP="007A5AFE">
      <w:pPr>
        <w:spacing w:after="0" w:line="240" w:lineRule="auto"/>
        <w:ind w:left="720"/>
        <w:jc w:val="center"/>
        <w:rPr>
          <w:rFonts w:ascii="Times New Roman" w:eastAsia="Times New Roman" w:hAnsi="Times New Roman" w:cs="Times New Roman"/>
          <w:b/>
          <w:sz w:val="24"/>
          <w:szCs w:val="24"/>
        </w:rPr>
      </w:pPr>
    </w:p>
    <w:p w:rsidR="004A4CAE" w:rsidRDefault="004A4CAE" w:rsidP="007A5AFE">
      <w:pPr>
        <w:spacing w:after="0" w:line="240" w:lineRule="auto"/>
        <w:ind w:left="720"/>
        <w:rPr>
          <w:rFonts w:ascii="Times New Roman" w:eastAsia="Times New Roman" w:hAnsi="Times New Roman" w:cs="Times New Roman"/>
          <w:b/>
          <w:sz w:val="24"/>
          <w:szCs w:val="24"/>
        </w:rPr>
      </w:pPr>
    </w:p>
    <w:p w:rsidR="00681B87" w:rsidRDefault="00681B87">
      <w:bookmarkStart w:id="0" w:name="_GoBack"/>
      <w:bookmarkEnd w:id="0"/>
    </w:p>
    <w:sectPr w:rsidR="00681B87" w:rsidSect="006B334A">
      <w:headerReference w:type="default" r:id="rId10"/>
      <w:footerReference w:type="first" r:id="rId11"/>
      <w:pgSz w:w="11909" w:h="16834"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087" w:rsidRDefault="00011087">
      <w:pPr>
        <w:spacing w:after="0" w:line="240" w:lineRule="auto"/>
      </w:pPr>
      <w:r>
        <w:separator/>
      </w:r>
    </w:p>
  </w:endnote>
  <w:endnote w:type="continuationSeparator" w:id="0">
    <w:p w:rsidR="00011087" w:rsidRDefault="00011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942041"/>
      <w:docPartObj>
        <w:docPartGallery w:val="Page Numbers (Bottom of Page)"/>
        <w:docPartUnique/>
      </w:docPartObj>
    </w:sdtPr>
    <w:sdtEndPr>
      <w:rPr>
        <w:noProof/>
      </w:rPr>
    </w:sdtEndPr>
    <w:sdtContent>
      <w:p w:rsidR="005309DC" w:rsidRDefault="005309DC">
        <w:pPr>
          <w:pStyle w:val="Footer"/>
          <w:jc w:val="center"/>
        </w:pPr>
        <w:r>
          <w:fldChar w:fldCharType="begin"/>
        </w:r>
        <w:r>
          <w:instrText xml:space="preserve"> PAGE   \* MERGEFORMAT </w:instrText>
        </w:r>
        <w:r>
          <w:fldChar w:fldCharType="separate"/>
        </w:r>
        <w:r w:rsidR="003635F7">
          <w:rPr>
            <w:noProof/>
          </w:rPr>
          <w:t>1</w:t>
        </w:r>
        <w:r>
          <w:rPr>
            <w:noProof/>
          </w:rPr>
          <w:fldChar w:fldCharType="end"/>
        </w:r>
      </w:p>
    </w:sdtContent>
  </w:sdt>
  <w:p w:rsidR="005309DC" w:rsidRDefault="00530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087" w:rsidRDefault="00011087">
      <w:pPr>
        <w:spacing w:after="0" w:line="240" w:lineRule="auto"/>
      </w:pPr>
      <w:r>
        <w:separator/>
      </w:r>
    </w:p>
  </w:footnote>
  <w:footnote w:type="continuationSeparator" w:id="0">
    <w:p w:rsidR="00011087" w:rsidRDefault="00011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592342"/>
      <w:docPartObj>
        <w:docPartGallery w:val="Page Numbers (Top of Page)"/>
        <w:docPartUnique/>
      </w:docPartObj>
    </w:sdtPr>
    <w:sdtEndPr>
      <w:rPr>
        <w:noProof/>
      </w:rPr>
    </w:sdtEndPr>
    <w:sdtContent>
      <w:p w:rsidR="005309DC" w:rsidRPr="003847B2" w:rsidRDefault="005309DC" w:rsidP="003847B2">
        <w:pPr>
          <w:pStyle w:val="Header"/>
          <w:jc w:val="right"/>
        </w:pPr>
        <w:r>
          <w:fldChar w:fldCharType="begin"/>
        </w:r>
        <w:r>
          <w:instrText xml:space="preserve"> PAGE   \* MERGEFORMAT </w:instrText>
        </w:r>
        <w:r>
          <w:fldChar w:fldCharType="separate"/>
        </w:r>
        <w:r w:rsidR="003635F7">
          <w:rPr>
            <w:noProof/>
          </w:rPr>
          <w:t>26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5EB"/>
    <w:multiLevelType w:val="hybridMultilevel"/>
    <w:tmpl w:val="31946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42D36"/>
    <w:multiLevelType w:val="hybridMultilevel"/>
    <w:tmpl w:val="1F289780"/>
    <w:lvl w:ilvl="0" w:tplc="B1C8E90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C41513"/>
    <w:multiLevelType w:val="hybridMultilevel"/>
    <w:tmpl w:val="8FD8F974"/>
    <w:lvl w:ilvl="0" w:tplc="8DE0612C">
      <w:start w:val="1"/>
      <w:numFmt w:val="decimal"/>
      <w:lvlText w:val="%1."/>
      <w:lvlJc w:val="left"/>
      <w:pPr>
        <w:ind w:left="720" w:hanging="360"/>
      </w:pPr>
      <w:rPr>
        <w:rFonts w:ascii="Times New Roman" w:eastAsiaTheme="minorEastAsia" w:hAnsi="Times New Roman" w:cs="Times New Roman"/>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00046"/>
    <w:multiLevelType w:val="hybridMultilevel"/>
    <w:tmpl w:val="BBB83B9C"/>
    <w:lvl w:ilvl="0" w:tplc="4894BE92">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63E19"/>
    <w:multiLevelType w:val="hybridMultilevel"/>
    <w:tmpl w:val="C09CAA14"/>
    <w:lvl w:ilvl="0" w:tplc="4AD095F2">
      <w:start w:val="1"/>
      <w:numFmt w:val="decimal"/>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B71EC3"/>
    <w:multiLevelType w:val="hybridMultilevel"/>
    <w:tmpl w:val="E438FE98"/>
    <w:lvl w:ilvl="0" w:tplc="B226F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B8070B"/>
    <w:multiLevelType w:val="hybridMultilevel"/>
    <w:tmpl w:val="9BE4EF38"/>
    <w:lvl w:ilvl="0" w:tplc="F640817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872B4"/>
    <w:multiLevelType w:val="hybridMultilevel"/>
    <w:tmpl w:val="0630B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553F9"/>
    <w:multiLevelType w:val="hybridMultilevel"/>
    <w:tmpl w:val="5FF4925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40275EB4"/>
    <w:multiLevelType w:val="hybridMultilevel"/>
    <w:tmpl w:val="72FA7E00"/>
    <w:lvl w:ilvl="0" w:tplc="A47001F2">
      <w:start w:val="1"/>
      <w:numFmt w:val="decimal"/>
      <w:lvlText w:val="%1."/>
      <w:lvlJc w:val="left"/>
      <w:pPr>
        <w:ind w:left="720" w:hanging="360"/>
      </w:pPr>
      <w:rPr>
        <w:rFonts w:ascii="Times New Roman" w:eastAsiaTheme="minorHAnsi" w:hAnsi="Times New Roman" w:cs="Times New Roman"/>
      </w:rPr>
    </w:lvl>
    <w:lvl w:ilvl="1" w:tplc="04090001">
      <w:start w:val="1"/>
      <w:numFmt w:val="bullet"/>
      <w:lvlText w:val=""/>
      <w:lvlJc w:val="left"/>
      <w:pPr>
        <w:tabs>
          <w:tab w:val="num" w:pos="360"/>
        </w:tabs>
        <w:ind w:left="360" w:hanging="360"/>
      </w:pPr>
      <w:rPr>
        <w:rFonts w:ascii="Symbol" w:hAnsi="Symbol" w:hint="default"/>
      </w:rPr>
    </w:lvl>
    <w:lvl w:ilvl="2" w:tplc="3CCA6DE0">
      <w:start w:val="1"/>
      <w:numFmt w:val="decimal"/>
      <w:lvlText w:val="%3."/>
      <w:lvlJc w:val="left"/>
      <w:pPr>
        <w:tabs>
          <w:tab w:val="num" w:pos="2160"/>
        </w:tabs>
        <w:ind w:left="2160" w:hanging="36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4DC778F"/>
    <w:multiLevelType w:val="hybridMultilevel"/>
    <w:tmpl w:val="F3C8C004"/>
    <w:lvl w:ilvl="0" w:tplc="F0CA257C">
      <w:start w:val="1"/>
      <w:numFmt w:val="decimal"/>
      <w:lvlText w:val="%1."/>
      <w:lvlJc w:val="left"/>
      <w:pPr>
        <w:ind w:left="2629"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47845A46"/>
    <w:multiLevelType w:val="hybridMultilevel"/>
    <w:tmpl w:val="561CF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A367D8"/>
    <w:multiLevelType w:val="hybridMultilevel"/>
    <w:tmpl w:val="52AC0A36"/>
    <w:lvl w:ilvl="0" w:tplc="45BA4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694311"/>
    <w:multiLevelType w:val="hybridMultilevel"/>
    <w:tmpl w:val="FDBCD346"/>
    <w:lvl w:ilvl="0" w:tplc="C78A7DE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75E00D5"/>
    <w:multiLevelType w:val="hybridMultilevel"/>
    <w:tmpl w:val="827070B4"/>
    <w:lvl w:ilvl="0" w:tplc="0A06CE34">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270864"/>
    <w:multiLevelType w:val="hybridMultilevel"/>
    <w:tmpl w:val="B9348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34056D"/>
    <w:multiLevelType w:val="hybridMultilevel"/>
    <w:tmpl w:val="8E46AD42"/>
    <w:lvl w:ilvl="0" w:tplc="C3841FEA">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531A8F12">
      <w:start w:val="7"/>
      <w:numFmt w:val="upperLetter"/>
      <w:lvlText w:val="%4."/>
      <w:lvlJc w:val="left"/>
      <w:pPr>
        <w:ind w:left="3330" w:hanging="360"/>
      </w:pPr>
      <w:rPr>
        <w:rFonts w:hint="default"/>
      </w:r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4DD4EF5"/>
    <w:multiLevelType w:val="hybridMultilevel"/>
    <w:tmpl w:val="3638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B64D96"/>
    <w:multiLevelType w:val="hybridMultilevel"/>
    <w:tmpl w:val="835A7310"/>
    <w:lvl w:ilvl="0" w:tplc="A934D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B172C9"/>
    <w:multiLevelType w:val="hybridMultilevel"/>
    <w:tmpl w:val="E8F21EC0"/>
    <w:lvl w:ilvl="0" w:tplc="04090001">
      <w:start w:val="1"/>
      <w:numFmt w:val="bullet"/>
      <w:lvlText w:val=""/>
      <w:lvlJc w:val="left"/>
      <w:pPr>
        <w:ind w:left="2149" w:hanging="360"/>
      </w:pPr>
      <w:rPr>
        <w:rFonts w:ascii="Symbol" w:hAnsi="Symbol" w:hint="default"/>
      </w:rPr>
    </w:lvl>
    <w:lvl w:ilvl="1" w:tplc="04090001">
      <w:start w:val="1"/>
      <w:numFmt w:val="bullet"/>
      <w:lvlText w:val=""/>
      <w:lvlJc w:val="left"/>
      <w:pPr>
        <w:ind w:left="2869" w:hanging="360"/>
      </w:pPr>
      <w:rPr>
        <w:rFonts w:ascii="Symbol" w:hAnsi="Symbol"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0" w15:restartNumberingAfterBreak="0">
    <w:nsid w:val="75ED5859"/>
    <w:multiLevelType w:val="hybridMultilevel"/>
    <w:tmpl w:val="E05A8070"/>
    <w:lvl w:ilvl="0" w:tplc="04090015">
      <w:start w:val="2"/>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746FD5"/>
    <w:multiLevelType w:val="hybridMultilevel"/>
    <w:tmpl w:val="5F723554"/>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8"/>
  </w:num>
  <w:num w:numId="4">
    <w:abstractNumId w:val="14"/>
  </w:num>
  <w:num w:numId="5">
    <w:abstractNumId w:val="6"/>
  </w:num>
  <w:num w:numId="6">
    <w:abstractNumId w:val="5"/>
  </w:num>
  <w:num w:numId="7">
    <w:abstractNumId w:val="2"/>
  </w:num>
  <w:num w:numId="8">
    <w:abstractNumId w:val="12"/>
  </w:num>
  <w:num w:numId="9">
    <w:abstractNumId w:val="4"/>
  </w:num>
  <w:num w:numId="10">
    <w:abstractNumId w:val="16"/>
  </w:num>
  <w:num w:numId="11">
    <w:abstractNumId w:val="1"/>
  </w:num>
  <w:num w:numId="12">
    <w:abstractNumId w:val="20"/>
  </w:num>
  <w:num w:numId="13">
    <w:abstractNumId w:val="13"/>
  </w:num>
  <w:num w:numId="14">
    <w:abstractNumId w:val="10"/>
  </w:num>
  <w:num w:numId="15">
    <w:abstractNumId w:val="8"/>
  </w:num>
  <w:num w:numId="16">
    <w:abstractNumId w:val="19"/>
  </w:num>
  <w:num w:numId="17">
    <w:abstractNumId w:val="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CAE"/>
    <w:rsid w:val="00011087"/>
    <w:rsid w:val="00015465"/>
    <w:rsid w:val="000267F5"/>
    <w:rsid w:val="0002725B"/>
    <w:rsid w:val="0003585E"/>
    <w:rsid w:val="00054059"/>
    <w:rsid w:val="00055167"/>
    <w:rsid w:val="00065C20"/>
    <w:rsid w:val="00067257"/>
    <w:rsid w:val="00072BEC"/>
    <w:rsid w:val="00082AEC"/>
    <w:rsid w:val="00086C0B"/>
    <w:rsid w:val="00092A52"/>
    <w:rsid w:val="000A05F8"/>
    <w:rsid w:val="000A1C92"/>
    <w:rsid w:val="000B4713"/>
    <w:rsid w:val="000B6FB7"/>
    <w:rsid w:val="000B7282"/>
    <w:rsid w:val="000C6902"/>
    <w:rsid w:val="000D0980"/>
    <w:rsid w:val="000D0F8E"/>
    <w:rsid w:val="000E2C7A"/>
    <w:rsid w:val="000E2D92"/>
    <w:rsid w:val="000E504D"/>
    <w:rsid w:val="000F7CE4"/>
    <w:rsid w:val="001018E0"/>
    <w:rsid w:val="00111E1F"/>
    <w:rsid w:val="00126CAB"/>
    <w:rsid w:val="00130076"/>
    <w:rsid w:val="00130E31"/>
    <w:rsid w:val="0013469F"/>
    <w:rsid w:val="00136E8D"/>
    <w:rsid w:val="001417FA"/>
    <w:rsid w:val="00141C1A"/>
    <w:rsid w:val="00146411"/>
    <w:rsid w:val="0015082F"/>
    <w:rsid w:val="00152690"/>
    <w:rsid w:val="0015733A"/>
    <w:rsid w:val="00162D81"/>
    <w:rsid w:val="00163546"/>
    <w:rsid w:val="00166F5A"/>
    <w:rsid w:val="0017277A"/>
    <w:rsid w:val="00173058"/>
    <w:rsid w:val="00181062"/>
    <w:rsid w:val="0018112B"/>
    <w:rsid w:val="001853BE"/>
    <w:rsid w:val="0018661C"/>
    <w:rsid w:val="001877E9"/>
    <w:rsid w:val="00191CCC"/>
    <w:rsid w:val="00193503"/>
    <w:rsid w:val="00193BF4"/>
    <w:rsid w:val="001A126C"/>
    <w:rsid w:val="001A1366"/>
    <w:rsid w:val="001A2222"/>
    <w:rsid w:val="001B4F96"/>
    <w:rsid w:val="001C14B1"/>
    <w:rsid w:val="001C3CCD"/>
    <w:rsid w:val="001D0B70"/>
    <w:rsid w:val="001E2BAB"/>
    <w:rsid w:val="001E754A"/>
    <w:rsid w:val="0020256F"/>
    <w:rsid w:val="00207358"/>
    <w:rsid w:val="002074A6"/>
    <w:rsid w:val="00207839"/>
    <w:rsid w:val="002167E5"/>
    <w:rsid w:val="00217074"/>
    <w:rsid w:val="002202C3"/>
    <w:rsid w:val="00222173"/>
    <w:rsid w:val="00224C0D"/>
    <w:rsid w:val="00224F43"/>
    <w:rsid w:val="00225773"/>
    <w:rsid w:val="00230119"/>
    <w:rsid w:val="00234625"/>
    <w:rsid w:val="0024530A"/>
    <w:rsid w:val="00255B7B"/>
    <w:rsid w:val="00276170"/>
    <w:rsid w:val="002766AA"/>
    <w:rsid w:val="002767D7"/>
    <w:rsid w:val="0028004D"/>
    <w:rsid w:val="002802F8"/>
    <w:rsid w:val="00280C0A"/>
    <w:rsid w:val="00295824"/>
    <w:rsid w:val="002A018E"/>
    <w:rsid w:val="002B40F2"/>
    <w:rsid w:val="002B590D"/>
    <w:rsid w:val="002B67C3"/>
    <w:rsid w:val="002B71B1"/>
    <w:rsid w:val="002C06D8"/>
    <w:rsid w:val="002D11AC"/>
    <w:rsid w:val="002D4A0A"/>
    <w:rsid w:val="002D65C0"/>
    <w:rsid w:val="002E74E8"/>
    <w:rsid w:val="002F777A"/>
    <w:rsid w:val="003051E6"/>
    <w:rsid w:val="003125EF"/>
    <w:rsid w:val="00317AE7"/>
    <w:rsid w:val="00330BB1"/>
    <w:rsid w:val="00331958"/>
    <w:rsid w:val="00340B00"/>
    <w:rsid w:val="00342104"/>
    <w:rsid w:val="003635F7"/>
    <w:rsid w:val="0036763A"/>
    <w:rsid w:val="0037324D"/>
    <w:rsid w:val="00383170"/>
    <w:rsid w:val="003847B2"/>
    <w:rsid w:val="0039750E"/>
    <w:rsid w:val="003A09C3"/>
    <w:rsid w:val="003A47CA"/>
    <w:rsid w:val="003B2BFE"/>
    <w:rsid w:val="003B4521"/>
    <w:rsid w:val="003C3DF4"/>
    <w:rsid w:val="003C6069"/>
    <w:rsid w:val="003C79D0"/>
    <w:rsid w:val="003C7B79"/>
    <w:rsid w:val="003D2D4D"/>
    <w:rsid w:val="003D3279"/>
    <w:rsid w:val="003D58F1"/>
    <w:rsid w:val="003E1765"/>
    <w:rsid w:val="003E4A9E"/>
    <w:rsid w:val="003E6097"/>
    <w:rsid w:val="003E62D3"/>
    <w:rsid w:val="0040440A"/>
    <w:rsid w:val="00404A8A"/>
    <w:rsid w:val="00412D55"/>
    <w:rsid w:val="00414289"/>
    <w:rsid w:val="0041609B"/>
    <w:rsid w:val="00420751"/>
    <w:rsid w:val="00420CA3"/>
    <w:rsid w:val="00422C88"/>
    <w:rsid w:val="00437C20"/>
    <w:rsid w:val="00442F6F"/>
    <w:rsid w:val="0044376A"/>
    <w:rsid w:val="00443F42"/>
    <w:rsid w:val="00450F3C"/>
    <w:rsid w:val="00455DAB"/>
    <w:rsid w:val="00473B81"/>
    <w:rsid w:val="0047422B"/>
    <w:rsid w:val="00477B72"/>
    <w:rsid w:val="00480F97"/>
    <w:rsid w:val="00485BD6"/>
    <w:rsid w:val="004861FD"/>
    <w:rsid w:val="004A4CAE"/>
    <w:rsid w:val="004B13FD"/>
    <w:rsid w:val="004B3912"/>
    <w:rsid w:val="004B4E77"/>
    <w:rsid w:val="004C10F8"/>
    <w:rsid w:val="004C14B7"/>
    <w:rsid w:val="004C41CA"/>
    <w:rsid w:val="004C5D4B"/>
    <w:rsid w:val="004D1C24"/>
    <w:rsid w:val="004E3292"/>
    <w:rsid w:val="004F4D3B"/>
    <w:rsid w:val="004F717A"/>
    <w:rsid w:val="00502D39"/>
    <w:rsid w:val="00503B69"/>
    <w:rsid w:val="00506D6B"/>
    <w:rsid w:val="00507BBF"/>
    <w:rsid w:val="00514AFE"/>
    <w:rsid w:val="00530564"/>
    <w:rsid w:val="005309DC"/>
    <w:rsid w:val="005349DA"/>
    <w:rsid w:val="00543677"/>
    <w:rsid w:val="00544750"/>
    <w:rsid w:val="005454CC"/>
    <w:rsid w:val="00553468"/>
    <w:rsid w:val="00561A92"/>
    <w:rsid w:val="00563F17"/>
    <w:rsid w:val="0056446B"/>
    <w:rsid w:val="005662D3"/>
    <w:rsid w:val="00572DCD"/>
    <w:rsid w:val="005804AF"/>
    <w:rsid w:val="00590D0E"/>
    <w:rsid w:val="00590FEE"/>
    <w:rsid w:val="00594004"/>
    <w:rsid w:val="00596C43"/>
    <w:rsid w:val="005A0BB6"/>
    <w:rsid w:val="005C11EF"/>
    <w:rsid w:val="005C2A53"/>
    <w:rsid w:val="005C5E9A"/>
    <w:rsid w:val="005E381D"/>
    <w:rsid w:val="00602330"/>
    <w:rsid w:val="0060406A"/>
    <w:rsid w:val="0060708D"/>
    <w:rsid w:val="006107F2"/>
    <w:rsid w:val="00625117"/>
    <w:rsid w:val="00625CBB"/>
    <w:rsid w:val="006279B8"/>
    <w:rsid w:val="00636616"/>
    <w:rsid w:val="00636EA5"/>
    <w:rsid w:val="006379E8"/>
    <w:rsid w:val="0064047E"/>
    <w:rsid w:val="006422A5"/>
    <w:rsid w:val="006533F6"/>
    <w:rsid w:val="00654C35"/>
    <w:rsid w:val="006600E8"/>
    <w:rsid w:val="00664F00"/>
    <w:rsid w:val="00681137"/>
    <w:rsid w:val="00681B87"/>
    <w:rsid w:val="00687274"/>
    <w:rsid w:val="00697516"/>
    <w:rsid w:val="006B334A"/>
    <w:rsid w:val="006B6EE1"/>
    <w:rsid w:val="006C08FA"/>
    <w:rsid w:val="006D1B1B"/>
    <w:rsid w:val="006E24C8"/>
    <w:rsid w:val="006E2CCE"/>
    <w:rsid w:val="006E3271"/>
    <w:rsid w:val="006F4B32"/>
    <w:rsid w:val="006F50E4"/>
    <w:rsid w:val="006F5E9A"/>
    <w:rsid w:val="00704EC4"/>
    <w:rsid w:val="00712B0A"/>
    <w:rsid w:val="00722D31"/>
    <w:rsid w:val="007248B4"/>
    <w:rsid w:val="00724B03"/>
    <w:rsid w:val="007251FC"/>
    <w:rsid w:val="007303E3"/>
    <w:rsid w:val="00731F94"/>
    <w:rsid w:val="00736B03"/>
    <w:rsid w:val="0073717C"/>
    <w:rsid w:val="007375CA"/>
    <w:rsid w:val="007517AA"/>
    <w:rsid w:val="00752E82"/>
    <w:rsid w:val="00752EAB"/>
    <w:rsid w:val="00761A0B"/>
    <w:rsid w:val="007666AF"/>
    <w:rsid w:val="00770118"/>
    <w:rsid w:val="00770DF2"/>
    <w:rsid w:val="00771318"/>
    <w:rsid w:val="007716A9"/>
    <w:rsid w:val="0077260D"/>
    <w:rsid w:val="007878EC"/>
    <w:rsid w:val="00787D52"/>
    <w:rsid w:val="007A5AFE"/>
    <w:rsid w:val="007B234A"/>
    <w:rsid w:val="007B44B8"/>
    <w:rsid w:val="007B4CFC"/>
    <w:rsid w:val="007D0210"/>
    <w:rsid w:val="007D5B35"/>
    <w:rsid w:val="007E4B8C"/>
    <w:rsid w:val="007E5318"/>
    <w:rsid w:val="007F18F9"/>
    <w:rsid w:val="007F2D17"/>
    <w:rsid w:val="007F3792"/>
    <w:rsid w:val="0080019D"/>
    <w:rsid w:val="00803935"/>
    <w:rsid w:val="00806560"/>
    <w:rsid w:val="00813AC9"/>
    <w:rsid w:val="00832641"/>
    <w:rsid w:val="00840FF3"/>
    <w:rsid w:val="00841734"/>
    <w:rsid w:val="0084424B"/>
    <w:rsid w:val="00846F16"/>
    <w:rsid w:val="00850641"/>
    <w:rsid w:val="008605EA"/>
    <w:rsid w:val="0087365C"/>
    <w:rsid w:val="00875748"/>
    <w:rsid w:val="00884DA9"/>
    <w:rsid w:val="008A6231"/>
    <w:rsid w:val="008B368B"/>
    <w:rsid w:val="008C21EA"/>
    <w:rsid w:val="008C69D7"/>
    <w:rsid w:val="008C7DF7"/>
    <w:rsid w:val="008D3F34"/>
    <w:rsid w:val="008E4A56"/>
    <w:rsid w:val="008E4B30"/>
    <w:rsid w:val="008F7091"/>
    <w:rsid w:val="00906E98"/>
    <w:rsid w:val="0092067E"/>
    <w:rsid w:val="00925D25"/>
    <w:rsid w:val="00931C2E"/>
    <w:rsid w:val="00933A03"/>
    <w:rsid w:val="0093493D"/>
    <w:rsid w:val="00935417"/>
    <w:rsid w:val="00947A57"/>
    <w:rsid w:val="009632E2"/>
    <w:rsid w:val="00964E4E"/>
    <w:rsid w:val="00965358"/>
    <w:rsid w:val="00986329"/>
    <w:rsid w:val="009C1466"/>
    <w:rsid w:val="009D7375"/>
    <w:rsid w:val="009F3AD1"/>
    <w:rsid w:val="00A12682"/>
    <w:rsid w:val="00A20D87"/>
    <w:rsid w:val="00A27930"/>
    <w:rsid w:val="00A463C3"/>
    <w:rsid w:val="00A46CD4"/>
    <w:rsid w:val="00A53D10"/>
    <w:rsid w:val="00A61944"/>
    <w:rsid w:val="00A70D80"/>
    <w:rsid w:val="00A77262"/>
    <w:rsid w:val="00A82F74"/>
    <w:rsid w:val="00A837E9"/>
    <w:rsid w:val="00A84AD7"/>
    <w:rsid w:val="00A86151"/>
    <w:rsid w:val="00A97598"/>
    <w:rsid w:val="00AA067E"/>
    <w:rsid w:val="00AA6F2D"/>
    <w:rsid w:val="00AB0008"/>
    <w:rsid w:val="00AB2E41"/>
    <w:rsid w:val="00AB3FA9"/>
    <w:rsid w:val="00AB5113"/>
    <w:rsid w:val="00AC7470"/>
    <w:rsid w:val="00AD27DF"/>
    <w:rsid w:val="00AD3DE9"/>
    <w:rsid w:val="00AD4AD4"/>
    <w:rsid w:val="00AE39EF"/>
    <w:rsid w:val="00AE5068"/>
    <w:rsid w:val="00AF1EBC"/>
    <w:rsid w:val="00AF25B1"/>
    <w:rsid w:val="00AF55D9"/>
    <w:rsid w:val="00B0046D"/>
    <w:rsid w:val="00B02C22"/>
    <w:rsid w:val="00B07578"/>
    <w:rsid w:val="00B3797C"/>
    <w:rsid w:val="00B37CFB"/>
    <w:rsid w:val="00B45105"/>
    <w:rsid w:val="00B47029"/>
    <w:rsid w:val="00B5294F"/>
    <w:rsid w:val="00B53730"/>
    <w:rsid w:val="00B54DD5"/>
    <w:rsid w:val="00B62C42"/>
    <w:rsid w:val="00B63901"/>
    <w:rsid w:val="00B652DF"/>
    <w:rsid w:val="00B712E4"/>
    <w:rsid w:val="00B74C14"/>
    <w:rsid w:val="00B75EB2"/>
    <w:rsid w:val="00B93CB4"/>
    <w:rsid w:val="00BA3B81"/>
    <w:rsid w:val="00BC1CC6"/>
    <w:rsid w:val="00BC3AC7"/>
    <w:rsid w:val="00BC42F1"/>
    <w:rsid w:val="00BD23BF"/>
    <w:rsid w:val="00BD2628"/>
    <w:rsid w:val="00BD5FC2"/>
    <w:rsid w:val="00BE5729"/>
    <w:rsid w:val="00BF0748"/>
    <w:rsid w:val="00BF34DC"/>
    <w:rsid w:val="00C0096D"/>
    <w:rsid w:val="00C012C2"/>
    <w:rsid w:val="00C13385"/>
    <w:rsid w:val="00C149A9"/>
    <w:rsid w:val="00C27DBF"/>
    <w:rsid w:val="00C35E29"/>
    <w:rsid w:val="00C36F27"/>
    <w:rsid w:val="00C42833"/>
    <w:rsid w:val="00C52BB9"/>
    <w:rsid w:val="00C538D5"/>
    <w:rsid w:val="00C540A8"/>
    <w:rsid w:val="00C7122E"/>
    <w:rsid w:val="00C8544D"/>
    <w:rsid w:val="00C96EC6"/>
    <w:rsid w:val="00C97F7A"/>
    <w:rsid w:val="00CA116C"/>
    <w:rsid w:val="00CA61B5"/>
    <w:rsid w:val="00CA729B"/>
    <w:rsid w:val="00CB4025"/>
    <w:rsid w:val="00CB4A9A"/>
    <w:rsid w:val="00CC7EF9"/>
    <w:rsid w:val="00CD43F5"/>
    <w:rsid w:val="00CF5673"/>
    <w:rsid w:val="00D0099E"/>
    <w:rsid w:val="00D00FAC"/>
    <w:rsid w:val="00D1000C"/>
    <w:rsid w:val="00D139CA"/>
    <w:rsid w:val="00D17AA5"/>
    <w:rsid w:val="00D2723B"/>
    <w:rsid w:val="00D41A3F"/>
    <w:rsid w:val="00D50754"/>
    <w:rsid w:val="00D55679"/>
    <w:rsid w:val="00D71415"/>
    <w:rsid w:val="00D8209D"/>
    <w:rsid w:val="00D86942"/>
    <w:rsid w:val="00D9191C"/>
    <w:rsid w:val="00D91C2C"/>
    <w:rsid w:val="00D97F41"/>
    <w:rsid w:val="00DA0558"/>
    <w:rsid w:val="00DA7BC6"/>
    <w:rsid w:val="00DB706C"/>
    <w:rsid w:val="00DC077A"/>
    <w:rsid w:val="00DC2FEF"/>
    <w:rsid w:val="00DC4E21"/>
    <w:rsid w:val="00DC5774"/>
    <w:rsid w:val="00DC7A2C"/>
    <w:rsid w:val="00DD6EFA"/>
    <w:rsid w:val="00DD7635"/>
    <w:rsid w:val="00DE104D"/>
    <w:rsid w:val="00DE5413"/>
    <w:rsid w:val="00DE602B"/>
    <w:rsid w:val="00DF1450"/>
    <w:rsid w:val="00DF6B42"/>
    <w:rsid w:val="00E13BBB"/>
    <w:rsid w:val="00E142EA"/>
    <w:rsid w:val="00E20673"/>
    <w:rsid w:val="00E212B4"/>
    <w:rsid w:val="00E378A7"/>
    <w:rsid w:val="00E44C5A"/>
    <w:rsid w:val="00E56FC6"/>
    <w:rsid w:val="00E57850"/>
    <w:rsid w:val="00E6184D"/>
    <w:rsid w:val="00E6240E"/>
    <w:rsid w:val="00E62EF3"/>
    <w:rsid w:val="00E70E54"/>
    <w:rsid w:val="00E73BF0"/>
    <w:rsid w:val="00E75691"/>
    <w:rsid w:val="00E7794D"/>
    <w:rsid w:val="00E80501"/>
    <w:rsid w:val="00E811D4"/>
    <w:rsid w:val="00E81D2B"/>
    <w:rsid w:val="00E8477A"/>
    <w:rsid w:val="00EA158C"/>
    <w:rsid w:val="00EA1873"/>
    <w:rsid w:val="00EA4984"/>
    <w:rsid w:val="00EA4D08"/>
    <w:rsid w:val="00EB093C"/>
    <w:rsid w:val="00EC4B30"/>
    <w:rsid w:val="00EC5FF1"/>
    <w:rsid w:val="00EC69B3"/>
    <w:rsid w:val="00EC6C2D"/>
    <w:rsid w:val="00EC7C20"/>
    <w:rsid w:val="00ED0299"/>
    <w:rsid w:val="00ED08CB"/>
    <w:rsid w:val="00ED1C7C"/>
    <w:rsid w:val="00EF0E8E"/>
    <w:rsid w:val="00EF5AC1"/>
    <w:rsid w:val="00F077C4"/>
    <w:rsid w:val="00F17F83"/>
    <w:rsid w:val="00F2018A"/>
    <w:rsid w:val="00F21A02"/>
    <w:rsid w:val="00F31FAC"/>
    <w:rsid w:val="00F33273"/>
    <w:rsid w:val="00F35495"/>
    <w:rsid w:val="00F414AF"/>
    <w:rsid w:val="00F56D88"/>
    <w:rsid w:val="00F6073D"/>
    <w:rsid w:val="00F6225D"/>
    <w:rsid w:val="00F75835"/>
    <w:rsid w:val="00F82556"/>
    <w:rsid w:val="00F82A08"/>
    <w:rsid w:val="00F87E34"/>
    <w:rsid w:val="00F94ECF"/>
    <w:rsid w:val="00F95B84"/>
    <w:rsid w:val="00F966B8"/>
    <w:rsid w:val="00F977DB"/>
    <w:rsid w:val="00FA22D9"/>
    <w:rsid w:val="00FB024E"/>
    <w:rsid w:val="00FB4F5E"/>
    <w:rsid w:val="00FB7976"/>
    <w:rsid w:val="00FD1481"/>
    <w:rsid w:val="00FD2716"/>
    <w:rsid w:val="00FD4134"/>
    <w:rsid w:val="00FE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CD19"/>
  <w15:docId w15:val="{D60688FA-A475-4E87-8FE1-3B2B6275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A4CA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CAE"/>
    <w:pPr>
      <w:ind w:left="720"/>
      <w:contextualSpacing/>
    </w:pPr>
  </w:style>
  <w:style w:type="character" w:styleId="Hyperlink">
    <w:name w:val="Hyperlink"/>
    <w:basedOn w:val="DefaultParagraphFont"/>
    <w:uiPriority w:val="99"/>
    <w:unhideWhenUsed/>
    <w:rsid w:val="004A4CAE"/>
    <w:rPr>
      <w:color w:val="0563C1" w:themeColor="hyperlink"/>
      <w:u w:val="single"/>
    </w:rPr>
  </w:style>
  <w:style w:type="table" w:styleId="TableGrid">
    <w:name w:val="Table Grid"/>
    <w:basedOn w:val="TableNormal"/>
    <w:uiPriority w:val="39"/>
    <w:rsid w:val="004A4CA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A4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CAE"/>
    <w:rPr>
      <w:rFonts w:eastAsiaTheme="minorEastAsia"/>
    </w:rPr>
  </w:style>
  <w:style w:type="paragraph" w:styleId="Footer">
    <w:name w:val="footer"/>
    <w:basedOn w:val="Normal"/>
    <w:link w:val="FooterChar"/>
    <w:uiPriority w:val="99"/>
    <w:unhideWhenUsed/>
    <w:rsid w:val="004A4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CAE"/>
    <w:rPr>
      <w:rFonts w:eastAsiaTheme="minorEastAsia"/>
    </w:rPr>
  </w:style>
  <w:style w:type="character" w:customStyle="1" w:styleId="longtext">
    <w:name w:val="longtext"/>
    <w:basedOn w:val="DefaultParagraphFont"/>
    <w:rsid w:val="006F4B32"/>
  </w:style>
  <w:style w:type="paragraph" w:styleId="BalloonText">
    <w:name w:val="Balloon Text"/>
    <w:basedOn w:val="Normal"/>
    <w:link w:val="BalloonTextChar"/>
    <w:uiPriority w:val="99"/>
    <w:semiHidden/>
    <w:unhideWhenUsed/>
    <w:rsid w:val="00384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7B2"/>
    <w:rPr>
      <w:rFonts w:ascii="Tahoma" w:eastAsiaTheme="minorEastAsia" w:hAnsi="Tahoma" w:cs="Tahoma"/>
      <w:sz w:val="16"/>
      <w:szCs w:val="16"/>
    </w:rPr>
  </w:style>
  <w:style w:type="table" w:customStyle="1" w:styleId="TableGridLight1">
    <w:name w:val="Table Grid Light1"/>
    <w:basedOn w:val="TableNormal"/>
    <w:uiPriority w:val="40"/>
    <w:rsid w:val="009F3A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44"/>
    <w:rsid w:val="00AC74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2B40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17399">
      <w:bodyDiv w:val="1"/>
      <w:marLeft w:val="0"/>
      <w:marRight w:val="0"/>
      <w:marTop w:val="0"/>
      <w:marBottom w:val="0"/>
      <w:divBdr>
        <w:top w:val="none" w:sz="0" w:space="0" w:color="auto"/>
        <w:left w:val="none" w:sz="0" w:space="0" w:color="auto"/>
        <w:bottom w:val="none" w:sz="0" w:space="0" w:color="auto"/>
        <w:right w:val="none" w:sz="0" w:space="0" w:color="auto"/>
      </w:divBdr>
    </w:div>
    <w:div w:id="1158226515">
      <w:bodyDiv w:val="1"/>
      <w:marLeft w:val="0"/>
      <w:marRight w:val="0"/>
      <w:marTop w:val="0"/>
      <w:marBottom w:val="0"/>
      <w:divBdr>
        <w:top w:val="none" w:sz="0" w:space="0" w:color="auto"/>
        <w:left w:val="none" w:sz="0" w:space="0" w:color="auto"/>
        <w:bottom w:val="none" w:sz="0" w:space="0" w:color="auto"/>
        <w:right w:val="none" w:sz="0" w:space="0" w:color="auto"/>
      </w:divBdr>
    </w:div>
    <w:div w:id="1192719306">
      <w:bodyDiv w:val="1"/>
      <w:marLeft w:val="0"/>
      <w:marRight w:val="0"/>
      <w:marTop w:val="0"/>
      <w:marBottom w:val="0"/>
      <w:divBdr>
        <w:top w:val="none" w:sz="0" w:space="0" w:color="auto"/>
        <w:left w:val="none" w:sz="0" w:space="0" w:color="auto"/>
        <w:bottom w:val="none" w:sz="0" w:space="0" w:color="auto"/>
        <w:right w:val="none" w:sz="0" w:space="0" w:color="auto"/>
      </w:divBdr>
      <w:divsChild>
        <w:div w:id="805583024">
          <w:marLeft w:val="360"/>
          <w:marRight w:val="0"/>
          <w:marTop w:val="0"/>
          <w:marBottom w:val="0"/>
          <w:divBdr>
            <w:top w:val="none" w:sz="0" w:space="0" w:color="auto"/>
            <w:left w:val="none" w:sz="0" w:space="0" w:color="auto"/>
            <w:bottom w:val="none" w:sz="0" w:space="0" w:color="auto"/>
            <w:right w:val="none" w:sz="0" w:space="0" w:color="auto"/>
          </w:divBdr>
        </w:div>
        <w:div w:id="1580559469">
          <w:marLeft w:val="360"/>
          <w:marRight w:val="0"/>
          <w:marTop w:val="0"/>
          <w:marBottom w:val="0"/>
          <w:divBdr>
            <w:top w:val="none" w:sz="0" w:space="0" w:color="auto"/>
            <w:left w:val="none" w:sz="0" w:space="0" w:color="auto"/>
            <w:bottom w:val="none" w:sz="0" w:space="0" w:color="auto"/>
            <w:right w:val="none" w:sz="0" w:space="0" w:color="auto"/>
          </w:divBdr>
        </w:div>
      </w:divsChild>
    </w:div>
    <w:div w:id="1856262048">
      <w:bodyDiv w:val="1"/>
      <w:marLeft w:val="0"/>
      <w:marRight w:val="0"/>
      <w:marTop w:val="0"/>
      <w:marBottom w:val="0"/>
      <w:divBdr>
        <w:top w:val="none" w:sz="0" w:space="0" w:color="auto"/>
        <w:left w:val="none" w:sz="0" w:space="0" w:color="auto"/>
        <w:bottom w:val="none" w:sz="0" w:space="0" w:color="auto"/>
        <w:right w:val="none" w:sz="0" w:space="0" w:color="auto"/>
      </w:divBdr>
      <w:divsChild>
        <w:div w:id="288711629">
          <w:marLeft w:val="360"/>
          <w:marRight w:val="0"/>
          <w:marTop w:val="0"/>
          <w:marBottom w:val="0"/>
          <w:divBdr>
            <w:top w:val="none" w:sz="0" w:space="0" w:color="auto"/>
            <w:left w:val="none" w:sz="0" w:space="0" w:color="auto"/>
            <w:bottom w:val="none" w:sz="0" w:space="0" w:color="auto"/>
            <w:right w:val="none" w:sz="0" w:space="0" w:color="auto"/>
          </w:divBdr>
        </w:div>
        <w:div w:id="143813813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dungkota.bps.go.id/linkTableDinamis/view/id/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ebriyanjokoleksono.blogspot.co.id/2015/01/keberfungsian-sosial-pada-perempu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B3DA9-ACA9-4397-960D-A05D2863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TotalTime>
  <Pages>27</Pages>
  <Words>5334</Words>
  <Characters>30409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Shefa</dc:creator>
  <cp:keywords/>
  <dc:description/>
  <cp:lastModifiedBy>Shefa</cp:lastModifiedBy>
  <cp:revision>303</cp:revision>
  <cp:lastPrinted>2017-05-12T01:03:00Z</cp:lastPrinted>
  <dcterms:created xsi:type="dcterms:W3CDTF">2016-11-23T13:21:00Z</dcterms:created>
  <dcterms:modified xsi:type="dcterms:W3CDTF">2017-06-02T01:00:00Z</dcterms:modified>
</cp:coreProperties>
</file>