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EF" w:rsidRPr="00C31E09" w:rsidRDefault="00BB437E" w:rsidP="00CA5C8F">
      <w:pPr>
        <w:spacing w:line="240" w:lineRule="auto"/>
        <w:jc w:val="center"/>
        <w:rPr>
          <w:rFonts w:ascii="Times New Roman" w:hAnsi="Times New Roman" w:cs="Times New Roman"/>
          <w:b/>
          <w:sz w:val="24"/>
          <w:szCs w:val="24"/>
        </w:rPr>
      </w:pPr>
      <w:r w:rsidRPr="00C31E09">
        <w:rPr>
          <w:rFonts w:ascii="Times New Roman" w:hAnsi="Times New Roman" w:cs="Times New Roman"/>
          <w:b/>
          <w:sz w:val="24"/>
          <w:szCs w:val="24"/>
        </w:rPr>
        <w:t>BAB I</w:t>
      </w:r>
    </w:p>
    <w:p w:rsidR="008E3CF0" w:rsidRDefault="00BB437E" w:rsidP="00C23662">
      <w:pPr>
        <w:spacing w:line="240" w:lineRule="auto"/>
        <w:jc w:val="center"/>
        <w:rPr>
          <w:rFonts w:ascii="Times New Roman" w:hAnsi="Times New Roman" w:cs="Times New Roman"/>
          <w:b/>
          <w:sz w:val="24"/>
          <w:szCs w:val="24"/>
        </w:rPr>
      </w:pPr>
      <w:r w:rsidRPr="00C31E09">
        <w:rPr>
          <w:rFonts w:ascii="Times New Roman" w:hAnsi="Times New Roman" w:cs="Times New Roman"/>
          <w:b/>
          <w:sz w:val="24"/>
          <w:szCs w:val="24"/>
        </w:rPr>
        <w:t>PENDAHULUAN</w:t>
      </w:r>
    </w:p>
    <w:p w:rsidR="00C23662" w:rsidRPr="00C31E09" w:rsidRDefault="00C23662" w:rsidP="00C23662">
      <w:pPr>
        <w:spacing w:line="240" w:lineRule="auto"/>
        <w:jc w:val="center"/>
        <w:rPr>
          <w:rFonts w:ascii="Times New Roman" w:hAnsi="Times New Roman" w:cs="Times New Roman"/>
          <w:b/>
          <w:sz w:val="24"/>
          <w:szCs w:val="24"/>
        </w:rPr>
      </w:pPr>
    </w:p>
    <w:p w:rsidR="002272D2" w:rsidRPr="00C31E09" w:rsidRDefault="002272D2" w:rsidP="00CA5C8F">
      <w:pPr>
        <w:pStyle w:val="ListParagraph"/>
        <w:numPr>
          <w:ilvl w:val="0"/>
          <w:numId w:val="1"/>
        </w:numPr>
        <w:spacing w:line="480" w:lineRule="auto"/>
        <w:ind w:left="0"/>
        <w:jc w:val="both"/>
        <w:rPr>
          <w:rFonts w:ascii="Times New Roman" w:hAnsi="Times New Roman" w:cs="Times New Roman"/>
          <w:b/>
          <w:sz w:val="24"/>
          <w:szCs w:val="24"/>
        </w:rPr>
      </w:pPr>
      <w:r w:rsidRPr="00C31E09">
        <w:rPr>
          <w:rFonts w:ascii="Times New Roman" w:hAnsi="Times New Roman" w:cs="Times New Roman"/>
          <w:b/>
          <w:sz w:val="24"/>
          <w:szCs w:val="24"/>
        </w:rPr>
        <w:t xml:space="preserve">Latar Belakang </w:t>
      </w:r>
      <w:r w:rsidR="008E3CF0" w:rsidRPr="00C31E09">
        <w:rPr>
          <w:rFonts w:ascii="Times New Roman" w:hAnsi="Times New Roman" w:cs="Times New Roman"/>
          <w:b/>
          <w:sz w:val="24"/>
          <w:szCs w:val="24"/>
        </w:rPr>
        <w:t>Peneliian</w:t>
      </w:r>
    </w:p>
    <w:p w:rsidR="008E3CF0" w:rsidRPr="00C31E09" w:rsidRDefault="00C24887"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Jumlah anak jalanan dan anak ter</w:t>
      </w:r>
      <w:r w:rsidR="00F31F0E" w:rsidRPr="00C31E09">
        <w:rPr>
          <w:rFonts w:ascii="Times New Roman" w:eastAsia="Times New Roman" w:hAnsi="Times New Roman" w:cs="Times New Roman"/>
          <w:color w:val="000000" w:themeColor="text1"/>
          <w:sz w:val="24"/>
          <w:szCs w:val="24"/>
          <w:lang w:eastAsia="id-ID"/>
        </w:rPr>
        <w:t xml:space="preserve">lantar dari tahun ke tahun </w:t>
      </w:r>
      <w:r w:rsidRPr="00C31E09">
        <w:rPr>
          <w:rFonts w:ascii="Times New Roman" w:eastAsia="Times New Roman" w:hAnsi="Times New Roman" w:cs="Times New Roman"/>
          <w:color w:val="000000" w:themeColor="text1"/>
          <w:sz w:val="24"/>
          <w:szCs w:val="24"/>
          <w:lang w:eastAsia="id-ID"/>
        </w:rPr>
        <w:t xml:space="preserve">mengalami peningkatan. Keberadaan anak jalanan dan anak terlantar sering terlihat di kota-kota besar di Indonesia. Anak jalanan seharusnya dilindungi dan dijamin hak-haknya sebagaimana anak pada umumnya agar menjadi manusia yang bermanfaat dan bermasa depan cerah. </w:t>
      </w:r>
    </w:p>
    <w:p w:rsidR="008E3CF0" w:rsidRPr="00C31E09" w:rsidRDefault="00C24887"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Hak-hak anak tersebut yang seharusnya diterima oleh seorang anak belum dapat terpenuhi, sehingga seorang anak terpaksa memilih untuk hidup di jalanan. Dalam UUD 1945</w:t>
      </w:r>
      <w:r w:rsidR="0000696A" w:rsidRPr="00C31E09">
        <w:rPr>
          <w:rFonts w:ascii="Times New Roman" w:eastAsia="Times New Roman" w:hAnsi="Times New Roman" w:cs="Times New Roman"/>
          <w:color w:val="000000" w:themeColor="text1"/>
          <w:sz w:val="24"/>
          <w:szCs w:val="24"/>
          <w:lang w:eastAsia="id-ID"/>
        </w:rPr>
        <w:t xml:space="preserve"> pasal 34 ayat 1 me</w:t>
      </w:r>
      <w:r w:rsidRPr="00C31E09">
        <w:rPr>
          <w:rFonts w:ascii="Times New Roman" w:eastAsia="Times New Roman" w:hAnsi="Times New Roman" w:cs="Times New Roman"/>
          <w:color w:val="000000" w:themeColor="text1"/>
          <w:sz w:val="24"/>
          <w:szCs w:val="24"/>
          <w:lang w:eastAsia="id-ID"/>
        </w:rPr>
        <w:t>nyatakan bahwa “</w:t>
      </w:r>
      <w:r w:rsidR="0000696A" w:rsidRPr="00C31E09">
        <w:rPr>
          <w:rFonts w:ascii="Times New Roman" w:eastAsia="Times New Roman" w:hAnsi="Times New Roman" w:cs="Times New Roman"/>
          <w:color w:val="000000" w:themeColor="text1"/>
          <w:sz w:val="24"/>
          <w:szCs w:val="24"/>
          <w:lang w:eastAsia="id-ID"/>
        </w:rPr>
        <w:t>Anak Terlantar</w:t>
      </w:r>
      <w:r w:rsidRPr="00C31E09">
        <w:rPr>
          <w:rFonts w:ascii="Times New Roman" w:eastAsia="Times New Roman" w:hAnsi="Times New Roman" w:cs="Times New Roman"/>
          <w:color w:val="000000" w:themeColor="text1"/>
          <w:sz w:val="24"/>
          <w:szCs w:val="24"/>
          <w:lang w:eastAsia="id-ID"/>
        </w:rPr>
        <w:t xml:space="preserve"> itu dipelihara oleh Negara”. Artinya pemerintah mempunyai tanggung jawab terhadap pemeliharaan dan pembinaan anak-anak terlantar, termasuk anak jalanan.  </w:t>
      </w:r>
    </w:p>
    <w:p w:rsidR="008E3CF0" w:rsidRPr="00C31E09" w:rsidRDefault="00C92F20"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 xml:space="preserve">Menurut </w:t>
      </w:r>
      <w:r w:rsidR="00C24887" w:rsidRPr="00C31E09">
        <w:rPr>
          <w:rFonts w:ascii="Times New Roman" w:eastAsia="Times New Roman" w:hAnsi="Times New Roman" w:cs="Times New Roman"/>
          <w:color w:val="000000" w:themeColor="text1"/>
          <w:sz w:val="24"/>
          <w:szCs w:val="24"/>
          <w:lang w:eastAsia="id-ID"/>
        </w:rPr>
        <w:t>Undang-U</w:t>
      </w:r>
      <w:r w:rsidRPr="00C31E09">
        <w:rPr>
          <w:rFonts w:ascii="Times New Roman" w:eastAsia="Times New Roman" w:hAnsi="Times New Roman" w:cs="Times New Roman"/>
          <w:color w:val="000000" w:themeColor="text1"/>
          <w:sz w:val="24"/>
          <w:szCs w:val="24"/>
          <w:lang w:eastAsia="id-ID"/>
        </w:rPr>
        <w:t xml:space="preserve">ndang </w:t>
      </w:r>
      <w:r w:rsidR="00A3527A" w:rsidRPr="00C31E09">
        <w:rPr>
          <w:rFonts w:ascii="Times New Roman" w:eastAsia="Times New Roman" w:hAnsi="Times New Roman" w:cs="Times New Roman"/>
          <w:color w:val="000000" w:themeColor="text1"/>
          <w:sz w:val="24"/>
          <w:szCs w:val="24"/>
          <w:lang w:eastAsia="id-ID"/>
        </w:rPr>
        <w:t xml:space="preserve">pasal 9 ayat 1 </w:t>
      </w:r>
      <w:r w:rsidRPr="00C31E09">
        <w:rPr>
          <w:rFonts w:ascii="Times New Roman" w:eastAsia="Times New Roman" w:hAnsi="Times New Roman" w:cs="Times New Roman"/>
          <w:color w:val="000000" w:themeColor="text1"/>
          <w:sz w:val="24"/>
          <w:szCs w:val="24"/>
          <w:lang w:eastAsia="id-ID"/>
        </w:rPr>
        <w:t>Nomor 35 Tahun 2014</w:t>
      </w:r>
      <w:r w:rsidR="00F32E33">
        <w:rPr>
          <w:rFonts w:ascii="Times New Roman" w:eastAsia="Times New Roman" w:hAnsi="Times New Roman" w:cs="Times New Roman"/>
          <w:color w:val="000000" w:themeColor="text1"/>
          <w:sz w:val="24"/>
          <w:szCs w:val="24"/>
          <w:lang w:eastAsia="id-ID"/>
        </w:rPr>
        <w:t xml:space="preserve"> perubahan atas Undang-Undang Nomer 23 Tahun 2002 tentang</w:t>
      </w:r>
      <w:r w:rsidRPr="00C31E09">
        <w:rPr>
          <w:rFonts w:ascii="Times New Roman" w:eastAsia="Times New Roman" w:hAnsi="Times New Roman" w:cs="Times New Roman"/>
          <w:color w:val="000000" w:themeColor="text1"/>
          <w:sz w:val="24"/>
          <w:szCs w:val="24"/>
          <w:lang w:eastAsia="id-ID"/>
        </w:rPr>
        <w:t xml:space="preserve">Perlindungan Anak </w:t>
      </w:r>
      <w:r w:rsidR="00C24887" w:rsidRPr="00C31E09">
        <w:rPr>
          <w:rFonts w:ascii="Times New Roman" w:eastAsia="Times New Roman" w:hAnsi="Times New Roman" w:cs="Times New Roman"/>
          <w:color w:val="000000" w:themeColor="text1"/>
          <w:sz w:val="24"/>
          <w:szCs w:val="24"/>
          <w:lang w:eastAsia="id-ID"/>
        </w:rPr>
        <w:t>menjelaskan bahwa “Setiap anak berhak memperoleh pendidikan dan pengajaran dalam rangka pengembangan pribadinya dan tingkat kecerdasannya sesuai dengan m</w:t>
      </w:r>
      <w:r w:rsidR="00A3527A" w:rsidRPr="00C31E09">
        <w:rPr>
          <w:rFonts w:ascii="Times New Roman" w:eastAsia="Times New Roman" w:hAnsi="Times New Roman" w:cs="Times New Roman"/>
          <w:color w:val="000000" w:themeColor="text1"/>
          <w:sz w:val="24"/>
          <w:szCs w:val="24"/>
          <w:lang w:eastAsia="id-ID"/>
        </w:rPr>
        <w:t>inat dan bakat”.</w:t>
      </w:r>
    </w:p>
    <w:p w:rsidR="008E3CF0" w:rsidRPr="00C31E09" w:rsidRDefault="00CD74C8"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hAnsi="Times New Roman" w:cs="Times New Roman"/>
          <w:sz w:val="24"/>
          <w:szCs w:val="24"/>
        </w:rPr>
        <w:t xml:space="preserve">Melihat Undang-undang tersebut yang terdapat adanya jaminan atas hak anak, penanganan masalah anak jalanan sangat penting untuk dilakukan dan diperhatikan, disamping hak anak untuk mendapatkan pelayanan kesejahteraan </w:t>
      </w:r>
      <w:r w:rsidRPr="00C31E09">
        <w:rPr>
          <w:rFonts w:ascii="Times New Roman" w:hAnsi="Times New Roman" w:cs="Times New Roman"/>
          <w:sz w:val="24"/>
          <w:szCs w:val="24"/>
        </w:rPr>
        <w:lastRenderedPageBreak/>
        <w:t>yang telah dilindungi oleh undang-undang, juga untuk menghindari dampak negatif apabila masalah anak marjinal ini tidak dapat terpecahkan.</w:t>
      </w:r>
    </w:p>
    <w:p w:rsidR="008E3CF0" w:rsidRPr="00C31E09" w:rsidRDefault="004A76EB"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Anak jalanan kesehariannya dihabiskan di jalanan. Mereka memenuhi kebu</w:t>
      </w:r>
      <w:r w:rsidR="00DF7BE2" w:rsidRPr="00C31E09">
        <w:rPr>
          <w:rFonts w:ascii="Times New Roman" w:eastAsia="Times New Roman" w:hAnsi="Times New Roman" w:cs="Times New Roman"/>
          <w:color w:val="000000" w:themeColor="text1"/>
          <w:sz w:val="24"/>
          <w:szCs w:val="24"/>
          <w:lang w:eastAsia="id-ID"/>
        </w:rPr>
        <w:t xml:space="preserve">tuhannya sendiri dengan mencari </w:t>
      </w:r>
      <w:r w:rsidRPr="00C31E09">
        <w:rPr>
          <w:rFonts w:ascii="Times New Roman" w:eastAsia="Times New Roman" w:hAnsi="Times New Roman" w:cs="Times New Roman"/>
          <w:color w:val="000000" w:themeColor="text1"/>
          <w:sz w:val="24"/>
          <w:szCs w:val="24"/>
          <w:lang w:eastAsia="id-ID"/>
        </w:rPr>
        <w:t>rezeki di tengah-tengah jalanan yang keras tanpa kasih sayang dari oran</w:t>
      </w:r>
      <w:r w:rsidR="00DF7BE2" w:rsidRPr="00C31E09">
        <w:rPr>
          <w:rFonts w:ascii="Times New Roman" w:eastAsia="Times New Roman" w:hAnsi="Times New Roman" w:cs="Times New Roman"/>
          <w:color w:val="000000" w:themeColor="text1"/>
          <w:sz w:val="24"/>
          <w:szCs w:val="24"/>
          <w:lang w:eastAsia="id-ID"/>
        </w:rPr>
        <w:t xml:space="preserve">g tua. Meskipun lelah </w:t>
      </w:r>
      <w:r w:rsidRPr="00C31E09">
        <w:rPr>
          <w:rFonts w:ascii="Times New Roman" w:eastAsia="Times New Roman" w:hAnsi="Times New Roman" w:cs="Times New Roman"/>
          <w:color w:val="000000" w:themeColor="text1"/>
          <w:sz w:val="24"/>
          <w:szCs w:val="24"/>
          <w:lang w:eastAsia="id-ID"/>
        </w:rPr>
        <w:t xml:space="preserve">mereka </w:t>
      </w:r>
      <w:r w:rsidR="00DF7BE2" w:rsidRPr="00C31E09">
        <w:rPr>
          <w:rFonts w:ascii="Times New Roman" w:eastAsia="Times New Roman" w:hAnsi="Times New Roman" w:cs="Times New Roman"/>
          <w:color w:val="000000" w:themeColor="text1"/>
          <w:sz w:val="24"/>
          <w:szCs w:val="24"/>
          <w:lang w:eastAsia="id-ID"/>
        </w:rPr>
        <w:t>meng</w:t>
      </w:r>
      <w:r w:rsidRPr="00C31E09">
        <w:rPr>
          <w:rFonts w:ascii="Times New Roman" w:eastAsia="Times New Roman" w:hAnsi="Times New Roman" w:cs="Times New Roman"/>
          <w:color w:val="000000" w:themeColor="text1"/>
          <w:sz w:val="24"/>
          <w:szCs w:val="24"/>
          <w:lang w:eastAsia="id-ID"/>
        </w:rPr>
        <w:t>hiraukan, karena memang sisi kehidupan mereka yang lebih senang berada di jalanan. Tidak ada seseorang yang mengatur kehidupan mereka. Mereka dapat melakukan hal apa saja sesuai dengan kei</w:t>
      </w:r>
      <w:r w:rsidR="00627C62">
        <w:rPr>
          <w:rFonts w:ascii="Times New Roman" w:eastAsia="Times New Roman" w:hAnsi="Times New Roman" w:cs="Times New Roman"/>
          <w:color w:val="000000" w:themeColor="text1"/>
          <w:sz w:val="24"/>
          <w:szCs w:val="24"/>
          <w:lang w:eastAsia="id-ID"/>
        </w:rPr>
        <w:t>nginan diri mereka, k</w:t>
      </w:r>
      <w:r w:rsidRPr="00C31E09">
        <w:rPr>
          <w:rFonts w:ascii="Times New Roman" w:eastAsia="Times New Roman" w:hAnsi="Times New Roman" w:cs="Times New Roman"/>
          <w:color w:val="000000" w:themeColor="text1"/>
          <w:sz w:val="24"/>
          <w:szCs w:val="24"/>
          <w:lang w:eastAsia="id-ID"/>
        </w:rPr>
        <w:t>apan saja d</w:t>
      </w:r>
      <w:r w:rsidR="00DF7BE2" w:rsidRPr="00C31E09">
        <w:rPr>
          <w:rFonts w:ascii="Times New Roman" w:eastAsia="Times New Roman" w:hAnsi="Times New Roman" w:cs="Times New Roman"/>
          <w:color w:val="000000" w:themeColor="text1"/>
          <w:sz w:val="24"/>
          <w:szCs w:val="24"/>
          <w:lang w:eastAsia="id-ID"/>
        </w:rPr>
        <w:t>an dimana saja mereka inginkan.</w:t>
      </w:r>
    </w:p>
    <w:p w:rsidR="008E3CF0" w:rsidRPr="00C31E09" w:rsidRDefault="004A76EB"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Dalam reali</w:t>
      </w:r>
      <w:r w:rsidR="00DF7BE2" w:rsidRPr="00C31E09">
        <w:rPr>
          <w:rFonts w:ascii="Times New Roman" w:eastAsia="Times New Roman" w:hAnsi="Times New Roman" w:cs="Times New Roman"/>
          <w:color w:val="000000" w:themeColor="text1"/>
          <w:sz w:val="24"/>
          <w:szCs w:val="24"/>
          <w:lang w:eastAsia="id-ID"/>
        </w:rPr>
        <w:t>ta sehari-hari, tindak kriminalitas</w:t>
      </w:r>
      <w:r w:rsidRPr="00C31E09">
        <w:rPr>
          <w:rFonts w:ascii="Times New Roman" w:eastAsia="Times New Roman" w:hAnsi="Times New Roman" w:cs="Times New Roman"/>
          <w:color w:val="000000" w:themeColor="text1"/>
          <w:sz w:val="24"/>
          <w:szCs w:val="24"/>
          <w:lang w:eastAsia="id-ID"/>
        </w:rPr>
        <w:t xml:space="preserve"> atau eksploitasi seksual akan sering terjadi terhadap anak</w:t>
      </w:r>
      <w:r w:rsidR="00DF7BE2" w:rsidRPr="00C31E09">
        <w:rPr>
          <w:rFonts w:ascii="Times New Roman" w:eastAsia="Times New Roman" w:hAnsi="Times New Roman" w:cs="Times New Roman"/>
          <w:color w:val="000000" w:themeColor="text1"/>
          <w:sz w:val="24"/>
          <w:szCs w:val="24"/>
          <w:lang w:eastAsia="id-ID"/>
        </w:rPr>
        <w:t>,</w:t>
      </w:r>
      <w:r w:rsidRPr="00C31E09">
        <w:rPr>
          <w:rFonts w:ascii="Times New Roman" w:eastAsia="Times New Roman" w:hAnsi="Times New Roman" w:cs="Times New Roman"/>
          <w:color w:val="000000" w:themeColor="text1"/>
          <w:sz w:val="24"/>
          <w:szCs w:val="24"/>
          <w:lang w:eastAsia="id-ID"/>
        </w:rPr>
        <w:t xml:space="preserve"> dan anak </w:t>
      </w:r>
      <w:r w:rsidR="00DF7BE2" w:rsidRPr="00C31E09">
        <w:rPr>
          <w:rFonts w:ascii="Times New Roman" w:eastAsia="Times New Roman" w:hAnsi="Times New Roman" w:cs="Times New Roman"/>
          <w:color w:val="000000" w:themeColor="text1"/>
          <w:sz w:val="24"/>
          <w:szCs w:val="24"/>
          <w:lang w:eastAsia="id-ID"/>
        </w:rPr>
        <w:t xml:space="preserve">jalanan akan </w:t>
      </w:r>
      <w:r w:rsidRPr="00C31E09">
        <w:rPr>
          <w:rFonts w:ascii="Times New Roman" w:eastAsia="Times New Roman" w:hAnsi="Times New Roman" w:cs="Times New Roman"/>
          <w:color w:val="000000" w:themeColor="text1"/>
          <w:sz w:val="24"/>
          <w:szCs w:val="24"/>
          <w:lang w:eastAsia="id-ID"/>
        </w:rPr>
        <w:t xml:space="preserve">paling rentan menjadi korban tindak kejahatan tersebut. Anak jalanan terdiri atas beberapa kelompok yang keberadaannya menimbulkan masalah, terutama di sudut-sudut kota besar. Anak jalanan membutuhkan perhatian lebih besar dari banyak pihak bukan untuk diasingkan atau dikuncilkan dan dibuang semena-mena tanpa dibekali sesuatu yang bermanfaat bagi hidup mereka. </w:t>
      </w:r>
    </w:p>
    <w:p w:rsidR="008E3CF0" w:rsidRPr="00C31E09" w:rsidRDefault="004A76EB"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Pekerjaan yang mereka lakukan juga bermacam-macam. Biasanya pekerjaan yang mereka lakukan di jalanan sebagai penjual asongan, pengamen, pengemis di persimpangan jalan atau di terminal, p</w:t>
      </w:r>
      <w:r w:rsidR="00DF7BE2" w:rsidRPr="00C31E09">
        <w:rPr>
          <w:rFonts w:ascii="Times New Roman" w:eastAsia="Times New Roman" w:hAnsi="Times New Roman" w:cs="Times New Roman"/>
          <w:color w:val="000000" w:themeColor="text1"/>
          <w:sz w:val="24"/>
          <w:szCs w:val="24"/>
          <w:lang w:eastAsia="id-ID"/>
        </w:rPr>
        <w:t>engelap kaca mobil, parkir liar</w:t>
      </w:r>
      <w:r w:rsidRPr="00C31E09">
        <w:rPr>
          <w:rFonts w:ascii="Times New Roman" w:eastAsia="Times New Roman" w:hAnsi="Times New Roman" w:cs="Times New Roman"/>
          <w:color w:val="000000" w:themeColor="text1"/>
          <w:sz w:val="24"/>
          <w:szCs w:val="24"/>
          <w:lang w:eastAsia="id-ID"/>
        </w:rPr>
        <w:t>. Jalanan yang dimaksud bukan hanya jalan raya saja, melainkan juga tempat-tempat lain seperti pasar, alun-alun kota, pusat pertokoan, taman kota, emperan took, terminal, dan stasiun</w:t>
      </w:r>
      <w:r w:rsidR="00DF7BE2" w:rsidRPr="00C31E09">
        <w:rPr>
          <w:rFonts w:ascii="Times New Roman" w:eastAsia="Times New Roman" w:hAnsi="Times New Roman" w:cs="Times New Roman"/>
          <w:color w:val="000000" w:themeColor="text1"/>
          <w:sz w:val="24"/>
          <w:szCs w:val="24"/>
          <w:lang w:eastAsia="id-ID"/>
        </w:rPr>
        <w:t xml:space="preserve">. </w:t>
      </w:r>
    </w:p>
    <w:p w:rsidR="008E3CF0" w:rsidRPr="00C31E09" w:rsidRDefault="004A76EB"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lastRenderedPageBreak/>
        <w:t xml:space="preserve">Keberadaan mereka di jalanan selalu berdampak negatif. Mereka akan sangat rentan terhadap situasi yang buruk seperti tindak kriminalitas, korban eksploitasi, tindak kekerasan, penyalahgunaan narkoba, sampai pelecehan seksual. Dalam konteks permasalahan anak jalanan ini, yang dianggap menjadi penyebab utama munculnya anak-anak jalanan adalah kemiskinan. </w:t>
      </w:r>
    </w:p>
    <w:p w:rsidR="008E3CF0" w:rsidRPr="00C31E09" w:rsidRDefault="004A76EB" w:rsidP="00CA5C8F">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Peningkatan angka penduduk miskin telah mendorong munculnya anak yang putus sekolah dan meningkatnya anak-anak terlantar serta anak jalanan. Hal ini terlihat dari latar belakang sosial ekonomi keluarga yang datang dari daerah-daerah miskin di pedesaan ataupun lingkungan kumuh di perkotaan. Tetapi, mereka tetap saja bertahan dan terus saja bertambah seiring berkembangannya laju pembangunan.</w:t>
      </w:r>
    </w:p>
    <w:p w:rsidR="00D6628B" w:rsidRPr="00C31E09" w:rsidRDefault="00D6628B"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Indonesia Bebas Anak Jalanan 2017 merupakan gerakan sosial yang dicanangkan oleh Menteri Sosial RI pada tanggal 27 Januari 2016. Menuju Indonesia Bebas Anak Jalanan 2017 merupakan kelanjutan program Jakarta Bebas Anak Jalanan dan Indonesia Bebas Anak Jalanan pada tahun 2011 – 2014.  </w:t>
      </w:r>
    </w:p>
    <w:p w:rsidR="00D6628B" w:rsidRPr="00C31E09" w:rsidRDefault="00D6628B"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Program ini merupakan upaya yang terus menerus perlu dilakukan agar anak jalanan tidak lagi melakukan aktifitas ekonomi dan atau hidup di jalan, namun harus kembali ke komunitas, kembali bersama orangtua dan keluarga, kembali ke sekolah, serta keluarganya mendapatkan dukungan sosial dan ekonomi agar berdaya.</w:t>
      </w:r>
    </w:p>
    <w:p w:rsidR="00D6628B" w:rsidRPr="00C31E09" w:rsidRDefault="00D6628B"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Berdasarkan data dari Pusat Data dan Informasi Kesejahteraan Sosial Kementerian Sosial  jumlah anak jalanan di seluruh Indonesia sebagai Tahun 2006  sebanyak 232.894 anak,  tahun 2010 159.230 anak, tahun 2011 67.607 </w:t>
      </w:r>
      <w:r w:rsidRPr="00C31E09">
        <w:rPr>
          <w:rFonts w:ascii="Times New Roman" w:hAnsi="Times New Roman" w:cs="Times New Roman"/>
          <w:sz w:val="24"/>
          <w:szCs w:val="24"/>
        </w:rPr>
        <w:lastRenderedPageBreak/>
        <w:t xml:space="preserve">anak, dan  tahun 2015 sebanyak 33.400 anak. Sedangkan yang baru mendapatkan layanan PKSA Anak jalanan baru mencapai  6.000  (Tahun 2016). </w:t>
      </w:r>
    </w:p>
    <w:p w:rsidR="00D6628B" w:rsidRPr="00C31E09" w:rsidRDefault="00D6628B"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Kondisi inilah yang membuat Kementerian Sosial melanjutkan Program Indonesia Bebas Anak Jalanan dan harus terus berusaha meningkatkan kerjasama dengan berbagai pihak, antara lain dengan berbagai kementerian, lembaga, dunia usaha </w:t>
      </w:r>
      <w:r w:rsidRPr="001C0545">
        <w:rPr>
          <w:rFonts w:ascii="Times New Roman" w:hAnsi="Times New Roman" w:cs="Times New Roman"/>
          <w:i/>
          <w:sz w:val="24"/>
          <w:szCs w:val="24"/>
        </w:rPr>
        <w:t>(Corporate Social Responsibility</w:t>
      </w:r>
      <w:r w:rsidRPr="00C31E09">
        <w:rPr>
          <w:rFonts w:ascii="Times New Roman" w:hAnsi="Times New Roman" w:cs="Times New Roman"/>
          <w:sz w:val="24"/>
          <w:szCs w:val="24"/>
        </w:rPr>
        <w:t>), dan masyarakat pada umumnya agar tujuan program dapat tercapai secara optimal, antara lain melalui Rapat Koordinasi Keterpaduan Program dalam rangka Menuju Indonesia Bebas Anak Jalanan 2017.</w:t>
      </w:r>
    </w:p>
    <w:p w:rsidR="004B6DA2" w:rsidRPr="00C31E09" w:rsidRDefault="00CD74C8"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Penanganan masalah anak jalanan sangat penting untuk dilakukan dan diperhatikan, disamping hak anak untuk mendapatkan pelayanan kesejahteraan yang telah dilindungi oleh undang-undang, juga untuk menghindari dampak negatif apabila masalah anak marjinal ini tidak dapat terpecahkan. Kita harus menyadari bahwa terhambatnya pemenuhan hak-hak anak terutama pada anak jalanan akan berdampak pada kelangsungan hidup anak itu sendir</w:t>
      </w:r>
      <w:r w:rsidR="004B6DA2" w:rsidRPr="00C31E09">
        <w:rPr>
          <w:rFonts w:ascii="Times New Roman" w:hAnsi="Times New Roman" w:cs="Times New Roman"/>
          <w:sz w:val="24"/>
          <w:szCs w:val="24"/>
        </w:rPr>
        <w:t xml:space="preserve">i, bangsa dan negara Indonesia. </w:t>
      </w:r>
    </w:p>
    <w:p w:rsidR="008130D0" w:rsidRPr="00C31E09" w:rsidRDefault="00CD74C8" w:rsidP="00CA5C8F">
      <w:pPr>
        <w:pStyle w:val="Default"/>
        <w:spacing w:line="480" w:lineRule="auto"/>
        <w:ind w:firstLine="720"/>
        <w:jc w:val="both"/>
      </w:pPr>
      <w:r w:rsidRPr="00C31E09">
        <w:t>Saat ini pemerintah maupun masyarakat banyak memberikan perhatian yang cukup tinggi, yaitu dengan dilihat dengan munculnya organisasi sosial yang telah banyak memberikan program-program yang membantu memenuhi kebutuhan anak jalanan dan mewujudkan kesejahteraan anak jalanan.</w:t>
      </w:r>
      <w:r w:rsidR="008130D0" w:rsidRPr="00C31E09">
        <w:t>Lembag</w:t>
      </w:r>
      <w:r w:rsidR="004B6DA2" w:rsidRPr="00C31E09">
        <w:t>a sosial / Rumah perlindungan Anak</w:t>
      </w:r>
      <w:r w:rsidR="008130D0" w:rsidRPr="00C31E09">
        <w:t xml:space="preserve"> di bandung yaitu Yayasan</w:t>
      </w:r>
      <w:r w:rsidR="004B6DA2" w:rsidRPr="00C31E09">
        <w:t xml:space="preserve"> RPA G.A.N.K</w:t>
      </w:r>
      <w:r w:rsidR="008130D0" w:rsidRPr="00C31E09">
        <w:t xml:space="preserve"> yang khusus menangani </w:t>
      </w:r>
      <w:r w:rsidR="004B6DA2" w:rsidRPr="00C31E09">
        <w:t xml:space="preserve">anak jalanan dan anak terlantar </w:t>
      </w:r>
      <w:r w:rsidR="008130D0" w:rsidRPr="00C31E09">
        <w:t xml:space="preserve">melalui upaya </w:t>
      </w:r>
      <w:r w:rsidR="004B6DA2" w:rsidRPr="00C31E09">
        <w:t xml:space="preserve"> untuk </w:t>
      </w:r>
      <w:r w:rsidR="004B6DA2" w:rsidRPr="00C31E09">
        <w:lastRenderedPageBreak/>
        <w:t xml:space="preserve">membantu program pemerintah dibidang kesejahteraan sosial, yang meliputi pendidikan, pelatihan / keterampilan, advokasi dan kesehatan baik mental maupun spiritual. </w:t>
      </w:r>
    </w:p>
    <w:p w:rsidR="007C445D" w:rsidRPr="00C31E09" w:rsidRDefault="00363859"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Yayasan RPAG.A.N.K </w:t>
      </w:r>
      <w:r w:rsidR="008130D0" w:rsidRPr="00C31E09">
        <w:rPr>
          <w:rFonts w:ascii="Times New Roman" w:hAnsi="Times New Roman" w:cs="Times New Roman"/>
          <w:sz w:val="24"/>
          <w:szCs w:val="24"/>
        </w:rPr>
        <w:t>memiliki</w:t>
      </w:r>
      <w:r w:rsidR="004B6DA2" w:rsidRPr="00C31E09">
        <w:rPr>
          <w:rFonts w:ascii="Times New Roman" w:hAnsi="Times New Roman" w:cs="Times New Roman"/>
          <w:sz w:val="24"/>
          <w:szCs w:val="24"/>
        </w:rPr>
        <w:t xml:space="preserve"> program yaitu dalam pembinaan dan pemberdayaan anak jalanan dan anak terlantar</w:t>
      </w:r>
      <w:r w:rsidRPr="00C31E09">
        <w:rPr>
          <w:rFonts w:ascii="Times New Roman" w:hAnsi="Times New Roman" w:cs="Times New Roman"/>
          <w:sz w:val="24"/>
          <w:szCs w:val="24"/>
        </w:rPr>
        <w:t xml:space="preserve">, disini pekerja sosial berperan dan aktif dalam penjangkauan, identifikasi/asesmen, pelayanan  serta pendampingan.Penyediaan </w:t>
      </w:r>
      <w:r w:rsidR="004B6DA2" w:rsidRPr="00C31E09">
        <w:rPr>
          <w:rFonts w:ascii="Times New Roman" w:hAnsi="Times New Roman" w:cs="Times New Roman"/>
          <w:sz w:val="24"/>
          <w:szCs w:val="24"/>
        </w:rPr>
        <w:t>RPA G.A.N.K</w:t>
      </w:r>
      <w:r w:rsidRPr="00C31E09">
        <w:rPr>
          <w:rFonts w:ascii="Times New Roman" w:hAnsi="Times New Roman" w:cs="Times New Roman"/>
          <w:sz w:val="24"/>
          <w:szCs w:val="24"/>
        </w:rPr>
        <w:t xml:space="preserve"> merupakan upaya agar hak-hak anak dari para anak jalanan dapat dipenuhi, yang akan mendorong proses tumbuh kembang dan pelaksanaan peran dan tugas sebagai anak. Disamping itu RPA merupakan tahap awal bagi anak jalanan untuk memperoleh pelayanan lebih lanjut, oleh karena itu RPA G.A.N.K menciptakan situasi RPA sebagai tempat rekreasi dan mencurahkan hati, berdiskusi dan mencari solusi</w:t>
      </w:r>
      <w:r w:rsidR="008130D0" w:rsidRPr="00C31E09">
        <w:rPr>
          <w:rFonts w:ascii="Times New Roman" w:hAnsi="Times New Roman" w:cs="Times New Roman"/>
          <w:sz w:val="24"/>
          <w:szCs w:val="24"/>
        </w:rPr>
        <w:t>.</w:t>
      </w:r>
    </w:p>
    <w:p w:rsidR="0036208A" w:rsidRPr="00C31E09" w:rsidRDefault="007C445D"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color w:val="222222"/>
          <w:sz w:val="24"/>
          <w:szCs w:val="24"/>
        </w:rPr>
        <w:t xml:space="preserve">Bedasarkan uraian di atas </w:t>
      </w:r>
      <w:r w:rsidRPr="00C31E09">
        <w:rPr>
          <w:rFonts w:ascii="Times New Roman" w:hAnsi="Times New Roman" w:cs="Times New Roman"/>
          <w:sz w:val="24"/>
          <w:szCs w:val="24"/>
        </w:rPr>
        <w:t>m</w:t>
      </w:r>
      <w:r w:rsidR="008130D0" w:rsidRPr="00C31E09">
        <w:rPr>
          <w:rFonts w:ascii="Times New Roman" w:hAnsi="Times New Roman" w:cs="Times New Roman"/>
          <w:sz w:val="24"/>
          <w:szCs w:val="24"/>
        </w:rPr>
        <w:t>aka</w:t>
      </w:r>
      <w:r w:rsidRPr="00C31E09">
        <w:rPr>
          <w:rFonts w:ascii="Times New Roman" w:hAnsi="Times New Roman" w:cs="Times New Roman"/>
          <w:sz w:val="24"/>
          <w:szCs w:val="24"/>
        </w:rPr>
        <w:t>,</w:t>
      </w:r>
      <w:r w:rsidR="008130D0" w:rsidRPr="00C31E09">
        <w:rPr>
          <w:rFonts w:ascii="Times New Roman" w:hAnsi="Times New Roman" w:cs="Times New Roman"/>
          <w:sz w:val="24"/>
          <w:szCs w:val="24"/>
        </w:rPr>
        <w:t xml:space="preserve"> dari i</w:t>
      </w:r>
      <w:r w:rsidRPr="00C31E09">
        <w:rPr>
          <w:rFonts w:ascii="Times New Roman" w:hAnsi="Times New Roman" w:cs="Times New Roman"/>
          <w:sz w:val="24"/>
          <w:szCs w:val="24"/>
        </w:rPr>
        <w:t>t</w:t>
      </w:r>
      <w:r w:rsidR="008130D0" w:rsidRPr="00C31E09">
        <w:rPr>
          <w:rFonts w:ascii="Times New Roman" w:hAnsi="Times New Roman" w:cs="Times New Roman"/>
          <w:sz w:val="24"/>
          <w:szCs w:val="24"/>
        </w:rPr>
        <w:t xml:space="preserve">u peneliti tertarik untuk mengambil </w:t>
      </w:r>
      <w:r w:rsidR="00DC7669" w:rsidRPr="00C31E09">
        <w:rPr>
          <w:rFonts w:ascii="Times New Roman" w:hAnsi="Times New Roman" w:cs="Times New Roman"/>
          <w:b/>
          <w:sz w:val="24"/>
          <w:szCs w:val="24"/>
        </w:rPr>
        <w:t>“Hubungan a</w:t>
      </w:r>
      <w:r w:rsidR="006B3EE1" w:rsidRPr="00C31E09">
        <w:rPr>
          <w:rFonts w:ascii="Times New Roman" w:hAnsi="Times New Roman" w:cs="Times New Roman"/>
          <w:b/>
          <w:sz w:val="24"/>
          <w:szCs w:val="24"/>
        </w:rPr>
        <w:t xml:space="preserve">ntara Sikap Sosial </w:t>
      </w:r>
      <w:r w:rsidR="00632AE3" w:rsidRPr="00C31E09">
        <w:rPr>
          <w:rFonts w:ascii="Times New Roman" w:hAnsi="Times New Roman" w:cs="Times New Roman"/>
          <w:b/>
          <w:sz w:val="24"/>
          <w:szCs w:val="24"/>
        </w:rPr>
        <w:t>Tentang Bimbingan Keterampilan d</w:t>
      </w:r>
      <w:r w:rsidR="006B3EE1" w:rsidRPr="00C31E09">
        <w:rPr>
          <w:rFonts w:ascii="Times New Roman" w:hAnsi="Times New Roman" w:cs="Times New Roman"/>
          <w:b/>
          <w:sz w:val="24"/>
          <w:szCs w:val="24"/>
        </w:rPr>
        <w:t xml:space="preserve">engan  </w:t>
      </w:r>
      <w:r w:rsidR="00D441D8">
        <w:rPr>
          <w:rFonts w:ascii="Times New Roman" w:hAnsi="Times New Roman" w:cs="Times New Roman"/>
          <w:b/>
          <w:sz w:val="24"/>
          <w:szCs w:val="24"/>
        </w:rPr>
        <w:t>Ke</w:t>
      </w:r>
      <w:r w:rsidRPr="00C31E09">
        <w:rPr>
          <w:rFonts w:ascii="Times New Roman" w:hAnsi="Times New Roman" w:cs="Times New Roman"/>
          <w:b/>
          <w:sz w:val="24"/>
          <w:szCs w:val="24"/>
        </w:rPr>
        <w:t>be</w:t>
      </w:r>
      <w:r w:rsidR="00DC1320" w:rsidRPr="00C31E09">
        <w:rPr>
          <w:rFonts w:ascii="Times New Roman" w:hAnsi="Times New Roman" w:cs="Times New Roman"/>
          <w:b/>
          <w:sz w:val="24"/>
          <w:szCs w:val="24"/>
        </w:rPr>
        <w:t xml:space="preserve">rdayaan Anak Jalanan </w:t>
      </w:r>
      <w:r w:rsidR="006B3EE1" w:rsidRPr="00C31E09">
        <w:rPr>
          <w:rFonts w:ascii="Times New Roman" w:hAnsi="Times New Roman" w:cs="Times New Roman"/>
          <w:b/>
          <w:sz w:val="24"/>
          <w:szCs w:val="24"/>
        </w:rPr>
        <w:t xml:space="preserve">Di </w:t>
      </w:r>
      <w:r w:rsidRPr="00C31E09">
        <w:rPr>
          <w:rFonts w:ascii="Times New Roman" w:hAnsi="Times New Roman" w:cs="Times New Roman"/>
          <w:b/>
          <w:sz w:val="24"/>
          <w:szCs w:val="24"/>
        </w:rPr>
        <w:t>RPA G</w:t>
      </w:r>
      <w:r w:rsidR="006B3EE1" w:rsidRPr="00C31E09">
        <w:rPr>
          <w:rFonts w:ascii="Times New Roman" w:hAnsi="Times New Roman" w:cs="Times New Roman"/>
          <w:b/>
          <w:sz w:val="24"/>
          <w:szCs w:val="24"/>
        </w:rPr>
        <w:t>.</w:t>
      </w:r>
      <w:r w:rsidRPr="00C31E09">
        <w:rPr>
          <w:rFonts w:ascii="Times New Roman" w:hAnsi="Times New Roman" w:cs="Times New Roman"/>
          <w:b/>
          <w:sz w:val="24"/>
          <w:szCs w:val="24"/>
        </w:rPr>
        <w:t>A</w:t>
      </w:r>
      <w:r w:rsidR="006B3EE1" w:rsidRPr="00C31E09">
        <w:rPr>
          <w:rFonts w:ascii="Times New Roman" w:hAnsi="Times New Roman" w:cs="Times New Roman"/>
          <w:b/>
          <w:sz w:val="24"/>
          <w:szCs w:val="24"/>
        </w:rPr>
        <w:t>.</w:t>
      </w:r>
      <w:r w:rsidRPr="00C31E09">
        <w:rPr>
          <w:rFonts w:ascii="Times New Roman" w:hAnsi="Times New Roman" w:cs="Times New Roman"/>
          <w:b/>
          <w:sz w:val="24"/>
          <w:szCs w:val="24"/>
        </w:rPr>
        <w:t>N</w:t>
      </w:r>
      <w:r w:rsidR="006B3EE1" w:rsidRPr="00C31E09">
        <w:rPr>
          <w:rFonts w:ascii="Times New Roman" w:hAnsi="Times New Roman" w:cs="Times New Roman"/>
          <w:b/>
          <w:sz w:val="24"/>
          <w:szCs w:val="24"/>
        </w:rPr>
        <w:t>.</w:t>
      </w:r>
      <w:r w:rsidRPr="00C31E09">
        <w:rPr>
          <w:rFonts w:ascii="Times New Roman" w:hAnsi="Times New Roman" w:cs="Times New Roman"/>
          <w:b/>
          <w:sz w:val="24"/>
          <w:szCs w:val="24"/>
        </w:rPr>
        <w:t xml:space="preserve">K </w:t>
      </w:r>
      <w:r w:rsidR="006B3EE1" w:rsidRPr="00C31E09">
        <w:rPr>
          <w:rFonts w:ascii="Times New Roman" w:hAnsi="Times New Roman" w:cs="Times New Roman"/>
          <w:b/>
          <w:sz w:val="24"/>
          <w:szCs w:val="24"/>
        </w:rPr>
        <w:t>(</w:t>
      </w:r>
      <w:r w:rsidRPr="00C31E09">
        <w:rPr>
          <w:rFonts w:ascii="Times New Roman" w:hAnsi="Times New Roman" w:cs="Times New Roman"/>
          <w:b/>
          <w:sz w:val="24"/>
          <w:szCs w:val="24"/>
        </w:rPr>
        <w:t xml:space="preserve">Generasi Anti Narkoba </w:t>
      </w:r>
      <w:r w:rsidR="006B3EE1" w:rsidRPr="00C31E09">
        <w:rPr>
          <w:rFonts w:ascii="Times New Roman" w:hAnsi="Times New Roman" w:cs="Times New Roman"/>
          <w:b/>
          <w:sz w:val="24"/>
          <w:szCs w:val="24"/>
        </w:rPr>
        <w:t xml:space="preserve">Dan </w:t>
      </w:r>
      <w:r w:rsidR="00D441D8">
        <w:rPr>
          <w:rFonts w:ascii="Times New Roman" w:hAnsi="Times New Roman" w:cs="Times New Roman"/>
          <w:b/>
          <w:sz w:val="24"/>
          <w:szCs w:val="24"/>
        </w:rPr>
        <w:t>Kriminalitas</w:t>
      </w:r>
      <w:r w:rsidRPr="00C31E09">
        <w:rPr>
          <w:rFonts w:ascii="Times New Roman" w:hAnsi="Times New Roman" w:cs="Times New Roman"/>
          <w:b/>
          <w:sz w:val="24"/>
          <w:szCs w:val="24"/>
        </w:rPr>
        <w:t>) Bandung</w:t>
      </w:r>
      <w:r w:rsidR="00DC1320" w:rsidRPr="00C31E09">
        <w:rPr>
          <w:rFonts w:ascii="Times New Roman" w:hAnsi="Times New Roman" w:cs="Times New Roman"/>
          <w:b/>
          <w:sz w:val="24"/>
          <w:szCs w:val="24"/>
        </w:rPr>
        <w:t>”</w:t>
      </w:r>
      <w:r w:rsidR="00DC1320" w:rsidRPr="00C31E09">
        <w:rPr>
          <w:rFonts w:ascii="Times New Roman" w:hAnsi="Times New Roman" w:cs="Times New Roman"/>
          <w:sz w:val="24"/>
          <w:szCs w:val="24"/>
        </w:rPr>
        <w:t>.S</w:t>
      </w:r>
      <w:r w:rsidR="008130D0" w:rsidRPr="00C31E09">
        <w:rPr>
          <w:rFonts w:ascii="Times New Roman" w:hAnsi="Times New Roman" w:cs="Times New Roman"/>
          <w:sz w:val="24"/>
          <w:szCs w:val="24"/>
        </w:rPr>
        <w:t>elain berkaitan dengan studi yang ditepuh peneliti.</w:t>
      </w:r>
    </w:p>
    <w:p w:rsidR="004A0AA0" w:rsidRPr="00C31E09" w:rsidRDefault="004A0AA0" w:rsidP="00CA5C8F">
      <w:pPr>
        <w:spacing w:line="480" w:lineRule="auto"/>
        <w:ind w:firstLine="720"/>
        <w:jc w:val="both"/>
        <w:rPr>
          <w:rFonts w:ascii="Times New Roman" w:hAnsi="Times New Roman" w:cs="Times New Roman"/>
          <w:sz w:val="24"/>
          <w:szCs w:val="24"/>
        </w:rPr>
      </w:pPr>
    </w:p>
    <w:p w:rsidR="00D6628B" w:rsidRPr="00C31E09" w:rsidRDefault="00D6628B" w:rsidP="00CA5C8F">
      <w:pPr>
        <w:spacing w:line="480" w:lineRule="auto"/>
        <w:ind w:firstLine="720"/>
        <w:jc w:val="both"/>
        <w:rPr>
          <w:rFonts w:ascii="Times New Roman" w:hAnsi="Times New Roman" w:cs="Times New Roman"/>
          <w:sz w:val="24"/>
          <w:szCs w:val="24"/>
        </w:rPr>
      </w:pPr>
    </w:p>
    <w:p w:rsidR="00D6628B" w:rsidRPr="00C31E09" w:rsidRDefault="00D6628B" w:rsidP="00CA5C8F">
      <w:pPr>
        <w:spacing w:line="480" w:lineRule="auto"/>
        <w:ind w:firstLine="720"/>
        <w:jc w:val="both"/>
        <w:rPr>
          <w:rFonts w:ascii="Times New Roman" w:hAnsi="Times New Roman" w:cs="Times New Roman"/>
          <w:sz w:val="24"/>
          <w:szCs w:val="24"/>
        </w:rPr>
      </w:pPr>
    </w:p>
    <w:p w:rsidR="00D6628B" w:rsidRPr="004D3180" w:rsidRDefault="00D6628B" w:rsidP="004D3180">
      <w:pPr>
        <w:spacing w:line="480" w:lineRule="auto"/>
        <w:jc w:val="both"/>
        <w:rPr>
          <w:rFonts w:ascii="Times New Roman" w:hAnsi="Times New Roman" w:cs="Times New Roman"/>
          <w:sz w:val="24"/>
          <w:szCs w:val="24"/>
          <w:lang w:val="en-US"/>
        </w:rPr>
      </w:pPr>
    </w:p>
    <w:p w:rsidR="00D6628B" w:rsidRPr="00C31E09" w:rsidRDefault="00D6628B" w:rsidP="00CA5C8F">
      <w:pPr>
        <w:spacing w:line="480" w:lineRule="auto"/>
        <w:ind w:firstLine="720"/>
        <w:jc w:val="both"/>
        <w:rPr>
          <w:rFonts w:ascii="Times New Roman" w:hAnsi="Times New Roman" w:cs="Times New Roman"/>
          <w:sz w:val="24"/>
          <w:szCs w:val="24"/>
        </w:rPr>
      </w:pPr>
    </w:p>
    <w:p w:rsidR="006B3EE1" w:rsidRPr="00C31E09" w:rsidRDefault="006B3EE1" w:rsidP="00B43FA9">
      <w:pPr>
        <w:pStyle w:val="NormalWeb"/>
        <w:numPr>
          <w:ilvl w:val="0"/>
          <w:numId w:val="1"/>
        </w:numPr>
        <w:shd w:val="clear" w:color="auto" w:fill="FFFFFF"/>
        <w:spacing w:before="0" w:beforeAutospacing="0" w:after="0" w:afterAutospacing="0" w:line="480" w:lineRule="auto"/>
        <w:ind w:left="360"/>
        <w:jc w:val="both"/>
        <w:rPr>
          <w:b/>
          <w:color w:val="000000" w:themeColor="text1"/>
        </w:rPr>
      </w:pPr>
      <w:r w:rsidRPr="00C31E09">
        <w:rPr>
          <w:b/>
          <w:color w:val="000000" w:themeColor="text1"/>
        </w:rPr>
        <w:lastRenderedPageBreak/>
        <w:t xml:space="preserve">Identifikasi Masalah </w:t>
      </w:r>
    </w:p>
    <w:p w:rsidR="006B3EE1" w:rsidRPr="00C31E09" w:rsidRDefault="006B3EE1" w:rsidP="00CA5C8F">
      <w:pPr>
        <w:pStyle w:val="NormalWeb"/>
        <w:shd w:val="clear" w:color="auto" w:fill="FFFFFF"/>
        <w:spacing w:before="0" w:beforeAutospacing="0" w:after="0" w:afterAutospacing="0" w:line="480" w:lineRule="auto"/>
        <w:ind w:firstLine="720"/>
        <w:jc w:val="both"/>
        <w:rPr>
          <w:color w:val="000000" w:themeColor="text1"/>
        </w:rPr>
      </w:pPr>
      <w:r w:rsidRPr="00C31E09">
        <w:rPr>
          <w:color w:val="000000" w:themeColor="text1"/>
        </w:rPr>
        <w:t>Berdasarkan dari latar belakang penelitian di atas maka berikut ini peneliti mengidentifikasikan pokok-pokok permasalah sebagai berikut :</w:t>
      </w:r>
    </w:p>
    <w:p w:rsidR="006B3EE1" w:rsidRPr="00C31E09" w:rsidRDefault="006B3EE1" w:rsidP="00B43FA9">
      <w:pPr>
        <w:pStyle w:val="NormalWeb"/>
        <w:numPr>
          <w:ilvl w:val="0"/>
          <w:numId w:val="5"/>
        </w:numPr>
        <w:shd w:val="clear" w:color="auto" w:fill="FFFFFF"/>
        <w:spacing w:before="0" w:beforeAutospacing="0" w:after="0" w:afterAutospacing="0" w:line="480" w:lineRule="auto"/>
        <w:jc w:val="both"/>
        <w:rPr>
          <w:color w:val="000000" w:themeColor="text1"/>
        </w:rPr>
      </w:pPr>
      <w:r w:rsidRPr="00C31E09">
        <w:rPr>
          <w:color w:val="000000" w:themeColor="text1"/>
        </w:rPr>
        <w:t>Bagaimana Sikap Sosial Anak Jalanan Tentang Bimbingan Keterampilan di Rumah Perlindungan Anak G.A.N.K (Generasi Anti Narkoba dan Kriminalitas)?</w:t>
      </w:r>
    </w:p>
    <w:p w:rsidR="006B3EE1" w:rsidRPr="00C31E09" w:rsidRDefault="0061534A" w:rsidP="00B43FA9">
      <w:pPr>
        <w:pStyle w:val="NormalWeb"/>
        <w:numPr>
          <w:ilvl w:val="0"/>
          <w:numId w:val="5"/>
        </w:numPr>
        <w:shd w:val="clear" w:color="auto" w:fill="FFFFFF"/>
        <w:spacing w:before="0" w:beforeAutospacing="0" w:after="0" w:afterAutospacing="0" w:line="480" w:lineRule="auto"/>
        <w:jc w:val="both"/>
        <w:rPr>
          <w:color w:val="000000" w:themeColor="text1"/>
        </w:rPr>
      </w:pPr>
      <w:r w:rsidRPr="00C31E09">
        <w:rPr>
          <w:color w:val="000000" w:themeColor="text1"/>
        </w:rPr>
        <w:t>Bagaimana Ke</w:t>
      </w:r>
      <w:r w:rsidR="006B3EE1" w:rsidRPr="00C31E09">
        <w:rPr>
          <w:color w:val="000000" w:themeColor="text1"/>
        </w:rPr>
        <w:t>berdayaan Anak Jalanan Tentang Bimbingan Keterampilan di Rumah Perlindungan Anak G.A.N.K (Generasi Anti Narkoba dan Kriminalitas)?</w:t>
      </w:r>
    </w:p>
    <w:p w:rsidR="006B3EE1" w:rsidRDefault="006B3EE1" w:rsidP="00CA5C8F">
      <w:pPr>
        <w:pStyle w:val="NormalWeb"/>
        <w:numPr>
          <w:ilvl w:val="0"/>
          <w:numId w:val="5"/>
        </w:numPr>
        <w:shd w:val="clear" w:color="auto" w:fill="FFFFFF"/>
        <w:spacing w:before="0" w:beforeAutospacing="0" w:after="0" w:afterAutospacing="0" w:line="480" w:lineRule="auto"/>
        <w:jc w:val="both"/>
        <w:rPr>
          <w:color w:val="000000" w:themeColor="text1"/>
        </w:rPr>
      </w:pPr>
      <w:r w:rsidRPr="00C31E09">
        <w:rPr>
          <w:color w:val="000000" w:themeColor="text1"/>
        </w:rPr>
        <w:t>Bagaimana Hubungan Antara Sikap Sosial Anak Jalanan Tentang B</w:t>
      </w:r>
      <w:r w:rsidR="0061534A" w:rsidRPr="00C31E09">
        <w:rPr>
          <w:color w:val="000000" w:themeColor="text1"/>
        </w:rPr>
        <w:t>imbingan Keterampilan dengan Ke</w:t>
      </w:r>
      <w:r w:rsidRPr="00C31E09">
        <w:rPr>
          <w:color w:val="000000" w:themeColor="text1"/>
        </w:rPr>
        <w:t xml:space="preserve">berdayaan di Rumah Perlindungan Anak G.A.N.K (Generasi Anti Narkoba Dan Kriminalitas) ? </w:t>
      </w:r>
    </w:p>
    <w:p w:rsidR="004A17F8" w:rsidRPr="004A17F8" w:rsidRDefault="004A17F8" w:rsidP="004A17F8">
      <w:pPr>
        <w:pStyle w:val="NormalWeb"/>
        <w:shd w:val="clear" w:color="auto" w:fill="FFFFFF"/>
        <w:spacing w:before="0" w:beforeAutospacing="0" w:after="0" w:afterAutospacing="0" w:line="480" w:lineRule="auto"/>
        <w:ind w:left="360"/>
        <w:jc w:val="both"/>
        <w:rPr>
          <w:color w:val="000000" w:themeColor="text1"/>
        </w:rPr>
      </w:pPr>
    </w:p>
    <w:p w:rsidR="006B3EE1" w:rsidRPr="00C31E09" w:rsidRDefault="006B3EE1" w:rsidP="00B43FA9">
      <w:pPr>
        <w:pStyle w:val="NormalWeb"/>
        <w:numPr>
          <w:ilvl w:val="0"/>
          <w:numId w:val="1"/>
        </w:numPr>
        <w:shd w:val="clear" w:color="auto" w:fill="FFFFFF"/>
        <w:spacing w:before="0" w:beforeAutospacing="0" w:after="0" w:afterAutospacing="0" w:line="480" w:lineRule="auto"/>
        <w:ind w:left="360"/>
        <w:jc w:val="both"/>
        <w:rPr>
          <w:b/>
          <w:color w:val="000000" w:themeColor="text1"/>
        </w:rPr>
      </w:pPr>
      <w:r w:rsidRPr="00C31E09">
        <w:rPr>
          <w:b/>
          <w:color w:val="000000" w:themeColor="text1"/>
        </w:rPr>
        <w:t xml:space="preserve">Tujuan Dan Kegunaan Penelitian </w:t>
      </w:r>
    </w:p>
    <w:p w:rsidR="006B3EE1" w:rsidRPr="00C31E09" w:rsidRDefault="006B3EE1" w:rsidP="00B43FA9">
      <w:pPr>
        <w:pStyle w:val="NormalWeb"/>
        <w:numPr>
          <w:ilvl w:val="0"/>
          <w:numId w:val="4"/>
        </w:numPr>
        <w:shd w:val="clear" w:color="auto" w:fill="FFFFFF"/>
        <w:spacing w:before="0" w:beforeAutospacing="0" w:after="0" w:afterAutospacing="0" w:line="480" w:lineRule="auto"/>
        <w:jc w:val="both"/>
        <w:rPr>
          <w:b/>
          <w:color w:val="000000" w:themeColor="text1"/>
        </w:rPr>
      </w:pPr>
      <w:r w:rsidRPr="00C31E09">
        <w:rPr>
          <w:b/>
          <w:color w:val="000000" w:themeColor="text1"/>
        </w:rPr>
        <w:t xml:space="preserve">Tujuan Penelitian </w:t>
      </w:r>
    </w:p>
    <w:p w:rsidR="006B3EE1" w:rsidRPr="00C31E09" w:rsidRDefault="006B3EE1" w:rsidP="00B43FA9">
      <w:pPr>
        <w:pStyle w:val="NormalWeb"/>
        <w:shd w:val="clear" w:color="auto" w:fill="FFFFFF"/>
        <w:spacing w:before="0" w:beforeAutospacing="0" w:after="0" w:afterAutospacing="0" w:line="480" w:lineRule="auto"/>
        <w:ind w:firstLine="720"/>
        <w:jc w:val="both"/>
        <w:rPr>
          <w:color w:val="000000" w:themeColor="text1"/>
        </w:rPr>
      </w:pPr>
      <w:r w:rsidRPr="00C31E09">
        <w:rPr>
          <w:color w:val="000000" w:themeColor="text1"/>
        </w:rPr>
        <w:t>Penelitian ini dilaksanakan dalam upaya memperoleh data dan infomasi yang ada hubungan nya dengan masalah yang akan diteliti oleh peneliti. Adapun tujuan dari penelitian ini adalah :</w:t>
      </w:r>
    </w:p>
    <w:p w:rsidR="0069774C" w:rsidRPr="00C31E09" w:rsidRDefault="006B3EE1" w:rsidP="00B43FA9">
      <w:pPr>
        <w:pStyle w:val="NormalWeb"/>
        <w:numPr>
          <w:ilvl w:val="0"/>
          <w:numId w:val="6"/>
        </w:numPr>
        <w:shd w:val="clear" w:color="auto" w:fill="FFFFFF"/>
        <w:spacing w:before="0" w:beforeAutospacing="0" w:after="0" w:afterAutospacing="0" w:line="480" w:lineRule="auto"/>
        <w:ind w:left="360"/>
        <w:jc w:val="both"/>
        <w:rPr>
          <w:color w:val="000000" w:themeColor="text1"/>
        </w:rPr>
      </w:pPr>
      <w:r w:rsidRPr="00C31E09">
        <w:rPr>
          <w:color w:val="000000" w:themeColor="text1"/>
        </w:rPr>
        <w:t xml:space="preserve">Untuk mendeskripsikan dan menganalisis </w:t>
      </w:r>
      <w:r w:rsidR="0069774C" w:rsidRPr="00C31E09">
        <w:rPr>
          <w:color w:val="000000" w:themeColor="text1"/>
        </w:rPr>
        <w:t>Sikap Sosial Anak Jalanan Tentang Bimbingan Keterampilan di Rumah Perlindungan Anak G.A.N.K (Generasi Anti Narkoba dan Kriminalitas) ?</w:t>
      </w:r>
    </w:p>
    <w:p w:rsidR="006B3EE1" w:rsidRPr="00C31E09" w:rsidRDefault="006B3EE1" w:rsidP="004A17F8">
      <w:pPr>
        <w:pStyle w:val="NormalWeb"/>
        <w:numPr>
          <w:ilvl w:val="0"/>
          <w:numId w:val="6"/>
        </w:numPr>
        <w:shd w:val="clear" w:color="auto" w:fill="FFFFFF"/>
        <w:spacing w:before="0" w:beforeAutospacing="0" w:after="0" w:afterAutospacing="0" w:line="480" w:lineRule="auto"/>
        <w:ind w:left="360"/>
        <w:jc w:val="both"/>
        <w:rPr>
          <w:color w:val="000000" w:themeColor="text1"/>
        </w:rPr>
      </w:pPr>
      <w:r w:rsidRPr="00C31E09">
        <w:rPr>
          <w:color w:val="000000" w:themeColor="text1"/>
        </w:rPr>
        <w:lastRenderedPageBreak/>
        <w:t xml:space="preserve">Untuk mendeskripsikan dan menganalisis </w:t>
      </w:r>
      <w:r w:rsidR="0061534A" w:rsidRPr="00C31E09">
        <w:rPr>
          <w:color w:val="000000" w:themeColor="text1"/>
        </w:rPr>
        <w:t>Ke</w:t>
      </w:r>
      <w:r w:rsidR="0069774C" w:rsidRPr="00C31E09">
        <w:rPr>
          <w:color w:val="000000" w:themeColor="text1"/>
        </w:rPr>
        <w:t>berdayaan Anak Jalanan Tentang Bimbingan Keterampilan di Rumah Perlindungan Anak G.A.N.K (Generasi Anti Narkoba dan Kriminalitas)?</w:t>
      </w:r>
    </w:p>
    <w:p w:rsidR="006B3EE1" w:rsidRPr="00290A39" w:rsidRDefault="006B3EE1" w:rsidP="00290A39">
      <w:pPr>
        <w:pStyle w:val="NormalWeb"/>
        <w:numPr>
          <w:ilvl w:val="0"/>
          <w:numId w:val="6"/>
        </w:numPr>
        <w:shd w:val="clear" w:color="auto" w:fill="FFFFFF"/>
        <w:spacing w:before="0" w:beforeAutospacing="0" w:after="0" w:afterAutospacing="0" w:line="480" w:lineRule="auto"/>
        <w:ind w:left="0"/>
        <w:jc w:val="both"/>
        <w:rPr>
          <w:color w:val="000000" w:themeColor="text1"/>
        </w:rPr>
      </w:pPr>
      <w:r w:rsidRPr="00C31E09">
        <w:rPr>
          <w:color w:val="000000" w:themeColor="text1"/>
        </w:rPr>
        <w:t xml:space="preserve">Untuk mendeskripsikan dan menganalisis </w:t>
      </w:r>
      <w:r w:rsidR="0069774C" w:rsidRPr="00C31E09">
        <w:rPr>
          <w:color w:val="000000" w:themeColor="text1"/>
        </w:rPr>
        <w:t>Hubungan Antara Sikap Sosial Anak Jalanan Tentang B</w:t>
      </w:r>
      <w:r w:rsidR="0061534A" w:rsidRPr="00C31E09">
        <w:rPr>
          <w:color w:val="000000" w:themeColor="text1"/>
        </w:rPr>
        <w:t>imbingan Keterampilan dengan Ke</w:t>
      </w:r>
      <w:r w:rsidR="0069774C" w:rsidRPr="00C31E09">
        <w:rPr>
          <w:color w:val="000000" w:themeColor="text1"/>
        </w:rPr>
        <w:t xml:space="preserve">berdayaan di Rumah Perlindungan Anak </w:t>
      </w:r>
      <w:r w:rsidR="00290A39">
        <w:rPr>
          <w:color w:val="000000" w:themeColor="text1"/>
        </w:rPr>
        <w:t>G.A.N.K (Generasi Anti Narkoba d</w:t>
      </w:r>
      <w:r w:rsidR="0069774C" w:rsidRPr="00C31E09">
        <w:rPr>
          <w:color w:val="000000" w:themeColor="text1"/>
        </w:rPr>
        <w:t>an Kriminalitas) ?</w:t>
      </w:r>
    </w:p>
    <w:p w:rsidR="002272D2" w:rsidRPr="00C31E09" w:rsidRDefault="002272D2" w:rsidP="00CA5C8F">
      <w:pPr>
        <w:pStyle w:val="NormalWeb"/>
        <w:numPr>
          <w:ilvl w:val="0"/>
          <w:numId w:val="4"/>
        </w:numPr>
        <w:shd w:val="clear" w:color="auto" w:fill="FFFFFF"/>
        <w:spacing w:before="0" w:beforeAutospacing="0" w:after="0" w:afterAutospacing="0" w:line="480" w:lineRule="auto"/>
        <w:ind w:left="0"/>
        <w:jc w:val="both"/>
        <w:rPr>
          <w:b/>
          <w:color w:val="000000" w:themeColor="text1"/>
        </w:rPr>
      </w:pPr>
      <w:r w:rsidRPr="00C31E09">
        <w:rPr>
          <w:b/>
          <w:color w:val="000000" w:themeColor="text1"/>
        </w:rPr>
        <w:t xml:space="preserve">Kegunaan Penenlitian </w:t>
      </w:r>
    </w:p>
    <w:p w:rsidR="002272D2" w:rsidRPr="00C31E09" w:rsidRDefault="002272D2" w:rsidP="00CA5C8F">
      <w:pPr>
        <w:pStyle w:val="NormalWeb"/>
        <w:shd w:val="clear" w:color="auto" w:fill="FFFFFF"/>
        <w:spacing w:before="0" w:beforeAutospacing="0" w:after="0" w:afterAutospacing="0" w:line="480" w:lineRule="auto"/>
        <w:ind w:firstLine="720"/>
        <w:jc w:val="both"/>
        <w:rPr>
          <w:color w:val="000000" w:themeColor="text1"/>
        </w:rPr>
      </w:pPr>
      <w:r w:rsidRPr="00C31E09">
        <w:rPr>
          <w:color w:val="000000" w:themeColor="text1"/>
        </w:rPr>
        <w:t xml:space="preserve">Segala bentuk penelitian fenomena sosial, dirancang untuk kesempurnaan suatu deskripsi permasalahan sosial. Peneliti dibutuhkan untuk memberi mamfaat yang signifikan dalam suatu realiti sosial. Maka dari itu, kegunaan atau mamfaat dari penelitian ini dapat dirumuskan sebagai berikut : </w:t>
      </w:r>
    </w:p>
    <w:p w:rsidR="002272D2" w:rsidRPr="00C31E09" w:rsidRDefault="002272D2" w:rsidP="00CA5C8F">
      <w:pPr>
        <w:pStyle w:val="NormalWeb"/>
        <w:numPr>
          <w:ilvl w:val="0"/>
          <w:numId w:val="2"/>
        </w:numPr>
        <w:shd w:val="clear" w:color="auto" w:fill="FFFFFF"/>
        <w:spacing w:before="0" w:beforeAutospacing="0" w:after="0" w:afterAutospacing="0" w:line="480" w:lineRule="auto"/>
        <w:ind w:left="0"/>
        <w:jc w:val="both"/>
        <w:rPr>
          <w:color w:val="000000" w:themeColor="text1"/>
        </w:rPr>
      </w:pPr>
      <w:r w:rsidRPr="00C31E09">
        <w:rPr>
          <w:color w:val="000000" w:themeColor="text1"/>
        </w:rPr>
        <w:t>Mamfaat  Teoritis</w:t>
      </w:r>
      <w:r w:rsidR="002938A0" w:rsidRPr="00C31E09">
        <w:rPr>
          <w:color w:val="000000" w:themeColor="text1"/>
        </w:rPr>
        <w:t xml:space="preserve"> :</w:t>
      </w:r>
    </w:p>
    <w:p w:rsidR="002272D2" w:rsidRPr="00C31E09" w:rsidRDefault="002272D2" w:rsidP="00CA5C8F">
      <w:pPr>
        <w:pStyle w:val="NormalWeb"/>
        <w:shd w:val="clear" w:color="auto" w:fill="FFFFFF"/>
        <w:spacing w:before="0" w:beforeAutospacing="0" w:after="0" w:afterAutospacing="0" w:line="480" w:lineRule="auto"/>
        <w:ind w:firstLine="360"/>
        <w:jc w:val="both"/>
        <w:rPr>
          <w:color w:val="000000" w:themeColor="text1"/>
        </w:rPr>
      </w:pPr>
      <w:r w:rsidRPr="00C31E09">
        <w:rPr>
          <w:color w:val="000000" w:themeColor="text1"/>
        </w:rPr>
        <w:t>Penelitian ini diharapkan dapat memberikan sumbangan pemikiran yang bermamfaat di masa yang akan datang dalam menerapkan ilmu mengenai kesejahteraan sosial. Serta bermamfaat bagi masyarakat luas secara</w:t>
      </w:r>
      <w:r w:rsidR="00A95D0E" w:rsidRPr="00C31E09">
        <w:rPr>
          <w:color w:val="000000" w:themeColor="text1"/>
        </w:rPr>
        <w:t xml:space="preserve"> umum dalam pemberdayaan anak jalanan</w:t>
      </w:r>
      <w:r w:rsidRPr="00C31E09">
        <w:rPr>
          <w:color w:val="000000" w:themeColor="text1"/>
        </w:rPr>
        <w:t xml:space="preserve"> anak dan peranan pekerja sosial di suatu lemba</w:t>
      </w:r>
      <w:r w:rsidR="00A95D0E" w:rsidRPr="00C31E09">
        <w:rPr>
          <w:color w:val="000000" w:themeColor="text1"/>
        </w:rPr>
        <w:t xml:space="preserve">ga seperti </w:t>
      </w:r>
      <w:r w:rsidR="00632AE3" w:rsidRPr="00C31E09">
        <w:rPr>
          <w:color w:val="000000" w:themeColor="text1"/>
        </w:rPr>
        <w:t xml:space="preserve">di </w:t>
      </w:r>
      <w:r w:rsidR="00A95D0E" w:rsidRPr="00C31E09">
        <w:rPr>
          <w:color w:val="000000" w:themeColor="text1"/>
        </w:rPr>
        <w:t xml:space="preserve">Yayasan </w:t>
      </w:r>
      <w:r w:rsidR="00632AE3" w:rsidRPr="00C31E09">
        <w:rPr>
          <w:color w:val="000000" w:themeColor="text1"/>
        </w:rPr>
        <w:t xml:space="preserve">Perlindungan Anak </w:t>
      </w:r>
      <w:r w:rsidR="00A95D0E" w:rsidRPr="00C31E09">
        <w:rPr>
          <w:color w:val="000000" w:themeColor="text1"/>
        </w:rPr>
        <w:t>G</w:t>
      </w:r>
      <w:r w:rsidR="00632AE3" w:rsidRPr="00C31E09">
        <w:rPr>
          <w:color w:val="000000" w:themeColor="text1"/>
        </w:rPr>
        <w:t>.</w:t>
      </w:r>
      <w:r w:rsidR="00A95D0E" w:rsidRPr="00C31E09">
        <w:rPr>
          <w:color w:val="000000" w:themeColor="text1"/>
        </w:rPr>
        <w:t>A</w:t>
      </w:r>
      <w:r w:rsidR="00632AE3" w:rsidRPr="00C31E09">
        <w:rPr>
          <w:color w:val="000000" w:themeColor="text1"/>
        </w:rPr>
        <w:t>.</w:t>
      </w:r>
      <w:r w:rsidR="00A95D0E" w:rsidRPr="00C31E09">
        <w:rPr>
          <w:color w:val="000000" w:themeColor="text1"/>
        </w:rPr>
        <w:t>N</w:t>
      </w:r>
      <w:r w:rsidR="00632AE3" w:rsidRPr="00C31E09">
        <w:rPr>
          <w:color w:val="000000" w:themeColor="text1"/>
        </w:rPr>
        <w:t>.</w:t>
      </w:r>
      <w:r w:rsidR="00A95D0E" w:rsidRPr="00C31E09">
        <w:rPr>
          <w:color w:val="000000" w:themeColor="text1"/>
        </w:rPr>
        <w:t xml:space="preserve">K </w:t>
      </w:r>
      <w:r w:rsidR="00632AE3" w:rsidRPr="00C31E09">
        <w:rPr>
          <w:color w:val="000000" w:themeColor="text1"/>
        </w:rPr>
        <w:t>(Generasi Anti Narkoba d</w:t>
      </w:r>
      <w:r w:rsidR="00A95D0E" w:rsidRPr="00C31E09">
        <w:rPr>
          <w:color w:val="000000" w:themeColor="text1"/>
        </w:rPr>
        <w:t xml:space="preserve">an Kriminalitas </w:t>
      </w:r>
      <w:r w:rsidRPr="00C31E09">
        <w:rPr>
          <w:color w:val="000000" w:themeColor="text1"/>
        </w:rPr>
        <w:t xml:space="preserve"> Bandung.</w:t>
      </w:r>
    </w:p>
    <w:p w:rsidR="00945D19" w:rsidRPr="00C31E09" w:rsidRDefault="002272D2" w:rsidP="00CA5C8F">
      <w:pPr>
        <w:pStyle w:val="NormalWeb"/>
        <w:numPr>
          <w:ilvl w:val="0"/>
          <w:numId w:val="2"/>
        </w:numPr>
        <w:shd w:val="clear" w:color="auto" w:fill="FFFFFF"/>
        <w:spacing w:before="0" w:beforeAutospacing="0" w:after="0" w:afterAutospacing="0" w:line="480" w:lineRule="auto"/>
        <w:ind w:left="0"/>
        <w:jc w:val="both"/>
        <w:rPr>
          <w:color w:val="000000" w:themeColor="text1"/>
        </w:rPr>
      </w:pPr>
      <w:r w:rsidRPr="00C31E09">
        <w:rPr>
          <w:color w:val="000000" w:themeColor="text1"/>
        </w:rPr>
        <w:t>Secara Praktis :</w:t>
      </w:r>
    </w:p>
    <w:p w:rsidR="004A17F8" w:rsidRPr="00C31E09" w:rsidRDefault="00945D19" w:rsidP="004A17F8">
      <w:pPr>
        <w:pStyle w:val="NormalWeb"/>
        <w:shd w:val="clear" w:color="auto" w:fill="FFFFFF"/>
        <w:spacing w:before="0" w:beforeAutospacing="0" w:after="0" w:afterAutospacing="0" w:line="480" w:lineRule="auto"/>
        <w:ind w:firstLine="360"/>
        <w:jc w:val="both"/>
        <w:rPr>
          <w:color w:val="000000" w:themeColor="text1"/>
        </w:rPr>
      </w:pPr>
      <w:r w:rsidRPr="00C31E09">
        <w:rPr>
          <w:color w:val="000000" w:themeColor="text1"/>
        </w:rPr>
        <w:t>P</w:t>
      </w:r>
      <w:r w:rsidR="002272D2" w:rsidRPr="00C31E09">
        <w:rPr>
          <w:color w:val="000000" w:themeColor="text1"/>
        </w:rPr>
        <w:t xml:space="preserve">enelitian ini diharapkan bergunan bagi saya sebagai peneliti dapat mengetahui apa yang menjadi tujuan </w:t>
      </w:r>
      <w:r w:rsidR="00632AE3" w:rsidRPr="00C31E09">
        <w:rPr>
          <w:color w:val="000000" w:themeColor="text1"/>
        </w:rPr>
        <w:t>pemberdayaan anak jalanan di Rumah Perlindungan Anak</w:t>
      </w:r>
      <w:r w:rsidR="00A95D0E" w:rsidRPr="00C31E09">
        <w:rPr>
          <w:color w:val="000000" w:themeColor="text1"/>
        </w:rPr>
        <w:t xml:space="preserve"> G.A.N.K </w:t>
      </w:r>
      <w:r w:rsidR="002272D2" w:rsidRPr="00C31E09">
        <w:rPr>
          <w:color w:val="000000" w:themeColor="text1"/>
        </w:rPr>
        <w:t xml:space="preserve">dan berguna bagi keluarga dan masyarakat luas </w:t>
      </w:r>
      <w:r w:rsidR="002272D2" w:rsidRPr="00C31E09">
        <w:rPr>
          <w:color w:val="000000" w:themeColor="text1"/>
        </w:rPr>
        <w:lastRenderedPageBreak/>
        <w:t xml:space="preserve">secara umum terhadap peranan pekerja sosial </w:t>
      </w:r>
      <w:r w:rsidR="00A95D0E" w:rsidRPr="00C31E09">
        <w:rPr>
          <w:color w:val="000000" w:themeColor="text1"/>
        </w:rPr>
        <w:t>dalam Pemberdayaan Anak Jalanan di R</w:t>
      </w:r>
      <w:r w:rsidR="00632AE3" w:rsidRPr="00C31E09">
        <w:rPr>
          <w:color w:val="000000" w:themeColor="text1"/>
        </w:rPr>
        <w:t xml:space="preserve">umah </w:t>
      </w:r>
      <w:r w:rsidR="00A95D0E" w:rsidRPr="00C31E09">
        <w:rPr>
          <w:color w:val="000000" w:themeColor="text1"/>
        </w:rPr>
        <w:t>P</w:t>
      </w:r>
      <w:r w:rsidR="00632AE3" w:rsidRPr="00C31E09">
        <w:rPr>
          <w:color w:val="000000" w:themeColor="text1"/>
        </w:rPr>
        <w:t xml:space="preserve">erlindungan </w:t>
      </w:r>
      <w:r w:rsidR="00A95D0E" w:rsidRPr="00C31E09">
        <w:rPr>
          <w:color w:val="000000" w:themeColor="text1"/>
        </w:rPr>
        <w:t>A</w:t>
      </w:r>
      <w:r w:rsidR="00632AE3" w:rsidRPr="00C31E09">
        <w:rPr>
          <w:color w:val="000000" w:themeColor="text1"/>
        </w:rPr>
        <w:t>nak</w:t>
      </w:r>
      <w:r w:rsidR="00A95D0E" w:rsidRPr="00C31E09">
        <w:rPr>
          <w:color w:val="000000" w:themeColor="text1"/>
        </w:rPr>
        <w:t xml:space="preserve"> G.A.N.K </w:t>
      </w:r>
      <w:r w:rsidR="002272D2" w:rsidRPr="00C31E09">
        <w:rPr>
          <w:color w:val="000000" w:themeColor="text1"/>
        </w:rPr>
        <w:t>Bandung.</w:t>
      </w:r>
    </w:p>
    <w:p w:rsidR="00A95D0E" w:rsidRPr="00C31E09" w:rsidRDefault="00A95D0E" w:rsidP="00CA5C8F">
      <w:pPr>
        <w:pStyle w:val="NormalWeb"/>
        <w:numPr>
          <w:ilvl w:val="0"/>
          <w:numId w:val="1"/>
        </w:numPr>
        <w:shd w:val="clear" w:color="auto" w:fill="FFFFFF"/>
        <w:spacing w:before="0" w:beforeAutospacing="0" w:after="0" w:afterAutospacing="0" w:line="480" w:lineRule="auto"/>
        <w:ind w:left="0"/>
        <w:jc w:val="both"/>
        <w:rPr>
          <w:b/>
          <w:color w:val="000000" w:themeColor="text1"/>
        </w:rPr>
      </w:pPr>
      <w:r w:rsidRPr="00C31E09">
        <w:rPr>
          <w:b/>
          <w:color w:val="000000" w:themeColor="text1"/>
        </w:rPr>
        <w:t xml:space="preserve">Kerangka </w:t>
      </w:r>
      <w:r w:rsidR="009A2707" w:rsidRPr="00C31E09">
        <w:rPr>
          <w:b/>
          <w:color w:val="000000" w:themeColor="text1"/>
        </w:rPr>
        <w:t>Pemikiran</w:t>
      </w:r>
    </w:p>
    <w:p w:rsidR="0069774C" w:rsidRPr="00C31E09" w:rsidRDefault="00945D19" w:rsidP="00E71D1A">
      <w:pPr>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color w:val="000000" w:themeColor="text1"/>
          <w:sz w:val="24"/>
          <w:szCs w:val="24"/>
        </w:rPr>
        <w:t>Sesuai dengan permasalahan yang mengacu pada penelitian, penulis mengemukakan kerangka pemikiran yang berkaitan dengan konsep pokok.</w:t>
      </w:r>
      <w:r w:rsidR="00A32080">
        <w:rPr>
          <w:rFonts w:ascii="Times New Roman" w:hAnsi="Times New Roman" w:cs="Times New Roman"/>
          <w:color w:val="000000" w:themeColor="text1"/>
          <w:sz w:val="24"/>
          <w:szCs w:val="24"/>
          <w:lang w:val="en-US"/>
        </w:rPr>
        <w:t xml:space="preserve"> </w:t>
      </w:r>
      <w:r w:rsidR="008E3CF0" w:rsidRPr="00C31E09">
        <w:rPr>
          <w:rFonts w:ascii="Times New Roman" w:hAnsi="Times New Roman" w:cs="Times New Roman"/>
          <w:sz w:val="24"/>
          <w:szCs w:val="24"/>
        </w:rPr>
        <w:t xml:space="preserve">Menurut Friedlander dalam Fahrudin, </w:t>
      </w:r>
      <w:r w:rsidR="00E71D1A">
        <w:rPr>
          <w:rFonts w:ascii="Times New Roman" w:hAnsi="Times New Roman" w:cs="Times New Roman"/>
          <w:sz w:val="24"/>
          <w:szCs w:val="24"/>
        </w:rPr>
        <w:t>(</w:t>
      </w:r>
      <w:r w:rsidR="008E3CF0" w:rsidRPr="00C31E09">
        <w:rPr>
          <w:rFonts w:ascii="Times New Roman" w:hAnsi="Times New Roman" w:cs="Times New Roman"/>
          <w:sz w:val="24"/>
          <w:szCs w:val="24"/>
        </w:rPr>
        <w:t>2012: 9) menyatakan bahwa :</w:t>
      </w:r>
    </w:p>
    <w:p w:rsidR="008E3CF0" w:rsidRPr="00E71D1A" w:rsidRDefault="00945D19" w:rsidP="00E71D1A">
      <w:pPr>
        <w:spacing w:after="0" w:line="480" w:lineRule="auto"/>
        <w:ind w:firstLine="720"/>
        <w:jc w:val="both"/>
        <w:rPr>
          <w:rFonts w:ascii="Times New Roman" w:hAnsi="Times New Roman" w:cs="Times New Roman"/>
          <w:i/>
          <w:sz w:val="24"/>
          <w:szCs w:val="24"/>
        </w:rPr>
      </w:pPr>
      <w:r w:rsidRPr="00C31E09">
        <w:rPr>
          <w:rFonts w:ascii="Times New Roman" w:hAnsi="Times New Roman" w:cs="Times New Roman"/>
          <w:i/>
          <w:sz w:val="24"/>
          <w:szCs w:val="24"/>
        </w:rPr>
        <w:t xml:space="preserve">“Social welfare is the organized system of social services and institusion, designed to aid individual and group to attain satisfyng standatds of life and health, and personal and social relationship that permit them to develop their full capacities and to promote their well being in harmony with the need of their family and the community.’’ </w:t>
      </w:r>
    </w:p>
    <w:p w:rsidR="002C24A4" w:rsidRPr="00C31E09" w:rsidRDefault="00945D19" w:rsidP="00CA5C8F">
      <w:pPr>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Kesejahteraan adalah sistem yang terorganisasi dari pelayanan-pelayanan sosial dan institusi-institusi yang dirancang untuk membantu individu-individu, kelompok-kelompok, guna mencapai standar hidup dan kesehatan yang memadai dan relasi-relasi personal dan sosial sehingga memungkinkan mereka dapat mengembangkan kemampuan dan kesejahteraan sepenuhnya selaras dengan kebutuhuan-kebutuhan keluarga dan masyarakat.</w:t>
      </w:r>
      <w:r w:rsidR="008E3CF0" w:rsidRPr="00C31E09">
        <w:rPr>
          <w:rFonts w:ascii="Times New Roman" w:hAnsi="Times New Roman" w:cs="Times New Roman"/>
          <w:sz w:val="24"/>
          <w:szCs w:val="24"/>
        </w:rPr>
        <w:t xml:space="preserve">Menurut </w:t>
      </w:r>
      <w:r w:rsidR="004551AF">
        <w:rPr>
          <w:rFonts w:ascii="Times New Roman" w:hAnsi="Times New Roman" w:cs="Times New Roman"/>
          <w:i/>
          <w:sz w:val="24"/>
          <w:szCs w:val="24"/>
        </w:rPr>
        <w:t xml:space="preserve">Internasional Federation Of Social </w:t>
      </w:r>
      <w:r w:rsidR="004551AF" w:rsidRPr="004551AF">
        <w:rPr>
          <w:rFonts w:ascii="Times New Roman" w:hAnsi="Times New Roman" w:cs="Times New Roman"/>
          <w:i/>
          <w:sz w:val="24"/>
          <w:szCs w:val="24"/>
        </w:rPr>
        <w:t xml:space="preserve">Work </w:t>
      </w:r>
      <w:r w:rsidR="00E71D1A" w:rsidRPr="004551AF">
        <w:rPr>
          <w:rFonts w:ascii="Times New Roman" w:hAnsi="Times New Roman" w:cs="Times New Roman"/>
          <w:i/>
          <w:sz w:val="24"/>
          <w:szCs w:val="24"/>
        </w:rPr>
        <w:t>IFSW</w:t>
      </w:r>
      <w:r w:rsidR="00E71D1A">
        <w:rPr>
          <w:rFonts w:ascii="Times New Roman" w:hAnsi="Times New Roman" w:cs="Times New Roman"/>
          <w:sz w:val="24"/>
          <w:szCs w:val="24"/>
        </w:rPr>
        <w:t xml:space="preserve"> (</w:t>
      </w:r>
      <w:r w:rsidR="008E3CF0" w:rsidRPr="00C31E09">
        <w:rPr>
          <w:rFonts w:ascii="Times New Roman" w:hAnsi="Times New Roman" w:cs="Times New Roman"/>
          <w:sz w:val="24"/>
          <w:szCs w:val="24"/>
        </w:rPr>
        <w:t>2014) menyatakan bahwa :</w:t>
      </w:r>
    </w:p>
    <w:p w:rsidR="00945D19" w:rsidRPr="00C31E09" w:rsidRDefault="00945D19" w:rsidP="00E71D1A">
      <w:pPr>
        <w:spacing w:after="0" w:line="480" w:lineRule="auto"/>
        <w:ind w:firstLine="720"/>
        <w:jc w:val="both"/>
        <w:rPr>
          <w:rFonts w:ascii="Times New Roman" w:hAnsi="Times New Roman" w:cs="Times New Roman"/>
          <w:i/>
          <w:sz w:val="24"/>
          <w:szCs w:val="24"/>
        </w:rPr>
      </w:pPr>
      <w:r w:rsidRPr="00C31E09">
        <w:rPr>
          <w:rFonts w:ascii="Times New Roman" w:hAnsi="Times New Roman" w:cs="Times New Roman"/>
          <w:i/>
          <w:sz w:val="24"/>
          <w:szCs w:val="24"/>
        </w:rPr>
        <w:t xml:space="preserve">“Social work is a pratice-based profession and an academic disiplince that promotes social change and development, social cohesion, and the empowerment and liberation of the people. Principles of the social justice, human right, collective responsibillity and respect for diversities are central to social work. Underpinned by theories of social work, social sciences, humanities and </w:t>
      </w:r>
      <w:r w:rsidRPr="00C31E09">
        <w:rPr>
          <w:rFonts w:ascii="Times New Roman" w:hAnsi="Times New Roman" w:cs="Times New Roman"/>
          <w:i/>
          <w:sz w:val="24"/>
          <w:szCs w:val="24"/>
        </w:rPr>
        <w:lastRenderedPageBreak/>
        <w:t xml:space="preserve">indigenous knowledge, social work engages people and structures to address life challenge and enhance well-being.’’ </w:t>
      </w:r>
      <w:r w:rsidR="00C271B7">
        <w:rPr>
          <w:rFonts w:ascii="Times New Roman" w:hAnsi="Times New Roman" w:cs="Times New Roman"/>
          <w:i/>
          <w:sz w:val="24"/>
          <w:szCs w:val="24"/>
        </w:rPr>
        <w:t>(</w:t>
      </w:r>
      <w:hyperlink r:id="rId9" w:history="1">
        <w:r w:rsidR="00C271B7" w:rsidRPr="000B6986">
          <w:rPr>
            <w:rStyle w:val="Hyperlink"/>
            <w:rFonts w:ascii="Times New Roman" w:hAnsi="Times New Roman" w:cs="Times New Roman"/>
            <w:i/>
            <w:sz w:val="24"/>
            <w:szCs w:val="24"/>
          </w:rPr>
          <w:t>http://ifsw.org/policies/definition-of-social-work/</w:t>
        </w:r>
      </w:hyperlink>
      <w:r w:rsidR="00C271B7">
        <w:rPr>
          <w:rFonts w:ascii="Times New Roman" w:hAnsi="Times New Roman" w:cs="Times New Roman"/>
          <w:i/>
          <w:sz w:val="24"/>
          <w:szCs w:val="24"/>
        </w:rPr>
        <w:t xml:space="preserve"> , </w:t>
      </w:r>
      <w:r w:rsidR="00C271B7" w:rsidRPr="00C271B7">
        <w:rPr>
          <w:rFonts w:ascii="Times New Roman" w:hAnsi="Times New Roman" w:cs="Times New Roman"/>
          <w:sz w:val="24"/>
          <w:szCs w:val="24"/>
        </w:rPr>
        <w:t>diakses pada 23 november 2016</w:t>
      </w:r>
      <w:r w:rsidR="00C271B7">
        <w:rPr>
          <w:rFonts w:ascii="Times New Roman" w:hAnsi="Times New Roman" w:cs="Times New Roman"/>
          <w:i/>
          <w:sz w:val="24"/>
          <w:szCs w:val="24"/>
        </w:rPr>
        <w:t>).</w:t>
      </w:r>
    </w:p>
    <w:p w:rsidR="002E5DD7" w:rsidRDefault="00945D19" w:rsidP="002E5DD7">
      <w:pPr>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Pekerja sosial adalah profesi berbasis praktek dan disiplin akademis yang mempromosikan perubahan sosial dan pembangunan, kohesi sosial dan pemberdayaan dan pembebasan orang. Prinsip-prinsip keadilan sosial, hak asasi manusia, tanggung jawab kolektif dan menghormati keragaman adalah pusat untuk pekerja sosial, ilmu-lmu sosial, humaniora dan pengetahuan adat, pekerjaan sosial melibatkan orang struktur untuk mengatasi tantangan hidup dan meningkatkan kesejahteraan.</w:t>
      </w:r>
    </w:p>
    <w:p w:rsidR="00945D19" w:rsidRPr="00C31E09" w:rsidRDefault="00945D19" w:rsidP="002E5DD7">
      <w:pPr>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Dari dua definisi di atas dapat dirumuskan bahwa kesejahteraan sosial adalah suatu kegiatan yang tergorganisir dari pelayanan-pelayanan terhadap pemecahan masalah sosial individu, kelompok atau masyarakat untuk meningkatkan kualitas hidupnya. </w:t>
      </w:r>
    </w:p>
    <w:p w:rsidR="00F32E33" w:rsidRDefault="00945D19" w:rsidP="001408B8">
      <w:pPr>
        <w:spacing w:after="0" w:line="480" w:lineRule="auto"/>
        <w:ind w:firstLine="720"/>
        <w:jc w:val="both"/>
        <w:rPr>
          <w:rFonts w:ascii="Times New Roman" w:eastAsia="Times New Roman" w:hAnsi="Times New Roman" w:cs="Times New Roman"/>
          <w:color w:val="000000" w:themeColor="text1"/>
          <w:sz w:val="24"/>
          <w:szCs w:val="24"/>
          <w:lang w:val="en-US"/>
        </w:rPr>
      </w:pPr>
      <w:r w:rsidRPr="00C31E09">
        <w:rPr>
          <w:rFonts w:ascii="Times New Roman" w:eastAsia="Times New Roman" w:hAnsi="Times New Roman" w:cs="Times New Roman"/>
          <w:color w:val="000000" w:themeColor="text1"/>
          <w:sz w:val="24"/>
          <w:szCs w:val="24"/>
        </w:rPr>
        <w:t xml:space="preserve">Pekerjaan sosial adalah profesi pertolongan kemanusiaan yang bertujuan untuk membantu individu, keluarga, kelompok, dan masyarakat agar mampu menjalankan tugas-tugasnya sesuai dengan peranannya. Istilah pekerjaan sosial dan pekerja sosial seolah-olah maknanya sama, padahal apabila dicermati mempunyai makna yang berbeda. Pekerjaan Sosial mengandung arti sebagai profesi; sedangkan pekerja sosial mengandung arti sebuah aktifitas, kegiatan atau action. </w:t>
      </w:r>
    </w:p>
    <w:p w:rsidR="004D3180" w:rsidRPr="004D3180" w:rsidRDefault="004D3180" w:rsidP="002D283C">
      <w:pPr>
        <w:spacing w:after="0" w:line="480" w:lineRule="auto"/>
        <w:ind w:left="720" w:firstLine="720"/>
        <w:jc w:val="both"/>
        <w:rPr>
          <w:rFonts w:ascii="Times New Roman" w:eastAsia="Times New Roman" w:hAnsi="Times New Roman" w:cs="Times New Roman"/>
          <w:color w:val="000000" w:themeColor="text1"/>
          <w:sz w:val="24"/>
          <w:szCs w:val="24"/>
          <w:lang w:val="en-US"/>
        </w:rPr>
      </w:pPr>
    </w:p>
    <w:p w:rsidR="00F32E33" w:rsidRPr="00F32E33" w:rsidRDefault="00945D19" w:rsidP="00F32E33">
      <w:pPr>
        <w:spacing w:after="0" w:line="480" w:lineRule="auto"/>
        <w:ind w:firstLine="720"/>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lastRenderedPageBreak/>
        <w:t>Menurut Asosiasi Nasional Pekerja sosia</w:t>
      </w:r>
      <w:r w:rsidR="00E71D1A">
        <w:rPr>
          <w:rFonts w:ascii="Times New Roman" w:eastAsia="Times New Roman" w:hAnsi="Times New Roman" w:cs="Times New Roman"/>
          <w:color w:val="000000" w:themeColor="text1"/>
          <w:sz w:val="24"/>
          <w:szCs w:val="24"/>
        </w:rPr>
        <w:t xml:space="preserve">l amerika (NASW) dalam Zastrow </w:t>
      </w:r>
      <w:r w:rsidRPr="00C31E09">
        <w:rPr>
          <w:rFonts w:ascii="Times New Roman" w:eastAsia="Times New Roman" w:hAnsi="Times New Roman" w:cs="Times New Roman"/>
          <w:color w:val="000000" w:themeColor="text1"/>
          <w:sz w:val="24"/>
          <w:szCs w:val="24"/>
        </w:rPr>
        <w:t xml:space="preserve"> (Fahrudin, 2012</w:t>
      </w:r>
      <w:r w:rsidR="00E71D1A">
        <w:rPr>
          <w:rFonts w:ascii="Times New Roman" w:eastAsia="Times New Roman" w:hAnsi="Times New Roman" w:cs="Times New Roman"/>
          <w:color w:val="000000" w:themeColor="text1"/>
          <w:sz w:val="24"/>
          <w:szCs w:val="24"/>
        </w:rPr>
        <w:t>:60</w:t>
      </w:r>
      <w:r w:rsidRPr="00C31E09">
        <w:rPr>
          <w:rFonts w:ascii="Times New Roman" w:eastAsia="Times New Roman" w:hAnsi="Times New Roman" w:cs="Times New Roman"/>
          <w:color w:val="000000" w:themeColor="text1"/>
          <w:sz w:val="24"/>
          <w:szCs w:val="24"/>
        </w:rPr>
        <w:t xml:space="preserve">) menyatakan bahwa </w:t>
      </w:r>
      <w:r w:rsidR="00E71D1A" w:rsidRPr="00C31E09">
        <w:rPr>
          <w:rFonts w:ascii="Times New Roman" w:eastAsia="Times New Roman" w:hAnsi="Times New Roman" w:cs="Times New Roman"/>
          <w:color w:val="000000" w:themeColor="text1"/>
          <w:sz w:val="24"/>
          <w:szCs w:val="24"/>
        </w:rPr>
        <w:t xml:space="preserve">Pekerja Sosial </w:t>
      </w:r>
      <w:r w:rsidRPr="00C31E09">
        <w:rPr>
          <w:rFonts w:ascii="Times New Roman" w:eastAsia="Times New Roman" w:hAnsi="Times New Roman" w:cs="Times New Roman"/>
          <w:color w:val="000000" w:themeColor="text1"/>
          <w:sz w:val="24"/>
          <w:szCs w:val="24"/>
        </w:rPr>
        <w:t xml:space="preserve">adalah : </w:t>
      </w:r>
    </w:p>
    <w:p w:rsidR="00945D19" w:rsidRDefault="00945D19" w:rsidP="004D3180">
      <w:pPr>
        <w:spacing w:after="0" w:line="240" w:lineRule="auto"/>
        <w:ind w:left="720" w:firstLine="720"/>
        <w:jc w:val="both"/>
        <w:rPr>
          <w:rFonts w:ascii="Times New Roman" w:eastAsia="Times New Roman" w:hAnsi="Times New Roman" w:cs="Times New Roman"/>
          <w:i/>
          <w:color w:val="000000" w:themeColor="text1"/>
          <w:sz w:val="24"/>
          <w:szCs w:val="24"/>
        </w:rPr>
      </w:pPr>
      <w:r w:rsidRPr="00C31E09">
        <w:rPr>
          <w:rFonts w:ascii="Times New Roman" w:eastAsia="Times New Roman" w:hAnsi="Times New Roman" w:cs="Times New Roman"/>
          <w:i/>
          <w:color w:val="000000" w:themeColor="text1"/>
          <w:sz w:val="24"/>
          <w:szCs w:val="24"/>
        </w:rPr>
        <w:t xml:space="preserve">“Social work is profesional activity of having individuals, groups, or communities to echance or restore their capacity for social functioning and to creat societal conndition favorable to their goals. Social work practice consists of the profesional application of social work value, principle, and techniques to one or more of the following ends: helping people obtain tangible services, providing counselling and psychotheraphy for individual, families, and groups; helping communities or group provide or improve social and health services; and participating in the relevant legislative processes. The pratice of social work requires knowledge of human development and behavior; of social economic, and culture institutions; and of the interection all of these factors.” </w:t>
      </w:r>
    </w:p>
    <w:p w:rsidR="00F32E33" w:rsidRPr="00C31E09" w:rsidRDefault="00F32E33" w:rsidP="00F32E33">
      <w:pPr>
        <w:spacing w:after="0" w:line="240" w:lineRule="auto"/>
        <w:ind w:left="720" w:firstLine="720"/>
        <w:jc w:val="both"/>
        <w:rPr>
          <w:rFonts w:ascii="Times New Roman" w:eastAsia="Times New Roman" w:hAnsi="Times New Roman" w:cs="Times New Roman"/>
          <w:i/>
          <w:color w:val="000000" w:themeColor="text1"/>
          <w:sz w:val="24"/>
          <w:szCs w:val="24"/>
        </w:rPr>
      </w:pPr>
    </w:p>
    <w:p w:rsidR="00D6628B" w:rsidRPr="00C31E09" w:rsidRDefault="00945D19" w:rsidP="00CA5C8F">
      <w:pPr>
        <w:spacing w:after="0" w:line="480" w:lineRule="auto"/>
        <w:ind w:firstLine="720"/>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 xml:space="preserve">Pekerjaan sosial adalah aktivitas profesional memiliki individu, kelompok, atau masyarakat untuk echance atau mengembalikan kapasitas mereka untuk berfungsi sosial dan menciptakan kondisi sosial yang menguntungkan untuk tujuan mereka. Praktek pekerja sosial terdiri dari aplikasi profesional dari nilai sosial kerja, prinsip, dan teknik untuk satu atau lebih ujung berikut: membantu orang mendapatkan pelayanan yang nyata, memberikan konseling dan </w:t>
      </w:r>
      <w:r w:rsidRPr="00C31E09">
        <w:rPr>
          <w:rFonts w:ascii="Times New Roman" w:eastAsia="Times New Roman" w:hAnsi="Times New Roman" w:cs="Times New Roman"/>
          <w:i/>
          <w:color w:val="000000" w:themeColor="text1"/>
          <w:sz w:val="24"/>
          <w:szCs w:val="24"/>
        </w:rPr>
        <w:t xml:space="preserve">psychotheraphy </w:t>
      </w:r>
      <w:r w:rsidRPr="00C31E09">
        <w:rPr>
          <w:rFonts w:ascii="Times New Roman" w:eastAsia="Times New Roman" w:hAnsi="Times New Roman" w:cs="Times New Roman"/>
          <w:color w:val="000000" w:themeColor="text1"/>
          <w:sz w:val="24"/>
          <w:szCs w:val="24"/>
        </w:rPr>
        <w:t xml:space="preserve">bagi individu, keluarga, dan kelompok; membantu masyarakat atau kelompok memberikan atau meningkatkan pelayanan sosial dan kesehatan; dan berpartisipasi dalam proses legislatif yang relevan. </w:t>
      </w:r>
    </w:p>
    <w:p w:rsidR="00945D19" w:rsidRPr="00C31E09" w:rsidRDefault="00945D19" w:rsidP="00CA5C8F">
      <w:pPr>
        <w:spacing w:after="0" w:line="480" w:lineRule="auto"/>
        <w:ind w:firstLine="720"/>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Praktik pekerja sosial membutuhkan pengetahuan tentang perkembangan manusia dan perilaku; lembaga sosial ekonomi, dan budaya; dan dari interection semua faktor ini.</w:t>
      </w:r>
    </w:p>
    <w:p w:rsidR="009B5CFF" w:rsidRDefault="00945D19" w:rsidP="009B5CFF">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Dari definisi di atas menjelaskan bahwa pekerja sosial adalah aktivitas profesional yang bertujuan untuk membantu mengembalikan keberfungsia</w:t>
      </w:r>
      <w:r w:rsidR="00615210" w:rsidRPr="00C31E09">
        <w:rPr>
          <w:rFonts w:ascii="Times New Roman" w:eastAsia="Times New Roman" w:hAnsi="Times New Roman" w:cs="Times New Roman"/>
          <w:color w:val="000000" w:themeColor="text1"/>
          <w:sz w:val="24"/>
          <w:szCs w:val="24"/>
        </w:rPr>
        <w:t>)</w:t>
      </w:r>
      <w:r w:rsidRPr="00C31E09">
        <w:rPr>
          <w:rFonts w:ascii="Times New Roman" w:eastAsia="Times New Roman" w:hAnsi="Times New Roman" w:cs="Times New Roman"/>
          <w:color w:val="000000" w:themeColor="text1"/>
          <w:sz w:val="24"/>
          <w:szCs w:val="24"/>
        </w:rPr>
        <w:t xml:space="preserve">n </w:t>
      </w:r>
      <w:r w:rsidRPr="00C31E09">
        <w:rPr>
          <w:rFonts w:ascii="Times New Roman" w:eastAsia="Times New Roman" w:hAnsi="Times New Roman" w:cs="Times New Roman"/>
          <w:color w:val="000000" w:themeColor="text1"/>
          <w:sz w:val="24"/>
          <w:szCs w:val="24"/>
        </w:rPr>
        <w:lastRenderedPageBreak/>
        <w:t>indiviu, kelompok dan masyarakat. Praktek pekerja sosial mempunyai nilai, metode, ilmu dan prinsip-prinsip dalam melaku</w:t>
      </w:r>
      <w:r w:rsidR="009B5CFF">
        <w:rPr>
          <w:rFonts w:ascii="Times New Roman" w:eastAsia="Times New Roman" w:hAnsi="Times New Roman" w:cs="Times New Roman"/>
          <w:color w:val="000000" w:themeColor="text1"/>
          <w:sz w:val="24"/>
          <w:szCs w:val="24"/>
        </w:rPr>
        <w:t>kan pelayanan-pelayanan sosial.</w:t>
      </w:r>
    </w:p>
    <w:p w:rsidR="00D6628B" w:rsidRPr="009B5CFF" w:rsidRDefault="00E71D1A" w:rsidP="009B5CFF">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Permasalah S</w:t>
      </w:r>
      <w:r w:rsidR="00D6628B" w:rsidRPr="00C31E09">
        <w:rPr>
          <w:rFonts w:ascii="Times New Roman" w:hAnsi="Times New Roman" w:cs="Times New Roman"/>
          <w:color w:val="000000" w:themeColor="text1"/>
          <w:sz w:val="24"/>
          <w:szCs w:val="24"/>
          <w:shd w:val="clear" w:color="auto" w:fill="FFFFFF"/>
        </w:rPr>
        <w:t>ikap manusia, dalam kaitan ini digunakan untuk menjelaskan kenapa orang-orang dapat berperilaku berada dalam situasi yang sama</w:t>
      </w:r>
      <w:r w:rsidR="00A040DC">
        <w:rPr>
          <w:rFonts w:ascii="Times New Roman" w:hAnsi="Times New Roman" w:cs="Times New Roman"/>
          <w:color w:val="000000" w:themeColor="text1"/>
          <w:sz w:val="24"/>
          <w:szCs w:val="24"/>
          <w:shd w:val="clear" w:color="auto" w:fill="FFFFFF"/>
        </w:rPr>
        <w:t>. Dalam hal ini Berkowiz dalam Azwar</w:t>
      </w:r>
      <w:r w:rsidR="001408B8">
        <w:rPr>
          <w:rFonts w:ascii="Times New Roman" w:hAnsi="Times New Roman" w:cs="Times New Roman"/>
          <w:color w:val="000000" w:themeColor="text1"/>
          <w:sz w:val="24"/>
          <w:szCs w:val="24"/>
          <w:shd w:val="clear" w:color="auto" w:fill="FFFFFF"/>
          <w:lang w:val="en-US"/>
        </w:rPr>
        <w:t xml:space="preserve"> </w:t>
      </w:r>
      <w:r w:rsidR="00A040DC">
        <w:rPr>
          <w:rFonts w:ascii="Times New Roman" w:hAnsi="Times New Roman" w:cs="Times New Roman"/>
          <w:color w:val="000000" w:themeColor="text1"/>
          <w:sz w:val="24"/>
          <w:szCs w:val="24"/>
          <w:shd w:val="clear" w:color="auto" w:fill="FFFFFF"/>
        </w:rPr>
        <w:t>(</w:t>
      </w:r>
      <w:r w:rsidR="00D6628B" w:rsidRPr="00C31E09">
        <w:rPr>
          <w:rFonts w:ascii="Times New Roman" w:hAnsi="Times New Roman" w:cs="Times New Roman"/>
          <w:color w:val="000000" w:themeColor="text1"/>
          <w:sz w:val="24"/>
          <w:szCs w:val="24"/>
          <w:shd w:val="clear" w:color="auto" w:fill="FFFFFF"/>
        </w:rPr>
        <w:t>2013</w:t>
      </w:r>
      <w:r w:rsidR="00A040DC">
        <w:rPr>
          <w:rFonts w:ascii="Times New Roman" w:hAnsi="Times New Roman" w:cs="Times New Roman"/>
          <w:color w:val="000000" w:themeColor="text1"/>
          <w:sz w:val="24"/>
          <w:szCs w:val="24"/>
          <w:shd w:val="clear" w:color="auto" w:fill="FFFFFF"/>
        </w:rPr>
        <w:t>:4</w:t>
      </w:r>
      <w:r w:rsidR="00D6628B" w:rsidRPr="00C31E09">
        <w:rPr>
          <w:rFonts w:ascii="Times New Roman" w:hAnsi="Times New Roman" w:cs="Times New Roman"/>
          <w:color w:val="000000" w:themeColor="text1"/>
          <w:sz w:val="24"/>
          <w:szCs w:val="24"/>
          <w:shd w:val="clear" w:color="auto" w:fill="FFFFFF"/>
        </w:rPr>
        <w:t xml:space="preserve">) mengatakan puluhan “definisi dan pengertian itu pada umumnya dapat dimasukkan ke dalam salah satu di antaranya tiga kerangka pemikiran.”Pertama adalah kerangka pemikiran yang diwakili oleh para ahli psikologi seperti louis Thurstone, Rensis Likert, Charles osgood menurut mereka, sikap adalah suatu bentuk evaluasi atau reaksi perasaan. Sikap seorang terhadap suatu objek adalah persaan mendukung atau memihak </w:t>
      </w:r>
      <w:r w:rsidR="00D6628B" w:rsidRPr="00E71D1A">
        <w:rPr>
          <w:rFonts w:ascii="Times New Roman" w:hAnsi="Times New Roman" w:cs="Times New Roman"/>
          <w:i/>
          <w:color w:val="000000" w:themeColor="text1"/>
          <w:sz w:val="24"/>
          <w:szCs w:val="24"/>
          <w:shd w:val="clear" w:color="auto" w:fill="FFFFFF"/>
        </w:rPr>
        <w:t>(favorable</w:t>
      </w:r>
      <w:r w:rsidR="00D6628B" w:rsidRPr="00C31E09">
        <w:rPr>
          <w:rFonts w:ascii="Times New Roman" w:hAnsi="Times New Roman" w:cs="Times New Roman"/>
          <w:color w:val="000000" w:themeColor="text1"/>
          <w:sz w:val="24"/>
          <w:szCs w:val="24"/>
          <w:shd w:val="clear" w:color="auto" w:fill="FFFFFF"/>
        </w:rPr>
        <w:t>) maupun perasaan tidak mendukung (</w:t>
      </w:r>
      <w:r w:rsidR="00D6628B" w:rsidRPr="00E71D1A">
        <w:rPr>
          <w:rFonts w:ascii="Times New Roman" w:hAnsi="Times New Roman" w:cs="Times New Roman"/>
          <w:i/>
          <w:color w:val="000000" w:themeColor="text1"/>
          <w:sz w:val="24"/>
          <w:szCs w:val="24"/>
          <w:shd w:val="clear" w:color="auto" w:fill="FFFFFF"/>
        </w:rPr>
        <w:t>unfavorable</w:t>
      </w:r>
      <w:r w:rsidR="00D6628B" w:rsidRPr="00C31E09">
        <w:rPr>
          <w:rFonts w:ascii="Times New Roman" w:hAnsi="Times New Roman" w:cs="Times New Roman"/>
          <w:color w:val="000000" w:themeColor="text1"/>
          <w:sz w:val="24"/>
          <w:szCs w:val="24"/>
          <w:shd w:val="clear" w:color="auto" w:fill="FFFFFF"/>
        </w:rPr>
        <w:t xml:space="preserve">)pada objek tersebut.  </w:t>
      </w:r>
    </w:p>
    <w:p w:rsidR="00A040DC" w:rsidRDefault="00A040DC" w:rsidP="00A040DC">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Azwar (</w:t>
      </w:r>
      <w:r w:rsidR="00D6628B" w:rsidRPr="00C31E09">
        <w:rPr>
          <w:rFonts w:ascii="Times New Roman" w:hAnsi="Times New Roman" w:cs="Times New Roman"/>
          <w:sz w:val="24"/>
          <w:szCs w:val="24"/>
        </w:rPr>
        <w:t>2013</w:t>
      </w:r>
      <w:r>
        <w:rPr>
          <w:rFonts w:ascii="Times New Roman" w:hAnsi="Times New Roman" w:cs="Times New Roman"/>
          <w:sz w:val="24"/>
          <w:szCs w:val="24"/>
        </w:rPr>
        <w:t>:7</w:t>
      </w:r>
      <w:r w:rsidR="00D6628B" w:rsidRPr="00C31E09">
        <w:rPr>
          <w:rFonts w:ascii="Times New Roman" w:hAnsi="Times New Roman" w:cs="Times New Roman"/>
          <w:sz w:val="24"/>
          <w:szCs w:val="24"/>
        </w:rPr>
        <w:t>) menjelaskan yang mendasari orang berperilaku menjadi tiga komponen yang saling menunjang, yaitu: 1. Kognitif, menyangkut pengetahuan yang biasanya digunakan dalam proses berfikir; 2. Afektif, menyangkut kehidupan emosional seseorang yang mewarnai pengetahuan serta gagasan yang terdapat dalam komponen kognitif yang meliputi nilai rasa baik atau tidak baik, suka atau tidak suka; 3. Konatif, merupakan kecendrungan untuk bertingkah laku dengan cara tertentu terhadap suatu keadaan.</w:t>
      </w:r>
    </w:p>
    <w:p w:rsidR="00A040DC" w:rsidRDefault="00615210" w:rsidP="00A040DC">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 xml:space="preserve">Dapat dilihat bahwa dari definisi tersebut, suatu sikap mengandung tiga komponen, yakni (1) komponen kognitif (keyakinan); (2) komponen afektif (emosi/ perasaan); dan (3) komponen perilaku (tindakan). Komponen kognitif merupakan refresentasi apa yang dipercayai oleh individu pemilik sikap; komponen afektif merupakan perasaan yang menyangkut aspek </w:t>
      </w:r>
      <w:r w:rsidR="00A60755" w:rsidRPr="00C31E09">
        <w:rPr>
          <w:rFonts w:ascii="Times New Roman" w:eastAsia="Times New Roman" w:hAnsi="Times New Roman" w:cs="Times New Roman"/>
          <w:color w:val="000000" w:themeColor="text1"/>
          <w:sz w:val="24"/>
          <w:szCs w:val="24"/>
        </w:rPr>
        <w:t xml:space="preserve">emosional, </w:t>
      </w:r>
      <w:r w:rsidR="00A60755" w:rsidRPr="00C31E09">
        <w:rPr>
          <w:rFonts w:ascii="Times New Roman" w:eastAsia="Times New Roman" w:hAnsi="Times New Roman" w:cs="Times New Roman"/>
          <w:color w:val="000000" w:themeColor="text1"/>
          <w:sz w:val="24"/>
          <w:szCs w:val="24"/>
        </w:rPr>
        <w:lastRenderedPageBreak/>
        <w:t xml:space="preserve">sedangkan komponen perilaku atau konatif merupakan aspek kecenderungan beprilaku tertentu sesuai dengan sikap yang dimiliki oleh seseorangan. </w:t>
      </w:r>
    </w:p>
    <w:p w:rsidR="00C1295C" w:rsidRPr="00A040DC" w:rsidRDefault="00A040DC" w:rsidP="00A040DC">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Chambers dalam Huraerah (</w:t>
      </w:r>
      <w:r w:rsidR="00C1295C" w:rsidRPr="00C31E09">
        <w:rPr>
          <w:rFonts w:ascii="Times New Roman" w:eastAsia="Times New Roman" w:hAnsi="Times New Roman" w:cs="Times New Roman"/>
          <w:color w:val="000000" w:themeColor="text1"/>
          <w:sz w:val="24"/>
          <w:szCs w:val="24"/>
        </w:rPr>
        <w:t>2008</w:t>
      </w:r>
      <w:r>
        <w:rPr>
          <w:rFonts w:ascii="Times New Roman" w:eastAsia="Times New Roman" w:hAnsi="Times New Roman" w:cs="Times New Roman"/>
          <w:color w:val="000000" w:themeColor="text1"/>
          <w:sz w:val="24"/>
          <w:szCs w:val="24"/>
        </w:rPr>
        <w:t xml:space="preserve">:81) </w:t>
      </w:r>
      <w:r w:rsidR="00C1295C" w:rsidRPr="00C31E09">
        <w:rPr>
          <w:rFonts w:ascii="Times New Roman" w:eastAsia="Times New Roman" w:hAnsi="Times New Roman" w:cs="Times New Roman"/>
          <w:color w:val="000000" w:themeColor="text1"/>
          <w:sz w:val="24"/>
          <w:szCs w:val="24"/>
        </w:rPr>
        <w:t>menyatakan “Pemberdayaan masyarakat adalah sebuah konsep pembangunan ekonomi yang merangkum nilai-nilai sosial’’. Konsep ini mencerminkan paradigma baru pembangunan, yakni bersifat “</w:t>
      </w:r>
      <w:r w:rsidR="00C1295C" w:rsidRPr="00C31E09">
        <w:rPr>
          <w:rFonts w:ascii="Times New Roman" w:eastAsia="Times New Roman" w:hAnsi="Times New Roman" w:cs="Times New Roman"/>
          <w:i/>
          <w:color w:val="000000" w:themeColor="text1"/>
          <w:sz w:val="24"/>
          <w:szCs w:val="24"/>
        </w:rPr>
        <w:t>people centered, participatory, empowering, and sustainable</w:t>
      </w:r>
      <w:r w:rsidR="00C1295C" w:rsidRPr="00C31E09">
        <w:rPr>
          <w:rFonts w:ascii="Times New Roman" w:eastAsia="Times New Roman" w:hAnsi="Times New Roman" w:cs="Times New Roman"/>
          <w:color w:val="000000" w:themeColor="text1"/>
          <w:sz w:val="24"/>
          <w:szCs w:val="24"/>
        </w:rPr>
        <w:t xml:space="preserve">” konsep ini lebih luas dari hanya semata-mata memenuhi kebutuhan dasar </w:t>
      </w:r>
      <w:r w:rsidR="00C1295C" w:rsidRPr="00C31E09">
        <w:rPr>
          <w:rFonts w:ascii="Times New Roman" w:eastAsia="Times New Roman" w:hAnsi="Times New Roman" w:cs="Times New Roman"/>
          <w:i/>
          <w:color w:val="000000" w:themeColor="text1"/>
          <w:sz w:val="24"/>
          <w:szCs w:val="24"/>
        </w:rPr>
        <w:t>(basic needs)</w:t>
      </w:r>
      <w:r w:rsidR="00C1295C" w:rsidRPr="00C31E09">
        <w:rPr>
          <w:rFonts w:ascii="Times New Roman" w:eastAsia="Times New Roman" w:hAnsi="Times New Roman" w:cs="Times New Roman"/>
          <w:color w:val="000000" w:themeColor="text1"/>
          <w:sz w:val="24"/>
          <w:szCs w:val="24"/>
        </w:rPr>
        <w:t xml:space="preserve"> atau menyediakan mekanisme untuk mencegah proses kemiskinan lebih lanjut </w:t>
      </w:r>
      <w:r w:rsidR="00C1295C" w:rsidRPr="00C31E09">
        <w:rPr>
          <w:rFonts w:ascii="Times New Roman" w:eastAsia="Times New Roman" w:hAnsi="Times New Roman" w:cs="Times New Roman"/>
          <w:i/>
          <w:color w:val="000000" w:themeColor="text1"/>
          <w:sz w:val="24"/>
          <w:szCs w:val="24"/>
        </w:rPr>
        <w:t>(safey net</w:t>
      </w:r>
      <w:r w:rsidR="00C1295C" w:rsidRPr="00C31E09">
        <w:rPr>
          <w:rFonts w:ascii="Times New Roman" w:eastAsia="Times New Roman" w:hAnsi="Times New Roman" w:cs="Times New Roman"/>
          <w:color w:val="000000" w:themeColor="text1"/>
          <w:sz w:val="24"/>
          <w:szCs w:val="24"/>
        </w:rPr>
        <w:t xml:space="preserve">), yang pemikirannya akhir-akhir ini banyak dikembangkan sebagai upaya mencari alternatif terhadap konsep-konsep pertumbuhan pada masa lalu. </w:t>
      </w:r>
    </w:p>
    <w:p w:rsidR="003516DA" w:rsidRPr="00C31E09" w:rsidRDefault="00C1295C" w:rsidP="00CA5C8F">
      <w:pPr>
        <w:autoSpaceDE w:val="0"/>
        <w:autoSpaceDN w:val="0"/>
        <w:adjustRightInd w:val="0"/>
        <w:spacing w:after="0" w:line="480" w:lineRule="auto"/>
        <w:ind w:firstLine="567"/>
        <w:jc w:val="both"/>
        <w:rPr>
          <w:rFonts w:ascii="Times New Roman" w:hAnsi="Times New Roman" w:cs="Times New Roman"/>
          <w:sz w:val="24"/>
          <w:szCs w:val="24"/>
        </w:rPr>
      </w:pPr>
      <w:r w:rsidRPr="00C31E09">
        <w:rPr>
          <w:rFonts w:ascii="Times New Roman" w:eastAsia="Times New Roman" w:hAnsi="Times New Roman" w:cs="Times New Roman"/>
          <w:color w:val="000000" w:themeColor="text1"/>
          <w:sz w:val="24"/>
          <w:szCs w:val="24"/>
        </w:rPr>
        <w:t>Sedangkan menur</w:t>
      </w:r>
      <w:r w:rsidR="00A040DC">
        <w:rPr>
          <w:rFonts w:ascii="Times New Roman" w:eastAsia="Times New Roman" w:hAnsi="Times New Roman" w:cs="Times New Roman"/>
          <w:color w:val="000000" w:themeColor="text1"/>
          <w:sz w:val="24"/>
          <w:szCs w:val="24"/>
        </w:rPr>
        <w:t>ut Sunyoto Usman dalam Huraerah</w:t>
      </w:r>
      <w:r w:rsidR="0019714A">
        <w:rPr>
          <w:rFonts w:ascii="Times New Roman" w:eastAsia="Times New Roman" w:hAnsi="Times New Roman" w:cs="Times New Roman"/>
          <w:color w:val="000000" w:themeColor="text1"/>
          <w:sz w:val="24"/>
          <w:szCs w:val="24"/>
          <w:lang w:val="en-US"/>
        </w:rPr>
        <w:t xml:space="preserve"> </w:t>
      </w:r>
      <w:r w:rsidR="00A040DC">
        <w:rPr>
          <w:rFonts w:ascii="Times New Roman" w:eastAsia="Times New Roman" w:hAnsi="Times New Roman" w:cs="Times New Roman"/>
          <w:color w:val="000000" w:themeColor="text1"/>
          <w:sz w:val="24"/>
          <w:szCs w:val="24"/>
        </w:rPr>
        <w:t>(</w:t>
      </w:r>
      <w:r w:rsidRPr="00C31E09">
        <w:rPr>
          <w:rFonts w:ascii="Times New Roman" w:eastAsia="Times New Roman" w:hAnsi="Times New Roman" w:cs="Times New Roman"/>
          <w:color w:val="000000" w:themeColor="text1"/>
          <w:sz w:val="24"/>
          <w:szCs w:val="24"/>
        </w:rPr>
        <w:t>2008</w:t>
      </w:r>
      <w:r w:rsidR="00A040DC">
        <w:rPr>
          <w:rFonts w:ascii="Times New Roman" w:eastAsia="Times New Roman" w:hAnsi="Times New Roman" w:cs="Times New Roman"/>
          <w:color w:val="000000" w:themeColor="text1"/>
          <w:sz w:val="24"/>
          <w:szCs w:val="24"/>
        </w:rPr>
        <w:t>:87</w:t>
      </w:r>
      <w:r w:rsidR="001A45C2" w:rsidRPr="00C31E09">
        <w:rPr>
          <w:rFonts w:ascii="Times New Roman" w:eastAsia="Times New Roman" w:hAnsi="Times New Roman" w:cs="Times New Roman"/>
          <w:color w:val="000000" w:themeColor="text1"/>
          <w:sz w:val="24"/>
          <w:szCs w:val="24"/>
        </w:rPr>
        <w:t>)</w:t>
      </w:r>
      <w:r w:rsidRPr="00C31E09">
        <w:rPr>
          <w:rFonts w:ascii="Times New Roman" w:eastAsia="Times New Roman" w:hAnsi="Times New Roman" w:cs="Times New Roman"/>
          <w:color w:val="000000" w:themeColor="text1"/>
          <w:sz w:val="24"/>
          <w:szCs w:val="24"/>
        </w:rPr>
        <w:t xml:space="preserve"> menyatakan bahwa : “Pemberdayaan masyarakat adalah sebuah proses dalam bingkai usaha memperkuat apa yang lazim disebut community self-reliance atau kemandirian”. dalam proses ini masyarakat didampingi untuk analisis masalah yang dihadapi, dibantu untuk menemukan alternatif solusi masalah tersebut, serta diperlihatkan strategi memamfaatkan berbagai resources yang dimiliki dan dikuasi. </w:t>
      </w:r>
    </w:p>
    <w:p w:rsidR="008F4CB3" w:rsidRDefault="00945D19" w:rsidP="002E5DD7">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C31E09">
        <w:rPr>
          <w:rFonts w:ascii="Times New Roman" w:hAnsi="Times New Roman" w:cs="Times New Roman"/>
          <w:sz w:val="24"/>
          <w:szCs w:val="24"/>
        </w:rPr>
        <w:t xml:space="preserve">Berdasarkan uraian di atas, maka pelaksanaan peran pekerja sosial dalam </w:t>
      </w:r>
      <w:r w:rsidRPr="00C31E09">
        <w:rPr>
          <w:rFonts w:ascii="Times New Roman" w:hAnsi="Times New Roman" w:cs="Times New Roman"/>
          <w:color w:val="000000" w:themeColor="text1"/>
          <w:sz w:val="24"/>
          <w:szCs w:val="24"/>
        </w:rPr>
        <w:t>dapat masuk dalam kriteria pengatasan masalah sosial pada</w:t>
      </w:r>
      <w:r w:rsidR="006A73AE" w:rsidRPr="00C31E09">
        <w:rPr>
          <w:rFonts w:ascii="Times New Roman" w:hAnsi="Times New Roman" w:cs="Times New Roman"/>
          <w:color w:val="000000" w:themeColor="text1"/>
          <w:sz w:val="24"/>
          <w:szCs w:val="24"/>
        </w:rPr>
        <w:t xml:space="preserve"> Pemberdayaan Anak Jalanan </w:t>
      </w:r>
      <w:r w:rsidRPr="00C31E09">
        <w:rPr>
          <w:rFonts w:ascii="Times New Roman" w:hAnsi="Times New Roman" w:cs="Times New Roman"/>
          <w:color w:val="000000" w:themeColor="text1"/>
          <w:sz w:val="24"/>
          <w:szCs w:val="24"/>
        </w:rPr>
        <w:t xml:space="preserve">konteksnya </w:t>
      </w:r>
      <w:r w:rsidR="00E529BB" w:rsidRPr="00C31E09">
        <w:rPr>
          <w:rFonts w:ascii="Times New Roman" w:hAnsi="Times New Roman" w:cs="Times New Roman"/>
          <w:color w:val="000000" w:themeColor="text1"/>
          <w:sz w:val="24"/>
          <w:szCs w:val="24"/>
        </w:rPr>
        <w:t>di s</w:t>
      </w:r>
      <w:r w:rsidRPr="00C31E09">
        <w:rPr>
          <w:rFonts w:ascii="Times New Roman" w:hAnsi="Times New Roman" w:cs="Times New Roman"/>
          <w:color w:val="000000" w:themeColor="text1"/>
          <w:sz w:val="24"/>
          <w:szCs w:val="24"/>
        </w:rPr>
        <w:t>i</w:t>
      </w:r>
      <w:r w:rsidR="00E529BB" w:rsidRPr="00C31E09">
        <w:rPr>
          <w:rFonts w:ascii="Times New Roman" w:hAnsi="Times New Roman" w:cs="Times New Roman"/>
          <w:color w:val="000000" w:themeColor="text1"/>
          <w:sz w:val="24"/>
          <w:szCs w:val="24"/>
        </w:rPr>
        <w:t>ni</w:t>
      </w:r>
      <w:r w:rsidRPr="00C31E09">
        <w:rPr>
          <w:rFonts w:ascii="Times New Roman" w:hAnsi="Times New Roman" w:cs="Times New Roman"/>
          <w:color w:val="000000" w:themeColor="text1"/>
          <w:sz w:val="24"/>
          <w:szCs w:val="24"/>
        </w:rPr>
        <w:t xml:space="preserve"> dapat langsung</w:t>
      </w:r>
      <w:r w:rsidR="006A73AE" w:rsidRPr="00C31E09">
        <w:rPr>
          <w:rFonts w:ascii="Times New Roman" w:hAnsi="Times New Roman" w:cs="Times New Roman"/>
          <w:color w:val="000000" w:themeColor="text1"/>
          <w:sz w:val="24"/>
          <w:szCs w:val="24"/>
        </w:rPr>
        <w:t xml:space="preserve"> kepada anak</w:t>
      </w:r>
      <w:r w:rsidRPr="00C31E09">
        <w:rPr>
          <w:rFonts w:ascii="Times New Roman" w:hAnsi="Times New Roman" w:cs="Times New Roman"/>
          <w:color w:val="000000" w:themeColor="text1"/>
          <w:sz w:val="24"/>
          <w:szCs w:val="24"/>
        </w:rPr>
        <w:t xml:space="preserve">. Peran pekerja sosial dalam </w:t>
      </w:r>
      <w:r w:rsidR="006A73AE" w:rsidRPr="00C31E09">
        <w:rPr>
          <w:rFonts w:ascii="Times New Roman" w:hAnsi="Times New Roman" w:cs="Times New Roman"/>
          <w:color w:val="000000" w:themeColor="text1"/>
          <w:sz w:val="24"/>
          <w:szCs w:val="24"/>
        </w:rPr>
        <w:t xml:space="preserve">Pemberdayaan Anak </w:t>
      </w:r>
      <w:r w:rsidR="009E67F7" w:rsidRPr="00C31E09">
        <w:rPr>
          <w:rFonts w:ascii="Times New Roman" w:hAnsi="Times New Roman" w:cs="Times New Roman"/>
          <w:color w:val="000000" w:themeColor="text1"/>
          <w:sz w:val="24"/>
          <w:szCs w:val="24"/>
        </w:rPr>
        <w:t xml:space="preserve">Jalanan di Rumah </w:t>
      </w:r>
      <w:r w:rsidR="006A73AE" w:rsidRPr="00C31E09">
        <w:rPr>
          <w:rFonts w:ascii="Times New Roman" w:hAnsi="Times New Roman" w:cs="Times New Roman"/>
          <w:color w:val="000000" w:themeColor="text1"/>
          <w:sz w:val="24"/>
          <w:szCs w:val="24"/>
        </w:rPr>
        <w:t>Perlindungan Anak G.A.N.K Bandung</w:t>
      </w:r>
      <w:r w:rsidRPr="00C31E09">
        <w:rPr>
          <w:rFonts w:ascii="Times New Roman" w:hAnsi="Times New Roman" w:cs="Times New Roman"/>
          <w:color w:val="000000" w:themeColor="text1"/>
          <w:sz w:val="24"/>
          <w:szCs w:val="24"/>
        </w:rPr>
        <w:t xml:space="preserve"> berinteraksi dalam keluhan </w:t>
      </w:r>
      <w:r w:rsidR="00E529BB" w:rsidRPr="00C31E09">
        <w:rPr>
          <w:rFonts w:ascii="Times New Roman" w:hAnsi="Times New Roman" w:cs="Times New Roman"/>
          <w:color w:val="000000" w:themeColor="text1"/>
          <w:sz w:val="24"/>
          <w:szCs w:val="24"/>
        </w:rPr>
        <w:t xml:space="preserve">anak jalanan </w:t>
      </w:r>
      <w:r w:rsidRPr="00C31E09">
        <w:rPr>
          <w:rFonts w:ascii="Times New Roman" w:hAnsi="Times New Roman" w:cs="Times New Roman"/>
          <w:color w:val="000000" w:themeColor="text1"/>
          <w:sz w:val="24"/>
          <w:szCs w:val="24"/>
        </w:rPr>
        <w:t>serta memberikan masuka</w:t>
      </w:r>
      <w:r w:rsidR="006A73AE" w:rsidRPr="00C31E09">
        <w:rPr>
          <w:rFonts w:ascii="Times New Roman" w:hAnsi="Times New Roman" w:cs="Times New Roman"/>
          <w:color w:val="000000" w:themeColor="text1"/>
          <w:sz w:val="24"/>
          <w:szCs w:val="24"/>
        </w:rPr>
        <w:t>n</w:t>
      </w:r>
      <w:r w:rsidRPr="00C31E09">
        <w:rPr>
          <w:rFonts w:ascii="Times New Roman" w:hAnsi="Times New Roman" w:cs="Times New Roman"/>
          <w:color w:val="000000" w:themeColor="text1"/>
          <w:sz w:val="24"/>
          <w:szCs w:val="24"/>
        </w:rPr>
        <w:t xml:space="preserve"> dan</w:t>
      </w:r>
      <w:r w:rsidR="00E529BB" w:rsidRPr="00C31E09">
        <w:rPr>
          <w:rFonts w:ascii="Times New Roman" w:hAnsi="Times New Roman" w:cs="Times New Roman"/>
          <w:color w:val="000000" w:themeColor="text1"/>
          <w:sz w:val="24"/>
          <w:szCs w:val="24"/>
        </w:rPr>
        <w:t xml:space="preserve"> sebagai pendid</w:t>
      </w:r>
      <w:r w:rsidR="009E67F7" w:rsidRPr="00C31E09">
        <w:rPr>
          <w:rFonts w:ascii="Times New Roman" w:hAnsi="Times New Roman" w:cs="Times New Roman"/>
          <w:color w:val="000000" w:themeColor="text1"/>
          <w:sz w:val="24"/>
          <w:szCs w:val="24"/>
        </w:rPr>
        <w:t>ik untuk anak jalanan di Rumah</w:t>
      </w:r>
      <w:r w:rsidR="00E529BB" w:rsidRPr="00C31E09">
        <w:rPr>
          <w:rFonts w:ascii="Times New Roman" w:hAnsi="Times New Roman" w:cs="Times New Roman"/>
          <w:color w:val="000000" w:themeColor="text1"/>
          <w:sz w:val="24"/>
          <w:szCs w:val="24"/>
        </w:rPr>
        <w:t xml:space="preserve"> Perlindungan Anak G.A.N.K B</w:t>
      </w:r>
      <w:r w:rsidRPr="00C31E09">
        <w:rPr>
          <w:rFonts w:ascii="Times New Roman" w:hAnsi="Times New Roman" w:cs="Times New Roman"/>
          <w:color w:val="000000" w:themeColor="text1"/>
          <w:sz w:val="24"/>
          <w:szCs w:val="24"/>
        </w:rPr>
        <w:t>andung.</w:t>
      </w:r>
    </w:p>
    <w:p w:rsidR="00D6327D" w:rsidRPr="00C31E09" w:rsidRDefault="00945D19" w:rsidP="002E5DD7">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lastRenderedPageBreak/>
        <w:t xml:space="preserve"> Lembaga sosial serta pekerja sosial dapat membantu proses </w:t>
      </w:r>
      <w:r w:rsidR="00E529BB" w:rsidRPr="00C31E09">
        <w:rPr>
          <w:rFonts w:ascii="Times New Roman" w:hAnsi="Times New Roman" w:cs="Times New Roman"/>
          <w:color w:val="000000" w:themeColor="text1"/>
          <w:sz w:val="24"/>
          <w:szCs w:val="24"/>
        </w:rPr>
        <w:t xml:space="preserve">pemberdayaan anak jalanan serta </w:t>
      </w:r>
      <w:r w:rsidR="00682557" w:rsidRPr="00C31E09">
        <w:rPr>
          <w:rFonts w:ascii="Times New Roman" w:hAnsi="Times New Roman" w:cs="Times New Roman"/>
          <w:color w:val="000000" w:themeColor="text1"/>
          <w:sz w:val="24"/>
          <w:szCs w:val="24"/>
        </w:rPr>
        <w:t>alih profesi menjadi kratif dan mempunyai keterampilan di bidang lain yang disediakan oleh</w:t>
      </w:r>
      <w:r w:rsidRPr="00C31E09">
        <w:rPr>
          <w:rFonts w:ascii="Times New Roman" w:hAnsi="Times New Roman" w:cs="Times New Roman"/>
          <w:color w:val="000000" w:themeColor="text1"/>
          <w:sz w:val="24"/>
          <w:szCs w:val="24"/>
        </w:rPr>
        <w:t xml:space="preserve"> di </w:t>
      </w:r>
      <w:r w:rsidR="009E67F7" w:rsidRPr="00C31E09">
        <w:rPr>
          <w:rFonts w:ascii="Times New Roman" w:hAnsi="Times New Roman" w:cs="Times New Roman"/>
          <w:color w:val="000000" w:themeColor="text1"/>
          <w:sz w:val="24"/>
          <w:szCs w:val="24"/>
        </w:rPr>
        <w:t>Rumah</w:t>
      </w:r>
      <w:r w:rsidR="00682557" w:rsidRPr="00C31E09">
        <w:rPr>
          <w:rFonts w:ascii="Times New Roman" w:hAnsi="Times New Roman" w:cs="Times New Roman"/>
          <w:color w:val="000000" w:themeColor="text1"/>
          <w:sz w:val="24"/>
          <w:szCs w:val="24"/>
        </w:rPr>
        <w:t xml:space="preserve"> Perlindungan Anak G.A.N.K</w:t>
      </w:r>
      <w:r w:rsidRPr="00C31E09">
        <w:rPr>
          <w:rFonts w:ascii="Times New Roman" w:hAnsi="Times New Roman" w:cs="Times New Roman"/>
          <w:color w:val="000000" w:themeColor="text1"/>
          <w:sz w:val="24"/>
          <w:szCs w:val="24"/>
        </w:rPr>
        <w:t xml:space="preserve"> Bandung dengan metode yang dimilikinya. Hal tersebut ditujukan untuk membant</w:t>
      </w:r>
      <w:r w:rsidR="00682557" w:rsidRPr="00C31E09">
        <w:rPr>
          <w:rFonts w:ascii="Times New Roman" w:hAnsi="Times New Roman" w:cs="Times New Roman"/>
          <w:color w:val="000000" w:themeColor="text1"/>
          <w:sz w:val="24"/>
          <w:szCs w:val="24"/>
        </w:rPr>
        <w:t>u proses pemberdayaan anak jalanan</w:t>
      </w:r>
      <w:r w:rsidRPr="00C31E09">
        <w:rPr>
          <w:rFonts w:ascii="Times New Roman" w:hAnsi="Times New Roman" w:cs="Times New Roman"/>
          <w:color w:val="000000" w:themeColor="text1"/>
          <w:sz w:val="24"/>
          <w:szCs w:val="24"/>
        </w:rPr>
        <w:t xml:space="preserve"> dan juga meningkatkan motivasi</w:t>
      </w:r>
      <w:r w:rsidR="00682557" w:rsidRPr="00C31E09">
        <w:rPr>
          <w:rFonts w:ascii="Times New Roman" w:hAnsi="Times New Roman" w:cs="Times New Roman"/>
          <w:color w:val="000000" w:themeColor="text1"/>
          <w:sz w:val="24"/>
          <w:szCs w:val="24"/>
        </w:rPr>
        <w:t xml:space="preserve"> serta keterampilan dan minat bakat untuk ahli profesi anak.</w:t>
      </w:r>
    </w:p>
    <w:p w:rsidR="00977C14" w:rsidRDefault="00977C14" w:rsidP="00CA5C8F">
      <w:pPr>
        <w:pStyle w:val="ListParagraph"/>
        <w:numPr>
          <w:ilvl w:val="0"/>
          <w:numId w:val="7"/>
        </w:numPr>
        <w:spacing w:after="0" w:line="480" w:lineRule="auto"/>
        <w:ind w:left="0"/>
        <w:jc w:val="both"/>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t xml:space="preserve">Hipotesis </w:t>
      </w:r>
    </w:p>
    <w:p w:rsidR="005811E7" w:rsidRPr="005811E7" w:rsidRDefault="005811E7" w:rsidP="00902BEA">
      <w:pPr>
        <w:spacing w:line="480" w:lineRule="auto"/>
        <w:jc w:val="both"/>
        <w:rPr>
          <w:rFonts w:ascii="Times New Roman" w:hAnsi="Times New Roman" w:cs="Times New Roman"/>
          <w:b/>
          <w:sz w:val="24"/>
          <w:szCs w:val="24"/>
        </w:rPr>
      </w:pPr>
      <w:r w:rsidRPr="003178F3">
        <w:rPr>
          <w:rFonts w:ascii="Times New Roman" w:hAnsi="Times New Roman" w:cs="Times New Roman"/>
          <w:color w:val="000000" w:themeColor="text1"/>
          <w:sz w:val="24"/>
          <w:szCs w:val="24"/>
          <w:shd w:val="clear" w:color="auto" w:fill="FFFFFF"/>
        </w:rPr>
        <w:t>Hipotesis yang diajukan pada penelitian yang berjudul: “</w:t>
      </w:r>
      <w:r w:rsidRPr="00902BEA">
        <w:rPr>
          <w:rFonts w:ascii="Times New Roman" w:hAnsi="Times New Roman" w:cs="Times New Roman"/>
          <w:sz w:val="24"/>
          <w:szCs w:val="24"/>
        </w:rPr>
        <w:t>Hubungan antara Sikap Sosial Tentang Bimbingan Keterampilan dengan  Pemberdayaan Anak Jalanan di Rumah Perlindungan Anak G.A.N.K (Generasi Anti Narkoba dan Kriminalitas) Bandung</w:t>
      </w:r>
      <w:r w:rsidRPr="005811E7">
        <w:rPr>
          <w:rFonts w:ascii="Times New Roman" w:hAnsi="Times New Roman" w:cs="Times New Roman"/>
          <w:color w:val="000000" w:themeColor="text1"/>
          <w:sz w:val="24"/>
          <w:szCs w:val="24"/>
          <w:shd w:val="clear" w:color="auto" w:fill="FFFFFF"/>
        </w:rPr>
        <w:t>” adalah sebagai berikut :</w:t>
      </w:r>
    </w:p>
    <w:p w:rsidR="005811E7" w:rsidRPr="00751DE0" w:rsidRDefault="005811E7" w:rsidP="005811E7">
      <w:pPr>
        <w:pStyle w:val="ListParagraph"/>
        <w:numPr>
          <w:ilvl w:val="0"/>
          <w:numId w:val="67"/>
        </w:numPr>
        <w:spacing w:after="0" w:line="480" w:lineRule="auto"/>
        <w:ind w:left="360"/>
        <w:jc w:val="both"/>
        <w:rPr>
          <w:rFonts w:ascii="Times New Roman" w:hAnsi="Times New Roman" w:cs="Times New Roman"/>
          <w:color w:val="000000" w:themeColor="text1"/>
          <w:sz w:val="24"/>
          <w:szCs w:val="24"/>
          <w:shd w:val="clear" w:color="auto" w:fill="FFFFFF"/>
        </w:rPr>
      </w:pPr>
      <w:r w:rsidRPr="00751DE0">
        <w:rPr>
          <w:rFonts w:ascii="Times New Roman" w:hAnsi="Times New Roman" w:cs="Times New Roman"/>
          <w:bCs/>
          <w:color w:val="000000" w:themeColor="text1"/>
          <w:sz w:val="24"/>
          <w:szCs w:val="24"/>
          <w:shd w:val="clear" w:color="auto" w:fill="FFFFFF"/>
        </w:rPr>
        <w:t>Hipotesis Utama:</w:t>
      </w:r>
    </w:p>
    <w:p w:rsidR="007F4822" w:rsidRPr="00751DE0" w:rsidRDefault="005811E7" w:rsidP="004A17F8">
      <w:pPr>
        <w:pStyle w:val="ListParagraph"/>
        <w:numPr>
          <w:ilvl w:val="0"/>
          <w:numId w:val="68"/>
        </w:numPr>
        <w:spacing w:after="200" w:line="480" w:lineRule="auto"/>
        <w:jc w:val="both"/>
        <w:rPr>
          <w:rFonts w:ascii="Times New Roman" w:hAnsi="Times New Roman" w:cs="Times New Roman"/>
          <w:color w:val="000000" w:themeColor="text1"/>
          <w:sz w:val="24"/>
          <w:szCs w:val="24"/>
          <w:shd w:val="clear" w:color="auto" w:fill="FFFFFF"/>
        </w:rPr>
      </w:pPr>
      <w:r w:rsidRPr="00751DE0">
        <w:rPr>
          <w:rFonts w:ascii="Times New Roman" w:hAnsi="Times New Roman" w:cs="Times New Roman"/>
          <w:color w:val="000000" w:themeColor="text1"/>
          <w:sz w:val="24"/>
          <w:szCs w:val="24"/>
          <w:shd w:val="clear" w:color="auto" w:fill="FFFFFF"/>
        </w:rPr>
        <w:t>H</w:t>
      </w:r>
      <w:r w:rsidR="00902BEA" w:rsidRPr="00751DE0">
        <w:rPr>
          <w:rFonts w:ascii="Times New Roman" w:hAnsi="Times New Roman" w:cs="Times New Roman"/>
          <w:color w:val="000000" w:themeColor="text1"/>
          <w:sz w:val="24"/>
          <w:szCs w:val="24"/>
          <w:shd w:val="clear" w:color="auto" w:fill="FFFFFF"/>
          <w:vertAlign w:val="subscript"/>
        </w:rPr>
        <w:t>0</w:t>
      </w:r>
      <w:r w:rsidRPr="00751DE0">
        <w:rPr>
          <w:rFonts w:ascii="Times New Roman" w:hAnsi="Times New Roman" w:cs="Times New Roman"/>
          <w:color w:val="000000" w:themeColor="text1"/>
          <w:sz w:val="24"/>
          <w:szCs w:val="24"/>
          <w:shd w:val="clear" w:color="auto" w:fill="FFFFFF"/>
        </w:rPr>
        <w:t xml:space="preserve">: </w:t>
      </w:r>
      <w:r w:rsidR="00902BEA" w:rsidRPr="00751DE0">
        <w:rPr>
          <w:rFonts w:ascii="Times New Roman" w:hAnsi="Times New Roman" w:cs="Times New Roman"/>
          <w:color w:val="000000" w:themeColor="text1"/>
          <w:sz w:val="24"/>
          <w:szCs w:val="24"/>
          <w:shd w:val="clear" w:color="auto" w:fill="FFFFFF"/>
        </w:rPr>
        <w:t xml:space="preserve">Tidak terdapat </w:t>
      </w:r>
      <w:r w:rsidR="007F4822" w:rsidRPr="00751DE0">
        <w:rPr>
          <w:rFonts w:ascii="Times New Roman" w:hAnsi="Times New Roman" w:cs="Times New Roman"/>
          <w:bCs/>
          <w:color w:val="000000" w:themeColor="text1"/>
          <w:sz w:val="24"/>
          <w:szCs w:val="24"/>
          <w:lang w:val="sv-SE"/>
        </w:rPr>
        <w:t xml:space="preserve">Hubungan antara Sikap sosial tentang bimbingan keterampilan dengan Keberdayaan anak jalanan di </w:t>
      </w:r>
      <w:r w:rsidR="007F4822" w:rsidRPr="00751DE0">
        <w:rPr>
          <w:rFonts w:ascii="Times New Roman" w:hAnsi="Times New Roman" w:cs="Times New Roman"/>
          <w:color w:val="000000" w:themeColor="text1"/>
          <w:sz w:val="24"/>
          <w:szCs w:val="24"/>
          <w:shd w:val="clear" w:color="auto" w:fill="FFFFFF"/>
        </w:rPr>
        <w:t xml:space="preserve">rumah perlindungan anak </w:t>
      </w:r>
      <w:r w:rsidR="007F4822" w:rsidRPr="00751DE0">
        <w:rPr>
          <w:rFonts w:ascii="Times New Roman" w:hAnsi="Times New Roman" w:cs="Times New Roman"/>
          <w:bCs/>
          <w:color w:val="000000" w:themeColor="text1"/>
          <w:sz w:val="24"/>
          <w:szCs w:val="24"/>
          <w:lang w:val="sv-SE"/>
        </w:rPr>
        <w:t xml:space="preserve">GANK </w:t>
      </w:r>
      <w:r w:rsidR="007F4822" w:rsidRPr="00751DE0">
        <w:rPr>
          <w:rFonts w:ascii="Times New Roman" w:hAnsi="Times New Roman" w:cs="Times New Roman"/>
          <w:sz w:val="24"/>
          <w:szCs w:val="24"/>
        </w:rPr>
        <w:t>(Generasi Anti Narkoba dan Kriminalitas) Bandung.</w:t>
      </w:r>
    </w:p>
    <w:p w:rsidR="00902BEA" w:rsidRPr="00751DE0" w:rsidRDefault="00902BEA" w:rsidP="00751DE0">
      <w:pPr>
        <w:pStyle w:val="ListParagraph"/>
        <w:spacing w:after="200" w:line="480" w:lineRule="auto"/>
        <w:ind w:left="360"/>
        <w:jc w:val="both"/>
        <w:rPr>
          <w:rFonts w:ascii="Times New Roman" w:hAnsi="Times New Roman" w:cs="Times New Roman"/>
          <w:color w:val="000000" w:themeColor="text1"/>
          <w:sz w:val="24"/>
          <w:szCs w:val="24"/>
          <w:shd w:val="clear" w:color="auto" w:fill="FFFFFF"/>
        </w:rPr>
      </w:pPr>
      <w:r w:rsidRPr="00751DE0">
        <w:rPr>
          <w:rFonts w:ascii="Times New Roman" w:hAnsi="Times New Roman" w:cs="Times New Roman"/>
          <w:color w:val="000000" w:themeColor="text1"/>
          <w:sz w:val="24"/>
          <w:szCs w:val="24"/>
          <w:shd w:val="clear" w:color="auto" w:fill="FFFFFF"/>
        </w:rPr>
        <w:t>H</w:t>
      </w:r>
      <w:r w:rsidRPr="00751DE0">
        <w:rPr>
          <w:rFonts w:ascii="Times New Roman" w:hAnsi="Times New Roman" w:cs="Times New Roman"/>
          <w:color w:val="000000" w:themeColor="text1"/>
          <w:sz w:val="24"/>
          <w:szCs w:val="24"/>
          <w:shd w:val="clear" w:color="auto" w:fill="FFFFFF"/>
          <w:vertAlign w:val="subscript"/>
        </w:rPr>
        <w:t>1</w:t>
      </w:r>
      <w:r w:rsidR="005811E7" w:rsidRPr="00751DE0">
        <w:rPr>
          <w:rFonts w:ascii="Times New Roman" w:hAnsi="Times New Roman" w:cs="Times New Roman"/>
          <w:color w:val="000000" w:themeColor="text1"/>
          <w:sz w:val="24"/>
          <w:szCs w:val="24"/>
          <w:shd w:val="clear" w:color="auto" w:fill="FFFFFF"/>
        </w:rPr>
        <w:t xml:space="preserve">: Terdapat perbedaan </w:t>
      </w:r>
      <w:r w:rsidR="007F4822" w:rsidRPr="00751DE0">
        <w:rPr>
          <w:rFonts w:ascii="Times New Roman" w:hAnsi="Times New Roman" w:cs="Times New Roman"/>
          <w:bCs/>
          <w:color w:val="000000" w:themeColor="text1"/>
          <w:sz w:val="24"/>
          <w:szCs w:val="24"/>
          <w:lang w:val="sv-SE"/>
        </w:rPr>
        <w:t xml:space="preserve">Hubungan antara Sikap sosial tentang bimbingan keterampilan dengan Keberdayaan anak jalanan di </w:t>
      </w:r>
      <w:r w:rsidR="007F4822" w:rsidRPr="00751DE0">
        <w:rPr>
          <w:rFonts w:ascii="Times New Roman" w:hAnsi="Times New Roman" w:cs="Times New Roman"/>
          <w:color w:val="000000" w:themeColor="text1"/>
          <w:sz w:val="24"/>
          <w:szCs w:val="24"/>
          <w:shd w:val="clear" w:color="auto" w:fill="FFFFFF"/>
        </w:rPr>
        <w:t xml:space="preserve">rumah perlindungan anak </w:t>
      </w:r>
      <w:r w:rsidR="007F4822" w:rsidRPr="00751DE0">
        <w:rPr>
          <w:rFonts w:ascii="Times New Roman" w:hAnsi="Times New Roman" w:cs="Times New Roman"/>
          <w:bCs/>
          <w:color w:val="000000" w:themeColor="text1"/>
          <w:sz w:val="24"/>
          <w:szCs w:val="24"/>
          <w:lang w:val="sv-SE"/>
        </w:rPr>
        <w:t xml:space="preserve">GANK </w:t>
      </w:r>
      <w:r w:rsidR="007F4822" w:rsidRPr="00751DE0">
        <w:rPr>
          <w:rFonts w:ascii="Times New Roman" w:hAnsi="Times New Roman" w:cs="Times New Roman"/>
          <w:sz w:val="24"/>
          <w:szCs w:val="24"/>
        </w:rPr>
        <w:t xml:space="preserve">(Generasi Anti Narkoba dan Kriminalitas) </w:t>
      </w:r>
      <w:r w:rsidR="007F4822" w:rsidRPr="00751DE0">
        <w:rPr>
          <w:rFonts w:ascii="Times New Roman" w:hAnsi="Times New Roman" w:cs="Times New Roman"/>
          <w:bCs/>
          <w:color w:val="000000" w:themeColor="text1"/>
          <w:sz w:val="24"/>
          <w:szCs w:val="24"/>
          <w:lang w:val="sv-SE"/>
        </w:rPr>
        <w:t>Bandung.</w:t>
      </w:r>
    </w:p>
    <w:p w:rsidR="005811E7" w:rsidRPr="00902BEA" w:rsidRDefault="005811E7" w:rsidP="00902BEA">
      <w:pPr>
        <w:spacing w:after="200" w:line="480" w:lineRule="auto"/>
        <w:jc w:val="both"/>
        <w:rPr>
          <w:rFonts w:ascii="Times New Roman" w:hAnsi="Times New Roman" w:cs="Times New Roman"/>
          <w:color w:val="000000" w:themeColor="text1"/>
          <w:sz w:val="24"/>
          <w:szCs w:val="24"/>
          <w:shd w:val="clear" w:color="auto" w:fill="FFFFFF"/>
        </w:rPr>
      </w:pPr>
      <w:r w:rsidRPr="00902BEA">
        <w:rPr>
          <w:rFonts w:ascii="Times New Roman" w:hAnsi="Times New Roman" w:cs="Times New Roman"/>
          <w:bCs/>
          <w:color w:val="000000" w:themeColor="text1"/>
          <w:sz w:val="24"/>
          <w:szCs w:val="24"/>
          <w:shd w:val="clear" w:color="auto" w:fill="FFFFFF"/>
        </w:rPr>
        <w:t xml:space="preserve">2. Sub Hipotesis </w:t>
      </w:r>
    </w:p>
    <w:p w:rsidR="00751DE0" w:rsidRDefault="005811E7" w:rsidP="004A17F8">
      <w:pPr>
        <w:pStyle w:val="ListParagraph"/>
        <w:numPr>
          <w:ilvl w:val="0"/>
          <w:numId w:val="69"/>
        </w:numPr>
        <w:spacing w:after="200" w:line="480" w:lineRule="auto"/>
        <w:ind w:left="360"/>
        <w:jc w:val="both"/>
        <w:rPr>
          <w:rFonts w:ascii="Times New Roman" w:hAnsi="Times New Roman" w:cs="Times New Roman"/>
          <w:color w:val="000000" w:themeColor="text1"/>
          <w:sz w:val="24"/>
          <w:szCs w:val="24"/>
          <w:shd w:val="clear" w:color="auto" w:fill="FFFFFF"/>
        </w:rPr>
      </w:pPr>
      <w:r w:rsidRPr="00751DE0">
        <w:rPr>
          <w:rFonts w:ascii="Times New Roman" w:hAnsi="Times New Roman" w:cs="Times New Roman"/>
          <w:color w:val="000000" w:themeColor="text1"/>
          <w:sz w:val="24"/>
          <w:szCs w:val="24"/>
          <w:shd w:val="clear" w:color="auto" w:fill="FFFFFF"/>
        </w:rPr>
        <w:t>H</w:t>
      </w:r>
      <w:r w:rsidR="00751DE0" w:rsidRPr="00751DE0">
        <w:rPr>
          <w:rFonts w:ascii="Times New Roman" w:hAnsi="Times New Roman" w:cs="Times New Roman"/>
          <w:color w:val="000000" w:themeColor="text1"/>
          <w:sz w:val="24"/>
          <w:szCs w:val="24"/>
          <w:shd w:val="clear" w:color="auto" w:fill="FFFFFF"/>
          <w:vertAlign w:val="subscript"/>
        </w:rPr>
        <w:t>0</w:t>
      </w:r>
      <w:r w:rsidRPr="00751DE0">
        <w:rPr>
          <w:rFonts w:ascii="Times New Roman" w:hAnsi="Times New Roman" w:cs="Times New Roman"/>
          <w:color w:val="000000" w:themeColor="text1"/>
          <w:sz w:val="24"/>
          <w:szCs w:val="24"/>
          <w:shd w:val="clear" w:color="auto" w:fill="FFFFFF"/>
        </w:rPr>
        <w:t xml:space="preserve">: Tidak terdapat </w:t>
      </w:r>
      <w:r w:rsidR="00751DE0" w:rsidRPr="00751DE0">
        <w:rPr>
          <w:rFonts w:ascii="Times New Roman" w:hAnsi="Times New Roman" w:cs="Times New Roman"/>
          <w:bCs/>
          <w:color w:val="000000" w:themeColor="text1"/>
          <w:sz w:val="24"/>
          <w:szCs w:val="24"/>
          <w:lang w:val="sv-SE"/>
        </w:rPr>
        <w:t xml:space="preserve">Hubungan antara Sikap sosial tentang bimbingan keterampilan dengan </w:t>
      </w:r>
      <w:r w:rsidR="00751DE0">
        <w:rPr>
          <w:rFonts w:ascii="Times New Roman" w:hAnsi="Times New Roman" w:cs="Times New Roman"/>
          <w:bCs/>
          <w:color w:val="000000" w:themeColor="text1"/>
          <w:sz w:val="24"/>
          <w:szCs w:val="24"/>
          <w:lang w:val="sv-SE"/>
        </w:rPr>
        <w:t>Pemenuhan Kebutuhan Dasar</w:t>
      </w:r>
      <w:r w:rsidR="00751DE0" w:rsidRPr="00751DE0">
        <w:rPr>
          <w:rFonts w:ascii="Times New Roman" w:hAnsi="Times New Roman" w:cs="Times New Roman"/>
          <w:bCs/>
          <w:color w:val="000000" w:themeColor="text1"/>
          <w:sz w:val="24"/>
          <w:szCs w:val="24"/>
          <w:lang w:val="sv-SE"/>
        </w:rPr>
        <w:t xml:space="preserve"> anak jalanan di </w:t>
      </w:r>
      <w:r w:rsidR="00751DE0" w:rsidRPr="00751DE0">
        <w:rPr>
          <w:rFonts w:ascii="Times New Roman" w:hAnsi="Times New Roman" w:cs="Times New Roman"/>
          <w:color w:val="000000" w:themeColor="text1"/>
          <w:sz w:val="24"/>
          <w:szCs w:val="24"/>
          <w:shd w:val="clear" w:color="auto" w:fill="FFFFFF"/>
        </w:rPr>
        <w:t xml:space="preserve">rumah </w:t>
      </w:r>
      <w:r w:rsidR="00751DE0" w:rsidRPr="00751DE0">
        <w:rPr>
          <w:rFonts w:ascii="Times New Roman" w:hAnsi="Times New Roman" w:cs="Times New Roman"/>
          <w:color w:val="000000" w:themeColor="text1"/>
          <w:sz w:val="24"/>
          <w:szCs w:val="24"/>
          <w:shd w:val="clear" w:color="auto" w:fill="FFFFFF"/>
        </w:rPr>
        <w:lastRenderedPageBreak/>
        <w:t xml:space="preserve">perlindungan anak </w:t>
      </w:r>
      <w:r w:rsidR="00751DE0" w:rsidRPr="00751DE0">
        <w:rPr>
          <w:rFonts w:ascii="Times New Roman" w:hAnsi="Times New Roman" w:cs="Times New Roman"/>
          <w:bCs/>
          <w:color w:val="000000" w:themeColor="text1"/>
          <w:sz w:val="24"/>
          <w:szCs w:val="24"/>
          <w:lang w:val="sv-SE"/>
        </w:rPr>
        <w:t xml:space="preserve">GANK </w:t>
      </w:r>
      <w:r w:rsidR="00751DE0" w:rsidRPr="00751DE0">
        <w:rPr>
          <w:rFonts w:ascii="Times New Roman" w:hAnsi="Times New Roman" w:cs="Times New Roman"/>
          <w:sz w:val="24"/>
          <w:szCs w:val="24"/>
        </w:rPr>
        <w:t xml:space="preserve">(Generasi Anti Narkoba dan Kriminalitas) </w:t>
      </w:r>
      <w:r w:rsidR="00751DE0" w:rsidRPr="00751DE0">
        <w:rPr>
          <w:rFonts w:ascii="Times New Roman" w:hAnsi="Times New Roman" w:cs="Times New Roman"/>
          <w:bCs/>
          <w:color w:val="000000" w:themeColor="text1"/>
          <w:sz w:val="24"/>
          <w:szCs w:val="24"/>
          <w:lang w:val="sv-SE"/>
        </w:rPr>
        <w:t>Bandung.</w:t>
      </w:r>
    </w:p>
    <w:p w:rsidR="00751DE0" w:rsidRPr="00751DE0" w:rsidRDefault="00751DE0" w:rsidP="00751DE0">
      <w:pPr>
        <w:pStyle w:val="ListParagraph"/>
        <w:spacing w:after="200" w:line="48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w:t>
      </w:r>
      <w:r w:rsidRPr="00751DE0">
        <w:rPr>
          <w:rFonts w:ascii="Times New Roman" w:hAnsi="Times New Roman" w:cs="Times New Roman"/>
          <w:color w:val="000000" w:themeColor="text1"/>
          <w:sz w:val="24"/>
          <w:szCs w:val="24"/>
          <w:shd w:val="clear" w:color="auto" w:fill="FFFFFF"/>
          <w:vertAlign w:val="subscript"/>
        </w:rPr>
        <w:t>1</w:t>
      </w:r>
      <w:r w:rsidR="005811E7" w:rsidRPr="00751DE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Terdapat </w:t>
      </w:r>
      <w:r w:rsidRPr="00751DE0">
        <w:rPr>
          <w:rFonts w:ascii="Times New Roman" w:hAnsi="Times New Roman" w:cs="Times New Roman"/>
          <w:bCs/>
          <w:color w:val="000000" w:themeColor="text1"/>
          <w:sz w:val="24"/>
          <w:szCs w:val="24"/>
          <w:lang w:val="sv-SE"/>
        </w:rPr>
        <w:t xml:space="preserve">Hubungan antara Sikap sosial tentang bimbingan keterampilan dengan Pemenuhan Kebutuhan Dasar anak jalanan di </w:t>
      </w:r>
      <w:r w:rsidRPr="00751DE0">
        <w:rPr>
          <w:rFonts w:ascii="Times New Roman" w:hAnsi="Times New Roman" w:cs="Times New Roman"/>
          <w:color w:val="000000" w:themeColor="text1"/>
          <w:sz w:val="24"/>
          <w:szCs w:val="24"/>
          <w:shd w:val="clear" w:color="auto" w:fill="FFFFFF"/>
        </w:rPr>
        <w:t xml:space="preserve">rumah perlindungan anak </w:t>
      </w:r>
      <w:r w:rsidRPr="00751DE0">
        <w:rPr>
          <w:rFonts w:ascii="Times New Roman" w:hAnsi="Times New Roman" w:cs="Times New Roman"/>
          <w:bCs/>
          <w:color w:val="000000" w:themeColor="text1"/>
          <w:sz w:val="24"/>
          <w:szCs w:val="24"/>
          <w:lang w:val="sv-SE"/>
        </w:rPr>
        <w:t xml:space="preserve">GANK </w:t>
      </w:r>
      <w:r w:rsidRPr="00751DE0">
        <w:rPr>
          <w:rFonts w:ascii="Times New Roman" w:hAnsi="Times New Roman" w:cs="Times New Roman"/>
          <w:sz w:val="24"/>
          <w:szCs w:val="24"/>
        </w:rPr>
        <w:t xml:space="preserve">(Generasi Anti Narkoba dan Kriminalitas) </w:t>
      </w:r>
      <w:r w:rsidRPr="00751DE0">
        <w:rPr>
          <w:rFonts w:ascii="Times New Roman" w:hAnsi="Times New Roman" w:cs="Times New Roman"/>
          <w:bCs/>
          <w:color w:val="000000" w:themeColor="text1"/>
          <w:sz w:val="24"/>
          <w:szCs w:val="24"/>
          <w:lang w:val="sv-SE"/>
        </w:rPr>
        <w:t>Bandung.</w:t>
      </w:r>
    </w:p>
    <w:p w:rsidR="005811E7" w:rsidRPr="00751DE0" w:rsidRDefault="00751DE0" w:rsidP="00902BEA">
      <w:pPr>
        <w:pStyle w:val="ListParagraph"/>
        <w:numPr>
          <w:ilvl w:val="0"/>
          <w:numId w:val="69"/>
        </w:numPr>
        <w:spacing w:after="200" w:line="48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w:t>
      </w:r>
      <w:r w:rsidRPr="00751DE0">
        <w:rPr>
          <w:rFonts w:ascii="Times New Roman" w:hAnsi="Times New Roman" w:cs="Times New Roman"/>
          <w:color w:val="000000" w:themeColor="text1"/>
          <w:sz w:val="24"/>
          <w:szCs w:val="24"/>
          <w:shd w:val="clear" w:color="auto" w:fill="FFFFFF"/>
          <w:vertAlign w:val="subscript"/>
        </w:rPr>
        <w:t>0</w:t>
      </w:r>
      <w:r>
        <w:rPr>
          <w:rFonts w:ascii="Times New Roman" w:hAnsi="Times New Roman" w:cs="Times New Roman"/>
          <w:color w:val="000000" w:themeColor="text1"/>
          <w:sz w:val="24"/>
          <w:szCs w:val="24"/>
          <w:shd w:val="clear" w:color="auto" w:fill="FFFFFF"/>
        </w:rPr>
        <w:t xml:space="preserve">: </w:t>
      </w:r>
      <w:r w:rsidR="005811E7" w:rsidRPr="003178F3">
        <w:rPr>
          <w:rFonts w:ascii="Times New Roman" w:hAnsi="Times New Roman" w:cs="Times New Roman"/>
          <w:color w:val="000000" w:themeColor="text1"/>
          <w:sz w:val="24"/>
          <w:szCs w:val="24"/>
          <w:shd w:val="clear" w:color="auto" w:fill="FFFFFF"/>
        </w:rPr>
        <w:t xml:space="preserve">Tidak terdapat </w:t>
      </w:r>
      <w:r w:rsidRPr="00751DE0">
        <w:rPr>
          <w:rFonts w:ascii="Times New Roman" w:hAnsi="Times New Roman" w:cs="Times New Roman"/>
          <w:bCs/>
          <w:color w:val="000000" w:themeColor="text1"/>
          <w:sz w:val="24"/>
          <w:szCs w:val="24"/>
          <w:lang w:val="sv-SE"/>
        </w:rPr>
        <w:t xml:space="preserve">Hubungan antara Sikap sosial tentang bimbingan keterampilan dengan </w:t>
      </w:r>
      <w:r>
        <w:rPr>
          <w:rFonts w:ascii="Times New Roman" w:hAnsi="Times New Roman" w:cs="Times New Roman"/>
          <w:bCs/>
          <w:color w:val="000000" w:themeColor="text1"/>
          <w:sz w:val="24"/>
          <w:szCs w:val="24"/>
          <w:lang w:val="sv-SE"/>
        </w:rPr>
        <w:t>Akses Sistem Sumber</w:t>
      </w:r>
      <w:r w:rsidRPr="00751DE0">
        <w:rPr>
          <w:rFonts w:ascii="Times New Roman" w:hAnsi="Times New Roman" w:cs="Times New Roman"/>
          <w:bCs/>
          <w:color w:val="000000" w:themeColor="text1"/>
          <w:sz w:val="24"/>
          <w:szCs w:val="24"/>
          <w:lang w:val="sv-SE"/>
        </w:rPr>
        <w:t xml:space="preserve"> anak jalanan di </w:t>
      </w:r>
      <w:r w:rsidRPr="00751DE0">
        <w:rPr>
          <w:rFonts w:ascii="Times New Roman" w:hAnsi="Times New Roman" w:cs="Times New Roman"/>
          <w:color w:val="000000" w:themeColor="text1"/>
          <w:sz w:val="24"/>
          <w:szCs w:val="24"/>
          <w:shd w:val="clear" w:color="auto" w:fill="FFFFFF"/>
        </w:rPr>
        <w:t xml:space="preserve">rumah perlindungan anak </w:t>
      </w:r>
      <w:r w:rsidRPr="00751DE0">
        <w:rPr>
          <w:rFonts w:ascii="Times New Roman" w:hAnsi="Times New Roman" w:cs="Times New Roman"/>
          <w:bCs/>
          <w:color w:val="000000" w:themeColor="text1"/>
          <w:sz w:val="24"/>
          <w:szCs w:val="24"/>
          <w:lang w:val="sv-SE"/>
        </w:rPr>
        <w:t xml:space="preserve">GANK </w:t>
      </w:r>
      <w:r w:rsidRPr="00751DE0">
        <w:rPr>
          <w:rFonts w:ascii="Times New Roman" w:hAnsi="Times New Roman" w:cs="Times New Roman"/>
          <w:sz w:val="24"/>
          <w:szCs w:val="24"/>
        </w:rPr>
        <w:t xml:space="preserve">(Generasi Anti Narkoba dan Kriminalitas) </w:t>
      </w:r>
      <w:r w:rsidRPr="00751DE0">
        <w:rPr>
          <w:rFonts w:ascii="Times New Roman" w:hAnsi="Times New Roman" w:cs="Times New Roman"/>
          <w:bCs/>
          <w:color w:val="000000" w:themeColor="text1"/>
          <w:sz w:val="24"/>
          <w:szCs w:val="24"/>
          <w:lang w:val="sv-SE"/>
        </w:rPr>
        <w:t>Bandung.</w:t>
      </w:r>
    </w:p>
    <w:p w:rsidR="00751DE0" w:rsidRDefault="00751DE0" w:rsidP="00751DE0">
      <w:pPr>
        <w:pStyle w:val="ListParagraph"/>
        <w:spacing w:after="200" w:line="480" w:lineRule="auto"/>
        <w:ind w:left="360"/>
        <w:jc w:val="both"/>
        <w:rPr>
          <w:rFonts w:ascii="Times New Roman" w:hAnsi="Times New Roman" w:cs="Times New Roman"/>
          <w:bCs/>
          <w:color w:val="000000" w:themeColor="text1"/>
          <w:sz w:val="24"/>
          <w:szCs w:val="24"/>
          <w:lang w:val="sv-SE"/>
        </w:rPr>
      </w:pPr>
      <w:r>
        <w:rPr>
          <w:rFonts w:ascii="Times New Roman" w:hAnsi="Times New Roman" w:cs="Times New Roman"/>
          <w:color w:val="000000" w:themeColor="text1"/>
          <w:sz w:val="24"/>
          <w:szCs w:val="24"/>
          <w:shd w:val="clear" w:color="auto" w:fill="FFFFFF"/>
        </w:rPr>
        <w:t>H</w:t>
      </w:r>
      <w:r w:rsidRPr="00751DE0">
        <w:rPr>
          <w:rFonts w:ascii="Times New Roman" w:hAnsi="Times New Roman" w:cs="Times New Roman"/>
          <w:color w:val="000000" w:themeColor="text1"/>
          <w:sz w:val="24"/>
          <w:szCs w:val="24"/>
          <w:shd w:val="clear" w:color="auto" w:fill="FFFFFF"/>
          <w:vertAlign w:val="subscript"/>
        </w:rPr>
        <w:t>1</w:t>
      </w:r>
      <w:r>
        <w:rPr>
          <w:rFonts w:ascii="Times New Roman" w:hAnsi="Times New Roman" w:cs="Times New Roman"/>
          <w:color w:val="000000" w:themeColor="text1"/>
          <w:sz w:val="24"/>
          <w:szCs w:val="24"/>
          <w:shd w:val="clear" w:color="auto" w:fill="FFFFFF"/>
        </w:rPr>
        <w:t xml:space="preserve">: Terdapat </w:t>
      </w:r>
      <w:r w:rsidRPr="00751DE0">
        <w:rPr>
          <w:rFonts w:ascii="Times New Roman" w:hAnsi="Times New Roman" w:cs="Times New Roman"/>
          <w:bCs/>
          <w:color w:val="000000" w:themeColor="text1"/>
          <w:sz w:val="24"/>
          <w:szCs w:val="24"/>
          <w:lang w:val="sv-SE"/>
        </w:rPr>
        <w:t xml:space="preserve">Hubungan antara Sikap sosial tentang bimbingan keterampilan dengan </w:t>
      </w:r>
      <w:r>
        <w:rPr>
          <w:rFonts w:ascii="Times New Roman" w:hAnsi="Times New Roman" w:cs="Times New Roman"/>
          <w:bCs/>
          <w:color w:val="000000" w:themeColor="text1"/>
          <w:sz w:val="24"/>
          <w:szCs w:val="24"/>
          <w:lang w:val="sv-SE"/>
        </w:rPr>
        <w:t>Akses Sistem Sumber</w:t>
      </w:r>
      <w:r w:rsidRPr="00751DE0">
        <w:rPr>
          <w:rFonts w:ascii="Times New Roman" w:hAnsi="Times New Roman" w:cs="Times New Roman"/>
          <w:bCs/>
          <w:color w:val="000000" w:themeColor="text1"/>
          <w:sz w:val="24"/>
          <w:szCs w:val="24"/>
          <w:lang w:val="sv-SE"/>
        </w:rPr>
        <w:t xml:space="preserve"> jalanan di </w:t>
      </w:r>
      <w:r w:rsidRPr="00751DE0">
        <w:rPr>
          <w:rFonts w:ascii="Times New Roman" w:hAnsi="Times New Roman" w:cs="Times New Roman"/>
          <w:color w:val="000000" w:themeColor="text1"/>
          <w:sz w:val="24"/>
          <w:szCs w:val="24"/>
          <w:shd w:val="clear" w:color="auto" w:fill="FFFFFF"/>
        </w:rPr>
        <w:t xml:space="preserve">rumah perlindungan anak </w:t>
      </w:r>
      <w:r w:rsidRPr="00751DE0">
        <w:rPr>
          <w:rFonts w:ascii="Times New Roman" w:hAnsi="Times New Roman" w:cs="Times New Roman"/>
          <w:bCs/>
          <w:color w:val="000000" w:themeColor="text1"/>
          <w:sz w:val="24"/>
          <w:szCs w:val="24"/>
          <w:lang w:val="sv-SE"/>
        </w:rPr>
        <w:t xml:space="preserve">GANK </w:t>
      </w:r>
      <w:r w:rsidRPr="00751DE0">
        <w:rPr>
          <w:rFonts w:ascii="Times New Roman" w:hAnsi="Times New Roman" w:cs="Times New Roman"/>
          <w:sz w:val="24"/>
          <w:szCs w:val="24"/>
        </w:rPr>
        <w:t xml:space="preserve">(Generasi Anti Narkoba dan Kriminalitas) </w:t>
      </w:r>
      <w:r w:rsidRPr="00751DE0">
        <w:rPr>
          <w:rFonts w:ascii="Times New Roman" w:hAnsi="Times New Roman" w:cs="Times New Roman"/>
          <w:bCs/>
          <w:color w:val="000000" w:themeColor="text1"/>
          <w:sz w:val="24"/>
          <w:szCs w:val="24"/>
          <w:lang w:val="sv-SE"/>
        </w:rPr>
        <w:t>Bandung.</w:t>
      </w:r>
    </w:p>
    <w:p w:rsidR="00751DE0" w:rsidRPr="00751DE0" w:rsidRDefault="00751DE0" w:rsidP="00751DE0">
      <w:pPr>
        <w:pStyle w:val="ListParagraph"/>
        <w:numPr>
          <w:ilvl w:val="0"/>
          <w:numId w:val="69"/>
        </w:numPr>
        <w:spacing w:after="200" w:line="48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w:t>
      </w:r>
      <w:r w:rsidRPr="00751DE0">
        <w:rPr>
          <w:rFonts w:ascii="Times New Roman" w:hAnsi="Times New Roman" w:cs="Times New Roman"/>
          <w:color w:val="000000" w:themeColor="text1"/>
          <w:sz w:val="24"/>
          <w:szCs w:val="24"/>
          <w:shd w:val="clear" w:color="auto" w:fill="FFFFFF"/>
          <w:vertAlign w:val="subscript"/>
        </w:rPr>
        <w:t>0</w:t>
      </w:r>
      <w:r>
        <w:rPr>
          <w:rFonts w:ascii="Times New Roman" w:hAnsi="Times New Roman" w:cs="Times New Roman"/>
          <w:color w:val="000000" w:themeColor="text1"/>
          <w:sz w:val="24"/>
          <w:szCs w:val="24"/>
          <w:shd w:val="clear" w:color="auto" w:fill="FFFFFF"/>
        </w:rPr>
        <w:t xml:space="preserve">: </w:t>
      </w:r>
      <w:r w:rsidRPr="003178F3">
        <w:rPr>
          <w:rFonts w:ascii="Times New Roman" w:hAnsi="Times New Roman" w:cs="Times New Roman"/>
          <w:color w:val="000000" w:themeColor="text1"/>
          <w:sz w:val="24"/>
          <w:szCs w:val="24"/>
          <w:shd w:val="clear" w:color="auto" w:fill="FFFFFF"/>
        </w:rPr>
        <w:t xml:space="preserve">Tidak terdapat </w:t>
      </w:r>
      <w:r w:rsidRPr="00751DE0">
        <w:rPr>
          <w:rFonts w:ascii="Times New Roman" w:hAnsi="Times New Roman" w:cs="Times New Roman"/>
          <w:bCs/>
          <w:color w:val="000000" w:themeColor="text1"/>
          <w:sz w:val="24"/>
          <w:szCs w:val="24"/>
          <w:lang w:val="sv-SE"/>
        </w:rPr>
        <w:t xml:space="preserve">Hubungan antara Sikap sosial tentang bimbingan keterampilan dengan </w:t>
      </w:r>
      <w:r>
        <w:rPr>
          <w:rFonts w:ascii="Times New Roman" w:hAnsi="Times New Roman" w:cs="Times New Roman"/>
          <w:bCs/>
          <w:color w:val="000000" w:themeColor="text1"/>
          <w:sz w:val="24"/>
          <w:szCs w:val="24"/>
        </w:rPr>
        <w:t xml:space="preserve">Potensi </w:t>
      </w:r>
      <w:r w:rsidRPr="00751DE0">
        <w:rPr>
          <w:rFonts w:ascii="Times New Roman" w:hAnsi="Times New Roman" w:cs="Times New Roman"/>
          <w:bCs/>
          <w:color w:val="000000" w:themeColor="text1"/>
          <w:sz w:val="24"/>
          <w:szCs w:val="24"/>
          <w:lang w:val="sv-SE"/>
        </w:rPr>
        <w:t xml:space="preserve">anak jalanan di </w:t>
      </w:r>
      <w:r w:rsidRPr="00751DE0">
        <w:rPr>
          <w:rFonts w:ascii="Times New Roman" w:hAnsi="Times New Roman" w:cs="Times New Roman"/>
          <w:color w:val="000000" w:themeColor="text1"/>
          <w:sz w:val="24"/>
          <w:szCs w:val="24"/>
          <w:shd w:val="clear" w:color="auto" w:fill="FFFFFF"/>
        </w:rPr>
        <w:t xml:space="preserve">rumah perlindungan anak </w:t>
      </w:r>
      <w:r w:rsidRPr="00751DE0">
        <w:rPr>
          <w:rFonts w:ascii="Times New Roman" w:hAnsi="Times New Roman" w:cs="Times New Roman"/>
          <w:bCs/>
          <w:color w:val="000000" w:themeColor="text1"/>
          <w:sz w:val="24"/>
          <w:szCs w:val="24"/>
          <w:lang w:val="sv-SE"/>
        </w:rPr>
        <w:t xml:space="preserve">GANK </w:t>
      </w:r>
      <w:r w:rsidRPr="00751DE0">
        <w:rPr>
          <w:rFonts w:ascii="Times New Roman" w:hAnsi="Times New Roman" w:cs="Times New Roman"/>
          <w:sz w:val="24"/>
          <w:szCs w:val="24"/>
        </w:rPr>
        <w:t xml:space="preserve">(Generasi Anti Narkoba dan Kriminalitas) </w:t>
      </w:r>
      <w:r w:rsidRPr="00751DE0">
        <w:rPr>
          <w:rFonts w:ascii="Times New Roman" w:hAnsi="Times New Roman" w:cs="Times New Roman"/>
          <w:bCs/>
          <w:color w:val="000000" w:themeColor="text1"/>
          <w:sz w:val="24"/>
          <w:szCs w:val="24"/>
          <w:lang w:val="sv-SE"/>
        </w:rPr>
        <w:t>Bandung.</w:t>
      </w:r>
    </w:p>
    <w:p w:rsidR="007A6DEE" w:rsidRDefault="00751DE0" w:rsidP="007A6DEE">
      <w:pPr>
        <w:pStyle w:val="ListParagraph"/>
        <w:spacing w:after="200" w:line="480" w:lineRule="auto"/>
        <w:ind w:left="360"/>
        <w:jc w:val="both"/>
        <w:rPr>
          <w:rFonts w:ascii="Times New Roman" w:hAnsi="Times New Roman" w:cs="Times New Roman"/>
          <w:bCs/>
          <w:color w:val="000000" w:themeColor="text1"/>
          <w:sz w:val="24"/>
          <w:szCs w:val="24"/>
          <w:lang w:val="sv-SE"/>
        </w:rPr>
      </w:pPr>
      <w:r w:rsidRPr="00751DE0">
        <w:rPr>
          <w:rFonts w:ascii="Times New Roman" w:hAnsi="Times New Roman" w:cs="Times New Roman"/>
          <w:color w:val="000000" w:themeColor="text1"/>
          <w:sz w:val="24"/>
          <w:szCs w:val="24"/>
          <w:shd w:val="clear" w:color="auto" w:fill="FFFFFF"/>
        </w:rPr>
        <w:t>H</w:t>
      </w:r>
      <w:r w:rsidRPr="00751DE0">
        <w:rPr>
          <w:rFonts w:ascii="Times New Roman" w:hAnsi="Times New Roman" w:cs="Times New Roman"/>
          <w:color w:val="000000" w:themeColor="text1"/>
          <w:sz w:val="24"/>
          <w:szCs w:val="24"/>
          <w:shd w:val="clear" w:color="auto" w:fill="FFFFFF"/>
          <w:vertAlign w:val="subscript"/>
        </w:rPr>
        <w:t>1</w:t>
      </w:r>
      <w:r w:rsidRPr="00751DE0">
        <w:rPr>
          <w:rFonts w:ascii="Times New Roman" w:hAnsi="Times New Roman" w:cs="Times New Roman"/>
          <w:color w:val="000000" w:themeColor="text1"/>
          <w:sz w:val="24"/>
          <w:szCs w:val="24"/>
          <w:shd w:val="clear" w:color="auto" w:fill="FFFFFF"/>
        </w:rPr>
        <w:t>:</w:t>
      </w:r>
      <w:r w:rsidR="007A6DEE">
        <w:rPr>
          <w:rFonts w:ascii="Times New Roman" w:hAnsi="Times New Roman" w:cs="Times New Roman"/>
          <w:color w:val="000000" w:themeColor="text1"/>
          <w:sz w:val="24"/>
          <w:szCs w:val="24"/>
          <w:shd w:val="clear" w:color="auto" w:fill="FFFFFF"/>
        </w:rPr>
        <w:t xml:space="preserve"> Terdapat </w:t>
      </w:r>
      <w:r w:rsidR="007A6DEE" w:rsidRPr="00751DE0">
        <w:rPr>
          <w:rFonts w:ascii="Times New Roman" w:hAnsi="Times New Roman" w:cs="Times New Roman"/>
          <w:bCs/>
          <w:color w:val="000000" w:themeColor="text1"/>
          <w:sz w:val="24"/>
          <w:szCs w:val="24"/>
          <w:lang w:val="sv-SE"/>
        </w:rPr>
        <w:t xml:space="preserve">Hubungan antara Sikap sosial tentang bimbingan keterampilan dengan </w:t>
      </w:r>
      <w:r w:rsidR="007A6DEE">
        <w:rPr>
          <w:rFonts w:ascii="Times New Roman" w:hAnsi="Times New Roman" w:cs="Times New Roman"/>
          <w:bCs/>
          <w:color w:val="000000" w:themeColor="text1"/>
          <w:sz w:val="24"/>
          <w:szCs w:val="24"/>
        </w:rPr>
        <w:t xml:space="preserve">Potensi anak </w:t>
      </w:r>
      <w:r w:rsidR="007A6DEE" w:rsidRPr="00751DE0">
        <w:rPr>
          <w:rFonts w:ascii="Times New Roman" w:hAnsi="Times New Roman" w:cs="Times New Roman"/>
          <w:bCs/>
          <w:color w:val="000000" w:themeColor="text1"/>
          <w:sz w:val="24"/>
          <w:szCs w:val="24"/>
          <w:lang w:val="sv-SE"/>
        </w:rPr>
        <w:t xml:space="preserve">jalanan di </w:t>
      </w:r>
      <w:r w:rsidR="007A6DEE" w:rsidRPr="00751DE0">
        <w:rPr>
          <w:rFonts w:ascii="Times New Roman" w:hAnsi="Times New Roman" w:cs="Times New Roman"/>
          <w:color w:val="000000" w:themeColor="text1"/>
          <w:sz w:val="24"/>
          <w:szCs w:val="24"/>
          <w:shd w:val="clear" w:color="auto" w:fill="FFFFFF"/>
        </w:rPr>
        <w:t xml:space="preserve">rumah perlindungan anak </w:t>
      </w:r>
      <w:r w:rsidR="007A6DEE" w:rsidRPr="00751DE0">
        <w:rPr>
          <w:rFonts w:ascii="Times New Roman" w:hAnsi="Times New Roman" w:cs="Times New Roman"/>
          <w:bCs/>
          <w:color w:val="000000" w:themeColor="text1"/>
          <w:sz w:val="24"/>
          <w:szCs w:val="24"/>
          <w:lang w:val="sv-SE"/>
        </w:rPr>
        <w:t xml:space="preserve">GANK </w:t>
      </w:r>
      <w:r w:rsidR="007A6DEE" w:rsidRPr="00751DE0">
        <w:rPr>
          <w:rFonts w:ascii="Times New Roman" w:hAnsi="Times New Roman" w:cs="Times New Roman"/>
          <w:sz w:val="24"/>
          <w:szCs w:val="24"/>
        </w:rPr>
        <w:t xml:space="preserve">(Generasi Anti Narkoba dan Kriminalitas) </w:t>
      </w:r>
      <w:r w:rsidR="007A6DEE" w:rsidRPr="00751DE0">
        <w:rPr>
          <w:rFonts w:ascii="Times New Roman" w:hAnsi="Times New Roman" w:cs="Times New Roman"/>
          <w:bCs/>
          <w:color w:val="000000" w:themeColor="text1"/>
          <w:sz w:val="24"/>
          <w:szCs w:val="24"/>
          <w:lang w:val="sv-SE"/>
        </w:rPr>
        <w:t>Bandung.</w:t>
      </w:r>
    </w:p>
    <w:p w:rsidR="004D3180" w:rsidRPr="004D3180" w:rsidRDefault="007A6DEE" w:rsidP="004D3180">
      <w:pPr>
        <w:pStyle w:val="ListParagraph"/>
        <w:numPr>
          <w:ilvl w:val="0"/>
          <w:numId w:val="69"/>
        </w:numPr>
        <w:spacing w:after="200" w:line="48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w:t>
      </w:r>
      <w:r w:rsidRPr="00751DE0">
        <w:rPr>
          <w:rFonts w:ascii="Times New Roman" w:hAnsi="Times New Roman" w:cs="Times New Roman"/>
          <w:color w:val="000000" w:themeColor="text1"/>
          <w:sz w:val="24"/>
          <w:szCs w:val="24"/>
          <w:shd w:val="clear" w:color="auto" w:fill="FFFFFF"/>
          <w:vertAlign w:val="subscript"/>
        </w:rPr>
        <w:t>0</w:t>
      </w:r>
      <w:r>
        <w:rPr>
          <w:rFonts w:ascii="Times New Roman" w:hAnsi="Times New Roman" w:cs="Times New Roman"/>
          <w:color w:val="000000" w:themeColor="text1"/>
          <w:sz w:val="24"/>
          <w:szCs w:val="24"/>
          <w:shd w:val="clear" w:color="auto" w:fill="FFFFFF"/>
        </w:rPr>
        <w:t xml:space="preserve">: </w:t>
      </w:r>
      <w:r w:rsidRPr="003178F3">
        <w:rPr>
          <w:rFonts w:ascii="Times New Roman" w:hAnsi="Times New Roman" w:cs="Times New Roman"/>
          <w:color w:val="000000" w:themeColor="text1"/>
          <w:sz w:val="24"/>
          <w:szCs w:val="24"/>
          <w:shd w:val="clear" w:color="auto" w:fill="FFFFFF"/>
        </w:rPr>
        <w:t xml:space="preserve">Tidak terdapat </w:t>
      </w:r>
      <w:r w:rsidRPr="00751DE0">
        <w:rPr>
          <w:rFonts w:ascii="Times New Roman" w:hAnsi="Times New Roman" w:cs="Times New Roman"/>
          <w:bCs/>
          <w:color w:val="000000" w:themeColor="text1"/>
          <w:sz w:val="24"/>
          <w:szCs w:val="24"/>
          <w:lang w:val="sv-SE"/>
        </w:rPr>
        <w:t>Hubungan antara Sikap sosial tentang bimbingan keterampilan dengan</w:t>
      </w:r>
      <w:r>
        <w:rPr>
          <w:rFonts w:ascii="Times New Roman" w:hAnsi="Times New Roman" w:cs="Times New Roman"/>
          <w:bCs/>
          <w:color w:val="000000" w:themeColor="text1"/>
          <w:sz w:val="24"/>
          <w:szCs w:val="24"/>
        </w:rPr>
        <w:t xml:space="preserve"> Pengendalian Diri </w:t>
      </w:r>
      <w:r w:rsidRPr="00751DE0">
        <w:rPr>
          <w:rFonts w:ascii="Times New Roman" w:hAnsi="Times New Roman" w:cs="Times New Roman"/>
          <w:bCs/>
          <w:color w:val="000000" w:themeColor="text1"/>
          <w:sz w:val="24"/>
          <w:szCs w:val="24"/>
          <w:lang w:val="sv-SE"/>
        </w:rPr>
        <w:t xml:space="preserve">anak jalanan di </w:t>
      </w:r>
      <w:r w:rsidRPr="00751DE0">
        <w:rPr>
          <w:rFonts w:ascii="Times New Roman" w:hAnsi="Times New Roman" w:cs="Times New Roman"/>
          <w:color w:val="000000" w:themeColor="text1"/>
          <w:sz w:val="24"/>
          <w:szCs w:val="24"/>
          <w:shd w:val="clear" w:color="auto" w:fill="FFFFFF"/>
        </w:rPr>
        <w:t xml:space="preserve">rumah perlindungan anak </w:t>
      </w:r>
      <w:r w:rsidRPr="00751DE0">
        <w:rPr>
          <w:rFonts w:ascii="Times New Roman" w:hAnsi="Times New Roman" w:cs="Times New Roman"/>
          <w:bCs/>
          <w:color w:val="000000" w:themeColor="text1"/>
          <w:sz w:val="24"/>
          <w:szCs w:val="24"/>
          <w:lang w:val="sv-SE"/>
        </w:rPr>
        <w:t xml:space="preserve">GANK </w:t>
      </w:r>
      <w:r w:rsidRPr="00751DE0">
        <w:rPr>
          <w:rFonts w:ascii="Times New Roman" w:hAnsi="Times New Roman" w:cs="Times New Roman"/>
          <w:sz w:val="24"/>
          <w:szCs w:val="24"/>
        </w:rPr>
        <w:t xml:space="preserve">(Generasi Anti Narkoba dan Kriminalitas) </w:t>
      </w:r>
      <w:r w:rsidRPr="00751DE0">
        <w:rPr>
          <w:rFonts w:ascii="Times New Roman" w:hAnsi="Times New Roman" w:cs="Times New Roman"/>
          <w:bCs/>
          <w:color w:val="000000" w:themeColor="text1"/>
          <w:sz w:val="24"/>
          <w:szCs w:val="24"/>
          <w:lang w:val="sv-SE"/>
        </w:rPr>
        <w:t>Bandung.</w:t>
      </w:r>
    </w:p>
    <w:p w:rsidR="007A6DEE" w:rsidRPr="004D3180" w:rsidRDefault="007A6DEE" w:rsidP="004D3180">
      <w:pPr>
        <w:pStyle w:val="ListParagraph"/>
        <w:spacing w:after="200" w:line="480" w:lineRule="auto"/>
        <w:ind w:left="360"/>
        <w:jc w:val="both"/>
        <w:rPr>
          <w:rFonts w:ascii="Times New Roman" w:hAnsi="Times New Roman" w:cs="Times New Roman"/>
          <w:color w:val="000000" w:themeColor="text1"/>
          <w:sz w:val="24"/>
          <w:szCs w:val="24"/>
          <w:shd w:val="clear" w:color="auto" w:fill="FFFFFF"/>
        </w:rPr>
      </w:pPr>
      <w:r w:rsidRPr="004D3180">
        <w:rPr>
          <w:rFonts w:ascii="Times New Roman" w:hAnsi="Times New Roman" w:cs="Times New Roman"/>
          <w:color w:val="000000" w:themeColor="text1"/>
          <w:sz w:val="24"/>
          <w:szCs w:val="24"/>
          <w:shd w:val="clear" w:color="auto" w:fill="FFFFFF"/>
        </w:rPr>
        <w:lastRenderedPageBreak/>
        <w:t>H</w:t>
      </w:r>
      <w:r w:rsidRPr="004D3180">
        <w:rPr>
          <w:rFonts w:ascii="Times New Roman" w:hAnsi="Times New Roman" w:cs="Times New Roman"/>
          <w:color w:val="000000" w:themeColor="text1"/>
          <w:sz w:val="24"/>
          <w:szCs w:val="24"/>
          <w:shd w:val="clear" w:color="auto" w:fill="FFFFFF"/>
          <w:vertAlign w:val="subscript"/>
        </w:rPr>
        <w:t>1</w:t>
      </w:r>
      <w:r w:rsidRPr="004D3180">
        <w:rPr>
          <w:rFonts w:ascii="Times New Roman" w:hAnsi="Times New Roman" w:cs="Times New Roman"/>
          <w:color w:val="000000" w:themeColor="text1"/>
          <w:sz w:val="24"/>
          <w:szCs w:val="24"/>
          <w:shd w:val="clear" w:color="auto" w:fill="FFFFFF"/>
        </w:rPr>
        <w:t xml:space="preserve">: Terdapat </w:t>
      </w:r>
      <w:r w:rsidRPr="004D3180">
        <w:rPr>
          <w:rFonts w:ascii="Times New Roman" w:hAnsi="Times New Roman" w:cs="Times New Roman"/>
          <w:bCs/>
          <w:color w:val="000000" w:themeColor="text1"/>
          <w:sz w:val="24"/>
          <w:szCs w:val="24"/>
          <w:lang w:val="sv-SE"/>
        </w:rPr>
        <w:t xml:space="preserve">Hubungan antara Sikap sosial tentang bimbingan keterampilan dengan </w:t>
      </w:r>
      <w:r w:rsidRPr="004D3180">
        <w:rPr>
          <w:rFonts w:ascii="Times New Roman" w:hAnsi="Times New Roman" w:cs="Times New Roman"/>
          <w:bCs/>
          <w:color w:val="000000" w:themeColor="text1"/>
          <w:sz w:val="24"/>
          <w:szCs w:val="24"/>
        </w:rPr>
        <w:t xml:space="preserve">Pengendalian Diri anak </w:t>
      </w:r>
      <w:r w:rsidRPr="004D3180">
        <w:rPr>
          <w:rFonts w:ascii="Times New Roman" w:hAnsi="Times New Roman" w:cs="Times New Roman"/>
          <w:bCs/>
          <w:color w:val="000000" w:themeColor="text1"/>
          <w:sz w:val="24"/>
          <w:szCs w:val="24"/>
          <w:lang w:val="sv-SE"/>
        </w:rPr>
        <w:t xml:space="preserve">jalanan di </w:t>
      </w:r>
      <w:r w:rsidRPr="004D3180">
        <w:rPr>
          <w:rFonts w:ascii="Times New Roman" w:hAnsi="Times New Roman" w:cs="Times New Roman"/>
          <w:color w:val="000000" w:themeColor="text1"/>
          <w:sz w:val="24"/>
          <w:szCs w:val="24"/>
          <w:shd w:val="clear" w:color="auto" w:fill="FFFFFF"/>
        </w:rPr>
        <w:t xml:space="preserve">rumah perlindungan anak </w:t>
      </w:r>
      <w:r w:rsidRPr="004D3180">
        <w:rPr>
          <w:rFonts w:ascii="Times New Roman" w:hAnsi="Times New Roman" w:cs="Times New Roman"/>
          <w:bCs/>
          <w:color w:val="000000" w:themeColor="text1"/>
          <w:sz w:val="24"/>
          <w:szCs w:val="24"/>
          <w:lang w:val="sv-SE"/>
        </w:rPr>
        <w:t xml:space="preserve">GANK </w:t>
      </w:r>
      <w:r w:rsidRPr="004D3180">
        <w:rPr>
          <w:rFonts w:ascii="Times New Roman" w:hAnsi="Times New Roman" w:cs="Times New Roman"/>
          <w:sz w:val="24"/>
          <w:szCs w:val="24"/>
        </w:rPr>
        <w:t xml:space="preserve">(Generasi Anti Narkoba dan Kriminalitas) </w:t>
      </w:r>
      <w:r w:rsidRPr="004D3180">
        <w:rPr>
          <w:rFonts w:ascii="Times New Roman" w:hAnsi="Times New Roman" w:cs="Times New Roman"/>
          <w:bCs/>
          <w:color w:val="000000" w:themeColor="text1"/>
          <w:sz w:val="24"/>
          <w:szCs w:val="24"/>
          <w:lang w:val="sv-SE"/>
        </w:rPr>
        <w:t>Bandung</w:t>
      </w:r>
    </w:p>
    <w:p w:rsidR="00977C14" w:rsidRPr="00C31E09" w:rsidRDefault="00977C14" w:rsidP="00CA5C8F">
      <w:pPr>
        <w:pStyle w:val="ListParagraph"/>
        <w:numPr>
          <w:ilvl w:val="0"/>
          <w:numId w:val="7"/>
        </w:numPr>
        <w:spacing w:after="200" w:line="480" w:lineRule="auto"/>
        <w:ind w:left="0"/>
        <w:jc w:val="both"/>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t xml:space="preserve">Definisi Operasional </w:t>
      </w:r>
    </w:p>
    <w:p w:rsidR="00AC4F0E" w:rsidRPr="00C31E09" w:rsidRDefault="00AC4F0E" w:rsidP="00CA5C8F">
      <w:pPr>
        <w:pStyle w:val="ListParagraph"/>
        <w:spacing w:after="200" w:line="480" w:lineRule="auto"/>
        <w:ind w:left="0" w:firstLine="567"/>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Untuk mempermudah proses penelitian maka peneliti mengemukakan definisi operasional sebagai berikut :</w:t>
      </w:r>
    </w:p>
    <w:p w:rsidR="006F6C80" w:rsidRPr="00C31E09" w:rsidRDefault="006F6C80" w:rsidP="002E5DD7">
      <w:pPr>
        <w:pStyle w:val="ListParagraph"/>
        <w:spacing w:after="200" w:line="480" w:lineRule="auto"/>
        <w:ind w:left="0" w:firstLine="567"/>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Permasalah sikap manusia, dalam kaitan ini digunakan untuk menjelaskan kenapa orang-orang dapat berperilaku berada dalam situasi yang sama</w:t>
      </w:r>
      <w:r w:rsidR="00A040DC">
        <w:rPr>
          <w:rFonts w:ascii="Times New Roman" w:hAnsi="Times New Roman" w:cs="Times New Roman"/>
          <w:color w:val="000000" w:themeColor="text1"/>
          <w:sz w:val="24"/>
          <w:szCs w:val="24"/>
          <w:shd w:val="clear" w:color="auto" w:fill="FFFFFF"/>
        </w:rPr>
        <w:t>. Dalam hal ini Berkowiz dalam Azwar (</w:t>
      </w:r>
      <w:r w:rsidRPr="00C31E09">
        <w:rPr>
          <w:rFonts w:ascii="Times New Roman" w:hAnsi="Times New Roman" w:cs="Times New Roman"/>
          <w:color w:val="000000" w:themeColor="text1"/>
          <w:sz w:val="24"/>
          <w:szCs w:val="24"/>
          <w:shd w:val="clear" w:color="auto" w:fill="FFFFFF"/>
        </w:rPr>
        <w:t>2013</w:t>
      </w:r>
      <w:r w:rsidR="00A040DC">
        <w:rPr>
          <w:rFonts w:ascii="Times New Roman" w:hAnsi="Times New Roman" w:cs="Times New Roman"/>
          <w:color w:val="000000" w:themeColor="text1"/>
          <w:sz w:val="24"/>
          <w:szCs w:val="24"/>
          <w:shd w:val="clear" w:color="auto" w:fill="FFFFFF"/>
        </w:rPr>
        <w:t>:</w:t>
      </w:r>
      <w:r w:rsidR="00811959">
        <w:rPr>
          <w:rFonts w:ascii="Times New Roman" w:hAnsi="Times New Roman" w:cs="Times New Roman"/>
          <w:color w:val="000000" w:themeColor="text1"/>
          <w:sz w:val="24"/>
          <w:szCs w:val="24"/>
          <w:shd w:val="clear" w:color="auto" w:fill="FFFFFF"/>
        </w:rPr>
        <w:t>4</w:t>
      </w:r>
      <w:r w:rsidRPr="00C31E09">
        <w:rPr>
          <w:rFonts w:ascii="Times New Roman" w:hAnsi="Times New Roman" w:cs="Times New Roman"/>
          <w:color w:val="000000" w:themeColor="text1"/>
          <w:sz w:val="24"/>
          <w:szCs w:val="24"/>
          <w:shd w:val="clear" w:color="auto" w:fill="FFFFFF"/>
        </w:rPr>
        <w:t xml:space="preserve">) mengatakan puluhan </w:t>
      </w:r>
      <w:r w:rsidR="00D6327D" w:rsidRPr="00C31E09">
        <w:rPr>
          <w:rFonts w:ascii="Times New Roman" w:hAnsi="Times New Roman" w:cs="Times New Roman"/>
          <w:color w:val="000000" w:themeColor="text1"/>
          <w:sz w:val="24"/>
          <w:szCs w:val="24"/>
          <w:shd w:val="clear" w:color="auto" w:fill="FFFFFF"/>
        </w:rPr>
        <w:t>“</w:t>
      </w:r>
      <w:r w:rsidRPr="00C31E09">
        <w:rPr>
          <w:rFonts w:ascii="Times New Roman" w:hAnsi="Times New Roman" w:cs="Times New Roman"/>
          <w:color w:val="000000" w:themeColor="text1"/>
          <w:sz w:val="24"/>
          <w:szCs w:val="24"/>
          <w:shd w:val="clear" w:color="auto" w:fill="FFFFFF"/>
        </w:rPr>
        <w:t>definisi dan pengertian itu pada umumnya dapat dimasukkan ke dalam salah satu di antaranya tiga kerangka pemikiran.</w:t>
      </w:r>
      <w:r w:rsidR="00D6327D" w:rsidRPr="00C31E09">
        <w:rPr>
          <w:rFonts w:ascii="Times New Roman" w:hAnsi="Times New Roman" w:cs="Times New Roman"/>
          <w:color w:val="000000" w:themeColor="text1"/>
          <w:sz w:val="24"/>
          <w:szCs w:val="24"/>
          <w:shd w:val="clear" w:color="auto" w:fill="FFFFFF"/>
        </w:rPr>
        <w:t>”</w:t>
      </w:r>
      <w:r w:rsidRPr="00C31E09">
        <w:rPr>
          <w:rFonts w:ascii="Times New Roman" w:hAnsi="Times New Roman" w:cs="Times New Roman"/>
          <w:color w:val="000000" w:themeColor="text1"/>
          <w:sz w:val="24"/>
          <w:szCs w:val="24"/>
          <w:shd w:val="clear" w:color="auto" w:fill="FFFFFF"/>
        </w:rPr>
        <w:t xml:space="preserve">Pertama adalah kerangka pemikiran yang diwakili oleh para ahli psikologi seperti </w:t>
      </w:r>
      <w:r w:rsidRPr="00811959">
        <w:rPr>
          <w:rFonts w:ascii="Times New Roman" w:hAnsi="Times New Roman" w:cs="Times New Roman"/>
          <w:i/>
          <w:color w:val="000000" w:themeColor="text1"/>
          <w:sz w:val="24"/>
          <w:szCs w:val="24"/>
          <w:shd w:val="clear" w:color="auto" w:fill="FFFFFF"/>
        </w:rPr>
        <w:t xml:space="preserve">louis Thurstone, Rensis Likert, Charles osgood </w:t>
      </w:r>
      <w:r w:rsidRPr="00C31E09">
        <w:rPr>
          <w:rFonts w:ascii="Times New Roman" w:hAnsi="Times New Roman" w:cs="Times New Roman"/>
          <w:color w:val="000000" w:themeColor="text1"/>
          <w:sz w:val="24"/>
          <w:szCs w:val="24"/>
          <w:shd w:val="clear" w:color="auto" w:fill="FFFFFF"/>
        </w:rPr>
        <w:t>menurut mereka, sikap adalah suatu bentuk evaluasi atau reaksi perasaan. Sikap seorang terhadap suatu objek adalah persaan mendukung atau memihak (</w:t>
      </w:r>
      <w:r w:rsidRPr="00811959">
        <w:rPr>
          <w:rFonts w:ascii="Times New Roman" w:hAnsi="Times New Roman" w:cs="Times New Roman"/>
          <w:i/>
          <w:color w:val="000000" w:themeColor="text1"/>
          <w:sz w:val="24"/>
          <w:szCs w:val="24"/>
          <w:shd w:val="clear" w:color="auto" w:fill="FFFFFF"/>
        </w:rPr>
        <w:t>favorable</w:t>
      </w:r>
      <w:r w:rsidRPr="00C31E09">
        <w:rPr>
          <w:rFonts w:ascii="Times New Roman" w:hAnsi="Times New Roman" w:cs="Times New Roman"/>
          <w:color w:val="000000" w:themeColor="text1"/>
          <w:sz w:val="24"/>
          <w:szCs w:val="24"/>
          <w:shd w:val="clear" w:color="auto" w:fill="FFFFFF"/>
        </w:rPr>
        <w:t>) maupun perasaan tidak mendukung (</w:t>
      </w:r>
      <w:r w:rsidRPr="00811959">
        <w:rPr>
          <w:rFonts w:ascii="Times New Roman" w:hAnsi="Times New Roman" w:cs="Times New Roman"/>
          <w:i/>
          <w:color w:val="000000" w:themeColor="text1"/>
          <w:sz w:val="24"/>
          <w:szCs w:val="24"/>
          <w:shd w:val="clear" w:color="auto" w:fill="FFFFFF"/>
        </w:rPr>
        <w:t>unfavorable)</w:t>
      </w:r>
      <w:r w:rsidR="00B94A40" w:rsidRPr="00C31E09">
        <w:rPr>
          <w:rFonts w:ascii="Times New Roman" w:hAnsi="Times New Roman" w:cs="Times New Roman"/>
          <w:color w:val="000000" w:themeColor="text1"/>
          <w:sz w:val="24"/>
          <w:szCs w:val="24"/>
          <w:shd w:val="clear" w:color="auto" w:fill="FFFFFF"/>
        </w:rPr>
        <w:t xml:space="preserve">pada objek tersebut. </w:t>
      </w:r>
    </w:p>
    <w:p w:rsidR="00D6327D" w:rsidRPr="00C31E09" w:rsidRDefault="00D6327D" w:rsidP="00CA5C8F">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rPr>
      </w:pPr>
      <w:r w:rsidRPr="00C31E09">
        <w:rPr>
          <w:rFonts w:ascii="Times New Roman" w:hAnsi="Times New Roman" w:cs="Times New Roman"/>
          <w:sz w:val="24"/>
          <w:szCs w:val="24"/>
        </w:rPr>
        <w:t>Azwar (2013</w:t>
      </w:r>
      <w:r w:rsidR="00811959">
        <w:rPr>
          <w:rFonts w:ascii="Times New Roman" w:hAnsi="Times New Roman" w:cs="Times New Roman"/>
          <w:sz w:val="24"/>
          <w:szCs w:val="24"/>
        </w:rPr>
        <w:t>:7</w:t>
      </w:r>
      <w:r w:rsidRPr="00C31E09">
        <w:rPr>
          <w:rFonts w:ascii="Times New Roman" w:hAnsi="Times New Roman" w:cs="Times New Roman"/>
          <w:sz w:val="24"/>
          <w:szCs w:val="24"/>
        </w:rPr>
        <w:t>) menjelaskan yang mendasari orang berperilaku menjadi tiga komponen yang saling menunjang, yaitu: 1. Kognitif, menyangkut pengetahuan yang biasanya digunakan dalam proses berfikir; 2. Afektif, menyangkut kehidupan emosional seseorang yang mewarnai pengetahuan serta gagasan yang terdapat dalam komponen kognitif yang meliputi nilai rasa baik atau tidak baik, suka atau tidak suka; 3. Konatif, merupakan kecendrungan untuk bertingkah laku dengan cara tertentu terhadap suatu keadaan.</w:t>
      </w:r>
    </w:p>
    <w:p w:rsidR="00AC4F0E" w:rsidRPr="00C31E09" w:rsidRDefault="00831918" w:rsidP="00CA5C8F">
      <w:pPr>
        <w:autoSpaceDE w:val="0"/>
        <w:autoSpaceDN w:val="0"/>
        <w:adjustRightInd w:val="0"/>
        <w:spacing w:after="0" w:line="480" w:lineRule="auto"/>
        <w:ind w:firstLine="567"/>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lastRenderedPageBreak/>
        <w:t xml:space="preserve">Dapat dilihat bahwa dari definisi tersebut, suatu sikap mengandung tiga komponen, yakni (1) komponen kognitif (keyakinan); (2) komponen afektif (emosi/ perasaan); dan (3) komponen perilaku (tindakan). Komponen kognitif merupakan refresentasi apa yang dipercayai oleh individu pemilik sikap; komponen afektif merupakan perasaan yang menyangkut aspek emosional, sedangkan komponen perilaku atau konatif merupakan aspek kecenderungan beprilaku tertentu sesuai dengan sikap yang dimiliki oleh seseorangan. </w:t>
      </w:r>
    </w:p>
    <w:p w:rsidR="00831918" w:rsidRPr="00C31E09" w:rsidRDefault="00811959" w:rsidP="00CA5C8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Chambers dalam Huraerah(</w:t>
      </w:r>
      <w:r w:rsidR="00831918" w:rsidRPr="00C31E09">
        <w:rPr>
          <w:rFonts w:ascii="Times New Roman" w:eastAsia="Times New Roman" w:hAnsi="Times New Roman" w:cs="Times New Roman"/>
          <w:color w:val="000000" w:themeColor="text1"/>
          <w:sz w:val="24"/>
          <w:szCs w:val="24"/>
        </w:rPr>
        <w:t>2008</w:t>
      </w:r>
      <w:r>
        <w:rPr>
          <w:rFonts w:ascii="Times New Roman" w:eastAsia="Times New Roman" w:hAnsi="Times New Roman" w:cs="Times New Roman"/>
          <w:color w:val="000000" w:themeColor="text1"/>
          <w:sz w:val="24"/>
          <w:szCs w:val="24"/>
        </w:rPr>
        <w:t>:71</w:t>
      </w:r>
      <w:r w:rsidR="00831918" w:rsidRPr="00C31E09">
        <w:rPr>
          <w:rFonts w:ascii="Times New Roman" w:eastAsia="Times New Roman" w:hAnsi="Times New Roman" w:cs="Times New Roman"/>
          <w:color w:val="000000" w:themeColor="text1"/>
          <w:sz w:val="24"/>
          <w:szCs w:val="24"/>
        </w:rPr>
        <w:t>)  menyatakan “Pemberdayaan masyarakat adalah sebuah konsep pembangunan ekonomi yang merangkum nilai-nilai sosial’’. Konsep ini mencerminkan paradigma baru pembangunan, yakni bersifat “</w:t>
      </w:r>
      <w:r w:rsidR="00831918" w:rsidRPr="00C31E09">
        <w:rPr>
          <w:rFonts w:ascii="Times New Roman" w:eastAsia="Times New Roman" w:hAnsi="Times New Roman" w:cs="Times New Roman"/>
          <w:i/>
          <w:color w:val="000000" w:themeColor="text1"/>
          <w:sz w:val="24"/>
          <w:szCs w:val="24"/>
        </w:rPr>
        <w:t>people centered, participatory, empowering, and sustainable</w:t>
      </w:r>
      <w:r w:rsidR="00831918" w:rsidRPr="00C31E09">
        <w:rPr>
          <w:rFonts w:ascii="Times New Roman" w:eastAsia="Times New Roman" w:hAnsi="Times New Roman" w:cs="Times New Roman"/>
          <w:color w:val="000000" w:themeColor="text1"/>
          <w:sz w:val="24"/>
          <w:szCs w:val="24"/>
        </w:rPr>
        <w:t xml:space="preserve">” konsep ini lebih luas dari hanya semata-mata memenuhi kebutuhan dasar </w:t>
      </w:r>
      <w:r w:rsidR="00831918" w:rsidRPr="00C31E09">
        <w:rPr>
          <w:rFonts w:ascii="Times New Roman" w:eastAsia="Times New Roman" w:hAnsi="Times New Roman" w:cs="Times New Roman"/>
          <w:i/>
          <w:color w:val="000000" w:themeColor="text1"/>
          <w:sz w:val="24"/>
          <w:szCs w:val="24"/>
        </w:rPr>
        <w:t>(basic needs)</w:t>
      </w:r>
      <w:r w:rsidR="00831918" w:rsidRPr="00C31E09">
        <w:rPr>
          <w:rFonts w:ascii="Times New Roman" w:eastAsia="Times New Roman" w:hAnsi="Times New Roman" w:cs="Times New Roman"/>
          <w:color w:val="000000" w:themeColor="text1"/>
          <w:sz w:val="24"/>
          <w:szCs w:val="24"/>
        </w:rPr>
        <w:t xml:space="preserve"> atau menyediakan mekanisme untuk mencegah proses kemiskinan lebih lanjut </w:t>
      </w:r>
      <w:r w:rsidR="00831918" w:rsidRPr="00C31E09">
        <w:rPr>
          <w:rFonts w:ascii="Times New Roman" w:eastAsia="Times New Roman" w:hAnsi="Times New Roman" w:cs="Times New Roman"/>
          <w:i/>
          <w:color w:val="000000" w:themeColor="text1"/>
          <w:sz w:val="24"/>
          <w:szCs w:val="24"/>
        </w:rPr>
        <w:t>(safey net</w:t>
      </w:r>
      <w:r w:rsidR="00831918" w:rsidRPr="00C31E09">
        <w:rPr>
          <w:rFonts w:ascii="Times New Roman" w:eastAsia="Times New Roman" w:hAnsi="Times New Roman" w:cs="Times New Roman"/>
          <w:color w:val="000000" w:themeColor="text1"/>
          <w:sz w:val="24"/>
          <w:szCs w:val="24"/>
        </w:rPr>
        <w:t xml:space="preserve">), yang pemikirannya akhir-akhir ini banyak dikembangkan sebagai upaya mencari alternatif terhadap konsep-konsep pertumbuhan pada masa lalu. </w:t>
      </w:r>
    </w:p>
    <w:p w:rsidR="00811959" w:rsidRDefault="00831918" w:rsidP="00811959">
      <w:pPr>
        <w:pStyle w:val="ListParagraph"/>
        <w:spacing w:after="200" w:line="480" w:lineRule="auto"/>
        <w:ind w:left="0" w:firstLine="567"/>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Sedangk</w:t>
      </w:r>
      <w:r w:rsidR="00811959">
        <w:rPr>
          <w:rFonts w:ascii="Times New Roman" w:eastAsia="Times New Roman" w:hAnsi="Times New Roman" w:cs="Times New Roman"/>
          <w:color w:val="000000" w:themeColor="text1"/>
          <w:sz w:val="24"/>
          <w:szCs w:val="24"/>
        </w:rPr>
        <w:t>an menurut Sunyoto Usman dalam Huraerah (</w:t>
      </w:r>
      <w:r w:rsidRPr="00C31E09">
        <w:rPr>
          <w:rFonts w:ascii="Times New Roman" w:eastAsia="Times New Roman" w:hAnsi="Times New Roman" w:cs="Times New Roman"/>
          <w:color w:val="000000" w:themeColor="text1"/>
          <w:sz w:val="24"/>
          <w:szCs w:val="24"/>
        </w:rPr>
        <w:t>2008</w:t>
      </w:r>
      <w:r w:rsidR="00811959">
        <w:rPr>
          <w:rFonts w:ascii="Times New Roman" w:eastAsia="Times New Roman" w:hAnsi="Times New Roman" w:cs="Times New Roman"/>
          <w:color w:val="000000" w:themeColor="text1"/>
          <w:sz w:val="24"/>
          <w:szCs w:val="24"/>
        </w:rPr>
        <w:t>:78</w:t>
      </w:r>
      <w:r w:rsidRPr="00C31E09">
        <w:rPr>
          <w:rFonts w:ascii="Times New Roman" w:eastAsia="Times New Roman" w:hAnsi="Times New Roman" w:cs="Times New Roman"/>
          <w:color w:val="000000" w:themeColor="text1"/>
          <w:sz w:val="24"/>
          <w:szCs w:val="24"/>
        </w:rPr>
        <w:t>) menyatakan bahwa : “Pemberdayaan masyarakat adalah sebuah proses dalam bingkai usaha memperkuat apa yang lazim disebut community self-reliance atau kemandirian”. dalam proses ini masyarakat didampingi untuk analisis masalah yang dihadapi, dibantu untuk menemukan alternatif solusi masalah tersebut, serta diperlihatkan strategi memamfaatkan berbagai resources yang dimiliki dan dikuasi.</w:t>
      </w:r>
    </w:p>
    <w:p w:rsidR="00811959" w:rsidRDefault="00CF390B" w:rsidP="002E5DD7">
      <w:pPr>
        <w:pStyle w:val="ListParagraph"/>
        <w:spacing w:after="200" w:line="480" w:lineRule="auto"/>
        <w:ind w:left="0" w:firstLine="567"/>
        <w:jc w:val="both"/>
        <w:rPr>
          <w:rFonts w:ascii="Times New Roman" w:hAnsi="Times New Roman" w:cs="Times New Roman"/>
          <w:sz w:val="24"/>
          <w:szCs w:val="24"/>
        </w:rPr>
      </w:pPr>
      <w:r w:rsidRPr="00C31E09">
        <w:rPr>
          <w:rFonts w:ascii="Times New Roman" w:hAnsi="Times New Roman" w:cs="Times New Roman"/>
          <w:sz w:val="24"/>
          <w:szCs w:val="24"/>
        </w:rPr>
        <w:t xml:space="preserve">Bimbingan adalah tuntunan, bantuan atau pertolongan yang diberikan kepada individu, kelompok, atau masyarakat untuk mencegah atau mengatasi </w:t>
      </w:r>
      <w:r w:rsidRPr="00C31E09">
        <w:rPr>
          <w:rFonts w:ascii="Times New Roman" w:hAnsi="Times New Roman" w:cs="Times New Roman"/>
          <w:sz w:val="24"/>
          <w:szCs w:val="24"/>
        </w:rPr>
        <w:lastRenderedPageBreak/>
        <w:t>kesulitan</w:t>
      </w:r>
      <w:r w:rsidRPr="00C31E09">
        <w:rPr>
          <w:rFonts w:ascii="Cambria Math" w:hAnsi="Cambria Math" w:cs="Cambria Math"/>
          <w:sz w:val="24"/>
          <w:szCs w:val="24"/>
        </w:rPr>
        <w:t>‐</w:t>
      </w:r>
      <w:r w:rsidRPr="00C31E09">
        <w:rPr>
          <w:rFonts w:ascii="Times New Roman" w:hAnsi="Times New Roman" w:cs="Times New Roman"/>
          <w:sz w:val="24"/>
          <w:szCs w:val="24"/>
        </w:rPr>
        <w:t>kesulitan di dalam kehidupannya agar mereka mencapai kesejahteraan (Departemen Sosial RI, 2009: 26).Sedangkan keterampilan berasal kata dari “terampil” yang berarti cakap dalam menyelesaikan tugas; mampu dan cekatan, sedangkan pengertian keterampilan adalah kecakapan untuk menyelesaikan tugas (Kamus Besar Bahasa Indonesia, 2007: 1180).</w:t>
      </w:r>
    </w:p>
    <w:p w:rsidR="00811959" w:rsidRDefault="00CF390B" w:rsidP="00811959">
      <w:pPr>
        <w:pStyle w:val="ListParagraph"/>
        <w:spacing w:after="200" w:line="480" w:lineRule="auto"/>
        <w:ind w:left="0" w:firstLine="567"/>
        <w:jc w:val="both"/>
        <w:rPr>
          <w:rFonts w:ascii="Times New Roman" w:hAnsi="Times New Roman" w:cs="Times New Roman"/>
          <w:sz w:val="24"/>
          <w:szCs w:val="24"/>
        </w:rPr>
      </w:pPr>
      <w:r w:rsidRPr="00C31E09">
        <w:rPr>
          <w:rFonts w:ascii="Times New Roman" w:hAnsi="Times New Roman" w:cs="Times New Roman"/>
          <w:sz w:val="24"/>
          <w:szCs w:val="24"/>
        </w:rPr>
        <w:t xml:space="preserve">Bimbingan keterampilan kerja adalah proses pemberian pelayanan yang ditujukan untuk mengembangkan pengetahuan dan kemampuan klien dalam keterampilan kerja sebagai bekal untuk kehidupannya di tengah-tengah masyarakat. Sedangkan bimbingan keterampilan sosial adalah serangkaian kegiatan untuk menumbuhkembangkan keterampilan sosial klien agar mampu memenuhi kebutuhan dasar hidup (Departemen Sosial RI, 2009: 27). </w:t>
      </w:r>
    </w:p>
    <w:p w:rsidR="00811959" w:rsidRDefault="00CF390B" w:rsidP="00811959">
      <w:pPr>
        <w:pStyle w:val="ListParagraph"/>
        <w:spacing w:after="200" w:line="480" w:lineRule="auto"/>
        <w:ind w:left="0" w:firstLine="567"/>
        <w:jc w:val="both"/>
        <w:rPr>
          <w:rFonts w:ascii="Times New Roman" w:hAnsi="Times New Roman" w:cs="Times New Roman"/>
          <w:sz w:val="24"/>
          <w:szCs w:val="24"/>
        </w:rPr>
      </w:pPr>
      <w:r w:rsidRPr="00C31E09">
        <w:rPr>
          <w:rFonts w:ascii="Times New Roman" w:hAnsi="Times New Roman" w:cs="Times New Roman"/>
          <w:sz w:val="24"/>
          <w:szCs w:val="24"/>
        </w:rPr>
        <w:t>Dengan demikian, bimbingan keterampilan adalah serangkaian tahapan kegiatan pelatihan keterampilan yang sistematis dan terencana yang terarah kepada pencapaian tujuan untuk memberikan bantuan atau pertolongan agar klien dapat mengembangkan diri, mengatasi masalah, atau mengambil keputusan sendiri.</w:t>
      </w:r>
    </w:p>
    <w:p w:rsidR="00CF390B" w:rsidRPr="00811959" w:rsidRDefault="00CF390B" w:rsidP="00811959">
      <w:pPr>
        <w:pStyle w:val="ListParagraph"/>
        <w:spacing w:after="200" w:line="480" w:lineRule="auto"/>
        <w:ind w:left="0" w:firstLine="567"/>
        <w:jc w:val="both"/>
        <w:rPr>
          <w:rFonts w:ascii="Times New Roman" w:hAnsi="Times New Roman" w:cs="Times New Roman"/>
          <w:sz w:val="24"/>
          <w:szCs w:val="24"/>
        </w:rPr>
      </w:pPr>
      <w:r w:rsidRPr="00C31E09">
        <w:rPr>
          <w:rFonts w:ascii="Times New Roman" w:hAnsi="Times New Roman" w:cs="Times New Roman"/>
          <w:sz w:val="24"/>
          <w:szCs w:val="24"/>
        </w:rPr>
        <w:t>Sedangkan berdasarkan UU Nomor 11 Tahun 2009 Tentang Kesejahteraan Sosial pasal 12, pemberdayaan sosial dapat dilakukan melalui peningkatan kemauan dan kemampuan yang salah satunya dapat dilakukan dalam bentuk pelatihan keterampilan. Dengan demikian tujuan akhir dari pelatihan keterampilan adalah pemberdayaan sosial</w:t>
      </w:r>
    </w:p>
    <w:p w:rsidR="005D0838" w:rsidRDefault="003A67B8" w:rsidP="005D0838">
      <w:pPr>
        <w:pStyle w:val="ListParagraph"/>
        <w:spacing w:after="200" w:line="480" w:lineRule="auto"/>
        <w:ind w:left="0" w:firstLine="72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Lokakarya  kemiskinan dan </w:t>
      </w:r>
      <w:r w:rsidR="00AC4F0E" w:rsidRPr="00C31E09">
        <w:rPr>
          <w:rFonts w:ascii="Times New Roman" w:hAnsi="Times New Roman" w:cs="Times New Roman"/>
          <w:color w:val="000000" w:themeColor="text1"/>
          <w:sz w:val="24"/>
          <w:szCs w:val="24"/>
          <w:shd w:val="clear" w:color="auto" w:fill="FFFFFF"/>
        </w:rPr>
        <w:t>Anak jalanan</w:t>
      </w:r>
      <w:r w:rsidRPr="00C31E09">
        <w:rPr>
          <w:rFonts w:ascii="Times New Roman" w:hAnsi="Times New Roman" w:cs="Times New Roman"/>
          <w:color w:val="000000" w:themeColor="text1"/>
          <w:sz w:val="24"/>
          <w:szCs w:val="24"/>
          <w:shd w:val="clear" w:color="auto" w:fill="FFFFFF"/>
        </w:rPr>
        <w:t>, yang diselenggaraka</w:t>
      </w:r>
      <w:r w:rsidR="00811959">
        <w:rPr>
          <w:rFonts w:ascii="Times New Roman" w:hAnsi="Times New Roman" w:cs="Times New Roman"/>
          <w:color w:val="000000" w:themeColor="text1"/>
          <w:sz w:val="24"/>
          <w:szCs w:val="24"/>
          <w:shd w:val="clear" w:color="auto" w:fill="FFFFFF"/>
        </w:rPr>
        <w:t>n oleh Departemen Sosial dalam Huraerah (</w:t>
      </w:r>
      <w:r w:rsidRPr="00C31E09">
        <w:rPr>
          <w:rFonts w:ascii="Times New Roman" w:hAnsi="Times New Roman" w:cs="Times New Roman"/>
          <w:color w:val="000000" w:themeColor="text1"/>
          <w:sz w:val="24"/>
          <w:szCs w:val="24"/>
          <w:shd w:val="clear" w:color="auto" w:fill="FFFFFF"/>
        </w:rPr>
        <w:t>2006</w:t>
      </w:r>
      <w:r w:rsidR="00811959">
        <w:rPr>
          <w:rFonts w:ascii="Times New Roman" w:hAnsi="Times New Roman" w:cs="Times New Roman"/>
          <w:color w:val="000000" w:themeColor="text1"/>
          <w:sz w:val="24"/>
          <w:szCs w:val="24"/>
          <w:shd w:val="clear" w:color="auto" w:fill="FFFFFF"/>
        </w:rPr>
        <w:t>:80</w:t>
      </w:r>
      <w:r w:rsidRPr="00C31E09">
        <w:rPr>
          <w:rFonts w:ascii="Times New Roman" w:hAnsi="Times New Roman" w:cs="Times New Roman"/>
          <w:color w:val="000000" w:themeColor="text1"/>
          <w:sz w:val="24"/>
          <w:szCs w:val="24"/>
          <w:shd w:val="clear" w:color="auto" w:fill="FFFFFF"/>
        </w:rPr>
        <w:t>)</w:t>
      </w:r>
      <w:r w:rsidR="00AC4F0E" w:rsidRPr="00C31E09">
        <w:rPr>
          <w:rFonts w:ascii="Times New Roman" w:hAnsi="Times New Roman" w:cs="Times New Roman"/>
          <w:color w:val="000000" w:themeColor="text1"/>
          <w:sz w:val="24"/>
          <w:szCs w:val="24"/>
          <w:shd w:val="clear" w:color="auto" w:fill="FFFFFF"/>
        </w:rPr>
        <w:t xml:space="preserve"> adalah </w:t>
      </w:r>
      <w:r w:rsidR="00755CC2" w:rsidRPr="00C31E09">
        <w:rPr>
          <w:rFonts w:ascii="Times New Roman" w:hAnsi="Times New Roman" w:cs="Times New Roman"/>
          <w:color w:val="000000" w:themeColor="text1"/>
          <w:sz w:val="24"/>
          <w:szCs w:val="24"/>
          <w:shd w:val="clear" w:color="auto" w:fill="FFFFFF"/>
        </w:rPr>
        <w:t xml:space="preserve">“Anak Jalanan </w:t>
      </w:r>
      <w:r w:rsidRPr="00C31E09">
        <w:rPr>
          <w:rFonts w:ascii="Times New Roman" w:hAnsi="Times New Roman" w:cs="Times New Roman"/>
          <w:color w:val="000000" w:themeColor="text1"/>
          <w:sz w:val="24"/>
          <w:szCs w:val="24"/>
          <w:shd w:val="clear" w:color="auto" w:fill="FFFFFF"/>
        </w:rPr>
        <w:t xml:space="preserve">adalah anak </w:t>
      </w:r>
      <w:r w:rsidRPr="00C31E09">
        <w:rPr>
          <w:rFonts w:ascii="Times New Roman" w:hAnsi="Times New Roman" w:cs="Times New Roman"/>
          <w:color w:val="000000" w:themeColor="text1"/>
          <w:sz w:val="24"/>
          <w:szCs w:val="24"/>
          <w:shd w:val="clear" w:color="auto" w:fill="FFFFFF"/>
        </w:rPr>
        <w:lastRenderedPageBreak/>
        <w:t>yang menghabiskan waktunya untuk mencari nafkah atau berkeliaran di jalanan da</w:t>
      </w:r>
      <w:r w:rsidR="005D0838">
        <w:rPr>
          <w:rFonts w:ascii="Times New Roman" w:hAnsi="Times New Roman" w:cs="Times New Roman"/>
          <w:color w:val="000000" w:themeColor="text1"/>
          <w:sz w:val="24"/>
          <w:szCs w:val="24"/>
          <w:shd w:val="clear" w:color="auto" w:fill="FFFFFF"/>
        </w:rPr>
        <w:t>n tempat-tempat umum lainnya’’.</w:t>
      </w:r>
    </w:p>
    <w:p w:rsidR="00755CC2" w:rsidRPr="00C31E09" w:rsidRDefault="00811959" w:rsidP="005D0838">
      <w:pPr>
        <w:pStyle w:val="ListParagraph"/>
        <w:spacing w:after="200" w:line="480" w:lineRule="auto"/>
        <w:ind w:left="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Menurut Soetarso dalam </w:t>
      </w:r>
      <w:r w:rsidR="00882E3F" w:rsidRPr="00C31E09">
        <w:rPr>
          <w:rFonts w:ascii="Times New Roman" w:hAnsi="Times New Roman" w:cs="Times New Roman"/>
          <w:color w:val="000000" w:themeColor="text1"/>
          <w:sz w:val="24"/>
          <w:szCs w:val="24"/>
          <w:shd w:val="clear" w:color="auto" w:fill="FFFFFF"/>
        </w:rPr>
        <w:t>H</w:t>
      </w:r>
      <w:r>
        <w:rPr>
          <w:rFonts w:ascii="Times New Roman" w:hAnsi="Times New Roman" w:cs="Times New Roman"/>
          <w:color w:val="000000" w:themeColor="text1"/>
          <w:sz w:val="24"/>
          <w:szCs w:val="24"/>
          <w:shd w:val="clear" w:color="auto" w:fill="FFFFFF"/>
        </w:rPr>
        <w:t>uraerah (</w:t>
      </w:r>
      <w:r w:rsidR="00982CCD" w:rsidRPr="00C31E09">
        <w:rPr>
          <w:rFonts w:ascii="Times New Roman" w:hAnsi="Times New Roman" w:cs="Times New Roman"/>
          <w:color w:val="000000" w:themeColor="text1"/>
          <w:sz w:val="24"/>
          <w:szCs w:val="24"/>
          <w:shd w:val="clear" w:color="auto" w:fill="FFFFFF"/>
        </w:rPr>
        <w:t>2006</w:t>
      </w:r>
      <w:r>
        <w:rPr>
          <w:rFonts w:ascii="Times New Roman" w:hAnsi="Times New Roman" w:cs="Times New Roman"/>
          <w:color w:val="000000" w:themeColor="text1"/>
          <w:sz w:val="24"/>
          <w:szCs w:val="24"/>
          <w:shd w:val="clear" w:color="auto" w:fill="FFFFFF"/>
        </w:rPr>
        <w:t>:80</w:t>
      </w:r>
      <w:r w:rsidR="00982CCD" w:rsidRPr="00C31E09">
        <w:rPr>
          <w:rFonts w:ascii="Times New Roman" w:hAnsi="Times New Roman" w:cs="Times New Roman"/>
          <w:color w:val="000000" w:themeColor="text1"/>
          <w:sz w:val="24"/>
          <w:szCs w:val="24"/>
          <w:shd w:val="clear" w:color="auto" w:fill="FFFFFF"/>
        </w:rPr>
        <w:t xml:space="preserve">) </w:t>
      </w:r>
      <w:r w:rsidR="00755CC2" w:rsidRPr="00C31E09">
        <w:rPr>
          <w:rFonts w:ascii="Times New Roman" w:hAnsi="Times New Roman" w:cs="Times New Roman"/>
          <w:color w:val="000000" w:themeColor="text1"/>
          <w:sz w:val="24"/>
          <w:szCs w:val="24"/>
          <w:shd w:val="clear" w:color="auto" w:fill="FFFFFF"/>
        </w:rPr>
        <w:t xml:space="preserve">Berdasarkan hasil penelitian departemen spsial dan UNDP di jakarta dan surabaya, anak jalanan dikelompokan ke dalam tiga kategori : </w:t>
      </w:r>
    </w:p>
    <w:p w:rsidR="00755CC2" w:rsidRPr="00C31E09" w:rsidRDefault="00755CC2" w:rsidP="00E74BB6">
      <w:pPr>
        <w:pStyle w:val="ListParagraph"/>
        <w:numPr>
          <w:ilvl w:val="0"/>
          <w:numId w:val="13"/>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Anak jalanan yang hidup di jalanan (children of the street), dengan kriteria :</w:t>
      </w:r>
    </w:p>
    <w:p w:rsidR="00755CC2" w:rsidRPr="00C31E09" w:rsidRDefault="00755CC2" w:rsidP="006465B2">
      <w:pPr>
        <w:pStyle w:val="ListParagraph"/>
        <w:numPr>
          <w:ilvl w:val="0"/>
          <w:numId w:val="58"/>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Putus hubungan atau karena tidak bertemu dengan orang tuannya.</w:t>
      </w:r>
    </w:p>
    <w:p w:rsidR="00755CC2" w:rsidRPr="00C31E09" w:rsidRDefault="00755CC2" w:rsidP="006465B2">
      <w:pPr>
        <w:pStyle w:val="ListParagraph"/>
        <w:numPr>
          <w:ilvl w:val="0"/>
          <w:numId w:val="58"/>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8-10 jam berada di jalanan untuk ‘bekerja’ (mengamen, mengemis, memulung) dan sisanya menggelandang/tidur </w:t>
      </w:r>
    </w:p>
    <w:p w:rsidR="00755CC2" w:rsidRPr="00C31E09" w:rsidRDefault="00755CC2" w:rsidP="006465B2">
      <w:pPr>
        <w:pStyle w:val="ListParagraph"/>
        <w:numPr>
          <w:ilvl w:val="0"/>
          <w:numId w:val="58"/>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Tidak lagi bersekolah </w:t>
      </w:r>
    </w:p>
    <w:p w:rsidR="00755CC2" w:rsidRPr="00C31E09" w:rsidRDefault="00755CC2" w:rsidP="006465B2">
      <w:pPr>
        <w:pStyle w:val="ListParagraph"/>
        <w:numPr>
          <w:ilvl w:val="0"/>
          <w:numId w:val="58"/>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Rata-rata berusia di bawah 14 tahun.</w:t>
      </w:r>
    </w:p>
    <w:p w:rsidR="00755CC2" w:rsidRPr="00C31E09" w:rsidRDefault="00755CC2" w:rsidP="00E74BB6">
      <w:pPr>
        <w:pStyle w:val="ListParagraph"/>
        <w:numPr>
          <w:ilvl w:val="0"/>
          <w:numId w:val="13"/>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Anak jalanan yang berkerja di jalanan (children on the street), dengan kriteria :</w:t>
      </w:r>
    </w:p>
    <w:p w:rsidR="00755CC2" w:rsidRPr="00C31E09" w:rsidRDefault="00755CC2" w:rsidP="006465B2">
      <w:pPr>
        <w:pStyle w:val="ListParagraph"/>
        <w:numPr>
          <w:ilvl w:val="0"/>
          <w:numId w:val="59"/>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berhubungan tidak teratur dengan orang tuannya.</w:t>
      </w:r>
    </w:p>
    <w:p w:rsidR="00755CC2" w:rsidRPr="00C31E09" w:rsidRDefault="00755CC2" w:rsidP="006465B2">
      <w:pPr>
        <w:pStyle w:val="ListParagraph"/>
        <w:numPr>
          <w:ilvl w:val="0"/>
          <w:numId w:val="59"/>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8-16 jam berada di jalanan.</w:t>
      </w:r>
    </w:p>
    <w:p w:rsidR="00755CC2" w:rsidRPr="00C31E09" w:rsidRDefault="00755CC2" w:rsidP="006465B2">
      <w:pPr>
        <w:pStyle w:val="ListParagraph"/>
        <w:numPr>
          <w:ilvl w:val="0"/>
          <w:numId w:val="59"/>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Mengontrak kamar sendiri, bersama teman, ikut orang tuannya/ saudara, umumnya di daerah kumuh.</w:t>
      </w:r>
    </w:p>
    <w:p w:rsidR="00755CC2" w:rsidRPr="00C31E09" w:rsidRDefault="00755CC2" w:rsidP="006465B2">
      <w:pPr>
        <w:pStyle w:val="ListParagraph"/>
        <w:numPr>
          <w:ilvl w:val="0"/>
          <w:numId w:val="59"/>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Tidak lag</w:t>
      </w:r>
      <w:r w:rsidR="0099636E" w:rsidRPr="00C31E09">
        <w:rPr>
          <w:rFonts w:ascii="Times New Roman" w:hAnsi="Times New Roman" w:cs="Times New Roman"/>
          <w:color w:val="000000" w:themeColor="text1"/>
          <w:sz w:val="24"/>
          <w:szCs w:val="24"/>
          <w:shd w:val="clear" w:color="auto" w:fill="FFFFFF"/>
        </w:rPr>
        <w:t>i</w:t>
      </w:r>
      <w:r w:rsidRPr="00C31E09">
        <w:rPr>
          <w:rFonts w:ascii="Times New Roman" w:hAnsi="Times New Roman" w:cs="Times New Roman"/>
          <w:color w:val="000000" w:themeColor="text1"/>
          <w:sz w:val="24"/>
          <w:szCs w:val="24"/>
          <w:shd w:val="clear" w:color="auto" w:fill="FFFFFF"/>
        </w:rPr>
        <w:t xml:space="preserve"> bersekolah </w:t>
      </w:r>
    </w:p>
    <w:p w:rsidR="00755CC2" w:rsidRPr="00C31E09" w:rsidRDefault="00755CC2" w:rsidP="006465B2">
      <w:pPr>
        <w:pStyle w:val="ListParagraph"/>
        <w:numPr>
          <w:ilvl w:val="0"/>
          <w:numId w:val="59"/>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Pekerjaan: penjual koran, pengasong, pencuci bus,</w:t>
      </w:r>
      <w:r w:rsidR="005D0838">
        <w:rPr>
          <w:rFonts w:ascii="Times New Roman" w:hAnsi="Times New Roman" w:cs="Times New Roman"/>
          <w:color w:val="000000" w:themeColor="text1"/>
          <w:sz w:val="24"/>
          <w:szCs w:val="24"/>
          <w:shd w:val="clear" w:color="auto" w:fill="FFFFFF"/>
        </w:rPr>
        <w:t xml:space="preserve"> pemulung, penyemir sepatu, </w:t>
      </w:r>
    </w:p>
    <w:p w:rsidR="00755CC2" w:rsidRPr="00C31E09" w:rsidRDefault="00755CC2" w:rsidP="006465B2">
      <w:pPr>
        <w:pStyle w:val="ListParagraph"/>
        <w:numPr>
          <w:ilvl w:val="0"/>
          <w:numId w:val="59"/>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Rata-rata berusia di bawah 16 tahun. </w:t>
      </w:r>
    </w:p>
    <w:p w:rsidR="00982CCD" w:rsidRPr="00C31E09" w:rsidRDefault="00982CCD" w:rsidP="00E74BB6">
      <w:pPr>
        <w:pStyle w:val="ListParagraph"/>
        <w:numPr>
          <w:ilvl w:val="0"/>
          <w:numId w:val="13"/>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Anak yang rentan menjadi anak jalanan, dengan kriteria : </w:t>
      </w:r>
    </w:p>
    <w:p w:rsidR="00982CCD" w:rsidRPr="00C31E09" w:rsidRDefault="00982CCD" w:rsidP="006465B2">
      <w:pPr>
        <w:pStyle w:val="ListParagraph"/>
        <w:numPr>
          <w:ilvl w:val="0"/>
          <w:numId w:val="60"/>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Bertemu teratur setiap hari, tinggal dan tidur dengan keluargannya.</w:t>
      </w:r>
    </w:p>
    <w:p w:rsidR="00982CCD" w:rsidRPr="00C31E09" w:rsidRDefault="00982CCD" w:rsidP="006465B2">
      <w:pPr>
        <w:pStyle w:val="ListParagraph"/>
        <w:numPr>
          <w:ilvl w:val="0"/>
          <w:numId w:val="60"/>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4-5 jam bekerja di jalanan </w:t>
      </w:r>
    </w:p>
    <w:p w:rsidR="00982CCD" w:rsidRPr="00C31E09" w:rsidRDefault="00982CCD" w:rsidP="006465B2">
      <w:pPr>
        <w:pStyle w:val="ListParagraph"/>
        <w:numPr>
          <w:ilvl w:val="0"/>
          <w:numId w:val="60"/>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lastRenderedPageBreak/>
        <w:t xml:space="preserve">Masih bersekolah </w:t>
      </w:r>
    </w:p>
    <w:p w:rsidR="00982CCD" w:rsidRPr="00C31E09" w:rsidRDefault="00982CCD" w:rsidP="006465B2">
      <w:pPr>
        <w:pStyle w:val="ListParagraph"/>
        <w:numPr>
          <w:ilvl w:val="0"/>
          <w:numId w:val="60"/>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Pekerjaan: penjual koran, dll; penyemir, pengamen, dll</w:t>
      </w:r>
    </w:p>
    <w:p w:rsidR="004A17F8" w:rsidRPr="004A17F8" w:rsidRDefault="00982CCD" w:rsidP="004A17F8">
      <w:pPr>
        <w:pStyle w:val="ListParagraph"/>
        <w:numPr>
          <w:ilvl w:val="0"/>
          <w:numId w:val="60"/>
        </w:numPr>
        <w:spacing w:after="200" w:line="480" w:lineRule="auto"/>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Usia rata-rata di bawah 14 tahun</w:t>
      </w:r>
      <w:r w:rsidR="004A17F8">
        <w:rPr>
          <w:rFonts w:ascii="Times New Roman" w:hAnsi="Times New Roman" w:cs="Times New Roman"/>
          <w:color w:val="000000" w:themeColor="text1"/>
          <w:sz w:val="24"/>
          <w:szCs w:val="24"/>
          <w:shd w:val="clear" w:color="auto" w:fill="FFFFFF"/>
        </w:rPr>
        <w:t>.</w:t>
      </w:r>
    </w:p>
    <w:p w:rsidR="00AC4F0E" w:rsidRPr="00B43FA9" w:rsidRDefault="00AC4F0E" w:rsidP="00CA5C8F">
      <w:pPr>
        <w:pStyle w:val="ListParagraph"/>
        <w:spacing w:after="200" w:line="480" w:lineRule="auto"/>
        <w:ind w:left="0"/>
        <w:jc w:val="center"/>
        <w:rPr>
          <w:rFonts w:ascii="Times New Roman" w:hAnsi="Times New Roman" w:cs="Times New Roman"/>
          <w:b/>
          <w:color w:val="000000" w:themeColor="text1"/>
          <w:sz w:val="24"/>
          <w:szCs w:val="24"/>
          <w:shd w:val="clear" w:color="auto" w:fill="FFFFFF"/>
        </w:rPr>
      </w:pPr>
      <w:r w:rsidRPr="00B43FA9">
        <w:rPr>
          <w:rFonts w:ascii="Times New Roman" w:hAnsi="Times New Roman" w:cs="Times New Roman"/>
          <w:b/>
          <w:color w:val="000000" w:themeColor="text1"/>
          <w:sz w:val="24"/>
          <w:szCs w:val="24"/>
          <w:shd w:val="clear" w:color="auto" w:fill="FFFFFF"/>
        </w:rPr>
        <w:t>Tabel 1.1</w:t>
      </w:r>
    </w:p>
    <w:p w:rsidR="00AC4F0E" w:rsidRPr="00C31E09" w:rsidRDefault="00AC4F0E" w:rsidP="00CA5C8F">
      <w:pPr>
        <w:pStyle w:val="ListParagraph"/>
        <w:spacing w:after="200" w:line="480" w:lineRule="auto"/>
        <w:ind w:left="0"/>
        <w:jc w:val="center"/>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t xml:space="preserve">Operasionalisasi </w:t>
      </w:r>
      <w:r w:rsidR="00811959">
        <w:rPr>
          <w:rFonts w:ascii="Times New Roman" w:hAnsi="Times New Roman" w:cs="Times New Roman"/>
          <w:b/>
          <w:color w:val="000000" w:themeColor="text1"/>
          <w:sz w:val="24"/>
          <w:szCs w:val="24"/>
          <w:shd w:val="clear" w:color="auto" w:fill="FFFFFF"/>
        </w:rPr>
        <w:t>Variabel</w:t>
      </w:r>
    </w:p>
    <w:tbl>
      <w:tblPr>
        <w:tblStyle w:val="TableGrid"/>
        <w:tblW w:w="0" w:type="auto"/>
        <w:tblInd w:w="-113" w:type="dxa"/>
        <w:tblLayout w:type="fixed"/>
        <w:tblLook w:val="04A0" w:firstRow="1" w:lastRow="0" w:firstColumn="1" w:lastColumn="0" w:noHBand="0" w:noVBand="1"/>
      </w:tblPr>
      <w:tblGrid>
        <w:gridCol w:w="1276"/>
        <w:gridCol w:w="1951"/>
        <w:gridCol w:w="1843"/>
        <w:gridCol w:w="2862"/>
      </w:tblGrid>
      <w:tr w:rsidR="00782683" w:rsidRPr="00811959" w:rsidTr="00BF6228">
        <w:trPr>
          <w:trHeight w:val="592"/>
        </w:trPr>
        <w:tc>
          <w:tcPr>
            <w:tcW w:w="1276" w:type="dxa"/>
          </w:tcPr>
          <w:p w:rsidR="00782683" w:rsidRPr="00811959" w:rsidRDefault="00782683" w:rsidP="00811959">
            <w:pPr>
              <w:pStyle w:val="ListParagraph"/>
              <w:spacing w:after="200" w:line="360" w:lineRule="auto"/>
              <w:ind w:left="0"/>
              <w:jc w:val="center"/>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Variabel</w:t>
            </w:r>
          </w:p>
        </w:tc>
        <w:tc>
          <w:tcPr>
            <w:tcW w:w="1951" w:type="dxa"/>
            <w:tcBorders>
              <w:bottom w:val="single" w:sz="4" w:space="0" w:color="auto"/>
            </w:tcBorders>
          </w:tcPr>
          <w:p w:rsidR="00782683" w:rsidRPr="007360B5" w:rsidRDefault="00782683" w:rsidP="007360B5">
            <w:pPr>
              <w:spacing w:after="200" w:line="360" w:lineRule="auto"/>
              <w:rPr>
                <w:rFonts w:ascii="Times New Roman" w:hAnsi="Times New Roman" w:cs="Times New Roman"/>
                <w:color w:val="000000" w:themeColor="text1"/>
                <w:shd w:val="clear" w:color="auto" w:fill="FFFFFF"/>
              </w:rPr>
            </w:pPr>
            <w:r w:rsidRPr="007360B5">
              <w:rPr>
                <w:rFonts w:ascii="Times New Roman" w:hAnsi="Times New Roman" w:cs="Times New Roman"/>
                <w:color w:val="000000" w:themeColor="text1"/>
                <w:shd w:val="clear" w:color="auto" w:fill="FFFFFF"/>
              </w:rPr>
              <w:t>Dimensi</w:t>
            </w:r>
          </w:p>
        </w:tc>
        <w:tc>
          <w:tcPr>
            <w:tcW w:w="1843" w:type="dxa"/>
          </w:tcPr>
          <w:p w:rsidR="00782683" w:rsidRPr="007360B5" w:rsidRDefault="00782683" w:rsidP="007360B5">
            <w:pPr>
              <w:spacing w:after="200" w:line="360" w:lineRule="auto"/>
              <w:rPr>
                <w:rFonts w:ascii="Times New Roman" w:hAnsi="Times New Roman" w:cs="Times New Roman"/>
                <w:color w:val="000000" w:themeColor="text1"/>
                <w:shd w:val="clear" w:color="auto" w:fill="FFFFFF"/>
              </w:rPr>
            </w:pPr>
            <w:r w:rsidRPr="007360B5">
              <w:rPr>
                <w:rFonts w:ascii="Times New Roman" w:hAnsi="Times New Roman" w:cs="Times New Roman"/>
                <w:color w:val="000000" w:themeColor="text1"/>
                <w:shd w:val="clear" w:color="auto" w:fill="FFFFFF"/>
              </w:rPr>
              <w:t>Indikator</w:t>
            </w:r>
          </w:p>
        </w:tc>
        <w:tc>
          <w:tcPr>
            <w:tcW w:w="2862" w:type="dxa"/>
          </w:tcPr>
          <w:p w:rsidR="00782683" w:rsidRPr="00811959" w:rsidRDefault="00782683" w:rsidP="007360B5">
            <w:pPr>
              <w:pStyle w:val="ListParagraph"/>
              <w:spacing w:after="200" w:line="360" w:lineRule="auto"/>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Item Pernyataan</w:t>
            </w:r>
          </w:p>
        </w:tc>
      </w:tr>
      <w:tr w:rsidR="00782683" w:rsidRPr="00811959" w:rsidTr="00BF6228">
        <w:trPr>
          <w:trHeight w:val="1266"/>
        </w:trPr>
        <w:tc>
          <w:tcPr>
            <w:tcW w:w="1276" w:type="dxa"/>
            <w:tcBorders>
              <w:bottom w:val="single" w:sz="4" w:space="0" w:color="auto"/>
            </w:tcBorders>
          </w:tcPr>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Variabel X :</w:t>
            </w: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Sikap Sosial </w:t>
            </w:r>
          </w:p>
        </w:tc>
        <w:tc>
          <w:tcPr>
            <w:tcW w:w="1951" w:type="dxa"/>
            <w:tcBorders>
              <w:bottom w:val="single" w:sz="4" w:space="0" w:color="auto"/>
            </w:tcBorders>
          </w:tcPr>
          <w:p w:rsidR="00782683" w:rsidRPr="007360B5" w:rsidRDefault="00782683" w:rsidP="006465B2">
            <w:pPr>
              <w:pStyle w:val="ListParagraph"/>
              <w:numPr>
                <w:ilvl w:val="0"/>
                <w:numId w:val="50"/>
              </w:numPr>
              <w:spacing w:after="200" w:line="360" w:lineRule="auto"/>
              <w:rPr>
                <w:rFonts w:ascii="Times New Roman" w:hAnsi="Times New Roman" w:cs="Times New Roman"/>
                <w:color w:val="000000" w:themeColor="text1"/>
                <w:shd w:val="clear" w:color="auto" w:fill="FFFFFF"/>
              </w:rPr>
            </w:pPr>
            <w:r w:rsidRPr="007360B5">
              <w:rPr>
                <w:rFonts w:ascii="Times New Roman" w:hAnsi="Times New Roman" w:cs="Times New Roman"/>
                <w:color w:val="000000" w:themeColor="text1"/>
                <w:shd w:val="clear" w:color="auto" w:fill="FFFFFF"/>
              </w:rPr>
              <w:t>Kognitif</w:t>
            </w:r>
          </w:p>
          <w:p w:rsidR="00782683" w:rsidRPr="007360B5" w:rsidRDefault="00782683" w:rsidP="007360B5">
            <w:pPr>
              <w:pStyle w:val="ListParagraph"/>
              <w:spacing w:after="200" w:line="360" w:lineRule="auto"/>
              <w:ind w:left="360"/>
              <w:rPr>
                <w:rFonts w:ascii="Times New Roman" w:hAnsi="Times New Roman" w:cs="Times New Roman"/>
                <w:color w:val="000000" w:themeColor="text1"/>
                <w:shd w:val="clear" w:color="auto" w:fill="FFFFFF"/>
              </w:rPr>
            </w:pPr>
            <w:r w:rsidRPr="007360B5">
              <w:rPr>
                <w:rFonts w:ascii="Times New Roman" w:hAnsi="Times New Roman" w:cs="Times New Roman"/>
                <w:color w:val="000000" w:themeColor="text1"/>
                <w:shd w:val="clear" w:color="auto" w:fill="FFFFFF"/>
              </w:rPr>
              <w:t>(pengetahuan)</w:t>
            </w:r>
          </w:p>
          <w:p w:rsidR="00782683" w:rsidRDefault="00782683" w:rsidP="00811959">
            <w:pPr>
              <w:spacing w:after="200" w:line="360" w:lineRule="auto"/>
              <w:rPr>
                <w:rFonts w:ascii="Times New Roman" w:hAnsi="Times New Roman" w:cs="Times New Roman"/>
                <w:color w:val="000000" w:themeColor="text1"/>
                <w:shd w:val="clear" w:color="auto" w:fill="FFFFFF"/>
              </w:rPr>
            </w:pPr>
          </w:p>
          <w:p w:rsidR="009B5CFF" w:rsidRDefault="009B5CFF" w:rsidP="00811959">
            <w:pPr>
              <w:spacing w:after="200" w:line="360" w:lineRule="auto"/>
              <w:rPr>
                <w:rFonts w:ascii="Times New Roman" w:hAnsi="Times New Roman" w:cs="Times New Roman"/>
                <w:color w:val="000000" w:themeColor="text1"/>
                <w:shd w:val="clear" w:color="auto" w:fill="FFFFFF"/>
              </w:rPr>
            </w:pPr>
          </w:p>
          <w:p w:rsidR="009B5CFF" w:rsidRDefault="009B5CFF" w:rsidP="00811959">
            <w:pPr>
              <w:spacing w:after="200" w:line="360" w:lineRule="auto"/>
              <w:rPr>
                <w:rFonts w:ascii="Times New Roman" w:hAnsi="Times New Roman" w:cs="Times New Roman"/>
                <w:color w:val="000000" w:themeColor="text1"/>
                <w:shd w:val="clear" w:color="auto" w:fill="FFFFFF"/>
              </w:rPr>
            </w:pPr>
          </w:p>
          <w:p w:rsidR="00C5356A" w:rsidRDefault="00C5356A" w:rsidP="00811959">
            <w:pPr>
              <w:spacing w:after="200" w:line="360" w:lineRule="auto"/>
              <w:rPr>
                <w:rFonts w:ascii="Times New Roman" w:hAnsi="Times New Roman" w:cs="Times New Roman"/>
                <w:color w:val="000000" w:themeColor="text1"/>
                <w:shd w:val="clear" w:color="auto" w:fill="FFFFFF"/>
              </w:rPr>
            </w:pPr>
          </w:p>
          <w:p w:rsidR="00C5356A" w:rsidRDefault="00C5356A" w:rsidP="00811959">
            <w:pPr>
              <w:spacing w:after="200" w:line="360" w:lineRule="auto"/>
              <w:rPr>
                <w:rFonts w:ascii="Times New Roman" w:hAnsi="Times New Roman" w:cs="Times New Roman"/>
                <w:color w:val="000000" w:themeColor="text1"/>
                <w:shd w:val="clear" w:color="auto" w:fill="FFFFFF"/>
              </w:rPr>
            </w:pPr>
          </w:p>
          <w:p w:rsidR="00C5356A" w:rsidRDefault="00C5356A" w:rsidP="00811959">
            <w:pPr>
              <w:spacing w:after="200" w:line="360" w:lineRule="auto"/>
              <w:rPr>
                <w:rFonts w:ascii="Times New Roman" w:hAnsi="Times New Roman" w:cs="Times New Roman"/>
                <w:color w:val="000000" w:themeColor="text1"/>
                <w:shd w:val="clear" w:color="auto" w:fill="FFFFFF"/>
              </w:rPr>
            </w:pPr>
          </w:p>
          <w:p w:rsidR="007A6DEE" w:rsidRPr="00811959" w:rsidRDefault="007A6DEE" w:rsidP="00811959">
            <w:pPr>
              <w:spacing w:after="200" w:line="360" w:lineRule="auto"/>
              <w:rPr>
                <w:rFonts w:ascii="Times New Roman" w:hAnsi="Times New Roman" w:cs="Times New Roman"/>
                <w:color w:val="000000" w:themeColor="text1"/>
                <w:shd w:val="clear" w:color="auto" w:fill="FFFFFF"/>
              </w:rPr>
            </w:pPr>
          </w:p>
          <w:p w:rsidR="00782683" w:rsidRPr="007360B5" w:rsidRDefault="00782683" w:rsidP="006465B2">
            <w:pPr>
              <w:pStyle w:val="ListParagraph"/>
              <w:numPr>
                <w:ilvl w:val="0"/>
                <w:numId w:val="50"/>
              </w:numPr>
              <w:spacing w:after="200" w:line="360" w:lineRule="auto"/>
              <w:rPr>
                <w:rFonts w:ascii="Times New Roman" w:hAnsi="Times New Roman" w:cs="Times New Roman"/>
                <w:color w:val="000000" w:themeColor="text1"/>
                <w:shd w:val="clear" w:color="auto" w:fill="FFFFFF"/>
              </w:rPr>
            </w:pPr>
            <w:r w:rsidRPr="007360B5">
              <w:rPr>
                <w:rFonts w:ascii="Times New Roman" w:hAnsi="Times New Roman" w:cs="Times New Roman"/>
                <w:color w:val="000000" w:themeColor="text1"/>
                <w:shd w:val="clear" w:color="auto" w:fill="FFFFFF"/>
              </w:rPr>
              <w:t>Afektif (Perasaan)</w:t>
            </w:r>
          </w:p>
          <w:p w:rsidR="007A6DEE" w:rsidRDefault="007A6DEE" w:rsidP="00811959">
            <w:pPr>
              <w:spacing w:after="200" w:line="360" w:lineRule="auto"/>
              <w:rPr>
                <w:rFonts w:ascii="Times New Roman" w:hAnsi="Times New Roman" w:cs="Times New Roman"/>
                <w:color w:val="000000" w:themeColor="text1"/>
                <w:shd w:val="clear" w:color="auto" w:fill="FFFFFF"/>
              </w:rPr>
            </w:pPr>
          </w:p>
          <w:p w:rsidR="00C5356A" w:rsidRDefault="00C5356A" w:rsidP="00811959">
            <w:pPr>
              <w:spacing w:after="200" w:line="360" w:lineRule="auto"/>
              <w:rPr>
                <w:rFonts w:ascii="Times New Roman" w:hAnsi="Times New Roman" w:cs="Times New Roman"/>
                <w:color w:val="000000" w:themeColor="text1"/>
                <w:shd w:val="clear" w:color="auto" w:fill="FFFFFF"/>
              </w:rPr>
            </w:pPr>
          </w:p>
          <w:p w:rsidR="007A6DEE" w:rsidRDefault="007A6DEE" w:rsidP="00811959">
            <w:pPr>
              <w:spacing w:after="200" w:line="360" w:lineRule="auto"/>
              <w:rPr>
                <w:rFonts w:ascii="Times New Roman" w:hAnsi="Times New Roman" w:cs="Times New Roman"/>
                <w:color w:val="000000" w:themeColor="text1"/>
                <w:shd w:val="clear" w:color="auto" w:fill="FFFFFF"/>
              </w:rPr>
            </w:pPr>
          </w:p>
          <w:p w:rsidR="007A6DEE" w:rsidRDefault="007A6DEE" w:rsidP="00811959">
            <w:pPr>
              <w:spacing w:after="200" w:line="360" w:lineRule="auto"/>
              <w:rPr>
                <w:rFonts w:ascii="Times New Roman" w:hAnsi="Times New Roman" w:cs="Times New Roman"/>
                <w:color w:val="000000" w:themeColor="text1"/>
                <w:shd w:val="clear" w:color="auto" w:fill="FFFFFF"/>
              </w:rPr>
            </w:pPr>
          </w:p>
          <w:p w:rsidR="007A6DEE" w:rsidRPr="00811959" w:rsidRDefault="007A6DEE" w:rsidP="00811959">
            <w:pPr>
              <w:spacing w:after="200" w:line="360" w:lineRule="auto"/>
              <w:rPr>
                <w:rFonts w:ascii="Times New Roman" w:hAnsi="Times New Roman" w:cs="Times New Roman"/>
                <w:color w:val="000000" w:themeColor="text1"/>
                <w:shd w:val="clear" w:color="auto" w:fill="FFFFFF"/>
              </w:rPr>
            </w:pPr>
          </w:p>
          <w:p w:rsidR="004967B5" w:rsidRPr="00811959" w:rsidRDefault="004967B5" w:rsidP="00811959">
            <w:pPr>
              <w:spacing w:after="200" w:line="360" w:lineRule="auto"/>
              <w:rPr>
                <w:rFonts w:ascii="Times New Roman" w:hAnsi="Times New Roman" w:cs="Times New Roman"/>
                <w:color w:val="000000" w:themeColor="text1"/>
                <w:shd w:val="clear" w:color="auto" w:fill="FFFFFF"/>
              </w:rPr>
            </w:pPr>
          </w:p>
          <w:p w:rsidR="00782683" w:rsidRPr="007360B5" w:rsidRDefault="00782683" w:rsidP="006465B2">
            <w:pPr>
              <w:pStyle w:val="ListParagraph"/>
              <w:numPr>
                <w:ilvl w:val="0"/>
                <w:numId w:val="50"/>
              </w:numPr>
              <w:spacing w:after="200" w:line="360" w:lineRule="auto"/>
              <w:rPr>
                <w:rFonts w:ascii="Times New Roman" w:hAnsi="Times New Roman" w:cs="Times New Roman"/>
                <w:color w:val="000000" w:themeColor="text1"/>
                <w:shd w:val="clear" w:color="auto" w:fill="FFFFFF"/>
              </w:rPr>
            </w:pPr>
            <w:r w:rsidRPr="007360B5">
              <w:rPr>
                <w:rFonts w:ascii="Times New Roman" w:hAnsi="Times New Roman" w:cs="Times New Roman"/>
                <w:color w:val="000000" w:themeColor="text1"/>
                <w:shd w:val="clear" w:color="auto" w:fill="FFFFFF"/>
              </w:rPr>
              <w:lastRenderedPageBreak/>
              <w:t>Konatif (tindakan)</w:t>
            </w:r>
          </w:p>
        </w:tc>
        <w:tc>
          <w:tcPr>
            <w:tcW w:w="1843" w:type="dxa"/>
          </w:tcPr>
          <w:p w:rsidR="00782683" w:rsidRPr="00811959" w:rsidRDefault="00782683" w:rsidP="006465B2">
            <w:pPr>
              <w:pStyle w:val="ListParagraph"/>
              <w:numPr>
                <w:ilvl w:val="0"/>
                <w:numId w:val="51"/>
              </w:numPr>
              <w:spacing w:after="200" w:line="360" w:lineRule="auto"/>
              <w:ind w:left="36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lastRenderedPageBreak/>
              <w:t>Kayakinan</w:t>
            </w:r>
          </w:p>
          <w:p w:rsidR="001C0545" w:rsidRDefault="001C0545" w:rsidP="007360B5">
            <w:pPr>
              <w:spacing w:after="200" w:line="360" w:lineRule="auto"/>
              <w:rPr>
                <w:rFonts w:ascii="Times New Roman" w:hAnsi="Times New Roman" w:cs="Times New Roman"/>
                <w:color w:val="000000" w:themeColor="text1"/>
                <w:shd w:val="clear" w:color="auto" w:fill="FFFFFF"/>
              </w:rPr>
            </w:pPr>
          </w:p>
          <w:p w:rsidR="001C0545" w:rsidRDefault="001C0545" w:rsidP="007360B5">
            <w:pPr>
              <w:spacing w:after="200" w:line="360" w:lineRule="auto"/>
              <w:rPr>
                <w:rFonts w:ascii="Times New Roman" w:hAnsi="Times New Roman" w:cs="Times New Roman"/>
                <w:color w:val="000000" w:themeColor="text1"/>
                <w:shd w:val="clear" w:color="auto" w:fill="FFFFFF"/>
              </w:rPr>
            </w:pPr>
          </w:p>
          <w:p w:rsidR="009B5CFF" w:rsidRDefault="009B5CFF" w:rsidP="007360B5">
            <w:pPr>
              <w:spacing w:after="200" w:line="360" w:lineRule="auto"/>
              <w:rPr>
                <w:rFonts w:ascii="Times New Roman" w:hAnsi="Times New Roman" w:cs="Times New Roman"/>
                <w:color w:val="000000" w:themeColor="text1"/>
                <w:shd w:val="clear" w:color="auto" w:fill="FFFFFF"/>
              </w:rPr>
            </w:pPr>
          </w:p>
          <w:p w:rsidR="007A6DEE" w:rsidRPr="00811959" w:rsidRDefault="007A6DEE" w:rsidP="007360B5">
            <w:pPr>
              <w:spacing w:after="200" w:line="360" w:lineRule="auto"/>
              <w:rPr>
                <w:rFonts w:ascii="Times New Roman" w:hAnsi="Times New Roman" w:cs="Times New Roman"/>
                <w:color w:val="000000" w:themeColor="text1"/>
                <w:shd w:val="clear" w:color="auto" w:fill="FFFFFF"/>
              </w:rPr>
            </w:pPr>
          </w:p>
          <w:p w:rsidR="007360B5" w:rsidRPr="004967B5" w:rsidRDefault="00782683" w:rsidP="006465B2">
            <w:pPr>
              <w:pStyle w:val="ListParagraph"/>
              <w:numPr>
                <w:ilvl w:val="0"/>
                <w:numId w:val="51"/>
              </w:numPr>
              <w:spacing w:after="200" w:line="360" w:lineRule="auto"/>
              <w:ind w:left="36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Pemahaman </w:t>
            </w:r>
          </w:p>
          <w:p w:rsidR="002E5DD7" w:rsidRDefault="002E5DD7" w:rsidP="00811959">
            <w:pPr>
              <w:pStyle w:val="ListParagraph"/>
              <w:spacing w:after="200" w:line="360" w:lineRule="auto"/>
              <w:ind w:left="0"/>
              <w:rPr>
                <w:rFonts w:ascii="Times New Roman" w:hAnsi="Times New Roman" w:cs="Times New Roman"/>
                <w:color w:val="000000" w:themeColor="text1"/>
                <w:shd w:val="clear" w:color="auto" w:fill="FFFFFF"/>
              </w:rPr>
            </w:pPr>
          </w:p>
          <w:p w:rsidR="004967B5" w:rsidRDefault="004967B5" w:rsidP="00811959">
            <w:pPr>
              <w:pStyle w:val="ListParagraph"/>
              <w:spacing w:after="200" w:line="360" w:lineRule="auto"/>
              <w:ind w:left="0"/>
              <w:rPr>
                <w:rFonts w:ascii="Times New Roman" w:hAnsi="Times New Roman" w:cs="Times New Roman"/>
                <w:color w:val="000000" w:themeColor="text1"/>
                <w:shd w:val="clear" w:color="auto" w:fill="FFFFFF"/>
              </w:rPr>
            </w:pPr>
          </w:p>
          <w:p w:rsidR="009B5CFF" w:rsidRPr="007A6DEE" w:rsidRDefault="009B5CFF" w:rsidP="007A6DEE">
            <w:pPr>
              <w:spacing w:after="200" w:line="360" w:lineRule="auto"/>
              <w:rPr>
                <w:rFonts w:ascii="Times New Roman" w:hAnsi="Times New Roman" w:cs="Times New Roman"/>
                <w:color w:val="000000" w:themeColor="text1"/>
                <w:shd w:val="clear" w:color="auto" w:fill="FFFFFF"/>
              </w:rPr>
            </w:pPr>
          </w:p>
          <w:p w:rsidR="00B828FD" w:rsidRDefault="00782683" w:rsidP="006465B2">
            <w:pPr>
              <w:pStyle w:val="ListParagraph"/>
              <w:numPr>
                <w:ilvl w:val="0"/>
                <w:numId w:val="53"/>
              </w:numPr>
              <w:spacing w:after="200" w:line="360" w:lineRule="auto"/>
              <w:ind w:left="340"/>
              <w:rPr>
                <w:rFonts w:ascii="Times New Roman" w:hAnsi="Times New Roman" w:cs="Times New Roman"/>
                <w:color w:val="000000" w:themeColor="text1"/>
                <w:shd w:val="clear" w:color="auto" w:fill="FFFFFF"/>
              </w:rPr>
            </w:pPr>
            <w:r w:rsidRPr="007360B5">
              <w:rPr>
                <w:rFonts w:ascii="Times New Roman" w:hAnsi="Times New Roman" w:cs="Times New Roman"/>
                <w:color w:val="000000" w:themeColor="text1"/>
                <w:shd w:val="clear" w:color="auto" w:fill="FFFFFF"/>
              </w:rPr>
              <w:t>Kecemasa</w:t>
            </w:r>
            <w:r w:rsidR="00BF6228">
              <w:rPr>
                <w:rFonts w:ascii="Times New Roman" w:hAnsi="Times New Roman" w:cs="Times New Roman"/>
                <w:color w:val="000000" w:themeColor="text1"/>
                <w:shd w:val="clear" w:color="auto" w:fill="FFFFFF"/>
              </w:rPr>
              <w:t>n</w:t>
            </w:r>
          </w:p>
          <w:p w:rsidR="00B828FD" w:rsidRDefault="00B828FD" w:rsidP="00B828FD">
            <w:pPr>
              <w:pStyle w:val="ListParagraph"/>
              <w:spacing w:after="200" w:line="360" w:lineRule="auto"/>
              <w:ind w:left="340"/>
              <w:rPr>
                <w:rFonts w:ascii="Times New Roman" w:hAnsi="Times New Roman" w:cs="Times New Roman"/>
                <w:color w:val="000000" w:themeColor="text1"/>
                <w:shd w:val="clear" w:color="auto" w:fill="FFFFFF"/>
              </w:rPr>
            </w:pPr>
          </w:p>
          <w:p w:rsidR="004967B5" w:rsidRPr="004967B5" w:rsidRDefault="004967B5" w:rsidP="004967B5">
            <w:pPr>
              <w:spacing w:after="200" w:line="360" w:lineRule="auto"/>
              <w:rPr>
                <w:rFonts w:ascii="Times New Roman" w:hAnsi="Times New Roman" w:cs="Times New Roman"/>
                <w:color w:val="000000" w:themeColor="text1"/>
                <w:shd w:val="clear" w:color="auto" w:fill="FFFFFF"/>
              </w:rPr>
            </w:pPr>
          </w:p>
          <w:p w:rsidR="00BF6228" w:rsidRDefault="00BF6228" w:rsidP="00B828FD">
            <w:pPr>
              <w:spacing w:after="200" w:line="360" w:lineRule="auto"/>
              <w:rPr>
                <w:rFonts w:ascii="Times New Roman" w:hAnsi="Times New Roman" w:cs="Times New Roman"/>
                <w:color w:val="000000" w:themeColor="text1"/>
                <w:shd w:val="clear" w:color="auto" w:fill="FFFFFF"/>
              </w:rPr>
            </w:pPr>
          </w:p>
          <w:p w:rsidR="00BF6228" w:rsidRPr="00B828FD" w:rsidRDefault="00BF6228" w:rsidP="00B828FD">
            <w:pPr>
              <w:spacing w:after="200" w:line="360" w:lineRule="auto"/>
              <w:rPr>
                <w:rFonts w:ascii="Times New Roman" w:hAnsi="Times New Roman" w:cs="Times New Roman"/>
                <w:color w:val="000000" w:themeColor="text1"/>
                <w:shd w:val="clear" w:color="auto" w:fill="FFFFFF"/>
              </w:rPr>
            </w:pPr>
          </w:p>
          <w:p w:rsidR="00B828FD" w:rsidRDefault="00B828FD" w:rsidP="006465B2">
            <w:pPr>
              <w:pStyle w:val="ListParagraph"/>
              <w:numPr>
                <w:ilvl w:val="0"/>
                <w:numId w:val="53"/>
              </w:numPr>
              <w:spacing w:after="200" w:line="360" w:lineRule="auto"/>
              <w:ind w:left="34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Minat</w:t>
            </w:r>
          </w:p>
          <w:p w:rsidR="007A6DEE" w:rsidRDefault="007A6DEE" w:rsidP="00B828FD">
            <w:pPr>
              <w:spacing w:after="200" w:line="360" w:lineRule="auto"/>
              <w:rPr>
                <w:rFonts w:ascii="Times New Roman" w:hAnsi="Times New Roman" w:cs="Times New Roman"/>
                <w:color w:val="000000" w:themeColor="text1"/>
                <w:shd w:val="clear" w:color="auto" w:fill="FFFFFF"/>
              </w:rPr>
            </w:pPr>
          </w:p>
          <w:p w:rsidR="007A6DEE" w:rsidRPr="00B828FD" w:rsidRDefault="007A6DEE" w:rsidP="00B828FD">
            <w:pPr>
              <w:spacing w:after="200" w:line="360" w:lineRule="auto"/>
              <w:rPr>
                <w:rFonts w:ascii="Times New Roman" w:hAnsi="Times New Roman" w:cs="Times New Roman"/>
                <w:color w:val="000000" w:themeColor="text1"/>
                <w:shd w:val="clear" w:color="auto" w:fill="FFFFFF"/>
              </w:rPr>
            </w:pPr>
          </w:p>
          <w:p w:rsidR="00B828FD" w:rsidRDefault="00782683" w:rsidP="006465B2">
            <w:pPr>
              <w:pStyle w:val="ListParagraph"/>
              <w:numPr>
                <w:ilvl w:val="0"/>
                <w:numId w:val="53"/>
              </w:numPr>
              <w:spacing w:after="200" w:line="360" w:lineRule="auto"/>
              <w:ind w:left="340"/>
              <w:rPr>
                <w:rFonts w:ascii="Times New Roman" w:hAnsi="Times New Roman" w:cs="Times New Roman"/>
                <w:color w:val="000000" w:themeColor="text1"/>
                <w:shd w:val="clear" w:color="auto" w:fill="FFFFFF"/>
              </w:rPr>
            </w:pPr>
            <w:r w:rsidRPr="00B828FD">
              <w:rPr>
                <w:rFonts w:ascii="Times New Roman" w:hAnsi="Times New Roman" w:cs="Times New Roman"/>
                <w:color w:val="000000" w:themeColor="text1"/>
                <w:shd w:val="clear" w:color="auto" w:fill="FFFFFF"/>
              </w:rPr>
              <w:lastRenderedPageBreak/>
              <w:t>Tindakan yang tampak</w:t>
            </w:r>
          </w:p>
          <w:p w:rsidR="00B828FD" w:rsidRPr="00B828FD" w:rsidRDefault="00B828FD" w:rsidP="00B828FD">
            <w:pPr>
              <w:spacing w:after="200" w:line="360" w:lineRule="auto"/>
              <w:rPr>
                <w:rFonts w:ascii="Times New Roman" w:hAnsi="Times New Roman" w:cs="Times New Roman"/>
                <w:color w:val="000000" w:themeColor="text1"/>
                <w:shd w:val="clear" w:color="auto" w:fill="FFFFFF"/>
              </w:rPr>
            </w:pPr>
          </w:p>
          <w:p w:rsidR="00782683" w:rsidRPr="00B828FD" w:rsidRDefault="00BF6228" w:rsidP="006465B2">
            <w:pPr>
              <w:pStyle w:val="ListParagraph"/>
              <w:numPr>
                <w:ilvl w:val="0"/>
                <w:numId w:val="53"/>
              </w:numPr>
              <w:spacing w:after="200" w:line="360" w:lineRule="auto"/>
              <w:ind w:left="34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Pernyataan lisan </w:t>
            </w:r>
            <w:r w:rsidR="00782683" w:rsidRPr="00B828FD">
              <w:rPr>
                <w:rFonts w:ascii="Times New Roman" w:hAnsi="Times New Roman" w:cs="Times New Roman"/>
                <w:color w:val="000000" w:themeColor="text1"/>
                <w:shd w:val="clear" w:color="auto" w:fill="FFFFFF"/>
              </w:rPr>
              <w:t>mengenai perilaku</w:t>
            </w:r>
          </w:p>
        </w:tc>
        <w:tc>
          <w:tcPr>
            <w:tcW w:w="2862" w:type="dxa"/>
          </w:tcPr>
          <w:p w:rsidR="00782683" w:rsidRPr="00811959"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lastRenderedPageBreak/>
              <w:t>Keyakinan anak jalanan untuk Kemampuan diri.</w:t>
            </w:r>
          </w:p>
          <w:p w:rsidR="00782683" w:rsidRPr="00811959"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Keyakinan anak jalanan untuk kemandirian  </w:t>
            </w:r>
          </w:p>
          <w:p w:rsidR="009B5CFF" w:rsidRDefault="00782683" w:rsidP="009B5CFF">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Keyakinan anak jalanan untuk berfikir rasional </w:t>
            </w:r>
          </w:p>
          <w:p w:rsidR="007A6DEE" w:rsidRPr="007A6DEE" w:rsidRDefault="007A6DEE" w:rsidP="007A6DEE">
            <w:pPr>
              <w:pStyle w:val="ListParagraph"/>
              <w:spacing w:after="200" w:line="360" w:lineRule="auto"/>
              <w:ind w:left="36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Pemahaman tentang bimbingan keterampilan </w:t>
            </w:r>
          </w:p>
          <w:p w:rsidR="00782683"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Pemahaman tentang kegiatan bimbingan keterampilan </w:t>
            </w:r>
          </w:p>
          <w:p w:rsidR="00241DC7" w:rsidRPr="004967B5" w:rsidRDefault="00241DC7" w:rsidP="00241DC7">
            <w:pPr>
              <w:pStyle w:val="ListParagraph"/>
              <w:spacing w:after="200" w:line="360" w:lineRule="auto"/>
              <w:ind w:left="36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Kecemasan tentang hasil dari bimbingan keteramilan </w:t>
            </w:r>
          </w:p>
          <w:p w:rsidR="00782683" w:rsidRPr="00811959"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Kecemasan mengenai bisa di aplikasikan dalam pekerjaan nyata/ tidak .</w:t>
            </w:r>
          </w:p>
          <w:p w:rsidR="00782683" w:rsidRPr="00811959" w:rsidRDefault="00782683" w:rsidP="002E5DD7">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dorongan </w:t>
            </w:r>
          </w:p>
          <w:p w:rsidR="00782683" w:rsidRPr="00811959" w:rsidRDefault="00782683" w:rsidP="006465B2">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Ketertarikan </w:t>
            </w:r>
          </w:p>
          <w:p w:rsidR="00BF6228" w:rsidRDefault="00782683" w:rsidP="009B5CFF">
            <w:pPr>
              <w:pStyle w:val="ListParagraph"/>
              <w:numPr>
                <w:ilvl w:val="0"/>
                <w:numId w:val="52"/>
              </w:numPr>
              <w:spacing w:after="200" w:line="360" w:lineRule="auto"/>
              <w:ind w:left="36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Kemauan</w:t>
            </w:r>
          </w:p>
          <w:p w:rsidR="009B5CFF" w:rsidRPr="009B5CFF" w:rsidRDefault="009B5CFF" w:rsidP="009B5CFF">
            <w:pPr>
              <w:pStyle w:val="ListParagraph"/>
              <w:spacing w:after="200" w:line="360" w:lineRule="auto"/>
              <w:ind w:left="360"/>
              <w:jc w:val="both"/>
              <w:rPr>
                <w:rFonts w:ascii="Times New Roman" w:hAnsi="Times New Roman" w:cs="Times New Roman"/>
                <w:color w:val="000000" w:themeColor="text1"/>
                <w:shd w:val="clear" w:color="auto" w:fill="FFFFFF"/>
              </w:rPr>
            </w:pPr>
          </w:p>
          <w:p w:rsidR="00782683" w:rsidRPr="00811959" w:rsidRDefault="002E5DD7" w:rsidP="006465B2">
            <w:pPr>
              <w:pStyle w:val="ListParagraph"/>
              <w:numPr>
                <w:ilvl w:val="0"/>
                <w:numId w:val="52"/>
              </w:numPr>
              <w:spacing w:line="360" w:lineRule="auto"/>
              <w:ind w:left="36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Dorongan </w:t>
            </w:r>
            <w:r w:rsidR="00782683" w:rsidRPr="00811959">
              <w:rPr>
                <w:rFonts w:ascii="Times New Roman" w:hAnsi="Times New Roman" w:cs="Times New Roman"/>
                <w:shd w:val="clear" w:color="auto" w:fill="FFFFFF"/>
              </w:rPr>
              <w:t xml:space="preserve">menangkap </w:t>
            </w:r>
            <w:r w:rsidR="00782683" w:rsidRPr="00811959">
              <w:rPr>
                <w:rFonts w:ascii="Times New Roman" w:hAnsi="Times New Roman" w:cs="Times New Roman"/>
                <w:shd w:val="clear" w:color="auto" w:fill="FFFFFF"/>
              </w:rPr>
              <w:lastRenderedPageBreak/>
              <w:t>setiap hal yang di pelajari.</w:t>
            </w:r>
          </w:p>
          <w:p w:rsidR="00782683" w:rsidRPr="009B5CFF" w:rsidRDefault="00782683" w:rsidP="009B5CFF">
            <w:pPr>
              <w:pStyle w:val="ListParagraph"/>
              <w:numPr>
                <w:ilvl w:val="0"/>
                <w:numId w:val="52"/>
              </w:numPr>
              <w:spacing w:line="360" w:lineRule="auto"/>
              <w:ind w:left="360"/>
              <w:jc w:val="both"/>
              <w:rPr>
                <w:rFonts w:ascii="Times New Roman" w:hAnsi="Times New Roman" w:cs="Times New Roman"/>
                <w:shd w:val="clear" w:color="auto" w:fill="FFFFFF"/>
              </w:rPr>
            </w:pPr>
            <w:r w:rsidRPr="00811959">
              <w:rPr>
                <w:rFonts w:ascii="Times New Roman" w:hAnsi="Times New Roman" w:cs="Times New Roman"/>
                <w:color w:val="000000" w:themeColor="text1"/>
                <w:shd w:val="clear" w:color="auto" w:fill="FFFFFF"/>
              </w:rPr>
              <w:t xml:space="preserve">Dorongan menguasai satu keterampilan </w:t>
            </w:r>
          </w:p>
          <w:p w:rsidR="00782683" w:rsidRPr="00811959" w:rsidRDefault="002E5DD7" w:rsidP="006465B2">
            <w:pPr>
              <w:pStyle w:val="ListParagraph"/>
              <w:numPr>
                <w:ilvl w:val="0"/>
                <w:numId w:val="52"/>
              </w:numPr>
              <w:spacing w:line="360" w:lineRule="auto"/>
              <w:ind w:left="36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Dorongan </w:t>
            </w:r>
            <w:r w:rsidR="00782683" w:rsidRPr="00811959">
              <w:rPr>
                <w:rFonts w:ascii="Times New Roman" w:hAnsi="Times New Roman" w:cs="Times New Roman"/>
                <w:shd w:val="clear" w:color="auto" w:fill="FFFFFF"/>
              </w:rPr>
              <w:t xml:space="preserve">menjelaskan kembali </w:t>
            </w:r>
          </w:p>
          <w:p w:rsidR="00782683" w:rsidRPr="00811959" w:rsidRDefault="00782683" w:rsidP="006465B2">
            <w:pPr>
              <w:pStyle w:val="ListParagraph"/>
              <w:numPr>
                <w:ilvl w:val="0"/>
                <w:numId w:val="52"/>
              </w:numPr>
              <w:spacing w:after="200" w:line="360" w:lineRule="auto"/>
              <w:ind w:left="36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Dorongan mengajukan pertanyaan </w:t>
            </w:r>
          </w:p>
        </w:tc>
      </w:tr>
      <w:tr w:rsidR="00782683" w:rsidRPr="00811959" w:rsidTr="00BF6228">
        <w:trPr>
          <w:trHeight w:val="8921"/>
        </w:trPr>
        <w:tc>
          <w:tcPr>
            <w:tcW w:w="1276" w:type="dxa"/>
            <w:tcBorders>
              <w:bottom w:val="single" w:sz="4" w:space="0" w:color="auto"/>
            </w:tcBorders>
          </w:tcPr>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lastRenderedPageBreak/>
              <w:t xml:space="preserve">Variabel Y : Keberda-Yaan </w:t>
            </w:r>
          </w:p>
        </w:tc>
        <w:tc>
          <w:tcPr>
            <w:tcW w:w="1951" w:type="dxa"/>
            <w:tcBorders>
              <w:top w:val="single" w:sz="4" w:space="0" w:color="auto"/>
              <w:bottom w:val="single" w:sz="4" w:space="0" w:color="auto"/>
            </w:tcBorders>
          </w:tcPr>
          <w:p w:rsidR="00782683" w:rsidRPr="00811959" w:rsidRDefault="00782683" w:rsidP="006465B2">
            <w:pPr>
              <w:pStyle w:val="ListParagraph"/>
              <w:numPr>
                <w:ilvl w:val="0"/>
                <w:numId w:val="50"/>
              </w:numPr>
              <w:spacing w:after="200"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Pemenuhan Kebutuhan Dasar </w:t>
            </w:r>
          </w:p>
          <w:p w:rsidR="00782683" w:rsidRPr="00BF6228" w:rsidRDefault="00782683" w:rsidP="00B828FD">
            <w:pPr>
              <w:pStyle w:val="ListParagraph"/>
              <w:spacing w:after="200" w:line="360" w:lineRule="auto"/>
              <w:ind w:left="360"/>
              <w:jc w:val="both"/>
              <w:rPr>
                <w:rFonts w:ascii="Times New Roman" w:hAnsi="Times New Roman" w:cs="Times New Roman"/>
                <w:i/>
                <w:color w:val="000000" w:themeColor="text1"/>
                <w:shd w:val="clear" w:color="auto" w:fill="FFFFFF"/>
              </w:rPr>
            </w:pPr>
            <w:r w:rsidRPr="00BF6228">
              <w:rPr>
                <w:rFonts w:ascii="Times New Roman" w:hAnsi="Times New Roman" w:cs="Times New Roman"/>
                <w:i/>
                <w:color w:val="000000" w:themeColor="text1"/>
                <w:shd w:val="clear" w:color="auto" w:fill="FFFFFF"/>
              </w:rPr>
              <w:t>(Basic Need)</w:t>
            </w: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9B5CFF" w:rsidRPr="00811959" w:rsidRDefault="009B5CFF"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0"/>
              </w:numPr>
              <w:spacing w:after="200"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Akses Sistim Sumber </w:t>
            </w: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2D283C" w:rsidRDefault="002D283C"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2D283C" w:rsidRDefault="002D283C"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2D283C" w:rsidRDefault="002D283C"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2D283C" w:rsidRDefault="002D283C"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2D283C" w:rsidRPr="00811959" w:rsidRDefault="002D283C"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B828FD" w:rsidRDefault="00B828FD"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B828FD" w:rsidRDefault="00B828FD"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0"/>
              </w:numPr>
              <w:spacing w:after="200"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Potensi</w:t>
            </w: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B828FD" w:rsidRDefault="00B828FD"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B828FD" w:rsidRDefault="00B828FD"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9B5CFF" w:rsidRPr="00D62674" w:rsidRDefault="009B5CFF" w:rsidP="00811959">
            <w:pPr>
              <w:pStyle w:val="ListParagraph"/>
              <w:spacing w:after="200" w:line="360" w:lineRule="auto"/>
              <w:ind w:left="0"/>
              <w:jc w:val="both"/>
              <w:rPr>
                <w:rFonts w:ascii="Times New Roman" w:hAnsi="Times New Roman" w:cs="Times New Roman"/>
                <w:color w:val="000000" w:themeColor="text1"/>
                <w:shd w:val="clear" w:color="auto" w:fill="FFFFFF"/>
                <w:lang w:val="en-US"/>
              </w:rPr>
            </w:pP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0"/>
              </w:numPr>
              <w:spacing w:after="200"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Mengendali-Kan Diri  </w:t>
            </w:r>
          </w:p>
          <w:p w:rsidR="00782683" w:rsidRPr="00811959" w:rsidRDefault="00782683" w:rsidP="00811959">
            <w:pPr>
              <w:pStyle w:val="ListParagraph"/>
              <w:spacing w:after="200" w:line="360" w:lineRule="auto"/>
              <w:ind w:left="0"/>
              <w:jc w:val="both"/>
              <w:rPr>
                <w:rFonts w:ascii="Times New Roman" w:hAnsi="Times New Roman" w:cs="Times New Roman"/>
                <w:color w:val="000000" w:themeColor="text1"/>
                <w:shd w:val="clear" w:color="auto" w:fill="FFFFFF"/>
              </w:rPr>
            </w:pPr>
          </w:p>
        </w:tc>
        <w:tc>
          <w:tcPr>
            <w:tcW w:w="1843" w:type="dxa"/>
          </w:tcPr>
          <w:p w:rsidR="00782683" w:rsidRPr="00B828FD" w:rsidRDefault="00782683" w:rsidP="006465B2">
            <w:pPr>
              <w:pStyle w:val="ListParagraph"/>
              <w:numPr>
                <w:ilvl w:val="0"/>
                <w:numId w:val="53"/>
              </w:numPr>
              <w:spacing w:line="360" w:lineRule="auto"/>
              <w:ind w:left="340"/>
              <w:rPr>
                <w:rFonts w:ascii="Times New Roman" w:hAnsi="Times New Roman" w:cs="Times New Roman"/>
                <w:color w:val="000000" w:themeColor="text1"/>
                <w:shd w:val="clear" w:color="auto" w:fill="FFFFFF"/>
              </w:rPr>
            </w:pPr>
            <w:r w:rsidRPr="00B828FD">
              <w:rPr>
                <w:rFonts w:ascii="Times New Roman" w:hAnsi="Times New Roman" w:cs="Times New Roman"/>
                <w:color w:val="000000" w:themeColor="text1"/>
                <w:shd w:val="clear" w:color="auto" w:fill="FFFFFF"/>
              </w:rPr>
              <w:lastRenderedPageBreak/>
              <w:t>Kebutuhan Fisiologi</w:t>
            </w:r>
          </w:p>
          <w:p w:rsidR="00782683" w:rsidRPr="00811959" w:rsidRDefault="00782683" w:rsidP="00B828FD">
            <w:pPr>
              <w:spacing w:line="360" w:lineRule="auto"/>
              <w:ind w:left="340"/>
              <w:jc w:val="center"/>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center"/>
              <w:rPr>
                <w:rFonts w:ascii="Times New Roman" w:hAnsi="Times New Roman" w:cs="Times New Roman"/>
                <w:color w:val="000000" w:themeColor="text1"/>
                <w:shd w:val="clear" w:color="auto" w:fill="FFFFFF"/>
              </w:rPr>
            </w:pPr>
          </w:p>
          <w:p w:rsidR="00782683" w:rsidRPr="00811959" w:rsidRDefault="00782683" w:rsidP="009B5CFF">
            <w:pPr>
              <w:spacing w:line="360" w:lineRule="auto"/>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Kebutuhan Sosial</w:t>
            </w:r>
          </w:p>
          <w:p w:rsidR="00782683" w:rsidRPr="00811959" w:rsidRDefault="00782683" w:rsidP="00B828FD">
            <w:pPr>
              <w:spacing w:line="360" w:lineRule="auto"/>
              <w:ind w:left="340"/>
              <w:jc w:val="center"/>
              <w:rPr>
                <w:rFonts w:ascii="Times New Roman" w:hAnsi="Times New Roman" w:cs="Times New Roman"/>
                <w:color w:val="000000" w:themeColor="text1"/>
                <w:shd w:val="clear" w:color="auto" w:fill="FFFFFF"/>
              </w:rPr>
            </w:pPr>
          </w:p>
          <w:p w:rsidR="00782683" w:rsidRDefault="00782683" w:rsidP="00B828FD">
            <w:pPr>
              <w:spacing w:line="360" w:lineRule="auto"/>
              <w:ind w:left="340"/>
              <w:jc w:val="center"/>
              <w:rPr>
                <w:rFonts w:ascii="Times New Roman" w:hAnsi="Times New Roman" w:cs="Times New Roman"/>
                <w:color w:val="000000" w:themeColor="text1"/>
                <w:shd w:val="clear" w:color="auto" w:fill="FFFFFF"/>
              </w:rPr>
            </w:pPr>
          </w:p>
          <w:p w:rsidR="009B5CFF" w:rsidRPr="00811959" w:rsidRDefault="009B5CFF" w:rsidP="00B828FD">
            <w:pPr>
              <w:spacing w:line="360" w:lineRule="auto"/>
              <w:ind w:left="340"/>
              <w:jc w:val="center"/>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jc w:val="center"/>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Kebutuhan Penghargaan</w:t>
            </w:r>
          </w:p>
          <w:p w:rsidR="00782683" w:rsidRPr="00811959" w:rsidRDefault="00782683" w:rsidP="00B828FD">
            <w:pPr>
              <w:spacing w:line="360" w:lineRule="auto"/>
              <w:ind w:left="340"/>
              <w:jc w:val="center"/>
              <w:rPr>
                <w:rFonts w:ascii="Times New Roman" w:hAnsi="Times New Roman" w:cs="Times New Roman"/>
                <w:color w:val="000000" w:themeColor="text1"/>
                <w:shd w:val="clear" w:color="auto" w:fill="FFFFFF"/>
              </w:rPr>
            </w:pPr>
          </w:p>
          <w:p w:rsidR="00782683" w:rsidRDefault="00782683" w:rsidP="00B828FD">
            <w:pPr>
              <w:spacing w:line="360" w:lineRule="auto"/>
              <w:ind w:left="340"/>
              <w:jc w:val="center"/>
              <w:rPr>
                <w:rFonts w:ascii="Times New Roman" w:hAnsi="Times New Roman" w:cs="Times New Roman"/>
                <w:color w:val="000000" w:themeColor="text1"/>
                <w:shd w:val="clear" w:color="auto" w:fill="FFFFFF"/>
              </w:rPr>
            </w:pPr>
          </w:p>
          <w:p w:rsidR="00782683" w:rsidRPr="00811959" w:rsidRDefault="00782683" w:rsidP="009B5CFF">
            <w:pPr>
              <w:spacing w:line="360" w:lineRule="auto"/>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Kebutuhan Untuk Aktualisasi Diri</w:t>
            </w:r>
          </w:p>
          <w:p w:rsidR="00782683" w:rsidRPr="00811959" w:rsidRDefault="00782683" w:rsidP="00B828FD">
            <w:pPr>
              <w:pStyle w:val="ListParagraph"/>
              <w:spacing w:line="360" w:lineRule="auto"/>
              <w:ind w:left="340"/>
              <w:jc w:val="center"/>
              <w:rPr>
                <w:rFonts w:ascii="Times New Roman" w:hAnsi="Times New Roman" w:cs="Times New Roman"/>
                <w:color w:val="000000" w:themeColor="text1"/>
                <w:shd w:val="clear" w:color="auto" w:fill="FFFFFF"/>
              </w:rPr>
            </w:pPr>
          </w:p>
          <w:p w:rsidR="00782683" w:rsidRPr="009B5CFF" w:rsidRDefault="00782683" w:rsidP="009B5CFF">
            <w:pPr>
              <w:spacing w:line="360" w:lineRule="auto"/>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Informal</w:t>
            </w:r>
          </w:p>
          <w:p w:rsidR="00782683" w:rsidRPr="00811959" w:rsidRDefault="00782683" w:rsidP="00B828FD">
            <w:pPr>
              <w:pStyle w:val="ListParagraph"/>
              <w:spacing w:line="360" w:lineRule="auto"/>
              <w:ind w:left="340"/>
              <w:rPr>
                <w:rFonts w:ascii="Times New Roman" w:hAnsi="Times New Roman" w:cs="Times New Roman"/>
                <w:color w:val="000000" w:themeColor="text1"/>
                <w:shd w:val="clear" w:color="auto" w:fill="FFFFFF"/>
              </w:rPr>
            </w:pPr>
          </w:p>
          <w:p w:rsidR="00782683" w:rsidRPr="00811959" w:rsidRDefault="00782683" w:rsidP="00B828FD">
            <w:pPr>
              <w:pStyle w:val="ListParagraph"/>
              <w:spacing w:line="360" w:lineRule="auto"/>
              <w:ind w:left="340"/>
              <w:rPr>
                <w:rFonts w:ascii="Times New Roman" w:hAnsi="Times New Roman" w:cs="Times New Roman"/>
                <w:color w:val="000000" w:themeColor="text1"/>
                <w:shd w:val="clear" w:color="auto" w:fill="FFFFFF"/>
              </w:rPr>
            </w:pPr>
          </w:p>
          <w:p w:rsidR="00782683" w:rsidRPr="00811959" w:rsidRDefault="00782683" w:rsidP="00B828FD">
            <w:pPr>
              <w:pStyle w:val="ListParagraph"/>
              <w:spacing w:line="360" w:lineRule="auto"/>
              <w:ind w:left="340"/>
              <w:rPr>
                <w:rFonts w:ascii="Times New Roman" w:hAnsi="Times New Roman" w:cs="Times New Roman"/>
                <w:color w:val="000000" w:themeColor="text1"/>
                <w:shd w:val="clear" w:color="auto" w:fill="FFFFFF"/>
              </w:rPr>
            </w:pPr>
          </w:p>
          <w:p w:rsidR="00782683" w:rsidRDefault="00782683" w:rsidP="00B828FD">
            <w:pPr>
              <w:spacing w:line="360" w:lineRule="auto"/>
              <w:ind w:left="340"/>
              <w:rPr>
                <w:rFonts w:ascii="Times New Roman" w:hAnsi="Times New Roman" w:cs="Times New Roman"/>
                <w:color w:val="000000" w:themeColor="text1"/>
                <w:shd w:val="clear" w:color="auto" w:fill="FFFFFF"/>
              </w:rPr>
            </w:pPr>
          </w:p>
          <w:p w:rsidR="00782683" w:rsidRDefault="00782683" w:rsidP="002D283C">
            <w:pPr>
              <w:spacing w:line="360" w:lineRule="auto"/>
              <w:rPr>
                <w:rFonts w:ascii="Times New Roman" w:hAnsi="Times New Roman" w:cs="Times New Roman"/>
                <w:color w:val="000000" w:themeColor="text1"/>
                <w:shd w:val="clear" w:color="auto" w:fill="FFFFFF"/>
              </w:rPr>
            </w:pPr>
          </w:p>
          <w:p w:rsidR="007F4822" w:rsidRDefault="007F4822" w:rsidP="002D283C">
            <w:pPr>
              <w:spacing w:line="360" w:lineRule="auto"/>
              <w:rPr>
                <w:rFonts w:ascii="Times New Roman" w:hAnsi="Times New Roman" w:cs="Times New Roman"/>
                <w:color w:val="000000" w:themeColor="text1"/>
                <w:shd w:val="clear" w:color="auto" w:fill="FFFFFF"/>
                <w:lang w:val="en-US"/>
              </w:rPr>
            </w:pPr>
          </w:p>
          <w:p w:rsidR="00461FBE" w:rsidRDefault="00461FBE" w:rsidP="002D283C">
            <w:pPr>
              <w:spacing w:line="360" w:lineRule="auto"/>
              <w:rPr>
                <w:rFonts w:ascii="Times New Roman" w:hAnsi="Times New Roman" w:cs="Times New Roman"/>
                <w:color w:val="000000" w:themeColor="text1"/>
                <w:shd w:val="clear" w:color="auto" w:fill="FFFFFF"/>
                <w:lang w:val="en-US"/>
              </w:rPr>
            </w:pPr>
          </w:p>
          <w:p w:rsidR="00461FBE" w:rsidRPr="00461FBE" w:rsidRDefault="00461FBE" w:rsidP="002D283C">
            <w:pPr>
              <w:spacing w:line="360" w:lineRule="auto"/>
              <w:rPr>
                <w:rFonts w:ascii="Times New Roman" w:hAnsi="Times New Roman" w:cs="Times New Roman"/>
                <w:color w:val="000000" w:themeColor="text1"/>
                <w:shd w:val="clear" w:color="auto" w:fill="FFFFFF"/>
                <w:lang w:val="en-US"/>
              </w:rPr>
            </w:pP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Formal</w:t>
            </w: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Default="00782683" w:rsidP="00B828FD">
            <w:pPr>
              <w:spacing w:line="360" w:lineRule="auto"/>
              <w:ind w:left="340"/>
              <w:rPr>
                <w:rFonts w:ascii="Times New Roman" w:hAnsi="Times New Roman" w:cs="Times New Roman"/>
                <w:color w:val="000000" w:themeColor="text1"/>
                <w:shd w:val="clear" w:color="auto" w:fill="FFFFFF"/>
              </w:rPr>
            </w:pPr>
          </w:p>
          <w:p w:rsidR="00FC31CF" w:rsidRDefault="00FC31CF" w:rsidP="00B828FD">
            <w:pPr>
              <w:spacing w:line="360" w:lineRule="auto"/>
              <w:ind w:left="340"/>
              <w:rPr>
                <w:rFonts w:ascii="Times New Roman" w:hAnsi="Times New Roman" w:cs="Times New Roman"/>
                <w:color w:val="000000" w:themeColor="text1"/>
                <w:shd w:val="clear" w:color="auto" w:fill="FFFFFF"/>
              </w:rPr>
            </w:pPr>
          </w:p>
          <w:p w:rsidR="00FC31CF" w:rsidRPr="00A91B7F" w:rsidRDefault="00FC31CF" w:rsidP="007F4822">
            <w:pPr>
              <w:spacing w:line="360" w:lineRule="auto"/>
              <w:rPr>
                <w:rFonts w:ascii="Times New Roman" w:hAnsi="Times New Roman" w:cs="Times New Roman"/>
                <w:color w:val="000000" w:themeColor="text1"/>
                <w:shd w:val="clear" w:color="auto" w:fill="FFFFFF"/>
                <w:lang w:val="en-US"/>
              </w:rPr>
            </w:pP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Kemasyara-Katan</w:t>
            </w: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2D283C" w:rsidRPr="00811959" w:rsidRDefault="002D283C" w:rsidP="00FC31CF">
            <w:pPr>
              <w:spacing w:line="360" w:lineRule="auto"/>
              <w:rPr>
                <w:rFonts w:ascii="Times New Roman" w:hAnsi="Times New Roman" w:cs="Times New Roman"/>
                <w:color w:val="000000" w:themeColor="text1"/>
                <w:shd w:val="clear" w:color="auto" w:fill="FFFFFF"/>
              </w:rPr>
            </w:pPr>
          </w:p>
          <w:p w:rsidR="00782683" w:rsidRPr="00811959" w:rsidRDefault="00782683" w:rsidP="00B828FD">
            <w:pPr>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Ketekunan</w:t>
            </w: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Default="00782683" w:rsidP="00B828FD">
            <w:pPr>
              <w:spacing w:line="360" w:lineRule="auto"/>
              <w:ind w:left="340"/>
              <w:jc w:val="both"/>
              <w:rPr>
                <w:rFonts w:ascii="Times New Roman" w:hAnsi="Times New Roman" w:cs="Times New Roman"/>
                <w:color w:val="000000" w:themeColor="text1"/>
                <w:shd w:val="clear" w:color="auto" w:fill="FFFFFF"/>
              </w:rPr>
            </w:pPr>
          </w:p>
          <w:p w:rsidR="00B828FD" w:rsidRPr="00811959" w:rsidRDefault="00B828FD"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Ketelitian</w:t>
            </w:r>
          </w:p>
          <w:p w:rsidR="00782683" w:rsidRPr="00811959" w:rsidRDefault="00782683" w:rsidP="00B828FD">
            <w:pPr>
              <w:pStyle w:val="ListParagraph"/>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811959">
            <w:pPr>
              <w:pStyle w:val="ListParagraph"/>
              <w:spacing w:line="360" w:lineRule="auto"/>
              <w:ind w:left="0"/>
              <w:jc w:val="both"/>
              <w:rPr>
                <w:rFonts w:ascii="Times New Roman" w:hAnsi="Times New Roman" w:cs="Times New Roman"/>
                <w:color w:val="000000" w:themeColor="text1"/>
                <w:shd w:val="clear" w:color="auto" w:fill="FFFFFF"/>
              </w:rPr>
            </w:pPr>
          </w:p>
          <w:p w:rsidR="00782683" w:rsidRPr="00811959" w:rsidRDefault="00782683" w:rsidP="00811959">
            <w:pPr>
              <w:spacing w:line="360" w:lineRule="auto"/>
              <w:jc w:val="both"/>
              <w:rPr>
                <w:rFonts w:ascii="Times New Roman" w:hAnsi="Times New Roman" w:cs="Times New Roman"/>
                <w:color w:val="000000" w:themeColor="text1"/>
                <w:shd w:val="clear" w:color="auto" w:fill="FFFFFF"/>
              </w:rPr>
            </w:pPr>
          </w:p>
          <w:p w:rsidR="00782683" w:rsidRDefault="00782683" w:rsidP="00B828FD">
            <w:pPr>
              <w:spacing w:line="360" w:lineRule="auto"/>
              <w:ind w:left="340"/>
              <w:jc w:val="both"/>
              <w:rPr>
                <w:rFonts w:ascii="Times New Roman" w:hAnsi="Times New Roman" w:cs="Times New Roman"/>
                <w:color w:val="000000" w:themeColor="text1"/>
                <w:shd w:val="clear" w:color="auto" w:fill="FFFFFF"/>
                <w:lang w:val="en-US"/>
              </w:rPr>
            </w:pPr>
          </w:p>
          <w:p w:rsidR="00461FBE" w:rsidRPr="00461FBE" w:rsidRDefault="00461FBE" w:rsidP="00B828FD">
            <w:pPr>
              <w:spacing w:line="360" w:lineRule="auto"/>
              <w:ind w:left="340"/>
              <w:jc w:val="both"/>
              <w:rPr>
                <w:rFonts w:ascii="Times New Roman" w:hAnsi="Times New Roman" w:cs="Times New Roman"/>
                <w:color w:val="000000" w:themeColor="text1"/>
                <w:shd w:val="clear" w:color="auto" w:fill="FFFFFF"/>
                <w:lang w:val="en-US"/>
              </w:rPr>
            </w:pPr>
          </w:p>
          <w:p w:rsidR="00782683" w:rsidRPr="00811959" w:rsidRDefault="00782683" w:rsidP="006465B2">
            <w:pPr>
              <w:pStyle w:val="ListParagraph"/>
              <w:numPr>
                <w:ilvl w:val="0"/>
                <w:numId w:val="53"/>
              </w:numPr>
              <w:spacing w:line="360" w:lineRule="auto"/>
              <w:ind w:left="340"/>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lastRenderedPageBreak/>
              <w:t>Tempo kerja</w:t>
            </w: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rPr>
                <w:rFonts w:ascii="Times New Roman" w:hAnsi="Times New Roman" w:cs="Times New Roman"/>
                <w:color w:val="000000" w:themeColor="text1"/>
                <w:shd w:val="clear" w:color="auto" w:fill="FFFFFF"/>
              </w:rPr>
            </w:pPr>
          </w:p>
          <w:p w:rsidR="00782683" w:rsidRDefault="00782683" w:rsidP="00B828FD">
            <w:pPr>
              <w:spacing w:line="360" w:lineRule="auto"/>
              <w:ind w:left="340"/>
              <w:rPr>
                <w:rFonts w:ascii="Times New Roman" w:hAnsi="Times New Roman" w:cs="Times New Roman"/>
                <w:color w:val="000000" w:themeColor="text1"/>
                <w:shd w:val="clear" w:color="auto" w:fill="FFFFFF"/>
                <w:lang w:val="en-US"/>
              </w:rPr>
            </w:pPr>
          </w:p>
          <w:p w:rsidR="00D62674" w:rsidRPr="00D62674" w:rsidRDefault="00D62674" w:rsidP="00B828FD">
            <w:pPr>
              <w:spacing w:line="360" w:lineRule="auto"/>
              <w:ind w:left="340"/>
              <w:rPr>
                <w:rFonts w:ascii="Times New Roman" w:hAnsi="Times New Roman" w:cs="Times New Roman"/>
                <w:color w:val="000000" w:themeColor="text1"/>
                <w:shd w:val="clear" w:color="auto" w:fill="FFFFFF"/>
                <w:lang w:val="en-US"/>
              </w:rPr>
            </w:pPr>
          </w:p>
          <w:p w:rsidR="00782683" w:rsidRPr="00811959" w:rsidRDefault="00782683" w:rsidP="002D283C">
            <w:pPr>
              <w:spacing w:line="360" w:lineRule="auto"/>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jc w:val="both"/>
              <w:rPr>
                <w:rFonts w:ascii="Times New Roman" w:hAnsi="Times New Roman" w:cs="Times New Roman"/>
                <w:color w:val="000000" w:themeColor="text1"/>
                <w:shd w:val="clear" w:color="auto" w:fill="FFFFFF"/>
              </w:rPr>
            </w:pPr>
            <w:r w:rsidRPr="00811959">
              <w:rPr>
                <w:rFonts w:ascii="Times New Roman" w:hAnsi="Times New Roman" w:cs="Times New Roman"/>
              </w:rPr>
              <w:t>Mengendalikan Emosi.</w:t>
            </w:r>
          </w:p>
          <w:p w:rsidR="00782683" w:rsidRPr="00811959" w:rsidRDefault="00782683" w:rsidP="00B828FD">
            <w:pPr>
              <w:pStyle w:val="ListParagraph"/>
              <w:spacing w:line="360" w:lineRule="auto"/>
              <w:ind w:left="340"/>
              <w:jc w:val="both"/>
              <w:rPr>
                <w:rFonts w:ascii="Times New Roman" w:hAnsi="Times New Roman" w:cs="Times New Roman"/>
              </w:rPr>
            </w:pPr>
          </w:p>
          <w:p w:rsidR="00782683" w:rsidRPr="00811959" w:rsidRDefault="00782683" w:rsidP="00B828FD">
            <w:pPr>
              <w:pStyle w:val="ListParagraph"/>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B828FD">
            <w:pPr>
              <w:spacing w:line="360" w:lineRule="auto"/>
              <w:ind w:left="340"/>
              <w:jc w:val="both"/>
              <w:rPr>
                <w:rFonts w:ascii="Times New Roman" w:hAnsi="Times New Roman" w:cs="Times New Roman"/>
                <w:color w:val="000000" w:themeColor="text1"/>
                <w:shd w:val="clear" w:color="auto" w:fill="FFFFFF"/>
              </w:rPr>
            </w:pPr>
          </w:p>
          <w:p w:rsidR="00782683" w:rsidRPr="00811959" w:rsidRDefault="00782683" w:rsidP="001C0545">
            <w:pPr>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3"/>
              </w:numPr>
              <w:spacing w:line="360" w:lineRule="auto"/>
              <w:ind w:left="340"/>
              <w:jc w:val="both"/>
              <w:rPr>
                <w:rFonts w:ascii="Times New Roman" w:hAnsi="Times New Roman" w:cs="Times New Roman"/>
                <w:color w:val="000000" w:themeColor="text1"/>
                <w:shd w:val="clear" w:color="auto" w:fill="FFFFFF"/>
              </w:rPr>
            </w:pPr>
            <w:r w:rsidRPr="00811959">
              <w:rPr>
                <w:rFonts w:ascii="Times New Roman" w:hAnsi="Times New Roman" w:cs="Times New Roman"/>
              </w:rPr>
              <w:t>dapat dipercaya.</w:t>
            </w: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B828FD">
            <w:pPr>
              <w:spacing w:line="360" w:lineRule="auto"/>
              <w:ind w:left="340"/>
              <w:jc w:val="both"/>
              <w:rPr>
                <w:rFonts w:ascii="Times New Roman" w:hAnsi="Times New Roman" w:cs="Times New Roman"/>
              </w:rPr>
            </w:pPr>
          </w:p>
          <w:p w:rsidR="00782683" w:rsidRPr="00811959" w:rsidRDefault="00782683" w:rsidP="00811959">
            <w:pPr>
              <w:spacing w:line="360" w:lineRule="auto"/>
              <w:jc w:val="both"/>
              <w:rPr>
                <w:rFonts w:ascii="Times New Roman" w:hAnsi="Times New Roman" w:cs="Times New Roman"/>
              </w:rPr>
            </w:pPr>
          </w:p>
          <w:p w:rsidR="00782683" w:rsidRPr="00811959" w:rsidRDefault="00782683" w:rsidP="00811959">
            <w:pPr>
              <w:spacing w:line="360" w:lineRule="auto"/>
              <w:jc w:val="both"/>
              <w:rPr>
                <w:rFonts w:ascii="Times New Roman" w:hAnsi="Times New Roman" w:cs="Times New Roman"/>
              </w:rPr>
            </w:pPr>
          </w:p>
          <w:p w:rsidR="00782683" w:rsidRPr="00811959" w:rsidRDefault="00782683" w:rsidP="00811959">
            <w:pPr>
              <w:spacing w:line="360" w:lineRule="auto"/>
              <w:jc w:val="both"/>
              <w:rPr>
                <w:rFonts w:ascii="Times New Roman" w:hAnsi="Times New Roman" w:cs="Times New Roman"/>
              </w:rPr>
            </w:pPr>
          </w:p>
          <w:p w:rsidR="00782683" w:rsidRPr="00811959" w:rsidRDefault="00782683" w:rsidP="00811959">
            <w:pPr>
              <w:spacing w:line="360" w:lineRule="auto"/>
              <w:jc w:val="both"/>
              <w:rPr>
                <w:rFonts w:ascii="Times New Roman" w:hAnsi="Times New Roman" w:cs="Times New Roman"/>
                <w:color w:val="000000" w:themeColor="text1"/>
                <w:shd w:val="clear" w:color="auto" w:fill="FFFFFF"/>
              </w:rPr>
            </w:pPr>
          </w:p>
        </w:tc>
        <w:tc>
          <w:tcPr>
            <w:tcW w:w="2862" w:type="dxa"/>
          </w:tcPr>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lastRenderedPageBreak/>
              <w:t xml:space="preserve">Makan </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Tempat tinggal </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Pakaian </w:t>
            </w:r>
          </w:p>
          <w:p w:rsidR="00782683" w:rsidRPr="009B5CFF" w:rsidRDefault="00782683" w:rsidP="009B5CFF">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Jaminan kesehatan</w:t>
            </w:r>
          </w:p>
          <w:p w:rsidR="00782683" w:rsidRPr="00811959" w:rsidRDefault="00782683" w:rsidP="002E5DD7">
            <w:pPr>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Rasa memiliki ditengah kelompokanya </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Rasa solideritas dalam kelompoknya</w:t>
            </w:r>
          </w:p>
          <w:p w:rsidR="00782683" w:rsidRPr="00811959" w:rsidRDefault="00782683" w:rsidP="002E5DD7">
            <w:pPr>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Menghargai  diri sendiri</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Dihargai orang lain</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Rasa percaya diri </w:t>
            </w:r>
          </w:p>
          <w:p w:rsidR="00782683" w:rsidRPr="00811959" w:rsidRDefault="00782683" w:rsidP="002E5DD7">
            <w:pPr>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Tidak bergantung sepenuhnya pada pendapat orang lain</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Merasa puas dengan apa yang dikerjakan.</w:t>
            </w:r>
          </w:p>
          <w:p w:rsidR="00782683" w:rsidRPr="00811959" w:rsidRDefault="00782683" w:rsidP="002E5DD7">
            <w:pPr>
              <w:pStyle w:val="ListParagraph"/>
              <w:spacing w:line="360" w:lineRule="auto"/>
              <w:ind w:left="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Dukungan dan informasi dari teman sebaya. </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lastRenderedPageBreak/>
              <w:t xml:space="preserve">Dukungan dan informasi dari keluarga. </w:t>
            </w:r>
          </w:p>
          <w:p w:rsidR="00782683" w:rsidRPr="00461FBE"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Dukungan dan informasi dari teman satu profesi. </w:t>
            </w:r>
          </w:p>
          <w:p w:rsidR="00461FBE" w:rsidRPr="00B828FD" w:rsidRDefault="00461FBE" w:rsidP="00461FBE">
            <w:pPr>
              <w:pStyle w:val="ListParagraph"/>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Bantuan dan pelayanan dari organisasi-organisasi profesional </w:t>
            </w:r>
          </w:p>
          <w:p w:rsidR="00782683" w:rsidRDefault="00782683" w:rsidP="002E5DD7">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Bantuan dan pelayanan dari bank.</w:t>
            </w:r>
          </w:p>
          <w:p w:rsidR="00FC31CF" w:rsidRPr="00FC31CF" w:rsidRDefault="00FC31CF" w:rsidP="00FC31CF">
            <w:pPr>
              <w:pStyle w:val="ListParagraph"/>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Bantuan dan pelayanan dari LSM.</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pelayanan kesejahteraan sosial.</w:t>
            </w:r>
          </w:p>
          <w:p w:rsidR="00782683" w:rsidRPr="00811959" w:rsidRDefault="00782683" w:rsidP="002E5DD7">
            <w:pPr>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Keaktifan dan kerajinan anak dalam bimbingan keterampilan.</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Mengerjakan tugas yang diberikan</w:t>
            </w:r>
          </w:p>
          <w:p w:rsidR="00782683" w:rsidRPr="00811959" w:rsidRDefault="00782683" w:rsidP="002E5DD7">
            <w:pPr>
              <w:pStyle w:val="ListParagraph"/>
              <w:spacing w:line="360" w:lineRule="auto"/>
              <w:ind w:left="0"/>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Mengamati setiap hasil yang dikerjakan.</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Memeriksa kembali tugas yang diberikan.</w:t>
            </w:r>
          </w:p>
          <w:p w:rsidR="00782683" w:rsidRDefault="00782683" w:rsidP="002E5DD7">
            <w:pPr>
              <w:spacing w:line="360" w:lineRule="auto"/>
              <w:jc w:val="both"/>
              <w:rPr>
                <w:rFonts w:ascii="Times New Roman" w:hAnsi="Times New Roman" w:cs="Times New Roman"/>
                <w:color w:val="000000" w:themeColor="text1"/>
                <w:shd w:val="clear" w:color="auto" w:fill="FFFFFF"/>
                <w:lang w:val="en-US"/>
              </w:rPr>
            </w:pPr>
          </w:p>
          <w:p w:rsidR="00D62674" w:rsidRPr="00D62674" w:rsidRDefault="00D62674" w:rsidP="002E5DD7">
            <w:pPr>
              <w:spacing w:line="360" w:lineRule="auto"/>
              <w:jc w:val="both"/>
              <w:rPr>
                <w:rFonts w:ascii="Times New Roman" w:hAnsi="Times New Roman" w:cs="Times New Roman"/>
                <w:color w:val="000000" w:themeColor="text1"/>
                <w:shd w:val="clear" w:color="auto" w:fill="FFFFFF"/>
                <w:lang w:val="en-US"/>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lastRenderedPageBreak/>
              <w:t>Mengkuti keterampilan dengan waktu yang tepat</w:t>
            </w:r>
          </w:p>
          <w:p w:rsidR="00B828FD" w:rsidRPr="00D62674" w:rsidRDefault="00782683" w:rsidP="007F482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Mengerjakan keterampilan dengan waktu yang tepat.</w:t>
            </w:r>
          </w:p>
          <w:p w:rsidR="00D62674" w:rsidRPr="007F4822" w:rsidRDefault="00D62674" w:rsidP="00D62674">
            <w:pPr>
              <w:pStyle w:val="ListParagraph"/>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 xml:space="preserve">Mengelola perilaku agresif </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Berfikir positif tergadap diri sendiri</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color w:val="000000" w:themeColor="text1"/>
                <w:shd w:val="clear" w:color="auto" w:fill="FFFFFF"/>
              </w:rPr>
              <w:t>Mampu mengisi waktu dengan hal positif untuk menghindari kesepian dan cemas.</w:t>
            </w:r>
          </w:p>
          <w:p w:rsidR="00B828FD" w:rsidRPr="00811959" w:rsidRDefault="00B828FD" w:rsidP="002E5DD7">
            <w:pPr>
              <w:spacing w:line="360" w:lineRule="auto"/>
              <w:jc w:val="both"/>
              <w:rPr>
                <w:rFonts w:ascii="Times New Roman" w:hAnsi="Times New Roman" w:cs="Times New Roman"/>
                <w:color w:val="000000" w:themeColor="text1"/>
                <w:shd w:val="clear" w:color="auto" w:fill="FFFFFF"/>
              </w:rPr>
            </w:pP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Kejujuran dalam melaksanakan bimbingan keterampilan.</w:t>
            </w:r>
          </w:p>
          <w:p w:rsidR="00782683" w:rsidRPr="00811959"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Tanggungjawab dalam melaksanakan imbingan keterampilan.</w:t>
            </w:r>
          </w:p>
          <w:p w:rsidR="00B828FD" w:rsidRPr="00B828FD" w:rsidRDefault="00782683" w:rsidP="006465B2">
            <w:pPr>
              <w:pStyle w:val="ListParagraph"/>
              <w:numPr>
                <w:ilvl w:val="0"/>
                <w:numId w:val="52"/>
              </w:numPr>
              <w:spacing w:line="360" w:lineRule="auto"/>
              <w:jc w:val="both"/>
              <w:rPr>
                <w:rFonts w:ascii="Times New Roman" w:hAnsi="Times New Roman" w:cs="Times New Roman"/>
                <w:color w:val="000000" w:themeColor="text1"/>
                <w:shd w:val="clear" w:color="auto" w:fill="FFFFFF"/>
              </w:rPr>
            </w:pPr>
            <w:r w:rsidRPr="00811959">
              <w:rPr>
                <w:rFonts w:ascii="Times New Roman" w:hAnsi="Times New Roman" w:cs="Times New Roman"/>
              </w:rPr>
              <w:t>Kepercayaan bahwa yayasan mempunyai bimbingan keterampilan yg baik</w:t>
            </w:r>
          </w:p>
        </w:tc>
      </w:tr>
    </w:tbl>
    <w:p w:rsidR="00B828FD" w:rsidRDefault="00B828FD" w:rsidP="00B828FD">
      <w:pPr>
        <w:pStyle w:val="ListParagraph"/>
        <w:spacing w:after="200" w:line="480" w:lineRule="auto"/>
        <w:ind w:left="0"/>
        <w:jc w:val="both"/>
        <w:rPr>
          <w:rFonts w:ascii="Times New Roman" w:hAnsi="Times New Roman" w:cs="Times New Roman"/>
          <w:b/>
          <w:color w:val="000000" w:themeColor="text1"/>
          <w:sz w:val="24"/>
          <w:szCs w:val="24"/>
          <w:shd w:val="clear" w:color="auto" w:fill="FFFFFF"/>
          <w:lang w:val="en-US"/>
        </w:rPr>
      </w:pPr>
    </w:p>
    <w:p w:rsidR="00A91B7F" w:rsidRDefault="00A91B7F" w:rsidP="00B828FD">
      <w:pPr>
        <w:pStyle w:val="ListParagraph"/>
        <w:spacing w:after="200" w:line="480" w:lineRule="auto"/>
        <w:ind w:left="0"/>
        <w:jc w:val="both"/>
        <w:rPr>
          <w:rFonts w:ascii="Times New Roman" w:hAnsi="Times New Roman" w:cs="Times New Roman"/>
          <w:b/>
          <w:color w:val="000000" w:themeColor="text1"/>
          <w:sz w:val="24"/>
          <w:szCs w:val="24"/>
          <w:shd w:val="clear" w:color="auto" w:fill="FFFFFF"/>
          <w:lang w:val="en-US"/>
        </w:rPr>
      </w:pPr>
    </w:p>
    <w:p w:rsidR="00A91B7F" w:rsidRPr="00A91B7F" w:rsidRDefault="00A91B7F" w:rsidP="00B828FD">
      <w:pPr>
        <w:pStyle w:val="ListParagraph"/>
        <w:spacing w:after="200" w:line="480" w:lineRule="auto"/>
        <w:ind w:left="0"/>
        <w:jc w:val="both"/>
        <w:rPr>
          <w:rFonts w:ascii="Times New Roman" w:hAnsi="Times New Roman" w:cs="Times New Roman"/>
          <w:b/>
          <w:color w:val="000000" w:themeColor="text1"/>
          <w:sz w:val="24"/>
          <w:szCs w:val="24"/>
          <w:shd w:val="clear" w:color="auto" w:fill="FFFFFF"/>
          <w:lang w:val="en-US"/>
        </w:rPr>
      </w:pPr>
    </w:p>
    <w:p w:rsidR="00FE057A" w:rsidRPr="00C31E09" w:rsidRDefault="00FE057A" w:rsidP="00CA5C8F">
      <w:pPr>
        <w:pStyle w:val="ListParagraph"/>
        <w:numPr>
          <w:ilvl w:val="0"/>
          <w:numId w:val="7"/>
        </w:numPr>
        <w:spacing w:after="200" w:line="480" w:lineRule="auto"/>
        <w:ind w:left="0"/>
        <w:jc w:val="both"/>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t xml:space="preserve">Metode penelitian dan teknik pengumpulan data </w:t>
      </w:r>
    </w:p>
    <w:p w:rsidR="00FE057A" w:rsidRPr="00C31E09" w:rsidRDefault="00FE057A" w:rsidP="00E74BB6">
      <w:pPr>
        <w:pStyle w:val="ListParagraph"/>
        <w:numPr>
          <w:ilvl w:val="0"/>
          <w:numId w:val="8"/>
        </w:numPr>
        <w:spacing w:after="200" w:line="480" w:lineRule="auto"/>
        <w:ind w:left="0"/>
        <w:jc w:val="both"/>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t xml:space="preserve">Metode </w:t>
      </w:r>
      <w:r w:rsidR="0043085A" w:rsidRPr="00C31E09">
        <w:rPr>
          <w:rFonts w:ascii="Times New Roman" w:hAnsi="Times New Roman" w:cs="Times New Roman"/>
          <w:b/>
          <w:color w:val="000000" w:themeColor="text1"/>
          <w:sz w:val="24"/>
          <w:szCs w:val="24"/>
          <w:shd w:val="clear" w:color="auto" w:fill="FFFFFF"/>
        </w:rPr>
        <w:t xml:space="preserve">Penelitian </w:t>
      </w:r>
    </w:p>
    <w:p w:rsidR="00CA5154" w:rsidRPr="00C31E09" w:rsidRDefault="00FE057A" w:rsidP="00CA5C8F">
      <w:pPr>
        <w:pStyle w:val="ListParagraph"/>
        <w:spacing w:after="200" w:line="480" w:lineRule="auto"/>
        <w:ind w:left="0" w:firstLine="72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Metode penelitian yang digunakan dalam penelitian ini adalah metode  yang besifat deskriptif analisis, yaitu suatu metode yang bertujuan untuk menggambarkan kondisi yang sebenarnya pada saat penelitian berupa gambaran sifat-sifat serta hubungan-hbungan antara fenomena yang diselidiki. Data yang diperoleh mula-mula dikumpulkan kemudian dianalisis dan diinterprestasikan </w:t>
      </w:r>
      <w:r w:rsidR="00CA5154" w:rsidRPr="00C31E09">
        <w:rPr>
          <w:rFonts w:ascii="Times New Roman" w:hAnsi="Times New Roman" w:cs="Times New Roman"/>
          <w:color w:val="000000" w:themeColor="text1"/>
          <w:sz w:val="24"/>
          <w:szCs w:val="24"/>
          <w:shd w:val="clear" w:color="auto" w:fill="FFFFFF"/>
        </w:rPr>
        <w:t>guna menguji kebenaran hipotesis yang diajukan.</w:t>
      </w:r>
    </w:p>
    <w:p w:rsidR="00FE057A" w:rsidRPr="00C31E09" w:rsidRDefault="00FE057A" w:rsidP="00E74BB6">
      <w:pPr>
        <w:pStyle w:val="ListParagraph"/>
        <w:numPr>
          <w:ilvl w:val="0"/>
          <w:numId w:val="8"/>
        </w:numPr>
        <w:spacing w:after="200" w:line="480" w:lineRule="auto"/>
        <w:ind w:left="0"/>
        <w:jc w:val="both"/>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t xml:space="preserve">Populasi </w:t>
      </w:r>
      <w:r w:rsidR="0043085A" w:rsidRPr="00C31E09">
        <w:rPr>
          <w:rFonts w:ascii="Times New Roman" w:hAnsi="Times New Roman" w:cs="Times New Roman"/>
          <w:b/>
          <w:color w:val="000000" w:themeColor="text1"/>
          <w:sz w:val="24"/>
          <w:szCs w:val="24"/>
          <w:shd w:val="clear" w:color="auto" w:fill="FFFFFF"/>
        </w:rPr>
        <w:t xml:space="preserve">dan Penarikan Sampel </w:t>
      </w:r>
    </w:p>
    <w:p w:rsidR="00CA5154" w:rsidRPr="00C31E09" w:rsidRDefault="00CA5154" w:rsidP="00E74BB6">
      <w:pPr>
        <w:pStyle w:val="ListParagraph"/>
        <w:numPr>
          <w:ilvl w:val="0"/>
          <w:numId w:val="9"/>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Populasi </w:t>
      </w:r>
    </w:p>
    <w:p w:rsidR="00CA5154" w:rsidRPr="00C31E09" w:rsidRDefault="00CA5154" w:rsidP="00B828FD">
      <w:pPr>
        <w:pStyle w:val="ListParagraph"/>
        <w:spacing w:after="200" w:line="480" w:lineRule="auto"/>
        <w:ind w:left="0" w:firstLine="72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Populasi menurut </w:t>
      </w:r>
      <w:r w:rsidR="00224165" w:rsidRPr="00C31E09">
        <w:rPr>
          <w:rFonts w:ascii="Times New Roman" w:hAnsi="Times New Roman" w:cs="Times New Roman"/>
          <w:color w:val="000000" w:themeColor="text1"/>
          <w:sz w:val="24"/>
          <w:szCs w:val="24"/>
          <w:shd w:val="clear" w:color="auto" w:fill="FFFFFF"/>
        </w:rPr>
        <w:t>Soehartono</w:t>
      </w:r>
      <w:r w:rsidRPr="00C31E09">
        <w:rPr>
          <w:rFonts w:ascii="Times New Roman" w:hAnsi="Times New Roman" w:cs="Times New Roman"/>
          <w:color w:val="000000" w:themeColor="text1"/>
          <w:sz w:val="24"/>
          <w:szCs w:val="24"/>
          <w:shd w:val="clear" w:color="auto" w:fill="FFFFFF"/>
        </w:rPr>
        <w:t xml:space="preserve"> (2011:57) adalah sebagai berikut : “jumlah keseluruhan unit analisis, yaitu objek yang akan diteliti, disebut populasi atau </w:t>
      </w:r>
      <w:r w:rsidRPr="00A91B7F">
        <w:rPr>
          <w:rFonts w:ascii="Times New Roman" w:hAnsi="Times New Roman" w:cs="Times New Roman"/>
          <w:i/>
          <w:color w:val="000000" w:themeColor="text1"/>
          <w:sz w:val="24"/>
          <w:szCs w:val="24"/>
          <w:shd w:val="clear" w:color="auto" w:fill="FFFFFF"/>
        </w:rPr>
        <w:t>universe</w:t>
      </w:r>
      <w:r w:rsidRPr="00C31E09">
        <w:rPr>
          <w:rFonts w:ascii="Times New Roman" w:hAnsi="Times New Roman" w:cs="Times New Roman"/>
          <w:color w:val="000000" w:themeColor="text1"/>
          <w:sz w:val="24"/>
          <w:szCs w:val="24"/>
          <w:shd w:val="clear" w:color="auto" w:fill="FFFFFF"/>
        </w:rPr>
        <w:t>”. Populasi dalam penelitian ini adalah anak jalanan yang menjadi anggota pemberdayaan dalam bimbingan keterampilan di Rumah perlindungan anak G.A.N.K (generasi anti narkoba dan kriminalitas). Data jumlah anak yang terdaftar sebagai anggota pemberdayaan bimbi9ngan keterampilan yaitu 200 orang yang ada di lembaga G.A.N.K (Generasi anti Narkoba dan Kriminalitas).</w:t>
      </w:r>
    </w:p>
    <w:p w:rsidR="00CA5154" w:rsidRPr="00C31E09" w:rsidRDefault="00CA5154" w:rsidP="00E74BB6">
      <w:pPr>
        <w:pStyle w:val="ListParagraph"/>
        <w:numPr>
          <w:ilvl w:val="0"/>
          <w:numId w:val="9"/>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Sampel </w:t>
      </w:r>
    </w:p>
    <w:p w:rsidR="00840DDC" w:rsidRPr="00840DDC" w:rsidRDefault="00CA5154" w:rsidP="00891DB3">
      <w:pPr>
        <w:pStyle w:val="ListParagraph"/>
        <w:spacing w:after="200" w:line="480" w:lineRule="auto"/>
        <w:ind w:left="0" w:firstLine="72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Sampel menurut </w:t>
      </w:r>
      <w:r w:rsidR="00224165" w:rsidRPr="00C31E09">
        <w:rPr>
          <w:rFonts w:ascii="Times New Roman" w:hAnsi="Times New Roman" w:cs="Times New Roman"/>
          <w:color w:val="000000" w:themeColor="text1"/>
          <w:sz w:val="24"/>
          <w:szCs w:val="24"/>
          <w:shd w:val="clear" w:color="auto" w:fill="FFFFFF"/>
        </w:rPr>
        <w:t>Soehartono</w:t>
      </w:r>
      <w:r w:rsidRPr="00C31E09">
        <w:rPr>
          <w:rFonts w:ascii="Times New Roman" w:hAnsi="Times New Roman" w:cs="Times New Roman"/>
          <w:color w:val="000000" w:themeColor="text1"/>
          <w:sz w:val="24"/>
          <w:szCs w:val="24"/>
          <w:shd w:val="clear" w:color="auto" w:fill="FFFFFF"/>
        </w:rPr>
        <w:t xml:space="preserve"> (2011:57) adalah : </w:t>
      </w:r>
      <w:r w:rsidR="00BA02DB" w:rsidRPr="00C31E09">
        <w:rPr>
          <w:rFonts w:ascii="Times New Roman" w:hAnsi="Times New Roman" w:cs="Times New Roman"/>
          <w:color w:val="000000" w:themeColor="text1"/>
          <w:sz w:val="24"/>
          <w:szCs w:val="24"/>
          <w:shd w:val="clear" w:color="auto" w:fill="FFFFFF"/>
        </w:rPr>
        <w:t>“</w:t>
      </w:r>
      <w:r w:rsidR="00224165" w:rsidRPr="00C31E09">
        <w:rPr>
          <w:rFonts w:ascii="Times New Roman" w:hAnsi="Times New Roman" w:cs="Times New Roman"/>
          <w:color w:val="000000" w:themeColor="text1"/>
          <w:sz w:val="24"/>
          <w:szCs w:val="24"/>
          <w:shd w:val="clear" w:color="auto" w:fill="FFFFFF"/>
        </w:rPr>
        <w:t>S</w:t>
      </w:r>
      <w:r w:rsidRPr="00C31E09">
        <w:rPr>
          <w:rFonts w:ascii="Times New Roman" w:hAnsi="Times New Roman" w:cs="Times New Roman"/>
          <w:color w:val="000000" w:themeColor="text1"/>
          <w:sz w:val="24"/>
          <w:szCs w:val="24"/>
          <w:shd w:val="clear" w:color="auto" w:fill="FFFFFF"/>
        </w:rPr>
        <w:t xml:space="preserve">uatu bagian dari populasi </w:t>
      </w:r>
      <w:r w:rsidR="00BA02DB" w:rsidRPr="00C31E09">
        <w:rPr>
          <w:rFonts w:ascii="Times New Roman" w:hAnsi="Times New Roman" w:cs="Times New Roman"/>
          <w:color w:val="000000" w:themeColor="text1"/>
          <w:sz w:val="24"/>
          <w:szCs w:val="24"/>
          <w:shd w:val="clear" w:color="auto" w:fill="FFFFFF"/>
        </w:rPr>
        <w:t xml:space="preserve">yang akan diteliti dan yang dianggap dapat menggambarkan populasinya”.  Teknik pengambilan sampel yang digunakan dalam penelitian ini adalah dengan teknik random sampling. Random sampling menurut </w:t>
      </w:r>
      <w:r w:rsidR="00DB77B3">
        <w:rPr>
          <w:rFonts w:ascii="Times New Roman" w:hAnsi="Times New Roman" w:cs="Times New Roman"/>
          <w:color w:val="000000" w:themeColor="text1"/>
          <w:sz w:val="24"/>
          <w:szCs w:val="24"/>
          <w:shd w:val="clear" w:color="auto" w:fill="FFFFFF"/>
        </w:rPr>
        <w:t xml:space="preserve">Bailey dalam </w:t>
      </w:r>
      <w:r w:rsidR="00DB77B3">
        <w:rPr>
          <w:rFonts w:ascii="Times New Roman" w:hAnsi="Times New Roman" w:cs="Times New Roman"/>
          <w:color w:val="000000" w:themeColor="text1"/>
          <w:sz w:val="24"/>
          <w:szCs w:val="24"/>
          <w:shd w:val="clear" w:color="auto" w:fill="FFFFFF"/>
        </w:rPr>
        <w:lastRenderedPageBreak/>
        <w:t xml:space="preserve">Soehartono (2011:60) </w:t>
      </w:r>
      <w:r w:rsidR="00BA02DB" w:rsidRPr="00C31E09">
        <w:rPr>
          <w:rFonts w:ascii="Times New Roman" w:hAnsi="Times New Roman" w:cs="Times New Roman"/>
          <w:color w:val="000000" w:themeColor="text1"/>
          <w:sz w:val="24"/>
          <w:szCs w:val="24"/>
          <w:shd w:val="clear" w:color="auto" w:fill="FFFFFF"/>
        </w:rPr>
        <w:t xml:space="preserve">adalah: </w:t>
      </w:r>
      <w:r w:rsidR="002E5DD7" w:rsidRPr="00C31E09">
        <w:rPr>
          <w:rFonts w:ascii="Times New Roman" w:hAnsi="Times New Roman" w:cs="Times New Roman"/>
          <w:color w:val="000000" w:themeColor="text1"/>
          <w:sz w:val="24"/>
          <w:szCs w:val="24"/>
          <w:shd w:val="clear" w:color="auto" w:fill="FFFFFF"/>
        </w:rPr>
        <w:t xml:space="preserve">“Pengambilan Sampel </w:t>
      </w:r>
      <w:r w:rsidR="00BA02DB" w:rsidRPr="00C31E09">
        <w:rPr>
          <w:rFonts w:ascii="Times New Roman" w:hAnsi="Times New Roman" w:cs="Times New Roman"/>
          <w:color w:val="000000" w:themeColor="text1"/>
          <w:sz w:val="24"/>
          <w:szCs w:val="24"/>
          <w:shd w:val="clear" w:color="auto" w:fill="FFFFFF"/>
        </w:rPr>
        <w:t xml:space="preserve">dalam suatu survei biasanya dilakukan tanpa pengambilan. Pengambilan sampel tanpa pengambilan seperti itu disebut simple yang diambil minimum 30. </w:t>
      </w:r>
    </w:p>
    <w:p w:rsidR="00BA02DB" w:rsidRPr="00C31E09" w:rsidRDefault="00BA02DB" w:rsidP="00E74BB6">
      <w:pPr>
        <w:pStyle w:val="ListParagraph"/>
        <w:numPr>
          <w:ilvl w:val="0"/>
          <w:numId w:val="9"/>
        </w:numPr>
        <w:spacing w:after="200" w:line="480" w:lineRule="auto"/>
        <w:ind w:left="0"/>
        <w:jc w:val="both"/>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t xml:space="preserve">Teknik </w:t>
      </w:r>
      <w:r w:rsidR="0043085A" w:rsidRPr="00C31E09">
        <w:rPr>
          <w:rFonts w:ascii="Times New Roman" w:hAnsi="Times New Roman" w:cs="Times New Roman"/>
          <w:b/>
          <w:color w:val="000000" w:themeColor="text1"/>
          <w:sz w:val="24"/>
          <w:szCs w:val="24"/>
          <w:shd w:val="clear" w:color="auto" w:fill="FFFFFF"/>
        </w:rPr>
        <w:t xml:space="preserve">Pengumpulan Data </w:t>
      </w:r>
    </w:p>
    <w:p w:rsidR="00891DB3" w:rsidRPr="00FC723F" w:rsidRDefault="0019330E" w:rsidP="00CA5C8F">
      <w:pPr>
        <w:pStyle w:val="ListParagraph"/>
        <w:spacing w:after="200" w:line="480" w:lineRule="auto"/>
        <w:ind w:left="0"/>
        <w:jc w:val="both"/>
        <w:rPr>
          <w:rFonts w:ascii="Times New Roman" w:hAnsi="Times New Roman" w:cs="Times New Roman"/>
          <w:color w:val="000000" w:themeColor="text1"/>
          <w:sz w:val="24"/>
          <w:szCs w:val="24"/>
          <w:shd w:val="clear" w:color="auto" w:fill="FFFFFF"/>
          <w:lang w:val="en-US"/>
        </w:rPr>
      </w:pPr>
      <w:r w:rsidRPr="00C31E09">
        <w:rPr>
          <w:rFonts w:ascii="Times New Roman" w:hAnsi="Times New Roman" w:cs="Times New Roman"/>
          <w:color w:val="000000" w:themeColor="text1"/>
          <w:sz w:val="24"/>
          <w:szCs w:val="24"/>
          <w:shd w:val="clear" w:color="auto" w:fill="FFFFFF"/>
        </w:rPr>
        <w:t>Teknik pengumpulan data yang peneliti gunakan dalam penelitian ini adalah sebagai berikut :</w:t>
      </w:r>
    </w:p>
    <w:p w:rsidR="0019330E" w:rsidRPr="00C31E09" w:rsidRDefault="0019330E" w:rsidP="00E74BB6">
      <w:pPr>
        <w:pStyle w:val="ListParagraph"/>
        <w:numPr>
          <w:ilvl w:val="0"/>
          <w:numId w:val="10"/>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Studi dokumentasi </w:t>
      </w:r>
    </w:p>
    <w:p w:rsidR="0019330E" w:rsidRPr="00C31E09" w:rsidRDefault="0019330E" w:rsidP="00CA5C8F">
      <w:pPr>
        <w:pStyle w:val="ListParagraph"/>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Teknik pengumpulan data yang tidak langsung ditujukan kepada subyek peneliti. Teknik ini digunakan untuk pengumpulan data melalui dokumen, arsip, koran, artikel-artikeldan bahan-bahan tertulis lainnya yang berhubungan dengan masalah penelitian. </w:t>
      </w:r>
    </w:p>
    <w:p w:rsidR="0019330E" w:rsidRPr="00C31E09" w:rsidRDefault="0019330E" w:rsidP="00E74BB6">
      <w:pPr>
        <w:pStyle w:val="ListParagraph"/>
        <w:numPr>
          <w:ilvl w:val="0"/>
          <w:numId w:val="10"/>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Studi lapangan </w:t>
      </w:r>
    </w:p>
    <w:p w:rsidR="0019330E" w:rsidRPr="00C31E09" w:rsidRDefault="0019330E" w:rsidP="00CA5C8F">
      <w:pPr>
        <w:pStyle w:val="ListParagraph"/>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Teknik pengumpulan data mengenai kenyataan yang berlangsung di lapangan  dengan teknik-teknik sebagai berikut : </w:t>
      </w:r>
    </w:p>
    <w:p w:rsidR="00166068" w:rsidRPr="00C31E09" w:rsidRDefault="0019330E" w:rsidP="00E74BB6">
      <w:pPr>
        <w:pStyle w:val="ListParagraph"/>
        <w:numPr>
          <w:ilvl w:val="0"/>
          <w:numId w:val="11"/>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Observasi non partisispasi yaitu teknik pengumpulan data yang dilakukan oleh peneliti dengan cara pengamatan langsung tetapi tidak ikut serta dalam kegiatan-kegiatan </w:t>
      </w:r>
      <w:r w:rsidR="00166068" w:rsidRPr="00C31E09">
        <w:rPr>
          <w:rFonts w:ascii="Times New Roman" w:hAnsi="Times New Roman" w:cs="Times New Roman"/>
          <w:color w:val="000000" w:themeColor="text1"/>
          <w:sz w:val="24"/>
          <w:szCs w:val="24"/>
          <w:shd w:val="clear" w:color="auto" w:fill="FFFFFF"/>
        </w:rPr>
        <w:t>yang dilakukan objek yang diteliti tersebut.</w:t>
      </w:r>
    </w:p>
    <w:p w:rsidR="00166068" w:rsidRPr="00C31E09" w:rsidRDefault="00166068" w:rsidP="00E74BB6">
      <w:pPr>
        <w:pStyle w:val="ListParagraph"/>
        <w:numPr>
          <w:ilvl w:val="0"/>
          <w:numId w:val="11"/>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Angket yaitu teknik pengumpulan data dengan menggunakan daftar pertanyaan secara tertulis dan diajukan langsung kepada responden, hal ini dilakukan untuk menjaga kerahasiaan responden.</w:t>
      </w:r>
    </w:p>
    <w:p w:rsidR="00D6327D" w:rsidRPr="00C31E09" w:rsidRDefault="00166068" w:rsidP="00E74BB6">
      <w:pPr>
        <w:pStyle w:val="ListParagraph"/>
        <w:numPr>
          <w:ilvl w:val="0"/>
          <w:numId w:val="11"/>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Wawancara yaitu teknik pengumpulan data melalui pertanyaan langsung yang dilakukan oleh peneliti kepada pengurus yayasan rumah perlindungan anak G.A.N</w:t>
      </w:r>
      <w:r w:rsidR="0043085A" w:rsidRPr="00C31E09">
        <w:rPr>
          <w:rFonts w:ascii="Times New Roman" w:hAnsi="Times New Roman" w:cs="Times New Roman"/>
          <w:color w:val="000000" w:themeColor="text1"/>
          <w:sz w:val="24"/>
          <w:szCs w:val="24"/>
          <w:shd w:val="clear" w:color="auto" w:fill="FFFFFF"/>
        </w:rPr>
        <w:t>.K dan  anak jalanan.</w:t>
      </w:r>
    </w:p>
    <w:p w:rsidR="0043085A" w:rsidRPr="00C31E09" w:rsidRDefault="0043085A" w:rsidP="00E74BB6">
      <w:pPr>
        <w:pStyle w:val="ListParagraph"/>
        <w:numPr>
          <w:ilvl w:val="0"/>
          <w:numId w:val="11"/>
        </w:numPr>
        <w:spacing w:after="0" w:line="480" w:lineRule="auto"/>
        <w:ind w:left="0"/>
        <w:jc w:val="both"/>
        <w:rPr>
          <w:rFonts w:ascii="Times New Roman" w:hAnsi="Times New Roman" w:cs="Times New Roman"/>
          <w:b/>
          <w:sz w:val="24"/>
          <w:szCs w:val="24"/>
        </w:rPr>
      </w:pPr>
      <w:r w:rsidRPr="00C31E09">
        <w:rPr>
          <w:rFonts w:ascii="Times New Roman" w:hAnsi="Times New Roman" w:cs="Times New Roman"/>
          <w:b/>
          <w:sz w:val="24"/>
          <w:szCs w:val="24"/>
        </w:rPr>
        <w:lastRenderedPageBreak/>
        <w:t>Alat Ukur Penelitian</w:t>
      </w:r>
    </w:p>
    <w:p w:rsidR="0043085A" w:rsidRPr="00C31E09" w:rsidRDefault="0043085A" w:rsidP="00CA5C8F">
      <w:pPr>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Alat ukur yang digunakan dalam penelitian ini adalah daftar pertanyaan dengan  menggunakan skala ordinal, sedangkan teknik pengukuran yang digunakan dalam penelitian ini adalah tipe skala likert. Skala ini terdiri atas sejumlah pertanyaan yang menunjukan sikap terhadap suatu objek tertentu atau sesuai dengan ciri yang sama. Skala pengukuran ini mengandung 5 kategori jawaban dengan masing-masing skor:</w:t>
      </w:r>
    </w:p>
    <w:p w:rsidR="0043085A" w:rsidRPr="00C31E09" w:rsidRDefault="0043085A" w:rsidP="006465B2">
      <w:pPr>
        <w:pStyle w:val="ListParagraph"/>
        <w:numPr>
          <w:ilvl w:val="0"/>
          <w:numId w:val="16"/>
        </w:numPr>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Kategori jawaban sangat tinggi diberi nilai 5</w:t>
      </w:r>
    </w:p>
    <w:p w:rsidR="0043085A" w:rsidRPr="00C31E09" w:rsidRDefault="0043085A" w:rsidP="006465B2">
      <w:pPr>
        <w:pStyle w:val="ListParagraph"/>
        <w:numPr>
          <w:ilvl w:val="0"/>
          <w:numId w:val="16"/>
        </w:numPr>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Kategori jawaban tinggi diberi nilai 4</w:t>
      </w:r>
    </w:p>
    <w:p w:rsidR="0043085A" w:rsidRPr="00C31E09" w:rsidRDefault="0043085A" w:rsidP="006465B2">
      <w:pPr>
        <w:pStyle w:val="ListParagraph"/>
        <w:numPr>
          <w:ilvl w:val="0"/>
          <w:numId w:val="16"/>
        </w:numPr>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Kategori jawaban sedang diberi nilai 3</w:t>
      </w:r>
    </w:p>
    <w:p w:rsidR="0043085A" w:rsidRPr="00C31E09" w:rsidRDefault="0043085A" w:rsidP="006465B2">
      <w:pPr>
        <w:pStyle w:val="ListParagraph"/>
        <w:numPr>
          <w:ilvl w:val="0"/>
          <w:numId w:val="16"/>
        </w:numPr>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Kategori jawaban rendah diberi nilai 2</w:t>
      </w:r>
    </w:p>
    <w:p w:rsidR="0043085A" w:rsidRPr="00C31E09" w:rsidRDefault="0043085A" w:rsidP="006465B2">
      <w:pPr>
        <w:pStyle w:val="ListParagraph"/>
        <w:numPr>
          <w:ilvl w:val="0"/>
          <w:numId w:val="16"/>
        </w:numPr>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Kategori jawaban sangat rendah diberi nilai 1</w:t>
      </w:r>
    </w:p>
    <w:p w:rsidR="0043085A" w:rsidRPr="00C31E09" w:rsidRDefault="0043085A" w:rsidP="00E74BB6">
      <w:pPr>
        <w:pStyle w:val="ListParagraph"/>
        <w:numPr>
          <w:ilvl w:val="0"/>
          <w:numId w:val="11"/>
        </w:numPr>
        <w:spacing w:after="0" w:line="480" w:lineRule="auto"/>
        <w:ind w:left="0" w:hanging="284"/>
        <w:jc w:val="both"/>
        <w:rPr>
          <w:rFonts w:ascii="Times New Roman" w:hAnsi="Times New Roman" w:cs="Times New Roman"/>
          <w:b/>
          <w:sz w:val="24"/>
          <w:szCs w:val="24"/>
        </w:rPr>
      </w:pPr>
      <w:r w:rsidRPr="00C31E09">
        <w:rPr>
          <w:rFonts w:ascii="Times New Roman" w:hAnsi="Times New Roman" w:cs="Times New Roman"/>
          <w:b/>
          <w:sz w:val="24"/>
          <w:szCs w:val="24"/>
        </w:rPr>
        <w:t>Teknik Analisis Data</w:t>
      </w:r>
    </w:p>
    <w:p w:rsidR="0043085A" w:rsidRPr="00C31E09" w:rsidRDefault="0043085A" w:rsidP="00CA5C8F">
      <w:pPr>
        <w:tabs>
          <w:tab w:val="left" w:pos="567"/>
        </w:tabs>
        <w:spacing w:after="0" w:line="480" w:lineRule="auto"/>
        <w:jc w:val="both"/>
        <w:rPr>
          <w:rFonts w:ascii="Times New Roman" w:hAnsi="Times New Roman" w:cs="Times New Roman"/>
          <w:sz w:val="24"/>
          <w:szCs w:val="24"/>
        </w:rPr>
      </w:pPr>
      <w:r w:rsidRPr="00C31E09">
        <w:rPr>
          <w:rFonts w:ascii="Times New Roman" w:hAnsi="Times New Roman" w:cs="Times New Roman"/>
          <w:sz w:val="24"/>
          <w:szCs w:val="24"/>
        </w:rPr>
        <w:tab/>
        <w:t>Data yang telah terkumpul kemudian dianalisi dengan menggunakan teknik analisis data kuantitatif, yaitu data yang diubah ke dalam angka-angka yang dituangkan dalam tabel. Pengujian hipotesis yang digunakan dalam penelitian ini adalah uji statistik non parametik, dengan menggunakan uji Rank Spearman (rs). Adapun langkah-langkah yang digunakan dalam pengujian hipotesis ini adalah sebagai berikut:</w:t>
      </w:r>
    </w:p>
    <w:p w:rsidR="0043085A" w:rsidRPr="00C31E09" w:rsidRDefault="0043085A" w:rsidP="006465B2">
      <w:pPr>
        <w:pStyle w:val="ListParagraph"/>
        <w:numPr>
          <w:ilvl w:val="0"/>
          <w:numId w:val="17"/>
        </w:numPr>
        <w:tabs>
          <w:tab w:val="left" w:pos="567"/>
        </w:tabs>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Menyusun skor yang diperoleh tiap respoden dengan cara menggunakan masing-masing variabel.</w:t>
      </w:r>
    </w:p>
    <w:p w:rsidR="0043085A" w:rsidRPr="00C31E09" w:rsidRDefault="0043085A" w:rsidP="006465B2">
      <w:pPr>
        <w:pStyle w:val="ListParagraph"/>
        <w:numPr>
          <w:ilvl w:val="0"/>
          <w:numId w:val="17"/>
        </w:numPr>
        <w:tabs>
          <w:tab w:val="left" w:pos="567"/>
        </w:tabs>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Memberikan rangking pada variabel x dan variabel y, mulai dari satu sampai (1-n).</w:t>
      </w:r>
    </w:p>
    <w:p w:rsidR="0043085A" w:rsidRPr="00C31E09" w:rsidRDefault="0043085A" w:rsidP="006465B2">
      <w:pPr>
        <w:pStyle w:val="ListParagraph"/>
        <w:numPr>
          <w:ilvl w:val="0"/>
          <w:numId w:val="17"/>
        </w:numPr>
        <w:tabs>
          <w:tab w:val="left" w:pos="567"/>
        </w:tabs>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lastRenderedPageBreak/>
        <w:t>Menentukan harga untuk setiap responden dengan cara mengurangi rangking antara variabel x dan variabel y (hasil diketahui di).</w:t>
      </w:r>
    </w:p>
    <w:p w:rsidR="0043085A" w:rsidRPr="00C31E09" w:rsidRDefault="0043085A" w:rsidP="006465B2">
      <w:pPr>
        <w:pStyle w:val="ListParagraph"/>
        <w:numPr>
          <w:ilvl w:val="0"/>
          <w:numId w:val="17"/>
        </w:numPr>
        <w:tabs>
          <w:tab w:val="left" w:pos="567"/>
        </w:tabs>
        <w:spacing w:after="0" w:line="480" w:lineRule="auto"/>
        <w:ind w:left="0" w:hanging="284"/>
        <w:jc w:val="both"/>
        <w:rPr>
          <w:rFonts w:ascii="Times New Roman" w:hAnsi="Times New Roman" w:cs="Times New Roman"/>
          <w:sz w:val="24"/>
          <w:szCs w:val="24"/>
        </w:rPr>
      </w:pPr>
      <w:r w:rsidRPr="00C31E09">
        <w:rPr>
          <w:rFonts w:ascii="Times New Roman" w:hAnsi="Times New Roman" w:cs="Times New Roman"/>
          <w:sz w:val="24"/>
          <w:szCs w:val="24"/>
        </w:rPr>
        <w:t xml:space="preserve">Masing-masing dikuadratkan dan seluruhnya dijumlah (diketahui </w:t>
      </w: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di</m:t>
                </m:r>
              </m:e>
              <m:sup>
                <m:r>
                  <w:rPr>
                    <w:rFonts w:ascii="Cambria Math" w:hAnsi="Cambria Math" w:cs="Times New Roman"/>
                    <w:sz w:val="24"/>
                    <w:szCs w:val="24"/>
                  </w:rPr>
                  <m:t>2</m:t>
                </m:r>
              </m:sup>
            </m:sSup>
          </m:e>
        </m:nary>
      </m:oMath>
      <w:r w:rsidRPr="00C31E09">
        <w:rPr>
          <w:rFonts w:ascii="Times New Roman" w:eastAsiaTheme="minorEastAsia" w:hAnsi="Times New Roman" w:cs="Times New Roman"/>
          <w:sz w:val="24"/>
          <w:szCs w:val="24"/>
        </w:rPr>
        <w:t>).</w:t>
      </w:r>
    </w:p>
    <w:p w:rsidR="0043085A" w:rsidRPr="00C31E09" w:rsidRDefault="0043085A" w:rsidP="006465B2">
      <w:pPr>
        <w:pStyle w:val="ListParagraph"/>
        <w:numPr>
          <w:ilvl w:val="0"/>
          <w:numId w:val="17"/>
        </w:numPr>
        <w:tabs>
          <w:tab w:val="left" w:pos="567"/>
        </w:tabs>
        <w:spacing w:after="0" w:line="480" w:lineRule="auto"/>
        <w:ind w:left="0" w:hanging="284"/>
        <w:jc w:val="both"/>
        <w:rPr>
          <w:rFonts w:ascii="Times New Roman" w:hAnsi="Times New Roman" w:cs="Times New Roman"/>
          <w:sz w:val="24"/>
          <w:szCs w:val="24"/>
        </w:rPr>
      </w:pPr>
      <w:r w:rsidRPr="00C31E09">
        <w:rPr>
          <w:rFonts w:ascii="Times New Roman" w:eastAsiaTheme="minorEastAsia" w:hAnsi="Times New Roman" w:cs="Times New Roman"/>
          <w:sz w:val="24"/>
          <w:szCs w:val="24"/>
        </w:rPr>
        <w:t>Melihat signifikan dilakukan dengan mendistribusikan r ke dalam rumus:</w:t>
      </w:r>
    </w:p>
    <w:p w:rsidR="0043085A" w:rsidRPr="00C31E09" w:rsidRDefault="0043085A" w:rsidP="00CA5C8F">
      <w:pPr>
        <w:pStyle w:val="ListParagraph"/>
        <w:tabs>
          <w:tab w:val="left" w:pos="567"/>
        </w:tabs>
        <w:spacing w:after="0" w:line="480" w:lineRule="auto"/>
        <w:ind w:left="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t=r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e>
          </m:rad>
        </m:oMath>
      </m:oMathPara>
    </w:p>
    <w:p w:rsidR="0043085A" w:rsidRPr="00C31E09" w:rsidRDefault="0043085A" w:rsidP="00CA5C8F">
      <w:pPr>
        <w:pStyle w:val="ListParagraph"/>
        <w:spacing w:line="480" w:lineRule="auto"/>
        <w:ind w:left="0"/>
        <w:rPr>
          <w:rFonts w:ascii="Times New Roman" w:hAnsi="Times New Roman" w:cs="Times New Roman"/>
          <w:sz w:val="24"/>
          <w:szCs w:val="24"/>
        </w:rPr>
      </w:pPr>
      <w:r w:rsidRPr="00C31E09">
        <w:rPr>
          <w:rFonts w:ascii="Times New Roman" w:hAnsi="Times New Roman" w:cs="Times New Roman"/>
          <w:sz w:val="24"/>
          <w:szCs w:val="24"/>
        </w:rPr>
        <w:t>Keterangan:</w:t>
      </w:r>
    </w:p>
    <w:p w:rsidR="0043085A" w:rsidRPr="00C31E09" w:rsidRDefault="0043085A" w:rsidP="00CA5C8F">
      <w:pPr>
        <w:pStyle w:val="ListParagraph"/>
        <w:spacing w:line="480" w:lineRule="auto"/>
        <w:ind w:left="0"/>
        <w:rPr>
          <w:rFonts w:ascii="Times New Roman" w:hAnsi="Times New Roman" w:cs="Times New Roman"/>
          <w:sz w:val="24"/>
          <w:szCs w:val="24"/>
        </w:rPr>
      </w:pPr>
      <w:r w:rsidRPr="00C31E09">
        <w:rPr>
          <w:rFonts w:ascii="Times New Roman" w:hAnsi="Times New Roman" w:cs="Times New Roman"/>
          <w:sz w:val="24"/>
          <w:szCs w:val="24"/>
        </w:rPr>
        <w:t>T: Nilai signifikan hasil perhitungan</w:t>
      </w:r>
    </w:p>
    <w:p w:rsidR="0043085A" w:rsidRPr="00C31E09" w:rsidRDefault="0043085A" w:rsidP="00CA5C8F">
      <w:pPr>
        <w:pStyle w:val="ListParagraph"/>
        <w:spacing w:line="480" w:lineRule="auto"/>
        <w:ind w:left="0"/>
        <w:rPr>
          <w:rFonts w:ascii="Times New Roman" w:hAnsi="Times New Roman" w:cs="Times New Roman"/>
          <w:sz w:val="24"/>
          <w:szCs w:val="24"/>
        </w:rPr>
      </w:pPr>
      <w:r w:rsidRPr="00C31E09">
        <w:rPr>
          <w:rFonts w:ascii="Times New Roman" w:hAnsi="Times New Roman" w:cs="Times New Roman"/>
          <w:sz w:val="24"/>
          <w:szCs w:val="24"/>
        </w:rPr>
        <w:t>N: Jumlah responden</w:t>
      </w:r>
    </w:p>
    <w:p w:rsidR="0043085A" w:rsidRPr="00C31E09" w:rsidRDefault="0043085A" w:rsidP="00CA5C8F">
      <w:pPr>
        <w:pStyle w:val="ListParagraph"/>
        <w:spacing w:line="480" w:lineRule="auto"/>
        <w:ind w:left="0"/>
        <w:rPr>
          <w:rFonts w:ascii="Times New Roman" w:hAnsi="Times New Roman" w:cs="Times New Roman"/>
          <w:b/>
          <w:sz w:val="24"/>
          <w:szCs w:val="24"/>
        </w:rPr>
      </w:pPr>
      <w:r w:rsidRPr="00C31E09">
        <w:rPr>
          <w:rFonts w:ascii="Times New Roman" w:hAnsi="Times New Roman" w:cs="Times New Roman"/>
          <w:sz w:val="24"/>
          <w:szCs w:val="24"/>
        </w:rPr>
        <w:t>R: Nilai kuadrat dari korelasi Spearman</w:t>
      </w:r>
    </w:p>
    <w:p w:rsidR="0043085A" w:rsidRPr="00C31E09" w:rsidRDefault="0043085A" w:rsidP="006465B2">
      <w:pPr>
        <w:pStyle w:val="ListParagraph"/>
        <w:numPr>
          <w:ilvl w:val="0"/>
          <w:numId w:val="17"/>
        </w:numPr>
        <w:spacing w:after="200" w:line="480" w:lineRule="auto"/>
        <w:ind w:left="0" w:hanging="284"/>
        <w:rPr>
          <w:rFonts w:ascii="Times New Roman" w:hAnsi="Times New Roman" w:cs="Times New Roman"/>
          <w:b/>
          <w:sz w:val="24"/>
          <w:szCs w:val="24"/>
        </w:rPr>
      </w:pPr>
      <w:r w:rsidRPr="00C31E09">
        <w:rPr>
          <w:rFonts w:ascii="Times New Roman" w:hAnsi="Times New Roman" w:cs="Times New Roman"/>
          <w:sz w:val="24"/>
          <w:szCs w:val="24"/>
        </w:rPr>
        <w:t>Jika terdapat angka kembar</w:t>
      </w:r>
    </w:p>
    <w:p w:rsidR="0043085A" w:rsidRPr="00C31E09" w:rsidRDefault="00C038CF" w:rsidP="00CA5C8F">
      <w:pPr>
        <w:spacing w:line="480" w:lineRule="auto"/>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m:t>
              </m:r>
            </m:sub>
          </m:sSub>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e>
              </m:nary>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e>
              </m:nary>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di</m:t>
                      </m:r>
                    </m:e>
                    <m:sup>
                      <m:r>
                        <m:rPr>
                          <m:sty m:val="bi"/>
                        </m:rPr>
                        <w:rPr>
                          <w:rFonts w:ascii="Cambria Math" w:hAnsi="Cambria Math" w:cs="Times New Roman"/>
                          <w:sz w:val="24"/>
                          <w:szCs w:val="24"/>
                        </w:rPr>
                        <m:t>2</m:t>
                      </m:r>
                    </m:sup>
                  </m:sSup>
                </m:e>
              </m:nary>
            </m:num>
            <m:den>
              <m:r>
                <m:rPr>
                  <m:sty m:val="bi"/>
                </m:rPr>
                <w:rPr>
                  <w:rFonts w:ascii="Cambria Math" w:hAnsi="Cambria Math" w:cs="Times New Roman"/>
                  <w:sz w:val="24"/>
                  <w:szCs w:val="24"/>
                </w:rPr>
                <m:t xml:space="preserve">2 </m:t>
              </m:r>
              <m:rad>
                <m:radPr>
                  <m:degHide m:val="1"/>
                  <m:ctrlPr>
                    <w:rPr>
                      <w:rFonts w:ascii="Cambria Math" w:hAnsi="Cambria Math" w:cs="Times New Roman"/>
                      <w:b/>
                      <w:i/>
                      <w:sz w:val="24"/>
                      <w:szCs w:val="24"/>
                    </w:rPr>
                  </m:ctrlPr>
                </m:radPr>
                <m:deg/>
                <m:e>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e>
                  </m:nary>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e>
                  </m:nary>
                </m:e>
              </m:rad>
            </m:den>
          </m:f>
        </m:oMath>
      </m:oMathPara>
    </w:p>
    <w:p w:rsidR="0043085A" w:rsidRPr="00C31E09" w:rsidRDefault="0043085A" w:rsidP="00CA5C8F">
      <w:pPr>
        <w:spacing w:after="0" w:line="480" w:lineRule="auto"/>
        <w:jc w:val="both"/>
        <w:rPr>
          <w:rFonts w:ascii="Times New Roman" w:eastAsiaTheme="minorEastAsia" w:hAnsi="Times New Roman" w:cs="Times New Roman"/>
          <w:sz w:val="24"/>
          <w:szCs w:val="24"/>
        </w:rPr>
      </w:pPr>
      <w:r w:rsidRPr="00C31E09">
        <w:rPr>
          <w:rFonts w:ascii="Times New Roman" w:hAnsi="Times New Roman" w:cs="Times New Roman"/>
          <w:sz w:val="24"/>
          <w:szCs w:val="24"/>
        </w:rPr>
        <w:t>Tx dan Ty berturut-turut adalah banyaknya nilai pengamatan x dan banyaknya nilai pengamatan y yang berangka sama untuk suatu peringkat, sedangkan rumus untuk Tx dan Ty adalah sebagai berikut:</w:t>
      </w:r>
    </w:p>
    <w:p w:rsidR="0043085A" w:rsidRPr="00C31E09" w:rsidRDefault="0043085A" w:rsidP="00CA5C8F">
      <w:pPr>
        <w:spacing w:after="0" w:line="480" w:lineRule="auto"/>
        <w:jc w:val="both"/>
        <w:rPr>
          <w:rFonts w:ascii="Times New Roman" w:hAnsi="Times New Roman" w:cs="Times New Roman"/>
          <w:sz w:val="24"/>
          <w:szCs w:val="24"/>
        </w:rPr>
      </w:pPr>
      <m:oMath>
        <m:r>
          <w:rPr>
            <w:rFonts w:ascii="Cambria Math" w:hAnsi="Cambria Math" w:cs="Times New Roman"/>
            <w:sz w:val="24"/>
            <w:szCs w:val="24"/>
          </w:rPr>
          <m:t xml:space="preserve">Tx=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x-tx</m:t>
            </m:r>
          </m:num>
          <m:den>
            <m:r>
              <w:rPr>
                <w:rFonts w:ascii="Cambria Math" w:hAnsi="Cambria Math" w:cs="Times New Roman"/>
                <w:sz w:val="24"/>
                <w:szCs w:val="24"/>
              </w:rPr>
              <m:t>12</m:t>
            </m:r>
          </m:den>
        </m:f>
      </m:oMath>
      <w:r w:rsidRPr="00C31E09">
        <w:rPr>
          <w:rFonts w:ascii="Times New Roman" w:hAnsi="Times New Roman" w:cs="Times New Roman"/>
          <w:sz w:val="24"/>
          <w:szCs w:val="24"/>
        </w:rPr>
        <w:tab/>
      </w:r>
      <w:r w:rsidRPr="00C31E09">
        <w:rPr>
          <w:rFonts w:ascii="Times New Roman" w:hAnsi="Times New Roman" w:cs="Times New Roman"/>
          <w:sz w:val="24"/>
          <w:szCs w:val="24"/>
        </w:rPr>
        <w:tab/>
      </w:r>
      <w:r w:rsidRPr="00C31E09">
        <w:rPr>
          <w:rFonts w:ascii="Times New Roman" w:hAnsi="Times New Roman" w:cs="Times New Roman"/>
          <w:sz w:val="24"/>
          <w:szCs w:val="24"/>
        </w:rPr>
        <w:tab/>
      </w:r>
      <m:oMath>
        <m:r>
          <w:rPr>
            <w:rFonts w:ascii="Cambria Math" w:hAnsi="Cambria Math" w:cs="Times New Roman"/>
            <w:sz w:val="24"/>
            <w:szCs w:val="24"/>
          </w:rPr>
          <m:t>Ty=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y-ty</m:t>
            </m:r>
          </m:num>
          <m:den>
            <m:r>
              <w:rPr>
                <w:rFonts w:ascii="Cambria Math" w:hAnsi="Cambria Math" w:cs="Times New Roman"/>
                <w:sz w:val="24"/>
                <w:szCs w:val="24"/>
              </w:rPr>
              <m:t>12</m:t>
            </m:r>
          </m:den>
        </m:f>
      </m:oMath>
    </w:p>
    <w:p w:rsidR="0043085A" w:rsidRPr="00C31E09" w:rsidRDefault="0043085A" w:rsidP="006465B2">
      <w:pPr>
        <w:pStyle w:val="ListParagraph"/>
        <w:numPr>
          <w:ilvl w:val="0"/>
          <w:numId w:val="17"/>
        </w:numPr>
        <w:spacing w:after="200" w:line="480" w:lineRule="auto"/>
        <w:ind w:left="0" w:hanging="284"/>
        <w:jc w:val="both"/>
        <w:rPr>
          <w:rFonts w:ascii="Times New Roman" w:hAnsi="Times New Roman" w:cs="Times New Roman"/>
          <w:b/>
          <w:sz w:val="24"/>
          <w:szCs w:val="24"/>
        </w:rPr>
      </w:pPr>
      <w:r w:rsidRPr="00C31E09">
        <w:rPr>
          <w:rFonts w:ascii="Times New Roman" w:hAnsi="Times New Roman" w:cs="Times New Roman"/>
          <w:sz w:val="24"/>
          <w:szCs w:val="24"/>
        </w:rPr>
        <w:t>Membandingkan nilai t hitung tabel dengan melihat harga-harga kritis t dengan signifikan 5% pada derajat kebebasan (df) yaitu n-2.</w:t>
      </w:r>
    </w:p>
    <w:p w:rsidR="0013519D" w:rsidRPr="00E97FC1" w:rsidRDefault="0043085A" w:rsidP="006465B2">
      <w:pPr>
        <w:pStyle w:val="ListParagraph"/>
        <w:numPr>
          <w:ilvl w:val="0"/>
          <w:numId w:val="17"/>
        </w:numPr>
        <w:spacing w:after="200" w:line="480" w:lineRule="auto"/>
        <w:ind w:left="0" w:hanging="284"/>
        <w:jc w:val="both"/>
        <w:rPr>
          <w:rFonts w:ascii="Times New Roman" w:hAnsi="Times New Roman" w:cs="Times New Roman"/>
          <w:b/>
          <w:sz w:val="24"/>
          <w:szCs w:val="24"/>
        </w:rPr>
      </w:pPr>
      <w:r w:rsidRPr="00C31E09">
        <w:rPr>
          <w:rFonts w:ascii="Times New Roman" w:hAnsi="Times New Roman" w:cs="Times New Roman"/>
          <w:sz w:val="24"/>
          <w:szCs w:val="24"/>
        </w:rPr>
        <w:t>Jika tabel &lt;t hitung, maka hipotesis null (H</w:t>
      </w:r>
      <w:r w:rsidRPr="00C31E09">
        <w:rPr>
          <w:rFonts w:ascii="Times New Roman" w:hAnsi="Times New Roman" w:cs="Times New Roman"/>
          <w:sz w:val="24"/>
          <w:szCs w:val="24"/>
          <w:vertAlign w:val="subscript"/>
        </w:rPr>
        <w:t>0</w:t>
      </w:r>
      <w:r w:rsidRPr="00C31E09">
        <w:rPr>
          <w:rFonts w:ascii="Times New Roman" w:hAnsi="Times New Roman" w:cs="Times New Roman"/>
          <w:sz w:val="24"/>
          <w:szCs w:val="24"/>
        </w:rPr>
        <w:t>) ditolak dan hipotesis (H</w:t>
      </w:r>
      <w:r w:rsidRPr="00C31E09">
        <w:rPr>
          <w:rFonts w:ascii="Times New Roman" w:hAnsi="Times New Roman" w:cs="Times New Roman"/>
          <w:sz w:val="24"/>
          <w:szCs w:val="24"/>
          <w:vertAlign w:val="subscript"/>
        </w:rPr>
        <w:t>1</w:t>
      </w:r>
      <w:r w:rsidRPr="00C31E09">
        <w:rPr>
          <w:rFonts w:ascii="Times New Roman" w:hAnsi="Times New Roman" w:cs="Times New Roman"/>
          <w:sz w:val="24"/>
          <w:szCs w:val="24"/>
        </w:rPr>
        <w:t>) diterima.</w:t>
      </w:r>
    </w:p>
    <w:p w:rsidR="00E97FC1" w:rsidRDefault="00E97FC1" w:rsidP="00E97FC1">
      <w:pPr>
        <w:pStyle w:val="ListParagraph"/>
        <w:spacing w:after="200" w:line="480" w:lineRule="auto"/>
        <w:ind w:left="0"/>
        <w:jc w:val="both"/>
        <w:rPr>
          <w:rFonts w:ascii="Times New Roman" w:hAnsi="Times New Roman" w:cs="Times New Roman"/>
          <w:sz w:val="24"/>
          <w:szCs w:val="24"/>
          <w:lang w:val="en-US"/>
        </w:rPr>
      </w:pPr>
    </w:p>
    <w:p w:rsidR="00E97FC1" w:rsidRPr="00C31E09" w:rsidRDefault="00E97FC1" w:rsidP="00E97FC1">
      <w:pPr>
        <w:pStyle w:val="ListParagraph"/>
        <w:spacing w:after="200" w:line="480" w:lineRule="auto"/>
        <w:ind w:left="0"/>
        <w:jc w:val="both"/>
        <w:rPr>
          <w:rFonts w:ascii="Times New Roman" w:hAnsi="Times New Roman" w:cs="Times New Roman"/>
          <w:b/>
          <w:sz w:val="24"/>
          <w:szCs w:val="24"/>
        </w:rPr>
      </w:pPr>
    </w:p>
    <w:p w:rsidR="00F31F0E" w:rsidRPr="00C31E09" w:rsidRDefault="00F31F0E" w:rsidP="00CA5C8F">
      <w:pPr>
        <w:pStyle w:val="ListParagraph"/>
        <w:numPr>
          <w:ilvl w:val="0"/>
          <w:numId w:val="7"/>
        </w:numPr>
        <w:spacing w:after="200" w:line="480" w:lineRule="auto"/>
        <w:ind w:left="0"/>
        <w:jc w:val="both"/>
        <w:rPr>
          <w:rFonts w:ascii="Times New Roman" w:hAnsi="Times New Roman" w:cs="Times New Roman"/>
          <w:b/>
          <w:color w:val="000000" w:themeColor="text1"/>
          <w:sz w:val="24"/>
          <w:szCs w:val="24"/>
          <w:shd w:val="clear" w:color="auto" w:fill="FFFFFF"/>
        </w:rPr>
      </w:pPr>
      <w:r w:rsidRPr="00C31E09">
        <w:rPr>
          <w:rFonts w:ascii="Times New Roman" w:hAnsi="Times New Roman" w:cs="Times New Roman"/>
          <w:b/>
          <w:color w:val="000000" w:themeColor="text1"/>
          <w:sz w:val="24"/>
          <w:szCs w:val="24"/>
          <w:shd w:val="clear" w:color="auto" w:fill="FFFFFF"/>
        </w:rPr>
        <w:lastRenderedPageBreak/>
        <w:t xml:space="preserve">Lokasi </w:t>
      </w:r>
      <w:r w:rsidR="000E31E8">
        <w:rPr>
          <w:rFonts w:ascii="Times New Roman" w:hAnsi="Times New Roman" w:cs="Times New Roman"/>
          <w:b/>
          <w:color w:val="000000" w:themeColor="text1"/>
          <w:sz w:val="24"/>
          <w:szCs w:val="24"/>
          <w:shd w:val="clear" w:color="auto" w:fill="FFFFFF"/>
        </w:rPr>
        <w:t>d</w:t>
      </w:r>
      <w:r w:rsidR="000E31E8" w:rsidRPr="00C31E09">
        <w:rPr>
          <w:rFonts w:ascii="Times New Roman" w:hAnsi="Times New Roman" w:cs="Times New Roman"/>
          <w:b/>
          <w:color w:val="000000" w:themeColor="text1"/>
          <w:sz w:val="24"/>
          <w:szCs w:val="24"/>
          <w:shd w:val="clear" w:color="auto" w:fill="FFFFFF"/>
        </w:rPr>
        <w:t xml:space="preserve">an Waktu Penelitian </w:t>
      </w:r>
    </w:p>
    <w:p w:rsidR="00F31F0E" w:rsidRPr="00C31E09" w:rsidRDefault="00F31F0E" w:rsidP="00E74BB6">
      <w:pPr>
        <w:pStyle w:val="ListParagraph"/>
        <w:numPr>
          <w:ilvl w:val="0"/>
          <w:numId w:val="12"/>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Lokasi </w:t>
      </w:r>
      <w:r w:rsidR="000E31E8" w:rsidRPr="00C31E09">
        <w:rPr>
          <w:rFonts w:ascii="Times New Roman" w:hAnsi="Times New Roman" w:cs="Times New Roman"/>
          <w:color w:val="000000" w:themeColor="text1"/>
          <w:sz w:val="24"/>
          <w:szCs w:val="24"/>
          <w:shd w:val="clear" w:color="auto" w:fill="FFFFFF"/>
        </w:rPr>
        <w:t xml:space="preserve">Penelitian </w:t>
      </w:r>
    </w:p>
    <w:p w:rsidR="00F31F0E" w:rsidRPr="00C31E09" w:rsidRDefault="00F31F0E"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Lokasi penelitian akan dilakukan di Rumah Perlindungan Anak G.A.N.K Jl. Sandang No.26 Kelurahan Sukamulya Ujung Berung Bandung. Peneliti memilih lokasi di Rumah Perlindungan Anak G.A.N.K Kota Bandung tersebut sebagai wadah melakukan proses penelitian karena:</w:t>
      </w:r>
    </w:p>
    <w:p w:rsidR="00F31F0E" w:rsidRPr="00C31E09" w:rsidRDefault="00F31F0E" w:rsidP="00CA5C8F">
      <w:pPr>
        <w:pStyle w:val="ListParagraph"/>
        <w:numPr>
          <w:ilvl w:val="0"/>
          <w:numId w:val="3"/>
        </w:numPr>
        <w:spacing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Merupakan yayasan sosial kemasyarakatan yang bergerak di bidang kesejahteraan sosial, meliputi pendidikan, pelatihan / keterampilan, advokasi dan kesehatan baik mental maupun spiritual.</w:t>
      </w:r>
    </w:p>
    <w:p w:rsidR="00F31F0E" w:rsidRPr="00C31E09" w:rsidRDefault="00F31F0E" w:rsidP="00CA5C8F">
      <w:pPr>
        <w:pStyle w:val="ListParagraph"/>
        <w:numPr>
          <w:ilvl w:val="0"/>
          <w:numId w:val="3"/>
        </w:numPr>
        <w:spacing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Menjadi salah satu rujukan bagi anak jalanan yang 5 - 18 tahun yang ingin memiliki hidup yang lebih baik serta mendapatkan kesempatan dalam mengembangkan keterampilannya.</w:t>
      </w:r>
    </w:p>
    <w:p w:rsidR="00F31F0E" w:rsidRPr="00C31E09" w:rsidRDefault="00F31F0E" w:rsidP="00CA5C8F">
      <w:pPr>
        <w:pStyle w:val="ListParagraph"/>
        <w:numPr>
          <w:ilvl w:val="0"/>
          <w:numId w:val="3"/>
        </w:numPr>
        <w:spacing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Permasalahan anak jalanan sangat luas serta adanya social worker yang ikut serta dalam pemasalahan tersebut</w:t>
      </w:r>
    </w:p>
    <w:p w:rsidR="001A33C1" w:rsidRPr="00C31E09" w:rsidRDefault="001A33C1" w:rsidP="00E74BB6">
      <w:pPr>
        <w:pStyle w:val="ListParagraph"/>
        <w:numPr>
          <w:ilvl w:val="0"/>
          <w:numId w:val="12"/>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sz w:val="24"/>
          <w:szCs w:val="24"/>
        </w:rPr>
        <w:t xml:space="preserve">Jadwal Penelitian </w:t>
      </w:r>
    </w:p>
    <w:tbl>
      <w:tblPr>
        <w:tblStyle w:val="TableGrid"/>
        <w:tblW w:w="8243" w:type="dxa"/>
        <w:tblLayout w:type="fixed"/>
        <w:tblLook w:val="04A0" w:firstRow="1" w:lastRow="0" w:firstColumn="1" w:lastColumn="0" w:noHBand="0" w:noVBand="1"/>
      </w:tblPr>
      <w:tblGrid>
        <w:gridCol w:w="691"/>
        <w:gridCol w:w="2092"/>
        <w:gridCol w:w="697"/>
        <w:gridCol w:w="603"/>
        <w:gridCol w:w="545"/>
        <w:gridCol w:w="680"/>
        <w:gridCol w:w="679"/>
        <w:gridCol w:w="817"/>
        <w:gridCol w:w="721"/>
        <w:gridCol w:w="718"/>
      </w:tblGrid>
      <w:tr w:rsidR="005752F3" w:rsidRPr="00C31E09" w:rsidTr="002A4383">
        <w:trPr>
          <w:trHeight w:val="274"/>
        </w:trPr>
        <w:tc>
          <w:tcPr>
            <w:tcW w:w="691" w:type="dxa"/>
            <w:vMerge w:val="restart"/>
          </w:tcPr>
          <w:p w:rsidR="005752F3" w:rsidRPr="00C31E09" w:rsidRDefault="005752F3" w:rsidP="004E5337">
            <w:pPr>
              <w:jc w:val="center"/>
              <w:rPr>
                <w:rFonts w:ascii="Times New Roman" w:hAnsi="Times New Roman" w:cs="Times New Roman"/>
                <w:color w:val="000000" w:themeColor="text1"/>
                <w:sz w:val="24"/>
                <w:szCs w:val="24"/>
              </w:rPr>
            </w:pPr>
          </w:p>
          <w:p w:rsidR="005752F3" w:rsidRPr="00C31E09" w:rsidRDefault="005752F3" w:rsidP="004E5337">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No</w:t>
            </w:r>
          </w:p>
        </w:tc>
        <w:tc>
          <w:tcPr>
            <w:tcW w:w="2092" w:type="dxa"/>
            <w:vMerge w:val="restart"/>
          </w:tcPr>
          <w:p w:rsidR="005752F3" w:rsidRPr="00C31E09" w:rsidRDefault="005752F3" w:rsidP="00D628FE">
            <w:pPr>
              <w:jc w:val="center"/>
              <w:rPr>
                <w:rFonts w:ascii="Times New Roman" w:hAnsi="Times New Roman" w:cs="Times New Roman"/>
                <w:color w:val="000000" w:themeColor="text1"/>
                <w:sz w:val="24"/>
                <w:szCs w:val="24"/>
              </w:rPr>
            </w:pPr>
          </w:p>
          <w:p w:rsidR="005752F3" w:rsidRPr="00C31E09" w:rsidRDefault="005752F3" w:rsidP="00D628FE">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Jenis Kegiatan</w:t>
            </w:r>
          </w:p>
        </w:tc>
        <w:tc>
          <w:tcPr>
            <w:tcW w:w="4742" w:type="dxa"/>
            <w:gridSpan w:val="7"/>
            <w:tcBorders>
              <w:right w:val="nil"/>
            </w:tcBorders>
          </w:tcPr>
          <w:p w:rsidR="005752F3" w:rsidRPr="00C31E09" w:rsidRDefault="00D628FE" w:rsidP="00D628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Waktu P</w:t>
            </w:r>
            <w:r w:rsidR="005752F3" w:rsidRPr="00C31E09">
              <w:rPr>
                <w:rFonts w:ascii="Times New Roman" w:hAnsi="Times New Roman" w:cs="Times New Roman"/>
                <w:color w:val="000000" w:themeColor="text1"/>
                <w:sz w:val="24"/>
                <w:szCs w:val="24"/>
              </w:rPr>
              <w:t>elaksanaan</w:t>
            </w:r>
          </w:p>
        </w:tc>
        <w:tc>
          <w:tcPr>
            <w:tcW w:w="718" w:type="dxa"/>
            <w:tcBorders>
              <w:left w:val="nil"/>
            </w:tcBorders>
          </w:tcPr>
          <w:p w:rsidR="005752F3" w:rsidRPr="00C31E09" w:rsidRDefault="005752F3" w:rsidP="00B828FD">
            <w:pPr>
              <w:jc w:val="both"/>
              <w:rPr>
                <w:rFonts w:ascii="Times New Roman" w:hAnsi="Times New Roman" w:cs="Times New Roman"/>
                <w:color w:val="000000" w:themeColor="text1"/>
                <w:sz w:val="24"/>
                <w:szCs w:val="24"/>
              </w:rPr>
            </w:pPr>
          </w:p>
        </w:tc>
      </w:tr>
      <w:tr w:rsidR="002A4383" w:rsidRPr="00C31E09" w:rsidTr="002A4383">
        <w:trPr>
          <w:trHeight w:val="266"/>
        </w:trPr>
        <w:tc>
          <w:tcPr>
            <w:tcW w:w="691" w:type="dxa"/>
            <w:vMerge/>
          </w:tcPr>
          <w:p w:rsidR="002A4383" w:rsidRPr="00C31E09" w:rsidRDefault="002A4383" w:rsidP="002A4383">
            <w:pPr>
              <w:jc w:val="center"/>
              <w:rPr>
                <w:rFonts w:ascii="Times New Roman" w:hAnsi="Times New Roman" w:cs="Times New Roman"/>
                <w:color w:val="000000" w:themeColor="text1"/>
                <w:sz w:val="24"/>
                <w:szCs w:val="24"/>
              </w:rPr>
            </w:pPr>
          </w:p>
        </w:tc>
        <w:tc>
          <w:tcPr>
            <w:tcW w:w="2092" w:type="dxa"/>
            <w:vMerge/>
          </w:tcPr>
          <w:p w:rsidR="002A4383" w:rsidRPr="00C31E09" w:rsidRDefault="002A4383" w:rsidP="002A4383">
            <w:pPr>
              <w:jc w:val="center"/>
              <w:rPr>
                <w:rFonts w:ascii="Times New Roman" w:hAnsi="Times New Roman" w:cs="Times New Roman"/>
                <w:color w:val="000000" w:themeColor="text1"/>
                <w:sz w:val="24"/>
                <w:szCs w:val="24"/>
              </w:rPr>
            </w:pPr>
          </w:p>
        </w:tc>
        <w:tc>
          <w:tcPr>
            <w:tcW w:w="1300" w:type="dxa"/>
            <w:gridSpan w:val="2"/>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2016</w:t>
            </w:r>
          </w:p>
        </w:tc>
        <w:tc>
          <w:tcPr>
            <w:tcW w:w="3442" w:type="dxa"/>
            <w:gridSpan w:val="5"/>
            <w:tcBorders>
              <w:right w:val="nil"/>
            </w:tcBorders>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2017</w:t>
            </w:r>
          </w:p>
        </w:tc>
        <w:tc>
          <w:tcPr>
            <w:tcW w:w="718" w:type="dxa"/>
            <w:tcBorders>
              <w:left w:val="nil"/>
            </w:tcBorders>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406"/>
        </w:trPr>
        <w:tc>
          <w:tcPr>
            <w:tcW w:w="691" w:type="dxa"/>
            <w:vMerge/>
          </w:tcPr>
          <w:p w:rsidR="002A4383" w:rsidRPr="00C31E09" w:rsidRDefault="002A4383" w:rsidP="002A4383">
            <w:pPr>
              <w:jc w:val="center"/>
              <w:rPr>
                <w:rFonts w:ascii="Times New Roman" w:hAnsi="Times New Roman" w:cs="Times New Roman"/>
                <w:color w:val="000000" w:themeColor="text1"/>
                <w:sz w:val="24"/>
                <w:szCs w:val="24"/>
              </w:rPr>
            </w:pPr>
          </w:p>
        </w:tc>
        <w:tc>
          <w:tcPr>
            <w:tcW w:w="2092" w:type="dxa"/>
            <w:vMerge/>
          </w:tcPr>
          <w:p w:rsidR="002A4383" w:rsidRPr="00C31E09" w:rsidRDefault="002A4383" w:rsidP="002A4383">
            <w:pPr>
              <w:jc w:val="both"/>
              <w:rPr>
                <w:rFonts w:ascii="Times New Roman" w:hAnsi="Times New Roman" w:cs="Times New Roman"/>
                <w:color w:val="000000" w:themeColor="text1"/>
                <w:sz w:val="24"/>
                <w:szCs w:val="24"/>
              </w:rPr>
            </w:pP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Nov</w:t>
            </w: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Des</w:t>
            </w: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Jan</w:t>
            </w:r>
          </w:p>
        </w:tc>
        <w:tc>
          <w:tcPr>
            <w:tcW w:w="680"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Feb</w:t>
            </w:r>
          </w:p>
        </w:tc>
        <w:tc>
          <w:tcPr>
            <w:tcW w:w="679"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Mar</w:t>
            </w:r>
          </w:p>
        </w:tc>
        <w:tc>
          <w:tcPr>
            <w:tcW w:w="817"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Apr</w:t>
            </w: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Mei</w:t>
            </w: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w:t>
            </w:r>
          </w:p>
        </w:tc>
      </w:tr>
      <w:tr w:rsidR="002A4383" w:rsidRPr="00C31E09" w:rsidTr="00891DB3">
        <w:trPr>
          <w:trHeight w:val="327"/>
        </w:trPr>
        <w:tc>
          <w:tcPr>
            <w:tcW w:w="2783" w:type="dxa"/>
            <w:gridSpan w:val="2"/>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Tahap Pra Lapangan</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339"/>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Penjajakan</w:t>
            </w:r>
          </w:p>
        </w:tc>
        <w:tc>
          <w:tcPr>
            <w:tcW w:w="697"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highlight w:val="black"/>
              </w:rPr>
            </w:pPr>
          </w:p>
        </w:tc>
        <w:tc>
          <w:tcPr>
            <w:tcW w:w="603"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339"/>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2</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Studi Literatur</w:t>
            </w:r>
          </w:p>
        </w:tc>
        <w:tc>
          <w:tcPr>
            <w:tcW w:w="697"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highlight w:val="black"/>
              </w:rPr>
            </w:pPr>
          </w:p>
        </w:tc>
        <w:tc>
          <w:tcPr>
            <w:tcW w:w="603"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339"/>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3</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Bimbingan Skripsi</w:t>
            </w:r>
          </w:p>
        </w:tc>
        <w:tc>
          <w:tcPr>
            <w:tcW w:w="697"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highlight w:val="black"/>
              </w:rPr>
            </w:pPr>
          </w:p>
        </w:tc>
        <w:tc>
          <w:tcPr>
            <w:tcW w:w="603"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376"/>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4</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Penyusunan Proposal</w:t>
            </w:r>
          </w:p>
        </w:tc>
        <w:tc>
          <w:tcPr>
            <w:tcW w:w="697"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327"/>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5</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Seminar Proposal</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552"/>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6</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 xml:space="preserve">Penyusunan Pedoman </w:t>
            </w:r>
            <w:r w:rsidRPr="00C31E09">
              <w:rPr>
                <w:rFonts w:ascii="Times New Roman" w:hAnsi="Times New Roman" w:cs="Times New Roman"/>
                <w:color w:val="000000" w:themeColor="text1"/>
                <w:sz w:val="24"/>
                <w:szCs w:val="24"/>
              </w:rPr>
              <w:lastRenderedPageBreak/>
              <w:t>Wawancara</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552"/>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lastRenderedPageBreak/>
              <w:t>7</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Pengumpulan Data</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552"/>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8</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Analisis Data</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552"/>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9</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Penyusunan Laporan Penelitian (skripsi)</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552"/>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10</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Ujian Sidang</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r>
      <w:tr w:rsidR="002A4383" w:rsidRPr="00C31E09" w:rsidTr="00891DB3">
        <w:trPr>
          <w:trHeight w:val="552"/>
        </w:trPr>
        <w:tc>
          <w:tcPr>
            <w:tcW w:w="691" w:type="dxa"/>
          </w:tcPr>
          <w:p w:rsidR="002A4383" w:rsidRPr="00C31E09" w:rsidRDefault="002A4383" w:rsidP="002A4383">
            <w:pPr>
              <w:jc w:val="cente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11</w:t>
            </w:r>
          </w:p>
        </w:tc>
        <w:tc>
          <w:tcPr>
            <w:tcW w:w="2092" w:type="dxa"/>
          </w:tcPr>
          <w:p w:rsidR="002A4383" w:rsidRPr="00C31E09" w:rsidRDefault="002A4383" w:rsidP="002A4383">
            <w:pPr>
              <w:jc w:val="both"/>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Revisi Laporan Penelitian (Skripsi)</w:t>
            </w:r>
          </w:p>
        </w:tc>
        <w:tc>
          <w:tcPr>
            <w:tcW w:w="697" w:type="dxa"/>
          </w:tcPr>
          <w:p w:rsidR="002A4383" w:rsidRPr="00C31E09" w:rsidRDefault="002A4383" w:rsidP="002A4383">
            <w:pPr>
              <w:jc w:val="both"/>
              <w:rPr>
                <w:rFonts w:ascii="Times New Roman" w:hAnsi="Times New Roman" w:cs="Times New Roman"/>
                <w:color w:val="000000" w:themeColor="text1"/>
                <w:sz w:val="24"/>
                <w:szCs w:val="24"/>
              </w:rPr>
            </w:pPr>
          </w:p>
        </w:tc>
        <w:tc>
          <w:tcPr>
            <w:tcW w:w="603" w:type="dxa"/>
          </w:tcPr>
          <w:p w:rsidR="002A4383" w:rsidRPr="00C31E09" w:rsidRDefault="002A4383" w:rsidP="002A4383">
            <w:pPr>
              <w:jc w:val="both"/>
              <w:rPr>
                <w:rFonts w:ascii="Times New Roman" w:hAnsi="Times New Roman" w:cs="Times New Roman"/>
                <w:color w:val="000000" w:themeColor="text1"/>
                <w:sz w:val="24"/>
                <w:szCs w:val="24"/>
              </w:rPr>
            </w:pPr>
          </w:p>
        </w:tc>
        <w:tc>
          <w:tcPr>
            <w:tcW w:w="545" w:type="dxa"/>
          </w:tcPr>
          <w:p w:rsidR="002A4383" w:rsidRPr="00C31E09" w:rsidRDefault="002A4383" w:rsidP="002A4383">
            <w:pPr>
              <w:jc w:val="both"/>
              <w:rPr>
                <w:rFonts w:ascii="Times New Roman" w:hAnsi="Times New Roman" w:cs="Times New Roman"/>
                <w:color w:val="000000" w:themeColor="text1"/>
                <w:sz w:val="24"/>
                <w:szCs w:val="24"/>
              </w:rPr>
            </w:pPr>
          </w:p>
        </w:tc>
        <w:tc>
          <w:tcPr>
            <w:tcW w:w="680" w:type="dxa"/>
          </w:tcPr>
          <w:p w:rsidR="002A4383" w:rsidRPr="00C31E09" w:rsidRDefault="002A4383" w:rsidP="002A4383">
            <w:pPr>
              <w:jc w:val="both"/>
              <w:rPr>
                <w:rFonts w:ascii="Times New Roman" w:hAnsi="Times New Roman" w:cs="Times New Roman"/>
                <w:color w:val="000000" w:themeColor="text1"/>
                <w:sz w:val="24"/>
                <w:szCs w:val="24"/>
              </w:rPr>
            </w:pPr>
          </w:p>
        </w:tc>
        <w:tc>
          <w:tcPr>
            <w:tcW w:w="679" w:type="dxa"/>
          </w:tcPr>
          <w:p w:rsidR="002A4383" w:rsidRPr="00C31E09" w:rsidRDefault="002A4383" w:rsidP="002A4383">
            <w:pPr>
              <w:jc w:val="both"/>
              <w:rPr>
                <w:rFonts w:ascii="Times New Roman" w:hAnsi="Times New Roman" w:cs="Times New Roman"/>
                <w:color w:val="000000" w:themeColor="text1"/>
                <w:sz w:val="24"/>
                <w:szCs w:val="24"/>
              </w:rPr>
            </w:pPr>
          </w:p>
        </w:tc>
        <w:tc>
          <w:tcPr>
            <w:tcW w:w="817" w:type="dxa"/>
          </w:tcPr>
          <w:p w:rsidR="002A4383" w:rsidRPr="00C31E09" w:rsidRDefault="002A4383" w:rsidP="002A4383">
            <w:pPr>
              <w:jc w:val="both"/>
              <w:rPr>
                <w:rFonts w:ascii="Times New Roman" w:hAnsi="Times New Roman" w:cs="Times New Roman"/>
                <w:color w:val="000000" w:themeColor="text1"/>
                <w:sz w:val="24"/>
                <w:szCs w:val="24"/>
              </w:rPr>
            </w:pPr>
          </w:p>
        </w:tc>
        <w:tc>
          <w:tcPr>
            <w:tcW w:w="721" w:type="dxa"/>
            <w:shd w:val="clear" w:color="auto" w:fill="FFFFFF" w:themeFill="background1"/>
          </w:tcPr>
          <w:p w:rsidR="002A4383" w:rsidRPr="00C31E09" w:rsidRDefault="002A4383" w:rsidP="002A4383">
            <w:pPr>
              <w:jc w:val="both"/>
              <w:rPr>
                <w:rFonts w:ascii="Times New Roman" w:hAnsi="Times New Roman" w:cs="Times New Roman"/>
                <w:color w:val="000000" w:themeColor="text1"/>
                <w:sz w:val="24"/>
                <w:szCs w:val="24"/>
              </w:rPr>
            </w:pPr>
          </w:p>
        </w:tc>
        <w:tc>
          <w:tcPr>
            <w:tcW w:w="718" w:type="dxa"/>
            <w:shd w:val="clear" w:color="auto" w:fill="404040" w:themeFill="text1" w:themeFillTint="BF"/>
          </w:tcPr>
          <w:p w:rsidR="002A4383" w:rsidRPr="00C31E09" w:rsidRDefault="002A4383" w:rsidP="002A4383">
            <w:pPr>
              <w:jc w:val="both"/>
              <w:rPr>
                <w:rFonts w:ascii="Times New Roman" w:hAnsi="Times New Roman" w:cs="Times New Roman"/>
                <w:color w:val="000000" w:themeColor="text1"/>
                <w:sz w:val="24"/>
                <w:szCs w:val="24"/>
              </w:rPr>
            </w:pPr>
          </w:p>
        </w:tc>
      </w:tr>
    </w:tbl>
    <w:p w:rsidR="001C0545" w:rsidRPr="00C31E09" w:rsidRDefault="001C0545" w:rsidP="00CA5C8F">
      <w:pPr>
        <w:autoSpaceDE w:val="0"/>
        <w:autoSpaceDN w:val="0"/>
        <w:adjustRightInd w:val="0"/>
        <w:spacing w:after="0" w:line="480" w:lineRule="auto"/>
        <w:jc w:val="both"/>
        <w:rPr>
          <w:rFonts w:ascii="Times New Roman" w:hAnsi="Times New Roman" w:cs="Times New Roman"/>
          <w:b/>
          <w:sz w:val="24"/>
          <w:szCs w:val="24"/>
        </w:rPr>
      </w:pPr>
    </w:p>
    <w:p w:rsidR="00240215" w:rsidRPr="00C31E09" w:rsidRDefault="00240215" w:rsidP="00CA5C8F">
      <w:pPr>
        <w:spacing w:after="0" w:line="480" w:lineRule="auto"/>
        <w:jc w:val="center"/>
        <w:rPr>
          <w:rFonts w:ascii="Times New Roman" w:hAnsi="Times New Roman" w:cs="Times New Roman"/>
          <w:b/>
          <w:sz w:val="24"/>
          <w:szCs w:val="24"/>
        </w:rPr>
      </w:pPr>
      <w:r w:rsidRPr="00C31E09">
        <w:rPr>
          <w:rFonts w:ascii="Times New Roman" w:hAnsi="Times New Roman" w:cs="Times New Roman"/>
          <w:b/>
          <w:sz w:val="24"/>
          <w:szCs w:val="24"/>
        </w:rPr>
        <w:t>BAB II</w:t>
      </w:r>
      <w:r w:rsidRPr="00C31E09">
        <w:rPr>
          <w:rFonts w:ascii="Times New Roman" w:hAnsi="Times New Roman" w:cs="Times New Roman"/>
          <w:b/>
          <w:sz w:val="24"/>
          <w:szCs w:val="24"/>
        </w:rPr>
        <w:br/>
        <w:t>TINJAUAN PUSTAKA</w:t>
      </w:r>
    </w:p>
    <w:p w:rsidR="00240215" w:rsidRPr="00C31E09" w:rsidRDefault="00240215" w:rsidP="00CA5C8F">
      <w:pPr>
        <w:spacing w:after="0" w:line="480" w:lineRule="auto"/>
        <w:jc w:val="center"/>
        <w:rPr>
          <w:rFonts w:ascii="Times New Roman" w:hAnsi="Times New Roman" w:cs="Times New Roman"/>
          <w:b/>
          <w:sz w:val="24"/>
          <w:szCs w:val="24"/>
        </w:rPr>
      </w:pPr>
    </w:p>
    <w:p w:rsidR="00240215" w:rsidRPr="00C31E09" w:rsidRDefault="00240215" w:rsidP="006465B2">
      <w:pPr>
        <w:pStyle w:val="ListParagraph"/>
        <w:numPr>
          <w:ilvl w:val="0"/>
          <w:numId w:val="18"/>
        </w:numPr>
        <w:spacing w:after="0" w:line="480" w:lineRule="auto"/>
        <w:ind w:left="0" w:hanging="540"/>
        <w:rPr>
          <w:rFonts w:ascii="Times New Roman" w:hAnsi="Times New Roman" w:cs="Times New Roman"/>
          <w:b/>
          <w:sz w:val="24"/>
          <w:szCs w:val="24"/>
        </w:rPr>
      </w:pPr>
      <w:r w:rsidRPr="00C31E09">
        <w:rPr>
          <w:rFonts w:ascii="Times New Roman" w:hAnsi="Times New Roman" w:cs="Times New Roman"/>
          <w:b/>
          <w:sz w:val="24"/>
          <w:szCs w:val="24"/>
        </w:rPr>
        <w:t>Konsep Kesejahteraan Sosial</w:t>
      </w:r>
    </w:p>
    <w:p w:rsidR="00240215" w:rsidRPr="00C31E09" w:rsidRDefault="00240215" w:rsidP="006465B2">
      <w:pPr>
        <w:pStyle w:val="ListParagraph"/>
        <w:numPr>
          <w:ilvl w:val="0"/>
          <w:numId w:val="23"/>
        </w:numPr>
        <w:spacing w:after="0" w:line="480" w:lineRule="auto"/>
        <w:ind w:left="0" w:hanging="540"/>
        <w:outlineLvl w:val="0"/>
        <w:rPr>
          <w:rFonts w:ascii="Times New Roman" w:hAnsi="Times New Roman" w:cs="Times New Roman"/>
          <w:b/>
          <w:sz w:val="24"/>
          <w:szCs w:val="24"/>
        </w:rPr>
      </w:pPr>
      <w:r w:rsidRPr="00C31E09">
        <w:rPr>
          <w:rFonts w:ascii="Times New Roman" w:hAnsi="Times New Roman" w:cs="Times New Roman"/>
          <w:b/>
          <w:sz w:val="24"/>
          <w:szCs w:val="24"/>
        </w:rPr>
        <w:t>Pengertian Kesejahteraan Sosial</w:t>
      </w:r>
    </w:p>
    <w:p w:rsidR="006D24D7" w:rsidRPr="00C31E09" w:rsidRDefault="00382392" w:rsidP="00635A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sudah sejak lama meyakini bahwa Kesejahteraan sosial sebagai kegiatan pertolongan yaitu pertolongan mengatasi permasalahan yang ada pada diri individu. Sebelum dikenal di Indonesia kesejahteraan sosial telah ada lama di negara berkembang seperti China, </w:t>
      </w:r>
      <w:r w:rsidR="00635A88">
        <w:rPr>
          <w:rFonts w:ascii="Times New Roman" w:hAnsi="Times New Roman" w:cs="Times New Roman"/>
          <w:sz w:val="24"/>
          <w:szCs w:val="24"/>
        </w:rPr>
        <w:t>India, Mesir Kuno, Yunani dan Yahudi sejak itulah kesejahteraan sosial mulai ramai dikalangan Eropa.  Banyak pengertian kesejahteraan sosial yang dikemukakan, baik oleh pakar peksos maupun PBB dan Badan-Badan di bawah nya di antaranya:</w:t>
      </w:r>
    </w:p>
    <w:p w:rsidR="006D24D7" w:rsidRPr="00C31E09" w:rsidRDefault="006D24D7" w:rsidP="00CA5C8F">
      <w:pPr>
        <w:spacing w:after="0" w:line="480" w:lineRule="auto"/>
        <w:jc w:val="both"/>
        <w:rPr>
          <w:rFonts w:ascii="Times New Roman" w:hAnsi="Times New Roman" w:cs="Times New Roman"/>
          <w:sz w:val="24"/>
          <w:szCs w:val="24"/>
        </w:rPr>
      </w:pPr>
      <w:r w:rsidRPr="00C31E09">
        <w:rPr>
          <w:rFonts w:ascii="Times New Roman" w:hAnsi="Times New Roman" w:cs="Times New Roman"/>
          <w:sz w:val="24"/>
          <w:szCs w:val="24"/>
        </w:rPr>
        <w:t>Menu</w:t>
      </w:r>
      <w:r w:rsidR="00B828FD">
        <w:rPr>
          <w:rFonts w:ascii="Times New Roman" w:hAnsi="Times New Roman" w:cs="Times New Roman"/>
          <w:sz w:val="24"/>
          <w:szCs w:val="24"/>
        </w:rPr>
        <w:t>rut Friedlander dalam Fahrudin (</w:t>
      </w:r>
      <w:r w:rsidRPr="00C31E09">
        <w:rPr>
          <w:rFonts w:ascii="Times New Roman" w:hAnsi="Times New Roman" w:cs="Times New Roman"/>
          <w:sz w:val="24"/>
          <w:szCs w:val="24"/>
        </w:rPr>
        <w:t>2012: 9) menyatakan bahwa :</w:t>
      </w:r>
    </w:p>
    <w:p w:rsidR="006D24D7" w:rsidRPr="00C31E09" w:rsidRDefault="006D24D7" w:rsidP="00C674E6">
      <w:pPr>
        <w:pStyle w:val="ListParagraph"/>
        <w:spacing w:after="0" w:line="480" w:lineRule="auto"/>
        <w:jc w:val="both"/>
        <w:rPr>
          <w:rFonts w:ascii="Times New Roman" w:hAnsi="Times New Roman" w:cs="Times New Roman"/>
          <w:i/>
          <w:sz w:val="24"/>
          <w:szCs w:val="24"/>
        </w:rPr>
      </w:pPr>
      <w:r w:rsidRPr="00C31E09">
        <w:rPr>
          <w:rFonts w:ascii="Times New Roman" w:hAnsi="Times New Roman" w:cs="Times New Roman"/>
          <w:i/>
          <w:sz w:val="24"/>
          <w:szCs w:val="24"/>
        </w:rPr>
        <w:t xml:space="preserve">“Social welfare is the organized system of social services and institusion, designed to aid individual and group to attain satisfyng standatds of life and health, and personal and social relationship that permit them to </w:t>
      </w:r>
      <w:r w:rsidRPr="00C31E09">
        <w:rPr>
          <w:rFonts w:ascii="Times New Roman" w:hAnsi="Times New Roman" w:cs="Times New Roman"/>
          <w:i/>
          <w:sz w:val="24"/>
          <w:szCs w:val="24"/>
        </w:rPr>
        <w:lastRenderedPageBreak/>
        <w:t xml:space="preserve">develop their full capacities and to promote their well being in harmony with the need of their family and the community.’’ </w:t>
      </w:r>
    </w:p>
    <w:p w:rsidR="006D24D7" w:rsidRPr="00C31E09" w:rsidRDefault="006D24D7" w:rsidP="00CA5C8F">
      <w:pPr>
        <w:spacing w:after="0" w:line="480" w:lineRule="auto"/>
        <w:jc w:val="both"/>
        <w:rPr>
          <w:rFonts w:ascii="Times New Roman" w:hAnsi="Times New Roman" w:cs="Times New Roman"/>
          <w:sz w:val="24"/>
          <w:szCs w:val="24"/>
        </w:rPr>
      </w:pPr>
      <w:r w:rsidRPr="00C31E09">
        <w:rPr>
          <w:rFonts w:ascii="Times New Roman" w:hAnsi="Times New Roman" w:cs="Times New Roman"/>
          <w:sz w:val="24"/>
          <w:szCs w:val="24"/>
        </w:rPr>
        <w:t>Kesejahteraan adalah sistem yang terorganisasi dari pelayanan-pelayanan sosial dan institusi-institusi yang dirancang untuk membantu individu-individu, kelompok-kelompok, guna mencapai standar hidup dan kesehatan yang memadai dan relasi-relasi personal dan sosial sehingga memungkinkan mereka dapat mengembangkan kemampuan dan kesejahteraan sepenuhnya selaras dengan kebutuhuan-kebu</w:t>
      </w:r>
      <w:r w:rsidR="00BA0959">
        <w:rPr>
          <w:rFonts w:ascii="Times New Roman" w:hAnsi="Times New Roman" w:cs="Times New Roman"/>
          <w:sz w:val="24"/>
          <w:szCs w:val="24"/>
        </w:rPr>
        <w:t xml:space="preserve">tuhan keluarga dan masyarakat. Menurut </w:t>
      </w:r>
      <w:r w:rsidR="00627C62" w:rsidRPr="00181F13">
        <w:rPr>
          <w:rFonts w:ascii="Times New Roman" w:eastAsia="Times New Roman" w:hAnsi="Times New Roman" w:cs="Times New Roman"/>
          <w:i/>
          <w:color w:val="000000" w:themeColor="text1"/>
          <w:sz w:val="24"/>
          <w:szCs w:val="24"/>
        </w:rPr>
        <w:t>Internasional Fed</w:t>
      </w:r>
      <w:r w:rsidR="002D283C">
        <w:rPr>
          <w:rFonts w:ascii="Times New Roman" w:eastAsia="Times New Roman" w:hAnsi="Times New Roman" w:cs="Times New Roman"/>
          <w:i/>
          <w:color w:val="000000" w:themeColor="text1"/>
          <w:sz w:val="24"/>
          <w:szCs w:val="24"/>
        </w:rPr>
        <w:t xml:space="preserve">eration Of Social Workers (IFSW, </w:t>
      </w:r>
      <w:r w:rsidRPr="00C31E09">
        <w:rPr>
          <w:rFonts w:ascii="Times New Roman" w:hAnsi="Times New Roman" w:cs="Times New Roman"/>
          <w:sz w:val="24"/>
          <w:szCs w:val="24"/>
        </w:rPr>
        <w:t>2014) menyatakan bahwa :</w:t>
      </w:r>
    </w:p>
    <w:p w:rsidR="006D24D7" w:rsidRDefault="006D24D7" w:rsidP="00891DB3">
      <w:pPr>
        <w:pStyle w:val="ListParagraph"/>
        <w:spacing w:after="0" w:line="240" w:lineRule="auto"/>
        <w:jc w:val="both"/>
        <w:rPr>
          <w:rFonts w:ascii="Times New Roman" w:hAnsi="Times New Roman" w:cs="Times New Roman"/>
          <w:i/>
          <w:sz w:val="24"/>
          <w:szCs w:val="24"/>
        </w:rPr>
      </w:pPr>
      <w:r w:rsidRPr="00C31E09">
        <w:rPr>
          <w:rFonts w:ascii="Times New Roman" w:hAnsi="Times New Roman" w:cs="Times New Roman"/>
          <w:i/>
          <w:sz w:val="24"/>
          <w:szCs w:val="24"/>
        </w:rPr>
        <w:t>“Social work is a pratice-based profession and an academic disiplince that promotes social change and development, social cohesion, and the empowerment and liberation of the people. Principles of the social justice, human right, collective responsibillity and respect for diversities are central to social work. Underpinned by theories of social work, social sciences, humanities and indigenous knowledge, social work engages people and structures to address life chal</w:t>
      </w:r>
      <w:r w:rsidR="002D283C">
        <w:rPr>
          <w:rFonts w:ascii="Times New Roman" w:hAnsi="Times New Roman" w:cs="Times New Roman"/>
          <w:i/>
          <w:sz w:val="24"/>
          <w:szCs w:val="24"/>
        </w:rPr>
        <w:t>lenge and enhance well-being.’’</w:t>
      </w:r>
      <w:r w:rsidR="00C128B3">
        <w:rPr>
          <w:rFonts w:ascii="Georgia" w:hAnsi="Georgia"/>
          <w:bCs/>
          <w:i/>
          <w:color w:val="333333"/>
          <w:shd w:val="clear" w:color="auto" w:fill="FFFFFF"/>
        </w:rPr>
        <w:t>(</w:t>
      </w:r>
      <w:hyperlink r:id="rId10" w:history="1">
        <w:r w:rsidR="002D283C" w:rsidRPr="002D283C">
          <w:rPr>
            <w:rStyle w:val="Hyperlink"/>
            <w:rFonts w:ascii="Times New Roman" w:hAnsi="Times New Roman" w:cs="Times New Roman"/>
            <w:i/>
            <w:sz w:val="24"/>
            <w:szCs w:val="24"/>
          </w:rPr>
          <w:t>http://ifsw.org/policies/definition-of-social-work/</w:t>
        </w:r>
      </w:hyperlink>
      <w:r w:rsidR="002D283C" w:rsidRPr="002D283C">
        <w:rPr>
          <w:rFonts w:ascii="Times New Roman" w:hAnsi="Times New Roman" w:cs="Times New Roman"/>
          <w:i/>
          <w:sz w:val="24"/>
          <w:szCs w:val="24"/>
        </w:rPr>
        <w:t xml:space="preserve"> , </w:t>
      </w:r>
      <w:r w:rsidR="002D283C" w:rsidRPr="002D283C">
        <w:rPr>
          <w:rFonts w:ascii="Times New Roman" w:hAnsi="Times New Roman" w:cs="Times New Roman"/>
          <w:sz w:val="24"/>
          <w:szCs w:val="24"/>
        </w:rPr>
        <w:t>diakses pada 23 november 2016</w:t>
      </w:r>
      <w:r w:rsidR="002D283C" w:rsidRPr="002D283C">
        <w:rPr>
          <w:rFonts w:ascii="Times New Roman" w:hAnsi="Times New Roman" w:cs="Times New Roman"/>
          <w:i/>
          <w:sz w:val="24"/>
          <w:szCs w:val="24"/>
        </w:rPr>
        <w:t>).</w:t>
      </w:r>
    </w:p>
    <w:p w:rsidR="00891DB3" w:rsidRPr="002D283C" w:rsidRDefault="00891DB3" w:rsidP="00891DB3">
      <w:pPr>
        <w:pStyle w:val="ListParagraph"/>
        <w:spacing w:after="0" w:line="240" w:lineRule="auto"/>
        <w:jc w:val="both"/>
        <w:rPr>
          <w:rFonts w:ascii="Times New Roman" w:hAnsi="Times New Roman" w:cs="Times New Roman"/>
          <w:i/>
          <w:sz w:val="24"/>
          <w:szCs w:val="24"/>
        </w:rPr>
      </w:pPr>
    </w:p>
    <w:p w:rsidR="006D24D7" w:rsidRPr="00C31E09" w:rsidRDefault="006D24D7" w:rsidP="00CA5C8F">
      <w:pPr>
        <w:spacing w:after="0" w:line="480" w:lineRule="auto"/>
        <w:ind w:firstLine="720"/>
        <w:jc w:val="both"/>
        <w:rPr>
          <w:rFonts w:ascii="Times New Roman" w:hAnsi="Times New Roman" w:cs="Times New Roman"/>
          <w:i/>
          <w:sz w:val="24"/>
          <w:szCs w:val="24"/>
        </w:rPr>
      </w:pPr>
      <w:r w:rsidRPr="00C31E09">
        <w:rPr>
          <w:rFonts w:ascii="Times New Roman" w:hAnsi="Times New Roman" w:cs="Times New Roman"/>
          <w:sz w:val="24"/>
          <w:szCs w:val="24"/>
        </w:rPr>
        <w:t>Pekerja sosial adalah profesi berbasis praktek dan disiplin akademis yang mempromosikan perubahan sosial dan pembangunan, kohesi sosial dan pemberdayaan dan pembebasan orang. Prinsip-prinsip keadilan sosial, hak asasi manusia, tanggung jawab kolektif dan menghormati keragaman adalah pusat untuk pekerja sosial, ilmu-lmu sosial, humaniora dan pengetahuan adat, pekerjaan sosial melibatkan orang struktur untuk mengatasi tantangan hidup dan meningkatkan kesejahteraan.</w:t>
      </w:r>
    </w:p>
    <w:p w:rsidR="006D24D7" w:rsidRPr="00C31E09" w:rsidRDefault="006D24D7" w:rsidP="00CA5C8F">
      <w:pPr>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Dari dua definisi di atas dapat dirumuskan bahwa kesejahteraan sosial adalah suatu kegiatan yang tergorganisir dari pelayanan-pelayanan terhadap </w:t>
      </w:r>
      <w:r w:rsidRPr="00C31E09">
        <w:rPr>
          <w:rFonts w:ascii="Times New Roman" w:hAnsi="Times New Roman" w:cs="Times New Roman"/>
          <w:sz w:val="24"/>
          <w:szCs w:val="24"/>
        </w:rPr>
        <w:lastRenderedPageBreak/>
        <w:t xml:space="preserve">pemecahan masalah sosial individu, kelompok atau masyarakat untuk meningkatkan kualitas hidupnya. </w:t>
      </w:r>
    </w:p>
    <w:p w:rsidR="006D24D7" w:rsidRPr="00635A88" w:rsidRDefault="006D24D7" w:rsidP="00635A88">
      <w:pPr>
        <w:spacing w:after="0" w:line="480" w:lineRule="auto"/>
        <w:ind w:firstLine="720"/>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 xml:space="preserve">Pekerjaan sosial adalah profesi pertolongan kemanusiaan yang bertujuan untuk membantu individu, keluarga, kelompok, dan masyarakat agar mampu menjalankan tugas-tugasnya sesuai dengan peranannya. Istilah pekerjaan sosial dan pekerja sosial seolah-olah maknanya sama, padahal apabila dicermati mempunyai makna yang berbeda. Pekerjaan Sosial mengandung arti sebagai profesi; sedangkan pekerja sosial mengandung arti sebuah aktifitas, kegiatan atau </w:t>
      </w:r>
      <w:r w:rsidRPr="00635A88">
        <w:rPr>
          <w:rFonts w:ascii="Times New Roman" w:eastAsia="Times New Roman" w:hAnsi="Times New Roman" w:cs="Times New Roman"/>
          <w:i/>
          <w:color w:val="000000" w:themeColor="text1"/>
          <w:sz w:val="24"/>
          <w:szCs w:val="24"/>
        </w:rPr>
        <w:t>action.</w:t>
      </w:r>
    </w:p>
    <w:p w:rsidR="00240215" w:rsidRPr="00C31E09" w:rsidRDefault="00240215" w:rsidP="006465B2">
      <w:pPr>
        <w:pStyle w:val="ListParagraph"/>
        <w:numPr>
          <w:ilvl w:val="0"/>
          <w:numId w:val="23"/>
        </w:numPr>
        <w:spacing w:after="0" w:line="480" w:lineRule="auto"/>
        <w:ind w:left="0" w:hanging="540"/>
        <w:outlineLvl w:val="0"/>
        <w:rPr>
          <w:rFonts w:ascii="Times New Roman" w:hAnsi="Times New Roman" w:cs="Times New Roman"/>
          <w:b/>
          <w:sz w:val="24"/>
          <w:szCs w:val="24"/>
        </w:rPr>
      </w:pPr>
      <w:r w:rsidRPr="00C31E09">
        <w:rPr>
          <w:rFonts w:ascii="Times New Roman" w:hAnsi="Times New Roman" w:cs="Times New Roman"/>
          <w:b/>
          <w:bCs/>
          <w:sz w:val="24"/>
          <w:szCs w:val="24"/>
        </w:rPr>
        <w:t>Tujuan Kesejahteraan Sosial</w:t>
      </w:r>
    </w:p>
    <w:p w:rsidR="00240215" w:rsidRPr="00C31E09" w:rsidRDefault="00240215" w:rsidP="00CA5C8F">
      <w:pPr>
        <w:pStyle w:val="ListParagraph"/>
        <w:spacing w:after="0" w:line="480" w:lineRule="auto"/>
        <w:ind w:left="0" w:firstLine="540"/>
        <w:jc w:val="both"/>
        <w:outlineLvl w:val="0"/>
        <w:rPr>
          <w:rFonts w:ascii="Times New Roman" w:hAnsi="Times New Roman" w:cs="Times New Roman"/>
          <w:b/>
          <w:sz w:val="24"/>
          <w:szCs w:val="24"/>
        </w:rPr>
      </w:pPr>
      <w:r w:rsidRPr="00C31E09">
        <w:rPr>
          <w:rFonts w:ascii="Times New Roman" w:hAnsi="Times New Roman" w:cs="Times New Roman"/>
          <w:sz w:val="24"/>
          <w:szCs w:val="24"/>
        </w:rPr>
        <w:t>Dalam penerapannya di lingkungan sosial masyarakat, kesejahteraan sosial memiliki tujuan-tujuan yang sangat mulia guna mencapai suatu taraf kehidupan yang diharapkan oleh masyarakat. Ada dua tujuan utama dari kesejahteraan sosial menurut Fahrudin (2012:10) yaitu sebagai berikut :</w:t>
      </w:r>
    </w:p>
    <w:p w:rsidR="00240215" w:rsidRPr="00C31E09" w:rsidRDefault="00240215" w:rsidP="006465B2">
      <w:pPr>
        <w:pStyle w:val="ListParagraph"/>
        <w:numPr>
          <w:ilvl w:val="0"/>
          <w:numId w:val="49"/>
        </w:numPr>
        <w:spacing w:after="200"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Untuk mencapai kehidupan yang sejahtera dalam arti tercapainya standar kehidupan pokok seperti sandang, perumahan, pangan, kesehatan, dan relasi-relasi sosial yang harmonis dengan lingkungannya.</w:t>
      </w:r>
    </w:p>
    <w:p w:rsidR="00240215" w:rsidRPr="00C31E09" w:rsidRDefault="00240215" w:rsidP="006465B2">
      <w:pPr>
        <w:pStyle w:val="ListParagraph"/>
        <w:numPr>
          <w:ilvl w:val="0"/>
          <w:numId w:val="49"/>
        </w:numPr>
        <w:spacing w:after="200"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Untuk mencapai penyesuaian diri yang baik khususnya dengan masyarakat di lingkungannya, misalnya dengan menggali sumber-sumber, meningkatkan, dan mengembangkan taraf hidup yang memuaskan.</w:t>
      </w:r>
    </w:p>
    <w:p w:rsidR="002D283C" w:rsidRPr="00C674E6" w:rsidRDefault="00240215" w:rsidP="00F12048">
      <w:pPr>
        <w:spacing w:after="0" w:line="480" w:lineRule="auto"/>
        <w:ind w:firstLine="426"/>
        <w:jc w:val="both"/>
        <w:rPr>
          <w:rFonts w:ascii="Times New Roman" w:hAnsi="Times New Roman" w:cs="Times New Roman"/>
          <w:color w:val="000000" w:themeColor="text1"/>
          <w:sz w:val="24"/>
          <w:szCs w:val="24"/>
        </w:rPr>
      </w:pPr>
      <w:r w:rsidRPr="00C674E6">
        <w:rPr>
          <w:rFonts w:ascii="Times New Roman" w:hAnsi="Times New Roman" w:cs="Times New Roman"/>
          <w:color w:val="000000" w:themeColor="text1"/>
          <w:sz w:val="24"/>
          <w:szCs w:val="24"/>
        </w:rPr>
        <w:tab/>
        <w:t>Melihat kutipan di atas, tujuan dari kesejahteraa</w:t>
      </w:r>
      <w:r w:rsidR="00C674E6" w:rsidRPr="00C674E6">
        <w:rPr>
          <w:rFonts w:ascii="Times New Roman" w:hAnsi="Times New Roman" w:cs="Times New Roman"/>
          <w:color w:val="000000" w:themeColor="text1"/>
          <w:sz w:val="24"/>
          <w:szCs w:val="24"/>
        </w:rPr>
        <w:t>n sosial dapat disimpulkan bahwa</w:t>
      </w:r>
      <w:r w:rsidRPr="00C674E6">
        <w:rPr>
          <w:rFonts w:ascii="Times New Roman" w:hAnsi="Times New Roman" w:cs="Times New Roman"/>
          <w:color w:val="000000" w:themeColor="text1"/>
          <w:sz w:val="24"/>
          <w:szCs w:val="24"/>
        </w:rPr>
        <w:t>, dapa</w:t>
      </w:r>
      <w:r w:rsidR="00C674E6" w:rsidRPr="00C674E6">
        <w:rPr>
          <w:rFonts w:ascii="Times New Roman" w:hAnsi="Times New Roman" w:cs="Times New Roman"/>
          <w:color w:val="000000" w:themeColor="text1"/>
          <w:sz w:val="24"/>
          <w:szCs w:val="24"/>
        </w:rPr>
        <w:t>t terpenuhinya standar kebutuhan</w:t>
      </w:r>
      <w:r w:rsidRPr="00C674E6">
        <w:rPr>
          <w:rFonts w:ascii="Times New Roman" w:hAnsi="Times New Roman" w:cs="Times New Roman"/>
          <w:color w:val="000000" w:themeColor="text1"/>
          <w:sz w:val="24"/>
          <w:szCs w:val="24"/>
        </w:rPr>
        <w:t xml:space="preserve"> pokok yang dibutuhkan oleh </w:t>
      </w:r>
      <w:r w:rsidRPr="00C674E6">
        <w:rPr>
          <w:rFonts w:ascii="Times New Roman" w:hAnsi="Times New Roman" w:cs="Times New Roman"/>
          <w:color w:val="000000" w:themeColor="text1"/>
          <w:sz w:val="24"/>
          <w:szCs w:val="24"/>
        </w:rPr>
        <w:lastRenderedPageBreak/>
        <w:t>masyarakat serta menggali sistem sumber</w:t>
      </w:r>
      <w:r w:rsidR="00C674E6" w:rsidRPr="00C674E6">
        <w:rPr>
          <w:rFonts w:ascii="Times New Roman" w:hAnsi="Times New Roman" w:cs="Times New Roman"/>
          <w:color w:val="000000" w:themeColor="text1"/>
          <w:sz w:val="24"/>
          <w:szCs w:val="24"/>
        </w:rPr>
        <w:t xml:space="preserve">dan potensi </w:t>
      </w:r>
      <w:r w:rsidRPr="00C674E6">
        <w:rPr>
          <w:rFonts w:ascii="Times New Roman" w:hAnsi="Times New Roman" w:cs="Times New Roman"/>
          <w:color w:val="000000" w:themeColor="text1"/>
          <w:sz w:val="24"/>
          <w:szCs w:val="24"/>
        </w:rPr>
        <w:t xml:space="preserve"> yang dapat mengembangkan taraf hidup masyarakat menuju kehidupan yang lebih baik.</w:t>
      </w:r>
    </w:p>
    <w:p w:rsidR="00240215" w:rsidRPr="00C31E09" w:rsidRDefault="00240215" w:rsidP="006465B2">
      <w:pPr>
        <w:pStyle w:val="ListParagraph"/>
        <w:numPr>
          <w:ilvl w:val="0"/>
          <w:numId w:val="23"/>
        </w:numPr>
        <w:spacing w:after="0" w:line="480" w:lineRule="auto"/>
        <w:ind w:left="0" w:hanging="540"/>
        <w:outlineLvl w:val="0"/>
        <w:rPr>
          <w:rFonts w:ascii="Times New Roman" w:hAnsi="Times New Roman" w:cs="Times New Roman"/>
          <w:b/>
          <w:sz w:val="24"/>
          <w:szCs w:val="24"/>
        </w:rPr>
      </w:pPr>
      <w:r w:rsidRPr="00C31E09">
        <w:rPr>
          <w:rFonts w:ascii="Times New Roman" w:eastAsia="Calibri" w:hAnsi="Times New Roman" w:cs="Times New Roman"/>
          <w:b/>
          <w:sz w:val="24"/>
          <w:szCs w:val="24"/>
        </w:rPr>
        <w:t>Fungsi Kesejahteraan Sosial</w:t>
      </w:r>
    </w:p>
    <w:p w:rsidR="00C674E6" w:rsidRPr="00C31E09" w:rsidRDefault="00240215" w:rsidP="00635A88">
      <w:pPr>
        <w:spacing w:after="0" w:line="480" w:lineRule="auto"/>
        <w:ind w:firstLine="567"/>
        <w:contextualSpacing/>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Fungsi-fungsi kesejahteraan sosial bertujuan untuk menghilangkan atau mengurangi tekanan-tekanan yang diakibatkan oleh terjadinya perkembangan sosial dan ekonomi. Ketidak siapan seseorang dalam menghadapi perkembangan tersebutlah yang menjadi salah satu faktor terjadinya masalah sosial. Adapun fungsi-fungsi Kesejahteraan Sosial menurut Fahrudin (2012:12) yaitu sebagai berikut :</w:t>
      </w:r>
    </w:p>
    <w:p w:rsidR="00240215" w:rsidRPr="00C31E09" w:rsidRDefault="00240215" w:rsidP="006465B2">
      <w:pPr>
        <w:pStyle w:val="ListParagraph"/>
        <w:numPr>
          <w:ilvl w:val="0"/>
          <w:numId w:val="26"/>
        </w:numPr>
        <w:spacing w:after="0" w:line="480" w:lineRule="auto"/>
        <w:ind w:left="0"/>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Fungsi Pencegahan (</w:t>
      </w:r>
      <w:r w:rsidRPr="00C31E09">
        <w:rPr>
          <w:rFonts w:ascii="Times New Roman" w:eastAsia="Calibri" w:hAnsi="Times New Roman" w:cs="Times New Roman"/>
          <w:i/>
          <w:sz w:val="24"/>
          <w:szCs w:val="24"/>
        </w:rPr>
        <w:t>preventive</w:t>
      </w:r>
      <w:r w:rsidRPr="00C31E09">
        <w:rPr>
          <w:rFonts w:ascii="Times New Roman" w:eastAsia="Calibri" w:hAnsi="Times New Roman" w:cs="Times New Roman"/>
          <w:sz w:val="24"/>
          <w:szCs w:val="24"/>
        </w:rPr>
        <w:t>)</w:t>
      </w:r>
    </w:p>
    <w:p w:rsidR="00240215" w:rsidRPr="00C31E09" w:rsidRDefault="00240215" w:rsidP="00CA5C8F">
      <w:pPr>
        <w:pStyle w:val="ListParagraph"/>
        <w:spacing w:after="0" w:line="480" w:lineRule="auto"/>
        <w:ind w:left="0"/>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Kesejahteraan sosial ditujukan untuk memperkuat individu, keluarga, dan masyarakat supaya terhindar dari masalah-masalah sosial baru.Dalam masyarakat transisi, upaya pencegahan ditekankan pada kegiatan-kegiatan untuk membantu menciptakan pola-pola baru dalam hubungan sosial serta lembaga-lembaga sosial baru.</w:t>
      </w:r>
    </w:p>
    <w:p w:rsidR="00240215" w:rsidRPr="00C31E09" w:rsidRDefault="00240215" w:rsidP="006465B2">
      <w:pPr>
        <w:pStyle w:val="ListParagraph"/>
        <w:numPr>
          <w:ilvl w:val="0"/>
          <w:numId w:val="26"/>
        </w:numPr>
        <w:spacing w:after="0" w:line="480" w:lineRule="auto"/>
        <w:ind w:left="0"/>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Fungsi Penyembuhan (</w:t>
      </w:r>
      <w:r w:rsidRPr="00C31E09">
        <w:rPr>
          <w:rFonts w:ascii="Times New Roman" w:eastAsia="Calibri" w:hAnsi="Times New Roman" w:cs="Times New Roman"/>
          <w:i/>
          <w:sz w:val="24"/>
          <w:szCs w:val="24"/>
        </w:rPr>
        <w:t>Curative</w:t>
      </w:r>
      <w:r w:rsidRPr="00C31E09">
        <w:rPr>
          <w:rFonts w:ascii="Times New Roman" w:eastAsia="Calibri" w:hAnsi="Times New Roman" w:cs="Times New Roman"/>
          <w:sz w:val="24"/>
          <w:szCs w:val="24"/>
        </w:rPr>
        <w:t>)</w:t>
      </w:r>
    </w:p>
    <w:p w:rsidR="00240215" w:rsidRPr="00C31E09" w:rsidRDefault="00240215" w:rsidP="00CA5C8F">
      <w:pPr>
        <w:spacing w:after="0" w:line="480" w:lineRule="auto"/>
        <w:contextualSpacing/>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Kesejahteraan sosial ditujukan untuk menghilangkan kondisi-kondisi ketidakmampuan fisik, emosional, dan sosial agar orang yang mengalami masalah tersebut dapat berfungsi kembali secara wajar dalam masyarakat.Dalam fungsi ini tercangkup juga fugsi pemulihan (rehabilitasi).</w:t>
      </w:r>
    </w:p>
    <w:p w:rsidR="00240215" w:rsidRPr="00C31E09" w:rsidRDefault="00240215" w:rsidP="006465B2">
      <w:pPr>
        <w:pStyle w:val="ListParagraph"/>
        <w:numPr>
          <w:ilvl w:val="0"/>
          <w:numId w:val="26"/>
        </w:numPr>
        <w:spacing w:after="0" w:line="480" w:lineRule="auto"/>
        <w:ind w:left="0"/>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Fungsi Pengembangan (</w:t>
      </w:r>
      <w:r w:rsidRPr="00C31E09">
        <w:rPr>
          <w:rFonts w:ascii="Times New Roman" w:eastAsia="Calibri" w:hAnsi="Times New Roman" w:cs="Times New Roman"/>
          <w:i/>
          <w:sz w:val="24"/>
          <w:szCs w:val="24"/>
        </w:rPr>
        <w:t>Development</w:t>
      </w:r>
      <w:r w:rsidRPr="00C31E09">
        <w:rPr>
          <w:rFonts w:ascii="Times New Roman" w:eastAsia="Calibri" w:hAnsi="Times New Roman" w:cs="Times New Roman"/>
          <w:sz w:val="24"/>
          <w:szCs w:val="24"/>
        </w:rPr>
        <w:t>)</w:t>
      </w:r>
    </w:p>
    <w:p w:rsidR="002D283C" w:rsidRPr="00C31E09" w:rsidRDefault="00240215" w:rsidP="00CA5C8F">
      <w:pPr>
        <w:spacing w:after="0" w:line="480" w:lineRule="auto"/>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lastRenderedPageBreak/>
        <w:t>Kesejahteraan sosial berfungsi untuk memberikan sumbangan langsung ataupun tidak langsung dalam proses pembangunan atau pengembangan tatanan dan sumber-sumber daya sosial dalam masyarakat.</w:t>
      </w:r>
    </w:p>
    <w:p w:rsidR="00240215" w:rsidRPr="00C31E09" w:rsidRDefault="00240215" w:rsidP="006465B2">
      <w:pPr>
        <w:pStyle w:val="ListParagraph"/>
        <w:numPr>
          <w:ilvl w:val="0"/>
          <w:numId w:val="26"/>
        </w:numPr>
        <w:spacing w:after="0" w:line="480" w:lineRule="auto"/>
        <w:ind w:left="0"/>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Fungsi Penunjang (</w:t>
      </w:r>
      <w:r w:rsidRPr="00C31E09">
        <w:rPr>
          <w:rFonts w:ascii="Times New Roman" w:eastAsia="Calibri" w:hAnsi="Times New Roman" w:cs="Times New Roman"/>
          <w:i/>
          <w:sz w:val="24"/>
          <w:szCs w:val="24"/>
        </w:rPr>
        <w:t>Support</w:t>
      </w:r>
      <w:r w:rsidRPr="00C31E09">
        <w:rPr>
          <w:rFonts w:ascii="Times New Roman" w:eastAsia="Calibri" w:hAnsi="Times New Roman" w:cs="Times New Roman"/>
          <w:sz w:val="24"/>
          <w:szCs w:val="24"/>
        </w:rPr>
        <w:t>)</w:t>
      </w:r>
    </w:p>
    <w:p w:rsidR="00240215" w:rsidRPr="00C31E09" w:rsidRDefault="00240215" w:rsidP="00C674E6">
      <w:pPr>
        <w:spacing w:line="480" w:lineRule="auto"/>
        <w:contextualSpacing/>
        <w:jc w:val="both"/>
        <w:rPr>
          <w:rFonts w:ascii="Times New Roman" w:eastAsia="Calibri" w:hAnsi="Times New Roman" w:cs="Times New Roman"/>
          <w:sz w:val="24"/>
          <w:szCs w:val="24"/>
        </w:rPr>
      </w:pPr>
      <w:r w:rsidRPr="00C31E09">
        <w:rPr>
          <w:rFonts w:ascii="Times New Roman" w:eastAsia="Calibri" w:hAnsi="Times New Roman" w:cs="Times New Roman"/>
          <w:sz w:val="24"/>
          <w:szCs w:val="24"/>
        </w:rPr>
        <w:t>Fungsi ini mencangkup kegiatan-kegiatan untuk membantu mencapai tujuan sektor atau bidang pelayanan sosial kesejahteraan sosial yang lain.</w:t>
      </w:r>
    </w:p>
    <w:p w:rsidR="00240215" w:rsidRPr="00BA0959" w:rsidRDefault="00240215" w:rsidP="00BA0959">
      <w:pPr>
        <w:spacing w:after="0" w:line="480" w:lineRule="auto"/>
        <w:ind w:firstLine="567"/>
        <w:contextualSpacing/>
        <w:jc w:val="both"/>
        <w:rPr>
          <w:rFonts w:ascii="Times New Roman" w:eastAsia="Calibri" w:hAnsi="Times New Roman" w:cs="Times New Roman"/>
          <w:color w:val="000000" w:themeColor="text1"/>
          <w:sz w:val="24"/>
          <w:szCs w:val="24"/>
        </w:rPr>
      </w:pPr>
      <w:r w:rsidRPr="00C674E6">
        <w:rPr>
          <w:rFonts w:ascii="Times New Roman" w:eastAsia="Calibri" w:hAnsi="Times New Roman" w:cs="Times New Roman"/>
          <w:color w:val="000000" w:themeColor="text1"/>
          <w:sz w:val="24"/>
          <w:szCs w:val="24"/>
        </w:rPr>
        <w:t xml:space="preserve">Melihat kutipan di atas dapat dikatakan bahwa adanya fungsi kesejahteraan sosial yaitu untuk membantu proses pertolongan </w:t>
      </w:r>
      <w:r w:rsidR="00C674E6" w:rsidRPr="00C674E6">
        <w:rPr>
          <w:rFonts w:ascii="Times New Roman" w:eastAsia="Calibri" w:hAnsi="Times New Roman" w:cs="Times New Roman"/>
          <w:color w:val="000000" w:themeColor="text1"/>
          <w:sz w:val="24"/>
          <w:szCs w:val="24"/>
        </w:rPr>
        <w:t xml:space="preserve">dari pencegahan hingga menyelesaian </w:t>
      </w:r>
      <w:r w:rsidRPr="00C674E6">
        <w:rPr>
          <w:rFonts w:ascii="Times New Roman" w:eastAsia="Calibri" w:hAnsi="Times New Roman" w:cs="Times New Roman"/>
          <w:color w:val="000000" w:themeColor="text1"/>
          <w:sz w:val="24"/>
          <w:szCs w:val="24"/>
        </w:rPr>
        <w:t xml:space="preserve">baik </w:t>
      </w:r>
      <w:r w:rsidR="00C674E6" w:rsidRPr="00C674E6">
        <w:rPr>
          <w:rFonts w:ascii="Times New Roman" w:eastAsia="Calibri" w:hAnsi="Times New Roman" w:cs="Times New Roman"/>
          <w:color w:val="000000" w:themeColor="text1"/>
          <w:sz w:val="24"/>
          <w:szCs w:val="24"/>
        </w:rPr>
        <w:t xml:space="preserve">untuk </w:t>
      </w:r>
      <w:r w:rsidRPr="00C674E6">
        <w:rPr>
          <w:rFonts w:ascii="Times New Roman" w:eastAsia="Calibri" w:hAnsi="Times New Roman" w:cs="Times New Roman"/>
          <w:color w:val="000000" w:themeColor="text1"/>
          <w:sz w:val="24"/>
          <w:szCs w:val="24"/>
        </w:rPr>
        <w:t xml:space="preserve">individu, kelompok, ataupun masyarakat yang mengalami masalah </w:t>
      </w:r>
      <w:r w:rsidR="00C674E6" w:rsidRPr="00C674E6">
        <w:rPr>
          <w:rFonts w:ascii="Times New Roman" w:eastAsia="Calibri" w:hAnsi="Times New Roman" w:cs="Times New Roman"/>
          <w:color w:val="000000" w:themeColor="text1"/>
          <w:sz w:val="24"/>
          <w:szCs w:val="24"/>
        </w:rPr>
        <w:t xml:space="preserve">/ disfungsi sehingga keberfungsian sosial nya kembali. </w:t>
      </w:r>
      <w:r w:rsidRPr="00C674E6">
        <w:rPr>
          <w:rFonts w:ascii="Times New Roman" w:eastAsia="Calibri" w:hAnsi="Times New Roman" w:cs="Times New Roman"/>
          <w:color w:val="000000" w:themeColor="text1"/>
          <w:sz w:val="24"/>
          <w:szCs w:val="24"/>
        </w:rPr>
        <w:t>melalui penyelenggaraaan pelayanan kesejahteraan sosial.</w:t>
      </w:r>
    </w:p>
    <w:p w:rsidR="00240215" w:rsidRPr="00C31E09" w:rsidRDefault="00240215" w:rsidP="006465B2">
      <w:pPr>
        <w:pStyle w:val="ListParagraph"/>
        <w:numPr>
          <w:ilvl w:val="0"/>
          <w:numId w:val="18"/>
        </w:numPr>
        <w:spacing w:after="0" w:line="480" w:lineRule="auto"/>
        <w:ind w:left="0" w:hanging="567"/>
        <w:rPr>
          <w:rFonts w:ascii="Times New Roman" w:hAnsi="Times New Roman" w:cs="Times New Roman"/>
          <w:b/>
          <w:sz w:val="24"/>
          <w:szCs w:val="24"/>
        </w:rPr>
      </w:pPr>
      <w:r w:rsidRPr="00C31E09">
        <w:rPr>
          <w:rFonts w:ascii="Times New Roman" w:hAnsi="Times New Roman" w:cs="Times New Roman"/>
          <w:b/>
          <w:sz w:val="24"/>
          <w:szCs w:val="24"/>
        </w:rPr>
        <w:t>Profesi Pekerjaan Sosial</w:t>
      </w:r>
    </w:p>
    <w:p w:rsidR="00240215" w:rsidRPr="00C31E09" w:rsidRDefault="00240215" w:rsidP="006465B2">
      <w:pPr>
        <w:pStyle w:val="ListParagraph"/>
        <w:numPr>
          <w:ilvl w:val="0"/>
          <w:numId w:val="25"/>
        </w:numPr>
        <w:spacing w:after="0" w:line="480" w:lineRule="auto"/>
        <w:ind w:left="0" w:hanging="540"/>
        <w:outlineLvl w:val="0"/>
        <w:rPr>
          <w:rFonts w:ascii="Times New Roman" w:hAnsi="Times New Roman" w:cs="Times New Roman"/>
          <w:b/>
          <w:sz w:val="24"/>
          <w:szCs w:val="24"/>
        </w:rPr>
      </w:pPr>
      <w:r w:rsidRPr="00C31E09">
        <w:rPr>
          <w:rFonts w:ascii="Times New Roman" w:hAnsi="Times New Roman" w:cs="Times New Roman"/>
          <w:b/>
          <w:sz w:val="24"/>
          <w:szCs w:val="24"/>
        </w:rPr>
        <w:t>Definisi Pekerja Sosial</w:t>
      </w:r>
    </w:p>
    <w:p w:rsidR="006D24D7" w:rsidRPr="00C31E09" w:rsidRDefault="00240215" w:rsidP="00CA5C8F">
      <w:pPr>
        <w:spacing w:after="0" w:line="480" w:lineRule="auto"/>
        <w:ind w:firstLine="720"/>
        <w:jc w:val="both"/>
        <w:rPr>
          <w:rFonts w:ascii="Times New Roman" w:eastAsia="Times New Roman" w:hAnsi="Times New Roman" w:cs="Times New Roman"/>
          <w:color w:val="000000" w:themeColor="text1"/>
          <w:sz w:val="24"/>
          <w:szCs w:val="24"/>
        </w:rPr>
      </w:pPr>
      <w:r w:rsidRPr="00C31E09">
        <w:rPr>
          <w:rFonts w:ascii="Times New Roman" w:hAnsi="Times New Roman" w:cs="Times New Roman"/>
          <w:sz w:val="24"/>
          <w:szCs w:val="24"/>
        </w:rPr>
        <w:t xml:space="preserve">Pekerjaan sosial adalah kegiatan pemberian pelayanan sosial agar individu mampu menjalankan fungsi sosialnya di masyarakat. </w:t>
      </w:r>
      <w:r w:rsidR="006D24D7" w:rsidRPr="00C31E09">
        <w:rPr>
          <w:rFonts w:ascii="Times New Roman" w:eastAsia="Times New Roman" w:hAnsi="Times New Roman" w:cs="Times New Roman"/>
          <w:color w:val="000000" w:themeColor="text1"/>
          <w:sz w:val="24"/>
          <w:szCs w:val="24"/>
        </w:rPr>
        <w:t>Menurut Asosiasi Nasional Pekerja sosial</w:t>
      </w:r>
      <w:r w:rsidR="00BA0959">
        <w:rPr>
          <w:rFonts w:ascii="Times New Roman" w:eastAsia="Times New Roman" w:hAnsi="Times New Roman" w:cs="Times New Roman"/>
          <w:color w:val="000000" w:themeColor="text1"/>
          <w:sz w:val="24"/>
          <w:szCs w:val="24"/>
        </w:rPr>
        <w:t xml:space="preserve"> amerika (NASW) dalam Zastrow  Fahrudin(</w:t>
      </w:r>
      <w:r w:rsidR="006D24D7" w:rsidRPr="00C31E09">
        <w:rPr>
          <w:rFonts w:ascii="Times New Roman" w:eastAsia="Times New Roman" w:hAnsi="Times New Roman" w:cs="Times New Roman"/>
          <w:color w:val="000000" w:themeColor="text1"/>
          <w:sz w:val="24"/>
          <w:szCs w:val="24"/>
        </w:rPr>
        <w:t>2012</w:t>
      </w:r>
      <w:r w:rsidR="00BA0959">
        <w:rPr>
          <w:rFonts w:ascii="Times New Roman" w:eastAsia="Times New Roman" w:hAnsi="Times New Roman" w:cs="Times New Roman"/>
          <w:color w:val="000000" w:themeColor="text1"/>
          <w:sz w:val="24"/>
          <w:szCs w:val="24"/>
        </w:rPr>
        <w:t>:</w:t>
      </w:r>
      <w:r w:rsidR="00B267B7">
        <w:rPr>
          <w:rFonts w:ascii="Times New Roman" w:eastAsia="Times New Roman" w:hAnsi="Times New Roman" w:cs="Times New Roman"/>
          <w:color w:val="000000" w:themeColor="text1"/>
          <w:sz w:val="24"/>
          <w:szCs w:val="24"/>
        </w:rPr>
        <w:t>60</w:t>
      </w:r>
      <w:r w:rsidR="006D24D7" w:rsidRPr="00C31E09">
        <w:rPr>
          <w:rFonts w:ascii="Times New Roman" w:eastAsia="Times New Roman" w:hAnsi="Times New Roman" w:cs="Times New Roman"/>
          <w:color w:val="000000" w:themeColor="text1"/>
          <w:sz w:val="24"/>
          <w:szCs w:val="24"/>
        </w:rPr>
        <w:t xml:space="preserve">) menyatakan bahwa pekerja sosial adalah : </w:t>
      </w:r>
    </w:p>
    <w:p w:rsidR="006D24D7" w:rsidRDefault="006D24D7" w:rsidP="0002096D">
      <w:pPr>
        <w:pStyle w:val="ListParagraph"/>
        <w:spacing w:after="0" w:line="240" w:lineRule="auto"/>
        <w:jc w:val="both"/>
        <w:rPr>
          <w:rFonts w:ascii="Times New Roman" w:eastAsia="Times New Roman" w:hAnsi="Times New Roman" w:cs="Times New Roman"/>
          <w:i/>
          <w:color w:val="000000" w:themeColor="text1"/>
          <w:sz w:val="24"/>
          <w:szCs w:val="24"/>
        </w:rPr>
      </w:pPr>
      <w:r w:rsidRPr="00C31E09">
        <w:rPr>
          <w:rFonts w:ascii="Times New Roman" w:eastAsia="Times New Roman" w:hAnsi="Times New Roman" w:cs="Times New Roman"/>
          <w:i/>
          <w:color w:val="000000" w:themeColor="text1"/>
          <w:sz w:val="24"/>
          <w:szCs w:val="24"/>
        </w:rPr>
        <w:t xml:space="preserve">“Social work is profesional activity of having individuals, groups, or communities to echance or restore their capacity for social functioning and to creat societal conndition favorable to their goals. Social work practice consists of the profesional application of social work value, principle, and techniques to one or more of the following ends: helping people obtain tangible services, providing counselling and psychotheraphy for individual, families, and groups; helping communities or group provide or improve social and health services; and participating in the relevant legislative processes. The pratice of social work requires knowledge of human development and behavior; of social economic, and culture institutions; and of the interection all of these factors.” </w:t>
      </w:r>
    </w:p>
    <w:p w:rsidR="0002096D" w:rsidRPr="00C31E09" w:rsidRDefault="0002096D" w:rsidP="0002096D">
      <w:pPr>
        <w:pStyle w:val="ListParagraph"/>
        <w:spacing w:after="0" w:line="240" w:lineRule="auto"/>
        <w:jc w:val="both"/>
        <w:rPr>
          <w:rFonts w:ascii="Times New Roman" w:eastAsia="Times New Roman" w:hAnsi="Times New Roman" w:cs="Times New Roman"/>
          <w:color w:val="000000" w:themeColor="text1"/>
          <w:sz w:val="24"/>
          <w:szCs w:val="24"/>
        </w:rPr>
      </w:pPr>
    </w:p>
    <w:p w:rsidR="006D24D7" w:rsidRDefault="006D24D7" w:rsidP="00CA5C8F">
      <w:pPr>
        <w:spacing w:after="0" w:line="480" w:lineRule="auto"/>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lastRenderedPageBreak/>
        <w:t xml:space="preserve">Pekerjaan sosial adalah aktivitas profesional memiliki individu, kelompok, atau masyarakat untuk echance atau mengembalikan kapasitas mereka untuk berfungsi sosial dan menciptakan kondisi sosial yang menguntungkan untuk tujuan mereka. Praktek pekerja sosial terdiri dari aplikasi profesional dari nilai sosial kerja, prinsip, dan teknik untuk satu atau lebih ujung berikut: membantu orang mendapatkan pelayanan yang nyata, memberikan konseling dan </w:t>
      </w:r>
      <w:r w:rsidRPr="00C31E09">
        <w:rPr>
          <w:rFonts w:ascii="Times New Roman" w:eastAsia="Times New Roman" w:hAnsi="Times New Roman" w:cs="Times New Roman"/>
          <w:i/>
          <w:color w:val="000000" w:themeColor="text1"/>
          <w:sz w:val="24"/>
          <w:szCs w:val="24"/>
        </w:rPr>
        <w:t xml:space="preserve">psychotheraphy </w:t>
      </w:r>
      <w:r w:rsidRPr="00C31E09">
        <w:rPr>
          <w:rFonts w:ascii="Times New Roman" w:eastAsia="Times New Roman" w:hAnsi="Times New Roman" w:cs="Times New Roman"/>
          <w:color w:val="000000" w:themeColor="text1"/>
          <w:sz w:val="24"/>
          <w:szCs w:val="24"/>
        </w:rPr>
        <w:t>bagi individu, keluarga, dan kelompok; membantu masyarakat atau kelompok memberikan atau meningkatkan pelayanan sosial dan kesehatan; dan berpartisipasi dalam proses legislatif yang relevan. Praktik pekerja sosial membutuhkan pengetahuan tentang perkembangan manusia dan perilaku; lembaga sosial ekonomi, dan budaya; dan dari interection semua faktor ini.</w:t>
      </w:r>
    </w:p>
    <w:p w:rsidR="00891DB3" w:rsidRDefault="00181F13" w:rsidP="00891DB3">
      <w:pPr>
        <w:spacing w:after="0" w:line="480" w:lineRule="auto"/>
        <w:ind w:firstLine="720"/>
        <w:jc w:val="both"/>
        <w:rPr>
          <w:rFonts w:ascii="Times New Roman" w:eastAsia="Times New Roman" w:hAnsi="Times New Roman" w:cs="Times New Roman"/>
          <w:color w:val="000000" w:themeColor="text1"/>
          <w:sz w:val="24"/>
          <w:szCs w:val="24"/>
        </w:rPr>
      </w:pPr>
      <w:r w:rsidRPr="00181F13">
        <w:rPr>
          <w:rFonts w:ascii="Times New Roman" w:eastAsia="Times New Roman" w:hAnsi="Times New Roman" w:cs="Times New Roman"/>
          <w:color w:val="000000" w:themeColor="text1"/>
          <w:sz w:val="24"/>
          <w:szCs w:val="24"/>
        </w:rPr>
        <w:t>Adapun definisi lainnya</w:t>
      </w:r>
      <w:r>
        <w:rPr>
          <w:rFonts w:ascii="Times New Roman" w:eastAsia="Times New Roman" w:hAnsi="Times New Roman" w:cs="Times New Roman"/>
          <w:color w:val="000000" w:themeColor="text1"/>
          <w:sz w:val="24"/>
          <w:szCs w:val="24"/>
        </w:rPr>
        <w:t xml:space="preserve"> yang dikutif oleh penulis yaitu </w:t>
      </w:r>
      <w:r w:rsidR="00B24E62" w:rsidRPr="00181F13">
        <w:rPr>
          <w:rFonts w:ascii="Times New Roman" w:eastAsia="Times New Roman" w:hAnsi="Times New Roman" w:cs="Times New Roman"/>
          <w:i/>
          <w:color w:val="000000" w:themeColor="text1"/>
          <w:sz w:val="24"/>
          <w:szCs w:val="24"/>
        </w:rPr>
        <w:t xml:space="preserve">Internasional Federation Of Social Workers (IFSW) </w:t>
      </w:r>
      <w:r w:rsidR="001C0545">
        <w:rPr>
          <w:rFonts w:ascii="Times New Roman" w:eastAsia="Times New Roman" w:hAnsi="Times New Roman" w:cs="Times New Roman"/>
          <w:color w:val="000000" w:themeColor="text1"/>
          <w:sz w:val="24"/>
          <w:szCs w:val="24"/>
        </w:rPr>
        <w:t>dalam H</w:t>
      </w:r>
      <w:r>
        <w:rPr>
          <w:rFonts w:ascii="Times New Roman" w:eastAsia="Times New Roman" w:hAnsi="Times New Roman" w:cs="Times New Roman"/>
          <w:color w:val="000000" w:themeColor="text1"/>
          <w:sz w:val="24"/>
          <w:szCs w:val="24"/>
        </w:rPr>
        <w:t>uraerah (2008:38</w:t>
      </w:r>
      <w:r w:rsidR="00891DB3">
        <w:rPr>
          <w:rFonts w:ascii="Times New Roman" w:eastAsia="Times New Roman" w:hAnsi="Times New Roman" w:cs="Times New Roman"/>
          <w:color w:val="000000" w:themeColor="text1"/>
          <w:sz w:val="24"/>
          <w:szCs w:val="24"/>
        </w:rPr>
        <w:t>) yaitu:</w:t>
      </w:r>
    </w:p>
    <w:p w:rsidR="00B267B7" w:rsidRDefault="00B267B7" w:rsidP="00891DB3">
      <w:pPr>
        <w:spacing w:after="0" w:line="240" w:lineRule="auto"/>
        <w:ind w:left="72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1C0545">
        <w:rPr>
          <w:rFonts w:ascii="Times New Roman" w:eastAsia="Times New Roman" w:hAnsi="Times New Roman" w:cs="Times New Roman"/>
          <w:color w:val="000000" w:themeColor="text1"/>
          <w:sz w:val="24"/>
          <w:szCs w:val="24"/>
        </w:rPr>
        <w:t xml:space="preserve">Profesi Kesejahteran Sosial </w:t>
      </w:r>
      <w:r>
        <w:rPr>
          <w:rFonts w:ascii="Times New Roman" w:eastAsia="Times New Roman" w:hAnsi="Times New Roman" w:cs="Times New Roman"/>
          <w:color w:val="000000" w:themeColor="text1"/>
          <w:sz w:val="24"/>
          <w:szCs w:val="24"/>
        </w:rPr>
        <w:t>adalah untuk mendorong perubahan sosial, pemecahan masalah dalam hubungan kemanusiaan dan pemberdayaan serta kebebasan masyarakat untuk meningkatkan k</w:t>
      </w:r>
      <w:r w:rsidR="00181F13">
        <w:rPr>
          <w:rFonts w:ascii="Times New Roman" w:eastAsia="Times New Roman" w:hAnsi="Times New Roman" w:cs="Times New Roman"/>
          <w:color w:val="000000" w:themeColor="text1"/>
          <w:sz w:val="24"/>
          <w:szCs w:val="24"/>
        </w:rPr>
        <w:t>esejahteraan</w:t>
      </w:r>
      <w:r w:rsidR="00B24E62">
        <w:rPr>
          <w:rFonts w:ascii="Times New Roman" w:eastAsia="Times New Roman" w:hAnsi="Times New Roman" w:cs="Times New Roman"/>
          <w:color w:val="000000" w:themeColor="text1"/>
          <w:sz w:val="24"/>
          <w:szCs w:val="24"/>
        </w:rPr>
        <w:t>.</w:t>
      </w:r>
      <w:r w:rsidR="00181F13">
        <w:rPr>
          <w:rFonts w:ascii="Times New Roman" w:eastAsia="Times New Roman" w:hAnsi="Times New Roman" w:cs="Times New Roman"/>
          <w:color w:val="000000" w:themeColor="text1"/>
          <w:sz w:val="24"/>
          <w:szCs w:val="24"/>
        </w:rPr>
        <w:t xml:space="preserve"> Menggunakan teori-teori perilaku manusia dan sistem sosial, pekerjaan sosial mengintervensikan pada titi-titik di mana masyarakat berinteraksi dengan lingkungannya. Prinsip-prinsip hak asasi manusia dan keadilan sosial adalah hal yang penting bagi pekerjaan sosial.</w:t>
      </w:r>
      <w:r w:rsidR="00B24E62">
        <w:rPr>
          <w:rFonts w:ascii="Times New Roman" w:eastAsia="Times New Roman" w:hAnsi="Times New Roman" w:cs="Times New Roman"/>
          <w:color w:val="000000" w:themeColor="text1"/>
          <w:sz w:val="24"/>
          <w:szCs w:val="24"/>
        </w:rPr>
        <w:t>”</w:t>
      </w:r>
    </w:p>
    <w:p w:rsidR="00891DB3" w:rsidRPr="00B24E62" w:rsidRDefault="00891DB3" w:rsidP="00891DB3">
      <w:pPr>
        <w:spacing w:after="0" w:line="240" w:lineRule="auto"/>
        <w:ind w:left="720" w:firstLine="720"/>
        <w:jc w:val="both"/>
        <w:rPr>
          <w:rFonts w:ascii="Times New Roman" w:eastAsia="Times New Roman" w:hAnsi="Times New Roman" w:cs="Times New Roman"/>
          <w:color w:val="000000" w:themeColor="text1"/>
          <w:sz w:val="24"/>
          <w:szCs w:val="24"/>
        </w:rPr>
      </w:pPr>
    </w:p>
    <w:p w:rsidR="00891DB3" w:rsidRPr="00891DB3" w:rsidRDefault="006D24D7" w:rsidP="00891DB3">
      <w:pPr>
        <w:spacing w:after="0" w:line="480" w:lineRule="auto"/>
        <w:ind w:firstLine="720"/>
        <w:jc w:val="both"/>
        <w:rPr>
          <w:rFonts w:ascii="Times New Roman" w:hAnsi="Times New Roman" w:cs="Times New Roman"/>
          <w:sz w:val="24"/>
          <w:szCs w:val="24"/>
        </w:rPr>
      </w:pPr>
      <w:r w:rsidRPr="00C31E09">
        <w:rPr>
          <w:rFonts w:ascii="Times New Roman" w:eastAsia="Times New Roman" w:hAnsi="Times New Roman" w:cs="Times New Roman"/>
          <w:color w:val="000000" w:themeColor="text1"/>
          <w:sz w:val="24"/>
          <w:szCs w:val="24"/>
        </w:rPr>
        <w:t xml:space="preserve">Dari definisi di atas menjelaskan bahwa pekerja sosial adalah aktivitas profesional yang bertujuan untuk membantu mengembalikan keberfungsia)n indiviu, kelompok dan masyarakat. Praktek pekerja sosial mempunyai nilai, metode, ilmu dan prinsip-prinsip dalam melakukan pelayanan-pelayanan sosial. </w:t>
      </w:r>
      <w:r w:rsidR="00240215" w:rsidRPr="00C31E09">
        <w:rPr>
          <w:rFonts w:ascii="Times New Roman" w:hAnsi="Times New Roman" w:cs="Times New Roman"/>
          <w:sz w:val="24"/>
          <w:szCs w:val="24"/>
        </w:rPr>
        <w:t xml:space="preserve">Dalam menangani permasalahan klien, pekerja sosial akan mengadakan serangkaian kegiatan intervensi atau proses pertolongan, yang pada hakekatnya </w:t>
      </w:r>
      <w:r w:rsidR="00240215" w:rsidRPr="00C31E09">
        <w:rPr>
          <w:rFonts w:ascii="Times New Roman" w:hAnsi="Times New Roman" w:cs="Times New Roman"/>
          <w:sz w:val="24"/>
          <w:szCs w:val="24"/>
        </w:rPr>
        <w:lastRenderedPageBreak/>
        <w:t>merupakan semua tindakan pekerja sosial yang diarahkan kepada beberapa bagian sistem sosial dengan tujuan mengadakan perubahan dalam sistem tersebut.</w:t>
      </w:r>
    </w:p>
    <w:p w:rsidR="00240215" w:rsidRPr="00C31E09" w:rsidRDefault="00240215" w:rsidP="006465B2">
      <w:pPr>
        <w:pStyle w:val="ListParagraph"/>
        <w:numPr>
          <w:ilvl w:val="0"/>
          <w:numId w:val="25"/>
        </w:numPr>
        <w:spacing w:after="0" w:line="480" w:lineRule="auto"/>
        <w:ind w:left="0" w:hanging="540"/>
        <w:outlineLvl w:val="0"/>
        <w:rPr>
          <w:rFonts w:ascii="Times New Roman" w:hAnsi="Times New Roman" w:cs="Times New Roman"/>
          <w:b/>
          <w:sz w:val="24"/>
          <w:szCs w:val="24"/>
        </w:rPr>
      </w:pPr>
      <w:r w:rsidRPr="00C31E09">
        <w:rPr>
          <w:rFonts w:ascii="Times New Roman" w:hAnsi="Times New Roman" w:cs="Times New Roman"/>
          <w:b/>
          <w:sz w:val="24"/>
          <w:szCs w:val="24"/>
        </w:rPr>
        <w:t>Tahap-tahap Intervensi Pekerja Sosial</w:t>
      </w:r>
    </w:p>
    <w:p w:rsidR="00240215" w:rsidRPr="00C31E09" w:rsidRDefault="00240215" w:rsidP="00CA5C8F">
      <w:pPr>
        <w:spacing w:after="0" w:line="480" w:lineRule="auto"/>
        <w:ind w:firstLine="567"/>
        <w:jc w:val="both"/>
        <w:rPr>
          <w:rFonts w:ascii="Times New Roman" w:hAnsi="Times New Roman" w:cs="Times New Roman"/>
          <w:sz w:val="24"/>
          <w:szCs w:val="24"/>
        </w:rPr>
      </w:pPr>
      <w:r w:rsidRPr="00C31E09">
        <w:rPr>
          <w:rFonts w:ascii="Times New Roman" w:hAnsi="Times New Roman" w:cs="Times New Roman"/>
          <w:sz w:val="24"/>
          <w:szCs w:val="24"/>
        </w:rPr>
        <w:t xml:space="preserve">Pekerjaan sosial pada dasarnya mempunyai tujuan dan kewajiban untuk membantu atau menolong individu, kelompok dan masyarakat untuk bisa memecahkan permasalahan yang dihadapi sehingga mereka nantinya mampu mencari jalan sendiri. Berkaitan dengan proses intervensi pekerjaan sosial tersebut, menurut </w:t>
      </w:r>
      <w:r w:rsidRPr="001C0545">
        <w:rPr>
          <w:rFonts w:ascii="Times New Roman" w:hAnsi="Times New Roman" w:cs="Times New Roman"/>
          <w:i/>
          <w:sz w:val="24"/>
          <w:szCs w:val="24"/>
        </w:rPr>
        <w:t xml:space="preserve">Max Siporin </w:t>
      </w:r>
      <w:r w:rsidRPr="00C31E09">
        <w:rPr>
          <w:rFonts w:ascii="Times New Roman" w:hAnsi="Times New Roman" w:cs="Times New Roman"/>
          <w:sz w:val="24"/>
          <w:szCs w:val="24"/>
        </w:rPr>
        <w:t>adalah sebagai berikut :</w:t>
      </w:r>
    </w:p>
    <w:p w:rsidR="00240215" w:rsidRPr="00C31E09" w:rsidRDefault="00240215" w:rsidP="00C674E6">
      <w:pPr>
        <w:spacing w:after="0" w:line="480" w:lineRule="auto"/>
        <w:ind w:firstLine="567"/>
        <w:jc w:val="both"/>
        <w:rPr>
          <w:rFonts w:ascii="Times New Roman" w:hAnsi="Times New Roman" w:cs="Times New Roman"/>
          <w:sz w:val="24"/>
          <w:szCs w:val="24"/>
        </w:rPr>
      </w:pPr>
      <w:r w:rsidRPr="00C31E09">
        <w:rPr>
          <w:rFonts w:ascii="Times New Roman" w:hAnsi="Times New Roman" w:cs="Times New Roman"/>
          <w:sz w:val="24"/>
          <w:szCs w:val="24"/>
        </w:rPr>
        <w:t xml:space="preserve">Dalam menangani permasalahan klien, pekerja sosial akan mengadakan serangkaian kegiatan intervensi atau proses pertolongan, yang pada hakekatnya merupakan semua tindakan pekerja sosial yang diarahkan kepada beberapa bagian sistem sosial dengan tujuan mengadakan perubahan dalam sistem tersebut. </w:t>
      </w:r>
    </w:p>
    <w:p w:rsidR="00240215" w:rsidRPr="00C31E09" w:rsidRDefault="00240215" w:rsidP="00CA5C8F">
      <w:pPr>
        <w:pStyle w:val="ListParagraph"/>
        <w:spacing w:after="0" w:line="480" w:lineRule="auto"/>
        <w:ind w:left="0" w:firstLine="567"/>
        <w:jc w:val="both"/>
        <w:rPr>
          <w:rFonts w:ascii="Times New Roman" w:hAnsi="Times New Roman" w:cs="Times New Roman"/>
          <w:sz w:val="24"/>
          <w:szCs w:val="24"/>
        </w:rPr>
      </w:pPr>
      <w:r w:rsidRPr="00C31E09">
        <w:rPr>
          <w:rFonts w:ascii="Times New Roman" w:hAnsi="Times New Roman" w:cs="Times New Roman"/>
          <w:sz w:val="24"/>
          <w:szCs w:val="24"/>
        </w:rPr>
        <w:t>Tahapan-tahapan intervensi pekerjaan sosia</w:t>
      </w:r>
      <w:r w:rsidR="00831264">
        <w:rPr>
          <w:rFonts w:ascii="Times New Roman" w:hAnsi="Times New Roman" w:cs="Times New Roman"/>
          <w:sz w:val="24"/>
          <w:szCs w:val="24"/>
        </w:rPr>
        <w:t>l dijelaskan oleh Iskandar (2013</w:t>
      </w:r>
      <w:r w:rsidRPr="00C31E09">
        <w:rPr>
          <w:rFonts w:ascii="Times New Roman" w:hAnsi="Times New Roman" w:cs="Times New Roman"/>
          <w:sz w:val="24"/>
          <w:szCs w:val="24"/>
        </w:rPr>
        <w:t>:65-68) sebagai berikut :</w:t>
      </w:r>
    </w:p>
    <w:p w:rsidR="00240215" w:rsidRPr="00C31E09" w:rsidRDefault="00240215" w:rsidP="006465B2">
      <w:pPr>
        <w:pStyle w:val="ListParagraph"/>
        <w:numPr>
          <w:ilvl w:val="0"/>
          <w:numId w:val="19"/>
        </w:numPr>
        <w:spacing w:after="0" w:line="480" w:lineRule="auto"/>
        <w:ind w:left="0" w:hanging="283"/>
        <w:jc w:val="both"/>
        <w:rPr>
          <w:rFonts w:ascii="Times New Roman" w:hAnsi="Times New Roman" w:cs="Times New Roman"/>
          <w:sz w:val="24"/>
          <w:szCs w:val="24"/>
        </w:rPr>
      </w:pPr>
      <w:r w:rsidRPr="00C31E09">
        <w:rPr>
          <w:rFonts w:ascii="Times New Roman" w:hAnsi="Times New Roman" w:cs="Times New Roman"/>
          <w:sz w:val="24"/>
          <w:szCs w:val="24"/>
        </w:rPr>
        <w:t xml:space="preserve">Tahap </w:t>
      </w:r>
      <w:r w:rsidRPr="00C31E09">
        <w:rPr>
          <w:rFonts w:ascii="Times New Roman" w:hAnsi="Times New Roman" w:cs="Times New Roman"/>
          <w:i/>
          <w:sz w:val="24"/>
          <w:szCs w:val="24"/>
        </w:rPr>
        <w:t xml:space="preserve">Engagement, Intake </w:t>
      </w:r>
      <w:r w:rsidRPr="00C31E09">
        <w:rPr>
          <w:rFonts w:ascii="Times New Roman" w:hAnsi="Times New Roman" w:cs="Times New Roman"/>
          <w:sz w:val="24"/>
          <w:szCs w:val="24"/>
        </w:rPr>
        <w:t>dan kontrak</w:t>
      </w:r>
    </w:p>
    <w:p w:rsidR="00831264" w:rsidRDefault="00240215" w:rsidP="00831264">
      <w:pPr>
        <w:pStyle w:val="ListParagraph"/>
        <w:spacing w:after="0" w:line="480" w:lineRule="auto"/>
        <w:ind w:left="0"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Tahap ini adalah tahap permulaan pekerja sosial bertemu dengan klien. Dalam proses ini terjadi pertukaran informasi mengenai apa yang dibutuhkan klien, pelayanan apa yang dapat diberikan oleh pekerjaan sosial dan lembaga sosial dalam membantu memeuhi kebutuhan klien atau memecahkan masalah klien. Dengan demikian terjadilah proses saling mengenal dan tumbuhnya kepercayaan klien kepada pekerja sosial. </w:t>
      </w:r>
    </w:p>
    <w:p w:rsidR="00627C62" w:rsidRPr="00FC31CF" w:rsidRDefault="00240215" w:rsidP="00FC31CF">
      <w:pPr>
        <w:pStyle w:val="ListParagraph"/>
        <w:spacing w:after="0" w:line="480" w:lineRule="auto"/>
        <w:ind w:left="0" w:firstLine="720"/>
        <w:jc w:val="both"/>
        <w:rPr>
          <w:rFonts w:ascii="Times New Roman" w:hAnsi="Times New Roman" w:cs="Times New Roman"/>
          <w:sz w:val="24"/>
          <w:szCs w:val="24"/>
        </w:rPr>
      </w:pPr>
      <w:r w:rsidRPr="00C31E09">
        <w:rPr>
          <w:rFonts w:ascii="Times New Roman" w:hAnsi="Times New Roman" w:cs="Times New Roman"/>
          <w:sz w:val="24"/>
          <w:szCs w:val="24"/>
        </w:rPr>
        <w:t>Pada akhirnya dapatlah dibuat suatu kontrak antara pekerha sosial dengan klien.</w:t>
      </w:r>
      <w:r w:rsidR="00C038CF">
        <w:rPr>
          <w:rFonts w:ascii="Times New Roman" w:hAnsi="Times New Roman" w:cs="Times New Roman"/>
          <w:sz w:val="24"/>
          <w:szCs w:val="24"/>
        </w:rPr>
        <w:t xml:space="preserve"> </w:t>
      </w:r>
      <w:r w:rsidRPr="00C31E09">
        <w:rPr>
          <w:rFonts w:ascii="Times New Roman" w:hAnsi="Times New Roman" w:cs="Times New Roman"/>
          <w:sz w:val="24"/>
          <w:szCs w:val="24"/>
        </w:rPr>
        <w:t xml:space="preserve">Kontrak adalah kesepakatan antara pekerja sosial dengan klien yang </w:t>
      </w:r>
      <w:r w:rsidRPr="00C31E09">
        <w:rPr>
          <w:rFonts w:ascii="Times New Roman" w:hAnsi="Times New Roman" w:cs="Times New Roman"/>
          <w:sz w:val="24"/>
          <w:szCs w:val="24"/>
        </w:rPr>
        <w:lastRenderedPageBreak/>
        <w:t>didalamnya dirumuskan hakekat permasalahan klien, tujuan-tujuan pertolongan yang hendak dicapai, peranan-peranan dan harapan-harapan pekerja sosial dank lien, metode-metode pertolongan yang akan digunakan serta pengaturan-pengaturan pertolongan lainnya.</w:t>
      </w:r>
    </w:p>
    <w:p w:rsidR="00240215" w:rsidRPr="00C31E09" w:rsidRDefault="00240215" w:rsidP="006465B2">
      <w:pPr>
        <w:pStyle w:val="ListParagraph"/>
        <w:numPr>
          <w:ilvl w:val="0"/>
          <w:numId w:val="19"/>
        </w:numPr>
        <w:spacing w:after="0" w:line="480" w:lineRule="auto"/>
        <w:ind w:left="0" w:hanging="283"/>
        <w:jc w:val="both"/>
        <w:rPr>
          <w:rFonts w:ascii="Times New Roman" w:hAnsi="Times New Roman" w:cs="Times New Roman"/>
          <w:sz w:val="24"/>
          <w:szCs w:val="24"/>
        </w:rPr>
      </w:pPr>
      <w:r w:rsidRPr="00C31E09">
        <w:rPr>
          <w:rFonts w:ascii="Times New Roman" w:hAnsi="Times New Roman" w:cs="Times New Roman"/>
          <w:sz w:val="24"/>
          <w:szCs w:val="24"/>
        </w:rPr>
        <w:t xml:space="preserve">Tahap </w:t>
      </w:r>
      <w:r w:rsidRPr="00C31E09">
        <w:rPr>
          <w:rFonts w:ascii="Times New Roman" w:hAnsi="Times New Roman" w:cs="Times New Roman"/>
          <w:i/>
          <w:sz w:val="24"/>
          <w:szCs w:val="24"/>
        </w:rPr>
        <w:t>Assesment</w:t>
      </w:r>
    </w:p>
    <w:p w:rsidR="00D32336" w:rsidRPr="00052DAC" w:rsidRDefault="00240215" w:rsidP="00052DAC">
      <w:pPr>
        <w:pStyle w:val="ListParagraph"/>
        <w:spacing w:after="0" w:line="480" w:lineRule="auto"/>
        <w:ind w:left="0" w:firstLine="720"/>
        <w:jc w:val="both"/>
        <w:rPr>
          <w:rFonts w:ascii="Times New Roman" w:hAnsi="Times New Roman" w:cs="Times New Roman"/>
          <w:sz w:val="24"/>
          <w:szCs w:val="24"/>
        </w:rPr>
      </w:pPr>
      <w:r w:rsidRPr="00C31E09">
        <w:rPr>
          <w:rFonts w:ascii="Times New Roman" w:hAnsi="Times New Roman" w:cs="Times New Roman"/>
          <w:i/>
          <w:sz w:val="24"/>
          <w:szCs w:val="24"/>
        </w:rPr>
        <w:t>Assesment</w:t>
      </w:r>
      <w:r w:rsidRPr="00C31E09">
        <w:rPr>
          <w:rFonts w:ascii="Times New Roman" w:hAnsi="Times New Roman" w:cs="Times New Roman"/>
          <w:sz w:val="24"/>
          <w:szCs w:val="24"/>
        </w:rPr>
        <w:t xml:space="preserve"> adalah proses pengungkapan dan pemahaman masalah klien yang meliputi : bentuk masalah, cirri-ciri masalah, ruang lingkup masalah, faktor-faktor penyebab masalah, akibat dan pengaruh masalah, upaya pemecahan masalah, kondisi keberfungsian klien.</w:t>
      </w:r>
    </w:p>
    <w:p w:rsidR="00240215" w:rsidRPr="00C31E09" w:rsidRDefault="00240215" w:rsidP="006465B2">
      <w:pPr>
        <w:pStyle w:val="ListParagraph"/>
        <w:numPr>
          <w:ilvl w:val="0"/>
          <w:numId w:val="19"/>
        </w:numPr>
        <w:spacing w:after="0" w:line="480" w:lineRule="auto"/>
        <w:ind w:left="0" w:hanging="283"/>
        <w:jc w:val="both"/>
        <w:rPr>
          <w:rFonts w:ascii="Times New Roman" w:hAnsi="Times New Roman" w:cs="Times New Roman"/>
          <w:sz w:val="24"/>
          <w:szCs w:val="24"/>
        </w:rPr>
      </w:pPr>
      <w:r w:rsidRPr="00C31E09">
        <w:rPr>
          <w:rFonts w:ascii="Times New Roman" w:hAnsi="Times New Roman" w:cs="Times New Roman"/>
          <w:sz w:val="24"/>
          <w:szCs w:val="24"/>
        </w:rPr>
        <w:t>Tahap Membuat Perencanaan Intervensi</w:t>
      </w:r>
    </w:p>
    <w:p w:rsidR="00240215" w:rsidRPr="00C31E09" w:rsidRDefault="00240215" w:rsidP="00831264">
      <w:pPr>
        <w:pStyle w:val="ListParagraph"/>
        <w:spacing w:after="0" w:line="480" w:lineRule="auto"/>
        <w:ind w:left="0" w:firstLine="720"/>
        <w:jc w:val="both"/>
        <w:rPr>
          <w:rFonts w:ascii="Times New Roman" w:hAnsi="Times New Roman" w:cs="Times New Roman"/>
          <w:sz w:val="24"/>
          <w:szCs w:val="24"/>
        </w:rPr>
      </w:pPr>
      <w:r w:rsidRPr="00C31E09">
        <w:rPr>
          <w:rFonts w:ascii="Times New Roman" w:hAnsi="Times New Roman" w:cs="Times New Roman"/>
          <w:sz w:val="24"/>
          <w:szCs w:val="24"/>
        </w:rPr>
        <w:t>Rencana intervensi merupakan proses rasional yang disusun dan dirumuskan oleh pekerja sosial yang meliputi kegiatan-kegiatan apa yang akan dilakukan untuk memecahkan masalah klien, apa tujuan pemecahan masalah tersebut, siapa sasarannya serta bagaimana cara memecahkan masalah tersebut.</w:t>
      </w:r>
    </w:p>
    <w:p w:rsidR="00240215" w:rsidRPr="00C31E09" w:rsidRDefault="00240215" w:rsidP="006465B2">
      <w:pPr>
        <w:pStyle w:val="ListParagraph"/>
        <w:numPr>
          <w:ilvl w:val="0"/>
          <w:numId w:val="19"/>
        </w:numPr>
        <w:spacing w:after="0" w:line="480" w:lineRule="auto"/>
        <w:ind w:left="0" w:hanging="283"/>
        <w:jc w:val="both"/>
        <w:rPr>
          <w:rFonts w:ascii="Times New Roman" w:hAnsi="Times New Roman" w:cs="Times New Roman"/>
          <w:sz w:val="24"/>
          <w:szCs w:val="24"/>
        </w:rPr>
      </w:pPr>
      <w:r w:rsidRPr="00C31E09">
        <w:rPr>
          <w:rFonts w:ascii="Times New Roman" w:hAnsi="Times New Roman" w:cs="Times New Roman"/>
          <w:sz w:val="24"/>
          <w:szCs w:val="24"/>
        </w:rPr>
        <w:t>Tahap Melaksanakan Program</w:t>
      </w:r>
    </w:p>
    <w:p w:rsidR="002D283C" w:rsidRPr="00FC31CF" w:rsidRDefault="00240215" w:rsidP="00FC31CF">
      <w:pPr>
        <w:pStyle w:val="ListParagraph"/>
        <w:spacing w:after="0" w:line="480" w:lineRule="auto"/>
        <w:ind w:left="0" w:firstLine="720"/>
        <w:jc w:val="both"/>
        <w:rPr>
          <w:rFonts w:ascii="Times New Roman" w:hAnsi="Times New Roman" w:cs="Times New Roman"/>
          <w:sz w:val="24"/>
          <w:szCs w:val="24"/>
        </w:rPr>
      </w:pPr>
      <w:r w:rsidRPr="00C31E09">
        <w:rPr>
          <w:rFonts w:ascii="Times New Roman" w:hAnsi="Times New Roman" w:cs="Times New Roman"/>
          <w:sz w:val="24"/>
          <w:szCs w:val="24"/>
        </w:rPr>
        <w:t>Berdasarkan rencana intervensi di atas maka selajutnya pekerja sosial mulai melaksanakan program kegiatan pemecahan masalah klien.Dalam pelaksanaan pemecahan masalah ini hendaknya pekerja sosial melibatkan klien secara aktif pada setiap tahapan.</w:t>
      </w:r>
    </w:p>
    <w:p w:rsidR="00240215" w:rsidRPr="00C31E09" w:rsidRDefault="00240215" w:rsidP="006465B2">
      <w:pPr>
        <w:pStyle w:val="ListParagraph"/>
        <w:numPr>
          <w:ilvl w:val="0"/>
          <w:numId w:val="19"/>
        </w:numPr>
        <w:spacing w:after="0" w:line="480" w:lineRule="auto"/>
        <w:ind w:left="0" w:hanging="283"/>
        <w:jc w:val="both"/>
        <w:rPr>
          <w:rFonts w:ascii="Times New Roman" w:hAnsi="Times New Roman" w:cs="Times New Roman"/>
          <w:sz w:val="24"/>
          <w:szCs w:val="24"/>
        </w:rPr>
      </w:pPr>
      <w:r w:rsidRPr="00C31E09">
        <w:rPr>
          <w:rFonts w:ascii="Times New Roman" w:hAnsi="Times New Roman" w:cs="Times New Roman"/>
          <w:sz w:val="24"/>
          <w:szCs w:val="24"/>
        </w:rPr>
        <w:t>Tahap Evaluasi</w:t>
      </w:r>
    </w:p>
    <w:p w:rsidR="00240215" w:rsidRPr="00C31E09" w:rsidRDefault="00240215" w:rsidP="00831264">
      <w:pPr>
        <w:pStyle w:val="ListParagraph"/>
        <w:spacing w:after="0" w:line="480" w:lineRule="auto"/>
        <w:ind w:left="0"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Pada tahap ini pekerja sosial harus mengevaluasi kembali semua kegiatan pertolongan yang telah dilakukannya untuk melihat tingkat keberhasilannya, </w:t>
      </w:r>
      <w:r w:rsidRPr="00C31E09">
        <w:rPr>
          <w:rFonts w:ascii="Times New Roman" w:hAnsi="Times New Roman" w:cs="Times New Roman"/>
          <w:sz w:val="24"/>
          <w:szCs w:val="24"/>
        </w:rPr>
        <w:lastRenderedPageBreak/>
        <w:t>kegagalannya atau hambatan-hambatan yang terjadi. Ada dua aspek yang harus dievaluasi oleh klien, yaitu tujuan hasil dan tujuan proses.</w:t>
      </w:r>
    </w:p>
    <w:p w:rsidR="00240215" w:rsidRPr="00C31E09" w:rsidRDefault="00240215" w:rsidP="006465B2">
      <w:pPr>
        <w:pStyle w:val="ListParagraph"/>
        <w:numPr>
          <w:ilvl w:val="0"/>
          <w:numId w:val="19"/>
        </w:numPr>
        <w:spacing w:after="0" w:line="480" w:lineRule="auto"/>
        <w:ind w:left="0" w:hanging="283"/>
        <w:jc w:val="both"/>
        <w:rPr>
          <w:rFonts w:ascii="Times New Roman" w:hAnsi="Times New Roman" w:cs="Times New Roman"/>
          <w:sz w:val="24"/>
          <w:szCs w:val="24"/>
        </w:rPr>
      </w:pPr>
      <w:r w:rsidRPr="00C31E09">
        <w:rPr>
          <w:rFonts w:ascii="Times New Roman" w:hAnsi="Times New Roman" w:cs="Times New Roman"/>
          <w:sz w:val="24"/>
          <w:szCs w:val="24"/>
        </w:rPr>
        <w:t>Tahap Terminasi (Pengakhiran/Pemutusan Kegiatan Pertolongan)</w:t>
      </w:r>
    </w:p>
    <w:p w:rsidR="00D32336" w:rsidRPr="00052DAC" w:rsidRDefault="00240215" w:rsidP="00052DAC">
      <w:pPr>
        <w:pStyle w:val="ListParagraph"/>
        <w:spacing w:line="480" w:lineRule="auto"/>
        <w:ind w:left="0" w:firstLine="720"/>
        <w:jc w:val="both"/>
        <w:rPr>
          <w:rFonts w:ascii="Times New Roman" w:hAnsi="Times New Roman" w:cs="Times New Roman"/>
          <w:sz w:val="24"/>
          <w:szCs w:val="24"/>
        </w:rPr>
      </w:pPr>
      <w:r w:rsidRPr="00C31E09">
        <w:rPr>
          <w:rFonts w:ascii="Times New Roman" w:hAnsi="Times New Roman" w:cs="Times New Roman"/>
          <w:sz w:val="24"/>
          <w:szCs w:val="24"/>
        </w:rPr>
        <w:t xml:space="preserve">Tahap terminasi dilakukan bilamana tujuan pertolongan telah dicapai atau bilamaa terjadi kegiatan </w:t>
      </w:r>
      <w:r w:rsidRPr="00C31E09">
        <w:rPr>
          <w:rFonts w:ascii="Times New Roman" w:hAnsi="Times New Roman" w:cs="Times New Roman"/>
          <w:i/>
          <w:sz w:val="24"/>
          <w:szCs w:val="24"/>
        </w:rPr>
        <w:t>referaal</w:t>
      </w:r>
      <w:r w:rsidRPr="00C31E09">
        <w:rPr>
          <w:rFonts w:ascii="Times New Roman" w:hAnsi="Times New Roman" w:cs="Times New Roman"/>
          <w:sz w:val="24"/>
          <w:szCs w:val="24"/>
        </w:rPr>
        <w:t xml:space="preserve"> atau bilamana karena alasan-alasan yang rasional klien meminta pengakhiran pertolongan atau adanya faktor eksternal yang dihadapi pekerja sosial atau karena klien lebih baik dialihkan kepada lembaga-lembaga atau tenaga ahli lainnya yang lebih berkompeten. </w:t>
      </w:r>
    </w:p>
    <w:p w:rsidR="00F12048" w:rsidRPr="007E62D3" w:rsidRDefault="00240215" w:rsidP="007E62D3">
      <w:pPr>
        <w:pStyle w:val="ListParagraph"/>
        <w:numPr>
          <w:ilvl w:val="0"/>
          <w:numId w:val="25"/>
        </w:numPr>
        <w:spacing w:after="0" w:line="480" w:lineRule="auto"/>
        <w:ind w:left="0" w:hanging="540"/>
        <w:outlineLvl w:val="0"/>
        <w:rPr>
          <w:rFonts w:ascii="Times New Roman" w:hAnsi="Times New Roman" w:cs="Times New Roman"/>
          <w:b/>
          <w:sz w:val="24"/>
          <w:szCs w:val="24"/>
        </w:rPr>
      </w:pPr>
      <w:r w:rsidRPr="00C31E09">
        <w:rPr>
          <w:rFonts w:ascii="Times New Roman" w:eastAsia="Calibri" w:hAnsi="Times New Roman" w:cs="Times New Roman"/>
          <w:b/>
          <w:sz w:val="24"/>
          <w:szCs w:val="24"/>
        </w:rPr>
        <w:t xml:space="preserve"> Metode Pekerjaan Sosial</w:t>
      </w:r>
    </w:p>
    <w:p w:rsidR="00EA4891" w:rsidRDefault="001910F6" w:rsidP="00EA4891">
      <w:pPr>
        <w:pStyle w:val="ListParagraph"/>
        <w:spacing w:after="0" w:line="480" w:lineRule="auto"/>
        <w:ind w:left="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Metode</w:t>
      </w:r>
      <w:r w:rsidR="00EA4891">
        <w:rPr>
          <w:rFonts w:ascii="Times New Roman" w:eastAsia="Calibri" w:hAnsi="Times New Roman" w:cs="Times New Roman"/>
          <w:sz w:val="24"/>
          <w:szCs w:val="24"/>
        </w:rPr>
        <w:t xml:space="preserve"> adalah cara dimana dalam hal ini adalah cara untuk seorang pekerja sosial dalam menangani klien, metode</w:t>
      </w:r>
      <w:r>
        <w:rPr>
          <w:rFonts w:ascii="Times New Roman" w:eastAsia="Calibri" w:hAnsi="Times New Roman" w:cs="Times New Roman"/>
          <w:sz w:val="24"/>
          <w:szCs w:val="24"/>
        </w:rPr>
        <w:t xml:space="preserve"> pekerjaan sosial yang dikemukakan oleh Fahrudin (2012:71) adalah : </w:t>
      </w:r>
      <w:r w:rsidR="007E62D3" w:rsidRPr="007E62D3">
        <w:rPr>
          <w:rFonts w:ascii="Times New Roman" w:eastAsia="Calibri" w:hAnsi="Times New Roman" w:cs="Times New Roman"/>
          <w:sz w:val="24"/>
          <w:szCs w:val="24"/>
        </w:rPr>
        <w:t xml:space="preserve"> tradisional pekerja sosial dikatakan mempunyai tiga metode pokok dan tiga metode pembantu. Metode pokok tersebut adalah </w:t>
      </w:r>
      <w:r w:rsidR="007E62D3" w:rsidRPr="001910F6">
        <w:rPr>
          <w:rFonts w:ascii="Times New Roman" w:eastAsia="Calibri" w:hAnsi="Times New Roman" w:cs="Times New Roman"/>
          <w:i/>
          <w:sz w:val="24"/>
          <w:szCs w:val="24"/>
        </w:rPr>
        <w:t xml:space="preserve">social casework, social groupwork, dan community organization/community development. </w:t>
      </w:r>
      <w:r w:rsidR="007E62D3" w:rsidRPr="001910F6">
        <w:rPr>
          <w:rFonts w:ascii="Times New Roman" w:eastAsia="Calibri" w:hAnsi="Times New Roman" w:cs="Times New Roman"/>
          <w:sz w:val="24"/>
          <w:szCs w:val="24"/>
        </w:rPr>
        <w:t>Sedangkan metode pembantunnya adalah</w:t>
      </w:r>
      <w:r w:rsidR="007E62D3" w:rsidRPr="001910F6">
        <w:rPr>
          <w:rFonts w:ascii="Times New Roman" w:eastAsia="Calibri" w:hAnsi="Times New Roman" w:cs="Times New Roman"/>
          <w:i/>
          <w:sz w:val="24"/>
          <w:szCs w:val="24"/>
        </w:rPr>
        <w:t xml:space="preserve"> social casework administration, social action,</w:t>
      </w:r>
      <w:r w:rsidR="007E62D3" w:rsidRPr="00EA4891">
        <w:rPr>
          <w:rFonts w:ascii="Times New Roman" w:eastAsia="Calibri" w:hAnsi="Times New Roman" w:cs="Times New Roman"/>
          <w:sz w:val="24"/>
          <w:szCs w:val="24"/>
        </w:rPr>
        <w:t xml:space="preserve"> dan</w:t>
      </w:r>
      <w:r w:rsidR="00EA4891">
        <w:rPr>
          <w:rFonts w:ascii="Times New Roman" w:eastAsia="Calibri" w:hAnsi="Times New Roman" w:cs="Times New Roman"/>
          <w:i/>
          <w:sz w:val="24"/>
          <w:szCs w:val="24"/>
        </w:rPr>
        <w:t xml:space="preserve"> social work reasearch..</w:t>
      </w:r>
    </w:p>
    <w:p w:rsidR="007E62D3" w:rsidRPr="00EA4891" w:rsidRDefault="007E62D3" w:rsidP="00EA4891">
      <w:pPr>
        <w:pStyle w:val="ListParagraph"/>
        <w:spacing w:after="0" w:line="480" w:lineRule="auto"/>
        <w:ind w:left="0" w:firstLine="720"/>
        <w:jc w:val="both"/>
        <w:outlineLvl w:val="0"/>
        <w:rPr>
          <w:rFonts w:ascii="Times New Roman" w:eastAsia="Calibri" w:hAnsi="Times New Roman" w:cs="Times New Roman"/>
          <w:sz w:val="24"/>
          <w:szCs w:val="24"/>
        </w:rPr>
      </w:pPr>
      <w:r w:rsidRPr="007E62D3">
        <w:rPr>
          <w:rFonts w:ascii="Times New Roman" w:eastAsia="Calibri" w:hAnsi="Times New Roman" w:cs="Times New Roman"/>
          <w:sz w:val="24"/>
          <w:szCs w:val="24"/>
        </w:rPr>
        <w:t xml:space="preserve">Tetapi pandangan </w:t>
      </w:r>
      <w:r w:rsidR="001910F6">
        <w:rPr>
          <w:rFonts w:ascii="Times New Roman" w:eastAsia="Calibri" w:hAnsi="Times New Roman" w:cs="Times New Roman"/>
          <w:sz w:val="24"/>
          <w:szCs w:val="24"/>
        </w:rPr>
        <w:t xml:space="preserve">mengenai metode peksos ini sudah lama ditinggalkan </w:t>
      </w:r>
      <w:r>
        <w:rPr>
          <w:rFonts w:ascii="Times New Roman" w:eastAsia="Calibri" w:hAnsi="Times New Roman" w:cs="Times New Roman"/>
          <w:sz w:val="24"/>
          <w:szCs w:val="24"/>
        </w:rPr>
        <w:t xml:space="preserve">Oleh karena itu, digunakan dua pendekatan, yaitu praktik langsung (direct practice) dan praktik tidak langsung (undirect practice) sebagaimana tersebut diatas. </w:t>
      </w:r>
      <w:r w:rsidR="001910F6">
        <w:rPr>
          <w:rFonts w:ascii="Times New Roman" w:eastAsia="Calibri" w:hAnsi="Times New Roman" w:cs="Times New Roman"/>
          <w:sz w:val="24"/>
          <w:szCs w:val="24"/>
        </w:rPr>
        <w:t xml:space="preserve">Karena dalam praktik langsung suatu kasus tertentu, pekerja sosial di haruskan untuk tidak hanya berhadapan dengan klien secara individu/perorangan, pekerja sosial juga berhadapan langsung dengan kelompok bahkan juga masyarakat. Maka dari itu, peksos harus memiliki pengetahuan dan keterampilan, </w:t>
      </w:r>
      <w:r w:rsidR="001910F6">
        <w:rPr>
          <w:rFonts w:ascii="Times New Roman" w:eastAsia="Calibri" w:hAnsi="Times New Roman" w:cs="Times New Roman"/>
          <w:sz w:val="24"/>
          <w:szCs w:val="24"/>
        </w:rPr>
        <w:lastRenderedPageBreak/>
        <w:t>tidak hanya tentang individu, kelompok atau masyarakat tetapi samapi batas-batas tertentu harus memiliki semua pengetahuan dan keterampilan. Dengan demikian peksos dituntut untuk bekerja sebagai Profesi Generalis (</w:t>
      </w:r>
      <w:r w:rsidR="001910F6" w:rsidRPr="001910F6">
        <w:rPr>
          <w:rFonts w:ascii="Times New Roman" w:eastAsia="Calibri" w:hAnsi="Times New Roman" w:cs="Times New Roman"/>
          <w:i/>
          <w:sz w:val="24"/>
          <w:szCs w:val="24"/>
        </w:rPr>
        <w:t>Generalist Social Worker)</w:t>
      </w:r>
    </w:p>
    <w:p w:rsidR="005A79DB" w:rsidRPr="005A79DB" w:rsidRDefault="005A79DB" w:rsidP="006465B2">
      <w:pPr>
        <w:pStyle w:val="ListParagraph"/>
        <w:numPr>
          <w:ilvl w:val="0"/>
          <w:numId w:val="25"/>
        </w:numPr>
        <w:spacing w:after="0" w:line="480" w:lineRule="auto"/>
        <w:ind w:left="0" w:hanging="540"/>
        <w:outlineLvl w:val="0"/>
        <w:rPr>
          <w:rFonts w:ascii="Times New Roman" w:hAnsi="Times New Roman" w:cs="Times New Roman"/>
          <w:b/>
          <w:sz w:val="24"/>
          <w:szCs w:val="24"/>
        </w:rPr>
      </w:pPr>
      <w:r w:rsidRPr="005A79DB">
        <w:rPr>
          <w:rFonts w:ascii="Times New Roman" w:hAnsi="Times New Roman" w:cs="Times New Roman"/>
          <w:b/>
          <w:sz w:val="24"/>
          <w:szCs w:val="24"/>
        </w:rPr>
        <w:t>Teknik-Teknik Pek</w:t>
      </w:r>
      <w:r w:rsidR="00241DC7">
        <w:rPr>
          <w:rFonts w:ascii="Times New Roman" w:hAnsi="Times New Roman" w:cs="Times New Roman"/>
          <w:b/>
          <w:sz w:val="24"/>
          <w:szCs w:val="24"/>
        </w:rPr>
        <w:t>e</w:t>
      </w:r>
      <w:r w:rsidRPr="005A79DB">
        <w:rPr>
          <w:rFonts w:ascii="Times New Roman" w:hAnsi="Times New Roman" w:cs="Times New Roman"/>
          <w:b/>
          <w:sz w:val="24"/>
          <w:szCs w:val="24"/>
        </w:rPr>
        <w:t>rjaan Sosial</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kehidupan sehari-hari kita pasti sering mendengar kata teknik apalagi di bangku perkuliahan, pastinya setiap jurusan memiliki teknik-teknik dalam hal yang berkaitan dengan subjek yang ada pada matakuliah jurusan tersebut. Suatu Teknik adalah cara yang dilakukan seseorang dalam rangka mengimplementasikan suatu metode. Misalnya : cara yang bagaimana yang harus dilakukan agar metode ceramah yang dilakukan berjalan efektif dan efisien, dengan demikian sebelum orang melakukan proses ceramah sebaiknya memperhatikan kondisi dan situasi.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Brill telah menulis sebanyak 14 teknik yang dapat dipergunakan oleh pekerja sosial. Ke 14 teknik tersebut adalah : </w:t>
      </w:r>
      <w:r w:rsidRPr="00716435">
        <w:rPr>
          <w:rFonts w:ascii="Times New Roman" w:hAnsi="Times New Roman" w:cs="Times New Roman"/>
          <w:i/>
          <w:sz w:val="24"/>
          <w:szCs w:val="24"/>
        </w:rPr>
        <w:t>small talk, ventilation, support, reassurance, confrontation, conflict and program, logical discussion, reward and funishment, rehcarsal and demonstration, exercises, games and audiovisual aids.</w:t>
      </w:r>
      <w:r>
        <w:rPr>
          <w:rFonts w:ascii="Times New Roman" w:hAnsi="Times New Roman" w:cs="Times New Roman"/>
          <w:sz w:val="24"/>
          <w:szCs w:val="24"/>
        </w:rPr>
        <w:t xml:space="preserve"> Dapat pula digunakan alata lainnya, yaitu : </w:t>
      </w:r>
      <w:r w:rsidRPr="00D32336">
        <w:rPr>
          <w:rFonts w:ascii="Times New Roman" w:hAnsi="Times New Roman" w:cs="Times New Roman"/>
          <w:i/>
          <w:sz w:val="24"/>
          <w:szCs w:val="24"/>
        </w:rPr>
        <w:t>andragogy and counciousness raising.</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Teknik yang dilakukan dalam pekerjaan sosial sangat penting dilakukan karena, menjadi salah satu faktor pendukung tercapainya susatu tujuan dalam asesmen klien dan intervensinya. Seperti yang telah disebutkan di atas maka, saya akan menjelaskan masing-masing dari teknik perkerjaan sosial yang ditulis Brill dalam Iskandar (2013:29-41).</w:t>
      </w:r>
    </w:p>
    <w:p w:rsidR="005A79DB" w:rsidRDefault="0002096D" w:rsidP="006465B2">
      <w:pPr>
        <w:pStyle w:val="ListParagraph"/>
        <w:numPr>
          <w:ilvl w:val="0"/>
          <w:numId w:val="5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Percakapan Kecil (</w:t>
      </w:r>
      <w:r w:rsidRPr="00716435">
        <w:rPr>
          <w:rFonts w:ascii="Times New Roman" w:hAnsi="Times New Roman" w:cs="Times New Roman"/>
          <w:i/>
          <w:sz w:val="24"/>
          <w:szCs w:val="24"/>
        </w:rPr>
        <w:t>Small Talk)</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Small talk berhubungan dengan percakapan yang tidak langsung. Small talk dipergunakan pada permulaan suatu kontak anatara pekerja sosial dengan klien. Sehingga hal-hal apa yang dilakukan kemudian dapat menjadi lebih mudah. Hal ini jangan dikacaukan dengan dialog sebab dialog merupakan suatu </w:t>
      </w:r>
      <w:r>
        <w:rPr>
          <w:rFonts w:ascii="Times New Roman" w:hAnsi="Times New Roman" w:cs="Times New Roman"/>
          <w:sz w:val="24"/>
          <w:szCs w:val="24"/>
        </w:rPr>
        <w:lastRenderedPageBreak/>
        <w:t>pertukaran gagasan dan opini yang panjang lebar. Tujuan utama small talk adalah untuk memecahkan es (kebekuan), kebisuan, sehingga kemudian terdapat suatu pembicaraan small talk boleh diprakasai oleh klien, namun dalam kebudayaan kita biasanya dimulai oleh pekerja sosial, yaitu orang yang mungkin merasakan kebutuhan klien untuk berbicara.</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Small talk disarankan dilakukan hanya bila tidak ada persoalan penting untuk diselesaikan dan dilakukan dengan tidak menekan. Dalam situasi krisis, ketika perasaan sedang meninggi maka small talk tidak digunakan.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yang dimaksudkan dalam small talk bahwa percakapan kecil adalah hal yang utama untuk menjalin kontak kepada klien agar klien tidak canggung pada saat mengungkapakan permasalahn yang dihadapi serta dapat terciptanya suatu yang cair dan tidak langsung pada pembicaraan pokok yang mungkin saja klien tidak menyukai cara dari klien. </w:t>
      </w:r>
    </w:p>
    <w:p w:rsidR="005A79DB" w:rsidRDefault="00716435" w:rsidP="006465B2">
      <w:pPr>
        <w:pStyle w:val="ListParagraph"/>
        <w:numPr>
          <w:ilvl w:val="0"/>
          <w:numId w:val="5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Ventilasi (</w:t>
      </w:r>
      <w:r w:rsidR="005A79DB" w:rsidRPr="00716435">
        <w:rPr>
          <w:rFonts w:ascii="Times New Roman" w:hAnsi="Times New Roman" w:cs="Times New Roman"/>
          <w:i/>
          <w:sz w:val="24"/>
          <w:szCs w:val="24"/>
        </w:rPr>
        <w:t>Ventilation</w:t>
      </w:r>
      <w:r w:rsidRPr="00716435">
        <w:rPr>
          <w:rFonts w:ascii="Times New Roman" w:hAnsi="Times New Roman" w:cs="Times New Roman"/>
          <w:i/>
          <w:sz w:val="24"/>
          <w:szCs w:val="24"/>
        </w:rPr>
        <w:t>)</w:t>
      </w:r>
    </w:p>
    <w:p w:rsidR="005A79DB" w:rsidRDefault="005A79DB" w:rsidP="005A79DB">
      <w:pPr>
        <w:spacing w:line="360" w:lineRule="auto"/>
        <w:ind w:firstLine="720"/>
        <w:jc w:val="both"/>
        <w:rPr>
          <w:rFonts w:ascii="Times New Roman" w:hAnsi="Times New Roman" w:cs="Times New Roman"/>
          <w:sz w:val="24"/>
          <w:szCs w:val="24"/>
        </w:rPr>
      </w:pPr>
      <w:r w:rsidRPr="007F6F27">
        <w:rPr>
          <w:rFonts w:ascii="Times New Roman" w:hAnsi="Times New Roman" w:cs="Times New Roman"/>
          <w:sz w:val="24"/>
          <w:szCs w:val="24"/>
        </w:rPr>
        <w:t xml:space="preserve">Teknik ini digunakan untuk membawa ke permukaan perasaan – perasaan dan sikap-sikap yang diperlukan, mengingat perasaan – perasaan dan sikap-siakp tersebut dapat mengurangi keberfungsian orang yang terlibat yaitu klien. Pekerja sosial sebaiknya menyediakan kemudahan  </w:t>
      </w:r>
      <w:r>
        <w:rPr>
          <w:rFonts w:ascii="Times New Roman" w:hAnsi="Times New Roman" w:cs="Times New Roman"/>
          <w:sz w:val="24"/>
          <w:szCs w:val="24"/>
        </w:rPr>
        <w:t xml:space="preserve">bagi klien dalam mengungkapkan emosinya secara terbuka. Ventilasi seringkali dapat mengurangi emosi klien yang tinggi.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ventilation adalah untuk menjernihkan emosi yang tertekan karena emosi yang tertekan dapat merupakan penghalang bagi suatu gerakan yang positif. Dengan membantu klien menyatakan perasaan-perasaannya pekerja sosial akan lebih siap melaksanakan tindakan pemecahan serta dapat memusatkan perhatian untuk melaksanakan tindakan pemecahan  terhadap diri klien.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yang dimaksudkan diatas ventilation diperlukan untuk seorang klien karena klien dapat dengan mudah mengungkapkan perasaan emosional nya serta sikap-sikapnya secara terbuka  dengan bantuan pekerja sosial </w:t>
      </w:r>
      <w:r>
        <w:rPr>
          <w:rFonts w:ascii="Times New Roman" w:hAnsi="Times New Roman" w:cs="Times New Roman"/>
          <w:sz w:val="24"/>
          <w:szCs w:val="24"/>
        </w:rPr>
        <w:lastRenderedPageBreak/>
        <w:t xml:space="preserve">dengan menyediakan / memberikan fasilitas kemudahan bagi klien. Selain itu, bertjuan dalam mencerahkan emosional yang tetekan. </w:t>
      </w:r>
    </w:p>
    <w:p w:rsidR="005A79DB" w:rsidRDefault="00716435" w:rsidP="006465B2">
      <w:pPr>
        <w:pStyle w:val="ListParagraph"/>
        <w:numPr>
          <w:ilvl w:val="0"/>
          <w:numId w:val="5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Dukungan (</w:t>
      </w:r>
      <w:r w:rsidRPr="00716435">
        <w:rPr>
          <w:rFonts w:ascii="Times New Roman" w:hAnsi="Times New Roman" w:cs="Times New Roman"/>
          <w:i/>
          <w:sz w:val="24"/>
          <w:szCs w:val="24"/>
        </w:rPr>
        <w:t>Support)</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Support artinya memberikan semangat, menyokong dan mendorong beberapa aspek dari fungsi klien, seperti kekuatan-kekuatan internalnnya, cara dia bertingkah laku dalam hal hubungan-hubungannya dengan orang lain. Support harus didasarkan pada kenyataan sebaiknyalah pekerja sosial memberikan dukungan terhadap tingkah laku  atau kegiatan-kegiatan positif dari klien. Konfrontasi dan tanya jawab merupakan suatu dorongan bila dilakukan dengan penuh penerimaan serta memperhatikan kebutuhan klien.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Pekerja sosial harus membantu klien bila klien mengalami kegagalan atau sebaliknya lebih mendorong klien bila klien berhasil. Pekerja sosial sebaiknya selalu mengatakan aspek-aspek positif sebelum menyatakan aspek-aspek negatif dari situasi tersebut.</w:t>
      </w:r>
    </w:p>
    <w:p w:rsidR="002D283C" w:rsidRDefault="005A79DB" w:rsidP="00891D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yang dimaksudkan dukungan memberian dukungan, semangat untuk klien dalam menghadapi permasalah yang dihadapinya. Pekerja sosial membantu dalam memberika hal-hal perilaku positif kepada klien.</w:t>
      </w:r>
    </w:p>
    <w:p w:rsidR="005A79DB" w:rsidRPr="00716435"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716435">
        <w:rPr>
          <w:rFonts w:ascii="Times New Roman" w:hAnsi="Times New Roman" w:cs="Times New Roman"/>
          <w:i/>
          <w:sz w:val="24"/>
          <w:szCs w:val="24"/>
        </w:rPr>
        <w:t xml:space="preserve">Reassurence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ini digunakan untuk memberikan jaminan kepada klien bahwa situasi yang ia perjuangkan dapat dicapai memecahannya dan ia mempunyai kemampuan untuk menyelesaikan maalah-masalahnya.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Rassurance merupakan teknik yang valid, karena hampir semua situasi kehidupan manusia dapat diubah melalui beberapa penyesuaian, meskipun fakta atau masalah itu sendiri tidak dapat diubah, misalnnya karena adanya penyakit atau karena adanya pembongkaran perumahan untuk pembaharuan kota.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Ressurance dapat juga dipergunakan dengan menghargai (menghormati) kamampuan-kemampuan, perasaan-perasaan dan pencapaian-pencapaian klien. Klien membutuhkan  jaminan bahwa ia dapat mengutarakan perhatian dan </w:t>
      </w:r>
      <w:r>
        <w:rPr>
          <w:rFonts w:ascii="Times New Roman" w:hAnsi="Times New Roman" w:cs="Times New Roman"/>
          <w:sz w:val="24"/>
          <w:szCs w:val="24"/>
        </w:rPr>
        <w:lastRenderedPageBreak/>
        <w:t xml:space="preserve">pertanyaannya dan kemampuannya untk menyelesiakan masalah-masalahnya dengan penampilan dirinya. </w:t>
      </w:r>
    </w:p>
    <w:p w:rsidR="00716435" w:rsidRDefault="005A79DB" w:rsidP="00D323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yang dimaksudkan bahwa pekerja sosial meyakinkan klien bahwa hasil dari proses yang ia perjuangkan dalam pemecahan permasalahanya akan berjalan sesuai yang diharapkan oleh klien.</w:t>
      </w:r>
    </w:p>
    <w:p w:rsidR="005A79DB" w:rsidRPr="004A17F8"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4A17F8">
        <w:rPr>
          <w:rFonts w:ascii="Times New Roman" w:hAnsi="Times New Roman" w:cs="Times New Roman"/>
          <w:i/>
          <w:sz w:val="24"/>
          <w:szCs w:val="24"/>
        </w:rPr>
        <w:t>Confrontation</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Confrontation merupakan suatu teknik yang digunakan dimana dalam situasi tertentu berhadapan antara fakta keras dari situasi dengan fakta yang realistik. Seorang manusia atau klien dapat dikonfrontasikan dan boleh diawali  dengan sikap permusuhan dan sikap berlawanan dan sebaliknya, konfrontasi dapat memberikan kepada klien kesempatan untuk mengungkapkan kemarahannya dan kekecewaanya pada waktu itu. Konfrontasi biasanya hanya digunakan jika pekerja sosial mempersiapkan tindak lanjut dengan suatu rencana konkrit yaitu mengubah kenyataan tentang anggapan bahwa ia diserang.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Konfortasi dipergunakan bila dilihat begitu sedikit kemajuan dalam mencapai tujuan kasus bila klien menolak untuk menyadari dan menerima kenyataan. Selain iu konfrontasi dapat digunakan dalam kegiatan therapi, dengan tujuan agar klien dapat menerima tinkah laku dan dapat menyadari sikap-sikap dan perasaan-perasaannya. </w:t>
      </w:r>
    </w:p>
    <w:p w:rsidR="005A79DB" w:rsidRDefault="005A79DB" w:rsidP="00A62E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ini, bermaksud pekerja sosial memberika kesempetan apa yang dirasakan klien mengenai emosional nya yang telah ia rasakan dalam permasalahan hidupnnya. Pekerja sosial mempersiapkan tindak lanjut/ tahapan lanjutan untuk mengubah jalan pikiran yang mengakibatkan</w:t>
      </w:r>
      <w:r w:rsidR="00A62E11">
        <w:rPr>
          <w:rFonts w:ascii="Times New Roman" w:hAnsi="Times New Roman" w:cs="Times New Roman"/>
          <w:sz w:val="24"/>
          <w:szCs w:val="24"/>
        </w:rPr>
        <w:t xml:space="preserve"> klien beranggapan ia diserang.</w:t>
      </w:r>
    </w:p>
    <w:p w:rsidR="005A79DB" w:rsidRDefault="00716435" w:rsidP="006465B2">
      <w:pPr>
        <w:pStyle w:val="ListParagraph"/>
        <w:numPr>
          <w:ilvl w:val="0"/>
          <w:numId w:val="5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Konflik </w:t>
      </w:r>
      <w:r w:rsidRPr="00716435">
        <w:rPr>
          <w:rFonts w:ascii="Times New Roman" w:hAnsi="Times New Roman" w:cs="Times New Roman"/>
          <w:i/>
          <w:sz w:val="24"/>
          <w:szCs w:val="24"/>
        </w:rPr>
        <w:t>(</w:t>
      </w:r>
      <w:r w:rsidR="005A79DB" w:rsidRPr="00716435">
        <w:rPr>
          <w:rFonts w:ascii="Times New Roman" w:hAnsi="Times New Roman" w:cs="Times New Roman"/>
          <w:i/>
          <w:sz w:val="24"/>
          <w:szCs w:val="24"/>
        </w:rPr>
        <w:t>Conflict</w:t>
      </w:r>
      <w:r w:rsidRPr="00716435">
        <w:rPr>
          <w:rFonts w:ascii="Times New Roman" w:hAnsi="Times New Roman" w:cs="Times New Roman"/>
          <w:i/>
          <w:sz w:val="24"/>
          <w:szCs w:val="24"/>
        </w:rPr>
        <w:t>)</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Conflict merupakan suatu tipe stress yang terjadi bilamana seseorang termotivasi oleh kedua atau lebih kebutuhan dan bila kebutuhan yang satu terpenuhi dengan memuaskan maka yang lainnya tidak memuaskan.</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psikologi, konflik berhubungan dengan suatu yang berlawanan atau keberfungsian simultan dari implus yang saling meniadakan dan mempunyai kecenderungan dimana kebutuhan satu sama lainnya dapat beradu. Karena konflik merupakan himpunana ketidak sepakatan, berlawanan atau beradu, maka pekerja sosial harus mengetahui cara penggunaan teknik ini secara konstruktif dalam proses pertolongan.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konflik terjadi antara klien dengan individu yang menjadi sasaran yang mebuat klien bermasalah, konflik merupakan bagian peristiwa yang ada pada kehidupan sehari-hari individu, pekerja sosial harus harus menyadari faktor-faktor emosi dan memberikan  tempat untuk mengungkapkan intervesi tersebut agar mecapai perubahan yang lebih baik.</w:t>
      </w:r>
    </w:p>
    <w:p w:rsidR="005A79DB" w:rsidRPr="005A79DB"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5A79DB">
        <w:rPr>
          <w:rFonts w:ascii="Times New Roman" w:hAnsi="Times New Roman" w:cs="Times New Roman"/>
          <w:i/>
          <w:sz w:val="24"/>
          <w:szCs w:val="24"/>
        </w:rPr>
        <w:t xml:space="preserve">Manipulation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Manipulation merupakan suatu keterampilan untuk mengelola suatu kegiatan. Adalah tidak benar dan menyimpang apabila manipulasi digunakan untuk tujuan pribadi seseorang, bilamana digunakan untuk menipu seseorang atau apa yang menguntungkan si perencana adalah juga salah bila manipulasi digunakan untuk mencapai tujuan seseorang atau untuk menekan orang-orangdisekitarnya tapa menjelasakan apa kebutuhan mereka dan apa hak-hak mereka untuk terlibat. </w:t>
      </w:r>
    </w:p>
    <w:p w:rsidR="005A79DB" w:rsidRDefault="005A79DB" w:rsidP="005A79DB">
      <w:pPr>
        <w:spacing w:line="360" w:lineRule="auto"/>
        <w:jc w:val="both"/>
        <w:rPr>
          <w:rFonts w:ascii="Times New Roman" w:hAnsi="Times New Roman" w:cs="Times New Roman"/>
          <w:sz w:val="24"/>
          <w:szCs w:val="24"/>
        </w:rPr>
      </w:pPr>
      <w:r>
        <w:rPr>
          <w:rFonts w:ascii="Times New Roman" w:hAnsi="Times New Roman" w:cs="Times New Roman"/>
          <w:sz w:val="24"/>
          <w:szCs w:val="24"/>
        </w:rPr>
        <w:t>Sebagia manipulator pekerja sosial harus selalu memperhatikan dan mempertimbangkan tiga hal, yaitu :</w:t>
      </w:r>
    </w:p>
    <w:p w:rsidR="005A79DB" w:rsidRDefault="005A79DB" w:rsidP="006465B2">
      <w:pPr>
        <w:pStyle w:val="ListParagraph"/>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 dan hak-hak klien untuk terkait dalam tindakan dan pengambilan keputusan.</w:t>
      </w:r>
    </w:p>
    <w:p w:rsidR="005A79DB" w:rsidRDefault="005A79DB" w:rsidP="006465B2">
      <w:pPr>
        <w:pStyle w:val="ListParagraph"/>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Kemampuan klien untuk berpatisipasi, dan  </w:t>
      </w:r>
    </w:p>
    <w:p w:rsidR="005A79DB" w:rsidRDefault="005A79DB" w:rsidP="006465B2">
      <w:pPr>
        <w:pStyle w:val="ListParagraph"/>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Membedakan antara kegiatan-kegiatan untk kepentingan pekerjaan sosial dergan kegiatan untuk kepentingan klien. </w:t>
      </w:r>
    </w:p>
    <w:p w:rsidR="005A79DB" w:rsidRDefault="005A79DB" w:rsidP="005A79D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Pekerja sosial dapat memanipulasi situasi tersebut untuk memberika jaminan kepada klien suatu keberhasilan yang akan menjadi penyangga egonya. </w:t>
      </w:r>
    </w:p>
    <w:p w:rsidR="00052DAC" w:rsidRDefault="005A79DB" w:rsidP="005A79D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Dalam hal ini, pekerja sosial harus mengambil manipulasi dalam tahap intervensi dalam permasalahan yang dihadapi klien, memanipulasi suatu pertemuan ataupun temp</w:t>
      </w:r>
      <w:r w:rsidR="002D283C">
        <w:rPr>
          <w:rFonts w:ascii="Times New Roman" w:hAnsi="Times New Roman" w:cs="Times New Roman"/>
          <w:sz w:val="24"/>
          <w:szCs w:val="24"/>
        </w:rPr>
        <w:t>at untyk mengasingkan sementara</w:t>
      </w:r>
    </w:p>
    <w:p w:rsidR="005A79DB" w:rsidRPr="005A79DB"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5A79DB">
        <w:rPr>
          <w:rFonts w:ascii="Times New Roman" w:hAnsi="Times New Roman" w:cs="Times New Roman"/>
          <w:i/>
          <w:sz w:val="24"/>
          <w:szCs w:val="24"/>
        </w:rPr>
        <w:t xml:space="preserve">Universalization </w:t>
      </w:r>
    </w:p>
    <w:p w:rsidR="005A79DB" w:rsidRDefault="005A79DB" w:rsidP="005A79D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Universalization adalah penggunaan suatu pergaulan hidup dari berbagai pengalaman-pengalaman manusia dan kekuatan- kekuatan lainnnya untuk digunakan dengan situasi yang sama pada kesulitan yang dihadapi klien saat ini. Universalization digunakan untuk :</w:t>
      </w:r>
    </w:p>
    <w:p w:rsidR="005A79DB" w:rsidRDefault="005A79DB" w:rsidP="006465B2">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Memberikan pengaruh kepada orang yang mengalamai situasi emosiaonal yang berlebihan agar mereka menyadari bahwa situasi yang sama juga dihadapi orang lain, karena ini diharapkan klien tidak mengalami situasi emosional yang berlebihan.</w:t>
      </w:r>
    </w:p>
    <w:p w:rsidR="005A79DB" w:rsidRDefault="005A79DB" w:rsidP="006465B2">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Menyumbang dan membandingkan pengetahuan tentang cara-cara pemecahannnya kepada klien, dan </w:t>
      </w:r>
    </w:p>
    <w:p w:rsidR="005A79DB" w:rsidRDefault="005A79DB" w:rsidP="006465B2">
      <w:pPr>
        <w:pStyle w:val="ListParagraph"/>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Memperkuat hal-hal laiinya kepada klien yang berkaitan dengan masalah itu.</w:t>
      </w:r>
    </w:p>
    <w:p w:rsidR="00FC31CF" w:rsidRPr="00264358" w:rsidRDefault="005A79DB" w:rsidP="00891DB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hal ini, peksos membantu sesorang individu/ klien dalam permasalahan yang membuat hidupnya tidak bisa berkembang seperti orang lain, tidak bisa mendapatkan kehidupan seperti orang lainnya contoh : seorang janda dapat mengemukakan contoh lain baha keluarga janda lain yaitu yang dalam keadaan sama dengan klien, mampu mengelola pertumbuhan anaknya dengan kekuatan sendiri dan pada saat yang sama  ia mencari nafkah untuk kehidupannya.</w:t>
      </w:r>
    </w:p>
    <w:p w:rsidR="005A79DB" w:rsidRPr="005A79DB"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5A79DB">
        <w:rPr>
          <w:rFonts w:ascii="Times New Roman" w:hAnsi="Times New Roman" w:cs="Times New Roman"/>
          <w:i/>
          <w:sz w:val="24"/>
          <w:szCs w:val="24"/>
        </w:rPr>
        <w:t xml:space="preserve">Advice giving and counseling </w:t>
      </w:r>
    </w:p>
    <w:p w:rsidR="005A79DB" w:rsidRDefault="005A79DB" w:rsidP="00052DA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penulis mengatakan bahwa nasihat berhubungan dengan upaya memberian pendapat yang didasarkan pada pengalaman pribadi penasihat atau atas hasil pengamatannya. Bimbingan berhubungan dengan upaya peningkatan suatu gagasan yang didasarkan pada pendapat-pendapat atau digambark</w:t>
      </w:r>
      <w:r w:rsidR="00052DAC">
        <w:rPr>
          <w:rFonts w:ascii="Times New Roman" w:hAnsi="Times New Roman" w:cs="Times New Roman"/>
          <w:sz w:val="24"/>
          <w:szCs w:val="24"/>
        </w:rPr>
        <w:t xml:space="preserve">an dari pengethuan profesional. </w:t>
      </w:r>
      <w:r>
        <w:rPr>
          <w:rFonts w:ascii="Times New Roman" w:hAnsi="Times New Roman" w:cs="Times New Roman"/>
          <w:sz w:val="24"/>
          <w:szCs w:val="24"/>
        </w:rPr>
        <w:t>Pemberian nasihat akan  bimbingan akan efektif diberikan kepada klien, bila :</w:t>
      </w:r>
    </w:p>
    <w:p w:rsidR="005A79DB" w:rsidRDefault="005A79DB" w:rsidP="006465B2">
      <w:pPr>
        <w:pStyle w:val="ListParagraph"/>
        <w:numPr>
          <w:ilvl w:val="0"/>
          <w:numId w:val="5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Hal itu merupakan krisis dan kemampuan klien untuk mengatasi masalah itu telah patah atau telah lemah dan mereka kecemasan, nyeri (sakit), rasa takut dll.</w:t>
      </w:r>
    </w:p>
    <w:p w:rsidR="005A79DB" w:rsidRDefault="005A79DB" w:rsidP="006465B2">
      <w:pPr>
        <w:pStyle w:val="ListParagraph"/>
        <w:numPr>
          <w:ilvl w:val="0"/>
          <w:numId w:val="57"/>
        </w:numPr>
        <w:spacing w:line="360" w:lineRule="auto"/>
        <w:jc w:val="both"/>
        <w:rPr>
          <w:rFonts w:ascii="Times New Roman" w:hAnsi="Times New Roman" w:cs="Times New Roman"/>
          <w:sz w:val="24"/>
          <w:szCs w:val="24"/>
        </w:rPr>
      </w:pPr>
      <w:r>
        <w:rPr>
          <w:rFonts w:ascii="Times New Roman" w:hAnsi="Times New Roman" w:cs="Times New Roman"/>
          <w:sz w:val="24"/>
          <w:szCs w:val="24"/>
        </w:rPr>
        <w:t>klien mempunyai kepercayaan yang baik serta menghargaipemberian nasihat, karena dia merupakan pribadi yang berkuasa, anggota yang bertanggung jawab terhadap kelompok atau mampu mempertimbangkan pokok persoalan yang menjadi titik perhatiannya.</w:t>
      </w:r>
    </w:p>
    <w:p w:rsidR="005A79DB" w:rsidRDefault="005A79DB" w:rsidP="006465B2">
      <w:pPr>
        <w:pStyle w:val="ListParagraph"/>
        <w:numPr>
          <w:ilvl w:val="0"/>
          <w:numId w:val="57"/>
        </w:numPr>
        <w:spacing w:line="360" w:lineRule="auto"/>
        <w:jc w:val="both"/>
        <w:rPr>
          <w:rFonts w:ascii="Times New Roman" w:hAnsi="Times New Roman" w:cs="Times New Roman"/>
          <w:sz w:val="24"/>
          <w:szCs w:val="24"/>
        </w:rPr>
      </w:pPr>
      <w:r>
        <w:rPr>
          <w:rFonts w:ascii="Times New Roman" w:hAnsi="Times New Roman" w:cs="Times New Roman"/>
          <w:sz w:val="24"/>
          <w:szCs w:val="24"/>
        </w:rPr>
        <w:t>Kondisi budaya mereka atau situasi  hidup mereka cenderung tergantung pada orang lain dalam memberika pengarahan dan pemecahan terhadap masalah tertentu.</w:t>
      </w:r>
    </w:p>
    <w:p w:rsidR="005A79DB" w:rsidRDefault="005A79DB" w:rsidP="006465B2">
      <w:pPr>
        <w:pStyle w:val="ListParagraph"/>
        <w:numPr>
          <w:ilvl w:val="0"/>
          <w:numId w:val="5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Nasihat juga telah diberikan sebagai suatu cara, untuk meningkatkan integritas pribadi dan hak untuk menentukan nasib sendiri yang berkaitan dengan kebutuhan dan keinginan-keinginannya </w:t>
      </w:r>
    </w:p>
    <w:p w:rsidR="005A79DB" w:rsidRDefault="005A79DB" w:rsidP="006465B2">
      <w:pPr>
        <w:pStyle w:val="ListParagraph"/>
        <w:numPr>
          <w:ilvl w:val="0"/>
          <w:numId w:val="5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Suatu keadaan di mana klien tidak memiliki pilihan lain, tetapi hal atau keadaan itu harus dilakukan. Seorang yang keberatan untuk menerima nasihat maka sebagai konsekuensinnya ia kembali kebelakang, pada lingkungan persoalannya dan ia tidak mampu membuat suatu keputuan. </w:t>
      </w:r>
    </w:p>
    <w:p w:rsidR="007E62D3" w:rsidRPr="00E25F0E" w:rsidRDefault="005A79DB" w:rsidP="0075131A">
      <w:pPr>
        <w:spacing w:line="360" w:lineRule="auto"/>
        <w:ind w:left="360" w:firstLine="360"/>
        <w:jc w:val="both"/>
        <w:rPr>
          <w:rFonts w:ascii="Times New Roman" w:hAnsi="Times New Roman" w:cs="Times New Roman"/>
          <w:sz w:val="24"/>
          <w:szCs w:val="24"/>
        </w:rPr>
      </w:pPr>
      <w:r w:rsidRPr="00E25F0E">
        <w:rPr>
          <w:rFonts w:ascii="Times New Roman" w:hAnsi="Times New Roman" w:cs="Times New Roman"/>
          <w:sz w:val="24"/>
          <w:szCs w:val="24"/>
        </w:rPr>
        <w:t xml:space="preserve">Dalam hal ini pekerja sosial memberika nasihat tetapi tidak dengan menggurui dan konseling kepada klien yang mengalami masalah berat ataupun traum yang berat dalam permasalahan yang dihadapinya seperti yang telah disebutkan diatas.   </w:t>
      </w:r>
    </w:p>
    <w:p w:rsidR="005A79DB" w:rsidRPr="00716435"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716435">
        <w:rPr>
          <w:rFonts w:ascii="Times New Roman" w:hAnsi="Times New Roman" w:cs="Times New Roman"/>
          <w:i/>
          <w:sz w:val="24"/>
          <w:szCs w:val="24"/>
        </w:rPr>
        <w:t>Activities and programs</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Program dan kegiatan dapat digunakan untuk memenuhi kebutuhan-kebutuhan untuk memenuhi kebutuhan-kebutuhan dan mengatasi kesukaran, melalui suatu sarana tertentu. Klien diizinkan untuk mengungkapkan perasaan-perasaan tentang kesukaran dan membawa ke luar atau mengatasi secara langsung kebutuhan dan masalah tersebut pada tingkat non verbal atau dalam suatu situasi permainan. pekerja sosial mudah mempergunakan suatu variasi dari teknik ini untuk menyalurkan potensi-potens dari remaja putus sekolah. Banyak problem-</w:t>
      </w:r>
      <w:r>
        <w:rPr>
          <w:rFonts w:ascii="Times New Roman" w:hAnsi="Times New Roman" w:cs="Times New Roman"/>
          <w:sz w:val="24"/>
          <w:szCs w:val="24"/>
        </w:rPr>
        <w:lastRenderedPageBreak/>
        <w:t>problem remaja dilengkapi dengan latihan keterampilan kerja atau latihan kewirausahaan.</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peksos memberikan saran dan prasaran untuk klien dan program pada klien yang tidak memiliki sistim sumber untuk mendapatkan kesejahteraan. </w:t>
      </w:r>
    </w:p>
    <w:p w:rsidR="005A79DB" w:rsidRPr="00716435"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716435">
        <w:rPr>
          <w:rFonts w:ascii="Times New Roman" w:hAnsi="Times New Roman" w:cs="Times New Roman"/>
          <w:i/>
          <w:sz w:val="24"/>
          <w:szCs w:val="24"/>
        </w:rPr>
        <w:t>Logical discussion</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Logical discussion merupaka suatu teknik yang mampu digunakan untuk berfikir dan bernalar, untuk memahami dan menilai fakta-fakta dari suatu masalah, untuk melihat kemungkinan alternatif pemecahannya dan untuk mengantisipasi serta konsekuensi-konsekuensi dalam mengevaluasi hasilnnya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Logical discussion dapat dikembangkan lebih tinggi dan akan menjadi efektif bila peserta diskusi mempunyai status yang sama dan mngetahui secar cukup atau sama laiiinya. Teknik ini sukar dicapai bila anggota diskusi merupakan kelompok campuran, seperti ikut sertanya pejabat yang berkuasa. </w:t>
      </w:r>
    </w:p>
    <w:p w:rsidR="005A79DB" w:rsidRPr="00716435"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716435">
        <w:rPr>
          <w:rFonts w:ascii="Times New Roman" w:hAnsi="Times New Roman" w:cs="Times New Roman"/>
          <w:i/>
          <w:sz w:val="24"/>
          <w:szCs w:val="24"/>
        </w:rPr>
        <w:t>Reward and punishment</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Penghagaan diberikan untuk tingkah laku yang baik dan atau hukuman diberikan untuk tingkah laku buruk. Pemberian hadiah dan hukuman merupakan teknik yang dapat digunakan untuk mengubah perilaku. Teknik ini dapat digunakan bila kasus tersebut dipahami sangat baik dan pekerja sosial memiliki kemampuan besar untuk mengantisipasi dan mengontrol berbagai konsekuensi- konsekuensi yang timbul. </w:t>
      </w:r>
    </w:p>
    <w:p w:rsidR="00891DB3" w:rsidRDefault="005A79DB" w:rsidP="00891D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Pekerja sosial yang menggunakan teknik ini memerlukan belajar secara khusus, khususnya tentang motif-motif tingkah laku dan metoda confcement. Hal ini tentu menjadi sangat dibutuhkan karena dalam menangani suatu klien yang mengharapkan reward pada saat peksos mengasesment.</w:t>
      </w:r>
    </w:p>
    <w:p w:rsidR="005A79DB" w:rsidRPr="00716435"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716435">
        <w:rPr>
          <w:rFonts w:ascii="Times New Roman" w:hAnsi="Times New Roman" w:cs="Times New Roman"/>
          <w:i/>
          <w:sz w:val="24"/>
          <w:szCs w:val="24"/>
        </w:rPr>
        <w:t>Role rehearsal and demonstration</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Individu-individu dan klien kadang-kadang dipanggil untuk meneriam peranan baru. Pekerja sosial dapat meningkatkan fugsi sosial klien melalui latihan penampilan perannan baik melalui diskusi atau permainnan peranan pekerja sosial juga dapat mendemonstrasikan bagiaman tindakan-tindakan tertentu dilakukan. </w:t>
      </w:r>
    </w:p>
    <w:p w:rsidR="005A79DB" w:rsidRDefault="005A79DB" w:rsidP="005A79DB">
      <w:pPr>
        <w:spacing w:line="360" w:lineRule="auto"/>
        <w:jc w:val="both"/>
        <w:rPr>
          <w:rFonts w:ascii="Times New Roman" w:hAnsi="Times New Roman" w:cs="Times New Roman"/>
          <w:sz w:val="24"/>
          <w:szCs w:val="24"/>
        </w:rPr>
      </w:pPr>
      <w:r>
        <w:rPr>
          <w:rFonts w:ascii="Times New Roman" w:hAnsi="Times New Roman" w:cs="Times New Roman"/>
          <w:sz w:val="24"/>
          <w:szCs w:val="24"/>
        </w:rPr>
        <w:t>Latihan peranan dapat digunakan secara luas, bila cara-cara belajar tingkah laku baru, diperlukan. Teknik ini dilaksanakan melalui diskusi atau setting sebenarnya dari situasi permainan peranan atau melalui suatu demonstrasi.</w:t>
      </w:r>
    </w:p>
    <w:p w:rsidR="005A79DB" w:rsidRPr="00716435"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716435">
        <w:rPr>
          <w:rFonts w:ascii="Times New Roman" w:hAnsi="Times New Roman" w:cs="Times New Roman"/>
          <w:i/>
          <w:sz w:val="24"/>
          <w:szCs w:val="24"/>
        </w:rPr>
        <w:t>Group dynamics exercise, group games, literary and autiovisual materials</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Teknik-teknik diatas yaitu latihan dinamika kelompok, permainan-permainan kelompok, kepustakaan sederjana dan alat-alat audio visual telah digunaka secara  meluas oleh pekerja sosial, termasuk dalam program pembangunan sumber daya manusia. </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metode pengajaran dengan partisipasi dan memperluas  sumber-sumber pengajaran dan latihan telah memperkaya pekerja sosial dan membuka cara-cara baru dalam proses belajar. </w:t>
      </w:r>
    </w:p>
    <w:p w:rsidR="005A79DB" w:rsidRPr="00716435"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716435">
        <w:rPr>
          <w:rFonts w:ascii="Times New Roman" w:hAnsi="Times New Roman" w:cs="Times New Roman"/>
          <w:i/>
          <w:sz w:val="24"/>
          <w:szCs w:val="24"/>
        </w:rPr>
        <w:t xml:space="preserve">Andragogy </w:t>
      </w:r>
    </w:p>
    <w:p w:rsidR="007E62D3" w:rsidRDefault="005A79DB" w:rsidP="007513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Andragogy dapat dilukiskan sebagai seni suatu ilmu pengetahuan untuk membantu orang-orang dewasa belajar, andragogy akan memperkuat usaha-usaha pekerja sosial untuk fungsionalitas soial klien. Seorang humanis percaya bahwa proses belajar terbaik bila metoda dan teknik pengajar yang berkaitan dengan individu yang diberikan sangat mendalam, dan teliti citra diri.</w:t>
      </w:r>
    </w:p>
    <w:p w:rsidR="005A79DB" w:rsidRPr="005A79DB" w:rsidRDefault="005A79DB" w:rsidP="006465B2">
      <w:pPr>
        <w:pStyle w:val="ListParagraph"/>
        <w:numPr>
          <w:ilvl w:val="0"/>
          <w:numId w:val="54"/>
        </w:numPr>
        <w:spacing w:line="360" w:lineRule="auto"/>
        <w:ind w:left="360"/>
        <w:jc w:val="both"/>
        <w:rPr>
          <w:rFonts w:ascii="Times New Roman" w:hAnsi="Times New Roman" w:cs="Times New Roman"/>
          <w:i/>
          <w:sz w:val="24"/>
          <w:szCs w:val="24"/>
        </w:rPr>
      </w:pPr>
      <w:r w:rsidRPr="005A79DB">
        <w:rPr>
          <w:rFonts w:ascii="Times New Roman" w:hAnsi="Times New Roman" w:cs="Times New Roman"/>
          <w:i/>
          <w:sz w:val="24"/>
          <w:szCs w:val="24"/>
        </w:rPr>
        <w:t>Counciousness raising (counscientization)</w:t>
      </w:r>
    </w:p>
    <w:p w:rsidR="005A79DB" w:rsidRDefault="005A79DB" w:rsidP="005A79D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Kesadaran adalah kata (istilah) yang dikemukakan oleh  pendidik amerika latin yang bernama Paulo Friere. Istilah ini berhubungan dengan tugas membangunkan secara positif konsep dari manusia dalam hubungan dengan lingkungan dan masyarakat, melali pendidikan bebas, di mana para pelajar merupakan pelaksana aktif ketimbang penerima pasif. </w:t>
      </w:r>
    </w:p>
    <w:p w:rsidR="00C128B3" w:rsidRPr="005A79DB" w:rsidRDefault="00716435" w:rsidP="007513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 philipina</w:t>
      </w:r>
      <w:r w:rsidR="005A79DB">
        <w:rPr>
          <w:rFonts w:ascii="Times New Roman" w:hAnsi="Times New Roman" w:cs="Times New Roman"/>
          <w:sz w:val="24"/>
          <w:szCs w:val="24"/>
        </w:rPr>
        <w:t xml:space="preserve"> pekerja sosial, lebih populer menggunakan istilah ini sebagai penumbuhan kesadaran tergadap diri, orang lain dan masyarakat atau lingkunga. Jadi hal ini merupakan kesadaran yang krisis tentang situasi dan identitas seseorang. Apa-apa yang telah dikembangkan oleh pekerja sosial tentang konsep ini, merupakan aspek pemikiran relektif.</w:t>
      </w:r>
    </w:p>
    <w:p w:rsidR="00240215" w:rsidRPr="00C31E09" w:rsidRDefault="00240215" w:rsidP="006465B2">
      <w:pPr>
        <w:pStyle w:val="ListParagraph"/>
        <w:numPr>
          <w:ilvl w:val="0"/>
          <w:numId w:val="25"/>
        </w:numPr>
        <w:spacing w:after="0" w:line="480" w:lineRule="auto"/>
        <w:ind w:left="540" w:hanging="540"/>
        <w:outlineLvl w:val="0"/>
        <w:rPr>
          <w:rFonts w:ascii="Times New Roman" w:hAnsi="Times New Roman" w:cs="Times New Roman"/>
          <w:b/>
          <w:sz w:val="24"/>
          <w:szCs w:val="24"/>
        </w:rPr>
      </w:pPr>
      <w:r w:rsidRPr="00C31E09">
        <w:rPr>
          <w:rFonts w:ascii="Times New Roman" w:hAnsi="Times New Roman" w:cs="Times New Roman"/>
          <w:b/>
          <w:sz w:val="24"/>
          <w:szCs w:val="24"/>
        </w:rPr>
        <w:t>Peran-Peran Pekerja Sosial</w:t>
      </w:r>
    </w:p>
    <w:p w:rsidR="00240215" w:rsidRPr="00C31E09" w:rsidRDefault="00240215" w:rsidP="00CA5C8F">
      <w:pPr>
        <w:autoSpaceDE w:val="0"/>
        <w:autoSpaceDN w:val="0"/>
        <w:adjustRightInd w:val="0"/>
        <w:spacing w:after="0" w:line="480" w:lineRule="auto"/>
        <w:ind w:firstLine="567"/>
        <w:jc w:val="both"/>
        <w:rPr>
          <w:rFonts w:ascii="Times New Roman" w:hAnsi="Times New Roman" w:cs="Times New Roman"/>
          <w:sz w:val="24"/>
          <w:szCs w:val="24"/>
        </w:rPr>
      </w:pPr>
      <w:r w:rsidRPr="00C31E09">
        <w:rPr>
          <w:rFonts w:ascii="Times New Roman" w:hAnsi="Times New Roman" w:cs="Times New Roman"/>
          <w:sz w:val="24"/>
          <w:szCs w:val="24"/>
        </w:rPr>
        <w:t>Seorang pekerja sosial harus mampu melaksanakan peran-perannya di lembaga perlindungan anak, peksos harus mengetahui akan peraturan-peraturan yang ada terkait dengan perlindungan anak, peksos juga dituntut untuk memahami semua metode-metode pekerjaan sosial dalam prakteknya menangani klien</w:t>
      </w:r>
      <w:r w:rsidR="00910D8F" w:rsidRPr="00C31E09">
        <w:rPr>
          <w:rFonts w:ascii="Times New Roman" w:hAnsi="Times New Roman" w:cs="Times New Roman"/>
          <w:sz w:val="24"/>
          <w:szCs w:val="24"/>
        </w:rPr>
        <w:t xml:space="preserve">, selain itu, </w:t>
      </w:r>
      <w:r w:rsidRPr="00C31E09">
        <w:rPr>
          <w:rFonts w:ascii="Times New Roman" w:hAnsi="Times New Roman" w:cs="Times New Roman"/>
          <w:sz w:val="24"/>
          <w:szCs w:val="24"/>
        </w:rPr>
        <w:t>pekerja sosial dituntut untuk dapat memainkan peranannya agar dapat masuk ke dalam beberapa bidang usaha. Hal ini ditegaskan oleh Zastro</w:t>
      </w:r>
      <w:r w:rsidR="00202C5F" w:rsidRPr="00C31E09">
        <w:rPr>
          <w:rFonts w:ascii="Times New Roman" w:hAnsi="Times New Roman" w:cs="Times New Roman"/>
          <w:sz w:val="24"/>
          <w:szCs w:val="24"/>
        </w:rPr>
        <w:t>w dalam Huraerah (2008</w:t>
      </w:r>
      <w:r w:rsidR="005A79DB">
        <w:rPr>
          <w:rFonts w:ascii="Times New Roman" w:hAnsi="Times New Roman" w:cs="Times New Roman"/>
          <w:sz w:val="24"/>
          <w:szCs w:val="24"/>
        </w:rPr>
        <w:t>:149</w:t>
      </w:r>
      <w:r w:rsidRPr="00C31E09">
        <w:rPr>
          <w:rFonts w:ascii="Times New Roman" w:hAnsi="Times New Roman" w:cs="Times New Roman"/>
          <w:sz w:val="24"/>
          <w:szCs w:val="24"/>
        </w:rPr>
        <w:t>) yang menyatakan adanya tujuh peranan yang dapat dilakukan oleh pekerja sosial yaitu sebagai berikut ini :</w:t>
      </w:r>
    </w:p>
    <w:p w:rsidR="00240215" w:rsidRPr="00C31E09" w:rsidRDefault="00240215" w:rsidP="006465B2">
      <w:pPr>
        <w:numPr>
          <w:ilvl w:val="0"/>
          <w:numId w:val="22"/>
        </w:numPr>
        <w:autoSpaceDE w:val="0"/>
        <w:autoSpaceDN w:val="0"/>
        <w:adjustRightInd w:val="0"/>
        <w:spacing w:after="0" w:line="480" w:lineRule="auto"/>
        <w:ind w:left="284" w:hanging="284"/>
        <w:jc w:val="both"/>
        <w:rPr>
          <w:rFonts w:ascii="Times New Roman" w:hAnsi="Times New Roman" w:cs="Times New Roman"/>
          <w:sz w:val="24"/>
          <w:szCs w:val="24"/>
        </w:rPr>
      </w:pPr>
      <w:r w:rsidRPr="00C31E09">
        <w:rPr>
          <w:rFonts w:ascii="Times New Roman" w:hAnsi="Times New Roman" w:cs="Times New Roman"/>
          <w:i/>
          <w:sz w:val="24"/>
          <w:szCs w:val="24"/>
        </w:rPr>
        <w:t>Enabler</w:t>
      </w:r>
      <w:r w:rsidRPr="00C31E09">
        <w:rPr>
          <w:rFonts w:ascii="Times New Roman" w:hAnsi="Times New Roman" w:cs="Times New Roman"/>
          <w:sz w:val="24"/>
          <w:szCs w:val="24"/>
        </w:rPr>
        <w:t xml:space="preserve"> : Enabler atau pemungkin adalah peranan sebagai pendorong, pembimbing, penuntut atau penyedia fasilitas sehingga pekerja sosial diharapkan dapat membantu dalam mengartikulasikan kebutuhan mereka, mengindentifikasikan masalah mereka dan mengembangkan kapasitas mereka agar dapat menangani masalah yang mereka hadapi secara lebih efektif. </w:t>
      </w:r>
    </w:p>
    <w:p w:rsidR="00240215" w:rsidRPr="00C31E09" w:rsidRDefault="00240215" w:rsidP="006465B2">
      <w:pPr>
        <w:numPr>
          <w:ilvl w:val="0"/>
          <w:numId w:val="22"/>
        </w:numPr>
        <w:autoSpaceDE w:val="0"/>
        <w:autoSpaceDN w:val="0"/>
        <w:adjustRightInd w:val="0"/>
        <w:spacing w:after="0" w:line="480" w:lineRule="auto"/>
        <w:ind w:left="284" w:hanging="284"/>
        <w:jc w:val="both"/>
        <w:rPr>
          <w:rFonts w:ascii="Times New Roman" w:hAnsi="Times New Roman" w:cs="Times New Roman"/>
          <w:sz w:val="24"/>
          <w:szCs w:val="24"/>
        </w:rPr>
      </w:pPr>
      <w:r w:rsidRPr="00C31E09">
        <w:rPr>
          <w:rFonts w:ascii="Times New Roman" w:hAnsi="Times New Roman" w:cs="Times New Roman"/>
          <w:i/>
          <w:sz w:val="24"/>
          <w:szCs w:val="24"/>
        </w:rPr>
        <w:t>Broker</w:t>
      </w:r>
      <w:r w:rsidRPr="00C31E09">
        <w:rPr>
          <w:rFonts w:ascii="Times New Roman" w:hAnsi="Times New Roman" w:cs="Times New Roman"/>
          <w:sz w:val="24"/>
          <w:szCs w:val="24"/>
        </w:rPr>
        <w:t xml:space="preserve"> : Broker atau perantara yaitu pekerja sosial berperan dalam masyarakat yang menghubungkan individu dengan kelompok dalam masyarakat yang membutuhkan bantuan atau pelayanan.</w:t>
      </w:r>
    </w:p>
    <w:p w:rsidR="00240215" w:rsidRPr="00C31E09" w:rsidRDefault="00240215" w:rsidP="006465B2">
      <w:pPr>
        <w:numPr>
          <w:ilvl w:val="0"/>
          <w:numId w:val="22"/>
        </w:numPr>
        <w:autoSpaceDE w:val="0"/>
        <w:autoSpaceDN w:val="0"/>
        <w:adjustRightInd w:val="0"/>
        <w:spacing w:after="0" w:line="480" w:lineRule="auto"/>
        <w:ind w:left="284" w:hanging="284"/>
        <w:jc w:val="both"/>
        <w:rPr>
          <w:rFonts w:ascii="Times New Roman" w:hAnsi="Times New Roman" w:cs="Times New Roman"/>
          <w:sz w:val="24"/>
          <w:szCs w:val="24"/>
        </w:rPr>
      </w:pPr>
      <w:r w:rsidRPr="00C31E09">
        <w:rPr>
          <w:rFonts w:ascii="Times New Roman" w:hAnsi="Times New Roman" w:cs="Times New Roman"/>
          <w:i/>
          <w:sz w:val="24"/>
          <w:szCs w:val="24"/>
        </w:rPr>
        <w:t>Expert</w:t>
      </w:r>
      <w:r w:rsidRPr="00C31E09">
        <w:rPr>
          <w:rFonts w:ascii="Times New Roman" w:hAnsi="Times New Roman" w:cs="Times New Roman"/>
          <w:sz w:val="24"/>
          <w:szCs w:val="24"/>
        </w:rPr>
        <w:t xml:space="preserve"> : Expert atau tenaga ahli dimana pekerja sosial dituntut untuk lebih banyak memberikan saran dan dukungan informasi diberbagai bidang. </w:t>
      </w:r>
      <w:r w:rsidRPr="00C31E09">
        <w:rPr>
          <w:rFonts w:ascii="Times New Roman" w:hAnsi="Times New Roman" w:cs="Times New Roman"/>
          <w:sz w:val="24"/>
          <w:szCs w:val="24"/>
        </w:rPr>
        <w:lastRenderedPageBreak/>
        <w:t>Seseorang harus sadar bahwa maksud dan saran yang diberikan oleh pekerja sosial bukanlah mutlak harus dijalankan oleh masyarakat. Tetapi lebih merupakan sebagai masukan atau gagasan untuk bahan pertimbangan masyarakat atau organisasi dalam masyarakat tersebut.</w:t>
      </w:r>
    </w:p>
    <w:p w:rsidR="00240215" w:rsidRPr="00C31E09" w:rsidRDefault="00240215" w:rsidP="006465B2">
      <w:pPr>
        <w:numPr>
          <w:ilvl w:val="0"/>
          <w:numId w:val="22"/>
        </w:numPr>
        <w:autoSpaceDE w:val="0"/>
        <w:autoSpaceDN w:val="0"/>
        <w:adjustRightInd w:val="0"/>
        <w:spacing w:after="0" w:line="480" w:lineRule="auto"/>
        <w:ind w:left="284" w:hanging="284"/>
        <w:jc w:val="both"/>
        <w:rPr>
          <w:rFonts w:ascii="Times New Roman" w:hAnsi="Times New Roman" w:cs="Times New Roman"/>
          <w:sz w:val="24"/>
          <w:szCs w:val="24"/>
        </w:rPr>
      </w:pPr>
      <w:r w:rsidRPr="00C31E09">
        <w:rPr>
          <w:rFonts w:ascii="Times New Roman" w:hAnsi="Times New Roman" w:cs="Times New Roman"/>
          <w:i/>
          <w:sz w:val="24"/>
          <w:szCs w:val="24"/>
        </w:rPr>
        <w:t xml:space="preserve">Social Planner </w:t>
      </w:r>
      <w:r w:rsidRPr="00C31E09">
        <w:rPr>
          <w:rFonts w:ascii="Times New Roman" w:hAnsi="Times New Roman" w:cs="Times New Roman"/>
          <w:sz w:val="24"/>
          <w:szCs w:val="24"/>
        </w:rPr>
        <w:t>: Sebagai seorang peneliti sosial mengumpulkan data mengenai masalah sosial yang terdapat dalam masyarakat tersebut, menganalisanya dan menyajikan alternaitf tindakan yang rasional untuk menangani masalah tersebut. Setelah itu perencana sosial mengembangkan program, mencoba alternativ sumber pendanaan dan mengembangkan dalam hal yang mempunyai berbagai minat maupun kepentingan.</w:t>
      </w:r>
    </w:p>
    <w:p w:rsidR="00240215" w:rsidRPr="00C31E09" w:rsidRDefault="00240215" w:rsidP="006465B2">
      <w:pPr>
        <w:numPr>
          <w:ilvl w:val="0"/>
          <w:numId w:val="22"/>
        </w:numPr>
        <w:autoSpaceDE w:val="0"/>
        <w:autoSpaceDN w:val="0"/>
        <w:adjustRightInd w:val="0"/>
        <w:spacing w:after="0" w:line="480" w:lineRule="auto"/>
        <w:ind w:left="284" w:hanging="284"/>
        <w:jc w:val="both"/>
        <w:rPr>
          <w:rFonts w:ascii="Times New Roman" w:hAnsi="Times New Roman" w:cs="Times New Roman"/>
          <w:sz w:val="24"/>
          <w:szCs w:val="24"/>
        </w:rPr>
      </w:pPr>
      <w:r w:rsidRPr="00C31E09">
        <w:rPr>
          <w:rFonts w:ascii="Times New Roman" w:hAnsi="Times New Roman" w:cs="Times New Roman"/>
          <w:i/>
          <w:sz w:val="24"/>
          <w:szCs w:val="24"/>
        </w:rPr>
        <w:t>Advocat</w:t>
      </w:r>
      <w:r w:rsidRPr="00C31E09">
        <w:rPr>
          <w:rFonts w:ascii="Times New Roman" w:hAnsi="Times New Roman" w:cs="Times New Roman"/>
          <w:sz w:val="24"/>
          <w:szCs w:val="24"/>
        </w:rPr>
        <w:t xml:space="preserve"> : Advocat atau pembela adalah peranan yang menempatkan pekerja sosial sebagai orang yang siap membela kepentingan klien dalam segala hal khusunya yang berkaitan dengan hukum atau keperluan administrasi serta hubungan ke lembaga pelayanan lain.</w:t>
      </w:r>
    </w:p>
    <w:p w:rsidR="00240215" w:rsidRPr="00C31E09" w:rsidRDefault="00240215" w:rsidP="006465B2">
      <w:pPr>
        <w:numPr>
          <w:ilvl w:val="0"/>
          <w:numId w:val="22"/>
        </w:numPr>
        <w:autoSpaceDE w:val="0"/>
        <w:autoSpaceDN w:val="0"/>
        <w:adjustRightInd w:val="0"/>
        <w:spacing w:after="0" w:line="480" w:lineRule="auto"/>
        <w:ind w:left="284" w:hanging="284"/>
        <w:jc w:val="both"/>
        <w:rPr>
          <w:rFonts w:ascii="Times New Roman" w:hAnsi="Times New Roman" w:cs="Times New Roman"/>
          <w:sz w:val="24"/>
          <w:szCs w:val="24"/>
        </w:rPr>
      </w:pPr>
      <w:r w:rsidRPr="00C31E09">
        <w:rPr>
          <w:rFonts w:ascii="Times New Roman" w:hAnsi="Times New Roman" w:cs="Times New Roman"/>
          <w:i/>
          <w:sz w:val="24"/>
          <w:szCs w:val="24"/>
        </w:rPr>
        <w:t>Advist</w:t>
      </w:r>
      <w:r w:rsidRPr="00C31E09">
        <w:rPr>
          <w:rFonts w:ascii="Times New Roman" w:hAnsi="Times New Roman" w:cs="Times New Roman"/>
          <w:sz w:val="24"/>
          <w:szCs w:val="24"/>
        </w:rPr>
        <w:t xml:space="preserve"> : Sebagai aktivis, peksos melakukan perubahan intitusional yang lebih mendasar, dan seringkali tujuannya untuk mengalihkan sumber daya atau kekuasaan pada kelompok yang kurang mendapatkan keuntungan.</w:t>
      </w:r>
    </w:p>
    <w:p w:rsidR="00240215" w:rsidRPr="00D80AC5" w:rsidRDefault="00240215" w:rsidP="006465B2">
      <w:pPr>
        <w:numPr>
          <w:ilvl w:val="0"/>
          <w:numId w:val="22"/>
        </w:numPr>
        <w:autoSpaceDE w:val="0"/>
        <w:autoSpaceDN w:val="0"/>
        <w:adjustRightInd w:val="0"/>
        <w:spacing w:after="0" w:line="480" w:lineRule="auto"/>
        <w:ind w:left="284" w:hanging="284"/>
        <w:jc w:val="both"/>
        <w:rPr>
          <w:rFonts w:ascii="Times New Roman" w:hAnsi="Times New Roman" w:cs="Times New Roman"/>
          <w:sz w:val="24"/>
          <w:szCs w:val="24"/>
        </w:rPr>
      </w:pPr>
      <w:r w:rsidRPr="00C31E09">
        <w:rPr>
          <w:rFonts w:ascii="Times New Roman" w:hAnsi="Times New Roman" w:cs="Times New Roman"/>
          <w:i/>
          <w:sz w:val="24"/>
          <w:szCs w:val="24"/>
        </w:rPr>
        <w:t>Educato</w:t>
      </w:r>
      <w:r w:rsidRPr="00C31E09">
        <w:rPr>
          <w:rFonts w:ascii="Times New Roman" w:hAnsi="Times New Roman" w:cs="Times New Roman"/>
          <w:sz w:val="24"/>
          <w:szCs w:val="24"/>
        </w:rPr>
        <w:t>r : Sebagai pendidik diharapkan mempunyai keterangan sebagai pembicara. Pekerja sosial harus mampu berbicara didepan publik untuk menyampaikan informasi mengenai hal-hal tertentu, sesuai dengan yang ditangani.</w:t>
      </w:r>
    </w:p>
    <w:p w:rsidR="0075131A" w:rsidRPr="00FC723F" w:rsidRDefault="00240215" w:rsidP="00FC723F">
      <w:pPr>
        <w:spacing w:after="0" w:line="480" w:lineRule="auto"/>
        <w:ind w:firstLine="567"/>
        <w:jc w:val="both"/>
        <w:rPr>
          <w:rFonts w:ascii="Times New Roman" w:hAnsi="Times New Roman" w:cs="Times New Roman"/>
          <w:color w:val="FF0000"/>
          <w:sz w:val="24"/>
          <w:szCs w:val="24"/>
          <w:lang w:val="en-US"/>
        </w:rPr>
      </w:pPr>
      <w:r w:rsidRPr="00943B76">
        <w:rPr>
          <w:rFonts w:ascii="Times New Roman" w:hAnsi="Times New Roman" w:cs="Times New Roman"/>
          <w:color w:val="000000" w:themeColor="text1"/>
          <w:sz w:val="24"/>
          <w:szCs w:val="24"/>
        </w:rPr>
        <w:t>Berdasarkan uraian di atas, maka pe</w:t>
      </w:r>
      <w:r w:rsidR="00D80AC5" w:rsidRPr="00943B76">
        <w:rPr>
          <w:rFonts w:ascii="Times New Roman" w:hAnsi="Times New Roman" w:cs="Times New Roman"/>
          <w:color w:val="000000" w:themeColor="text1"/>
          <w:sz w:val="24"/>
          <w:szCs w:val="24"/>
        </w:rPr>
        <w:t xml:space="preserve">laksanaan peran pekerja sosial adalah </w:t>
      </w:r>
      <w:r w:rsidRPr="00943B76">
        <w:rPr>
          <w:rFonts w:ascii="Times New Roman" w:hAnsi="Times New Roman" w:cs="Times New Roman"/>
          <w:color w:val="000000" w:themeColor="text1"/>
          <w:sz w:val="24"/>
          <w:szCs w:val="24"/>
        </w:rPr>
        <w:t>pengatasan masalah sosial</w:t>
      </w:r>
      <w:r w:rsidR="00D80AC5" w:rsidRPr="00943B76">
        <w:rPr>
          <w:rFonts w:ascii="Times New Roman" w:hAnsi="Times New Roman" w:cs="Times New Roman"/>
          <w:color w:val="000000" w:themeColor="text1"/>
          <w:sz w:val="24"/>
          <w:szCs w:val="24"/>
        </w:rPr>
        <w:t xml:space="preserve"> dalam hal ini masalah sosial</w:t>
      </w:r>
      <w:r w:rsidRPr="00943B76">
        <w:rPr>
          <w:rFonts w:ascii="Times New Roman" w:hAnsi="Times New Roman" w:cs="Times New Roman"/>
          <w:color w:val="000000" w:themeColor="text1"/>
          <w:sz w:val="24"/>
          <w:szCs w:val="24"/>
        </w:rPr>
        <w:t xml:space="preserve"> anak yang</w:t>
      </w:r>
      <w:r w:rsidR="00D80AC5" w:rsidRPr="00943B76">
        <w:rPr>
          <w:rFonts w:ascii="Times New Roman" w:hAnsi="Times New Roman" w:cs="Times New Roman"/>
          <w:color w:val="000000" w:themeColor="text1"/>
          <w:sz w:val="24"/>
          <w:szCs w:val="24"/>
        </w:rPr>
        <w:t xml:space="preserve"> kurang </w:t>
      </w:r>
      <w:r w:rsidR="00D80AC5" w:rsidRPr="00943B76">
        <w:rPr>
          <w:rFonts w:ascii="Times New Roman" w:hAnsi="Times New Roman" w:cs="Times New Roman"/>
          <w:color w:val="000000" w:themeColor="text1"/>
          <w:sz w:val="24"/>
          <w:szCs w:val="24"/>
        </w:rPr>
        <w:lastRenderedPageBreak/>
        <w:t xml:space="preserve">beruntung yang tidak harus mencari uang di jalanan tanpa mengenal waktu. </w:t>
      </w:r>
      <w:r w:rsidRPr="00943B76">
        <w:rPr>
          <w:rFonts w:ascii="Times New Roman" w:hAnsi="Times New Roman" w:cs="Times New Roman"/>
          <w:color w:val="000000" w:themeColor="text1"/>
          <w:sz w:val="24"/>
          <w:szCs w:val="24"/>
        </w:rPr>
        <w:t>Lembaga sosial serta pekerja sosial dapat membantu proses perkembangan anak yang berada di lingkungan Rumah Perlin</w:t>
      </w:r>
      <w:r w:rsidR="00D80AC5" w:rsidRPr="00943B76">
        <w:rPr>
          <w:rFonts w:ascii="Times New Roman" w:hAnsi="Times New Roman" w:cs="Times New Roman"/>
          <w:color w:val="000000" w:themeColor="text1"/>
          <w:sz w:val="24"/>
          <w:szCs w:val="24"/>
        </w:rPr>
        <w:t>dungan Anak (RPA</w:t>
      </w:r>
      <w:r w:rsidRPr="00943B76">
        <w:rPr>
          <w:rFonts w:ascii="Times New Roman" w:hAnsi="Times New Roman" w:cs="Times New Roman"/>
          <w:color w:val="000000" w:themeColor="text1"/>
          <w:sz w:val="24"/>
          <w:szCs w:val="24"/>
        </w:rPr>
        <w:t>)</w:t>
      </w:r>
      <w:r w:rsidR="00D80AC5" w:rsidRPr="00943B76">
        <w:rPr>
          <w:rFonts w:ascii="Times New Roman" w:hAnsi="Times New Roman" w:cs="Times New Roman"/>
          <w:color w:val="000000" w:themeColor="text1"/>
          <w:sz w:val="24"/>
          <w:szCs w:val="24"/>
        </w:rPr>
        <w:t xml:space="preserve"> Generasi Anti Narkoba dan Kriminalitas G.A.N.K</w:t>
      </w:r>
      <w:r w:rsidRPr="00943B76">
        <w:rPr>
          <w:rFonts w:ascii="Times New Roman" w:hAnsi="Times New Roman" w:cs="Times New Roman"/>
          <w:color w:val="000000" w:themeColor="text1"/>
          <w:sz w:val="24"/>
          <w:szCs w:val="24"/>
        </w:rPr>
        <w:t xml:space="preserve"> Bandung dengan metode yang dimilikinya. Hal tersebut ditujukan untuk membantu proses pemenuhan kebutuan anak dan juga meningkatkan motivasi anak</w:t>
      </w:r>
      <w:r w:rsidR="00943B76" w:rsidRPr="00943B76">
        <w:rPr>
          <w:rFonts w:ascii="Times New Roman" w:hAnsi="Times New Roman" w:cs="Times New Roman"/>
          <w:color w:val="000000" w:themeColor="text1"/>
          <w:sz w:val="24"/>
          <w:szCs w:val="24"/>
        </w:rPr>
        <w:t xml:space="preserve"> agar memiliki keterampilan yang baik sehingga dapat beralih profesi dari pengemen, gelandangan bahkan mengemis</w:t>
      </w:r>
      <w:r w:rsidR="00943B76">
        <w:rPr>
          <w:rFonts w:ascii="Times New Roman" w:hAnsi="Times New Roman" w:cs="Times New Roman"/>
          <w:color w:val="FF0000"/>
          <w:sz w:val="24"/>
          <w:szCs w:val="24"/>
        </w:rPr>
        <w:t>.</w:t>
      </w:r>
    </w:p>
    <w:p w:rsidR="00240215" w:rsidRPr="001C0545" w:rsidRDefault="00240215" w:rsidP="006465B2">
      <w:pPr>
        <w:pStyle w:val="ListParagraph"/>
        <w:numPr>
          <w:ilvl w:val="0"/>
          <w:numId w:val="18"/>
        </w:numPr>
        <w:spacing w:after="0" w:line="480" w:lineRule="auto"/>
        <w:ind w:left="567" w:hanging="567"/>
        <w:rPr>
          <w:rFonts w:ascii="Times New Roman" w:hAnsi="Times New Roman" w:cs="Times New Roman"/>
          <w:b/>
          <w:sz w:val="24"/>
          <w:szCs w:val="24"/>
        </w:rPr>
      </w:pPr>
      <w:r w:rsidRPr="001C0545">
        <w:rPr>
          <w:rFonts w:ascii="Times New Roman" w:hAnsi="Times New Roman" w:cs="Times New Roman"/>
          <w:b/>
          <w:sz w:val="24"/>
          <w:szCs w:val="24"/>
        </w:rPr>
        <w:t>Konsep Tentang Pelayanan Sosial</w:t>
      </w:r>
    </w:p>
    <w:p w:rsidR="00240215" w:rsidRPr="001C0545" w:rsidRDefault="00240215" w:rsidP="006465B2">
      <w:pPr>
        <w:pStyle w:val="ListParagraph"/>
        <w:numPr>
          <w:ilvl w:val="0"/>
          <w:numId w:val="24"/>
        </w:numPr>
        <w:spacing w:after="0" w:line="480" w:lineRule="auto"/>
        <w:ind w:left="540" w:hanging="540"/>
        <w:jc w:val="both"/>
        <w:rPr>
          <w:rFonts w:ascii="Times New Roman" w:eastAsia="Calibri" w:hAnsi="Times New Roman" w:cs="Times New Roman"/>
          <w:b/>
          <w:sz w:val="24"/>
          <w:szCs w:val="24"/>
        </w:rPr>
      </w:pPr>
      <w:r w:rsidRPr="001C0545">
        <w:rPr>
          <w:rFonts w:ascii="Times New Roman" w:eastAsia="Calibri" w:hAnsi="Times New Roman" w:cs="Times New Roman"/>
          <w:b/>
          <w:sz w:val="24"/>
          <w:szCs w:val="24"/>
        </w:rPr>
        <w:t>Pengertian Pelayanan Sosial</w:t>
      </w:r>
    </w:p>
    <w:p w:rsidR="00FC57E5" w:rsidRDefault="00240215" w:rsidP="005A79DB">
      <w:pPr>
        <w:spacing w:after="0" w:line="480" w:lineRule="auto"/>
        <w:ind w:firstLine="567"/>
        <w:contextualSpacing/>
        <w:jc w:val="both"/>
        <w:rPr>
          <w:rFonts w:ascii="Times New Roman" w:eastAsia="Calibri" w:hAnsi="Times New Roman" w:cs="Times New Roman"/>
          <w:sz w:val="24"/>
          <w:szCs w:val="24"/>
        </w:rPr>
      </w:pPr>
      <w:r w:rsidRPr="001C0545">
        <w:rPr>
          <w:rFonts w:ascii="Times New Roman" w:eastAsia="Calibri" w:hAnsi="Times New Roman" w:cs="Times New Roman"/>
          <w:sz w:val="24"/>
          <w:szCs w:val="24"/>
        </w:rPr>
        <w:t xml:space="preserve">Pelayanan sosial pada hakekatnya dibuat untuk memberikan bantuan kepada individu dan masyarakat untuk menghadapi permasalahan-permasalahan yang semakin rumit. Sejalan dengan perkembangannya, pelayanan sosial kemudian berkembang dan mencangkup kesehatan, pendidikan, perumahan, demikian juga program kesejahteraan masyarakat. Adapun definisi mengenai pelayanan </w:t>
      </w:r>
      <w:r w:rsidR="00202C5F" w:rsidRPr="001C0545">
        <w:rPr>
          <w:rFonts w:ascii="Times New Roman" w:eastAsia="Calibri" w:hAnsi="Times New Roman" w:cs="Times New Roman"/>
          <w:sz w:val="24"/>
          <w:szCs w:val="24"/>
        </w:rPr>
        <w:t xml:space="preserve">sosial </w:t>
      </w:r>
      <w:r w:rsidR="005A79DB" w:rsidRPr="001C0545">
        <w:rPr>
          <w:rFonts w:ascii="Times New Roman" w:eastAsia="Calibri" w:hAnsi="Times New Roman" w:cs="Times New Roman"/>
          <w:sz w:val="24"/>
          <w:szCs w:val="24"/>
        </w:rPr>
        <w:t xml:space="preserve"> a</w:t>
      </w:r>
      <w:r w:rsidRPr="001C0545">
        <w:rPr>
          <w:rFonts w:ascii="Times New Roman" w:eastAsia="Calibri" w:hAnsi="Times New Roman" w:cs="Times New Roman"/>
          <w:sz w:val="24"/>
          <w:szCs w:val="24"/>
        </w:rPr>
        <w:t>pabila mengutip dari</w:t>
      </w:r>
      <w:r w:rsidR="00FC57E5">
        <w:rPr>
          <w:rFonts w:ascii="Times New Roman" w:eastAsia="Calibri" w:hAnsi="Times New Roman" w:cs="Times New Roman"/>
          <w:sz w:val="24"/>
          <w:szCs w:val="24"/>
        </w:rPr>
        <w:t xml:space="preserve"> Johnson dalam Fahrudin (2012:50) mendefinisikan</w:t>
      </w:r>
    </w:p>
    <w:p w:rsidR="00240215" w:rsidRPr="001C0545" w:rsidRDefault="00FC57E5" w:rsidP="00FC57E5">
      <w:pPr>
        <w:spacing w:after="0" w:line="48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“Pelayanan Sosial sebagai program-program dan tindakan-tindakan yang memperkerjakan pekerja-pekerja sosial atau tenaga profesional yang berkaitan dan diarahkan pada tujuan-tujuan kesejahteraan sosial.”  Sedangkan </w:t>
      </w:r>
      <w:r w:rsidR="00240215" w:rsidRPr="001C0545">
        <w:rPr>
          <w:rFonts w:ascii="Times New Roman" w:eastAsia="Calibri" w:hAnsi="Times New Roman" w:cs="Times New Roman"/>
          <w:sz w:val="24"/>
          <w:szCs w:val="24"/>
        </w:rPr>
        <w:t>Romanyshyn yang dikutip oleh Fahrudin (2012:51) mendefinisikan pelayanan sosial adalah :</w:t>
      </w:r>
    </w:p>
    <w:p w:rsidR="00C128B3" w:rsidRDefault="002241FC" w:rsidP="0075131A">
      <w:pPr>
        <w:spacing w:after="0" w:line="480" w:lineRule="auto"/>
        <w:ind w:left="567"/>
        <w:jc w:val="both"/>
        <w:rPr>
          <w:rFonts w:ascii="Times New Roman" w:eastAsia="Calibri" w:hAnsi="Times New Roman" w:cs="Times New Roman"/>
          <w:sz w:val="24"/>
          <w:szCs w:val="24"/>
        </w:rPr>
      </w:pPr>
      <w:r w:rsidRPr="001C0545">
        <w:rPr>
          <w:rFonts w:ascii="Times New Roman" w:eastAsia="Calibri" w:hAnsi="Times New Roman" w:cs="Times New Roman"/>
          <w:sz w:val="24"/>
          <w:szCs w:val="24"/>
        </w:rPr>
        <w:t>“</w:t>
      </w:r>
      <w:r w:rsidR="00240215" w:rsidRPr="001C0545">
        <w:rPr>
          <w:rFonts w:ascii="Times New Roman" w:eastAsia="Calibri" w:hAnsi="Times New Roman" w:cs="Times New Roman"/>
          <w:sz w:val="24"/>
          <w:szCs w:val="24"/>
        </w:rPr>
        <w:t>Pelayanan sosial sebagai usaha-usaha untuk mengembalikan, mempertahankan, dan meningkatkan keberfungsian sosial individu-individu dan keluarga-keluarga melalui 1.Sumber-sumber sosial pendukung, dan 2. Proses-proses meningkatkan kemampuan individu-individu dan keluarga-</w:t>
      </w:r>
      <w:r w:rsidR="00240215" w:rsidRPr="001C0545">
        <w:rPr>
          <w:rFonts w:ascii="Times New Roman" w:eastAsia="Calibri" w:hAnsi="Times New Roman" w:cs="Times New Roman"/>
          <w:sz w:val="24"/>
          <w:szCs w:val="24"/>
        </w:rPr>
        <w:lastRenderedPageBreak/>
        <w:t>keluarga untuk mengatasi stress dan tuntutan-tuntutan kehidupan sosial yang normal</w:t>
      </w:r>
      <w:r w:rsidRPr="001C0545">
        <w:rPr>
          <w:rFonts w:ascii="Times New Roman" w:eastAsia="Calibri" w:hAnsi="Times New Roman" w:cs="Times New Roman"/>
          <w:sz w:val="24"/>
          <w:szCs w:val="24"/>
        </w:rPr>
        <w:t>”</w:t>
      </w:r>
      <w:r w:rsidR="00240215" w:rsidRPr="001C0545">
        <w:rPr>
          <w:rFonts w:ascii="Times New Roman" w:eastAsia="Calibri" w:hAnsi="Times New Roman" w:cs="Times New Roman"/>
          <w:sz w:val="24"/>
          <w:szCs w:val="24"/>
        </w:rPr>
        <w:t>.</w:t>
      </w:r>
    </w:p>
    <w:p w:rsidR="000E5F80" w:rsidRDefault="000E5F80" w:rsidP="000E5F80">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Spicker dalam Suharto (2007:159) Mendefinisikan Pelayanan Sosial Adalah :</w:t>
      </w:r>
    </w:p>
    <w:p w:rsidR="000E5F80" w:rsidRPr="001C0545" w:rsidRDefault="000E5F80" w:rsidP="000E5F80">
      <w:pPr>
        <w:spacing w:after="0" w:line="48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“Sebagai salah satu bentuk kebijakan sosial yang ditujukan untuk mempromosikan kesejahteraan. Namun demikian, pemberian pelayanan sosial bukan merupakan satu-satunya strategi untuk meningktkan kesejahteraan penduduk. Ia hanyalah salah satu strategi kebijakan sosial dalam mencapai tujuannya.” </w:t>
      </w:r>
    </w:p>
    <w:p w:rsidR="001910F6" w:rsidRPr="00FC57E5" w:rsidRDefault="00240215" w:rsidP="00C128B3">
      <w:pPr>
        <w:spacing w:after="0" w:line="480" w:lineRule="auto"/>
        <w:ind w:firstLine="567"/>
        <w:jc w:val="both"/>
        <w:rPr>
          <w:rFonts w:ascii="Times New Roman" w:eastAsia="Calibri" w:hAnsi="Times New Roman" w:cs="Times New Roman"/>
          <w:sz w:val="24"/>
          <w:szCs w:val="24"/>
        </w:rPr>
      </w:pPr>
      <w:r w:rsidRPr="00FC57E5">
        <w:rPr>
          <w:rFonts w:ascii="Times New Roman" w:eastAsia="Calibri" w:hAnsi="Times New Roman" w:cs="Times New Roman"/>
          <w:sz w:val="24"/>
          <w:szCs w:val="24"/>
        </w:rPr>
        <w:t>Melihat definisi di atas bahwa adanya penyelenggaraan pelayanan bertujuan untuk</w:t>
      </w:r>
      <w:r w:rsidR="00D80AC5" w:rsidRPr="00FC57E5">
        <w:rPr>
          <w:rFonts w:ascii="Times New Roman" w:eastAsia="Calibri" w:hAnsi="Times New Roman" w:cs="Times New Roman"/>
          <w:sz w:val="24"/>
          <w:szCs w:val="24"/>
        </w:rPr>
        <w:t xml:space="preserve"> meningkatkan dan mempertahankan keberfungsian sosial individu, grup dan kelompok </w:t>
      </w:r>
      <w:r w:rsidRPr="00FC57E5">
        <w:rPr>
          <w:rFonts w:ascii="Times New Roman" w:eastAsia="Calibri" w:hAnsi="Times New Roman" w:cs="Times New Roman"/>
          <w:sz w:val="24"/>
          <w:szCs w:val="24"/>
        </w:rPr>
        <w:t>agar</w:t>
      </w:r>
      <w:r w:rsidR="00D80AC5" w:rsidRPr="00FC57E5">
        <w:rPr>
          <w:rFonts w:ascii="Times New Roman" w:eastAsia="Calibri" w:hAnsi="Times New Roman" w:cs="Times New Roman"/>
          <w:sz w:val="24"/>
          <w:szCs w:val="24"/>
        </w:rPr>
        <w:t xml:space="preserve"> berfungsi kembali dan pelayanan berupa fisik maupun mental bagi individu, grup dan kelompok. </w:t>
      </w:r>
    </w:p>
    <w:p w:rsidR="00240215" w:rsidRPr="00FC57E5" w:rsidRDefault="00240215" w:rsidP="006465B2">
      <w:pPr>
        <w:pStyle w:val="ListParagraph"/>
        <w:numPr>
          <w:ilvl w:val="0"/>
          <w:numId w:val="24"/>
        </w:numPr>
        <w:spacing w:after="0" w:line="480" w:lineRule="auto"/>
        <w:ind w:left="540" w:hanging="540"/>
        <w:jc w:val="both"/>
        <w:rPr>
          <w:rFonts w:ascii="Times New Roman" w:eastAsia="Calibri" w:hAnsi="Times New Roman" w:cs="Times New Roman"/>
          <w:b/>
          <w:sz w:val="24"/>
          <w:szCs w:val="24"/>
        </w:rPr>
      </w:pPr>
      <w:r w:rsidRPr="00FC57E5">
        <w:rPr>
          <w:rFonts w:ascii="Times New Roman" w:eastAsia="Calibri" w:hAnsi="Times New Roman" w:cs="Times New Roman"/>
          <w:b/>
          <w:sz w:val="24"/>
          <w:szCs w:val="24"/>
        </w:rPr>
        <w:t>Fungsi Pelayanan Sosial</w:t>
      </w:r>
    </w:p>
    <w:p w:rsidR="00943B76" w:rsidRPr="00FC57E5" w:rsidRDefault="00240215" w:rsidP="00CA5C8F">
      <w:pPr>
        <w:spacing w:after="0" w:line="480" w:lineRule="auto"/>
        <w:ind w:firstLine="567"/>
        <w:contextualSpacing/>
        <w:jc w:val="both"/>
        <w:rPr>
          <w:rFonts w:ascii="Times New Roman" w:eastAsia="Calibri" w:hAnsi="Times New Roman" w:cs="Times New Roman"/>
          <w:sz w:val="24"/>
          <w:szCs w:val="24"/>
        </w:rPr>
      </w:pPr>
      <w:r w:rsidRPr="00FC57E5">
        <w:rPr>
          <w:rFonts w:ascii="Times New Roman" w:eastAsia="Calibri" w:hAnsi="Times New Roman" w:cs="Times New Roman"/>
          <w:sz w:val="24"/>
          <w:szCs w:val="24"/>
        </w:rPr>
        <w:t xml:space="preserve">Pelayanan sosial diadakan untuk melindungi, mengadakan perubahan, atau menyempurnakan kegiatan-kegiatan pendidikan, asuhan anak, penanaman nilai, dan pengembangan hubungan sosial yang di masa lampau menjadi fungsi keluarga, lingkungan tetangga, dan kerabat. Perkembangan pelayanan sosial yang sangat cepat, motivasi yang beraneka ragam, diantara para penyusunnya dan besarnya beban kasus maupun tenaga yang terlibat di dalamnya menyebabkan perlunya menggunakan pelayanan. </w:t>
      </w:r>
    </w:p>
    <w:p w:rsidR="000E5F80" w:rsidRDefault="00240215" w:rsidP="001910F6">
      <w:pPr>
        <w:spacing w:after="0" w:line="480" w:lineRule="auto"/>
        <w:ind w:firstLine="567"/>
        <w:contextualSpacing/>
        <w:jc w:val="both"/>
        <w:rPr>
          <w:rFonts w:ascii="Times New Roman" w:eastAsia="Calibri" w:hAnsi="Times New Roman" w:cs="Times New Roman"/>
          <w:sz w:val="24"/>
          <w:szCs w:val="24"/>
        </w:rPr>
      </w:pPr>
      <w:r w:rsidRPr="00FC57E5">
        <w:rPr>
          <w:rFonts w:ascii="Times New Roman" w:eastAsia="Calibri" w:hAnsi="Times New Roman" w:cs="Times New Roman"/>
          <w:sz w:val="24"/>
          <w:szCs w:val="24"/>
        </w:rPr>
        <w:t>Pelayanan sosial cenderung menjadi pelayanan yang ditujukan kepada golongan masyarakat yang membutuhkan pertolongan dan perlindung</w:t>
      </w:r>
      <w:r w:rsidR="00077CBF">
        <w:rPr>
          <w:rFonts w:ascii="Times New Roman" w:eastAsia="Calibri" w:hAnsi="Times New Roman" w:cs="Times New Roman"/>
          <w:sz w:val="24"/>
          <w:szCs w:val="24"/>
        </w:rPr>
        <w:t xml:space="preserve">an khusus. </w:t>
      </w:r>
      <w:r w:rsidR="00077CBF">
        <w:rPr>
          <w:rFonts w:ascii="Times New Roman" w:eastAsia="Calibri" w:hAnsi="Times New Roman" w:cs="Times New Roman"/>
          <w:sz w:val="24"/>
          <w:szCs w:val="24"/>
        </w:rPr>
        <w:lastRenderedPageBreak/>
        <w:t>Menurut Ka</w:t>
      </w:r>
      <w:r w:rsidR="002D283C">
        <w:rPr>
          <w:rFonts w:ascii="Times New Roman" w:eastAsia="Calibri" w:hAnsi="Times New Roman" w:cs="Times New Roman"/>
          <w:sz w:val="24"/>
          <w:szCs w:val="24"/>
        </w:rPr>
        <w:t>hn dalam F</w:t>
      </w:r>
      <w:r w:rsidR="00077CBF">
        <w:rPr>
          <w:rFonts w:ascii="Times New Roman" w:eastAsia="Calibri" w:hAnsi="Times New Roman" w:cs="Times New Roman"/>
          <w:sz w:val="24"/>
          <w:szCs w:val="24"/>
        </w:rPr>
        <w:t>ahrudin</w:t>
      </w:r>
      <w:r w:rsidR="00E47D7A" w:rsidRPr="00FC57E5">
        <w:rPr>
          <w:rFonts w:ascii="Times New Roman" w:eastAsia="Calibri" w:hAnsi="Times New Roman" w:cs="Times New Roman"/>
          <w:sz w:val="24"/>
          <w:szCs w:val="24"/>
        </w:rPr>
        <w:t xml:space="preserve"> (2012</w:t>
      </w:r>
      <w:r w:rsidR="00077CBF">
        <w:rPr>
          <w:rFonts w:ascii="Times New Roman" w:eastAsia="Calibri" w:hAnsi="Times New Roman" w:cs="Times New Roman"/>
          <w:sz w:val="24"/>
          <w:szCs w:val="24"/>
        </w:rPr>
        <w:t>:5</w:t>
      </w:r>
      <w:r w:rsidRPr="00FC57E5">
        <w:rPr>
          <w:rFonts w:ascii="Times New Roman" w:eastAsia="Calibri" w:hAnsi="Times New Roman" w:cs="Times New Roman"/>
          <w:sz w:val="24"/>
          <w:szCs w:val="24"/>
        </w:rPr>
        <w:t xml:space="preserve">2) menjelaskan tentang fungsi-fungsi pelayanan sosial </w:t>
      </w:r>
      <w:r w:rsidR="00077CBF">
        <w:rPr>
          <w:rFonts w:ascii="Times New Roman" w:eastAsia="Calibri" w:hAnsi="Times New Roman" w:cs="Times New Roman"/>
          <w:sz w:val="24"/>
          <w:szCs w:val="24"/>
        </w:rPr>
        <w:t xml:space="preserve">dibagi menjadi tiga golongan, yaitu </w:t>
      </w:r>
      <w:r w:rsidRPr="00FC57E5">
        <w:rPr>
          <w:rFonts w:ascii="Times New Roman" w:eastAsia="Calibri" w:hAnsi="Times New Roman" w:cs="Times New Roman"/>
          <w:sz w:val="24"/>
          <w:szCs w:val="24"/>
        </w:rPr>
        <w:t xml:space="preserve"> :</w:t>
      </w:r>
    </w:p>
    <w:p w:rsidR="00FC57E5" w:rsidRDefault="00077CBF" w:rsidP="006465B2">
      <w:pPr>
        <w:pStyle w:val="ListParagraph"/>
        <w:numPr>
          <w:ilvl w:val="0"/>
          <w:numId w:val="20"/>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Pelayanan – pelayanan untuk sosialisasi dan pengembangan.</w:t>
      </w:r>
    </w:p>
    <w:p w:rsidR="00077CBF" w:rsidRDefault="00077CBF" w:rsidP="006465B2">
      <w:pPr>
        <w:pStyle w:val="ListParagraph"/>
        <w:numPr>
          <w:ilvl w:val="0"/>
          <w:numId w:val="20"/>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Pelayanan-pelayanan untuk terapi, pertolongan, dan rehabilitas termasuk perlindungan sosial dan perawatan pengganti.</w:t>
      </w:r>
    </w:p>
    <w:p w:rsidR="00240215" w:rsidRPr="00DB77B3" w:rsidRDefault="00077CBF" w:rsidP="006465B2">
      <w:pPr>
        <w:pStyle w:val="ListParagraph"/>
        <w:numPr>
          <w:ilvl w:val="0"/>
          <w:numId w:val="20"/>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Pelayanan-pelayanan untuk mendapatkan akses, informasi, dan nasihat. </w:t>
      </w:r>
    </w:p>
    <w:p w:rsidR="001910F6" w:rsidRPr="00077CBF" w:rsidRDefault="00240215" w:rsidP="00C128B3">
      <w:pPr>
        <w:spacing w:after="0" w:line="480" w:lineRule="auto"/>
        <w:ind w:firstLine="567"/>
        <w:contextualSpacing/>
        <w:jc w:val="both"/>
        <w:rPr>
          <w:rFonts w:ascii="Times New Roman" w:eastAsia="Calibri" w:hAnsi="Times New Roman" w:cs="Times New Roman"/>
          <w:sz w:val="24"/>
          <w:szCs w:val="24"/>
        </w:rPr>
      </w:pPr>
      <w:r w:rsidRPr="00077CBF">
        <w:rPr>
          <w:rFonts w:ascii="Times New Roman" w:eastAsia="Calibri" w:hAnsi="Times New Roman" w:cs="Times New Roman"/>
          <w:sz w:val="24"/>
          <w:szCs w:val="24"/>
        </w:rPr>
        <w:t>Pelayanan sosial merupakan suatu bentuk aktivitas yang bertujuan untuk membantu individu, kelompok, ataupun kesatuan masyarakat agar mereka mampu memenuhi kebutuhan-kebutuhannya, yang pada akhirnya mereka diharapkan dapat memecahkan permasalahan yang ada melalui tindakan-tindakan kerjasama ataupun melalui pemanfaatan sumber-sumber yang ada di masyarakat untuk me</w:t>
      </w:r>
      <w:r w:rsidR="00A62E11" w:rsidRPr="00077CBF">
        <w:rPr>
          <w:rFonts w:ascii="Times New Roman" w:eastAsia="Calibri" w:hAnsi="Times New Roman" w:cs="Times New Roman"/>
          <w:sz w:val="24"/>
          <w:szCs w:val="24"/>
        </w:rPr>
        <w:t>mperbaiki kondisi kehidupannya.</w:t>
      </w:r>
    </w:p>
    <w:p w:rsidR="00240215" w:rsidRPr="00077CBF" w:rsidRDefault="00240215" w:rsidP="006465B2">
      <w:pPr>
        <w:pStyle w:val="Default"/>
        <w:numPr>
          <w:ilvl w:val="0"/>
          <w:numId w:val="24"/>
        </w:numPr>
        <w:spacing w:line="480" w:lineRule="auto"/>
        <w:ind w:left="540" w:hanging="540"/>
        <w:jc w:val="both"/>
        <w:rPr>
          <w:b/>
          <w:color w:val="auto"/>
        </w:rPr>
      </w:pPr>
      <w:r w:rsidRPr="00077CBF">
        <w:rPr>
          <w:b/>
          <w:color w:val="auto"/>
        </w:rPr>
        <w:t>Model Pelayanan Kesejahteraan Sosial Anak</w:t>
      </w:r>
    </w:p>
    <w:p w:rsidR="002D283C" w:rsidRPr="00077CBF" w:rsidRDefault="00240215" w:rsidP="00FC31CF">
      <w:pPr>
        <w:pStyle w:val="Default"/>
        <w:spacing w:line="480" w:lineRule="auto"/>
        <w:ind w:firstLine="567"/>
        <w:jc w:val="both"/>
        <w:rPr>
          <w:color w:val="auto"/>
        </w:rPr>
      </w:pPr>
      <w:r w:rsidRPr="00077CBF">
        <w:rPr>
          <w:color w:val="auto"/>
        </w:rPr>
        <w:t>Penanggulangan permasalahan anak ditinjau dari pendekatan pekerjaan sosial harus dilakukan secara holistik, yaitu menempatkan anak dalam situasi total keluarga, masyarakat, dan Negara. Menurut Suharto</w:t>
      </w:r>
      <w:r w:rsidR="00077CBF">
        <w:rPr>
          <w:color w:val="auto"/>
        </w:rPr>
        <w:t xml:space="preserve"> dalam </w:t>
      </w:r>
      <w:r w:rsidR="00077CBF" w:rsidRPr="00077CBF">
        <w:rPr>
          <w:color w:val="auto"/>
        </w:rPr>
        <w:t>Huraerah (2008</w:t>
      </w:r>
      <w:r w:rsidR="00077CBF">
        <w:rPr>
          <w:color w:val="auto"/>
        </w:rPr>
        <w:t>:124-125)</w:t>
      </w:r>
      <w:r w:rsidRPr="00077CBF">
        <w:rPr>
          <w:color w:val="auto"/>
        </w:rPr>
        <w:t>, terdapat tujuh strategi pelayanan kesejahteraan sosial bagi anak yaitu sebagai berikut :</w:t>
      </w:r>
    </w:p>
    <w:p w:rsidR="00240215" w:rsidRPr="00077CBF" w:rsidRDefault="00240215" w:rsidP="006465B2">
      <w:pPr>
        <w:pStyle w:val="Default"/>
        <w:numPr>
          <w:ilvl w:val="0"/>
          <w:numId w:val="21"/>
        </w:numPr>
        <w:spacing w:line="480" w:lineRule="auto"/>
        <w:ind w:left="0" w:hanging="425"/>
        <w:jc w:val="both"/>
        <w:rPr>
          <w:color w:val="auto"/>
        </w:rPr>
      </w:pPr>
      <w:r w:rsidRPr="00077CBF">
        <w:rPr>
          <w:i/>
          <w:color w:val="auto"/>
        </w:rPr>
        <w:t>Child Based Services</w:t>
      </w:r>
    </w:p>
    <w:p w:rsidR="000E5F80" w:rsidRPr="00077CBF" w:rsidRDefault="00240215" w:rsidP="00CA5C8F">
      <w:pPr>
        <w:pStyle w:val="Default"/>
        <w:spacing w:line="480" w:lineRule="auto"/>
        <w:jc w:val="both"/>
        <w:rPr>
          <w:color w:val="auto"/>
        </w:rPr>
      </w:pPr>
      <w:r w:rsidRPr="00077CBF">
        <w:rPr>
          <w:color w:val="auto"/>
        </w:rPr>
        <w:t>Strategi ini menempatkan anak sebagai basis penerima pelayanan.Anak yang mengalami luka-luka fisik dan psikis perlu segera diberikan pertolongan yang bersifat krisis, baik perawatan medis, konseling, atau dalam keadaan tertentu anak dipisahkan dari keluarga yang mengancam dan membahayakan kehidupannya.</w:t>
      </w:r>
    </w:p>
    <w:p w:rsidR="00240215" w:rsidRPr="00077CBF" w:rsidRDefault="00240215" w:rsidP="006465B2">
      <w:pPr>
        <w:pStyle w:val="Default"/>
        <w:numPr>
          <w:ilvl w:val="0"/>
          <w:numId w:val="21"/>
        </w:numPr>
        <w:spacing w:line="480" w:lineRule="auto"/>
        <w:ind w:left="0" w:hanging="425"/>
        <w:jc w:val="both"/>
        <w:rPr>
          <w:color w:val="auto"/>
        </w:rPr>
      </w:pPr>
      <w:r w:rsidRPr="00077CBF">
        <w:rPr>
          <w:i/>
          <w:color w:val="auto"/>
        </w:rPr>
        <w:lastRenderedPageBreak/>
        <w:t>Institusional Based Services</w:t>
      </w:r>
    </w:p>
    <w:p w:rsidR="0075131A" w:rsidRPr="00A32080" w:rsidRDefault="00240215" w:rsidP="00CA5C8F">
      <w:pPr>
        <w:pStyle w:val="Default"/>
        <w:spacing w:line="480" w:lineRule="auto"/>
        <w:jc w:val="both"/>
        <w:rPr>
          <w:color w:val="auto"/>
          <w:lang w:val="en-US"/>
        </w:rPr>
      </w:pPr>
      <w:r w:rsidRPr="00077CBF">
        <w:rPr>
          <w:color w:val="auto"/>
        </w:rPr>
        <w:t>Anak yang mengalami masalah ditempatkan dalam lembaga/panti. Pelayanan yang diberikan meliputi fasilitas tinggal menetap, pemenuhan kebutuhan dasar, perlindungan, pendidikan dan pelatihan keterampilan, serta program rehabilitasi sosial lainnya.</w:t>
      </w:r>
    </w:p>
    <w:p w:rsidR="00240215" w:rsidRPr="00077CBF" w:rsidRDefault="00240215" w:rsidP="006465B2">
      <w:pPr>
        <w:pStyle w:val="Default"/>
        <w:numPr>
          <w:ilvl w:val="0"/>
          <w:numId w:val="21"/>
        </w:numPr>
        <w:spacing w:line="480" w:lineRule="auto"/>
        <w:ind w:left="0" w:hanging="425"/>
        <w:jc w:val="both"/>
        <w:rPr>
          <w:color w:val="auto"/>
        </w:rPr>
      </w:pPr>
      <w:r w:rsidRPr="00077CBF">
        <w:rPr>
          <w:i/>
          <w:color w:val="auto"/>
        </w:rPr>
        <w:t>Family Based Service</w:t>
      </w:r>
    </w:p>
    <w:p w:rsidR="00240215" w:rsidRPr="00077CBF" w:rsidRDefault="00240215" w:rsidP="00CA5C8F">
      <w:pPr>
        <w:pStyle w:val="Default"/>
        <w:spacing w:line="480" w:lineRule="auto"/>
        <w:jc w:val="both"/>
        <w:rPr>
          <w:color w:val="auto"/>
        </w:rPr>
      </w:pPr>
      <w:r w:rsidRPr="00077CBF">
        <w:rPr>
          <w:color w:val="auto"/>
        </w:rPr>
        <w:t>Keluarga dijadikan sasaran dan medium utama pelayanan. Pelayanan ini diarahkan pada pembentukan dan pembinaan keluarga agar memeiliki kemampuan ekonomi, psikologis, dan sosial dalam menumbuhkembangkan anak, sehingga mampu memecahkan masalahnya sendiri dan menolak pengaruh negatif yang merugikan dan membahayakan anak. Keluarga sebagai suatu kesatuan diperkuat secara utuh dan harmonis dalam memenuhi kebutuhan anak.</w:t>
      </w:r>
    </w:p>
    <w:p w:rsidR="00240215" w:rsidRPr="00077CBF" w:rsidRDefault="00240215" w:rsidP="006465B2">
      <w:pPr>
        <w:pStyle w:val="Default"/>
        <w:numPr>
          <w:ilvl w:val="0"/>
          <w:numId w:val="21"/>
        </w:numPr>
        <w:spacing w:line="480" w:lineRule="auto"/>
        <w:ind w:left="0" w:hanging="425"/>
        <w:jc w:val="both"/>
        <w:rPr>
          <w:color w:val="auto"/>
        </w:rPr>
      </w:pPr>
      <w:r w:rsidRPr="00077CBF">
        <w:rPr>
          <w:i/>
          <w:color w:val="auto"/>
        </w:rPr>
        <w:t>Community Based Services</w:t>
      </w:r>
    </w:p>
    <w:p w:rsidR="00240215" w:rsidRPr="00077CBF" w:rsidRDefault="00240215" w:rsidP="00CA5C8F">
      <w:pPr>
        <w:pStyle w:val="Default"/>
        <w:spacing w:line="480" w:lineRule="auto"/>
        <w:jc w:val="both"/>
        <w:rPr>
          <w:color w:val="auto"/>
        </w:rPr>
      </w:pPr>
      <w:r w:rsidRPr="00077CBF">
        <w:rPr>
          <w:color w:val="auto"/>
        </w:rPr>
        <w:t>Strategi yang menggunakan masyarakat sebagai pusat penanganan ini bertujuan untuk meningkatkan kesadaran dan tanggungjawab masyarakat agar ikut aktif dalam menangani permasalahan anak. Para pekerja sosial datang secara periodik ke masyarakat untuk merancang dan melaksanakan program pengembangan masyarakat, bimbingan dan penyuluhan, terapi sosial kampanye sosial, aksi sosial, serta penyediaan sarana rekreatif dan pengisian waktu luang.</w:t>
      </w:r>
    </w:p>
    <w:p w:rsidR="00240215" w:rsidRPr="00077CBF" w:rsidRDefault="00240215" w:rsidP="006465B2">
      <w:pPr>
        <w:pStyle w:val="Default"/>
        <w:numPr>
          <w:ilvl w:val="0"/>
          <w:numId w:val="21"/>
        </w:numPr>
        <w:spacing w:line="480" w:lineRule="auto"/>
        <w:ind w:left="0" w:hanging="425"/>
        <w:jc w:val="both"/>
        <w:rPr>
          <w:color w:val="auto"/>
        </w:rPr>
      </w:pPr>
      <w:r w:rsidRPr="00077CBF">
        <w:rPr>
          <w:i/>
          <w:color w:val="auto"/>
        </w:rPr>
        <w:t>Location Based Service</w:t>
      </w:r>
    </w:p>
    <w:p w:rsidR="0075131A" w:rsidRPr="00A32080" w:rsidRDefault="00240215" w:rsidP="00CA5C8F">
      <w:pPr>
        <w:pStyle w:val="Default"/>
        <w:spacing w:line="480" w:lineRule="auto"/>
        <w:jc w:val="both"/>
        <w:rPr>
          <w:color w:val="auto"/>
          <w:lang w:val="en-US"/>
        </w:rPr>
      </w:pPr>
      <w:r w:rsidRPr="00077CBF">
        <w:rPr>
          <w:color w:val="auto"/>
        </w:rPr>
        <w:t xml:space="preserve">Pelayanan yang diberikan di lokasi anak mengalami masalah. Strategi ini biasanya diterapkan kepada anak jalanan, anak yang bekerja di jalan dan pekerja anak.Para pekerja sosial mendatangi pabrik atau tempat-tempat dimana anak berada, dan </w:t>
      </w:r>
      <w:r w:rsidRPr="00077CBF">
        <w:rPr>
          <w:color w:val="auto"/>
        </w:rPr>
        <w:lastRenderedPageBreak/>
        <w:t xml:space="preserve">memanfaatkan sarana yang ada disekitarnya sebagai fasilitas media pertolongan.Untuk anak jalanan dan anak yang bekerja di jalan, strategi ini sering disebut sebagai </w:t>
      </w:r>
      <w:r w:rsidRPr="00077CBF">
        <w:rPr>
          <w:i/>
          <w:color w:val="auto"/>
        </w:rPr>
        <w:t>Street Based Service</w:t>
      </w:r>
      <w:r w:rsidRPr="00077CBF">
        <w:rPr>
          <w:color w:val="auto"/>
        </w:rPr>
        <w:t>(pelayanan berbasiskan jalanan).</w:t>
      </w:r>
    </w:p>
    <w:p w:rsidR="00240215" w:rsidRPr="00077CBF" w:rsidRDefault="00240215" w:rsidP="006465B2">
      <w:pPr>
        <w:pStyle w:val="Default"/>
        <w:numPr>
          <w:ilvl w:val="0"/>
          <w:numId w:val="21"/>
        </w:numPr>
        <w:spacing w:line="480" w:lineRule="auto"/>
        <w:ind w:left="0" w:hanging="425"/>
        <w:jc w:val="both"/>
        <w:rPr>
          <w:i/>
          <w:color w:val="auto"/>
        </w:rPr>
      </w:pPr>
      <w:r w:rsidRPr="00077CBF">
        <w:rPr>
          <w:i/>
          <w:color w:val="auto"/>
        </w:rPr>
        <w:t>Half-way House Service</w:t>
      </w:r>
    </w:p>
    <w:p w:rsidR="001910F6" w:rsidRPr="00C128B3" w:rsidRDefault="00240215" w:rsidP="00CA5C8F">
      <w:pPr>
        <w:pStyle w:val="Default"/>
        <w:spacing w:line="480" w:lineRule="auto"/>
        <w:jc w:val="both"/>
        <w:rPr>
          <w:color w:val="auto"/>
        </w:rPr>
      </w:pPr>
      <w:r w:rsidRPr="00077CBF">
        <w:rPr>
          <w:color w:val="auto"/>
        </w:rPr>
        <w:t>Strategi ini disebut juga startegi semi panti yang lebih terbuka dan tidak kaku, strategi ini dapat berbentuk rumah singgah, rumah terbuka untuk berbagai aktivitas, rumah belajar, rumah persinggahan anak dengan keluarganya, rumah keluarga pengganti, atau tempat anak yang mengembangkan subkultur tertentu. Para pekerja sosial menentukan program kegiatan, pendampingan dan berbagai pelayanan dalam rumah singgah.</w:t>
      </w:r>
    </w:p>
    <w:p w:rsidR="00240215" w:rsidRPr="00077CBF" w:rsidRDefault="00240215" w:rsidP="006465B2">
      <w:pPr>
        <w:pStyle w:val="Default"/>
        <w:numPr>
          <w:ilvl w:val="0"/>
          <w:numId w:val="21"/>
        </w:numPr>
        <w:spacing w:line="480" w:lineRule="auto"/>
        <w:ind w:left="0" w:hanging="425"/>
        <w:jc w:val="both"/>
        <w:rPr>
          <w:color w:val="auto"/>
        </w:rPr>
      </w:pPr>
      <w:r w:rsidRPr="00077CBF">
        <w:rPr>
          <w:i/>
          <w:color w:val="auto"/>
        </w:rPr>
        <w:t>State Based Service</w:t>
      </w:r>
    </w:p>
    <w:p w:rsidR="00782683" w:rsidRPr="00077CBF" w:rsidRDefault="00240215" w:rsidP="00CA5C8F">
      <w:pPr>
        <w:pStyle w:val="Default"/>
        <w:spacing w:line="480" w:lineRule="auto"/>
        <w:jc w:val="both"/>
        <w:rPr>
          <w:color w:val="auto"/>
        </w:rPr>
      </w:pPr>
      <w:r w:rsidRPr="00077CBF">
        <w:rPr>
          <w:color w:val="auto"/>
        </w:rPr>
        <w:t>Pelayanan dalam strategi ini bersifat makro dan tidak langsung. Para pekerja sosial mengusahakan situasi dan kondisi yang kondusif demi terselenggaranya usaha kesejahteraan sosial bagi anak. Perumusan kebijakan kesejahteraan sosial dan perangkat hukum untuk perlindungan merupakan bentuk program dal</w:t>
      </w:r>
      <w:r w:rsidR="00382392" w:rsidRPr="00077CBF">
        <w:rPr>
          <w:color w:val="auto"/>
        </w:rPr>
        <w:t xml:space="preserve">am strategi ini. </w:t>
      </w:r>
    </w:p>
    <w:p w:rsidR="00782683" w:rsidRDefault="00D62915" w:rsidP="006465B2">
      <w:pPr>
        <w:pStyle w:val="Default"/>
        <w:numPr>
          <w:ilvl w:val="0"/>
          <w:numId w:val="18"/>
        </w:numPr>
        <w:spacing w:line="480" w:lineRule="auto"/>
        <w:ind w:left="0"/>
        <w:jc w:val="both"/>
        <w:rPr>
          <w:b/>
          <w:color w:val="auto"/>
        </w:rPr>
      </w:pPr>
      <w:r w:rsidRPr="00C31E09">
        <w:rPr>
          <w:b/>
          <w:color w:val="auto"/>
        </w:rPr>
        <w:t xml:space="preserve">Tinjauan tentang Anak </w:t>
      </w:r>
    </w:p>
    <w:p w:rsidR="00310F92" w:rsidRDefault="00077CBF" w:rsidP="00405EAB">
      <w:pPr>
        <w:pStyle w:val="Default"/>
        <w:spacing w:line="480" w:lineRule="auto"/>
        <w:ind w:firstLine="720"/>
        <w:jc w:val="both"/>
        <w:rPr>
          <w:sz w:val="23"/>
          <w:szCs w:val="23"/>
        </w:rPr>
      </w:pPr>
      <w:r>
        <w:rPr>
          <w:sz w:val="23"/>
          <w:szCs w:val="23"/>
        </w:rPr>
        <w:t xml:space="preserve">Kesejahteraan anak sebagai bagian dari upaya menciptakan sumber daya manusia yang berkualitas hanya akan terwujud apabila semua pihak dapat menghormati dan memperlakukan anak sesuai hak-haknya. Apabila anak tidak mendapatkan hak-haknya dan perlindungan sosial sebagai salah satu pilar bangsa, mereka akan cenderung mengalami masalah atau menjadi masalah. </w:t>
      </w:r>
    </w:p>
    <w:p w:rsidR="00891DB3" w:rsidRPr="00891DB3" w:rsidRDefault="00077CBF" w:rsidP="00891DB3">
      <w:pPr>
        <w:pStyle w:val="Default"/>
        <w:spacing w:line="480" w:lineRule="auto"/>
        <w:ind w:firstLine="720"/>
        <w:jc w:val="both"/>
        <w:rPr>
          <w:sz w:val="23"/>
          <w:szCs w:val="23"/>
        </w:rPr>
      </w:pPr>
      <w:r>
        <w:rPr>
          <w:sz w:val="23"/>
          <w:szCs w:val="23"/>
        </w:rPr>
        <w:t xml:space="preserve">Salah satu masalah anak yang masih menjadi perhatian di Indonesia saat ini adalah masalah anak jalanan. </w:t>
      </w:r>
    </w:p>
    <w:p w:rsidR="00BA0959" w:rsidRPr="00BA0959" w:rsidRDefault="00D62915" w:rsidP="006465B2">
      <w:pPr>
        <w:pStyle w:val="Default"/>
        <w:numPr>
          <w:ilvl w:val="0"/>
          <w:numId w:val="45"/>
        </w:numPr>
        <w:spacing w:line="480" w:lineRule="auto"/>
        <w:ind w:left="0"/>
        <w:jc w:val="both"/>
        <w:rPr>
          <w:color w:val="auto"/>
        </w:rPr>
      </w:pPr>
      <w:r w:rsidRPr="00C31E09">
        <w:rPr>
          <w:color w:val="auto"/>
        </w:rPr>
        <w:lastRenderedPageBreak/>
        <w:t xml:space="preserve">Pengertian </w:t>
      </w:r>
      <w:r w:rsidR="00A24BCB" w:rsidRPr="00C31E09">
        <w:rPr>
          <w:color w:val="auto"/>
        </w:rPr>
        <w:t xml:space="preserve">Anak </w:t>
      </w:r>
    </w:p>
    <w:p w:rsidR="007F1C8C" w:rsidRPr="00C31E09" w:rsidRDefault="00241DC7" w:rsidP="00CA5C8F">
      <w:pPr>
        <w:pStyle w:val="Default"/>
        <w:spacing w:line="480" w:lineRule="auto"/>
        <w:jc w:val="both"/>
      </w:pPr>
      <w:r>
        <w:t xml:space="preserve">Penulis mengambil definisi pengertian anak menurut </w:t>
      </w:r>
      <w:r w:rsidR="007F1C8C" w:rsidRPr="00627C62">
        <w:rPr>
          <w:i/>
        </w:rPr>
        <w:t>United Nation Children’s Fund (UNICEF)</w:t>
      </w:r>
      <w:r w:rsidR="007F1C8C" w:rsidRPr="00C31E09">
        <w:t xml:space="preserve"> mengemukakan definisi dari anak yaitu : </w:t>
      </w:r>
    </w:p>
    <w:p w:rsidR="001A1389" w:rsidRDefault="00943B76" w:rsidP="001A1389">
      <w:pPr>
        <w:pStyle w:val="Default"/>
        <w:spacing w:line="480" w:lineRule="auto"/>
        <w:ind w:left="720"/>
        <w:jc w:val="both"/>
      </w:pPr>
      <w:r w:rsidRPr="00C31E09">
        <w:t xml:space="preserve">“Anak sebagai penduduk yang berusia antara 0 sampai dengan 18tahun. Undang-undang ri nomor 4 tahun 1979 tentang kesejahteraan anak, menyebutkan bahwa anak adalah mereka ang belum berusia 21tahun dan belum menikah. Sedangkan undang-undang perkawinan </w:t>
      </w:r>
      <w:r w:rsidR="00E9592B">
        <w:t>menetapka</w:t>
      </w:r>
      <w:r w:rsidR="00C128B3">
        <w:t xml:space="preserve">n batas usia 16tahun. (Huraerah, </w:t>
      </w:r>
      <w:r w:rsidRPr="00C31E09">
        <w:t>2006</w:t>
      </w:r>
      <w:r w:rsidR="00E9592B">
        <w:t>:78</w:t>
      </w:r>
      <w:r w:rsidRPr="00C31E09">
        <w:t>).</w:t>
      </w:r>
    </w:p>
    <w:p w:rsidR="007F1C8C" w:rsidRPr="00C31E09" w:rsidRDefault="001A1389" w:rsidP="001A1389">
      <w:pPr>
        <w:pStyle w:val="Default"/>
        <w:spacing w:line="480" w:lineRule="auto"/>
        <w:jc w:val="both"/>
      </w:pPr>
      <w:r>
        <w:t xml:space="preserve">Adapun </w:t>
      </w:r>
      <w:r w:rsidR="007F1C8C" w:rsidRPr="00C31E09">
        <w:t>uraikan dari definisi di atas rentang usia anak pada skala 0 sampai 21 Tahun. Hal ini pasti sudah melalui pertimbangan dalam menentukan usia anak dilihat dari kematangan mental yang sudah di atas 20 Tahun.</w:t>
      </w:r>
    </w:p>
    <w:p w:rsidR="00D62915" w:rsidRDefault="00D62915" w:rsidP="006465B2">
      <w:pPr>
        <w:pStyle w:val="Default"/>
        <w:numPr>
          <w:ilvl w:val="0"/>
          <w:numId w:val="45"/>
        </w:numPr>
        <w:spacing w:line="480" w:lineRule="auto"/>
        <w:ind w:left="0"/>
        <w:jc w:val="both"/>
        <w:rPr>
          <w:color w:val="auto"/>
        </w:rPr>
      </w:pPr>
      <w:r w:rsidRPr="00C31E09">
        <w:rPr>
          <w:color w:val="auto"/>
        </w:rPr>
        <w:t xml:space="preserve">Pengertian </w:t>
      </w:r>
      <w:r w:rsidR="00A24BCB" w:rsidRPr="00C31E09">
        <w:rPr>
          <w:color w:val="auto"/>
        </w:rPr>
        <w:t xml:space="preserve">Anak Jalanan </w:t>
      </w:r>
    </w:p>
    <w:p w:rsidR="0075131A" w:rsidRPr="001408B8" w:rsidRDefault="00310F92" w:rsidP="001408B8">
      <w:pPr>
        <w:spacing w:after="200" w:line="480" w:lineRule="auto"/>
        <w:ind w:firstLine="720"/>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Dalam mendefinsikan anak jalanan menurut Handayanu dalam Huraerah (2006:79</w:t>
      </w:r>
      <w:r w:rsidRPr="00BA0959">
        <w:rPr>
          <w:rFonts w:ascii="Times New Roman" w:hAnsi="Times New Roman" w:cs="Times New Roman"/>
          <w:color w:val="000000" w:themeColor="text1"/>
          <w:sz w:val="24"/>
          <w:szCs w:val="24"/>
          <w:shd w:val="clear" w:color="auto" w:fill="FFFFFF"/>
        </w:rPr>
        <w:t>)</w:t>
      </w:r>
      <w:r w:rsidR="00BA0959" w:rsidRPr="00BA0959">
        <w:rPr>
          <w:rFonts w:ascii="Times New Roman" w:hAnsi="Times New Roman" w:cs="Times New Roman"/>
          <w:color w:val="000000" w:themeColor="text1"/>
          <w:sz w:val="24"/>
          <w:szCs w:val="24"/>
          <w:shd w:val="clear" w:color="auto" w:fill="FFFFFF"/>
        </w:rPr>
        <w:t xml:space="preserve"> “Anak Jalanan adalah anak yang menghabiskan waktunya untuk mencari nafkah atau berkeliaran di jalanan dan tempat-tempat umum lainnya’’. </w:t>
      </w:r>
      <w:r w:rsidR="00BA0959">
        <w:rPr>
          <w:rFonts w:ascii="Times New Roman" w:hAnsi="Times New Roman" w:cs="Times New Roman"/>
          <w:color w:val="000000" w:themeColor="text1"/>
          <w:sz w:val="24"/>
          <w:szCs w:val="24"/>
          <w:shd w:val="clear" w:color="auto" w:fill="FFFFFF"/>
        </w:rPr>
        <w:t xml:space="preserve">Definisi tersebut dikembangkan oleh Ferry Johanes pada seminarr tentang Pemberdayaan Anak Jalananyang dilaksanakan di Sekolah Tinggi Kesejahteraan Bandung 1996. Beliau menyebutkan, “Anak Jalanan adalah anak yang menghabiskan waktunya dijalanan, baik untuk bekerja maupun tidak, yang terdiri dari anak-anak yang mempunyai hubungan dengan keluarga atau terputus hubungan nya dengan keluarga, dan anak yang mandiri sejak kecil karena </w:t>
      </w:r>
      <w:r w:rsidR="00382392">
        <w:rPr>
          <w:rFonts w:ascii="Times New Roman" w:hAnsi="Times New Roman" w:cs="Times New Roman"/>
          <w:color w:val="000000" w:themeColor="text1"/>
          <w:sz w:val="24"/>
          <w:szCs w:val="24"/>
          <w:shd w:val="clear" w:color="auto" w:fill="FFFFFF"/>
        </w:rPr>
        <w:t xml:space="preserve">kehilangan orangtua/keluarganya.” </w:t>
      </w:r>
    </w:p>
    <w:p w:rsidR="00B43FA9" w:rsidRDefault="000E1AFD" w:rsidP="00905ED7">
      <w:pPr>
        <w:spacing w:after="200" w:line="480" w:lineRule="auto"/>
        <w:ind w:firstLine="720"/>
        <w:jc w:val="both"/>
        <w:rPr>
          <w:rFonts w:ascii="Times New Roman" w:hAnsi="Times New Roman" w:cs="Times New Roman"/>
          <w:color w:val="000000" w:themeColor="text1"/>
          <w:sz w:val="24"/>
          <w:szCs w:val="24"/>
          <w:shd w:val="clear" w:color="auto" w:fill="FFFFFF"/>
        </w:rPr>
      </w:pPr>
      <w:r w:rsidRPr="000E1AFD">
        <w:rPr>
          <w:rFonts w:ascii="Times New Roman" w:hAnsi="Times New Roman" w:cs="Times New Roman"/>
          <w:color w:val="000000"/>
          <w:sz w:val="24"/>
          <w:szCs w:val="24"/>
        </w:rPr>
        <w:lastRenderedPageBreak/>
        <w:t>Adapun definisi lain yang dikemukakan oleh</w:t>
      </w:r>
      <w:r w:rsidR="002241FC" w:rsidRPr="00E537E9">
        <w:rPr>
          <w:rFonts w:ascii="Times New Roman" w:hAnsi="Times New Roman" w:cs="Times New Roman"/>
          <w:i/>
          <w:color w:val="000000"/>
          <w:sz w:val="24"/>
          <w:szCs w:val="24"/>
        </w:rPr>
        <w:t>United Nation Children’s Fund (UNICEF)</w:t>
      </w:r>
      <w:r w:rsidR="002241FC" w:rsidRPr="00C31E09">
        <w:rPr>
          <w:rFonts w:ascii="Times New Roman" w:hAnsi="Times New Roman" w:cs="Times New Roman"/>
          <w:color w:val="000000"/>
          <w:sz w:val="24"/>
          <w:szCs w:val="24"/>
        </w:rPr>
        <w:t xml:space="preserve">  mengemukakan definisi dari anak jalanan adalah sebagai berikut: </w:t>
      </w:r>
    </w:p>
    <w:p w:rsidR="002241FC" w:rsidRPr="00B43FA9" w:rsidRDefault="002241FC" w:rsidP="000E5F80">
      <w:pPr>
        <w:spacing w:after="200" w:line="480" w:lineRule="auto"/>
        <w:ind w:left="72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sz w:val="24"/>
          <w:szCs w:val="24"/>
        </w:rPr>
        <w:t xml:space="preserve">“Anak jalanan merupakan anak-anak yang berumur di bawah 16 tahun yang sudah melepaskan diri dari keluarga, sekolah, dan lingkungan masyarakat terdekat, larut dalam kehidupan yang berpindah-pindah di jalan raya.” </w:t>
      </w:r>
    </w:p>
    <w:p w:rsidR="002241FC" w:rsidRPr="00C31E09" w:rsidRDefault="002241FC" w:rsidP="00891DB3">
      <w:pPr>
        <w:pStyle w:val="Default"/>
        <w:spacing w:line="480" w:lineRule="auto"/>
        <w:ind w:firstLine="720"/>
        <w:jc w:val="both"/>
        <w:rPr>
          <w:color w:val="auto"/>
        </w:rPr>
      </w:pPr>
      <w:r w:rsidRPr="00C31E09">
        <w:t>Dari definisi ini menunjukkan pada anak-anak yang telah meninggalkan rumah dan juga telah meninggalkan sekolah sebelum usia 16 tahun dan hidup tidak menetap di jalanan. Anak jala</w:t>
      </w:r>
      <w:r w:rsidR="00C82818" w:rsidRPr="00C31E09">
        <w:t>na</w:t>
      </w:r>
      <w:r w:rsidRPr="00C31E09">
        <w:t>n ini bisa masih mempunyai ikatan dengan keluarganya atau sudah mempunyai sudah tidak mempunyai ikatan dengan keluarganya.</w:t>
      </w:r>
    </w:p>
    <w:p w:rsidR="00D62915" w:rsidRPr="00C31E09" w:rsidRDefault="00D62915" w:rsidP="004C5EAF">
      <w:pPr>
        <w:pStyle w:val="Default"/>
        <w:numPr>
          <w:ilvl w:val="0"/>
          <w:numId w:val="45"/>
        </w:numPr>
        <w:tabs>
          <w:tab w:val="clear" w:pos="1080"/>
          <w:tab w:val="num" w:pos="1440"/>
        </w:tabs>
        <w:spacing w:line="480" w:lineRule="auto"/>
        <w:ind w:left="0"/>
        <w:jc w:val="both"/>
        <w:rPr>
          <w:color w:val="auto"/>
        </w:rPr>
      </w:pPr>
      <w:r w:rsidRPr="00C31E09">
        <w:rPr>
          <w:color w:val="auto"/>
        </w:rPr>
        <w:t xml:space="preserve">Pengelompokan </w:t>
      </w:r>
      <w:r w:rsidR="00A24BCB" w:rsidRPr="00C31E09">
        <w:rPr>
          <w:color w:val="auto"/>
        </w:rPr>
        <w:t xml:space="preserve">Anak Jalanan </w:t>
      </w:r>
    </w:p>
    <w:p w:rsidR="00D62915" w:rsidRPr="00C31E09" w:rsidRDefault="0026006E" w:rsidP="00241DC7">
      <w:pPr>
        <w:pStyle w:val="ListParagraph"/>
        <w:spacing w:after="200" w:line="480" w:lineRule="auto"/>
        <w:ind w:left="36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Menurut Soetarso dalam Huraerah (</w:t>
      </w:r>
      <w:r w:rsidR="00D62915" w:rsidRPr="00C31E09">
        <w:rPr>
          <w:rFonts w:ascii="Times New Roman" w:hAnsi="Times New Roman" w:cs="Times New Roman"/>
          <w:color w:val="000000" w:themeColor="text1"/>
          <w:sz w:val="24"/>
          <w:szCs w:val="24"/>
          <w:shd w:val="clear" w:color="auto" w:fill="FFFFFF"/>
        </w:rPr>
        <w:t>2006</w:t>
      </w:r>
      <w:r>
        <w:rPr>
          <w:rFonts w:ascii="Times New Roman" w:hAnsi="Times New Roman" w:cs="Times New Roman"/>
          <w:color w:val="000000" w:themeColor="text1"/>
          <w:sz w:val="24"/>
          <w:szCs w:val="24"/>
          <w:shd w:val="clear" w:color="auto" w:fill="FFFFFF"/>
        </w:rPr>
        <w:t>:80</w:t>
      </w:r>
      <w:r w:rsidR="00D62915" w:rsidRPr="00C31E09">
        <w:rPr>
          <w:rFonts w:ascii="Times New Roman" w:hAnsi="Times New Roman" w:cs="Times New Roman"/>
          <w:color w:val="000000" w:themeColor="text1"/>
          <w:sz w:val="24"/>
          <w:szCs w:val="24"/>
          <w:shd w:val="clear" w:color="auto" w:fill="FFFFFF"/>
        </w:rPr>
        <w:t xml:space="preserve">) Berdasarkan hasil penelitian departemen spsial dan UNDP di jakarta dan surabaya, anak jalanan dikelompokan ke dalam tiga kategori : </w:t>
      </w:r>
    </w:p>
    <w:p w:rsidR="00D62915" w:rsidRPr="00C31E09" w:rsidRDefault="00D62915" w:rsidP="004C5EAF">
      <w:pPr>
        <w:pStyle w:val="ListParagraph"/>
        <w:numPr>
          <w:ilvl w:val="1"/>
          <w:numId w:val="45"/>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Anak jalanan yang hidup di jalanan (children of the street), dengan kriteria :</w:t>
      </w:r>
    </w:p>
    <w:p w:rsidR="00D62915" w:rsidRPr="00C31E09" w:rsidRDefault="00D62915" w:rsidP="00241DC7">
      <w:pPr>
        <w:pStyle w:val="ListParagraph"/>
        <w:numPr>
          <w:ilvl w:val="0"/>
          <w:numId w:val="1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Putus hubungan atau karena tidak bertemu dengan orang tuannya.</w:t>
      </w:r>
    </w:p>
    <w:p w:rsidR="00D62915" w:rsidRPr="00C31E09" w:rsidRDefault="00D62915" w:rsidP="00241DC7">
      <w:pPr>
        <w:pStyle w:val="ListParagraph"/>
        <w:numPr>
          <w:ilvl w:val="0"/>
          <w:numId w:val="1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8-10 jam berada di jalanan untuk ‘bekerja’ (mengamen, mengemis, memulung) dan sisanya menggelandang/tidur </w:t>
      </w:r>
    </w:p>
    <w:p w:rsidR="00D62915" w:rsidRPr="00C31E09" w:rsidRDefault="00D62915" w:rsidP="00241DC7">
      <w:pPr>
        <w:pStyle w:val="ListParagraph"/>
        <w:numPr>
          <w:ilvl w:val="0"/>
          <w:numId w:val="1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Tidak lagi bersekolah </w:t>
      </w:r>
    </w:p>
    <w:p w:rsidR="00D62915" w:rsidRPr="004C5EAF" w:rsidRDefault="00D62915" w:rsidP="00241DC7">
      <w:pPr>
        <w:pStyle w:val="ListParagraph"/>
        <w:numPr>
          <w:ilvl w:val="0"/>
          <w:numId w:val="1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Rata-rata berusia di bawah 14 tahun.</w:t>
      </w:r>
    </w:p>
    <w:p w:rsidR="004C5EAF" w:rsidRPr="00C31E09" w:rsidRDefault="004C5EAF" w:rsidP="004C5EAF">
      <w:pPr>
        <w:pStyle w:val="ListParagraph"/>
        <w:spacing w:after="200" w:line="480" w:lineRule="auto"/>
        <w:ind w:left="700"/>
        <w:jc w:val="both"/>
        <w:rPr>
          <w:rFonts w:ascii="Times New Roman" w:hAnsi="Times New Roman" w:cs="Times New Roman"/>
          <w:color w:val="000000" w:themeColor="text1"/>
          <w:sz w:val="24"/>
          <w:szCs w:val="24"/>
          <w:shd w:val="clear" w:color="auto" w:fill="FFFFFF"/>
        </w:rPr>
      </w:pPr>
    </w:p>
    <w:p w:rsidR="00D62915" w:rsidRPr="004C5EAF" w:rsidRDefault="00D62915" w:rsidP="004C5EAF">
      <w:pPr>
        <w:pStyle w:val="ListParagraph"/>
        <w:numPr>
          <w:ilvl w:val="1"/>
          <w:numId w:val="45"/>
        </w:numPr>
        <w:spacing w:after="200" w:line="480" w:lineRule="auto"/>
        <w:ind w:left="0"/>
        <w:jc w:val="both"/>
        <w:rPr>
          <w:rFonts w:ascii="Times New Roman" w:hAnsi="Times New Roman" w:cs="Times New Roman"/>
          <w:color w:val="000000" w:themeColor="text1"/>
          <w:sz w:val="24"/>
          <w:szCs w:val="24"/>
          <w:shd w:val="clear" w:color="auto" w:fill="FFFFFF"/>
        </w:rPr>
      </w:pPr>
      <w:r w:rsidRPr="004C5EAF">
        <w:rPr>
          <w:rFonts w:ascii="Times New Roman" w:hAnsi="Times New Roman" w:cs="Times New Roman"/>
          <w:color w:val="000000" w:themeColor="text1"/>
          <w:sz w:val="24"/>
          <w:szCs w:val="24"/>
          <w:shd w:val="clear" w:color="auto" w:fill="FFFFFF"/>
        </w:rPr>
        <w:lastRenderedPageBreak/>
        <w:t>Anak jalanan yang berkerja di jalanan (children on the street), dengan kriteria :</w:t>
      </w:r>
    </w:p>
    <w:p w:rsidR="00D62915" w:rsidRPr="00C31E09" w:rsidRDefault="00D62915" w:rsidP="00241DC7">
      <w:pPr>
        <w:pStyle w:val="ListParagraph"/>
        <w:numPr>
          <w:ilvl w:val="0"/>
          <w:numId w:val="15"/>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berhubungan tidak teratur dengan orang tuannya.</w:t>
      </w:r>
    </w:p>
    <w:p w:rsidR="00D62915" w:rsidRPr="00C31E09" w:rsidRDefault="00D62915" w:rsidP="00241DC7">
      <w:pPr>
        <w:pStyle w:val="ListParagraph"/>
        <w:numPr>
          <w:ilvl w:val="0"/>
          <w:numId w:val="15"/>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8-16 jam berada di jalanan.</w:t>
      </w:r>
    </w:p>
    <w:p w:rsidR="00D62915" w:rsidRPr="00C31E09" w:rsidRDefault="00D62915" w:rsidP="00241DC7">
      <w:pPr>
        <w:pStyle w:val="ListParagraph"/>
        <w:numPr>
          <w:ilvl w:val="0"/>
          <w:numId w:val="15"/>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Mengontrak kamar sendiri, bersama teman, ikut orang tuannya/ saudara, umumnya di daerah kumuh.</w:t>
      </w:r>
    </w:p>
    <w:p w:rsidR="00D62915" w:rsidRPr="00C31E09" w:rsidRDefault="00D62915" w:rsidP="00241DC7">
      <w:pPr>
        <w:pStyle w:val="ListParagraph"/>
        <w:numPr>
          <w:ilvl w:val="0"/>
          <w:numId w:val="15"/>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Tidak lagi bersekolah </w:t>
      </w:r>
    </w:p>
    <w:p w:rsidR="00D62915" w:rsidRPr="00C31E09" w:rsidRDefault="00D62915" w:rsidP="00241DC7">
      <w:pPr>
        <w:pStyle w:val="ListParagraph"/>
        <w:numPr>
          <w:ilvl w:val="0"/>
          <w:numId w:val="15"/>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Pekerjaan: penjual koran, pengasong, pencuci bus, pemulung, penyemir sepatu, dll.</w:t>
      </w:r>
    </w:p>
    <w:p w:rsidR="002D283C" w:rsidRPr="002D283C" w:rsidRDefault="00D62915" w:rsidP="002D283C">
      <w:pPr>
        <w:pStyle w:val="ListParagraph"/>
        <w:numPr>
          <w:ilvl w:val="0"/>
          <w:numId w:val="15"/>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Rata-rata berusia di bawah 16 tahun. </w:t>
      </w:r>
    </w:p>
    <w:p w:rsidR="00D62915" w:rsidRPr="00C31E09" w:rsidRDefault="00D62915" w:rsidP="004C5EAF">
      <w:pPr>
        <w:pStyle w:val="ListParagraph"/>
        <w:numPr>
          <w:ilvl w:val="1"/>
          <w:numId w:val="45"/>
        </w:numPr>
        <w:spacing w:after="200" w:line="480" w:lineRule="auto"/>
        <w:ind w:left="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Anak yang rentan menjadi anak jalanan, dengan kriteria : </w:t>
      </w:r>
    </w:p>
    <w:p w:rsidR="00D62915" w:rsidRPr="00C31E09" w:rsidRDefault="00D62915" w:rsidP="006465B2">
      <w:pPr>
        <w:pStyle w:val="ListParagraph"/>
        <w:numPr>
          <w:ilvl w:val="0"/>
          <w:numId w:val="6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Bertemu teratur setiap hari, tinggal dan tidur dengan keluargannya.</w:t>
      </w:r>
    </w:p>
    <w:p w:rsidR="00D62915" w:rsidRPr="00C31E09" w:rsidRDefault="00D62915" w:rsidP="006465B2">
      <w:pPr>
        <w:pStyle w:val="ListParagraph"/>
        <w:numPr>
          <w:ilvl w:val="0"/>
          <w:numId w:val="6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4-5 jam bekerja di jalanan </w:t>
      </w:r>
    </w:p>
    <w:p w:rsidR="00D62915" w:rsidRPr="00C31E09" w:rsidRDefault="00D62915" w:rsidP="006465B2">
      <w:pPr>
        <w:pStyle w:val="ListParagraph"/>
        <w:numPr>
          <w:ilvl w:val="0"/>
          <w:numId w:val="6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Masih bersekolah </w:t>
      </w:r>
    </w:p>
    <w:p w:rsidR="00D62915" w:rsidRPr="00C31E09" w:rsidRDefault="00D62915" w:rsidP="006465B2">
      <w:pPr>
        <w:pStyle w:val="ListParagraph"/>
        <w:numPr>
          <w:ilvl w:val="0"/>
          <w:numId w:val="6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Pekerjaan: penjual koran, dll; penyemir, pengamen, dll</w:t>
      </w:r>
    </w:p>
    <w:p w:rsidR="00D62915" w:rsidRPr="00C31E09" w:rsidRDefault="00D62915" w:rsidP="006465B2">
      <w:pPr>
        <w:pStyle w:val="ListParagraph"/>
        <w:numPr>
          <w:ilvl w:val="0"/>
          <w:numId w:val="64"/>
        </w:numPr>
        <w:spacing w:after="200" w:line="480" w:lineRule="auto"/>
        <w:ind w:left="700"/>
        <w:jc w:val="both"/>
        <w:rPr>
          <w:rFonts w:ascii="Times New Roman" w:hAnsi="Times New Roman" w:cs="Times New Roman"/>
          <w:color w:val="000000" w:themeColor="text1"/>
          <w:sz w:val="24"/>
          <w:szCs w:val="24"/>
          <w:shd w:val="clear" w:color="auto" w:fill="FFFFFF"/>
        </w:rPr>
      </w:pPr>
      <w:r w:rsidRPr="00C31E09">
        <w:rPr>
          <w:rFonts w:ascii="Times New Roman" w:hAnsi="Times New Roman" w:cs="Times New Roman"/>
          <w:color w:val="000000" w:themeColor="text1"/>
          <w:sz w:val="24"/>
          <w:szCs w:val="24"/>
          <w:shd w:val="clear" w:color="auto" w:fill="FFFFFF"/>
        </w:rPr>
        <w:t xml:space="preserve">Usia rata-rata di bawah 14 tahun  </w:t>
      </w:r>
    </w:p>
    <w:p w:rsidR="00D62915" w:rsidRPr="00C31E09" w:rsidRDefault="00035B7E" w:rsidP="006465B2">
      <w:pPr>
        <w:pStyle w:val="Default"/>
        <w:numPr>
          <w:ilvl w:val="0"/>
          <w:numId w:val="18"/>
        </w:numPr>
        <w:spacing w:line="480" w:lineRule="auto"/>
        <w:ind w:left="360"/>
        <w:jc w:val="both"/>
        <w:rPr>
          <w:b/>
          <w:color w:val="auto"/>
        </w:rPr>
      </w:pPr>
      <w:r w:rsidRPr="00C31E09">
        <w:rPr>
          <w:b/>
          <w:color w:val="auto"/>
        </w:rPr>
        <w:t>Tinjauan tentang Sikap S</w:t>
      </w:r>
      <w:r w:rsidR="00D62915" w:rsidRPr="00C31E09">
        <w:rPr>
          <w:b/>
          <w:color w:val="auto"/>
        </w:rPr>
        <w:t>osial</w:t>
      </w:r>
    </w:p>
    <w:p w:rsidR="00D62915" w:rsidRDefault="00D62915" w:rsidP="006465B2">
      <w:pPr>
        <w:pStyle w:val="Default"/>
        <w:numPr>
          <w:ilvl w:val="0"/>
          <w:numId w:val="44"/>
        </w:numPr>
        <w:spacing w:line="480" w:lineRule="auto"/>
        <w:ind w:left="360"/>
        <w:jc w:val="both"/>
        <w:rPr>
          <w:color w:val="auto"/>
        </w:rPr>
      </w:pPr>
      <w:r w:rsidRPr="00C31E09">
        <w:rPr>
          <w:color w:val="auto"/>
        </w:rPr>
        <w:t xml:space="preserve">Pengertian </w:t>
      </w:r>
      <w:r w:rsidR="00A24BCB" w:rsidRPr="00C31E09">
        <w:rPr>
          <w:color w:val="auto"/>
        </w:rPr>
        <w:t xml:space="preserve">Sikap </w:t>
      </w:r>
    </w:p>
    <w:p w:rsidR="00285CE8" w:rsidRPr="00E72E82" w:rsidRDefault="00405EAB" w:rsidP="00241DC7">
      <w:pPr>
        <w:pStyle w:val="Default"/>
        <w:spacing w:line="480" w:lineRule="auto"/>
        <w:ind w:firstLine="720"/>
        <w:jc w:val="both"/>
        <w:rPr>
          <w:color w:val="auto"/>
        </w:rPr>
      </w:pPr>
      <w:r>
        <w:rPr>
          <w:color w:val="auto"/>
        </w:rPr>
        <w:t>Sikap menajadi salah satu hal yang paling penting, yang paling dilihat  karena dalam sikap seperti interaksi dengan orang lain, tingkah laku saat kita ada dalam li</w:t>
      </w:r>
      <w:r w:rsidR="00E72E82">
        <w:rPr>
          <w:color w:val="auto"/>
        </w:rPr>
        <w:t xml:space="preserve">ngkungan masayarakat/komunitas, menjadi penilaian seseorang bahwa kita baik/tidak. Sikap didefinisikan oleh </w:t>
      </w:r>
      <w:r w:rsidR="00285CE8" w:rsidRPr="00C31E09">
        <w:t>Azwar (2013</w:t>
      </w:r>
      <w:r w:rsidR="00A62E11">
        <w:t>:7</w:t>
      </w:r>
      <w:r w:rsidR="00285CE8" w:rsidRPr="00C31E09">
        <w:t xml:space="preserve">) menjelaskan yang mendasari orang berperilaku menjadi tiga komponen yang saling menunjang, yaitu: 1. Kognitif, menyangkut pengetahuan yang biasanya digunakan dalam </w:t>
      </w:r>
      <w:r w:rsidR="00285CE8" w:rsidRPr="00C31E09">
        <w:lastRenderedPageBreak/>
        <w:t>proses berfikir; 2. Afektif, menyangkut kehidupan emosional seseorang yang mewarnai pengetahuan serta gagasan yang terdapat dalam komponen kognitif yang meliputi nilai rasa baik atau tidak baik, suka atau tidak suka; 3. Konatif, merupakan kecendrungan untuk bertingkah laku dengan cara tertentu terhadap suatu keadaan.</w:t>
      </w:r>
    </w:p>
    <w:p w:rsidR="00DB77B3" w:rsidRPr="00905ED7" w:rsidRDefault="00D62915" w:rsidP="00905ED7">
      <w:pPr>
        <w:pStyle w:val="ListParagraph"/>
        <w:autoSpaceDE w:val="0"/>
        <w:autoSpaceDN w:val="0"/>
        <w:adjustRightInd w:val="0"/>
        <w:spacing w:after="0" w:line="480" w:lineRule="auto"/>
        <w:ind w:left="0" w:firstLine="720"/>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Dapat dilihat bahwa dari definisi tersebut, suatu sikap mengandung tiga komponen, yakni (1) komponen kognitif (keyakinan); (2) komponen afektif (emosi/ perasaan); dan (3) komponen perilaku (tindakan). Komponen kognitif merupakan refresentasi apa yang dipercayai oleh individu pemilik sikap; komponen afektif merupakan perasaan yang menyangkut aspek emosional, sedangkan komponen perilaku atau konatif merupakan aspek kecenderungan beprilaku tertentu sesuai dengan sikap y</w:t>
      </w:r>
      <w:r w:rsidR="00905ED7">
        <w:rPr>
          <w:rFonts w:ascii="Times New Roman" w:eastAsia="Times New Roman" w:hAnsi="Times New Roman" w:cs="Times New Roman"/>
          <w:color w:val="000000" w:themeColor="text1"/>
          <w:sz w:val="24"/>
          <w:szCs w:val="24"/>
        </w:rPr>
        <w:t>ang dimiliki oleh seseorangan</w:t>
      </w:r>
    </w:p>
    <w:p w:rsidR="00386799" w:rsidRPr="00C31E09" w:rsidRDefault="00386799" w:rsidP="006465B2">
      <w:pPr>
        <w:pStyle w:val="ListParagraph"/>
        <w:numPr>
          <w:ilvl w:val="0"/>
          <w:numId w:val="44"/>
        </w:numPr>
        <w:autoSpaceDE w:val="0"/>
        <w:autoSpaceDN w:val="0"/>
        <w:adjustRightInd w:val="0"/>
        <w:spacing w:after="0" w:line="480" w:lineRule="auto"/>
        <w:ind w:left="0"/>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 xml:space="preserve">Komponen </w:t>
      </w:r>
      <w:r w:rsidR="00D86A73" w:rsidRPr="00C31E09">
        <w:rPr>
          <w:rFonts w:ascii="Times New Roman" w:eastAsia="Times New Roman" w:hAnsi="Times New Roman" w:cs="Times New Roman"/>
          <w:color w:val="000000" w:themeColor="text1"/>
          <w:sz w:val="24"/>
          <w:szCs w:val="24"/>
        </w:rPr>
        <w:t xml:space="preserve">Sikap </w:t>
      </w:r>
    </w:p>
    <w:p w:rsidR="003B7129" w:rsidRDefault="00840AC0" w:rsidP="00241DC7">
      <w:pPr>
        <w:pStyle w:val="Default"/>
        <w:spacing w:line="480" w:lineRule="auto"/>
        <w:ind w:firstLine="720"/>
        <w:jc w:val="both"/>
      </w:pPr>
      <w:r>
        <w:t>Adapun</w:t>
      </w:r>
      <w:r w:rsidR="00285CE8" w:rsidRPr="00C31E09">
        <w:t xml:space="preserve"> definisi yang dikemeukakan oleh para ahli maka di didapat komponen sikap menurut </w:t>
      </w:r>
      <w:r w:rsidR="00386799" w:rsidRPr="00C31E09">
        <w:t>Azwar (2013</w:t>
      </w:r>
      <w:r w:rsidR="00A62E11">
        <w:t>:7</w:t>
      </w:r>
      <w:r w:rsidR="00386799" w:rsidRPr="00C31E09">
        <w:t>) menjelaskan yang mendasari orang berperilaku menjadi tiga komponen yang saling menunjang, yaitu: 1. Kognitif, menyangkut pengetahuan yang biasanya digunakan dalam proses berfikir; 2. Afektif, menyangkut kehidupan emosional seseorang yang mewarnai pengetahuan serta gagasan yang terdapat dalam komponen kognitif yang meliputi nilai rasa baik atau tidak baik, suka atau tidak suka; 3. Konatif, merupakan kecendrungan untuk bertingkah laku dengan cara tertentu terhadap suatu keadaan.</w:t>
      </w:r>
    </w:p>
    <w:p w:rsidR="00D62915" w:rsidRPr="00C31E09" w:rsidRDefault="00D62915" w:rsidP="006465B2">
      <w:pPr>
        <w:pStyle w:val="Default"/>
        <w:numPr>
          <w:ilvl w:val="0"/>
          <w:numId w:val="18"/>
        </w:numPr>
        <w:spacing w:line="480" w:lineRule="auto"/>
        <w:ind w:left="0"/>
        <w:jc w:val="both"/>
        <w:rPr>
          <w:b/>
          <w:color w:val="auto"/>
        </w:rPr>
      </w:pPr>
      <w:r w:rsidRPr="00C31E09">
        <w:rPr>
          <w:b/>
          <w:color w:val="auto"/>
        </w:rPr>
        <w:t xml:space="preserve">Tinjauan </w:t>
      </w:r>
      <w:r w:rsidR="00035B7E" w:rsidRPr="00C31E09">
        <w:rPr>
          <w:b/>
          <w:color w:val="auto"/>
        </w:rPr>
        <w:t xml:space="preserve">tentang Pemberdayaan Sosial </w:t>
      </w:r>
    </w:p>
    <w:p w:rsidR="00035B7E" w:rsidRPr="00C31E09" w:rsidRDefault="00D62915" w:rsidP="006465B2">
      <w:pPr>
        <w:pStyle w:val="Default"/>
        <w:numPr>
          <w:ilvl w:val="0"/>
          <w:numId w:val="43"/>
        </w:numPr>
        <w:spacing w:line="480" w:lineRule="auto"/>
        <w:ind w:left="0"/>
        <w:jc w:val="both"/>
        <w:rPr>
          <w:color w:val="auto"/>
        </w:rPr>
      </w:pPr>
      <w:r w:rsidRPr="00C31E09">
        <w:rPr>
          <w:color w:val="auto"/>
        </w:rPr>
        <w:t xml:space="preserve">Pengertian </w:t>
      </w:r>
      <w:r w:rsidR="00D86A73" w:rsidRPr="00C31E09">
        <w:rPr>
          <w:color w:val="auto"/>
        </w:rPr>
        <w:t xml:space="preserve">Keberdayaan </w:t>
      </w:r>
    </w:p>
    <w:p w:rsidR="00035B7E" w:rsidRPr="00C31E09" w:rsidRDefault="00035B7E" w:rsidP="00241DC7">
      <w:pPr>
        <w:pStyle w:val="Default"/>
        <w:spacing w:line="480" w:lineRule="auto"/>
        <w:ind w:firstLine="720"/>
        <w:jc w:val="both"/>
        <w:rPr>
          <w:color w:val="auto"/>
        </w:rPr>
      </w:pPr>
      <w:r w:rsidRPr="00C31E09">
        <w:rPr>
          <w:rFonts w:eastAsia="Times New Roman"/>
          <w:color w:val="000000" w:themeColor="text1"/>
        </w:rPr>
        <w:lastRenderedPageBreak/>
        <w:t>Chambers dal</w:t>
      </w:r>
      <w:r w:rsidR="00A62E11">
        <w:rPr>
          <w:rFonts w:eastAsia="Times New Roman"/>
          <w:color w:val="000000" w:themeColor="text1"/>
        </w:rPr>
        <w:t>am Huraerah (</w:t>
      </w:r>
      <w:r w:rsidRPr="00C31E09">
        <w:rPr>
          <w:rFonts w:eastAsia="Times New Roman"/>
          <w:color w:val="000000" w:themeColor="text1"/>
        </w:rPr>
        <w:t>2008</w:t>
      </w:r>
      <w:r w:rsidR="00A62E11">
        <w:rPr>
          <w:rFonts w:eastAsia="Times New Roman"/>
          <w:color w:val="000000" w:themeColor="text1"/>
        </w:rPr>
        <w:t>:71</w:t>
      </w:r>
      <w:r w:rsidRPr="00C31E09">
        <w:rPr>
          <w:rFonts w:eastAsia="Times New Roman"/>
          <w:color w:val="000000" w:themeColor="text1"/>
        </w:rPr>
        <w:t>)  menyatakan “Pemberdayaan masyarakat adalah sebuah konsep pembangunan ekonomi yang merangkum nilai-nilai sosial’’. Konsep ini mencerminkan paradigma baru pembangunan, yakni bersifat “</w:t>
      </w:r>
      <w:r w:rsidRPr="00C31E09">
        <w:rPr>
          <w:rFonts w:eastAsia="Times New Roman"/>
          <w:i/>
          <w:color w:val="000000" w:themeColor="text1"/>
        </w:rPr>
        <w:t>people centered, participatory, empowering, and sustainable</w:t>
      </w:r>
      <w:r w:rsidRPr="00C31E09">
        <w:rPr>
          <w:rFonts w:eastAsia="Times New Roman"/>
          <w:color w:val="000000" w:themeColor="text1"/>
        </w:rPr>
        <w:t xml:space="preserve">” konsep ini lebih luas dari hanya semata-mata memenuhi kebutuhan dasar </w:t>
      </w:r>
      <w:r w:rsidRPr="00C31E09">
        <w:rPr>
          <w:rFonts w:eastAsia="Times New Roman"/>
          <w:i/>
          <w:color w:val="000000" w:themeColor="text1"/>
        </w:rPr>
        <w:t>(basic needs)</w:t>
      </w:r>
      <w:r w:rsidRPr="00C31E09">
        <w:rPr>
          <w:rFonts w:eastAsia="Times New Roman"/>
          <w:color w:val="000000" w:themeColor="text1"/>
        </w:rPr>
        <w:t xml:space="preserve"> atau menyediakan mekanisme untuk mencegah proses kemiskinan lebih lanjut </w:t>
      </w:r>
      <w:r w:rsidRPr="00C31E09">
        <w:rPr>
          <w:rFonts w:eastAsia="Times New Roman"/>
          <w:i/>
          <w:color w:val="000000" w:themeColor="text1"/>
        </w:rPr>
        <w:t>(safey net</w:t>
      </w:r>
      <w:r w:rsidRPr="00C31E09">
        <w:rPr>
          <w:rFonts w:eastAsia="Times New Roman"/>
          <w:color w:val="000000" w:themeColor="text1"/>
        </w:rPr>
        <w:t>), yang pemikirannya akhir-akhir ini banyak dikembangkan sebagai upaya mencari alternatif terhadap konsep-konsep pertumbuhan pada masa lalu.</w:t>
      </w:r>
    </w:p>
    <w:p w:rsidR="002D283C" w:rsidRDefault="00035B7E" w:rsidP="00241DC7">
      <w:pPr>
        <w:pStyle w:val="ListParagraph"/>
        <w:autoSpaceDE w:val="0"/>
        <w:autoSpaceDN w:val="0"/>
        <w:adjustRightInd w:val="0"/>
        <w:spacing w:after="0" w:line="480" w:lineRule="auto"/>
        <w:ind w:left="0" w:firstLine="720"/>
        <w:jc w:val="both"/>
        <w:rPr>
          <w:rFonts w:ascii="Times New Roman" w:eastAsia="Times New Roman" w:hAnsi="Times New Roman" w:cs="Times New Roman"/>
          <w:color w:val="000000" w:themeColor="text1"/>
          <w:sz w:val="24"/>
          <w:szCs w:val="24"/>
        </w:rPr>
      </w:pPr>
      <w:r w:rsidRPr="00C31E09">
        <w:rPr>
          <w:rFonts w:ascii="Times New Roman" w:eastAsia="Times New Roman" w:hAnsi="Times New Roman" w:cs="Times New Roman"/>
          <w:color w:val="000000" w:themeColor="text1"/>
          <w:sz w:val="24"/>
          <w:szCs w:val="24"/>
        </w:rPr>
        <w:t>Sedangk</w:t>
      </w:r>
      <w:r w:rsidR="00A62E11">
        <w:rPr>
          <w:rFonts w:ascii="Times New Roman" w:eastAsia="Times New Roman" w:hAnsi="Times New Roman" w:cs="Times New Roman"/>
          <w:color w:val="000000" w:themeColor="text1"/>
          <w:sz w:val="24"/>
          <w:szCs w:val="24"/>
        </w:rPr>
        <w:t>an menurut Sunyoto Usman dalam Huraerah (</w:t>
      </w:r>
      <w:r w:rsidRPr="00C31E09">
        <w:rPr>
          <w:rFonts w:ascii="Times New Roman" w:eastAsia="Times New Roman" w:hAnsi="Times New Roman" w:cs="Times New Roman"/>
          <w:color w:val="000000" w:themeColor="text1"/>
          <w:sz w:val="24"/>
          <w:szCs w:val="24"/>
        </w:rPr>
        <w:t>2008</w:t>
      </w:r>
      <w:r w:rsidR="00A62E11">
        <w:rPr>
          <w:rFonts w:ascii="Times New Roman" w:eastAsia="Times New Roman" w:hAnsi="Times New Roman" w:cs="Times New Roman"/>
          <w:color w:val="000000" w:themeColor="text1"/>
          <w:sz w:val="24"/>
          <w:szCs w:val="24"/>
        </w:rPr>
        <w:t>:81</w:t>
      </w:r>
      <w:r w:rsidRPr="00C31E09">
        <w:rPr>
          <w:rFonts w:ascii="Times New Roman" w:eastAsia="Times New Roman" w:hAnsi="Times New Roman" w:cs="Times New Roman"/>
          <w:color w:val="000000" w:themeColor="text1"/>
          <w:sz w:val="24"/>
          <w:szCs w:val="24"/>
        </w:rPr>
        <w:t xml:space="preserve">) menyatakan bahwa : “Pemberdayaan masyarakat adalah sebuah proses dalam bingkai usaha memperkuat apa yang lazim disebut community self-reliance atau kemandirian”. </w:t>
      </w:r>
    </w:p>
    <w:p w:rsidR="00035B7E" w:rsidRPr="00C31E09" w:rsidRDefault="002D283C" w:rsidP="00241DC7">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D</w:t>
      </w:r>
      <w:r w:rsidR="00035B7E" w:rsidRPr="00C31E09">
        <w:rPr>
          <w:rFonts w:ascii="Times New Roman" w:eastAsia="Times New Roman" w:hAnsi="Times New Roman" w:cs="Times New Roman"/>
          <w:color w:val="000000" w:themeColor="text1"/>
          <w:sz w:val="24"/>
          <w:szCs w:val="24"/>
        </w:rPr>
        <w:t>alam proses ini masyarakat didampingi untuk analisis masalah yang dihadapi, dibantu untuk menemukan alternatif solusi masalah tersebut, serta diperlihatkan strategi memamfaatkan berbagai resources yang dimiliki dan dikuasi.</w:t>
      </w:r>
    </w:p>
    <w:p w:rsidR="00D62915" w:rsidRPr="00C31E09" w:rsidRDefault="00D62915" w:rsidP="006465B2">
      <w:pPr>
        <w:pStyle w:val="Default"/>
        <w:numPr>
          <w:ilvl w:val="0"/>
          <w:numId w:val="43"/>
        </w:numPr>
        <w:spacing w:line="480" w:lineRule="auto"/>
        <w:ind w:left="0"/>
        <w:jc w:val="both"/>
        <w:rPr>
          <w:color w:val="auto"/>
        </w:rPr>
      </w:pPr>
      <w:r w:rsidRPr="00C31E09">
        <w:rPr>
          <w:color w:val="auto"/>
        </w:rPr>
        <w:t xml:space="preserve">Tingkatan </w:t>
      </w:r>
      <w:r w:rsidR="00D86A73" w:rsidRPr="00C31E09">
        <w:rPr>
          <w:color w:val="auto"/>
        </w:rPr>
        <w:t xml:space="preserve">Keberdayaaan </w:t>
      </w:r>
    </w:p>
    <w:p w:rsidR="00067D3A" w:rsidRPr="00C31E09" w:rsidRDefault="00067D3A" w:rsidP="00241DC7">
      <w:pPr>
        <w:autoSpaceDE w:val="0"/>
        <w:autoSpaceDN w:val="0"/>
        <w:adjustRightInd w:val="0"/>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Secara bertingkat, keberdayaan masyarakat menurut Susiladiharti</w:t>
      </w:r>
      <w:r w:rsidR="00A24BCB" w:rsidRPr="00C31E09">
        <w:rPr>
          <w:rFonts w:ascii="Times New Roman" w:hAnsi="Times New Roman" w:cs="Times New Roman"/>
          <w:sz w:val="24"/>
          <w:szCs w:val="24"/>
        </w:rPr>
        <w:t xml:space="preserve"> yang dikutip dalam bukunya </w:t>
      </w:r>
      <w:r w:rsidRPr="00C31E09">
        <w:rPr>
          <w:rFonts w:ascii="Times New Roman" w:hAnsi="Times New Roman" w:cs="Times New Roman"/>
          <w:sz w:val="24"/>
          <w:szCs w:val="24"/>
        </w:rPr>
        <w:t>Huraerah</w:t>
      </w:r>
      <w:r w:rsidR="00A24BCB" w:rsidRPr="00C31E09">
        <w:rPr>
          <w:rFonts w:ascii="Times New Roman" w:hAnsi="Times New Roman" w:cs="Times New Roman"/>
          <w:sz w:val="24"/>
          <w:szCs w:val="24"/>
        </w:rPr>
        <w:t xml:space="preserve"> (2008</w:t>
      </w:r>
      <w:r w:rsidR="00A62E11">
        <w:rPr>
          <w:rFonts w:ascii="Times New Roman" w:hAnsi="Times New Roman" w:cs="Times New Roman"/>
          <w:sz w:val="24"/>
          <w:szCs w:val="24"/>
        </w:rPr>
        <w:t>:83</w:t>
      </w:r>
      <w:r w:rsidR="00A24BCB" w:rsidRPr="00C31E09">
        <w:rPr>
          <w:rFonts w:ascii="Times New Roman" w:hAnsi="Times New Roman" w:cs="Times New Roman"/>
          <w:sz w:val="24"/>
          <w:szCs w:val="24"/>
        </w:rPr>
        <w:t>)</w:t>
      </w:r>
      <w:r w:rsidRPr="00C31E09">
        <w:rPr>
          <w:rFonts w:ascii="Times New Roman" w:hAnsi="Times New Roman" w:cs="Times New Roman"/>
          <w:sz w:val="24"/>
          <w:szCs w:val="24"/>
        </w:rPr>
        <w:t xml:space="preserve"> adalah </w:t>
      </w:r>
      <w:r w:rsidR="00A24BCB" w:rsidRPr="00C31E09">
        <w:rPr>
          <w:rFonts w:ascii="Times New Roman" w:hAnsi="Times New Roman" w:cs="Times New Roman"/>
          <w:sz w:val="24"/>
          <w:szCs w:val="24"/>
        </w:rPr>
        <w:t xml:space="preserve">sebagai </w:t>
      </w:r>
      <w:r w:rsidRPr="00C31E09">
        <w:rPr>
          <w:rFonts w:ascii="Times New Roman" w:hAnsi="Times New Roman" w:cs="Times New Roman"/>
          <w:sz w:val="24"/>
          <w:szCs w:val="24"/>
        </w:rPr>
        <w:t>berikut:</w:t>
      </w:r>
    </w:p>
    <w:p w:rsidR="00067D3A" w:rsidRPr="00C31E09" w:rsidRDefault="00067D3A" w:rsidP="006465B2">
      <w:pPr>
        <w:pStyle w:val="ListParagraph"/>
        <w:numPr>
          <w:ilvl w:val="0"/>
          <w:numId w:val="46"/>
        </w:numPr>
        <w:autoSpaceDE w:val="0"/>
        <w:autoSpaceDN w:val="0"/>
        <w:adjustRightInd w:val="0"/>
        <w:spacing w:after="0"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Tingkat keberdayaan pertama adalah terpenuhinya kebutuhan dasar.</w:t>
      </w:r>
    </w:p>
    <w:p w:rsidR="00067D3A" w:rsidRPr="00C31E09" w:rsidRDefault="00067D3A" w:rsidP="006465B2">
      <w:pPr>
        <w:pStyle w:val="ListParagraph"/>
        <w:numPr>
          <w:ilvl w:val="0"/>
          <w:numId w:val="46"/>
        </w:numPr>
        <w:autoSpaceDE w:val="0"/>
        <w:autoSpaceDN w:val="0"/>
        <w:adjustRightInd w:val="0"/>
        <w:spacing w:after="0"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Tingkat keberdayaan kedua adalah, penguasaan dan akses terhadap berbagai sistem dan sumber yang diperlukan.</w:t>
      </w:r>
    </w:p>
    <w:p w:rsidR="00067D3A" w:rsidRPr="00C31E09" w:rsidRDefault="00067D3A" w:rsidP="006465B2">
      <w:pPr>
        <w:pStyle w:val="ListParagraph"/>
        <w:numPr>
          <w:ilvl w:val="0"/>
          <w:numId w:val="46"/>
        </w:numPr>
        <w:autoSpaceDE w:val="0"/>
        <w:autoSpaceDN w:val="0"/>
        <w:adjustRightInd w:val="0"/>
        <w:spacing w:after="0"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lastRenderedPageBreak/>
        <w:t>Tingkat keberdayaan ketiga adalah, dimilikinya kesadaran penuhakan berbagai potensi, kekuatan dan kelemahan diri serta lingkungannya.</w:t>
      </w:r>
    </w:p>
    <w:p w:rsidR="00067D3A" w:rsidRPr="00C31E09" w:rsidRDefault="00067D3A" w:rsidP="006465B2">
      <w:pPr>
        <w:pStyle w:val="ListParagraph"/>
        <w:numPr>
          <w:ilvl w:val="0"/>
          <w:numId w:val="46"/>
        </w:numPr>
        <w:autoSpaceDE w:val="0"/>
        <w:autoSpaceDN w:val="0"/>
        <w:adjustRightInd w:val="0"/>
        <w:spacing w:after="0"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Tingkat keberdayaan keempat adalah, kemampuan berpartisipasi secara aktif dalam berbagai kegiatan yang bermanfaat bagi lingkunngan yang lebih luas.</w:t>
      </w:r>
    </w:p>
    <w:p w:rsidR="00067D3A" w:rsidRPr="00C31E09" w:rsidRDefault="00067D3A" w:rsidP="006465B2">
      <w:pPr>
        <w:pStyle w:val="ListParagraph"/>
        <w:numPr>
          <w:ilvl w:val="0"/>
          <w:numId w:val="46"/>
        </w:numPr>
        <w:autoSpaceDE w:val="0"/>
        <w:autoSpaceDN w:val="0"/>
        <w:adjustRightInd w:val="0"/>
        <w:spacing w:after="0" w:line="480" w:lineRule="auto"/>
        <w:ind w:left="0"/>
        <w:jc w:val="both"/>
        <w:rPr>
          <w:rFonts w:ascii="Times New Roman" w:hAnsi="Times New Roman" w:cs="Times New Roman"/>
          <w:sz w:val="24"/>
          <w:szCs w:val="24"/>
        </w:rPr>
      </w:pPr>
      <w:r w:rsidRPr="00C31E09">
        <w:rPr>
          <w:rFonts w:ascii="Times New Roman" w:hAnsi="Times New Roman" w:cs="Times New Roman"/>
          <w:sz w:val="24"/>
          <w:szCs w:val="24"/>
        </w:rPr>
        <w:t>Tingkat keberdayaan kelima adalah, kemampuan untuk mengendalikan diri dan lingkungannya. Tingkatan kelima ini dapat dilihat dari keikutsertaan dan dinamika masyarakat dalam mengevaluasi dan mengendalikan berbagai program dan kebijakan institusi dan pemerintahan.</w:t>
      </w:r>
    </w:p>
    <w:p w:rsidR="00067D3A" w:rsidRPr="00C31E09" w:rsidRDefault="00067D3A" w:rsidP="00241DC7">
      <w:pPr>
        <w:autoSpaceDE w:val="0"/>
        <w:autoSpaceDN w:val="0"/>
        <w:adjustRightInd w:val="0"/>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Untuk mewujudkan derajat keberdayaan masyarakat tersebut, perlu dilakukan langkah-langkah secara runtun dan simultan, antara lain: Meningkatkan suplai kebutuhan-kebutuhan bagi kelompok masyarakat yang paling tidak berdaya (miskin), Upaya penyadaran untuk memahami diri yang meliputi, potensi, kekuatan dan kelemahan serta memahami lingkungannya, Pembentuk</w:t>
      </w:r>
      <w:r w:rsidR="00035B7E" w:rsidRPr="00C31E09">
        <w:rPr>
          <w:rFonts w:ascii="Times New Roman" w:hAnsi="Times New Roman" w:cs="Times New Roman"/>
          <w:sz w:val="24"/>
          <w:szCs w:val="24"/>
        </w:rPr>
        <w:t>an dan penguatan institusi, ter</w:t>
      </w:r>
      <w:r w:rsidRPr="00C31E09">
        <w:rPr>
          <w:rFonts w:ascii="Times New Roman" w:hAnsi="Times New Roman" w:cs="Times New Roman"/>
          <w:sz w:val="24"/>
          <w:szCs w:val="24"/>
        </w:rPr>
        <w:t>utama institusi ditingkat lokal, Upaya penguatan kebijakan, Pembentukan dan pengembangan jarinagn usaha/kerja.</w:t>
      </w:r>
    </w:p>
    <w:p w:rsidR="00035B7E" w:rsidRPr="00C31E09" w:rsidRDefault="00D62915" w:rsidP="006465B2">
      <w:pPr>
        <w:pStyle w:val="Default"/>
        <w:numPr>
          <w:ilvl w:val="0"/>
          <w:numId w:val="43"/>
        </w:numPr>
        <w:spacing w:line="480" w:lineRule="auto"/>
        <w:ind w:left="0"/>
        <w:jc w:val="both"/>
        <w:rPr>
          <w:color w:val="auto"/>
        </w:rPr>
      </w:pPr>
      <w:r w:rsidRPr="00C31E09">
        <w:rPr>
          <w:color w:val="auto"/>
        </w:rPr>
        <w:t xml:space="preserve">Strategi </w:t>
      </w:r>
      <w:r w:rsidR="0026006E" w:rsidRPr="00C31E09">
        <w:rPr>
          <w:color w:val="auto"/>
        </w:rPr>
        <w:t xml:space="preserve">Keberdayaan </w:t>
      </w:r>
    </w:p>
    <w:p w:rsidR="00035B7E" w:rsidRPr="00C31E09" w:rsidRDefault="00035B7E" w:rsidP="00241DC7">
      <w:pPr>
        <w:pStyle w:val="Default"/>
        <w:spacing w:line="480" w:lineRule="auto"/>
        <w:ind w:firstLine="720"/>
        <w:jc w:val="both"/>
        <w:rPr>
          <w:sz w:val="23"/>
          <w:szCs w:val="23"/>
        </w:rPr>
      </w:pPr>
      <w:r w:rsidRPr="00C31E09">
        <w:rPr>
          <w:sz w:val="23"/>
          <w:szCs w:val="23"/>
        </w:rPr>
        <w:t xml:space="preserve">Pemberdayaan umumnya dilakukan secara kolektif, tidak ada literatur yang menyatakan bahwa proses pemberdayaan terjadi dalam relasi satu lawan satu antara pekerja sosial dan klien dalam setting pertolongan perseorangan. Meskippun pemberdayaan seperti ini dapat meningkatkan rasa percaya diri dan kemampuan diri klien, hal ini bukanlah strategi utama pemberdayaan. Namun demikian, tidak semua intervensi pekerjaan sosial dapat dilakukan melalui kolektivitas. Dalam beberapa situasi, strategi pemberdayaan dapat saja dilakukan secara individual, meskipun pada gilirannya strategi ini pun tetap berkaitan dengan kolektivitas, dalam arti mengkaitkan </w:t>
      </w:r>
      <w:r w:rsidRPr="00C31E09">
        <w:rPr>
          <w:sz w:val="23"/>
          <w:szCs w:val="23"/>
        </w:rPr>
        <w:lastRenderedPageBreak/>
        <w:t>klien dengan sumber atau sistem lain diluar dirinya. Dalam konteks pekerjaan sosial, pemberdayaan dapat dilakukan melalui tiga aras atau matra pemberdayaan yaitu:</w:t>
      </w:r>
    </w:p>
    <w:p w:rsidR="00035B7E" w:rsidRPr="00C31E09" w:rsidRDefault="00035B7E" w:rsidP="006465B2">
      <w:pPr>
        <w:pStyle w:val="Default"/>
        <w:numPr>
          <w:ilvl w:val="1"/>
          <w:numId w:val="45"/>
        </w:numPr>
        <w:spacing w:line="480" w:lineRule="auto"/>
        <w:ind w:left="0"/>
        <w:jc w:val="both"/>
        <w:rPr>
          <w:color w:val="auto"/>
        </w:rPr>
      </w:pPr>
      <w:r w:rsidRPr="00C31E09">
        <w:t>Asas mikro. Pemberdayaan dilakukan terhadap klien secara individu melalui bimbingan dan konseling. Tujuan utamanya adalah membimbing atau melatih klien dalam menjalankan tugas-tugas kehidupannya.</w:t>
      </w:r>
    </w:p>
    <w:p w:rsidR="00035B7E" w:rsidRPr="00C31E09" w:rsidRDefault="00035B7E" w:rsidP="006465B2">
      <w:pPr>
        <w:pStyle w:val="Default"/>
        <w:numPr>
          <w:ilvl w:val="1"/>
          <w:numId w:val="45"/>
        </w:numPr>
        <w:spacing w:line="480" w:lineRule="auto"/>
        <w:ind w:left="0"/>
        <w:jc w:val="both"/>
        <w:rPr>
          <w:color w:val="auto"/>
        </w:rPr>
      </w:pPr>
      <w:r w:rsidRPr="00C31E09">
        <w:t>Aras mezzo. Pemberdayaan dilakukan terhadap sekelompok klien. Pemberdayaan dilakukan dengan menggunakan kelompok sebagai media intervensi. Pendidikan dan pelatihan, dinamika kelompok, biasanya digunakan sebagai strategi dalam meningkatkan kesadarn pengetahuan, keterampilan dan sikap-sikap klien agar memiliki kemampuan memecahkan permasalahan yang dihadapinya.</w:t>
      </w:r>
    </w:p>
    <w:p w:rsidR="00782683" w:rsidRPr="00C31E09" w:rsidRDefault="00035B7E" w:rsidP="006465B2">
      <w:pPr>
        <w:pStyle w:val="Default"/>
        <w:numPr>
          <w:ilvl w:val="1"/>
          <w:numId w:val="45"/>
        </w:numPr>
        <w:spacing w:line="480" w:lineRule="auto"/>
        <w:ind w:left="0"/>
        <w:jc w:val="both"/>
        <w:rPr>
          <w:color w:val="auto"/>
        </w:rPr>
      </w:pPr>
      <w:r w:rsidRPr="00C31E09">
        <w:t>Aras makro. Pendekatan ini disebut juga sebagai strategi sistem besar, karena sasaran perubahan diarahkan pada sistem lingkungan yang lebih luas. Perumusan kebijakan, perencanaan sosial, kampanye, aksi sosial, pengorganisasian masyarakat, manajemen konflik, adalah beberapa strategi dalam pendekatan ini. Strategi sistem besar memandang klien sebagai orang yang memiliki kompetensi untuk memahami situasi-situasi mereka sendiri dan untuk memilih sertamenentukan strategi yang tepat untuk bertindak.</w:t>
      </w:r>
    </w:p>
    <w:p w:rsidR="00782683" w:rsidRPr="00C31E09" w:rsidRDefault="00782683" w:rsidP="00CA5C8F">
      <w:pPr>
        <w:pStyle w:val="Default"/>
        <w:spacing w:line="480" w:lineRule="auto"/>
        <w:jc w:val="both"/>
        <w:rPr>
          <w:color w:val="auto"/>
        </w:rPr>
      </w:pPr>
    </w:p>
    <w:p w:rsidR="003A717A" w:rsidRDefault="003A717A" w:rsidP="00CA5C8F">
      <w:pPr>
        <w:pStyle w:val="Default"/>
        <w:spacing w:line="480" w:lineRule="auto"/>
        <w:jc w:val="both"/>
        <w:rPr>
          <w:color w:val="auto"/>
        </w:rPr>
      </w:pPr>
    </w:p>
    <w:p w:rsidR="00A62E11" w:rsidRDefault="00A62E11" w:rsidP="00CA5C8F">
      <w:pPr>
        <w:pStyle w:val="Default"/>
        <w:spacing w:line="480" w:lineRule="auto"/>
        <w:jc w:val="both"/>
        <w:rPr>
          <w:color w:val="auto"/>
        </w:rPr>
      </w:pPr>
    </w:p>
    <w:p w:rsidR="00782683" w:rsidRDefault="00782683" w:rsidP="00CA5C8F">
      <w:pPr>
        <w:pStyle w:val="Default"/>
        <w:spacing w:line="480" w:lineRule="auto"/>
        <w:jc w:val="both"/>
        <w:rPr>
          <w:color w:val="auto"/>
        </w:rPr>
      </w:pPr>
    </w:p>
    <w:p w:rsidR="002D283C" w:rsidRDefault="002D283C" w:rsidP="00CA5C8F">
      <w:pPr>
        <w:pStyle w:val="Default"/>
        <w:spacing w:line="480" w:lineRule="auto"/>
        <w:jc w:val="both"/>
        <w:rPr>
          <w:color w:val="auto"/>
        </w:rPr>
      </w:pPr>
    </w:p>
    <w:p w:rsidR="00FC31CF" w:rsidRDefault="00FC31CF" w:rsidP="00CA5C8F">
      <w:pPr>
        <w:pStyle w:val="Default"/>
        <w:spacing w:line="480" w:lineRule="auto"/>
        <w:jc w:val="both"/>
        <w:rPr>
          <w:color w:val="auto"/>
        </w:rPr>
      </w:pPr>
    </w:p>
    <w:p w:rsidR="00AF2E8E" w:rsidRDefault="00AF2E8E" w:rsidP="00CA5C8F">
      <w:pPr>
        <w:pStyle w:val="Default"/>
        <w:spacing w:line="480" w:lineRule="auto"/>
        <w:jc w:val="both"/>
        <w:rPr>
          <w:color w:val="auto"/>
        </w:rPr>
      </w:pPr>
    </w:p>
    <w:p w:rsidR="00201CA8" w:rsidRPr="00C31E09" w:rsidRDefault="009E67F7" w:rsidP="00CA5C8F">
      <w:pPr>
        <w:autoSpaceDE w:val="0"/>
        <w:autoSpaceDN w:val="0"/>
        <w:adjustRightInd w:val="0"/>
        <w:spacing w:after="0" w:line="480" w:lineRule="auto"/>
        <w:jc w:val="center"/>
        <w:rPr>
          <w:rFonts w:ascii="Times New Roman" w:hAnsi="Times New Roman" w:cs="Times New Roman"/>
          <w:b/>
          <w:sz w:val="24"/>
          <w:szCs w:val="24"/>
        </w:rPr>
      </w:pPr>
      <w:bookmarkStart w:id="0" w:name="_GoBack"/>
      <w:bookmarkEnd w:id="0"/>
      <w:r w:rsidRPr="00C31E09">
        <w:rPr>
          <w:rFonts w:ascii="Times New Roman" w:hAnsi="Times New Roman" w:cs="Times New Roman"/>
          <w:b/>
          <w:sz w:val="24"/>
          <w:szCs w:val="24"/>
        </w:rPr>
        <w:t>DAFTAR PUSTAKA</w:t>
      </w:r>
    </w:p>
    <w:p w:rsidR="00201CA8" w:rsidRPr="00C31E09" w:rsidRDefault="00201CA8" w:rsidP="00CA5C8F">
      <w:pPr>
        <w:spacing w:line="480" w:lineRule="auto"/>
        <w:jc w:val="both"/>
        <w:rPr>
          <w:rFonts w:ascii="Times New Roman" w:hAnsi="Times New Roman" w:cs="Times New Roman"/>
          <w:sz w:val="24"/>
          <w:szCs w:val="24"/>
        </w:rPr>
      </w:pPr>
    </w:p>
    <w:p w:rsidR="00C1295C" w:rsidRPr="00C31E09" w:rsidRDefault="00201CA8" w:rsidP="00CA5C8F">
      <w:pPr>
        <w:spacing w:line="480" w:lineRule="auto"/>
        <w:jc w:val="both"/>
        <w:rPr>
          <w:rFonts w:ascii="Times New Roman" w:hAnsi="Times New Roman" w:cs="Times New Roman"/>
          <w:bCs/>
          <w:i/>
          <w:iCs/>
          <w:sz w:val="24"/>
          <w:szCs w:val="24"/>
        </w:rPr>
      </w:pPr>
      <w:r w:rsidRPr="00C31E09">
        <w:rPr>
          <w:rFonts w:ascii="Times New Roman" w:hAnsi="Times New Roman" w:cs="Times New Roman"/>
          <w:sz w:val="24"/>
          <w:szCs w:val="24"/>
        </w:rPr>
        <w:t xml:space="preserve">Huraerah, Abu. 2008. </w:t>
      </w:r>
      <w:r w:rsidRPr="00C31E09">
        <w:rPr>
          <w:rFonts w:ascii="Times New Roman" w:hAnsi="Times New Roman" w:cs="Times New Roman"/>
          <w:bCs/>
          <w:i/>
          <w:iCs/>
          <w:sz w:val="24"/>
          <w:szCs w:val="24"/>
        </w:rPr>
        <w:t xml:space="preserve">Pengorganisasian Dan Pengembangan Masyarakat. </w:t>
      </w:r>
      <w:r w:rsidR="00C1295C" w:rsidRPr="00C31E09">
        <w:rPr>
          <w:rFonts w:ascii="Times New Roman" w:hAnsi="Times New Roman" w:cs="Times New Roman"/>
          <w:bCs/>
          <w:i/>
          <w:iCs/>
          <w:sz w:val="24"/>
          <w:szCs w:val="24"/>
        </w:rPr>
        <w:t>Model</w:t>
      </w:r>
    </w:p>
    <w:p w:rsidR="00751D8D" w:rsidRPr="00C31E09" w:rsidRDefault="00201CA8"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bCs/>
          <w:i/>
          <w:iCs/>
          <w:sz w:val="24"/>
          <w:szCs w:val="24"/>
        </w:rPr>
        <w:t>Dan Strategi Pembangunan Berbasis Masyarakat</w:t>
      </w:r>
      <w:r w:rsidRPr="00C31E09">
        <w:rPr>
          <w:rFonts w:ascii="Times New Roman" w:hAnsi="Times New Roman" w:cs="Times New Roman"/>
          <w:sz w:val="24"/>
          <w:szCs w:val="24"/>
        </w:rPr>
        <w:t xml:space="preserve">. </w:t>
      </w:r>
      <w:r w:rsidR="00632AE3" w:rsidRPr="00C31E09">
        <w:rPr>
          <w:rFonts w:ascii="Times New Roman" w:hAnsi="Times New Roman" w:cs="Times New Roman"/>
          <w:sz w:val="24"/>
          <w:szCs w:val="24"/>
        </w:rPr>
        <w:t>Bandung : Humaniora,</w:t>
      </w:r>
    </w:p>
    <w:p w:rsidR="009A1B3C" w:rsidRPr="00C31E09" w:rsidRDefault="00201CA8"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Penerbit Buku Pendidikan-Anggota IKAPI.</w:t>
      </w:r>
    </w:p>
    <w:p w:rsidR="00F93ACD" w:rsidRPr="00C31E09" w:rsidRDefault="00F93ACD" w:rsidP="00CA5C8F">
      <w:pPr>
        <w:spacing w:line="480" w:lineRule="auto"/>
        <w:jc w:val="both"/>
        <w:rPr>
          <w:rFonts w:ascii="Times New Roman" w:hAnsi="Times New Roman" w:cs="Times New Roman"/>
          <w:sz w:val="24"/>
          <w:szCs w:val="24"/>
        </w:rPr>
      </w:pPr>
      <w:r w:rsidRPr="00C31E09">
        <w:rPr>
          <w:rFonts w:ascii="Times New Roman" w:hAnsi="Times New Roman" w:cs="Times New Roman"/>
          <w:sz w:val="24"/>
          <w:szCs w:val="24"/>
        </w:rPr>
        <w:t xml:space="preserve">Huraerah, Abu, </w:t>
      </w:r>
      <w:r w:rsidRPr="00C31E09">
        <w:rPr>
          <w:rFonts w:ascii="Times New Roman" w:hAnsi="Times New Roman" w:cs="Times New Roman"/>
          <w:i/>
          <w:sz w:val="24"/>
          <w:szCs w:val="24"/>
        </w:rPr>
        <w:t>Child Abuse (Kekerasan Terhadap Anak).</w:t>
      </w:r>
      <w:r w:rsidRPr="00C31E09">
        <w:rPr>
          <w:rFonts w:ascii="Times New Roman" w:hAnsi="Times New Roman" w:cs="Times New Roman"/>
          <w:sz w:val="24"/>
          <w:szCs w:val="24"/>
        </w:rPr>
        <w:t xml:space="preserve"> Bandung : Nuansa, 2006</w:t>
      </w:r>
    </w:p>
    <w:p w:rsidR="00955D5F" w:rsidRPr="00C31E09" w:rsidRDefault="00955D5F" w:rsidP="00955D5F">
      <w:pPr>
        <w:shd w:val="clear" w:color="auto" w:fill="FFFFFF"/>
        <w:spacing w:after="0" w:line="480" w:lineRule="auto"/>
        <w:jc w:val="both"/>
        <w:rPr>
          <w:rFonts w:ascii="Times New Roman" w:hAnsi="Times New Roman" w:cs="Times New Roman"/>
          <w:sz w:val="24"/>
          <w:szCs w:val="24"/>
        </w:rPr>
      </w:pPr>
      <w:r w:rsidRPr="00C31E09">
        <w:rPr>
          <w:rFonts w:ascii="Times New Roman" w:hAnsi="Times New Roman" w:cs="Times New Roman"/>
          <w:sz w:val="24"/>
          <w:szCs w:val="24"/>
        </w:rPr>
        <w:t xml:space="preserve">Azwar, Saifuddin. Sikap Manusia , </w:t>
      </w:r>
      <w:r w:rsidRPr="00144872">
        <w:rPr>
          <w:rFonts w:ascii="Times New Roman" w:hAnsi="Times New Roman" w:cs="Times New Roman"/>
          <w:i/>
          <w:sz w:val="24"/>
          <w:szCs w:val="24"/>
        </w:rPr>
        <w:t>Teori Dan Pengukurannya</w:t>
      </w:r>
      <w:r w:rsidRPr="00C31E09">
        <w:rPr>
          <w:rFonts w:ascii="Times New Roman" w:hAnsi="Times New Roman" w:cs="Times New Roman"/>
          <w:sz w:val="24"/>
          <w:szCs w:val="24"/>
        </w:rPr>
        <w:t xml:space="preserve">. Yogyakarta: </w:t>
      </w:r>
    </w:p>
    <w:p w:rsidR="00955D5F" w:rsidRPr="00C31E09" w:rsidRDefault="00955D5F" w:rsidP="00955D5F">
      <w:pPr>
        <w:shd w:val="clear" w:color="auto" w:fill="FFFFFF"/>
        <w:spacing w:after="0"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Pustaka Belajar</w:t>
      </w:r>
    </w:p>
    <w:p w:rsidR="00A95642" w:rsidRDefault="00955D5F" w:rsidP="00A95642">
      <w:pPr>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 xml:space="preserve">Desmita. 2009. </w:t>
      </w:r>
      <w:r w:rsidRPr="002D6A99">
        <w:rPr>
          <w:rFonts w:ascii="Times New Roman" w:hAnsi="Times New Roman" w:cs="Times New Roman"/>
          <w:i/>
          <w:color w:val="000000" w:themeColor="text1"/>
          <w:sz w:val="24"/>
          <w:szCs w:val="24"/>
        </w:rPr>
        <w:t>Psikolo</w:t>
      </w:r>
      <w:r w:rsidR="00A95642" w:rsidRPr="002D6A99">
        <w:rPr>
          <w:rFonts w:ascii="Times New Roman" w:hAnsi="Times New Roman" w:cs="Times New Roman"/>
          <w:i/>
          <w:color w:val="000000" w:themeColor="text1"/>
          <w:sz w:val="24"/>
          <w:szCs w:val="24"/>
        </w:rPr>
        <w:t xml:space="preserve">gi </w:t>
      </w:r>
      <w:r w:rsidR="002D6A99" w:rsidRPr="002D6A99">
        <w:rPr>
          <w:rFonts w:ascii="Times New Roman" w:hAnsi="Times New Roman" w:cs="Times New Roman"/>
          <w:i/>
          <w:color w:val="000000" w:themeColor="text1"/>
          <w:sz w:val="24"/>
          <w:szCs w:val="24"/>
        </w:rPr>
        <w:t>Perkembangan Peserta Didik.</w:t>
      </w:r>
      <w:r w:rsidR="00A95642">
        <w:rPr>
          <w:rFonts w:ascii="Times New Roman" w:hAnsi="Times New Roman" w:cs="Times New Roman"/>
          <w:color w:val="000000" w:themeColor="text1"/>
          <w:sz w:val="24"/>
          <w:szCs w:val="24"/>
        </w:rPr>
        <w:t>Bandung: PT. Remaja</w:t>
      </w:r>
    </w:p>
    <w:p w:rsidR="00955D5F" w:rsidRDefault="00955D5F" w:rsidP="00A95642">
      <w:pPr>
        <w:ind w:firstLine="720"/>
        <w:rPr>
          <w:rFonts w:ascii="Times New Roman" w:hAnsi="Times New Roman" w:cs="Times New Roman"/>
          <w:color w:val="000000" w:themeColor="text1"/>
          <w:sz w:val="24"/>
          <w:szCs w:val="24"/>
        </w:rPr>
      </w:pPr>
      <w:r w:rsidRPr="00C31E09">
        <w:rPr>
          <w:rFonts w:ascii="Times New Roman" w:hAnsi="Times New Roman" w:cs="Times New Roman"/>
          <w:color w:val="000000" w:themeColor="text1"/>
          <w:sz w:val="24"/>
          <w:szCs w:val="24"/>
        </w:rPr>
        <w:t xml:space="preserve">Rosdakarya </w:t>
      </w:r>
    </w:p>
    <w:p w:rsidR="00115B9C" w:rsidRDefault="00831264" w:rsidP="00115B9C">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Iskandar, J</w:t>
      </w:r>
      <w:r w:rsidR="00DC4075">
        <w:rPr>
          <w:rFonts w:ascii="Times New Roman" w:hAnsi="Times New Roman" w:cs="Times New Roman"/>
          <w:color w:val="000000" w:themeColor="text1"/>
          <w:sz w:val="24"/>
          <w:szCs w:val="24"/>
        </w:rPr>
        <w:t>usma</w:t>
      </w:r>
      <w:r>
        <w:rPr>
          <w:rFonts w:ascii="Times New Roman" w:hAnsi="Times New Roman" w:cs="Times New Roman"/>
          <w:color w:val="000000" w:themeColor="text1"/>
          <w:sz w:val="24"/>
          <w:szCs w:val="24"/>
        </w:rPr>
        <w:t xml:space="preserve">n. 2013. </w:t>
      </w:r>
      <w:r w:rsidRPr="002D6A99">
        <w:rPr>
          <w:rFonts w:ascii="Times New Roman" w:hAnsi="Times New Roman" w:cs="Times New Roman"/>
          <w:i/>
          <w:color w:val="000000" w:themeColor="text1"/>
          <w:sz w:val="24"/>
          <w:szCs w:val="24"/>
        </w:rPr>
        <w:t>Beberapa Keahlian Penting dalam Pekerjaan Sosial</w:t>
      </w:r>
      <w:r w:rsidR="00115B9C">
        <w:rPr>
          <w:rFonts w:ascii="Times New Roman" w:hAnsi="Times New Roman" w:cs="Times New Roman"/>
          <w:color w:val="000000" w:themeColor="text1"/>
          <w:sz w:val="24"/>
          <w:szCs w:val="24"/>
        </w:rPr>
        <w:t>.</w:t>
      </w:r>
    </w:p>
    <w:p w:rsidR="00DC4075" w:rsidRPr="00C31E09" w:rsidRDefault="00DC4075" w:rsidP="00115B9C">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Bandung: </w:t>
      </w:r>
      <w:r w:rsidR="00831264">
        <w:rPr>
          <w:rFonts w:ascii="Times New Roman" w:hAnsi="Times New Roman" w:cs="Times New Roman"/>
          <w:color w:val="000000" w:themeColor="text1"/>
          <w:sz w:val="24"/>
          <w:szCs w:val="24"/>
        </w:rPr>
        <w:t>Puspaga</w:t>
      </w:r>
      <w:r>
        <w:rPr>
          <w:rFonts w:ascii="Times New Roman" w:hAnsi="Times New Roman" w:cs="Times New Roman"/>
          <w:color w:val="000000" w:themeColor="text1"/>
          <w:sz w:val="24"/>
          <w:szCs w:val="24"/>
        </w:rPr>
        <w:t>STKS</w:t>
      </w:r>
    </w:p>
    <w:p w:rsidR="00AB2345" w:rsidRPr="00C31E09" w:rsidRDefault="007C7C4E" w:rsidP="00CA5C8F">
      <w:pPr>
        <w:spacing w:line="480" w:lineRule="auto"/>
        <w:jc w:val="both"/>
        <w:rPr>
          <w:rFonts w:ascii="Times New Roman" w:hAnsi="Times New Roman" w:cs="Times New Roman"/>
          <w:sz w:val="24"/>
          <w:szCs w:val="24"/>
        </w:rPr>
      </w:pPr>
      <w:r w:rsidRPr="00C31E09">
        <w:rPr>
          <w:rFonts w:ascii="Times New Roman" w:hAnsi="Times New Roman" w:cs="Times New Roman"/>
          <w:sz w:val="24"/>
          <w:szCs w:val="24"/>
        </w:rPr>
        <w:t>Soehartono</w:t>
      </w:r>
      <w:r w:rsidR="00F93ACD" w:rsidRPr="00C31E09">
        <w:rPr>
          <w:rFonts w:ascii="Times New Roman" w:hAnsi="Times New Roman" w:cs="Times New Roman"/>
          <w:sz w:val="24"/>
          <w:szCs w:val="24"/>
        </w:rPr>
        <w:t xml:space="preserve">, Irwan. </w:t>
      </w:r>
      <w:r w:rsidRPr="00C31E09">
        <w:rPr>
          <w:rFonts w:ascii="Times New Roman" w:hAnsi="Times New Roman" w:cs="Times New Roman"/>
          <w:sz w:val="24"/>
          <w:szCs w:val="24"/>
        </w:rPr>
        <w:t xml:space="preserve">2011. </w:t>
      </w:r>
      <w:r w:rsidRPr="00C31E09">
        <w:rPr>
          <w:rFonts w:ascii="Times New Roman" w:hAnsi="Times New Roman" w:cs="Times New Roman"/>
          <w:i/>
          <w:sz w:val="24"/>
          <w:szCs w:val="24"/>
        </w:rPr>
        <w:t>Metodologi Penelitian Sosial</w:t>
      </w:r>
      <w:r w:rsidRPr="00C31E09">
        <w:rPr>
          <w:rFonts w:ascii="Times New Roman" w:hAnsi="Times New Roman" w:cs="Times New Roman"/>
          <w:sz w:val="24"/>
          <w:szCs w:val="24"/>
        </w:rPr>
        <w:t>. Bandung: Remaja Rosda</w:t>
      </w:r>
    </w:p>
    <w:p w:rsidR="007F2700" w:rsidRPr="00C31E09" w:rsidRDefault="00201CA8" w:rsidP="00CA5C8F">
      <w:pPr>
        <w:pStyle w:val="NormalWeb"/>
        <w:shd w:val="clear" w:color="auto" w:fill="FFFFFF"/>
        <w:spacing w:before="0" w:beforeAutospacing="0" w:after="400" w:afterAutospacing="0" w:line="480" w:lineRule="auto"/>
        <w:jc w:val="both"/>
        <w:textAlignment w:val="baseline"/>
        <w:rPr>
          <w:color w:val="222222"/>
        </w:rPr>
      </w:pPr>
      <w:r w:rsidRPr="00C31E09">
        <w:rPr>
          <w:color w:val="222222"/>
        </w:rPr>
        <w:t>Fahrudin, A</w:t>
      </w:r>
      <w:r w:rsidR="007F2700" w:rsidRPr="00C31E09">
        <w:rPr>
          <w:color w:val="222222"/>
        </w:rPr>
        <w:t xml:space="preserve">di. 2012. </w:t>
      </w:r>
      <w:r w:rsidR="007F2700" w:rsidRPr="00C31E09">
        <w:rPr>
          <w:i/>
          <w:color w:val="222222"/>
        </w:rPr>
        <w:t xml:space="preserve">Pengantar </w:t>
      </w:r>
      <w:r w:rsidRPr="00C31E09">
        <w:rPr>
          <w:i/>
          <w:color w:val="222222"/>
        </w:rPr>
        <w:t>Kesejahteraan Sosial.</w:t>
      </w:r>
      <w:r w:rsidR="007F2700" w:rsidRPr="00C31E09">
        <w:rPr>
          <w:color w:val="222222"/>
        </w:rPr>
        <w:t xml:space="preserve">Bandung: Refika aditama </w:t>
      </w:r>
      <w:r w:rsidR="00F673BB" w:rsidRPr="00C31E09">
        <w:rPr>
          <w:color w:val="222222"/>
        </w:rPr>
        <w:t>.</w:t>
      </w:r>
    </w:p>
    <w:p w:rsidR="00542B47" w:rsidRPr="00C31E09" w:rsidRDefault="00201CA8" w:rsidP="00CA5C8F">
      <w:pPr>
        <w:spacing w:line="480" w:lineRule="auto"/>
        <w:jc w:val="both"/>
        <w:rPr>
          <w:rFonts w:ascii="Times New Roman" w:hAnsi="Times New Roman" w:cs="Times New Roman"/>
          <w:sz w:val="24"/>
          <w:szCs w:val="24"/>
        </w:rPr>
      </w:pPr>
      <w:r w:rsidRPr="00C31E09">
        <w:rPr>
          <w:rFonts w:ascii="Times New Roman" w:hAnsi="Times New Roman" w:cs="Times New Roman"/>
          <w:sz w:val="24"/>
          <w:szCs w:val="24"/>
        </w:rPr>
        <w:t xml:space="preserve">Soekanto, Soerjono.2007. </w:t>
      </w:r>
      <w:r w:rsidRPr="00C31E09">
        <w:rPr>
          <w:rFonts w:ascii="Times New Roman" w:hAnsi="Times New Roman" w:cs="Times New Roman"/>
          <w:i/>
          <w:sz w:val="24"/>
          <w:szCs w:val="24"/>
        </w:rPr>
        <w:t>Sosiologi Suatu Pengantar.</w:t>
      </w:r>
      <w:r w:rsidR="00542B47" w:rsidRPr="00C31E09">
        <w:rPr>
          <w:rFonts w:ascii="Times New Roman" w:hAnsi="Times New Roman" w:cs="Times New Roman"/>
          <w:sz w:val="24"/>
          <w:szCs w:val="24"/>
        </w:rPr>
        <w:t xml:space="preserve"> Jakarta: RajaGrafindo</w:t>
      </w:r>
    </w:p>
    <w:p w:rsidR="00201CA8" w:rsidRDefault="00201CA8" w:rsidP="00CA5C8F">
      <w:pPr>
        <w:spacing w:line="480" w:lineRule="auto"/>
        <w:ind w:firstLine="720"/>
        <w:jc w:val="both"/>
        <w:rPr>
          <w:rFonts w:ascii="Times New Roman" w:hAnsi="Times New Roman" w:cs="Times New Roman"/>
          <w:sz w:val="24"/>
          <w:szCs w:val="24"/>
        </w:rPr>
      </w:pPr>
      <w:r w:rsidRPr="00C31E09">
        <w:rPr>
          <w:rFonts w:ascii="Times New Roman" w:hAnsi="Times New Roman" w:cs="Times New Roman"/>
          <w:sz w:val="24"/>
          <w:szCs w:val="24"/>
        </w:rPr>
        <w:t>Persada</w:t>
      </w:r>
      <w:r w:rsidR="00F673BB" w:rsidRPr="00C31E09">
        <w:rPr>
          <w:rFonts w:ascii="Times New Roman" w:hAnsi="Times New Roman" w:cs="Times New Roman"/>
          <w:sz w:val="24"/>
          <w:szCs w:val="24"/>
        </w:rPr>
        <w:t>.</w:t>
      </w:r>
    </w:p>
    <w:p w:rsidR="004A17F8" w:rsidRDefault="00064F99" w:rsidP="004A17F8">
      <w:pPr>
        <w:spacing w:line="480" w:lineRule="auto"/>
        <w:jc w:val="both"/>
        <w:rPr>
          <w:rFonts w:ascii="Times New Roman" w:hAnsi="Times New Roman" w:cs="Times New Roman"/>
          <w:i/>
          <w:sz w:val="24"/>
          <w:szCs w:val="24"/>
        </w:rPr>
      </w:pPr>
      <w:r>
        <w:rPr>
          <w:rFonts w:ascii="Times New Roman" w:hAnsi="Times New Roman" w:cs="Times New Roman"/>
          <w:sz w:val="24"/>
          <w:szCs w:val="24"/>
        </w:rPr>
        <w:t>Soeharto, Edi. 2</w:t>
      </w:r>
      <w:r w:rsidR="004A17F8">
        <w:rPr>
          <w:rFonts w:ascii="Times New Roman" w:hAnsi="Times New Roman" w:cs="Times New Roman"/>
          <w:sz w:val="24"/>
          <w:szCs w:val="24"/>
        </w:rPr>
        <w:t xml:space="preserve">006. </w:t>
      </w:r>
      <w:r w:rsidRPr="004A17F8">
        <w:rPr>
          <w:rFonts w:ascii="Times New Roman" w:hAnsi="Times New Roman" w:cs="Times New Roman"/>
          <w:i/>
          <w:sz w:val="24"/>
          <w:szCs w:val="24"/>
        </w:rPr>
        <w:t xml:space="preserve">Pekerja Sosial </w:t>
      </w:r>
      <w:r w:rsidR="004A17F8" w:rsidRPr="004A17F8">
        <w:rPr>
          <w:rFonts w:ascii="Times New Roman" w:hAnsi="Times New Roman" w:cs="Times New Roman"/>
          <w:i/>
          <w:sz w:val="24"/>
          <w:szCs w:val="24"/>
        </w:rPr>
        <w:t xml:space="preserve">Di </w:t>
      </w:r>
      <w:r w:rsidRPr="004A17F8">
        <w:rPr>
          <w:rFonts w:ascii="Times New Roman" w:hAnsi="Times New Roman" w:cs="Times New Roman"/>
          <w:i/>
          <w:sz w:val="24"/>
          <w:szCs w:val="24"/>
        </w:rPr>
        <w:t>Dunia Industri</w:t>
      </w:r>
      <w:r w:rsidR="004A17F8">
        <w:rPr>
          <w:rFonts w:ascii="Times New Roman" w:hAnsi="Times New Roman" w:cs="Times New Roman"/>
          <w:i/>
          <w:sz w:val="24"/>
          <w:szCs w:val="24"/>
        </w:rPr>
        <w:t>Memperkuat</w:t>
      </w:r>
    </w:p>
    <w:p w:rsidR="004A17F8" w:rsidRDefault="004A17F8" w:rsidP="004A17F8">
      <w:pPr>
        <w:spacing w:line="480" w:lineRule="auto"/>
        <w:ind w:firstLine="720"/>
        <w:jc w:val="both"/>
        <w:rPr>
          <w:rFonts w:ascii="Times New Roman" w:hAnsi="Times New Roman" w:cs="Times New Roman"/>
          <w:sz w:val="24"/>
          <w:szCs w:val="24"/>
        </w:rPr>
      </w:pPr>
      <w:r w:rsidRPr="004A17F8">
        <w:rPr>
          <w:rFonts w:ascii="Times New Roman" w:hAnsi="Times New Roman" w:cs="Times New Roman"/>
          <w:i/>
          <w:sz w:val="24"/>
          <w:szCs w:val="24"/>
        </w:rPr>
        <w:t>TanggungjawabSosial Perusahaan (Corporate Social Responsibility).</w:t>
      </w:r>
    </w:p>
    <w:p w:rsidR="00064F99" w:rsidRPr="004A17F8" w:rsidRDefault="004A17F8" w:rsidP="004A17F8">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2007. Bandung:Refika Aditama  </w:t>
      </w:r>
    </w:p>
    <w:p w:rsidR="003E5BB7" w:rsidRPr="00C31E09" w:rsidRDefault="00C466F1" w:rsidP="00CA5C8F">
      <w:pPr>
        <w:spacing w:line="480" w:lineRule="auto"/>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 xml:space="preserve">Amandemen IV. </w:t>
      </w:r>
      <w:r w:rsidRPr="00C31E09">
        <w:rPr>
          <w:rFonts w:ascii="Times New Roman" w:eastAsia="Times New Roman" w:hAnsi="Times New Roman" w:cs="Times New Roman"/>
          <w:i/>
          <w:color w:val="000000" w:themeColor="text1"/>
          <w:sz w:val="24"/>
          <w:szCs w:val="24"/>
          <w:lang w:eastAsia="id-ID"/>
        </w:rPr>
        <w:t>Undang-Undang Nomor 39 Tahun 1999</w:t>
      </w:r>
      <w:r w:rsidR="003E5BB7" w:rsidRPr="00C31E09">
        <w:rPr>
          <w:rFonts w:ascii="Times New Roman" w:eastAsia="Times New Roman" w:hAnsi="Times New Roman" w:cs="Times New Roman"/>
          <w:color w:val="000000" w:themeColor="text1"/>
          <w:sz w:val="24"/>
          <w:szCs w:val="24"/>
          <w:lang w:eastAsia="id-ID"/>
        </w:rPr>
        <w:t>. Tentang Hak Asasi</w:t>
      </w:r>
    </w:p>
    <w:p w:rsidR="00922FF1" w:rsidRDefault="00C466F1" w:rsidP="004A17F8">
      <w:pPr>
        <w:spacing w:line="480" w:lineRule="auto"/>
        <w:ind w:firstLine="720"/>
        <w:jc w:val="both"/>
        <w:rPr>
          <w:rFonts w:ascii="Times New Roman" w:eastAsia="Times New Roman" w:hAnsi="Times New Roman" w:cs="Times New Roman"/>
          <w:color w:val="000000" w:themeColor="text1"/>
          <w:sz w:val="24"/>
          <w:szCs w:val="24"/>
          <w:lang w:eastAsia="id-ID"/>
        </w:rPr>
      </w:pPr>
      <w:r w:rsidRPr="00C31E09">
        <w:rPr>
          <w:rFonts w:ascii="Times New Roman" w:eastAsia="Times New Roman" w:hAnsi="Times New Roman" w:cs="Times New Roman"/>
          <w:color w:val="000000" w:themeColor="text1"/>
          <w:sz w:val="24"/>
          <w:szCs w:val="24"/>
          <w:lang w:eastAsia="id-ID"/>
        </w:rPr>
        <w:t>Manusia. (Sura</w:t>
      </w:r>
      <w:r w:rsidR="00922FF1">
        <w:rPr>
          <w:rFonts w:ascii="Times New Roman" w:eastAsia="Times New Roman" w:hAnsi="Times New Roman" w:cs="Times New Roman"/>
          <w:color w:val="000000" w:themeColor="text1"/>
          <w:sz w:val="24"/>
          <w:szCs w:val="24"/>
          <w:lang w:eastAsia="id-ID"/>
        </w:rPr>
        <w:t>karta: Al-Hikmah. 2002)</w:t>
      </w:r>
    </w:p>
    <w:p w:rsidR="002D6A99" w:rsidRPr="00C31E09" w:rsidRDefault="002D6A99" w:rsidP="002D6A99">
      <w:pPr>
        <w:spacing w:line="480" w:lineRule="auto"/>
        <w:jc w:val="both"/>
        <w:rPr>
          <w:rFonts w:ascii="Times New Roman" w:hAnsi="Times New Roman" w:cs="Times New Roman"/>
          <w:color w:val="002060"/>
          <w:sz w:val="24"/>
          <w:szCs w:val="24"/>
        </w:rPr>
      </w:pPr>
      <w:r w:rsidRPr="00C31E09">
        <w:rPr>
          <w:rFonts w:ascii="Times New Roman" w:hAnsi="Times New Roman" w:cs="Times New Roman"/>
          <w:sz w:val="23"/>
          <w:szCs w:val="23"/>
        </w:rPr>
        <w:t>Departemen Sosial RI. 1999. Pedoman Penyelenggaraan Pembinaan Anak Jalanan Melalui Rumah Singgah. Jakarta: Departemen Sosial RI.</w:t>
      </w:r>
    </w:p>
    <w:p w:rsidR="00955D5F" w:rsidRPr="001408B8" w:rsidRDefault="002D6A99" w:rsidP="001408B8">
      <w:pPr>
        <w:spacing w:line="480" w:lineRule="auto"/>
        <w:jc w:val="both"/>
        <w:rPr>
          <w:rFonts w:ascii="Times New Roman" w:hAnsi="Times New Roman" w:cs="Times New Roman"/>
          <w:sz w:val="24"/>
          <w:szCs w:val="24"/>
          <w:lang w:val="en-US"/>
        </w:rPr>
      </w:pPr>
      <w:r w:rsidRPr="00C31E09">
        <w:rPr>
          <w:rFonts w:ascii="Times New Roman" w:hAnsi="Times New Roman" w:cs="Times New Roman"/>
          <w:sz w:val="24"/>
          <w:szCs w:val="24"/>
        </w:rPr>
        <w:t xml:space="preserve">Buku Panduan Profil RPA G.A.N.K oleh AA Sumirat </w:t>
      </w:r>
    </w:p>
    <w:p w:rsidR="00C466F1" w:rsidRPr="00C31E09" w:rsidRDefault="00C466F1" w:rsidP="00CA5C8F">
      <w:pPr>
        <w:spacing w:line="480" w:lineRule="auto"/>
        <w:jc w:val="both"/>
        <w:rPr>
          <w:rFonts w:ascii="Times New Roman" w:hAnsi="Times New Roman" w:cs="Times New Roman"/>
          <w:sz w:val="24"/>
          <w:szCs w:val="24"/>
        </w:rPr>
      </w:pPr>
      <w:r w:rsidRPr="00C31E09">
        <w:rPr>
          <w:rFonts w:ascii="Times New Roman" w:hAnsi="Times New Roman" w:cs="Times New Roman"/>
          <w:sz w:val="24"/>
          <w:szCs w:val="24"/>
        </w:rPr>
        <w:t xml:space="preserve">Sumber lain: </w:t>
      </w:r>
    </w:p>
    <w:p w:rsidR="00043103" w:rsidRPr="00C31E09" w:rsidRDefault="00C038CF" w:rsidP="00CA5C8F">
      <w:pPr>
        <w:spacing w:line="480" w:lineRule="auto"/>
        <w:jc w:val="both"/>
        <w:rPr>
          <w:rFonts w:ascii="Times New Roman" w:hAnsi="Times New Roman" w:cs="Times New Roman"/>
          <w:color w:val="002060"/>
          <w:sz w:val="24"/>
          <w:szCs w:val="24"/>
        </w:rPr>
      </w:pPr>
      <w:hyperlink r:id="rId11" w:history="1">
        <w:r w:rsidR="00043103" w:rsidRPr="00C31E09">
          <w:rPr>
            <w:rStyle w:val="Hyperlink"/>
            <w:rFonts w:ascii="Times New Roman" w:hAnsi="Times New Roman" w:cs="Times New Roman"/>
            <w:color w:val="002060"/>
            <w:sz w:val="24"/>
            <w:szCs w:val="24"/>
          </w:rPr>
          <w:t>https://rehsos.kemsos.go.id/modules.php?name=News&amp;file=article&amp;sid=1954</w:t>
        </w:r>
      </w:hyperlink>
    </w:p>
    <w:p w:rsidR="00043103" w:rsidRPr="00C31E09" w:rsidRDefault="00C038CF" w:rsidP="00CA5C8F">
      <w:pPr>
        <w:spacing w:line="480" w:lineRule="auto"/>
        <w:jc w:val="both"/>
        <w:rPr>
          <w:rFonts w:ascii="Times New Roman" w:hAnsi="Times New Roman" w:cs="Times New Roman"/>
          <w:color w:val="002060"/>
          <w:sz w:val="24"/>
          <w:szCs w:val="24"/>
        </w:rPr>
      </w:pPr>
      <w:hyperlink r:id="rId12" w:history="1">
        <w:r w:rsidR="00043103" w:rsidRPr="00C31E09">
          <w:rPr>
            <w:rStyle w:val="Hyperlink"/>
            <w:rFonts w:ascii="Times New Roman" w:hAnsi="Times New Roman" w:cs="Times New Roman"/>
            <w:color w:val="002060"/>
            <w:sz w:val="24"/>
            <w:szCs w:val="24"/>
          </w:rPr>
          <w:t>https://rehsos.kemsos.go.id/modules.php?name=Content&amp;pa=showpage&amp;pid=5</w:t>
        </w:r>
      </w:hyperlink>
    </w:p>
    <w:p w:rsidR="00201CA8" w:rsidRPr="00C31E09" w:rsidRDefault="00C038CF" w:rsidP="00CA5C8F">
      <w:pPr>
        <w:spacing w:line="480" w:lineRule="auto"/>
        <w:jc w:val="both"/>
        <w:rPr>
          <w:rStyle w:val="Hyperlink"/>
          <w:rFonts w:ascii="Times New Roman" w:hAnsi="Times New Roman" w:cs="Times New Roman"/>
          <w:sz w:val="24"/>
          <w:szCs w:val="24"/>
        </w:rPr>
      </w:pPr>
      <w:hyperlink r:id="rId13" w:history="1">
        <w:r w:rsidR="00035B7E" w:rsidRPr="00C31E09">
          <w:rPr>
            <w:rStyle w:val="Hyperlink"/>
            <w:rFonts w:ascii="Times New Roman" w:hAnsi="Times New Roman" w:cs="Times New Roman"/>
            <w:sz w:val="24"/>
            <w:szCs w:val="24"/>
          </w:rPr>
          <w:t>http://www.jawapos.com/read/2016/03/29/22330/jumlah-anak-jalanan-meningkat-jadi-41-juta/2</w:t>
        </w:r>
      </w:hyperlink>
    </w:p>
    <w:p w:rsidR="007A5A76" w:rsidRPr="00C31E09" w:rsidRDefault="00C038CF" w:rsidP="00CA5C8F">
      <w:pPr>
        <w:autoSpaceDE w:val="0"/>
        <w:autoSpaceDN w:val="0"/>
        <w:adjustRightInd w:val="0"/>
        <w:spacing w:after="0" w:line="480" w:lineRule="auto"/>
        <w:jc w:val="both"/>
        <w:rPr>
          <w:rFonts w:ascii="Times New Roman" w:hAnsi="Times New Roman" w:cs="Times New Roman"/>
          <w:bCs/>
          <w:i/>
          <w:color w:val="002060"/>
          <w:sz w:val="24"/>
          <w:szCs w:val="24"/>
          <w:u w:val="single"/>
        </w:rPr>
      </w:pPr>
      <w:hyperlink r:id="rId14" w:history="1">
        <w:r w:rsidR="00F673BB" w:rsidRPr="00C31E09">
          <w:rPr>
            <w:rStyle w:val="Hyperlink"/>
            <w:rFonts w:ascii="Times New Roman" w:hAnsi="Times New Roman" w:cs="Times New Roman"/>
            <w:color w:val="002060"/>
            <w:sz w:val="24"/>
            <w:szCs w:val="24"/>
          </w:rPr>
          <w:t>www.hukumonline.com</w:t>
        </w:r>
      </w:hyperlink>
      <w:r w:rsidR="00F673BB" w:rsidRPr="00C31E09">
        <w:rPr>
          <w:rFonts w:ascii="Times New Roman" w:hAnsi="Times New Roman" w:cs="Times New Roman"/>
          <w:color w:val="002060"/>
          <w:sz w:val="24"/>
          <w:szCs w:val="24"/>
        </w:rPr>
        <w:t xml:space="preserve">. </w:t>
      </w:r>
      <w:r w:rsidR="00F673BB" w:rsidRPr="00C31E09">
        <w:rPr>
          <w:rFonts w:ascii="Times New Roman" w:hAnsi="Times New Roman" w:cs="Times New Roman"/>
          <w:bCs/>
          <w:i/>
          <w:color w:val="002060"/>
          <w:sz w:val="24"/>
          <w:szCs w:val="24"/>
          <w:u w:val="single"/>
        </w:rPr>
        <w:t xml:space="preserve">Undang-Undang Republik Indonesia Nomor 35 Tahun 2014 Tentang Perubahan Atas Undang-Undang Nomor 23 Tahun </w:t>
      </w:r>
      <w:r w:rsidR="0075131A">
        <w:rPr>
          <w:rFonts w:ascii="Times New Roman" w:hAnsi="Times New Roman" w:cs="Times New Roman"/>
          <w:bCs/>
          <w:i/>
          <w:color w:val="002060"/>
          <w:sz w:val="24"/>
          <w:szCs w:val="24"/>
          <w:u w:val="single"/>
        </w:rPr>
        <w:t>2002 Tentang Perlindungan Anak.</w:t>
      </w:r>
    </w:p>
    <w:p w:rsidR="007A5A76" w:rsidRPr="001408B8" w:rsidRDefault="00C038CF" w:rsidP="00CA5C8F">
      <w:pPr>
        <w:autoSpaceDE w:val="0"/>
        <w:autoSpaceDN w:val="0"/>
        <w:adjustRightInd w:val="0"/>
        <w:spacing w:after="0" w:line="480" w:lineRule="auto"/>
        <w:jc w:val="both"/>
        <w:rPr>
          <w:rFonts w:ascii="Times New Roman" w:hAnsi="Times New Roman" w:cs="Times New Roman"/>
          <w:sz w:val="24"/>
          <w:szCs w:val="24"/>
          <w:lang w:val="en-US"/>
        </w:rPr>
      </w:pPr>
      <w:hyperlink r:id="rId15" w:history="1">
        <w:r w:rsidR="00751D8D" w:rsidRPr="00C31E09">
          <w:rPr>
            <w:rStyle w:val="Hyperlink"/>
            <w:rFonts w:ascii="Times New Roman" w:hAnsi="Times New Roman" w:cs="Times New Roman"/>
            <w:sz w:val="24"/>
            <w:szCs w:val="24"/>
          </w:rPr>
          <w:t>http://info.dogpile.com/dogpl.305.02/search/web?q=qualitative+data+analysis&amp;ad.network=s&amp;ad.keyword=qualitative%20data%20analysis&amp;ad.creative=88000036922&amp;ad.position=1s1&amp;ad.placement=&amp;ad.matchtype=b&amp;ad.aceid=&amp;ad.ismobile=&amp;ad.device=c&amp;ad.devicemodel=&amp;ad.adgroupid=25904443082&amp;cid=363123482&amp;ad.segment=dogpl.305.02</w:t>
        </w:r>
      </w:hyperlink>
    </w:p>
    <w:sectPr w:rsidR="007A5A76" w:rsidRPr="001408B8" w:rsidSect="001D2735">
      <w:headerReference w:type="default" r:id="rId16"/>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CF" w:rsidRDefault="00C038CF" w:rsidP="004A76EB">
      <w:pPr>
        <w:spacing w:after="0" w:line="240" w:lineRule="auto"/>
      </w:pPr>
      <w:r>
        <w:separator/>
      </w:r>
    </w:p>
  </w:endnote>
  <w:endnote w:type="continuationSeparator" w:id="0">
    <w:p w:rsidR="00C038CF" w:rsidRDefault="00C038CF" w:rsidP="004A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CF" w:rsidRDefault="00C038CF" w:rsidP="004A76EB">
      <w:pPr>
        <w:spacing w:after="0" w:line="240" w:lineRule="auto"/>
      </w:pPr>
      <w:r>
        <w:separator/>
      </w:r>
    </w:p>
  </w:footnote>
  <w:footnote w:type="continuationSeparator" w:id="0">
    <w:p w:rsidR="00C038CF" w:rsidRDefault="00C038CF" w:rsidP="004A7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321542"/>
      <w:docPartObj>
        <w:docPartGallery w:val="Page Numbers (Top of Page)"/>
        <w:docPartUnique/>
      </w:docPartObj>
    </w:sdtPr>
    <w:sdtEndPr>
      <w:rPr>
        <w:noProof/>
      </w:rPr>
    </w:sdtEndPr>
    <w:sdtContent>
      <w:p w:rsidR="00C038CF" w:rsidRDefault="00C038CF">
        <w:pPr>
          <w:pStyle w:val="Header"/>
          <w:jc w:val="right"/>
        </w:pPr>
        <w:r>
          <w:fldChar w:fldCharType="begin"/>
        </w:r>
        <w:r>
          <w:instrText xml:space="preserve"> PAGE   \* MERGEFORMAT </w:instrText>
        </w:r>
        <w:r>
          <w:fldChar w:fldCharType="separate"/>
        </w:r>
        <w:r w:rsidR="008B2F04">
          <w:rPr>
            <w:noProof/>
          </w:rPr>
          <w:t>2</w:t>
        </w:r>
        <w:r>
          <w:rPr>
            <w:noProof/>
          </w:rPr>
          <w:fldChar w:fldCharType="end"/>
        </w:r>
      </w:p>
    </w:sdtContent>
  </w:sdt>
  <w:p w:rsidR="00C038CF" w:rsidRDefault="00C03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31C"/>
    <w:multiLevelType w:val="hybridMultilevel"/>
    <w:tmpl w:val="A540F1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200969"/>
    <w:multiLevelType w:val="hybridMultilevel"/>
    <w:tmpl w:val="06868954"/>
    <w:lvl w:ilvl="0" w:tplc="DD9432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87677"/>
    <w:multiLevelType w:val="hybridMultilevel"/>
    <w:tmpl w:val="1D303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A26F5A"/>
    <w:multiLevelType w:val="hybridMultilevel"/>
    <w:tmpl w:val="A9EA1AA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A6F7E40"/>
    <w:multiLevelType w:val="hybridMultilevel"/>
    <w:tmpl w:val="F6500824"/>
    <w:lvl w:ilvl="0" w:tplc="94C499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B2E04E3"/>
    <w:multiLevelType w:val="hybridMultilevel"/>
    <w:tmpl w:val="4F46B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26440B"/>
    <w:multiLevelType w:val="hybridMultilevel"/>
    <w:tmpl w:val="59BAA7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CCC0D87"/>
    <w:multiLevelType w:val="multilevel"/>
    <w:tmpl w:val="CB1EFB58"/>
    <w:lvl w:ilvl="0">
      <w:start w:val="1"/>
      <w:numFmt w:val="decimal"/>
      <w:lvlText w:val="%1."/>
      <w:lvlJc w:val="left"/>
      <w:pPr>
        <w:tabs>
          <w:tab w:val="num" w:pos="720"/>
        </w:tabs>
        <w:ind w:left="720" w:hanging="360"/>
      </w:pPr>
      <w:rPr>
        <w:rFonts w:cs="Times New Roman" w:hint="default"/>
      </w:rPr>
    </w:lvl>
    <w:lvl w:ilvl="1">
      <w:start w:val="4"/>
      <w:numFmt w:val="decimal"/>
      <w:lvlText w:val="%2.1.1"/>
      <w:lvlJc w:val="left"/>
      <w:pPr>
        <w:tabs>
          <w:tab w:val="num" w:pos="720"/>
        </w:tabs>
        <w:ind w:left="720" w:hanging="360"/>
      </w:pPr>
      <w:rPr>
        <w:rFonts w:hint="default"/>
      </w:rPr>
    </w:lvl>
    <w:lvl w:ilvl="2">
      <w:start w:val="4"/>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nsid w:val="0CEF70AC"/>
    <w:multiLevelType w:val="hybridMultilevel"/>
    <w:tmpl w:val="F0020A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852017"/>
    <w:multiLevelType w:val="multilevel"/>
    <w:tmpl w:val="D898EB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4421CD"/>
    <w:multiLevelType w:val="hybridMultilevel"/>
    <w:tmpl w:val="F42006F0"/>
    <w:lvl w:ilvl="0" w:tplc="04E88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B50B5"/>
    <w:multiLevelType w:val="hybridMultilevel"/>
    <w:tmpl w:val="E3A4CB8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7C62BC9"/>
    <w:multiLevelType w:val="hybridMultilevel"/>
    <w:tmpl w:val="05B2CF60"/>
    <w:lvl w:ilvl="0" w:tplc="04210019">
      <w:start w:val="1"/>
      <w:numFmt w:val="lowerLetter"/>
      <w:lvlText w:val="%1."/>
      <w:lvlJc w:val="left"/>
      <w:pPr>
        <w:ind w:left="1080" w:hanging="360"/>
      </w:pPr>
      <w:rPr>
        <w:rFonts w:hint="default"/>
      </w:r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9E81A60"/>
    <w:multiLevelType w:val="hybridMultilevel"/>
    <w:tmpl w:val="57141964"/>
    <w:lvl w:ilvl="0" w:tplc="5F2EF6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D0B6F8B"/>
    <w:multiLevelType w:val="hybridMultilevel"/>
    <w:tmpl w:val="CB0662B6"/>
    <w:lvl w:ilvl="0" w:tplc="220689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0E65CB0"/>
    <w:multiLevelType w:val="hybridMultilevel"/>
    <w:tmpl w:val="25DA64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A7398C"/>
    <w:multiLevelType w:val="hybridMultilevel"/>
    <w:tmpl w:val="04A200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DF49D9"/>
    <w:multiLevelType w:val="hybridMultilevel"/>
    <w:tmpl w:val="B406D832"/>
    <w:lvl w:ilvl="0" w:tplc="4AF275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D073460"/>
    <w:multiLevelType w:val="hybridMultilevel"/>
    <w:tmpl w:val="215C0BD2"/>
    <w:lvl w:ilvl="0" w:tplc="6BD444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F7670C"/>
    <w:multiLevelType w:val="hybridMultilevel"/>
    <w:tmpl w:val="AE1C1A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1C7FB8"/>
    <w:multiLevelType w:val="hybridMultilevel"/>
    <w:tmpl w:val="BD4CBF18"/>
    <w:lvl w:ilvl="0" w:tplc="25A472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0420CD9"/>
    <w:multiLevelType w:val="multilevel"/>
    <w:tmpl w:val="0F6E3F42"/>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4A85108"/>
    <w:multiLevelType w:val="hybridMultilevel"/>
    <w:tmpl w:val="E5B26CA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376A221F"/>
    <w:multiLevelType w:val="hybridMultilevel"/>
    <w:tmpl w:val="329844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4A18B6"/>
    <w:multiLevelType w:val="hybridMultilevel"/>
    <w:tmpl w:val="74B84D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B24132A"/>
    <w:multiLevelType w:val="hybridMultilevel"/>
    <w:tmpl w:val="D07828D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D482E36"/>
    <w:multiLevelType w:val="hybridMultilevel"/>
    <w:tmpl w:val="FA5887E6"/>
    <w:lvl w:ilvl="0" w:tplc="756C4F70">
      <w:start w:val="1"/>
      <w:numFmt w:val="decimal"/>
      <w:lvlText w:val="%1)"/>
      <w:lvlJc w:val="left"/>
      <w:pPr>
        <w:ind w:left="1820" w:hanging="360"/>
      </w:pPr>
      <w:rPr>
        <w:rFonts w:hint="default"/>
      </w:rPr>
    </w:lvl>
    <w:lvl w:ilvl="1" w:tplc="04210019" w:tentative="1">
      <w:start w:val="1"/>
      <w:numFmt w:val="lowerLetter"/>
      <w:lvlText w:val="%2."/>
      <w:lvlJc w:val="left"/>
      <w:pPr>
        <w:ind w:left="2540" w:hanging="360"/>
      </w:pPr>
    </w:lvl>
    <w:lvl w:ilvl="2" w:tplc="0421001B" w:tentative="1">
      <w:start w:val="1"/>
      <w:numFmt w:val="lowerRoman"/>
      <w:lvlText w:val="%3."/>
      <w:lvlJc w:val="right"/>
      <w:pPr>
        <w:ind w:left="3260" w:hanging="180"/>
      </w:pPr>
    </w:lvl>
    <w:lvl w:ilvl="3" w:tplc="0421000F" w:tentative="1">
      <w:start w:val="1"/>
      <w:numFmt w:val="decimal"/>
      <w:lvlText w:val="%4."/>
      <w:lvlJc w:val="left"/>
      <w:pPr>
        <w:ind w:left="3980" w:hanging="360"/>
      </w:pPr>
    </w:lvl>
    <w:lvl w:ilvl="4" w:tplc="04210019" w:tentative="1">
      <w:start w:val="1"/>
      <w:numFmt w:val="lowerLetter"/>
      <w:lvlText w:val="%5."/>
      <w:lvlJc w:val="left"/>
      <w:pPr>
        <w:ind w:left="4700" w:hanging="360"/>
      </w:pPr>
    </w:lvl>
    <w:lvl w:ilvl="5" w:tplc="0421001B" w:tentative="1">
      <w:start w:val="1"/>
      <w:numFmt w:val="lowerRoman"/>
      <w:lvlText w:val="%6."/>
      <w:lvlJc w:val="right"/>
      <w:pPr>
        <w:ind w:left="5420" w:hanging="180"/>
      </w:pPr>
    </w:lvl>
    <w:lvl w:ilvl="6" w:tplc="0421000F" w:tentative="1">
      <w:start w:val="1"/>
      <w:numFmt w:val="decimal"/>
      <w:lvlText w:val="%7."/>
      <w:lvlJc w:val="left"/>
      <w:pPr>
        <w:ind w:left="6140" w:hanging="360"/>
      </w:pPr>
    </w:lvl>
    <w:lvl w:ilvl="7" w:tplc="04210019" w:tentative="1">
      <w:start w:val="1"/>
      <w:numFmt w:val="lowerLetter"/>
      <w:lvlText w:val="%8."/>
      <w:lvlJc w:val="left"/>
      <w:pPr>
        <w:ind w:left="6860" w:hanging="360"/>
      </w:pPr>
    </w:lvl>
    <w:lvl w:ilvl="8" w:tplc="0421001B" w:tentative="1">
      <w:start w:val="1"/>
      <w:numFmt w:val="lowerRoman"/>
      <w:lvlText w:val="%9."/>
      <w:lvlJc w:val="right"/>
      <w:pPr>
        <w:ind w:left="7580" w:hanging="180"/>
      </w:pPr>
    </w:lvl>
  </w:abstractNum>
  <w:abstractNum w:abstractNumId="27">
    <w:nsid w:val="3F6D06ED"/>
    <w:multiLevelType w:val="hybridMultilevel"/>
    <w:tmpl w:val="41E8ADE8"/>
    <w:lvl w:ilvl="0" w:tplc="D97CF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833940"/>
    <w:multiLevelType w:val="hybridMultilevel"/>
    <w:tmpl w:val="68E8F5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534684"/>
    <w:multiLevelType w:val="hybridMultilevel"/>
    <w:tmpl w:val="43708F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15946CE"/>
    <w:multiLevelType w:val="hybridMultilevel"/>
    <w:tmpl w:val="40F8EFD8"/>
    <w:lvl w:ilvl="0" w:tplc="933872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400066A"/>
    <w:multiLevelType w:val="hybridMultilevel"/>
    <w:tmpl w:val="F2B221F6"/>
    <w:lvl w:ilvl="0" w:tplc="DAE297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5BB674E"/>
    <w:multiLevelType w:val="hybridMultilevel"/>
    <w:tmpl w:val="2F5C3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59024B"/>
    <w:multiLevelType w:val="hybridMultilevel"/>
    <w:tmpl w:val="564AE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303CDD"/>
    <w:multiLevelType w:val="hybridMultilevel"/>
    <w:tmpl w:val="0416FF26"/>
    <w:lvl w:ilvl="0" w:tplc="26CA9E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4A7236F8"/>
    <w:multiLevelType w:val="hybridMultilevel"/>
    <w:tmpl w:val="F42006F0"/>
    <w:lvl w:ilvl="0" w:tplc="04E88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A140A4"/>
    <w:multiLevelType w:val="hybridMultilevel"/>
    <w:tmpl w:val="47F047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E817D46"/>
    <w:multiLevelType w:val="hybridMultilevel"/>
    <w:tmpl w:val="82A8E4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27147E"/>
    <w:multiLevelType w:val="hybridMultilevel"/>
    <w:tmpl w:val="D332D89E"/>
    <w:lvl w:ilvl="0" w:tplc="0421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522B74D6"/>
    <w:multiLevelType w:val="hybridMultilevel"/>
    <w:tmpl w:val="BD46B4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4421D3D"/>
    <w:multiLevelType w:val="hybridMultilevel"/>
    <w:tmpl w:val="C366A5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5137F3F"/>
    <w:multiLevelType w:val="hybridMultilevel"/>
    <w:tmpl w:val="83D0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50537E"/>
    <w:multiLevelType w:val="hybridMultilevel"/>
    <w:tmpl w:val="323C73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797779A"/>
    <w:multiLevelType w:val="hybridMultilevel"/>
    <w:tmpl w:val="9B58F572"/>
    <w:lvl w:ilvl="0" w:tplc="9D5A20AA">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8E4758A"/>
    <w:multiLevelType w:val="hybridMultilevel"/>
    <w:tmpl w:val="04F803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58E876EB"/>
    <w:multiLevelType w:val="hybridMultilevel"/>
    <w:tmpl w:val="AD5AC40C"/>
    <w:lvl w:ilvl="0" w:tplc="5B2E5FE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592B0BAE"/>
    <w:multiLevelType w:val="hybridMultilevel"/>
    <w:tmpl w:val="AC34CD4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5A0F291E"/>
    <w:multiLevelType w:val="hybridMultilevel"/>
    <w:tmpl w:val="72C0B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C4F04D2"/>
    <w:multiLevelType w:val="hybridMultilevel"/>
    <w:tmpl w:val="F63ABCB6"/>
    <w:lvl w:ilvl="0" w:tplc="6670314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9">
    <w:nsid w:val="5E263305"/>
    <w:multiLevelType w:val="multilevel"/>
    <w:tmpl w:val="7AA0B03E"/>
    <w:lvl w:ilvl="0">
      <w:start w:val="1"/>
      <w:numFmt w:val="lowerLetter"/>
      <w:lvlText w:val="%1."/>
      <w:lvlJc w:val="left"/>
      <w:pPr>
        <w:tabs>
          <w:tab w:val="num" w:pos="1080"/>
        </w:tabs>
        <w:ind w:left="1080" w:hanging="360"/>
      </w:pPr>
    </w:lvl>
    <w:lvl w:ilvl="1">
      <w:start w:val="1"/>
      <w:numFmt w:val="lowerLetter"/>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upperLetter"/>
      <w:lvlText w:val="%4."/>
      <w:lvlJc w:val="left"/>
      <w:pPr>
        <w:ind w:left="3240" w:hanging="360"/>
      </w:pPr>
      <w:rPr>
        <w:rFonts w:hint="default"/>
      </w:rPr>
    </w:lvl>
    <w:lvl w:ilvl="4">
      <w:start w:val="1"/>
      <w:numFmt w:val="lowerLetter"/>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nsid w:val="601B4246"/>
    <w:multiLevelType w:val="hybridMultilevel"/>
    <w:tmpl w:val="E41832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0CF313A"/>
    <w:multiLevelType w:val="multilevel"/>
    <w:tmpl w:val="F3F6AE9C"/>
    <w:lvl w:ilvl="0">
      <w:start w:val="1"/>
      <w:numFmt w:val="decimal"/>
      <w:lvlText w:val="%1."/>
      <w:lvlJc w:val="left"/>
      <w:pPr>
        <w:ind w:left="1287" w:hanging="360"/>
      </w:pPr>
    </w:lvl>
    <w:lvl w:ilvl="1">
      <w:start w:val="3"/>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2">
    <w:nsid w:val="6130477C"/>
    <w:multiLevelType w:val="hybridMultilevel"/>
    <w:tmpl w:val="8924A6EA"/>
    <w:lvl w:ilvl="0" w:tplc="DFB0F2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62384D1F"/>
    <w:multiLevelType w:val="hybridMultilevel"/>
    <w:tmpl w:val="41802B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25071FE"/>
    <w:multiLevelType w:val="hybridMultilevel"/>
    <w:tmpl w:val="F08273D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642369E9"/>
    <w:multiLevelType w:val="hybridMultilevel"/>
    <w:tmpl w:val="5D46BB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6441D72"/>
    <w:multiLevelType w:val="multilevel"/>
    <w:tmpl w:val="AF10AA9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nsid w:val="670F026A"/>
    <w:multiLevelType w:val="hybridMultilevel"/>
    <w:tmpl w:val="857C6E2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8234977"/>
    <w:multiLevelType w:val="hybridMultilevel"/>
    <w:tmpl w:val="AB1CF6A2"/>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FA1504D"/>
    <w:multiLevelType w:val="hybridMultilevel"/>
    <w:tmpl w:val="C7580D46"/>
    <w:lvl w:ilvl="0" w:tplc="9AAE84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730F4D6B"/>
    <w:multiLevelType w:val="hybridMultilevel"/>
    <w:tmpl w:val="CED8F448"/>
    <w:lvl w:ilvl="0" w:tplc="405A1E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739E3374"/>
    <w:multiLevelType w:val="hybridMultilevel"/>
    <w:tmpl w:val="359C225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74827EA2"/>
    <w:multiLevelType w:val="hybridMultilevel"/>
    <w:tmpl w:val="D354E3C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773A46C0"/>
    <w:multiLevelType w:val="multilevel"/>
    <w:tmpl w:val="37424570"/>
    <w:lvl w:ilvl="0">
      <w:start w:val="1"/>
      <w:numFmt w:val="decimal"/>
      <w:lvlText w:val="%1."/>
      <w:lvlJc w:val="left"/>
      <w:pPr>
        <w:tabs>
          <w:tab w:val="num" w:pos="720"/>
        </w:tabs>
        <w:ind w:left="720" w:hanging="360"/>
      </w:pPr>
      <w:rPr>
        <w:rFonts w:cs="Times New Roman"/>
      </w:rPr>
    </w:lvl>
    <w:lvl w:ilvl="1">
      <w:start w:val="4"/>
      <w:numFmt w:val="decimal"/>
      <w:lvlText w:val="%2.1.1"/>
      <w:lvlJc w:val="left"/>
      <w:pPr>
        <w:tabs>
          <w:tab w:val="num" w:pos="720"/>
        </w:tabs>
        <w:ind w:left="720" w:hanging="360"/>
      </w:pPr>
      <w:rPr>
        <w:rFonts w:hint="default"/>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4">
    <w:nsid w:val="78C26BB4"/>
    <w:multiLevelType w:val="hybridMultilevel"/>
    <w:tmpl w:val="39D2A4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B7879D0"/>
    <w:multiLevelType w:val="hybridMultilevel"/>
    <w:tmpl w:val="DE9EF132"/>
    <w:lvl w:ilvl="0" w:tplc="C344982E">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7C825E2B"/>
    <w:multiLevelType w:val="hybridMultilevel"/>
    <w:tmpl w:val="731C59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D365FF1"/>
    <w:multiLevelType w:val="hybridMultilevel"/>
    <w:tmpl w:val="E2F0A6A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8">
    <w:nsid w:val="7E3F0E73"/>
    <w:multiLevelType w:val="hybridMultilevel"/>
    <w:tmpl w:val="CC707FE0"/>
    <w:lvl w:ilvl="0" w:tplc="46A822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3"/>
  </w:num>
  <w:num w:numId="2">
    <w:abstractNumId w:val="57"/>
  </w:num>
  <w:num w:numId="3">
    <w:abstractNumId w:val="9"/>
  </w:num>
  <w:num w:numId="4">
    <w:abstractNumId w:val="56"/>
  </w:num>
  <w:num w:numId="5">
    <w:abstractNumId w:val="5"/>
  </w:num>
  <w:num w:numId="6">
    <w:abstractNumId w:val="62"/>
  </w:num>
  <w:num w:numId="7">
    <w:abstractNumId w:val="58"/>
  </w:num>
  <w:num w:numId="8">
    <w:abstractNumId w:val="31"/>
  </w:num>
  <w:num w:numId="9">
    <w:abstractNumId w:val="68"/>
  </w:num>
  <w:num w:numId="10">
    <w:abstractNumId w:val="45"/>
  </w:num>
  <w:num w:numId="11">
    <w:abstractNumId w:val="48"/>
  </w:num>
  <w:num w:numId="12">
    <w:abstractNumId w:val="52"/>
  </w:num>
  <w:num w:numId="13">
    <w:abstractNumId w:val="13"/>
  </w:num>
  <w:num w:numId="14">
    <w:abstractNumId w:val="26"/>
  </w:num>
  <w:num w:numId="15">
    <w:abstractNumId w:val="34"/>
  </w:num>
  <w:num w:numId="16">
    <w:abstractNumId w:val="32"/>
  </w:num>
  <w:num w:numId="17">
    <w:abstractNumId w:val="1"/>
  </w:num>
  <w:num w:numId="18">
    <w:abstractNumId w:val="37"/>
  </w:num>
  <w:num w:numId="19">
    <w:abstractNumId w:val="27"/>
  </w:num>
  <w:num w:numId="20">
    <w:abstractNumId w:val="7"/>
  </w:num>
  <w:num w:numId="21">
    <w:abstractNumId w:val="22"/>
  </w:num>
  <w:num w:numId="22">
    <w:abstractNumId w:val="2"/>
  </w:num>
  <w:num w:numId="23">
    <w:abstractNumId w:val="35"/>
  </w:num>
  <w:num w:numId="24">
    <w:abstractNumId w:val="33"/>
  </w:num>
  <w:num w:numId="25">
    <w:abstractNumId w:val="10"/>
  </w:num>
  <w:num w:numId="26">
    <w:abstractNumId w:val="41"/>
  </w:num>
  <w:num w:numId="27">
    <w:abstractNumId w:val="3"/>
  </w:num>
  <w:num w:numId="28">
    <w:abstractNumId w:val="19"/>
  </w:num>
  <w:num w:numId="29">
    <w:abstractNumId w:val="4"/>
  </w:num>
  <w:num w:numId="30">
    <w:abstractNumId w:val="20"/>
  </w:num>
  <w:num w:numId="31">
    <w:abstractNumId w:val="14"/>
  </w:num>
  <w:num w:numId="32">
    <w:abstractNumId w:val="65"/>
  </w:num>
  <w:num w:numId="33">
    <w:abstractNumId w:val="55"/>
  </w:num>
  <w:num w:numId="34">
    <w:abstractNumId w:val="8"/>
  </w:num>
  <w:num w:numId="35">
    <w:abstractNumId w:val="29"/>
  </w:num>
  <w:num w:numId="36">
    <w:abstractNumId w:val="66"/>
  </w:num>
  <w:num w:numId="37">
    <w:abstractNumId w:val="17"/>
  </w:num>
  <w:num w:numId="38">
    <w:abstractNumId w:val="39"/>
  </w:num>
  <w:num w:numId="39">
    <w:abstractNumId w:val="47"/>
  </w:num>
  <w:num w:numId="40">
    <w:abstractNumId w:val="36"/>
  </w:num>
  <w:num w:numId="41">
    <w:abstractNumId w:val="42"/>
  </w:num>
  <w:num w:numId="42">
    <w:abstractNumId w:val="53"/>
  </w:num>
  <w:num w:numId="43">
    <w:abstractNumId w:val="30"/>
  </w:num>
  <w:num w:numId="44">
    <w:abstractNumId w:val="12"/>
  </w:num>
  <w:num w:numId="45">
    <w:abstractNumId w:val="49"/>
  </w:num>
  <w:num w:numId="46">
    <w:abstractNumId w:val="6"/>
  </w:num>
  <w:num w:numId="47">
    <w:abstractNumId w:val="21"/>
  </w:num>
  <w:num w:numId="48">
    <w:abstractNumId w:val="60"/>
  </w:num>
  <w:num w:numId="49">
    <w:abstractNumId w:val="38"/>
  </w:num>
  <w:num w:numId="50">
    <w:abstractNumId w:val="44"/>
  </w:num>
  <w:num w:numId="51">
    <w:abstractNumId w:val="25"/>
  </w:num>
  <w:num w:numId="52">
    <w:abstractNumId w:val="40"/>
  </w:num>
  <w:num w:numId="53">
    <w:abstractNumId w:val="43"/>
  </w:num>
  <w:num w:numId="54">
    <w:abstractNumId w:val="59"/>
  </w:num>
  <w:num w:numId="55">
    <w:abstractNumId w:val="28"/>
  </w:num>
  <w:num w:numId="56">
    <w:abstractNumId w:val="50"/>
  </w:num>
  <w:num w:numId="57">
    <w:abstractNumId w:val="16"/>
  </w:num>
  <w:num w:numId="58">
    <w:abstractNumId w:val="0"/>
  </w:num>
  <w:num w:numId="59">
    <w:abstractNumId w:val="24"/>
  </w:num>
  <w:num w:numId="60">
    <w:abstractNumId w:val="11"/>
  </w:num>
  <w:num w:numId="61">
    <w:abstractNumId w:val="46"/>
  </w:num>
  <w:num w:numId="62">
    <w:abstractNumId w:val="67"/>
  </w:num>
  <w:num w:numId="63">
    <w:abstractNumId w:val="64"/>
  </w:num>
  <w:num w:numId="64">
    <w:abstractNumId w:val="61"/>
  </w:num>
  <w:num w:numId="65">
    <w:abstractNumId w:val="63"/>
  </w:num>
  <w:num w:numId="66">
    <w:abstractNumId w:val="51"/>
  </w:num>
  <w:num w:numId="67">
    <w:abstractNumId w:val="18"/>
  </w:num>
  <w:num w:numId="68">
    <w:abstractNumId w:val="54"/>
  </w:num>
  <w:num w:numId="69">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7E"/>
    <w:rsid w:val="00005C49"/>
    <w:rsid w:val="0000696A"/>
    <w:rsid w:val="0001585B"/>
    <w:rsid w:val="0002096D"/>
    <w:rsid w:val="00025631"/>
    <w:rsid w:val="00033110"/>
    <w:rsid w:val="00035B7E"/>
    <w:rsid w:val="00043103"/>
    <w:rsid w:val="00052DAC"/>
    <w:rsid w:val="0005497B"/>
    <w:rsid w:val="00057625"/>
    <w:rsid w:val="00064F99"/>
    <w:rsid w:val="00067D3A"/>
    <w:rsid w:val="00072D5F"/>
    <w:rsid w:val="00077CBF"/>
    <w:rsid w:val="00081D03"/>
    <w:rsid w:val="00081FC3"/>
    <w:rsid w:val="00086C60"/>
    <w:rsid w:val="000A32B5"/>
    <w:rsid w:val="000A7556"/>
    <w:rsid w:val="000B65FC"/>
    <w:rsid w:val="000B7B38"/>
    <w:rsid w:val="000C1BF7"/>
    <w:rsid w:val="000E1AFD"/>
    <w:rsid w:val="000E31E8"/>
    <w:rsid w:val="000E4071"/>
    <w:rsid w:val="000E5F80"/>
    <w:rsid w:val="000F68A2"/>
    <w:rsid w:val="001036B6"/>
    <w:rsid w:val="00112277"/>
    <w:rsid w:val="00112D6D"/>
    <w:rsid w:val="00113D6D"/>
    <w:rsid w:val="0011571D"/>
    <w:rsid w:val="00115B9C"/>
    <w:rsid w:val="0012628E"/>
    <w:rsid w:val="0013519D"/>
    <w:rsid w:val="001408B8"/>
    <w:rsid w:val="00144872"/>
    <w:rsid w:val="00154A9D"/>
    <w:rsid w:val="00166068"/>
    <w:rsid w:val="00181F13"/>
    <w:rsid w:val="001867E5"/>
    <w:rsid w:val="001910F6"/>
    <w:rsid w:val="0019330E"/>
    <w:rsid w:val="0019714A"/>
    <w:rsid w:val="001979D0"/>
    <w:rsid w:val="001A1389"/>
    <w:rsid w:val="001A33C1"/>
    <w:rsid w:val="001A45C2"/>
    <w:rsid w:val="001B11F2"/>
    <w:rsid w:val="001B3770"/>
    <w:rsid w:val="001B4BD2"/>
    <w:rsid w:val="001C0545"/>
    <w:rsid w:val="001C2BBA"/>
    <w:rsid w:val="001C7DE2"/>
    <w:rsid w:val="001D2735"/>
    <w:rsid w:val="001E5758"/>
    <w:rsid w:val="001F6039"/>
    <w:rsid w:val="0020092C"/>
    <w:rsid w:val="002012DA"/>
    <w:rsid w:val="00201CA8"/>
    <w:rsid w:val="00202A2D"/>
    <w:rsid w:val="00202C5F"/>
    <w:rsid w:val="00206817"/>
    <w:rsid w:val="00210E74"/>
    <w:rsid w:val="0021287C"/>
    <w:rsid w:val="00224165"/>
    <w:rsid w:val="002241FC"/>
    <w:rsid w:val="002272D2"/>
    <w:rsid w:val="002346EB"/>
    <w:rsid w:val="00240215"/>
    <w:rsid w:val="00241DC7"/>
    <w:rsid w:val="00254F11"/>
    <w:rsid w:val="0026006E"/>
    <w:rsid w:val="002620E6"/>
    <w:rsid w:val="002700DF"/>
    <w:rsid w:val="002722D9"/>
    <w:rsid w:val="00282965"/>
    <w:rsid w:val="00285CE8"/>
    <w:rsid w:val="00290A39"/>
    <w:rsid w:val="002938A0"/>
    <w:rsid w:val="00293EEC"/>
    <w:rsid w:val="002A1D8F"/>
    <w:rsid w:val="002A2A6E"/>
    <w:rsid w:val="002A4383"/>
    <w:rsid w:val="002A72ED"/>
    <w:rsid w:val="002B2A8E"/>
    <w:rsid w:val="002C24A4"/>
    <w:rsid w:val="002C3DD3"/>
    <w:rsid w:val="002C5BD9"/>
    <w:rsid w:val="002D283C"/>
    <w:rsid w:val="002D6A99"/>
    <w:rsid w:val="002E0C35"/>
    <w:rsid w:val="002E5DD7"/>
    <w:rsid w:val="002E7C8E"/>
    <w:rsid w:val="00310F92"/>
    <w:rsid w:val="00313A3C"/>
    <w:rsid w:val="0032299A"/>
    <w:rsid w:val="00332796"/>
    <w:rsid w:val="00335C44"/>
    <w:rsid w:val="003516DA"/>
    <w:rsid w:val="0035270A"/>
    <w:rsid w:val="00355487"/>
    <w:rsid w:val="0036208A"/>
    <w:rsid w:val="00363859"/>
    <w:rsid w:val="00382392"/>
    <w:rsid w:val="0038560D"/>
    <w:rsid w:val="00385F90"/>
    <w:rsid w:val="00386799"/>
    <w:rsid w:val="003A6696"/>
    <w:rsid w:val="003A67B8"/>
    <w:rsid w:val="003A717A"/>
    <w:rsid w:val="003B0EE7"/>
    <w:rsid w:val="003B6C16"/>
    <w:rsid w:val="003B7129"/>
    <w:rsid w:val="003D19D8"/>
    <w:rsid w:val="003E0C3A"/>
    <w:rsid w:val="003E5BB7"/>
    <w:rsid w:val="003E7B4A"/>
    <w:rsid w:val="003F0375"/>
    <w:rsid w:val="00401F7B"/>
    <w:rsid w:val="0040300C"/>
    <w:rsid w:val="00405EAB"/>
    <w:rsid w:val="00410E22"/>
    <w:rsid w:val="00411825"/>
    <w:rsid w:val="004124F1"/>
    <w:rsid w:val="00416076"/>
    <w:rsid w:val="0042584D"/>
    <w:rsid w:val="0043085A"/>
    <w:rsid w:val="00433867"/>
    <w:rsid w:val="004358C8"/>
    <w:rsid w:val="004420B3"/>
    <w:rsid w:val="00444F2E"/>
    <w:rsid w:val="00452235"/>
    <w:rsid w:val="004551AF"/>
    <w:rsid w:val="00456AA7"/>
    <w:rsid w:val="00456C81"/>
    <w:rsid w:val="00461288"/>
    <w:rsid w:val="00461FBE"/>
    <w:rsid w:val="00475071"/>
    <w:rsid w:val="00481368"/>
    <w:rsid w:val="00482B11"/>
    <w:rsid w:val="004851AD"/>
    <w:rsid w:val="004866E2"/>
    <w:rsid w:val="004917F8"/>
    <w:rsid w:val="00493FC0"/>
    <w:rsid w:val="00495A80"/>
    <w:rsid w:val="0049616A"/>
    <w:rsid w:val="004967B5"/>
    <w:rsid w:val="004A0AA0"/>
    <w:rsid w:val="004A17F8"/>
    <w:rsid w:val="004A34E9"/>
    <w:rsid w:val="004A76EB"/>
    <w:rsid w:val="004B3BF1"/>
    <w:rsid w:val="004B6DA2"/>
    <w:rsid w:val="004C1109"/>
    <w:rsid w:val="004C3644"/>
    <w:rsid w:val="004C4693"/>
    <w:rsid w:val="004C5EAF"/>
    <w:rsid w:val="004C6FA5"/>
    <w:rsid w:val="004D3180"/>
    <w:rsid w:val="004E5337"/>
    <w:rsid w:val="004F79BD"/>
    <w:rsid w:val="00520015"/>
    <w:rsid w:val="00532333"/>
    <w:rsid w:val="005360FF"/>
    <w:rsid w:val="00541CFD"/>
    <w:rsid w:val="00542B47"/>
    <w:rsid w:val="005640EA"/>
    <w:rsid w:val="0057203E"/>
    <w:rsid w:val="00573043"/>
    <w:rsid w:val="00573EC8"/>
    <w:rsid w:val="005752F3"/>
    <w:rsid w:val="005811E7"/>
    <w:rsid w:val="00592281"/>
    <w:rsid w:val="005A2291"/>
    <w:rsid w:val="005A3A5F"/>
    <w:rsid w:val="005A79DB"/>
    <w:rsid w:val="005B519D"/>
    <w:rsid w:val="005C58C6"/>
    <w:rsid w:val="005D0838"/>
    <w:rsid w:val="005D1D3A"/>
    <w:rsid w:val="005E2664"/>
    <w:rsid w:val="005F1900"/>
    <w:rsid w:val="005F3DE1"/>
    <w:rsid w:val="00614640"/>
    <w:rsid w:val="00615210"/>
    <w:rsid w:val="0061534A"/>
    <w:rsid w:val="00620CBB"/>
    <w:rsid w:val="00627C62"/>
    <w:rsid w:val="00632AE3"/>
    <w:rsid w:val="006340E2"/>
    <w:rsid w:val="00635A88"/>
    <w:rsid w:val="006441C4"/>
    <w:rsid w:val="006465B2"/>
    <w:rsid w:val="00651BEA"/>
    <w:rsid w:val="006633D7"/>
    <w:rsid w:val="00667AD7"/>
    <w:rsid w:val="00670E11"/>
    <w:rsid w:val="00681273"/>
    <w:rsid w:val="00682557"/>
    <w:rsid w:val="0069774C"/>
    <w:rsid w:val="006A4647"/>
    <w:rsid w:val="006A73AE"/>
    <w:rsid w:val="006B1CE4"/>
    <w:rsid w:val="006B3EE1"/>
    <w:rsid w:val="006D24D7"/>
    <w:rsid w:val="006D6651"/>
    <w:rsid w:val="006E71CD"/>
    <w:rsid w:val="006F6C80"/>
    <w:rsid w:val="006F7A45"/>
    <w:rsid w:val="00702601"/>
    <w:rsid w:val="00710B49"/>
    <w:rsid w:val="007134EA"/>
    <w:rsid w:val="00714C08"/>
    <w:rsid w:val="00715656"/>
    <w:rsid w:val="00716435"/>
    <w:rsid w:val="00716A59"/>
    <w:rsid w:val="0072108D"/>
    <w:rsid w:val="007220B4"/>
    <w:rsid w:val="007237F4"/>
    <w:rsid w:val="007360B5"/>
    <w:rsid w:val="007432CE"/>
    <w:rsid w:val="0074389B"/>
    <w:rsid w:val="0074547E"/>
    <w:rsid w:val="00750342"/>
    <w:rsid w:val="007506FD"/>
    <w:rsid w:val="0075131A"/>
    <w:rsid w:val="00751D8D"/>
    <w:rsid w:val="00751DE0"/>
    <w:rsid w:val="00755CC2"/>
    <w:rsid w:val="00757A72"/>
    <w:rsid w:val="0078070C"/>
    <w:rsid w:val="00782683"/>
    <w:rsid w:val="00784386"/>
    <w:rsid w:val="007A5A76"/>
    <w:rsid w:val="007A6DEE"/>
    <w:rsid w:val="007A6F06"/>
    <w:rsid w:val="007B03E1"/>
    <w:rsid w:val="007B03E6"/>
    <w:rsid w:val="007B38D4"/>
    <w:rsid w:val="007C445D"/>
    <w:rsid w:val="007C7C4E"/>
    <w:rsid w:val="007D065F"/>
    <w:rsid w:val="007D47E1"/>
    <w:rsid w:val="007D55CC"/>
    <w:rsid w:val="007E59B9"/>
    <w:rsid w:val="007E62D3"/>
    <w:rsid w:val="007F1C8C"/>
    <w:rsid w:val="007F2700"/>
    <w:rsid w:val="007F4822"/>
    <w:rsid w:val="007F4C05"/>
    <w:rsid w:val="007F5E0A"/>
    <w:rsid w:val="008018E3"/>
    <w:rsid w:val="00803356"/>
    <w:rsid w:val="008054D2"/>
    <w:rsid w:val="008106A6"/>
    <w:rsid w:val="00811959"/>
    <w:rsid w:val="008130D0"/>
    <w:rsid w:val="00815215"/>
    <w:rsid w:val="00815381"/>
    <w:rsid w:val="00820455"/>
    <w:rsid w:val="00826698"/>
    <w:rsid w:val="00827CFB"/>
    <w:rsid w:val="0083098B"/>
    <w:rsid w:val="00830B63"/>
    <w:rsid w:val="00831264"/>
    <w:rsid w:val="00831918"/>
    <w:rsid w:val="00840AC0"/>
    <w:rsid w:val="00840D08"/>
    <w:rsid w:val="00840DDC"/>
    <w:rsid w:val="008464AC"/>
    <w:rsid w:val="00855D8C"/>
    <w:rsid w:val="00866B88"/>
    <w:rsid w:val="00882E3F"/>
    <w:rsid w:val="00883222"/>
    <w:rsid w:val="0089172D"/>
    <w:rsid w:val="00891B8B"/>
    <w:rsid w:val="00891DB3"/>
    <w:rsid w:val="00892C0D"/>
    <w:rsid w:val="008943CE"/>
    <w:rsid w:val="00894782"/>
    <w:rsid w:val="00897963"/>
    <w:rsid w:val="008A717E"/>
    <w:rsid w:val="008B1BEF"/>
    <w:rsid w:val="008B29A9"/>
    <w:rsid w:val="008B2F04"/>
    <w:rsid w:val="008C6026"/>
    <w:rsid w:val="008E3CF0"/>
    <w:rsid w:val="008F3153"/>
    <w:rsid w:val="008F4CB3"/>
    <w:rsid w:val="008F6EA4"/>
    <w:rsid w:val="008F7651"/>
    <w:rsid w:val="00900400"/>
    <w:rsid w:val="00902BEA"/>
    <w:rsid w:val="00905ED7"/>
    <w:rsid w:val="00906D62"/>
    <w:rsid w:val="00910D8F"/>
    <w:rsid w:val="009114D4"/>
    <w:rsid w:val="00920EAF"/>
    <w:rsid w:val="00922FF1"/>
    <w:rsid w:val="00932489"/>
    <w:rsid w:val="00941D81"/>
    <w:rsid w:val="009437FC"/>
    <w:rsid w:val="00943B76"/>
    <w:rsid w:val="009441BF"/>
    <w:rsid w:val="00945D19"/>
    <w:rsid w:val="00952B88"/>
    <w:rsid w:val="00955A74"/>
    <w:rsid w:val="00955D5F"/>
    <w:rsid w:val="00963432"/>
    <w:rsid w:val="00964F61"/>
    <w:rsid w:val="009675CA"/>
    <w:rsid w:val="00972FBE"/>
    <w:rsid w:val="00977C14"/>
    <w:rsid w:val="00982CCD"/>
    <w:rsid w:val="0099636E"/>
    <w:rsid w:val="009A1B3C"/>
    <w:rsid w:val="009A1F9E"/>
    <w:rsid w:val="009A2347"/>
    <w:rsid w:val="009A2707"/>
    <w:rsid w:val="009B5CFF"/>
    <w:rsid w:val="009B7E3D"/>
    <w:rsid w:val="009D3308"/>
    <w:rsid w:val="009D356C"/>
    <w:rsid w:val="009D6780"/>
    <w:rsid w:val="009E0F57"/>
    <w:rsid w:val="009E67F7"/>
    <w:rsid w:val="009F1133"/>
    <w:rsid w:val="009F36FC"/>
    <w:rsid w:val="009F3E10"/>
    <w:rsid w:val="009F4836"/>
    <w:rsid w:val="00A040DC"/>
    <w:rsid w:val="00A04143"/>
    <w:rsid w:val="00A130CE"/>
    <w:rsid w:val="00A24A64"/>
    <w:rsid w:val="00A24BCB"/>
    <w:rsid w:val="00A26B98"/>
    <w:rsid w:val="00A32080"/>
    <w:rsid w:val="00A3527A"/>
    <w:rsid w:val="00A35EDA"/>
    <w:rsid w:val="00A42502"/>
    <w:rsid w:val="00A4514E"/>
    <w:rsid w:val="00A55367"/>
    <w:rsid w:val="00A575C6"/>
    <w:rsid w:val="00A60755"/>
    <w:rsid w:val="00A62E11"/>
    <w:rsid w:val="00A70569"/>
    <w:rsid w:val="00A91B7F"/>
    <w:rsid w:val="00A95642"/>
    <w:rsid w:val="00A95D0E"/>
    <w:rsid w:val="00A95FDC"/>
    <w:rsid w:val="00AA15BD"/>
    <w:rsid w:val="00AA278A"/>
    <w:rsid w:val="00AA3069"/>
    <w:rsid w:val="00AB11FB"/>
    <w:rsid w:val="00AB2345"/>
    <w:rsid w:val="00AB5E3E"/>
    <w:rsid w:val="00AC10CE"/>
    <w:rsid w:val="00AC48C0"/>
    <w:rsid w:val="00AC4F0E"/>
    <w:rsid w:val="00AC5438"/>
    <w:rsid w:val="00AD5DB8"/>
    <w:rsid w:val="00AE35CA"/>
    <w:rsid w:val="00AE5CA2"/>
    <w:rsid w:val="00AF2E8E"/>
    <w:rsid w:val="00AF4F2D"/>
    <w:rsid w:val="00AF5EB3"/>
    <w:rsid w:val="00B0566C"/>
    <w:rsid w:val="00B115AE"/>
    <w:rsid w:val="00B1205B"/>
    <w:rsid w:val="00B170C8"/>
    <w:rsid w:val="00B17D0C"/>
    <w:rsid w:val="00B24E62"/>
    <w:rsid w:val="00B25421"/>
    <w:rsid w:val="00B267B7"/>
    <w:rsid w:val="00B2775E"/>
    <w:rsid w:val="00B27951"/>
    <w:rsid w:val="00B43FA9"/>
    <w:rsid w:val="00B46057"/>
    <w:rsid w:val="00B46E89"/>
    <w:rsid w:val="00B54A59"/>
    <w:rsid w:val="00B56EAB"/>
    <w:rsid w:val="00B6383D"/>
    <w:rsid w:val="00B703E6"/>
    <w:rsid w:val="00B71CF9"/>
    <w:rsid w:val="00B75E56"/>
    <w:rsid w:val="00B77DFF"/>
    <w:rsid w:val="00B828FD"/>
    <w:rsid w:val="00B83441"/>
    <w:rsid w:val="00B946C7"/>
    <w:rsid w:val="00B94A40"/>
    <w:rsid w:val="00BA02DB"/>
    <w:rsid w:val="00BA0959"/>
    <w:rsid w:val="00BA21CA"/>
    <w:rsid w:val="00BB1179"/>
    <w:rsid w:val="00BB437E"/>
    <w:rsid w:val="00BC1E78"/>
    <w:rsid w:val="00BD294D"/>
    <w:rsid w:val="00BE1732"/>
    <w:rsid w:val="00BF6228"/>
    <w:rsid w:val="00C038CF"/>
    <w:rsid w:val="00C128B3"/>
    <w:rsid w:val="00C1295C"/>
    <w:rsid w:val="00C16268"/>
    <w:rsid w:val="00C22994"/>
    <w:rsid w:val="00C23662"/>
    <w:rsid w:val="00C24887"/>
    <w:rsid w:val="00C25B00"/>
    <w:rsid w:val="00C271B7"/>
    <w:rsid w:val="00C31E09"/>
    <w:rsid w:val="00C400F4"/>
    <w:rsid w:val="00C458B3"/>
    <w:rsid w:val="00C466F1"/>
    <w:rsid w:val="00C53377"/>
    <w:rsid w:val="00C5356A"/>
    <w:rsid w:val="00C56483"/>
    <w:rsid w:val="00C62F66"/>
    <w:rsid w:val="00C64AA4"/>
    <w:rsid w:val="00C674E6"/>
    <w:rsid w:val="00C82818"/>
    <w:rsid w:val="00C90A99"/>
    <w:rsid w:val="00C92F20"/>
    <w:rsid w:val="00C96C4D"/>
    <w:rsid w:val="00CA061D"/>
    <w:rsid w:val="00CA5154"/>
    <w:rsid w:val="00CA5C8F"/>
    <w:rsid w:val="00CB3211"/>
    <w:rsid w:val="00CC6618"/>
    <w:rsid w:val="00CD74C8"/>
    <w:rsid w:val="00CE209F"/>
    <w:rsid w:val="00CE4631"/>
    <w:rsid w:val="00CE4C39"/>
    <w:rsid w:val="00CE6597"/>
    <w:rsid w:val="00CF390B"/>
    <w:rsid w:val="00CF6D3A"/>
    <w:rsid w:val="00D007CC"/>
    <w:rsid w:val="00D02EAA"/>
    <w:rsid w:val="00D121CE"/>
    <w:rsid w:val="00D21F52"/>
    <w:rsid w:val="00D32336"/>
    <w:rsid w:val="00D41635"/>
    <w:rsid w:val="00D425B3"/>
    <w:rsid w:val="00D434AF"/>
    <w:rsid w:val="00D43D9A"/>
    <w:rsid w:val="00D441D8"/>
    <w:rsid w:val="00D62674"/>
    <w:rsid w:val="00D628FE"/>
    <w:rsid w:val="00D62915"/>
    <w:rsid w:val="00D6327D"/>
    <w:rsid w:val="00D63CD4"/>
    <w:rsid w:val="00D6628B"/>
    <w:rsid w:val="00D71F13"/>
    <w:rsid w:val="00D80AC5"/>
    <w:rsid w:val="00D83567"/>
    <w:rsid w:val="00D84FB5"/>
    <w:rsid w:val="00D86A73"/>
    <w:rsid w:val="00D91F43"/>
    <w:rsid w:val="00D93B82"/>
    <w:rsid w:val="00DA6986"/>
    <w:rsid w:val="00DA6FB7"/>
    <w:rsid w:val="00DB77B3"/>
    <w:rsid w:val="00DC1320"/>
    <w:rsid w:val="00DC1807"/>
    <w:rsid w:val="00DC4075"/>
    <w:rsid w:val="00DC7669"/>
    <w:rsid w:val="00DF4F7D"/>
    <w:rsid w:val="00DF7BE2"/>
    <w:rsid w:val="00E0662F"/>
    <w:rsid w:val="00E06D9A"/>
    <w:rsid w:val="00E11A30"/>
    <w:rsid w:val="00E37F87"/>
    <w:rsid w:val="00E45CE8"/>
    <w:rsid w:val="00E47D7A"/>
    <w:rsid w:val="00E47E0B"/>
    <w:rsid w:val="00E50042"/>
    <w:rsid w:val="00E507B6"/>
    <w:rsid w:val="00E529BB"/>
    <w:rsid w:val="00E537E9"/>
    <w:rsid w:val="00E57CA7"/>
    <w:rsid w:val="00E62C7A"/>
    <w:rsid w:val="00E71D1A"/>
    <w:rsid w:val="00E72E82"/>
    <w:rsid w:val="00E74990"/>
    <w:rsid w:val="00E74BB6"/>
    <w:rsid w:val="00E90030"/>
    <w:rsid w:val="00E9056C"/>
    <w:rsid w:val="00E9592B"/>
    <w:rsid w:val="00E97FC1"/>
    <w:rsid w:val="00EA4891"/>
    <w:rsid w:val="00EA7457"/>
    <w:rsid w:val="00EB07B0"/>
    <w:rsid w:val="00EC4F10"/>
    <w:rsid w:val="00EC63F8"/>
    <w:rsid w:val="00EC74C7"/>
    <w:rsid w:val="00ED1B97"/>
    <w:rsid w:val="00ED76D6"/>
    <w:rsid w:val="00EE3266"/>
    <w:rsid w:val="00F04AF7"/>
    <w:rsid w:val="00F10EF3"/>
    <w:rsid w:val="00F12048"/>
    <w:rsid w:val="00F205FD"/>
    <w:rsid w:val="00F31F0E"/>
    <w:rsid w:val="00F32E33"/>
    <w:rsid w:val="00F37B62"/>
    <w:rsid w:val="00F430B4"/>
    <w:rsid w:val="00F441D3"/>
    <w:rsid w:val="00F53545"/>
    <w:rsid w:val="00F57491"/>
    <w:rsid w:val="00F57FCE"/>
    <w:rsid w:val="00F61933"/>
    <w:rsid w:val="00F673BB"/>
    <w:rsid w:val="00F76630"/>
    <w:rsid w:val="00F83EDA"/>
    <w:rsid w:val="00F85DF9"/>
    <w:rsid w:val="00F86F5A"/>
    <w:rsid w:val="00F93ACD"/>
    <w:rsid w:val="00FA1BB3"/>
    <w:rsid w:val="00FA268A"/>
    <w:rsid w:val="00FA2A32"/>
    <w:rsid w:val="00FA563E"/>
    <w:rsid w:val="00FB3FE3"/>
    <w:rsid w:val="00FC31CF"/>
    <w:rsid w:val="00FC57E5"/>
    <w:rsid w:val="00FC723F"/>
    <w:rsid w:val="00FE057A"/>
    <w:rsid w:val="00FE5410"/>
    <w:rsid w:val="00FF1159"/>
    <w:rsid w:val="00FF70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7E"/>
    <w:pPr>
      <w:ind w:left="720"/>
      <w:contextualSpacing/>
    </w:pPr>
  </w:style>
  <w:style w:type="paragraph" w:styleId="NormalWeb">
    <w:name w:val="Normal (Web)"/>
    <w:basedOn w:val="Normal"/>
    <w:uiPriority w:val="99"/>
    <w:unhideWhenUsed/>
    <w:rsid w:val="002272D2"/>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1A3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6EB"/>
  </w:style>
  <w:style w:type="paragraph" w:styleId="Footer">
    <w:name w:val="footer"/>
    <w:basedOn w:val="Normal"/>
    <w:link w:val="FooterChar"/>
    <w:uiPriority w:val="99"/>
    <w:unhideWhenUsed/>
    <w:rsid w:val="004A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6EB"/>
  </w:style>
  <w:style w:type="character" w:styleId="Hyperlink">
    <w:name w:val="Hyperlink"/>
    <w:basedOn w:val="DefaultParagraphFont"/>
    <w:uiPriority w:val="99"/>
    <w:unhideWhenUsed/>
    <w:rsid w:val="00043103"/>
    <w:rPr>
      <w:color w:val="0563C1" w:themeColor="hyperlink"/>
      <w:u w:val="single"/>
    </w:rPr>
  </w:style>
  <w:style w:type="paragraph" w:customStyle="1" w:styleId="Default">
    <w:name w:val="Default"/>
    <w:rsid w:val="00CD74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27CFB"/>
  </w:style>
  <w:style w:type="paragraph" w:styleId="Subtitle">
    <w:name w:val="Subtitle"/>
    <w:basedOn w:val="Normal"/>
    <w:next w:val="Normal"/>
    <w:link w:val="SubtitleChar"/>
    <w:uiPriority w:val="11"/>
    <w:qFormat/>
    <w:rsid w:val="00CE46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63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B712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B7129"/>
    <w:rPr>
      <w:rFonts w:ascii="Tahoma" w:eastAsia="Times New Roman" w:hAnsi="Tahoma" w:cs="Tahoma"/>
      <w:sz w:val="16"/>
      <w:szCs w:val="16"/>
      <w:lang w:val="en-US"/>
    </w:rPr>
  </w:style>
  <w:style w:type="paragraph" w:styleId="BodyText">
    <w:name w:val="Body Text"/>
    <w:basedOn w:val="Normal"/>
    <w:link w:val="BodyTextChar"/>
    <w:uiPriority w:val="99"/>
    <w:rsid w:val="003B7129"/>
    <w:pPr>
      <w:tabs>
        <w:tab w:val="left" w:pos="360"/>
      </w:tabs>
      <w:spacing w:before="60" w:after="60" w:line="240" w:lineRule="auto"/>
      <w:jc w:val="both"/>
    </w:pPr>
    <w:rPr>
      <w:rFonts w:ascii="Garamond" w:eastAsia="Times New Roman" w:hAnsi="Garamond" w:cs="Garamond"/>
      <w:sz w:val="24"/>
      <w:szCs w:val="24"/>
      <w:lang w:val="en-US"/>
    </w:rPr>
  </w:style>
  <w:style w:type="character" w:customStyle="1" w:styleId="BodyTextChar">
    <w:name w:val="Body Text Char"/>
    <w:basedOn w:val="DefaultParagraphFont"/>
    <w:link w:val="BodyText"/>
    <w:uiPriority w:val="99"/>
    <w:rsid w:val="003B7129"/>
    <w:rPr>
      <w:rFonts w:ascii="Garamond" w:eastAsia="Times New Roman" w:hAnsi="Garamond" w:cs="Garamond"/>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7E"/>
    <w:pPr>
      <w:ind w:left="720"/>
      <w:contextualSpacing/>
    </w:pPr>
  </w:style>
  <w:style w:type="paragraph" w:styleId="NormalWeb">
    <w:name w:val="Normal (Web)"/>
    <w:basedOn w:val="Normal"/>
    <w:uiPriority w:val="99"/>
    <w:unhideWhenUsed/>
    <w:rsid w:val="002272D2"/>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1A3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6EB"/>
  </w:style>
  <w:style w:type="paragraph" w:styleId="Footer">
    <w:name w:val="footer"/>
    <w:basedOn w:val="Normal"/>
    <w:link w:val="FooterChar"/>
    <w:uiPriority w:val="99"/>
    <w:unhideWhenUsed/>
    <w:rsid w:val="004A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6EB"/>
  </w:style>
  <w:style w:type="character" w:styleId="Hyperlink">
    <w:name w:val="Hyperlink"/>
    <w:basedOn w:val="DefaultParagraphFont"/>
    <w:uiPriority w:val="99"/>
    <w:unhideWhenUsed/>
    <w:rsid w:val="00043103"/>
    <w:rPr>
      <w:color w:val="0563C1" w:themeColor="hyperlink"/>
      <w:u w:val="single"/>
    </w:rPr>
  </w:style>
  <w:style w:type="paragraph" w:customStyle="1" w:styleId="Default">
    <w:name w:val="Default"/>
    <w:rsid w:val="00CD74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27CFB"/>
  </w:style>
  <w:style w:type="paragraph" w:styleId="Subtitle">
    <w:name w:val="Subtitle"/>
    <w:basedOn w:val="Normal"/>
    <w:next w:val="Normal"/>
    <w:link w:val="SubtitleChar"/>
    <w:uiPriority w:val="11"/>
    <w:qFormat/>
    <w:rsid w:val="00CE46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63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B712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B7129"/>
    <w:rPr>
      <w:rFonts w:ascii="Tahoma" w:eastAsia="Times New Roman" w:hAnsi="Tahoma" w:cs="Tahoma"/>
      <w:sz w:val="16"/>
      <w:szCs w:val="16"/>
      <w:lang w:val="en-US"/>
    </w:rPr>
  </w:style>
  <w:style w:type="paragraph" w:styleId="BodyText">
    <w:name w:val="Body Text"/>
    <w:basedOn w:val="Normal"/>
    <w:link w:val="BodyTextChar"/>
    <w:uiPriority w:val="99"/>
    <w:rsid w:val="003B7129"/>
    <w:pPr>
      <w:tabs>
        <w:tab w:val="left" w:pos="360"/>
      </w:tabs>
      <w:spacing w:before="60" w:after="60" w:line="240" w:lineRule="auto"/>
      <w:jc w:val="both"/>
    </w:pPr>
    <w:rPr>
      <w:rFonts w:ascii="Garamond" w:eastAsia="Times New Roman" w:hAnsi="Garamond" w:cs="Garamond"/>
      <w:sz w:val="24"/>
      <w:szCs w:val="24"/>
      <w:lang w:val="en-US"/>
    </w:rPr>
  </w:style>
  <w:style w:type="character" w:customStyle="1" w:styleId="BodyTextChar">
    <w:name w:val="Body Text Char"/>
    <w:basedOn w:val="DefaultParagraphFont"/>
    <w:link w:val="BodyText"/>
    <w:uiPriority w:val="99"/>
    <w:rsid w:val="003B7129"/>
    <w:rPr>
      <w:rFonts w:ascii="Garamond" w:eastAsia="Times New Roman" w:hAnsi="Garamond" w:cs="Garamon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74570">
      <w:bodyDiv w:val="1"/>
      <w:marLeft w:val="0"/>
      <w:marRight w:val="0"/>
      <w:marTop w:val="0"/>
      <w:marBottom w:val="0"/>
      <w:divBdr>
        <w:top w:val="none" w:sz="0" w:space="0" w:color="auto"/>
        <w:left w:val="none" w:sz="0" w:space="0" w:color="auto"/>
        <w:bottom w:val="none" w:sz="0" w:space="0" w:color="auto"/>
        <w:right w:val="none" w:sz="0" w:space="0" w:color="auto"/>
      </w:divBdr>
    </w:div>
    <w:div w:id="1027561941">
      <w:bodyDiv w:val="1"/>
      <w:marLeft w:val="0"/>
      <w:marRight w:val="0"/>
      <w:marTop w:val="0"/>
      <w:marBottom w:val="0"/>
      <w:divBdr>
        <w:top w:val="none" w:sz="0" w:space="0" w:color="auto"/>
        <w:left w:val="none" w:sz="0" w:space="0" w:color="auto"/>
        <w:bottom w:val="none" w:sz="0" w:space="0" w:color="auto"/>
        <w:right w:val="none" w:sz="0" w:space="0" w:color="auto"/>
      </w:divBdr>
      <w:divsChild>
        <w:div w:id="2043358216">
          <w:marLeft w:val="0"/>
          <w:marRight w:val="0"/>
          <w:marTop w:val="0"/>
          <w:marBottom w:val="0"/>
          <w:divBdr>
            <w:top w:val="none" w:sz="0" w:space="0" w:color="auto"/>
            <w:left w:val="none" w:sz="0" w:space="0" w:color="auto"/>
            <w:bottom w:val="none" w:sz="0" w:space="0" w:color="auto"/>
            <w:right w:val="none" w:sz="0" w:space="0" w:color="auto"/>
          </w:divBdr>
        </w:div>
        <w:div w:id="845249706">
          <w:marLeft w:val="0"/>
          <w:marRight w:val="0"/>
          <w:marTop w:val="0"/>
          <w:marBottom w:val="0"/>
          <w:divBdr>
            <w:top w:val="none" w:sz="0" w:space="0" w:color="auto"/>
            <w:left w:val="none" w:sz="0" w:space="0" w:color="auto"/>
            <w:bottom w:val="none" w:sz="0" w:space="0" w:color="auto"/>
            <w:right w:val="none" w:sz="0" w:space="0" w:color="auto"/>
          </w:divBdr>
        </w:div>
        <w:div w:id="958491975">
          <w:marLeft w:val="0"/>
          <w:marRight w:val="0"/>
          <w:marTop w:val="0"/>
          <w:marBottom w:val="0"/>
          <w:divBdr>
            <w:top w:val="none" w:sz="0" w:space="0" w:color="auto"/>
            <w:left w:val="none" w:sz="0" w:space="0" w:color="auto"/>
            <w:bottom w:val="none" w:sz="0" w:space="0" w:color="auto"/>
            <w:right w:val="none" w:sz="0" w:space="0" w:color="auto"/>
          </w:divBdr>
        </w:div>
        <w:div w:id="1712457953">
          <w:marLeft w:val="0"/>
          <w:marRight w:val="0"/>
          <w:marTop w:val="0"/>
          <w:marBottom w:val="0"/>
          <w:divBdr>
            <w:top w:val="none" w:sz="0" w:space="0" w:color="auto"/>
            <w:left w:val="none" w:sz="0" w:space="0" w:color="auto"/>
            <w:bottom w:val="none" w:sz="0" w:space="0" w:color="auto"/>
            <w:right w:val="none" w:sz="0" w:space="0" w:color="auto"/>
          </w:divBdr>
        </w:div>
        <w:div w:id="584338763">
          <w:marLeft w:val="0"/>
          <w:marRight w:val="0"/>
          <w:marTop w:val="0"/>
          <w:marBottom w:val="0"/>
          <w:divBdr>
            <w:top w:val="none" w:sz="0" w:space="0" w:color="auto"/>
            <w:left w:val="none" w:sz="0" w:space="0" w:color="auto"/>
            <w:bottom w:val="none" w:sz="0" w:space="0" w:color="auto"/>
            <w:right w:val="none" w:sz="0" w:space="0" w:color="auto"/>
          </w:divBdr>
        </w:div>
        <w:div w:id="1124613660">
          <w:marLeft w:val="0"/>
          <w:marRight w:val="0"/>
          <w:marTop w:val="0"/>
          <w:marBottom w:val="0"/>
          <w:divBdr>
            <w:top w:val="none" w:sz="0" w:space="0" w:color="auto"/>
            <w:left w:val="none" w:sz="0" w:space="0" w:color="auto"/>
            <w:bottom w:val="none" w:sz="0" w:space="0" w:color="auto"/>
            <w:right w:val="none" w:sz="0" w:space="0" w:color="auto"/>
          </w:divBdr>
        </w:div>
        <w:div w:id="151919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wapos.com/read/2016/03/29/22330/jumlah-anak-jalanan-meningkat-jadi-41-juta/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hsos.kemsos.go.id/modules.php?name=Content&amp;pa=showpage&amp;pid=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hsos.kemsos.go.id/modules.php?name=News&amp;file=article&amp;sid=1954" TargetMode="External"/><Relationship Id="rId5" Type="http://schemas.openxmlformats.org/officeDocument/2006/relationships/settings" Target="settings.xml"/><Relationship Id="rId15" Type="http://schemas.openxmlformats.org/officeDocument/2006/relationships/hyperlink" Target="http://info.dogpile.com/dogpl.305.02/search/web?q=qualitative+data+analysis&amp;ad.network=s&amp;ad.keyword=qualitative%20data%20analysis&amp;ad.creative=88000036922&amp;ad.position=1s1&amp;ad.placement=&amp;ad.matchtype=b&amp;ad.aceid=&amp;ad.ismobile=&amp;ad.device=c&amp;ad.devicemodel=&amp;ad.adgroupid=25904443082&amp;cid=363123482&amp;ad.segment=dogpl.305.02" TargetMode="External"/><Relationship Id="rId10" Type="http://schemas.openxmlformats.org/officeDocument/2006/relationships/hyperlink" Target="http://ifsw.org/policies/definition-of-social-work/" TargetMode="External"/><Relationship Id="rId4" Type="http://schemas.microsoft.com/office/2007/relationships/stylesWithEffects" Target="stylesWithEffects.xml"/><Relationship Id="rId9" Type="http://schemas.openxmlformats.org/officeDocument/2006/relationships/hyperlink" Target="http://ifsw.org/policies/definition-of-social-work/" TargetMode="External"/><Relationship Id="rId14" Type="http://schemas.openxmlformats.org/officeDocument/2006/relationships/hyperlink" Target="http://www.huku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E772-613A-406E-A07E-BF130C75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12840</Words>
  <Characters>73194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RKPD</cp:lastModifiedBy>
  <cp:revision>2</cp:revision>
  <cp:lastPrinted>2017-06-09T09:40:00Z</cp:lastPrinted>
  <dcterms:created xsi:type="dcterms:W3CDTF">2017-06-16T02:12:00Z</dcterms:created>
  <dcterms:modified xsi:type="dcterms:W3CDTF">2017-06-16T02:12:00Z</dcterms:modified>
</cp:coreProperties>
</file>