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149" w:rsidRDefault="00631149" w:rsidP="00631149">
      <w:pPr>
        <w:pStyle w:val="ListParagraph"/>
        <w:spacing w:after="12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631149" w:rsidRDefault="00631149" w:rsidP="00631149">
      <w:pPr>
        <w:pStyle w:val="ListParagraph"/>
        <w:spacing w:after="12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31149" w:rsidRPr="00B370D1" w:rsidRDefault="00631149" w:rsidP="00631149">
      <w:pPr>
        <w:pStyle w:val="ListParagraph"/>
        <w:numPr>
          <w:ilvl w:val="0"/>
          <w:numId w:val="13"/>
        </w:num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631149" w:rsidRDefault="00631149" w:rsidP="00631149">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Hubungan Internasional (HI) dapat didefinisikan sebagai studi hubungan dan interaksi antar negara-negara termasuk aktifitas dan kebijakan pemerintah, organisasi internasional, organisasi non pemerintah, dan perusahaan multinasional.</w:t>
      </w:r>
      <w:r>
        <w:rPr>
          <w:rStyle w:val="FootnoteReference"/>
          <w:rFonts w:ascii="Times New Roman" w:hAnsi="Times New Roman" w:cs="Times New Roman"/>
          <w:sz w:val="24"/>
          <w:szCs w:val="24"/>
          <w:lang w:val="id-ID"/>
        </w:rPr>
        <w:footnoteReference w:id="1"/>
      </w:r>
      <w:r>
        <w:rPr>
          <w:rFonts w:ascii="Times New Roman" w:hAnsi="Times New Roman" w:cs="Times New Roman"/>
          <w:sz w:val="24"/>
          <w:szCs w:val="24"/>
          <w:lang w:val="id-ID"/>
        </w:rPr>
        <w:t xml:space="preserve"> HI juga merupakan suatu disiplin ilmu yang bersifat dinamis karena Hubungan Internasional dapat berkembang serta dapat diperbaharui seiring dengan perkembangannya dari masa ke masa.</w:t>
      </w:r>
    </w:p>
    <w:p w:rsidR="00631149" w:rsidRPr="00220218" w:rsidRDefault="00631149" w:rsidP="00631149">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Seiring dengan perkembangannya, HI sendiri berada pada puncak tertinggi setelah berakhirnya Perang Dunia II. Karena pada saat itu, Paradigma Realis dapat mempertahankan argumentasinya mengenai </w:t>
      </w:r>
      <w:r>
        <w:rPr>
          <w:rFonts w:ascii="Times New Roman" w:hAnsi="Times New Roman" w:cs="Times New Roman"/>
          <w:i/>
          <w:iCs/>
          <w:sz w:val="24"/>
          <w:szCs w:val="24"/>
          <w:lang w:val="id-ID"/>
        </w:rPr>
        <w:t>power</w:t>
      </w:r>
      <w:r>
        <w:rPr>
          <w:rFonts w:ascii="Times New Roman" w:hAnsi="Times New Roman" w:cs="Times New Roman"/>
          <w:sz w:val="24"/>
          <w:szCs w:val="24"/>
          <w:lang w:val="id-ID"/>
        </w:rPr>
        <w:t xml:space="preserve"> selama hampir dua dekade dengan munculnya 2 kekuatan besar saat itu yakni Ideologi Sosialis - Komunis dan Ideologi Liberalis - Kapitalis yang juga bisa disebut sebagai </w:t>
      </w:r>
      <w:r>
        <w:rPr>
          <w:rFonts w:ascii="Times New Roman" w:hAnsi="Times New Roman" w:cs="Times New Roman"/>
          <w:i/>
          <w:iCs/>
          <w:sz w:val="24"/>
          <w:szCs w:val="24"/>
          <w:lang w:val="id-ID"/>
        </w:rPr>
        <w:t>Balance of Power</w:t>
      </w:r>
      <w:r>
        <w:rPr>
          <w:rFonts w:ascii="Times New Roman" w:hAnsi="Times New Roman" w:cs="Times New Roman"/>
          <w:sz w:val="24"/>
          <w:szCs w:val="24"/>
          <w:lang w:val="id-ID"/>
        </w:rPr>
        <w:t>. Dan tentunya kedua ideologi tersebut memberikan dampak yang cukup signifikan bagi Ilmu HI sendiri.</w:t>
      </w:r>
      <w:r>
        <w:rPr>
          <w:rStyle w:val="FootnoteReference"/>
          <w:rFonts w:ascii="Times New Roman" w:hAnsi="Times New Roman" w:cs="Times New Roman"/>
          <w:sz w:val="24"/>
          <w:szCs w:val="24"/>
          <w:lang w:val="id-ID"/>
        </w:rPr>
        <w:footnoteReference w:id="2"/>
      </w:r>
    </w:p>
    <w:p w:rsidR="00631149" w:rsidRDefault="00631149" w:rsidP="00631149">
      <w:pPr>
        <w:spacing w:after="0" w:line="480" w:lineRule="auto"/>
        <w:ind w:left="720" w:firstLine="720"/>
        <w:jc w:val="both"/>
        <w:rPr>
          <w:rFonts w:ascii="Times New Roman" w:hAnsi="Times New Roman" w:cs="Times New Roman"/>
          <w:sz w:val="24"/>
          <w:szCs w:val="24"/>
          <w:lang w:val="id-ID"/>
        </w:rPr>
      </w:pPr>
      <w:r w:rsidRPr="00A87673">
        <w:rPr>
          <w:rFonts w:ascii="Times New Roman" w:hAnsi="Times New Roman" w:cs="Times New Roman"/>
          <w:sz w:val="24"/>
          <w:szCs w:val="24"/>
          <w:lang w:val="id-ID"/>
        </w:rPr>
        <w:t>Pasca</w:t>
      </w:r>
      <w:r w:rsidRPr="009162CD">
        <w:rPr>
          <w:rFonts w:ascii="Times New Roman" w:hAnsi="Times New Roman" w:cs="Times New Roman"/>
          <w:sz w:val="24"/>
          <w:szCs w:val="24"/>
          <w:lang w:val="id-ID"/>
        </w:rPr>
        <w:t xml:space="preserve"> berakhirnya perang dingin 2 </w:t>
      </w:r>
      <w:r>
        <w:rPr>
          <w:rFonts w:ascii="Times New Roman" w:hAnsi="Times New Roman" w:cs="Times New Roman"/>
          <w:sz w:val="24"/>
          <w:szCs w:val="24"/>
          <w:lang w:val="id-ID"/>
        </w:rPr>
        <w:t xml:space="preserve">ideologi besar tersebut </w:t>
      </w:r>
      <w:r w:rsidRPr="009162CD">
        <w:rPr>
          <w:rFonts w:ascii="Times New Roman" w:hAnsi="Times New Roman" w:cs="Times New Roman"/>
          <w:sz w:val="24"/>
          <w:szCs w:val="24"/>
          <w:lang w:val="id-ID"/>
        </w:rPr>
        <w:t>t</w:t>
      </w:r>
      <w:r>
        <w:rPr>
          <w:rFonts w:ascii="Times New Roman" w:hAnsi="Times New Roman" w:cs="Times New Roman"/>
          <w:sz w:val="24"/>
          <w:szCs w:val="24"/>
          <w:lang w:val="id-ID"/>
        </w:rPr>
        <w:t>id</w:t>
      </w:r>
      <w:r w:rsidRPr="009162CD">
        <w:rPr>
          <w:rFonts w:ascii="Times New Roman" w:hAnsi="Times New Roman" w:cs="Times New Roman"/>
          <w:sz w:val="24"/>
          <w:szCs w:val="24"/>
          <w:lang w:val="id-ID"/>
        </w:rPr>
        <w:t>ak lagi menjadi 2 poros kekuatan besar yang mempengaruhi</w:t>
      </w:r>
      <w:r>
        <w:rPr>
          <w:rFonts w:ascii="Times New Roman" w:hAnsi="Times New Roman" w:cs="Times New Roman"/>
          <w:sz w:val="24"/>
          <w:szCs w:val="24"/>
          <w:lang w:val="id-ID"/>
        </w:rPr>
        <w:t xml:space="preserve"> berbagai aspek dalam HI. Dengan munculnya Paradigma Liberalis yang kemudian kekuatan tunggal dalam Ilmu HI, hal ini tentunya mengubah fokus isunya, </w:t>
      </w:r>
      <w:r>
        <w:rPr>
          <w:rFonts w:ascii="Times New Roman" w:hAnsi="Times New Roman" w:cs="Times New Roman"/>
          <w:sz w:val="24"/>
          <w:szCs w:val="24"/>
          <w:lang w:val="id-ID"/>
        </w:rPr>
        <w:lastRenderedPageBreak/>
        <w:t xml:space="preserve">yang semula fokus utama isu-isu dalam HI ialah </w:t>
      </w:r>
      <w:r>
        <w:rPr>
          <w:rFonts w:ascii="Times New Roman" w:hAnsi="Times New Roman" w:cs="Times New Roman"/>
          <w:i/>
          <w:iCs/>
          <w:sz w:val="24"/>
          <w:szCs w:val="24"/>
          <w:lang w:val="id-ID"/>
        </w:rPr>
        <w:t>high politics</w:t>
      </w:r>
      <w:r>
        <w:rPr>
          <w:rFonts w:ascii="Times New Roman" w:hAnsi="Times New Roman" w:cs="Times New Roman"/>
          <w:sz w:val="24"/>
          <w:szCs w:val="24"/>
          <w:lang w:val="id-ID"/>
        </w:rPr>
        <w:t xml:space="preserve"> (isu politik dan keamanan) kepada isu-isu </w:t>
      </w:r>
      <w:r>
        <w:rPr>
          <w:rFonts w:ascii="Times New Roman" w:hAnsi="Times New Roman" w:cs="Times New Roman"/>
          <w:i/>
          <w:iCs/>
          <w:sz w:val="24"/>
          <w:szCs w:val="24"/>
          <w:lang w:val="id-ID"/>
        </w:rPr>
        <w:t>low politics</w:t>
      </w:r>
      <w:r>
        <w:rPr>
          <w:rFonts w:ascii="Times New Roman" w:hAnsi="Times New Roman" w:cs="Times New Roman"/>
          <w:sz w:val="24"/>
          <w:szCs w:val="24"/>
          <w:lang w:val="id-ID"/>
        </w:rPr>
        <w:t xml:space="preserve"> (misalnya, hak asasi manusia, ekonomi, lingkungan hidup, terorisme) yang dianggap sudah sama penting dengan isu </w:t>
      </w:r>
      <w:r>
        <w:rPr>
          <w:rFonts w:ascii="Times New Roman" w:hAnsi="Times New Roman" w:cs="Times New Roman"/>
          <w:i/>
          <w:iCs/>
          <w:sz w:val="24"/>
          <w:szCs w:val="24"/>
          <w:lang w:val="id-ID"/>
        </w:rPr>
        <w:t>high politics</w:t>
      </w:r>
      <w:r>
        <w:rPr>
          <w:rStyle w:val="FootnoteReference"/>
          <w:rFonts w:ascii="Times New Roman" w:hAnsi="Times New Roman" w:cs="Times New Roman"/>
          <w:i/>
          <w:iCs/>
          <w:sz w:val="24"/>
          <w:szCs w:val="24"/>
          <w:lang w:val="id-ID"/>
        </w:rPr>
        <w:footnoteReference w:id="3"/>
      </w:r>
      <w:r>
        <w:rPr>
          <w:rFonts w:ascii="Times New Roman" w:hAnsi="Times New Roman" w:cs="Times New Roman"/>
          <w:sz w:val="24"/>
          <w:szCs w:val="24"/>
          <w:lang w:val="id-ID"/>
        </w:rPr>
        <w:t xml:space="preserve"> termasuk dalam</w:t>
      </w:r>
      <w:r w:rsidRPr="009162CD">
        <w:rPr>
          <w:rFonts w:ascii="Times New Roman" w:hAnsi="Times New Roman" w:cs="Times New Roman"/>
          <w:sz w:val="24"/>
          <w:szCs w:val="24"/>
          <w:lang w:val="id-ID"/>
        </w:rPr>
        <w:t xml:space="preserve"> terjalinnya hubungan kerjasama</w:t>
      </w:r>
      <w:r>
        <w:rPr>
          <w:rStyle w:val="FootnoteReference"/>
          <w:rFonts w:ascii="Times New Roman" w:hAnsi="Times New Roman" w:cs="Times New Roman"/>
          <w:sz w:val="24"/>
          <w:szCs w:val="24"/>
          <w:lang w:val="id-ID"/>
        </w:rPr>
        <w:footnoteReference w:id="4"/>
      </w:r>
      <w:r w:rsidRPr="009162CD">
        <w:rPr>
          <w:rFonts w:ascii="Times New Roman" w:hAnsi="Times New Roman" w:cs="Times New Roman"/>
          <w:sz w:val="24"/>
          <w:szCs w:val="24"/>
          <w:lang w:val="id-ID"/>
        </w:rPr>
        <w:t xml:space="preserve"> dalam berbaga</w:t>
      </w:r>
      <w:r>
        <w:rPr>
          <w:rFonts w:ascii="Times New Roman" w:hAnsi="Times New Roman" w:cs="Times New Roman"/>
          <w:sz w:val="24"/>
          <w:szCs w:val="24"/>
          <w:lang w:val="id-ID"/>
        </w:rPr>
        <w:t>i aspek di dunia internasional.</w:t>
      </w:r>
    </w:p>
    <w:p w:rsidR="00631149" w:rsidRDefault="00631149" w:rsidP="00631149">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Kemunculan era multipolar</w:t>
      </w:r>
      <w:r>
        <w:rPr>
          <w:rStyle w:val="FootnoteReference"/>
          <w:rFonts w:ascii="Times New Roman" w:hAnsi="Times New Roman" w:cs="Times New Roman"/>
          <w:sz w:val="24"/>
          <w:szCs w:val="24"/>
        </w:rPr>
        <w:footnoteReference w:id="5"/>
      </w:r>
      <w:r w:rsidRPr="00DF4404">
        <w:rPr>
          <w:rFonts w:ascii="Times New Roman" w:hAnsi="Times New Roman" w:cs="Times New Roman"/>
          <w:sz w:val="24"/>
          <w:szCs w:val="24"/>
          <w:lang w:val="id-ID"/>
        </w:rPr>
        <w:t xml:space="preserve"> seperti saat ini juga memicu</w:t>
      </w:r>
      <w:r>
        <w:rPr>
          <w:rFonts w:ascii="Times New Roman" w:hAnsi="Times New Roman" w:cs="Times New Roman"/>
          <w:sz w:val="24"/>
          <w:szCs w:val="24"/>
          <w:lang w:val="id-ID"/>
        </w:rPr>
        <w:t xml:space="preserve"> </w:t>
      </w:r>
      <w:r w:rsidRPr="00DF4404">
        <w:rPr>
          <w:rFonts w:ascii="Times New Roman" w:hAnsi="Times New Roman" w:cs="Times New Roman"/>
          <w:sz w:val="24"/>
          <w:szCs w:val="24"/>
          <w:lang w:val="id-ID"/>
        </w:rPr>
        <w:t xml:space="preserve">munculnya </w:t>
      </w:r>
      <w:r>
        <w:rPr>
          <w:rFonts w:ascii="Times New Roman" w:hAnsi="Times New Roman" w:cs="Times New Roman"/>
          <w:sz w:val="24"/>
          <w:szCs w:val="24"/>
          <w:lang w:val="id-ID"/>
        </w:rPr>
        <w:t>ideologi - ideologi</w:t>
      </w:r>
      <w:r w:rsidRPr="00DF4404">
        <w:rPr>
          <w:rFonts w:ascii="Times New Roman" w:hAnsi="Times New Roman" w:cs="Times New Roman"/>
          <w:sz w:val="24"/>
          <w:szCs w:val="24"/>
          <w:lang w:val="id-ID"/>
        </w:rPr>
        <w:t xml:space="preserve"> baru dalam Ilmu HI</w:t>
      </w:r>
      <w:r>
        <w:rPr>
          <w:rFonts w:ascii="Times New Roman" w:hAnsi="Times New Roman" w:cs="Times New Roman"/>
          <w:sz w:val="24"/>
          <w:szCs w:val="24"/>
          <w:lang w:val="id-ID"/>
        </w:rPr>
        <w:t xml:space="preserve">  dan kemudian menjadikan aktor - </w:t>
      </w:r>
      <w:r w:rsidRPr="00DF4404">
        <w:rPr>
          <w:rFonts w:ascii="Times New Roman" w:hAnsi="Times New Roman" w:cs="Times New Roman"/>
          <w:sz w:val="24"/>
          <w:szCs w:val="24"/>
          <w:lang w:val="id-ID"/>
        </w:rPr>
        <w:t xml:space="preserve">aktor dalam HI seolah bebas memilih </w:t>
      </w:r>
      <w:r>
        <w:rPr>
          <w:rFonts w:ascii="Times New Roman" w:hAnsi="Times New Roman" w:cs="Times New Roman"/>
          <w:sz w:val="24"/>
          <w:szCs w:val="24"/>
          <w:lang w:val="id-ID"/>
        </w:rPr>
        <w:t xml:space="preserve">ideologi </w:t>
      </w:r>
      <w:r w:rsidRPr="00DF4404">
        <w:rPr>
          <w:rFonts w:ascii="Times New Roman" w:hAnsi="Times New Roman" w:cs="Times New Roman"/>
          <w:sz w:val="24"/>
          <w:szCs w:val="24"/>
          <w:lang w:val="id-ID"/>
        </w:rPr>
        <w:t>yang ada.</w:t>
      </w:r>
      <w:r>
        <w:rPr>
          <w:rFonts w:ascii="Times New Roman" w:hAnsi="Times New Roman" w:cs="Times New Roman"/>
          <w:sz w:val="24"/>
          <w:szCs w:val="24"/>
          <w:lang w:val="id-ID"/>
        </w:rPr>
        <w:t xml:space="preserve"> </w:t>
      </w:r>
      <w:r w:rsidRPr="008572D2">
        <w:rPr>
          <w:rFonts w:ascii="Times New Roman" w:hAnsi="Times New Roman" w:cs="Times New Roman"/>
          <w:sz w:val="24"/>
          <w:szCs w:val="24"/>
          <w:lang w:val="id-ID"/>
        </w:rPr>
        <w:t>Terdapat beberapa manfaat yang dapat diambil karena munculnya era multipolar ini.</w:t>
      </w:r>
      <w:r>
        <w:rPr>
          <w:rFonts w:ascii="Times New Roman" w:hAnsi="Times New Roman" w:cs="Times New Roman"/>
          <w:sz w:val="24"/>
          <w:szCs w:val="24"/>
          <w:lang w:val="id-ID"/>
        </w:rPr>
        <w:t xml:space="preserve"> </w:t>
      </w:r>
      <w:r w:rsidRPr="008572D2">
        <w:rPr>
          <w:rFonts w:ascii="Times New Roman" w:hAnsi="Times New Roman" w:cs="Times New Roman"/>
          <w:sz w:val="24"/>
          <w:szCs w:val="24"/>
          <w:lang w:val="id-ID"/>
        </w:rPr>
        <w:t>Salah satunya ialah, masyarakat dunia t</w:t>
      </w:r>
      <w:r>
        <w:rPr>
          <w:rFonts w:ascii="Times New Roman" w:hAnsi="Times New Roman" w:cs="Times New Roman"/>
          <w:sz w:val="24"/>
          <w:szCs w:val="24"/>
          <w:lang w:val="id-ID"/>
        </w:rPr>
        <w:t>id</w:t>
      </w:r>
      <w:r w:rsidRPr="008572D2">
        <w:rPr>
          <w:rFonts w:ascii="Times New Roman" w:hAnsi="Times New Roman" w:cs="Times New Roman"/>
          <w:sz w:val="24"/>
          <w:szCs w:val="24"/>
          <w:lang w:val="id-ID"/>
        </w:rPr>
        <w:t>ak lagi harus terfokus pada 2 poros kekuatan besar dan dapat semakin melebarkan hubungan a</w:t>
      </w:r>
      <w:r>
        <w:rPr>
          <w:rFonts w:ascii="Times New Roman" w:hAnsi="Times New Roman" w:cs="Times New Roman"/>
          <w:sz w:val="24"/>
          <w:szCs w:val="24"/>
          <w:lang w:val="id-ID"/>
        </w:rPr>
        <w:t>ntara satu negara</w:t>
      </w:r>
      <w:r w:rsidRPr="008572D2">
        <w:rPr>
          <w:rFonts w:ascii="Times New Roman" w:hAnsi="Times New Roman" w:cs="Times New Roman"/>
          <w:sz w:val="24"/>
          <w:szCs w:val="24"/>
          <w:lang w:val="id-ID"/>
        </w:rPr>
        <w:t xml:space="preserve"> dengan</w:t>
      </w:r>
      <w:r>
        <w:rPr>
          <w:rFonts w:ascii="Times New Roman" w:hAnsi="Times New Roman" w:cs="Times New Roman"/>
          <w:sz w:val="24"/>
          <w:szCs w:val="24"/>
          <w:lang w:val="id-ID"/>
        </w:rPr>
        <w:t xml:space="preserve"> negara lainnya dengan menggunakan</w:t>
      </w:r>
      <w:r w:rsidRPr="008572D2">
        <w:rPr>
          <w:rFonts w:ascii="Times New Roman" w:hAnsi="Times New Roman" w:cs="Times New Roman"/>
          <w:sz w:val="24"/>
          <w:szCs w:val="24"/>
          <w:lang w:val="id-ID"/>
        </w:rPr>
        <w:t xml:space="preserve"> berbagai pendekatan.</w:t>
      </w:r>
    </w:p>
    <w:p w:rsidR="00631149" w:rsidRDefault="00631149" w:rsidP="00FF052E">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FF052E">
        <w:rPr>
          <w:rFonts w:ascii="Times New Roman" w:hAnsi="Times New Roman" w:cs="Times New Roman"/>
          <w:sz w:val="24"/>
          <w:szCs w:val="24"/>
          <w:lang w:val="id-ID"/>
        </w:rPr>
        <w:t>alam ilmu HI</w:t>
      </w:r>
      <w:r>
        <w:rPr>
          <w:rFonts w:ascii="Times New Roman" w:hAnsi="Times New Roman" w:cs="Times New Roman"/>
          <w:sz w:val="24"/>
          <w:szCs w:val="24"/>
          <w:lang w:val="id-ID"/>
        </w:rPr>
        <w:t>, terjalinnya hubungan juga tidak lagi menjadi antar negara, melainkan antara negara dan lembaga kerjasama, negara dengan organisasi internasional, kerjasama triangular antara negara – negara dengan satu lembaga ataupun yang lainnya. Hal ini dapat terlihat sejak diselenggarakannya Konferensi Asia – Afrika (KAA) di Indonesia. Kemudian,  Indonesia sebagai salah satu negara yang berdaulat juga turut ikut dalam perkembangan hubungan antar negara ataupun masyarakat internasional.</w:t>
      </w:r>
    </w:p>
    <w:p w:rsidR="00631149" w:rsidRPr="003A4166" w:rsidRDefault="00631149" w:rsidP="00631149">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Salah satu bentuk eksistensi Indonesia ialah dengan menjalin kerjasama dengan beberapa badan kerjasama internasional. Adapun salah satu badan kerjasama yang menjalin kerjasama dengan Indonesia adalah </w:t>
      </w:r>
      <w:r>
        <w:rPr>
          <w:rFonts w:ascii="Times New Roman" w:hAnsi="Times New Roman" w:cs="Times New Roman"/>
          <w:i/>
          <w:iCs/>
          <w:sz w:val="24"/>
          <w:szCs w:val="24"/>
          <w:lang w:val="id-ID"/>
        </w:rPr>
        <w:t>Japan International Cooperation Agency</w:t>
      </w:r>
      <w:r>
        <w:rPr>
          <w:rFonts w:ascii="Times New Roman" w:hAnsi="Times New Roman" w:cs="Times New Roman"/>
          <w:sz w:val="24"/>
          <w:szCs w:val="24"/>
          <w:lang w:val="id-ID"/>
        </w:rPr>
        <w:t xml:space="preserve"> (JICA).</w:t>
      </w:r>
    </w:p>
    <w:p w:rsidR="00157A8D" w:rsidRDefault="00157A8D" w:rsidP="00157A8D">
      <w:pPr>
        <w:pStyle w:val="Default"/>
        <w:spacing w:line="480" w:lineRule="auto"/>
        <w:ind w:left="720" w:firstLine="720"/>
        <w:jc w:val="both"/>
      </w:pPr>
      <w:r w:rsidRPr="00905DFB">
        <w:t>JICA merupakan institusi resmi Jepang yang bertanggungjawab atas pelaksanaan kerjasama teknis dengan negara</w:t>
      </w:r>
      <w:r>
        <w:t xml:space="preserve"> </w:t>
      </w:r>
      <w:r w:rsidRPr="00905DFB">
        <w:t>-</w:t>
      </w:r>
      <w:r>
        <w:t xml:space="preserve"> </w:t>
      </w:r>
      <w:r w:rsidRPr="00905DFB">
        <w:t xml:space="preserve">negara berkembang berdasarkan atas kesepakatan bilateral antar pemerintah secara resmi. Pada awal berdirinya JICA hanya memiliki fungsi sebagai lembaga kerjasama yang secara khusus bertugas untuk menyalurkan bantuan teknik saja namun pada bulan Oktober 2008, JICA melakukan merjer dengan bagian operasi kerjasama ekonomi luar negeri dari </w:t>
      </w:r>
      <w:r w:rsidRPr="00905DFB">
        <w:rPr>
          <w:i/>
          <w:iCs/>
        </w:rPr>
        <w:t xml:space="preserve">Japan Bank for International Cooperation </w:t>
      </w:r>
      <w:r w:rsidRPr="00905DFB">
        <w:t>(JBIC)</w:t>
      </w:r>
      <w:r w:rsidRPr="00905DFB">
        <w:rPr>
          <w:rStyle w:val="FootnoteReference"/>
        </w:rPr>
        <w:footnoteReference w:id="6"/>
      </w:r>
      <w:r w:rsidRPr="00905DFB">
        <w:t>.</w:t>
      </w:r>
    </w:p>
    <w:p w:rsidR="00157A8D" w:rsidRDefault="00157A8D" w:rsidP="00157A8D">
      <w:pPr>
        <w:pStyle w:val="Default"/>
        <w:spacing w:line="480" w:lineRule="auto"/>
        <w:ind w:left="720" w:firstLine="720"/>
        <w:jc w:val="both"/>
      </w:pPr>
      <w:r w:rsidRPr="00905DFB">
        <w:t xml:space="preserve">Sejak keikutsertaannya dalam </w:t>
      </w:r>
      <w:r w:rsidRPr="00905DFB">
        <w:rPr>
          <w:i/>
          <w:iCs/>
        </w:rPr>
        <w:t xml:space="preserve">Colombo Plan </w:t>
      </w:r>
      <w:r w:rsidRPr="00905DFB">
        <w:t xml:space="preserve">pada tahun 1954, pemerintah Jepang terus meningkatkan berbagai kerjasama dengan memanfaatkan dana dan teknologi yang dimilikinya melalui kerangka Bantuan Pembangunan Resmi atau </w:t>
      </w:r>
      <w:r w:rsidRPr="00905DFB">
        <w:rPr>
          <w:i/>
          <w:iCs/>
        </w:rPr>
        <w:t xml:space="preserve">Official Development Assistance </w:t>
      </w:r>
      <w:r>
        <w:t>(ODA).</w:t>
      </w:r>
      <w:r>
        <w:rPr>
          <w:rStyle w:val="FootnoteReference"/>
        </w:rPr>
        <w:footnoteReference w:id="7"/>
      </w:r>
    </w:p>
    <w:p w:rsidR="00157A8D" w:rsidRDefault="00157A8D" w:rsidP="00157A8D">
      <w:pPr>
        <w:pStyle w:val="Default"/>
        <w:spacing w:line="480" w:lineRule="auto"/>
        <w:ind w:left="720" w:firstLine="720"/>
        <w:jc w:val="both"/>
      </w:pPr>
      <w:r w:rsidRPr="00905DFB">
        <w:t>Bantuan tersebut diberikan kepada negara yang dikategorikan sebagai negara berkembang d</w:t>
      </w:r>
      <w:proofErr w:type="spellStart"/>
      <w:r w:rsidRPr="00905DFB">
        <w:t>engan</w:t>
      </w:r>
      <w:proofErr w:type="spellEnd"/>
      <w:r w:rsidRPr="00905DFB">
        <w:t xml:space="preserve"> </w:t>
      </w:r>
      <w:proofErr w:type="spellStart"/>
      <w:r w:rsidRPr="00905DFB">
        <w:t>berbagai</w:t>
      </w:r>
      <w:proofErr w:type="spellEnd"/>
      <w:r w:rsidRPr="00905DFB">
        <w:t xml:space="preserve"> </w:t>
      </w:r>
      <w:proofErr w:type="spellStart"/>
      <w:r w:rsidRPr="00905DFB">
        <w:t>masalah</w:t>
      </w:r>
      <w:proofErr w:type="spellEnd"/>
      <w:r w:rsidRPr="00905DFB">
        <w:t xml:space="preserve"> yang </w:t>
      </w:r>
      <w:proofErr w:type="spellStart"/>
      <w:r w:rsidRPr="00905DFB">
        <w:t>dihadapi</w:t>
      </w:r>
      <w:proofErr w:type="spellEnd"/>
      <w:r w:rsidRPr="00905DFB">
        <w:t xml:space="preserve"> </w:t>
      </w:r>
      <w:proofErr w:type="spellStart"/>
      <w:r w:rsidRPr="00905DFB">
        <w:t>seperti</w:t>
      </w:r>
      <w:proofErr w:type="spellEnd"/>
      <w:r w:rsidRPr="00905DFB">
        <w:t xml:space="preserve"> </w:t>
      </w:r>
      <w:proofErr w:type="spellStart"/>
      <w:r w:rsidRPr="00905DFB">
        <w:t>kelaparan</w:t>
      </w:r>
      <w:proofErr w:type="spellEnd"/>
      <w:r w:rsidRPr="00905DFB">
        <w:t xml:space="preserve"> </w:t>
      </w:r>
      <w:proofErr w:type="spellStart"/>
      <w:r w:rsidRPr="00905DFB">
        <w:t>dan</w:t>
      </w:r>
      <w:proofErr w:type="spellEnd"/>
      <w:r w:rsidRPr="00905DFB">
        <w:t xml:space="preserve"> </w:t>
      </w:r>
      <w:proofErr w:type="spellStart"/>
      <w:r w:rsidRPr="00905DFB">
        <w:t>kemiskinan</w:t>
      </w:r>
      <w:proofErr w:type="spellEnd"/>
      <w:r w:rsidRPr="00905DFB">
        <w:t xml:space="preserve"> </w:t>
      </w:r>
      <w:proofErr w:type="spellStart"/>
      <w:r w:rsidRPr="00905DFB">
        <w:t>serta</w:t>
      </w:r>
      <w:proofErr w:type="spellEnd"/>
      <w:r w:rsidRPr="00905DFB">
        <w:t xml:space="preserve"> </w:t>
      </w:r>
      <w:proofErr w:type="spellStart"/>
      <w:r w:rsidRPr="00905DFB">
        <w:t>kurangnya</w:t>
      </w:r>
      <w:proofErr w:type="spellEnd"/>
      <w:r w:rsidRPr="00905DFB">
        <w:t xml:space="preserve"> </w:t>
      </w:r>
      <w:proofErr w:type="spellStart"/>
      <w:r w:rsidRPr="00905DFB">
        <w:t>pelayanan</w:t>
      </w:r>
      <w:proofErr w:type="spellEnd"/>
      <w:r w:rsidRPr="00905DFB">
        <w:t xml:space="preserve"> </w:t>
      </w:r>
      <w:proofErr w:type="spellStart"/>
      <w:r w:rsidRPr="00905DFB">
        <w:t>pendidikan</w:t>
      </w:r>
      <w:proofErr w:type="spellEnd"/>
      <w:r w:rsidRPr="00905DFB">
        <w:t xml:space="preserve"> </w:t>
      </w:r>
      <w:proofErr w:type="spellStart"/>
      <w:r w:rsidRPr="00905DFB">
        <w:lastRenderedPageBreak/>
        <w:t>dan</w:t>
      </w:r>
      <w:proofErr w:type="spellEnd"/>
      <w:r w:rsidRPr="00905DFB">
        <w:t xml:space="preserve"> </w:t>
      </w:r>
      <w:proofErr w:type="spellStart"/>
      <w:r w:rsidRPr="00905DFB">
        <w:t>kesehatan</w:t>
      </w:r>
      <w:proofErr w:type="spellEnd"/>
      <w:r w:rsidRPr="00905DFB">
        <w:t xml:space="preserve">. </w:t>
      </w:r>
      <w:proofErr w:type="spellStart"/>
      <w:r w:rsidRPr="00905DFB">
        <w:t>Berbagai</w:t>
      </w:r>
      <w:proofErr w:type="spellEnd"/>
      <w:r w:rsidRPr="00905DFB">
        <w:t xml:space="preserve"> </w:t>
      </w:r>
      <w:proofErr w:type="spellStart"/>
      <w:r w:rsidRPr="00905DFB">
        <w:t>kerjasama</w:t>
      </w:r>
      <w:proofErr w:type="spellEnd"/>
      <w:r w:rsidRPr="00905DFB">
        <w:t xml:space="preserve"> </w:t>
      </w:r>
      <w:proofErr w:type="spellStart"/>
      <w:r w:rsidRPr="00905DFB">
        <w:t>teknik</w:t>
      </w:r>
      <w:proofErr w:type="spellEnd"/>
      <w:r w:rsidRPr="00905DFB">
        <w:t xml:space="preserve"> yang </w:t>
      </w:r>
      <w:proofErr w:type="spellStart"/>
      <w:r w:rsidRPr="00905DFB">
        <w:t>dilakukan</w:t>
      </w:r>
      <w:proofErr w:type="spellEnd"/>
      <w:r w:rsidRPr="00905DFB">
        <w:t xml:space="preserve"> </w:t>
      </w:r>
      <w:proofErr w:type="spellStart"/>
      <w:r w:rsidRPr="00905DFB">
        <w:t>oleh</w:t>
      </w:r>
      <w:proofErr w:type="spellEnd"/>
      <w:r w:rsidRPr="00905DFB">
        <w:t xml:space="preserve"> </w:t>
      </w:r>
      <w:proofErr w:type="spellStart"/>
      <w:r w:rsidRPr="00905DFB">
        <w:t>pemerintah</w:t>
      </w:r>
      <w:proofErr w:type="spellEnd"/>
      <w:r w:rsidRPr="00905DFB">
        <w:t xml:space="preserve"> </w:t>
      </w:r>
      <w:proofErr w:type="spellStart"/>
      <w:r w:rsidRPr="00905DFB">
        <w:t>Jepang</w:t>
      </w:r>
      <w:proofErr w:type="spellEnd"/>
      <w:r w:rsidRPr="00905DFB">
        <w:t xml:space="preserve"> </w:t>
      </w:r>
      <w:proofErr w:type="spellStart"/>
      <w:r w:rsidRPr="00905DFB">
        <w:t>dengan</w:t>
      </w:r>
      <w:proofErr w:type="spellEnd"/>
      <w:r w:rsidRPr="00905DFB">
        <w:t xml:space="preserve"> </w:t>
      </w:r>
      <w:proofErr w:type="spellStart"/>
      <w:r w:rsidRPr="00905DFB">
        <w:t>negara</w:t>
      </w:r>
      <w:proofErr w:type="spellEnd"/>
      <w:r>
        <w:t xml:space="preserve"> </w:t>
      </w:r>
      <w:r w:rsidRPr="00905DFB">
        <w:t>-</w:t>
      </w:r>
      <w:r>
        <w:t xml:space="preserve"> </w:t>
      </w:r>
      <w:proofErr w:type="spellStart"/>
      <w:r w:rsidRPr="00905DFB">
        <w:t>negara</w:t>
      </w:r>
      <w:proofErr w:type="spellEnd"/>
      <w:r w:rsidRPr="00905DFB">
        <w:t xml:space="preserve"> lain salah satunya yaitu Indonesia.</w:t>
      </w:r>
      <w:r>
        <w:rPr>
          <w:rStyle w:val="FootnoteReference"/>
        </w:rPr>
        <w:footnoteReference w:id="8"/>
      </w:r>
    </w:p>
    <w:p w:rsidR="00631149" w:rsidRDefault="00FF052E" w:rsidP="00631149">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Selain berperan</w:t>
      </w:r>
      <w:r w:rsidR="00631149">
        <w:rPr>
          <w:rFonts w:ascii="Times New Roman" w:hAnsi="Times New Roman" w:cs="Times New Roman"/>
          <w:sz w:val="24"/>
          <w:szCs w:val="24"/>
          <w:lang w:val="id-ID"/>
        </w:rPr>
        <w:t xml:space="preserve"> sebagai negara penerima donor, Indonesia juga turut memberikan bantuan kepada negara lainnya khususnya kepada negara berkembang melalui kerangka Kerjasama Selatan – Selatan (KSS). Kemunculan KSS sendiri tidak dapat terlepas setelah diselenggarakan KAA dan terus berkembang hingga adanya resolusi BAPA (Rencana Aksi Buenos Aires) tahun 1978 yang menjadi titik awal gerakan KSS yang dimulai pada dekade 1980an.</w:t>
      </w:r>
      <w:r w:rsidR="00631149">
        <w:rPr>
          <w:rStyle w:val="FootnoteReference"/>
          <w:rFonts w:ascii="Times New Roman" w:hAnsi="Times New Roman" w:cs="Times New Roman"/>
          <w:sz w:val="24"/>
          <w:szCs w:val="24"/>
          <w:lang w:val="id-ID"/>
        </w:rPr>
        <w:footnoteReference w:id="9"/>
      </w:r>
    </w:p>
    <w:p w:rsidR="00631149" w:rsidRDefault="00631149" w:rsidP="00631149">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Indonesia mulai aktif dalam KSS sejak periode 1990an dan kemudian semakin aktif setelah diselenggarakan Deklarasi Paris pada tahun 2005 dan “Agenda untuk Aksi dan Acara” pada tahun 2008. Hal – hal tersebut semakin diperkuat dengan pernyataan Organisasi Kerjasama Ekonomi dan Pembangunan yang menyatakan bahwa KSS dianggap sebagai sarana dukungan baru untuk menanggapi isu efektifitas bantuan, efektifitas dalam pengertian mencapai pembangunan ekonomi dan manusia (atau berbagai target pembangunan) melalui bantuan pembangunan. Disamping itu, Indonesia memiliki motivasi yang cukup kuat setelah Indonesia termasuk ke dalam G-20.</w:t>
      </w:r>
    </w:p>
    <w:p w:rsidR="00631149" w:rsidRDefault="00FF052E" w:rsidP="00631149">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pada </w:t>
      </w:r>
      <w:r w:rsidR="00631149">
        <w:rPr>
          <w:rFonts w:ascii="Times New Roman" w:hAnsi="Times New Roman" w:cs="Times New Roman"/>
          <w:sz w:val="24"/>
          <w:szCs w:val="24"/>
          <w:lang w:val="id-ID"/>
        </w:rPr>
        <w:t xml:space="preserve">alasan di atas, Indonesia pada tahun 2009 menunjukkan keseriusannya dalam KSS dengan menandatangani “Komitmen Jakarta” bersama dengan para mitra pembangunannya </w:t>
      </w:r>
      <w:r w:rsidR="00631149">
        <w:rPr>
          <w:rFonts w:ascii="Times New Roman" w:hAnsi="Times New Roman" w:cs="Times New Roman"/>
          <w:sz w:val="24"/>
          <w:szCs w:val="24"/>
          <w:lang w:val="id-ID"/>
        </w:rPr>
        <w:lastRenderedPageBreak/>
        <w:t>(berbagai negara dan lembaga donor, salah satunya ialah JICA) yang dimana Indonesia menyatakan dengan menyelaraskan bantuan luar negeri dengan prioritas pembangunan nasional. Sebagai sarana untuk mewujudkan komitmen dan juga untuk memastikan bahwa institusi Pemerintahan Indonesia memiliki kapasitas untuk mengambil kepemilikan penuh serta dapat memimpin koordinasi bantuan dan proses pengelolaan bantuan.</w:t>
      </w:r>
      <w:r w:rsidR="00631149">
        <w:rPr>
          <w:rStyle w:val="FootnoteReference"/>
          <w:rFonts w:ascii="Times New Roman" w:hAnsi="Times New Roman" w:cs="Times New Roman"/>
          <w:sz w:val="24"/>
          <w:szCs w:val="24"/>
          <w:lang w:val="id-ID"/>
        </w:rPr>
        <w:footnoteReference w:id="10"/>
      </w:r>
    </w:p>
    <w:p w:rsidR="00631149" w:rsidRDefault="00631149" w:rsidP="00631149">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lain pihak, </w:t>
      </w:r>
      <w:r>
        <w:rPr>
          <w:rFonts w:ascii="Times New Roman" w:hAnsi="Times New Roman" w:cs="Times New Roman"/>
          <w:sz w:val="24"/>
          <w:szCs w:val="24"/>
        </w:rPr>
        <w:t>Timor</w:t>
      </w:r>
      <w:r>
        <w:rPr>
          <w:rFonts w:ascii="Times New Roman" w:hAnsi="Times New Roman" w:cs="Times New Roman"/>
          <w:sz w:val="24"/>
          <w:szCs w:val="24"/>
          <w:lang w:val="id-ID"/>
        </w:rPr>
        <w:t>-</w:t>
      </w:r>
      <w:proofErr w:type="spellStart"/>
      <w:r w:rsidRPr="00244342">
        <w:rPr>
          <w:rFonts w:ascii="Times New Roman" w:hAnsi="Times New Roman" w:cs="Times New Roman"/>
          <w:sz w:val="24"/>
          <w:szCs w:val="24"/>
        </w:rPr>
        <w:t>Leste</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sebagai</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salah</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satu</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negara</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berkembang</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tentunya</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memiliki</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ambisi</w:t>
      </w:r>
      <w:proofErr w:type="spellEnd"/>
      <w:r w:rsidRPr="00244342">
        <w:rPr>
          <w:rFonts w:ascii="Times New Roman" w:hAnsi="Times New Roman" w:cs="Times New Roman"/>
          <w:sz w:val="24"/>
          <w:szCs w:val="24"/>
        </w:rPr>
        <w:t xml:space="preserve"> agar </w:t>
      </w:r>
      <w:proofErr w:type="spellStart"/>
      <w:r w:rsidRPr="00244342">
        <w:rPr>
          <w:rFonts w:ascii="Times New Roman" w:hAnsi="Times New Roman" w:cs="Times New Roman"/>
          <w:sz w:val="24"/>
          <w:szCs w:val="24"/>
        </w:rPr>
        <w:t>bisa</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bersaing</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dengan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negara-negara</w:t>
      </w:r>
      <w:proofErr w:type="spellEnd"/>
      <w:r w:rsidRPr="00244342">
        <w:rPr>
          <w:rFonts w:ascii="Times New Roman" w:hAnsi="Times New Roman" w:cs="Times New Roman"/>
          <w:sz w:val="24"/>
          <w:szCs w:val="24"/>
        </w:rPr>
        <w:t xml:space="preserve"> di </w:t>
      </w:r>
      <w:proofErr w:type="spellStart"/>
      <w:r w:rsidRPr="00244342">
        <w:rPr>
          <w:rFonts w:ascii="Times New Roman" w:hAnsi="Times New Roman" w:cs="Times New Roman"/>
          <w:sz w:val="24"/>
          <w:szCs w:val="24"/>
        </w:rPr>
        <w:t>dunia</w:t>
      </w:r>
      <w:proofErr w:type="spellEnd"/>
      <w:r>
        <w:rPr>
          <w:rFonts w:ascii="Times New Roman" w:hAnsi="Times New Roman" w:cs="Times New Roman"/>
          <w:sz w:val="24"/>
          <w:szCs w:val="24"/>
          <w:lang w:val="id-ID"/>
        </w:rPr>
        <w:t xml:space="preserve"> internasional</w:t>
      </w:r>
      <w:r w:rsidRPr="00244342">
        <w:rPr>
          <w:rFonts w:ascii="Times New Roman" w:hAnsi="Times New Roman" w:cs="Times New Roman"/>
          <w:sz w:val="24"/>
          <w:szCs w:val="24"/>
        </w:rPr>
        <w:t>.</w:t>
      </w:r>
      <w:r>
        <w:rPr>
          <w:rFonts w:ascii="Times New Roman" w:hAnsi="Times New Roman" w:cs="Times New Roman"/>
          <w:sz w:val="24"/>
          <w:szCs w:val="24"/>
          <w:lang w:val="id-ID"/>
        </w:rPr>
        <w:t xml:space="preserve"> Karenanya, Pemerintah Timor-Leste telah menyusun </w:t>
      </w:r>
      <w:r w:rsidRPr="00ED5B15">
        <w:rPr>
          <w:rFonts w:ascii="Times New Roman" w:hAnsi="Times New Roman" w:cs="Times New Roman"/>
          <w:i/>
          <w:iCs/>
          <w:sz w:val="24"/>
          <w:szCs w:val="24"/>
          <w:lang w:val="id-ID"/>
        </w:rPr>
        <w:t xml:space="preserve">Timor-Leste Strategic </w:t>
      </w:r>
      <w:r>
        <w:rPr>
          <w:rFonts w:ascii="Times New Roman" w:hAnsi="Times New Roman" w:cs="Times New Roman"/>
          <w:i/>
          <w:iCs/>
          <w:sz w:val="24"/>
          <w:szCs w:val="24"/>
          <w:lang w:val="id-ID"/>
        </w:rPr>
        <w:t xml:space="preserve">Development Plan </w:t>
      </w:r>
      <w:r>
        <w:rPr>
          <w:rFonts w:ascii="Times New Roman" w:hAnsi="Times New Roman" w:cs="Times New Roman"/>
          <w:sz w:val="24"/>
          <w:szCs w:val="24"/>
          <w:lang w:val="id-ID"/>
        </w:rPr>
        <w:t>2011-2030 yakni suatu program pembangunan jangka panjang yang dimana dari beberapa aspek yang dipilih oleh Timor-Leste sebagai aspek-aspek utama yang harus dikembangkan, pembangunan infrastruktur menjadi salah satu aspek yang dipilih oleh Timor-Leste.</w:t>
      </w:r>
    </w:p>
    <w:p w:rsidR="00631149" w:rsidRDefault="00631149" w:rsidP="00631149">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JICA yang sudah cukup lama bekerjasama dengan Timor-Leste  memandang Timor-Leste sebagai n</w:t>
      </w:r>
      <w:proofErr w:type="spellStart"/>
      <w:r>
        <w:rPr>
          <w:rFonts w:ascii="Times New Roman" w:hAnsi="Times New Roman" w:cs="Times New Roman"/>
          <w:sz w:val="24"/>
          <w:szCs w:val="24"/>
        </w:rPr>
        <w:t>egara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w:t>
      </w:r>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lebih</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mengandalkan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p</w:t>
      </w:r>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t>
      </w:r>
      <w:r w:rsidRPr="00244342">
        <w:rPr>
          <w:rFonts w:ascii="Times New Roman" w:hAnsi="Times New Roman" w:cs="Times New Roman"/>
          <w:sz w:val="24"/>
          <w:szCs w:val="24"/>
        </w:rPr>
        <w:t>mana</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sumber</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daya</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manusia</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kurang</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mendapatkan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perhatian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khusus</w:t>
      </w:r>
      <w:proofErr w:type="spellEnd"/>
      <w:r w:rsidRPr="00244342">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proofErr w:type="gramStart"/>
      <w:r w:rsidRPr="00244342">
        <w:rPr>
          <w:rFonts w:ascii="Times New Roman" w:hAnsi="Times New Roman" w:cs="Times New Roman"/>
          <w:sz w:val="24"/>
          <w:szCs w:val="24"/>
        </w:rPr>
        <w:t>Karenanya</w:t>
      </w:r>
      <w:proofErr w:type="spellEnd"/>
      <w:r w:rsidRPr="00244342">
        <w:rPr>
          <w:rFonts w:ascii="Times New Roman" w:hAnsi="Times New Roman" w:cs="Times New Roman"/>
          <w:sz w:val="24"/>
          <w:szCs w:val="24"/>
        </w:rPr>
        <w:t xml:space="preserve">, JICA </w:t>
      </w:r>
      <w:proofErr w:type="spellStart"/>
      <w:r w:rsidRPr="00244342">
        <w:rPr>
          <w:rFonts w:ascii="Times New Roman" w:hAnsi="Times New Roman" w:cs="Times New Roman"/>
          <w:sz w:val="24"/>
          <w:szCs w:val="24"/>
        </w:rPr>
        <w:t>memandang</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pembangunan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sektor</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jalan</w:t>
      </w:r>
      <w:proofErr w:type="spellEnd"/>
      <w:r>
        <w:rPr>
          <w:rStyle w:val="FootnoteReference"/>
          <w:rFonts w:ascii="Times New Roman" w:hAnsi="Times New Roman" w:cs="Times New Roman"/>
          <w:sz w:val="24"/>
          <w:szCs w:val="24"/>
        </w:rPr>
        <w:footnoteReference w:id="11"/>
      </w:r>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merupakan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infrastruktur</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utama</w:t>
      </w:r>
      <w:proofErr w:type="spellEnd"/>
      <w:r w:rsidRPr="00244342">
        <w:rPr>
          <w:rFonts w:ascii="Times New Roman" w:hAnsi="Times New Roman" w:cs="Times New Roman"/>
          <w:sz w:val="24"/>
          <w:szCs w:val="24"/>
        </w:rPr>
        <w:t xml:space="preserve"> </w:t>
      </w:r>
      <w:r>
        <w:rPr>
          <w:rFonts w:ascii="Times New Roman" w:hAnsi="Times New Roman" w:cs="Times New Roman"/>
          <w:sz w:val="24"/>
          <w:szCs w:val="24"/>
          <w:lang w:val="id-ID"/>
        </w:rPr>
        <w:t xml:space="preserve">bagi </w:t>
      </w:r>
      <w:r>
        <w:rPr>
          <w:rFonts w:ascii="Times New Roman" w:hAnsi="Times New Roman" w:cs="Times New Roman"/>
          <w:sz w:val="24"/>
          <w:szCs w:val="24"/>
          <w:lang w:val="id-ID"/>
        </w:rPr>
        <w:lastRenderedPageBreak/>
        <w:t>pembangunan sosial - ekonomi di Timor Leste</w:t>
      </w:r>
      <w:r w:rsidRPr="00244342">
        <w:rPr>
          <w:rStyle w:val="FootnoteReference"/>
          <w:rFonts w:ascii="Times New Roman" w:hAnsi="Times New Roman" w:cs="Times New Roman"/>
          <w:sz w:val="24"/>
          <w:szCs w:val="24"/>
        </w:rPr>
        <w:footnoteReference w:id="12"/>
      </w:r>
      <w:r>
        <w:rPr>
          <w:rFonts w:ascii="Times New Roman" w:hAnsi="Times New Roman" w:cs="Times New Roman"/>
          <w:noProof/>
          <w:sz w:val="24"/>
          <w:szCs w:val="24"/>
          <w:lang w:val="id-ID" w:eastAsia="id-ID"/>
        </w:rPr>
        <w:t xml:space="preserve"> yang tentunya selaras dengan </w:t>
      </w:r>
      <w:r w:rsidRPr="00ED5B15">
        <w:rPr>
          <w:rFonts w:ascii="Times New Roman" w:hAnsi="Times New Roman" w:cs="Times New Roman"/>
          <w:i/>
          <w:iCs/>
          <w:sz w:val="24"/>
          <w:szCs w:val="24"/>
          <w:lang w:val="id-ID"/>
        </w:rPr>
        <w:t xml:space="preserve">Timor-Leste Strategic </w:t>
      </w:r>
      <w:r>
        <w:rPr>
          <w:rFonts w:ascii="Times New Roman" w:hAnsi="Times New Roman" w:cs="Times New Roman"/>
          <w:i/>
          <w:iCs/>
          <w:sz w:val="24"/>
          <w:szCs w:val="24"/>
          <w:lang w:val="id-ID"/>
        </w:rPr>
        <w:t xml:space="preserve">Development Plan </w:t>
      </w:r>
      <w:r>
        <w:rPr>
          <w:rFonts w:ascii="Times New Roman" w:hAnsi="Times New Roman" w:cs="Times New Roman"/>
          <w:sz w:val="24"/>
          <w:szCs w:val="24"/>
          <w:lang w:val="id-ID"/>
        </w:rPr>
        <w:t>2011-2030.</w:t>
      </w:r>
      <w:proofErr w:type="gramEnd"/>
    </w:p>
    <w:p w:rsidR="00631149" w:rsidRPr="00EB4585" w:rsidRDefault="00631149" w:rsidP="00631149">
      <w:pPr>
        <w:pStyle w:val="ListParagraph"/>
        <w:spacing w:before="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JICA memilih Indonesia sebagai mitra dalam pengembangan infrastruktur sektor jalan di Timor-Leste dalam kerangka KSST. JICA memilih Indonesia sebagai mitranya karena, </w:t>
      </w:r>
      <w:r w:rsidRPr="00244342">
        <w:rPr>
          <w:rFonts w:ascii="Times New Roman" w:hAnsi="Times New Roman" w:cs="Times New Roman"/>
          <w:sz w:val="24"/>
          <w:szCs w:val="24"/>
        </w:rPr>
        <w:t>Indonesia memiliki keunggulan tersendiri dalam memberikan bantuan di bidang pembangunan sektor jalan. Pertama, Timor Leste dan Indonesia memiliki kondisi yang serupa di sektor ini.</w:t>
      </w:r>
      <w:r>
        <w:rPr>
          <w:rFonts w:ascii="Times New Roman" w:hAnsi="Times New Roman" w:cs="Times New Roman"/>
          <w:sz w:val="24"/>
          <w:szCs w:val="24"/>
        </w:rPr>
        <w:t xml:space="preserve"> </w:t>
      </w:r>
      <w:r w:rsidRPr="00244342">
        <w:rPr>
          <w:rFonts w:ascii="Times New Roman" w:hAnsi="Times New Roman" w:cs="Times New Roman"/>
          <w:sz w:val="24"/>
          <w:szCs w:val="24"/>
        </w:rPr>
        <w:t>Kedua, Indonesia memiliki banyak pengalaman di bidang tersebut, termasuk dalam pelaksanaan proyek-proyek pinjaman lunak dan kerjasama teknik pemerintah Jepang.</w:t>
      </w:r>
      <w:r w:rsidRPr="00244342">
        <w:rPr>
          <w:rStyle w:val="FootnoteReference"/>
          <w:rFonts w:ascii="Times New Roman" w:hAnsi="Times New Roman" w:cs="Times New Roman"/>
          <w:sz w:val="24"/>
          <w:szCs w:val="24"/>
        </w:rPr>
        <w:footnoteReference w:id="13"/>
      </w:r>
    </w:p>
    <w:p w:rsidR="00631149" w:rsidRDefault="00631149" w:rsidP="00631149">
      <w:pPr>
        <w:pStyle w:val="ListParagraph"/>
        <w:spacing w:before="12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B</w:t>
      </w:r>
      <w:r w:rsidRPr="00244342">
        <w:rPr>
          <w:rFonts w:ascii="Times New Roman" w:hAnsi="Times New Roman" w:cs="Times New Roman"/>
          <w:sz w:val="24"/>
          <w:szCs w:val="24"/>
        </w:rPr>
        <w:t xml:space="preserve">erdasarkan pada latar belakang yang telah dipaparkan di atas, maka peneliti </w:t>
      </w:r>
      <w:r>
        <w:rPr>
          <w:rFonts w:ascii="Times New Roman" w:hAnsi="Times New Roman" w:cs="Times New Roman"/>
          <w:sz w:val="24"/>
          <w:szCs w:val="24"/>
        </w:rPr>
        <w:t>tertarik</w:t>
      </w:r>
      <w:r w:rsidRPr="00244342">
        <w:rPr>
          <w:rFonts w:ascii="Times New Roman" w:hAnsi="Times New Roman" w:cs="Times New Roman"/>
          <w:sz w:val="24"/>
          <w:szCs w:val="24"/>
        </w:rPr>
        <w:t xml:space="preserve"> mengambil judul </w:t>
      </w:r>
      <w:r w:rsidRPr="005F1935">
        <w:rPr>
          <w:rFonts w:ascii="Times New Roman" w:hAnsi="Times New Roman" w:cs="Times New Roman"/>
          <w:b/>
          <w:bCs/>
          <w:sz w:val="24"/>
          <w:szCs w:val="24"/>
        </w:rPr>
        <w:t>“</w:t>
      </w:r>
      <w:r>
        <w:rPr>
          <w:rFonts w:ascii="Times New Roman" w:hAnsi="Times New Roman" w:cs="Times New Roman"/>
          <w:b/>
          <w:sz w:val="24"/>
          <w:szCs w:val="24"/>
        </w:rPr>
        <w:t xml:space="preserve">Kerjasama antara </w:t>
      </w:r>
      <w:r>
        <w:rPr>
          <w:rFonts w:ascii="Times New Roman" w:hAnsi="Times New Roman" w:cs="Times New Roman"/>
          <w:b/>
          <w:i/>
          <w:iCs/>
          <w:sz w:val="24"/>
          <w:szCs w:val="24"/>
        </w:rPr>
        <w:t>Japan International Cooperation Agency</w:t>
      </w:r>
      <w:r>
        <w:rPr>
          <w:rFonts w:ascii="Times New Roman" w:hAnsi="Times New Roman" w:cs="Times New Roman"/>
          <w:b/>
          <w:sz w:val="24"/>
          <w:szCs w:val="24"/>
        </w:rPr>
        <w:t xml:space="preserve"> (JICA) dan Indonesia Dalam Pembangunan di Timor-Leste."</w:t>
      </w:r>
    </w:p>
    <w:p w:rsidR="00631149" w:rsidRPr="00A36009" w:rsidRDefault="00631149" w:rsidP="00631149">
      <w:pPr>
        <w:pStyle w:val="ListParagraph"/>
        <w:spacing w:before="120" w:line="480" w:lineRule="auto"/>
        <w:ind w:firstLine="720"/>
        <w:jc w:val="both"/>
        <w:rPr>
          <w:rFonts w:ascii="Times New Roman" w:hAnsi="Times New Roman" w:cs="Times New Roman"/>
          <w:b/>
          <w:sz w:val="24"/>
          <w:szCs w:val="24"/>
        </w:rPr>
      </w:pPr>
    </w:p>
    <w:p w:rsidR="00631149" w:rsidRPr="00B85416" w:rsidRDefault="00631149" w:rsidP="00631149">
      <w:pPr>
        <w:pStyle w:val="ListParagraph"/>
        <w:numPr>
          <w:ilvl w:val="0"/>
          <w:numId w:val="13"/>
        </w:numPr>
        <w:spacing w:after="120" w:line="480" w:lineRule="auto"/>
        <w:jc w:val="both"/>
        <w:rPr>
          <w:rFonts w:ascii="Times New Roman" w:hAnsi="Times New Roman" w:cs="Times New Roman"/>
          <w:b/>
          <w:sz w:val="24"/>
          <w:szCs w:val="24"/>
        </w:rPr>
      </w:pPr>
      <w:r w:rsidRPr="00B85416">
        <w:rPr>
          <w:rFonts w:ascii="Times New Roman" w:hAnsi="Times New Roman" w:cs="Times New Roman"/>
          <w:b/>
          <w:sz w:val="24"/>
          <w:szCs w:val="24"/>
        </w:rPr>
        <w:t>Identifikasi Masalah</w:t>
      </w:r>
    </w:p>
    <w:p w:rsidR="00631149" w:rsidRDefault="00631149" w:rsidP="00631149">
      <w:pPr>
        <w:pStyle w:val="ListParagraph"/>
        <w:spacing w:after="12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Berikut ini merupakan masalah – masalah dalam penelitian yang akan penulis bahas:</w:t>
      </w:r>
    </w:p>
    <w:p w:rsidR="00631149" w:rsidRPr="007B13F3" w:rsidRDefault="00631149" w:rsidP="00631149">
      <w:pPr>
        <w:pStyle w:val="ListParagraph"/>
        <w:numPr>
          <w:ilvl w:val="0"/>
          <w:numId w:val="14"/>
        </w:numPr>
        <w:spacing w:after="120" w:line="480" w:lineRule="auto"/>
        <w:jc w:val="both"/>
        <w:rPr>
          <w:rFonts w:ascii="Times New Roman" w:hAnsi="Times New Roman" w:cs="Times New Roman"/>
          <w:bCs/>
          <w:sz w:val="24"/>
          <w:szCs w:val="24"/>
        </w:rPr>
      </w:pPr>
      <w:r w:rsidRPr="007B13F3">
        <w:rPr>
          <w:rFonts w:ascii="Times New Roman" w:hAnsi="Times New Roman" w:cs="Times New Roman"/>
          <w:bCs/>
          <w:sz w:val="24"/>
          <w:szCs w:val="24"/>
        </w:rPr>
        <w:t>Bagaimana</w:t>
      </w:r>
      <w:r>
        <w:rPr>
          <w:rFonts w:ascii="Times New Roman" w:hAnsi="Times New Roman" w:cs="Times New Roman"/>
          <w:bCs/>
          <w:sz w:val="24"/>
          <w:szCs w:val="24"/>
        </w:rPr>
        <w:t xml:space="preserve"> peran</w:t>
      </w:r>
      <w:r w:rsidRPr="007B13F3">
        <w:rPr>
          <w:rFonts w:ascii="Times New Roman" w:hAnsi="Times New Roman" w:cs="Times New Roman"/>
          <w:bCs/>
          <w:sz w:val="24"/>
          <w:szCs w:val="24"/>
        </w:rPr>
        <w:t xml:space="preserve"> </w:t>
      </w:r>
      <w:r>
        <w:rPr>
          <w:rFonts w:ascii="Times New Roman" w:hAnsi="Times New Roman" w:cs="Times New Roman"/>
          <w:bCs/>
          <w:sz w:val="24"/>
          <w:szCs w:val="24"/>
        </w:rPr>
        <w:t>k</w:t>
      </w:r>
      <w:r w:rsidRPr="007B13F3">
        <w:rPr>
          <w:rFonts w:ascii="Times New Roman" w:hAnsi="Times New Roman" w:cs="Times New Roman"/>
          <w:bCs/>
          <w:sz w:val="24"/>
          <w:szCs w:val="24"/>
        </w:rPr>
        <w:t xml:space="preserve">erjasama antara </w:t>
      </w:r>
      <w:r w:rsidRPr="005D3F9A">
        <w:rPr>
          <w:rFonts w:ascii="Times New Roman" w:hAnsi="Times New Roman" w:cs="Times New Roman"/>
          <w:bCs/>
          <w:i/>
          <w:iCs/>
          <w:sz w:val="24"/>
          <w:szCs w:val="24"/>
        </w:rPr>
        <w:t>Japan International Cooperation Agency</w:t>
      </w:r>
      <w:r w:rsidRPr="005D3F9A">
        <w:rPr>
          <w:rFonts w:ascii="Times New Roman" w:hAnsi="Times New Roman" w:cs="Times New Roman"/>
          <w:bCs/>
          <w:sz w:val="24"/>
          <w:szCs w:val="24"/>
        </w:rPr>
        <w:t xml:space="preserve"> (JICA)</w:t>
      </w:r>
      <w:r>
        <w:rPr>
          <w:rFonts w:ascii="Times New Roman" w:hAnsi="Times New Roman" w:cs="Times New Roman"/>
          <w:bCs/>
          <w:sz w:val="24"/>
          <w:szCs w:val="24"/>
        </w:rPr>
        <w:t xml:space="preserve"> dan Indonesia dalam p</w:t>
      </w:r>
      <w:r w:rsidRPr="007B13F3">
        <w:rPr>
          <w:rFonts w:ascii="Times New Roman" w:hAnsi="Times New Roman" w:cs="Times New Roman"/>
          <w:bCs/>
          <w:sz w:val="24"/>
          <w:szCs w:val="24"/>
        </w:rPr>
        <w:t>e</w:t>
      </w:r>
      <w:r>
        <w:rPr>
          <w:rFonts w:ascii="Times New Roman" w:hAnsi="Times New Roman" w:cs="Times New Roman"/>
          <w:bCs/>
          <w:sz w:val="24"/>
          <w:szCs w:val="24"/>
        </w:rPr>
        <w:t>mbangunan</w:t>
      </w:r>
      <w:r w:rsidRPr="007B13F3">
        <w:rPr>
          <w:rFonts w:ascii="Times New Roman" w:hAnsi="Times New Roman" w:cs="Times New Roman"/>
          <w:bCs/>
          <w:sz w:val="24"/>
          <w:szCs w:val="24"/>
        </w:rPr>
        <w:t xml:space="preserve"> di Timor-Leste?</w:t>
      </w:r>
    </w:p>
    <w:p w:rsidR="00631149" w:rsidRPr="007B13F3" w:rsidRDefault="00790C0A" w:rsidP="00631149">
      <w:pPr>
        <w:pStyle w:val="ListParagraph"/>
        <w:numPr>
          <w:ilvl w:val="0"/>
          <w:numId w:val="14"/>
        </w:numPr>
        <w:spacing w:after="12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Bagaimana</w:t>
      </w:r>
      <w:r w:rsidR="00631149">
        <w:rPr>
          <w:rFonts w:ascii="Times New Roman" w:hAnsi="Times New Roman" w:cs="Times New Roman"/>
          <w:bCs/>
          <w:sz w:val="24"/>
          <w:szCs w:val="24"/>
        </w:rPr>
        <w:t xml:space="preserve"> gambaran umum mengenai</w:t>
      </w:r>
      <w:r w:rsidR="00631149" w:rsidRPr="007B13F3">
        <w:rPr>
          <w:rFonts w:ascii="Times New Roman" w:hAnsi="Times New Roman" w:cs="Times New Roman"/>
          <w:bCs/>
          <w:sz w:val="24"/>
          <w:szCs w:val="24"/>
        </w:rPr>
        <w:t xml:space="preserve"> perkemba</w:t>
      </w:r>
      <w:r w:rsidR="00631149">
        <w:rPr>
          <w:rFonts w:ascii="Times New Roman" w:hAnsi="Times New Roman" w:cs="Times New Roman"/>
          <w:bCs/>
          <w:sz w:val="24"/>
          <w:szCs w:val="24"/>
        </w:rPr>
        <w:t xml:space="preserve">ngan pembangunan </w:t>
      </w:r>
      <w:r w:rsidR="00631149" w:rsidRPr="007B13F3">
        <w:rPr>
          <w:rFonts w:ascii="Times New Roman" w:hAnsi="Times New Roman" w:cs="Times New Roman"/>
          <w:bCs/>
          <w:sz w:val="24"/>
          <w:szCs w:val="24"/>
        </w:rPr>
        <w:t>di Timor-Leste?</w:t>
      </w:r>
    </w:p>
    <w:p w:rsidR="00631149" w:rsidRPr="003B5D00" w:rsidRDefault="00631149" w:rsidP="00FF052E">
      <w:pPr>
        <w:pStyle w:val="ListParagraph"/>
        <w:numPr>
          <w:ilvl w:val="0"/>
          <w:numId w:val="14"/>
        </w:numPr>
        <w:spacing w:after="12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Bagaimana </w:t>
      </w:r>
      <w:r w:rsidR="00FF052E">
        <w:rPr>
          <w:rFonts w:ascii="Times New Roman" w:hAnsi="Times New Roman" w:cs="Times New Roman"/>
          <w:bCs/>
          <w:sz w:val="24"/>
          <w:szCs w:val="24"/>
        </w:rPr>
        <w:t>korelasi</w:t>
      </w:r>
      <w:r>
        <w:rPr>
          <w:rFonts w:ascii="Times New Roman" w:hAnsi="Times New Roman" w:cs="Times New Roman"/>
          <w:bCs/>
          <w:sz w:val="24"/>
          <w:szCs w:val="24"/>
        </w:rPr>
        <w:t xml:space="preserve"> dari kerjasama antara JICA dan Indonesia dalam pembangunan di Timor-Leste?</w:t>
      </w:r>
    </w:p>
    <w:p w:rsidR="00631149" w:rsidRPr="00244342" w:rsidRDefault="00631149" w:rsidP="00631149">
      <w:pPr>
        <w:pStyle w:val="ListParagraph"/>
        <w:numPr>
          <w:ilvl w:val="0"/>
          <w:numId w:val="3"/>
        </w:numPr>
        <w:spacing w:after="120" w:line="480" w:lineRule="auto"/>
        <w:jc w:val="both"/>
        <w:rPr>
          <w:rFonts w:ascii="Times New Roman" w:hAnsi="Times New Roman" w:cs="Times New Roman"/>
          <w:sz w:val="24"/>
          <w:szCs w:val="24"/>
        </w:rPr>
      </w:pPr>
      <w:r w:rsidRPr="00244342">
        <w:rPr>
          <w:rFonts w:ascii="Times New Roman" w:hAnsi="Times New Roman" w:cs="Times New Roman"/>
          <w:b/>
          <w:sz w:val="24"/>
          <w:szCs w:val="24"/>
        </w:rPr>
        <w:t>Pembatasan Masalah</w:t>
      </w:r>
    </w:p>
    <w:p w:rsidR="00631149" w:rsidRPr="00244342" w:rsidRDefault="00631149" w:rsidP="00631149">
      <w:pPr>
        <w:pStyle w:val="ListParagraph"/>
        <w:spacing w:after="120" w:line="480" w:lineRule="auto"/>
        <w:ind w:firstLine="720"/>
        <w:jc w:val="both"/>
        <w:rPr>
          <w:rFonts w:ascii="Times New Roman" w:hAnsi="Times New Roman" w:cs="Times New Roman"/>
          <w:sz w:val="24"/>
          <w:szCs w:val="24"/>
        </w:rPr>
      </w:pPr>
      <w:r w:rsidRPr="00244342">
        <w:rPr>
          <w:rFonts w:ascii="Times New Roman" w:hAnsi="Times New Roman" w:cs="Times New Roman"/>
          <w:sz w:val="24"/>
          <w:szCs w:val="24"/>
        </w:rPr>
        <w:t>Mengingat kompleksnya masalah yang akan dibahas dan berbagai fenomena yang terjadi disekitar masalah penelitian dan begitu panjangnya rentang waktu yang ber</w:t>
      </w:r>
      <w:r>
        <w:rPr>
          <w:rFonts w:ascii="Times New Roman" w:hAnsi="Times New Roman" w:cs="Times New Roman"/>
          <w:sz w:val="24"/>
          <w:szCs w:val="24"/>
        </w:rPr>
        <w:t>jalan beserta kemampuan penulis</w:t>
      </w:r>
      <w:r w:rsidRPr="00244342">
        <w:rPr>
          <w:rFonts w:ascii="Times New Roman" w:hAnsi="Times New Roman" w:cs="Times New Roman"/>
          <w:sz w:val="24"/>
          <w:szCs w:val="24"/>
        </w:rPr>
        <w:t xml:space="preserve"> baik dalam pencarian data dan ketersediaan dana ada keterbatasannya, untuk itu diperlukan suatu pembatasan masalah agar lebih fokus dan mencapai target penelitian.</w:t>
      </w:r>
    </w:p>
    <w:p w:rsidR="00631149" w:rsidRPr="004934C3" w:rsidRDefault="00631149" w:rsidP="005C1561">
      <w:pPr>
        <w:pStyle w:val="ListParagraph"/>
        <w:spacing w:after="12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Pr="00244342">
        <w:rPr>
          <w:rFonts w:ascii="Times New Roman" w:hAnsi="Times New Roman" w:cs="Times New Roman"/>
          <w:sz w:val="24"/>
          <w:szCs w:val="24"/>
        </w:rPr>
        <w:t xml:space="preserve">akan membatasi masalah pada seputar pengembangan </w:t>
      </w:r>
      <w:r>
        <w:rPr>
          <w:rFonts w:ascii="Times New Roman" w:hAnsi="Times New Roman" w:cs="Times New Roman"/>
          <w:sz w:val="24"/>
          <w:szCs w:val="24"/>
        </w:rPr>
        <w:t xml:space="preserve">infrastruktur </w:t>
      </w:r>
      <w:r w:rsidRPr="00244342">
        <w:rPr>
          <w:rFonts w:ascii="Times New Roman" w:hAnsi="Times New Roman" w:cs="Times New Roman"/>
          <w:sz w:val="24"/>
          <w:szCs w:val="24"/>
        </w:rPr>
        <w:t>p</w:t>
      </w:r>
      <w:r>
        <w:rPr>
          <w:rFonts w:ascii="Times New Roman" w:hAnsi="Times New Roman" w:cs="Times New Roman"/>
          <w:sz w:val="24"/>
          <w:szCs w:val="24"/>
        </w:rPr>
        <w:t>ada sektor jalan di Timor-Leste. D</w:t>
      </w:r>
      <w:r w:rsidRPr="00244342">
        <w:rPr>
          <w:rFonts w:ascii="Times New Roman" w:hAnsi="Times New Roman" w:cs="Times New Roman"/>
          <w:sz w:val="24"/>
          <w:szCs w:val="24"/>
        </w:rPr>
        <w:t>engan rentang waktu</w:t>
      </w:r>
      <w:r>
        <w:rPr>
          <w:rFonts w:ascii="Times New Roman" w:hAnsi="Times New Roman" w:cs="Times New Roman"/>
          <w:sz w:val="24"/>
          <w:szCs w:val="24"/>
        </w:rPr>
        <w:t xml:space="preserve"> dari tahun 2010 hingga tahun 2015. Selain itu, pembangunan di Timor-Leste </w:t>
      </w:r>
      <w:r>
        <w:rPr>
          <w:rFonts w:ascii="Times New Roman" w:hAnsi="Times New Roman" w:cs="Times New Roman"/>
          <w:b/>
          <w:bCs/>
          <w:sz w:val="24"/>
          <w:szCs w:val="24"/>
        </w:rPr>
        <w:t>masih berlangsung hingga saat ini</w:t>
      </w:r>
      <w:r>
        <w:rPr>
          <w:rFonts w:ascii="Times New Roman" w:hAnsi="Times New Roman" w:cs="Times New Roman"/>
          <w:sz w:val="24"/>
          <w:szCs w:val="24"/>
        </w:rPr>
        <w:t>.</w:t>
      </w:r>
    </w:p>
    <w:p w:rsidR="00631149" w:rsidRPr="00244342" w:rsidRDefault="00631149" w:rsidP="00631149">
      <w:pPr>
        <w:pStyle w:val="ListParagraph"/>
        <w:numPr>
          <w:ilvl w:val="0"/>
          <w:numId w:val="3"/>
        </w:numPr>
        <w:spacing w:after="120" w:line="480" w:lineRule="auto"/>
        <w:jc w:val="both"/>
        <w:rPr>
          <w:rFonts w:ascii="Times New Roman" w:hAnsi="Times New Roman" w:cs="Times New Roman"/>
          <w:b/>
          <w:sz w:val="24"/>
          <w:szCs w:val="24"/>
        </w:rPr>
      </w:pPr>
      <w:r w:rsidRPr="00244342">
        <w:rPr>
          <w:rFonts w:ascii="Times New Roman" w:hAnsi="Times New Roman" w:cs="Times New Roman"/>
          <w:b/>
          <w:sz w:val="24"/>
          <w:szCs w:val="24"/>
        </w:rPr>
        <w:t>Perumusan Masalah</w:t>
      </w:r>
    </w:p>
    <w:p w:rsidR="00631149" w:rsidRDefault="00631149" w:rsidP="00790C0A">
      <w:pPr>
        <w:pStyle w:val="ListParagraph"/>
        <w:spacing w:after="12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Berdasarkan pada uraian masalah yang telah dipaparkan pada identifikasi masalah di atas, untuk mempermudah serta memperjelas pembahasan penelitian dalam skripsi penulis ialah sebagai berikut: “</w:t>
      </w:r>
      <w:r>
        <w:rPr>
          <w:rFonts w:ascii="Times New Roman" w:hAnsi="Times New Roman" w:cs="Times New Roman"/>
          <w:b/>
          <w:bCs/>
          <w:sz w:val="24"/>
          <w:szCs w:val="24"/>
        </w:rPr>
        <w:t>Bagaimana hasil dari k</w:t>
      </w:r>
      <w:r w:rsidRPr="00717971">
        <w:rPr>
          <w:rFonts w:ascii="Times New Roman" w:hAnsi="Times New Roman" w:cs="Times New Roman"/>
          <w:b/>
          <w:bCs/>
          <w:sz w:val="24"/>
          <w:szCs w:val="24"/>
        </w:rPr>
        <w:t xml:space="preserve">erjasama </w:t>
      </w:r>
      <w:r>
        <w:rPr>
          <w:rFonts w:ascii="Times New Roman" w:hAnsi="Times New Roman" w:cs="Times New Roman"/>
          <w:b/>
          <w:bCs/>
          <w:sz w:val="24"/>
          <w:szCs w:val="24"/>
        </w:rPr>
        <w:t xml:space="preserve">antara </w:t>
      </w:r>
      <w:r>
        <w:rPr>
          <w:rFonts w:ascii="Times New Roman" w:hAnsi="Times New Roman" w:cs="Times New Roman"/>
          <w:b/>
          <w:bCs/>
          <w:i/>
          <w:iCs/>
          <w:sz w:val="24"/>
          <w:szCs w:val="24"/>
        </w:rPr>
        <w:t>Japan International Cooperation Agency</w:t>
      </w:r>
      <w:r>
        <w:rPr>
          <w:rFonts w:ascii="Times New Roman" w:hAnsi="Times New Roman" w:cs="Times New Roman"/>
          <w:b/>
          <w:bCs/>
          <w:sz w:val="24"/>
          <w:szCs w:val="24"/>
        </w:rPr>
        <w:t xml:space="preserve"> (JICA) dan Indonesia dalam</w:t>
      </w:r>
      <w:r w:rsidRPr="00717971">
        <w:rPr>
          <w:rFonts w:ascii="Times New Roman" w:hAnsi="Times New Roman" w:cs="Times New Roman"/>
          <w:b/>
          <w:bCs/>
          <w:sz w:val="24"/>
          <w:szCs w:val="24"/>
        </w:rPr>
        <w:t xml:space="preserve"> </w:t>
      </w:r>
      <w:r>
        <w:rPr>
          <w:rFonts w:ascii="Times New Roman" w:hAnsi="Times New Roman" w:cs="Times New Roman"/>
          <w:b/>
          <w:bCs/>
          <w:sz w:val="24"/>
          <w:szCs w:val="24"/>
        </w:rPr>
        <w:t xml:space="preserve">pembangunan </w:t>
      </w:r>
      <w:r w:rsidRPr="00717971">
        <w:rPr>
          <w:rFonts w:ascii="Times New Roman" w:hAnsi="Times New Roman" w:cs="Times New Roman"/>
          <w:b/>
          <w:bCs/>
          <w:sz w:val="24"/>
          <w:szCs w:val="24"/>
        </w:rPr>
        <w:t>di Timor-Leste?</w:t>
      </w:r>
      <w:r>
        <w:rPr>
          <w:rFonts w:ascii="Times New Roman" w:hAnsi="Times New Roman" w:cs="Times New Roman"/>
          <w:b/>
          <w:bCs/>
          <w:sz w:val="24"/>
          <w:szCs w:val="24"/>
        </w:rPr>
        <w:t>”</w:t>
      </w:r>
    </w:p>
    <w:p w:rsidR="00790C0A" w:rsidRDefault="00790C0A" w:rsidP="00790C0A">
      <w:pPr>
        <w:pStyle w:val="ListParagraph"/>
        <w:spacing w:after="120" w:line="480" w:lineRule="auto"/>
        <w:ind w:firstLine="720"/>
        <w:jc w:val="both"/>
        <w:rPr>
          <w:rFonts w:ascii="Times New Roman" w:hAnsi="Times New Roman" w:cs="Times New Roman"/>
          <w:b/>
          <w:bCs/>
          <w:sz w:val="24"/>
          <w:szCs w:val="24"/>
        </w:rPr>
      </w:pPr>
    </w:p>
    <w:p w:rsidR="005C1561" w:rsidRPr="00BE1276" w:rsidRDefault="005C1561" w:rsidP="00790C0A">
      <w:pPr>
        <w:pStyle w:val="ListParagraph"/>
        <w:spacing w:after="120" w:line="480" w:lineRule="auto"/>
        <w:ind w:firstLine="720"/>
        <w:jc w:val="both"/>
        <w:rPr>
          <w:rFonts w:ascii="Times New Roman" w:hAnsi="Times New Roman" w:cs="Times New Roman"/>
          <w:b/>
          <w:bCs/>
          <w:sz w:val="24"/>
          <w:szCs w:val="24"/>
        </w:rPr>
      </w:pPr>
    </w:p>
    <w:p w:rsidR="00631149" w:rsidRPr="00506641" w:rsidRDefault="00631149" w:rsidP="00631149">
      <w:pPr>
        <w:pStyle w:val="ListParagraph"/>
        <w:numPr>
          <w:ilvl w:val="0"/>
          <w:numId w:val="13"/>
        </w:numPr>
        <w:spacing w:after="120" w:line="480" w:lineRule="auto"/>
        <w:jc w:val="both"/>
        <w:rPr>
          <w:rFonts w:ascii="Times New Roman" w:hAnsi="Times New Roman" w:cs="Times New Roman"/>
          <w:b/>
          <w:sz w:val="24"/>
          <w:szCs w:val="24"/>
        </w:rPr>
      </w:pPr>
      <w:r w:rsidRPr="00506641">
        <w:rPr>
          <w:rFonts w:ascii="Times New Roman" w:hAnsi="Times New Roman" w:cs="Times New Roman"/>
          <w:b/>
          <w:sz w:val="24"/>
          <w:szCs w:val="24"/>
        </w:rPr>
        <w:lastRenderedPageBreak/>
        <w:t>Tujuan dan Kegunaan Penelitian</w:t>
      </w:r>
    </w:p>
    <w:p w:rsidR="00631149" w:rsidRPr="004F1E5C" w:rsidRDefault="00631149" w:rsidP="00631149">
      <w:pPr>
        <w:pStyle w:val="ListParagraph"/>
        <w:numPr>
          <w:ilvl w:val="0"/>
          <w:numId w:val="4"/>
        </w:numPr>
        <w:spacing w:after="120" w:line="480" w:lineRule="auto"/>
        <w:jc w:val="both"/>
        <w:rPr>
          <w:rFonts w:ascii="Times New Roman" w:hAnsi="Times New Roman" w:cs="Times New Roman"/>
          <w:sz w:val="24"/>
          <w:szCs w:val="24"/>
        </w:rPr>
      </w:pPr>
      <w:r>
        <w:rPr>
          <w:rFonts w:ascii="Times New Roman" w:hAnsi="Times New Roman" w:cs="Times New Roman"/>
          <w:b/>
          <w:bCs/>
          <w:sz w:val="24"/>
          <w:szCs w:val="24"/>
        </w:rPr>
        <w:t>Tujuan Penelitian</w:t>
      </w:r>
    </w:p>
    <w:p w:rsidR="00631149" w:rsidRDefault="00631149" w:rsidP="00631149">
      <w:pPr>
        <w:pStyle w:val="ListParagraph"/>
        <w:spacing w:after="120" w:line="480" w:lineRule="auto"/>
        <w:ind w:left="1080"/>
        <w:jc w:val="both"/>
        <w:rPr>
          <w:rFonts w:ascii="Times New Roman" w:hAnsi="Times New Roman" w:cs="Times New Roman"/>
          <w:sz w:val="24"/>
          <w:szCs w:val="24"/>
        </w:rPr>
      </w:pPr>
      <w:r>
        <w:rPr>
          <w:rFonts w:ascii="Times New Roman" w:hAnsi="Times New Roman" w:cs="Times New Roman"/>
          <w:sz w:val="24"/>
          <w:szCs w:val="24"/>
        </w:rPr>
        <w:t>Tujuan dari penelitian ini adalah:</w:t>
      </w:r>
    </w:p>
    <w:p w:rsidR="00631149" w:rsidRDefault="00631149" w:rsidP="00631149">
      <w:pPr>
        <w:pStyle w:val="ListParagraph"/>
        <w:numPr>
          <w:ilvl w:val="0"/>
          <w:numId w:val="5"/>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Penelitian ini dapat  memberikan penjelasan mengenai Kerjasama antara JICA dan Indonesia;</w:t>
      </w:r>
    </w:p>
    <w:p w:rsidR="00631149" w:rsidRDefault="00631149" w:rsidP="00631149">
      <w:pPr>
        <w:pStyle w:val="ListParagraph"/>
        <w:numPr>
          <w:ilvl w:val="0"/>
          <w:numId w:val="5"/>
        </w:numPr>
        <w:spacing w:after="120" w:line="480" w:lineRule="auto"/>
        <w:jc w:val="both"/>
        <w:rPr>
          <w:rFonts w:ascii="Times New Roman" w:hAnsi="Times New Roman" w:cs="Times New Roman"/>
          <w:sz w:val="24"/>
          <w:szCs w:val="24"/>
        </w:rPr>
      </w:pPr>
      <w:r w:rsidRPr="00006145">
        <w:rPr>
          <w:rFonts w:ascii="Times New Roman" w:hAnsi="Times New Roman" w:cs="Times New Roman"/>
          <w:sz w:val="24"/>
          <w:szCs w:val="24"/>
        </w:rPr>
        <w:t xml:space="preserve">Untuk mengetahui </w:t>
      </w:r>
      <w:r>
        <w:rPr>
          <w:rFonts w:ascii="Times New Roman" w:hAnsi="Times New Roman" w:cs="Times New Roman"/>
          <w:sz w:val="24"/>
          <w:szCs w:val="24"/>
        </w:rPr>
        <w:t>sejauh mana perkembangan dari pembangunan di Timor-Leste;</w:t>
      </w:r>
    </w:p>
    <w:p w:rsidR="00631149" w:rsidRPr="00EB4585" w:rsidRDefault="00631149" w:rsidP="00631149">
      <w:pPr>
        <w:pStyle w:val="ListParagraph"/>
        <w:numPr>
          <w:ilvl w:val="0"/>
          <w:numId w:val="5"/>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Serta bagaimana hasil dari kerjasama tersebut bagi pembangunan di Timor-Leste.</w:t>
      </w:r>
    </w:p>
    <w:p w:rsidR="00631149" w:rsidRPr="00006145" w:rsidRDefault="00631149" w:rsidP="00631149">
      <w:pPr>
        <w:pStyle w:val="ListParagraph"/>
        <w:numPr>
          <w:ilvl w:val="0"/>
          <w:numId w:val="13"/>
        </w:numPr>
        <w:spacing w:after="120" w:line="480" w:lineRule="auto"/>
        <w:jc w:val="both"/>
        <w:rPr>
          <w:rFonts w:ascii="Times New Roman" w:hAnsi="Times New Roman" w:cs="Times New Roman"/>
          <w:sz w:val="24"/>
          <w:szCs w:val="24"/>
        </w:rPr>
      </w:pPr>
      <w:r w:rsidRPr="00006145">
        <w:rPr>
          <w:rFonts w:ascii="Times New Roman" w:hAnsi="Times New Roman" w:cs="Times New Roman"/>
          <w:b/>
          <w:bCs/>
          <w:sz w:val="24"/>
          <w:szCs w:val="24"/>
        </w:rPr>
        <w:t>Kegunaan Penelitian</w:t>
      </w:r>
    </w:p>
    <w:p w:rsidR="00631149" w:rsidRDefault="00631149" w:rsidP="00631149">
      <w:pPr>
        <w:pStyle w:val="ListParagraph"/>
        <w:spacing w:after="120" w:line="480" w:lineRule="auto"/>
        <w:ind w:left="1080"/>
        <w:jc w:val="both"/>
        <w:rPr>
          <w:rFonts w:ascii="Times New Roman" w:hAnsi="Times New Roman" w:cs="Times New Roman"/>
          <w:sz w:val="24"/>
          <w:szCs w:val="24"/>
        </w:rPr>
      </w:pPr>
      <w:r>
        <w:rPr>
          <w:rFonts w:ascii="Times New Roman" w:hAnsi="Times New Roman" w:cs="Times New Roman"/>
          <w:sz w:val="24"/>
          <w:szCs w:val="24"/>
        </w:rPr>
        <w:t>Adapun kegunaan dari penelitian ini adalah sebagai berikut:</w:t>
      </w:r>
    </w:p>
    <w:p w:rsidR="00631149" w:rsidRDefault="00631149" w:rsidP="00631149">
      <w:pPr>
        <w:pStyle w:val="ListParagraph"/>
        <w:numPr>
          <w:ilvl w:val="0"/>
          <w:numId w:val="10"/>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dipergunakan sebagai salah satu bahan yang dapat dijadikan sebagai acuan bagi penelitian sejenis dan beberapa aspek yang belum dapat dijelaskan dalam penelitian ini dapat dikembangkan lebih lanjut. Bagi pembaca pada umumnya dan bagi penstudi Ilmu Hubungan Internasional pada umumnya;</w:t>
      </w:r>
    </w:p>
    <w:p w:rsidR="00631149" w:rsidRDefault="00631149" w:rsidP="00631149">
      <w:pPr>
        <w:pStyle w:val="ListParagraph"/>
        <w:numPr>
          <w:ilvl w:val="0"/>
          <w:numId w:val="10"/>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bermanfaat bagi penelitian-penelitian selanjutnya mengenai Kerjasama Selatan-Selatan Triangular antara JICA, Indonesia, dan Timor-Leste dalam Pengembangan Infrastruktur Sektor Jalan di Timor-Leste (2010-2015);</w:t>
      </w:r>
    </w:p>
    <w:p w:rsidR="00631149" w:rsidRDefault="00631149" w:rsidP="00631149">
      <w:pPr>
        <w:pStyle w:val="ListParagraph"/>
        <w:numPr>
          <w:ilvl w:val="0"/>
          <w:numId w:val="10"/>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Sebagai salah satu syarat untuk menempuh Ujian Sarjana Strata 1 (S1) pada jurusan Ilmu Hubungan Internasional di Universitas Pasundan.</w:t>
      </w:r>
    </w:p>
    <w:p w:rsidR="00157A8D" w:rsidRPr="006472AF" w:rsidRDefault="00157A8D" w:rsidP="00157A8D">
      <w:pPr>
        <w:pStyle w:val="ListParagraph"/>
        <w:spacing w:after="120" w:line="480" w:lineRule="auto"/>
        <w:ind w:left="1440"/>
        <w:jc w:val="both"/>
        <w:rPr>
          <w:rFonts w:ascii="Times New Roman" w:hAnsi="Times New Roman" w:cs="Times New Roman"/>
          <w:sz w:val="24"/>
          <w:szCs w:val="24"/>
        </w:rPr>
      </w:pPr>
    </w:p>
    <w:p w:rsidR="00631149" w:rsidRDefault="00631149" w:rsidP="00631149">
      <w:pPr>
        <w:pStyle w:val="ListParagraph"/>
        <w:numPr>
          <w:ilvl w:val="0"/>
          <w:numId w:val="13"/>
        </w:numPr>
        <w:spacing w:after="120" w:line="480" w:lineRule="auto"/>
        <w:jc w:val="both"/>
        <w:rPr>
          <w:rFonts w:ascii="Times New Roman" w:hAnsi="Times New Roman" w:cs="Times New Roman"/>
          <w:b/>
          <w:sz w:val="24"/>
          <w:szCs w:val="24"/>
        </w:rPr>
      </w:pPr>
      <w:r w:rsidRPr="00244342">
        <w:rPr>
          <w:rFonts w:ascii="Times New Roman" w:hAnsi="Times New Roman" w:cs="Times New Roman"/>
          <w:b/>
          <w:sz w:val="24"/>
          <w:szCs w:val="24"/>
        </w:rPr>
        <w:t xml:space="preserve">Kerangka </w:t>
      </w:r>
      <w:r>
        <w:rPr>
          <w:rFonts w:ascii="Times New Roman" w:hAnsi="Times New Roman" w:cs="Times New Roman"/>
          <w:b/>
          <w:sz w:val="24"/>
          <w:szCs w:val="24"/>
        </w:rPr>
        <w:t>Teoritis dan Hipotesis</w:t>
      </w:r>
    </w:p>
    <w:p w:rsidR="00631149" w:rsidRDefault="00631149" w:rsidP="00631149">
      <w:pPr>
        <w:pStyle w:val="ListParagraph"/>
        <w:numPr>
          <w:ilvl w:val="0"/>
          <w:numId w:val="6"/>
        </w:num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Kerangka Teoritis</w:t>
      </w:r>
    </w:p>
    <w:p w:rsidR="00631149" w:rsidRDefault="00631149" w:rsidP="00631149">
      <w:pPr>
        <w:pStyle w:val="ListParagraph"/>
        <w:spacing w:after="120" w:line="480" w:lineRule="auto"/>
        <w:ind w:left="1080" w:firstLine="360"/>
        <w:jc w:val="both"/>
        <w:rPr>
          <w:rFonts w:ascii="Times New Roman" w:hAnsi="Times New Roman" w:cs="Times New Roman"/>
          <w:bCs/>
          <w:sz w:val="24"/>
          <w:szCs w:val="24"/>
        </w:rPr>
      </w:pPr>
      <w:r w:rsidRPr="00C81BDD">
        <w:rPr>
          <w:rFonts w:ascii="Times New Roman" w:hAnsi="Times New Roman" w:cs="Times New Roman"/>
          <w:bCs/>
          <w:sz w:val="24"/>
          <w:szCs w:val="24"/>
        </w:rPr>
        <w:t>Kerangka teoritis adalah suatu kumpulan teori dan model dari literatur yang</w:t>
      </w:r>
      <w:r>
        <w:rPr>
          <w:rFonts w:ascii="Times New Roman" w:hAnsi="Times New Roman" w:cs="Times New Roman"/>
          <w:bCs/>
          <w:sz w:val="24"/>
          <w:szCs w:val="24"/>
        </w:rPr>
        <w:t xml:space="preserve"> menjelaskan hubungan dalam masalah tertentu.</w:t>
      </w:r>
      <w:r>
        <w:rPr>
          <w:rStyle w:val="FootnoteReference"/>
          <w:rFonts w:ascii="Times New Roman" w:hAnsi="Times New Roman" w:cs="Times New Roman"/>
          <w:bCs/>
          <w:sz w:val="24"/>
          <w:szCs w:val="24"/>
        </w:rPr>
        <w:footnoteReference w:id="14"/>
      </w:r>
      <w:r>
        <w:rPr>
          <w:rFonts w:ascii="Times New Roman" w:hAnsi="Times New Roman" w:cs="Times New Roman"/>
          <w:bCs/>
          <w:sz w:val="24"/>
          <w:szCs w:val="24"/>
        </w:rPr>
        <w:t xml:space="preserve"> Lebih lanjut, kerangka teoritis merupakan sumber dan landasan untuk menganalisis masalah yang akan diteliti.</w:t>
      </w:r>
      <w:r>
        <w:rPr>
          <w:rStyle w:val="FootnoteReference"/>
          <w:rFonts w:ascii="Times New Roman" w:hAnsi="Times New Roman" w:cs="Times New Roman"/>
          <w:bCs/>
          <w:sz w:val="24"/>
          <w:szCs w:val="24"/>
        </w:rPr>
        <w:footnoteReference w:id="15"/>
      </w:r>
    </w:p>
    <w:p w:rsidR="00631149" w:rsidRPr="005D33D0" w:rsidRDefault="00631149" w:rsidP="00631149">
      <w:pPr>
        <w:pStyle w:val="ListParagraph"/>
        <w:spacing w:after="120"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Secara umum kerangka teoritis berisi teori - teori yang mempunyai relevansi dengan masalah yang dibahas (yang terkait dengan variabel penelitian), sehingga dapat dikatakan kerangka teoritis merupakan instrumen yang membantu peneliti untuk menerangkan dan meramalkan fenomena yang akan terjadi dan mempunyai peranan yang besar terhadap keberhasilan dalam melakukan analisis.</w:t>
      </w:r>
      <w:r>
        <w:rPr>
          <w:rStyle w:val="FootnoteReference"/>
          <w:rFonts w:ascii="Times New Roman" w:hAnsi="Times New Roman" w:cs="Times New Roman"/>
          <w:bCs/>
          <w:sz w:val="24"/>
          <w:szCs w:val="24"/>
        </w:rPr>
        <w:footnoteReference w:id="16"/>
      </w:r>
    </w:p>
    <w:p w:rsidR="00631149" w:rsidRDefault="00631149" w:rsidP="00631149">
      <w:pPr>
        <w:pStyle w:val="ListParagraph"/>
        <w:spacing w:after="120"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Dalam penyusunan kerangka teori ini penulis akan mengemukakan mengenai beberapa konsep dalam Hubungan Internasional serta mencantumkan beberapa teori yang relevan dengan judul skripsi yang telah dipilih.</w:t>
      </w:r>
    </w:p>
    <w:p w:rsidR="00631149" w:rsidRDefault="00631149" w:rsidP="00631149">
      <w:pPr>
        <w:pStyle w:val="ListParagraph"/>
        <w:spacing w:after="120"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 xml:space="preserve">Hubungan Internasional merupakan suatu disiplin ilmu yang awalnya menganalisis mengenai hubungan antar negara - negara yang berdaulat di dunia. </w:t>
      </w:r>
    </w:p>
    <w:p w:rsidR="00631149" w:rsidRDefault="00631149" w:rsidP="00631149">
      <w:pPr>
        <w:pStyle w:val="ListParagraph"/>
        <w:spacing w:after="120"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lastRenderedPageBreak/>
        <w:t>Karena sifatnya yang dinamis, seiring dengan perkembangannya dewasa ini Hubungan Internasional tidak hanya terpaku pada menganalisis hal tersebut tetapi juga telah merambat pada peran aktor-aktor selain negara-negara yang berdaulat dalam disiplin ilmu ini.</w:t>
      </w:r>
    </w:p>
    <w:p w:rsidR="00631149" w:rsidRPr="00B360B5" w:rsidRDefault="00631149" w:rsidP="00631149">
      <w:pPr>
        <w:pStyle w:val="ListParagraph"/>
        <w:spacing w:after="120"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 xml:space="preserve">Berikut ini merupakan definisi Hubungan Internasional yang dikemukakan oleh </w:t>
      </w:r>
      <w:r>
        <w:rPr>
          <w:rFonts w:ascii="Times New Roman" w:hAnsi="Times New Roman" w:cs="Times New Roman"/>
          <w:b/>
          <w:sz w:val="24"/>
          <w:szCs w:val="24"/>
        </w:rPr>
        <w:t>Anak Agung Banyu Perwita dan Yanyan Mochammad Yani</w:t>
      </w:r>
      <w:r>
        <w:rPr>
          <w:rFonts w:ascii="Times New Roman" w:hAnsi="Times New Roman" w:cs="Times New Roman"/>
          <w:bCs/>
          <w:sz w:val="24"/>
          <w:szCs w:val="24"/>
        </w:rPr>
        <w:t xml:space="preserve"> dalam bukunya yang berjudul </w:t>
      </w:r>
      <w:r>
        <w:rPr>
          <w:rFonts w:ascii="Times New Roman" w:hAnsi="Times New Roman" w:cs="Times New Roman"/>
          <w:bCs/>
          <w:i/>
          <w:iCs/>
          <w:sz w:val="24"/>
          <w:szCs w:val="24"/>
        </w:rPr>
        <w:t>Pengantar Ilmu Hubungan Internasional</w:t>
      </w:r>
      <w:r>
        <w:rPr>
          <w:rFonts w:ascii="Times New Roman" w:hAnsi="Times New Roman" w:cs="Times New Roman"/>
          <w:bCs/>
          <w:sz w:val="24"/>
          <w:szCs w:val="24"/>
        </w:rPr>
        <w:t xml:space="preserve"> ialah sebagai berikut:</w:t>
      </w:r>
    </w:p>
    <w:p w:rsidR="00631149" w:rsidRDefault="00631149" w:rsidP="00631149">
      <w:pPr>
        <w:pStyle w:val="ListParagraph"/>
        <w:spacing w:after="120"/>
        <w:ind w:left="1843" w:right="566"/>
        <w:jc w:val="both"/>
        <w:rPr>
          <w:rFonts w:ascii="Times New Roman" w:hAnsi="Times New Roman" w:cs="Times New Roman"/>
          <w:b/>
          <w:sz w:val="20"/>
          <w:szCs w:val="20"/>
        </w:rPr>
      </w:pPr>
      <w:r w:rsidRPr="00D12AD0">
        <w:rPr>
          <w:rFonts w:ascii="Times New Roman" w:hAnsi="Times New Roman" w:cs="Times New Roman"/>
          <w:b/>
          <w:sz w:val="20"/>
          <w:szCs w:val="20"/>
        </w:rPr>
        <w:t>“Hubungan Internasional merupakan bentuk interaksi antara aktor atau anggota masyarakat yang satu dengan aktor atau anggota masyarakat lain. Terjalinnya Hubungan Internasional merupakan suatu keharusan sebagai akibat adanya saling ketergantungan dan bertambah kompleksnya kehidupan manusia dalam masyarakat internasional sehingga interdependensi tidak memungkinkan adanya suatu negara yang menutup diri terhadap dunia luar.”</w:t>
      </w:r>
      <w:r w:rsidRPr="00D12AD0">
        <w:rPr>
          <w:rStyle w:val="FootnoteReference"/>
          <w:rFonts w:ascii="Times New Roman" w:hAnsi="Times New Roman" w:cs="Times New Roman"/>
          <w:b/>
        </w:rPr>
        <w:footnoteReference w:id="17"/>
      </w:r>
    </w:p>
    <w:p w:rsidR="00631149" w:rsidRPr="00D12AD0" w:rsidRDefault="00631149" w:rsidP="00631149">
      <w:pPr>
        <w:pStyle w:val="ListParagraph"/>
        <w:spacing w:after="120"/>
        <w:ind w:left="1418" w:firstLine="22"/>
        <w:jc w:val="both"/>
        <w:rPr>
          <w:rFonts w:ascii="Times New Roman" w:hAnsi="Times New Roman" w:cs="Times New Roman"/>
          <w:b/>
          <w:sz w:val="20"/>
          <w:szCs w:val="20"/>
        </w:rPr>
      </w:pPr>
    </w:p>
    <w:p w:rsidR="00631149" w:rsidRPr="00AB3329" w:rsidRDefault="00631149" w:rsidP="00631149">
      <w:pPr>
        <w:pStyle w:val="ListParagraph"/>
        <w:spacing w:after="120"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Mengacu pada pengertian di atas, dengan terjalinnya Hubungan Internasional, maka hal tersebut bisa disebut sebagai interaksi. Pola-pola yang terbentuk dari proses interaksi, dilihat dari kecenderungan sikap dan tujuan pihak – pihak yang melakukan hubungan timbal balik tersebut, dibedakan menjadi pola kerjasama, persaingan, dan konflik.</w:t>
      </w:r>
      <w:r>
        <w:rPr>
          <w:rStyle w:val="FootnoteReference"/>
          <w:rFonts w:ascii="Times New Roman" w:hAnsi="Times New Roman" w:cs="Times New Roman"/>
          <w:bCs/>
          <w:sz w:val="24"/>
          <w:szCs w:val="24"/>
        </w:rPr>
        <w:footnoteReference w:id="18"/>
      </w:r>
    </w:p>
    <w:p w:rsidR="00631149" w:rsidRDefault="00631149" w:rsidP="00631149">
      <w:pPr>
        <w:pStyle w:val="ListParagraph"/>
        <w:spacing w:after="120" w:line="480" w:lineRule="auto"/>
        <w:ind w:left="1080" w:firstLine="360"/>
        <w:jc w:val="both"/>
        <w:rPr>
          <w:rFonts w:ascii="Times New Roman" w:hAnsi="Times New Roman" w:cs="Times New Roman"/>
          <w:bCs/>
          <w:sz w:val="24"/>
          <w:szCs w:val="24"/>
        </w:rPr>
      </w:pPr>
      <w:r>
        <w:rPr>
          <w:rFonts w:ascii="Times New Roman" w:hAnsi="Times New Roman" w:cs="Times New Roman"/>
          <w:bCs/>
          <w:sz w:val="24"/>
          <w:szCs w:val="24"/>
        </w:rPr>
        <w:t xml:space="preserve">Adapun pengertian HI sendiri yang dikemukakan oleh </w:t>
      </w:r>
      <w:r>
        <w:rPr>
          <w:rFonts w:ascii="Times New Roman" w:hAnsi="Times New Roman" w:cs="Times New Roman"/>
          <w:b/>
          <w:sz w:val="24"/>
          <w:szCs w:val="24"/>
        </w:rPr>
        <w:t xml:space="preserve">K.J. Holsti </w:t>
      </w:r>
      <w:r>
        <w:rPr>
          <w:rFonts w:ascii="Times New Roman" w:hAnsi="Times New Roman" w:cs="Times New Roman"/>
          <w:bCs/>
          <w:sz w:val="24"/>
          <w:szCs w:val="24"/>
        </w:rPr>
        <w:t>ialah:</w:t>
      </w:r>
    </w:p>
    <w:p w:rsidR="00631149" w:rsidRDefault="00631149" w:rsidP="00631149">
      <w:pPr>
        <w:pStyle w:val="ListParagraph"/>
        <w:tabs>
          <w:tab w:val="left" w:pos="1843"/>
        </w:tabs>
        <w:spacing w:after="120"/>
        <w:ind w:left="1843" w:right="566"/>
        <w:jc w:val="both"/>
        <w:rPr>
          <w:rFonts w:ascii="Times New Roman" w:hAnsi="Times New Roman" w:cs="Times New Roman"/>
          <w:b/>
          <w:sz w:val="20"/>
          <w:szCs w:val="20"/>
        </w:rPr>
      </w:pPr>
      <w:r w:rsidRPr="00E76987">
        <w:rPr>
          <w:rFonts w:ascii="Times New Roman" w:hAnsi="Times New Roman" w:cs="Times New Roman"/>
          <w:b/>
          <w:sz w:val="20"/>
          <w:szCs w:val="20"/>
        </w:rPr>
        <w:t>“Hubungan Internasional berkaitan dengan segala bentuk interaksi di antara masyarakat negara – negara, baik yang dilakukan oleh pemerintah atau warga negara.</w:t>
      </w:r>
      <w:r>
        <w:rPr>
          <w:rFonts w:ascii="Times New Roman" w:hAnsi="Times New Roman" w:cs="Times New Roman"/>
          <w:b/>
          <w:sz w:val="20"/>
          <w:szCs w:val="20"/>
        </w:rPr>
        <w:t xml:space="preserve"> Pengkajian Hubungan Internasional, termasuk di dalamnya pengkajian terhadap Politik Luar Negeri atau Politik Internasional, dan </w:t>
      </w:r>
      <w:r>
        <w:rPr>
          <w:rFonts w:ascii="Times New Roman" w:hAnsi="Times New Roman" w:cs="Times New Roman"/>
          <w:b/>
          <w:sz w:val="20"/>
          <w:szCs w:val="20"/>
        </w:rPr>
        <w:lastRenderedPageBreak/>
        <w:t>meliputi segala segi hubungan di antara berbagai negara di dunia meliputi kajian terhadap Lembaga Perdagangan Internasional, Palang Merah Internasional, pariwisata, Perdagangan Internasional transportasi, komunikasi dan perkembangan nilai – nilai dan Etika Internasional.</w:t>
      </w:r>
      <w:r w:rsidRPr="00E76987">
        <w:rPr>
          <w:rFonts w:ascii="Times New Roman" w:hAnsi="Times New Roman" w:cs="Times New Roman"/>
          <w:b/>
          <w:sz w:val="20"/>
          <w:szCs w:val="20"/>
        </w:rPr>
        <w:t>”</w:t>
      </w:r>
      <w:r>
        <w:rPr>
          <w:rStyle w:val="FootnoteReference"/>
          <w:rFonts w:ascii="Times New Roman" w:hAnsi="Times New Roman" w:cs="Times New Roman"/>
          <w:b/>
        </w:rPr>
        <w:footnoteReference w:id="19"/>
      </w:r>
    </w:p>
    <w:p w:rsidR="00631149" w:rsidRDefault="00631149" w:rsidP="00631149">
      <w:pPr>
        <w:spacing w:after="120"/>
        <w:jc w:val="both"/>
        <w:rPr>
          <w:rFonts w:ascii="Times New Roman" w:eastAsiaTheme="minorHAnsi" w:hAnsi="Times New Roman" w:cs="Times New Roman"/>
          <w:b/>
          <w:sz w:val="24"/>
          <w:szCs w:val="24"/>
          <w:lang w:val="id-ID" w:eastAsia="en-US"/>
        </w:rPr>
      </w:pPr>
    </w:p>
    <w:p w:rsidR="00631149" w:rsidRPr="000D2A25" w:rsidRDefault="00631149" w:rsidP="00631149">
      <w:pPr>
        <w:spacing w:after="120" w:line="480" w:lineRule="auto"/>
        <w:ind w:left="1080" w:firstLine="338"/>
        <w:jc w:val="both"/>
        <w:rPr>
          <w:rFonts w:ascii="Times New Roman" w:hAnsi="Times New Roman" w:cs="Times New Roman"/>
          <w:bCs/>
          <w:sz w:val="24"/>
          <w:szCs w:val="24"/>
          <w:lang w:val="id-ID"/>
        </w:rPr>
      </w:pPr>
      <w:proofErr w:type="spellStart"/>
      <w:proofErr w:type="gramStart"/>
      <w:r w:rsidRPr="002F2439">
        <w:rPr>
          <w:rFonts w:ascii="Times New Roman" w:hAnsi="Times New Roman" w:cs="Times New Roman"/>
          <w:bCs/>
          <w:sz w:val="24"/>
          <w:szCs w:val="24"/>
        </w:rPr>
        <w:t>Berdasarkan</w:t>
      </w:r>
      <w:proofErr w:type="spellEnd"/>
      <w:r w:rsidRPr="002F2439">
        <w:rPr>
          <w:rFonts w:ascii="Times New Roman" w:hAnsi="Times New Roman" w:cs="Times New Roman"/>
          <w:bCs/>
          <w:sz w:val="24"/>
          <w:szCs w:val="24"/>
        </w:rPr>
        <w:t xml:space="preserve"> </w:t>
      </w:r>
      <w:proofErr w:type="spellStart"/>
      <w:r w:rsidRPr="002F2439">
        <w:rPr>
          <w:rFonts w:ascii="Times New Roman" w:hAnsi="Times New Roman" w:cs="Times New Roman"/>
          <w:bCs/>
          <w:sz w:val="24"/>
          <w:szCs w:val="24"/>
        </w:rPr>
        <w:t>pada</w:t>
      </w:r>
      <w:proofErr w:type="spellEnd"/>
      <w:r w:rsidRPr="002F2439">
        <w:rPr>
          <w:rFonts w:ascii="Times New Roman" w:hAnsi="Times New Roman" w:cs="Times New Roman"/>
          <w:bCs/>
          <w:sz w:val="24"/>
          <w:szCs w:val="24"/>
        </w:rPr>
        <w:t xml:space="preserve"> </w:t>
      </w:r>
      <w:proofErr w:type="spellStart"/>
      <w:r w:rsidRPr="002F2439">
        <w:rPr>
          <w:rFonts w:ascii="Times New Roman" w:hAnsi="Times New Roman" w:cs="Times New Roman"/>
          <w:bCs/>
          <w:sz w:val="24"/>
          <w:szCs w:val="24"/>
        </w:rPr>
        <w:t>pengertian</w:t>
      </w:r>
      <w:proofErr w:type="spellEnd"/>
      <w:r w:rsidRPr="002F2439">
        <w:rPr>
          <w:rFonts w:ascii="Times New Roman" w:hAnsi="Times New Roman" w:cs="Times New Roman"/>
          <w:bCs/>
          <w:sz w:val="24"/>
          <w:szCs w:val="24"/>
        </w:rPr>
        <w:t xml:space="preserve"> di </w:t>
      </w:r>
      <w:proofErr w:type="spellStart"/>
      <w:r w:rsidRPr="002F2439">
        <w:rPr>
          <w:rFonts w:ascii="Times New Roman" w:hAnsi="Times New Roman" w:cs="Times New Roman"/>
          <w:bCs/>
          <w:sz w:val="24"/>
          <w:szCs w:val="24"/>
        </w:rPr>
        <w:t>atas</w:t>
      </w:r>
      <w:proofErr w:type="spellEnd"/>
      <w:r>
        <w:rPr>
          <w:rFonts w:ascii="Times New Roman" w:hAnsi="Times New Roman" w:cs="Times New Roman"/>
          <w:bCs/>
          <w:sz w:val="24"/>
          <w:szCs w:val="24"/>
          <w:lang w:val="id-ID"/>
        </w:rPr>
        <w:t xml:space="preserve"> semakin memperjelas kedudukan interaksi sebagai suatu hal yang memiliki pengaruh penting dalam HI.</w:t>
      </w:r>
      <w:proofErr w:type="gramEnd"/>
      <w:r>
        <w:rPr>
          <w:rFonts w:ascii="Times New Roman" w:hAnsi="Times New Roman" w:cs="Times New Roman"/>
          <w:bCs/>
          <w:sz w:val="24"/>
          <w:szCs w:val="24"/>
          <w:lang w:val="id-ID"/>
        </w:rPr>
        <w:t xml:space="preserve"> Disamping itu, peran Organisasi Internasional yang merupakan bagian penting dalam HIpun tidak dapat dipisahkan.</w:t>
      </w:r>
    </w:p>
    <w:p w:rsidR="00631149" w:rsidRDefault="00631149" w:rsidP="00631149">
      <w:pPr>
        <w:spacing w:after="120" w:line="480" w:lineRule="auto"/>
        <w:ind w:left="1080" w:firstLine="338"/>
        <w:jc w:val="both"/>
        <w:rPr>
          <w:rFonts w:ascii="Times New Roman" w:hAnsi="Times New Roman" w:cs="Times New Roman"/>
          <w:bCs/>
          <w:sz w:val="24"/>
          <w:szCs w:val="24"/>
          <w:lang w:val="id-ID"/>
        </w:rPr>
      </w:pPr>
      <w:r>
        <w:rPr>
          <w:rFonts w:ascii="Times New Roman" w:hAnsi="Times New Roman" w:cs="Times New Roman"/>
          <w:b/>
          <w:sz w:val="24"/>
          <w:szCs w:val="24"/>
          <w:lang w:val="id-ID"/>
        </w:rPr>
        <w:t xml:space="preserve">Ulber Silalahi </w:t>
      </w:r>
      <w:r>
        <w:rPr>
          <w:rFonts w:ascii="Times New Roman" w:hAnsi="Times New Roman" w:cs="Times New Roman"/>
          <w:bCs/>
          <w:sz w:val="24"/>
          <w:szCs w:val="24"/>
          <w:lang w:val="id-ID"/>
        </w:rPr>
        <w:t xml:space="preserve">dalam bukunya yang berjudul </w:t>
      </w:r>
      <w:r>
        <w:rPr>
          <w:rFonts w:ascii="Times New Roman" w:hAnsi="Times New Roman" w:cs="Times New Roman"/>
          <w:bCs/>
          <w:i/>
          <w:iCs/>
          <w:sz w:val="24"/>
          <w:szCs w:val="24"/>
          <w:lang w:val="id-ID"/>
        </w:rPr>
        <w:t xml:space="preserve">Studi Tentang Ilmu Administrasi </w:t>
      </w:r>
      <w:r>
        <w:rPr>
          <w:rFonts w:ascii="Times New Roman" w:hAnsi="Times New Roman" w:cs="Times New Roman"/>
          <w:bCs/>
          <w:sz w:val="24"/>
          <w:szCs w:val="24"/>
          <w:lang w:val="id-ID"/>
        </w:rPr>
        <w:t>mendefinisikan organisasi sebagai berikut:</w:t>
      </w:r>
    </w:p>
    <w:p w:rsidR="00631149" w:rsidRPr="00905BD5" w:rsidRDefault="00631149" w:rsidP="00631149">
      <w:pPr>
        <w:spacing w:after="120" w:line="480" w:lineRule="auto"/>
        <w:ind w:left="1843" w:right="566"/>
        <w:jc w:val="both"/>
        <w:rPr>
          <w:rFonts w:ascii="Times New Roman" w:hAnsi="Times New Roman" w:cs="Times New Roman"/>
          <w:b/>
          <w:sz w:val="20"/>
          <w:szCs w:val="20"/>
          <w:lang w:val="id-ID"/>
        </w:rPr>
      </w:pPr>
      <w:r w:rsidRPr="00190F58">
        <w:rPr>
          <w:rFonts w:ascii="Times New Roman" w:hAnsi="Times New Roman" w:cs="Times New Roman"/>
          <w:b/>
          <w:sz w:val="20"/>
          <w:szCs w:val="20"/>
          <w:lang w:val="id-ID"/>
        </w:rPr>
        <w:t>“Organisasi adalah kolektivitas sekelompok orang yang melakukan interaksi berdasarkan hubungan kerja berdasarkan pembagian kerja dan otoritas yang tersusun secara hirarkis dalam suatu struktur untuk mencapai tujuan.”</w:t>
      </w:r>
      <w:r w:rsidRPr="00190F58">
        <w:rPr>
          <w:rStyle w:val="FootnoteReference"/>
          <w:rFonts w:ascii="Times New Roman" w:hAnsi="Times New Roman" w:cs="Times New Roman"/>
          <w:b/>
          <w:lang w:val="id-ID"/>
        </w:rPr>
        <w:footnoteReference w:id="20"/>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Konsep organisasi di atas tentunya tidak jauh beda dengan konsep Organisasi Internasional. Yang membedakan antara organisasi dan Organisasi Internasional dapat terlihat dari ruang lingkup interaksi, keanggotaan hirarkis serta tujuan Organisasi Internasional itu sendiri.</w:t>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Hal tersebut dapat dilihat dari pengertian Organisasi Internasional yang dikemukakan oleh </w:t>
      </w:r>
      <w:r>
        <w:rPr>
          <w:rFonts w:ascii="Times New Roman" w:hAnsi="Times New Roman" w:cs="Times New Roman"/>
          <w:b/>
          <w:bCs/>
          <w:sz w:val="24"/>
          <w:szCs w:val="24"/>
        </w:rPr>
        <w:t>Boer Mauna</w:t>
      </w:r>
      <w:r>
        <w:rPr>
          <w:rFonts w:ascii="Times New Roman" w:hAnsi="Times New Roman" w:cs="Times New Roman"/>
          <w:sz w:val="24"/>
          <w:szCs w:val="24"/>
        </w:rPr>
        <w:t>:</w:t>
      </w:r>
    </w:p>
    <w:p w:rsidR="00631149" w:rsidRPr="00176224" w:rsidRDefault="00631149" w:rsidP="00631149">
      <w:pPr>
        <w:pStyle w:val="ListParagraph"/>
        <w:spacing w:after="120" w:line="480" w:lineRule="auto"/>
        <w:ind w:left="1843" w:right="566"/>
        <w:jc w:val="both"/>
        <w:rPr>
          <w:rFonts w:ascii="Times New Roman" w:hAnsi="Times New Roman" w:cs="Times New Roman"/>
          <w:b/>
          <w:bCs/>
          <w:sz w:val="20"/>
          <w:szCs w:val="20"/>
        </w:rPr>
      </w:pPr>
      <w:r w:rsidRPr="00FD7DB6">
        <w:rPr>
          <w:rFonts w:ascii="Times New Roman" w:hAnsi="Times New Roman" w:cs="Times New Roman"/>
          <w:b/>
          <w:bCs/>
          <w:sz w:val="20"/>
          <w:szCs w:val="20"/>
        </w:rPr>
        <w:t xml:space="preserve">“Organisasi Internasional adalah suatu perhimpunan negara – negara yang merdeka dan berdaulat yang bertujuan untuk </w:t>
      </w:r>
      <w:r w:rsidRPr="00FD7DB6">
        <w:rPr>
          <w:rFonts w:ascii="Times New Roman" w:hAnsi="Times New Roman" w:cs="Times New Roman"/>
          <w:b/>
          <w:bCs/>
          <w:sz w:val="20"/>
          <w:szCs w:val="20"/>
        </w:rPr>
        <w:lastRenderedPageBreak/>
        <w:t>mencapai kepentingan bersama melalui organ-organ dari perhimpunan itu sendiri.”</w:t>
      </w:r>
      <w:r w:rsidRPr="00FD7DB6">
        <w:rPr>
          <w:rStyle w:val="FootnoteReference"/>
          <w:rFonts w:ascii="Times New Roman" w:hAnsi="Times New Roman" w:cs="Times New Roman"/>
          <w:b/>
          <w:bCs/>
        </w:rPr>
        <w:footnoteReference w:id="21"/>
      </w:r>
    </w:p>
    <w:p w:rsidR="00631149" w:rsidRPr="00CB177B" w:rsidRDefault="00631149" w:rsidP="00631149">
      <w:pPr>
        <w:pStyle w:val="ListParagraph"/>
        <w:spacing w:after="12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Di samping itu, Organisasi Internasional sendiri telah menjadi salah satu kajian utama dalam Studi Ilmu HI yang dimana Organisasi Internasional merupakan salah satu aktor dalam HI.</w:t>
      </w:r>
      <w:r>
        <w:rPr>
          <w:rStyle w:val="FootnoteReference"/>
          <w:rFonts w:ascii="Times New Roman" w:hAnsi="Times New Roman" w:cs="Times New Roman"/>
          <w:sz w:val="24"/>
          <w:szCs w:val="24"/>
        </w:rPr>
        <w:footnoteReference w:id="22"/>
      </w:r>
    </w:p>
    <w:p w:rsidR="00631149" w:rsidRPr="004934C3" w:rsidRDefault="00631149" w:rsidP="00631149">
      <w:pPr>
        <w:pStyle w:val="ListParagraph"/>
        <w:spacing w:after="120" w:line="480" w:lineRule="auto"/>
        <w:ind w:left="1080" w:firstLine="360"/>
        <w:jc w:val="both"/>
        <w:rPr>
          <w:rFonts w:ascii="Times New Roman" w:hAnsi="Times New Roman" w:cs="Times New Roman"/>
          <w:sz w:val="24"/>
          <w:szCs w:val="24"/>
        </w:rPr>
      </w:pPr>
      <w:r w:rsidRPr="005D33D0">
        <w:rPr>
          <w:rFonts w:ascii="Times New Roman" w:hAnsi="Times New Roman" w:cs="Times New Roman"/>
          <w:sz w:val="24"/>
          <w:szCs w:val="24"/>
        </w:rPr>
        <w:t>Hal ini dapat terlihat dimana negara tetap merupakan aktor dominan di dalam bentuk Kerjasama Internasional.</w:t>
      </w:r>
      <w:r>
        <w:rPr>
          <w:rStyle w:val="FootnoteReference"/>
          <w:rFonts w:ascii="Times New Roman" w:hAnsi="Times New Roman" w:cs="Times New Roman"/>
          <w:sz w:val="24"/>
          <w:szCs w:val="24"/>
        </w:rPr>
        <w:footnoteReference w:id="23"/>
      </w:r>
      <w:r w:rsidRPr="005D33D0">
        <w:rPr>
          <w:rFonts w:ascii="Times New Roman" w:hAnsi="Times New Roman" w:cs="Times New Roman"/>
          <w:sz w:val="24"/>
          <w:szCs w:val="24"/>
        </w:rPr>
        <w:t xml:space="preserve"> Istilah kerjasama dapat menciptakan kesan seperti Organisasi Internasional yang bekerja keras untuk menyelesaikan berbagai masalah bersama.</w:t>
      </w:r>
      <w:r>
        <w:rPr>
          <w:rStyle w:val="FootnoteReference"/>
          <w:rFonts w:ascii="Times New Roman" w:hAnsi="Times New Roman" w:cs="Times New Roman"/>
          <w:sz w:val="24"/>
          <w:szCs w:val="24"/>
        </w:rPr>
        <w:footnoteReference w:id="24"/>
      </w:r>
    </w:p>
    <w:p w:rsidR="00631149" w:rsidRPr="001F5339" w:rsidRDefault="00631149" w:rsidP="00631149">
      <w:pPr>
        <w:pStyle w:val="ListParagraph"/>
        <w:spacing w:after="120" w:line="480" w:lineRule="auto"/>
        <w:ind w:left="1080" w:firstLine="360"/>
        <w:jc w:val="both"/>
        <w:rPr>
          <w:rFonts w:ascii="Times New Roman" w:hAnsi="Times New Roman" w:cs="Times New Roman"/>
          <w:bCs/>
          <w:sz w:val="24"/>
          <w:szCs w:val="24"/>
        </w:rPr>
      </w:pPr>
      <w:r>
        <w:rPr>
          <w:rFonts w:ascii="Times New Roman" w:hAnsi="Times New Roman" w:cs="Times New Roman"/>
          <w:sz w:val="24"/>
          <w:szCs w:val="24"/>
        </w:rPr>
        <w:t xml:space="preserve">Dilihat berdasarkan konsepnya, berikut ini merupakan definisi Kerjasama Internasional yang dikemukakan </w:t>
      </w:r>
      <w:r>
        <w:rPr>
          <w:rFonts w:ascii="Times New Roman" w:hAnsi="Times New Roman" w:cs="Times New Roman"/>
          <w:bCs/>
          <w:sz w:val="24"/>
          <w:szCs w:val="24"/>
        </w:rPr>
        <w:t xml:space="preserve">oleh </w:t>
      </w:r>
      <w:r>
        <w:rPr>
          <w:rFonts w:ascii="Times New Roman" w:hAnsi="Times New Roman" w:cs="Times New Roman"/>
          <w:b/>
          <w:sz w:val="24"/>
          <w:szCs w:val="24"/>
        </w:rPr>
        <w:t>Anak Agung Banyu Perwita dan Yanyan Mochammad Yani</w:t>
      </w:r>
      <w:r>
        <w:rPr>
          <w:rFonts w:ascii="Times New Roman" w:hAnsi="Times New Roman" w:cs="Times New Roman"/>
          <w:bCs/>
          <w:sz w:val="24"/>
          <w:szCs w:val="24"/>
        </w:rPr>
        <w:t xml:space="preserve"> dalam bukunya yang berjudul </w:t>
      </w:r>
      <w:r>
        <w:rPr>
          <w:rFonts w:ascii="Times New Roman" w:hAnsi="Times New Roman" w:cs="Times New Roman"/>
          <w:bCs/>
          <w:i/>
          <w:iCs/>
          <w:sz w:val="24"/>
          <w:szCs w:val="24"/>
        </w:rPr>
        <w:t>Pengantar Ilmu Hubungan Internasional</w:t>
      </w:r>
      <w:r>
        <w:rPr>
          <w:rFonts w:ascii="Times New Roman" w:hAnsi="Times New Roman" w:cs="Times New Roman"/>
          <w:bCs/>
          <w:sz w:val="24"/>
          <w:szCs w:val="24"/>
        </w:rPr>
        <w:t xml:space="preserve"> ialah sebagai berikut:</w:t>
      </w:r>
    </w:p>
    <w:p w:rsidR="00631149" w:rsidRDefault="00631149" w:rsidP="00631149">
      <w:pPr>
        <w:pStyle w:val="ListParagraph"/>
        <w:spacing w:after="120"/>
        <w:ind w:left="1843" w:right="566"/>
        <w:jc w:val="both"/>
        <w:rPr>
          <w:rFonts w:ascii="Times New Roman" w:hAnsi="Times New Roman" w:cs="Times New Roman"/>
          <w:b/>
          <w:bCs/>
          <w:sz w:val="20"/>
          <w:szCs w:val="20"/>
        </w:rPr>
      </w:pPr>
      <w:r w:rsidRPr="000A292A">
        <w:rPr>
          <w:rFonts w:ascii="Times New Roman" w:hAnsi="Times New Roman" w:cs="Times New Roman"/>
          <w:b/>
          <w:bCs/>
          <w:sz w:val="20"/>
          <w:szCs w:val="20"/>
        </w:rPr>
        <w:t>“Dalam Hubungan Internasional dikenal apa yang dinamakan kerjasama internasional. Dalam suatu kerjasama internasional bertemu berbagai macam kepentingan nasional dari berbagai negara dan bangsa yang tidak dapat dipenuhi di dalam negerinya sendiri.... Kerjasama internasional dapat terbentuk karena kehidupan internasional meliputi berbagai bidang, seperti ideologi, politik, ekonomi, sosial, lingkungan hidup, kebudayaan, pertahanan, dan keamanan.”</w:t>
      </w:r>
      <w:r w:rsidRPr="000A292A">
        <w:rPr>
          <w:rStyle w:val="FootnoteReference"/>
          <w:rFonts w:ascii="Times New Roman" w:hAnsi="Times New Roman" w:cs="Times New Roman"/>
          <w:b/>
          <w:bCs/>
        </w:rPr>
        <w:footnoteReference w:id="25"/>
      </w:r>
    </w:p>
    <w:p w:rsidR="00631149" w:rsidRPr="001F5339" w:rsidRDefault="00631149" w:rsidP="00631149">
      <w:pPr>
        <w:pStyle w:val="ListParagraph"/>
        <w:spacing w:after="120"/>
        <w:ind w:left="1843" w:right="566"/>
        <w:jc w:val="both"/>
        <w:rPr>
          <w:rFonts w:ascii="Times New Roman" w:hAnsi="Times New Roman" w:cs="Times New Roman"/>
          <w:b/>
          <w:bCs/>
          <w:sz w:val="20"/>
          <w:szCs w:val="20"/>
        </w:rPr>
      </w:pPr>
    </w:p>
    <w:p w:rsidR="00631149" w:rsidRDefault="00631149" w:rsidP="00631149">
      <w:pPr>
        <w:spacing w:after="120" w:line="480" w:lineRule="auto"/>
        <w:ind w:left="1134" w:right="-1" w:firstLine="306"/>
        <w:jc w:val="both"/>
        <w:rPr>
          <w:rFonts w:ascii="Times New Roman" w:hAnsi="Times New Roman" w:cs="Times New Roman"/>
          <w:sz w:val="24"/>
          <w:szCs w:val="24"/>
          <w:lang w:val="id-ID"/>
        </w:rPr>
      </w:pPr>
      <w:r w:rsidRPr="00FA5C48">
        <w:rPr>
          <w:rFonts w:ascii="Times New Roman" w:hAnsi="Times New Roman" w:cs="Times New Roman"/>
          <w:sz w:val="24"/>
          <w:szCs w:val="24"/>
          <w:lang w:val="id-ID"/>
        </w:rPr>
        <w:lastRenderedPageBreak/>
        <w:t>Berdasarkan pada pe</w:t>
      </w:r>
      <w:r>
        <w:rPr>
          <w:rFonts w:ascii="Times New Roman" w:hAnsi="Times New Roman" w:cs="Times New Roman"/>
          <w:sz w:val="24"/>
          <w:szCs w:val="24"/>
          <w:lang w:val="id-ID"/>
        </w:rPr>
        <w:t>n</w:t>
      </w:r>
      <w:r w:rsidRPr="00FA5C48">
        <w:rPr>
          <w:rFonts w:ascii="Times New Roman" w:hAnsi="Times New Roman" w:cs="Times New Roman"/>
          <w:sz w:val="24"/>
          <w:szCs w:val="24"/>
          <w:lang w:val="id-ID"/>
        </w:rPr>
        <w:t>gertian mengenai Kerjasama Internasional di atas, dapat ditarik kesimpulan bahwa selain faktor ideologi, terdapat juga faktor ekonomi yang merupakan salah satu dari beberapa faktor yang terbentuknya suatu Kerjasama Internasional.</w:t>
      </w:r>
    </w:p>
    <w:p w:rsidR="00631149" w:rsidRDefault="00631149" w:rsidP="00631149">
      <w:pPr>
        <w:spacing w:after="120" w:line="480" w:lineRule="auto"/>
        <w:ind w:left="1134" w:right="-1" w:firstLine="30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pandangan HI, ekonomi tidak dapat dipisahkan dengan politik karenanya dalam HI ekonomi lebih dikenal dengan Ekonomi-Politik Internasional. </w:t>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Dalam Ekonomi-Politik Internasional, Bantuan Luar Negeri telah menjadi bagian di dalamnya</w:t>
      </w:r>
      <w:r>
        <w:rPr>
          <w:rStyle w:val="FootnoteReference"/>
          <w:rFonts w:ascii="Times New Roman" w:hAnsi="Times New Roman" w:cs="Times New Roman"/>
          <w:sz w:val="24"/>
          <w:szCs w:val="24"/>
        </w:rPr>
        <w:footnoteReference w:id="26"/>
      </w:r>
      <w:r w:rsidRPr="003512E1">
        <w:rPr>
          <w:rFonts w:ascii="Times New Roman" w:hAnsi="Times New Roman" w:cs="Times New Roman"/>
          <w:sz w:val="24"/>
          <w:szCs w:val="24"/>
        </w:rPr>
        <w:t>Adapun bantuan luar negeri sendiri merupakan salah satu instrumen kebijakan yang sering digunakan dalam hubungan luar negeri. Secara umum, bantuan luar negeri dapat didefinisikan sebagai transfer sumber daya dari satu pemerintah ke pemerintah lain yang dapat berbentuk barang atau dana. Selain itu, program bantuan luar negeri ini biasanya saling menguntungkan kedua pihak.</w:t>
      </w:r>
      <w:r>
        <w:rPr>
          <w:rStyle w:val="FootnoteReference"/>
          <w:rFonts w:ascii="Times New Roman" w:hAnsi="Times New Roman" w:cs="Times New Roman"/>
          <w:sz w:val="24"/>
          <w:szCs w:val="24"/>
        </w:rPr>
        <w:footnoteReference w:id="27"/>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Dalam pengertiannya, kerjasama ialah kegiatan atau usaha yang dilakukan oleh beberapa orang (lembaga, pemerintah, dan sebagainya) untuk mencapai tujuan bersama</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dan jika kerjasama dikaitkan dengan kerjasama internasional, maka </w:t>
      </w:r>
      <w:r w:rsidRPr="00DF4404">
        <w:rPr>
          <w:rFonts w:ascii="Times New Roman" w:hAnsi="Times New Roman" w:cs="Times New Roman"/>
          <w:sz w:val="24"/>
          <w:szCs w:val="24"/>
        </w:rPr>
        <w:t xml:space="preserve">KSS telah tumbuh sebagai alternatif </w:t>
      </w:r>
      <w:r w:rsidRPr="00DF4404">
        <w:rPr>
          <w:rFonts w:ascii="Times New Roman" w:hAnsi="Times New Roman" w:cs="Times New Roman"/>
          <w:sz w:val="24"/>
          <w:szCs w:val="24"/>
        </w:rPr>
        <w:lastRenderedPageBreak/>
        <w:t>kerjasama pembangunan ketika negara berkembang mencapai posisi tertentu sebagai kekuatan ekonomi negara berkembang di dunia.</w:t>
      </w:r>
    </w:p>
    <w:p w:rsidR="00631149" w:rsidRPr="00CB177B" w:rsidRDefault="00631149" w:rsidP="00631149">
      <w:pPr>
        <w:pStyle w:val="ListParagraph"/>
        <w:spacing w:after="120" w:line="480" w:lineRule="auto"/>
        <w:ind w:left="1080" w:firstLine="360"/>
        <w:jc w:val="both"/>
        <w:rPr>
          <w:rFonts w:ascii="Times New Roman" w:hAnsi="Times New Roman" w:cs="Times New Roman"/>
          <w:sz w:val="24"/>
          <w:szCs w:val="24"/>
        </w:rPr>
      </w:pPr>
      <w:r w:rsidRPr="00244342">
        <w:rPr>
          <w:rFonts w:ascii="Times New Roman" w:hAnsi="Times New Roman" w:cs="Times New Roman"/>
          <w:sz w:val="24"/>
          <w:szCs w:val="24"/>
        </w:rPr>
        <w:t>Saat ini Indonesia masuk dalam kelompok negara berpenghasilan menengah dan mengambil posisi sebagai mitra penting dalam forum global. Berkaitan dengan KSS, Indonesia memanfaatkan momentum untuk pertukaran pengetahuan dan pengalaman inovatif dengan mitra negara lain.</w:t>
      </w:r>
      <w:r w:rsidRPr="00244342">
        <w:rPr>
          <w:rStyle w:val="FootnoteReference"/>
          <w:rFonts w:ascii="Times New Roman" w:hAnsi="Times New Roman" w:cs="Times New Roman"/>
          <w:sz w:val="24"/>
          <w:szCs w:val="24"/>
        </w:rPr>
        <w:footnoteReference w:id="29"/>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sidRPr="00B445E8">
        <w:rPr>
          <w:rFonts w:ascii="Times New Roman" w:hAnsi="Times New Roman" w:cs="Times New Roman"/>
          <w:sz w:val="24"/>
          <w:szCs w:val="24"/>
        </w:rPr>
        <w:t>Istilah, konsep, ataupun paradigma pe</w:t>
      </w:r>
      <w:r w:rsidRPr="00FA365A">
        <w:rPr>
          <w:rFonts w:ascii="Times New Roman" w:hAnsi="Times New Roman" w:cs="Times New Roman"/>
          <w:sz w:val="24"/>
          <w:szCs w:val="24"/>
        </w:rPr>
        <w:t>mbangunan dikenal luas di era tahun 1950-1970an, banyak negara Dunia Ketiga memperoleh kemerdekaannya, dan sebagaimana negara yang baru merdeka negara</w:t>
      </w:r>
      <w:r>
        <w:rPr>
          <w:rFonts w:ascii="Times New Roman" w:hAnsi="Times New Roman" w:cs="Times New Roman"/>
          <w:sz w:val="24"/>
          <w:szCs w:val="24"/>
        </w:rPr>
        <w:t xml:space="preserve"> </w:t>
      </w:r>
      <w:r w:rsidRPr="00FA365A">
        <w:rPr>
          <w:rFonts w:ascii="Times New Roman" w:hAnsi="Times New Roman" w:cs="Times New Roman"/>
          <w:sz w:val="24"/>
          <w:szCs w:val="24"/>
        </w:rPr>
        <w:t>-negara tersebut dihadapkan pada persoalan krusial yang membutuhkan penanganan segera yakni kemiskinan dan keterbelakangan. Dalam rangka mengatasi persoalan tersebut, pembangunan dijadikan paradigma utama untuk mengatasi persoalan yang ada. Harapan negara Dunia Ketiga, melalui pembangunan, negara-negara Dunia Ketiga yang baru mendapatkan kemerdekaan tersebut akan segera mampu mengejar ketertinggalannya dari negara-negara maju.</w:t>
      </w:r>
      <w:r w:rsidRPr="00244342">
        <w:rPr>
          <w:rStyle w:val="FootnoteReference"/>
          <w:rFonts w:ascii="Times New Roman" w:hAnsi="Times New Roman" w:cs="Times New Roman"/>
          <w:sz w:val="24"/>
          <w:szCs w:val="24"/>
        </w:rPr>
        <w:footnoteReference w:id="30"/>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sidRPr="00B445E8">
        <w:rPr>
          <w:rFonts w:ascii="Times New Roman" w:hAnsi="Times New Roman" w:cs="Times New Roman"/>
          <w:sz w:val="24"/>
          <w:szCs w:val="24"/>
        </w:rPr>
        <w:t xml:space="preserve">Selain itu, dekolonialisasi yang dimulai pada tahun 1950an, menandai masuknya riset pembangunan pada skala internasional yang lebih luas. Negara-negara ‘baru’ di Afrika dan Asia menjadi anggota </w:t>
      </w:r>
      <w:r w:rsidRPr="00B445E8">
        <w:rPr>
          <w:rFonts w:ascii="Times New Roman" w:hAnsi="Times New Roman" w:cs="Times New Roman"/>
          <w:sz w:val="24"/>
          <w:szCs w:val="24"/>
        </w:rPr>
        <w:lastRenderedPageBreak/>
        <w:t>PBB dan menaikkan suaranya tentang perlunya untuk fokus pada pembangunan.</w:t>
      </w:r>
      <w:r w:rsidRPr="00244342">
        <w:rPr>
          <w:rStyle w:val="FootnoteReference"/>
          <w:rFonts w:ascii="Times New Roman" w:hAnsi="Times New Roman" w:cs="Times New Roman"/>
          <w:sz w:val="24"/>
          <w:szCs w:val="24"/>
        </w:rPr>
        <w:footnoteReference w:id="31"/>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Negara yang sedang berfokus pada aspek pembangunan tentu tidak dapat terlepas dari kebijakan dalam negeri yang dibuat, seperti kebijakan Nawacita Presiden Republik Indonesia, Joko Widodo ataupun </w:t>
      </w:r>
      <w:r>
        <w:rPr>
          <w:rFonts w:ascii="Times New Roman" w:hAnsi="Times New Roman" w:cs="Times New Roman"/>
          <w:i/>
          <w:iCs/>
          <w:sz w:val="24"/>
          <w:szCs w:val="24"/>
        </w:rPr>
        <w:t xml:space="preserve">Timor-Leste Strategic Development Plan </w:t>
      </w:r>
      <w:r>
        <w:rPr>
          <w:rFonts w:ascii="Times New Roman" w:hAnsi="Times New Roman" w:cs="Times New Roman"/>
          <w:sz w:val="24"/>
          <w:szCs w:val="24"/>
        </w:rPr>
        <w:t xml:space="preserve">2011-2030 yang dibuat oleh Pemerintah Timor-Leste. </w:t>
      </w:r>
    </w:p>
    <w:p w:rsidR="00631149" w:rsidRPr="002C4A68" w:rsidRDefault="00631149" w:rsidP="00631149">
      <w:pPr>
        <w:pStyle w:val="ListParagraph"/>
        <w:spacing w:after="12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Yang kemudian, pembangunan di suatu negara tersebut akan melibatkan pihak lain selain pemerintah yang telah membuat kebijakan tersebut. Pada akhirnya, hal tersebut akan mengerucut pada dana pembangunan yang didapat dari bantuan luar negeri.</w:t>
      </w:r>
    </w:p>
    <w:p w:rsidR="00631149" w:rsidRPr="005C1561" w:rsidRDefault="00631149" w:rsidP="005C1561">
      <w:pPr>
        <w:pStyle w:val="ListParagraph"/>
        <w:spacing w:after="120" w:line="480" w:lineRule="auto"/>
        <w:ind w:left="1080" w:firstLine="360"/>
        <w:jc w:val="both"/>
        <w:rPr>
          <w:rFonts w:ascii="Times New Roman" w:hAnsi="Times New Roman" w:cs="Times New Roman"/>
          <w:iCs/>
          <w:sz w:val="24"/>
          <w:szCs w:val="24"/>
        </w:rPr>
      </w:pPr>
      <w:r w:rsidRPr="00B445E8">
        <w:rPr>
          <w:rFonts w:ascii="Times New Roman" w:hAnsi="Times New Roman" w:cs="Times New Roman"/>
          <w:sz w:val="24"/>
          <w:szCs w:val="24"/>
        </w:rPr>
        <w:t>Mengacu pada penjelasan di atas, teori yang dapat dijadikan sebagai landasan</w:t>
      </w:r>
      <w:r>
        <w:rPr>
          <w:rFonts w:ascii="Times New Roman" w:hAnsi="Times New Roman" w:cs="Times New Roman"/>
          <w:sz w:val="24"/>
          <w:szCs w:val="24"/>
        </w:rPr>
        <w:t xml:space="preserve"> dalam penulisan skripsi ini ialah </w:t>
      </w:r>
      <w:r w:rsidRPr="001C4D0E">
        <w:rPr>
          <w:rFonts w:ascii="Times New Roman" w:hAnsi="Times New Roman" w:cs="Times New Roman"/>
          <w:i/>
          <w:sz w:val="24"/>
          <w:szCs w:val="24"/>
        </w:rPr>
        <w:t>Institutional Theories</w:t>
      </w:r>
      <w:r w:rsidRPr="001C4D0E">
        <w:rPr>
          <w:rFonts w:ascii="Times New Roman" w:hAnsi="Times New Roman" w:cs="Times New Roman"/>
          <w:sz w:val="24"/>
          <w:szCs w:val="24"/>
        </w:rPr>
        <w:t xml:space="preserve"> dan Teori </w:t>
      </w:r>
      <w:r>
        <w:rPr>
          <w:rFonts w:ascii="Times New Roman" w:hAnsi="Times New Roman" w:cs="Times New Roman"/>
          <w:i/>
          <w:sz w:val="24"/>
          <w:szCs w:val="24"/>
        </w:rPr>
        <w:t xml:space="preserve">Bureaucratic </w:t>
      </w:r>
      <w:r w:rsidRPr="007D346F">
        <w:rPr>
          <w:rFonts w:ascii="Times New Roman" w:hAnsi="Times New Roman" w:cs="Times New Roman"/>
          <w:iCs/>
          <w:sz w:val="24"/>
          <w:szCs w:val="24"/>
        </w:rPr>
        <w:t>Incrementalist</w:t>
      </w:r>
      <w:r>
        <w:rPr>
          <w:rFonts w:ascii="Times New Roman" w:hAnsi="Times New Roman" w:cs="Times New Roman"/>
          <w:iCs/>
          <w:sz w:val="24"/>
          <w:szCs w:val="24"/>
        </w:rPr>
        <w:t>.</w:t>
      </w:r>
    </w:p>
    <w:p w:rsidR="00631149" w:rsidRPr="007D346F" w:rsidRDefault="00631149" w:rsidP="00631149">
      <w:pPr>
        <w:pStyle w:val="ListParagraph"/>
        <w:spacing w:after="120" w:line="480" w:lineRule="auto"/>
        <w:ind w:left="1080" w:firstLine="360"/>
        <w:jc w:val="both"/>
        <w:rPr>
          <w:rFonts w:ascii="Times New Roman" w:hAnsi="Times New Roman" w:cs="Times New Roman"/>
          <w:i/>
          <w:sz w:val="24"/>
          <w:szCs w:val="24"/>
        </w:rPr>
      </w:pPr>
      <w:r w:rsidRPr="007D346F">
        <w:rPr>
          <w:rFonts w:ascii="Times New Roman" w:hAnsi="Times New Roman" w:cs="Times New Roman"/>
          <w:b/>
          <w:bCs/>
          <w:iCs/>
          <w:sz w:val="24"/>
          <w:szCs w:val="24"/>
        </w:rPr>
        <w:t xml:space="preserve">Helen Milner </w:t>
      </w:r>
      <w:r w:rsidRPr="007D346F">
        <w:rPr>
          <w:rFonts w:ascii="Times New Roman" w:hAnsi="Times New Roman" w:cs="Times New Roman"/>
          <w:iCs/>
          <w:sz w:val="24"/>
          <w:szCs w:val="24"/>
        </w:rPr>
        <w:t xml:space="preserve">dalam </w:t>
      </w:r>
      <w:r w:rsidRPr="007D346F">
        <w:rPr>
          <w:rFonts w:ascii="Times New Roman" w:hAnsi="Times New Roman" w:cs="Times New Roman"/>
          <w:i/>
          <w:sz w:val="24"/>
          <w:szCs w:val="24"/>
        </w:rPr>
        <w:t>Institutional theories</w:t>
      </w:r>
      <w:r w:rsidRPr="007D346F">
        <w:rPr>
          <w:rFonts w:ascii="Times New Roman" w:hAnsi="Times New Roman" w:cs="Times New Roman"/>
          <w:sz w:val="24"/>
          <w:szCs w:val="24"/>
        </w:rPr>
        <w:t xml:space="preserve"> mengatakan bahwa:</w:t>
      </w:r>
    </w:p>
    <w:p w:rsidR="00631149" w:rsidRPr="00C02F7D" w:rsidRDefault="00631149" w:rsidP="00631149">
      <w:pPr>
        <w:pStyle w:val="ListParagraph"/>
        <w:spacing w:after="120" w:line="480" w:lineRule="auto"/>
        <w:ind w:left="1843" w:right="566"/>
        <w:jc w:val="both"/>
        <w:rPr>
          <w:rFonts w:ascii="Times New Roman" w:hAnsi="Times New Roman" w:cs="Times New Roman"/>
          <w:b/>
          <w:bCs/>
          <w:sz w:val="20"/>
          <w:szCs w:val="20"/>
        </w:rPr>
      </w:pPr>
      <w:r w:rsidRPr="007D346F">
        <w:rPr>
          <w:rFonts w:ascii="Times New Roman" w:hAnsi="Times New Roman" w:cs="Times New Roman"/>
          <w:b/>
          <w:bCs/>
          <w:sz w:val="20"/>
          <w:szCs w:val="20"/>
        </w:rPr>
        <w:t>“</w:t>
      </w:r>
      <w:r w:rsidRPr="007D346F">
        <w:rPr>
          <w:rFonts w:ascii="Times New Roman" w:hAnsi="Times New Roman" w:cs="Times New Roman"/>
          <w:b/>
          <w:bCs/>
          <w:i/>
          <w:sz w:val="20"/>
          <w:szCs w:val="20"/>
        </w:rPr>
        <w:t xml:space="preserve">Institutional theories of the </w:t>
      </w:r>
      <w:r>
        <w:rPr>
          <w:rFonts w:ascii="Times New Roman" w:hAnsi="Times New Roman" w:cs="Times New Roman"/>
          <w:b/>
          <w:bCs/>
          <w:i/>
          <w:sz w:val="20"/>
          <w:szCs w:val="20"/>
        </w:rPr>
        <w:t xml:space="preserve">state, such as bureaucratic and </w:t>
      </w:r>
      <w:r w:rsidRPr="007D346F">
        <w:rPr>
          <w:rFonts w:ascii="Times New Roman" w:hAnsi="Times New Roman" w:cs="Times New Roman"/>
          <w:b/>
          <w:bCs/>
          <w:i/>
          <w:sz w:val="20"/>
          <w:szCs w:val="20"/>
        </w:rPr>
        <w:t>organizational politics or the “new institutionalism,” focus on domestic decision-making structures.</w:t>
      </w:r>
      <w:r w:rsidRPr="007D346F">
        <w:rPr>
          <w:rFonts w:ascii="Times New Roman" w:hAnsi="Times New Roman" w:cs="Times New Roman"/>
          <w:b/>
          <w:bCs/>
          <w:sz w:val="20"/>
          <w:szCs w:val="20"/>
        </w:rPr>
        <w:t>”</w:t>
      </w:r>
      <w:r w:rsidRPr="007D346F">
        <w:rPr>
          <w:rStyle w:val="FootnoteReference"/>
          <w:rFonts w:ascii="Times New Roman" w:hAnsi="Times New Roman" w:cs="Times New Roman"/>
          <w:b/>
          <w:bCs/>
        </w:rPr>
        <w:footnoteReference w:id="32"/>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sidRPr="001C4D0E">
        <w:rPr>
          <w:rFonts w:ascii="Times New Roman" w:hAnsi="Times New Roman" w:cs="Times New Roman"/>
          <w:sz w:val="24"/>
          <w:szCs w:val="24"/>
        </w:rPr>
        <w:t xml:space="preserve">Sedangkan teori </w:t>
      </w:r>
      <w:r w:rsidRPr="001C4D0E">
        <w:rPr>
          <w:rFonts w:ascii="Times New Roman" w:hAnsi="Times New Roman" w:cs="Times New Roman"/>
          <w:i/>
          <w:sz w:val="24"/>
          <w:szCs w:val="24"/>
        </w:rPr>
        <w:t>bureaucratic incrementalist</w:t>
      </w:r>
      <w:r>
        <w:rPr>
          <w:rFonts w:ascii="Times New Roman" w:hAnsi="Times New Roman" w:cs="Times New Roman"/>
          <w:iCs/>
          <w:sz w:val="24"/>
          <w:szCs w:val="24"/>
        </w:rPr>
        <w:t xml:space="preserve"> yang dikemukakan oleh </w:t>
      </w:r>
      <w:r w:rsidRPr="00E630E1">
        <w:rPr>
          <w:rFonts w:ascii="Times New Roman" w:hAnsi="Times New Roman" w:cs="Times New Roman"/>
          <w:b/>
          <w:bCs/>
          <w:iCs/>
          <w:sz w:val="24"/>
          <w:szCs w:val="24"/>
        </w:rPr>
        <w:t>K.J. Holsti</w:t>
      </w:r>
      <w:r>
        <w:rPr>
          <w:rFonts w:ascii="Times New Roman" w:hAnsi="Times New Roman" w:cs="Times New Roman"/>
          <w:b/>
          <w:bCs/>
          <w:iCs/>
          <w:sz w:val="24"/>
          <w:szCs w:val="24"/>
        </w:rPr>
        <w:t xml:space="preserve"> </w:t>
      </w:r>
      <w:r w:rsidRPr="001C4D0E">
        <w:rPr>
          <w:rFonts w:ascii="Times New Roman" w:hAnsi="Times New Roman" w:cs="Times New Roman"/>
          <w:sz w:val="24"/>
          <w:szCs w:val="24"/>
        </w:rPr>
        <w:t>menyatakan bahwa</w:t>
      </w:r>
      <w:r>
        <w:rPr>
          <w:rFonts w:ascii="Times New Roman" w:hAnsi="Times New Roman" w:cs="Times New Roman"/>
          <w:sz w:val="24"/>
          <w:szCs w:val="24"/>
        </w:rPr>
        <w:t>:</w:t>
      </w:r>
    </w:p>
    <w:p w:rsidR="00631149" w:rsidRDefault="00631149" w:rsidP="00631149">
      <w:pPr>
        <w:pStyle w:val="ListParagraph"/>
        <w:spacing w:after="120"/>
        <w:ind w:left="1843" w:right="566"/>
        <w:jc w:val="both"/>
        <w:rPr>
          <w:rFonts w:ascii="Times New Roman" w:hAnsi="Times New Roman" w:cs="Times New Roman"/>
          <w:b/>
          <w:bCs/>
          <w:sz w:val="20"/>
          <w:szCs w:val="20"/>
        </w:rPr>
      </w:pPr>
      <w:r w:rsidRPr="007D346F">
        <w:rPr>
          <w:rFonts w:ascii="Times New Roman" w:hAnsi="Times New Roman" w:cs="Times New Roman"/>
          <w:b/>
          <w:bCs/>
          <w:sz w:val="20"/>
          <w:szCs w:val="20"/>
        </w:rPr>
        <w:t xml:space="preserve">“Bantuan luar negeri sebagai kebijakan publik, produk dari politik domestik yang melibatkan opini publik, kelompok kepentingan, dan institusi pemerintah yang secara langsung terlibat dalam proses pembuatan kebijakan yang </w:t>
      </w:r>
      <w:r w:rsidRPr="007D346F">
        <w:rPr>
          <w:rFonts w:ascii="Times New Roman" w:hAnsi="Times New Roman" w:cs="Times New Roman"/>
          <w:b/>
          <w:bCs/>
          <w:sz w:val="20"/>
          <w:szCs w:val="20"/>
        </w:rPr>
        <w:lastRenderedPageBreak/>
        <w:t>mempromosikan kepentingan nasional melalui agenda politik. Teori ini juga menyatakan bahwa tujuan yang dikejar negara donor dalam lingkup kepentingan, geopolitik, ideologi, kepentingan komersil, masalah lingkungan dan berbagai faktor dalam politik domestik.”</w:t>
      </w:r>
      <w:r w:rsidRPr="007D346F">
        <w:rPr>
          <w:rStyle w:val="FootnoteReference"/>
          <w:rFonts w:ascii="Times New Roman" w:hAnsi="Times New Roman" w:cs="Times New Roman"/>
          <w:b/>
          <w:bCs/>
        </w:rPr>
        <w:footnoteReference w:id="33"/>
      </w:r>
    </w:p>
    <w:p w:rsidR="00631149" w:rsidRPr="007F3A72" w:rsidRDefault="00631149" w:rsidP="00631149">
      <w:pPr>
        <w:pStyle w:val="ListParagraph"/>
        <w:spacing w:after="120"/>
        <w:ind w:left="1843" w:right="566"/>
        <w:jc w:val="both"/>
        <w:rPr>
          <w:rFonts w:ascii="Times New Roman" w:hAnsi="Times New Roman" w:cs="Times New Roman"/>
          <w:b/>
          <w:bCs/>
          <w:sz w:val="20"/>
          <w:szCs w:val="20"/>
        </w:rPr>
      </w:pPr>
    </w:p>
    <w:p w:rsidR="00631149" w:rsidRPr="00CB177B" w:rsidRDefault="00631149" w:rsidP="00631149">
      <w:pPr>
        <w:pStyle w:val="ListParagraph"/>
        <w:spacing w:after="120" w:line="480" w:lineRule="auto"/>
        <w:ind w:left="1080" w:firstLine="360"/>
        <w:jc w:val="both"/>
        <w:rPr>
          <w:rFonts w:ascii="Times New Roman" w:hAnsi="Times New Roman" w:cs="Times New Roman"/>
          <w:sz w:val="24"/>
          <w:szCs w:val="24"/>
        </w:rPr>
      </w:pPr>
      <w:r w:rsidRPr="007E2BFB">
        <w:rPr>
          <w:rFonts w:ascii="Times New Roman" w:hAnsi="Times New Roman" w:cs="Times New Roman"/>
          <w:sz w:val="24"/>
          <w:szCs w:val="24"/>
        </w:rPr>
        <w:t>Berdasarkan pada teori pertama yang telah di paparkan, teori tersebut dapat disandingkan de</w:t>
      </w:r>
      <w:r>
        <w:rPr>
          <w:rFonts w:ascii="Times New Roman" w:hAnsi="Times New Roman" w:cs="Times New Roman"/>
          <w:sz w:val="24"/>
          <w:szCs w:val="24"/>
        </w:rPr>
        <w:t>ngan kebijakan Pemerintah Timor-</w:t>
      </w:r>
      <w:r w:rsidRPr="007E2BFB">
        <w:rPr>
          <w:rFonts w:ascii="Times New Roman" w:hAnsi="Times New Roman" w:cs="Times New Roman"/>
          <w:sz w:val="24"/>
          <w:szCs w:val="24"/>
        </w:rPr>
        <w:t xml:space="preserve">Leste (kebijakan domestik) yang telah membuat </w:t>
      </w:r>
      <w:r w:rsidRPr="00175A08">
        <w:rPr>
          <w:rFonts w:ascii="Times New Roman" w:hAnsi="Times New Roman" w:cs="Times New Roman"/>
          <w:b/>
          <w:bCs/>
          <w:i/>
          <w:sz w:val="24"/>
          <w:szCs w:val="24"/>
        </w:rPr>
        <w:t>Timor-Leste Strategic Development Plan 2011-2030</w:t>
      </w:r>
      <w:r>
        <w:rPr>
          <w:rFonts w:ascii="Times New Roman" w:hAnsi="Times New Roman" w:cs="Times New Roman"/>
          <w:sz w:val="24"/>
          <w:szCs w:val="24"/>
        </w:rPr>
        <w:t xml:space="preserve"> yang di mana Pemerintah Timor-</w:t>
      </w:r>
      <w:r w:rsidRPr="007E2BFB">
        <w:rPr>
          <w:rFonts w:ascii="Times New Roman" w:hAnsi="Times New Roman" w:cs="Times New Roman"/>
          <w:sz w:val="24"/>
          <w:szCs w:val="24"/>
        </w:rPr>
        <w:t>Leste menyata</w:t>
      </w:r>
      <w:r>
        <w:rPr>
          <w:rFonts w:ascii="Times New Roman" w:hAnsi="Times New Roman" w:cs="Times New Roman"/>
          <w:sz w:val="24"/>
          <w:szCs w:val="24"/>
        </w:rPr>
        <w:t>kan bahwa:</w:t>
      </w:r>
    </w:p>
    <w:p w:rsidR="00631149" w:rsidRDefault="00631149" w:rsidP="00631149">
      <w:pPr>
        <w:pStyle w:val="ListParagraph"/>
        <w:spacing w:after="120"/>
        <w:ind w:left="1701" w:right="424"/>
        <w:jc w:val="both"/>
        <w:rPr>
          <w:rFonts w:ascii="Times New Roman" w:hAnsi="Times New Roman" w:cs="Times New Roman"/>
          <w:b/>
          <w:bCs/>
          <w:sz w:val="20"/>
          <w:szCs w:val="20"/>
        </w:rPr>
      </w:pPr>
      <w:r w:rsidRPr="00175A08">
        <w:rPr>
          <w:rFonts w:ascii="Times New Roman" w:hAnsi="Times New Roman" w:cs="Times New Roman"/>
          <w:b/>
          <w:bCs/>
          <w:sz w:val="20"/>
          <w:szCs w:val="20"/>
        </w:rPr>
        <w:t>”</w:t>
      </w:r>
      <w:r w:rsidRPr="00175A08">
        <w:rPr>
          <w:rFonts w:ascii="Times New Roman" w:hAnsi="Times New Roman" w:cs="Times New Roman"/>
          <w:b/>
          <w:bCs/>
          <w:i/>
          <w:sz w:val="20"/>
          <w:szCs w:val="20"/>
        </w:rPr>
        <w:t>Timor-Leste’s Strategis Plan is an integrated package of strategic policies to be implementated in the short-term (one to five years), in the medium term (five to ten years) and in the long term (ten to 20 years). It is aligned with the United Nations’ Millenium Development Goals, but it is more than a set of targets. It is about setting out a pathway to long-term, sustainable, inclusive development in Timor-Leste</w:t>
      </w:r>
      <w:r w:rsidRPr="00175A08">
        <w:rPr>
          <w:rFonts w:ascii="Times New Roman" w:hAnsi="Times New Roman" w:cs="Times New Roman"/>
          <w:b/>
          <w:bCs/>
          <w:sz w:val="20"/>
          <w:szCs w:val="20"/>
        </w:rPr>
        <w:t>.”</w:t>
      </w:r>
      <w:r w:rsidRPr="00175A08">
        <w:rPr>
          <w:rStyle w:val="FootnoteReference"/>
          <w:rFonts w:ascii="Times New Roman" w:hAnsi="Times New Roman" w:cs="Times New Roman"/>
          <w:b/>
          <w:bCs/>
        </w:rPr>
        <w:footnoteReference w:id="34"/>
      </w:r>
    </w:p>
    <w:p w:rsidR="00631149" w:rsidRPr="00175A08" w:rsidRDefault="00631149" w:rsidP="00631149">
      <w:pPr>
        <w:pStyle w:val="ListParagraph"/>
        <w:spacing w:after="120"/>
        <w:ind w:left="1701" w:right="424"/>
        <w:jc w:val="both"/>
        <w:rPr>
          <w:rFonts w:ascii="Times New Roman" w:hAnsi="Times New Roman" w:cs="Times New Roman"/>
          <w:b/>
          <w:bCs/>
          <w:sz w:val="20"/>
          <w:szCs w:val="20"/>
        </w:rPr>
      </w:pP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Pernyataan di atas bermakna bahwa </w:t>
      </w:r>
      <w:r>
        <w:rPr>
          <w:rFonts w:ascii="Times New Roman" w:hAnsi="Times New Roman" w:cs="Times New Roman"/>
          <w:i/>
          <w:iCs/>
          <w:sz w:val="24"/>
          <w:szCs w:val="24"/>
        </w:rPr>
        <w:t>Timor-Leste Strategic Plan</w:t>
      </w:r>
      <w:r>
        <w:rPr>
          <w:rFonts w:ascii="Times New Roman" w:hAnsi="Times New Roman" w:cs="Times New Roman"/>
          <w:sz w:val="24"/>
          <w:szCs w:val="24"/>
        </w:rPr>
        <w:t xml:space="preserve"> merupakan suatu strategi politik yang teritegrasi yang dapat diimplementasikan dalam jangka waktu singkat (yakni satu sampai dengan lima tahun), dalam jangka waktu menengah (yakni lima sampai dengan sepulu tahun) dan jangka waktu panjang (yakni sepuluh sampai dengan 20 tahun). Hal tersebut tentunya berjalan selaras dengan </w:t>
      </w:r>
      <w:r>
        <w:rPr>
          <w:rFonts w:ascii="Times New Roman" w:hAnsi="Times New Roman" w:cs="Times New Roman"/>
          <w:i/>
          <w:iCs/>
          <w:sz w:val="24"/>
          <w:szCs w:val="24"/>
        </w:rPr>
        <w:t>the United Nations’ Millenium Development Goals</w:t>
      </w:r>
      <w:r>
        <w:rPr>
          <w:rFonts w:ascii="Times New Roman" w:hAnsi="Times New Roman" w:cs="Times New Roman"/>
          <w:sz w:val="24"/>
          <w:szCs w:val="24"/>
        </w:rPr>
        <w:t>. Namun kemudian, pembangunan jangka panjang dipilih dengan alasan adanya pembangunan yang berkelanjutan serta pembangunan yang lebih inklusif di Timor-Leste.</w:t>
      </w:r>
    </w:p>
    <w:p w:rsidR="00631149" w:rsidRPr="00CB177B" w:rsidRDefault="00631149" w:rsidP="00631149">
      <w:pPr>
        <w:pStyle w:val="ListParagraph"/>
        <w:spacing w:after="120" w:line="480" w:lineRule="auto"/>
        <w:ind w:left="1080" w:firstLine="360"/>
        <w:jc w:val="both"/>
        <w:rPr>
          <w:rFonts w:ascii="Times New Roman" w:hAnsi="Times New Roman" w:cs="Times New Roman"/>
          <w:sz w:val="24"/>
          <w:szCs w:val="24"/>
        </w:rPr>
      </w:pPr>
      <w:r w:rsidRPr="007E2BFB">
        <w:rPr>
          <w:rFonts w:ascii="Times New Roman" w:hAnsi="Times New Roman" w:cs="Times New Roman"/>
          <w:sz w:val="24"/>
          <w:szCs w:val="24"/>
        </w:rPr>
        <w:lastRenderedPageBreak/>
        <w:t>Lalu, teori kedua juga mendukung JICA sebagai negara pendonor yang dimana JICA sendiri memiliki visi “</w:t>
      </w:r>
      <w:r w:rsidRPr="007E2BFB">
        <w:rPr>
          <w:rFonts w:ascii="Times New Roman" w:hAnsi="Times New Roman" w:cs="Times New Roman"/>
          <w:i/>
          <w:iCs/>
          <w:sz w:val="24"/>
          <w:szCs w:val="24"/>
        </w:rPr>
        <w:t xml:space="preserve">Inclusive </w:t>
      </w:r>
      <w:r w:rsidRPr="007E2BFB">
        <w:rPr>
          <w:rFonts w:ascii="Times New Roman" w:hAnsi="Times New Roman" w:cs="Times New Roman"/>
          <w:sz w:val="24"/>
          <w:szCs w:val="24"/>
        </w:rPr>
        <w:t xml:space="preserve">dan </w:t>
      </w:r>
      <w:r w:rsidRPr="007E2BFB">
        <w:rPr>
          <w:rFonts w:ascii="Times New Roman" w:hAnsi="Times New Roman" w:cs="Times New Roman"/>
          <w:i/>
          <w:iCs/>
          <w:sz w:val="24"/>
          <w:szCs w:val="24"/>
        </w:rPr>
        <w:t>Dynamic Development</w:t>
      </w:r>
      <w:r w:rsidRPr="007E2BFB">
        <w:rPr>
          <w:rFonts w:ascii="Times New Roman" w:hAnsi="Times New Roman" w:cs="Times New Roman"/>
          <w:sz w:val="24"/>
          <w:szCs w:val="24"/>
        </w:rPr>
        <w:t>”, yang merepresentasikan bahwa pendekatan pembangunan yang mendorong semua orang untuk mengenali isu-isu pembangunan apa yang sedang dihadapi sehingga dapat berpart</w:t>
      </w:r>
      <w:r>
        <w:rPr>
          <w:rFonts w:ascii="Times New Roman" w:hAnsi="Times New Roman" w:cs="Times New Roman"/>
          <w:sz w:val="24"/>
          <w:szCs w:val="24"/>
        </w:rPr>
        <w:t>isipasi dan pada akhirnya Timor-</w:t>
      </w:r>
      <w:r w:rsidRPr="007E2BFB">
        <w:rPr>
          <w:rFonts w:ascii="Times New Roman" w:hAnsi="Times New Roman" w:cs="Times New Roman"/>
          <w:sz w:val="24"/>
          <w:szCs w:val="24"/>
        </w:rPr>
        <w:t xml:space="preserve">Leste dapat </w:t>
      </w:r>
      <w:r>
        <w:rPr>
          <w:rFonts w:ascii="Times New Roman" w:hAnsi="Times New Roman" w:cs="Times New Roman"/>
          <w:sz w:val="24"/>
          <w:szCs w:val="24"/>
        </w:rPr>
        <w:t>menikmati hasil pembangunannya.</w:t>
      </w:r>
    </w:p>
    <w:p w:rsidR="00631149" w:rsidRPr="007E2BFB" w:rsidRDefault="00631149" w:rsidP="00631149">
      <w:pPr>
        <w:pStyle w:val="ListParagraph"/>
        <w:spacing w:after="120" w:line="480" w:lineRule="auto"/>
        <w:ind w:left="1080" w:firstLine="360"/>
        <w:jc w:val="both"/>
        <w:rPr>
          <w:rFonts w:ascii="Times New Roman" w:hAnsi="Times New Roman" w:cs="Times New Roman"/>
          <w:sz w:val="24"/>
          <w:szCs w:val="24"/>
        </w:rPr>
      </w:pPr>
      <w:r w:rsidRPr="007E2BFB">
        <w:rPr>
          <w:rFonts w:ascii="Times New Roman" w:hAnsi="Times New Roman" w:cs="Times New Roman"/>
          <w:sz w:val="24"/>
          <w:szCs w:val="24"/>
        </w:rPr>
        <w:t>Peranan JI</w:t>
      </w:r>
      <w:r>
        <w:rPr>
          <w:rFonts w:ascii="Times New Roman" w:hAnsi="Times New Roman" w:cs="Times New Roman"/>
          <w:sz w:val="24"/>
          <w:szCs w:val="24"/>
        </w:rPr>
        <w:t xml:space="preserve">CA yang baru akan lebih efektif </w:t>
      </w:r>
      <w:r w:rsidRPr="007E2BFB">
        <w:rPr>
          <w:rFonts w:ascii="Times New Roman" w:hAnsi="Times New Roman" w:cs="Times New Roman"/>
          <w:i/>
          <w:iCs/>
          <w:sz w:val="24"/>
          <w:szCs w:val="24"/>
        </w:rPr>
        <w:t xml:space="preserve">Dynamic development </w:t>
      </w:r>
      <w:r w:rsidRPr="007E2BFB">
        <w:rPr>
          <w:rFonts w:ascii="Times New Roman" w:hAnsi="Times New Roman" w:cs="Times New Roman"/>
          <w:sz w:val="24"/>
          <w:szCs w:val="24"/>
        </w:rPr>
        <w:t xml:space="preserve">mengacu pada </w:t>
      </w:r>
      <w:r w:rsidRPr="007E2BFB">
        <w:rPr>
          <w:rFonts w:ascii="Times New Roman" w:hAnsi="Times New Roman" w:cs="Times New Roman"/>
          <w:i/>
          <w:iCs/>
          <w:sz w:val="24"/>
          <w:szCs w:val="24"/>
        </w:rPr>
        <w:t xml:space="preserve">self-reinforcing virtuous cycles </w:t>
      </w:r>
      <w:r w:rsidRPr="007E2BFB">
        <w:rPr>
          <w:rFonts w:ascii="Times New Roman" w:hAnsi="Times New Roman" w:cs="Times New Roman"/>
          <w:sz w:val="24"/>
          <w:szCs w:val="24"/>
        </w:rPr>
        <w:t>baik dalam rangka menciptakan pertumbuhan ekonomi maupun pengurangan kemiskinan secara konstan di lingkungan negara-negara berkembang pada jangka menengah maupun jangka panjang. JICA yang baru akan kreatif, memberikan dorongan yang lebih efektif, sehingga pada akhirnya semua akan bergerak dengan cepat.</w:t>
      </w:r>
      <w:r w:rsidRPr="00244342">
        <w:rPr>
          <w:rStyle w:val="FootnoteReference"/>
          <w:rFonts w:ascii="Times New Roman" w:hAnsi="Times New Roman" w:cs="Times New Roman"/>
          <w:sz w:val="24"/>
          <w:szCs w:val="24"/>
        </w:rPr>
        <w:footnoteReference w:id="35"/>
      </w:r>
    </w:p>
    <w:p w:rsidR="00631149" w:rsidRPr="00F86132" w:rsidRDefault="00631149" w:rsidP="00631149">
      <w:pPr>
        <w:pStyle w:val="ListParagraph"/>
        <w:spacing w:after="120" w:line="480" w:lineRule="auto"/>
        <w:ind w:left="1080" w:firstLine="360"/>
        <w:jc w:val="both"/>
        <w:rPr>
          <w:rFonts w:ascii="Times New Roman" w:hAnsi="Times New Roman" w:cs="Times New Roman"/>
          <w:sz w:val="24"/>
          <w:szCs w:val="24"/>
        </w:rPr>
      </w:pPr>
      <w:r w:rsidRPr="00B445E8">
        <w:rPr>
          <w:rFonts w:ascii="Times New Roman" w:hAnsi="Times New Roman" w:cs="Times New Roman"/>
          <w:sz w:val="24"/>
          <w:szCs w:val="24"/>
        </w:rPr>
        <w:t>Selanjutnya, guna memfasilitasi terbentuknya pembangunan pada suatu negara, bantuan luar negeri</w:t>
      </w:r>
      <w:r>
        <w:rPr>
          <w:rStyle w:val="FootnoteReference"/>
          <w:rFonts w:ascii="Times New Roman" w:hAnsi="Times New Roman" w:cs="Times New Roman"/>
          <w:sz w:val="24"/>
          <w:szCs w:val="24"/>
        </w:rPr>
        <w:footnoteReference w:id="36"/>
      </w:r>
      <w:r w:rsidRPr="00B445E8">
        <w:rPr>
          <w:rFonts w:ascii="Times New Roman" w:hAnsi="Times New Roman" w:cs="Times New Roman"/>
          <w:sz w:val="24"/>
          <w:szCs w:val="24"/>
        </w:rPr>
        <w:t xml:space="preserve"> dipilih sebagai salah satu alternatif. </w:t>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Ba</w:t>
      </w:r>
      <w:r w:rsidRPr="00B445E8">
        <w:rPr>
          <w:rFonts w:ascii="Times New Roman" w:hAnsi="Times New Roman" w:cs="Times New Roman"/>
          <w:sz w:val="24"/>
          <w:szCs w:val="24"/>
        </w:rPr>
        <w:t>ntuan luar negeri</w:t>
      </w:r>
      <w:r>
        <w:rPr>
          <w:rFonts w:ascii="Times New Roman" w:hAnsi="Times New Roman" w:cs="Times New Roman"/>
          <w:sz w:val="24"/>
          <w:szCs w:val="24"/>
        </w:rPr>
        <w:t xml:space="preserve"> juga Jepang</w:t>
      </w:r>
      <w:r w:rsidRPr="00B445E8">
        <w:rPr>
          <w:rFonts w:ascii="Times New Roman" w:hAnsi="Times New Roman" w:cs="Times New Roman"/>
          <w:sz w:val="24"/>
          <w:szCs w:val="24"/>
        </w:rPr>
        <w:t xml:space="preserve"> merupakan kebijakan yang dibuat untuk memenuhi kepentingan ekonomi pasca perang. Dalam bukunya yang berjudul </w:t>
      </w:r>
      <w:r w:rsidRPr="00B445E8">
        <w:rPr>
          <w:rFonts w:ascii="Times New Roman" w:hAnsi="Times New Roman" w:cs="Times New Roman"/>
          <w:i/>
          <w:sz w:val="24"/>
          <w:szCs w:val="24"/>
        </w:rPr>
        <w:t>Japan’s Foreign Aid Challenge</w:t>
      </w:r>
      <w:r>
        <w:rPr>
          <w:rFonts w:ascii="Times New Roman" w:hAnsi="Times New Roman" w:cs="Times New Roman"/>
          <w:iCs/>
          <w:sz w:val="24"/>
          <w:szCs w:val="24"/>
        </w:rPr>
        <w:t xml:space="preserve">, </w:t>
      </w:r>
      <w:r w:rsidRPr="00CA7DDA">
        <w:rPr>
          <w:rFonts w:ascii="Times New Roman" w:hAnsi="Times New Roman" w:cs="Times New Roman"/>
          <w:b/>
          <w:bCs/>
          <w:sz w:val="24"/>
          <w:szCs w:val="24"/>
        </w:rPr>
        <w:t>Alan Rix</w:t>
      </w:r>
      <w:r w:rsidRPr="00B445E8">
        <w:rPr>
          <w:rFonts w:ascii="Times New Roman" w:hAnsi="Times New Roman" w:cs="Times New Roman"/>
          <w:sz w:val="24"/>
          <w:szCs w:val="24"/>
        </w:rPr>
        <w:t xml:space="preserve"> mengungkapkan bahwa</w:t>
      </w:r>
      <w:r>
        <w:rPr>
          <w:rFonts w:ascii="Times New Roman" w:hAnsi="Times New Roman" w:cs="Times New Roman"/>
          <w:sz w:val="24"/>
          <w:szCs w:val="24"/>
        </w:rPr>
        <w:t>:</w:t>
      </w:r>
    </w:p>
    <w:p w:rsidR="00631149" w:rsidRPr="00CB177B" w:rsidRDefault="00631149" w:rsidP="00631149">
      <w:pPr>
        <w:pStyle w:val="ListParagraph"/>
        <w:spacing w:after="120" w:line="480" w:lineRule="auto"/>
        <w:ind w:left="1843" w:right="566"/>
        <w:jc w:val="both"/>
        <w:rPr>
          <w:rFonts w:ascii="Times New Roman" w:hAnsi="Times New Roman" w:cs="Times New Roman"/>
          <w:b/>
          <w:bCs/>
          <w:sz w:val="20"/>
          <w:szCs w:val="20"/>
        </w:rPr>
      </w:pPr>
      <w:r w:rsidRPr="00172BA2">
        <w:rPr>
          <w:rFonts w:ascii="Times New Roman" w:hAnsi="Times New Roman" w:cs="Times New Roman"/>
          <w:b/>
          <w:bCs/>
          <w:sz w:val="20"/>
          <w:szCs w:val="20"/>
        </w:rPr>
        <w:t xml:space="preserve">“Kebijakan bantuan luar negeri Jepang dalam menangani masalah-masalah internasional. Bantuan luar negeri telah </w:t>
      </w:r>
      <w:r w:rsidRPr="00172BA2">
        <w:rPr>
          <w:rFonts w:ascii="Times New Roman" w:hAnsi="Times New Roman" w:cs="Times New Roman"/>
          <w:b/>
          <w:bCs/>
          <w:sz w:val="20"/>
          <w:szCs w:val="20"/>
        </w:rPr>
        <w:lastRenderedPageBreak/>
        <w:t>menjadi faktor kunci bagi Jepang dalam membangun hubungan bilateral dengan negara lain dan menjadi penyebab terjadinya perubahan dalam struktur kekuasaan politik.”</w:t>
      </w:r>
      <w:r w:rsidRPr="00172BA2">
        <w:rPr>
          <w:rStyle w:val="FootnoteReference"/>
          <w:rFonts w:ascii="Times New Roman" w:hAnsi="Times New Roman" w:cs="Times New Roman"/>
          <w:b/>
          <w:bCs/>
        </w:rPr>
        <w:footnoteReference w:id="37"/>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sidRPr="00B445E8">
        <w:rPr>
          <w:rFonts w:ascii="Times New Roman" w:hAnsi="Times New Roman" w:cs="Times New Roman"/>
          <w:sz w:val="24"/>
          <w:szCs w:val="24"/>
        </w:rPr>
        <w:t xml:space="preserve">Salah satu instrumen penting dalam menghubungkan </w:t>
      </w:r>
      <w:r w:rsidRPr="00B445E8">
        <w:rPr>
          <w:rFonts w:ascii="Times New Roman" w:hAnsi="Times New Roman" w:cs="Times New Roman"/>
          <w:i/>
          <w:sz w:val="24"/>
          <w:szCs w:val="24"/>
        </w:rPr>
        <w:t>foreign aid</w:t>
      </w:r>
      <w:r w:rsidRPr="00B445E8">
        <w:rPr>
          <w:rFonts w:ascii="Times New Roman" w:hAnsi="Times New Roman" w:cs="Times New Roman"/>
          <w:sz w:val="24"/>
          <w:szCs w:val="24"/>
        </w:rPr>
        <w:t xml:space="preserve"> dalam kebijakan luar negeri adalah dengan menggunakan pendekatan </w:t>
      </w:r>
      <w:r w:rsidRPr="0070787C">
        <w:rPr>
          <w:rFonts w:ascii="Times New Roman" w:hAnsi="Times New Roman" w:cs="Times New Roman"/>
          <w:b/>
          <w:bCs/>
          <w:sz w:val="24"/>
          <w:szCs w:val="24"/>
        </w:rPr>
        <w:t>Edward S. Manson</w:t>
      </w:r>
      <w:r>
        <w:rPr>
          <w:rFonts w:ascii="Times New Roman" w:hAnsi="Times New Roman" w:cs="Times New Roman"/>
          <w:b/>
          <w:bCs/>
          <w:sz w:val="24"/>
          <w:szCs w:val="24"/>
        </w:rPr>
        <w:t>. Manson</w:t>
      </w:r>
      <w:r>
        <w:rPr>
          <w:rFonts w:ascii="Times New Roman" w:hAnsi="Times New Roman" w:cs="Times New Roman"/>
          <w:sz w:val="24"/>
          <w:szCs w:val="24"/>
        </w:rPr>
        <w:t xml:space="preserve"> mengemukakan bahwa:</w:t>
      </w:r>
    </w:p>
    <w:p w:rsidR="00631149" w:rsidRDefault="00631149" w:rsidP="00631149">
      <w:pPr>
        <w:pStyle w:val="ListParagraph"/>
        <w:spacing w:after="120"/>
        <w:ind w:left="1843" w:right="566"/>
        <w:jc w:val="both"/>
        <w:rPr>
          <w:rFonts w:ascii="Times New Roman" w:hAnsi="Times New Roman" w:cs="Times New Roman"/>
          <w:b/>
          <w:bCs/>
          <w:sz w:val="20"/>
          <w:szCs w:val="20"/>
        </w:rPr>
      </w:pPr>
      <w:r w:rsidRPr="00767AFD">
        <w:rPr>
          <w:rFonts w:ascii="Times New Roman" w:hAnsi="Times New Roman" w:cs="Times New Roman"/>
          <w:b/>
          <w:bCs/>
          <w:sz w:val="20"/>
          <w:szCs w:val="20"/>
        </w:rPr>
        <w:t>“Bantuan luar negeri yang dilihat sebagai suatu instrumen kebijakan luar negeri biasanya tidak langsung merujuk pada program-program bantuan luar negeri yang dibentuk terutama berdasarakan kepentingan-kepentingan dari negara penerima bantuan. Namun demikian pada hakikatnya hal ini tidak berarti bahwa kepentingan negara penerima bantuan dikesampingkan. Bantuan luar negeri yang diposisikan sebagai instrumen kebijakan luar negeri dapat digunakan dalam analisis jika diasumsikan bahwa terdapat suatu kepentingan antara negara pemberi bantuan dan negara penerima bantuan.”</w:t>
      </w:r>
      <w:r w:rsidRPr="00767AFD">
        <w:rPr>
          <w:rStyle w:val="FootnoteReference"/>
          <w:rFonts w:ascii="Times New Roman" w:hAnsi="Times New Roman" w:cs="Times New Roman"/>
          <w:b/>
          <w:bCs/>
        </w:rPr>
        <w:footnoteReference w:id="38"/>
      </w:r>
    </w:p>
    <w:p w:rsidR="00631149" w:rsidRPr="00767AFD" w:rsidRDefault="00631149" w:rsidP="00631149">
      <w:pPr>
        <w:pStyle w:val="ListParagraph"/>
        <w:spacing w:after="120"/>
        <w:ind w:left="1843" w:right="566"/>
        <w:jc w:val="both"/>
        <w:rPr>
          <w:rFonts w:ascii="Times New Roman" w:hAnsi="Times New Roman" w:cs="Times New Roman"/>
          <w:b/>
          <w:bCs/>
          <w:sz w:val="20"/>
          <w:szCs w:val="20"/>
        </w:rPr>
      </w:pPr>
    </w:p>
    <w:p w:rsidR="00631149" w:rsidRPr="008A0922" w:rsidRDefault="00631149" w:rsidP="00631149">
      <w:pPr>
        <w:pStyle w:val="ListParagraph"/>
        <w:spacing w:after="120" w:line="480" w:lineRule="auto"/>
        <w:ind w:left="1080" w:firstLine="360"/>
        <w:jc w:val="both"/>
        <w:rPr>
          <w:rFonts w:ascii="Times New Roman" w:hAnsi="Times New Roman" w:cs="Times New Roman"/>
          <w:sz w:val="24"/>
          <w:szCs w:val="24"/>
        </w:rPr>
      </w:pPr>
      <w:r w:rsidRPr="00B445E8">
        <w:rPr>
          <w:rFonts w:ascii="Times New Roman" w:hAnsi="Times New Roman" w:cs="Times New Roman"/>
          <w:sz w:val="24"/>
          <w:szCs w:val="24"/>
        </w:rPr>
        <w:t>Seperti yang disebutkan sebelumnya bahwa terdapat kepentingan politik dan kepentingan ekonomi dalam distribusi batuan. Manson juga menambahkan bahwa ada keterkaitan antara kepentingan ekonomi politik dari bantuan dengan letak geografis. Akan lebih mudah menganalisis kepentingan suatu negara terhadap pemberi bantuan bila menggunakan letak geografis sebagai indikator.</w:t>
      </w:r>
      <w:r w:rsidRPr="00244342">
        <w:rPr>
          <w:rStyle w:val="FootnoteReference"/>
          <w:rFonts w:ascii="Times New Roman" w:hAnsi="Times New Roman" w:cs="Times New Roman"/>
          <w:sz w:val="24"/>
          <w:szCs w:val="24"/>
        </w:rPr>
        <w:footnoteReference w:id="39"/>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Timor-</w:t>
      </w:r>
      <w:r w:rsidRPr="00B445E8">
        <w:rPr>
          <w:rFonts w:ascii="Times New Roman" w:hAnsi="Times New Roman" w:cs="Times New Roman"/>
          <w:sz w:val="24"/>
          <w:szCs w:val="24"/>
        </w:rPr>
        <w:t>Leste sebagai salah satu negara berkembang tentunya memiliki ambisi agar bisa bersaing</w:t>
      </w:r>
      <w:r>
        <w:rPr>
          <w:rFonts w:ascii="Times New Roman" w:hAnsi="Times New Roman" w:cs="Times New Roman"/>
          <w:sz w:val="24"/>
          <w:szCs w:val="24"/>
        </w:rPr>
        <w:t xml:space="preserve"> dengan negara-negara di dunia. </w:t>
      </w:r>
      <w:r w:rsidRPr="00043A8D">
        <w:rPr>
          <w:rFonts w:ascii="Times New Roman" w:hAnsi="Times New Roman" w:cs="Times New Roman"/>
          <w:sz w:val="24"/>
          <w:szCs w:val="24"/>
        </w:rPr>
        <w:t xml:space="preserve">Dalam sudut pandangan JICA, negara ini lebih mengandalkan pada sumber daya alamnya yang di mana sumber daya manusia kurang </w:t>
      </w:r>
      <w:r w:rsidRPr="00043A8D">
        <w:rPr>
          <w:rFonts w:ascii="Times New Roman" w:hAnsi="Times New Roman" w:cs="Times New Roman"/>
          <w:sz w:val="24"/>
          <w:szCs w:val="24"/>
        </w:rPr>
        <w:lastRenderedPageBreak/>
        <w:t>mendapatkan perhatian khusus. Karenanya, JICA memandang pembangunan sektor jalan merupakan infrastruktur utama bagi pemb</w:t>
      </w:r>
      <w:r>
        <w:rPr>
          <w:rFonts w:ascii="Times New Roman" w:hAnsi="Times New Roman" w:cs="Times New Roman"/>
          <w:sz w:val="24"/>
          <w:szCs w:val="24"/>
        </w:rPr>
        <w:t>angunan sosial - ekonomi di Timor-</w:t>
      </w:r>
      <w:r w:rsidRPr="00043A8D">
        <w:rPr>
          <w:rFonts w:ascii="Times New Roman" w:hAnsi="Times New Roman" w:cs="Times New Roman"/>
          <w:sz w:val="24"/>
          <w:szCs w:val="24"/>
        </w:rPr>
        <w:t>Leste.</w:t>
      </w:r>
      <w:r w:rsidRPr="00244342">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Disamping hal tersebut, </w:t>
      </w:r>
      <w:r w:rsidRPr="00244342">
        <w:rPr>
          <w:rFonts w:ascii="Times New Roman" w:hAnsi="Times New Roman" w:cs="Times New Roman"/>
          <w:sz w:val="24"/>
          <w:szCs w:val="24"/>
        </w:rPr>
        <w:t>jaringan dan pemeliharaan jalan yang belum mema</w:t>
      </w:r>
      <w:r>
        <w:rPr>
          <w:rFonts w:ascii="Times New Roman" w:hAnsi="Times New Roman" w:cs="Times New Roman"/>
          <w:sz w:val="24"/>
          <w:szCs w:val="24"/>
        </w:rPr>
        <w:t>dai, beberapa jalan utama sangat</w:t>
      </w:r>
      <w:r w:rsidRPr="00244342">
        <w:rPr>
          <w:rFonts w:ascii="Times New Roman" w:hAnsi="Times New Roman" w:cs="Times New Roman"/>
          <w:sz w:val="24"/>
          <w:szCs w:val="24"/>
        </w:rPr>
        <w:t xml:space="preserve"> rentan mengalami kerusakan bila terkena hujan deras saat musim </w:t>
      </w:r>
      <w:r>
        <w:rPr>
          <w:rFonts w:ascii="Times New Roman" w:hAnsi="Times New Roman" w:cs="Times New Roman"/>
          <w:sz w:val="24"/>
          <w:szCs w:val="24"/>
        </w:rPr>
        <w:t xml:space="preserve"> </w:t>
      </w:r>
      <w:r w:rsidRPr="00244342">
        <w:rPr>
          <w:rFonts w:ascii="Times New Roman" w:hAnsi="Times New Roman" w:cs="Times New Roman"/>
          <w:sz w:val="24"/>
          <w:szCs w:val="24"/>
        </w:rPr>
        <w:t>hujan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1"/>
      </w:r>
    </w:p>
    <w:p w:rsidR="00631149" w:rsidRPr="007F0C66" w:rsidRDefault="00631149" w:rsidP="00631149">
      <w:pPr>
        <w:pStyle w:val="ListParagraph"/>
        <w:spacing w:after="120" w:line="480" w:lineRule="auto"/>
        <w:ind w:left="1080" w:firstLine="360"/>
        <w:jc w:val="both"/>
        <w:rPr>
          <w:rFonts w:ascii="Times New Roman" w:hAnsi="Times New Roman" w:cs="Times New Roman"/>
          <w:noProof/>
          <w:sz w:val="24"/>
          <w:szCs w:val="24"/>
          <w:lang w:eastAsia="id-ID"/>
        </w:rPr>
      </w:pPr>
      <w:r>
        <w:rPr>
          <w:rFonts w:ascii="Times New Roman" w:hAnsi="Times New Roman" w:cs="Times New Roman"/>
          <w:sz w:val="24"/>
          <w:szCs w:val="24"/>
        </w:rPr>
        <w:t>Infrastruktur sendiri bermakna prasarana.</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Prasarana merupakan </w:t>
      </w:r>
      <w:r>
        <w:rPr>
          <w:rFonts w:ascii="Times New Roman" w:hAnsi="Times New Roman" w:cs="Times New Roman"/>
          <w:noProof/>
          <w:sz w:val="24"/>
          <w:szCs w:val="24"/>
          <w:lang w:eastAsia="id-ID"/>
        </w:rPr>
        <w:t>segala sesuatu yang merupakan penunjang utama terselenggaranya suatu proses (usaha, pembangunan, proyek, dan sebagainya).</w:t>
      </w:r>
      <w:r>
        <w:rPr>
          <w:rStyle w:val="FootnoteReference"/>
          <w:rFonts w:ascii="Times New Roman" w:hAnsi="Times New Roman" w:cs="Times New Roman"/>
          <w:noProof/>
          <w:sz w:val="24"/>
          <w:szCs w:val="24"/>
          <w:lang w:eastAsia="id-ID"/>
        </w:rPr>
        <w:footnoteReference w:id="43"/>
      </w:r>
      <w:r>
        <w:rPr>
          <w:rFonts w:ascii="Times New Roman" w:hAnsi="Times New Roman" w:cs="Times New Roman"/>
          <w:noProof/>
          <w:sz w:val="24"/>
          <w:szCs w:val="24"/>
          <w:lang w:eastAsia="id-ID"/>
        </w:rPr>
        <w:t xml:space="preserve"> Sedangkan makna jalan dalam hal ini ialah jalan raya. Jalan raya sendiri merupakan jalan besar dan lebar. Biasanya beraspal, dapat dilalui kendaraan besar (truk, bus) dari dua arah berlawanan.</w:t>
      </w:r>
      <w:r>
        <w:rPr>
          <w:rStyle w:val="FootnoteReference"/>
          <w:rFonts w:ascii="Times New Roman" w:hAnsi="Times New Roman" w:cs="Times New Roman"/>
          <w:noProof/>
          <w:sz w:val="24"/>
          <w:szCs w:val="24"/>
          <w:lang w:eastAsia="id-ID"/>
        </w:rPr>
        <w:footnoteReference w:id="44"/>
      </w:r>
    </w:p>
    <w:p w:rsidR="00631149" w:rsidRDefault="00631149" w:rsidP="00631149">
      <w:pPr>
        <w:pStyle w:val="ListParagraph"/>
        <w:spacing w:after="120" w:line="480" w:lineRule="auto"/>
        <w:ind w:left="1080" w:firstLine="360"/>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Disamping itu, bantuan luar negeri yang diterima oleh negara untuk mengatasi:</w:t>
      </w:r>
    </w:p>
    <w:p w:rsidR="00631149" w:rsidRDefault="00631149" w:rsidP="00631149">
      <w:pPr>
        <w:pStyle w:val="ListParagraph"/>
        <w:numPr>
          <w:ilvl w:val="0"/>
          <w:numId w:val="11"/>
        </w:numPr>
        <w:spacing w:after="120" w:line="480"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Tenaga-tenaga ahli (</w:t>
      </w:r>
      <w:r>
        <w:rPr>
          <w:rFonts w:ascii="Times New Roman" w:hAnsi="Times New Roman" w:cs="Times New Roman"/>
          <w:i/>
          <w:iCs/>
          <w:noProof/>
          <w:sz w:val="24"/>
          <w:szCs w:val="24"/>
          <w:lang w:eastAsia="id-ID"/>
        </w:rPr>
        <w:t>human skill</w:t>
      </w:r>
      <w:r>
        <w:rPr>
          <w:rFonts w:ascii="Times New Roman" w:hAnsi="Times New Roman" w:cs="Times New Roman"/>
          <w:noProof/>
          <w:sz w:val="24"/>
          <w:szCs w:val="24"/>
          <w:lang w:eastAsia="id-ID"/>
        </w:rPr>
        <w:t>);</w:t>
      </w:r>
    </w:p>
    <w:p w:rsidR="00631149" w:rsidRDefault="00631149" w:rsidP="00631149">
      <w:pPr>
        <w:pStyle w:val="ListParagraph"/>
        <w:numPr>
          <w:ilvl w:val="0"/>
          <w:numId w:val="11"/>
        </w:numPr>
        <w:spacing w:after="120" w:line="480"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Teknologi;</w:t>
      </w:r>
    </w:p>
    <w:p w:rsidR="00631149" w:rsidRDefault="00631149" w:rsidP="00631149">
      <w:pPr>
        <w:pStyle w:val="ListParagraph"/>
        <w:numPr>
          <w:ilvl w:val="0"/>
          <w:numId w:val="11"/>
        </w:numPr>
        <w:spacing w:after="120" w:line="480"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Tabungan dalam negeri;</w:t>
      </w:r>
    </w:p>
    <w:p w:rsidR="00631149" w:rsidRPr="00453CEC" w:rsidRDefault="00631149" w:rsidP="00631149">
      <w:pPr>
        <w:pStyle w:val="ListParagraph"/>
        <w:numPr>
          <w:ilvl w:val="0"/>
          <w:numId w:val="11"/>
        </w:numPr>
        <w:spacing w:after="120" w:line="480"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Devisa (valuta asing atau alat-alat pembayaran luar negeri.</w:t>
      </w:r>
      <w:r>
        <w:rPr>
          <w:rStyle w:val="FootnoteReference"/>
          <w:rFonts w:ascii="Times New Roman" w:hAnsi="Times New Roman" w:cs="Times New Roman"/>
          <w:noProof/>
          <w:sz w:val="24"/>
          <w:szCs w:val="24"/>
          <w:lang w:eastAsia="id-ID"/>
        </w:rPr>
        <w:footnoteReference w:id="45"/>
      </w:r>
    </w:p>
    <w:p w:rsidR="00631149" w:rsidRDefault="00631149" w:rsidP="00631149">
      <w:pPr>
        <w:spacing w:after="120" w:line="480" w:lineRule="auto"/>
        <w:ind w:left="1080" w:firstLine="360"/>
        <w:jc w:val="both"/>
        <w:rPr>
          <w:rFonts w:ascii="Times New Roman" w:hAnsi="Times New Roman" w:cs="Times New Roman"/>
          <w:noProof/>
          <w:sz w:val="24"/>
          <w:szCs w:val="24"/>
          <w:lang w:val="id-ID" w:eastAsia="id-ID"/>
        </w:rPr>
      </w:pPr>
      <w:r w:rsidRPr="00EC0AC6">
        <w:rPr>
          <w:rFonts w:ascii="Times New Roman" w:hAnsi="Times New Roman" w:cs="Times New Roman"/>
          <w:noProof/>
          <w:sz w:val="24"/>
          <w:szCs w:val="24"/>
          <w:lang w:eastAsia="id-ID"/>
        </w:rPr>
        <w:lastRenderedPageBreak/>
        <w:t>Berdasarkan pada hal-hal di atas, pemberian bantuan yang diberikan oleh</w:t>
      </w:r>
      <w:r>
        <w:rPr>
          <w:rFonts w:ascii="Times New Roman" w:hAnsi="Times New Roman" w:cs="Times New Roman"/>
          <w:noProof/>
          <w:sz w:val="24"/>
          <w:szCs w:val="24"/>
          <w:lang w:val="id-ID" w:eastAsia="id-ID"/>
        </w:rPr>
        <w:t xml:space="preserve"> JICA kepada Timor-Leste merupakan bantuan teknik yang terdiri dari tenaga - tenaga ahli yang berasal dari Indonesia guna mengimplementasikan</w:t>
      </w:r>
      <w:r>
        <w:rPr>
          <w:rStyle w:val="FootnoteReference"/>
          <w:rFonts w:ascii="Times New Roman" w:hAnsi="Times New Roman" w:cs="Times New Roman"/>
          <w:noProof/>
          <w:sz w:val="24"/>
          <w:szCs w:val="24"/>
          <w:lang w:val="id-ID" w:eastAsia="id-ID"/>
        </w:rPr>
        <w:footnoteReference w:id="46"/>
      </w:r>
      <w:r>
        <w:rPr>
          <w:rFonts w:ascii="Times New Roman" w:hAnsi="Times New Roman" w:cs="Times New Roman"/>
          <w:noProof/>
          <w:sz w:val="24"/>
          <w:szCs w:val="24"/>
          <w:lang w:val="id-ID" w:eastAsia="id-ID"/>
        </w:rPr>
        <w:t xml:space="preserve"> program pengembangan infrastruktur sektor jalan di Timor-Leste serta untuk memberdayakan Sumber Daya Manusia (SDM) di sana.</w:t>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Lebih jauh mengenai rencana pembangunan di Timor-Leste dan keterkaitannya dengan SDM, penulis mengutip teori mengenai kriteria manusia moderen yang dikemukakan oleh </w:t>
      </w:r>
      <w:r>
        <w:rPr>
          <w:rFonts w:ascii="Times New Roman" w:hAnsi="Times New Roman" w:cs="Times New Roman"/>
          <w:b/>
          <w:bCs/>
          <w:sz w:val="24"/>
          <w:szCs w:val="24"/>
        </w:rPr>
        <w:t>Alex Inkels</w:t>
      </w:r>
      <w:r>
        <w:rPr>
          <w:rFonts w:ascii="Times New Roman" w:hAnsi="Times New Roman" w:cs="Times New Roman"/>
          <w:sz w:val="24"/>
          <w:szCs w:val="24"/>
        </w:rPr>
        <w:t xml:space="preserve"> yang menyatakan bahwa:</w:t>
      </w:r>
    </w:p>
    <w:p w:rsidR="00631149" w:rsidRDefault="00631149" w:rsidP="00631149">
      <w:pPr>
        <w:pStyle w:val="ListParagraph"/>
        <w:spacing w:after="120" w:line="480" w:lineRule="auto"/>
        <w:ind w:left="1843" w:right="566"/>
        <w:jc w:val="both"/>
        <w:rPr>
          <w:rFonts w:ascii="Times New Roman" w:hAnsi="Times New Roman" w:cs="Times New Roman"/>
          <w:b/>
          <w:bCs/>
          <w:sz w:val="20"/>
          <w:szCs w:val="20"/>
        </w:rPr>
      </w:pPr>
      <w:r w:rsidRPr="00453CEC">
        <w:rPr>
          <w:rFonts w:ascii="Times New Roman" w:hAnsi="Times New Roman" w:cs="Times New Roman"/>
          <w:b/>
          <w:bCs/>
          <w:sz w:val="20"/>
          <w:szCs w:val="20"/>
        </w:rPr>
        <w:t>“Pembangunan bukan sekedar perkara pemasukan dan teknologi saja, tetapi dibutuhkan manusia yang dapat mengembangkan sarana material tersebut supaya menjadi produktif.”</w:t>
      </w:r>
      <w:r>
        <w:rPr>
          <w:rStyle w:val="FootnoteReference"/>
          <w:rFonts w:ascii="Times New Roman" w:hAnsi="Times New Roman" w:cs="Times New Roman"/>
          <w:b/>
          <w:bCs/>
          <w:sz w:val="20"/>
          <w:szCs w:val="20"/>
        </w:rPr>
        <w:footnoteReference w:id="47"/>
      </w:r>
    </w:p>
    <w:p w:rsidR="00631149" w:rsidRPr="00182534" w:rsidRDefault="00631149" w:rsidP="00631149">
      <w:pPr>
        <w:spacing w:after="120" w:line="480" w:lineRule="auto"/>
        <w:ind w:left="709" w:right="-1" w:firstLine="709"/>
        <w:jc w:val="both"/>
        <w:rPr>
          <w:rFonts w:ascii="Times New Roman" w:hAnsi="Times New Roman" w:cs="Times New Roman"/>
          <w:b/>
          <w:bCs/>
          <w:sz w:val="20"/>
          <w:szCs w:val="20"/>
        </w:rPr>
      </w:pPr>
      <w:proofErr w:type="spellStart"/>
      <w:proofErr w:type="gramStart"/>
      <w:r w:rsidRPr="00182534">
        <w:rPr>
          <w:rFonts w:ascii="Times New Roman" w:hAnsi="Times New Roman" w:cs="Times New Roman"/>
          <w:sz w:val="24"/>
          <w:szCs w:val="24"/>
        </w:rPr>
        <w:t>Teori</w:t>
      </w:r>
      <w:proofErr w:type="spellEnd"/>
      <w:r w:rsidRPr="00182534">
        <w:rPr>
          <w:rFonts w:ascii="Times New Roman" w:hAnsi="Times New Roman" w:cs="Times New Roman"/>
          <w:sz w:val="24"/>
          <w:szCs w:val="24"/>
        </w:rPr>
        <w:t xml:space="preserve"> di </w:t>
      </w:r>
      <w:proofErr w:type="spellStart"/>
      <w:r w:rsidRPr="00182534">
        <w:rPr>
          <w:rFonts w:ascii="Times New Roman" w:hAnsi="Times New Roman" w:cs="Times New Roman"/>
          <w:sz w:val="24"/>
          <w:szCs w:val="24"/>
        </w:rPr>
        <w:t>atas</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semakin</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menekankan</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bahwa</w:t>
      </w:r>
      <w:proofErr w:type="spellEnd"/>
      <w:r w:rsidRPr="00182534">
        <w:rPr>
          <w:rFonts w:ascii="Times New Roman" w:hAnsi="Times New Roman" w:cs="Times New Roman"/>
          <w:sz w:val="24"/>
          <w:szCs w:val="24"/>
        </w:rPr>
        <w:t xml:space="preserve"> SDM </w:t>
      </w:r>
      <w:proofErr w:type="spellStart"/>
      <w:r w:rsidRPr="00182534">
        <w:rPr>
          <w:rFonts w:ascii="Times New Roman" w:hAnsi="Times New Roman" w:cs="Times New Roman"/>
          <w:sz w:val="24"/>
          <w:szCs w:val="24"/>
        </w:rPr>
        <w:t>memiliki</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pengaruh</w:t>
      </w:r>
      <w:proofErr w:type="spellEnd"/>
      <w:r w:rsidRPr="00182534">
        <w:rPr>
          <w:rFonts w:ascii="Times New Roman" w:hAnsi="Times New Roman" w:cs="Times New Roman"/>
          <w:sz w:val="24"/>
          <w:szCs w:val="24"/>
        </w:rPr>
        <w:t xml:space="preserve"> yang </w:t>
      </w:r>
      <w:proofErr w:type="spellStart"/>
      <w:r w:rsidRPr="00182534">
        <w:rPr>
          <w:rFonts w:ascii="Times New Roman" w:hAnsi="Times New Roman" w:cs="Times New Roman"/>
          <w:sz w:val="24"/>
          <w:szCs w:val="24"/>
        </w:rPr>
        <w:t>sangar</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besar</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terkait</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dengan</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pembangunan</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suatu</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negara</w:t>
      </w:r>
      <w:proofErr w:type="spellEnd"/>
      <w:r w:rsidRPr="00182534">
        <w:rPr>
          <w:rFonts w:ascii="Times New Roman" w:hAnsi="Times New Roman" w:cs="Times New Roman"/>
          <w:sz w:val="24"/>
          <w:szCs w:val="24"/>
        </w:rPr>
        <w:t>.</w:t>
      </w:r>
      <w:proofErr w:type="gramEnd"/>
      <w:r w:rsidRPr="00182534">
        <w:rPr>
          <w:rFonts w:ascii="Times New Roman" w:hAnsi="Times New Roman" w:cs="Times New Roman"/>
          <w:sz w:val="24"/>
          <w:szCs w:val="24"/>
        </w:rPr>
        <w:t xml:space="preserve"> </w:t>
      </w:r>
      <w:proofErr w:type="spellStart"/>
      <w:proofErr w:type="gramStart"/>
      <w:r w:rsidRPr="00182534">
        <w:rPr>
          <w:rFonts w:ascii="Times New Roman" w:hAnsi="Times New Roman" w:cs="Times New Roman"/>
          <w:sz w:val="24"/>
          <w:szCs w:val="24"/>
        </w:rPr>
        <w:t>Oleh</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karenanya</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pemberian</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bantuan</w:t>
      </w:r>
      <w:proofErr w:type="spellEnd"/>
      <w:r w:rsidRPr="00182534">
        <w:rPr>
          <w:rFonts w:ascii="Times New Roman" w:hAnsi="Times New Roman" w:cs="Times New Roman"/>
          <w:sz w:val="24"/>
          <w:szCs w:val="24"/>
        </w:rPr>
        <w:t xml:space="preserve"> yang </w:t>
      </w:r>
      <w:proofErr w:type="spellStart"/>
      <w:r w:rsidRPr="00182534">
        <w:rPr>
          <w:rFonts w:ascii="Times New Roman" w:hAnsi="Times New Roman" w:cs="Times New Roman"/>
          <w:sz w:val="24"/>
          <w:szCs w:val="24"/>
        </w:rPr>
        <w:t>diberikan</w:t>
      </w:r>
      <w:proofErr w:type="spellEnd"/>
      <w:r w:rsidRPr="00182534">
        <w:rPr>
          <w:rFonts w:ascii="Times New Roman" w:hAnsi="Times New Roman" w:cs="Times New Roman"/>
          <w:sz w:val="24"/>
          <w:szCs w:val="24"/>
        </w:rPr>
        <w:t xml:space="preserve"> JICA yang </w:t>
      </w:r>
      <w:proofErr w:type="spellStart"/>
      <w:r w:rsidRPr="00182534">
        <w:rPr>
          <w:rFonts w:ascii="Times New Roman" w:hAnsi="Times New Roman" w:cs="Times New Roman"/>
          <w:sz w:val="24"/>
          <w:szCs w:val="24"/>
        </w:rPr>
        <w:t>bertujuan</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untuk</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mengimplementasikan</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pengembangan</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sektor</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jalan</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serta</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memberdayakan</w:t>
      </w:r>
      <w:proofErr w:type="spellEnd"/>
      <w:r w:rsidRPr="00182534">
        <w:rPr>
          <w:rFonts w:ascii="Times New Roman" w:hAnsi="Times New Roman" w:cs="Times New Roman"/>
          <w:sz w:val="24"/>
          <w:szCs w:val="24"/>
        </w:rPr>
        <w:t xml:space="preserve"> SDM di Timor-Leste </w:t>
      </w:r>
      <w:proofErr w:type="spellStart"/>
      <w:r w:rsidRPr="00182534">
        <w:rPr>
          <w:rFonts w:ascii="Times New Roman" w:hAnsi="Times New Roman" w:cs="Times New Roman"/>
          <w:sz w:val="24"/>
          <w:szCs w:val="24"/>
        </w:rPr>
        <w:t>dirasa</w:t>
      </w:r>
      <w:proofErr w:type="spellEnd"/>
      <w:r w:rsidRPr="00182534">
        <w:rPr>
          <w:rFonts w:ascii="Times New Roman" w:hAnsi="Times New Roman" w:cs="Times New Roman"/>
          <w:sz w:val="24"/>
          <w:szCs w:val="24"/>
        </w:rPr>
        <w:t xml:space="preserve"> </w:t>
      </w:r>
      <w:proofErr w:type="spellStart"/>
      <w:r w:rsidRPr="00182534">
        <w:rPr>
          <w:rFonts w:ascii="Times New Roman" w:hAnsi="Times New Roman" w:cs="Times New Roman"/>
          <w:sz w:val="24"/>
          <w:szCs w:val="24"/>
        </w:rPr>
        <w:t>tepat</w:t>
      </w:r>
      <w:proofErr w:type="spellEnd"/>
      <w:r w:rsidRPr="00182534">
        <w:rPr>
          <w:rFonts w:ascii="Times New Roman" w:hAnsi="Times New Roman" w:cs="Times New Roman"/>
          <w:sz w:val="24"/>
          <w:szCs w:val="24"/>
        </w:rPr>
        <w:t>.</w:t>
      </w:r>
      <w:proofErr w:type="gramEnd"/>
    </w:p>
    <w:p w:rsidR="00631149" w:rsidRDefault="00631149" w:rsidP="00631149">
      <w:pPr>
        <w:spacing w:after="120" w:line="480" w:lineRule="auto"/>
        <w:ind w:left="1080" w:firstLine="360"/>
        <w:jc w:val="both"/>
        <w:rPr>
          <w:rFonts w:ascii="Times New Roman" w:hAnsi="Times New Roman" w:cs="Times New Roman"/>
          <w:noProof/>
          <w:sz w:val="24"/>
          <w:szCs w:val="24"/>
          <w:lang w:val="id-ID" w:eastAsia="id-ID"/>
        </w:rPr>
      </w:pPr>
      <w:r>
        <w:rPr>
          <w:rFonts w:ascii="Times New Roman" w:hAnsi="Times New Roman" w:cs="Times New Roman"/>
          <w:noProof/>
          <w:sz w:val="24"/>
          <w:szCs w:val="24"/>
          <w:lang w:val="id-ID" w:eastAsia="id-ID"/>
        </w:rPr>
        <w:t xml:space="preserve">Kemudian, </w:t>
      </w:r>
      <w:r>
        <w:rPr>
          <w:rFonts w:ascii="Times New Roman" w:hAnsi="Times New Roman" w:cs="Times New Roman"/>
          <w:b/>
          <w:bCs/>
          <w:noProof/>
          <w:sz w:val="24"/>
          <w:szCs w:val="24"/>
          <w:lang w:val="id-ID" w:eastAsia="id-ID"/>
        </w:rPr>
        <w:t>K.J. Holsti</w:t>
      </w:r>
      <w:r>
        <w:rPr>
          <w:rFonts w:ascii="Times New Roman" w:hAnsi="Times New Roman" w:cs="Times New Roman"/>
          <w:noProof/>
          <w:sz w:val="24"/>
          <w:szCs w:val="24"/>
          <w:lang w:val="id-ID" w:eastAsia="id-ID"/>
        </w:rPr>
        <w:t xml:space="preserve"> menyatakan bahwa bantuan teknik sendiri ialah:</w:t>
      </w:r>
    </w:p>
    <w:p w:rsidR="00631149" w:rsidRPr="00EB4585" w:rsidRDefault="00631149" w:rsidP="00631149">
      <w:pPr>
        <w:spacing w:after="120" w:line="480" w:lineRule="auto"/>
        <w:ind w:left="1843" w:right="566"/>
        <w:jc w:val="both"/>
        <w:rPr>
          <w:rFonts w:ascii="Times New Roman" w:hAnsi="Times New Roman" w:cs="Times New Roman"/>
          <w:b/>
          <w:bCs/>
          <w:noProof/>
          <w:sz w:val="20"/>
          <w:szCs w:val="20"/>
          <w:lang w:val="id-ID" w:eastAsia="id-ID"/>
        </w:rPr>
      </w:pPr>
      <w:r w:rsidRPr="00A26EBB">
        <w:rPr>
          <w:rFonts w:ascii="Times New Roman" w:hAnsi="Times New Roman" w:cs="Times New Roman"/>
          <w:b/>
          <w:bCs/>
          <w:noProof/>
          <w:sz w:val="20"/>
          <w:szCs w:val="20"/>
          <w:lang w:val="id-ID" w:eastAsia="id-ID"/>
        </w:rPr>
        <w:lastRenderedPageBreak/>
        <w:t>“Bantuan yang paling murah dari seluruh jenis bantuan luar negeri, dirancang untuk menyebarluaskan pengetahuan dan keahlian.”</w:t>
      </w:r>
      <w:r w:rsidRPr="00A26EBB">
        <w:rPr>
          <w:rStyle w:val="FootnoteReference"/>
          <w:rFonts w:ascii="Times New Roman" w:hAnsi="Times New Roman" w:cs="Times New Roman"/>
          <w:b/>
          <w:bCs/>
          <w:noProof/>
          <w:lang w:val="id-ID" w:eastAsia="id-ID"/>
        </w:rPr>
        <w:footnoteReference w:id="48"/>
      </w:r>
    </w:p>
    <w:p w:rsidR="00631149" w:rsidRPr="00CB177B" w:rsidRDefault="00631149" w:rsidP="00631149">
      <w:pPr>
        <w:pStyle w:val="ListParagraph"/>
        <w:spacing w:before="12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t xml:space="preserve">Dalam perkembangannya, pengembangan infrastruktur sektor jalan ini masih berlangsung. Karena </w:t>
      </w:r>
      <w:r w:rsidRPr="00244342">
        <w:rPr>
          <w:rFonts w:ascii="Times New Roman" w:hAnsi="Times New Roman" w:cs="Times New Roman"/>
          <w:sz w:val="24"/>
          <w:szCs w:val="24"/>
        </w:rPr>
        <w:t>Program pengembangan infrastruktur merupakan salah satu pembangunan jangka panjang bagi Timor Leste</w:t>
      </w:r>
      <w:r w:rsidRPr="00244342">
        <w:rPr>
          <w:rStyle w:val="FootnoteReference"/>
          <w:rFonts w:ascii="Times New Roman" w:hAnsi="Times New Roman" w:cs="Times New Roman"/>
          <w:sz w:val="24"/>
          <w:szCs w:val="24"/>
        </w:rPr>
        <w:footnoteReference w:id="49"/>
      </w:r>
      <w:r w:rsidRPr="00244342">
        <w:rPr>
          <w:rFonts w:ascii="Times New Roman" w:hAnsi="Times New Roman" w:cs="Times New Roman"/>
          <w:sz w:val="24"/>
          <w:szCs w:val="24"/>
        </w:rPr>
        <w:t xml:space="preserve"> yang artinya program tersebut tidak akan selesai dalam waktu dekat, begitupun dengan pengembangan infrastruktur sektor jalan hasil dari kerjasama selatan-selatan triangular antara JICA, Indonesia dan Timor Leste  yang. Selain itu, tahap da</w:t>
      </w:r>
      <w:r>
        <w:rPr>
          <w:rFonts w:ascii="Times New Roman" w:hAnsi="Times New Roman" w:cs="Times New Roman"/>
          <w:sz w:val="24"/>
          <w:szCs w:val="24"/>
        </w:rPr>
        <w:t>ri pengembangan infrastuktur te</w:t>
      </w:r>
      <w:r w:rsidRPr="00244342">
        <w:rPr>
          <w:rFonts w:ascii="Times New Roman" w:hAnsi="Times New Roman" w:cs="Times New Roman"/>
          <w:sz w:val="24"/>
          <w:szCs w:val="24"/>
        </w:rPr>
        <w:t>ntunya tak terbatas pada hanya pembangunan jalan, tetapi juga pada perawatan jalan.</w:t>
      </w:r>
      <w:r w:rsidRPr="00244342">
        <w:rPr>
          <w:rStyle w:val="FootnoteReference"/>
          <w:rFonts w:ascii="Times New Roman" w:hAnsi="Times New Roman" w:cs="Times New Roman"/>
          <w:sz w:val="24"/>
          <w:szCs w:val="24"/>
        </w:rPr>
        <w:footnoteReference w:id="50"/>
      </w:r>
    </w:p>
    <w:p w:rsidR="00631149" w:rsidRDefault="00631149" w:rsidP="00631149">
      <w:pPr>
        <w:pStyle w:val="ListParagraph"/>
        <w:spacing w:before="120" w:line="480" w:lineRule="auto"/>
        <w:ind w:firstLine="720"/>
        <w:jc w:val="both"/>
        <w:rPr>
          <w:rFonts w:ascii="Times New Roman" w:hAnsi="Times New Roman" w:cs="Times New Roman"/>
          <w:sz w:val="24"/>
          <w:szCs w:val="24"/>
        </w:rPr>
      </w:pPr>
      <w:r w:rsidRPr="00244342">
        <w:rPr>
          <w:rFonts w:ascii="Times New Roman" w:hAnsi="Times New Roman" w:cs="Times New Roman"/>
          <w:sz w:val="24"/>
          <w:szCs w:val="24"/>
        </w:rPr>
        <w:t xml:space="preserve">Hal tersebut diperkuat dengan dikeluarkannya </w:t>
      </w:r>
      <w:r w:rsidRPr="00244342">
        <w:rPr>
          <w:rFonts w:ascii="Times New Roman" w:hAnsi="Times New Roman" w:cs="Times New Roman"/>
          <w:i/>
          <w:sz w:val="24"/>
          <w:szCs w:val="24"/>
        </w:rPr>
        <w:t>Project Framework</w:t>
      </w:r>
      <w:r w:rsidRPr="00244342">
        <w:rPr>
          <w:rFonts w:ascii="Times New Roman" w:hAnsi="Times New Roman" w:cs="Times New Roman"/>
          <w:sz w:val="24"/>
          <w:szCs w:val="24"/>
        </w:rPr>
        <w:t xml:space="preserve"> 2014-2017 dari JICA yang di mana pihak JICA dan Indonesia memberikan beberapa pelatihan dalam bentuk </w:t>
      </w:r>
      <w:r w:rsidRPr="00244342">
        <w:rPr>
          <w:rFonts w:ascii="Times New Roman" w:hAnsi="Times New Roman" w:cs="Times New Roman"/>
          <w:i/>
          <w:sz w:val="24"/>
          <w:szCs w:val="24"/>
        </w:rPr>
        <w:t>batch</w:t>
      </w:r>
      <w:r w:rsidRPr="00244342">
        <w:rPr>
          <w:rFonts w:ascii="Times New Roman" w:hAnsi="Times New Roman" w:cs="Times New Roman"/>
          <w:sz w:val="24"/>
          <w:szCs w:val="24"/>
        </w:rPr>
        <w:t xml:space="preserve"> yang terdiri dari seminar dan lainnya.</w:t>
      </w:r>
      <w:r>
        <w:rPr>
          <w:rStyle w:val="FootnoteReference"/>
          <w:rFonts w:ascii="Times New Roman" w:hAnsi="Times New Roman" w:cs="Times New Roman"/>
          <w:sz w:val="24"/>
          <w:szCs w:val="24"/>
        </w:rPr>
        <w:footnoteReference w:id="51"/>
      </w:r>
    </w:p>
    <w:p w:rsidR="00631149" w:rsidRPr="00EB4585" w:rsidRDefault="00631149" w:rsidP="00631149">
      <w:pPr>
        <w:pStyle w:val="ListParagraph"/>
        <w:spacing w:before="12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pada kerangka teori yang telah dikemukakan di atas, maka penulis menarik beberapa asumsi untuk memperkuat hipotesis yang akan dimunculkan yaitu:</w:t>
      </w:r>
    </w:p>
    <w:p w:rsidR="00631149" w:rsidRDefault="00631149" w:rsidP="00631149">
      <w:pPr>
        <w:pStyle w:val="ListParagraph"/>
        <w:numPr>
          <w:ilvl w:val="0"/>
          <w:numId w:val="15"/>
        </w:numPr>
        <w:spacing w:before="120" w:line="480" w:lineRule="auto"/>
        <w:jc w:val="both"/>
        <w:rPr>
          <w:rFonts w:ascii="Times New Roman" w:hAnsi="Times New Roman" w:cs="Times New Roman"/>
          <w:sz w:val="24"/>
          <w:szCs w:val="24"/>
        </w:rPr>
      </w:pPr>
      <w:r>
        <w:rPr>
          <w:rFonts w:ascii="Times New Roman" w:hAnsi="Times New Roman" w:cs="Times New Roman"/>
          <w:sz w:val="24"/>
          <w:szCs w:val="24"/>
        </w:rPr>
        <w:t>Kerjasama antara JICA (</w:t>
      </w:r>
      <w:r>
        <w:rPr>
          <w:rFonts w:ascii="Times New Roman" w:hAnsi="Times New Roman" w:cs="Times New Roman"/>
          <w:i/>
          <w:iCs/>
          <w:sz w:val="24"/>
          <w:szCs w:val="24"/>
        </w:rPr>
        <w:t>Japan International Cooperation Agency</w:t>
      </w:r>
      <w:r>
        <w:rPr>
          <w:rFonts w:ascii="Times New Roman" w:hAnsi="Times New Roman" w:cs="Times New Roman"/>
          <w:sz w:val="24"/>
          <w:szCs w:val="24"/>
        </w:rPr>
        <w:t>) dan Indonesia dalam pembangunan di Timor-Leste termasuk ke dalam kerangka Kerjasama Selatan – Selatan;</w:t>
      </w:r>
    </w:p>
    <w:p w:rsidR="00631149" w:rsidRPr="00F86132" w:rsidRDefault="00631149" w:rsidP="00631149">
      <w:pPr>
        <w:pStyle w:val="ListParagraph"/>
        <w:numPr>
          <w:ilvl w:val="0"/>
          <w:numId w:val="15"/>
        </w:numPr>
        <w:spacing w:before="120" w:line="480" w:lineRule="auto"/>
        <w:jc w:val="both"/>
        <w:rPr>
          <w:rFonts w:ascii="Times New Roman" w:hAnsi="Times New Roman" w:cs="Times New Roman"/>
          <w:sz w:val="24"/>
          <w:szCs w:val="24"/>
        </w:rPr>
      </w:pPr>
      <w:r>
        <w:rPr>
          <w:rFonts w:ascii="Times New Roman" w:hAnsi="Times New Roman" w:cs="Times New Roman"/>
          <w:sz w:val="24"/>
          <w:szCs w:val="24"/>
        </w:rPr>
        <w:t>Kerjasama yang dibangun merupakan suatu hasil dari adanya interaksi diantara pihak – pihak terkait yakni JICA, Indonesia, dan Timor-Leste;</w:t>
      </w:r>
    </w:p>
    <w:p w:rsidR="00631149" w:rsidRPr="00CB177B" w:rsidRDefault="00631149" w:rsidP="00631149">
      <w:pPr>
        <w:pStyle w:val="ListParagraph"/>
        <w:numPr>
          <w:ilvl w:val="0"/>
          <w:numId w:val="15"/>
        </w:numPr>
        <w:spacing w:before="120" w:line="480" w:lineRule="auto"/>
        <w:jc w:val="both"/>
        <w:rPr>
          <w:rFonts w:ascii="Times New Roman" w:hAnsi="Times New Roman" w:cs="Times New Roman"/>
          <w:sz w:val="24"/>
          <w:szCs w:val="24"/>
        </w:rPr>
      </w:pPr>
      <w:r>
        <w:rPr>
          <w:rFonts w:ascii="Times New Roman" w:hAnsi="Times New Roman" w:cs="Times New Roman"/>
          <w:sz w:val="24"/>
          <w:szCs w:val="24"/>
        </w:rPr>
        <w:t>Kerjasama yang telah dibentuk tersebut merupakan sebuah solusi bagi Timor-Leste yang sedang berfokus pada prospek pembangunan utamanya pada pengembangan infrastruktur sektor jalan serta berfokus pada penguatan SDM di Timor-Leste.</w:t>
      </w:r>
    </w:p>
    <w:p w:rsidR="00631149" w:rsidRDefault="00631149" w:rsidP="00631149">
      <w:pPr>
        <w:pStyle w:val="ListParagraph"/>
        <w:numPr>
          <w:ilvl w:val="0"/>
          <w:numId w:val="6"/>
        </w:num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Hipotesis Penelitian</w:t>
      </w:r>
    </w:p>
    <w:p w:rsidR="00631149" w:rsidRPr="00412A13" w:rsidRDefault="00631149" w:rsidP="00631149">
      <w:pPr>
        <w:pStyle w:val="ListParagraph"/>
        <w:spacing w:line="480" w:lineRule="auto"/>
        <w:ind w:left="1080" w:firstLine="360"/>
        <w:jc w:val="both"/>
        <w:rPr>
          <w:rFonts w:ascii="Times New Roman" w:hAnsi="Times New Roman"/>
          <w:sz w:val="24"/>
          <w:szCs w:val="24"/>
        </w:rPr>
      </w:pPr>
      <w:r w:rsidRPr="00412A13">
        <w:rPr>
          <w:rFonts w:ascii="Times New Roman" w:hAnsi="Times New Roman"/>
          <w:sz w:val="24"/>
          <w:szCs w:val="24"/>
        </w:rPr>
        <w:t>Berdasarkan perumusan masalah, kerangka teoritis, dan asumsi-asumsi yang dikemukakan di atas maka penulis membuat sebuah hipotesis yang merupakan kesimpulan bersifat sementara dan masih perlu diu</w:t>
      </w:r>
      <w:r>
        <w:rPr>
          <w:rFonts w:ascii="Times New Roman" w:hAnsi="Times New Roman"/>
          <w:sz w:val="24"/>
          <w:szCs w:val="24"/>
        </w:rPr>
        <w:t>ji kebenarannya sebagai berikut</w:t>
      </w:r>
      <w:r w:rsidRPr="00412A13">
        <w:rPr>
          <w:rFonts w:ascii="Times New Roman" w:hAnsi="Times New Roman"/>
          <w:sz w:val="24"/>
          <w:szCs w:val="24"/>
        </w:rPr>
        <w:t xml:space="preserve">: </w:t>
      </w:r>
    </w:p>
    <w:p w:rsidR="00631149" w:rsidRPr="005C1561" w:rsidRDefault="00631149" w:rsidP="005C1561">
      <w:pPr>
        <w:pStyle w:val="ListParagraph"/>
        <w:spacing w:line="480" w:lineRule="auto"/>
        <w:ind w:left="1080" w:firstLine="360"/>
        <w:jc w:val="both"/>
        <w:rPr>
          <w:rFonts w:ascii="Times New Roman" w:hAnsi="Times New Roman"/>
          <w:b/>
          <w:sz w:val="24"/>
          <w:szCs w:val="24"/>
        </w:rPr>
      </w:pPr>
      <w:r>
        <w:rPr>
          <w:rFonts w:ascii="Times New Roman" w:hAnsi="Times New Roman"/>
          <w:b/>
          <w:sz w:val="24"/>
          <w:szCs w:val="24"/>
        </w:rPr>
        <w:t>“Kerjasama antara JICA dan Indonesia melalui beberapa program yang telah dibuat oleh kedua belah pihak terkait dengan pembangunan di Timor-Leste, akan memberikan hasil yang berdampak pada program pembangunan pengembangan infrastruktur sektor jalan di Timor-Leste.”</w:t>
      </w:r>
    </w:p>
    <w:p w:rsidR="00631149" w:rsidRDefault="00631149" w:rsidP="00631149">
      <w:pPr>
        <w:pStyle w:val="ListParagraph"/>
        <w:numPr>
          <w:ilvl w:val="0"/>
          <w:numId w:val="6"/>
        </w:num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Operasionalisasi Variabel dan Indikator</w:t>
      </w:r>
    </w:p>
    <w:p w:rsidR="00631149" w:rsidRPr="00454E57" w:rsidRDefault="00631149" w:rsidP="00631149">
      <w:pPr>
        <w:pStyle w:val="ListParagraph"/>
        <w:spacing w:after="0" w:line="480" w:lineRule="auto"/>
        <w:ind w:left="1080"/>
        <w:jc w:val="center"/>
        <w:rPr>
          <w:rFonts w:ascii="Times New Roman" w:hAnsi="Times New Roman" w:cs="Times New Roman"/>
          <w:b/>
          <w:sz w:val="24"/>
          <w:szCs w:val="24"/>
        </w:rPr>
      </w:pPr>
      <w:r w:rsidRPr="00454E57">
        <w:rPr>
          <w:rFonts w:ascii="Times New Roman" w:hAnsi="Times New Roman" w:cs="Times New Roman"/>
          <w:b/>
          <w:sz w:val="24"/>
          <w:szCs w:val="24"/>
        </w:rPr>
        <w:t>Tabel 1</w:t>
      </w:r>
    </w:p>
    <w:p w:rsidR="00631149" w:rsidRPr="00454E57" w:rsidRDefault="00631149" w:rsidP="00631149">
      <w:pPr>
        <w:pStyle w:val="ListParagraph"/>
        <w:spacing w:after="120" w:line="480" w:lineRule="auto"/>
        <w:ind w:left="1080"/>
        <w:jc w:val="center"/>
        <w:rPr>
          <w:rFonts w:ascii="Times New Roman" w:hAnsi="Times New Roman" w:cs="Times New Roman"/>
          <w:b/>
          <w:sz w:val="24"/>
          <w:szCs w:val="24"/>
        </w:rPr>
      </w:pPr>
      <w:r w:rsidRPr="00454E57">
        <w:rPr>
          <w:rFonts w:ascii="Times New Roman" w:hAnsi="Times New Roman" w:cs="Times New Roman"/>
          <w:b/>
          <w:sz w:val="24"/>
          <w:szCs w:val="24"/>
        </w:rPr>
        <w:t>Operasionalisasi Variabel dan Indikator</w:t>
      </w:r>
    </w:p>
    <w:tbl>
      <w:tblPr>
        <w:tblStyle w:val="TableGrid"/>
        <w:tblW w:w="8363" w:type="dxa"/>
        <w:tblInd w:w="534" w:type="dxa"/>
        <w:tblLook w:val="04A0" w:firstRow="1" w:lastRow="0" w:firstColumn="1" w:lastColumn="0" w:noHBand="0" w:noVBand="1"/>
      </w:tblPr>
      <w:tblGrid>
        <w:gridCol w:w="2151"/>
        <w:gridCol w:w="2430"/>
        <w:gridCol w:w="3782"/>
      </w:tblGrid>
      <w:tr w:rsidR="00631149" w:rsidTr="000B6483">
        <w:trPr>
          <w:trHeight w:val="780"/>
        </w:trPr>
        <w:tc>
          <w:tcPr>
            <w:tcW w:w="2151" w:type="dxa"/>
            <w:vAlign w:val="center"/>
          </w:tcPr>
          <w:p w:rsidR="00631149" w:rsidRPr="00FF2969" w:rsidRDefault="00631149" w:rsidP="000B6483">
            <w:pPr>
              <w:jc w:val="center"/>
              <w:rPr>
                <w:rFonts w:ascii="Times New Roman" w:eastAsia="Times New Roman" w:hAnsi="Times New Roman"/>
                <w:b/>
                <w:bCs/>
                <w:color w:val="000000"/>
                <w:sz w:val="24"/>
                <w:szCs w:val="24"/>
              </w:rPr>
            </w:pPr>
            <w:proofErr w:type="spellStart"/>
            <w:r w:rsidRPr="00FF2969">
              <w:rPr>
                <w:rFonts w:ascii="Times New Roman" w:eastAsia="Times New Roman" w:hAnsi="Times New Roman"/>
                <w:b/>
                <w:bCs/>
                <w:color w:val="000000"/>
                <w:sz w:val="24"/>
                <w:szCs w:val="24"/>
              </w:rPr>
              <w:t>Variabel</w:t>
            </w:r>
            <w:proofErr w:type="spellEnd"/>
            <w:r w:rsidRPr="00FF2969">
              <w:rPr>
                <w:rFonts w:ascii="Times New Roman" w:eastAsia="Times New Roman" w:hAnsi="Times New Roman"/>
                <w:b/>
                <w:bCs/>
                <w:color w:val="000000"/>
                <w:sz w:val="24"/>
                <w:szCs w:val="24"/>
              </w:rPr>
              <w:t xml:space="preserve"> </w:t>
            </w:r>
            <w:proofErr w:type="spellStart"/>
            <w:r w:rsidRPr="00FF2969">
              <w:rPr>
                <w:rFonts w:ascii="Times New Roman" w:eastAsia="Times New Roman" w:hAnsi="Times New Roman"/>
                <w:b/>
                <w:bCs/>
                <w:color w:val="000000"/>
                <w:sz w:val="24"/>
                <w:szCs w:val="24"/>
              </w:rPr>
              <w:t>dalam</w:t>
            </w:r>
            <w:proofErr w:type="spellEnd"/>
            <w:r w:rsidRPr="00FF2969">
              <w:rPr>
                <w:rFonts w:ascii="Times New Roman" w:eastAsia="Times New Roman" w:hAnsi="Times New Roman"/>
                <w:b/>
                <w:bCs/>
                <w:color w:val="000000"/>
                <w:sz w:val="24"/>
                <w:szCs w:val="24"/>
              </w:rPr>
              <w:t xml:space="preserve"> </w:t>
            </w:r>
            <w:proofErr w:type="spellStart"/>
            <w:r w:rsidRPr="00FF2969">
              <w:rPr>
                <w:rFonts w:ascii="Times New Roman" w:eastAsia="Times New Roman" w:hAnsi="Times New Roman"/>
                <w:b/>
                <w:bCs/>
                <w:color w:val="000000"/>
                <w:sz w:val="24"/>
                <w:szCs w:val="24"/>
              </w:rPr>
              <w:t>Hipotesis</w:t>
            </w:r>
            <w:proofErr w:type="spellEnd"/>
          </w:p>
        </w:tc>
        <w:tc>
          <w:tcPr>
            <w:tcW w:w="2430" w:type="dxa"/>
            <w:vAlign w:val="center"/>
          </w:tcPr>
          <w:p w:rsidR="00631149" w:rsidRPr="00FF2969" w:rsidRDefault="00631149" w:rsidP="000B6483">
            <w:pPr>
              <w:jc w:val="center"/>
              <w:rPr>
                <w:rFonts w:ascii="Times New Roman" w:eastAsia="Times New Roman" w:hAnsi="Times New Roman"/>
                <w:b/>
                <w:bCs/>
                <w:color w:val="000000"/>
                <w:sz w:val="24"/>
                <w:szCs w:val="24"/>
              </w:rPr>
            </w:pPr>
            <w:proofErr w:type="spellStart"/>
            <w:r w:rsidRPr="00FF2969">
              <w:rPr>
                <w:rFonts w:ascii="Times New Roman" w:eastAsia="Times New Roman" w:hAnsi="Times New Roman"/>
                <w:b/>
                <w:bCs/>
                <w:color w:val="000000"/>
                <w:sz w:val="24"/>
                <w:szCs w:val="24"/>
              </w:rPr>
              <w:t>Indikator</w:t>
            </w:r>
            <w:proofErr w:type="spellEnd"/>
            <w:r w:rsidRPr="00FF2969">
              <w:rPr>
                <w:rFonts w:ascii="Times New Roman" w:eastAsia="Times New Roman" w:hAnsi="Times New Roman"/>
                <w:b/>
                <w:bCs/>
                <w:color w:val="000000"/>
                <w:sz w:val="24"/>
                <w:szCs w:val="24"/>
              </w:rPr>
              <w:t xml:space="preserve"> (</w:t>
            </w:r>
            <w:proofErr w:type="spellStart"/>
            <w:r w:rsidRPr="00FF2969">
              <w:rPr>
                <w:rFonts w:ascii="Times New Roman" w:eastAsia="Times New Roman" w:hAnsi="Times New Roman"/>
                <w:b/>
                <w:bCs/>
                <w:color w:val="000000"/>
                <w:sz w:val="24"/>
                <w:szCs w:val="24"/>
              </w:rPr>
              <w:t>Empirik</w:t>
            </w:r>
            <w:proofErr w:type="spellEnd"/>
            <w:r w:rsidRPr="00FF2969">
              <w:rPr>
                <w:rFonts w:ascii="Times New Roman" w:eastAsia="Times New Roman" w:hAnsi="Times New Roman"/>
                <w:b/>
                <w:bCs/>
                <w:color w:val="000000"/>
                <w:sz w:val="24"/>
                <w:szCs w:val="24"/>
              </w:rPr>
              <w:t>)</w:t>
            </w:r>
          </w:p>
        </w:tc>
        <w:tc>
          <w:tcPr>
            <w:tcW w:w="3782" w:type="dxa"/>
            <w:vAlign w:val="center"/>
          </w:tcPr>
          <w:p w:rsidR="00631149" w:rsidRPr="00FF2969" w:rsidRDefault="00631149" w:rsidP="000B6483">
            <w:pPr>
              <w:jc w:val="center"/>
              <w:rPr>
                <w:rFonts w:ascii="Times New Roman" w:eastAsia="Times New Roman" w:hAnsi="Times New Roman"/>
                <w:b/>
                <w:bCs/>
                <w:color w:val="000000"/>
                <w:sz w:val="24"/>
                <w:szCs w:val="24"/>
              </w:rPr>
            </w:pPr>
            <w:proofErr w:type="spellStart"/>
            <w:r w:rsidRPr="00FF2969">
              <w:rPr>
                <w:rFonts w:ascii="Times New Roman" w:eastAsia="Times New Roman" w:hAnsi="Times New Roman"/>
                <w:b/>
                <w:bCs/>
                <w:color w:val="000000"/>
                <w:sz w:val="24"/>
                <w:szCs w:val="24"/>
              </w:rPr>
              <w:t>Ve</w:t>
            </w:r>
            <w:proofErr w:type="spellEnd"/>
            <w:r>
              <w:rPr>
                <w:rFonts w:ascii="Times New Roman" w:eastAsia="Times New Roman" w:hAnsi="Times New Roman"/>
                <w:b/>
                <w:bCs/>
                <w:color w:val="000000"/>
                <w:sz w:val="24"/>
                <w:szCs w:val="24"/>
                <w:lang w:val="id-ID"/>
              </w:rPr>
              <w:t>r</w:t>
            </w:r>
            <w:proofErr w:type="spellStart"/>
            <w:r w:rsidRPr="00FF2969">
              <w:rPr>
                <w:rFonts w:ascii="Times New Roman" w:eastAsia="Times New Roman" w:hAnsi="Times New Roman"/>
                <w:b/>
                <w:bCs/>
                <w:color w:val="000000"/>
                <w:sz w:val="24"/>
                <w:szCs w:val="24"/>
              </w:rPr>
              <w:t>ifikasi</w:t>
            </w:r>
            <w:proofErr w:type="spellEnd"/>
            <w:r w:rsidRPr="00FF2969">
              <w:rPr>
                <w:rFonts w:ascii="Times New Roman" w:eastAsia="Times New Roman" w:hAnsi="Times New Roman"/>
                <w:b/>
                <w:bCs/>
                <w:color w:val="000000"/>
                <w:sz w:val="24"/>
                <w:szCs w:val="24"/>
              </w:rPr>
              <w:t xml:space="preserve"> (</w:t>
            </w:r>
            <w:proofErr w:type="spellStart"/>
            <w:r w:rsidRPr="00FF2969">
              <w:rPr>
                <w:rFonts w:ascii="Times New Roman" w:eastAsia="Times New Roman" w:hAnsi="Times New Roman"/>
                <w:b/>
                <w:bCs/>
                <w:color w:val="000000"/>
                <w:sz w:val="24"/>
                <w:szCs w:val="24"/>
              </w:rPr>
              <w:t>Analisis</w:t>
            </w:r>
            <w:proofErr w:type="spellEnd"/>
            <w:r w:rsidRPr="00FF2969">
              <w:rPr>
                <w:rFonts w:ascii="Times New Roman" w:eastAsia="Times New Roman" w:hAnsi="Times New Roman"/>
                <w:b/>
                <w:bCs/>
                <w:color w:val="000000"/>
                <w:sz w:val="24"/>
                <w:szCs w:val="24"/>
              </w:rPr>
              <w:t>)</w:t>
            </w:r>
          </w:p>
        </w:tc>
      </w:tr>
      <w:tr w:rsidR="00631149" w:rsidTr="000B6483">
        <w:trPr>
          <w:trHeight w:val="7259"/>
        </w:trPr>
        <w:tc>
          <w:tcPr>
            <w:tcW w:w="2151" w:type="dxa"/>
          </w:tcPr>
          <w:p w:rsidR="00631149" w:rsidRPr="00FF2969" w:rsidRDefault="00631149" w:rsidP="000B6483">
            <w:pPr>
              <w:rPr>
                <w:rFonts w:ascii="Times New Roman" w:eastAsia="Times New Roman" w:hAnsi="Times New Roman"/>
                <w:b/>
                <w:bCs/>
                <w:color w:val="000000"/>
                <w:sz w:val="24"/>
                <w:szCs w:val="24"/>
              </w:rPr>
            </w:pPr>
            <w:proofErr w:type="spellStart"/>
            <w:r w:rsidRPr="00FF2969">
              <w:rPr>
                <w:rFonts w:ascii="Times New Roman" w:eastAsia="Times New Roman" w:hAnsi="Times New Roman"/>
                <w:b/>
                <w:bCs/>
                <w:color w:val="000000"/>
                <w:sz w:val="24"/>
                <w:szCs w:val="24"/>
              </w:rPr>
              <w:t>Variabel</w:t>
            </w:r>
            <w:proofErr w:type="spellEnd"/>
            <w:r w:rsidRPr="00FF2969">
              <w:rPr>
                <w:rFonts w:ascii="Times New Roman" w:eastAsia="Times New Roman" w:hAnsi="Times New Roman"/>
                <w:b/>
                <w:bCs/>
                <w:color w:val="000000"/>
                <w:sz w:val="24"/>
                <w:szCs w:val="24"/>
              </w:rPr>
              <w:t xml:space="preserve"> </w:t>
            </w:r>
            <w:proofErr w:type="spellStart"/>
            <w:r w:rsidRPr="00FF2969">
              <w:rPr>
                <w:rFonts w:ascii="Times New Roman" w:eastAsia="Times New Roman" w:hAnsi="Times New Roman"/>
                <w:b/>
                <w:bCs/>
                <w:color w:val="000000"/>
                <w:sz w:val="24"/>
                <w:szCs w:val="24"/>
              </w:rPr>
              <w:t>Bebas</w:t>
            </w:r>
            <w:proofErr w:type="spellEnd"/>
            <w:r w:rsidRPr="00FF2969">
              <w:rPr>
                <w:rFonts w:ascii="Times New Roman" w:eastAsia="Times New Roman" w:hAnsi="Times New Roman"/>
                <w:b/>
                <w:bCs/>
                <w:color w:val="000000"/>
                <w:sz w:val="24"/>
                <w:szCs w:val="24"/>
              </w:rPr>
              <w:t>:</w:t>
            </w:r>
          </w:p>
          <w:p w:rsidR="00631149" w:rsidRPr="004E206A" w:rsidRDefault="00631149" w:rsidP="000B6483">
            <w:pPr>
              <w:rPr>
                <w:rFonts w:ascii="Times New Roman" w:eastAsia="Times New Roman" w:hAnsi="Times New Roman"/>
                <w:bCs/>
                <w:color w:val="000000"/>
                <w:sz w:val="24"/>
                <w:szCs w:val="24"/>
                <w:lang w:val="id-ID"/>
              </w:rPr>
            </w:pPr>
            <w:proofErr w:type="spellStart"/>
            <w:r w:rsidRPr="004E206A">
              <w:rPr>
                <w:rFonts w:ascii="Times New Roman" w:hAnsi="Times New Roman"/>
                <w:bCs/>
                <w:sz w:val="24"/>
                <w:szCs w:val="24"/>
              </w:rPr>
              <w:t>Kerjasama</w:t>
            </w:r>
            <w:proofErr w:type="spellEnd"/>
            <w:r w:rsidRPr="004E206A">
              <w:rPr>
                <w:rFonts w:ascii="Times New Roman" w:hAnsi="Times New Roman"/>
                <w:bCs/>
                <w:sz w:val="24"/>
                <w:szCs w:val="24"/>
              </w:rPr>
              <w:t xml:space="preserve"> </w:t>
            </w:r>
            <w:proofErr w:type="spellStart"/>
            <w:r w:rsidRPr="004E206A">
              <w:rPr>
                <w:rFonts w:ascii="Times New Roman" w:hAnsi="Times New Roman"/>
                <w:bCs/>
                <w:sz w:val="24"/>
                <w:szCs w:val="24"/>
              </w:rPr>
              <w:t>antara</w:t>
            </w:r>
            <w:proofErr w:type="spellEnd"/>
            <w:r w:rsidRPr="004E206A">
              <w:rPr>
                <w:rFonts w:ascii="Times New Roman" w:hAnsi="Times New Roman"/>
                <w:bCs/>
                <w:sz w:val="24"/>
                <w:szCs w:val="24"/>
              </w:rPr>
              <w:t xml:space="preserve"> JICA </w:t>
            </w:r>
            <w:proofErr w:type="spellStart"/>
            <w:r w:rsidRPr="004E206A">
              <w:rPr>
                <w:rFonts w:ascii="Times New Roman" w:hAnsi="Times New Roman"/>
                <w:bCs/>
                <w:sz w:val="24"/>
                <w:szCs w:val="24"/>
              </w:rPr>
              <w:t>dan</w:t>
            </w:r>
            <w:proofErr w:type="spellEnd"/>
            <w:r w:rsidRPr="004E206A">
              <w:rPr>
                <w:rFonts w:ascii="Times New Roman" w:hAnsi="Times New Roman"/>
                <w:bCs/>
                <w:sz w:val="24"/>
                <w:szCs w:val="24"/>
              </w:rPr>
              <w:t xml:space="preserve"> Indonesia </w:t>
            </w:r>
            <w:proofErr w:type="spellStart"/>
            <w:r w:rsidRPr="004E206A">
              <w:rPr>
                <w:rFonts w:ascii="Times New Roman" w:hAnsi="Times New Roman"/>
                <w:bCs/>
                <w:sz w:val="24"/>
                <w:szCs w:val="24"/>
              </w:rPr>
              <w:t>melalui</w:t>
            </w:r>
            <w:proofErr w:type="spellEnd"/>
            <w:r w:rsidRPr="004E206A">
              <w:rPr>
                <w:rFonts w:ascii="Times New Roman" w:hAnsi="Times New Roman"/>
                <w:bCs/>
                <w:sz w:val="24"/>
                <w:szCs w:val="24"/>
              </w:rPr>
              <w:t xml:space="preserve"> </w:t>
            </w:r>
            <w:proofErr w:type="spellStart"/>
            <w:r w:rsidRPr="004E206A">
              <w:rPr>
                <w:rFonts w:ascii="Times New Roman" w:hAnsi="Times New Roman"/>
                <w:bCs/>
                <w:sz w:val="24"/>
                <w:szCs w:val="24"/>
              </w:rPr>
              <w:t>beberapa</w:t>
            </w:r>
            <w:proofErr w:type="spellEnd"/>
            <w:r w:rsidRPr="004E206A">
              <w:rPr>
                <w:rFonts w:ascii="Times New Roman" w:hAnsi="Times New Roman"/>
                <w:bCs/>
                <w:sz w:val="24"/>
                <w:szCs w:val="24"/>
              </w:rPr>
              <w:t xml:space="preserve"> program yang </w:t>
            </w:r>
            <w:proofErr w:type="spellStart"/>
            <w:r w:rsidRPr="004E206A">
              <w:rPr>
                <w:rFonts w:ascii="Times New Roman" w:hAnsi="Times New Roman"/>
                <w:bCs/>
                <w:sz w:val="24"/>
                <w:szCs w:val="24"/>
              </w:rPr>
              <w:t>telah</w:t>
            </w:r>
            <w:proofErr w:type="spellEnd"/>
            <w:r w:rsidRPr="004E206A">
              <w:rPr>
                <w:rFonts w:ascii="Times New Roman" w:hAnsi="Times New Roman"/>
                <w:bCs/>
                <w:sz w:val="24"/>
                <w:szCs w:val="24"/>
              </w:rPr>
              <w:t xml:space="preserve"> </w:t>
            </w:r>
            <w:proofErr w:type="spellStart"/>
            <w:r w:rsidRPr="004E206A">
              <w:rPr>
                <w:rFonts w:ascii="Times New Roman" w:hAnsi="Times New Roman"/>
                <w:bCs/>
                <w:sz w:val="24"/>
                <w:szCs w:val="24"/>
              </w:rPr>
              <w:t>dibuat</w:t>
            </w:r>
            <w:proofErr w:type="spellEnd"/>
            <w:r w:rsidRPr="004E206A">
              <w:rPr>
                <w:rFonts w:ascii="Times New Roman" w:hAnsi="Times New Roman"/>
                <w:bCs/>
                <w:sz w:val="24"/>
                <w:szCs w:val="24"/>
              </w:rPr>
              <w:t xml:space="preserve"> </w:t>
            </w:r>
            <w:proofErr w:type="spellStart"/>
            <w:r w:rsidRPr="004E206A">
              <w:rPr>
                <w:rFonts w:ascii="Times New Roman" w:hAnsi="Times New Roman"/>
                <w:bCs/>
                <w:sz w:val="24"/>
                <w:szCs w:val="24"/>
              </w:rPr>
              <w:t>oleh</w:t>
            </w:r>
            <w:proofErr w:type="spellEnd"/>
            <w:r w:rsidRPr="004E206A">
              <w:rPr>
                <w:rFonts w:ascii="Times New Roman" w:hAnsi="Times New Roman"/>
                <w:bCs/>
                <w:sz w:val="24"/>
                <w:szCs w:val="24"/>
              </w:rPr>
              <w:t xml:space="preserve"> </w:t>
            </w:r>
            <w:proofErr w:type="spellStart"/>
            <w:r w:rsidRPr="004E206A">
              <w:rPr>
                <w:rFonts w:ascii="Times New Roman" w:hAnsi="Times New Roman"/>
                <w:bCs/>
                <w:sz w:val="24"/>
                <w:szCs w:val="24"/>
              </w:rPr>
              <w:t>kedua</w:t>
            </w:r>
            <w:proofErr w:type="spellEnd"/>
            <w:r w:rsidRPr="004E206A">
              <w:rPr>
                <w:rFonts w:ascii="Times New Roman" w:hAnsi="Times New Roman"/>
                <w:bCs/>
                <w:sz w:val="24"/>
                <w:szCs w:val="24"/>
              </w:rPr>
              <w:t xml:space="preserve"> </w:t>
            </w:r>
            <w:proofErr w:type="spellStart"/>
            <w:r w:rsidRPr="004E206A">
              <w:rPr>
                <w:rFonts w:ascii="Times New Roman" w:hAnsi="Times New Roman"/>
                <w:bCs/>
                <w:sz w:val="24"/>
                <w:szCs w:val="24"/>
              </w:rPr>
              <w:t>belah</w:t>
            </w:r>
            <w:proofErr w:type="spellEnd"/>
            <w:r w:rsidRPr="004E206A">
              <w:rPr>
                <w:rFonts w:ascii="Times New Roman" w:hAnsi="Times New Roman"/>
                <w:bCs/>
                <w:sz w:val="24"/>
                <w:szCs w:val="24"/>
              </w:rPr>
              <w:t xml:space="preserve"> </w:t>
            </w:r>
            <w:proofErr w:type="spellStart"/>
            <w:r w:rsidRPr="004E206A">
              <w:rPr>
                <w:rFonts w:ascii="Times New Roman" w:hAnsi="Times New Roman"/>
                <w:bCs/>
                <w:sz w:val="24"/>
                <w:szCs w:val="24"/>
              </w:rPr>
              <w:t>pihak</w:t>
            </w:r>
            <w:proofErr w:type="spellEnd"/>
            <w:r w:rsidRPr="004E206A">
              <w:rPr>
                <w:rFonts w:ascii="Times New Roman" w:hAnsi="Times New Roman"/>
                <w:bCs/>
                <w:sz w:val="24"/>
                <w:szCs w:val="24"/>
              </w:rPr>
              <w:t xml:space="preserve"> </w:t>
            </w:r>
            <w:proofErr w:type="spellStart"/>
            <w:r w:rsidRPr="004E206A">
              <w:rPr>
                <w:rFonts w:ascii="Times New Roman" w:hAnsi="Times New Roman"/>
                <w:bCs/>
                <w:sz w:val="24"/>
                <w:szCs w:val="24"/>
              </w:rPr>
              <w:t>terkait</w:t>
            </w:r>
            <w:proofErr w:type="spellEnd"/>
            <w:r w:rsidRPr="004E206A">
              <w:rPr>
                <w:rFonts w:ascii="Times New Roman" w:hAnsi="Times New Roman"/>
                <w:bCs/>
                <w:sz w:val="24"/>
                <w:szCs w:val="24"/>
              </w:rPr>
              <w:t xml:space="preserve"> </w:t>
            </w:r>
            <w:proofErr w:type="spellStart"/>
            <w:r w:rsidRPr="004E206A">
              <w:rPr>
                <w:rFonts w:ascii="Times New Roman" w:hAnsi="Times New Roman"/>
                <w:bCs/>
                <w:sz w:val="24"/>
                <w:szCs w:val="24"/>
              </w:rPr>
              <w:t>dengan</w:t>
            </w:r>
            <w:proofErr w:type="spellEnd"/>
            <w:r w:rsidRPr="004E206A">
              <w:rPr>
                <w:rFonts w:ascii="Times New Roman" w:hAnsi="Times New Roman"/>
                <w:bCs/>
                <w:sz w:val="24"/>
                <w:szCs w:val="24"/>
              </w:rPr>
              <w:t xml:space="preserve"> </w:t>
            </w:r>
            <w:proofErr w:type="spellStart"/>
            <w:r w:rsidRPr="004E206A">
              <w:rPr>
                <w:rFonts w:ascii="Times New Roman" w:hAnsi="Times New Roman"/>
                <w:bCs/>
                <w:sz w:val="24"/>
                <w:szCs w:val="24"/>
              </w:rPr>
              <w:t>pembangunan</w:t>
            </w:r>
            <w:proofErr w:type="spellEnd"/>
            <w:r w:rsidRPr="004E206A">
              <w:rPr>
                <w:rFonts w:ascii="Times New Roman" w:hAnsi="Times New Roman"/>
                <w:bCs/>
                <w:sz w:val="24"/>
                <w:szCs w:val="24"/>
              </w:rPr>
              <w:t xml:space="preserve"> di Timor-Leste</w:t>
            </w:r>
          </w:p>
        </w:tc>
        <w:tc>
          <w:tcPr>
            <w:tcW w:w="2430" w:type="dxa"/>
          </w:tcPr>
          <w:p w:rsidR="00631149" w:rsidRDefault="00631149" w:rsidP="000B6483">
            <w:pPr>
              <w:pStyle w:val="ListParagraph"/>
              <w:numPr>
                <w:ilvl w:val="0"/>
                <w:numId w:val="7"/>
              </w:numPr>
              <w:rPr>
                <w:rFonts w:ascii="Times New Roman" w:eastAsia="Times New Roman" w:hAnsi="Times New Roman"/>
                <w:color w:val="000000"/>
                <w:sz w:val="24"/>
                <w:szCs w:val="24"/>
              </w:rPr>
            </w:pPr>
            <w:r w:rsidRPr="007C17FE">
              <w:rPr>
                <w:rFonts w:ascii="Times New Roman" w:eastAsia="Times New Roman" w:hAnsi="Times New Roman"/>
                <w:color w:val="000000"/>
                <w:sz w:val="24"/>
                <w:szCs w:val="24"/>
              </w:rPr>
              <w:t xml:space="preserve">Adanya </w:t>
            </w:r>
            <w:r>
              <w:rPr>
                <w:rFonts w:ascii="Times New Roman" w:eastAsia="Times New Roman" w:hAnsi="Times New Roman"/>
                <w:color w:val="000000"/>
                <w:sz w:val="24"/>
                <w:szCs w:val="24"/>
              </w:rPr>
              <w:t>pertemuan antara JICA, Indonesia, dan Timor-Leste guna membahas pembangunan di Timor-Leste</w:t>
            </w:r>
          </w:p>
          <w:p w:rsidR="00631149" w:rsidRPr="00D50321" w:rsidRDefault="00631149" w:rsidP="000B6483">
            <w:pPr>
              <w:pStyle w:val="ListParagraph"/>
              <w:rPr>
                <w:rFonts w:ascii="Times New Roman" w:eastAsia="Times New Roman" w:hAnsi="Times New Roman"/>
                <w:color w:val="000000"/>
                <w:sz w:val="24"/>
                <w:szCs w:val="24"/>
              </w:rPr>
            </w:pPr>
          </w:p>
          <w:p w:rsidR="00631149" w:rsidRPr="007C17FE" w:rsidRDefault="00631149" w:rsidP="000B6483">
            <w:pPr>
              <w:pStyle w:val="ListParagraph"/>
              <w:numPr>
                <w:ilvl w:val="0"/>
                <w:numId w:val="7"/>
              </w:numPr>
              <w:rPr>
                <w:rFonts w:ascii="Times New Roman" w:eastAsia="Times New Roman" w:hAnsi="Times New Roman"/>
                <w:color w:val="000000"/>
                <w:sz w:val="24"/>
                <w:szCs w:val="24"/>
              </w:rPr>
            </w:pPr>
            <w:r>
              <w:rPr>
                <w:rFonts w:ascii="Times New Roman" w:eastAsia="Times New Roman" w:hAnsi="Times New Roman"/>
                <w:color w:val="000000"/>
                <w:sz w:val="24"/>
                <w:szCs w:val="24"/>
              </w:rPr>
              <w:t>Dimulainya pemberian bantuan terkait dengan pembangunan infrastruktur sektor jalan di Timor-Leste dalam kerangka Kerjasama Selatan – Selatan Triangular</w:t>
            </w:r>
          </w:p>
        </w:tc>
        <w:tc>
          <w:tcPr>
            <w:tcW w:w="3782" w:type="dxa"/>
          </w:tcPr>
          <w:p w:rsidR="00631149" w:rsidRDefault="00631149" w:rsidP="000B6483">
            <w:pPr>
              <w:pStyle w:val="ListParagraph"/>
              <w:numPr>
                <w:ilvl w:val="0"/>
                <w:numId w:val="8"/>
              </w:numPr>
              <w:rPr>
                <w:rFonts w:ascii="Times New Roman" w:eastAsia="Times New Roman" w:hAnsi="Times New Roman"/>
                <w:color w:val="000000"/>
                <w:sz w:val="24"/>
                <w:szCs w:val="24"/>
              </w:rPr>
            </w:pPr>
            <w:r w:rsidRPr="00D50321">
              <w:rPr>
                <w:rFonts w:ascii="Times New Roman" w:eastAsia="Times New Roman" w:hAnsi="Times New Roman"/>
                <w:color w:val="000000"/>
                <w:sz w:val="24"/>
                <w:szCs w:val="24"/>
              </w:rPr>
              <w:t xml:space="preserve">Data (Fakta) mengenai </w:t>
            </w:r>
            <w:r>
              <w:rPr>
                <w:rFonts w:ascii="Times New Roman" w:eastAsia="Times New Roman" w:hAnsi="Times New Roman"/>
                <w:color w:val="000000"/>
                <w:sz w:val="24"/>
                <w:szCs w:val="24"/>
              </w:rPr>
              <w:t>adanya pertemuan antara JICA, Indonesia, dan Timor-Leste guna membahas pembangunan infrastruktur di Timor-Leste.</w:t>
            </w:r>
          </w:p>
          <w:p w:rsidR="00631149" w:rsidRDefault="00631149" w:rsidP="000B6483">
            <w:pPr>
              <w:pStyle w:val="ListParagraph"/>
              <w:rPr>
                <w:rFonts w:asciiTheme="majorBidi" w:hAnsiTheme="majorBidi" w:cstheme="majorBidi"/>
                <w:sz w:val="24"/>
                <w:szCs w:val="24"/>
              </w:rPr>
            </w:pPr>
            <w:r>
              <w:rPr>
                <w:rFonts w:ascii="Times New Roman" w:eastAsia="Times New Roman" w:hAnsi="Times New Roman"/>
                <w:color w:val="000000"/>
                <w:sz w:val="24"/>
                <w:szCs w:val="24"/>
              </w:rPr>
              <w:t xml:space="preserve">(sumber: </w:t>
            </w:r>
            <w:r w:rsidRPr="00981E08">
              <w:rPr>
                <w:rFonts w:asciiTheme="majorBidi" w:hAnsiTheme="majorBidi" w:cstheme="majorBidi"/>
                <w:sz w:val="24"/>
                <w:szCs w:val="24"/>
              </w:rPr>
              <w:t>Pamflet JICA, Pengembangan Infrastruktur Sektor Jalan, Kerjasama Selatan-Selatan Trianguar Antara Indonesia, Timor Leste, dan JICA. Kemitraan Berlandaskan Kesamaan Pandang Bagi Pengembangan Kapasitas Yang Efektif dalam Sekilas Mengenai Kegiatan Pelatihan (2012))</w:t>
            </w:r>
          </w:p>
          <w:p w:rsidR="00631149" w:rsidRDefault="00631149" w:rsidP="000B6483">
            <w:pPr>
              <w:pStyle w:val="ListParagraph"/>
              <w:rPr>
                <w:rFonts w:ascii="Times New Roman" w:eastAsia="Times New Roman" w:hAnsi="Times New Roman"/>
                <w:color w:val="000000"/>
                <w:sz w:val="24"/>
                <w:szCs w:val="24"/>
              </w:rPr>
            </w:pPr>
          </w:p>
          <w:p w:rsidR="00631149" w:rsidRDefault="00631149" w:rsidP="000B6483">
            <w:pPr>
              <w:pStyle w:val="ListParagraph"/>
              <w:numPr>
                <w:ilvl w:val="0"/>
                <w:numId w:val="8"/>
              </w:numPr>
              <w:rPr>
                <w:rFonts w:ascii="Times New Roman" w:eastAsia="Times New Roman" w:hAnsi="Times New Roman"/>
                <w:color w:val="000000"/>
                <w:sz w:val="24"/>
                <w:szCs w:val="24"/>
              </w:rPr>
            </w:pPr>
            <w:r w:rsidRPr="00D50321">
              <w:rPr>
                <w:rFonts w:ascii="Times New Roman" w:eastAsia="Times New Roman" w:hAnsi="Times New Roman"/>
                <w:color w:val="000000"/>
                <w:sz w:val="24"/>
                <w:szCs w:val="24"/>
              </w:rPr>
              <w:t>Data (Fakta</w:t>
            </w:r>
            <w:r>
              <w:rPr>
                <w:rFonts w:ascii="Times New Roman" w:eastAsia="Times New Roman" w:hAnsi="Times New Roman"/>
                <w:color w:val="000000"/>
                <w:sz w:val="24"/>
                <w:szCs w:val="24"/>
              </w:rPr>
              <w:t>) mengenai dimulainya pemberian bantuan terkait dengan pembangunan infrastruktur sektor jalan di Timor-Leste</w:t>
            </w:r>
          </w:p>
          <w:p w:rsidR="00631149" w:rsidRPr="00E77104" w:rsidRDefault="00631149" w:rsidP="000B6483">
            <w:pPr>
              <w:pStyle w:val="ListParagraph"/>
              <w:rPr>
                <w:rFonts w:asciiTheme="majorBidi" w:hAnsiTheme="majorBidi" w:cstheme="majorBidi"/>
                <w:sz w:val="24"/>
                <w:szCs w:val="24"/>
              </w:rPr>
            </w:pPr>
            <w:r>
              <w:rPr>
                <w:rFonts w:ascii="Times New Roman" w:eastAsia="Times New Roman" w:hAnsi="Times New Roman"/>
                <w:color w:val="000000"/>
                <w:sz w:val="24"/>
                <w:szCs w:val="24"/>
              </w:rPr>
              <w:t>(sumber:</w:t>
            </w:r>
            <w:r>
              <w:rPr>
                <w:rFonts w:asciiTheme="majorBidi" w:hAnsiTheme="majorBidi" w:cstheme="majorBidi"/>
                <w:sz w:val="24"/>
                <w:szCs w:val="24"/>
              </w:rPr>
              <w:t>Press Release JICA Januari 2011</w:t>
            </w:r>
            <w:r w:rsidRPr="00981E08">
              <w:rPr>
                <w:rFonts w:asciiTheme="majorBidi" w:hAnsiTheme="majorBidi" w:cstheme="majorBidi"/>
                <w:sz w:val="24"/>
                <w:szCs w:val="24"/>
              </w:rPr>
              <w:t>)</w:t>
            </w:r>
          </w:p>
        </w:tc>
      </w:tr>
      <w:tr w:rsidR="00631149" w:rsidRPr="00464685" w:rsidTr="000B6483">
        <w:trPr>
          <w:trHeight w:val="65"/>
        </w:trPr>
        <w:tc>
          <w:tcPr>
            <w:tcW w:w="2151" w:type="dxa"/>
          </w:tcPr>
          <w:p w:rsidR="00631149" w:rsidRDefault="00631149" w:rsidP="000B6483">
            <w:pPr>
              <w:rPr>
                <w:rFonts w:ascii="Times New Roman" w:hAnsi="Times New Roman"/>
                <w:b/>
                <w:sz w:val="24"/>
                <w:szCs w:val="24"/>
                <w:lang w:val="id-ID"/>
              </w:rPr>
            </w:pPr>
            <w:r>
              <w:rPr>
                <w:rFonts w:ascii="Times New Roman" w:hAnsi="Times New Roman"/>
                <w:b/>
                <w:sz w:val="24"/>
                <w:szCs w:val="24"/>
                <w:lang w:val="id-ID"/>
              </w:rPr>
              <w:t>Variabel Terikat:</w:t>
            </w:r>
          </w:p>
          <w:p w:rsidR="00631149" w:rsidRPr="00E66106" w:rsidRDefault="00631149" w:rsidP="000B6483">
            <w:pPr>
              <w:rPr>
                <w:rFonts w:ascii="Times New Roman" w:hAnsi="Times New Roman"/>
                <w:bCs/>
                <w:sz w:val="24"/>
                <w:szCs w:val="24"/>
                <w:lang w:val="id-ID"/>
              </w:rPr>
            </w:pPr>
            <w:proofErr w:type="spellStart"/>
            <w:r w:rsidRPr="00E66106">
              <w:rPr>
                <w:rFonts w:ascii="Times New Roman" w:hAnsi="Times New Roman"/>
                <w:bCs/>
                <w:sz w:val="24"/>
                <w:szCs w:val="24"/>
              </w:rPr>
              <w:t>akan</w:t>
            </w:r>
            <w:proofErr w:type="spellEnd"/>
            <w:r w:rsidRPr="00E66106">
              <w:rPr>
                <w:rFonts w:ascii="Times New Roman" w:hAnsi="Times New Roman"/>
                <w:bCs/>
                <w:sz w:val="24"/>
                <w:szCs w:val="24"/>
              </w:rPr>
              <w:t xml:space="preserve"> </w:t>
            </w:r>
            <w:proofErr w:type="spellStart"/>
            <w:r w:rsidRPr="00E66106">
              <w:rPr>
                <w:rFonts w:ascii="Times New Roman" w:hAnsi="Times New Roman"/>
                <w:bCs/>
                <w:sz w:val="24"/>
                <w:szCs w:val="24"/>
              </w:rPr>
              <w:t>memberikan</w:t>
            </w:r>
            <w:proofErr w:type="spellEnd"/>
            <w:r w:rsidRPr="00E66106">
              <w:rPr>
                <w:rFonts w:ascii="Times New Roman" w:hAnsi="Times New Roman"/>
                <w:bCs/>
                <w:sz w:val="24"/>
                <w:szCs w:val="24"/>
              </w:rPr>
              <w:t xml:space="preserve"> </w:t>
            </w:r>
            <w:proofErr w:type="spellStart"/>
            <w:r w:rsidRPr="00E66106">
              <w:rPr>
                <w:rFonts w:ascii="Times New Roman" w:hAnsi="Times New Roman"/>
                <w:bCs/>
                <w:sz w:val="24"/>
                <w:szCs w:val="24"/>
              </w:rPr>
              <w:t>hasil</w:t>
            </w:r>
            <w:proofErr w:type="spellEnd"/>
            <w:r w:rsidRPr="00E66106">
              <w:rPr>
                <w:rFonts w:ascii="Times New Roman" w:hAnsi="Times New Roman"/>
                <w:bCs/>
                <w:sz w:val="24"/>
                <w:szCs w:val="24"/>
              </w:rPr>
              <w:t xml:space="preserve"> yang </w:t>
            </w:r>
            <w:proofErr w:type="spellStart"/>
            <w:r w:rsidRPr="00E66106">
              <w:rPr>
                <w:rFonts w:ascii="Times New Roman" w:hAnsi="Times New Roman"/>
                <w:bCs/>
                <w:sz w:val="24"/>
                <w:szCs w:val="24"/>
              </w:rPr>
              <w:t>berdampak</w:t>
            </w:r>
            <w:proofErr w:type="spellEnd"/>
            <w:r w:rsidRPr="00E66106">
              <w:rPr>
                <w:rFonts w:ascii="Times New Roman" w:hAnsi="Times New Roman"/>
                <w:bCs/>
                <w:sz w:val="24"/>
                <w:szCs w:val="24"/>
              </w:rPr>
              <w:t xml:space="preserve"> </w:t>
            </w:r>
            <w:proofErr w:type="spellStart"/>
            <w:r w:rsidRPr="00E66106">
              <w:rPr>
                <w:rFonts w:ascii="Times New Roman" w:hAnsi="Times New Roman"/>
                <w:bCs/>
                <w:sz w:val="24"/>
                <w:szCs w:val="24"/>
              </w:rPr>
              <w:t>pada</w:t>
            </w:r>
            <w:proofErr w:type="spellEnd"/>
            <w:r w:rsidRPr="00E66106">
              <w:rPr>
                <w:rFonts w:ascii="Times New Roman" w:hAnsi="Times New Roman"/>
                <w:bCs/>
                <w:sz w:val="24"/>
                <w:szCs w:val="24"/>
              </w:rPr>
              <w:t xml:space="preserve"> program </w:t>
            </w:r>
            <w:proofErr w:type="spellStart"/>
            <w:r w:rsidRPr="00E66106">
              <w:rPr>
                <w:rFonts w:ascii="Times New Roman" w:hAnsi="Times New Roman"/>
                <w:bCs/>
                <w:sz w:val="24"/>
                <w:szCs w:val="24"/>
              </w:rPr>
              <w:t>pengembangan</w:t>
            </w:r>
            <w:proofErr w:type="spellEnd"/>
            <w:r w:rsidRPr="00E66106">
              <w:rPr>
                <w:rFonts w:ascii="Times New Roman" w:hAnsi="Times New Roman"/>
                <w:bCs/>
                <w:sz w:val="24"/>
                <w:szCs w:val="24"/>
              </w:rPr>
              <w:t xml:space="preserve"> </w:t>
            </w:r>
            <w:proofErr w:type="spellStart"/>
            <w:r w:rsidRPr="00E66106">
              <w:rPr>
                <w:rFonts w:ascii="Times New Roman" w:hAnsi="Times New Roman"/>
                <w:bCs/>
                <w:sz w:val="24"/>
                <w:szCs w:val="24"/>
              </w:rPr>
              <w:t>infrastruktur</w:t>
            </w:r>
            <w:proofErr w:type="spellEnd"/>
            <w:r w:rsidRPr="00E66106">
              <w:rPr>
                <w:rFonts w:ascii="Times New Roman" w:hAnsi="Times New Roman"/>
                <w:bCs/>
                <w:sz w:val="24"/>
                <w:szCs w:val="24"/>
              </w:rPr>
              <w:t xml:space="preserve"> </w:t>
            </w:r>
            <w:proofErr w:type="spellStart"/>
            <w:r w:rsidRPr="00E66106">
              <w:rPr>
                <w:rFonts w:ascii="Times New Roman" w:hAnsi="Times New Roman"/>
                <w:bCs/>
                <w:sz w:val="24"/>
                <w:szCs w:val="24"/>
              </w:rPr>
              <w:t>sektor</w:t>
            </w:r>
            <w:proofErr w:type="spellEnd"/>
            <w:r w:rsidRPr="00E66106">
              <w:rPr>
                <w:rFonts w:ascii="Times New Roman" w:hAnsi="Times New Roman"/>
                <w:bCs/>
                <w:sz w:val="24"/>
                <w:szCs w:val="24"/>
              </w:rPr>
              <w:t xml:space="preserve"> </w:t>
            </w:r>
            <w:proofErr w:type="spellStart"/>
            <w:r w:rsidRPr="00E66106">
              <w:rPr>
                <w:rFonts w:ascii="Times New Roman" w:hAnsi="Times New Roman"/>
                <w:bCs/>
                <w:sz w:val="24"/>
                <w:szCs w:val="24"/>
              </w:rPr>
              <w:t>jalan</w:t>
            </w:r>
            <w:proofErr w:type="spellEnd"/>
            <w:r w:rsidRPr="00E66106">
              <w:rPr>
                <w:rFonts w:ascii="Times New Roman" w:hAnsi="Times New Roman"/>
                <w:bCs/>
                <w:sz w:val="24"/>
                <w:szCs w:val="24"/>
              </w:rPr>
              <w:t xml:space="preserve"> di Timor-Leste</w:t>
            </w:r>
            <w:r w:rsidRPr="00E66106">
              <w:rPr>
                <w:rFonts w:ascii="Times New Roman" w:hAnsi="Times New Roman"/>
                <w:bCs/>
                <w:sz w:val="24"/>
                <w:szCs w:val="24"/>
                <w:lang w:val="id-ID"/>
              </w:rPr>
              <w:t xml:space="preserve"> </w:t>
            </w:r>
          </w:p>
        </w:tc>
        <w:tc>
          <w:tcPr>
            <w:tcW w:w="2430" w:type="dxa"/>
          </w:tcPr>
          <w:p w:rsidR="00631149" w:rsidRPr="00E66106" w:rsidRDefault="00631149" w:rsidP="000B6483">
            <w:pPr>
              <w:rPr>
                <w:rFonts w:ascii="Times New Roman" w:eastAsia="Times New Roman" w:hAnsi="Times New Roman"/>
                <w:color w:val="000000"/>
                <w:sz w:val="24"/>
                <w:szCs w:val="24"/>
                <w:lang w:val="id-ID"/>
              </w:rPr>
            </w:pPr>
            <w:proofErr w:type="spellStart"/>
            <w:r w:rsidRPr="00464685">
              <w:rPr>
                <w:rFonts w:ascii="Times New Roman" w:eastAsia="Times New Roman" w:hAnsi="Times New Roman"/>
                <w:color w:val="000000"/>
                <w:sz w:val="24"/>
                <w:szCs w:val="24"/>
              </w:rPr>
              <w:t>Pengembangan</w:t>
            </w:r>
            <w:proofErr w:type="spellEnd"/>
            <w:r w:rsidRPr="00464685">
              <w:rPr>
                <w:rFonts w:ascii="Times New Roman" w:eastAsia="Times New Roman" w:hAnsi="Times New Roman"/>
                <w:color w:val="000000"/>
                <w:sz w:val="24"/>
                <w:szCs w:val="24"/>
              </w:rPr>
              <w:t xml:space="preserve"> </w:t>
            </w:r>
            <w:proofErr w:type="spellStart"/>
            <w:r w:rsidRPr="00464685">
              <w:rPr>
                <w:rFonts w:ascii="Times New Roman" w:eastAsia="Times New Roman" w:hAnsi="Times New Roman"/>
                <w:color w:val="000000"/>
                <w:sz w:val="24"/>
                <w:szCs w:val="24"/>
              </w:rPr>
              <w:t>infrastruktur</w:t>
            </w:r>
            <w:proofErr w:type="spellEnd"/>
            <w:r w:rsidRPr="00464685">
              <w:rPr>
                <w:rFonts w:ascii="Times New Roman" w:eastAsia="Times New Roman" w:hAnsi="Times New Roman"/>
                <w:color w:val="000000"/>
                <w:sz w:val="24"/>
                <w:szCs w:val="24"/>
              </w:rPr>
              <w:t xml:space="preserve"> </w:t>
            </w:r>
            <w:proofErr w:type="spellStart"/>
            <w:r w:rsidRPr="00464685">
              <w:rPr>
                <w:rFonts w:ascii="Times New Roman" w:eastAsia="Times New Roman" w:hAnsi="Times New Roman"/>
                <w:color w:val="000000"/>
                <w:sz w:val="24"/>
                <w:szCs w:val="24"/>
              </w:rPr>
              <w:t>sektor</w:t>
            </w:r>
            <w:proofErr w:type="spellEnd"/>
            <w:r w:rsidRPr="00464685">
              <w:rPr>
                <w:rFonts w:ascii="Times New Roman" w:eastAsia="Times New Roman" w:hAnsi="Times New Roman"/>
                <w:color w:val="000000"/>
                <w:sz w:val="24"/>
                <w:szCs w:val="24"/>
              </w:rPr>
              <w:t xml:space="preserve"> </w:t>
            </w:r>
            <w:proofErr w:type="spellStart"/>
            <w:r w:rsidRPr="00464685">
              <w:rPr>
                <w:rFonts w:ascii="Times New Roman" w:eastAsia="Times New Roman" w:hAnsi="Times New Roman"/>
                <w:color w:val="000000"/>
                <w:sz w:val="24"/>
                <w:szCs w:val="24"/>
              </w:rPr>
              <w:t>jalan</w:t>
            </w:r>
            <w:proofErr w:type="spellEnd"/>
            <w:r w:rsidRPr="00464685">
              <w:rPr>
                <w:rFonts w:ascii="Times New Roman" w:eastAsia="Times New Roman" w:hAnsi="Times New Roman"/>
                <w:color w:val="000000"/>
                <w:sz w:val="24"/>
                <w:szCs w:val="24"/>
              </w:rPr>
              <w:t xml:space="preserve"> di Timor-Leste </w:t>
            </w:r>
            <w:proofErr w:type="spellStart"/>
            <w:r w:rsidRPr="00464685">
              <w:rPr>
                <w:rFonts w:ascii="Times New Roman" w:eastAsia="Times New Roman" w:hAnsi="Times New Roman"/>
                <w:color w:val="000000"/>
                <w:sz w:val="24"/>
                <w:szCs w:val="24"/>
              </w:rPr>
              <w:t>masih</w:t>
            </w:r>
            <w:proofErr w:type="spellEnd"/>
            <w:r w:rsidRPr="00464685">
              <w:rPr>
                <w:rFonts w:ascii="Times New Roman" w:eastAsia="Times New Roman" w:hAnsi="Times New Roman"/>
                <w:color w:val="000000"/>
                <w:sz w:val="24"/>
                <w:szCs w:val="24"/>
              </w:rPr>
              <w:t xml:space="preserve"> </w:t>
            </w:r>
            <w:proofErr w:type="spellStart"/>
            <w:r w:rsidRPr="00464685">
              <w:rPr>
                <w:rFonts w:ascii="Times New Roman" w:eastAsia="Times New Roman" w:hAnsi="Times New Roman"/>
                <w:color w:val="000000"/>
                <w:sz w:val="24"/>
                <w:szCs w:val="24"/>
              </w:rPr>
              <w:t>berlangsung</w:t>
            </w:r>
            <w:proofErr w:type="spellEnd"/>
            <w:r w:rsidRPr="00464685">
              <w:rPr>
                <w:rFonts w:ascii="Times New Roman" w:eastAsia="Times New Roman" w:hAnsi="Times New Roman"/>
                <w:color w:val="000000"/>
                <w:sz w:val="24"/>
                <w:szCs w:val="24"/>
              </w:rPr>
              <w:t xml:space="preserve"> </w:t>
            </w:r>
            <w:proofErr w:type="spellStart"/>
            <w:r w:rsidRPr="00464685">
              <w:rPr>
                <w:rFonts w:ascii="Times New Roman" w:eastAsia="Times New Roman" w:hAnsi="Times New Roman"/>
                <w:color w:val="000000"/>
                <w:sz w:val="24"/>
                <w:szCs w:val="24"/>
              </w:rPr>
              <w:t>dengan</w:t>
            </w:r>
            <w:proofErr w:type="spellEnd"/>
            <w:r w:rsidRPr="00464685">
              <w:rPr>
                <w:rFonts w:ascii="Times New Roman" w:eastAsia="Times New Roman" w:hAnsi="Times New Roman"/>
                <w:color w:val="000000"/>
                <w:sz w:val="24"/>
                <w:szCs w:val="24"/>
              </w:rPr>
              <w:t xml:space="preserve"> </w:t>
            </w:r>
            <w:proofErr w:type="spellStart"/>
            <w:r w:rsidRPr="00464685">
              <w:rPr>
                <w:rFonts w:ascii="Times New Roman" w:eastAsia="Times New Roman" w:hAnsi="Times New Roman"/>
                <w:color w:val="000000"/>
                <w:sz w:val="24"/>
                <w:szCs w:val="24"/>
              </w:rPr>
              <w:t>adanya</w:t>
            </w:r>
            <w:proofErr w:type="spellEnd"/>
            <w:r w:rsidRPr="00464685">
              <w:rPr>
                <w:rFonts w:ascii="Times New Roman" w:eastAsia="Times New Roman" w:hAnsi="Times New Roman"/>
                <w:color w:val="000000"/>
                <w:sz w:val="24"/>
                <w:szCs w:val="24"/>
              </w:rPr>
              <w:t xml:space="preserve"> program </w:t>
            </w:r>
            <w:proofErr w:type="spellStart"/>
            <w:r w:rsidRPr="00464685">
              <w:rPr>
                <w:rFonts w:ascii="Times New Roman" w:eastAsia="Times New Roman" w:hAnsi="Times New Roman"/>
                <w:color w:val="000000"/>
                <w:sz w:val="24"/>
                <w:szCs w:val="24"/>
              </w:rPr>
              <w:t>lanjutan</w:t>
            </w:r>
            <w:proofErr w:type="spellEnd"/>
            <w:r w:rsidRPr="00464685">
              <w:rPr>
                <w:rFonts w:ascii="Times New Roman" w:eastAsia="Times New Roman" w:hAnsi="Times New Roman"/>
                <w:color w:val="000000"/>
                <w:sz w:val="24"/>
                <w:szCs w:val="24"/>
              </w:rPr>
              <w:t xml:space="preserve"> </w:t>
            </w:r>
            <w:proofErr w:type="spellStart"/>
            <w:r w:rsidRPr="00464685">
              <w:rPr>
                <w:rFonts w:ascii="Times New Roman" w:eastAsia="Times New Roman" w:hAnsi="Times New Roman"/>
                <w:color w:val="000000"/>
                <w:sz w:val="24"/>
                <w:szCs w:val="24"/>
              </w:rPr>
              <w:t>dari</w:t>
            </w:r>
            <w:proofErr w:type="spellEnd"/>
            <w:r w:rsidRPr="00464685">
              <w:rPr>
                <w:rFonts w:ascii="Times New Roman" w:eastAsia="Times New Roman" w:hAnsi="Times New Roman"/>
                <w:color w:val="000000"/>
                <w:sz w:val="24"/>
                <w:szCs w:val="24"/>
              </w:rPr>
              <w:t xml:space="preserve"> </w:t>
            </w:r>
            <w:proofErr w:type="spellStart"/>
            <w:r w:rsidRPr="00464685">
              <w:rPr>
                <w:rFonts w:ascii="Times New Roman" w:eastAsia="Times New Roman" w:hAnsi="Times New Roman"/>
                <w:color w:val="000000"/>
                <w:sz w:val="24"/>
                <w:szCs w:val="24"/>
              </w:rPr>
              <w:t>pengembangan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jalan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menjadi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perawatan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jalan</w:t>
            </w:r>
            <w:proofErr w:type="spellEnd"/>
            <w:r>
              <w:rPr>
                <w:rFonts w:ascii="Times New Roman" w:eastAsia="Times New Roman" w:hAnsi="Times New Roman"/>
                <w:color w:val="000000"/>
                <w:sz w:val="24"/>
                <w:szCs w:val="24"/>
              </w:rPr>
              <w:t>.</w:t>
            </w:r>
          </w:p>
        </w:tc>
        <w:tc>
          <w:tcPr>
            <w:tcW w:w="3782" w:type="dxa"/>
          </w:tcPr>
          <w:p w:rsidR="00631149" w:rsidRPr="00464685" w:rsidRDefault="00631149" w:rsidP="000B6483">
            <w:pPr>
              <w:rPr>
                <w:rFonts w:asciiTheme="majorBidi" w:eastAsia="Times New Roman" w:hAnsiTheme="majorBidi" w:cstheme="majorBidi"/>
                <w:color w:val="000000"/>
                <w:sz w:val="24"/>
                <w:szCs w:val="24"/>
                <w:lang w:val="id-ID"/>
              </w:rPr>
            </w:pPr>
            <w:r w:rsidRPr="00464685">
              <w:rPr>
                <w:rFonts w:asciiTheme="majorBidi" w:eastAsia="Times New Roman" w:hAnsiTheme="majorBidi" w:cstheme="majorBidi"/>
                <w:color w:val="000000"/>
                <w:sz w:val="24"/>
                <w:szCs w:val="24"/>
              </w:rPr>
              <w:t>Data (</w:t>
            </w:r>
            <w:proofErr w:type="spellStart"/>
            <w:r w:rsidRPr="00464685">
              <w:rPr>
                <w:rFonts w:asciiTheme="majorBidi" w:eastAsia="Times New Roman" w:hAnsiTheme="majorBidi" w:cstheme="majorBidi"/>
                <w:color w:val="000000"/>
                <w:sz w:val="24"/>
                <w:szCs w:val="24"/>
              </w:rPr>
              <w:t>Fakta</w:t>
            </w:r>
            <w:proofErr w:type="spellEnd"/>
            <w:r w:rsidRPr="00464685">
              <w:rPr>
                <w:rFonts w:asciiTheme="majorBidi" w:eastAsia="Times New Roman" w:hAnsiTheme="majorBidi" w:cstheme="majorBidi"/>
                <w:color w:val="000000"/>
                <w:sz w:val="24"/>
                <w:szCs w:val="24"/>
              </w:rPr>
              <w:t xml:space="preserve">) </w:t>
            </w:r>
            <w:r w:rsidRPr="00464685">
              <w:rPr>
                <w:rFonts w:asciiTheme="majorBidi" w:eastAsia="Times New Roman" w:hAnsiTheme="majorBidi" w:cstheme="majorBidi"/>
                <w:color w:val="000000"/>
                <w:sz w:val="24"/>
                <w:szCs w:val="24"/>
                <w:lang w:val="id-ID"/>
              </w:rPr>
              <w:t>program pengembangan infrastruktur sektor jalan di Timor-Leste masih berlangsung</w:t>
            </w:r>
            <w:proofErr w:type="spellStart"/>
            <w:r w:rsidRPr="00464685">
              <w:rPr>
                <w:rFonts w:asciiTheme="majorBidi" w:eastAsia="Times New Roman" w:hAnsiTheme="majorBidi" w:cstheme="majorBidi"/>
                <w:color w:val="000000"/>
                <w:sz w:val="24"/>
                <w:szCs w:val="24"/>
              </w:rPr>
              <w:t>dengan</w:t>
            </w:r>
            <w:proofErr w:type="spellEnd"/>
            <w:r w:rsidRPr="00464685">
              <w:rPr>
                <w:rFonts w:asciiTheme="majorBidi" w:eastAsia="Times New Roman" w:hAnsiTheme="majorBidi" w:cstheme="majorBidi"/>
                <w:color w:val="000000"/>
                <w:sz w:val="24"/>
                <w:szCs w:val="24"/>
              </w:rPr>
              <w:t xml:space="preserve"> </w:t>
            </w:r>
            <w:proofErr w:type="spellStart"/>
            <w:r w:rsidRPr="00464685">
              <w:rPr>
                <w:rFonts w:asciiTheme="majorBidi" w:eastAsia="Times New Roman" w:hAnsiTheme="majorBidi" w:cstheme="majorBidi"/>
                <w:color w:val="000000"/>
                <w:sz w:val="24"/>
                <w:szCs w:val="24"/>
              </w:rPr>
              <w:t>adanya</w:t>
            </w:r>
            <w:proofErr w:type="spellEnd"/>
            <w:r w:rsidRPr="00464685">
              <w:rPr>
                <w:rFonts w:asciiTheme="majorBidi" w:eastAsia="Times New Roman" w:hAnsiTheme="majorBidi" w:cstheme="majorBidi"/>
                <w:color w:val="000000"/>
                <w:sz w:val="24"/>
                <w:szCs w:val="24"/>
              </w:rPr>
              <w:t xml:space="preserve"> program </w:t>
            </w:r>
            <w:proofErr w:type="spellStart"/>
            <w:r w:rsidRPr="00464685">
              <w:rPr>
                <w:rFonts w:asciiTheme="majorBidi" w:eastAsia="Times New Roman" w:hAnsiTheme="majorBidi" w:cstheme="majorBidi"/>
                <w:color w:val="000000"/>
                <w:sz w:val="24"/>
                <w:szCs w:val="24"/>
              </w:rPr>
              <w:t>lanjutan</w:t>
            </w:r>
            <w:proofErr w:type="spellEnd"/>
            <w:r w:rsidRPr="00464685">
              <w:rPr>
                <w:rFonts w:asciiTheme="majorBidi" w:eastAsia="Times New Roman" w:hAnsiTheme="majorBidi" w:cstheme="majorBidi"/>
                <w:color w:val="000000"/>
                <w:sz w:val="24"/>
                <w:szCs w:val="24"/>
              </w:rPr>
              <w:t xml:space="preserve"> </w:t>
            </w:r>
            <w:proofErr w:type="spellStart"/>
            <w:r w:rsidRPr="00464685">
              <w:rPr>
                <w:rFonts w:asciiTheme="majorBidi" w:eastAsia="Times New Roman" w:hAnsiTheme="majorBidi" w:cstheme="majorBidi"/>
                <w:color w:val="000000"/>
                <w:sz w:val="24"/>
                <w:szCs w:val="24"/>
              </w:rPr>
              <w:t>dari</w:t>
            </w:r>
            <w:proofErr w:type="spellEnd"/>
            <w:r w:rsidRPr="00464685">
              <w:rPr>
                <w:rFonts w:asciiTheme="majorBidi" w:eastAsia="Times New Roman" w:hAnsiTheme="majorBidi" w:cstheme="majorBidi"/>
                <w:color w:val="000000"/>
                <w:sz w:val="24"/>
                <w:szCs w:val="24"/>
              </w:rPr>
              <w:t xml:space="preserve"> </w:t>
            </w:r>
            <w:proofErr w:type="spellStart"/>
            <w:r w:rsidRPr="00464685">
              <w:rPr>
                <w:rFonts w:asciiTheme="majorBidi" w:eastAsia="Times New Roman" w:hAnsiTheme="majorBidi" w:cstheme="majorBidi"/>
                <w:color w:val="000000"/>
                <w:sz w:val="24"/>
                <w:szCs w:val="24"/>
              </w:rPr>
              <w:t>pengembangan</w:t>
            </w:r>
            <w:proofErr w:type="spellEnd"/>
            <w:r w:rsidRPr="00464685">
              <w:rPr>
                <w:rFonts w:asciiTheme="majorBidi" w:eastAsia="Times New Roman" w:hAnsiTheme="majorBidi" w:cstheme="majorBidi"/>
                <w:color w:val="000000"/>
                <w:sz w:val="24"/>
                <w:szCs w:val="24"/>
              </w:rPr>
              <w:t xml:space="preserve"> </w:t>
            </w:r>
            <w:proofErr w:type="spellStart"/>
            <w:r w:rsidRPr="00464685">
              <w:rPr>
                <w:rFonts w:asciiTheme="majorBidi" w:eastAsia="Times New Roman" w:hAnsiTheme="majorBidi" w:cstheme="majorBidi"/>
                <w:color w:val="000000"/>
                <w:sz w:val="24"/>
                <w:szCs w:val="24"/>
              </w:rPr>
              <w:t>jalan</w:t>
            </w:r>
            <w:proofErr w:type="spellEnd"/>
            <w:r w:rsidRPr="00464685">
              <w:rPr>
                <w:rFonts w:asciiTheme="majorBidi" w:eastAsia="Times New Roman" w:hAnsiTheme="majorBidi" w:cstheme="majorBidi"/>
                <w:color w:val="000000"/>
                <w:sz w:val="24"/>
                <w:szCs w:val="24"/>
              </w:rPr>
              <w:t xml:space="preserve"> </w:t>
            </w:r>
            <w:proofErr w:type="spellStart"/>
            <w:r w:rsidRPr="00464685">
              <w:rPr>
                <w:rFonts w:asciiTheme="majorBidi" w:eastAsia="Times New Roman" w:hAnsiTheme="majorBidi" w:cstheme="majorBidi"/>
                <w:color w:val="000000"/>
                <w:sz w:val="24"/>
                <w:szCs w:val="24"/>
              </w:rPr>
              <w:t>menjadi</w:t>
            </w:r>
            <w:proofErr w:type="spellEnd"/>
            <w:r w:rsidRPr="00464685">
              <w:rPr>
                <w:rFonts w:asciiTheme="majorBidi" w:eastAsia="Times New Roman" w:hAnsiTheme="majorBidi" w:cstheme="majorBidi"/>
                <w:color w:val="000000"/>
                <w:sz w:val="24"/>
                <w:szCs w:val="24"/>
              </w:rPr>
              <w:t xml:space="preserve"> </w:t>
            </w:r>
            <w:proofErr w:type="spellStart"/>
            <w:r w:rsidRPr="00464685">
              <w:rPr>
                <w:rFonts w:asciiTheme="majorBidi" w:eastAsia="Times New Roman" w:hAnsiTheme="majorBidi" w:cstheme="majorBidi"/>
                <w:color w:val="000000"/>
                <w:sz w:val="24"/>
                <w:szCs w:val="24"/>
              </w:rPr>
              <w:t>perawatan</w:t>
            </w:r>
            <w:proofErr w:type="spellEnd"/>
            <w:r w:rsidRPr="00464685">
              <w:rPr>
                <w:rFonts w:asciiTheme="majorBidi" w:eastAsia="Times New Roman" w:hAnsiTheme="majorBidi" w:cstheme="majorBidi"/>
                <w:color w:val="000000"/>
                <w:sz w:val="24"/>
                <w:szCs w:val="24"/>
              </w:rPr>
              <w:t xml:space="preserve"> </w:t>
            </w:r>
            <w:proofErr w:type="spellStart"/>
            <w:r w:rsidRPr="00464685">
              <w:rPr>
                <w:rFonts w:asciiTheme="majorBidi" w:eastAsia="Times New Roman" w:hAnsiTheme="majorBidi" w:cstheme="majorBidi"/>
                <w:color w:val="000000"/>
                <w:sz w:val="24"/>
                <w:szCs w:val="24"/>
              </w:rPr>
              <w:t>jalan</w:t>
            </w:r>
            <w:proofErr w:type="spellEnd"/>
            <w:r w:rsidRPr="00464685">
              <w:rPr>
                <w:rFonts w:asciiTheme="majorBidi" w:eastAsia="Times New Roman" w:hAnsiTheme="majorBidi" w:cstheme="majorBidi"/>
                <w:color w:val="000000"/>
                <w:sz w:val="24"/>
                <w:szCs w:val="24"/>
              </w:rPr>
              <w:t>.</w:t>
            </w:r>
          </w:p>
          <w:p w:rsidR="00631149" w:rsidRPr="00A715D5" w:rsidRDefault="00631149" w:rsidP="000B6483">
            <w:pPr>
              <w:rPr>
                <w:rFonts w:asciiTheme="majorBidi" w:eastAsia="Times New Roman" w:hAnsiTheme="majorBidi" w:cstheme="majorBidi"/>
                <w:color w:val="000000"/>
                <w:sz w:val="24"/>
                <w:szCs w:val="24"/>
                <w:lang w:val="id-ID"/>
              </w:rPr>
            </w:pPr>
            <w:r w:rsidRPr="00464685">
              <w:rPr>
                <w:rFonts w:asciiTheme="majorBidi" w:eastAsia="Times New Roman" w:hAnsiTheme="majorBidi" w:cstheme="majorBidi"/>
                <w:color w:val="000000"/>
                <w:sz w:val="24"/>
                <w:szCs w:val="24"/>
                <w:lang w:val="id-ID"/>
              </w:rPr>
              <w:t xml:space="preserve">(sumber: situs resmi JICA melalui </w:t>
            </w:r>
            <w:r>
              <w:fldChar w:fldCharType="begin"/>
            </w:r>
            <w:r>
              <w:instrText xml:space="preserve"> HYPERLINK "http://www.jica.go.jp" </w:instrText>
            </w:r>
            <w:r>
              <w:fldChar w:fldCharType="separate"/>
            </w:r>
            <w:r w:rsidRPr="003A2AAF">
              <w:rPr>
                <w:rStyle w:val="Hyperlink"/>
                <w:rFonts w:asciiTheme="majorBidi" w:eastAsia="Times New Roman" w:hAnsiTheme="majorBidi" w:cstheme="majorBidi"/>
                <w:sz w:val="24"/>
                <w:szCs w:val="24"/>
                <w:lang w:val="id-ID"/>
              </w:rPr>
              <w:t>http://www.jica.go.jp</w:t>
            </w:r>
            <w:r>
              <w:rPr>
                <w:rStyle w:val="Hyperlink"/>
                <w:rFonts w:asciiTheme="majorBidi" w:eastAsia="Times New Roman" w:hAnsiTheme="majorBidi" w:cstheme="majorBidi"/>
                <w:sz w:val="24"/>
                <w:szCs w:val="24"/>
                <w:lang w:val="id-ID"/>
              </w:rPr>
              <w:fldChar w:fldCharType="end"/>
            </w:r>
            <w:r>
              <w:rPr>
                <w:rFonts w:asciiTheme="majorBidi" w:eastAsia="Times New Roman" w:hAnsiTheme="majorBidi" w:cstheme="majorBidi"/>
                <w:color w:val="000000"/>
                <w:sz w:val="24"/>
                <w:szCs w:val="24"/>
                <w:lang w:val="id-ID"/>
              </w:rPr>
              <w:t xml:space="preserve">dan situs resmi Pusat Pendidikan dan Pelatihan Kementerian Pekerjaan Umum Indonesia melalui </w:t>
            </w:r>
            <w:r>
              <w:fldChar w:fldCharType="begin"/>
            </w:r>
            <w:r>
              <w:instrText xml:space="preserve"> HYPERLINK "http://pusdiklat.pu.go.id" </w:instrText>
            </w:r>
            <w:r>
              <w:fldChar w:fldCharType="separate"/>
            </w:r>
            <w:r w:rsidRPr="003A2AAF">
              <w:rPr>
                <w:rStyle w:val="Hyperlink"/>
                <w:rFonts w:asciiTheme="majorBidi" w:eastAsia="Times New Roman" w:hAnsiTheme="majorBidi" w:cstheme="majorBidi"/>
                <w:sz w:val="24"/>
                <w:szCs w:val="24"/>
                <w:lang w:val="id-ID"/>
              </w:rPr>
              <w:t>http://pusdiklat.pu.go.id</w:t>
            </w:r>
            <w:r>
              <w:rPr>
                <w:rStyle w:val="Hyperlink"/>
                <w:rFonts w:asciiTheme="majorBidi" w:eastAsia="Times New Roman" w:hAnsiTheme="majorBidi" w:cstheme="majorBidi"/>
                <w:sz w:val="24"/>
                <w:szCs w:val="24"/>
                <w:lang w:val="id-ID"/>
              </w:rPr>
              <w:fldChar w:fldCharType="end"/>
            </w:r>
            <w:r>
              <w:rPr>
                <w:rFonts w:asciiTheme="majorBidi" w:eastAsia="Times New Roman" w:hAnsiTheme="majorBidi" w:cstheme="majorBidi"/>
                <w:color w:val="000000"/>
                <w:sz w:val="24"/>
                <w:szCs w:val="24"/>
                <w:lang w:val="id-ID"/>
              </w:rPr>
              <w:t>).</w:t>
            </w:r>
          </w:p>
          <w:p w:rsidR="00631149" w:rsidRPr="00464685" w:rsidRDefault="00631149" w:rsidP="000B6483">
            <w:pPr>
              <w:rPr>
                <w:rFonts w:ascii="Times New Roman" w:eastAsia="Times New Roman" w:hAnsi="Times New Roman"/>
                <w:color w:val="000000"/>
                <w:sz w:val="18"/>
                <w:szCs w:val="18"/>
                <w:lang w:val="id-ID"/>
              </w:rPr>
            </w:pPr>
          </w:p>
        </w:tc>
      </w:tr>
    </w:tbl>
    <w:p w:rsidR="00631149" w:rsidRPr="002B43DC" w:rsidRDefault="00631149" w:rsidP="00631149">
      <w:pPr>
        <w:spacing w:after="120" w:line="480" w:lineRule="auto"/>
        <w:jc w:val="both"/>
        <w:rPr>
          <w:rFonts w:ascii="Times New Roman" w:hAnsi="Times New Roman" w:cs="Times New Roman"/>
          <w:b/>
          <w:sz w:val="24"/>
          <w:szCs w:val="24"/>
          <w:lang w:val="id-ID"/>
        </w:rPr>
      </w:pPr>
    </w:p>
    <w:p w:rsidR="00631149" w:rsidRDefault="00631149" w:rsidP="00631149">
      <w:pPr>
        <w:pStyle w:val="ListParagraph"/>
        <w:numPr>
          <w:ilvl w:val="0"/>
          <w:numId w:val="6"/>
        </w:numPr>
        <w:spacing w:after="120" w:line="480" w:lineRule="auto"/>
        <w:jc w:val="both"/>
        <w:rPr>
          <w:rFonts w:ascii="Times New Roman" w:hAnsi="Times New Roman" w:cs="Times New Roman"/>
          <w:b/>
          <w:sz w:val="24"/>
          <w:szCs w:val="24"/>
        </w:rPr>
      </w:pPr>
      <w:r w:rsidRPr="00454E57">
        <w:rPr>
          <w:rFonts w:ascii="Times New Roman" w:hAnsi="Times New Roman" w:cs="Times New Roman"/>
          <w:b/>
          <w:sz w:val="24"/>
          <w:szCs w:val="24"/>
        </w:rPr>
        <w:t>Skema Kerangka Teoritis</w:t>
      </w:r>
    </w:p>
    <w:p w:rsidR="00631149" w:rsidRDefault="00631149" w:rsidP="00631149">
      <w:pPr>
        <w:pStyle w:val="ListParagraph"/>
        <w:spacing w:after="120"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Gambar I</w:t>
      </w:r>
    </w:p>
    <w:p w:rsidR="00631149" w:rsidRPr="00454E57" w:rsidRDefault="00631149" w:rsidP="00631149">
      <w:pPr>
        <w:pStyle w:val="ListParagraph"/>
        <w:spacing w:after="120"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Skema Kerangka Teoritis</w:t>
      </w:r>
    </w:p>
    <w:p w:rsidR="00631149" w:rsidRDefault="00631149" w:rsidP="00631149">
      <w:pPr>
        <w:pStyle w:val="ListParagraph"/>
        <w:spacing w:after="120" w:line="480" w:lineRule="auto"/>
        <w:ind w:left="1080"/>
        <w:jc w:val="both"/>
        <w:rPr>
          <w:rFonts w:ascii="Times New Roman" w:hAnsi="Times New Roman" w:cs="Times New Roman"/>
          <w:b/>
          <w:sz w:val="24"/>
          <w:szCs w:val="24"/>
        </w:rPr>
      </w:pPr>
      <w:r>
        <w:rPr>
          <w:noProof/>
          <w:lang w:eastAsia="ja-JP"/>
        </w:rPr>
        <mc:AlternateContent>
          <mc:Choice Requires="wps">
            <w:drawing>
              <wp:anchor distT="0" distB="0" distL="114300" distR="114300" simplePos="0" relativeHeight="251667456" behindDoc="0" locked="0" layoutInCell="1" allowOverlap="1" wp14:anchorId="2BCF6DC3" wp14:editId="4FB2A29D">
                <wp:simplePos x="0" y="0"/>
                <wp:positionH relativeFrom="column">
                  <wp:posOffset>857885</wp:posOffset>
                </wp:positionH>
                <wp:positionV relativeFrom="paragraph">
                  <wp:posOffset>291465</wp:posOffset>
                </wp:positionV>
                <wp:extent cx="1457960" cy="1242695"/>
                <wp:effectExtent l="57150" t="38100" r="85090" b="908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960" cy="124269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631149" w:rsidRPr="00B9241D" w:rsidRDefault="00631149" w:rsidP="00631149">
                            <w:pPr>
                              <w:jc w:val="center"/>
                              <w:rPr>
                                <w:rFonts w:asciiTheme="majorBidi" w:hAnsiTheme="majorBidi" w:cstheme="majorBidi"/>
                                <w:sz w:val="24"/>
                                <w:szCs w:val="24"/>
                                <w:lang w:val="id-ID"/>
                              </w:rPr>
                            </w:pPr>
                            <w:r>
                              <w:rPr>
                                <w:rFonts w:asciiTheme="majorBidi" w:hAnsiTheme="majorBidi" w:cstheme="majorBidi"/>
                                <w:i/>
                                <w:iCs/>
                                <w:sz w:val="24"/>
                                <w:szCs w:val="24"/>
                                <w:lang w:val="id-ID"/>
                              </w:rPr>
                              <w:t>Japan International Cooperation Agency</w:t>
                            </w:r>
                            <w:r>
                              <w:rPr>
                                <w:rFonts w:asciiTheme="majorBidi" w:hAnsiTheme="majorBidi" w:cstheme="majorBidi"/>
                                <w:sz w:val="24"/>
                                <w:szCs w:val="24"/>
                                <w:lang w:val="id-ID"/>
                              </w:rPr>
                              <w:t xml:space="preserve"> (JICA)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left:0;text-align:left;margin-left:67.55pt;margin-top:22.95pt;width:114.8pt;height:9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" fillcolor="white [3212]" strokecolor="black [3040]">
                <v:shadow on="t" color="black" opacity="24903f" origin=",.5" offset="0,.55556mm"/>
                <v:path arrowok="t"/>
                <v:textbox>
                  <w:txbxContent>
                    <w:p w:rsidR="00631149" w:rsidRPr="00B9241D" w:rsidRDefault="00631149" w:rsidP="00631149">
                      <w:pPr>
                        <w:jc w:val="center"/>
                        <w:rPr>
                          <w:rFonts w:asciiTheme="majorBidi" w:hAnsiTheme="majorBidi" w:cstheme="majorBidi"/>
                          <w:sz w:val="24"/>
                          <w:szCs w:val="24"/>
                          <w:lang w:val="id-ID"/>
                        </w:rPr>
                      </w:pPr>
                      <w:r>
                        <w:rPr>
                          <w:rFonts w:asciiTheme="majorBidi" w:hAnsiTheme="majorBidi" w:cstheme="majorBidi"/>
                          <w:i/>
                          <w:iCs/>
                          <w:sz w:val="24"/>
                          <w:szCs w:val="24"/>
                          <w:lang w:val="id-ID"/>
                        </w:rPr>
                        <w:t>Japan International Cooperation Agency</w:t>
                      </w:r>
                      <w:r>
                        <w:rPr>
                          <w:rFonts w:asciiTheme="majorBidi" w:hAnsiTheme="majorBidi" w:cstheme="majorBidi"/>
                          <w:sz w:val="24"/>
                          <w:szCs w:val="24"/>
                          <w:lang w:val="id-ID"/>
                        </w:rPr>
                        <w:t xml:space="preserve"> (JICA)</w:t>
                      </w:r>
                    </w:p>
                  </w:txbxContent>
                </v:textbox>
              </v:rect>
            </w:pict>
          </mc:Fallback>
        </mc:AlternateContent>
      </w:r>
      <w:r>
        <w:rPr>
          <w:noProof/>
          <w:lang w:eastAsia="ja-JP"/>
        </w:rPr>
        <mc:AlternateContent>
          <mc:Choice Requires="wps">
            <w:drawing>
              <wp:anchor distT="0" distB="0" distL="114300" distR="114300" simplePos="0" relativeHeight="251661312" behindDoc="0" locked="0" layoutInCell="1" allowOverlap="1" wp14:anchorId="13153389" wp14:editId="2F66C1B9">
                <wp:simplePos x="0" y="0"/>
                <wp:positionH relativeFrom="column">
                  <wp:posOffset>3449955</wp:posOffset>
                </wp:positionH>
                <wp:positionV relativeFrom="paragraph">
                  <wp:posOffset>243840</wp:posOffset>
                </wp:positionV>
                <wp:extent cx="1457960" cy="1242695"/>
                <wp:effectExtent l="57150" t="38100" r="85090" b="908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960" cy="124269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631149" w:rsidRPr="00780890" w:rsidRDefault="00631149" w:rsidP="00631149">
                            <w:pPr>
                              <w:jc w:val="center"/>
                              <w:rPr>
                                <w:rFonts w:asciiTheme="majorBidi" w:hAnsiTheme="majorBidi" w:cstheme="majorBidi"/>
                                <w:sz w:val="24"/>
                                <w:szCs w:val="24"/>
                                <w:lang w:val="id-ID"/>
                              </w:rPr>
                            </w:pPr>
                            <w:r>
                              <w:rPr>
                                <w:rFonts w:asciiTheme="majorBidi" w:hAnsiTheme="majorBidi" w:cstheme="majorBidi"/>
                                <w:sz w:val="24"/>
                                <w:szCs w:val="24"/>
                                <w:lang w:val="id-ID"/>
                              </w:rPr>
                              <w:t>Pemerintah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271.65pt;margin-top:19.2pt;width:114.8pt;height:9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" fillcolor="white [3212]" strokecolor="black [3040]">
                <v:shadow on="t" color="black" opacity="24903f" origin=",.5" offset="0,.55556mm"/>
                <v:path arrowok="t"/>
                <v:textbox>
                  <w:txbxContent>
                    <w:p w:rsidR="00631149" w:rsidRPr="00780890" w:rsidRDefault="00631149" w:rsidP="00631149">
                      <w:pPr>
                        <w:jc w:val="center"/>
                        <w:rPr>
                          <w:rFonts w:asciiTheme="majorBidi" w:hAnsiTheme="majorBidi" w:cstheme="majorBidi"/>
                          <w:sz w:val="24"/>
                          <w:szCs w:val="24"/>
                          <w:lang w:val="id-ID"/>
                        </w:rPr>
                      </w:pPr>
                      <w:r>
                        <w:rPr>
                          <w:rFonts w:asciiTheme="majorBidi" w:hAnsiTheme="majorBidi" w:cstheme="majorBidi"/>
                          <w:sz w:val="24"/>
                          <w:szCs w:val="24"/>
                          <w:lang w:val="id-ID"/>
                        </w:rPr>
                        <w:t>Pemerintah Indonesia</w:t>
                      </w:r>
                    </w:p>
                  </w:txbxContent>
                </v:textbox>
              </v:rect>
            </w:pict>
          </mc:Fallback>
        </mc:AlternateContent>
      </w:r>
    </w:p>
    <w:p w:rsidR="00631149" w:rsidRDefault="00631149" w:rsidP="00631149">
      <w:pPr>
        <w:pStyle w:val="ListParagraph"/>
        <w:spacing w:after="120" w:line="480" w:lineRule="auto"/>
        <w:ind w:left="1080"/>
        <w:jc w:val="both"/>
        <w:rPr>
          <w:rFonts w:ascii="Times New Roman" w:hAnsi="Times New Roman" w:cs="Times New Roman"/>
          <w:b/>
          <w:sz w:val="24"/>
          <w:szCs w:val="24"/>
        </w:rPr>
      </w:pPr>
    </w:p>
    <w:p w:rsidR="00631149" w:rsidRDefault="00631149" w:rsidP="00631149">
      <w:pPr>
        <w:pStyle w:val="ListParagraph"/>
        <w:spacing w:after="120" w:line="480" w:lineRule="auto"/>
        <w:ind w:left="1080"/>
        <w:jc w:val="both"/>
        <w:rPr>
          <w:rFonts w:ascii="Times New Roman" w:hAnsi="Times New Roman" w:cs="Times New Roman"/>
          <w:b/>
          <w:sz w:val="24"/>
          <w:szCs w:val="24"/>
        </w:rPr>
      </w:pPr>
      <w:r>
        <w:rPr>
          <w:noProof/>
          <w:lang w:eastAsia="ja-JP"/>
        </w:rPr>
        <mc:AlternateContent>
          <mc:Choice Requires="wps">
            <w:drawing>
              <wp:anchor distT="4294967295" distB="4294967295" distL="114300" distR="114300" simplePos="0" relativeHeight="251668480" behindDoc="0" locked="0" layoutInCell="1" allowOverlap="1" wp14:anchorId="14229D78" wp14:editId="0EFFAE1B">
                <wp:simplePos x="0" y="0"/>
                <wp:positionH relativeFrom="column">
                  <wp:posOffset>2312670</wp:posOffset>
                </wp:positionH>
                <wp:positionV relativeFrom="paragraph">
                  <wp:posOffset>211454</wp:posOffset>
                </wp:positionV>
                <wp:extent cx="1133475" cy="0"/>
                <wp:effectExtent l="0" t="19050" r="952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317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id="Straight Connector 3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2.1pt,16.65pt" to="271.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" strokeweight="2.5pt">
                <v:stroke joinstyle="miter"/>
                <v:shadow color="#868686"/>
              </v:line>
            </w:pict>
          </mc:Fallback>
        </mc:AlternateContent>
      </w:r>
    </w:p>
    <w:p w:rsidR="00631149" w:rsidRDefault="00631149" w:rsidP="00631149">
      <w:pPr>
        <w:pStyle w:val="ListParagraph"/>
        <w:spacing w:after="120" w:line="480" w:lineRule="auto"/>
        <w:ind w:left="1080"/>
        <w:jc w:val="both"/>
        <w:rPr>
          <w:rFonts w:ascii="Times New Roman" w:hAnsi="Times New Roman" w:cs="Times New Roman"/>
          <w:b/>
          <w:sz w:val="24"/>
          <w:szCs w:val="24"/>
        </w:rPr>
      </w:pPr>
    </w:p>
    <w:p w:rsidR="00631149" w:rsidRDefault="00631149" w:rsidP="00631149">
      <w:pPr>
        <w:pStyle w:val="ListParagraph"/>
        <w:tabs>
          <w:tab w:val="left" w:pos="6747"/>
        </w:tabs>
        <w:spacing w:after="120" w:line="480" w:lineRule="auto"/>
        <w:ind w:left="1080"/>
        <w:jc w:val="both"/>
        <w:rPr>
          <w:rFonts w:ascii="Times New Roman" w:hAnsi="Times New Roman" w:cs="Times New Roman"/>
          <w:b/>
          <w:sz w:val="24"/>
          <w:szCs w:val="24"/>
        </w:rPr>
      </w:pPr>
      <w:r>
        <w:rPr>
          <w:noProof/>
          <w:lang w:eastAsia="ja-JP"/>
        </w:rPr>
        <mc:AlternateContent>
          <mc:Choice Requires="wps">
            <w:drawing>
              <wp:anchor distT="0" distB="0" distL="114300" distR="114300" simplePos="0" relativeHeight="251663360" behindDoc="0" locked="0" layoutInCell="1" allowOverlap="1" wp14:anchorId="01C70D6A" wp14:editId="4C5A598C">
                <wp:simplePos x="0" y="0"/>
                <wp:positionH relativeFrom="column">
                  <wp:posOffset>4198620</wp:posOffset>
                </wp:positionH>
                <wp:positionV relativeFrom="paragraph">
                  <wp:posOffset>133985</wp:posOffset>
                </wp:positionV>
                <wp:extent cx="635" cy="876935"/>
                <wp:effectExtent l="19050" t="0" r="37465" b="184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76935"/>
                        </a:xfrm>
                        <a:prstGeom prst="line">
                          <a:avLst/>
                        </a:prstGeom>
                        <a:noFill/>
                        <a:ln w="317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id="Straight Connector 1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30.6pt,10.55pt" to="330.6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" strokeweight="2.5pt">
                <v:stroke joinstyle="miter"/>
                <v:shadow color="#868686"/>
              </v:line>
            </w:pict>
          </mc:Fallback>
        </mc:AlternateContent>
      </w:r>
      <w:r>
        <w:rPr>
          <w:noProof/>
          <w:lang w:eastAsia="ja-JP"/>
        </w:rPr>
        <mc:AlternateContent>
          <mc:Choice Requires="wps">
            <w:drawing>
              <wp:anchor distT="0" distB="0" distL="114299" distR="114299" simplePos="0" relativeHeight="251662336" behindDoc="0" locked="0" layoutInCell="1" allowOverlap="1" wp14:anchorId="412A38FD" wp14:editId="0BD90653">
                <wp:simplePos x="0" y="0"/>
                <wp:positionH relativeFrom="column">
                  <wp:posOffset>1560194</wp:posOffset>
                </wp:positionH>
                <wp:positionV relativeFrom="paragraph">
                  <wp:posOffset>177165</wp:posOffset>
                </wp:positionV>
                <wp:extent cx="0" cy="838200"/>
                <wp:effectExtent l="19050" t="0" r="1905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317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id="Straight Connector 13"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22.85pt,13.95pt" to="122.8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" strokeweight="2.5pt">
                <v:stroke joinstyle="miter"/>
                <v:shadow color="#868686"/>
              </v:line>
            </w:pict>
          </mc:Fallback>
        </mc:AlternateContent>
      </w:r>
      <w:r>
        <w:rPr>
          <w:rFonts w:ascii="Times New Roman" w:hAnsi="Times New Roman" w:cs="Times New Roman"/>
          <w:b/>
          <w:sz w:val="24"/>
          <w:szCs w:val="24"/>
        </w:rPr>
        <w:tab/>
      </w:r>
    </w:p>
    <w:p w:rsidR="00631149" w:rsidRDefault="00631149" w:rsidP="00631149">
      <w:pPr>
        <w:pStyle w:val="ListParagraph"/>
        <w:spacing w:after="120" w:line="480" w:lineRule="auto"/>
        <w:ind w:left="1080"/>
        <w:jc w:val="both"/>
        <w:rPr>
          <w:rFonts w:ascii="Times New Roman" w:hAnsi="Times New Roman" w:cs="Times New Roman"/>
          <w:b/>
          <w:sz w:val="24"/>
          <w:szCs w:val="24"/>
        </w:rPr>
      </w:pPr>
    </w:p>
    <w:p w:rsidR="00631149" w:rsidRDefault="00631149" w:rsidP="00631149">
      <w:pPr>
        <w:pStyle w:val="ListParagraph"/>
        <w:tabs>
          <w:tab w:val="left" w:pos="2702"/>
        </w:tabs>
        <w:spacing w:after="120" w:line="480" w:lineRule="auto"/>
        <w:ind w:left="1080"/>
        <w:jc w:val="both"/>
        <w:rPr>
          <w:rFonts w:ascii="Times New Roman" w:hAnsi="Times New Roman" w:cs="Times New Roman"/>
          <w:b/>
          <w:sz w:val="24"/>
          <w:szCs w:val="24"/>
        </w:rPr>
      </w:pPr>
      <w:r>
        <w:rPr>
          <w:noProof/>
          <w:lang w:eastAsia="ja-JP"/>
        </w:rPr>
        <mc:AlternateContent>
          <mc:Choice Requires="wps">
            <w:drawing>
              <wp:anchor distT="4294967295" distB="4294967295" distL="114300" distR="114300" simplePos="0" relativeHeight="251659264" behindDoc="0" locked="0" layoutInCell="1" allowOverlap="1" wp14:anchorId="1FD44B69" wp14:editId="2E5DC9E5">
                <wp:simplePos x="0" y="0"/>
                <wp:positionH relativeFrom="column">
                  <wp:posOffset>1560195</wp:posOffset>
                </wp:positionH>
                <wp:positionV relativeFrom="paragraph">
                  <wp:posOffset>314324</wp:posOffset>
                </wp:positionV>
                <wp:extent cx="2639060" cy="0"/>
                <wp:effectExtent l="0" t="19050" r="889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060" cy="0"/>
                        </a:xfrm>
                        <a:prstGeom prst="line">
                          <a:avLst/>
                        </a:prstGeom>
                        <a:noFill/>
                        <a:ln w="317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2.85pt,24.75pt" to="330.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" strokeweight="2.5pt">
                <v:stroke joinstyle="miter"/>
                <v:shadow color="#868686"/>
              </v:line>
            </w:pict>
          </mc:Fallback>
        </mc:AlternateContent>
      </w:r>
      <w:r>
        <w:rPr>
          <w:noProof/>
          <w:lang w:eastAsia="ja-JP"/>
        </w:rPr>
        <mc:AlternateContent>
          <mc:Choice Requires="wps">
            <w:drawing>
              <wp:anchor distT="0" distB="0" distL="114299" distR="114299" simplePos="0" relativeHeight="251660288" behindDoc="0" locked="0" layoutInCell="1" allowOverlap="1" wp14:anchorId="5F172C5B" wp14:editId="170D9AEB">
                <wp:simplePos x="0" y="0"/>
                <wp:positionH relativeFrom="column">
                  <wp:posOffset>2822574</wp:posOffset>
                </wp:positionH>
                <wp:positionV relativeFrom="paragraph">
                  <wp:posOffset>319405</wp:posOffset>
                </wp:positionV>
                <wp:extent cx="0" cy="410845"/>
                <wp:effectExtent l="95250" t="0" r="76200" b="463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845"/>
                        </a:xfrm>
                        <a:prstGeom prst="straightConnector1">
                          <a:avLst/>
                        </a:prstGeom>
                        <a:noFill/>
                        <a:ln w="31750" algn="ctr">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22.25pt;margin-top:25.15pt;width:0;height:32.3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" strokeweight="2.5pt">
                <v:stroke endarrow="block" joinstyle="miter"/>
                <v:shadow color="#868686"/>
              </v:shape>
            </w:pict>
          </mc:Fallback>
        </mc:AlternateContent>
      </w:r>
      <w:r>
        <w:rPr>
          <w:rFonts w:ascii="Times New Roman" w:hAnsi="Times New Roman" w:cs="Times New Roman"/>
          <w:b/>
          <w:sz w:val="24"/>
          <w:szCs w:val="24"/>
        </w:rPr>
        <w:tab/>
      </w:r>
    </w:p>
    <w:p w:rsidR="00631149" w:rsidRDefault="00631149" w:rsidP="00631149">
      <w:pPr>
        <w:pStyle w:val="ListParagraph"/>
        <w:spacing w:after="120" w:line="480" w:lineRule="auto"/>
        <w:ind w:left="1080"/>
        <w:jc w:val="both"/>
        <w:rPr>
          <w:rFonts w:ascii="Times New Roman" w:hAnsi="Times New Roman" w:cs="Times New Roman"/>
          <w:b/>
          <w:sz w:val="24"/>
          <w:szCs w:val="24"/>
        </w:rPr>
      </w:pPr>
    </w:p>
    <w:p w:rsidR="00631149" w:rsidRDefault="00631149" w:rsidP="00631149">
      <w:pPr>
        <w:pStyle w:val="ListParagraph"/>
        <w:spacing w:after="120" w:line="480" w:lineRule="auto"/>
        <w:ind w:left="1080"/>
        <w:jc w:val="both"/>
        <w:rPr>
          <w:rFonts w:ascii="Times New Roman" w:hAnsi="Times New Roman" w:cs="Times New Roman"/>
          <w:b/>
          <w:sz w:val="24"/>
          <w:szCs w:val="24"/>
        </w:rPr>
      </w:pPr>
      <w:r>
        <w:rPr>
          <w:noProof/>
          <w:lang w:eastAsia="ja-JP"/>
        </w:rPr>
        <mc:AlternateContent>
          <mc:Choice Requires="wps">
            <w:drawing>
              <wp:anchor distT="0" distB="0" distL="114300" distR="114300" simplePos="0" relativeHeight="251664384" behindDoc="0" locked="0" layoutInCell="1" allowOverlap="1" wp14:anchorId="7FFCE682" wp14:editId="242411D3">
                <wp:simplePos x="0" y="0"/>
                <wp:positionH relativeFrom="column">
                  <wp:posOffset>1483360</wp:posOffset>
                </wp:positionH>
                <wp:positionV relativeFrom="paragraph">
                  <wp:posOffset>55245</wp:posOffset>
                </wp:positionV>
                <wp:extent cx="2715260" cy="1362075"/>
                <wp:effectExtent l="57150" t="38100" r="85090" b="1047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5260" cy="136207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631149" w:rsidRPr="00780890" w:rsidRDefault="00631149" w:rsidP="00631149">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JICA </w:t>
                            </w:r>
                            <w:r>
                              <w:rPr>
                                <w:rFonts w:asciiTheme="majorBidi" w:hAnsiTheme="majorBidi" w:cstheme="majorBidi"/>
                                <w:sz w:val="24"/>
                                <w:szCs w:val="24"/>
                                <w:lang w:val="id-ID"/>
                              </w:rPr>
                              <w:t>dan Pemerintah RI membantu pembangunan di Timor-Leste dalam pengembangan sektor jalan di Timor-Leste dengan bantuan yang berupa bantuan teknik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left:0;text-align:left;margin-left:116.8pt;margin-top:4.35pt;width:213.8pt;height:10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" fillcolor="white [3212]" strokecolor="black [3040]">
                <v:shadow on="t" color="black" opacity="24903f" origin=",.5" offset="0,.55556mm"/>
                <v:path arrowok="t"/>
                <v:textbox>
                  <w:txbxContent>
                    <w:p w:rsidR="00631149" w:rsidRPr="00780890" w:rsidRDefault="00631149" w:rsidP="00631149">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JICA </w:t>
                      </w:r>
                      <w:r>
                        <w:rPr>
                          <w:rFonts w:asciiTheme="majorBidi" w:hAnsiTheme="majorBidi" w:cstheme="majorBidi"/>
                          <w:sz w:val="24"/>
                          <w:szCs w:val="24"/>
                          <w:lang w:val="id-ID"/>
                        </w:rPr>
                        <w:t>dan Pemerintah RI membantu pembangunan di Timor-Leste dalam pengembangan sektor jalan di Timor-Leste dengan bantuan yang berupa bantuan teknik</w:t>
                      </w:r>
                    </w:p>
                  </w:txbxContent>
                </v:textbox>
              </v:rect>
            </w:pict>
          </mc:Fallback>
        </mc:AlternateContent>
      </w:r>
    </w:p>
    <w:p w:rsidR="00631149" w:rsidRDefault="00631149" w:rsidP="00631149">
      <w:pPr>
        <w:pStyle w:val="ListParagraph"/>
        <w:spacing w:after="120" w:line="480" w:lineRule="auto"/>
        <w:ind w:left="1080"/>
        <w:jc w:val="both"/>
        <w:rPr>
          <w:rFonts w:ascii="Times New Roman" w:hAnsi="Times New Roman" w:cs="Times New Roman"/>
          <w:b/>
          <w:sz w:val="24"/>
          <w:szCs w:val="24"/>
        </w:rPr>
      </w:pPr>
    </w:p>
    <w:p w:rsidR="00631149" w:rsidRDefault="00631149" w:rsidP="00631149">
      <w:pPr>
        <w:pStyle w:val="ListParagraph"/>
        <w:spacing w:after="120" w:line="480" w:lineRule="auto"/>
        <w:ind w:left="1080"/>
        <w:jc w:val="both"/>
        <w:rPr>
          <w:rFonts w:ascii="Times New Roman" w:hAnsi="Times New Roman" w:cs="Times New Roman"/>
          <w:b/>
          <w:sz w:val="24"/>
          <w:szCs w:val="24"/>
        </w:rPr>
      </w:pPr>
    </w:p>
    <w:p w:rsidR="00631149" w:rsidRDefault="00631149" w:rsidP="00631149">
      <w:pPr>
        <w:pStyle w:val="ListParagraph"/>
        <w:spacing w:after="120" w:line="480" w:lineRule="auto"/>
        <w:ind w:left="1080"/>
        <w:jc w:val="both"/>
        <w:rPr>
          <w:rFonts w:ascii="Times New Roman" w:hAnsi="Times New Roman" w:cs="Times New Roman"/>
          <w:b/>
          <w:sz w:val="24"/>
          <w:szCs w:val="24"/>
        </w:rPr>
      </w:pPr>
    </w:p>
    <w:p w:rsidR="00631149" w:rsidRDefault="00631149" w:rsidP="00631149">
      <w:pPr>
        <w:pStyle w:val="ListParagraph"/>
        <w:spacing w:after="120" w:line="480" w:lineRule="auto"/>
        <w:ind w:left="1080"/>
        <w:jc w:val="both"/>
        <w:rPr>
          <w:rFonts w:ascii="Times New Roman" w:hAnsi="Times New Roman" w:cs="Times New Roman"/>
          <w:b/>
          <w:sz w:val="24"/>
          <w:szCs w:val="24"/>
        </w:rPr>
      </w:pPr>
      <w:r>
        <w:rPr>
          <w:noProof/>
          <w:lang w:eastAsia="ja-JP"/>
        </w:rPr>
        <mc:AlternateContent>
          <mc:Choice Requires="wps">
            <w:drawing>
              <wp:anchor distT="0" distB="0" distL="114299" distR="114299" simplePos="0" relativeHeight="251665408" behindDoc="0" locked="0" layoutInCell="1" allowOverlap="1" wp14:anchorId="16CC843A" wp14:editId="3EF95DDE">
                <wp:simplePos x="0" y="0"/>
                <wp:positionH relativeFrom="column">
                  <wp:posOffset>2827654</wp:posOffset>
                </wp:positionH>
                <wp:positionV relativeFrom="paragraph">
                  <wp:posOffset>57150</wp:posOffset>
                </wp:positionV>
                <wp:extent cx="0" cy="431165"/>
                <wp:effectExtent l="95250" t="0" r="76200" b="4508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31750" algn="ctr">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22.65pt;margin-top:4.5pt;width:0;height:33.9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" strokeweight="2.5pt">
                <v:stroke endarrow="block" joinstyle="miter"/>
                <v:shadow color="#868686"/>
              </v:shape>
            </w:pict>
          </mc:Fallback>
        </mc:AlternateContent>
      </w:r>
    </w:p>
    <w:p w:rsidR="00631149" w:rsidRDefault="00631149" w:rsidP="00631149">
      <w:pPr>
        <w:pStyle w:val="ListParagraph"/>
        <w:spacing w:after="120" w:line="480" w:lineRule="auto"/>
        <w:ind w:left="1080"/>
        <w:jc w:val="both"/>
        <w:rPr>
          <w:rFonts w:ascii="Times New Roman" w:hAnsi="Times New Roman" w:cs="Times New Roman"/>
          <w:b/>
          <w:sz w:val="24"/>
          <w:szCs w:val="24"/>
        </w:rPr>
      </w:pPr>
      <w:r>
        <w:rPr>
          <w:noProof/>
          <w:lang w:eastAsia="ja-JP"/>
        </w:rPr>
        <mc:AlternateContent>
          <mc:Choice Requires="wps">
            <w:drawing>
              <wp:anchor distT="0" distB="0" distL="114300" distR="114300" simplePos="0" relativeHeight="251666432" behindDoc="0" locked="0" layoutInCell="1" allowOverlap="1" wp14:anchorId="7F92DB58" wp14:editId="3FF5CD08">
                <wp:simplePos x="0" y="0"/>
                <wp:positionH relativeFrom="column">
                  <wp:posOffset>1721485</wp:posOffset>
                </wp:positionH>
                <wp:positionV relativeFrom="paragraph">
                  <wp:posOffset>180975</wp:posOffset>
                </wp:positionV>
                <wp:extent cx="2257425" cy="1514475"/>
                <wp:effectExtent l="57150" t="38100" r="85725" b="1047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151447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631149" w:rsidRPr="00780890" w:rsidRDefault="00631149" w:rsidP="00631149">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Pengembangan </w:t>
                            </w:r>
                            <w:r>
                              <w:rPr>
                                <w:rFonts w:asciiTheme="majorBidi" w:hAnsiTheme="majorBidi" w:cstheme="majorBidi"/>
                                <w:sz w:val="24"/>
                                <w:szCs w:val="24"/>
                                <w:lang w:val="id-ID"/>
                              </w:rPr>
                              <w:t>sektor jalan masih berlanjut dengan adanya perawatan jalan di Timor-Leste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9" style="position:absolute;left:0;text-align:left;margin-left:135.55pt;margin-top:14.25pt;width:177.75pt;height:1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" fillcolor="white [3212]" strokecolor="black [3040]">
                <v:shadow on="t" color="black" opacity="24903f" origin=",.5" offset="0,.55556mm"/>
                <v:path arrowok="t"/>
                <v:textbox>
                  <w:txbxContent>
                    <w:p w:rsidR="00631149" w:rsidRPr="00780890" w:rsidRDefault="00631149" w:rsidP="00631149">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Pengembangan </w:t>
                      </w:r>
                      <w:r>
                        <w:rPr>
                          <w:rFonts w:asciiTheme="majorBidi" w:hAnsiTheme="majorBidi" w:cstheme="majorBidi"/>
                          <w:sz w:val="24"/>
                          <w:szCs w:val="24"/>
                          <w:lang w:val="id-ID"/>
                        </w:rPr>
                        <w:t>sektor jalan masih berlanjut dengan adanya perawatan jalan di Timor-Leste</w:t>
                      </w:r>
                    </w:p>
                  </w:txbxContent>
                </v:textbox>
              </v:rect>
            </w:pict>
          </mc:Fallback>
        </mc:AlternateContent>
      </w:r>
    </w:p>
    <w:p w:rsidR="00631149" w:rsidRPr="00EB4585" w:rsidRDefault="00631149" w:rsidP="00631149">
      <w:pPr>
        <w:spacing w:after="120" w:line="480" w:lineRule="auto"/>
        <w:jc w:val="both"/>
        <w:rPr>
          <w:rFonts w:ascii="Times New Roman" w:hAnsi="Times New Roman" w:cs="Times New Roman"/>
          <w:b/>
          <w:sz w:val="24"/>
          <w:szCs w:val="24"/>
          <w:lang w:val="id-ID"/>
        </w:rPr>
      </w:pPr>
    </w:p>
    <w:p w:rsidR="00631149" w:rsidRDefault="00631149" w:rsidP="00631149">
      <w:pPr>
        <w:spacing w:after="120" w:line="480" w:lineRule="auto"/>
        <w:jc w:val="both"/>
        <w:rPr>
          <w:rFonts w:ascii="Times New Roman" w:hAnsi="Times New Roman" w:cs="Times New Roman"/>
          <w:b/>
          <w:sz w:val="24"/>
          <w:szCs w:val="24"/>
          <w:lang w:val="id-ID"/>
        </w:rPr>
      </w:pPr>
    </w:p>
    <w:p w:rsidR="00631149" w:rsidRDefault="00631149" w:rsidP="00631149">
      <w:pPr>
        <w:spacing w:after="120" w:line="480" w:lineRule="auto"/>
        <w:jc w:val="both"/>
        <w:rPr>
          <w:rFonts w:ascii="Times New Roman" w:hAnsi="Times New Roman" w:cs="Times New Roman"/>
          <w:b/>
          <w:sz w:val="24"/>
          <w:szCs w:val="24"/>
          <w:lang w:val="id-ID"/>
        </w:rPr>
      </w:pPr>
    </w:p>
    <w:p w:rsidR="00631149" w:rsidRDefault="00631149" w:rsidP="00631149">
      <w:pPr>
        <w:spacing w:after="120" w:line="480" w:lineRule="auto"/>
        <w:jc w:val="both"/>
        <w:rPr>
          <w:rFonts w:ascii="Times New Roman" w:hAnsi="Times New Roman" w:cs="Times New Roman"/>
          <w:b/>
          <w:sz w:val="24"/>
          <w:szCs w:val="24"/>
          <w:lang w:val="id-ID"/>
        </w:rPr>
      </w:pPr>
    </w:p>
    <w:p w:rsidR="00631149" w:rsidRPr="00EB4585" w:rsidRDefault="00631149" w:rsidP="00631149">
      <w:pPr>
        <w:spacing w:after="120" w:line="480" w:lineRule="auto"/>
        <w:jc w:val="both"/>
        <w:rPr>
          <w:rFonts w:ascii="Times New Roman" w:hAnsi="Times New Roman" w:cs="Times New Roman"/>
          <w:b/>
          <w:sz w:val="24"/>
          <w:szCs w:val="24"/>
          <w:lang w:val="id-ID"/>
        </w:rPr>
      </w:pPr>
    </w:p>
    <w:p w:rsidR="00631149" w:rsidRPr="00B445E8" w:rsidRDefault="00631149" w:rsidP="00631149">
      <w:pPr>
        <w:pStyle w:val="ListParagraph"/>
        <w:numPr>
          <w:ilvl w:val="0"/>
          <w:numId w:val="13"/>
        </w:numPr>
        <w:spacing w:after="120" w:line="480" w:lineRule="auto"/>
        <w:jc w:val="both"/>
        <w:rPr>
          <w:rFonts w:ascii="Times New Roman" w:hAnsi="Times New Roman" w:cs="Times New Roman"/>
          <w:b/>
          <w:sz w:val="24"/>
          <w:szCs w:val="24"/>
        </w:rPr>
      </w:pPr>
      <w:r w:rsidRPr="00B445E8">
        <w:rPr>
          <w:rFonts w:ascii="Times New Roman" w:hAnsi="Times New Roman" w:cs="Times New Roman"/>
          <w:b/>
          <w:sz w:val="24"/>
          <w:szCs w:val="24"/>
        </w:rPr>
        <w:lastRenderedPageBreak/>
        <w:t>Metode Penelitian dan Teknik Pengumpulan Data</w:t>
      </w:r>
    </w:p>
    <w:p w:rsidR="00631149" w:rsidRPr="008F42F7" w:rsidRDefault="00631149" w:rsidP="00631149">
      <w:pPr>
        <w:pStyle w:val="ListParagraph"/>
        <w:numPr>
          <w:ilvl w:val="0"/>
          <w:numId w:val="9"/>
        </w:numPr>
        <w:spacing w:after="120" w:line="480" w:lineRule="auto"/>
        <w:jc w:val="both"/>
        <w:rPr>
          <w:rFonts w:ascii="Times New Roman" w:hAnsi="Times New Roman" w:cs="Times New Roman"/>
          <w:sz w:val="24"/>
          <w:szCs w:val="24"/>
        </w:rPr>
      </w:pPr>
      <w:r w:rsidRPr="008F42F7">
        <w:rPr>
          <w:rFonts w:ascii="Times New Roman" w:hAnsi="Times New Roman" w:cs="Times New Roman"/>
          <w:b/>
          <w:bCs/>
          <w:sz w:val="24"/>
          <w:szCs w:val="24"/>
        </w:rPr>
        <w:t>Tingkat Analisis</w:t>
      </w:r>
    </w:p>
    <w:p w:rsidR="00631149" w:rsidRPr="00B13620" w:rsidRDefault="00631149" w:rsidP="00631149">
      <w:pPr>
        <w:pStyle w:val="ListParagraph"/>
        <w:spacing w:after="12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judul yang diangkat oleh penulis yaitu Kerjasama antara </w:t>
      </w:r>
      <w:r>
        <w:rPr>
          <w:rFonts w:ascii="Times New Roman" w:hAnsi="Times New Roman" w:cs="Times New Roman"/>
          <w:i/>
          <w:iCs/>
          <w:sz w:val="24"/>
          <w:szCs w:val="24"/>
        </w:rPr>
        <w:t>Japan International Cooperation Agency</w:t>
      </w:r>
      <w:r>
        <w:rPr>
          <w:rFonts w:ascii="Times New Roman" w:hAnsi="Times New Roman" w:cs="Times New Roman"/>
          <w:sz w:val="24"/>
          <w:szCs w:val="24"/>
        </w:rPr>
        <w:t xml:space="preserve"> (JICA) dan Indonesia dalam pembangunan di Timor-Leste, maka tingkat analisa yang diambil yaitu induksionis, dimana unit analisisnya pada tingkatan yang lebih tinggi. Hubungan antar unit analisa mencakup sistem regional dan global.</w:t>
      </w:r>
    </w:p>
    <w:p w:rsidR="00631149" w:rsidRPr="00B13620" w:rsidRDefault="00631149" w:rsidP="00631149">
      <w:pPr>
        <w:pStyle w:val="ListParagraph"/>
        <w:numPr>
          <w:ilvl w:val="0"/>
          <w:numId w:val="9"/>
        </w:numPr>
        <w:spacing w:after="120" w:line="480" w:lineRule="auto"/>
        <w:jc w:val="both"/>
        <w:rPr>
          <w:rFonts w:ascii="Times New Roman" w:hAnsi="Times New Roman" w:cs="Times New Roman"/>
          <w:sz w:val="24"/>
          <w:szCs w:val="24"/>
        </w:rPr>
      </w:pPr>
      <w:r>
        <w:rPr>
          <w:rFonts w:ascii="Times New Roman" w:hAnsi="Times New Roman" w:cs="Times New Roman"/>
          <w:b/>
          <w:bCs/>
          <w:sz w:val="24"/>
          <w:szCs w:val="24"/>
        </w:rPr>
        <w:t>Metode Penelitian</w:t>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sidRPr="00244342">
        <w:rPr>
          <w:rFonts w:ascii="Times New Roman" w:hAnsi="Times New Roman" w:cs="Times New Roman"/>
          <w:sz w:val="24"/>
          <w:szCs w:val="24"/>
        </w:rPr>
        <w:t>Metode yang digunakan dalam penelitian ini adalah metode deskriptif analitis, yakni suatu metode yang digunakan untuk menggambarkan, mengklasifikasi, serta menganalisis gejala</w:t>
      </w:r>
      <w:r>
        <w:rPr>
          <w:rFonts w:ascii="Times New Roman" w:hAnsi="Times New Roman" w:cs="Times New Roman"/>
          <w:sz w:val="24"/>
          <w:szCs w:val="24"/>
        </w:rPr>
        <w:t xml:space="preserve"> </w:t>
      </w:r>
      <w:r w:rsidRPr="00244342">
        <w:rPr>
          <w:rFonts w:ascii="Times New Roman" w:hAnsi="Times New Roman" w:cs="Times New Roman"/>
          <w:sz w:val="24"/>
          <w:szCs w:val="24"/>
        </w:rPr>
        <w:t>-</w:t>
      </w:r>
      <w:r>
        <w:rPr>
          <w:rFonts w:ascii="Times New Roman" w:hAnsi="Times New Roman" w:cs="Times New Roman"/>
          <w:sz w:val="24"/>
          <w:szCs w:val="24"/>
        </w:rPr>
        <w:t xml:space="preserve"> </w:t>
      </w:r>
      <w:r w:rsidRPr="00244342">
        <w:rPr>
          <w:rFonts w:ascii="Times New Roman" w:hAnsi="Times New Roman" w:cs="Times New Roman"/>
          <w:sz w:val="24"/>
          <w:szCs w:val="24"/>
        </w:rPr>
        <w:t>gejala atau fenomena-fenomena aktual.</w:t>
      </w:r>
    </w:p>
    <w:p w:rsidR="00631149" w:rsidRPr="008137E5" w:rsidRDefault="00631149" w:rsidP="00631149">
      <w:pPr>
        <w:pStyle w:val="ListParagraph"/>
        <w:numPr>
          <w:ilvl w:val="0"/>
          <w:numId w:val="9"/>
        </w:numPr>
        <w:spacing w:after="120" w:line="480" w:lineRule="auto"/>
        <w:jc w:val="both"/>
        <w:rPr>
          <w:rFonts w:ascii="Times New Roman" w:hAnsi="Times New Roman" w:cs="Times New Roman"/>
          <w:b/>
          <w:bCs/>
          <w:sz w:val="24"/>
          <w:szCs w:val="24"/>
        </w:rPr>
      </w:pPr>
      <w:r w:rsidRPr="008137E5">
        <w:rPr>
          <w:rFonts w:ascii="Times New Roman" w:hAnsi="Times New Roman" w:cs="Times New Roman"/>
          <w:b/>
          <w:bCs/>
          <w:sz w:val="24"/>
          <w:szCs w:val="24"/>
        </w:rPr>
        <w:t>Teknik Pengumpulan Data</w:t>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sidRPr="00B13620">
        <w:rPr>
          <w:rFonts w:ascii="Times New Roman" w:hAnsi="Times New Roman" w:cs="Times New Roman"/>
          <w:sz w:val="24"/>
          <w:szCs w:val="24"/>
        </w:rPr>
        <w:t>Adapun teknik pengumpulan data yang digunakan dalam penelitian ini adalah studi kepustakaan dan studi lapangan. Studi kepustakaan adalah penelusuran data</w:t>
      </w:r>
      <w:r>
        <w:rPr>
          <w:rFonts w:ascii="Times New Roman" w:hAnsi="Times New Roman" w:cs="Times New Roman"/>
          <w:sz w:val="24"/>
          <w:szCs w:val="24"/>
        </w:rPr>
        <w:t xml:space="preserve"> </w:t>
      </w:r>
      <w:r w:rsidRPr="00B13620">
        <w:rPr>
          <w:rFonts w:ascii="Times New Roman" w:hAnsi="Times New Roman" w:cs="Times New Roman"/>
          <w:sz w:val="24"/>
          <w:szCs w:val="24"/>
        </w:rPr>
        <w:t>-</w:t>
      </w:r>
      <w:r>
        <w:rPr>
          <w:rFonts w:ascii="Times New Roman" w:hAnsi="Times New Roman" w:cs="Times New Roman"/>
          <w:sz w:val="24"/>
          <w:szCs w:val="24"/>
        </w:rPr>
        <w:t xml:space="preserve"> </w:t>
      </w:r>
      <w:r w:rsidRPr="00B13620">
        <w:rPr>
          <w:rFonts w:ascii="Times New Roman" w:hAnsi="Times New Roman" w:cs="Times New Roman"/>
          <w:sz w:val="24"/>
          <w:szCs w:val="24"/>
        </w:rPr>
        <w:t>data yang bersumber dari bahan-bahan tulisan, baik dari buku, dokumen</w:t>
      </w:r>
      <w:r>
        <w:rPr>
          <w:rFonts w:ascii="Times New Roman" w:hAnsi="Times New Roman" w:cs="Times New Roman"/>
          <w:sz w:val="24"/>
          <w:szCs w:val="24"/>
        </w:rPr>
        <w:t xml:space="preserve"> </w:t>
      </w:r>
      <w:r w:rsidRPr="00B13620">
        <w:rPr>
          <w:rFonts w:ascii="Times New Roman" w:hAnsi="Times New Roman" w:cs="Times New Roman"/>
          <w:sz w:val="24"/>
          <w:szCs w:val="24"/>
        </w:rPr>
        <w:t>-</w:t>
      </w:r>
      <w:r>
        <w:rPr>
          <w:rFonts w:ascii="Times New Roman" w:hAnsi="Times New Roman" w:cs="Times New Roman"/>
          <w:sz w:val="24"/>
          <w:szCs w:val="24"/>
        </w:rPr>
        <w:t xml:space="preserve"> </w:t>
      </w:r>
      <w:r w:rsidRPr="00B13620">
        <w:rPr>
          <w:rFonts w:ascii="Times New Roman" w:hAnsi="Times New Roman" w:cs="Times New Roman"/>
          <w:sz w:val="24"/>
          <w:szCs w:val="24"/>
        </w:rPr>
        <w:t xml:space="preserve">dokumen, dan media massa. </w:t>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r w:rsidRPr="00B13620">
        <w:rPr>
          <w:rFonts w:ascii="Times New Roman" w:hAnsi="Times New Roman" w:cs="Times New Roman"/>
          <w:sz w:val="24"/>
          <w:szCs w:val="24"/>
        </w:rPr>
        <w:t>Studi lapangan ialah penelusuran data</w:t>
      </w:r>
      <w:r>
        <w:rPr>
          <w:rFonts w:ascii="Times New Roman" w:hAnsi="Times New Roman" w:cs="Times New Roman"/>
          <w:sz w:val="24"/>
          <w:szCs w:val="24"/>
        </w:rPr>
        <w:t xml:space="preserve"> </w:t>
      </w:r>
      <w:r w:rsidRPr="00B13620">
        <w:rPr>
          <w:rFonts w:ascii="Times New Roman" w:hAnsi="Times New Roman" w:cs="Times New Roman"/>
          <w:sz w:val="24"/>
          <w:szCs w:val="24"/>
        </w:rPr>
        <w:t>-</w:t>
      </w:r>
      <w:r>
        <w:rPr>
          <w:rFonts w:ascii="Times New Roman" w:hAnsi="Times New Roman" w:cs="Times New Roman"/>
          <w:sz w:val="24"/>
          <w:szCs w:val="24"/>
        </w:rPr>
        <w:t xml:space="preserve"> </w:t>
      </w:r>
      <w:r w:rsidRPr="00B13620">
        <w:rPr>
          <w:rFonts w:ascii="Times New Roman" w:hAnsi="Times New Roman" w:cs="Times New Roman"/>
          <w:sz w:val="24"/>
          <w:szCs w:val="24"/>
        </w:rPr>
        <w:t>data yang digunakan dengan melibatkan diri dalam lingku</w:t>
      </w:r>
      <w:r>
        <w:rPr>
          <w:rFonts w:ascii="Times New Roman" w:hAnsi="Times New Roman" w:cs="Times New Roman"/>
          <w:sz w:val="24"/>
          <w:szCs w:val="24"/>
        </w:rPr>
        <w:t>ngan di mana masalah itu berada, serta dengan teknik wawancara yang dilakukan penulis dengan pihak – pihak terkait.</w:t>
      </w:r>
    </w:p>
    <w:p w:rsidR="00631149" w:rsidRDefault="00631149" w:rsidP="00631149">
      <w:pPr>
        <w:pStyle w:val="ListParagraph"/>
        <w:spacing w:after="120" w:line="480" w:lineRule="auto"/>
        <w:ind w:left="1080" w:firstLine="360"/>
        <w:jc w:val="both"/>
        <w:rPr>
          <w:rFonts w:ascii="Times New Roman" w:hAnsi="Times New Roman" w:cs="Times New Roman"/>
          <w:sz w:val="24"/>
          <w:szCs w:val="24"/>
        </w:rPr>
      </w:pPr>
    </w:p>
    <w:p w:rsidR="00631149" w:rsidRPr="00151CD8" w:rsidRDefault="00631149" w:rsidP="00631149">
      <w:pPr>
        <w:spacing w:after="120" w:line="480" w:lineRule="auto"/>
        <w:jc w:val="both"/>
        <w:rPr>
          <w:rFonts w:ascii="Times New Roman" w:hAnsi="Times New Roman" w:cs="Times New Roman"/>
          <w:sz w:val="24"/>
          <w:szCs w:val="24"/>
          <w:lang w:val="id-ID"/>
        </w:rPr>
      </w:pPr>
    </w:p>
    <w:p w:rsidR="00631149" w:rsidRPr="00244342" w:rsidRDefault="00631149" w:rsidP="00631149">
      <w:pPr>
        <w:pStyle w:val="ListParagraph"/>
        <w:numPr>
          <w:ilvl w:val="0"/>
          <w:numId w:val="13"/>
        </w:numPr>
        <w:spacing w:line="480" w:lineRule="auto"/>
        <w:jc w:val="both"/>
        <w:rPr>
          <w:rFonts w:ascii="Times New Roman" w:hAnsi="Times New Roman" w:cs="Times New Roman"/>
          <w:b/>
          <w:sz w:val="24"/>
          <w:szCs w:val="24"/>
        </w:rPr>
      </w:pPr>
      <w:r w:rsidRPr="00244342">
        <w:rPr>
          <w:rFonts w:ascii="Times New Roman" w:hAnsi="Times New Roman" w:cs="Times New Roman"/>
          <w:b/>
          <w:sz w:val="24"/>
          <w:szCs w:val="24"/>
        </w:rPr>
        <w:lastRenderedPageBreak/>
        <w:t>Lokasi Penelitian</w:t>
      </w:r>
      <w:r>
        <w:rPr>
          <w:rFonts w:ascii="Times New Roman" w:hAnsi="Times New Roman" w:cs="Times New Roman"/>
          <w:b/>
          <w:sz w:val="24"/>
          <w:szCs w:val="24"/>
        </w:rPr>
        <w:t xml:space="preserve"> dan Lamanya Penelitian</w:t>
      </w:r>
    </w:p>
    <w:p w:rsidR="00631149" w:rsidRPr="00244342" w:rsidRDefault="00631149" w:rsidP="00631149">
      <w:pPr>
        <w:pStyle w:val="ListParagraph"/>
        <w:spacing w:line="480" w:lineRule="auto"/>
        <w:jc w:val="both"/>
        <w:rPr>
          <w:rFonts w:ascii="Times New Roman" w:hAnsi="Times New Roman" w:cs="Times New Roman"/>
          <w:b/>
          <w:sz w:val="24"/>
          <w:szCs w:val="24"/>
        </w:rPr>
      </w:pPr>
      <w:r w:rsidRPr="00244342">
        <w:rPr>
          <w:rFonts w:ascii="Times New Roman" w:hAnsi="Times New Roman" w:cs="Times New Roman"/>
          <w:sz w:val="24"/>
          <w:szCs w:val="24"/>
        </w:rPr>
        <w:t>Adapun lokasi penelian ini adalah:</w:t>
      </w:r>
    </w:p>
    <w:p w:rsidR="00631149" w:rsidRDefault="00631149" w:rsidP="00631149">
      <w:pPr>
        <w:pStyle w:val="ListParagraph"/>
        <w:numPr>
          <w:ilvl w:val="0"/>
          <w:numId w:val="2"/>
        </w:numPr>
        <w:spacing w:line="480" w:lineRule="auto"/>
        <w:jc w:val="both"/>
        <w:rPr>
          <w:rFonts w:ascii="Times New Roman" w:hAnsi="Times New Roman" w:cs="Times New Roman"/>
          <w:sz w:val="24"/>
          <w:szCs w:val="24"/>
        </w:rPr>
      </w:pPr>
      <w:r w:rsidRPr="00244342">
        <w:rPr>
          <w:rFonts w:ascii="Times New Roman" w:hAnsi="Times New Roman" w:cs="Times New Roman"/>
          <w:sz w:val="24"/>
          <w:szCs w:val="24"/>
        </w:rPr>
        <w:t>Biro Kerjasama Teknik Luar Negeri, Kementerian Sekretariat Negara RI. Jl. Veteran II</w:t>
      </w:r>
      <w:r>
        <w:rPr>
          <w:rFonts w:ascii="Times New Roman" w:hAnsi="Times New Roman" w:cs="Times New Roman"/>
          <w:sz w:val="24"/>
          <w:szCs w:val="24"/>
        </w:rPr>
        <w:t>I</w:t>
      </w:r>
      <w:r w:rsidRPr="00244342">
        <w:rPr>
          <w:rFonts w:ascii="Times New Roman" w:hAnsi="Times New Roman" w:cs="Times New Roman"/>
          <w:sz w:val="24"/>
          <w:szCs w:val="24"/>
        </w:rPr>
        <w:t xml:space="preserve"> No. 7 Jakarta Pusat;</w:t>
      </w:r>
    </w:p>
    <w:p w:rsidR="00631149" w:rsidRPr="00244342" w:rsidRDefault="00631149" w:rsidP="0063114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Japan International Cooperation Agency</w:t>
      </w:r>
      <w:r>
        <w:rPr>
          <w:rFonts w:ascii="Times New Roman" w:hAnsi="Times New Roman" w:cs="Times New Roman"/>
          <w:sz w:val="24"/>
          <w:szCs w:val="24"/>
        </w:rPr>
        <w:t xml:space="preserve"> (JICA). Gedung Sentral Senayan II Lantai 14  Jl. Asia Afrika No. 8, Gelora Bung Karno, Senayan, Jakarta.</w:t>
      </w:r>
    </w:p>
    <w:p w:rsidR="00631149" w:rsidRPr="00F871FE" w:rsidRDefault="00631149" w:rsidP="00631149">
      <w:pPr>
        <w:pStyle w:val="ListParagraph"/>
        <w:numPr>
          <w:ilvl w:val="0"/>
          <w:numId w:val="2"/>
        </w:numPr>
        <w:spacing w:line="480" w:lineRule="auto"/>
        <w:jc w:val="both"/>
        <w:rPr>
          <w:rFonts w:ascii="Times New Roman" w:hAnsi="Times New Roman" w:cs="Times New Roman"/>
          <w:sz w:val="24"/>
          <w:szCs w:val="24"/>
        </w:rPr>
      </w:pPr>
      <w:r w:rsidRPr="00244342">
        <w:rPr>
          <w:rFonts w:ascii="Times New Roman" w:hAnsi="Times New Roman" w:cs="Times New Roman"/>
          <w:sz w:val="24"/>
          <w:szCs w:val="24"/>
        </w:rPr>
        <w:t>Perpustakaan Fakultas Ilmu Sosial dan Ilmu Politik Universitas Pasundan. Jl. Lengkong Besar No. 68 Bandung.</w:t>
      </w:r>
    </w:p>
    <w:p w:rsidR="00631149" w:rsidRDefault="00631149" w:rsidP="00631149">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Penelitian di mulai pada tanggal 3 Januari 2017 sampai dengan 17 Mei 2017. Adapun lama penelitian dapat dilihat melalui tabel yang telah di sajikan di bawah ini</w:t>
      </w:r>
    </w:p>
    <w:p w:rsidR="00631149" w:rsidRPr="00151CD8" w:rsidRDefault="00631149" w:rsidP="00631149">
      <w:pPr>
        <w:pStyle w:val="ListParagraph"/>
        <w:spacing w:line="480" w:lineRule="auto"/>
        <w:ind w:left="1701"/>
        <w:jc w:val="center"/>
        <w:rPr>
          <w:rFonts w:asciiTheme="majorBidi" w:hAnsiTheme="majorBidi" w:cstheme="majorBidi"/>
          <w:b/>
          <w:bCs/>
          <w:sz w:val="20"/>
          <w:szCs w:val="20"/>
        </w:rPr>
      </w:pPr>
      <w:r>
        <w:rPr>
          <w:rFonts w:asciiTheme="majorBidi" w:hAnsiTheme="majorBidi" w:cstheme="majorBidi"/>
          <w:b/>
          <w:bCs/>
          <w:sz w:val="20"/>
          <w:szCs w:val="20"/>
        </w:rPr>
        <w:t>Tabel 2</w:t>
      </w:r>
    </w:p>
    <w:p w:rsidR="00631149" w:rsidRPr="00151CD8" w:rsidRDefault="00631149" w:rsidP="00631149">
      <w:pPr>
        <w:pStyle w:val="ListParagraph"/>
        <w:spacing w:line="480" w:lineRule="auto"/>
        <w:ind w:left="1701"/>
        <w:jc w:val="center"/>
        <w:rPr>
          <w:rFonts w:asciiTheme="majorBidi" w:hAnsiTheme="majorBidi" w:cstheme="majorBidi"/>
          <w:b/>
          <w:bCs/>
          <w:sz w:val="20"/>
          <w:szCs w:val="20"/>
        </w:rPr>
      </w:pPr>
      <w:r w:rsidRPr="00151CD8">
        <w:rPr>
          <w:rFonts w:asciiTheme="majorBidi" w:hAnsiTheme="majorBidi" w:cstheme="majorBidi"/>
          <w:b/>
          <w:bCs/>
          <w:sz w:val="20"/>
          <w:szCs w:val="20"/>
        </w:rPr>
        <w:t>Tabel Pelaksanaan Skripsi</w:t>
      </w:r>
    </w:p>
    <w:tbl>
      <w:tblPr>
        <w:tblW w:w="5197" w:type="pct"/>
        <w:tblLook w:val="04A0" w:firstRow="1" w:lastRow="0" w:firstColumn="1" w:lastColumn="0" w:noHBand="0" w:noVBand="1"/>
      </w:tblPr>
      <w:tblGrid>
        <w:gridCol w:w="530"/>
        <w:gridCol w:w="2365"/>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631149" w:rsidRPr="004716F8" w:rsidTr="000B6483">
        <w:trPr>
          <w:trHeight w:val="300"/>
        </w:trPr>
        <w:tc>
          <w:tcPr>
            <w:tcW w:w="27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1149" w:rsidRPr="004716F8" w:rsidRDefault="00631149" w:rsidP="000B6483">
            <w:pPr>
              <w:spacing w:after="0" w:line="240" w:lineRule="auto"/>
              <w:jc w:val="center"/>
              <w:rPr>
                <w:rFonts w:ascii="Calibri" w:eastAsia="Times New Roman" w:hAnsi="Calibri" w:cs="Times New Roman"/>
                <w:color w:val="000000"/>
              </w:rPr>
            </w:pPr>
            <w:r w:rsidRPr="004716F8">
              <w:rPr>
                <w:rFonts w:ascii="Calibri" w:eastAsia="Times New Roman" w:hAnsi="Calibri" w:cs="Times New Roman"/>
                <w:color w:val="000000"/>
              </w:rPr>
              <w:t>No.</w:t>
            </w:r>
          </w:p>
        </w:tc>
        <w:tc>
          <w:tcPr>
            <w:tcW w:w="12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1149" w:rsidRPr="004716F8" w:rsidRDefault="00631149" w:rsidP="000B6483">
            <w:pPr>
              <w:spacing w:after="0" w:line="240" w:lineRule="auto"/>
              <w:jc w:val="center"/>
              <w:rPr>
                <w:rFonts w:ascii="Calibri" w:eastAsia="Times New Roman" w:hAnsi="Calibri" w:cs="Times New Roman"/>
                <w:color w:val="000000"/>
              </w:rPr>
            </w:pPr>
            <w:proofErr w:type="spellStart"/>
            <w:r w:rsidRPr="004716F8">
              <w:rPr>
                <w:rFonts w:ascii="Calibri" w:eastAsia="Times New Roman" w:hAnsi="Calibri" w:cs="Times New Roman"/>
                <w:color w:val="000000"/>
              </w:rPr>
              <w:t>Bulan</w:t>
            </w:r>
            <w:proofErr w:type="spellEnd"/>
            <w:r w:rsidRPr="004716F8">
              <w:rPr>
                <w:rFonts w:ascii="Calibri" w:eastAsia="Times New Roman" w:hAnsi="Calibri" w:cs="Times New Roman"/>
                <w:color w:val="000000"/>
              </w:rPr>
              <w:t xml:space="preserve"> &amp; </w:t>
            </w:r>
            <w:proofErr w:type="spellStart"/>
            <w:r w:rsidRPr="004716F8">
              <w:rPr>
                <w:rFonts w:ascii="Calibri" w:eastAsia="Times New Roman" w:hAnsi="Calibri" w:cs="Times New Roman"/>
                <w:color w:val="000000"/>
              </w:rPr>
              <w:t>Minggu</w:t>
            </w:r>
            <w:proofErr w:type="spellEnd"/>
            <w:r w:rsidRPr="004716F8">
              <w:rPr>
                <w:rFonts w:ascii="Calibri" w:eastAsia="Times New Roman" w:hAnsi="Calibri" w:cs="Times New Roman"/>
                <w:color w:val="000000"/>
              </w:rPr>
              <w:t xml:space="preserve"> </w:t>
            </w:r>
            <w:proofErr w:type="spellStart"/>
            <w:r w:rsidRPr="004716F8">
              <w:rPr>
                <w:rFonts w:ascii="Calibri" w:eastAsia="Times New Roman" w:hAnsi="Calibri" w:cs="Times New Roman"/>
                <w:color w:val="000000"/>
              </w:rPr>
              <w:t>Kegiatan</w:t>
            </w:r>
            <w:proofErr w:type="spellEnd"/>
          </w:p>
        </w:tc>
        <w:tc>
          <w:tcPr>
            <w:tcW w:w="55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631149" w:rsidRPr="004716F8" w:rsidRDefault="00631149" w:rsidP="000B6483">
            <w:pPr>
              <w:spacing w:after="0" w:line="240" w:lineRule="auto"/>
              <w:jc w:val="center"/>
              <w:rPr>
                <w:rFonts w:ascii="Calibri" w:eastAsia="Times New Roman" w:hAnsi="Calibri" w:cs="Times New Roman"/>
                <w:color w:val="000000"/>
              </w:rPr>
            </w:pPr>
            <w:proofErr w:type="spellStart"/>
            <w:r w:rsidRPr="004716F8">
              <w:rPr>
                <w:rFonts w:ascii="Calibri" w:eastAsia="Times New Roman" w:hAnsi="Calibri" w:cs="Times New Roman"/>
                <w:color w:val="000000"/>
              </w:rPr>
              <w:t>Januari</w:t>
            </w:r>
            <w:proofErr w:type="spellEnd"/>
          </w:p>
        </w:tc>
        <w:tc>
          <w:tcPr>
            <w:tcW w:w="55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631149" w:rsidRPr="004716F8" w:rsidRDefault="00631149" w:rsidP="000B6483">
            <w:pPr>
              <w:spacing w:after="0" w:line="240" w:lineRule="auto"/>
              <w:jc w:val="center"/>
              <w:rPr>
                <w:rFonts w:ascii="Calibri" w:eastAsia="Times New Roman" w:hAnsi="Calibri" w:cs="Times New Roman"/>
                <w:color w:val="000000"/>
              </w:rPr>
            </w:pPr>
            <w:proofErr w:type="spellStart"/>
            <w:r w:rsidRPr="004716F8">
              <w:rPr>
                <w:rFonts w:ascii="Calibri" w:eastAsia="Times New Roman" w:hAnsi="Calibri" w:cs="Times New Roman"/>
                <w:color w:val="000000"/>
              </w:rPr>
              <w:t>Februari</w:t>
            </w:r>
            <w:proofErr w:type="spellEnd"/>
          </w:p>
        </w:tc>
        <w:tc>
          <w:tcPr>
            <w:tcW w:w="553" w:type="pct"/>
            <w:gridSpan w:val="4"/>
            <w:tcBorders>
              <w:top w:val="single" w:sz="4" w:space="0" w:color="auto"/>
              <w:left w:val="nil"/>
              <w:bottom w:val="single" w:sz="4" w:space="0" w:color="auto"/>
              <w:right w:val="single" w:sz="4" w:space="0" w:color="000000"/>
            </w:tcBorders>
            <w:shd w:val="clear" w:color="auto" w:fill="auto"/>
            <w:noWrap/>
            <w:vAlign w:val="bottom"/>
            <w:hideMark/>
          </w:tcPr>
          <w:p w:rsidR="00631149" w:rsidRPr="004716F8" w:rsidRDefault="00631149" w:rsidP="000B6483">
            <w:pPr>
              <w:spacing w:after="0" w:line="240" w:lineRule="auto"/>
              <w:jc w:val="center"/>
              <w:rPr>
                <w:rFonts w:ascii="Calibri" w:eastAsia="Times New Roman" w:hAnsi="Calibri" w:cs="Times New Roman"/>
                <w:color w:val="000000"/>
              </w:rPr>
            </w:pPr>
            <w:proofErr w:type="spellStart"/>
            <w:r w:rsidRPr="004716F8">
              <w:rPr>
                <w:rFonts w:ascii="Calibri" w:eastAsia="Times New Roman" w:hAnsi="Calibri" w:cs="Times New Roman"/>
                <w:color w:val="000000"/>
              </w:rPr>
              <w:t>Maret</w:t>
            </w:r>
            <w:proofErr w:type="spellEnd"/>
          </w:p>
        </w:tc>
        <w:tc>
          <w:tcPr>
            <w:tcW w:w="5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631149" w:rsidRPr="004716F8" w:rsidRDefault="00631149" w:rsidP="000B6483">
            <w:pPr>
              <w:spacing w:after="0" w:line="240" w:lineRule="auto"/>
              <w:jc w:val="center"/>
              <w:rPr>
                <w:rFonts w:ascii="Calibri" w:eastAsia="Times New Roman" w:hAnsi="Calibri" w:cs="Times New Roman"/>
                <w:color w:val="000000"/>
              </w:rPr>
            </w:pPr>
            <w:r w:rsidRPr="004716F8">
              <w:rPr>
                <w:rFonts w:ascii="Calibri" w:eastAsia="Times New Roman" w:hAnsi="Calibri" w:cs="Times New Roman"/>
                <w:color w:val="000000"/>
              </w:rPr>
              <w:t>April</w:t>
            </w:r>
          </w:p>
        </w:tc>
        <w:tc>
          <w:tcPr>
            <w:tcW w:w="55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631149" w:rsidRPr="004716F8" w:rsidRDefault="00631149" w:rsidP="000B6483">
            <w:pPr>
              <w:spacing w:after="0" w:line="240" w:lineRule="auto"/>
              <w:jc w:val="center"/>
              <w:rPr>
                <w:rFonts w:ascii="Calibri" w:eastAsia="Times New Roman" w:hAnsi="Calibri" w:cs="Times New Roman"/>
                <w:color w:val="000000"/>
              </w:rPr>
            </w:pPr>
            <w:r w:rsidRPr="004716F8">
              <w:rPr>
                <w:rFonts w:ascii="Calibri" w:eastAsia="Times New Roman" w:hAnsi="Calibri" w:cs="Times New Roman"/>
                <w:color w:val="000000"/>
              </w:rPr>
              <w:t>Mei</w:t>
            </w:r>
          </w:p>
        </w:tc>
        <w:tc>
          <w:tcPr>
            <w:tcW w:w="74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631149" w:rsidRPr="004716F8" w:rsidRDefault="00631149" w:rsidP="000B6483">
            <w:pPr>
              <w:spacing w:after="0" w:line="240" w:lineRule="auto"/>
              <w:jc w:val="center"/>
              <w:rPr>
                <w:rFonts w:ascii="Calibri" w:eastAsia="Times New Roman" w:hAnsi="Calibri" w:cs="Times New Roman"/>
                <w:color w:val="000000"/>
              </w:rPr>
            </w:pPr>
            <w:proofErr w:type="spellStart"/>
            <w:r w:rsidRPr="004716F8">
              <w:rPr>
                <w:rFonts w:ascii="Calibri" w:eastAsia="Times New Roman" w:hAnsi="Calibri" w:cs="Times New Roman"/>
                <w:color w:val="000000"/>
              </w:rPr>
              <w:t>Juni</w:t>
            </w:r>
            <w:proofErr w:type="spellEnd"/>
          </w:p>
        </w:tc>
      </w:tr>
      <w:tr w:rsidR="00631149" w:rsidRPr="004716F8" w:rsidTr="000B6483">
        <w:trPr>
          <w:trHeight w:val="300"/>
        </w:trPr>
        <w:tc>
          <w:tcPr>
            <w:tcW w:w="275" w:type="pct"/>
            <w:vMerge/>
            <w:tcBorders>
              <w:top w:val="single" w:sz="4" w:space="0" w:color="auto"/>
              <w:left w:val="single" w:sz="4" w:space="0" w:color="auto"/>
              <w:bottom w:val="single" w:sz="4" w:space="0" w:color="000000"/>
              <w:right w:val="single" w:sz="4" w:space="0" w:color="auto"/>
            </w:tcBorders>
            <w:vAlign w:val="center"/>
            <w:hideMark/>
          </w:tcPr>
          <w:p w:rsidR="00631149" w:rsidRPr="004716F8" w:rsidRDefault="00631149" w:rsidP="000B6483">
            <w:pPr>
              <w:spacing w:after="0" w:line="240" w:lineRule="auto"/>
              <w:rPr>
                <w:rFonts w:ascii="Calibri" w:eastAsia="Times New Roman" w:hAnsi="Calibri" w:cs="Times New Roman"/>
                <w:color w:val="000000"/>
              </w:rPr>
            </w:pPr>
          </w:p>
        </w:tc>
        <w:tc>
          <w:tcPr>
            <w:tcW w:w="1220" w:type="pct"/>
            <w:vMerge/>
            <w:tcBorders>
              <w:top w:val="single" w:sz="4" w:space="0" w:color="auto"/>
              <w:left w:val="single" w:sz="4" w:space="0" w:color="auto"/>
              <w:bottom w:val="single" w:sz="4" w:space="0" w:color="000000"/>
              <w:right w:val="single" w:sz="4" w:space="0" w:color="auto"/>
            </w:tcBorders>
            <w:vAlign w:val="center"/>
            <w:hideMark/>
          </w:tcPr>
          <w:p w:rsidR="00631149" w:rsidRPr="004716F8" w:rsidRDefault="00631149" w:rsidP="000B6483">
            <w:pPr>
              <w:spacing w:after="0" w:line="240" w:lineRule="auto"/>
              <w:rPr>
                <w:rFonts w:ascii="Calibri" w:eastAsia="Times New Roman" w:hAnsi="Calibri" w:cs="Times New Roman"/>
                <w:color w:val="000000"/>
              </w:rPr>
            </w:pP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jc w:val="center"/>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jc w:val="center"/>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jc w:val="center"/>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jc w:val="center"/>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327" w:type="pct"/>
            <w:tcBorders>
              <w:top w:val="nil"/>
              <w:left w:val="nil"/>
              <w:bottom w:val="nil"/>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r>
      <w:tr w:rsidR="00631149" w:rsidRPr="004716F8" w:rsidTr="000B6483">
        <w:trPr>
          <w:trHeight w:val="300"/>
        </w:trPr>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31149" w:rsidRPr="004716F8" w:rsidRDefault="00631149" w:rsidP="000B6483">
            <w:pPr>
              <w:spacing w:after="0" w:line="240" w:lineRule="auto"/>
              <w:jc w:val="center"/>
              <w:rPr>
                <w:rFonts w:ascii="Calibri" w:eastAsia="Times New Roman" w:hAnsi="Calibri" w:cs="Times New Roman"/>
                <w:color w:val="000000"/>
              </w:rPr>
            </w:pPr>
            <w:r w:rsidRPr="004716F8">
              <w:rPr>
                <w:rFonts w:ascii="Calibri" w:eastAsia="Times New Roman" w:hAnsi="Calibri" w:cs="Times New Roman"/>
                <w:color w:val="000000"/>
              </w:rPr>
              <w:t>1</w:t>
            </w:r>
          </w:p>
        </w:tc>
        <w:tc>
          <w:tcPr>
            <w:tcW w:w="1220" w:type="pct"/>
            <w:tcBorders>
              <w:top w:val="nil"/>
              <w:left w:val="nil"/>
              <w:bottom w:val="nil"/>
              <w:right w:val="single" w:sz="4" w:space="0" w:color="auto"/>
            </w:tcBorders>
            <w:shd w:val="clear" w:color="auto" w:fill="auto"/>
            <w:vAlign w:val="bottom"/>
            <w:hideMark/>
          </w:tcPr>
          <w:p w:rsidR="00631149" w:rsidRPr="004716F8" w:rsidRDefault="00631149" w:rsidP="000B6483">
            <w:pPr>
              <w:spacing w:after="0" w:line="240" w:lineRule="auto"/>
              <w:rPr>
                <w:rFonts w:ascii="Calibri" w:eastAsia="Times New Roman" w:hAnsi="Calibri" w:cs="Times New Roman"/>
                <w:color w:val="000000"/>
              </w:rPr>
            </w:pPr>
            <w:proofErr w:type="spellStart"/>
            <w:r w:rsidRPr="004716F8">
              <w:rPr>
                <w:rFonts w:ascii="Calibri" w:eastAsia="Times New Roman" w:hAnsi="Calibri" w:cs="Times New Roman"/>
                <w:color w:val="000000"/>
              </w:rPr>
              <w:t>Tahap</w:t>
            </w:r>
            <w:proofErr w:type="spellEnd"/>
            <w:r w:rsidRPr="004716F8">
              <w:rPr>
                <w:rFonts w:ascii="Calibri" w:eastAsia="Times New Roman" w:hAnsi="Calibri" w:cs="Times New Roman"/>
                <w:color w:val="000000"/>
              </w:rPr>
              <w:t xml:space="preserve"> </w:t>
            </w:r>
            <w:proofErr w:type="spellStart"/>
            <w:r w:rsidRPr="004716F8">
              <w:rPr>
                <w:rFonts w:ascii="Calibri" w:eastAsia="Times New Roman" w:hAnsi="Calibri" w:cs="Times New Roman"/>
                <w:color w:val="000000"/>
              </w:rPr>
              <w:t>Persiapan</w:t>
            </w:r>
            <w:proofErr w:type="spellEnd"/>
            <w:r w:rsidRPr="004716F8">
              <w:rPr>
                <w:rFonts w:ascii="Calibri" w:eastAsia="Times New Roman" w:hAnsi="Calibri" w:cs="Times New Roman"/>
                <w:color w:val="000000"/>
              </w:rPr>
              <w:t xml:space="preserve">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327" w:type="pct"/>
            <w:tcBorders>
              <w:top w:val="single" w:sz="4" w:space="0" w:color="auto"/>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r>
      <w:tr w:rsidR="00631149" w:rsidRPr="004716F8" w:rsidTr="000B6483">
        <w:trPr>
          <w:trHeight w:val="300"/>
        </w:trPr>
        <w:tc>
          <w:tcPr>
            <w:tcW w:w="275" w:type="pct"/>
            <w:vMerge/>
            <w:tcBorders>
              <w:top w:val="nil"/>
              <w:left w:val="single" w:sz="4" w:space="0" w:color="auto"/>
              <w:bottom w:val="single" w:sz="4" w:space="0" w:color="000000"/>
              <w:right w:val="single" w:sz="4" w:space="0" w:color="auto"/>
            </w:tcBorders>
            <w:vAlign w:val="center"/>
            <w:hideMark/>
          </w:tcPr>
          <w:p w:rsidR="00631149" w:rsidRPr="004716F8" w:rsidRDefault="00631149" w:rsidP="000B6483">
            <w:pPr>
              <w:spacing w:after="0" w:line="240" w:lineRule="auto"/>
              <w:rPr>
                <w:rFonts w:ascii="Calibri" w:eastAsia="Times New Roman" w:hAnsi="Calibri" w:cs="Times New Roman"/>
                <w:color w:val="000000"/>
              </w:rPr>
            </w:pPr>
          </w:p>
        </w:tc>
        <w:tc>
          <w:tcPr>
            <w:tcW w:w="1220"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xml:space="preserve">a. </w:t>
            </w:r>
            <w:proofErr w:type="spellStart"/>
            <w:r w:rsidRPr="004716F8">
              <w:rPr>
                <w:rFonts w:ascii="Calibri" w:eastAsia="Times New Roman" w:hAnsi="Calibri" w:cs="Times New Roman"/>
                <w:color w:val="000000"/>
              </w:rPr>
              <w:t>Konsultasi</w:t>
            </w:r>
            <w:proofErr w:type="spellEnd"/>
            <w:r w:rsidRPr="004716F8">
              <w:rPr>
                <w:rFonts w:ascii="Calibri" w:eastAsia="Times New Roman" w:hAnsi="Calibri" w:cs="Times New Roman"/>
                <w:color w:val="000000"/>
              </w:rPr>
              <w:t xml:space="preserve"> </w:t>
            </w:r>
            <w:proofErr w:type="spellStart"/>
            <w:r w:rsidRPr="004716F8">
              <w:rPr>
                <w:rFonts w:ascii="Calibri" w:eastAsia="Times New Roman" w:hAnsi="Calibri" w:cs="Times New Roman"/>
                <w:color w:val="000000"/>
              </w:rPr>
              <w:t>Judul</w:t>
            </w:r>
            <w:proofErr w:type="spellEnd"/>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FFFFFF"/>
              </w:rPr>
            </w:pPr>
            <w:r w:rsidRPr="004716F8">
              <w:rPr>
                <w:rFonts w:ascii="Calibri" w:eastAsia="Times New Roman" w:hAnsi="Calibri" w:cs="Times New Roman"/>
                <w:color w:val="FFFFFF"/>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FFFFFF"/>
              </w:rPr>
            </w:pPr>
            <w:r w:rsidRPr="004716F8">
              <w:rPr>
                <w:rFonts w:ascii="Calibri" w:eastAsia="Times New Roman" w:hAnsi="Calibri" w:cs="Times New Roman"/>
                <w:color w:val="FFFFFF"/>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327"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r>
      <w:tr w:rsidR="00631149" w:rsidRPr="004716F8" w:rsidTr="000B6483">
        <w:trPr>
          <w:trHeight w:val="300"/>
        </w:trPr>
        <w:tc>
          <w:tcPr>
            <w:tcW w:w="275" w:type="pct"/>
            <w:vMerge/>
            <w:tcBorders>
              <w:top w:val="nil"/>
              <w:left w:val="single" w:sz="4" w:space="0" w:color="auto"/>
              <w:bottom w:val="single" w:sz="4" w:space="0" w:color="000000"/>
              <w:right w:val="single" w:sz="4" w:space="0" w:color="auto"/>
            </w:tcBorders>
            <w:vAlign w:val="center"/>
            <w:hideMark/>
          </w:tcPr>
          <w:p w:rsidR="00631149" w:rsidRPr="004716F8" w:rsidRDefault="00631149" w:rsidP="000B6483">
            <w:pPr>
              <w:spacing w:after="0" w:line="240" w:lineRule="auto"/>
              <w:rPr>
                <w:rFonts w:ascii="Calibri" w:eastAsia="Times New Roman" w:hAnsi="Calibri" w:cs="Times New Roman"/>
                <w:color w:val="000000"/>
              </w:rPr>
            </w:pPr>
          </w:p>
        </w:tc>
        <w:tc>
          <w:tcPr>
            <w:tcW w:w="1220"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xml:space="preserve">b. </w:t>
            </w:r>
            <w:proofErr w:type="spellStart"/>
            <w:r w:rsidRPr="004716F8">
              <w:rPr>
                <w:rFonts w:ascii="Calibri" w:eastAsia="Times New Roman" w:hAnsi="Calibri" w:cs="Times New Roman"/>
                <w:color w:val="000000"/>
              </w:rPr>
              <w:t>Pengajuan</w:t>
            </w:r>
            <w:proofErr w:type="spellEnd"/>
            <w:r w:rsidRPr="004716F8">
              <w:rPr>
                <w:rFonts w:ascii="Calibri" w:eastAsia="Times New Roman" w:hAnsi="Calibri" w:cs="Times New Roman"/>
                <w:color w:val="000000"/>
              </w:rPr>
              <w:t xml:space="preserve"> </w:t>
            </w:r>
            <w:proofErr w:type="spellStart"/>
            <w:r w:rsidRPr="004716F8">
              <w:rPr>
                <w:rFonts w:ascii="Calibri" w:eastAsia="Times New Roman" w:hAnsi="Calibri" w:cs="Times New Roman"/>
                <w:color w:val="000000"/>
              </w:rPr>
              <w:t>Judul</w:t>
            </w:r>
            <w:proofErr w:type="spellEnd"/>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FFFFFF"/>
              </w:rPr>
            </w:pPr>
            <w:r w:rsidRPr="004716F8">
              <w:rPr>
                <w:rFonts w:ascii="Calibri" w:eastAsia="Times New Roman" w:hAnsi="Calibri" w:cs="Times New Roman"/>
                <w:color w:val="FFFFFF"/>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FFFFFF"/>
              </w:rPr>
            </w:pPr>
            <w:r w:rsidRPr="004716F8">
              <w:rPr>
                <w:rFonts w:ascii="Calibri" w:eastAsia="Times New Roman" w:hAnsi="Calibri" w:cs="Times New Roman"/>
                <w:color w:val="FFFFFF"/>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327"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r>
      <w:tr w:rsidR="00631149" w:rsidRPr="004716F8" w:rsidTr="000B6483">
        <w:trPr>
          <w:trHeight w:val="300"/>
        </w:trPr>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31149" w:rsidRPr="004716F8" w:rsidRDefault="00631149" w:rsidP="000B6483">
            <w:pPr>
              <w:spacing w:after="0" w:line="240" w:lineRule="auto"/>
              <w:jc w:val="center"/>
              <w:rPr>
                <w:rFonts w:ascii="Calibri" w:eastAsia="Times New Roman" w:hAnsi="Calibri" w:cs="Times New Roman"/>
                <w:color w:val="000000"/>
              </w:rPr>
            </w:pPr>
            <w:r w:rsidRPr="004716F8">
              <w:rPr>
                <w:rFonts w:ascii="Calibri" w:eastAsia="Times New Roman" w:hAnsi="Calibri" w:cs="Times New Roman"/>
                <w:color w:val="000000"/>
              </w:rPr>
              <w:t>2</w:t>
            </w:r>
          </w:p>
        </w:tc>
        <w:tc>
          <w:tcPr>
            <w:tcW w:w="1220"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proofErr w:type="spellStart"/>
            <w:r w:rsidRPr="004716F8">
              <w:rPr>
                <w:rFonts w:ascii="Calibri" w:eastAsia="Times New Roman" w:hAnsi="Calibri" w:cs="Times New Roman"/>
                <w:color w:val="000000"/>
              </w:rPr>
              <w:t>Penelitian</w:t>
            </w:r>
            <w:proofErr w:type="spellEnd"/>
            <w:r w:rsidRPr="004716F8">
              <w:rPr>
                <w:rFonts w:ascii="Calibri" w:eastAsia="Times New Roman" w:hAnsi="Calibri" w:cs="Times New Roman"/>
                <w:color w:val="000000"/>
              </w:rPr>
              <w:t xml:space="preserve"> </w:t>
            </w:r>
            <w:proofErr w:type="spellStart"/>
            <w:r w:rsidRPr="004716F8">
              <w:rPr>
                <w:rFonts w:ascii="Calibri" w:eastAsia="Times New Roman" w:hAnsi="Calibri" w:cs="Times New Roman"/>
                <w:color w:val="000000"/>
              </w:rPr>
              <w:t>Lapangan</w:t>
            </w:r>
            <w:proofErr w:type="spellEnd"/>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327"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r>
      <w:tr w:rsidR="00631149" w:rsidRPr="004716F8" w:rsidTr="000B6483">
        <w:trPr>
          <w:trHeight w:val="300"/>
        </w:trPr>
        <w:tc>
          <w:tcPr>
            <w:tcW w:w="275" w:type="pct"/>
            <w:vMerge/>
            <w:tcBorders>
              <w:top w:val="nil"/>
              <w:left w:val="single" w:sz="4" w:space="0" w:color="auto"/>
              <w:bottom w:val="single" w:sz="4" w:space="0" w:color="000000"/>
              <w:right w:val="single" w:sz="4" w:space="0" w:color="auto"/>
            </w:tcBorders>
            <w:vAlign w:val="center"/>
            <w:hideMark/>
          </w:tcPr>
          <w:p w:rsidR="00631149" w:rsidRPr="004716F8" w:rsidRDefault="00631149" w:rsidP="000B6483">
            <w:pPr>
              <w:spacing w:after="0" w:line="240" w:lineRule="auto"/>
              <w:rPr>
                <w:rFonts w:ascii="Calibri" w:eastAsia="Times New Roman" w:hAnsi="Calibri" w:cs="Times New Roman"/>
                <w:color w:val="000000"/>
              </w:rPr>
            </w:pPr>
          </w:p>
        </w:tc>
        <w:tc>
          <w:tcPr>
            <w:tcW w:w="1220"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xml:space="preserve">a. </w:t>
            </w:r>
            <w:proofErr w:type="spellStart"/>
            <w:r w:rsidRPr="004716F8">
              <w:rPr>
                <w:rFonts w:ascii="Calibri" w:eastAsia="Times New Roman" w:hAnsi="Calibri" w:cs="Times New Roman"/>
                <w:color w:val="000000"/>
              </w:rPr>
              <w:t>Pengurusan</w:t>
            </w:r>
            <w:proofErr w:type="spellEnd"/>
            <w:r w:rsidRPr="004716F8">
              <w:rPr>
                <w:rFonts w:ascii="Calibri" w:eastAsia="Times New Roman" w:hAnsi="Calibri" w:cs="Times New Roman"/>
                <w:color w:val="000000"/>
              </w:rPr>
              <w:t xml:space="preserve"> </w:t>
            </w:r>
            <w:proofErr w:type="spellStart"/>
            <w:r w:rsidRPr="004716F8">
              <w:rPr>
                <w:rFonts w:ascii="Calibri" w:eastAsia="Times New Roman" w:hAnsi="Calibri" w:cs="Times New Roman"/>
                <w:color w:val="000000"/>
              </w:rPr>
              <w:t>Surat</w:t>
            </w:r>
            <w:proofErr w:type="spellEnd"/>
            <w:r w:rsidRPr="004716F8">
              <w:rPr>
                <w:rFonts w:ascii="Calibri" w:eastAsia="Times New Roman" w:hAnsi="Calibri" w:cs="Times New Roman"/>
                <w:color w:val="000000"/>
              </w:rPr>
              <w:t xml:space="preserve"> </w:t>
            </w:r>
            <w:proofErr w:type="spellStart"/>
            <w:r w:rsidRPr="004716F8">
              <w:rPr>
                <w:rFonts w:ascii="Calibri" w:eastAsia="Times New Roman" w:hAnsi="Calibri" w:cs="Times New Roman"/>
                <w:color w:val="000000"/>
              </w:rPr>
              <w:t>Izin</w:t>
            </w:r>
            <w:proofErr w:type="spellEnd"/>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327"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r>
      <w:tr w:rsidR="00631149" w:rsidRPr="004716F8" w:rsidTr="000B6483">
        <w:trPr>
          <w:trHeight w:val="300"/>
        </w:trPr>
        <w:tc>
          <w:tcPr>
            <w:tcW w:w="275" w:type="pct"/>
            <w:vMerge/>
            <w:tcBorders>
              <w:top w:val="nil"/>
              <w:left w:val="single" w:sz="4" w:space="0" w:color="auto"/>
              <w:bottom w:val="single" w:sz="4" w:space="0" w:color="000000"/>
              <w:right w:val="single" w:sz="4" w:space="0" w:color="auto"/>
            </w:tcBorders>
            <w:vAlign w:val="center"/>
            <w:hideMark/>
          </w:tcPr>
          <w:p w:rsidR="00631149" w:rsidRPr="004716F8" w:rsidRDefault="00631149" w:rsidP="000B6483">
            <w:pPr>
              <w:spacing w:after="0" w:line="240" w:lineRule="auto"/>
              <w:rPr>
                <w:rFonts w:ascii="Calibri" w:eastAsia="Times New Roman" w:hAnsi="Calibri" w:cs="Times New Roman"/>
                <w:color w:val="000000"/>
              </w:rPr>
            </w:pPr>
          </w:p>
        </w:tc>
        <w:tc>
          <w:tcPr>
            <w:tcW w:w="1220"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xml:space="preserve">b. </w:t>
            </w:r>
            <w:proofErr w:type="spellStart"/>
            <w:r w:rsidRPr="004716F8">
              <w:rPr>
                <w:rFonts w:ascii="Calibri" w:eastAsia="Times New Roman" w:hAnsi="Calibri" w:cs="Times New Roman"/>
                <w:color w:val="000000"/>
              </w:rPr>
              <w:t>Kepustakaan</w:t>
            </w:r>
            <w:proofErr w:type="spellEnd"/>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327"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r>
      <w:tr w:rsidR="00631149" w:rsidRPr="004716F8" w:rsidTr="000B6483">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631149" w:rsidRPr="004716F8" w:rsidRDefault="00631149" w:rsidP="000B6483">
            <w:pPr>
              <w:spacing w:after="0" w:line="240" w:lineRule="auto"/>
              <w:jc w:val="center"/>
              <w:rPr>
                <w:rFonts w:ascii="Calibri" w:eastAsia="Times New Roman" w:hAnsi="Calibri" w:cs="Times New Roman"/>
                <w:color w:val="000000"/>
              </w:rPr>
            </w:pPr>
            <w:r w:rsidRPr="004716F8">
              <w:rPr>
                <w:rFonts w:ascii="Calibri" w:eastAsia="Times New Roman" w:hAnsi="Calibri" w:cs="Times New Roman"/>
                <w:color w:val="000000"/>
              </w:rPr>
              <w:t>3</w:t>
            </w:r>
          </w:p>
        </w:tc>
        <w:tc>
          <w:tcPr>
            <w:tcW w:w="1220"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proofErr w:type="spellStart"/>
            <w:r w:rsidRPr="004716F8">
              <w:rPr>
                <w:rFonts w:ascii="Calibri" w:eastAsia="Times New Roman" w:hAnsi="Calibri" w:cs="Times New Roman"/>
                <w:color w:val="000000"/>
              </w:rPr>
              <w:t>Pengolahan</w:t>
            </w:r>
            <w:proofErr w:type="spellEnd"/>
            <w:r w:rsidRPr="004716F8">
              <w:rPr>
                <w:rFonts w:ascii="Calibri" w:eastAsia="Times New Roman" w:hAnsi="Calibri" w:cs="Times New Roman"/>
                <w:color w:val="000000"/>
              </w:rPr>
              <w:t xml:space="preserve"> Data</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r>
      <w:tr w:rsidR="00631149" w:rsidRPr="004716F8" w:rsidTr="000B6483">
        <w:trPr>
          <w:trHeight w:val="300"/>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631149" w:rsidRPr="004716F8" w:rsidRDefault="00631149" w:rsidP="000B6483">
            <w:pPr>
              <w:spacing w:after="0" w:line="240" w:lineRule="auto"/>
              <w:jc w:val="center"/>
              <w:rPr>
                <w:rFonts w:ascii="Calibri" w:eastAsia="Times New Roman" w:hAnsi="Calibri" w:cs="Times New Roman"/>
                <w:color w:val="000000"/>
              </w:rPr>
            </w:pPr>
            <w:r w:rsidRPr="004716F8">
              <w:rPr>
                <w:rFonts w:ascii="Calibri" w:eastAsia="Times New Roman" w:hAnsi="Calibri" w:cs="Times New Roman"/>
                <w:color w:val="000000"/>
              </w:rPr>
              <w:t>4</w:t>
            </w:r>
          </w:p>
        </w:tc>
        <w:tc>
          <w:tcPr>
            <w:tcW w:w="1220"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proofErr w:type="spellStart"/>
            <w:r w:rsidRPr="004716F8">
              <w:rPr>
                <w:rFonts w:ascii="Calibri" w:eastAsia="Times New Roman" w:hAnsi="Calibri" w:cs="Times New Roman"/>
                <w:color w:val="000000"/>
              </w:rPr>
              <w:t>Analisa</w:t>
            </w:r>
            <w:proofErr w:type="spellEnd"/>
            <w:r w:rsidRPr="004716F8">
              <w:rPr>
                <w:rFonts w:ascii="Calibri" w:eastAsia="Times New Roman" w:hAnsi="Calibri" w:cs="Times New Roman"/>
                <w:color w:val="000000"/>
              </w:rPr>
              <w:t xml:space="preserve"> Data</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327" w:type="pct"/>
            <w:tcBorders>
              <w:top w:val="nil"/>
              <w:left w:val="nil"/>
              <w:bottom w:val="single" w:sz="4" w:space="0" w:color="auto"/>
              <w:right w:val="single" w:sz="4" w:space="0" w:color="auto"/>
            </w:tcBorders>
            <w:shd w:val="clear" w:color="000000" w:fill="FFFFFF"/>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r>
      <w:tr w:rsidR="00631149" w:rsidRPr="004716F8" w:rsidTr="000B6483">
        <w:trPr>
          <w:trHeight w:val="300"/>
        </w:trPr>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31149" w:rsidRPr="004716F8" w:rsidRDefault="00631149" w:rsidP="000B6483">
            <w:pPr>
              <w:spacing w:after="0" w:line="240" w:lineRule="auto"/>
              <w:jc w:val="center"/>
              <w:rPr>
                <w:rFonts w:ascii="Calibri" w:eastAsia="Times New Roman" w:hAnsi="Calibri" w:cs="Times New Roman"/>
                <w:color w:val="000000"/>
              </w:rPr>
            </w:pPr>
            <w:r w:rsidRPr="004716F8">
              <w:rPr>
                <w:rFonts w:ascii="Calibri" w:eastAsia="Times New Roman" w:hAnsi="Calibri" w:cs="Times New Roman"/>
                <w:color w:val="000000"/>
              </w:rPr>
              <w:t>5</w:t>
            </w:r>
          </w:p>
        </w:tc>
        <w:tc>
          <w:tcPr>
            <w:tcW w:w="1220"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proofErr w:type="spellStart"/>
            <w:r w:rsidRPr="004716F8">
              <w:rPr>
                <w:rFonts w:ascii="Calibri" w:eastAsia="Times New Roman" w:hAnsi="Calibri" w:cs="Times New Roman"/>
                <w:color w:val="000000"/>
              </w:rPr>
              <w:t>Kegiatan</w:t>
            </w:r>
            <w:proofErr w:type="spellEnd"/>
            <w:r w:rsidRPr="004716F8">
              <w:rPr>
                <w:rFonts w:ascii="Calibri" w:eastAsia="Times New Roman" w:hAnsi="Calibri" w:cs="Times New Roman"/>
                <w:color w:val="000000"/>
              </w:rPr>
              <w:t xml:space="preserve"> </w:t>
            </w:r>
            <w:proofErr w:type="spellStart"/>
            <w:r w:rsidRPr="004716F8">
              <w:rPr>
                <w:rFonts w:ascii="Calibri" w:eastAsia="Times New Roman" w:hAnsi="Calibri" w:cs="Times New Roman"/>
                <w:color w:val="000000"/>
              </w:rPr>
              <w:t>Akhir</w:t>
            </w:r>
            <w:proofErr w:type="spellEnd"/>
            <w:r w:rsidRPr="004716F8">
              <w:rPr>
                <w:rFonts w:ascii="Calibri" w:eastAsia="Times New Roman" w:hAnsi="Calibri" w:cs="Times New Roman"/>
                <w:color w:val="000000"/>
              </w:rPr>
              <w:t xml:space="preserve">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327"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r>
      <w:tr w:rsidR="00631149" w:rsidRPr="004716F8" w:rsidTr="000B6483">
        <w:trPr>
          <w:trHeight w:val="300"/>
        </w:trPr>
        <w:tc>
          <w:tcPr>
            <w:tcW w:w="275" w:type="pct"/>
            <w:vMerge/>
            <w:tcBorders>
              <w:top w:val="nil"/>
              <w:left w:val="single" w:sz="4" w:space="0" w:color="auto"/>
              <w:bottom w:val="single" w:sz="4" w:space="0" w:color="000000"/>
              <w:right w:val="single" w:sz="4" w:space="0" w:color="auto"/>
            </w:tcBorders>
            <w:vAlign w:val="center"/>
            <w:hideMark/>
          </w:tcPr>
          <w:p w:rsidR="00631149" w:rsidRPr="004716F8" w:rsidRDefault="00631149" w:rsidP="000B6483">
            <w:pPr>
              <w:spacing w:after="0" w:line="240" w:lineRule="auto"/>
              <w:rPr>
                <w:rFonts w:ascii="Calibri" w:eastAsia="Times New Roman" w:hAnsi="Calibri" w:cs="Times New Roman"/>
                <w:color w:val="000000"/>
              </w:rPr>
            </w:pPr>
          </w:p>
        </w:tc>
        <w:tc>
          <w:tcPr>
            <w:tcW w:w="1220"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xml:space="preserve">a. </w:t>
            </w:r>
            <w:proofErr w:type="spellStart"/>
            <w:r w:rsidRPr="004716F8">
              <w:rPr>
                <w:rFonts w:ascii="Calibri" w:eastAsia="Times New Roman" w:hAnsi="Calibri" w:cs="Times New Roman"/>
                <w:color w:val="000000"/>
              </w:rPr>
              <w:t>Pelaporan</w:t>
            </w:r>
            <w:proofErr w:type="spellEnd"/>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000000" w:themeFill="text1"/>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000000" w:themeFill="text1"/>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000000" w:themeFill="text1"/>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000000" w:themeFill="text1"/>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000000" w:themeFill="text1"/>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000000" w:themeFill="text1"/>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000000" w:themeFill="text1"/>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327"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r>
      <w:tr w:rsidR="00631149" w:rsidRPr="004716F8" w:rsidTr="000B6483">
        <w:trPr>
          <w:trHeight w:val="300"/>
        </w:trPr>
        <w:tc>
          <w:tcPr>
            <w:tcW w:w="275" w:type="pct"/>
            <w:vMerge/>
            <w:tcBorders>
              <w:top w:val="nil"/>
              <w:left w:val="single" w:sz="4" w:space="0" w:color="auto"/>
              <w:bottom w:val="single" w:sz="4" w:space="0" w:color="000000"/>
              <w:right w:val="single" w:sz="4" w:space="0" w:color="auto"/>
            </w:tcBorders>
            <w:vAlign w:val="center"/>
            <w:hideMark/>
          </w:tcPr>
          <w:p w:rsidR="00631149" w:rsidRPr="004716F8" w:rsidRDefault="00631149" w:rsidP="000B6483">
            <w:pPr>
              <w:spacing w:after="0" w:line="240" w:lineRule="auto"/>
              <w:rPr>
                <w:rFonts w:ascii="Calibri" w:eastAsia="Times New Roman" w:hAnsi="Calibri" w:cs="Times New Roman"/>
                <w:color w:val="000000"/>
              </w:rPr>
            </w:pPr>
          </w:p>
        </w:tc>
        <w:tc>
          <w:tcPr>
            <w:tcW w:w="1220"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xml:space="preserve">b. </w:t>
            </w:r>
            <w:proofErr w:type="spellStart"/>
            <w:r w:rsidRPr="004716F8">
              <w:rPr>
                <w:rFonts w:ascii="Calibri" w:eastAsia="Times New Roman" w:hAnsi="Calibri" w:cs="Times New Roman"/>
                <w:color w:val="000000"/>
              </w:rPr>
              <w:t>Persiapan</w:t>
            </w:r>
            <w:proofErr w:type="spellEnd"/>
            <w:r w:rsidRPr="004716F8">
              <w:rPr>
                <w:rFonts w:ascii="Calibri" w:eastAsia="Times New Roman" w:hAnsi="Calibri" w:cs="Times New Roman"/>
                <w:color w:val="000000"/>
              </w:rPr>
              <w:t xml:space="preserve"> &amp; Draft</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327"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r>
      <w:tr w:rsidR="00631149" w:rsidRPr="004716F8" w:rsidTr="000B6483">
        <w:trPr>
          <w:trHeight w:val="300"/>
        </w:trPr>
        <w:tc>
          <w:tcPr>
            <w:tcW w:w="275" w:type="pct"/>
            <w:vMerge/>
            <w:tcBorders>
              <w:top w:val="nil"/>
              <w:left w:val="single" w:sz="4" w:space="0" w:color="auto"/>
              <w:bottom w:val="single" w:sz="4" w:space="0" w:color="000000"/>
              <w:right w:val="single" w:sz="4" w:space="0" w:color="auto"/>
            </w:tcBorders>
            <w:vAlign w:val="center"/>
            <w:hideMark/>
          </w:tcPr>
          <w:p w:rsidR="00631149" w:rsidRPr="004716F8" w:rsidRDefault="00631149" w:rsidP="000B6483">
            <w:pPr>
              <w:spacing w:after="0" w:line="240" w:lineRule="auto"/>
              <w:rPr>
                <w:rFonts w:ascii="Calibri" w:eastAsia="Times New Roman" w:hAnsi="Calibri" w:cs="Times New Roman"/>
                <w:color w:val="000000"/>
              </w:rPr>
            </w:pPr>
          </w:p>
        </w:tc>
        <w:tc>
          <w:tcPr>
            <w:tcW w:w="1220"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xml:space="preserve">c. </w:t>
            </w:r>
            <w:proofErr w:type="spellStart"/>
            <w:r w:rsidRPr="004716F8">
              <w:rPr>
                <w:rFonts w:ascii="Calibri" w:eastAsia="Times New Roman" w:hAnsi="Calibri" w:cs="Times New Roman"/>
                <w:color w:val="000000"/>
              </w:rPr>
              <w:t>Perbaikan</w:t>
            </w:r>
            <w:proofErr w:type="spellEnd"/>
            <w:r w:rsidRPr="004716F8">
              <w:rPr>
                <w:rFonts w:ascii="Calibri" w:eastAsia="Times New Roman" w:hAnsi="Calibri" w:cs="Times New Roman"/>
                <w:color w:val="000000"/>
              </w:rPr>
              <w:t xml:space="preserve"> </w:t>
            </w:r>
            <w:proofErr w:type="spellStart"/>
            <w:r w:rsidRPr="004716F8">
              <w:rPr>
                <w:rFonts w:ascii="Calibri" w:eastAsia="Times New Roman" w:hAnsi="Calibri" w:cs="Times New Roman"/>
                <w:color w:val="000000"/>
              </w:rPr>
              <w:t>Hasil</w:t>
            </w:r>
            <w:proofErr w:type="spellEnd"/>
            <w:r w:rsidRPr="004716F8">
              <w:rPr>
                <w:rFonts w:ascii="Calibri" w:eastAsia="Times New Roman" w:hAnsi="Calibri" w:cs="Times New Roman"/>
                <w:color w:val="000000"/>
              </w:rPr>
              <w:t xml:space="preserve"> Draft</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000000" w:fill="000000"/>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327"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r>
      <w:tr w:rsidR="00631149" w:rsidRPr="004716F8" w:rsidTr="005C1561">
        <w:trPr>
          <w:trHeight w:val="300"/>
        </w:trPr>
        <w:tc>
          <w:tcPr>
            <w:tcW w:w="275" w:type="pct"/>
            <w:vMerge/>
            <w:tcBorders>
              <w:top w:val="nil"/>
              <w:left w:val="single" w:sz="4" w:space="0" w:color="auto"/>
              <w:bottom w:val="single" w:sz="4" w:space="0" w:color="000000"/>
              <w:right w:val="single" w:sz="4" w:space="0" w:color="auto"/>
            </w:tcBorders>
            <w:vAlign w:val="center"/>
            <w:hideMark/>
          </w:tcPr>
          <w:p w:rsidR="00631149" w:rsidRPr="004716F8" w:rsidRDefault="00631149" w:rsidP="000B6483">
            <w:pPr>
              <w:spacing w:after="0" w:line="240" w:lineRule="auto"/>
              <w:rPr>
                <w:rFonts w:ascii="Calibri" w:eastAsia="Times New Roman" w:hAnsi="Calibri" w:cs="Times New Roman"/>
                <w:color w:val="000000"/>
              </w:rPr>
            </w:pPr>
          </w:p>
        </w:tc>
        <w:tc>
          <w:tcPr>
            <w:tcW w:w="1220"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xml:space="preserve">d. Seminar </w:t>
            </w:r>
            <w:proofErr w:type="spellStart"/>
            <w:r w:rsidRPr="004716F8">
              <w:rPr>
                <w:rFonts w:ascii="Calibri" w:eastAsia="Times New Roman" w:hAnsi="Calibri" w:cs="Times New Roman"/>
                <w:color w:val="000000"/>
              </w:rPr>
              <w:t>Skripsi</w:t>
            </w:r>
            <w:proofErr w:type="spellEnd"/>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138" w:type="pct"/>
            <w:tcBorders>
              <w:top w:val="nil"/>
              <w:left w:val="nil"/>
              <w:bottom w:val="single" w:sz="4" w:space="0" w:color="auto"/>
              <w:right w:val="single" w:sz="4" w:space="0" w:color="auto"/>
            </w:tcBorders>
            <w:shd w:val="clear" w:color="auto" w:fill="000000" w:themeFill="text1"/>
            <w:noWrap/>
            <w:vAlign w:val="bottom"/>
            <w:hideMark/>
          </w:tcPr>
          <w:p w:rsidR="00631149" w:rsidRPr="005C1561" w:rsidRDefault="00631149" w:rsidP="000B6483">
            <w:pPr>
              <w:spacing w:after="0" w:line="240" w:lineRule="auto"/>
              <w:rPr>
                <w:rFonts w:ascii="Calibri" w:eastAsia="Times New Roman" w:hAnsi="Calibri" w:cs="Times New Roman"/>
              </w:rPr>
            </w:pPr>
            <w:r w:rsidRPr="005C1561">
              <w:rPr>
                <w:rFonts w:ascii="Calibri" w:eastAsia="Times New Roman" w:hAnsi="Calibri" w:cs="Times New Roman"/>
              </w:rPr>
              <w:t> </w:t>
            </w:r>
          </w:p>
        </w:tc>
        <w:tc>
          <w:tcPr>
            <w:tcW w:w="138" w:type="pct"/>
            <w:tcBorders>
              <w:top w:val="nil"/>
              <w:left w:val="nil"/>
              <w:bottom w:val="single" w:sz="4" w:space="0" w:color="auto"/>
              <w:right w:val="single" w:sz="4" w:space="0" w:color="auto"/>
            </w:tcBorders>
            <w:shd w:val="clear" w:color="auto" w:fill="000000" w:themeFill="text1"/>
            <w:noWrap/>
            <w:vAlign w:val="bottom"/>
            <w:hideMark/>
          </w:tcPr>
          <w:p w:rsidR="00631149" w:rsidRPr="005C1561" w:rsidRDefault="00631149" w:rsidP="000B6483">
            <w:pPr>
              <w:spacing w:after="0" w:line="240" w:lineRule="auto"/>
              <w:rPr>
                <w:rFonts w:ascii="Calibri" w:eastAsia="Times New Roman" w:hAnsi="Calibri" w:cs="Times New Roman"/>
              </w:rPr>
            </w:pPr>
            <w:r w:rsidRPr="005C1561">
              <w:rPr>
                <w:rFonts w:ascii="Calibri" w:eastAsia="Times New Roman" w:hAnsi="Calibri" w:cs="Times New Roman"/>
              </w:rPr>
              <w:t> </w:t>
            </w:r>
          </w:p>
        </w:tc>
        <w:tc>
          <w:tcPr>
            <w:tcW w:w="138"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c>
          <w:tcPr>
            <w:tcW w:w="327" w:type="pct"/>
            <w:tcBorders>
              <w:top w:val="nil"/>
              <w:left w:val="nil"/>
              <w:bottom w:val="single" w:sz="4" w:space="0" w:color="auto"/>
              <w:right w:val="single" w:sz="4" w:space="0" w:color="auto"/>
            </w:tcBorders>
            <w:shd w:val="clear" w:color="auto" w:fill="auto"/>
            <w:noWrap/>
            <w:vAlign w:val="bottom"/>
            <w:hideMark/>
          </w:tcPr>
          <w:p w:rsidR="00631149" w:rsidRPr="004716F8" w:rsidRDefault="00631149" w:rsidP="000B6483">
            <w:pPr>
              <w:spacing w:after="0" w:line="240" w:lineRule="auto"/>
              <w:rPr>
                <w:rFonts w:ascii="Calibri" w:eastAsia="Times New Roman" w:hAnsi="Calibri" w:cs="Times New Roman"/>
                <w:color w:val="000000"/>
              </w:rPr>
            </w:pPr>
            <w:r w:rsidRPr="004716F8">
              <w:rPr>
                <w:rFonts w:ascii="Calibri" w:eastAsia="Times New Roman" w:hAnsi="Calibri" w:cs="Times New Roman"/>
                <w:color w:val="000000"/>
              </w:rPr>
              <w:t> </w:t>
            </w:r>
          </w:p>
        </w:tc>
      </w:tr>
    </w:tbl>
    <w:p w:rsidR="00631149" w:rsidRDefault="00631149" w:rsidP="00631149">
      <w:pPr>
        <w:spacing w:line="480" w:lineRule="auto"/>
        <w:jc w:val="both"/>
        <w:rPr>
          <w:rFonts w:ascii="Times New Roman" w:hAnsi="Times New Roman" w:cs="Times New Roman"/>
          <w:sz w:val="24"/>
          <w:szCs w:val="24"/>
          <w:lang w:val="id-ID"/>
        </w:rPr>
      </w:pPr>
    </w:p>
    <w:p w:rsidR="00631149" w:rsidRPr="009C4AC6" w:rsidRDefault="00631149" w:rsidP="00631149">
      <w:pPr>
        <w:spacing w:line="480" w:lineRule="auto"/>
        <w:jc w:val="both"/>
        <w:rPr>
          <w:rFonts w:ascii="Times New Roman" w:hAnsi="Times New Roman" w:cs="Times New Roman"/>
          <w:sz w:val="24"/>
          <w:szCs w:val="24"/>
          <w:lang w:val="id-ID"/>
        </w:rPr>
      </w:pPr>
    </w:p>
    <w:p w:rsidR="00631149" w:rsidRPr="00244342" w:rsidRDefault="00631149" w:rsidP="00631149">
      <w:pPr>
        <w:pStyle w:val="ListParagraph"/>
        <w:numPr>
          <w:ilvl w:val="0"/>
          <w:numId w:val="13"/>
        </w:numPr>
        <w:spacing w:line="480" w:lineRule="auto"/>
        <w:jc w:val="both"/>
        <w:rPr>
          <w:rFonts w:ascii="Times New Roman" w:hAnsi="Times New Roman" w:cs="Times New Roman"/>
          <w:b/>
          <w:sz w:val="24"/>
          <w:szCs w:val="24"/>
        </w:rPr>
      </w:pPr>
      <w:r w:rsidRPr="00244342">
        <w:rPr>
          <w:rFonts w:ascii="Times New Roman" w:hAnsi="Times New Roman" w:cs="Times New Roman"/>
          <w:b/>
          <w:sz w:val="24"/>
          <w:szCs w:val="24"/>
        </w:rPr>
        <w:lastRenderedPageBreak/>
        <w:t>Sistematika Penulisan</w:t>
      </w:r>
    </w:p>
    <w:p w:rsidR="00631149" w:rsidRPr="00244342" w:rsidRDefault="00631149" w:rsidP="00631149">
      <w:pPr>
        <w:pStyle w:val="ListParagraph"/>
        <w:spacing w:before="240" w:line="480" w:lineRule="auto"/>
        <w:ind w:firstLine="720"/>
        <w:jc w:val="both"/>
        <w:rPr>
          <w:rFonts w:ascii="Times New Roman" w:hAnsi="Times New Roman" w:cs="Times New Roman"/>
          <w:sz w:val="24"/>
          <w:szCs w:val="24"/>
        </w:rPr>
      </w:pPr>
      <w:r w:rsidRPr="00244342">
        <w:rPr>
          <w:rFonts w:ascii="Times New Roman" w:hAnsi="Times New Roman" w:cs="Times New Roman"/>
          <w:sz w:val="24"/>
          <w:szCs w:val="24"/>
        </w:rPr>
        <w:t>Untuk mempermudah penulisan dan p</w:t>
      </w:r>
      <w:r>
        <w:rPr>
          <w:rFonts w:ascii="Times New Roman" w:hAnsi="Times New Roman" w:cs="Times New Roman"/>
          <w:sz w:val="24"/>
          <w:szCs w:val="24"/>
        </w:rPr>
        <w:t>emahaman terhadap skripsi</w:t>
      </w:r>
      <w:r w:rsidRPr="00244342">
        <w:rPr>
          <w:rFonts w:ascii="Times New Roman" w:hAnsi="Times New Roman" w:cs="Times New Roman"/>
          <w:sz w:val="24"/>
          <w:szCs w:val="24"/>
        </w:rPr>
        <w:t xml:space="preserve"> ini, maka sistematika penulisan laporan ini adalah sebagai berikut:</w:t>
      </w:r>
    </w:p>
    <w:p w:rsidR="00631149" w:rsidRDefault="00631149" w:rsidP="00631149">
      <w:pPr>
        <w:spacing w:before="240" w:line="480" w:lineRule="auto"/>
        <w:ind w:firstLine="720"/>
        <w:jc w:val="both"/>
        <w:rPr>
          <w:rFonts w:ascii="Times New Roman" w:hAnsi="Times New Roman" w:cs="Times New Roman"/>
          <w:b/>
          <w:sz w:val="24"/>
          <w:szCs w:val="24"/>
          <w:lang w:val="id-ID"/>
        </w:rPr>
      </w:pPr>
      <w:r w:rsidRPr="00244342">
        <w:rPr>
          <w:rFonts w:ascii="Times New Roman" w:hAnsi="Times New Roman" w:cs="Times New Roman"/>
          <w:b/>
          <w:sz w:val="24"/>
          <w:szCs w:val="24"/>
        </w:rPr>
        <w:t>BAB I</w:t>
      </w:r>
      <w:r>
        <w:rPr>
          <w:rFonts w:ascii="Times New Roman" w:hAnsi="Times New Roman" w:cs="Times New Roman"/>
          <w:b/>
          <w:sz w:val="24"/>
          <w:szCs w:val="24"/>
          <w:lang w:val="id-ID"/>
        </w:rPr>
        <w:t>: PENDAHULUAN</w:t>
      </w:r>
      <w:r w:rsidRPr="00244342">
        <w:rPr>
          <w:rFonts w:ascii="Times New Roman" w:hAnsi="Times New Roman" w:cs="Times New Roman"/>
          <w:b/>
          <w:sz w:val="24"/>
          <w:szCs w:val="24"/>
        </w:rPr>
        <w:tab/>
      </w:r>
    </w:p>
    <w:p w:rsidR="00631149" w:rsidRPr="00A52505" w:rsidRDefault="00631149" w:rsidP="00631149">
      <w:pPr>
        <w:spacing w:before="240" w:line="480" w:lineRule="auto"/>
        <w:ind w:left="284" w:firstLine="436"/>
        <w:jc w:val="both"/>
        <w:rPr>
          <w:rFonts w:ascii="Times New Roman" w:hAnsi="Times New Roman" w:cs="Times New Roman"/>
          <w:sz w:val="24"/>
          <w:szCs w:val="24"/>
          <w:lang w:val="id-ID"/>
        </w:rPr>
      </w:pPr>
      <w:proofErr w:type="gramStart"/>
      <w:r w:rsidRPr="00244342">
        <w:rPr>
          <w:rFonts w:ascii="Times New Roman" w:hAnsi="Times New Roman" w:cs="Times New Roman"/>
          <w:sz w:val="24"/>
          <w:szCs w:val="24"/>
        </w:rPr>
        <w:t xml:space="preserve">Bab </w:t>
      </w:r>
      <w:proofErr w:type="spellStart"/>
      <w:r w:rsidRPr="00244342">
        <w:rPr>
          <w:rFonts w:ascii="Times New Roman" w:hAnsi="Times New Roman" w:cs="Times New Roman"/>
          <w:sz w:val="24"/>
          <w:szCs w:val="24"/>
        </w:rPr>
        <w:t>ini</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menguraikan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latar</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belakang</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masalah</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identifikasi</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masalah</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pembatasan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masalah</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perumusan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masalah</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tujuan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dan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kegunaan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penelitian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kerangka</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pemikiran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metode</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penelitian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dan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teknik</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pengumpulan</w:t>
      </w:r>
      <w:proofErr w:type="spellEnd"/>
      <w:r w:rsidRPr="00244342">
        <w:rPr>
          <w:rFonts w:ascii="Times New Roman" w:hAnsi="Times New Roman" w:cs="Times New Roman"/>
          <w:sz w:val="24"/>
          <w:szCs w:val="24"/>
        </w:rPr>
        <w:t xml:space="preserve"> data, </w:t>
      </w:r>
      <w:proofErr w:type="spellStart"/>
      <w:r w:rsidRPr="00244342">
        <w:rPr>
          <w:rFonts w:ascii="Times New Roman" w:hAnsi="Times New Roman" w:cs="Times New Roman"/>
          <w:sz w:val="24"/>
          <w:szCs w:val="24"/>
        </w:rPr>
        <w:t>lokasi</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penelitian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jadwal</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dan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kegiatan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penelitian</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serta</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sistematika</w:t>
      </w:r>
      <w:proofErr w:type="spellEnd"/>
      <w:r w:rsidRPr="00244342">
        <w:rPr>
          <w:rFonts w:ascii="Times New Roman" w:hAnsi="Times New Roman" w:cs="Times New Roman"/>
          <w:sz w:val="24"/>
          <w:szCs w:val="24"/>
        </w:rPr>
        <w:t xml:space="preserve"> </w:t>
      </w:r>
      <w:proofErr w:type="spellStart"/>
      <w:r w:rsidRPr="00244342">
        <w:rPr>
          <w:rFonts w:ascii="Times New Roman" w:hAnsi="Times New Roman" w:cs="Times New Roman"/>
          <w:sz w:val="24"/>
          <w:szCs w:val="24"/>
        </w:rPr>
        <w:t>penulisan</w:t>
      </w:r>
      <w:proofErr w:type="spellEnd"/>
      <w:r w:rsidRPr="00244342">
        <w:rPr>
          <w:rFonts w:ascii="Times New Roman" w:hAnsi="Times New Roman" w:cs="Times New Roman"/>
          <w:sz w:val="24"/>
          <w:szCs w:val="24"/>
        </w:rPr>
        <w:t>.</w:t>
      </w:r>
      <w:proofErr w:type="gramEnd"/>
    </w:p>
    <w:p w:rsidR="00BF3A18" w:rsidRDefault="00631149" w:rsidP="00BF3A18">
      <w:pPr>
        <w:spacing w:line="480" w:lineRule="auto"/>
        <w:ind w:firstLine="720"/>
        <w:jc w:val="both"/>
        <w:rPr>
          <w:rFonts w:ascii="Times New Roman" w:hAnsi="Times New Roman"/>
          <w:sz w:val="24"/>
          <w:szCs w:val="24"/>
          <w:lang w:val="id-ID"/>
        </w:rPr>
      </w:pPr>
      <w:r>
        <w:rPr>
          <w:rFonts w:ascii="Times New Roman" w:hAnsi="Times New Roman"/>
          <w:b/>
          <w:sz w:val="24"/>
          <w:szCs w:val="24"/>
        </w:rPr>
        <w:t xml:space="preserve">BAB II: </w:t>
      </w:r>
      <w:r w:rsidR="00BF3A18" w:rsidRPr="006E3F7D">
        <w:rPr>
          <w:rFonts w:ascii="Times New Roman" w:hAnsi="Times New Roman" w:cs="Times New Roman"/>
          <w:b/>
          <w:bCs/>
          <w:sz w:val="24"/>
          <w:szCs w:val="24"/>
          <w:lang w:val="id-ID"/>
        </w:rPr>
        <w:t xml:space="preserve">KERJASAMA ANTARA </w:t>
      </w:r>
      <w:r w:rsidR="00BF3A18" w:rsidRPr="006E3F7D">
        <w:rPr>
          <w:rFonts w:ascii="Times New Roman" w:hAnsi="Times New Roman" w:cs="Times New Roman"/>
          <w:b/>
          <w:bCs/>
          <w:i/>
          <w:iCs/>
          <w:sz w:val="24"/>
          <w:szCs w:val="24"/>
          <w:lang w:val="id-ID"/>
        </w:rPr>
        <w:t xml:space="preserve">JAPAN INTERNATIONAL COOPERATION AGENCY </w:t>
      </w:r>
      <w:r w:rsidR="00BF3A18" w:rsidRPr="006E3F7D">
        <w:rPr>
          <w:rFonts w:ascii="Times New Roman" w:hAnsi="Times New Roman" w:cs="Times New Roman"/>
          <w:b/>
          <w:bCs/>
          <w:sz w:val="24"/>
          <w:szCs w:val="24"/>
          <w:lang w:val="id-ID"/>
        </w:rPr>
        <w:t>(JICA) DAN INDONESIA</w:t>
      </w:r>
      <w:r>
        <w:rPr>
          <w:rFonts w:ascii="Times New Roman" w:hAnsi="Times New Roman"/>
          <w:sz w:val="24"/>
          <w:szCs w:val="24"/>
        </w:rPr>
        <w:tab/>
      </w:r>
    </w:p>
    <w:p w:rsidR="00631149" w:rsidRPr="00BF3A18" w:rsidRDefault="00631149" w:rsidP="00BF3A18">
      <w:pPr>
        <w:spacing w:line="480" w:lineRule="auto"/>
        <w:ind w:firstLine="720"/>
        <w:jc w:val="both"/>
        <w:rPr>
          <w:rFonts w:ascii="Times New Roman" w:hAnsi="Times New Roman"/>
          <w:sz w:val="24"/>
          <w:szCs w:val="24"/>
          <w:lang w:val="id-ID"/>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bab</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dipaparkan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r w:rsidR="00BF3A18">
        <w:rPr>
          <w:rFonts w:ascii="Times New Roman" w:hAnsi="Times New Roman"/>
          <w:sz w:val="24"/>
          <w:szCs w:val="24"/>
          <w:lang w:val="id-ID"/>
        </w:rPr>
        <w:t>kerjasama antara JICA dan Indonesia. Termasuk penjelasan mengenai visi – misi JICA, kegiatan – kegiatan JICA, penyediaan bantuan oleh JICA, sejarah JICA di Indonesia, serta kebijakan Indonesia terhadap JICA.</w:t>
      </w:r>
    </w:p>
    <w:p w:rsidR="000F0954" w:rsidRPr="000F0954" w:rsidRDefault="00631149" w:rsidP="009B4FA1">
      <w:pPr>
        <w:spacing w:line="480" w:lineRule="auto"/>
        <w:ind w:left="360" w:firstLine="349"/>
        <w:jc w:val="both"/>
        <w:rPr>
          <w:rFonts w:ascii="Times New Roman" w:hAnsi="Times New Roman"/>
          <w:b/>
          <w:sz w:val="24"/>
          <w:szCs w:val="24"/>
          <w:lang w:val="id-ID"/>
        </w:rPr>
      </w:pPr>
      <w:r>
        <w:rPr>
          <w:rFonts w:ascii="Times New Roman" w:hAnsi="Times New Roman"/>
          <w:b/>
          <w:sz w:val="24"/>
          <w:szCs w:val="24"/>
        </w:rPr>
        <w:t>BAB III:</w:t>
      </w:r>
      <w:r w:rsidR="000F0954">
        <w:rPr>
          <w:rFonts w:ascii="Times New Roman" w:hAnsi="Times New Roman"/>
          <w:b/>
          <w:sz w:val="24"/>
          <w:szCs w:val="24"/>
          <w:lang w:val="id-ID"/>
        </w:rPr>
        <w:t xml:space="preserve"> </w:t>
      </w:r>
      <w:r w:rsidR="000F0954" w:rsidRPr="006E3F7D">
        <w:rPr>
          <w:rFonts w:ascii="Times New Roman" w:hAnsi="Times New Roman" w:cs="Times New Roman"/>
          <w:b/>
          <w:bCs/>
          <w:sz w:val="24"/>
          <w:szCs w:val="24"/>
          <w:lang w:val="id-ID"/>
        </w:rPr>
        <w:t>PROGRAM PE</w:t>
      </w:r>
      <w:r w:rsidR="000F0954">
        <w:rPr>
          <w:rFonts w:ascii="Times New Roman" w:hAnsi="Times New Roman" w:cs="Times New Roman"/>
          <w:b/>
          <w:bCs/>
          <w:sz w:val="24"/>
          <w:szCs w:val="24"/>
          <w:lang w:val="id-ID"/>
        </w:rPr>
        <w:t>MBANGUNAN</w:t>
      </w:r>
      <w:r w:rsidR="000F0954" w:rsidRPr="006E3F7D">
        <w:rPr>
          <w:rFonts w:ascii="Times New Roman" w:hAnsi="Times New Roman" w:cs="Times New Roman"/>
          <w:b/>
          <w:bCs/>
          <w:sz w:val="24"/>
          <w:szCs w:val="24"/>
          <w:lang w:val="id-ID"/>
        </w:rPr>
        <w:t xml:space="preserve"> DI TIMOR-LESTE</w:t>
      </w:r>
    </w:p>
    <w:p w:rsidR="00631149" w:rsidRDefault="00631149" w:rsidP="000F0954">
      <w:pPr>
        <w:spacing w:line="480" w:lineRule="auto"/>
        <w:ind w:left="360"/>
        <w:jc w:val="both"/>
        <w:rPr>
          <w:rFonts w:ascii="Times New Roman" w:hAnsi="Times New Roman"/>
          <w:sz w:val="24"/>
          <w:szCs w:val="24"/>
          <w:lang w:val="id-ID"/>
        </w:rPr>
      </w:pPr>
      <w:r>
        <w:rPr>
          <w:rFonts w:ascii="Times New Roman" w:hAnsi="Times New Roman"/>
          <w:sz w:val="24"/>
          <w:szCs w:val="24"/>
        </w:rPr>
        <w:tab/>
        <w:t xml:space="preserve">Bab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berkenaan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r w:rsidR="000F0954">
        <w:rPr>
          <w:rFonts w:ascii="Times New Roman" w:hAnsi="Times New Roman"/>
          <w:sz w:val="24"/>
          <w:szCs w:val="24"/>
          <w:lang w:val="id-ID"/>
        </w:rPr>
        <w:t>pembangunan di Timor-Leste dalam rencana pembangunan di Timor-Leste (</w:t>
      </w:r>
      <w:r w:rsidR="000F0954">
        <w:rPr>
          <w:rFonts w:ascii="Times New Roman" w:hAnsi="Times New Roman"/>
          <w:i/>
          <w:iCs/>
          <w:sz w:val="24"/>
          <w:szCs w:val="24"/>
          <w:lang w:val="id-ID"/>
        </w:rPr>
        <w:t>Timor-Leste Strategic Development Plan 2011-2030</w:t>
      </w:r>
      <w:r w:rsidR="000F0954">
        <w:rPr>
          <w:rFonts w:ascii="Times New Roman" w:hAnsi="Times New Roman"/>
          <w:sz w:val="24"/>
          <w:szCs w:val="24"/>
          <w:lang w:val="id-ID"/>
        </w:rPr>
        <w:t>), serta keterkaitan antara rencana tersebut dengan JICA dan Indonesia.</w:t>
      </w:r>
    </w:p>
    <w:p w:rsidR="009C0670" w:rsidRDefault="009C0670" w:rsidP="000F0954">
      <w:pPr>
        <w:spacing w:line="480" w:lineRule="auto"/>
        <w:ind w:left="360"/>
        <w:jc w:val="both"/>
        <w:rPr>
          <w:rFonts w:ascii="Times New Roman" w:hAnsi="Times New Roman"/>
          <w:sz w:val="24"/>
          <w:szCs w:val="24"/>
          <w:lang w:val="id-ID"/>
        </w:rPr>
      </w:pPr>
    </w:p>
    <w:p w:rsidR="009C0670" w:rsidRPr="000F0954" w:rsidRDefault="009C0670" w:rsidP="000F0954">
      <w:pPr>
        <w:spacing w:line="480" w:lineRule="auto"/>
        <w:ind w:left="360"/>
        <w:jc w:val="both"/>
        <w:rPr>
          <w:rFonts w:ascii="Times New Roman" w:hAnsi="Times New Roman"/>
          <w:sz w:val="24"/>
          <w:szCs w:val="24"/>
          <w:lang w:val="id-ID"/>
        </w:rPr>
      </w:pPr>
    </w:p>
    <w:p w:rsidR="00631149" w:rsidRDefault="00631149" w:rsidP="002843DC">
      <w:pPr>
        <w:spacing w:line="480" w:lineRule="auto"/>
        <w:ind w:firstLine="709"/>
        <w:jc w:val="both"/>
        <w:rPr>
          <w:rFonts w:ascii="Times New Roman" w:hAnsi="Times New Roman"/>
          <w:b/>
          <w:sz w:val="24"/>
          <w:szCs w:val="24"/>
        </w:rPr>
      </w:pPr>
      <w:r>
        <w:rPr>
          <w:rFonts w:ascii="Times New Roman" w:hAnsi="Times New Roman"/>
          <w:b/>
          <w:sz w:val="24"/>
          <w:szCs w:val="24"/>
        </w:rPr>
        <w:lastRenderedPageBreak/>
        <w:t xml:space="preserve">BAB IV: </w:t>
      </w:r>
      <w:r w:rsidR="009C0670">
        <w:rPr>
          <w:rFonts w:ascii="Times New Roman" w:hAnsi="Times New Roman" w:cs="Times New Roman"/>
          <w:b/>
          <w:bCs/>
          <w:sz w:val="24"/>
          <w:szCs w:val="24"/>
          <w:lang w:val="id-ID"/>
        </w:rPr>
        <w:t xml:space="preserve">HASIL </w:t>
      </w:r>
      <w:r w:rsidR="009C0670" w:rsidRPr="006E3F7D">
        <w:rPr>
          <w:rFonts w:ascii="Times New Roman" w:hAnsi="Times New Roman" w:cs="Times New Roman"/>
          <w:b/>
          <w:bCs/>
          <w:sz w:val="24"/>
          <w:szCs w:val="24"/>
          <w:lang w:val="id-ID"/>
        </w:rPr>
        <w:t xml:space="preserve">KERJASAMA ANTARA JICA, INDONESIA, DAN </w:t>
      </w:r>
      <w:bookmarkStart w:id="0" w:name="_GoBack"/>
      <w:bookmarkEnd w:id="0"/>
      <w:r w:rsidR="009C0670" w:rsidRPr="006E3F7D">
        <w:rPr>
          <w:rFonts w:ascii="Times New Roman" w:hAnsi="Times New Roman" w:cs="Times New Roman"/>
          <w:b/>
          <w:bCs/>
          <w:sz w:val="24"/>
          <w:szCs w:val="24"/>
          <w:lang w:val="id-ID"/>
        </w:rPr>
        <w:t>TIMOR-LESTE DALAM PE</w:t>
      </w:r>
      <w:r w:rsidR="009C0670">
        <w:rPr>
          <w:rFonts w:ascii="Times New Roman" w:hAnsi="Times New Roman" w:cs="Times New Roman"/>
          <w:b/>
          <w:bCs/>
          <w:sz w:val="24"/>
          <w:szCs w:val="24"/>
          <w:lang w:val="id-ID"/>
        </w:rPr>
        <w:t>MBANGUNAN DI TIMOR-LESTE</w:t>
      </w:r>
    </w:p>
    <w:p w:rsidR="00631149" w:rsidRPr="009C0670" w:rsidRDefault="00631149" w:rsidP="009C0670">
      <w:pPr>
        <w:spacing w:line="480" w:lineRule="auto"/>
        <w:ind w:left="360"/>
        <w:jc w:val="both"/>
        <w:rPr>
          <w:rFonts w:ascii="Times New Roman" w:hAnsi="Times New Roman"/>
          <w:sz w:val="24"/>
          <w:szCs w:val="24"/>
          <w:lang w:val="id-ID"/>
        </w:rPr>
      </w:pPr>
      <w:r>
        <w:rPr>
          <w:rFonts w:ascii="Times New Roman" w:hAnsi="Times New Roman"/>
          <w:b/>
          <w:sz w:val="24"/>
          <w:szCs w:val="24"/>
        </w:rPr>
        <w:tab/>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bab</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berisikan</w:t>
      </w:r>
      <w:proofErr w:type="spellEnd"/>
      <w:r>
        <w:rPr>
          <w:rFonts w:ascii="Times New Roman" w:hAnsi="Times New Roman"/>
          <w:sz w:val="24"/>
          <w:szCs w:val="24"/>
        </w:rPr>
        <w:t xml:space="preserve"> </w:t>
      </w:r>
      <w:r w:rsidR="009C0670">
        <w:rPr>
          <w:rFonts w:ascii="Times New Roman" w:hAnsi="Times New Roman"/>
          <w:sz w:val="24"/>
          <w:szCs w:val="24"/>
          <w:lang w:val="id-ID"/>
        </w:rPr>
        <w:t>mengenai hasil dari kerjasama antara JICA, Indonesia, dan Timor-Leste dalam pembangunan di Timor-Leste. Penulis juga turut menyertakan data – data yang terkait dengan hasil dari kerjasama tersebut yang kemudian akan memberikan jawaban terkait dengan hipotesis yang sudah penulis cantumkan pada Bab I.</w:t>
      </w:r>
    </w:p>
    <w:p w:rsidR="00631149" w:rsidRDefault="00631149" w:rsidP="00631149">
      <w:pPr>
        <w:spacing w:line="480" w:lineRule="auto"/>
        <w:ind w:left="360"/>
        <w:jc w:val="both"/>
        <w:rPr>
          <w:rFonts w:ascii="Times New Roman" w:hAnsi="Times New Roman"/>
          <w:b/>
          <w:sz w:val="24"/>
          <w:szCs w:val="24"/>
        </w:rPr>
      </w:pPr>
      <w:r>
        <w:rPr>
          <w:rFonts w:ascii="Times New Roman" w:hAnsi="Times New Roman"/>
          <w:b/>
          <w:sz w:val="24"/>
          <w:szCs w:val="24"/>
        </w:rPr>
        <w:t>BAB V: KESIMPULAN</w:t>
      </w:r>
    </w:p>
    <w:p w:rsidR="00631149" w:rsidRDefault="00631149" w:rsidP="00631149">
      <w:pPr>
        <w:spacing w:line="480" w:lineRule="auto"/>
        <w:ind w:left="360"/>
        <w:jc w:val="both"/>
        <w:rPr>
          <w:rFonts w:ascii="Times New Roman" w:hAnsi="Times New Roman"/>
          <w:sz w:val="24"/>
          <w:szCs w:val="24"/>
          <w:lang w:val="id-ID"/>
        </w:rPr>
      </w:pPr>
      <w:r>
        <w:rPr>
          <w:rFonts w:ascii="Times New Roman" w:hAnsi="Times New Roman"/>
          <w:b/>
          <w:sz w:val="24"/>
          <w:szCs w:val="24"/>
        </w:rPr>
        <w:tab/>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bab</w:t>
      </w:r>
      <w:proofErr w:type="spellEnd"/>
      <w:proofErr w:type="gramEnd"/>
      <w:r>
        <w:rPr>
          <w:rFonts w:ascii="Times New Roman" w:hAnsi="Times New Roman"/>
          <w:sz w:val="24"/>
          <w:szCs w:val="24"/>
        </w:rPr>
        <w:t xml:space="preserve"> lima yang </w:t>
      </w:r>
      <w:proofErr w:type="spellStart"/>
      <w:r>
        <w:rPr>
          <w:rFonts w:ascii="Times New Roman" w:hAnsi="Times New Roman"/>
          <w:sz w:val="24"/>
          <w:szCs w:val="24"/>
        </w:rPr>
        <w:t>sekaligus</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bab</w:t>
      </w:r>
      <w:proofErr w:type="spellEnd"/>
      <w:r>
        <w:rPr>
          <w:rFonts w:ascii="Times New Roman" w:hAnsi="Times New Roman"/>
          <w:sz w:val="24"/>
          <w:szCs w:val="24"/>
        </w:rPr>
        <w:t xml:space="preserve"> </w:t>
      </w:r>
      <w:proofErr w:type="spellStart"/>
      <w:r>
        <w:rPr>
          <w:rFonts w:ascii="Times New Roman" w:hAnsi="Times New Roman"/>
          <w:sz w:val="24"/>
          <w:szCs w:val="24"/>
        </w:rPr>
        <w:t>terakhir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berisikan</w:t>
      </w:r>
      <w:proofErr w:type="spellEnd"/>
      <w:r>
        <w:rPr>
          <w:rFonts w:ascii="Times New Roman" w:hAnsi="Times New Roman"/>
          <w:sz w:val="24"/>
          <w:szCs w:val="24"/>
        </w:rPr>
        <w:t xml:space="preserve"> </w:t>
      </w:r>
      <w:r>
        <w:rPr>
          <w:rFonts w:ascii="Times New Roman" w:hAnsi="Times New Roman"/>
          <w:sz w:val="24"/>
          <w:szCs w:val="24"/>
          <w:lang w:val="id-ID"/>
        </w:rPr>
        <w:t>mengenai</w:t>
      </w:r>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di </w:t>
      </w:r>
      <w:proofErr w:type="spellStart"/>
      <w:r>
        <w:rPr>
          <w:rFonts w:ascii="Times New Roman" w:hAnsi="Times New Roman"/>
          <w:sz w:val="24"/>
          <w:szCs w:val="24"/>
        </w:rPr>
        <w:t>teliti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pembuktian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yang di </w:t>
      </w:r>
      <w:proofErr w:type="spellStart"/>
      <w:r>
        <w:rPr>
          <w:rFonts w:ascii="Times New Roman" w:hAnsi="Times New Roman"/>
          <w:sz w:val="24"/>
          <w:szCs w:val="24"/>
        </w:rPr>
        <w:t>pakai</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
    <w:p w:rsidR="00631149" w:rsidRDefault="00631149" w:rsidP="00631149">
      <w:pPr>
        <w:spacing w:line="480" w:lineRule="auto"/>
        <w:ind w:left="360"/>
        <w:jc w:val="both"/>
        <w:rPr>
          <w:rFonts w:ascii="Times New Roman" w:hAnsi="Times New Roman"/>
          <w:sz w:val="24"/>
          <w:szCs w:val="24"/>
          <w:lang w:val="id-ID"/>
        </w:rPr>
      </w:pPr>
    </w:p>
    <w:p w:rsidR="00631149" w:rsidRDefault="00631149" w:rsidP="00631149">
      <w:pPr>
        <w:spacing w:line="480" w:lineRule="auto"/>
        <w:jc w:val="both"/>
        <w:rPr>
          <w:rFonts w:ascii="Times New Roman" w:hAnsi="Times New Roman"/>
          <w:sz w:val="24"/>
          <w:szCs w:val="24"/>
          <w:lang w:val="id-ID"/>
        </w:rPr>
      </w:pPr>
    </w:p>
    <w:p w:rsidR="00631149" w:rsidRDefault="00631149" w:rsidP="00631149">
      <w:pPr>
        <w:spacing w:line="480" w:lineRule="auto"/>
        <w:jc w:val="both"/>
        <w:rPr>
          <w:rFonts w:ascii="Times New Roman" w:hAnsi="Times New Roman"/>
          <w:sz w:val="24"/>
          <w:szCs w:val="24"/>
          <w:lang w:val="id-ID"/>
        </w:rPr>
      </w:pPr>
    </w:p>
    <w:p w:rsidR="00631149" w:rsidRDefault="00631149" w:rsidP="00631149">
      <w:pPr>
        <w:spacing w:line="480" w:lineRule="auto"/>
        <w:jc w:val="both"/>
        <w:rPr>
          <w:rFonts w:ascii="Times New Roman" w:hAnsi="Times New Roman"/>
          <w:sz w:val="24"/>
          <w:szCs w:val="24"/>
          <w:lang w:val="id-ID"/>
        </w:rPr>
      </w:pPr>
    </w:p>
    <w:p w:rsidR="00631149" w:rsidRDefault="00631149" w:rsidP="00631149">
      <w:pPr>
        <w:spacing w:line="480" w:lineRule="auto"/>
        <w:jc w:val="both"/>
        <w:rPr>
          <w:rFonts w:ascii="Times New Roman" w:hAnsi="Times New Roman"/>
          <w:sz w:val="24"/>
          <w:szCs w:val="24"/>
          <w:lang w:val="id-ID"/>
        </w:rPr>
      </w:pPr>
    </w:p>
    <w:p w:rsidR="00631149" w:rsidRDefault="00631149" w:rsidP="00631149">
      <w:pPr>
        <w:spacing w:line="480" w:lineRule="auto"/>
        <w:jc w:val="both"/>
        <w:rPr>
          <w:rFonts w:ascii="Times New Roman" w:hAnsi="Times New Roman"/>
          <w:sz w:val="24"/>
          <w:szCs w:val="24"/>
          <w:lang w:val="id-ID"/>
        </w:rPr>
      </w:pPr>
    </w:p>
    <w:p w:rsidR="00631149" w:rsidRDefault="00631149" w:rsidP="00631149">
      <w:pPr>
        <w:spacing w:line="480" w:lineRule="auto"/>
        <w:jc w:val="both"/>
        <w:rPr>
          <w:rFonts w:ascii="Times New Roman" w:hAnsi="Times New Roman"/>
          <w:sz w:val="24"/>
          <w:szCs w:val="24"/>
          <w:lang w:val="id-ID"/>
        </w:rPr>
      </w:pPr>
    </w:p>
    <w:p w:rsidR="00631149" w:rsidRDefault="00631149" w:rsidP="00631149">
      <w:pPr>
        <w:spacing w:line="480" w:lineRule="auto"/>
        <w:jc w:val="both"/>
        <w:rPr>
          <w:rFonts w:ascii="Times New Roman" w:hAnsi="Times New Roman"/>
          <w:sz w:val="24"/>
          <w:szCs w:val="24"/>
          <w:lang w:val="id-ID"/>
        </w:rPr>
      </w:pPr>
    </w:p>
    <w:p w:rsidR="006A48FC" w:rsidRPr="00631149" w:rsidRDefault="006A48FC" w:rsidP="00631149">
      <w:pPr>
        <w:spacing w:line="480" w:lineRule="auto"/>
        <w:rPr>
          <w:rFonts w:asciiTheme="majorBidi" w:hAnsiTheme="majorBidi" w:cstheme="majorBidi"/>
          <w:sz w:val="24"/>
          <w:szCs w:val="24"/>
          <w:lang w:val="id-ID"/>
        </w:rPr>
      </w:pPr>
    </w:p>
    <w:sectPr w:rsidR="006A48FC" w:rsidRPr="00631149" w:rsidSect="00631149">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8E6" w:rsidRDefault="00E668E6" w:rsidP="00631149">
      <w:pPr>
        <w:spacing w:after="0" w:line="240" w:lineRule="auto"/>
      </w:pPr>
      <w:r>
        <w:separator/>
      </w:r>
    </w:p>
  </w:endnote>
  <w:endnote w:type="continuationSeparator" w:id="0">
    <w:p w:rsidR="00E668E6" w:rsidRDefault="00E668E6" w:rsidP="0063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8E6" w:rsidRDefault="00E668E6" w:rsidP="00631149">
      <w:pPr>
        <w:spacing w:after="0" w:line="240" w:lineRule="auto"/>
      </w:pPr>
      <w:r>
        <w:separator/>
      </w:r>
    </w:p>
  </w:footnote>
  <w:footnote w:type="continuationSeparator" w:id="0">
    <w:p w:rsidR="00E668E6" w:rsidRDefault="00E668E6" w:rsidP="00631149">
      <w:pPr>
        <w:spacing w:after="0" w:line="240" w:lineRule="auto"/>
      </w:pPr>
      <w:r>
        <w:continuationSeparator/>
      </w:r>
    </w:p>
  </w:footnote>
  <w:footnote w:id="1">
    <w:p w:rsidR="00631149" w:rsidRPr="00642C45" w:rsidRDefault="00631149" w:rsidP="00631149">
      <w:pPr>
        <w:pStyle w:val="FootnoteText"/>
        <w:rPr>
          <w:lang w:val="id-ID"/>
        </w:rPr>
      </w:pPr>
      <w:r>
        <w:rPr>
          <w:rStyle w:val="FootnoteReference"/>
        </w:rPr>
        <w:footnoteRef/>
      </w:r>
      <w:r>
        <w:t xml:space="preserve">Robert Jackson </w:t>
      </w:r>
      <w:proofErr w:type="spellStart"/>
      <w:r>
        <w:t>dan</w:t>
      </w:r>
      <w:proofErr w:type="spellEnd"/>
      <w:r>
        <w:t xml:space="preserve"> Georg Sorensen</w:t>
      </w:r>
      <w:r>
        <w:rPr>
          <w:lang w:val="id-ID"/>
        </w:rPr>
        <w:t>,</w:t>
      </w:r>
      <w:r w:rsidRPr="005E25F2">
        <w:rPr>
          <w:i/>
        </w:rPr>
        <w:t xml:space="preserve"> </w:t>
      </w:r>
      <w:proofErr w:type="spellStart"/>
      <w:r w:rsidRPr="005E25F2">
        <w:rPr>
          <w:i/>
        </w:rPr>
        <w:t>Pengantar</w:t>
      </w:r>
      <w:proofErr w:type="spellEnd"/>
      <w:r w:rsidRPr="005E25F2">
        <w:rPr>
          <w:i/>
        </w:rPr>
        <w:t xml:space="preserve"> </w:t>
      </w:r>
      <w:proofErr w:type="spellStart"/>
      <w:r w:rsidRPr="005E25F2">
        <w:rPr>
          <w:i/>
        </w:rPr>
        <w:t>Studi</w:t>
      </w:r>
      <w:proofErr w:type="spellEnd"/>
      <w:r w:rsidRPr="005E25F2">
        <w:rPr>
          <w:i/>
        </w:rPr>
        <w:t xml:space="preserve"> </w:t>
      </w:r>
      <w:proofErr w:type="spellStart"/>
      <w:r w:rsidRPr="005E25F2">
        <w:rPr>
          <w:i/>
        </w:rPr>
        <w:t>H</w:t>
      </w:r>
      <w:r>
        <w:rPr>
          <w:i/>
        </w:rPr>
        <w:t>ubungan</w:t>
      </w:r>
      <w:proofErr w:type="spellEnd"/>
      <w:r>
        <w:rPr>
          <w:i/>
        </w:rPr>
        <w:t xml:space="preserve"> </w:t>
      </w:r>
      <w:proofErr w:type="spellStart"/>
      <w:r>
        <w:rPr>
          <w:i/>
        </w:rPr>
        <w:t>Internasional-Teori</w:t>
      </w:r>
      <w:proofErr w:type="spellEnd"/>
      <w:r>
        <w:rPr>
          <w:i/>
        </w:rPr>
        <w:t xml:space="preserve"> da</w:t>
      </w:r>
      <w:r>
        <w:rPr>
          <w:i/>
          <w:lang w:val="id-ID"/>
        </w:rPr>
        <w:t>n</w:t>
      </w:r>
    </w:p>
    <w:p w:rsidR="00631149" w:rsidRPr="00642C45" w:rsidRDefault="00631149" w:rsidP="00631149">
      <w:pPr>
        <w:pStyle w:val="FootnoteText"/>
        <w:rPr>
          <w:lang w:val="id-ID"/>
        </w:rPr>
      </w:pPr>
      <w:proofErr w:type="spellStart"/>
      <w:r w:rsidRPr="005E25F2">
        <w:rPr>
          <w:i/>
        </w:rPr>
        <w:t>Pendekatan</w:t>
      </w:r>
      <w:proofErr w:type="spellEnd"/>
      <w:r>
        <w:rPr>
          <w:lang w:val="id-ID"/>
        </w:rPr>
        <w:t>dalam</w:t>
      </w:r>
      <w:r>
        <w:rPr>
          <w:i/>
          <w:lang w:val="id-ID"/>
        </w:rPr>
        <w:t xml:space="preserve">Pendekatan dan Perdebatan Kontemporer: Ekonomi Politik </w:t>
      </w:r>
      <w:proofErr w:type="gramStart"/>
      <w:r>
        <w:rPr>
          <w:i/>
          <w:lang w:val="id-ID"/>
        </w:rPr>
        <w:t>Internasional</w:t>
      </w:r>
      <w:r>
        <w:rPr>
          <w:lang w:val="id-ID"/>
        </w:rPr>
        <w:t>(</w:t>
      </w:r>
      <w:proofErr w:type="gramEnd"/>
      <w:r>
        <w:rPr>
          <w:lang w:val="id-ID"/>
        </w:rPr>
        <w:t>Yogyakarta</w:t>
      </w:r>
      <w:r>
        <w:t>:</w:t>
      </w:r>
      <w:r>
        <w:rPr>
          <w:lang w:val="id-ID"/>
        </w:rPr>
        <w:t xml:space="preserve"> Pustaka Pelajar, 2014): hal 4.</w:t>
      </w:r>
    </w:p>
  </w:footnote>
  <w:footnote w:id="2">
    <w:p w:rsidR="00631149" w:rsidRPr="006671B1" w:rsidRDefault="00631149" w:rsidP="00631149">
      <w:pPr>
        <w:pStyle w:val="FootnoteText"/>
        <w:rPr>
          <w:lang w:val="id-ID"/>
        </w:rPr>
      </w:pPr>
      <w:r>
        <w:rPr>
          <w:rStyle w:val="FootnoteReference"/>
        </w:rPr>
        <w:footnoteRef/>
      </w:r>
      <w:r>
        <w:t xml:space="preserve"> </w:t>
      </w:r>
      <w:r>
        <w:rPr>
          <w:lang w:val="id-ID"/>
        </w:rPr>
        <w:t xml:space="preserve">Pendapat </w:t>
      </w:r>
      <w:r>
        <w:rPr>
          <w:lang w:val="id-ID"/>
        </w:rPr>
        <w:t>penulis dikemukakan berdasarkan pada beberapa mata kuliah yang terkait dengan perkembangan serta teori Hubungan Internasional.</w:t>
      </w:r>
    </w:p>
  </w:footnote>
  <w:footnote w:id="3">
    <w:p w:rsidR="00631149" w:rsidRPr="00DF4404" w:rsidRDefault="00631149" w:rsidP="00631149">
      <w:pPr>
        <w:pStyle w:val="FootnoteText"/>
        <w:rPr>
          <w:lang w:val="id-ID"/>
        </w:rPr>
      </w:pPr>
      <w:r>
        <w:rPr>
          <w:rStyle w:val="FootnoteReference"/>
        </w:rPr>
        <w:footnoteRef/>
      </w:r>
      <w:r>
        <w:rPr>
          <w:lang w:val="id-ID"/>
        </w:rPr>
        <w:t xml:space="preserve">Anak </w:t>
      </w:r>
      <w:r>
        <w:rPr>
          <w:lang w:val="id-ID"/>
        </w:rPr>
        <w:t xml:space="preserve">Agung Banyu Perwita dan Yanyan Mochammad Yani, </w:t>
      </w:r>
      <w:r>
        <w:rPr>
          <w:i/>
          <w:lang w:val="id-ID"/>
        </w:rPr>
        <w:t>Pengantar Ilmu Hubungan Internasional</w:t>
      </w:r>
      <w:r>
        <w:rPr>
          <w:lang w:val="id-ID"/>
        </w:rPr>
        <w:t xml:space="preserve">, dalam </w:t>
      </w:r>
      <w:r>
        <w:rPr>
          <w:i/>
          <w:lang w:val="id-ID"/>
        </w:rPr>
        <w:t>Ekonomi Politik Internasional</w:t>
      </w:r>
      <w:r>
        <w:rPr>
          <w:lang w:val="id-ID"/>
        </w:rPr>
        <w:t xml:space="preserve"> (Bandung: Remaja Rosdakarya, 2006): hal 5</w:t>
      </w:r>
      <w:r>
        <w:t>.</w:t>
      </w:r>
    </w:p>
  </w:footnote>
  <w:footnote w:id="4">
    <w:p w:rsidR="00631149" w:rsidRPr="00B97EA6" w:rsidRDefault="00631149" w:rsidP="00631149">
      <w:pPr>
        <w:pStyle w:val="FootnoteText"/>
        <w:rPr>
          <w:lang w:val="id-ID"/>
        </w:rPr>
      </w:pPr>
      <w:r>
        <w:rPr>
          <w:rStyle w:val="FootnoteReference"/>
        </w:rPr>
        <w:footnoteRef/>
      </w:r>
      <w:r>
        <w:rPr>
          <w:lang w:val="id-ID"/>
        </w:rPr>
        <w:t>Yang dimana konsep kerjasama sendiri telah menjadi bagian yang tidak dapat dipisahkan dari Paradigma Liberalis.</w:t>
      </w:r>
    </w:p>
  </w:footnote>
  <w:footnote w:id="5">
    <w:p w:rsidR="00631149" w:rsidRPr="00F659FC" w:rsidRDefault="00631149" w:rsidP="00631149">
      <w:pPr>
        <w:pStyle w:val="FootnoteText"/>
        <w:rPr>
          <w:lang w:val="id-ID"/>
        </w:rPr>
      </w:pPr>
      <w:r>
        <w:rPr>
          <w:rStyle w:val="FootnoteReference"/>
        </w:rPr>
        <w:footnoteRef/>
      </w:r>
      <w:r>
        <w:rPr>
          <w:lang w:val="id-ID"/>
        </w:rPr>
        <w:t xml:space="preserve">Beberapa </w:t>
      </w:r>
      <w:r>
        <w:rPr>
          <w:lang w:val="id-ID"/>
        </w:rPr>
        <w:t>ahli Ilmu HI juga menyebut era ini sebagai era unipolar.</w:t>
      </w:r>
    </w:p>
  </w:footnote>
  <w:footnote w:id="6">
    <w:p w:rsidR="00157A8D" w:rsidRPr="009D2D45" w:rsidRDefault="00157A8D" w:rsidP="00157A8D">
      <w:pPr>
        <w:pStyle w:val="Default"/>
        <w:rPr>
          <w:rFonts w:asciiTheme="minorHAnsi" w:hAnsiTheme="minorHAnsi"/>
          <w:sz w:val="20"/>
          <w:szCs w:val="20"/>
        </w:rPr>
      </w:pPr>
      <w:r w:rsidRPr="009D2D45">
        <w:rPr>
          <w:rStyle w:val="FootnoteReference"/>
          <w:rFonts w:asciiTheme="minorHAnsi" w:hAnsiTheme="minorHAnsi"/>
          <w:sz w:val="20"/>
          <w:szCs w:val="20"/>
        </w:rPr>
        <w:footnoteRef/>
      </w:r>
      <w:r w:rsidRPr="009D2D45">
        <w:rPr>
          <w:rFonts w:asciiTheme="minorHAnsi" w:hAnsiTheme="minorHAnsi"/>
          <w:sz w:val="20"/>
          <w:szCs w:val="20"/>
        </w:rPr>
        <w:t xml:space="preserve">Iryani, Faridai Tri. 2011. </w:t>
      </w:r>
      <w:r w:rsidRPr="009D2D45">
        <w:rPr>
          <w:rFonts w:asciiTheme="minorHAnsi" w:hAnsiTheme="minorHAnsi"/>
          <w:bCs/>
          <w:sz w:val="20"/>
          <w:szCs w:val="20"/>
        </w:rPr>
        <w:t>Peranan</w:t>
      </w:r>
      <w:r w:rsidRPr="009D2D45">
        <w:rPr>
          <w:rFonts w:asciiTheme="minorHAnsi" w:hAnsiTheme="minorHAnsi"/>
          <w:bCs/>
          <w:i/>
          <w:iCs/>
          <w:sz w:val="20"/>
          <w:szCs w:val="20"/>
        </w:rPr>
        <w:t>Japan International Cooperation Agency</w:t>
      </w:r>
      <w:r w:rsidRPr="009D2D45">
        <w:rPr>
          <w:rFonts w:asciiTheme="minorHAnsi" w:hAnsiTheme="minorHAnsi"/>
          <w:bCs/>
          <w:sz w:val="20"/>
          <w:szCs w:val="20"/>
        </w:rPr>
        <w:t>(JICA) Dalam Meningkatkan Kualitas Pendidikan Di Indonesia (Studi Kasus: Kabupaten Barru Provinsi Sulawesi Selatan 2007-2010) : 45 diakses melalui elib.unikom.ac.id jbptunikompp-gdl-trifaridai-26722-6-unikom_t-i.pdfpada tanggal 25 Oktober 2016.</w:t>
      </w:r>
    </w:p>
  </w:footnote>
  <w:footnote w:id="7">
    <w:p w:rsidR="00157A8D" w:rsidRPr="00674986" w:rsidRDefault="00157A8D" w:rsidP="00157A8D">
      <w:pPr>
        <w:pStyle w:val="FootnoteText"/>
        <w:rPr>
          <w:lang w:val="id-ID"/>
        </w:rPr>
      </w:pPr>
      <w:r>
        <w:rPr>
          <w:rStyle w:val="FootnoteReference"/>
        </w:rPr>
        <w:footnoteRef/>
      </w:r>
      <w:r>
        <w:rPr>
          <w:lang w:val="id-ID"/>
        </w:rPr>
        <w:t>ibid</w:t>
      </w:r>
    </w:p>
  </w:footnote>
  <w:footnote w:id="8">
    <w:p w:rsidR="00157A8D" w:rsidRPr="00157A8D" w:rsidRDefault="00157A8D">
      <w:pPr>
        <w:pStyle w:val="FootnoteText"/>
      </w:pPr>
      <w:r>
        <w:rPr>
          <w:rStyle w:val="FootnoteReference"/>
        </w:rPr>
        <w:footnoteRef/>
      </w:r>
      <w:r>
        <w:t xml:space="preserve"> </w:t>
      </w:r>
      <w:proofErr w:type="spellStart"/>
      <w:r w:rsidRPr="004B36C3">
        <w:t>Iryani</w:t>
      </w:r>
      <w:proofErr w:type="spellEnd"/>
      <w:r w:rsidRPr="004B36C3">
        <w:t xml:space="preserve">, </w:t>
      </w:r>
      <w:proofErr w:type="spellStart"/>
      <w:r w:rsidRPr="004B36C3">
        <w:t>Faridai</w:t>
      </w:r>
      <w:proofErr w:type="spellEnd"/>
      <w:r w:rsidRPr="004B36C3">
        <w:t xml:space="preserve"> Tri. 2011. </w:t>
      </w:r>
      <w:proofErr w:type="spellStart"/>
      <w:r>
        <w:rPr>
          <w:bCs/>
        </w:rPr>
        <w:t>Peranan</w:t>
      </w:r>
      <w:r>
        <w:rPr>
          <w:bCs/>
          <w:i/>
          <w:iCs/>
        </w:rPr>
        <w:t>Japan</w:t>
      </w:r>
      <w:proofErr w:type="spellEnd"/>
      <w:r>
        <w:rPr>
          <w:bCs/>
          <w:i/>
          <w:iCs/>
        </w:rPr>
        <w:t xml:space="preserve"> International</w:t>
      </w:r>
      <w:r w:rsidRPr="004B36C3">
        <w:rPr>
          <w:bCs/>
          <w:i/>
          <w:iCs/>
        </w:rPr>
        <w:t xml:space="preserve"> C</w:t>
      </w:r>
      <w:r>
        <w:rPr>
          <w:bCs/>
          <w:i/>
          <w:iCs/>
        </w:rPr>
        <w:t>ooperation</w:t>
      </w:r>
      <w:r w:rsidRPr="004B36C3">
        <w:rPr>
          <w:bCs/>
          <w:i/>
          <w:iCs/>
        </w:rPr>
        <w:t xml:space="preserve"> </w:t>
      </w:r>
      <w:proofErr w:type="gramStart"/>
      <w:r w:rsidRPr="004B36C3">
        <w:rPr>
          <w:bCs/>
          <w:i/>
          <w:iCs/>
        </w:rPr>
        <w:t>A</w:t>
      </w:r>
      <w:r>
        <w:rPr>
          <w:bCs/>
          <w:i/>
          <w:iCs/>
        </w:rPr>
        <w:t>gency</w:t>
      </w:r>
      <w:r w:rsidRPr="004B36C3">
        <w:rPr>
          <w:bCs/>
        </w:rPr>
        <w:t>(</w:t>
      </w:r>
      <w:proofErr w:type="gramEnd"/>
      <w:r w:rsidRPr="004B36C3">
        <w:rPr>
          <w:bCs/>
        </w:rPr>
        <w:t xml:space="preserve">JICA) </w:t>
      </w:r>
      <w:proofErr w:type="spellStart"/>
      <w:r w:rsidRPr="004B36C3">
        <w:rPr>
          <w:bCs/>
        </w:rPr>
        <w:t>D</w:t>
      </w:r>
      <w:r>
        <w:rPr>
          <w:bCs/>
        </w:rPr>
        <w:t>alam</w:t>
      </w:r>
      <w:proofErr w:type="spellEnd"/>
      <w:r w:rsidRPr="004B36C3">
        <w:rPr>
          <w:bCs/>
        </w:rPr>
        <w:t xml:space="preserve"> </w:t>
      </w:r>
      <w:proofErr w:type="spellStart"/>
      <w:r w:rsidRPr="004B36C3">
        <w:rPr>
          <w:bCs/>
        </w:rPr>
        <w:t>M</w:t>
      </w:r>
      <w:r>
        <w:rPr>
          <w:bCs/>
        </w:rPr>
        <w:t>eningkatkan</w:t>
      </w:r>
      <w:proofErr w:type="spellEnd"/>
      <w:r w:rsidRPr="004B36C3">
        <w:rPr>
          <w:bCs/>
        </w:rPr>
        <w:t xml:space="preserve"> </w:t>
      </w:r>
      <w:proofErr w:type="spellStart"/>
      <w:r w:rsidRPr="004B36C3">
        <w:rPr>
          <w:bCs/>
        </w:rPr>
        <w:t>K</w:t>
      </w:r>
      <w:r>
        <w:rPr>
          <w:bCs/>
        </w:rPr>
        <w:t>ualitas</w:t>
      </w:r>
      <w:proofErr w:type="spellEnd"/>
      <w:r w:rsidRPr="004B36C3">
        <w:rPr>
          <w:bCs/>
        </w:rPr>
        <w:t xml:space="preserve"> </w:t>
      </w:r>
      <w:proofErr w:type="spellStart"/>
      <w:r w:rsidRPr="004B36C3">
        <w:rPr>
          <w:bCs/>
        </w:rPr>
        <w:t>P</w:t>
      </w:r>
      <w:r>
        <w:rPr>
          <w:bCs/>
        </w:rPr>
        <w:t>endidikan</w:t>
      </w:r>
      <w:proofErr w:type="spellEnd"/>
      <w:r>
        <w:rPr>
          <w:bCs/>
        </w:rPr>
        <w:t xml:space="preserve"> Di</w:t>
      </w:r>
      <w:r w:rsidRPr="004B36C3">
        <w:rPr>
          <w:bCs/>
        </w:rPr>
        <w:t xml:space="preserve"> I</w:t>
      </w:r>
      <w:r>
        <w:rPr>
          <w:bCs/>
        </w:rPr>
        <w:t>ndonesia</w:t>
      </w:r>
      <w:r>
        <w:rPr>
          <w:bCs/>
          <w:lang w:val="id-ID"/>
        </w:rPr>
        <w:t>... Op.Cit: 45</w:t>
      </w:r>
    </w:p>
  </w:footnote>
  <w:footnote w:id="9">
    <w:p w:rsidR="00631149" w:rsidRPr="005428CE" w:rsidRDefault="00631149" w:rsidP="00631149">
      <w:pPr>
        <w:pStyle w:val="FootnoteText"/>
      </w:pPr>
      <w:r>
        <w:rPr>
          <w:rStyle w:val="FootnoteReference"/>
        </w:rPr>
        <w:footnoteRef/>
      </w:r>
      <w:r>
        <w:t xml:space="preserve"> </w:t>
      </w:r>
      <w:proofErr w:type="spellStart"/>
      <w:r>
        <w:t>Pamflet</w:t>
      </w:r>
      <w:proofErr w:type="spellEnd"/>
      <w:r>
        <w:t xml:space="preserve"> </w:t>
      </w:r>
      <w:proofErr w:type="spellStart"/>
      <w:r>
        <w:t>JICA</w:t>
      </w:r>
      <w:proofErr w:type="gramStart"/>
      <w:r>
        <w:t>,</w:t>
      </w:r>
      <w:r w:rsidRPr="006D6052">
        <w:rPr>
          <w:i/>
        </w:rPr>
        <w:t>Indonesia</w:t>
      </w:r>
      <w:proofErr w:type="spellEnd"/>
      <w:proofErr w:type="gramEnd"/>
      <w:r w:rsidRPr="006D6052">
        <w:rPr>
          <w:i/>
        </w:rPr>
        <w:t xml:space="preserve">: </w:t>
      </w:r>
      <w:proofErr w:type="spellStart"/>
      <w:r w:rsidRPr="006D6052">
        <w:rPr>
          <w:i/>
        </w:rPr>
        <w:t>Membangun</w:t>
      </w:r>
      <w:proofErr w:type="spellEnd"/>
      <w:r w:rsidRPr="006D6052">
        <w:rPr>
          <w:i/>
        </w:rPr>
        <w:t xml:space="preserve"> </w:t>
      </w:r>
      <w:proofErr w:type="spellStart"/>
      <w:r w:rsidRPr="006D6052">
        <w:rPr>
          <w:i/>
        </w:rPr>
        <w:t>Mitra</w:t>
      </w:r>
      <w:proofErr w:type="spellEnd"/>
      <w:r w:rsidRPr="006D6052">
        <w:rPr>
          <w:i/>
        </w:rPr>
        <w:t xml:space="preserve"> </w:t>
      </w:r>
      <w:proofErr w:type="spellStart"/>
      <w:r w:rsidRPr="006D6052">
        <w:rPr>
          <w:i/>
        </w:rPr>
        <w:t>dalam</w:t>
      </w:r>
      <w:proofErr w:type="spellEnd"/>
      <w:r w:rsidRPr="006D6052">
        <w:rPr>
          <w:i/>
        </w:rPr>
        <w:t xml:space="preserve"> Pembangunan </w:t>
      </w:r>
      <w:proofErr w:type="spellStart"/>
      <w:r w:rsidRPr="006D6052">
        <w:rPr>
          <w:i/>
        </w:rPr>
        <w:t>Internasional</w:t>
      </w:r>
      <w:proofErr w:type="spellEnd"/>
      <w:r w:rsidRPr="006D6052">
        <w:rPr>
          <w:i/>
        </w:rPr>
        <w:t xml:space="preserve"> (</w:t>
      </w:r>
      <w:proofErr w:type="spellStart"/>
      <w:r w:rsidRPr="006D6052">
        <w:rPr>
          <w:i/>
        </w:rPr>
        <w:t>Dukungan</w:t>
      </w:r>
      <w:proofErr w:type="spellEnd"/>
      <w:r w:rsidRPr="006D6052">
        <w:rPr>
          <w:i/>
        </w:rPr>
        <w:t xml:space="preserve"> JICA </w:t>
      </w:r>
      <w:proofErr w:type="spellStart"/>
      <w:r w:rsidRPr="006D6052">
        <w:rPr>
          <w:i/>
        </w:rPr>
        <w:t>untuk</w:t>
      </w:r>
      <w:proofErr w:type="spellEnd"/>
      <w:r w:rsidRPr="006D6052">
        <w:rPr>
          <w:i/>
        </w:rPr>
        <w:t xml:space="preserve"> </w:t>
      </w:r>
      <w:proofErr w:type="spellStart"/>
      <w:r w:rsidRPr="006D6052">
        <w:rPr>
          <w:i/>
        </w:rPr>
        <w:t>Kerjasama</w:t>
      </w:r>
      <w:proofErr w:type="spellEnd"/>
      <w:r w:rsidRPr="006D6052">
        <w:rPr>
          <w:i/>
        </w:rPr>
        <w:t xml:space="preserve"> Triangular </w:t>
      </w:r>
      <w:proofErr w:type="spellStart"/>
      <w:r w:rsidRPr="006D6052">
        <w:rPr>
          <w:i/>
        </w:rPr>
        <w:t>dan</w:t>
      </w:r>
      <w:proofErr w:type="spellEnd"/>
      <w:r w:rsidRPr="006D6052">
        <w:rPr>
          <w:i/>
        </w:rPr>
        <w:t xml:space="preserve"> </w:t>
      </w:r>
      <w:proofErr w:type="spellStart"/>
      <w:r w:rsidRPr="006D6052">
        <w:rPr>
          <w:i/>
        </w:rPr>
        <w:t>Kerjasama</w:t>
      </w:r>
      <w:proofErr w:type="spellEnd"/>
      <w:r w:rsidRPr="006D6052">
        <w:rPr>
          <w:i/>
        </w:rPr>
        <w:t xml:space="preserve"> Selatan-Selatan Indonesia</w:t>
      </w:r>
      <w:r>
        <w:rPr>
          <w:i/>
          <w:lang w:val="id-ID"/>
        </w:rPr>
        <w:t>,</w:t>
      </w:r>
      <w:r>
        <w:rPr>
          <w:lang w:val="id-ID"/>
        </w:rPr>
        <w:t xml:space="preserve"> dalam </w:t>
      </w:r>
      <w:r>
        <w:rPr>
          <w:i/>
          <w:lang w:val="id-ID"/>
        </w:rPr>
        <w:t xml:space="preserve">Kapan dan Bagaimana KSS dimulai? </w:t>
      </w:r>
      <w:r>
        <w:rPr>
          <w:lang w:val="id-ID"/>
        </w:rPr>
        <w:t>(Jakarta : 2011): hal  5.</w:t>
      </w:r>
    </w:p>
  </w:footnote>
  <w:footnote w:id="10">
    <w:p w:rsidR="00631149" w:rsidRPr="00EB4FD4" w:rsidRDefault="00631149" w:rsidP="00631149">
      <w:pPr>
        <w:pStyle w:val="FootnoteText"/>
      </w:pPr>
      <w:r>
        <w:rPr>
          <w:rStyle w:val="FootnoteReference"/>
        </w:rPr>
        <w:footnoteRef/>
      </w:r>
      <w:r>
        <w:t xml:space="preserve"> </w:t>
      </w:r>
      <w:proofErr w:type="spellStart"/>
      <w:r>
        <w:t>Pamflet</w:t>
      </w:r>
      <w:proofErr w:type="spellEnd"/>
      <w:r>
        <w:t xml:space="preserve"> </w:t>
      </w:r>
      <w:proofErr w:type="spellStart"/>
      <w:r>
        <w:t>JICA</w:t>
      </w:r>
      <w:proofErr w:type="gramStart"/>
      <w:r>
        <w:t>,</w:t>
      </w:r>
      <w:r w:rsidRPr="006D6052">
        <w:rPr>
          <w:i/>
        </w:rPr>
        <w:t>Indonesia</w:t>
      </w:r>
      <w:proofErr w:type="spellEnd"/>
      <w:proofErr w:type="gramEnd"/>
      <w:r w:rsidRPr="006D6052">
        <w:rPr>
          <w:i/>
        </w:rPr>
        <w:t xml:space="preserve">: </w:t>
      </w:r>
      <w:proofErr w:type="spellStart"/>
      <w:r w:rsidRPr="006D6052">
        <w:rPr>
          <w:i/>
        </w:rPr>
        <w:t>Membangun</w:t>
      </w:r>
      <w:proofErr w:type="spellEnd"/>
      <w:r w:rsidRPr="006D6052">
        <w:rPr>
          <w:i/>
        </w:rPr>
        <w:t xml:space="preserve"> </w:t>
      </w:r>
      <w:proofErr w:type="spellStart"/>
      <w:r w:rsidRPr="006D6052">
        <w:rPr>
          <w:i/>
        </w:rPr>
        <w:t>Mitra</w:t>
      </w:r>
      <w:proofErr w:type="spellEnd"/>
      <w:r w:rsidRPr="006D6052">
        <w:rPr>
          <w:i/>
        </w:rPr>
        <w:t xml:space="preserve"> </w:t>
      </w:r>
      <w:proofErr w:type="spellStart"/>
      <w:r w:rsidRPr="006D6052">
        <w:rPr>
          <w:i/>
        </w:rPr>
        <w:t>dalam</w:t>
      </w:r>
      <w:proofErr w:type="spellEnd"/>
      <w:r w:rsidRPr="006D6052">
        <w:rPr>
          <w:i/>
        </w:rPr>
        <w:t xml:space="preserve"> Pembangunan </w:t>
      </w:r>
      <w:proofErr w:type="spellStart"/>
      <w:r w:rsidRPr="006D6052">
        <w:rPr>
          <w:i/>
        </w:rPr>
        <w:t>Internasional</w:t>
      </w:r>
      <w:proofErr w:type="spellEnd"/>
      <w:r w:rsidRPr="006D6052">
        <w:rPr>
          <w:i/>
        </w:rPr>
        <w:t xml:space="preserve"> (</w:t>
      </w:r>
      <w:proofErr w:type="spellStart"/>
      <w:r w:rsidRPr="006D6052">
        <w:rPr>
          <w:i/>
        </w:rPr>
        <w:t>Dukungan</w:t>
      </w:r>
      <w:proofErr w:type="spellEnd"/>
      <w:r w:rsidRPr="006D6052">
        <w:rPr>
          <w:i/>
        </w:rPr>
        <w:t xml:space="preserve"> JICA </w:t>
      </w:r>
      <w:proofErr w:type="spellStart"/>
      <w:r w:rsidRPr="006D6052">
        <w:rPr>
          <w:i/>
        </w:rPr>
        <w:t>untuk</w:t>
      </w:r>
      <w:proofErr w:type="spellEnd"/>
      <w:r w:rsidRPr="006D6052">
        <w:rPr>
          <w:i/>
        </w:rPr>
        <w:t xml:space="preserve"> </w:t>
      </w:r>
      <w:proofErr w:type="spellStart"/>
      <w:r w:rsidRPr="006D6052">
        <w:rPr>
          <w:i/>
        </w:rPr>
        <w:t>Kerjasama</w:t>
      </w:r>
      <w:proofErr w:type="spellEnd"/>
      <w:r w:rsidRPr="006D6052">
        <w:rPr>
          <w:i/>
        </w:rPr>
        <w:t xml:space="preserve"> Triangular</w:t>
      </w:r>
      <w:r>
        <w:rPr>
          <w:i/>
          <w:lang w:val="id-ID"/>
        </w:rPr>
        <w:t xml:space="preserve">.. </w:t>
      </w:r>
      <w:r w:rsidRPr="00EB4FD4">
        <w:rPr>
          <w:iCs/>
          <w:lang w:val="id-ID"/>
        </w:rPr>
        <w:t>Op. Cit</w:t>
      </w:r>
      <w:r>
        <w:rPr>
          <w:lang w:val="id-ID"/>
        </w:rPr>
        <w:t>: hal  5.</w:t>
      </w:r>
    </w:p>
  </w:footnote>
  <w:footnote w:id="11">
    <w:p w:rsidR="00631149" w:rsidRPr="0091657B" w:rsidRDefault="00631149" w:rsidP="00631149">
      <w:pPr>
        <w:pStyle w:val="FootnoteText"/>
        <w:rPr>
          <w:lang w:val="id-ID"/>
        </w:rPr>
      </w:pPr>
      <w:r>
        <w:rPr>
          <w:rStyle w:val="FootnoteReference"/>
        </w:rPr>
        <w:footnoteRef/>
      </w:r>
      <w:r>
        <w:rPr>
          <w:lang w:val="id-ID"/>
        </w:rPr>
        <w:t xml:space="preserve">Terlepas </w:t>
      </w:r>
      <w:r>
        <w:rPr>
          <w:lang w:val="id-ID"/>
        </w:rPr>
        <w:t xml:space="preserve">dari dibuatnya </w:t>
      </w:r>
      <w:r>
        <w:rPr>
          <w:i/>
          <w:iCs/>
          <w:lang w:val="id-ID"/>
        </w:rPr>
        <w:t>Timor-Leste Strategic Development Plan 2011-2030</w:t>
      </w:r>
      <w:r>
        <w:rPr>
          <w:lang w:val="id-ID"/>
        </w:rPr>
        <w:t xml:space="preserve"> oleh Pemerintah Timor-Leste, kerjasama ini telah disusun dalam sebuah kesepakatan sejak tahun 2010 di Bali, Indonesia.</w:t>
      </w:r>
    </w:p>
  </w:footnote>
  <w:footnote w:id="12">
    <w:p w:rsidR="00631149" w:rsidRPr="009F4127" w:rsidRDefault="00631149" w:rsidP="00631149">
      <w:pPr>
        <w:pStyle w:val="FootnoteText"/>
        <w:rPr>
          <w:lang w:val="id-ID"/>
        </w:rPr>
      </w:pPr>
      <w:r>
        <w:rPr>
          <w:rStyle w:val="FootnoteReference"/>
        </w:rPr>
        <w:footnoteRef/>
      </w:r>
      <w:proofErr w:type="spellStart"/>
      <w:r>
        <w:t>Pamflet</w:t>
      </w:r>
      <w:proofErr w:type="spellEnd"/>
      <w:r>
        <w:t xml:space="preserve"> </w:t>
      </w:r>
      <w:proofErr w:type="spellStart"/>
      <w:r>
        <w:t>JICA</w:t>
      </w:r>
      <w:proofErr w:type="gramStart"/>
      <w:r>
        <w:t>,</w:t>
      </w:r>
      <w:r w:rsidRPr="009F4127">
        <w:rPr>
          <w:i/>
        </w:rPr>
        <w:t>Pengembangan</w:t>
      </w:r>
      <w:proofErr w:type="spellEnd"/>
      <w:proofErr w:type="gramEnd"/>
      <w:r w:rsidRPr="009F4127">
        <w:rPr>
          <w:i/>
        </w:rPr>
        <w:t xml:space="preserve"> </w:t>
      </w:r>
      <w:proofErr w:type="spellStart"/>
      <w:r w:rsidRPr="009F4127">
        <w:rPr>
          <w:i/>
        </w:rPr>
        <w:t>Infrastruktur</w:t>
      </w:r>
      <w:proofErr w:type="spellEnd"/>
      <w:r w:rsidRPr="009F4127">
        <w:rPr>
          <w:i/>
        </w:rPr>
        <w:t xml:space="preserve"> </w:t>
      </w:r>
      <w:proofErr w:type="spellStart"/>
      <w:r w:rsidRPr="009F4127">
        <w:rPr>
          <w:i/>
        </w:rPr>
        <w:t>Sektor</w:t>
      </w:r>
      <w:proofErr w:type="spellEnd"/>
      <w:r w:rsidRPr="009F4127">
        <w:rPr>
          <w:i/>
        </w:rPr>
        <w:t xml:space="preserve"> </w:t>
      </w:r>
      <w:proofErr w:type="spellStart"/>
      <w:r w:rsidRPr="009F4127">
        <w:rPr>
          <w:i/>
        </w:rPr>
        <w:t>Jalan</w:t>
      </w:r>
      <w:proofErr w:type="spellEnd"/>
      <w:r w:rsidRPr="009F4127">
        <w:rPr>
          <w:i/>
        </w:rPr>
        <w:t xml:space="preserve">, </w:t>
      </w:r>
      <w:proofErr w:type="spellStart"/>
      <w:r w:rsidRPr="009F4127">
        <w:rPr>
          <w:i/>
        </w:rPr>
        <w:t>Kerjasama</w:t>
      </w:r>
      <w:proofErr w:type="spellEnd"/>
      <w:r w:rsidRPr="009F4127">
        <w:rPr>
          <w:i/>
        </w:rPr>
        <w:t xml:space="preserve"> Selatan-Selatan </w:t>
      </w:r>
      <w:proofErr w:type="spellStart"/>
      <w:r w:rsidRPr="009F4127">
        <w:rPr>
          <w:i/>
        </w:rPr>
        <w:t>Trianguar</w:t>
      </w:r>
      <w:proofErr w:type="spellEnd"/>
      <w:r w:rsidRPr="009F4127">
        <w:rPr>
          <w:i/>
        </w:rPr>
        <w:t xml:space="preserve"> </w:t>
      </w:r>
      <w:proofErr w:type="spellStart"/>
      <w:r w:rsidRPr="009F4127">
        <w:rPr>
          <w:i/>
        </w:rPr>
        <w:t>Antara</w:t>
      </w:r>
      <w:proofErr w:type="spellEnd"/>
      <w:r w:rsidRPr="009F4127">
        <w:rPr>
          <w:i/>
        </w:rPr>
        <w:t xml:space="preserve"> Indonesia, Timor </w:t>
      </w:r>
      <w:proofErr w:type="spellStart"/>
      <w:r w:rsidRPr="009F4127">
        <w:rPr>
          <w:i/>
        </w:rPr>
        <w:t>Leste</w:t>
      </w:r>
      <w:proofErr w:type="spellEnd"/>
      <w:r w:rsidRPr="009F4127">
        <w:rPr>
          <w:i/>
        </w:rPr>
        <w:t xml:space="preserve">, </w:t>
      </w:r>
      <w:proofErr w:type="spellStart"/>
      <w:r w:rsidRPr="009F4127">
        <w:rPr>
          <w:i/>
        </w:rPr>
        <w:t>dan</w:t>
      </w:r>
      <w:proofErr w:type="spellEnd"/>
      <w:r w:rsidRPr="009F4127">
        <w:rPr>
          <w:i/>
        </w:rPr>
        <w:t xml:space="preserve"> JICA. </w:t>
      </w:r>
      <w:proofErr w:type="spellStart"/>
      <w:r w:rsidRPr="009F4127">
        <w:rPr>
          <w:i/>
        </w:rPr>
        <w:t>Kemitraan</w:t>
      </w:r>
      <w:proofErr w:type="spellEnd"/>
      <w:r w:rsidRPr="009F4127">
        <w:rPr>
          <w:i/>
        </w:rPr>
        <w:t xml:space="preserve"> </w:t>
      </w:r>
      <w:proofErr w:type="spellStart"/>
      <w:r w:rsidRPr="009F4127">
        <w:rPr>
          <w:i/>
        </w:rPr>
        <w:t>Berlandaskan</w:t>
      </w:r>
      <w:proofErr w:type="spellEnd"/>
      <w:r w:rsidRPr="009F4127">
        <w:rPr>
          <w:i/>
        </w:rPr>
        <w:t xml:space="preserve"> </w:t>
      </w:r>
      <w:proofErr w:type="spellStart"/>
      <w:r w:rsidRPr="009F4127">
        <w:rPr>
          <w:i/>
        </w:rPr>
        <w:t>Kesamaan</w:t>
      </w:r>
      <w:proofErr w:type="spellEnd"/>
      <w:r w:rsidRPr="009F4127">
        <w:rPr>
          <w:i/>
        </w:rPr>
        <w:t xml:space="preserve"> Pandang </w:t>
      </w:r>
      <w:proofErr w:type="spellStart"/>
      <w:r w:rsidRPr="009F4127">
        <w:rPr>
          <w:i/>
        </w:rPr>
        <w:t>Bagi</w:t>
      </w:r>
      <w:proofErr w:type="spellEnd"/>
      <w:r w:rsidRPr="009F4127">
        <w:rPr>
          <w:i/>
        </w:rPr>
        <w:t xml:space="preserve"> </w:t>
      </w:r>
      <w:proofErr w:type="spellStart"/>
      <w:r w:rsidRPr="009F4127">
        <w:rPr>
          <w:i/>
        </w:rPr>
        <w:t>Pengembangan</w:t>
      </w:r>
      <w:proofErr w:type="spellEnd"/>
      <w:r w:rsidRPr="009F4127">
        <w:rPr>
          <w:i/>
        </w:rPr>
        <w:t xml:space="preserve"> </w:t>
      </w:r>
      <w:proofErr w:type="spellStart"/>
      <w:r w:rsidRPr="009F4127">
        <w:rPr>
          <w:i/>
        </w:rPr>
        <w:t>Kapas</w:t>
      </w:r>
      <w:r>
        <w:rPr>
          <w:i/>
        </w:rPr>
        <w:t>itas</w:t>
      </w:r>
      <w:proofErr w:type="spellEnd"/>
      <w:r>
        <w:rPr>
          <w:i/>
        </w:rPr>
        <w:t xml:space="preserve"> Yang </w:t>
      </w:r>
      <w:proofErr w:type="spellStart"/>
      <w:r>
        <w:rPr>
          <w:i/>
        </w:rPr>
        <w:t>Efektif</w:t>
      </w:r>
      <w:proofErr w:type="spellEnd"/>
      <w:r>
        <w:rPr>
          <w:lang w:val="id-ID"/>
        </w:rPr>
        <w:t xml:space="preserve"> dalam</w:t>
      </w:r>
      <w:r w:rsidRPr="009F4127">
        <w:rPr>
          <w:i/>
        </w:rPr>
        <w:t xml:space="preserve"> </w:t>
      </w:r>
      <w:proofErr w:type="spellStart"/>
      <w:r w:rsidRPr="009F4127">
        <w:rPr>
          <w:i/>
        </w:rPr>
        <w:t>Sekilas</w:t>
      </w:r>
      <w:proofErr w:type="spellEnd"/>
      <w:r w:rsidRPr="009F4127">
        <w:rPr>
          <w:i/>
        </w:rPr>
        <w:t xml:space="preserve"> </w:t>
      </w:r>
      <w:proofErr w:type="spellStart"/>
      <w:r w:rsidRPr="009F4127">
        <w:rPr>
          <w:i/>
        </w:rPr>
        <w:t>Mengenai</w:t>
      </w:r>
      <w:proofErr w:type="spellEnd"/>
      <w:r w:rsidRPr="009F4127">
        <w:rPr>
          <w:i/>
        </w:rPr>
        <w:t xml:space="preserve"> </w:t>
      </w:r>
      <w:proofErr w:type="spellStart"/>
      <w:r w:rsidRPr="009F4127">
        <w:rPr>
          <w:i/>
        </w:rPr>
        <w:t>Kegiatan</w:t>
      </w:r>
      <w:proofErr w:type="spellEnd"/>
      <w:r w:rsidRPr="009F4127">
        <w:rPr>
          <w:i/>
        </w:rPr>
        <w:t xml:space="preserve"> </w:t>
      </w:r>
      <w:proofErr w:type="spellStart"/>
      <w:r w:rsidRPr="009F4127">
        <w:rPr>
          <w:i/>
        </w:rPr>
        <w:t>Pelatihan</w:t>
      </w:r>
      <w:proofErr w:type="spellEnd"/>
      <w:r>
        <w:rPr>
          <w:lang w:val="id-ID"/>
        </w:rPr>
        <w:t xml:space="preserve"> (2012): hal 2.</w:t>
      </w:r>
    </w:p>
  </w:footnote>
  <w:footnote w:id="13">
    <w:p w:rsidR="00631149" w:rsidRPr="00D47451" w:rsidRDefault="00631149" w:rsidP="00631149">
      <w:pPr>
        <w:pStyle w:val="FootnoteText"/>
        <w:rPr>
          <w:lang w:val="id-ID"/>
        </w:rPr>
      </w:pPr>
      <w:r>
        <w:rPr>
          <w:rStyle w:val="FootnoteReference"/>
        </w:rPr>
        <w:footnoteRef/>
      </w:r>
      <w:r>
        <w:t xml:space="preserve"> </w:t>
      </w:r>
      <w:proofErr w:type="spellStart"/>
      <w:r>
        <w:t>Pamflet</w:t>
      </w:r>
      <w:proofErr w:type="spellEnd"/>
      <w:r>
        <w:t xml:space="preserve"> JICA, </w:t>
      </w:r>
      <w:proofErr w:type="spellStart"/>
      <w:r w:rsidRPr="009F4127">
        <w:rPr>
          <w:i/>
        </w:rPr>
        <w:t>Pengembangan</w:t>
      </w:r>
      <w:proofErr w:type="spellEnd"/>
      <w:r w:rsidRPr="009F4127">
        <w:rPr>
          <w:i/>
        </w:rPr>
        <w:t xml:space="preserve"> </w:t>
      </w:r>
      <w:proofErr w:type="spellStart"/>
      <w:r w:rsidRPr="009F4127">
        <w:rPr>
          <w:i/>
        </w:rPr>
        <w:t>Infrastruktur</w:t>
      </w:r>
      <w:proofErr w:type="spellEnd"/>
      <w:r w:rsidRPr="009F4127">
        <w:rPr>
          <w:i/>
        </w:rPr>
        <w:t xml:space="preserve"> </w:t>
      </w:r>
      <w:proofErr w:type="spellStart"/>
      <w:r w:rsidRPr="009F4127">
        <w:rPr>
          <w:i/>
        </w:rPr>
        <w:t>Sektor</w:t>
      </w:r>
      <w:proofErr w:type="spellEnd"/>
      <w:r w:rsidRPr="009F4127">
        <w:rPr>
          <w:i/>
        </w:rPr>
        <w:t xml:space="preserve"> </w:t>
      </w:r>
      <w:proofErr w:type="spellStart"/>
      <w:r w:rsidRPr="009F4127">
        <w:rPr>
          <w:i/>
        </w:rPr>
        <w:t>Jalan</w:t>
      </w:r>
      <w:proofErr w:type="spellEnd"/>
      <w:r w:rsidRPr="009F4127">
        <w:rPr>
          <w:i/>
        </w:rPr>
        <w:t xml:space="preserve">, </w:t>
      </w:r>
      <w:proofErr w:type="spellStart"/>
      <w:r w:rsidRPr="009F4127">
        <w:rPr>
          <w:i/>
        </w:rPr>
        <w:t>Kerjasama</w:t>
      </w:r>
      <w:proofErr w:type="spellEnd"/>
      <w:r w:rsidRPr="009F4127">
        <w:rPr>
          <w:i/>
        </w:rPr>
        <w:t xml:space="preserve"> Selatan-Selatan </w:t>
      </w:r>
      <w:proofErr w:type="spellStart"/>
      <w:r w:rsidRPr="009F4127">
        <w:rPr>
          <w:i/>
        </w:rPr>
        <w:t>Trianguar</w:t>
      </w:r>
      <w:proofErr w:type="spellEnd"/>
      <w:r w:rsidRPr="009F4127">
        <w:rPr>
          <w:i/>
        </w:rPr>
        <w:t xml:space="preserve"> </w:t>
      </w:r>
      <w:proofErr w:type="spellStart"/>
      <w:r w:rsidRPr="009F4127">
        <w:rPr>
          <w:i/>
        </w:rPr>
        <w:t>Antara</w:t>
      </w:r>
      <w:proofErr w:type="spellEnd"/>
      <w:r w:rsidRPr="009F4127">
        <w:rPr>
          <w:i/>
        </w:rPr>
        <w:t xml:space="preserve"> Indonesia, Timor </w:t>
      </w:r>
      <w:proofErr w:type="spellStart"/>
      <w:r w:rsidRPr="009F4127">
        <w:rPr>
          <w:i/>
        </w:rPr>
        <w:t>Leste</w:t>
      </w:r>
      <w:proofErr w:type="spellEnd"/>
      <w:r w:rsidRPr="009F4127">
        <w:rPr>
          <w:i/>
        </w:rPr>
        <w:t xml:space="preserve">, </w:t>
      </w:r>
      <w:proofErr w:type="spellStart"/>
      <w:r w:rsidRPr="009F4127">
        <w:rPr>
          <w:i/>
        </w:rPr>
        <w:t>dan</w:t>
      </w:r>
      <w:proofErr w:type="spellEnd"/>
      <w:r w:rsidRPr="009F4127">
        <w:rPr>
          <w:i/>
        </w:rPr>
        <w:t xml:space="preserve"> JICA.</w:t>
      </w:r>
      <w:r>
        <w:rPr>
          <w:lang w:val="id-ID"/>
        </w:rPr>
        <w:t xml:space="preserve">.. </w:t>
      </w:r>
      <w:r>
        <w:rPr>
          <w:lang w:val="id-ID"/>
        </w:rPr>
        <w:t>Op. Cit</w:t>
      </w:r>
      <w:r>
        <w:t xml:space="preserve">: </w:t>
      </w:r>
      <w:proofErr w:type="spellStart"/>
      <w:r>
        <w:t>hal</w:t>
      </w:r>
      <w:proofErr w:type="spellEnd"/>
      <w:r>
        <w:t xml:space="preserve"> 2</w:t>
      </w:r>
      <w:r>
        <w:rPr>
          <w:lang w:val="id-ID"/>
        </w:rPr>
        <w:t>.</w:t>
      </w:r>
    </w:p>
  </w:footnote>
  <w:footnote w:id="14">
    <w:p w:rsidR="00631149" w:rsidRPr="00C81BDD" w:rsidRDefault="00631149" w:rsidP="00631149">
      <w:pPr>
        <w:pStyle w:val="FootnoteText"/>
        <w:rPr>
          <w:lang w:val="id-ID"/>
        </w:rPr>
      </w:pPr>
      <w:r>
        <w:rPr>
          <w:rStyle w:val="FootnoteReference"/>
        </w:rPr>
        <w:footnoteRef/>
      </w:r>
      <w:r>
        <w:rPr>
          <w:lang w:val="id-ID"/>
        </w:rPr>
        <w:t xml:space="preserve">Ulber </w:t>
      </w:r>
      <w:r>
        <w:rPr>
          <w:lang w:val="id-ID"/>
        </w:rPr>
        <w:t>Silalahi,</w:t>
      </w:r>
      <w:r w:rsidRPr="00C81BDD">
        <w:rPr>
          <w:i/>
          <w:iCs/>
          <w:lang w:val="id-ID"/>
        </w:rPr>
        <w:t xml:space="preserve"> Metode Penelitian Sosial</w:t>
      </w:r>
      <w:r>
        <w:rPr>
          <w:lang w:val="id-ID"/>
        </w:rPr>
        <w:t xml:space="preserve">, dalam </w:t>
      </w:r>
      <w:r w:rsidRPr="00C81BDD">
        <w:rPr>
          <w:i/>
          <w:iCs/>
          <w:lang w:val="id-ID"/>
        </w:rPr>
        <w:t>Kerangka Teoritis: Teori dalam Penelitian</w:t>
      </w:r>
      <w:r>
        <w:rPr>
          <w:lang w:val="id-ID"/>
        </w:rPr>
        <w:t>, (Bandung: Refika Aditama, 2012): hal 91-92.</w:t>
      </w:r>
    </w:p>
  </w:footnote>
  <w:footnote w:id="15">
    <w:p w:rsidR="00631149" w:rsidRPr="00787BB6" w:rsidRDefault="00631149" w:rsidP="00631149">
      <w:pPr>
        <w:pStyle w:val="FootnoteText"/>
        <w:rPr>
          <w:lang w:val="id-ID"/>
        </w:rPr>
      </w:pPr>
      <w:r>
        <w:rPr>
          <w:rStyle w:val="FootnoteReference"/>
        </w:rPr>
        <w:footnoteRef/>
      </w:r>
      <w:r>
        <w:rPr>
          <w:lang w:val="id-ID"/>
        </w:rPr>
        <w:t xml:space="preserve">Tim </w:t>
      </w:r>
      <w:r>
        <w:rPr>
          <w:lang w:val="id-ID"/>
        </w:rPr>
        <w:t xml:space="preserve">Jurusan Hubungan Internasional, Fakultas Ilmu Sosial dan Ilmu Politik, Universitas Pasundan, </w:t>
      </w:r>
      <w:r>
        <w:rPr>
          <w:i/>
          <w:iCs/>
          <w:lang w:val="id-ID"/>
        </w:rPr>
        <w:t>Panduan Penyusunan Skripsi Jurusan Hubungan Internasional</w:t>
      </w:r>
      <w:r>
        <w:rPr>
          <w:lang w:val="id-ID"/>
        </w:rPr>
        <w:t xml:space="preserve">, dalam </w:t>
      </w:r>
      <w:r>
        <w:rPr>
          <w:i/>
          <w:iCs/>
          <w:lang w:val="id-ID"/>
        </w:rPr>
        <w:t>Sistematika Penulisan</w:t>
      </w:r>
      <w:r>
        <w:rPr>
          <w:lang w:val="id-ID"/>
        </w:rPr>
        <w:t>, (Bandung, 2017): hal 38.</w:t>
      </w:r>
    </w:p>
  </w:footnote>
  <w:footnote w:id="16">
    <w:p w:rsidR="00631149" w:rsidRPr="00EB2F00" w:rsidRDefault="00631149" w:rsidP="00631149">
      <w:pPr>
        <w:pStyle w:val="FootnoteText"/>
      </w:pPr>
      <w:r>
        <w:rPr>
          <w:rStyle w:val="FootnoteReference"/>
        </w:rPr>
        <w:footnoteRef/>
      </w:r>
      <w:r>
        <w:rPr>
          <w:lang w:val="id-ID"/>
        </w:rPr>
        <w:t xml:space="preserve">Tim </w:t>
      </w:r>
      <w:r>
        <w:rPr>
          <w:lang w:val="id-ID"/>
        </w:rPr>
        <w:t xml:space="preserve">Jurusan Hubungan Internasional, Fakultas Ilmu Sosial dan Ilmu Politik, Universitas Pasundan, </w:t>
      </w:r>
      <w:r>
        <w:rPr>
          <w:i/>
          <w:iCs/>
          <w:lang w:val="id-ID"/>
        </w:rPr>
        <w:t>Panduan Penyusunan Skripsi Jurusan Hubungan Internasional</w:t>
      </w:r>
      <w:r>
        <w:rPr>
          <w:lang w:val="id-ID"/>
        </w:rPr>
        <w:t>.. Op. Cit: hal 38.</w:t>
      </w:r>
    </w:p>
  </w:footnote>
  <w:footnote w:id="17">
    <w:p w:rsidR="00631149" w:rsidRPr="00781728" w:rsidRDefault="00631149" w:rsidP="00631149">
      <w:pPr>
        <w:pStyle w:val="FootnoteText"/>
        <w:rPr>
          <w:lang w:val="id-ID"/>
        </w:rPr>
      </w:pPr>
      <w:r>
        <w:rPr>
          <w:rStyle w:val="FootnoteReference"/>
        </w:rPr>
        <w:footnoteRef/>
      </w:r>
      <w:r>
        <w:rPr>
          <w:lang w:val="id-ID"/>
        </w:rPr>
        <w:t xml:space="preserve">Anak </w:t>
      </w:r>
      <w:r>
        <w:rPr>
          <w:lang w:val="id-ID"/>
        </w:rPr>
        <w:t xml:space="preserve">Agung Banyu Perwita dan Yanyan Mochammad Yani, </w:t>
      </w:r>
      <w:r>
        <w:rPr>
          <w:i/>
          <w:lang w:val="id-ID"/>
        </w:rPr>
        <w:t>Pengantar Ilmu Hubungan Internasional</w:t>
      </w:r>
      <w:r>
        <w:rPr>
          <w:lang w:val="id-ID"/>
        </w:rPr>
        <w:t>, dalam... Op.Cit: hal 3 - 4.</w:t>
      </w:r>
    </w:p>
  </w:footnote>
  <w:footnote w:id="18">
    <w:p w:rsidR="00631149" w:rsidRPr="00D72F96" w:rsidRDefault="00631149" w:rsidP="00631149">
      <w:pPr>
        <w:pStyle w:val="FootnoteText"/>
        <w:rPr>
          <w:lang w:val="id-ID"/>
        </w:rPr>
      </w:pPr>
      <w:r>
        <w:rPr>
          <w:rStyle w:val="FootnoteReference"/>
        </w:rPr>
        <w:footnoteRef/>
      </w:r>
      <w:r>
        <w:rPr>
          <w:lang w:val="id-ID"/>
        </w:rPr>
        <w:t xml:space="preserve">Anak </w:t>
      </w:r>
      <w:r>
        <w:rPr>
          <w:lang w:val="id-ID"/>
        </w:rPr>
        <w:t xml:space="preserve">Agung Banyu Perwita dan Yanyan Mochammad Yani, </w:t>
      </w:r>
      <w:r>
        <w:rPr>
          <w:i/>
          <w:lang w:val="id-ID"/>
        </w:rPr>
        <w:t>Pengantar Ilmu Hubungan Internasional</w:t>
      </w:r>
      <w:r>
        <w:rPr>
          <w:lang w:val="id-ID"/>
        </w:rPr>
        <w:t>, dalam... Op.Cit: hal 42.</w:t>
      </w:r>
    </w:p>
  </w:footnote>
  <w:footnote w:id="19">
    <w:p w:rsidR="00631149" w:rsidRPr="00E76987" w:rsidRDefault="00631149" w:rsidP="00631149">
      <w:pPr>
        <w:pStyle w:val="FootnoteText"/>
        <w:rPr>
          <w:lang w:val="id-ID"/>
        </w:rPr>
      </w:pPr>
      <w:r>
        <w:rPr>
          <w:rStyle w:val="FootnoteReference"/>
        </w:rPr>
        <w:footnoteRef/>
      </w:r>
      <w:r>
        <w:rPr>
          <w:lang w:val="id-ID"/>
        </w:rPr>
        <w:t xml:space="preserve">K. </w:t>
      </w:r>
      <w:r>
        <w:rPr>
          <w:lang w:val="id-ID"/>
        </w:rPr>
        <w:t xml:space="preserve">J. Holsti, </w:t>
      </w:r>
      <w:r>
        <w:rPr>
          <w:i/>
          <w:iCs/>
          <w:lang w:val="id-ID"/>
        </w:rPr>
        <w:t xml:space="preserve">Politik Internasional Suatu Kerangka Analisis, </w:t>
      </w:r>
      <w:r>
        <w:rPr>
          <w:lang w:val="id-ID"/>
        </w:rPr>
        <w:t xml:space="preserve">dalam </w:t>
      </w:r>
      <w:r>
        <w:rPr>
          <w:i/>
          <w:iCs/>
          <w:lang w:val="id-ID"/>
        </w:rPr>
        <w:t>Politik Internasional, Politik Luar Negeri dan Hubungan Internasional</w:t>
      </w:r>
      <w:r>
        <w:rPr>
          <w:lang w:val="id-ID"/>
        </w:rPr>
        <w:t>, (Bandung: Binacipta, 1992): hal 26-27.</w:t>
      </w:r>
    </w:p>
  </w:footnote>
  <w:footnote w:id="20">
    <w:p w:rsidR="00631149" w:rsidRPr="00FF2C2E" w:rsidRDefault="00631149" w:rsidP="00631149">
      <w:pPr>
        <w:pStyle w:val="FootnoteText"/>
        <w:rPr>
          <w:lang w:val="id-ID"/>
        </w:rPr>
      </w:pPr>
      <w:r>
        <w:rPr>
          <w:rStyle w:val="FootnoteReference"/>
        </w:rPr>
        <w:footnoteRef/>
      </w:r>
      <w:r>
        <w:rPr>
          <w:lang w:val="id-ID"/>
        </w:rPr>
        <w:t xml:space="preserve">Ulbert </w:t>
      </w:r>
      <w:r>
        <w:rPr>
          <w:lang w:val="id-ID"/>
        </w:rPr>
        <w:t xml:space="preserve">Silalahi, </w:t>
      </w:r>
      <w:r>
        <w:rPr>
          <w:i/>
          <w:iCs/>
          <w:lang w:val="id-ID"/>
        </w:rPr>
        <w:t>Studi Tentang Ilmu Administrasi</w:t>
      </w:r>
      <w:r>
        <w:rPr>
          <w:lang w:val="id-ID"/>
        </w:rPr>
        <w:t xml:space="preserve">, dalam </w:t>
      </w:r>
      <w:r>
        <w:rPr>
          <w:i/>
          <w:iCs/>
          <w:lang w:val="id-ID"/>
        </w:rPr>
        <w:t>Pengertian Organisasi</w:t>
      </w:r>
      <w:r>
        <w:rPr>
          <w:lang w:val="id-ID"/>
        </w:rPr>
        <w:t>, (Bandung: Sinar Baru Algesindo, 2011): hal 125.</w:t>
      </w:r>
    </w:p>
  </w:footnote>
  <w:footnote w:id="21">
    <w:p w:rsidR="00631149" w:rsidRPr="00442C12" w:rsidRDefault="00631149" w:rsidP="00631149">
      <w:pPr>
        <w:pStyle w:val="FootnoteText"/>
        <w:rPr>
          <w:lang w:val="id-ID"/>
        </w:rPr>
      </w:pPr>
      <w:r>
        <w:rPr>
          <w:rStyle w:val="FootnoteReference"/>
        </w:rPr>
        <w:footnoteRef/>
      </w:r>
      <w:r>
        <w:rPr>
          <w:lang w:val="id-ID"/>
        </w:rPr>
        <w:t xml:space="preserve">Ade </w:t>
      </w:r>
      <w:r>
        <w:rPr>
          <w:lang w:val="id-ID"/>
        </w:rPr>
        <w:t xml:space="preserve">Maman Suherman, </w:t>
      </w:r>
      <w:r>
        <w:rPr>
          <w:i/>
          <w:iCs/>
          <w:lang w:val="id-ID"/>
        </w:rPr>
        <w:t>Organisasi Internasional dan Integrasi Ekonomi Regional dalam Perspektif Hukum dan Globalisasi</w:t>
      </w:r>
      <w:r>
        <w:rPr>
          <w:lang w:val="id-ID"/>
        </w:rPr>
        <w:t xml:space="preserve">, dalam </w:t>
      </w:r>
      <w:r>
        <w:rPr>
          <w:i/>
          <w:iCs/>
          <w:lang w:val="id-ID"/>
        </w:rPr>
        <w:t>Pengertian dan Klasifikasi Organisasi Internasional</w:t>
      </w:r>
      <w:r>
        <w:rPr>
          <w:lang w:val="id-ID"/>
        </w:rPr>
        <w:t>, (Jakarta: Ghalia Indonesia, 2003): hal 50.</w:t>
      </w:r>
    </w:p>
  </w:footnote>
  <w:footnote w:id="22">
    <w:p w:rsidR="00631149" w:rsidRPr="005B71E1" w:rsidRDefault="00631149" w:rsidP="00631149">
      <w:pPr>
        <w:pStyle w:val="FootnoteText"/>
        <w:rPr>
          <w:lang w:val="id-ID"/>
        </w:rPr>
      </w:pPr>
      <w:r>
        <w:rPr>
          <w:rStyle w:val="FootnoteReference"/>
        </w:rPr>
        <w:footnoteRef/>
      </w:r>
      <w:r>
        <w:rPr>
          <w:lang w:val="id-ID"/>
        </w:rPr>
        <w:t xml:space="preserve">Anak </w:t>
      </w:r>
      <w:r>
        <w:rPr>
          <w:lang w:val="id-ID"/>
        </w:rPr>
        <w:t xml:space="preserve">Agung Banyu Perwita dan Yanyan Mochammad Yani, </w:t>
      </w:r>
      <w:r>
        <w:rPr>
          <w:i/>
          <w:lang w:val="id-ID"/>
        </w:rPr>
        <w:t>Pengantar Ilmu Hubungan Internasional</w:t>
      </w:r>
      <w:r>
        <w:rPr>
          <w:lang w:val="id-ID"/>
        </w:rPr>
        <w:t>, dalam... Op.Cit: hal 91.</w:t>
      </w:r>
    </w:p>
  </w:footnote>
  <w:footnote w:id="23">
    <w:p w:rsidR="00631149" w:rsidRPr="001521D9" w:rsidRDefault="00631149" w:rsidP="00631149">
      <w:pPr>
        <w:pStyle w:val="FootnoteText"/>
        <w:rPr>
          <w:lang w:val="id-ID"/>
        </w:rPr>
      </w:pPr>
      <w:r>
        <w:rPr>
          <w:rStyle w:val="FootnoteReference"/>
        </w:rPr>
        <w:footnoteRef/>
      </w:r>
      <w:r>
        <w:rPr>
          <w:lang w:val="id-ID"/>
        </w:rPr>
        <w:t xml:space="preserve">T. </w:t>
      </w:r>
      <w:r>
        <w:rPr>
          <w:lang w:val="id-ID"/>
        </w:rPr>
        <w:t xml:space="preserve">May Rudy, </w:t>
      </w:r>
      <w:r>
        <w:rPr>
          <w:i/>
          <w:iCs/>
          <w:lang w:val="id-ID"/>
        </w:rPr>
        <w:t>Administrasi dan Organisasi Internasional</w:t>
      </w:r>
      <w:r>
        <w:rPr>
          <w:lang w:val="id-ID"/>
        </w:rPr>
        <w:t xml:space="preserve">, dalam </w:t>
      </w:r>
      <w:r>
        <w:rPr>
          <w:i/>
          <w:iCs/>
          <w:lang w:val="id-ID"/>
        </w:rPr>
        <w:t>Pembahasasn Umum</w:t>
      </w:r>
      <w:r>
        <w:rPr>
          <w:lang w:val="id-ID"/>
        </w:rPr>
        <w:t>, (Bandung: Refika Aditama, 2009): hal 3.</w:t>
      </w:r>
    </w:p>
  </w:footnote>
  <w:footnote w:id="24">
    <w:p w:rsidR="00631149" w:rsidRPr="00AA1098" w:rsidRDefault="00631149" w:rsidP="00631149">
      <w:pPr>
        <w:pStyle w:val="FootnoteText"/>
        <w:rPr>
          <w:lang w:val="id-ID"/>
        </w:rPr>
      </w:pPr>
      <w:r>
        <w:rPr>
          <w:rStyle w:val="FootnoteReference"/>
        </w:rPr>
        <w:footnoteRef/>
      </w:r>
      <w:r>
        <w:rPr>
          <w:lang w:val="id-ID"/>
        </w:rPr>
        <w:t xml:space="preserve">K. </w:t>
      </w:r>
      <w:r>
        <w:rPr>
          <w:lang w:val="id-ID"/>
        </w:rPr>
        <w:t xml:space="preserve">J. Holsti, </w:t>
      </w:r>
      <w:r>
        <w:rPr>
          <w:i/>
          <w:iCs/>
          <w:lang w:val="id-ID"/>
        </w:rPr>
        <w:t xml:space="preserve">Politik Internasional Suatu Kerangka Analisis, </w:t>
      </w:r>
      <w:r>
        <w:rPr>
          <w:lang w:val="id-ID"/>
        </w:rPr>
        <w:t xml:space="preserve">dalam </w:t>
      </w:r>
      <w:r>
        <w:rPr>
          <w:i/>
          <w:iCs/>
          <w:lang w:val="id-ID"/>
        </w:rPr>
        <w:t>Politik Internasional, Politik Luar Negeri dan Hubungan Internasional</w:t>
      </w:r>
      <w:r>
        <w:rPr>
          <w:lang w:val="id-ID"/>
        </w:rPr>
        <w:t>, (Bandung: Binacipta, 1992): hal 650.</w:t>
      </w:r>
    </w:p>
  </w:footnote>
  <w:footnote w:id="25">
    <w:p w:rsidR="00631149" w:rsidRPr="0098557D" w:rsidRDefault="00631149" w:rsidP="00631149">
      <w:pPr>
        <w:pStyle w:val="FootnoteText"/>
        <w:rPr>
          <w:lang w:val="id-ID"/>
        </w:rPr>
      </w:pPr>
      <w:r>
        <w:rPr>
          <w:rStyle w:val="FootnoteReference"/>
        </w:rPr>
        <w:footnoteRef/>
      </w:r>
      <w:r>
        <w:rPr>
          <w:lang w:val="id-ID"/>
        </w:rPr>
        <w:t xml:space="preserve">Anak </w:t>
      </w:r>
      <w:r>
        <w:rPr>
          <w:lang w:val="id-ID"/>
        </w:rPr>
        <w:t xml:space="preserve">Agung Banyu Perwita dan Yanyan Mochammad Yani, </w:t>
      </w:r>
      <w:r>
        <w:rPr>
          <w:i/>
          <w:lang w:val="id-ID"/>
        </w:rPr>
        <w:t>Pengantar Ilmu Hubungan Internasional</w:t>
      </w:r>
      <w:r>
        <w:rPr>
          <w:lang w:val="id-ID"/>
        </w:rPr>
        <w:t>, dalam... Op.Cit: hal 33-34.</w:t>
      </w:r>
    </w:p>
  </w:footnote>
  <w:footnote w:id="26">
    <w:p w:rsidR="00631149" w:rsidRPr="002840AD" w:rsidRDefault="00631149" w:rsidP="00631149">
      <w:pPr>
        <w:pStyle w:val="FootnoteText"/>
        <w:rPr>
          <w:lang w:val="id-ID"/>
        </w:rPr>
      </w:pPr>
      <w:r>
        <w:rPr>
          <w:rStyle w:val="FootnoteReference"/>
        </w:rPr>
        <w:footnoteRef/>
      </w:r>
      <w:r>
        <w:rPr>
          <w:lang w:val="id-ID"/>
        </w:rPr>
        <w:t xml:space="preserve">Dalam </w:t>
      </w:r>
      <w:r>
        <w:rPr>
          <w:lang w:val="id-ID"/>
        </w:rPr>
        <w:t xml:space="preserve">buku </w:t>
      </w:r>
      <w:r w:rsidRPr="002840AD">
        <w:rPr>
          <w:i/>
          <w:iCs/>
          <w:lang w:val="id-ID"/>
        </w:rPr>
        <w:t>Pengantar Ilmu Hubungan Internasional</w:t>
      </w:r>
      <w:r>
        <w:rPr>
          <w:lang w:val="id-ID"/>
        </w:rPr>
        <w:t xml:space="preserve"> yang disusun oleh Anak Agung Banyu Perwita dan Yanyan Mochammad Yani, Bantuan Luar Negeri dimasukan dalam sub bagian Ekonomi Politik Internasional.</w:t>
      </w:r>
    </w:p>
  </w:footnote>
  <w:footnote w:id="27">
    <w:p w:rsidR="00631149" w:rsidRPr="00C0677F" w:rsidRDefault="00631149" w:rsidP="00631149">
      <w:pPr>
        <w:pStyle w:val="FootnoteText"/>
        <w:rPr>
          <w:lang w:val="id-ID"/>
        </w:rPr>
      </w:pPr>
      <w:r>
        <w:rPr>
          <w:rStyle w:val="FootnoteReference"/>
        </w:rPr>
        <w:footnoteRef/>
      </w:r>
      <w:r>
        <w:rPr>
          <w:lang w:val="id-ID"/>
        </w:rPr>
        <w:t xml:space="preserve">Anak </w:t>
      </w:r>
      <w:r>
        <w:rPr>
          <w:lang w:val="id-ID"/>
        </w:rPr>
        <w:t xml:space="preserve">Agung Banyu Perwita dan Yanyan Mochammad Yani, </w:t>
      </w:r>
      <w:r>
        <w:rPr>
          <w:i/>
          <w:lang w:val="id-ID"/>
        </w:rPr>
        <w:t>Pengantar Ilmu Hubungan Internasional</w:t>
      </w:r>
      <w:r>
        <w:rPr>
          <w:lang w:val="id-ID"/>
        </w:rPr>
        <w:t>, dalam... Op.Cit: hal 82-</w:t>
      </w:r>
      <w:r>
        <w:t>8</w:t>
      </w:r>
      <w:r>
        <w:rPr>
          <w:lang w:val="id-ID"/>
        </w:rPr>
        <w:t>3.</w:t>
      </w:r>
    </w:p>
  </w:footnote>
  <w:footnote w:id="28">
    <w:p w:rsidR="00631149" w:rsidRPr="00500449" w:rsidRDefault="00631149" w:rsidP="00631149">
      <w:pPr>
        <w:pStyle w:val="FootnoteText"/>
        <w:rPr>
          <w:rFonts w:cs="Times New Roman"/>
          <w:lang w:val="id-ID"/>
        </w:rPr>
      </w:pPr>
      <w:r w:rsidRPr="00500449">
        <w:rPr>
          <w:rStyle w:val="FootnoteReference"/>
        </w:rPr>
        <w:footnoteRef/>
      </w:r>
      <w:r w:rsidRPr="00500449">
        <w:t xml:space="preserve"> </w:t>
      </w:r>
      <w:r w:rsidRPr="00500449">
        <w:rPr>
          <w:rFonts w:cs="Times New Roman"/>
          <w:lang w:val="id-ID"/>
        </w:rPr>
        <w:t xml:space="preserve">Situs </w:t>
      </w:r>
      <w:r w:rsidRPr="00500449">
        <w:rPr>
          <w:rFonts w:cs="Times New Roman"/>
          <w:lang w:val="id-ID"/>
        </w:rPr>
        <w:t xml:space="preserve">resmi Kamus Besar Bahasa Indonesia </w:t>
      </w:r>
      <w:r w:rsidRPr="00500449">
        <w:rPr>
          <w:rFonts w:cs="Times New Roman"/>
          <w:i/>
          <w:iCs/>
          <w:lang w:val="id-ID"/>
        </w:rPr>
        <w:t>Online</w:t>
      </w:r>
      <w:r w:rsidRPr="00500449">
        <w:rPr>
          <w:rFonts w:cs="Times New Roman"/>
          <w:lang w:val="id-ID"/>
        </w:rPr>
        <w:t xml:space="preserve">. Dalam </w:t>
      </w:r>
      <w:r w:rsidRPr="00500449">
        <w:rPr>
          <w:rFonts w:cs="Times New Roman"/>
          <w:i/>
          <w:iCs/>
          <w:lang w:val="id-ID"/>
        </w:rPr>
        <w:t>Arti kata kerjasama</w:t>
      </w:r>
      <w:r w:rsidRPr="00500449">
        <w:rPr>
          <w:rFonts w:cs="Times New Roman"/>
          <w:lang w:val="id-ID"/>
        </w:rPr>
        <w:t xml:space="preserve">. diakses melalui </w:t>
      </w:r>
      <w:r>
        <w:fldChar w:fldCharType="begin"/>
      </w:r>
      <w:r>
        <w:instrText xml:space="preserve"> HYPERLINK "http://kbbi.web.id/kerjasama" </w:instrText>
      </w:r>
      <w:r>
        <w:fldChar w:fldCharType="separate"/>
      </w:r>
      <w:r w:rsidRPr="00500449">
        <w:rPr>
          <w:rStyle w:val="Hyperlink"/>
          <w:rFonts w:cs="Times New Roman"/>
          <w:lang w:val="id-ID"/>
        </w:rPr>
        <w:t>http://kbbi.web.id/kerjasama</w:t>
      </w:r>
      <w:r>
        <w:rPr>
          <w:rStyle w:val="Hyperlink"/>
          <w:rFonts w:cs="Times New Roman"/>
          <w:lang w:val="id-ID"/>
        </w:rPr>
        <w:fldChar w:fldCharType="end"/>
      </w:r>
      <w:r w:rsidRPr="00500449">
        <w:rPr>
          <w:rFonts w:cs="Times New Roman"/>
          <w:lang w:val="id-ID"/>
        </w:rPr>
        <w:t xml:space="preserve"> . Diakses pada tanggal 06 Februari 2017;</w:t>
      </w:r>
    </w:p>
  </w:footnote>
  <w:footnote w:id="29">
    <w:p w:rsidR="00631149" w:rsidRPr="002A0C2E" w:rsidRDefault="00631149" w:rsidP="00631149">
      <w:pPr>
        <w:pStyle w:val="FootnoteText"/>
        <w:rPr>
          <w:lang w:val="id-ID"/>
        </w:rPr>
      </w:pPr>
      <w:r>
        <w:rPr>
          <w:rStyle w:val="FootnoteReference"/>
        </w:rPr>
        <w:footnoteRef/>
      </w:r>
      <w:r>
        <w:rPr>
          <w:lang w:val="id-ID"/>
        </w:rPr>
        <w:t xml:space="preserve">PDF </w:t>
      </w:r>
      <w:r>
        <w:rPr>
          <w:lang w:val="id-ID"/>
        </w:rPr>
        <w:t xml:space="preserve">File, </w:t>
      </w:r>
      <w:proofErr w:type="spellStart"/>
      <w:r w:rsidRPr="00380DE8">
        <w:t>Lembaga</w:t>
      </w:r>
      <w:proofErr w:type="spellEnd"/>
      <w:r w:rsidRPr="00380DE8">
        <w:t xml:space="preserve"> Management </w:t>
      </w:r>
      <w:proofErr w:type="spellStart"/>
      <w:r w:rsidRPr="00380DE8">
        <w:t>Fakultas</w:t>
      </w:r>
      <w:proofErr w:type="spellEnd"/>
      <w:r w:rsidRPr="00380DE8">
        <w:t xml:space="preserve"> </w:t>
      </w:r>
      <w:proofErr w:type="spellStart"/>
      <w:r w:rsidRPr="00380DE8">
        <w:t>Ekonomi</w:t>
      </w:r>
      <w:proofErr w:type="spellEnd"/>
      <w:r w:rsidRPr="00380DE8">
        <w:t xml:space="preserve"> </w:t>
      </w:r>
      <w:proofErr w:type="spellStart"/>
      <w:r w:rsidRPr="00380DE8">
        <w:t>Universitas</w:t>
      </w:r>
      <w:proofErr w:type="spellEnd"/>
      <w:r w:rsidRPr="00380DE8">
        <w:t xml:space="preserve"> Indonesia-</w:t>
      </w:r>
      <w:r w:rsidRPr="00AA6D8B">
        <w:rPr>
          <w:i/>
        </w:rPr>
        <w:t>Japan International Cooperation Agency</w:t>
      </w:r>
      <w:r w:rsidRPr="00380DE8">
        <w:t xml:space="preserve">, </w:t>
      </w:r>
      <w:r>
        <w:rPr>
          <w:lang w:val="id-ID"/>
        </w:rPr>
        <w:t xml:space="preserve">dalam </w:t>
      </w:r>
      <w:proofErr w:type="spellStart"/>
      <w:r w:rsidRPr="00400255">
        <w:rPr>
          <w:i/>
        </w:rPr>
        <w:t>Kajian</w:t>
      </w:r>
      <w:proofErr w:type="spellEnd"/>
      <w:r w:rsidRPr="00400255">
        <w:rPr>
          <w:i/>
        </w:rPr>
        <w:t xml:space="preserve"> </w:t>
      </w:r>
      <w:proofErr w:type="spellStart"/>
      <w:r w:rsidRPr="00400255">
        <w:rPr>
          <w:i/>
        </w:rPr>
        <w:t>Persiapan</w:t>
      </w:r>
      <w:proofErr w:type="spellEnd"/>
      <w:r w:rsidRPr="00400255">
        <w:rPr>
          <w:i/>
        </w:rPr>
        <w:t xml:space="preserve"> </w:t>
      </w:r>
      <w:proofErr w:type="spellStart"/>
      <w:r w:rsidRPr="00400255">
        <w:rPr>
          <w:i/>
        </w:rPr>
        <w:t>Pembentukan</w:t>
      </w:r>
      <w:proofErr w:type="spellEnd"/>
      <w:r w:rsidRPr="00400255">
        <w:rPr>
          <w:i/>
        </w:rPr>
        <w:t xml:space="preserve"> </w:t>
      </w:r>
      <w:proofErr w:type="spellStart"/>
      <w:r w:rsidRPr="00400255">
        <w:rPr>
          <w:i/>
        </w:rPr>
        <w:t>Institusi</w:t>
      </w:r>
      <w:proofErr w:type="spellEnd"/>
      <w:r w:rsidRPr="00400255">
        <w:rPr>
          <w:i/>
        </w:rPr>
        <w:t xml:space="preserve"> </w:t>
      </w:r>
      <w:proofErr w:type="spellStart"/>
      <w:r w:rsidRPr="00400255">
        <w:rPr>
          <w:i/>
        </w:rPr>
        <w:t>Kerjasama</w:t>
      </w:r>
      <w:proofErr w:type="spellEnd"/>
      <w:r w:rsidRPr="00400255">
        <w:rPr>
          <w:i/>
        </w:rPr>
        <w:t xml:space="preserve"> Selatan </w:t>
      </w:r>
      <w:proofErr w:type="spellStart"/>
      <w:r w:rsidRPr="00400255">
        <w:rPr>
          <w:i/>
        </w:rPr>
        <w:t>Selatan</w:t>
      </w:r>
      <w:proofErr w:type="spellEnd"/>
      <w:r>
        <w:rPr>
          <w:lang w:val="id-ID"/>
        </w:rPr>
        <w:t>(</w:t>
      </w:r>
      <w:r w:rsidRPr="00380DE8">
        <w:t>2012</w:t>
      </w:r>
      <w:r>
        <w:rPr>
          <w:lang w:val="id-ID"/>
        </w:rPr>
        <w:t xml:space="preserve">): hal 1. diakses melalui </w:t>
      </w:r>
      <w:r w:rsidRPr="00925698">
        <w:rPr>
          <w:rStyle w:val="HTMLCite"/>
        </w:rPr>
        <w:t>open_jicareport.jica.go.jp/</w:t>
      </w:r>
      <w:proofErr w:type="spellStart"/>
      <w:r w:rsidRPr="00925698">
        <w:rPr>
          <w:rStyle w:val="HTMLCite"/>
          <w:b/>
          <w:bCs/>
        </w:rPr>
        <w:t>pdf</w:t>
      </w:r>
      <w:proofErr w:type="spellEnd"/>
      <w:r w:rsidRPr="00925698">
        <w:rPr>
          <w:rStyle w:val="HTMLCite"/>
        </w:rPr>
        <w:t>/12087094.</w:t>
      </w:r>
      <w:r w:rsidRPr="00925698">
        <w:rPr>
          <w:rStyle w:val="HTMLCite"/>
          <w:b/>
          <w:bCs/>
        </w:rPr>
        <w:t>pdf</w:t>
      </w:r>
      <w:r>
        <w:rPr>
          <w:rStyle w:val="HTMLCite"/>
          <w:b/>
          <w:bCs/>
          <w:lang w:val="id-ID"/>
        </w:rPr>
        <w:t>,</w:t>
      </w:r>
      <w:r>
        <w:rPr>
          <w:rStyle w:val="HTMLCite"/>
          <w:bCs/>
          <w:lang w:val="id-ID"/>
        </w:rPr>
        <w:t>situs diakses pada tanggal 25 Oktober 2016.</w:t>
      </w:r>
    </w:p>
  </w:footnote>
  <w:footnote w:id="30">
    <w:p w:rsidR="00631149" w:rsidRPr="00AA6D8B" w:rsidRDefault="00631149" w:rsidP="00631149">
      <w:pPr>
        <w:pStyle w:val="FootnoteText"/>
        <w:rPr>
          <w:lang w:val="id-ID"/>
        </w:rPr>
      </w:pPr>
      <w:r>
        <w:rPr>
          <w:rStyle w:val="FootnoteReference"/>
        </w:rPr>
        <w:footnoteRef/>
      </w:r>
      <w:r>
        <w:rPr>
          <w:lang w:val="id-ID"/>
        </w:rPr>
        <w:t xml:space="preserve">Budi </w:t>
      </w:r>
      <w:r>
        <w:rPr>
          <w:lang w:val="id-ID"/>
        </w:rPr>
        <w:t xml:space="preserve">Winarno, </w:t>
      </w:r>
      <w:r>
        <w:rPr>
          <w:i/>
          <w:lang w:val="id-ID"/>
        </w:rPr>
        <w:t xml:space="preserve">Dinamika Isu-isu Global Kontemporer, </w:t>
      </w:r>
      <w:r>
        <w:rPr>
          <w:lang w:val="id-ID"/>
        </w:rPr>
        <w:t xml:space="preserve">dalam </w:t>
      </w:r>
      <w:r w:rsidRPr="00A64046">
        <w:rPr>
          <w:i/>
          <w:lang w:val="id-ID"/>
        </w:rPr>
        <w:t>Pembangunan Internasional</w:t>
      </w:r>
      <w:r>
        <w:rPr>
          <w:i/>
          <w:lang w:val="id-ID"/>
        </w:rPr>
        <w:t>,</w:t>
      </w:r>
      <w:r>
        <w:rPr>
          <w:lang w:val="id-ID"/>
        </w:rPr>
        <w:t xml:space="preserve"> (Yogyakarta: Center for Academic Publishing Service (CAPS), 2014): hal 66.</w:t>
      </w:r>
    </w:p>
  </w:footnote>
  <w:footnote w:id="31">
    <w:p w:rsidR="00631149" w:rsidRPr="000201BA" w:rsidRDefault="00631149" w:rsidP="00631149">
      <w:pPr>
        <w:pStyle w:val="FootnoteText"/>
        <w:rPr>
          <w:lang w:val="id-ID"/>
        </w:rPr>
      </w:pPr>
      <w:r>
        <w:rPr>
          <w:rStyle w:val="FootnoteReference"/>
        </w:rPr>
        <w:footnoteRef/>
      </w:r>
      <w:r>
        <w:t xml:space="preserve">Robert Jackson </w:t>
      </w:r>
      <w:proofErr w:type="spellStart"/>
      <w:r>
        <w:t>dan</w:t>
      </w:r>
      <w:proofErr w:type="spellEnd"/>
      <w:r>
        <w:t xml:space="preserve"> Georg Sorensen</w:t>
      </w:r>
      <w:proofErr w:type="gramStart"/>
      <w:r>
        <w:rPr>
          <w:lang w:val="id-ID"/>
        </w:rPr>
        <w:t xml:space="preserve">, </w:t>
      </w:r>
      <w:r w:rsidRPr="005E25F2">
        <w:rPr>
          <w:i/>
        </w:rPr>
        <w:t xml:space="preserve"> </w:t>
      </w:r>
      <w:proofErr w:type="spellStart"/>
      <w:r w:rsidRPr="005E25F2">
        <w:rPr>
          <w:i/>
        </w:rPr>
        <w:t>Pengantar</w:t>
      </w:r>
      <w:proofErr w:type="spellEnd"/>
      <w:proofErr w:type="gramEnd"/>
      <w:r w:rsidRPr="005E25F2">
        <w:rPr>
          <w:i/>
        </w:rPr>
        <w:t xml:space="preserve"> </w:t>
      </w:r>
      <w:proofErr w:type="spellStart"/>
      <w:r w:rsidRPr="005E25F2">
        <w:rPr>
          <w:i/>
        </w:rPr>
        <w:t>Studi</w:t>
      </w:r>
      <w:proofErr w:type="spellEnd"/>
      <w:r w:rsidRPr="005E25F2">
        <w:rPr>
          <w:i/>
        </w:rPr>
        <w:t xml:space="preserve"> </w:t>
      </w:r>
      <w:proofErr w:type="spellStart"/>
      <w:r w:rsidRPr="005E25F2">
        <w:rPr>
          <w:i/>
        </w:rPr>
        <w:t>Hubungan</w:t>
      </w:r>
      <w:proofErr w:type="spellEnd"/>
      <w:r w:rsidRPr="005E25F2">
        <w:rPr>
          <w:i/>
        </w:rPr>
        <w:t xml:space="preserve"> </w:t>
      </w:r>
      <w:proofErr w:type="spellStart"/>
      <w:r w:rsidRPr="005E25F2">
        <w:rPr>
          <w:i/>
        </w:rPr>
        <w:t>Internasional-Teori</w:t>
      </w:r>
      <w:proofErr w:type="spellEnd"/>
      <w:r w:rsidRPr="005E25F2">
        <w:rPr>
          <w:i/>
        </w:rPr>
        <w:t xml:space="preserve"> </w:t>
      </w:r>
      <w:proofErr w:type="spellStart"/>
      <w:r w:rsidRPr="005E25F2">
        <w:rPr>
          <w:i/>
        </w:rPr>
        <w:t>dan</w:t>
      </w:r>
      <w:proofErr w:type="spellEnd"/>
      <w:r w:rsidRPr="005E25F2">
        <w:rPr>
          <w:i/>
        </w:rPr>
        <w:t xml:space="preserve"> </w:t>
      </w:r>
      <w:proofErr w:type="spellStart"/>
      <w:r w:rsidRPr="005E25F2">
        <w:rPr>
          <w:i/>
        </w:rPr>
        <w:t>Pendekatan</w:t>
      </w:r>
      <w:proofErr w:type="spellEnd"/>
      <w:r>
        <w:rPr>
          <w:lang w:val="id-ID"/>
        </w:rPr>
        <w:t xml:space="preserve">...Op. Cit:hal </w:t>
      </w:r>
      <w:r>
        <w:t>327.</w:t>
      </w:r>
    </w:p>
  </w:footnote>
  <w:footnote w:id="32">
    <w:p w:rsidR="00631149" w:rsidRPr="00143310" w:rsidRDefault="00631149" w:rsidP="00631149">
      <w:pPr>
        <w:pStyle w:val="FootnoteText"/>
        <w:rPr>
          <w:lang w:val="id-ID"/>
        </w:rPr>
      </w:pPr>
      <w:r>
        <w:rPr>
          <w:rStyle w:val="FootnoteReference"/>
        </w:rPr>
        <w:footnoteRef/>
      </w:r>
      <w:r>
        <w:t xml:space="preserve"> Helen Milner</w:t>
      </w:r>
      <w:proofErr w:type="gramStart"/>
      <w:r>
        <w:rPr>
          <w:lang w:val="id-ID"/>
        </w:rPr>
        <w:t>,</w:t>
      </w:r>
      <w:r w:rsidRPr="00143310">
        <w:rPr>
          <w:i/>
        </w:rPr>
        <w:t>[</w:t>
      </w:r>
      <w:proofErr w:type="gramEnd"/>
      <w:r w:rsidRPr="00143310">
        <w:rPr>
          <w:i/>
        </w:rPr>
        <w:t xml:space="preserve">Review Articles] International Theories of </w:t>
      </w:r>
      <w:proofErr w:type="spellStart"/>
      <w:r w:rsidRPr="00143310">
        <w:rPr>
          <w:i/>
        </w:rPr>
        <w:t>Cooperations</w:t>
      </w:r>
      <w:proofErr w:type="spellEnd"/>
      <w:r w:rsidRPr="00143310">
        <w:rPr>
          <w:i/>
        </w:rPr>
        <w:t xml:space="preserve"> Among Nations: </w:t>
      </w:r>
      <w:proofErr w:type="spellStart"/>
      <w:r w:rsidRPr="00143310">
        <w:rPr>
          <w:i/>
        </w:rPr>
        <w:t>Strenght</w:t>
      </w:r>
      <w:proofErr w:type="spellEnd"/>
      <w:r w:rsidRPr="00143310">
        <w:rPr>
          <w:i/>
        </w:rPr>
        <w:t xml:space="preserve"> and Weakness</w:t>
      </w:r>
      <w:r w:rsidRPr="00143310">
        <w:rPr>
          <w:lang w:val="id-ID"/>
        </w:rPr>
        <w:t xml:space="preserve"> dalam </w:t>
      </w:r>
      <w:r w:rsidRPr="00143310">
        <w:rPr>
          <w:i/>
          <w:lang w:val="id-ID"/>
        </w:rPr>
        <w:t>International Theories of Cooperations among Nations Strenghts and Weakness</w:t>
      </w:r>
      <w:r>
        <w:rPr>
          <w:i/>
          <w:lang w:val="id-ID"/>
        </w:rPr>
        <w:t xml:space="preserve"> Cooperation among Nations </w:t>
      </w:r>
      <w:r w:rsidRPr="00143310">
        <w:rPr>
          <w:lang w:val="id-ID"/>
        </w:rPr>
        <w:t>(</w:t>
      </w:r>
      <w:r w:rsidRPr="00143310">
        <w:t>Cambridge University Press</w:t>
      </w:r>
      <w:r>
        <w:rPr>
          <w:lang w:val="id-ID"/>
        </w:rPr>
        <w:t>,</w:t>
      </w:r>
      <w:r w:rsidRPr="00143310">
        <w:rPr>
          <w:lang w:val="id-ID"/>
        </w:rPr>
        <w:t xml:space="preserve"> 1992</w:t>
      </w:r>
      <w:r>
        <w:rPr>
          <w:lang w:val="id-ID"/>
        </w:rPr>
        <w:t>)</w:t>
      </w:r>
      <w:r w:rsidRPr="00143310">
        <w:t xml:space="preserve">: </w:t>
      </w:r>
      <w:r>
        <w:rPr>
          <w:lang w:val="id-ID"/>
        </w:rPr>
        <w:t xml:space="preserve">hal </w:t>
      </w:r>
      <w:r w:rsidRPr="00143310">
        <w:t>494.</w:t>
      </w:r>
    </w:p>
  </w:footnote>
  <w:footnote w:id="33">
    <w:p w:rsidR="00631149" w:rsidRDefault="00631149" w:rsidP="00631149">
      <w:pPr>
        <w:pStyle w:val="FootnoteText"/>
      </w:pPr>
      <w:r w:rsidRPr="00143310">
        <w:rPr>
          <w:rStyle w:val="FootnoteReference"/>
        </w:rPr>
        <w:footnoteRef/>
      </w:r>
      <w:r>
        <w:rPr>
          <w:lang w:val="id-ID"/>
        </w:rPr>
        <w:t xml:space="preserve">Anak Agung Banyu Perwita dan Yanyan Mochammad Yani, </w:t>
      </w:r>
      <w:r>
        <w:rPr>
          <w:i/>
          <w:lang w:val="id-ID"/>
        </w:rPr>
        <w:t>Pengantar Ilmu Hubungan Internasional</w:t>
      </w:r>
      <w:r>
        <w:rPr>
          <w:lang w:val="id-ID"/>
        </w:rPr>
        <w:t xml:space="preserve">, dalam... Op.Cit: hal </w:t>
      </w:r>
      <w:r>
        <w:t>82.</w:t>
      </w:r>
    </w:p>
  </w:footnote>
  <w:footnote w:id="34">
    <w:p w:rsidR="00631149" w:rsidRPr="00514B8C" w:rsidRDefault="00631149" w:rsidP="00631149">
      <w:pPr>
        <w:spacing w:after="0" w:line="240" w:lineRule="auto"/>
        <w:rPr>
          <w:rFonts w:cs="Times New Roman"/>
          <w:sz w:val="20"/>
          <w:szCs w:val="20"/>
          <w:lang w:val="id-ID"/>
        </w:rPr>
      </w:pPr>
      <w:r w:rsidRPr="007F648A">
        <w:rPr>
          <w:rStyle w:val="FootnoteReference"/>
        </w:rPr>
        <w:footnoteRef/>
      </w:r>
      <w:r w:rsidRPr="007F648A">
        <w:rPr>
          <w:sz w:val="20"/>
          <w:szCs w:val="20"/>
        </w:rPr>
        <w:t>PDF File,</w:t>
      </w:r>
      <w:r>
        <w:rPr>
          <w:sz w:val="20"/>
          <w:szCs w:val="20"/>
          <w:lang w:val="id-ID"/>
        </w:rPr>
        <w:t xml:space="preserve"> </w:t>
      </w:r>
      <w:r>
        <w:rPr>
          <w:sz w:val="20"/>
          <w:szCs w:val="20"/>
          <w:lang w:val="id-ID"/>
        </w:rPr>
        <w:t>The Government of Timor-Leste Official Website,</w:t>
      </w:r>
      <w:r w:rsidRPr="007F648A">
        <w:rPr>
          <w:i/>
          <w:sz w:val="20"/>
          <w:szCs w:val="20"/>
        </w:rPr>
        <w:t>Timor-Leste Strategic Development Plan 2011-203</w:t>
      </w:r>
      <w:r w:rsidRPr="007F648A">
        <w:rPr>
          <w:sz w:val="20"/>
          <w:szCs w:val="20"/>
          <w:lang w:val="id-ID"/>
        </w:rPr>
        <w:t xml:space="preserve">0,diakses melalui </w:t>
      </w:r>
      <w:r w:rsidRPr="007F648A">
        <w:rPr>
          <w:rStyle w:val="HTMLCite"/>
          <w:rFonts w:cs="Times New Roman"/>
          <w:b/>
          <w:bCs/>
          <w:sz w:val="20"/>
          <w:szCs w:val="20"/>
        </w:rPr>
        <w:t>timor</w:t>
      </w:r>
      <w:r w:rsidRPr="007F648A">
        <w:rPr>
          <w:rStyle w:val="HTMLCite"/>
          <w:rFonts w:cs="Times New Roman"/>
          <w:sz w:val="20"/>
          <w:szCs w:val="20"/>
        </w:rPr>
        <w:t>-</w:t>
      </w:r>
      <w:r w:rsidRPr="007F648A">
        <w:rPr>
          <w:rStyle w:val="HTMLCite"/>
          <w:rFonts w:cs="Times New Roman"/>
          <w:b/>
          <w:bCs/>
          <w:sz w:val="20"/>
          <w:szCs w:val="20"/>
        </w:rPr>
        <w:t>leste</w:t>
      </w:r>
      <w:r w:rsidRPr="007F648A">
        <w:rPr>
          <w:rStyle w:val="HTMLCite"/>
          <w:rFonts w:cs="Times New Roman"/>
          <w:sz w:val="20"/>
          <w:szCs w:val="20"/>
        </w:rPr>
        <w:t>.gov.tl/wp-content/uploads/.../</w:t>
      </w:r>
      <w:r w:rsidRPr="007F648A">
        <w:rPr>
          <w:rStyle w:val="HTMLCite"/>
          <w:rFonts w:cs="Times New Roman"/>
          <w:b/>
          <w:bCs/>
          <w:sz w:val="20"/>
          <w:szCs w:val="20"/>
        </w:rPr>
        <w:t>Timor</w:t>
      </w:r>
      <w:r w:rsidRPr="007F648A">
        <w:rPr>
          <w:rStyle w:val="HTMLCite"/>
          <w:rFonts w:cs="Times New Roman"/>
          <w:sz w:val="20"/>
          <w:szCs w:val="20"/>
        </w:rPr>
        <w:t>-</w:t>
      </w:r>
      <w:r w:rsidRPr="007F648A">
        <w:rPr>
          <w:rStyle w:val="HTMLCite"/>
          <w:rFonts w:cs="Times New Roman"/>
          <w:b/>
          <w:bCs/>
          <w:sz w:val="20"/>
          <w:szCs w:val="20"/>
        </w:rPr>
        <w:t>Leste</w:t>
      </w:r>
      <w:r w:rsidRPr="007F648A">
        <w:rPr>
          <w:rStyle w:val="HTMLCite"/>
          <w:rFonts w:cs="Times New Roman"/>
          <w:sz w:val="20"/>
          <w:szCs w:val="20"/>
        </w:rPr>
        <w:t>-</w:t>
      </w:r>
      <w:r w:rsidRPr="007F648A">
        <w:rPr>
          <w:rStyle w:val="HTMLCite"/>
          <w:rFonts w:cs="Times New Roman"/>
          <w:b/>
          <w:bCs/>
          <w:sz w:val="20"/>
          <w:szCs w:val="20"/>
        </w:rPr>
        <w:t>Strategic</w:t>
      </w:r>
      <w:r w:rsidRPr="007F648A">
        <w:rPr>
          <w:rStyle w:val="HTMLCite"/>
          <w:rFonts w:cs="Times New Roman"/>
          <w:sz w:val="20"/>
          <w:szCs w:val="20"/>
        </w:rPr>
        <w:t>-</w:t>
      </w:r>
      <w:r w:rsidRPr="007F648A">
        <w:rPr>
          <w:rStyle w:val="HTMLCite"/>
          <w:rFonts w:cs="Times New Roman"/>
          <w:b/>
          <w:bCs/>
          <w:sz w:val="20"/>
          <w:szCs w:val="20"/>
        </w:rPr>
        <w:t>Plan</w:t>
      </w:r>
      <w:r w:rsidRPr="007F648A">
        <w:rPr>
          <w:rStyle w:val="HTMLCite"/>
          <w:rFonts w:cs="Times New Roman"/>
          <w:sz w:val="20"/>
          <w:szCs w:val="20"/>
        </w:rPr>
        <w:t>-2011-</w:t>
      </w:r>
      <w:r w:rsidRPr="007F648A">
        <w:rPr>
          <w:rStyle w:val="HTMLCite"/>
          <w:rFonts w:cs="Times New Roman"/>
          <w:b/>
          <w:bCs/>
          <w:sz w:val="20"/>
          <w:szCs w:val="20"/>
        </w:rPr>
        <w:t>2030</w:t>
      </w:r>
      <w:r w:rsidRPr="007F648A">
        <w:rPr>
          <w:rStyle w:val="HTMLCite"/>
          <w:rFonts w:cs="Times New Roman"/>
          <w:sz w:val="20"/>
          <w:szCs w:val="20"/>
        </w:rPr>
        <w:t>1.pdf</w:t>
      </w:r>
      <w:r>
        <w:rPr>
          <w:rStyle w:val="HTMLCite"/>
          <w:rFonts w:cs="Times New Roman"/>
          <w:sz w:val="20"/>
          <w:szCs w:val="20"/>
          <w:lang w:val="id-ID"/>
        </w:rPr>
        <w:t>, diakses pada tanggal 07 Oktober 2016: hal 76.</w:t>
      </w:r>
    </w:p>
  </w:footnote>
  <w:footnote w:id="35">
    <w:p w:rsidR="00631149" w:rsidRPr="006778B0" w:rsidRDefault="00631149" w:rsidP="00631149">
      <w:pPr>
        <w:spacing w:after="0" w:line="240" w:lineRule="auto"/>
        <w:rPr>
          <w:lang w:val="id-ID"/>
        </w:rPr>
      </w:pPr>
      <w:r w:rsidRPr="00FB45D6">
        <w:rPr>
          <w:rStyle w:val="FootnoteReference"/>
        </w:rPr>
        <w:footnoteRef/>
      </w:r>
      <w:r w:rsidRPr="00F82945">
        <w:rPr>
          <w:sz w:val="20"/>
          <w:szCs w:val="20"/>
          <w:lang w:val="id-ID"/>
        </w:rPr>
        <w:t xml:space="preserve">PDF </w:t>
      </w:r>
      <w:r w:rsidRPr="00F82945">
        <w:rPr>
          <w:sz w:val="20"/>
          <w:szCs w:val="20"/>
          <w:lang w:val="id-ID"/>
        </w:rPr>
        <w:t xml:space="preserve">File, </w:t>
      </w:r>
      <w:proofErr w:type="spellStart"/>
      <w:r w:rsidRPr="00F82945">
        <w:rPr>
          <w:sz w:val="20"/>
          <w:szCs w:val="20"/>
        </w:rPr>
        <w:t>Lembaga</w:t>
      </w:r>
      <w:proofErr w:type="spellEnd"/>
      <w:r w:rsidRPr="00F82945">
        <w:rPr>
          <w:sz w:val="20"/>
          <w:szCs w:val="20"/>
        </w:rPr>
        <w:t xml:space="preserve"> Management </w:t>
      </w:r>
      <w:proofErr w:type="spellStart"/>
      <w:r w:rsidRPr="00F82945">
        <w:rPr>
          <w:sz w:val="20"/>
          <w:szCs w:val="20"/>
        </w:rPr>
        <w:t>Fakultas</w:t>
      </w:r>
      <w:proofErr w:type="spellEnd"/>
      <w:r w:rsidRPr="00F82945">
        <w:rPr>
          <w:sz w:val="20"/>
          <w:szCs w:val="20"/>
        </w:rPr>
        <w:t xml:space="preserve"> </w:t>
      </w:r>
      <w:proofErr w:type="spellStart"/>
      <w:r w:rsidRPr="00F82945">
        <w:rPr>
          <w:sz w:val="20"/>
          <w:szCs w:val="20"/>
        </w:rPr>
        <w:t>Ekonomi</w:t>
      </w:r>
      <w:proofErr w:type="spellEnd"/>
      <w:r w:rsidRPr="00F82945">
        <w:rPr>
          <w:sz w:val="20"/>
          <w:szCs w:val="20"/>
        </w:rPr>
        <w:t xml:space="preserve"> </w:t>
      </w:r>
      <w:proofErr w:type="spellStart"/>
      <w:r w:rsidRPr="00F82945">
        <w:rPr>
          <w:sz w:val="20"/>
          <w:szCs w:val="20"/>
        </w:rPr>
        <w:t>Universitas</w:t>
      </w:r>
      <w:proofErr w:type="spellEnd"/>
      <w:r w:rsidRPr="00F82945">
        <w:rPr>
          <w:sz w:val="20"/>
          <w:szCs w:val="20"/>
        </w:rPr>
        <w:t xml:space="preserve"> Indonesia-</w:t>
      </w:r>
      <w:r w:rsidRPr="00F82945">
        <w:rPr>
          <w:i/>
          <w:sz w:val="20"/>
          <w:szCs w:val="20"/>
        </w:rPr>
        <w:t>Japan International Cooperation Agency</w:t>
      </w:r>
      <w:r>
        <w:rPr>
          <w:sz w:val="20"/>
          <w:szCs w:val="20"/>
          <w:lang w:val="id-ID"/>
        </w:rPr>
        <w:t xml:space="preserve">..Op. Cit: </w:t>
      </w:r>
      <w:r w:rsidRPr="00F82945">
        <w:rPr>
          <w:sz w:val="20"/>
          <w:szCs w:val="20"/>
          <w:lang w:val="id-ID"/>
        </w:rPr>
        <w:t xml:space="preserve">hal 11. diakses melalui </w:t>
      </w:r>
      <w:r w:rsidRPr="00F82945">
        <w:rPr>
          <w:rStyle w:val="HTMLCite"/>
          <w:sz w:val="20"/>
          <w:szCs w:val="20"/>
        </w:rPr>
        <w:t>open_jicareport.jica.go.jp/</w:t>
      </w:r>
      <w:proofErr w:type="spellStart"/>
      <w:r w:rsidRPr="00F82945">
        <w:rPr>
          <w:rStyle w:val="HTMLCite"/>
          <w:sz w:val="20"/>
          <w:szCs w:val="20"/>
        </w:rPr>
        <w:t>pdf</w:t>
      </w:r>
      <w:proofErr w:type="spellEnd"/>
      <w:r w:rsidRPr="00F82945">
        <w:rPr>
          <w:rStyle w:val="HTMLCite"/>
          <w:sz w:val="20"/>
          <w:szCs w:val="20"/>
        </w:rPr>
        <w:t>/12087094.pdf</w:t>
      </w:r>
      <w:r w:rsidRPr="00F82945">
        <w:rPr>
          <w:rStyle w:val="HTMLCite"/>
          <w:sz w:val="20"/>
          <w:szCs w:val="20"/>
          <w:lang w:val="id-ID"/>
        </w:rPr>
        <w:t>,situs diakses pada tanggal 25 O</w:t>
      </w:r>
      <w:r>
        <w:rPr>
          <w:rStyle w:val="HTMLCite"/>
          <w:sz w:val="20"/>
          <w:szCs w:val="20"/>
          <w:lang w:val="id-ID"/>
        </w:rPr>
        <w:t>ktober 2016.</w:t>
      </w:r>
    </w:p>
  </w:footnote>
  <w:footnote w:id="36">
    <w:p w:rsidR="00631149" w:rsidRPr="00434A22" w:rsidRDefault="00631149" w:rsidP="00631149">
      <w:pPr>
        <w:pStyle w:val="FootnoteText"/>
        <w:rPr>
          <w:lang w:val="id-ID"/>
        </w:rPr>
      </w:pPr>
      <w:r>
        <w:rPr>
          <w:rStyle w:val="FootnoteReference"/>
        </w:rPr>
        <w:footnoteRef/>
      </w:r>
      <w:r>
        <w:rPr>
          <w:lang w:val="id-ID"/>
        </w:rPr>
        <w:t xml:space="preserve">Bantuan </w:t>
      </w:r>
      <w:r>
        <w:rPr>
          <w:lang w:val="id-ID"/>
        </w:rPr>
        <w:t>luar negeri telah menjadi bagian dalam HI, khususnya dalam bidang Ekonomi Politik Internasional.</w:t>
      </w:r>
    </w:p>
  </w:footnote>
  <w:footnote w:id="37">
    <w:p w:rsidR="00631149" w:rsidRPr="00F35F2D" w:rsidRDefault="00631149" w:rsidP="00631149">
      <w:pPr>
        <w:pStyle w:val="FootnoteText"/>
        <w:rPr>
          <w:u w:val="single"/>
          <w:lang w:val="id-ID"/>
        </w:rPr>
      </w:pPr>
      <w:r>
        <w:rPr>
          <w:rStyle w:val="FootnoteReference"/>
        </w:rPr>
        <w:footnoteRef/>
      </w:r>
      <w:r>
        <w:t xml:space="preserve"> </w:t>
      </w:r>
      <w:proofErr w:type="spellStart"/>
      <w:r>
        <w:t>Agnita</w:t>
      </w:r>
      <w:proofErr w:type="spellEnd"/>
      <w:r>
        <w:t xml:space="preserve"> </w:t>
      </w:r>
      <w:proofErr w:type="spellStart"/>
      <w:r>
        <w:t>Handayani</w:t>
      </w:r>
      <w:proofErr w:type="spellEnd"/>
      <w:r>
        <w:rPr>
          <w:lang w:val="id-ID"/>
        </w:rPr>
        <w:t xml:space="preserve">, dalam thesis </w:t>
      </w:r>
      <w:proofErr w:type="spellStart"/>
      <w:r w:rsidRPr="00B763C0">
        <w:rPr>
          <w:i/>
        </w:rPr>
        <w:t>Kebijakan</w:t>
      </w:r>
      <w:proofErr w:type="spellEnd"/>
      <w:r w:rsidRPr="00B763C0">
        <w:rPr>
          <w:i/>
        </w:rPr>
        <w:t xml:space="preserve"> </w:t>
      </w:r>
      <w:proofErr w:type="spellStart"/>
      <w:r w:rsidRPr="00B763C0">
        <w:rPr>
          <w:i/>
        </w:rPr>
        <w:t>Luar</w:t>
      </w:r>
      <w:proofErr w:type="spellEnd"/>
      <w:r w:rsidRPr="00B763C0">
        <w:rPr>
          <w:i/>
        </w:rPr>
        <w:t xml:space="preserve"> </w:t>
      </w:r>
      <w:proofErr w:type="spellStart"/>
      <w:r w:rsidRPr="00B763C0">
        <w:rPr>
          <w:i/>
        </w:rPr>
        <w:t>Negeri</w:t>
      </w:r>
      <w:proofErr w:type="spellEnd"/>
      <w:r w:rsidRPr="00B763C0">
        <w:rPr>
          <w:i/>
        </w:rPr>
        <w:t xml:space="preserve"> </w:t>
      </w:r>
      <w:proofErr w:type="spellStart"/>
      <w:r w:rsidRPr="00B763C0">
        <w:rPr>
          <w:i/>
        </w:rPr>
        <w:t>Jepang</w:t>
      </w:r>
      <w:proofErr w:type="spellEnd"/>
      <w:r w:rsidRPr="00B763C0">
        <w:rPr>
          <w:i/>
        </w:rPr>
        <w:t xml:space="preserve"> </w:t>
      </w:r>
      <w:proofErr w:type="spellStart"/>
      <w:r w:rsidRPr="00B763C0">
        <w:rPr>
          <w:i/>
        </w:rPr>
        <w:t>Terhadap</w:t>
      </w:r>
      <w:proofErr w:type="spellEnd"/>
      <w:r w:rsidRPr="00B763C0">
        <w:rPr>
          <w:i/>
        </w:rPr>
        <w:t xml:space="preserve"> </w:t>
      </w:r>
      <w:proofErr w:type="spellStart"/>
      <w:r w:rsidRPr="00B763C0">
        <w:rPr>
          <w:i/>
        </w:rPr>
        <w:t>Cina</w:t>
      </w:r>
      <w:proofErr w:type="spellEnd"/>
      <w:r w:rsidRPr="00B763C0">
        <w:rPr>
          <w:i/>
        </w:rPr>
        <w:t xml:space="preserve">: </w:t>
      </w:r>
      <w:proofErr w:type="spellStart"/>
      <w:r w:rsidRPr="00B763C0">
        <w:rPr>
          <w:i/>
        </w:rPr>
        <w:t>Studi</w:t>
      </w:r>
      <w:proofErr w:type="spellEnd"/>
      <w:r w:rsidRPr="00B763C0">
        <w:rPr>
          <w:i/>
        </w:rPr>
        <w:t xml:space="preserve"> </w:t>
      </w:r>
      <w:proofErr w:type="spellStart"/>
      <w:r w:rsidRPr="00B763C0">
        <w:rPr>
          <w:i/>
        </w:rPr>
        <w:t>Kasus</w:t>
      </w:r>
      <w:proofErr w:type="spellEnd"/>
      <w:r w:rsidRPr="00B763C0">
        <w:rPr>
          <w:i/>
        </w:rPr>
        <w:t xml:space="preserve"> </w:t>
      </w:r>
      <w:proofErr w:type="spellStart"/>
      <w:r w:rsidRPr="00B763C0">
        <w:rPr>
          <w:i/>
        </w:rPr>
        <w:t>Distribusi</w:t>
      </w:r>
      <w:proofErr w:type="spellEnd"/>
      <w:r w:rsidRPr="00B763C0">
        <w:rPr>
          <w:i/>
        </w:rPr>
        <w:t xml:space="preserve"> </w:t>
      </w:r>
      <w:proofErr w:type="spellStart"/>
      <w:r w:rsidRPr="00B763C0">
        <w:rPr>
          <w:i/>
        </w:rPr>
        <w:t>Offcial</w:t>
      </w:r>
      <w:proofErr w:type="spellEnd"/>
      <w:r w:rsidRPr="00B763C0">
        <w:rPr>
          <w:i/>
        </w:rPr>
        <w:t xml:space="preserve"> Development Assistant (ODA) </w:t>
      </w:r>
      <w:proofErr w:type="spellStart"/>
      <w:r w:rsidRPr="00B763C0">
        <w:rPr>
          <w:i/>
        </w:rPr>
        <w:t>Jepang</w:t>
      </w:r>
      <w:proofErr w:type="spellEnd"/>
      <w:r w:rsidRPr="00B763C0">
        <w:rPr>
          <w:i/>
        </w:rPr>
        <w:t xml:space="preserve"> </w:t>
      </w:r>
      <w:proofErr w:type="spellStart"/>
      <w:r w:rsidRPr="00B763C0">
        <w:rPr>
          <w:i/>
        </w:rPr>
        <w:t>ke</w:t>
      </w:r>
      <w:proofErr w:type="spellEnd"/>
      <w:r w:rsidRPr="00B763C0">
        <w:rPr>
          <w:i/>
        </w:rPr>
        <w:t xml:space="preserve"> </w:t>
      </w:r>
      <w:proofErr w:type="spellStart"/>
      <w:r w:rsidRPr="00B763C0">
        <w:rPr>
          <w:i/>
        </w:rPr>
        <w:t>Cina</w:t>
      </w:r>
      <w:proofErr w:type="spellEnd"/>
      <w:r w:rsidRPr="00B763C0">
        <w:rPr>
          <w:i/>
        </w:rPr>
        <w:t xml:space="preserve"> </w:t>
      </w:r>
      <w:proofErr w:type="spellStart"/>
      <w:r w:rsidRPr="00B763C0">
        <w:rPr>
          <w:i/>
        </w:rPr>
        <w:t>Periode</w:t>
      </w:r>
      <w:proofErr w:type="spellEnd"/>
      <w:r w:rsidRPr="00B763C0">
        <w:rPr>
          <w:i/>
        </w:rPr>
        <w:t xml:space="preserve"> 1992-2014</w:t>
      </w:r>
      <w:r>
        <w:rPr>
          <w:lang w:val="id-ID"/>
        </w:rPr>
        <w:t xml:space="preserve"> (2011)</w:t>
      </w:r>
      <w:r>
        <w:t>:</w:t>
      </w:r>
      <w:r>
        <w:rPr>
          <w:lang w:val="id-ID"/>
        </w:rPr>
        <w:t xml:space="preserve"> hal</w:t>
      </w:r>
      <w:r>
        <w:t xml:space="preserve"> 13-14</w:t>
      </w:r>
      <w:r>
        <w:rPr>
          <w:lang w:val="id-ID"/>
        </w:rPr>
        <w:t xml:space="preserve">, diakses melalui </w:t>
      </w:r>
      <w:r>
        <w:fldChar w:fldCharType="begin"/>
      </w:r>
      <w:r>
        <w:instrText xml:space="preserve"> HYPERLINK "http://lib.ui.ac.id/file?file=digital/20253428-T28926-Kebijakan%20luar.pdf" </w:instrText>
      </w:r>
      <w:r>
        <w:fldChar w:fldCharType="separate"/>
      </w:r>
      <w:r w:rsidRPr="00F35F2D">
        <w:rPr>
          <w:rStyle w:val="Hyperlink"/>
        </w:rPr>
        <w:t>http://lib.ui.ac.id/file?file=digital/20253428-T28926-Kebijakan%20luar.pdf</w:t>
      </w:r>
      <w:r>
        <w:rPr>
          <w:rStyle w:val="Hyperlink"/>
        </w:rPr>
        <w:fldChar w:fldCharType="end"/>
      </w:r>
      <w:r>
        <w:rPr>
          <w:rStyle w:val="Hyperlink"/>
          <w:lang w:val="id-ID"/>
        </w:rPr>
        <w:t xml:space="preserve">, </w:t>
      </w:r>
      <w:r w:rsidRPr="00F35F2D">
        <w:rPr>
          <w:rStyle w:val="Hyperlink"/>
          <w:lang w:val="id-ID"/>
        </w:rPr>
        <w:t>situs diakses pada</w:t>
      </w:r>
      <w:r>
        <w:rPr>
          <w:rStyle w:val="Hyperlink"/>
          <w:lang w:val="id-ID"/>
        </w:rPr>
        <w:t xml:space="preserve"> tanggal 07 Oktober 2016.</w:t>
      </w:r>
    </w:p>
  </w:footnote>
  <w:footnote w:id="38">
    <w:p w:rsidR="00631149" w:rsidRPr="00FA365A" w:rsidRDefault="00631149" w:rsidP="00631149">
      <w:pPr>
        <w:pStyle w:val="FootnoteText"/>
        <w:rPr>
          <w:iCs/>
          <w:lang w:val="id-ID"/>
        </w:rPr>
      </w:pPr>
      <w:r>
        <w:rPr>
          <w:rStyle w:val="FootnoteReference"/>
        </w:rPr>
        <w:footnoteRef/>
      </w:r>
      <w:r>
        <w:t xml:space="preserve"> </w:t>
      </w:r>
      <w:proofErr w:type="spellStart"/>
      <w:r>
        <w:t>Agnita</w:t>
      </w:r>
      <w:proofErr w:type="spellEnd"/>
      <w:r>
        <w:t xml:space="preserve"> </w:t>
      </w:r>
      <w:proofErr w:type="spellStart"/>
      <w:r>
        <w:t>Handayani</w:t>
      </w:r>
      <w:proofErr w:type="spellEnd"/>
      <w:r>
        <w:rPr>
          <w:lang w:val="id-ID"/>
        </w:rPr>
        <w:t xml:space="preserve">, dalam thesis </w:t>
      </w:r>
      <w:proofErr w:type="spellStart"/>
      <w:r w:rsidRPr="00B763C0">
        <w:rPr>
          <w:i/>
        </w:rPr>
        <w:t>Kebijakan</w:t>
      </w:r>
      <w:proofErr w:type="spellEnd"/>
      <w:r w:rsidRPr="00B763C0">
        <w:rPr>
          <w:i/>
        </w:rPr>
        <w:t xml:space="preserve"> </w:t>
      </w:r>
      <w:proofErr w:type="spellStart"/>
      <w:r w:rsidRPr="00B763C0">
        <w:rPr>
          <w:i/>
        </w:rPr>
        <w:t>Luar</w:t>
      </w:r>
      <w:proofErr w:type="spellEnd"/>
      <w:r w:rsidRPr="00B763C0">
        <w:rPr>
          <w:i/>
        </w:rPr>
        <w:t xml:space="preserve"> </w:t>
      </w:r>
      <w:proofErr w:type="spellStart"/>
      <w:r w:rsidRPr="00B763C0">
        <w:rPr>
          <w:i/>
        </w:rPr>
        <w:t>Negeri</w:t>
      </w:r>
      <w:proofErr w:type="spellEnd"/>
      <w:r w:rsidRPr="00B763C0">
        <w:rPr>
          <w:i/>
        </w:rPr>
        <w:t xml:space="preserve"> </w:t>
      </w:r>
      <w:proofErr w:type="spellStart"/>
      <w:r w:rsidRPr="00B763C0">
        <w:rPr>
          <w:i/>
        </w:rPr>
        <w:t>Jepang</w:t>
      </w:r>
      <w:proofErr w:type="spellEnd"/>
      <w:r w:rsidRPr="00B763C0">
        <w:rPr>
          <w:i/>
        </w:rPr>
        <w:t xml:space="preserve"> </w:t>
      </w:r>
      <w:proofErr w:type="spellStart"/>
      <w:r w:rsidRPr="00B763C0">
        <w:rPr>
          <w:i/>
        </w:rPr>
        <w:t>Terhadap</w:t>
      </w:r>
      <w:proofErr w:type="spellEnd"/>
      <w:r w:rsidRPr="00B763C0">
        <w:rPr>
          <w:i/>
        </w:rPr>
        <w:t xml:space="preserve"> </w:t>
      </w:r>
      <w:proofErr w:type="spellStart"/>
      <w:r w:rsidRPr="00B763C0">
        <w:rPr>
          <w:i/>
        </w:rPr>
        <w:t>Cina</w:t>
      </w:r>
      <w:proofErr w:type="spellEnd"/>
      <w:r w:rsidRPr="00B763C0">
        <w:rPr>
          <w:i/>
        </w:rPr>
        <w:t xml:space="preserve">: </w:t>
      </w:r>
      <w:proofErr w:type="spellStart"/>
      <w:r w:rsidRPr="00B763C0">
        <w:rPr>
          <w:i/>
        </w:rPr>
        <w:t>Studi</w:t>
      </w:r>
      <w:proofErr w:type="spellEnd"/>
      <w:r w:rsidRPr="00B763C0">
        <w:rPr>
          <w:i/>
        </w:rPr>
        <w:t xml:space="preserve"> </w:t>
      </w:r>
      <w:proofErr w:type="spellStart"/>
      <w:r w:rsidRPr="00B763C0">
        <w:rPr>
          <w:i/>
        </w:rPr>
        <w:t>Kasus</w:t>
      </w:r>
      <w:proofErr w:type="spellEnd"/>
      <w:r w:rsidRPr="00B763C0">
        <w:rPr>
          <w:i/>
        </w:rPr>
        <w:t xml:space="preserve"> </w:t>
      </w:r>
      <w:proofErr w:type="spellStart"/>
      <w:r w:rsidRPr="00B763C0">
        <w:rPr>
          <w:i/>
        </w:rPr>
        <w:t>Distribusi</w:t>
      </w:r>
      <w:proofErr w:type="spellEnd"/>
      <w:r w:rsidRPr="00B763C0">
        <w:rPr>
          <w:i/>
        </w:rPr>
        <w:t xml:space="preserve"> </w:t>
      </w:r>
      <w:proofErr w:type="spellStart"/>
      <w:r w:rsidRPr="00B763C0">
        <w:rPr>
          <w:i/>
        </w:rPr>
        <w:t>Offcial</w:t>
      </w:r>
      <w:proofErr w:type="spellEnd"/>
      <w:r w:rsidRPr="00B763C0">
        <w:rPr>
          <w:i/>
        </w:rPr>
        <w:t xml:space="preserve"> Development Assistant (ODA) </w:t>
      </w:r>
      <w:proofErr w:type="spellStart"/>
      <w:r w:rsidRPr="00B763C0">
        <w:rPr>
          <w:i/>
        </w:rPr>
        <w:t>Jepang</w:t>
      </w:r>
      <w:proofErr w:type="spellEnd"/>
      <w:r>
        <w:rPr>
          <w:iCs/>
          <w:lang w:val="id-ID"/>
        </w:rPr>
        <w:t xml:space="preserve">... </w:t>
      </w:r>
      <w:r>
        <w:rPr>
          <w:iCs/>
          <w:lang w:val="id-ID"/>
        </w:rPr>
        <w:t>Op. Cit: hal 13-14.</w:t>
      </w:r>
    </w:p>
  </w:footnote>
  <w:footnote w:id="39">
    <w:p w:rsidR="00631149" w:rsidRPr="00384563" w:rsidRDefault="00631149" w:rsidP="00631149">
      <w:pPr>
        <w:pStyle w:val="FootnoteText"/>
        <w:rPr>
          <w:lang w:val="id-ID"/>
        </w:rPr>
      </w:pPr>
      <w:r>
        <w:rPr>
          <w:rStyle w:val="FootnoteReference"/>
        </w:rPr>
        <w:footnoteRef/>
      </w:r>
      <w:r>
        <w:rPr>
          <w:lang w:val="id-ID"/>
        </w:rPr>
        <w:t xml:space="preserve">Ibid </w:t>
      </w:r>
    </w:p>
  </w:footnote>
  <w:footnote w:id="40">
    <w:p w:rsidR="00631149" w:rsidRPr="009F4127" w:rsidRDefault="00631149" w:rsidP="00631149">
      <w:pPr>
        <w:pStyle w:val="FootnoteText"/>
        <w:rPr>
          <w:lang w:val="id-ID"/>
        </w:rPr>
      </w:pPr>
      <w:r>
        <w:rPr>
          <w:rStyle w:val="FootnoteReference"/>
        </w:rPr>
        <w:footnoteRef/>
      </w:r>
      <w:proofErr w:type="spellStart"/>
      <w:r>
        <w:t>Pamflet</w:t>
      </w:r>
      <w:proofErr w:type="spellEnd"/>
      <w:r>
        <w:t xml:space="preserve"> </w:t>
      </w:r>
      <w:proofErr w:type="spellStart"/>
      <w:r>
        <w:t>JICA</w:t>
      </w:r>
      <w:proofErr w:type="gramStart"/>
      <w:r>
        <w:t>,</w:t>
      </w:r>
      <w:r w:rsidRPr="009F4127">
        <w:rPr>
          <w:i/>
        </w:rPr>
        <w:t>Pengembangan</w:t>
      </w:r>
      <w:proofErr w:type="spellEnd"/>
      <w:proofErr w:type="gramEnd"/>
      <w:r w:rsidRPr="009F4127">
        <w:rPr>
          <w:i/>
        </w:rPr>
        <w:t xml:space="preserve"> </w:t>
      </w:r>
      <w:proofErr w:type="spellStart"/>
      <w:r w:rsidRPr="009F4127">
        <w:rPr>
          <w:i/>
        </w:rPr>
        <w:t>Infrastruktur</w:t>
      </w:r>
      <w:proofErr w:type="spellEnd"/>
      <w:r w:rsidRPr="009F4127">
        <w:rPr>
          <w:i/>
        </w:rPr>
        <w:t xml:space="preserve"> </w:t>
      </w:r>
      <w:proofErr w:type="spellStart"/>
      <w:r w:rsidRPr="009F4127">
        <w:rPr>
          <w:i/>
        </w:rPr>
        <w:t>Sektor</w:t>
      </w:r>
      <w:proofErr w:type="spellEnd"/>
      <w:r w:rsidRPr="009F4127">
        <w:rPr>
          <w:i/>
        </w:rPr>
        <w:t xml:space="preserve"> </w:t>
      </w:r>
      <w:proofErr w:type="spellStart"/>
      <w:r w:rsidRPr="009F4127">
        <w:rPr>
          <w:i/>
        </w:rPr>
        <w:t>Jalan</w:t>
      </w:r>
      <w:proofErr w:type="spellEnd"/>
      <w:r w:rsidRPr="009F4127">
        <w:rPr>
          <w:i/>
        </w:rPr>
        <w:t xml:space="preserve">, </w:t>
      </w:r>
      <w:proofErr w:type="spellStart"/>
      <w:r w:rsidRPr="009F4127">
        <w:rPr>
          <w:i/>
        </w:rPr>
        <w:t>Kerjasama</w:t>
      </w:r>
      <w:proofErr w:type="spellEnd"/>
      <w:r w:rsidRPr="009F4127">
        <w:rPr>
          <w:i/>
        </w:rPr>
        <w:t xml:space="preserve"> Selatan-Selatan </w:t>
      </w:r>
      <w:proofErr w:type="spellStart"/>
      <w:r w:rsidRPr="009F4127">
        <w:rPr>
          <w:i/>
        </w:rPr>
        <w:t>Trianguar</w:t>
      </w:r>
      <w:proofErr w:type="spellEnd"/>
      <w:r w:rsidRPr="009F4127">
        <w:rPr>
          <w:i/>
        </w:rPr>
        <w:t xml:space="preserve"> </w:t>
      </w:r>
      <w:proofErr w:type="spellStart"/>
      <w:r w:rsidRPr="009F4127">
        <w:rPr>
          <w:i/>
        </w:rPr>
        <w:t>Antara</w:t>
      </w:r>
      <w:proofErr w:type="spellEnd"/>
      <w:r w:rsidRPr="009F4127">
        <w:rPr>
          <w:i/>
        </w:rPr>
        <w:t xml:space="preserve"> Indonesia, Timor </w:t>
      </w:r>
      <w:proofErr w:type="spellStart"/>
      <w:r w:rsidRPr="009F4127">
        <w:rPr>
          <w:i/>
        </w:rPr>
        <w:t>Leste</w:t>
      </w:r>
      <w:proofErr w:type="spellEnd"/>
      <w:r w:rsidRPr="009F4127">
        <w:rPr>
          <w:i/>
        </w:rPr>
        <w:t xml:space="preserve">, </w:t>
      </w:r>
      <w:proofErr w:type="spellStart"/>
      <w:r w:rsidRPr="009F4127">
        <w:rPr>
          <w:i/>
        </w:rPr>
        <w:t>dan</w:t>
      </w:r>
      <w:proofErr w:type="spellEnd"/>
      <w:r w:rsidRPr="009F4127">
        <w:rPr>
          <w:i/>
        </w:rPr>
        <w:t xml:space="preserve"> JICA. </w:t>
      </w:r>
      <w:proofErr w:type="spellStart"/>
      <w:r w:rsidRPr="009F4127">
        <w:rPr>
          <w:i/>
        </w:rPr>
        <w:t>Kemitraan</w:t>
      </w:r>
      <w:proofErr w:type="spellEnd"/>
      <w:r w:rsidRPr="009F4127">
        <w:rPr>
          <w:i/>
        </w:rPr>
        <w:t xml:space="preserve"> </w:t>
      </w:r>
      <w:proofErr w:type="spellStart"/>
      <w:r w:rsidRPr="009F4127">
        <w:rPr>
          <w:i/>
        </w:rPr>
        <w:t>Berlandaskan</w:t>
      </w:r>
      <w:proofErr w:type="spellEnd"/>
      <w:r w:rsidRPr="009F4127">
        <w:rPr>
          <w:i/>
        </w:rPr>
        <w:t xml:space="preserve"> </w:t>
      </w:r>
      <w:proofErr w:type="spellStart"/>
      <w:r w:rsidRPr="009F4127">
        <w:rPr>
          <w:i/>
        </w:rPr>
        <w:t>Kesamaan</w:t>
      </w:r>
      <w:proofErr w:type="spellEnd"/>
      <w:r w:rsidRPr="009F4127">
        <w:rPr>
          <w:i/>
        </w:rPr>
        <w:t xml:space="preserve"> Pandang </w:t>
      </w:r>
      <w:proofErr w:type="spellStart"/>
      <w:r w:rsidRPr="009F4127">
        <w:rPr>
          <w:i/>
        </w:rPr>
        <w:t>Bagi</w:t>
      </w:r>
      <w:proofErr w:type="spellEnd"/>
      <w:r w:rsidRPr="009F4127">
        <w:rPr>
          <w:i/>
        </w:rPr>
        <w:t xml:space="preserve"> </w:t>
      </w:r>
      <w:proofErr w:type="spellStart"/>
      <w:r w:rsidRPr="009F4127">
        <w:rPr>
          <w:i/>
        </w:rPr>
        <w:t>Pengembangan</w:t>
      </w:r>
      <w:proofErr w:type="spellEnd"/>
      <w:r w:rsidRPr="009F4127">
        <w:rPr>
          <w:i/>
        </w:rPr>
        <w:t xml:space="preserve"> </w:t>
      </w:r>
      <w:proofErr w:type="spellStart"/>
      <w:r w:rsidRPr="009F4127">
        <w:rPr>
          <w:i/>
        </w:rPr>
        <w:t>Kapas</w:t>
      </w:r>
      <w:r>
        <w:rPr>
          <w:i/>
        </w:rPr>
        <w:t>itas</w:t>
      </w:r>
      <w:proofErr w:type="spellEnd"/>
      <w:r>
        <w:rPr>
          <w:i/>
        </w:rPr>
        <w:t xml:space="preserve"> Yang </w:t>
      </w:r>
      <w:proofErr w:type="spellStart"/>
      <w:r>
        <w:rPr>
          <w:i/>
        </w:rPr>
        <w:t>Efektif</w:t>
      </w:r>
      <w:proofErr w:type="spellEnd"/>
      <w:r>
        <w:rPr>
          <w:lang w:val="id-ID"/>
        </w:rPr>
        <w:t xml:space="preserve"> dalam</w:t>
      </w:r>
      <w:r w:rsidRPr="009F4127">
        <w:rPr>
          <w:i/>
        </w:rPr>
        <w:t xml:space="preserve"> </w:t>
      </w:r>
      <w:proofErr w:type="spellStart"/>
      <w:r w:rsidRPr="009F4127">
        <w:rPr>
          <w:i/>
        </w:rPr>
        <w:t>Sekilas</w:t>
      </w:r>
      <w:proofErr w:type="spellEnd"/>
      <w:r w:rsidRPr="009F4127">
        <w:rPr>
          <w:i/>
        </w:rPr>
        <w:t xml:space="preserve"> </w:t>
      </w:r>
      <w:proofErr w:type="spellStart"/>
      <w:r w:rsidRPr="009F4127">
        <w:rPr>
          <w:i/>
        </w:rPr>
        <w:t>Mengenai</w:t>
      </w:r>
      <w:proofErr w:type="spellEnd"/>
      <w:r w:rsidRPr="009F4127">
        <w:rPr>
          <w:i/>
        </w:rPr>
        <w:t xml:space="preserve"> </w:t>
      </w:r>
      <w:proofErr w:type="spellStart"/>
      <w:r w:rsidRPr="009F4127">
        <w:rPr>
          <w:i/>
        </w:rPr>
        <w:t>Kegiatan</w:t>
      </w:r>
      <w:proofErr w:type="spellEnd"/>
      <w:r w:rsidRPr="009F4127">
        <w:rPr>
          <w:i/>
        </w:rPr>
        <w:t xml:space="preserve"> </w:t>
      </w:r>
      <w:proofErr w:type="spellStart"/>
      <w:r w:rsidRPr="009F4127">
        <w:rPr>
          <w:i/>
        </w:rPr>
        <w:t>Pelatihan</w:t>
      </w:r>
      <w:proofErr w:type="spellEnd"/>
      <w:r>
        <w:rPr>
          <w:lang w:val="id-ID"/>
        </w:rPr>
        <w:t xml:space="preserve"> (2012): hal 2.</w:t>
      </w:r>
    </w:p>
  </w:footnote>
  <w:footnote w:id="41">
    <w:p w:rsidR="00631149" w:rsidRPr="008A7418" w:rsidRDefault="00631149" w:rsidP="00631149">
      <w:pPr>
        <w:pStyle w:val="FootnoteText"/>
        <w:rPr>
          <w:lang w:val="id-ID"/>
        </w:rPr>
      </w:pPr>
      <w:r>
        <w:rPr>
          <w:rStyle w:val="FootnoteReference"/>
        </w:rPr>
        <w:footnoteRef/>
      </w:r>
      <w:r>
        <w:rPr>
          <w:lang w:val="id-ID"/>
        </w:rPr>
        <w:t>Ibid.</w:t>
      </w:r>
    </w:p>
  </w:footnote>
  <w:footnote w:id="42">
    <w:p w:rsidR="00631149" w:rsidRPr="00E2532B" w:rsidRDefault="00631149" w:rsidP="00631149">
      <w:pPr>
        <w:pStyle w:val="FootnoteText"/>
        <w:rPr>
          <w:lang w:val="id-ID"/>
        </w:rPr>
      </w:pPr>
      <w:r>
        <w:rPr>
          <w:rStyle w:val="FootnoteReference"/>
        </w:rPr>
        <w:footnoteRef/>
      </w:r>
      <w:r>
        <w:rPr>
          <w:lang w:val="id-ID"/>
        </w:rPr>
        <w:t xml:space="preserve">Kamus Besar Bahasa Indonesia </w:t>
      </w:r>
      <w:r>
        <w:rPr>
          <w:i/>
          <w:iCs/>
          <w:lang w:val="id-ID"/>
        </w:rPr>
        <w:t>Online</w:t>
      </w:r>
      <w:r>
        <w:rPr>
          <w:lang w:val="id-ID"/>
        </w:rPr>
        <w:t xml:space="preserve">, dalam </w:t>
      </w:r>
      <w:r>
        <w:rPr>
          <w:i/>
          <w:iCs/>
          <w:lang w:val="id-ID"/>
        </w:rPr>
        <w:t>Arti kata infrastruktur</w:t>
      </w:r>
      <w:r>
        <w:rPr>
          <w:lang w:val="id-ID"/>
        </w:rPr>
        <w:t xml:space="preserve">, diakses melalui </w:t>
      </w:r>
      <w:r>
        <w:fldChar w:fldCharType="begin"/>
      </w:r>
      <w:r>
        <w:instrText xml:space="preserve"> HYPERLINK "http://kbbi.web.id/infrastruktur" </w:instrText>
      </w:r>
      <w:r>
        <w:fldChar w:fldCharType="separate"/>
      </w:r>
      <w:r w:rsidRPr="005D229A">
        <w:rPr>
          <w:rStyle w:val="Hyperlink"/>
          <w:lang w:val="id-ID"/>
        </w:rPr>
        <w:t>http://kbbi.web.id/infrastruktur</w:t>
      </w:r>
      <w:r>
        <w:rPr>
          <w:rStyle w:val="Hyperlink"/>
          <w:lang w:val="id-ID"/>
        </w:rPr>
        <w:fldChar w:fldCharType="end"/>
      </w:r>
      <w:r>
        <w:rPr>
          <w:lang w:val="id-ID"/>
        </w:rPr>
        <w:t xml:space="preserve"> diakses pada tanggal 06 Februari 2017).</w:t>
      </w:r>
    </w:p>
  </w:footnote>
  <w:footnote w:id="43">
    <w:p w:rsidR="00631149" w:rsidRPr="00DD2D81" w:rsidRDefault="00631149" w:rsidP="00631149">
      <w:pPr>
        <w:pStyle w:val="FootnoteText"/>
        <w:rPr>
          <w:lang w:val="id-ID"/>
        </w:rPr>
      </w:pPr>
      <w:r>
        <w:rPr>
          <w:rStyle w:val="FootnoteReference"/>
        </w:rPr>
        <w:footnoteRef/>
      </w:r>
      <w:r>
        <w:rPr>
          <w:lang w:val="id-ID"/>
        </w:rPr>
        <w:t xml:space="preserve">Kamus </w:t>
      </w:r>
      <w:r>
        <w:rPr>
          <w:lang w:val="id-ID"/>
        </w:rPr>
        <w:t xml:space="preserve">Besar Bahasa Indonesia </w:t>
      </w:r>
      <w:r>
        <w:rPr>
          <w:i/>
          <w:iCs/>
          <w:lang w:val="id-ID"/>
        </w:rPr>
        <w:t>Online</w:t>
      </w:r>
      <w:r>
        <w:rPr>
          <w:lang w:val="id-ID"/>
        </w:rPr>
        <w:t xml:space="preserve">, dalam </w:t>
      </w:r>
      <w:r>
        <w:rPr>
          <w:i/>
          <w:iCs/>
          <w:lang w:val="id-ID"/>
        </w:rPr>
        <w:t>Arti kata prasarana</w:t>
      </w:r>
      <w:r>
        <w:rPr>
          <w:lang w:val="id-ID"/>
        </w:rPr>
        <w:t xml:space="preserve">, diakses melalui </w:t>
      </w:r>
      <w:r>
        <w:fldChar w:fldCharType="begin"/>
      </w:r>
      <w:r>
        <w:instrText xml:space="preserve"> HYPERLINK "http://kbbi.web.id/prasarana" </w:instrText>
      </w:r>
      <w:r>
        <w:fldChar w:fldCharType="separate"/>
      </w:r>
      <w:r w:rsidRPr="005D229A">
        <w:rPr>
          <w:rStyle w:val="Hyperlink"/>
          <w:lang w:val="id-ID"/>
        </w:rPr>
        <w:t>http://kbbi.web.id/prasarana</w:t>
      </w:r>
      <w:r>
        <w:rPr>
          <w:rStyle w:val="Hyperlink"/>
          <w:lang w:val="id-ID"/>
        </w:rPr>
        <w:fldChar w:fldCharType="end"/>
      </w:r>
      <w:r>
        <w:rPr>
          <w:lang w:val="id-ID"/>
        </w:rPr>
        <w:t xml:space="preserve"> diakses pada tanggal 06 Februari 2017).</w:t>
      </w:r>
    </w:p>
  </w:footnote>
  <w:footnote w:id="44">
    <w:p w:rsidR="00631149" w:rsidRPr="00DD2D81" w:rsidRDefault="00631149" w:rsidP="00631149">
      <w:pPr>
        <w:pStyle w:val="FootnoteText"/>
        <w:rPr>
          <w:lang w:val="id-ID"/>
        </w:rPr>
      </w:pPr>
      <w:r>
        <w:rPr>
          <w:rStyle w:val="FootnoteReference"/>
        </w:rPr>
        <w:footnoteRef/>
      </w:r>
      <w:r>
        <w:rPr>
          <w:lang w:val="id-ID"/>
        </w:rPr>
        <w:t xml:space="preserve">Kamus </w:t>
      </w:r>
      <w:r>
        <w:rPr>
          <w:lang w:val="id-ID"/>
        </w:rPr>
        <w:t xml:space="preserve">Besar Bahasa Indonesia </w:t>
      </w:r>
      <w:r>
        <w:rPr>
          <w:i/>
          <w:iCs/>
          <w:lang w:val="id-ID"/>
        </w:rPr>
        <w:t>Online</w:t>
      </w:r>
      <w:r>
        <w:rPr>
          <w:lang w:val="id-ID"/>
        </w:rPr>
        <w:t xml:space="preserve">, dalam </w:t>
      </w:r>
      <w:r>
        <w:rPr>
          <w:i/>
          <w:iCs/>
          <w:lang w:val="id-ID"/>
        </w:rPr>
        <w:t>Arti kata jalan</w:t>
      </w:r>
      <w:r>
        <w:rPr>
          <w:lang w:val="id-ID"/>
        </w:rPr>
        <w:t xml:space="preserve">, diakses melalui </w:t>
      </w:r>
      <w:r>
        <w:fldChar w:fldCharType="begin"/>
      </w:r>
      <w:r>
        <w:instrText xml:space="preserve"> HYPERLINK "http://kbbi.web.id/jalan" </w:instrText>
      </w:r>
      <w:r>
        <w:fldChar w:fldCharType="separate"/>
      </w:r>
      <w:r w:rsidRPr="005D229A">
        <w:rPr>
          <w:rStyle w:val="Hyperlink"/>
          <w:lang w:val="id-ID"/>
        </w:rPr>
        <w:t>http://kbbi.web.id/jalan</w:t>
      </w:r>
      <w:r>
        <w:rPr>
          <w:rStyle w:val="Hyperlink"/>
          <w:lang w:val="id-ID"/>
        </w:rPr>
        <w:fldChar w:fldCharType="end"/>
      </w:r>
      <w:r>
        <w:rPr>
          <w:lang w:val="id-ID"/>
        </w:rPr>
        <w:t xml:space="preserve"> diakses pada tanggal 06 Februari 2017).</w:t>
      </w:r>
    </w:p>
  </w:footnote>
  <w:footnote w:id="45">
    <w:p w:rsidR="00631149" w:rsidRPr="001605EE" w:rsidRDefault="00631149" w:rsidP="00631149">
      <w:pPr>
        <w:pStyle w:val="FootnoteText"/>
        <w:rPr>
          <w:lang w:val="id-ID"/>
        </w:rPr>
      </w:pPr>
      <w:r>
        <w:rPr>
          <w:rStyle w:val="FootnoteReference"/>
        </w:rPr>
        <w:footnoteRef/>
      </w:r>
      <w:r>
        <w:rPr>
          <w:lang w:val="id-ID"/>
        </w:rPr>
        <w:t xml:space="preserve">Lia </w:t>
      </w:r>
      <w:r>
        <w:rPr>
          <w:lang w:val="id-ID"/>
        </w:rPr>
        <w:t xml:space="preserve">Amalia, </w:t>
      </w:r>
      <w:r>
        <w:rPr>
          <w:i/>
          <w:iCs/>
          <w:lang w:val="id-ID"/>
        </w:rPr>
        <w:t>Ekonomi Pembangunan</w:t>
      </w:r>
      <w:r>
        <w:rPr>
          <w:lang w:val="id-ID"/>
        </w:rPr>
        <w:t xml:space="preserve">, dalam </w:t>
      </w:r>
      <w:r>
        <w:rPr>
          <w:i/>
          <w:iCs/>
          <w:lang w:val="id-ID"/>
        </w:rPr>
        <w:t>Dana Pembangunan</w:t>
      </w:r>
      <w:r>
        <w:rPr>
          <w:lang w:val="id-ID"/>
        </w:rPr>
        <w:t>, (Yogyakarta: Graha Ilmu, 2007): hal 104.</w:t>
      </w:r>
    </w:p>
  </w:footnote>
  <w:footnote w:id="46">
    <w:p w:rsidR="00631149" w:rsidRPr="000730CB" w:rsidRDefault="00631149" w:rsidP="00631149">
      <w:pPr>
        <w:pStyle w:val="FootnoteText"/>
        <w:rPr>
          <w:lang w:val="id-ID"/>
        </w:rPr>
      </w:pPr>
      <w:r>
        <w:rPr>
          <w:rStyle w:val="FootnoteReference"/>
        </w:rPr>
        <w:footnoteRef/>
      </w:r>
      <w:r>
        <w:rPr>
          <w:lang w:val="id-ID"/>
        </w:rPr>
        <w:t xml:space="preserve">Bermakna </w:t>
      </w:r>
      <w:r>
        <w:rPr>
          <w:lang w:val="id-ID"/>
        </w:rPr>
        <w:t xml:space="preserve">melaksanakan, menerapkan. Berasal dari kata implementasi yakni pelaksanaan, penerapan (Kamus Besar Bahasa Indonesia </w:t>
      </w:r>
      <w:r>
        <w:rPr>
          <w:i/>
          <w:iCs/>
          <w:lang w:val="id-ID"/>
        </w:rPr>
        <w:t>Online</w:t>
      </w:r>
      <w:r>
        <w:rPr>
          <w:lang w:val="id-ID"/>
        </w:rPr>
        <w:t xml:space="preserve">, dalam </w:t>
      </w:r>
      <w:r>
        <w:rPr>
          <w:i/>
          <w:iCs/>
          <w:lang w:val="id-ID"/>
        </w:rPr>
        <w:t>Arti kata implementasi</w:t>
      </w:r>
      <w:r>
        <w:rPr>
          <w:lang w:val="id-ID"/>
        </w:rPr>
        <w:t xml:space="preserve">, diakses melalui </w:t>
      </w:r>
      <w:r>
        <w:fldChar w:fldCharType="begin"/>
      </w:r>
      <w:r>
        <w:instrText xml:space="preserve"> HYPERLINK "http://kbbi.web.id/implementasi" </w:instrText>
      </w:r>
      <w:r>
        <w:fldChar w:fldCharType="separate"/>
      </w:r>
      <w:r w:rsidRPr="007966BB">
        <w:rPr>
          <w:rStyle w:val="Hyperlink"/>
          <w:lang w:val="id-ID"/>
        </w:rPr>
        <w:t>http://kbbi.web.id/implementasi</w:t>
      </w:r>
      <w:r>
        <w:rPr>
          <w:rStyle w:val="Hyperlink"/>
          <w:lang w:val="id-ID"/>
        </w:rPr>
        <w:fldChar w:fldCharType="end"/>
      </w:r>
      <w:r>
        <w:rPr>
          <w:lang w:val="id-ID"/>
        </w:rPr>
        <w:t>. Diakses pada tanggal 06 Februari 2017).</w:t>
      </w:r>
    </w:p>
  </w:footnote>
  <w:footnote w:id="47">
    <w:p w:rsidR="00631149" w:rsidRPr="00453CEC" w:rsidRDefault="00631149" w:rsidP="00631149">
      <w:pPr>
        <w:pStyle w:val="FootnoteText"/>
        <w:rPr>
          <w:lang w:val="id-ID"/>
        </w:rPr>
      </w:pPr>
      <w:r>
        <w:rPr>
          <w:rStyle w:val="FootnoteReference"/>
        </w:rPr>
        <w:footnoteRef/>
      </w:r>
      <w:r>
        <w:t xml:space="preserve"> </w:t>
      </w:r>
      <w:r>
        <w:rPr>
          <w:lang w:val="id-ID"/>
        </w:rPr>
        <w:t xml:space="preserve">Ade </w:t>
      </w:r>
      <w:r>
        <w:rPr>
          <w:lang w:val="id-ID"/>
        </w:rPr>
        <w:t xml:space="preserve">Priangani, </w:t>
      </w:r>
      <w:r>
        <w:rPr>
          <w:i/>
          <w:iCs/>
          <w:lang w:val="id-ID"/>
        </w:rPr>
        <w:t>Strategi dan Pembangunan</w:t>
      </w:r>
      <w:r>
        <w:rPr>
          <w:lang w:val="id-ID"/>
        </w:rPr>
        <w:t xml:space="preserve">, dalam </w:t>
      </w:r>
      <w:r>
        <w:rPr>
          <w:i/>
          <w:iCs/>
          <w:lang w:val="id-ID"/>
        </w:rPr>
        <w:t>Konsep – konsep Pembangunan</w:t>
      </w:r>
      <w:r>
        <w:rPr>
          <w:lang w:val="id-ID"/>
        </w:rPr>
        <w:t>, (Bandung: FISIP UNPAS PRESS, 2014): hal 111.</w:t>
      </w:r>
    </w:p>
  </w:footnote>
  <w:footnote w:id="48">
    <w:p w:rsidR="00631149" w:rsidRPr="00712131" w:rsidRDefault="00631149" w:rsidP="00631149">
      <w:pPr>
        <w:pStyle w:val="FootnoteText"/>
        <w:rPr>
          <w:lang w:val="id-ID"/>
        </w:rPr>
      </w:pPr>
      <w:r>
        <w:rPr>
          <w:rStyle w:val="FootnoteReference"/>
        </w:rPr>
        <w:footnoteRef/>
      </w:r>
      <w:r>
        <w:rPr>
          <w:lang w:val="id-ID"/>
        </w:rPr>
        <w:t xml:space="preserve">K. </w:t>
      </w:r>
      <w:r>
        <w:rPr>
          <w:lang w:val="id-ID"/>
        </w:rPr>
        <w:t xml:space="preserve">J. Holsti, </w:t>
      </w:r>
      <w:r>
        <w:rPr>
          <w:i/>
          <w:iCs/>
          <w:lang w:val="id-ID"/>
        </w:rPr>
        <w:t xml:space="preserve">Politik Internasional Suatu Kerangka Analisis, </w:t>
      </w:r>
      <w:r>
        <w:rPr>
          <w:lang w:val="id-ID"/>
        </w:rPr>
        <w:t xml:space="preserve">dalam </w:t>
      </w:r>
      <w:r>
        <w:rPr>
          <w:i/>
          <w:iCs/>
          <w:lang w:val="id-ID"/>
        </w:rPr>
        <w:t>Politik Internasional, Politik Luar Negeri dan Hubungan Internasional</w:t>
      </w:r>
      <w:r>
        <w:rPr>
          <w:lang w:val="id-ID"/>
        </w:rPr>
        <w:t>, (Bandung: Binacipta, 1992): Op. Cit: hal 324.</w:t>
      </w:r>
    </w:p>
  </w:footnote>
  <w:footnote w:id="49">
    <w:p w:rsidR="00631149" w:rsidRPr="00C11CC0" w:rsidRDefault="00631149" w:rsidP="00631149">
      <w:pPr>
        <w:pStyle w:val="FootnoteText"/>
        <w:rPr>
          <w:rFonts w:cs="Times New Roman"/>
          <w:lang w:val="id-ID"/>
        </w:rPr>
      </w:pPr>
      <w:r>
        <w:rPr>
          <w:rStyle w:val="FootnoteReference"/>
        </w:rPr>
        <w:footnoteRef/>
      </w:r>
      <w:r w:rsidRPr="006E39D8">
        <w:t xml:space="preserve">PDF File, </w:t>
      </w:r>
      <w:r w:rsidRPr="006E39D8">
        <w:rPr>
          <w:i/>
        </w:rPr>
        <w:t xml:space="preserve">Timor-Leste Strategic Development Plan </w:t>
      </w:r>
      <w:r>
        <w:rPr>
          <w:i/>
        </w:rPr>
        <w:t>2011-203</w:t>
      </w:r>
      <w:r>
        <w:rPr>
          <w:lang w:val="id-ID"/>
        </w:rPr>
        <w:t xml:space="preserve">0. </w:t>
      </w:r>
      <w:r>
        <w:rPr>
          <w:lang w:val="id-ID"/>
        </w:rPr>
        <w:t>Op. Cit: hal 8</w:t>
      </w:r>
      <w:r>
        <w:rPr>
          <w:i/>
          <w:lang w:val="id-ID"/>
        </w:rPr>
        <w:t>.</w:t>
      </w:r>
    </w:p>
  </w:footnote>
  <w:footnote w:id="50">
    <w:p w:rsidR="00631149" w:rsidRPr="008D3255" w:rsidRDefault="00631149" w:rsidP="00631149">
      <w:pPr>
        <w:spacing w:after="0"/>
        <w:rPr>
          <w:lang w:val="id-ID"/>
        </w:rPr>
      </w:pPr>
      <w:r w:rsidRPr="008D3255">
        <w:rPr>
          <w:rStyle w:val="FootnoteReference"/>
        </w:rPr>
        <w:footnoteRef/>
      </w:r>
      <w:r w:rsidRPr="008D3255">
        <w:rPr>
          <w:sz w:val="20"/>
          <w:szCs w:val="20"/>
          <w:lang w:val="id-ID"/>
        </w:rPr>
        <w:t xml:space="preserve">Situs resmi Pusat Pendidikan dan Pelatihan Kementerian Pekerjaan Umum Republik Indonesia, dalam </w:t>
      </w:r>
      <w:proofErr w:type="spellStart"/>
      <w:r w:rsidRPr="008D3255">
        <w:rPr>
          <w:sz w:val="20"/>
          <w:szCs w:val="20"/>
        </w:rPr>
        <w:t>Pembukaan</w:t>
      </w:r>
      <w:proofErr w:type="spellEnd"/>
      <w:r w:rsidRPr="008D3255">
        <w:rPr>
          <w:sz w:val="20"/>
          <w:szCs w:val="20"/>
        </w:rPr>
        <w:t xml:space="preserve"> </w:t>
      </w:r>
      <w:proofErr w:type="spellStart"/>
      <w:r w:rsidRPr="008D3255">
        <w:rPr>
          <w:sz w:val="20"/>
          <w:szCs w:val="20"/>
        </w:rPr>
        <w:t>Diklat</w:t>
      </w:r>
      <w:proofErr w:type="spellEnd"/>
      <w:r w:rsidRPr="008D3255">
        <w:rPr>
          <w:sz w:val="20"/>
          <w:szCs w:val="20"/>
        </w:rPr>
        <w:t xml:space="preserve"> </w:t>
      </w:r>
      <w:r w:rsidRPr="008D3255">
        <w:rPr>
          <w:i/>
          <w:iCs/>
          <w:sz w:val="20"/>
          <w:szCs w:val="20"/>
        </w:rPr>
        <w:t>BATCH I PHASE II "CAPACITY DEVELOPMENT PROJECT ON ROAD MAINTENANCE OF TIMOR-LESTE"</w:t>
      </w:r>
      <w:r>
        <w:rPr>
          <w:sz w:val="20"/>
          <w:szCs w:val="20"/>
          <w:lang w:val="id-ID"/>
        </w:rPr>
        <w:t xml:space="preserve"> diakse</w:t>
      </w:r>
      <w:r w:rsidRPr="008D3255">
        <w:rPr>
          <w:sz w:val="20"/>
          <w:szCs w:val="20"/>
          <w:lang w:val="id-ID"/>
        </w:rPr>
        <w:t xml:space="preserve">s melalui </w:t>
      </w:r>
      <w:hyperlink r:id="rId1" w:history="1">
        <w:r w:rsidRPr="008D3255">
          <w:rPr>
            <w:rStyle w:val="Hyperlink"/>
            <w:sz w:val="20"/>
            <w:szCs w:val="20"/>
          </w:rPr>
          <w:t>http://pusdiklat.pu.go.id/berita-291-pembukaan-diklat-batch-i-phase-ii-capacity-development-project-on-road-maintenance-of-timorleste.html</w:t>
        </w:r>
      </w:hyperlink>
      <w:r>
        <w:rPr>
          <w:rStyle w:val="Hyperlink"/>
          <w:sz w:val="20"/>
          <w:szCs w:val="20"/>
          <w:lang w:val="id-ID"/>
        </w:rPr>
        <w:t>. Situs diakses pada tanggal 14 Oktober 2016.</w:t>
      </w:r>
    </w:p>
  </w:footnote>
  <w:footnote w:id="51">
    <w:p w:rsidR="00631149" w:rsidRPr="00FF61DA" w:rsidRDefault="00631149" w:rsidP="00631149">
      <w:pPr>
        <w:pStyle w:val="FootnoteText"/>
        <w:rPr>
          <w:i/>
          <w:iCs/>
          <w:lang w:val="id-ID"/>
        </w:rPr>
      </w:pPr>
      <w:r>
        <w:rPr>
          <w:rStyle w:val="FootnoteReference"/>
        </w:rPr>
        <w:footnoteRef/>
      </w:r>
      <w:r>
        <w:rPr>
          <w:lang w:val="id-ID"/>
        </w:rPr>
        <w:t xml:space="preserve">PDF </w:t>
      </w:r>
      <w:r>
        <w:rPr>
          <w:lang w:val="id-ID"/>
        </w:rPr>
        <w:t xml:space="preserve">File, JICA, </w:t>
      </w:r>
      <w:r w:rsidRPr="009818A7">
        <w:rPr>
          <w:lang w:val="id-ID"/>
        </w:rPr>
        <w:t xml:space="preserve">The Capacity Development Project On Road Maintenance Of Timor-Leste With The Case Of The National Road No. 1 Through Triangular Cooperation By </w:t>
      </w:r>
      <w:r w:rsidRPr="00FF61DA">
        <w:rPr>
          <w:i/>
          <w:iCs/>
          <w:lang w:val="id-ID"/>
        </w:rPr>
        <w:t>Timor-Leste, Indonesia And Japan</w:t>
      </w:r>
      <w:r>
        <w:rPr>
          <w:lang w:val="id-ID"/>
        </w:rPr>
        <w:t xml:space="preserve">, diakses melalui </w:t>
      </w:r>
      <w:hyperlink r:id="rId2" w:history="1">
        <w:r w:rsidRPr="006967AA">
          <w:rPr>
            <w:rStyle w:val="Hyperlink"/>
          </w:rPr>
          <w:t>https://www.jica.go.jp/indonesia/english/...att/160121_01.pdf</w:t>
        </w:r>
        <w:proofErr w:type="gramStart"/>
      </w:hyperlink>
      <w:r>
        <w:rPr>
          <w:rStyle w:val="HTMLCite"/>
          <w:b/>
          <w:bCs/>
          <w:lang w:val="id-ID"/>
        </w:rPr>
        <w:t xml:space="preserve">, </w:t>
      </w:r>
      <w:r w:rsidRPr="00FF61DA">
        <w:rPr>
          <w:rStyle w:val="HTMLCite"/>
          <w:bCs/>
          <w:lang w:val="id-ID"/>
        </w:rPr>
        <w:t>situs diakses pada tanggal 14 Oktober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5500"/>
    <w:multiLevelType w:val="hybridMultilevel"/>
    <w:tmpl w:val="BE72B1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C802B5"/>
    <w:multiLevelType w:val="hybridMultilevel"/>
    <w:tmpl w:val="0B0E56DE"/>
    <w:lvl w:ilvl="0" w:tplc="1652C36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8C05A30"/>
    <w:multiLevelType w:val="hybridMultilevel"/>
    <w:tmpl w:val="775A23B8"/>
    <w:lvl w:ilvl="0" w:tplc="9EE8B482">
      <w:start w:val="1"/>
      <w:numFmt w:val="upperLetter"/>
      <w:lvlText w:val="%1."/>
      <w:lvlJc w:val="left"/>
      <w:pPr>
        <w:ind w:left="720" w:hanging="360"/>
      </w:pPr>
      <w:rPr>
        <w:rFonts w:hint="default"/>
        <w:b/>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E41FA1"/>
    <w:multiLevelType w:val="hybridMultilevel"/>
    <w:tmpl w:val="ED64C1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3A7452"/>
    <w:multiLevelType w:val="hybridMultilevel"/>
    <w:tmpl w:val="F6A81AA6"/>
    <w:lvl w:ilvl="0" w:tplc="E588421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
    <w:nsid w:val="0E4A68D0"/>
    <w:multiLevelType w:val="hybridMultilevel"/>
    <w:tmpl w:val="B44444CE"/>
    <w:lvl w:ilvl="0" w:tplc="215C3498">
      <w:start w:val="1"/>
      <w:numFmt w:val="lowerLetter"/>
      <w:lvlText w:val="%1."/>
      <w:lvlJc w:val="left"/>
      <w:pPr>
        <w:ind w:left="1440" w:hanging="360"/>
      </w:pPr>
      <w:rPr>
        <w:i w:val="0"/>
        <w:i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2FE4099"/>
    <w:multiLevelType w:val="hybridMultilevel"/>
    <w:tmpl w:val="660EB536"/>
    <w:lvl w:ilvl="0" w:tplc="6BC4C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832A20"/>
    <w:multiLevelType w:val="hybridMultilevel"/>
    <w:tmpl w:val="13EA5718"/>
    <w:lvl w:ilvl="0" w:tplc="9EB0624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6BE1A6C"/>
    <w:multiLevelType w:val="hybridMultilevel"/>
    <w:tmpl w:val="DD3024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436470"/>
    <w:multiLevelType w:val="hybridMultilevel"/>
    <w:tmpl w:val="13146B86"/>
    <w:lvl w:ilvl="0" w:tplc="04210019">
      <w:start w:val="1"/>
      <w:numFmt w:val="lowerLetter"/>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9AE6C08"/>
    <w:multiLevelType w:val="hybridMultilevel"/>
    <w:tmpl w:val="9134EF7A"/>
    <w:lvl w:ilvl="0" w:tplc="2F923D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B6F1F0A"/>
    <w:multiLevelType w:val="hybridMultilevel"/>
    <w:tmpl w:val="B330B612"/>
    <w:lvl w:ilvl="0" w:tplc="EB0CD2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D627155"/>
    <w:multiLevelType w:val="hybridMultilevel"/>
    <w:tmpl w:val="F5D44954"/>
    <w:lvl w:ilvl="0" w:tplc="1582A2B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D992172"/>
    <w:multiLevelType w:val="hybridMultilevel"/>
    <w:tmpl w:val="1CF67CF4"/>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1E747D0A"/>
    <w:multiLevelType w:val="hybridMultilevel"/>
    <w:tmpl w:val="0FC67B26"/>
    <w:lvl w:ilvl="0" w:tplc="4E1855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0E36E5F"/>
    <w:multiLevelType w:val="hybridMultilevel"/>
    <w:tmpl w:val="A04E7974"/>
    <w:lvl w:ilvl="0" w:tplc="363C1568">
      <w:start w:val="1"/>
      <w:numFmt w:val="decimal"/>
      <w:lvlText w:val="%1."/>
      <w:lvlJc w:val="left"/>
      <w:pPr>
        <w:ind w:left="1080" w:hanging="360"/>
      </w:pPr>
      <w:rPr>
        <w:rFonts w:hint="default"/>
        <w:i w:val="0"/>
      </w:rPr>
    </w:lvl>
    <w:lvl w:ilvl="1" w:tplc="F8F6C1F2">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1171DC7"/>
    <w:multiLevelType w:val="hybridMultilevel"/>
    <w:tmpl w:val="0E9E213C"/>
    <w:lvl w:ilvl="0" w:tplc="836E76A2">
      <w:start w:val="1"/>
      <w:numFmt w:val="upperLetter"/>
      <w:lvlText w:val="%1."/>
      <w:lvlJc w:val="left"/>
      <w:pPr>
        <w:ind w:left="720" w:hanging="360"/>
      </w:pPr>
      <w:rPr>
        <w:rFonts w:hint="default"/>
        <w:b/>
        <w:bCs/>
        <w:i w:val="0"/>
        <w:i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19B6644"/>
    <w:multiLevelType w:val="hybridMultilevel"/>
    <w:tmpl w:val="709EFF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C405442"/>
    <w:multiLevelType w:val="hybridMultilevel"/>
    <w:tmpl w:val="616E2A10"/>
    <w:lvl w:ilvl="0" w:tplc="845E864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1897FDA"/>
    <w:multiLevelType w:val="hybridMultilevel"/>
    <w:tmpl w:val="C4301E38"/>
    <w:lvl w:ilvl="0" w:tplc="6326FCB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31901051"/>
    <w:multiLevelType w:val="hybridMultilevel"/>
    <w:tmpl w:val="91782246"/>
    <w:lvl w:ilvl="0" w:tplc="9828E206">
      <w:start w:val="1"/>
      <w:numFmt w:val="decimal"/>
      <w:lvlText w:val="%1."/>
      <w:lvlJc w:val="left"/>
      <w:pPr>
        <w:ind w:left="1800" w:hanging="360"/>
      </w:pPr>
      <w:rPr>
        <w:rFonts w:asciiTheme="majorBidi" w:hAnsiTheme="majorBidi" w:cstheme="majorBidi" w:hint="default"/>
        <w:sz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38462282"/>
    <w:multiLevelType w:val="hybridMultilevel"/>
    <w:tmpl w:val="681EB6F2"/>
    <w:lvl w:ilvl="0" w:tplc="0C8EFA50">
      <w:start w:val="1"/>
      <w:numFmt w:val="upperLetter"/>
      <w:lvlText w:val="%1&gt;"/>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8E55D41"/>
    <w:multiLevelType w:val="hybridMultilevel"/>
    <w:tmpl w:val="0018058C"/>
    <w:lvl w:ilvl="0" w:tplc="BDE6DB9E">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ACA0919"/>
    <w:multiLevelType w:val="hybridMultilevel"/>
    <w:tmpl w:val="B994E928"/>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41325024"/>
    <w:multiLevelType w:val="hybridMultilevel"/>
    <w:tmpl w:val="09AA2734"/>
    <w:lvl w:ilvl="0" w:tplc="4F3E80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5A09A1"/>
    <w:multiLevelType w:val="hybridMultilevel"/>
    <w:tmpl w:val="59629632"/>
    <w:lvl w:ilvl="0" w:tplc="D1007DF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3E432F8"/>
    <w:multiLevelType w:val="hybridMultilevel"/>
    <w:tmpl w:val="554E1354"/>
    <w:lvl w:ilvl="0" w:tplc="2BB8A23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44DB4FAD"/>
    <w:multiLevelType w:val="hybridMultilevel"/>
    <w:tmpl w:val="0D386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53C40F4"/>
    <w:multiLevelType w:val="hybridMultilevel"/>
    <w:tmpl w:val="CCF67974"/>
    <w:lvl w:ilvl="0" w:tplc="807EC798">
      <w:start w:val="5"/>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50DA71A3"/>
    <w:multiLevelType w:val="hybridMultilevel"/>
    <w:tmpl w:val="F84AC4B6"/>
    <w:lvl w:ilvl="0" w:tplc="FBD6F3F8">
      <w:start w:val="1"/>
      <w:numFmt w:val="decimal"/>
      <w:lvlText w:val="%1."/>
      <w:lvlJc w:val="left"/>
      <w:pPr>
        <w:ind w:left="1800" w:hanging="360"/>
      </w:pPr>
      <w:rPr>
        <w:rFonts w:hint="default"/>
        <w:color w:val="auto"/>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54BB3F73"/>
    <w:multiLevelType w:val="hybridMultilevel"/>
    <w:tmpl w:val="2F506E22"/>
    <w:lvl w:ilvl="0" w:tplc="FDF2C00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55B2618C"/>
    <w:multiLevelType w:val="hybridMultilevel"/>
    <w:tmpl w:val="40B0FF4A"/>
    <w:lvl w:ilvl="0" w:tplc="A27AB96E">
      <w:start w:val="1"/>
      <w:numFmt w:val="lowerLetter"/>
      <w:lvlText w:val="%1."/>
      <w:lvlJc w:val="left"/>
      <w:pPr>
        <w:ind w:left="2280" w:hanging="360"/>
      </w:pPr>
      <w:rPr>
        <w:rFonts w:hint="default"/>
        <w:b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2">
    <w:nsid w:val="56106046"/>
    <w:multiLevelType w:val="hybridMultilevel"/>
    <w:tmpl w:val="5C860944"/>
    <w:lvl w:ilvl="0" w:tplc="3152862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57C57B29"/>
    <w:multiLevelType w:val="hybridMultilevel"/>
    <w:tmpl w:val="51408AB2"/>
    <w:lvl w:ilvl="0" w:tplc="A91AF16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59427DFA"/>
    <w:multiLevelType w:val="hybridMultilevel"/>
    <w:tmpl w:val="666A68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0BE332B"/>
    <w:multiLevelType w:val="hybridMultilevel"/>
    <w:tmpl w:val="20D61592"/>
    <w:lvl w:ilvl="0" w:tplc="1102DE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0D17706"/>
    <w:multiLevelType w:val="hybridMultilevel"/>
    <w:tmpl w:val="C2D26374"/>
    <w:lvl w:ilvl="0" w:tplc="D9B0B1B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15F3B92"/>
    <w:multiLevelType w:val="hybridMultilevel"/>
    <w:tmpl w:val="CCF67974"/>
    <w:lvl w:ilvl="0" w:tplc="807EC798">
      <w:start w:val="5"/>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63032858"/>
    <w:multiLevelType w:val="hybridMultilevel"/>
    <w:tmpl w:val="D8C0EE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44C075C"/>
    <w:multiLevelType w:val="hybridMultilevel"/>
    <w:tmpl w:val="9E022364"/>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0">
    <w:nsid w:val="6536105B"/>
    <w:multiLevelType w:val="hybridMultilevel"/>
    <w:tmpl w:val="A924590C"/>
    <w:lvl w:ilvl="0" w:tplc="3F1209F8">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61A3A01"/>
    <w:multiLevelType w:val="hybridMultilevel"/>
    <w:tmpl w:val="B1C8B418"/>
    <w:lvl w:ilvl="0" w:tplc="795ADB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6201B50"/>
    <w:multiLevelType w:val="hybridMultilevel"/>
    <w:tmpl w:val="F0D84512"/>
    <w:lvl w:ilvl="0" w:tplc="623295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67962E19"/>
    <w:multiLevelType w:val="hybridMultilevel"/>
    <w:tmpl w:val="72B627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AEE0231"/>
    <w:multiLevelType w:val="hybridMultilevel"/>
    <w:tmpl w:val="64766EAA"/>
    <w:lvl w:ilvl="0" w:tplc="74B4A07C">
      <w:start w:val="5"/>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0037EC6"/>
    <w:multiLevelType w:val="hybridMultilevel"/>
    <w:tmpl w:val="92CAFB2A"/>
    <w:lvl w:ilvl="0" w:tplc="1E3A1002">
      <w:start w:val="1"/>
      <w:numFmt w:val="upp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nsid w:val="708978EE"/>
    <w:multiLevelType w:val="hybridMultilevel"/>
    <w:tmpl w:val="D9F4F1E2"/>
    <w:lvl w:ilvl="0" w:tplc="80361E6E">
      <w:start w:val="1"/>
      <w:numFmt w:val="lowerLetter"/>
      <w:lvlText w:val="%1."/>
      <w:lvlJc w:val="left"/>
      <w:pPr>
        <w:ind w:left="2280" w:hanging="360"/>
      </w:pPr>
      <w:rPr>
        <w:rFonts w:asciiTheme="minorHAnsi" w:hAnsiTheme="minorHAnsi" w:cstheme="minorBidi" w:hint="default"/>
        <w:b w:val="0"/>
        <w:color w:val="auto"/>
        <w:sz w:val="22"/>
      </w:rPr>
    </w:lvl>
    <w:lvl w:ilvl="1" w:tplc="04210019">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7">
    <w:nsid w:val="77501C99"/>
    <w:multiLevelType w:val="multilevel"/>
    <w:tmpl w:val="93B894C6"/>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rPr>
        <w:b w:val="0"/>
        <w:bCs w:val="0"/>
        <w:color w:val="auto"/>
      </w:rPr>
    </w:lvl>
    <w:lvl w:ilvl="2">
      <w:start w:val="1"/>
      <w:numFmt w:val="decimal"/>
      <w:lvlText w:val="%3."/>
      <w:lvlJc w:val="left"/>
      <w:pPr>
        <w:tabs>
          <w:tab w:val="num" w:pos="2880"/>
        </w:tabs>
        <w:ind w:left="2880" w:hanging="360"/>
      </w:pPr>
    </w:lvl>
    <w:lvl w:ilvl="3">
      <w:start w:val="1"/>
      <w:numFmt w:val="lowerLetter"/>
      <w:lvlText w:val="%4."/>
      <w:lvlJc w:val="left"/>
      <w:pPr>
        <w:ind w:left="3600" w:hanging="360"/>
      </w:pPr>
      <w:rPr>
        <w:rFonts w:hint="default"/>
        <w:b w:val="0"/>
        <w:bCs w:val="0"/>
        <w:color w:val="auto"/>
      </w:rPr>
    </w:lvl>
    <w:lvl w:ilvl="4">
      <w:start w:val="1"/>
      <w:numFmt w:val="decimal"/>
      <w:lvlText w:val="%5)"/>
      <w:lvlJc w:val="left"/>
      <w:pPr>
        <w:ind w:left="1920" w:hanging="360"/>
      </w:pPr>
      <w:rPr>
        <w:b w:val="0"/>
        <w:bCs w:val="0"/>
      </w:r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8">
    <w:nsid w:val="79626509"/>
    <w:multiLevelType w:val="hybridMultilevel"/>
    <w:tmpl w:val="B2F056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CFB703A"/>
    <w:multiLevelType w:val="hybridMultilevel"/>
    <w:tmpl w:val="4CBA1392"/>
    <w:lvl w:ilvl="0" w:tplc="601EDC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4"/>
  </w:num>
  <w:num w:numId="2">
    <w:abstractNumId w:val="6"/>
  </w:num>
  <w:num w:numId="3">
    <w:abstractNumId w:val="36"/>
  </w:num>
  <w:num w:numId="4">
    <w:abstractNumId w:val="40"/>
  </w:num>
  <w:num w:numId="5">
    <w:abstractNumId w:val="11"/>
  </w:num>
  <w:num w:numId="6">
    <w:abstractNumId w:val="14"/>
  </w:num>
  <w:num w:numId="7">
    <w:abstractNumId w:val="34"/>
  </w:num>
  <w:num w:numId="8">
    <w:abstractNumId w:val="3"/>
  </w:num>
  <w:num w:numId="9">
    <w:abstractNumId w:val="22"/>
  </w:num>
  <w:num w:numId="10">
    <w:abstractNumId w:val="18"/>
  </w:num>
  <w:num w:numId="11">
    <w:abstractNumId w:val="30"/>
  </w:num>
  <w:num w:numId="12">
    <w:abstractNumId w:val="21"/>
  </w:num>
  <w:num w:numId="13">
    <w:abstractNumId w:val="25"/>
  </w:num>
  <w:num w:numId="14">
    <w:abstractNumId w:val="1"/>
  </w:num>
  <w:num w:numId="15">
    <w:abstractNumId w:val="26"/>
  </w:num>
  <w:num w:numId="16">
    <w:abstractNumId w:val="48"/>
  </w:num>
  <w:num w:numId="17">
    <w:abstractNumId w:val="16"/>
  </w:num>
  <w:num w:numId="18">
    <w:abstractNumId w:val="13"/>
  </w:num>
  <w:num w:numId="19">
    <w:abstractNumId w:val="39"/>
  </w:num>
  <w:num w:numId="20">
    <w:abstractNumId w:val="29"/>
  </w:num>
  <w:num w:numId="21">
    <w:abstractNumId w:val="15"/>
  </w:num>
  <w:num w:numId="22">
    <w:abstractNumId w:val="10"/>
  </w:num>
  <w:num w:numId="23">
    <w:abstractNumId w:val="5"/>
  </w:num>
  <w:num w:numId="24">
    <w:abstractNumId w:val="12"/>
  </w:num>
  <w:num w:numId="25">
    <w:abstractNumId w:val="44"/>
  </w:num>
  <w:num w:numId="26">
    <w:abstractNumId w:val="9"/>
  </w:num>
  <w:num w:numId="27">
    <w:abstractNumId w:val="47"/>
  </w:num>
  <w:num w:numId="28">
    <w:abstractNumId w:val="28"/>
  </w:num>
  <w:num w:numId="29">
    <w:abstractNumId w:val="37"/>
  </w:num>
  <w:num w:numId="30">
    <w:abstractNumId w:val="45"/>
  </w:num>
  <w:num w:numId="31">
    <w:abstractNumId w:val="2"/>
  </w:num>
  <w:num w:numId="32">
    <w:abstractNumId w:val="41"/>
  </w:num>
  <w:num w:numId="33">
    <w:abstractNumId w:val="43"/>
  </w:num>
  <w:num w:numId="34">
    <w:abstractNumId w:val="17"/>
  </w:num>
  <w:num w:numId="35">
    <w:abstractNumId w:val="0"/>
  </w:num>
  <w:num w:numId="36">
    <w:abstractNumId w:val="8"/>
  </w:num>
  <w:num w:numId="37">
    <w:abstractNumId w:val="42"/>
  </w:num>
  <w:num w:numId="38">
    <w:abstractNumId w:val="27"/>
  </w:num>
  <w:num w:numId="39">
    <w:abstractNumId w:val="23"/>
  </w:num>
  <w:num w:numId="40">
    <w:abstractNumId w:val="20"/>
  </w:num>
  <w:num w:numId="41">
    <w:abstractNumId w:val="49"/>
  </w:num>
  <w:num w:numId="42">
    <w:abstractNumId w:val="33"/>
  </w:num>
  <w:num w:numId="43">
    <w:abstractNumId w:val="32"/>
  </w:num>
  <w:num w:numId="44">
    <w:abstractNumId w:val="19"/>
  </w:num>
  <w:num w:numId="45">
    <w:abstractNumId w:val="35"/>
  </w:num>
  <w:num w:numId="46">
    <w:abstractNumId w:val="7"/>
  </w:num>
  <w:num w:numId="47">
    <w:abstractNumId w:val="31"/>
  </w:num>
  <w:num w:numId="48">
    <w:abstractNumId w:val="38"/>
  </w:num>
  <w:num w:numId="49">
    <w:abstractNumId w:val="46"/>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149"/>
    <w:rsid w:val="000F0954"/>
    <w:rsid w:val="00157A8D"/>
    <w:rsid w:val="002843DC"/>
    <w:rsid w:val="005C1561"/>
    <w:rsid w:val="00631149"/>
    <w:rsid w:val="006A48FC"/>
    <w:rsid w:val="00790C0A"/>
    <w:rsid w:val="009B4FA1"/>
    <w:rsid w:val="009C0670"/>
    <w:rsid w:val="009D2D45"/>
    <w:rsid w:val="00B81C13"/>
    <w:rsid w:val="00BF3A18"/>
    <w:rsid w:val="00E03CAB"/>
    <w:rsid w:val="00E668E6"/>
    <w:rsid w:val="00FF052E"/>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149"/>
    <w:rPr>
      <w:lang w:val="en-US"/>
    </w:rPr>
  </w:style>
  <w:style w:type="paragraph" w:styleId="Heading6">
    <w:name w:val="heading 6"/>
    <w:basedOn w:val="Normal"/>
    <w:next w:val="Normal"/>
    <w:link w:val="Heading6Char"/>
    <w:uiPriority w:val="9"/>
    <w:semiHidden/>
    <w:unhideWhenUsed/>
    <w:qFormat/>
    <w:rsid w:val="00631149"/>
    <w:pPr>
      <w:keepNext/>
      <w:keepLines/>
      <w:spacing w:before="200" w:after="0"/>
      <w:outlineLvl w:val="5"/>
    </w:pPr>
    <w:rPr>
      <w:rFonts w:asciiTheme="majorHAnsi" w:eastAsiaTheme="majorEastAsia" w:hAnsiTheme="majorHAnsi" w:cstheme="majorBidi"/>
      <w:i/>
      <w:iCs/>
      <w:color w:val="243F60" w:themeColor="accent1" w:themeShade="7F"/>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631149"/>
    <w:rPr>
      <w:rFonts w:asciiTheme="majorHAnsi" w:eastAsiaTheme="majorEastAsia" w:hAnsiTheme="majorHAnsi" w:cstheme="majorBidi"/>
      <w:i/>
      <w:iCs/>
      <w:color w:val="243F60" w:themeColor="accent1" w:themeShade="7F"/>
      <w:lang w:eastAsia="en-US"/>
    </w:rPr>
  </w:style>
  <w:style w:type="paragraph" w:styleId="ListParagraph">
    <w:name w:val="List Paragraph"/>
    <w:basedOn w:val="Normal"/>
    <w:uiPriority w:val="34"/>
    <w:qFormat/>
    <w:rsid w:val="00631149"/>
    <w:pPr>
      <w:ind w:left="720"/>
      <w:contextualSpacing/>
    </w:pPr>
    <w:rPr>
      <w:rFonts w:eastAsiaTheme="minorHAnsi"/>
      <w:lang w:val="id-ID" w:eastAsia="en-US"/>
    </w:rPr>
  </w:style>
  <w:style w:type="character" w:styleId="Hyperlink">
    <w:name w:val="Hyperlink"/>
    <w:basedOn w:val="DefaultParagraphFont"/>
    <w:uiPriority w:val="99"/>
    <w:unhideWhenUsed/>
    <w:rsid w:val="00631149"/>
    <w:rPr>
      <w:color w:val="0000FF" w:themeColor="hyperlink"/>
      <w:u w:val="single"/>
    </w:rPr>
  </w:style>
  <w:style w:type="paragraph" w:styleId="FootnoteText">
    <w:name w:val="footnote text"/>
    <w:basedOn w:val="Normal"/>
    <w:link w:val="FootnoteTextChar"/>
    <w:uiPriority w:val="99"/>
    <w:unhideWhenUsed/>
    <w:rsid w:val="00631149"/>
    <w:pPr>
      <w:spacing w:after="0" w:line="240" w:lineRule="auto"/>
    </w:pPr>
    <w:rPr>
      <w:sz w:val="20"/>
      <w:szCs w:val="20"/>
    </w:rPr>
  </w:style>
  <w:style w:type="character" w:customStyle="1" w:styleId="FootnoteTextChar">
    <w:name w:val="Footnote Text Char"/>
    <w:basedOn w:val="DefaultParagraphFont"/>
    <w:link w:val="FootnoteText"/>
    <w:uiPriority w:val="99"/>
    <w:rsid w:val="00631149"/>
    <w:rPr>
      <w:sz w:val="20"/>
      <w:szCs w:val="20"/>
      <w:lang w:val="en-US"/>
    </w:rPr>
  </w:style>
  <w:style w:type="character" w:styleId="FootnoteReference">
    <w:name w:val="footnote reference"/>
    <w:basedOn w:val="DefaultParagraphFont"/>
    <w:uiPriority w:val="99"/>
    <w:semiHidden/>
    <w:unhideWhenUsed/>
    <w:rsid w:val="00631149"/>
    <w:rPr>
      <w:vertAlign w:val="superscript"/>
    </w:rPr>
  </w:style>
  <w:style w:type="character" w:styleId="HTMLCite">
    <w:name w:val="HTML Cite"/>
    <w:basedOn w:val="DefaultParagraphFont"/>
    <w:uiPriority w:val="99"/>
    <w:semiHidden/>
    <w:unhideWhenUsed/>
    <w:rsid w:val="00631149"/>
    <w:rPr>
      <w:i/>
      <w:iCs/>
    </w:rPr>
  </w:style>
  <w:style w:type="table" w:styleId="TableGrid">
    <w:name w:val="Table Grid"/>
    <w:basedOn w:val="TableNormal"/>
    <w:uiPriority w:val="59"/>
    <w:rsid w:val="00631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1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149"/>
    <w:rPr>
      <w:lang w:val="en-US"/>
    </w:rPr>
  </w:style>
  <w:style w:type="paragraph" w:styleId="Footer">
    <w:name w:val="footer"/>
    <w:basedOn w:val="Normal"/>
    <w:link w:val="FooterChar"/>
    <w:uiPriority w:val="99"/>
    <w:unhideWhenUsed/>
    <w:rsid w:val="00631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149"/>
    <w:rPr>
      <w:lang w:val="en-US"/>
    </w:rPr>
  </w:style>
  <w:style w:type="paragraph" w:customStyle="1" w:styleId="Default">
    <w:name w:val="Default"/>
    <w:rsid w:val="0063114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63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9"/>
    <w:rPr>
      <w:rFonts w:ascii="Tahoma" w:hAnsi="Tahoma" w:cs="Tahoma"/>
      <w:sz w:val="16"/>
      <w:szCs w:val="16"/>
      <w:lang w:val="en-US"/>
    </w:rPr>
  </w:style>
  <w:style w:type="character" w:customStyle="1" w:styleId="fontstyle01">
    <w:name w:val="fontstyle01"/>
    <w:basedOn w:val="DefaultParagraphFont"/>
    <w:rsid w:val="00631149"/>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149"/>
    <w:rPr>
      <w:lang w:val="en-US"/>
    </w:rPr>
  </w:style>
  <w:style w:type="paragraph" w:styleId="Heading6">
    <w:name w:val="heading 6"/>
    <w:basedOn w:val="Normal"/>
    <w:next w:val="Normal"/>
    <w:link w:val="Heading6Char"/>
    <w:uiPriority w:val="9"/>
    <w:semiHidden/>
    <w:unhideWhenUsed/>
    <w:qFormat/>
    <w:rsid w:val="00631149"/>
    <w:pPr>
      <w:keepNext/>
      <w:keepLines/>
      <w:spacing w:before="200" w:after="0"/>
      <w:outlineLvl w:val="5"/>
    </w:pPr>
    <w:rPr>
      <w:rFonts w:asciiTheme="majorHAnsi" w:eastAsiaTheme="majorEastAsia" w:hAnsiTheme="majorHAnsi" w:cstheme="majorBidi"/>
      <w:i/>
      <w:iCs/>
      <w:color w:val="243F60" w:themeColor="accent1" w:themeShade="7F"/>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631149"/>
    <w:rPr>
      <w:rFonts w:asciiTheme="majorHAnsi" w:eastAsiaTheme="majorEastAsia" w:hAnsiTheme="majorHAnsi" w:cstheme="majorBidi"/>
      <w:i/>
      <w:iCs/>
      <w:color w:val="243F60" w:themeColor="accent1" w:themeShade="7F"/>
      <w:lang w:eastAsia="en-US"/>
    </w:rPr>
  </w:style>
  <w:style w:type="paragraph" w:styleId="ListParagraph">
    <w:name w:val="List Paragraph"/>
    <w:basedOn w:val="Normal"/>
    <w:uiPriority w:val="34"/>
    <w:qFormat/>
    <w:rsid w:val="00631149"/>
    <w:pPr>
      <w:ind w:left="720"/>
      <w:contextualSpacing/>
    </w:pPr>
    <w:rPr>
      <w:rFonts w:eastAsiaTheme="minorHAnsi"/>
      <w:lang w:val="id-ID" w:eastAsia="en-US"/>
    </w:rPr>
  </w:style>
  <w:style w:type="character" w:styleId="Hyperlink">
    <w:name w:val="Hyperlink"/>
    <w:basedOn w:val="DefaultParagraphFont"/>
    <w:uiPriority w:val="99"/>
    <w:unhideWhenUsed/>
    <w:rsid w:val="00631149"/>
    <w:rPr>
      <w:color w:val="0000FF" w:themeColor="hyperlink"/>
      <w:u w:val="single"/>
    </w:rPr>
  </w:style>
  <w:style w:type="paragraph" w:styleId="FootnoteText">
    <w:name w:val="footnote text"/>
    <w:basedOn w:val="Normal"/>
    <w:link w:val="FootnoteTextChar"/>
    <w:uiPriority w:val="99"/>
    <w:unhideWhenUsed/>
    <w:rsid w:val="00631149"/>
    <w:pPr>
      <w:spacing w:after="0" w:line="240" w:lineRule="auto"/>
    </w:pPr>
    <w:rPr>
      <w:sz w:val="20"/>
      <w:szCs w:val="20"/>
    </w:rPr>
  </w:style>
  <w:style w:type="character" w:customStyle="1" w:styleId="FootnoteTextChar">
    <w:name w:val="Footnote Text Char"/>
    <w:basedOn w:val="DefaultParagraphFont"/>
    <w:link w:val="FootnoteText"/>
    <w:uiPriority w:val="99"/>
    <w:rsid w:val="00631149"/>
    <w:rPr>
      <w:sz w:val="20"/>
      <w:szCs w:val="20"/>
      <w:lang w:val="en-US"/>
    </w:rPr>
  </w:style>
  <w:style w:type="character" w:styleId="FootnoteReference">
    <w:name w:val="footnote reference"/>
    <w:basedOn w:val="DefaultParagraphFont"/>
    <w:uiPriority w:val="99"/>
    <w:semiHidden/>
    <w:unhideWhenUsed/>
    <w:rsid w:val="00631149"/>
    <w:rPr>
      <w:vertAlign w:val="superscript"/>
    </w:rPr>
  </w:style>
  <w:style w:type="character" w:styleId="HTMLCite">
    <w:name w:val="HTML Cite"/>
    <w:basedOn w:val="DefaultParagraphFont"/>
    <w:uiPriority w:val="99"/>
    <w:semiHidden/>
    <w:unhideWhenUsed/>
    <w:rsid w:val="00631149"/>
    <w:rPr>
      <w:i/>
      <w:iCs/>
    </w:rPr>
  </w:style>
  <w:style w:type="table" w:styleId="TableGrid">
    <w:name w:val="Table Grid"/>
    <w:basedOn w:val="TableNormal"/>
    <w:uiPriority w:val="59"/>
    <w:rsid w:val="00631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1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149"/>
    <w:rPr>
      <w:lang w:val="en-US"/>
    </w:rPr>
  </w:style>
  <w:style w:type="paragraph" w:styleId="Footer">
    <w:name w:val="footer"/>
    <w:basedOn w:val="Normal"/>
    <w:link w:val="FooterChar"/>
    <w:uiPriority w:val="99"/>
    <w:unhideWhenUsed/>
    <w:rsid w:val="00631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149"/>
    <w:rPr>
      <w:lang w:val="en-US"/>
    </w:rPr>
  </w:style>
  <w:style w:type="paragraph" w:customStyle="1" w:styleId="Default">
    <w:name w:val="Default"/>
    <w:rsid w:val="0063114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63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9"/>
    <w:rPr>
      <w:rFonts w:ascii="Tahoma" w:hAnsi="Tahoma" w:cs="Tahoma"/>
      <w:sz w:val="16"/>
      <w:szCs w:val="16"/>
      <w:lang w:val="en-US"/>
    </w:rPr>
  </w:style>
  <w:style w:type="character" w:customStyle="1" w:styleId="fontstyle01">
    <w:name w:val="fontstyle01"/>
    <w:basedOn w:val="DefaultParagraphFont"/>
    <w:rsid w:val="0063114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jica.go.jp/indonesia/english/...att/160121_01.pdf" TargetMode="External"/><Relationship Id="rId1" Type="http://schemas.openxmlformats.org/officeDocument/2006/relationships/hyperlink" Target="http://pusdiklat.pu.go.id/berita-291-pembukaan-diklat-batch-i-phase-ii-capacity-development-project-on-road-maintenance-of-timorles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C0F8-58A2-4CA9-9D8A-067F05BA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4965</Words>
  <Characters>28304</Characters>
  <Application>Microsoft Office Word</Application>
  <DocSecurity>0</DocSecurity>
  <Lines>235</Lines>
  <Paragraphs>66</Paragraphs>
  <ScaleCrop>false</ScaleCrop>
  <Company/>
  <LinksUpToDate>false</LinksUpToDate>
  <CharactersWithSpaces>33203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2017-06-16T01:38:00Z</dcterms:created>
  <dcterms:modified xsi:type="dcterms:W3CDTF">2017-06-16T02:18:00Z</dcterms:modified>
</cp:coreProperties>
</file>