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83" w:rsidRPr="006317E7" w:rsidRDefault="00CC5F7A" w:rsidP="00995583">
      <w:pPr>
        <w:spacing w:after="200" w:line="480" w:lineRule="auto"/>
        <w:contextualSpacing/>
        <w:jc w:val="center"/>
        <w:rPr>
          <w:rFonts w:ascii="Times New Roman" w:eastAsia="SimSun" w:hAnsi="Times New Roman" w:cs="Times New Roman"/>
          <w:b/>
          <w:sz w:val="28"/>
          <w:szCs w:val="24"/>
          <w:lang w:eastAsia="zh-CN"/>
        </w:rPr>
      </w:pPr>
      <w:r w:rsidRPr="006317E7">
        <w:rPr>
          <w:rFonts w:ascii="Times New Roman" w:eastAsia="SimSun" w:hAnsi="Times New Roman" w:cs="Times New Roman"/>
          <w:b/>
          <w:sz w:val="28"/>
          <w:szCs w:val="24"/>
          <w:lang w:eastAsia="zh-CN"/>
        </w:rPr>
        <w:t>BAB II</w:t>
      </w:r>
    </w:p>
    <w:p w:rsidR="00995583" w:rsidRPr="006317E7" w:rsidRDefault="00CC5F7A" w:rsidP="00995583">
      <w:pPr>
        <w:spacing w:after="200" w:line="480" w:lineRule="auto"/>
        <w:contextualSpacing/>
        <w:jc w:val="center"/>
        <w:rPr>
          <w:rFonts w:ascii="Times New Roman" w:eastAsia="SimSun" w:hAnsi="Times New Roman" w:cs="Times New Roman"/>
          <w:b/>
          <w:sz w:val="28"/>
          <w:szCs w:val="24"/>
          <w:lang w:eastAsia="zh-CN"/>
        </w:rPr>
      </w:pPr>
      <w:r w:rsidRPr="006317E7">
        <w:rPr>
          <w:rFonts w:ascii="Times New Roman" w:eastAsia="SimSun" w:hAnsi="Times New Roman" w:cs="Times New Roman"/>
          <w:b/>
          <w:sz w:val="28"/>
          <w:szCs w:val="24"/>
          <w:lang w:eastAsia="zh-CN"/>
        </w:rPr>
        <w:t xml:space="preserve"> KAJIAN PUSTAKA DAN KERANGKA PEMIKIRAN</w:t>
      </w:r>
    </w:p>
    <w:p w:rsidR="00737850" w:rsidRDefault="00737850" w:rsidP="00737850">
      <w:pPr>
        <w:widowControl w:val="0"/>
        <w:autoSpaceDE w:val="0"/>
        <w:autoSpaceDN w:val="0"/>
        <w:adjustRightInd w:val="0"/>
        <w:spacing w:after="0" w:line="480" w:lineRule="auto"/>
        <w:jc w:val="both"/>
        <w:rPr>
          <w:rFonts w:ascii="Times New Roman" w:eastAsia="SimSun" w:hAnsi="Times New Roman" w:cs="Times New Roman"/>
          <w:b/>
          <w:sz w:val="24"/>
          <w:szCs w:val="24"/>
          <w:lang w:eastAsia="zh-CN"/>
        </w:rPr>
      </w:pPr>
    </w:p>
    <w:p w:rsidR="00D8721B" w:rsidRDefault="00D8721B" w:rsidP="00737850">
      <w:pPr>
        <w:widowControl w:val="0"/>
        <w:tabs>
          <w:tab w:val="left" w:pos="567"/>
        </w:tabs>
        <w:autoSpaceDE w:val="0"/>
        <w:autoSpaceDN w:val="0"/>
        <w:adjustRightInd w:val="0"/>
        <w:spacing w:after="0"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2.1 </w:t>
      </w:r>
      <w:r>
        <w:rPr>
          <w:rFonts w:ascii="Times New Roman" w:eastAsia="SimSun" w:hAnsi="Times New Roman" w:cs="Times New Roman"/>
          <w:b/>
          <w:sz w:val="24"/>
          <w:szCs w:val="24"/>
          <w:lang w:eastAsia="zh-CN"/>
        </w:rPr>
        <w:tab/>
      </w:r>
      <w:r w:rsidRPr="00D8721B">
        <w:rPr>
          <w:rFonts w:ascii="Times New Roman" w:eastAsia="SimSun" w:hAnsi="Times New Roman" w:cs="Times New Roman"/>
          <w:b/>
          <w:i/>
          <w:sz w:val="24"/>
          <w:szCs w:val="24"/>
          <w:lang w:eastAsia="zh-CN"/>
        </w:rPr>
        <w:t>Review</w:t>
      </w:r>
      <w:r>
        <w:rPr>
          <w:rFonts w:ascii="Times New Roman" w:eastAsia="SimSun" w:hAnsi="Times New Roman" w:cs="Times New Roman"/>
          <w:b/>
          <w:sz w:val="24"/>
          <w:szCs w:val="24"/>
          <w:lang w:eastAsia="zh-CN"/>
        </w:rPr>
        <w:t xml:space="preserve"> Penelitian</w:t>
      </w:r>
    </w:p>
    <w:p w:rsidR="00636C85" w:rsidRDefault="00636C85" w:rsidP="00737850">
      <w:pPr>
        <w:widowControl w:val="0"/>
        <w:tabs>
          <w:tab w:val="left" w:pos="567"/>
        </w:tabs>
        <w:autoSpaceDE w:val="0"/>
        <w:autoSpaceDN w:val="0"/>
        <w:adjustRightInd w:val="0"/>
        <w:spacing w:after="0" w:line="480" w:lineRule="auto"/>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ab/>
      </w:r>
      <w:r w:rsidRPr="00636C85">
        <w:rPr>
          <w:rFonts w:ascii="Times New Roman" w:eastAsia="SimSun" w:hAnsi="Times New Roman" w:cs="Times New Roman"/>
          <w:i/>
          <w:iCs/>
          <w:sz w:val="24"/>
          <w:szCs w:val="24"/>
          <w:lang w:eastAsia="zh-CN"/>
        </w:rPr>
        <w:t xml:space="preserve">Review </w:t>
      </w:r>
      <w:r w:rsidRPr="00636C85">
        <w:rPr>
          <w:rFonts w:ascii="Times New Roman" w:eastAsia="SimSun" w:hAnsi="Times New Roman" w:cs="Times New Roman"/>
          <w:sz w:val="24"/>
          <w:szCs w:val="24"/>
          <w:lang w:eastAsia="zh-CN"/>
        </w:rPr>
        <w:t>penelitian merupakan kumpulan dari penelitian-penelitian sebelumnya yang dibuat oleh orang lain dan berkaitan dengan penelitian yang akan penulis teliti. Mencari penelitian terdahulu diperlukan untuk menghindari pengulangan penelitian, kesalahan yang sama atau duplikasi dari peneliti sebelumnya. Berikut ini adalah penelitian terdahulu yang menjadi acuan dan bahan referensi yang menunjang penulis untuk melakukan penelitian terkait tentang pola komunikasi lainnya yaitu:</w:t>
      </w:r>
    </w:p>
    <w:p w:rsidR="00957771" w:rsidRDefault="00500880" w:rsidP="00957771">
      <w:pPr>
        <w:pStyle w:val="ListParagraph"/>
        <w:widowControl w:val="0"/>
        <w:numPr>
          <w:ilvl w:val="0"/>
          <w:numId w:val="43"/>
        </w:numPr>
        <w:autoSpaceDE w:val="0"/>
        <w:autoSpaceDN w:val="0"/>
        <w:adjustRightInd w:val="0"/>
        <w:spacing w:after="0" w:line="480" w:lineRule="auto"/>
        <w:jc w:val="both"/>
        <w:rPr>
          <w:rFonts w:ascii="Times New Roman" w:eastAsia="SimSun" w:hAnsi="Times New Roman" w:cs="Times New Roman"/>
          <w:sz w:val="24"/>
          <w:szCs w:val="24"/>
        </w:rPr>
      </w:pPr>
      <w:r w:rsidRPr="00500880">
        <w:rPr>
          <w:rFonts w:ascii="Times New Roman" w:eastAsia="SimSun" w:hAnsi="Times New Roman" w:cs="Times New Roman"/>
          <w:sz w:val="24"/>
          <w:szCs w:val="24"/>
        </w:rPr>
        <w:t>Skripsi milik</w:t>
      </w:r>
      <w:r w:rsidRPr="00500880">
        <w:rPr>
          <w:rFonts w:eastAsiaTheme="minorHAnsi"/>
          <w:color w:val="333333"/>
          <w:sz w:val="21"/>
          <w:szCs w:val="21"/>
          <w:shd w:val="clear" w:color="auto" w:fill="FFFFFF"/>
          <w:lang w:eastAsia="en-US"/>
        </w:rPr>
        <w:t xml:space="preserve"> </w:t>
      </w:r>
      <w:r w:rsidRPr="00500880">
        <w:rPr>
          <w:rFonts w:ascii="Times New Roman" w:eastAsia="SimSun" w:hAnsi="Times New Roman" w:cs="Times New Roman"/>
          <w:sz w:val="24"/>
          <w:szCs w:val="24"/>
        </w:rPr>
        <w:t>Ditha Kusumaning Pertiwi, Mahasiswa Universitas Sebelas Maret Surakarta , Jurusan Ilmu Komunikasi, Tahun 2016, berjudul Persepsi Iklan Politik Televisi Partai Perindo (Studi Deskriptif Kualitatif Persepsi Paguyuban Muda-Mudi “WENING” di Dusun Jetis Kulon Terhadap Iklan Politik Televisi Partai Perindo versi “Siapak Indonesia” dan versi “lagu Mars Partai Perindo)</w:t>
      </w:r>
      <w:r w:rsidR="00957771">
        <w:rPr>
          <w:rFonts w:ascii="Times New Roman" w:eastAsia="SimSun" w:hAnsi="Times New Roman" w:cs="Times New Roman"/>
          <w:sz w:val="24"/>
          <w:szCs w:val="24"/>
        </w:rPr>
        <w:t>.</w:t>
      </w:r>
    </w:p>
    <w:p w:rsidR="00957771" w:rsidRDefault="00500880" w:rsidP="00957771">
      <w:pPr>
        <w:pStyle w:val="ListParagraph"/>
        <w:widowControl w:val="0"/>
        <w:numPr>
          <w:ilvl w:val="0"/>
          <w:numId w:val="43"/>
        </w:numPr>
        <w:autoSpaceDE w:val="0"/>
        <w:autoSpaceDN w:val="0"/>
        <w:adjustRightInd w:val="0"/>
        <w:spacing w:after="0" w:line="480" w:lineRule="auto"/>
        <w:jc w:val="both"/>
        <w:rPr>
          <w:rFonts w:ascii="Times New Roman" w:eastAsia="SimSun" w:hAnsi="Times New Roman" w:cs="Times New Roman"/>
          <w:sz w:val="24"/>
          <w:szCs w:val="24"/>
          <w:lang w:val="sv-SE"/>
        </w:rPr>
      </w:pPr>
      <w:r w:rsidRPr="00957771">
        <w:rPr>
          <w:rFonts w:ascii="Times New Roman" w:eastAsia="SimSun" w:hAnsi="Times New Roman" w:cs="Times New Roman"/>
          <w:sz w:val="24"/>
          <w:szCs w:val="24"/>
        </w:rPr>
        <w:t>S</w:t>
      </w:r>
      <w:r w:rsidR="00957771">
        <w:rPr>
          <w:rFonts w:ascii="Times New Roman" w:eastAsia="SimSun" w:hAnsi="Times New Roman" w:cs="Times New Roman"/>
          <w:sz w:val="24"/>
          <w:szCs w:val="24"/>
        </w:rPr>
        <w:t>kripsi milik Rintis Tri Hartanto</w:t>
      </w:r>
      <w:r w:rsidRPr="00957771">
        <w:rPr>
          <w:rFonts w:ascii="Times New Roman" w:eastAsia="SimSun" w:hAnsi="Times New Roman" w:cs="Times New Roman"/>
          <w:sz w:val="24"/>
          <w:szCs w:val="24"/>
        </w:rPr>
        <w:t xml:space="preserve">, </w:t>
      </w:r>
      <w:r w:rsidR="00957771">
        <w:rPr>
          <w:rFonts w:ascii="Times New Roman" w:eastAsia="SimSun" w:hAnsi="Times New Roman" w:cs="Times New Roman"/>
          <w:sz w:val="24"/>
          <w:szCs w:val="24"/>
        </w:rPr>
        <w:t>Mahasiswa Universitas Sebelas Maret Surakarta</w:t>
      </w:r>
      <w:r w:rsidRPr="00957771">
        <w:rPr>
          <w:rFonts w:ascii="Times New Roman" w:eastAsia="SimSun" w:hAnsi="Times New Roman" w:cs="Times New Roman"/>
          <w:sz w:val="24"/>
          <w:szCs w:val="24"/>
        </w:rPr>
        <w:t>. Jur</w:t>
      </w:r>
      <w:r w:rsidR="00957771">
        <w:rPr>
          <w:rFonts w:ascii="Times New Roman" w:eastAsia="SimSun" w:hAnsi="Times New Roman" w:cs="Times New Roman"/>
          <w:sz w:val="24"/>
          <w:szCs w:val="24"/>
        </w:rPr>
        <w:t>usan Ilmu Komunikasi, Tahun 2015</w:t>
      </w:r>
      <w:r w:rsidRPr="00957771">
        <w:rPr>
          <w:rFonts w:ascii="Times New Roman" w:eastAsia="SimSun" w:hAnsi="Times New Roman" w:cs="Times New Roman"/>
          <w:sz w:val="24"/>
          <w:szCs w:val="24"/>
        </w:rPr>
        <w:t xml:space="preserve">, berjudul </w:t>
      </w:r>
      <w:r w:rsidR="00957771" w:rsidRPr="00957771">
        <w:rPr>
          <w:rFonts w:ascii="Times New Roman" w:eastAsia="SimSun" w:hAnsi="Times New Roman" w:cs="Times New Roman"/>
          <w:sz w:val="24"/>
          <w:szCs w:val="24"/>
          <w:lang w:val="id-ID"/>
        </w:rPr>
        <w:t xml:space="preserve">Persepsi Mahasiswa Terhadap Iklan Politik </w:t>
      </w:r>
      <w:r w:rsidR="00957771" w:rsidRPr="00957771">
        <w:rPr>
          <w:rFonts w:ascii="Times New Roman" w:eastAsia="SimSun" w:hAnsi="Times New Roman" w:cs="Times New Roman"/>
          <w:sz w:val="24"/>
          <w:szCs w:val="24"/>
          <w:lang w:val="sv-SE"/>
        </w:rPr>
        <w:t>Aburizal Ba</w:t>
      </w:r>
      <w:r w:rsidR="00957771">
        <w:rPr>
          <w:rFonts w:ascii="Times New Roman" w:eastAsia="SimSun" w:hAnsi="Times New Roman" w:cs="Times New Roman"/>
          <w:sz w:val="24"/>
          <w:szCs w:val="24"/>
          <w:lang w:val="sv-SE"/>
        </w:rPr>
        <w:t>krie Pada Media Televisi Tv One.</w:t>
      </w:r>
    </w:p>
    <w:p w:rsidR="00957771" w:rsidRPr="00957771" w:rsidRDefault="00957771" w:rsidP="00957771">
      <w:pPr>
        <w:rPr>
          <w:rFonts w:ascii="Times New Roman" w:eastAsia="SimSun" w:hAnsi="Times New Roman" w:cs="Times New Roman"/>
          <w:sz w:val="24"/>
          <w:szCs w:val="24"/>
          <w:lang w:val="sv-SE" w:eastAsia="zh-CN"/>
        </w:rPr>
      </w:pPr>
      <w:r>
        <w:rPr>
          <w:rFonts w:ascii="Times New Roman" w:eastAsia="SimSun" w:hAnsi="Times New Roman" w:cs="Times New Roman"/>
          <w:sz w:val="24"/>
          <w:szCs w:val="24"/>
          <w:lang w:val="sv-SE"/>
        </w:rPr>
        <w:br w:type="page"/>
      </w:r>
    </w:p>
    <w:p w:rsidR="00957771" w:rsidRPr="00957771" w:rsidRDefault="00957771" w:rsidP="00957771">
      <w:pPr>
        <w:pStyle w:val="ListParagraph"/>
        <w:widowControl w:val="0"/>
        <w:autoSpaceDE w:val="0"/>
        <w:autoSpaceDN w:val="0"/>
        <w:adjustRightInd w:val="0"/>
        <w:spacing w:after="0" w:line="480" w:lineRule="auto"/>
        <w:jc w:val="center"/>
        <w:rPr>
          <w:rFonts w:ascii="Times New Roman" w:eastAsia="SimSun" w:hAnsi="Times New Roman" w:cs="Times New Roman"/>
          <w:b/>
          <w:sz w:val="24"/>
          <w:szCs w:val="24"/>
        </w:rPr>
      </w:pPr>
      <w:r w:rsidRPr="00957771">
        <w:rPr>
          <w:rFonts w:ascii="Times New Roman" w:eastAsia="SimSun" w:hAnsi="Times New Roman" w:cs="Times New Roman"/>
          <w:b/>
          <w:sz w:val="24"/>
          <w:szCs w:val="24"/>
          <w:lang w:val="sv-SE"/>
        </w:rPr>
        <w:lastRenderedPageBreak/>
        <w:t xml:space="preserve">Tabel 2.1 </w:t>
      </w:r>
      <w:r w:rsidRPr="00957771">
        <w:rPr>
          <w:rFonts w:ascii="Times New Roman" w:eastAsia="SimSun" w:hAnsi="Times New Roman" w:cs="Times New Roman"/>
          <w:b/>
          <w:i/>
          <w:sz w:val="24"/>
          <w:szCs w:val="24"/>
          <w:lang w:val="sv-SE"/>
        </w:rPr>
        <w:t>Review</w:t>
      </w:r>
      <w:r w:rsidRPr="00957771">
        <w:rPr>
          <w:rFonts w:ascii="Times New Roman" w:eastAsia="SimSun" w:hAnsi="Times New Roman" w:cs="Times New Roman"/>
          <w:b/>
          <w:sz w:val="24"/>
          <w:szCs w:val="24"/>
          <w:lang w:val="sv-SE"/>
        </w:rPr>
        <w:t xml:space="preserve"> Penelitian</w:t>
      </w:r>
    </w:p>
    <w:tbl>
      <w:tblPr>
        <w:tblStyle w:val="TableGrid"/>
        <w:tblW w:w="7933" w:type="dxa"/>
        <w:tblLook w:val="04A0" w:firstRow="1" w:lastRow="0" w:firstColumn="1" w:lastColumn="0" w:noHBand="0" w:noVBand="1"/>
      </w:tblPr>
      <w:tblGrid>
        <w:gridCol w:w="541"/>
        <w:gridCol w:w="1443"/>
        <w:gridCol w:w="1403"/>
        <w:gridCol w:w="1264"/>
        <w:gridCol w:w="1656"/>
        <w:gridCol w:w="1626"/>
      </w:tblGrid>
      <w:tr w:rsidR="009B35D7" w:rsidTr="00957771">
        <w:tc>
          <w:tcPr>
            <w:tcW w:w="562" w:type="dxa"/>
          </w:tcPr>
          <w:p w:rsidR="00957771" w:rsidRDefault="00957771" w:rsidP="00957771">
            <w:pPr>
              <w:pStyle w:val="Default"/>
            </w:pPr>
            <w:r>
              <w:t>No</w:t>
            </w:r>
          </w:p>
        </w:tc>
        <w:tc>
          <w:tcPr>
            <w:tcW w:w="1321" w:type="dxa"/>
          </w:tcPr>
          <w:p w:rsidR="00957771" w:rsidRDefault="00957771" w:rsidP="00957771">
            <w:pPr>
              <w:pStyle w:val="Default"/>
            </w:pPr>
            <w:r>
              <w:t>Nama Peneliti</w:t>
            </w:r>
          </w:p>
        </w:tc>
        <w:tc>
          <w:tcPr>
            <w:tcW w:w="1321" w:type="dxa"/>
          </w:tcPr>
          <w:p w:rsidR="00957771" w:rsidRDefault="00957771" w:rsidP="00957771">
            <w:pPr>
              <w:pStyle w:val="Default"/>
            </w:pPr>
            <w:r>
              <w:t>Judul Penelitian</w:t>
            </w:r>
          </w:p>
        </w:tc>
        <w:tc>
          <w:tcPr>
            <w:tcW w:w="1321" w:type="dxa"/>
          </w:tcPr>
          <w:p w:rsidR="00957771" w:rsidRDefault="00957771" w:rsidP="00957771">
            <w:pPr>
              <w:pStyle w:val="Default"/>
            </w:pPr>
            <w:r>
              <w:t>Metode Penelitian</w:t>
            </w:r>
          </w:p>
        </w:tc>
        <w:tc>
          <w:tcPr>
            <w:tcW w:w="1707" w:type="dxa"/>
          </w:tcPr>
          <w:p w:rsidR="00957771" w:rsidRDefault="00957771" w:rsidP="00957771">
            <w:pPr>
              <w:pStyle w:val="Default"/>
            </w:pPr>
            <w:r>
              <w:t>Hasil Penelitian</w:t>
            </w:r>
          </w:p>
        </w:tc>
        <w:tc>
          <w:tcPr>
            <w:tcW w:w="1701" w:type="dxa"/>
          </w:tcPr>
          <w:p w:rsidR="00957771" w:rsidRDefault="00957771" w:rsidP="00957771">
            <w:pPr>
              <w:pStyle w:val="Default"/>
            </w:pPr>
            <w:r>
              <w:t>Perbedaan Penelitian</w:t>
            </w:r>
          </w:p>
        </w:tc>
      </w:tr>
      <w:tr w:rsidR="009B35D7" w:rsidTr="00957771">
        <w:tc>
          <w:tcPr>
            <w:tcW w:w="562" w:type="dxa"/>
          </w:tcPr>
          <w:p w:rsidR="00957771" w:rsidRDefault="00957771" w:rsidP="00957771">
            <w:pPr>
              <w:pStyle w:val="Default"/>
              <w:jc w:val="both"/>
            </w:pPr>
            <w:r>
              <w:t>1</w:t>
            </w:r>
          </w:p>
        </w:tc>
        <w:tc>
          <w:tcPr>
            <w:tcW w:w="1321" w:type="dxa"/>
          </w:tcPr>
          <w:p w:rsidR="00957771" w:rsidRDefault="00957771" w:rsidP="00957771">
            <w:pPr>
              <w:pStyle w:val="Default"/>
            </w:pPr>
            <w:r w:rsidRPr="00500880">
              <w:rPr>
                <w:rFonts w:eastAsia="SimSun"/>
              </w:rPr>
              <w:t>Ditha Kusumaning Pertiwi</w:t>
            </w:r>
          </w:p>
        </w:tc>
        <w:tc>
          <w:tcPr>
            <w:tcW w:w="1321" w:type="dxa"/>
          </w:tcPr>
          <w:p w:rsidR="00957771" w:rsidRPr="00957771" w:rsidRDefault="00957771" w:rsidP="00957771">
            <w:pPr>
              <w:widowControl w:val="0"/>
              <w:autoSpaceDE w:val="0"/>
              <w:autoSpaceDN w:val="0"/>
              <w:adjustRightInd w:val="0"/>
              <w:jc w:val="both"/>
              <w:rPr>
                <w:rFonts w:ascii="Times New Roman" w:eastAsia="SimSun" w:hAnsi="Times New Roman" w:cs="Times New Roman"/>
                <w:sz w:val="24"/>
                <w:szCs w:val="24"/>
              </w:rPr>
            </w:pPr>
            <w:r w:rsidRPr="00957771">
              <w:rPr>
                <w:rFonts w:ascii="Times New Roman" w:eastAsia="SimSun" w:hAnsi="Times New Roman" w:cs="Times New Roman"/>
                <w:sz w:val="24"/>
                <w:szCs w:val="24"/>
              </w:rPr>
              <w:t>Persepsi Iklan Politik Televisi Partai Perindo (Studi Deskriptif Kualitatif Persepsi Paguyuban Muda-Mudi “WENING” di Dusun Jetis Kulon Terhadap Iklan Politik Televisi Partai Perindo versi “Siapak Indonesia” dan versi “lagu Mars Partai Perindo).</w:t>
            </w:r>
          </w:p>
          <w:p w:rsidR="00957771" w:rsidRDefault="00957771" w:rsidP="00957771">
            <w:pPr>
              <w:pStyle w:val="Default"/>
            </w:pPr>
          </w:p>
        </w:tc>
        <w:tc>
          <w:tcPr>
            <w:tcW w:w="1321" w:type="dxa"/>
          </w:tcPr>
          <w:p w:rsidR="00957771" w:rsidRDefault="00957771" w:rsidP="00957771">
            <w:pPr>
              <w:pStyle w:val="Default"/>
            </w:pPr>
            <w:r>
              <w:t>Kualitatif</w:t>
            </w:r>
          </w:p>
        </w:tc>
        <w:tc>
          <w:tcPr>
            <w:tcW w:w="1707" w:type="dxa"/>
          </w:tcPr>
          <w:p w:rsidR="00957771" w:rsidRDefault="009B35D7" w:rsidP="009B35D7">
            <w:pPr>
              <w:pStyle w:val="Default"/>
            </w:pPr>
            <w:r w:rsidRPr="009B35D7">
              <w:t>Persepsi iklan politik</w:t>
            </w:r>
            <w:r>
              <w:t xml:space="preserve"> Partai Perindo tersebut yaitu </w:t>
            </w:r>
            <w:r w:rsidRPr="009B35D7">
              <w:t>Untuk iklan versi Lagu Mars di persepsikan sebagai iklan yang berisikan visi dan misi partai, iklan yang tidak berkesan karena berisi promosi partai dan tidak meyakinkan, iklan yang menarik dari segi lagunya, iklan yang mencitrakan Perindo sebagai Partai persatuan yang ingin memajukan Indonesia.</w:t>
            </w:r>
          </w:p>
        </w:tc>
        <w:tc>
          <w:tcPr>
            <w:tcW w:w="1701" w:type="dxa"/>
          </w:tcPr>
          <w:p w:rsidR="00957771" w:rsidRDefault="009B35D7" w:rsidP="00957771">
            <w:pPr>
              <w:pStyle w:val="Default"/>
            </w:pPr>
            <w:r>
              <w:t>Peneliti ingin mengetahi bagaimana persepsi mengenai isi dari makna lirik mars Partai PERINDO, yang menjelaskan makna dari pendapat informan mengenai invormasi seputar visi dan misi perusahaan tersebut</w:t>
            </w:r>
          </w:p>
        </w:tc>
      </w:tr>
      <w:tr w:rsidR="009B35D7" w:rsidTr="00957771">
        <w:tc>
          <w:tcPr>
            <w:tcW w:w="562" w:type="dxa"/>
          </w:tcPr>
          <w:p w:rsidR="00957771" w:rsidRDefault="00957771" w:rsidP="00957771">
            <w:pPr>
              <w:pStyle w:val="Default"/>
            </w:pPr>
            <w:r>
              <w:t>2</w:t>
            </w:r>
          </w:p>
        </w:tc>
        <w:tc>
          <w:tcPr>
            <w:tcW w:w="1321" w:type="dxa"/>
          </w:tcPr>
          <w:p w:rsidR="00957771" w:rsidRDefault="00957771" w:rsidP="00957771">
            <w:pPr>
              <w:pStyle w:val="Default"/>
            </w:pPr>
            <w:r w:rsidRPr="00957771">
              <w:t>Rintis Tri Hartanto</w:t>
            </w:r>
          </w:p>
        </w:tc>
        <w:tc>
          <w:tcPr>
            <w:tcW w:w="1321" w:type="dxa"/>
          </w:tcPr>
          <w:p w:rsidR="00957771" w:rsidRDefault="00957771" w:rsidP="00957771">
            <w:pPr>
              <w:pStyle w:val="Default"/>
            </w:pPr>
            <w:r w:rsidRPr="00957771">
              <w:rPr>
                <w:rFonts w:eastAsia="SimSun"/>
                <w:lang w:val="id-ID"/>
              </w:rPr>
              <w:t xml:space="preserve">Persepsi Mahasiswa Terhadap Iklan Politik </w:t>
            </w:r>
            <w:r w:rsidRPr="00957771">
              <w:rPr>
                <w:rFonts w:eastAsia="SimSun"/>
                <w:lang w:val="sv-SE"/>
              </w:rPr>
              <w:t>Aburizal Ba</w:t>
            </w:r>
            <w:r>
              <w:rPr>
                <w:rFonts w:eastAsia="SimSun"/>
                <w:lang w:val="sv-SE"/>
              </w:rPr>
              <w:t>krie Pada Media Televisi Tv One.</w:t>
            </w:r>
          </w:p>
        </w:tc>
        <w:tc>
          <w:tcPr>
            <w:tcW w:w="1321" w:type="dxa"/>
          </w:tcPr>
          <w:p w:rsidR="00957771" w:rsidRDefault="00957771" w:rsidP="00957771">
            <w:pPr>
              <w:pStyle w:val="Default"/>
            </w:pPr>
            <w:r>
              <w:t>Kualitatif</w:t>
            </w:r>
          </w:p>
        </w:tc>
        <w:tc>
          <w:tcPr>
            <w:tcW w:w="1707" w:type="dxa"/>
          </w:tcPr>
          <w:p w:rsidR="00957771" w:rsidRDefault="009B35D7" w:rsidP="009B35D7">
            <w:pPr>
              <w:pStyle w:val="Default"/>
            </w:pPr>
            <w:r>
              <w:rPr>
                <w:rFonts w:eastAsia="Times New Roman"/>
                <w:color w:val="auto"/>
                <w:lang w:val="sv-SE"/>
              </w:rPr>
              <w:t>P</w:t>
            </w:r>
            <w:r w:rsidRPr="009B35D7">
              <w:rPr>
                <w:rFonts w:eastAsia="Times New Roman"/>
                <w:color w:val="auto"/>
                <w:lang w:val="sv-SE"/>
              </w:rPr>
              <w:t xml:space="preserve">ersepsi mahasiswa tentang </w:t>
            </w:r>
            <w:r w:rsidRPr="009B35D7">
              <w:rPr>
                <w:rFonts w:eastAsia="Times New Roman"/>
                <w:color w:val="auto"/>
                <w:lang w:val="id-ID"/>
              </w:rPr>
              <w:t xml:space="preserve">iklan politik </w:t>
            </w:r>
            <w:r w:rsidRPr="009B35D7">
              <w:rPr>
                <w:rFonts w:eastAsia="Times New Roman"/>
                <w:color w:val="auto"/>
                <w:lang w:val="sv-SE"/>
              </w:rPr>
              <w:t xml:space="preserve">Aburizal Bakrie pada Media Televisi TV One sebagian mahasiswa lebih menyukai iklan politik </w:t>
            </w:r>
            <w:r w:rsidRPr="009B35D7">
              <w:rPr>
                <w:rFonts w:eastAsia="Times New Roman"/>
                <w:color w:val="auto"/>
                <w:lang w:val="sv-SE"/>
              </w:rPr>
              <w:lastRenderedPageBreak/>
              <w:t>ARB yang bertema petani. Di mana dari iklan tersebut visi dan misi ARB cukup jelas diungkapkan dan dipahami oleh pemirsa. Menurut mahasiswa iklan politik hanya berupa pelengkap kampanye, keputusan memilih tidak bisa hanya dilihat dari iklan politiknya saja tapi juga figur si kandidat, jadi pengaruh iklan politik prosentasenya hanya sedikit. Cara pandang mahasiswa sebagai pemilih dalam pemilu 2014 terhadap iklan politik cenderung lebih rasional karena mereka tidak sepenuhnya terpengaruh terhadap iklan</w:t>
            </w:r>
            <w:r>
              <w:rPr>
                <w:rFonts w:eastAsia="Times New Roman"/>
                <w:color w:val="auto"/>
                <w:lang w:val="sv-SE"/>
              </w:rPr>
              <w:t>.</w:t>
            </w:r>
          </w:p>
        </w:tc>
        <w:tc>
          <w:tcPr>
            <w:tcW w:w="1701" w:type="dxa"/>
          </w:tcPr>
          <w:p w:rsidR="00957771" w:rsidRDefault="009B35D7" w:rsidP="00957771">
            <w:pPr>
              <w:pStyle w:val="Default"/>
            </w:pPr>
            <w:r>
              <w:lastRenderedPageBreak/>
              <w:t>Peneliti ingn menerangkan bagaimana persepsi mahasiswa terhadap iklan politik ARB bukan Partai PERNDO.</w:t>
            </w:r>
          </w:p>
        </w:tc>
      </w:tr>
    </w:tbl>
    <w:p w:rsidR="00957771" w:rsidRDefault="00957771" w:rsidP="00957771">
      <w:pPr>
        <w:pStyle w:val="Default"/>
        <w:ind w:left="720"/>
      </w:pPr>
      <w:r>
        <w:lastRenderedPageBreak/>
        <w:t xml:space="preserve"> </w:t>
      </w:r>
    </w:p>
    <w:p w:rsidR="00957771" w:rsidRPr="00957771" w:rsidRDefault="00957771" w:rsidP="00957771">
      <w:pPr>
        <w:widowControl w:val="0"/>
        <w:tabs>
          <w:tab w:val="left" w:pos="567"/>
        </w:tabs>
        <w:autoSpaceDE w:val="0"/>
        <w:autoSpaceDN w:val="0"/>
        <w:adjustRightInd w:val="0"/>
        <w:spacing w:after="0" w:line="480" w:lineRule="auto"/>
        <w:ind w:left="360"/>
        <w:jc w:val="both"/>
        <w:rPr>
          <w:rFonts w:ascii="Times New Roman" w:eastAsia="SimSun" w:hAnsi="Times New Roman" w:cs="Times New Roman"/>
          <w:b/>
          <w:sz w:val="24"/>
          <w:szCs w:val="24"/>
        </w:rPr>
      </w:pPr>
    </w:p>
    <w:p w:rsidR="00737850" w:rsidRPr="00957771" w:rsidRDefault="00BC4CE9" w:rsidP="00957771">
      <w:pPr>
        <w:widowControl w:val="0"/>
        <w:tabs>
          <w:tab w:val="left" w:pos="567"/>
        </w:tabs>
        <w:autoSpaceDE w:val="0"/>
        <w:autoSpaceDN w:val="0"/>
        <w:adjustRightInd w:val="0"/>
        <w:spacing w:after="0" w:line="48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lastRenderedPageBreak/>
        <w:t xml:space="preserve">2.2 </w:t>
      </w:r>
      <w:r>
        <w:rPr>
          <w:rFonts w:ascii="Times New Roman" w:eastAsia="SimSun" w:hAnsi="Times New Roman" w:cs="Times New Roman"/>
          <w:b/>
          <w:sz w:val="24"/>
          <w:szCs w:val="24"/>
        </w:rPr>
        <w:tab/>
        <w:t>Kerangka Konseptual</w:t>
      </w:r>
    </w:p>
    <w:p w:rsidR="00737850" w:rsidRPr="00737850" w:rsidRDefault="00A5663D" w:rsidP="00737850">
      <w:pPr>
        <w:widowControl w:val="0"/>
        <w:tabs>
          <w:tab w:val="left" w:pos="567"/>
        </w:tabs>
        <w:autoSpaceDE w:val="0"/>
        <w:autoSpaceDN w:val="0"/>
        <w:adjustRightInd w:val="0"/>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2.2</w:t>
      </w:r>
      <w:r w:rsidR="00737850" w:rsidRPr="00737850">
        <w:rPr>
          <w:rFonts w:ascii="Times New Roman" w:eastAsia="Calibri" w:hAnsi="Times New Roman" w:cs="Times New Roman"/>
          <w:b/>
          <w:bCs/>
          <w:sz w:val="24"/>
          <w:szCs w:val="24"/>
        </w:rPr>
        <w:t>.1</w:t>
      </w:r>
      <w:r w:rsidR="00737850">
        <w:rPr>
          <w:rFonts w:ascii="Times New Roman" w:eastAsia="Calibri" w:hAnsi="Times New Roman" w:cs="Times New Roman"/>
          <w:b/>
          <w:bCs/>
          <w:sz w:val="24"/>
          <w:szCs w:val="24"/>
        </w:rPr>
        <w:tab/>
      </w:r>
      <w:r w:rsidR="00CC5F7A" w:rsidRPr="00737850">
        <w:rPr>
          <w:rFonts w:ascii="Times New Roman" w:eastAsia="Calibri" w:hAnsi="Times New Roman" w:cs="Times New Roman"/>
          <w:b/>
          <w:bCs/>
          <w:sz w:val="24"/>
          <w:szCs w:val="24"/>
        </w:rPr>
        <w:t>Pengertian Komunikasi</w:t>
      </w:r>
    </w:p>
    <w:p w:rsidR="00CC5F7A" w:rsidRPr="00CC5F7A" w:rsidRDefault="00CC5F7A" w:rsidP="00CC5F7A">
      <w:pPr>
        <w:widowControl w:val="0"/>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CC5F7A">
        <w:rPr>
          <w:rFonts w:ascii="Times New Roman" w:eastAsia="Calibri" w:hAnsi="Times New Roman" w:cs="Times New Roman"/>
          <w:sz w:val="24"/>
          <w:szCs w:val="24"/>
        </w:rPr>
        <w:t>Komunikasi merupakan satu dari beragam disiplin ilmu yang paling tua tetapi paling baru.</w:t>
      </w:r>
      <w:r w:rsidRPr="00CC5F7A">
        <w:rPr>
          <w:rFonts w:ascii="Times New Roman" w:eastAsia="Calibri" w:hAnsi="Times New Roman" w:cs="Times New Roman"/>
          <w:sz w:val="24"/>
          <w:szCs w:val="24"/>
          <w:lang w:val="id-ID"/>
        </w:rPr>
        <w:t xml:space="preserve">  </w:t>
      </w:r>
      <w:r w:rsidRPr="00CC5F7A">
        <w:rPr>
          <w:rFonts w:ascii="Times New Roman" w:eastAsia="Calibri" w:hAnsi="Times New Roman" w:cs="Times New Roman"/>
          <w:sz w:val="24"/>
          <w:szCs w:val="24"/>
        </w:rPr>
        <w:t xml:space="preserve">Komunikasi sendiri merupakan suatu aktifitas, sebuah ilmu sosial, sebuah seni liberal, dan sebuah profesi. </w:t>
      </w:r>
      <w:r w:rsidRPr="00CC5F7A">
        <w:rPr>
          <w:rFonts w:ascii="Times New Roman" w:eastAsia="Calibri" w:hAnsi="Times New Roman" w:cs="Times New Roman"/>
          <w:i/>
          <w:sz w:val="24"/>
          <w:szCs w:val="24"/>
        </w:rPr>
        <w:t>Communication</w:t>
      </w:r>
      <w:r w:rsidRPr="00CC5F7A">
        <w:rPr>
          <w:rFonts w:ascii="Times New Roman" w:eastAsia="Calibri" w:hAnsi="Times New Roman" w:cs="Times New Roman"/>
          <w:sz w:val="24"/>
          <w:szCs w:val="24"/>
        </w:rPr>
        <w:t xml:space="preserve"> begitulah komunikasi disebut dalam bahasa Inggris, dan bersumber dari kata </w:t>
      </w:r>
      <w:r w:rsidRPr="00CC5F7A">
        <w:rPr>
          <w:rFonts w:ascii="Times New Roman" w:eastAsia="Calibri" w:hAnsi="Times New Roman" w:cs="Times New Roman"/>
          <w:i/>
          <w:sz w:val="24"/>
          <w:szCs w:val="24"/>
        </w:rPr>
        <w:t>communis</w:t>
      </w:r>
      <w:r w:rsidRPr="00CC5F7A">
        <w:rPr>
          <w:rFonts w:ascii="Times New Roman" w:eastAsia="Calibri" w:hAnsi="Times New Roman" w:cs="Times New Roman"/>
          <w:sz w:val="24"/>
          <w:szCs w:val="24"/>
        </w:rPr>
        <w:t xml:space="preserve"> yang bila diterjemahkan dalam bahasa Indonesia berarti </w:t>
      </w:r>
      <w:r w:rsidRPr="00CC5F7A">
        <w:rPr>
          <w:rFonts w:ascii="Times New Roman" w:eastAsia="Calibri" w:hAnsi="Times New Roman" w:cs="Times New Roman"/>
          <w:sz w:val="24"/>
          <w:szCs w:val="24"/>
          <w:lang w:val="id-ID"/>
        </w:rPr>
        <w:t>‘</w:t>
      </w:r>
      <w:r w:rsidRPr="00CC5F7A">
        <w:rPr>
          <w:rFonts w:ascii="Times New Roman" w:eastAsia="Calibri" w:hAnsi="Times New Roman" w:cs="Times New Roman"/>
          <w:sz w:val="24"/>
          <w:szCs w:val="24"/>
        </w:rPr>
        <w:t>sama</w:t>
      </w:r>
      <w:r w:rsidRPr="00CC5F7A">
        <w:rPr>
          <w:rFonts w:ascii="Times New Roman" w:eastAsia="Calibri" w:hAnsi="Times New Roman" w:cs="Times New Roman"/>
          <w:sz w:val="24"/>
          <w:szCs w:val="24"/>
          <w:lang w:val="id-ID"/>
        </w:rPr>
        <w:t>’</w:t>
      </w:r>
      <w:r w:rsidRPr="00CC5F7A">
        <w:rPr>
          <w:rFonts w:ascii="Times New Roman" w:eastAsia="Calibri" w:hAnsi="Times New Roman" w:cs="Times New Roman"/>
          <w:sz w:val="24"/>
          <w:szCs w:val="24"/>
        </w:rPr>
        <w:t>. Sama yang dimaksud pada kata tersebut berarti kesamaan makna. Artinya, ketika dua orang atau lebih sedang terlibat dalam sebuah komunikasi, misalnya dalam bentuk percakapan, maka komunikasi tersebut dapat dinyatakan berlangsung dengan baik apabila terjadi kesamaan dalam hal topik percakapan.</w:t>
      </w:r>
      <w:r w:rsidRPr="00CC5F7A">
        <w:rPr>
          <w:rFonts w:ascii="Times New Roman" w:eastAsia="Calibri" w:hAnsi="Times New Roman" w:cs="Times New Roman"/>
          <w:sz w:val="24"/>
          <w:szCs w:val="24"/>
          <w:lang w:val="id-ID"/>
        </w:rPr>
        <w:t xml:space="preserve"> </w:t>
      </w:r>
      <w:r w:rsidRPr="00CC5F7A">
        <w:rPr>
          <w:rFonts w:ascii="Times New Roman" w:eastAsia="Calibri" w:hAnsi="Times New Roman" w:cs="Times New Roman"/>
          <w:sz w:val="24"/>
          <w:szCs w:val="24"/>
        </w:rPr>
        <w:t>Komunikasi juga dapat dikatakan efektif apabila kedua belah pihak mengerti makna dari bahan yang dipercakapkan.</w:t>
      </w:r>
    </w:p>
    <w:p w:rsidR="00CC5F7A" w:rsidRPr="00CC5F7A" w:rsidRDefault="00CC5F7A" w:rsidP="00CC5F7A">
      <w:pPr>
        <w:widowControl w:val="0"/>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CC5F7A">
        <w:rPr>
          <w:rFonts w:ascii="Times New Roman" w:eastAsia="Calibri" w:hAnsi="Times New Roman" w:cs="Times New Roman"/>
          <w:sz w:val="24"/>
          <w:szCs w:val="24"/>
        </w:rPr>
        <w:t>Seperti pada judul kecil sebelumnya, komunikasi (</w:t>
      </w:r>
      <w:r w:rsidRPr="00CC5F7A">
        <w:rPr>
          <w:rFonts w:ascii="Times New Roman" w:eastAsia="Calibri" w:hAnsi="Times New Roman" w:cs="Times New Roman"/>
          <w:i/>
          <w:iCs/>
          <w:sz w:val="24"/>
          <w:szCs w:val="24"/>
        </w:rPr>
        <w:t>communication</w:t>
      </w:r>
      <w:r w:rsidRPr="00CC5F7A">
        <w:rPr>
          <w:rFonts w:ascii="Times New Roman" w:eastAsia="Calibri" w:hAnsi="Times New Roman" w:cs="Times New Roman"/>
          <w:sz w:val="24"/>
          <w:szCs w:val="24"/>
        </w:rPr>
        <w:t xml:space="preserve">) berasal dari kata: </w:t>
      </w:r>
      <w:r w:rsidRPr="00CC5F7A">
        <w:rPr>
          <w:rFonts w:ascii="Times New Roman" w:eastAsia="Calibri" w:hAnsi="Times New Roman" w:cs="Times New Roman"/>
          <w:i/>
          <w:iCs/>
          <w:sz w:val="24"/>
          <w:szCs w:val="24"/>
        </w:rPr>
        <w:t>common</w:t>
      </w:r>
      <w:r w:rsidRPr="00CC5F7A">
        <w:rPr>
          <w:rFonts w:ascii="Times New Roman" w:eastAsia="Calibri" w:hAnsi="Times New Roman" w:cs="Times New Roman"/>
          <w:sz w:val="24"/>
          <w:szCs w:val="24"/>
        </w:rPr>
        <w:t>, yang berarti “sama”, dengan maksud sama makna atau pengertian, sehingga secara sederhana, dapat dikatakan bahwa komunikasi merupakan proses menyamakan persepsi, pikiran dan rasa antara komunikator dengan komunikannya</w:t>
      </w:r>
      <w:r w:rsidRPr="00CC5F7A">
        <w:rPr>
          <w:rFonts w:ascii="Times New Roman" w:eastAsia="Calibri" w:hAnsi="Times New Roman" w:cs="Times New Roman"/>
          <w:sz w:val="24"/>
          <w:szCs w:val="24"/>
          <w:lang w:val="id-ID"/>
        </w:rPr>
        <w:t>.</w:t>
      </w:r>
    </w:p>
    <w:p w:rsidR="00CC5F7A" w:rsidRPr="00CC5F7A" w:rsidRDefault="00CC5F7A" w:rsidP="00CC5F7A">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CC5F7A">
        <w:rPr>
          <w:rFonts w:ascii="Times New Roman" w:eastAsia="Calibri" w:hAnsi="Times New Roman" w:cs="Times New Roman"/>
          <w:sz w:val="24"/>
          <w:szCs w:val="24"/>
        </w:rPr>
        <w:t>Interaksi manusia tidak dapat terlepas dari adanya kegiatan komunikasi di dalamnya. Sebagai mahluk sosial, manusia selalu membutuhkan komunikasi dalam proses interaksi sosialnya. Oleh karena itu, komunikasi merupakan hal yang biasa dilakukan dalam kehidupan manusia. Seseorang ingin melakukan komunikasi dengan tujuan menjalin hubungan dengan lingkungannya.</w:t>
      </w:r>
    </w:p>
    <w:p w:rsidR="00CC5F7A" w:rsidRPr="00CC5F7A" w:rsidRDefault="00CC5F7A" w:rsidP="00CC5F7A">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CC5F7A">
        <w:rPr>
          <w:rFonts w:ascii="Times New Roman" w:eastAsia="Calibri" w:hAnsi="Times New Roman" w:cs="Times New Roman"/>
          <w:sz w:val="24"/>
          <w:szCs w:val="24"/>
        </w:rPr>
        <w:t xml:space="preserve">Sebagai mahluk sosial, manusia tidak dapat hidup sendiri, sehingga </w:t>
      </w:r>
      <w:r w:rsidRPr="00CC5F7A">
        <w:rPr>
          <w:rFonts w:ascii="Times New Roman" w:eastAsia="Calibri" w:hAnsi="Times New Roman" w:cs="Times New Roman"/>
          <w:sz w:val="24"/>
          <w:szCs w:val="24"/>
        </w:rPr>
        <w:lastRenderedPageBreak/>
        <w:t>memanfaatkan komunikasi sebagai alat yang untuk menyampaikan apa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“Pada hakikatnya komunikasi adalah proses pernyataan antara manusia. Yang dinyatakan itu adalah pikiran atau perasaan seseorang kepada orang lain dengan menggunakan komunikasi sebagai alat penyalurnya.” (Effendy,1993 : 28)</w:t>
      </w:r>
    </w:p>
    <w:p w:rsidR="00720814" w:rsidRDefault="00CC5F7A" w:rsidP="00720ED2">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CC5F7A">
        <w:rPr>
          <w:rFonts w:ascii="Times New Roman" w:eastAsia="Calibri" w:hAnsi="Times New Roman" w:cs="Times New Roman"/>
          <w:sz w:val="24"/>
          <w:szCs w:val="24"/>
        </w:rPr>
        <w:t>Mulyana, mengemukakan pengertian</w:t>
      </w:r>
      <w:r w:rsidR="00720814">
        <w:rPr>
          <w:rFonts w:ascii="Times New Roman" w:eastAsia="Calibri" w:hAnsi="Times New Roman" w:cs="Times New Roman"/>
          <w:sz w:val="24"/>
          <w:szCs w:val="24"/>
        </w:rPr>
        <w:t xml:space="preserve"> komunikasi sebagai berikut : </w:t>
      </w:r>
    </w:p>
    <w:p w:rsidR="00CC5F7A" w:rsidRDefault="00720814" w:rsidP="00BC4CE9">
      <w:pPr>
        <w:widowControl w:val="0"/>
        <w:overflowPunct w:val="0"/>
        <w:autoSpaceDE w:val="0"/>
        <w:autoSpaceDN w:val="0"/>
        <w:adjustRightInd w:val="0"/>
        <w:spacing w:after="0" w:line="240" w:lineRule="auto"/>
        <w:ind w:left="1418" w:right="708"/>
        <w:jc w:val="both"/>
        <w:rPr>
          <w:rFonts w:ascii="Times New Roman" w:eastAsia="Calibri" w:hAnsi="Times New Roman" w:cs="Times New Roman"/>
          <w:b/>
          <w:sz w:val="24"/>
          <w:szCs w:val="24"/>
        </w:rPr>
      </w:pPr>
      <w:r w:rsidRPr="00720814">
        <w:rPr>
          <w:rFonts w:ascii="Times New Roman" w:eastAsia="Calibri" w:hAnsi="Times New Roman" w:cs="Times New Roman"/>
          <w:b/>
          <w:sz w:val="24"/>
          <w:szCs w:val="24"/>
        </w:rPr>
        <w:t>K</w:t>
      </w:r>
      <w:r w:rsidR="00CC5F7A" w:rsidRPr="00720814">
        <w:rPr>
          <w:rFonts w:ascii="Times New Roman" w:eastAsia="Calibri" w:hAnsi="Times New Roman" w:cs="Times New Roman"/>
          <w:b/>
          <w:sz w:val="24"/>
          <w:szCs w:val="24"/>
        </w:rPr>
        <w:t xml:space="preserve">omunikasi adalah suatu proses berbagi makna melalui perilaku verbal dan non verbal.” </w:t>
      </w:r>
      <w:r w:rsidR="00CC5F7A" w:rsidRPr="00720814">
        <w:rPr>
          <w:rFonts w:ascii="Times New Roman" w:eastAsia="Calibri" w:hAnsi="Times New Roman" w:cs="Times New Roman"/>
          <w:b/>
          <w:sz w:val="24"/>
          <w:szCs w:val="24"/>
          <w:lang w:val="id-ID"/>
        </w:rPr>
        <w:t xml:space="preserve">Adapun pendapat lain dari </w:t>
      </w:r>
      <w:r w:rsidR="00CC5F7A" w:rsidRPr="00720814">
        <w:rPr>
          <w:rFonts w:ascii="Times New Roman" w:eastAsia="Calibri" w:hAnsi="Times New Roman" w:cs="Times New Roman"/>
          <w:b/>
          <w:i/>
          <w:sz w:val="24"/>
          <w:szCs w:val="24"/>
          <w:lang w:val="id-ID"/>
        </w:rPr>
        <w:t>Lasswell</w:t>
      </w:r>
      <w:r w:rsidR="00CC5F7A" w:rsidRPr="00720814">
        <w:rPr>
          <w:rFonts w:ascii="Times New Roman" w:eastAsia="Calibri" w:hAnsi="Times New Roman" w:cs="Times New Roman"/>
          <w:b/>
          <w:sz w:val="24"/>
          <w:szCs w:val="24"/>
          <w:lang w:val="id-ID"/>
        </w:rPr>
        <w:t xml:space="preserve"> (1960), “</w:t>
      </w:r>
      <w:r w:rsidR="00CC5F7A" w:rsidRPr="00720814">
        <w:rPr>
          <w:rFonts w:ascii="Times New Roman" w:eastAsia="Calibri" w:hAnsi="Times New Roman" w:cs="Times New Roman"/>
          <w:b/>
          <w:sz w:val="24"/>
          <w:szCs w:val="24"/>
        </w:rPr>
        <w:t>Komunikasi pada dasarnya merupakan suatu proses yang menjelaskan siapa mengatakan apa, dengan saluran apa, kepada siapa? Dengan akibat apa atau hasil apa? (</w:t>
      </w:r>
      <w:r w:rsidR="00CC5F7A" w:rsidRPr="00720814">
        <w:rPr>
          <w:rFonts w:ascii="Times New Roman" w:eastAsia="Calibri" w:hAnsi="Times New Roman" w:cs="Times New Roman"/>
          <w:b/>
          <w:i/>
          <w:iCs/>
          <w:sz w:val="24"/>
          <w:szCs w:val="24"/>
        </w:rPr>
        <w:t>Who? Says what? In which channel? To whom? With what effect?</w:t>
      </w:r>
      <w:r w:rsidRPr="00720814">
        <w:rPr>
          <w:rFonts w:ascii="Times New Roman" w:eastAsia="Calibri" w:hAnsi="Times New Roman" w:cs="Times New Roman"/>
          <w:b/>
          <w:sz w:val="24"/>
          <w:szCs w:val="24"/>
        </w:rPr>
        <w:t xml:space="preserve"> (2005 : 3)</w:t>
      </w:r>
    </w:p>
    <w:p w:rsidR="00720814" w:rsidRPr="00720814" w:rsidRDefault="00720814" w:rsidP="00720814">
      <w:pPr>
        <w:widowControl w:val="0"/>
        <w:overflowPunct w:val="0"/>
        <w:autoSpaceDE w:val="0"/>
        <w:autoSpaceDN w:val="0"/>
        <w:adjustRightInd w:val="0"/>
        <w:spacing w:after="0" w:line="240" w:lineRule="auto"/>
        <w:ind w:firstLine="567"/>
        <w:jc w:val="both"/>
        <w:rPr>
          <w:rFonts w:ascii="Times New Roman" w:eastAsia="Calibri" w:hAnsi="Times New Roman" w:cs="Times New Roman"/>
          <w:b/>
          <w:sz w:val="24"/>
          <w:szCs w:val="24"/>
          <w:lang w:val="id-ID"/>
        </w:rPr>
      </w:pPr>
    </w:p>
    <w:p w:rsidR="003261EB" w:rsidRDefault="00CC5F7A" w:rsidP="00720ED2">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CC5F7A">
        <w:rPr>
          <w:rFonts w:ascii="Times New Roman" w:eastAsia="Calibri" w:hAnsi="Times New Roman" w:cs="Times New Roman"/>
          <w:sz w:val="24"/>
          <w:szCs w:val="24"/>
        </w:rPr>
        <w:t>Dari beberapa pengertian di atas peneliti dapat mengambil kesimpulan bahwa komunikasi adalah proses pertukaran makna/pesan dari seseorang kepada orang lain dengan maksu</w:t>
      </w:r>
      <w:r w:rsidR="003674AC">
        <w:rPr>
          <w:rFonts w:ascii="Times New Roman" w:eastAsia="Calibri" w:hAnsi="Times New Roman" w:cs="Times New Roman"/>
          <w:sz w:val="24"/>
          <w:szCs w:val="24"/>
        </w:rPr>
        <w:t>d untuk mempengaruhi orang lain</w:t>
      </w:r>
      <w:r w:rsidR="003261EB">
        <w:rPr>
          <w:rFonts w:ascii="Times New Roman" w:eastAsia="Calibri" w:hAnsi="Times New Roman" w:cs="Times New Roman"/>
          <w:sz w:val="24"/>
          <w:szCs w:val="24"/>
        </w:rPr>
        <w:t>.</w:t>
      </w:r>
    </w:p>
    <w:p w:rsidR="003261EB" w:rsidRPr="00CC5F7A" w:rsidRDefault="003261EB" w:rsidP="00720ED2">
      <w:pPr>
        <w:spacing w:before="36" w:after="200" w:line="480" w:lineRule="auto"/>
        <w:ind w:firstLine="567"/>
        <w:jc w:val="both"/>
        <w:rPr>
          <w:rFonts w:ascii="Times New Roman" w:eastAsia="Calibri" w:hAnsi="Times New Roman" w:cs="Times New Roman"/>
          <w:sz w:val="24"/>
          <w:szCs w:val="24"/>
        </w:rPr>
      </w:pPr>
      <w:r w:rsidRPr="00CC5F7A">
        <w:rPr>
          <w:rFonts w:ascii="Times New Roman" w:eastAsia="Calibri" w:hAnsi="Times New Roman" w:cs="Times New Roman"/>
          <w:color w:val="000000"/>
          <w:sz w:val="24"/>
          <w:szCs w:val="24"/>
        </w:rPr>
        <w:t xml:space="preserve">Komunikasi dapat berlangsung dengan baik apabila proses komunikasinya berjalan dengan baik dan lancar. Sebagai suatu proses, komunikasi mempunyai persamaan dengan  bagaimana  seseorang  mengekspresikan  perasaan,  hal -  hal  yang berlawanan (kontradiktif), yang sama (selaras, serasi), serta melewati proses menulis, mendengar, dan mempertukarkan informasi. </w:t>
      </w:r>
    </w:p>
    <w:p w:rsidR="003261EB" w:rsidRPr="00F855FE" w:rsidRDefault="003261EB" w:rsidP="003261EB">
      <w:pPr>
        <w:widowControl w:val="0"/>
        <w:overflowPunct w:val="0"/>
        <w:autoSpaceDE w:val="0"/>
        <w:autoSpaceDN w:val="0"/>
        <w:adjustRightInd w:val="0"/>
        <w:spacing w:after="0" w:line="480" w:lineRule="auto"/>
        <w:ind w:firstLine="437"/>
        <w:jc w:val="both"/>
        <w:rPr>
          <w:rFonts w:ascii="Times New Roman" w:eastAsia="Calibri" w:hAnsi="Times New Roman" w:cs="Times New Roman"/>
          <w:sz w:val="24"/>
          <w:szCs w:val="24"/>
        </w:rPr>
        <w:sectPr w:rsidR="003261EB" w:rsidRPr="00F855FE" w:rsidSect="007E5193">
          <w:headerReference w:type="default" r:id="rId7"/>
          <w:footerReference w:type="default" r:id="rId8"/>
          <w:headerReference w:type="first" r:id="rId9"/>
          <w:footerReference w:type="first" r:id="rId10"/>
          <w:pgSz w:w="11907" w:h="16840" w:code="9"/>
          <w:pgMar w:top="2268" w:right="1701" w:bottom="1701" w:left="2268" w:header="720" w:footer="720" w:gutter="0"/>
          <w:pgNumType w:start="8"/>
          <w:cols w:space="720"/>
          <w:titlePg/>
          <w:docGrid w:linePitch="299"/>
        </w:sectPr>
      </w:pPr>
    </w:p>
    <w:p w:rsidR="00CC5F7A" w:rsidRPr="00CC5F7A" w:rsidRDefault="00CC5F7A" w:rsidP="00720ED2">
      <w:pPr>
        <w:spacing w:after="200" w:line="480" w:lineRule="auto"/>
        <w:ind w:firstLine="567"/>
        <w:jc w:val="both"/>
        <w:rPr>
          <w:rFonts w:ascii="Times New Roman" w:eastAsia="Calibri" w:hAnsi="Times New Roman" w:cs="Times New Roman"/>
          <w:sz w:val="24"/>
          <w:szCs w:val="24"/>
        </w:rPr>
      </w:pPr>
      <w:bookmarkStart w:id="0" w:name="page9"/>
      <w:bookmarkStart w:id="1" w:name="page11"/>
      <w:bookmarkEnd w:id="0"/>
      <w:bookmarkEnd w:id="1"/>
      <w:r w:rsidRPr="00CC5F7A">
        <w:rPr>
          <w:rFonts w:ascii="Times New Roman" w:eastAsia="Calibri" w:hAnsi="Times New Roman" w:cs="Times New Roman"/>
          <w:color w:val="000000"/>
          <w:sz w:val="24"/>
          <w:szCs w:val="24"/>
        </w:rPr>
        <w:lastRenderedPageBreak/>
        <w:t>Menurut  </w:t>
      </w:r>
      <w:r w:rsidRPr="00CC5F7A">
        <w:rPr>
          <w:rFonts w:ascii="Times New Roman" w:eastAsia="Calibri" w:hAnsi="Times New Roman" w:cs="Times New Roman"/>
          <w:b/>
          <w:bCs/>
          <w:color w:val="000000"/>
          <w:sz w:val="24"/>
          <w:szCs w:val="24"/>
        </w:rPr>
        <w:t>Effendy  </w:t>
      </w:r>
      <w:r w:rsidRPr="00CC5F7A">
        <w:rPr>
          <w:rFonts w:ascii="Times New Roman" w:eastAsia="Calibri" w:hAnsi="Times New Roman" w:cs="Times New Roman"/>
          <w:color w:val="000000"/>
          <w:sz w:val="24"/>
          <w:szCs w:val="24"/>
        </w:rPr>
        <w:t>proses komunikasi  adalah sebagai berikut:</w:t>
      </w:r>
    </w:p>
    <w:p w:rsidR="00CC5F7A" w:rsidRPr="00CC5F7A" w:rsidRDefault="00CC5F7A" w:rsidP="00720ED2">
      <w:pPr>
        <w:spacing w:after="200" w:line="240" w:lineRule="auto"/>
        <w:ind w:left="1418" w:right="708"/>
        <w:jc w:val="both"/>
        <w:rPr>
          <w:rFonts w:ascii="Times New Roman" w:eastAsia="Calibri" w:hAnsi="Times New Roman" w:cs="Times New Roman"/>
          <w:sz w:val="24"/>
          <w:szCs w:val="24"/>
          <w:lang w:val="id-ID"/>
        </w:rPr>
      </w:pPr>
      <w:r w:rsidRPr="00CC5F7A">
        <w:rPr>
          <w:rFonts w:ascii="Times New Roman" w:eastAsia="Calibri" w:hAnsi="Times New Roman" w:cs="Times New Roman"/>
          <w:b/>
          <w:bCs/>
          <w:color w:val="000000"/>
          <w:sz w:val="24"/>
          <w:szCs w:val="24"/>
        </w:rPr>
        <w:t>Berlangsungnya penyampaian ide, informasi, opini, kepercayaan, perasaan  dan  sebagainya  oleh komunikator kepada komunikan dengan menggunakan lambang, misalnya bahasa, gambar, warna, dan sebagainya yang mempunyai syarat. (1989 : 63-64)</w:t>
      </w:r>
    </w:p>
    <w:p w:rsidR="00CC5F7A" w:rsidRPr="00CC5F7A" w:rsidRDefault="00CC5F7A" w:rsidP="00CC5F7A">
      <w:pPr>
        <w:spacing w:after="200" w:line="480" w:lineRule="auto"/>
        <w:ind w:right="108" w:firstLine="720"/>
        <w:jc w:val="both"/>
        <w:rPr>
          <w:rFonts w:ascii="Times New Roman" w:eastAsia="MS Mincho" w:hAnsi="Times New Roman" w:cs="Times New Roman"/>
          <w:sz w:val="24"/>
          <w:szCs w:val="24"/>
        </w:rPr>
      </w:pPr>
      <w:r w:rsidRPr="00CC5F7A">
        <w:rPr>
          <w:rFonts w:ascii="Times New Roman" w:eastAsia="MS Mincho" w:hAnsi="Times New Roman" w:cs="Times New Roman"/>
          <w:color w:val="000000"/>
          <w:sz w:val="24"/>
          <w:szCs w:val="24"/>
        </w:rPr>
        <w:t xml:space="preserve">Agar lebih jelas maka peneliti akan membahas proses komunikasi dengan peninjauan dari </w:t>
      </w:r>
      <w:r w:rsidRPr="00CC5F7A">
        <w:rPr>
          <w:rFonts w:ascii="Times New Roman" w:eastAsia="MS Mincho" w:hAnsi="Times New Roman" w:cs="Times New Roman"/>
          <w:b/>
          <w:color w:val="000000"/>
          <w:sz w:val="24"/>
          <w:szCs w:val="24"/>
        </w:rPr>
        <w:t>Carl I Hovland</w:t>
      </w:r>
      <w:r w:rsidRPr="00CC5F7A">
        <w:rPr>
          <w:rFonts w:ascii="Times New Roman" w:eastAsia="MS Mincho" w:hAnsi="Times New Roman" w:cs="Times New Roman"/>
          <w:color w:val="000000"/>
          <w:sz w:val="24"/>
          <w:szCs w:val="24"/>
        </w:rPr>
        <w:t xml:space="preserve"> dalam </w:t>
      </w:r>
      <w:r w:rsidRPr="00CC5F7A">
        <w:rPr>
          <w:rFonts w:ascii="Times New Roman" w:eastAsia="MS Mincho" w:hAnsi="Times New Roman" w:cs="Times New Roman"/>
          <w:b/>
          <w:color w:val="000000"/>
          <w:sz w:val="24"/>
          <w:szCs w:val="24"/>
        </w:rPr>
        <w:t>Effendy</w:t>
      </w:r>
      <w:r w:rsidRPr="00CC5F7A">
        <w:rPr>
          <w:rFonts w:ascii="Times New Roman" w:eastAsia="MS Mincho" w:hAnsi="Times New Roman" w:cs="Times New Roman"/>
          <w:color w:val="000000"/>
          <w:sz w:val="24"/>
          <w:szCs w:val="24"/>
        </w:rPr>
        <w:t xml:space="preserve"> yang menjelaskan bahwa:</w:t>
      </w:r>
    </w:p>
    <w:p w:rsidR="00CC5F7A" w:rsidRPr="00CC5F7A" w:rsidRDefault="00CC5F7A" w:rsidP="00FE0EC2">
      <w:pPr>
        <w:spacing w:after="200" w:line="240" w:lineRule="auto"/>
        <w:ind w:left="1418" w:right="708"/>
        <w:jc w:val="both"/>
        <w:rPr>
          <w:rFonts w:ascii="Times New Roman" w:eastAsia="MS Mincho" w:hAnsi="Times New Roman" w:cs="Times New Roman"/>
          <w:sz w:val="24"/>
          <w:szCs w:val="24"/>
        </w:rPr>
      </w:pPr>
      <w:r w:rsidRPr="00CC5F7A">
        <w:rPr>
          <w:rFonts w:ascii="Times New Roman" w:eastAsia="MS Mincho" w:hAnsi="Times New Roman" w:cs="Times New Roman"/>
          <w:b/>
          <w:bCs/>
          <w:color w:val="000000"/>
          <w:sz w:val="24"/>
          <w:szCs w:val="24"/>
        </w:rPr>
        <w:t>Komunikasi adalah suatu upaya yang sistematis untuk memutuskan secara tegas asas-asas dan atas dasar atas-atas tersebut disampaikan informasi se</w:t>
      </w:r>
      <w:r w:rsidR="00FE0EC2">
        <w:rPr>
          <w:rFonts w:ascii="Times New Roman" w:eastAsia="MS Mincho" w:hAnsi="Times New Roman" w:cs="Times New Roman"/>
          <w:b/>
          <w:bCs/>
          <w:color w:val="000000"/>
          <w:sz w:val="24"/>
          <w:szCs w:val="24"/>
        </w:rPr>
        <w:t>rta bentuk pendapat dan sikap.</w:t>
      </w:r>
      <w:r w:rsidRPr="00CC5F7A">
        <w:rPr>
          <w:rFonts w:ascii="Times New Roman" w:eastAsia="MS Mincho" w:hAnsi="Times New Roman" w:cs="Times New Roman"/>
          <w:b/>
          <w:bCs/>
          <w:color w:val="000000"/>
          <w:sz w:val="24"/>
          <w:szCs w:val="24"/>
        </w:rPr>
        <w:t>(Effendy, 1993:16)</w:t>
      </w:r>
    </w:p>
    <w:p w:rsidR="00CC5F7A" w:rsidRPr="00CC5F7A" w:rsidRDefault="00CC5F7A" w:rsidP="00CC5F7A">
      <w:pPr>
        <w:spacing w:after="0" w:line="240" w:lineRule="auto"/>
        <w:rPr>
          <w:rFonts w:ascii="Times New Roman" w:eastAsia="Times New Roman" w:hAnsi="Times New Roman" w:cs="Times New Roman"/>
          <w:sz w:val="24"/>
          <w:szCs w:val="24"/>
        </w:rPr>
      </w:pPr>
    </w:p>
    <w:p w:rsidR="00CC5F7A" w:rsidRPr="00CC5F7A" w:rsidRDefault="00CC5F7A" w:rsidP="00CC5F7A">
      <w:pPr>
        <w:spacing w:after="200" w:line="480" w:lineRule="auto"/>
        <w:ind w:firstLine="720"/>
        <w:jc w:val="both"/>
        <w:rPr>
          <w:rFonts w:ascii="Times New Roman" w:eastAsia="MS Mincho" w:hAnsi="Times New Roman" w:cs="Times New Roman"/>
          <w:sz w:val="24"/>
          <w:szCs w:val="24"/>
        </w:rPr>
      </w:pPr>
      <w:r w:rsidRPr="00CC5F7A">
        <w:rPr>
          <w:rFonts w:ascii="Times New Roman" w:eastAsia="MS Mincho" w:hAnsi="Times New Roman" w:cs="Times New Roman"/>
          <w:color w:val="000000"/>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CC5F7A" w:rsidRPr="00CC5F7A" w:rsidRDefault="00CC5F7A" w:rsidP="003674AC">
      <w:pPr>
        <w:spacing w:after="200" w:line="480" w:lineRule="auto"/>
        <w:ind w:firstLine="705"/>
        <w:jc w:val="both"/>
        <w:rPr>
          <w:rFonts w:ascii="Times New Roman" w:eastAsia="MS Mincho" w:hAnsi="Times New Roman" w:cs="Times New Roman"/>
          <w:sz w:val="24"/>
          <w:szCs w:val="24"/>
        </w:rPr>
      </w:pPr>
      <w:r w:rsidRPr="00CC5F7A">
        <w:rPr>
          <w:rFonts w:ascii="Times New Roman" w:eastAsia="MS Mincho" w:hAnsi="Times New Roman" w:cs="Times New Roman"/>
          <w:color w:val="000000"/>
          <w:sz w:val="24"/>
          <w:szCs w:val="24"/>
        </w:rPr>
        <w:t xml:space="preserve">Proses komunikasi terdiri atas dua tahap, meliputi proses komunikasi primer dan proses komunikasi sekunder. </w:t>
      </w:r>
      <w:r w:rsidR="00DA57EF">
        <w:rPr>
          <w:rFonts w:ascii="Times New Roman" w:eastAsia="MS Mincho" w:hAnsi="Times New Roman" w:cs="Times New Roman"/>
          <w:b/>
          <w:color w:val="000000"/>
          <w:sz w:val="24"/>
          <w:szCs w:val="24"/>
        </w:rPr>
        <w:t>(Effendy, dalam Mondry, 20</w:t>
      </w:r>
      <w:r w:rsidRPr="00CC5F7A">
        <w:rPr>
          <w:rFonts w:ascii="Times New Roman" w:eastAsia="MS Mincho" w:hAnsi="Times New Roman" w:cs="Times New Roman"/>
          <w:b/>
          <w:color w:val="000000"/>
          <w:sz w:val="24"/>
          <w:szCs w:val="24"/>
        </w:rPr>
        <w:t>08:3).</w:t>
      </w:r>
    </w:p>
    <w:p w:rsidR="00CC5F7A" w:rsidRPr="00CC5F7A" w:rsidRDefault="00CC5F7A" w:rsidP="00964A89">
      <w:pPr>
        <w:numPr>
          <w:ilvl w:val="0"/>
          <w:numId w:val="1"/>
        </w:numPr>
        <w:tabs>
          <w:tab w:val="left" w:pos="7371"/>
        </w:tabs>
        <w:spacing w:after="0" w:line="240" w:lineRule="auto"/>
        <w:ind w:left="1080" w:right="567" w:hanging="375"/>
        <w:jc w:val="both"/>
        <w:textAlignment w:val="baseline"/>
        <w:rPr>
          <w:rFonts w:ascii="Times New Roman" w:eastAsia="MS Mincho" w:hAnsi="Times New Roman" w:cs="Times New Roman"/>
          <w:b/>
          <w:bCs/>
          <w:color w:val="000000"/>
          <w:sz w:val="24"/>
          <w:szCs w:val="24"/>
        </w:rPr>
      </w:pPr>
      <w:r w:rsidRPr="00CC5F7A">
        <w:rPr>
          <w:rFonts w:ascii="Times New Roman" w:eastAsia="MS Mincho" w:hAnsi="Times New Roman" w:cs="Times New Roman"/>
          <w:b/>
          <w:bCs/>
          <w:color w:val="000000"/>
          <w:sz w:val="24"/>
          <w:szCs w:val="24"/>
        </w:rPr>
        <w:t>Proses komunikasi secara primer, merupakan proses penyampaian pikiran dan atau perasaan sesorang kepada orang lain dengan menggunakan lalmbang (simbol) sebagai media. Lambang sebagai media primer dalam proses komunikasi meliputi bahasa, kial (</w:t>
      </w:r>
      <w:r w:rsidRPr="00CC5F7A">
        <w:rPr>
          <w:rFonts w:ascii="Times New Roman" w:eastAsia="MS Mincho" w:hAnsi="Times New Roman" w:cs="Times New Roman"/>
          <w:b/>
          <w:bCs/>
          <w:i/>
          <w:iCs/>
          <w:color w:val="000000"/>
          <w:sz w:val="24"/>
          <w:szCs w:val="24"/>
        </w:rPr>
        <w:t>gesture</w:t>
      </w:r>
      <w:r w:rsidRPr="00CC5F7A">
        <w:rPr>
          <w:rFonts w:ascii="Times New Roman" w:eastAsia="MS Mincho" w:hAnsi="Times New Roman" w:cs="Times New Roman"/>
          <w:b/>
          <w:bCs/>
          <w:color w:val="000000"/>
          <w:sz w:val="24"/>
          <w:szCs w:val="24"/>
        </w:rPr>
        <w:t>), gambar, warna, dan sebagainya. Syarat secara langsung dapat “menerjemahkan” pikiran atau perasaan komunikator kepada komunikan.</w:t>
      </w:r>
    </w:p>
    <w:p w:rsidR="00CC5F7A" w:rsidRPr="00CC5F7A" w:rsidRDefault="00CC5F7A" w:rsidP="00964A89">
      <w:pPr>
        <w:numPr>
          <w:ilvl w:val="0"/>
          <w:numId w:val="1"/>
        </w:numPr>
        <w:spacing w:after="0" w:line="240" w:lineRule="auto"/>
        <w:ind w:left="1065" w:right="567"/>
        <w:jc w:val="both"/>
        <w:textAlignment w:val="baseline"/>
        <w:rPr>
          <w:rFonts w:ascii="Times New Roman" w:eastAsia="MS Mincho" w:hAnsi="Times New Roman" w:cs="Times New Roman"/>
          <w:b/>
          <w:bCs/>
          <w:color w:val="000000"/>
          <w:sz w:val="24"/>
          <w:szCs w:val="24"/>
        </w:rPr>
      </w:pPr>
      <w:r w:rsidRPr="00CC5F7A">
        <w:rPr>
          <w:rFonts w:ascii="Times New Roman" w:eastAsia="MS Mincho" w:hAnsi="Times New Roman" w:cs="Times New Roman"/>
          <w:b/>
          <w:bCs/>
          <w:color w:val="000000"/>
          <w:sz w:val="24"/>
          <w:szCs w:val="24"/>
        </w:rPr>
        <w:t xml:space="preserve">Proses komunikasi sekunder, merupakan proses penyampaian pesan dari seseorang kepada orang lain dengan menggunakan alat atau sarana sebagai media kedua setelah menggunakan lambang sebagai media pertama. Komunikator menggunakan media kedua dalam berkomunikasi karena </w:t>
      </w:r>
      <w:r w:rsidRPr="00CC5F7A">
        <w:rPr>
          <w:rFonts w:ascii="Times New Roman" w:eastAsia="MS Mincho" w:hAnsi="Times New Roman" w:cs="Times New Roman"/>
          <w:b/>
          <w:bCs/>
          <w:color w:val="000000"/>
          <w:sz w:val="24"/>
          <w:szCs w:val="24"/>
        </w:rPr>
        <w:lastRenderedPageBreak/>
        <w:t xml:space="preserve">komunikan sebagai sasarannya berada di tempat yang relatif jauh </w:t>
      </w:r>
      <w:r w:rsidR="00FE0EC2">
        <w:rPr>
          <w:rFonts w:ascii="Times New Roman" w:eastAsia="MS Mincho" w:hAnsi="Times New Roman" w:cs="Times New Roman"/>
          <w:b/>
          <w:bCs/>
          <w:color w:val="000000"/>
          <w:sz w:val="24"/>
          <w:szCs w:val="24"/>
        </w:rPr>
        <w:t>atau dalam jumlah yang banyak (E</w:t>
      </w:r>
      <w:r w:rsidRPr="00CC5F7A">
        <w:rPr>
          <w:rFonts w:ascii="Times New Roman" w:eastAsia="MS Mincho" w:hAnsi="Times New Roman" w:cs="Times New Roman"/>
          <w:b/>
          <w:bCs/>
          <w:color w:val="000000"/>
          <w:sz w:val="24"/>
          <w:szCs w:val="24"/>
        </w:rPr>
        <w:t>ffendy, 2002 :15)</w:t>
      </w:r>
    </w:p>
    <w:p w:rsidR="00CC5F7A" w:rsidRPr="00CC5F7A" w:rsidRDefault="00CC5F7A" w:rsidP="00CC5F7A">
      <w:pPr>
        <w:spacing w:after="0" w:line="240" w:lineRule="auto"/>
        <w:ind w:left="1065" w:right="567"/>
        <w:jc w:val="both"/>
        <w:textAlignment w:val="baseline"/>
        <w:rPr>
          <w:rFonts w:ascii="Times New Roman" w:eastAsia="MS Mincho" w:hAnsi="Times New Roman" w:cs="Times New Roman"/>
          <w:b/>
          <w:bCs/>
          <w:color w:val="000000"/>
          <w:sz w:val="24"/>
          <w:szCs w:val="24"/>
        </w:rPr>
      </w:pPr>
    </w:p>
    <w:p w:rsidR="00CC5F7A" w:rsidRPr="00CC5F7A" w:rsidRDefault="00CC5F7A" w:rsidP="00CC5F7A">
      <w:pPr>
        <w:spacing w:after="0" w:line="240" w:lineRule="auto"/>
        <w:rPr>
          <w:rFonts w:ascii="Times New Roman" w:eastAsia="Times New Roman" w:hAnsi="Times New Roman" w:cs="Times New Roman"/>
          <w:sz w:val="24"/>
          <w:szCs w:val="24"/>
        </w:rPr>
      </w:pPr>
    </w:p>
    <w:p w:rsidR="00CC5F7A" w:rsidRPr="00CC5F7A" w:rsidRDefault="00CC5F7A" w:rsidP="00CC5F7A">
      <w:pPr>
        <w:spacing w:after="200" w:line="480" w:lineRule="auto"/>
        <w:ind w:firstLine="720"/>
        <w:jc w:val="both"/>
        <w:rPr>
          <w:rFonts w:ascii="Times New Roman" w:eastAsia="MS Mincho" w:hAnsi="Times New Roman" w:cs="Times New Roman"/>
          <w:sz w:val="24"/>
          <w:szCs w:val="24"/>
        </w:rPr>
      </w:pPr>
      <w:r w:rsidRPr="00CC5F7A">
        <w:rPr>
          <w:rFonts w:ascii="Times New Roman" w:eastAsia="MS Mincho" w:hAnsi="Times New Roman" w:cs="Times New Roman"/>
          <w:color w:val="000000"/>
          <w:sz w:val="24"/>
          <w:szCs w:val="24"/>
        </w:rPr>
        <w:t>Pada media primer, lambang yang paling banyak diguunakan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hanya suatu hal atau peristiwa yang sedang terjadi sekarang, tetapi juga pada masa lalu atau waktu yang akan datang.</w:t>
      </w:r>
    </w:p>
    <w:p w:rsidR="00CC5F7A" w:rsidRPr="00CC5F7A" w:rsidRDefault="00CC5F7A" w:rsidP="00CC5F7A">
      <w:pPr>
        <w:spacing w:after="200" w:line="480" w:lineRule="auto"/>
        <w:ind w:firstLine="720"/>
        <w:jc w:val="both"/>
        <w:rPr>
          <w:rFonts w:ascii="Times New Roman" w:eastAsia="MS Mincho" w:hAnsi="Times New Roman" w:cs="Times New Roman"/>
          <w:sz w:val="24"/>
          <w:szCs w:val="24"/>
        </w:rPr>
      </w:pPr>
      <w:r w:rsidRPr="00CC5F7A">
        <w:rPr>
          <w:rFonts w:ascii="Times New Roman" w:eastAsia="MS Mincho" w:hAnsi="Times New Roman" w:cs="Times New Roman"/>
          <w:color w:val="000000"/>
          <w:sz w:val="24"/>
          <w:szCs w:val="24"/>
        </w:rPr>
        <w:t>Kial (</w:t>
      </w:r>
      <w:r w:rsidRPr="00CC5F7A">
        <w:rPr>
          <w:rFonts w:ascii="Times New Roman" w:eastAsia="MS Mincho" w:hAnsi="Times New Roman" w:cs="Times New Roman"/>
          <w:i/>
          <w:iCs/>
          <w:color w:val="000000"/>
          <w:sz w:val="24"/>
          <w:szCs w:val="24"/>
        </w:rPr>
        <w:t>gesture</w:t>
      </w:r>
      <w:r w:rsidRPr="00CC5F7A">
        <w:rPr>
          <w:rFonts w:ascii="Times New Roman" w:eastAsia="MS Mincho" w:hAnsi="Times New Roman" w:cs="Times New Roman"/>
          <w:color w:val="000000"/>
          <w:sz w:val="24"/>
          <w:szCs w:val="24"/>
        </w:rPr>
        <w:t>)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w:t>
      </w:r>
    </w:p>
    <w:p w:rsidR="00CC5F7A" w:rsidRPr="00CC5F7A" w:rsidRDefault="00CC5F7A" w:rsidP="00CC5F7A">
      <w:pPr>
        <w:spacing w:after="200" w:line="480" w:lineRule="auto"/>
        <w:ind w:firstLine="720"/>
        <w:jc w:val="both"/>
        <w:rPr>
          <w:rFonts w:ascii="Times New Roman" w:eastAsia="MS Mincho" w:hAnsi="Times New Roman" w:cs="Times New Roman"/>
          <w:sz w:val="24"/>
          <w:szCs w:val="24"/>
        </w:rPr>
      </w:pPr>
      <w:r w:rsidRPr="00CC5F7A">
        <w:rPr>
          <w:rFonts w:ascii="Times New Roman" w:eastAsia="MS Mincho" w:hAnsi="Times New Roman" w:cs="Times New Roman"/>
          <w:color w:val="000000"/>
          <w:sz w:val="24"/>
          <w:szCs w:val="24"/>
        </w:rPr>
        <w:t>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akan digunakan. Penentuan media yang akan digunakan perlu didasari pertimbangan mengenai siapa komunikan yang akan dituju.</w:t>
      </w:r>
    </w:p>
    <w:p w:rsidR="00AF49F5" w:rsidRPr="00A5663D" w:rsidRDefault="00AF49F5" w:rsidP="00A5663D">
      <w:pPr>
        <w:pStyle w:val="ListParagraph"/>
        <w:numPr>
          <w:ilvl w:val="2"/>
          <w:numId w:val="45"/>
        </w:numPr>
        <w:spacing w:after="0" w:line="480" w:lineRule="auto"/>
        <w:ind w:left="709"/>
        <w:jc w:val="both"/>
        <w:rPr>
          <w:rFonts w:ascii="Times New Roman" w:eastAsia="Times New Roman" w:hAnsi="Times New Roman" w:cs="Times New Roman"/>
          <w:b/>
          <w:sz w:val="24"/>
          <w:szCs w:val="24"/>
        </w:rPr>
      </w:pPr>
      <w:r w:rsidRPr="00A5663D">
        <w:rPr>
          <w:rFonts w:ascii="Times New Roman" w:eastAsia="Times New Roman" w:hAnsi="Times New Roman" w:cs="Times New Roman"/>
          <w:b/>
          <w:sz w:val="24"/>
          <w:szCs w:val="24"/>
        </w:rPr>
        <w:lastRenderedPageBreak/>
        <w:t>U</w:t>
      </w:r>
      <w:bookmarkStart w:id="2" w:name="_GoBack"/>
      <w:bookmarkEnd w:id="2"/>
      <w:r w:rsidRPr="00A5663D">
        <w:rPr>
          <w:rFonts w:ascii="Times New Roman" w:eastAsia="Times New Roman" w:hAnsi="Times New Roman" w:cs="Times New Roman"/>
          <w:b/>
          <w:sz w:val="24"/>
          <w:szCs w:val="24"/>
        </w:rPr>
        <w:t>nsur-Unsur Komunikasi</w:t>
      </w:r>
    </w:p>
    <w:p w:rsidR="00BC4CE9" w:rsidRPr="00AF49F5" w:rsidRDefault="00AF49F5" w:rsidP="00BC4CE9">
      <w:pPr>
        <w:spacing w:after="0" w:line="480" w:lineRule="auto"/>
        <w:ind w:firstLine="709"/>
        <w:jc w:val="both"/>
        <w:rPr>
          <w:rFonts w:ascii="Times New Roman" w:eastAsia="Times New Roman" w:hAnsi="Times New Roman" w:cs="Times New Roman"/>
          <w:b/>
          <w:sz w:val="24"/>
          <w:szCs w:val="24"/>
        </w:rPr>
      </w:pPr>
      <w:r w:rsidRPr="00AF49F5">
        <w:rPr>
          <w:rFonts w:ascii="Times New Roman" w:eastAsia="Times New Roman" w:hAnsi="Times New Roman" w:cs="Times New Roman"/>
          <w:sz w:val="24"/>
          <w:szCs w:val="24"/>
        </w:rPr>
        <w:t>Unsur sering juga disebut bagian, komponen, dan elemen. Jadi, yang dimaksud komponen atau unsur adalah bagian dari keseluruhan dalam satu hal</w:t>
      </w:r>
      <w:r w:rsidRPr="00AF49F5">
        <w:rPr>
          <w:rFonts w:ascii="Times New Roman" w:eastAsia="Times New Roman" w:hAnsi="Times New Roman" w:cs="Times New Roman"/>
          <w:b/>
          <w:sz w:val="24"/>
          <w:szCs w:val="24"/>
        </w:rPr>
        <w:t xml:space="preserve"> </w:t>
      </w:r>
      <w:r w:rsidRPr="00AF49F5">
        <w:rPr>
          <w:rFonts w:ascii="Times New Roman" w:eastAsia="Times New Roman" w:hAnsi="Times New Roman" w:cs="Times New Roman"/>
          <w:sz w:val="24"/>
          <w:szCs w:val="24"/>
        </w:rPr>
        <w:t>(Nurjaman &amp; Umam, 2012:36). Unsur-unsur komunikasi dari pengertian komunikasi</w:t>
      </w:r>
      <w:r w:rsidRPr="00AF49F5">
        <w:rPr>
          <w:rFonts w:ascii="Times New Roman" w:eastAsia="Times New Roman" w:hAnsi="Times New Roman" w:cs="Times New Roman"/>
          <w:b/>
          <w:sz w:val="24"/>
          <w:szCs w:val="24"/>
        </w:rPr>
        <w:t xml:space="preserve"> </w:t>
      </w:r>
      <w:r w:rsidRPr="00AF49F5">
        <w:rPr>
          <w:rFonts w:ascii="Times New Roman" w:eastAsia="Times New Roman" w:hAnsi="Times New Roman" w:cs="Times New Roman"/>
          <w:sz w:val="24"/>
          <w:szCs w:val="24"/>
        </w:rPr>
        <w:t>yang telah dikemukakan di atas menunjukan dengan jelas bahwa proses komunikasi</w:t>
      </w:r>
      <w:r w:rsidRPr="00AF49F5">
        <w:rPr>
          <w:rFonts w:ascii="Times New Roman" w:eastAsia="Times New Roman" w:hAnsi="Times New Roman" w:cs="Times New Roman"/>
          <w:b/>
          <w:sz w:val="24"/>
          <w:szCs w:val="24"/>
        </w:rPr>
        <w:t xml:space="preserve"> </w:t>
      </w:r>
      <w:r w:rsidRPr="00AF49F5">
        <w:rPr>
          <w:rFonts w:ascii="Times New Roman" w:eastAsia="Times New Roman" w:hAnsi="Times New Roman" w:cs="Times New Roman"/>
          <w:sz w:val="24"/>
          <w:szCs w:val="24"/>
        </w:rPr>
        <w:t>dapat terjadi bila didukung dengan sumber, pesan, media, dan efek. Unsur-unsur ini</w:t>
      </w:r>
      <w:r w:rsidRPr="00AF49F5">
        <w:rPr>
          <w:rFonts w:ascii="Times New Roman" w:eastAsia="Times New Roman" w:hAnsi="Times New Roman" w:cs="Times New Roman"/>
          <w:b/>
          <w:sz w:val="24"/>
          <w:szCs w:val="24"/>
        </w:rPr>
        <w:t xml:space="preserve"> </w:t>
      </w:r>
      <w:r w:rsidRPr="00AF49F5">
        <w:rPr>
          <w:rFonts w:ascii="Times New Roman" w:eastAsia="Times New Roman" w:hAnsi="Times New Roman" w:cs="Times New Roman"/>
          <w:sz w:val="24"/>
          <w:szCs w:val="24"/>
        </w:rPr>
        <w:t>dapat diartikan sebagai elemen atau komponen komunikasi (Cangara, 2006:21).</w:t>
      </w:r>
      <w:r w:rsidRPr="00AF49F5">
        <w:rPr>
          <w:rFonts w:ascii="Times New Roman" w:eastAsia="Times New Roman" w:hAnsi="Times New Roman" w:cs="Times New Roman"/>
          <w:b/>
          <w:sz w:val="24"/>
          <w:szCs w:val="24"/>
        </w:rPr>
        <w:t xml:space="preserve"> </w:t>
      </w:r>
    </w:p>
    <w:p w:rsidR="00AF49F5" w:rsidRPr="00AF49F5" w:rsidRDefault="00AF49F5" w:rsidP="00AF49F5">
      <w:pPr>
        <w:spacing w:after="0" w:line="480" w:lineRule="auto"/>
        <w:ind w:firstLine="709"/>
        <w:jc w:val="both"/>
        <w:rPr>
          <w:rFonts w:ascii="Times New Roman" w:eastAsia="Times New Roman" w:hAnsi="Times New Roman" w:cs="Times New Roman"/>
          <w:b/>
          <w:sz w:val="24"/>
          <w:szCs w:val="24"/>
        </w:rPr>
      </w:pPr>
      <w:r w:rsidRPr="00AF49F5">
        <w:rPr>
          <w:rFonts w:ascii="Times New Roman" w:eastAsia="Times New Roman" w:hAnsi="Times New Roman" w:cs="Times New Roman"/>
          <w:sz w:val="24"/>
          <w:szCs w:val="24"/>
        </w:rPr>
        <w:t>Dalam proses komunikasi terdapat tiga unsur yang mutlak harus dipenuhi, yaitu :</w:t>
      </w:r>
    </w:p>
    <w:p w:rsidR="00AF49F5" w:rsidRPr="00AF49F5" w:rsidRDefault="00AF49F5" w:rsidP="00964A89">
      <w:pPr>
        <w:numPr>
          <w:ilvl w:val="0"/>
          <w:numId w:val="16"/>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Komunikator (sender) adalah orang yang menyampaikan isi pernyataannya kepada komunikan.</w:t>
      </w:r>
    </w:p>
    <w:p w:rsidR="00AF49F5" w:rsidRPr="00AF49F5" w:rsidRDefault="00AF49F5" w:rsidP="00964A89">
      <w:pPr>
        <w:numPr>
          <w:ilvl w:val="0"/>
          <w:numId w:val="16"/>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 xml:space="preserve">Komunikan (reciever) adalah rekan komunikator dalam komunikasi, berperan sebagai penerima berita. </w:t>
      </w:r>
    </w:p>
    <w:p w:rsidR="00AF49F5" w:rsidRPr="00AF49F5" w:rsidRDefault="00AF49F5" w:rsidP="00964A89">
      <w:pPr>
        <w:numPr>
          <w:ilvl w:val="0"/>
          <w:numId w:val="16"/>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 xml:space="preserve">Media (channel) adalah saluran atau jalan yang dilalui oleh isi pernyataan komunikator kepada komunikan. </w:t>
      </w:r>
    </w:p>
    <w:p w:rsidR="00AF49F5" w:rsidRDefault="00AF49F5" w:rsidP="00AF49F5">
      <w:pPr>
        <w:spacing w:after="0" w:line="480" w:lineRule="auto"/>
        <w:ind w:firstLine="709"/>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Setiap unsur dalam komunikasi itu mempunyai hubungan yang erat dan saling ketergantungan satu sama lainnya. Artinya, keberhasilan komunikasi ditentukan oleh semua unsur tersebut (Nurjaman &amp; Umam, 2012:36-38).</w:t>
      </w:r>
    </w:p>
    <w:p w:rsidR="00BC4CE9" w:rsidRPr="00CC5F7A" w:rsidRDefault="00BC4CE9" w:rsidP="00BC4CE9">
      <w:pPr>
        <w:spacing w:after="200" w:line="480" w:lineRule="auto"/>
        <w:ind w:firstLine="709"/>
        <w:jc w:val="both"/>
        <w:rPr>
          <w:rFonts w:ascii="Times New Roman" w:eastAsia="MS Mincho" w:hAnsi="Times New Roman" w:cs="Times New Roman"/>
          <w:sz w:val="24"/>
          <w:szCs w:val="24"/>
        </w:rPr>
      </w:pPr>
      <w:r w:rsidRPr="00CC5F7A">
        <w:rPr>
          <w:rFonts w:ascii="Times New Roman" w:eastAsia="MS Mincho" w:hAnsi="Times New Roman" w:cs="Times New Roman"/>
          <w:color w:val="000000"/>
          <w:sz w:val="24"/>
          <w:szCs w:val="24"/>
        </w:rPr>
        <w:t>Setelah pembahasan di atas mengenai proses komunikasi, kini kita mengenal unsur-unsur dalam proses komunikasi. Penegasan tentang unsur-unsur dalam proses komunikasi adalah sebagai berikut:</w:t>
      </w:r>
    </w:p>
    <w:p w:rsidR="00BC4CE9" w:rsidRPr="00CC5F7A" w:rsidRDefault="00BC4CE9" w:rsidP="00BC4CE9">
      <w:pPr>
        <w:numPr>
          <w:ilvl w:val="0"/>
          <w:numId w:val="2"/>
        </w:numPr>
        <w:spacing w:after="0" w:line="480" w:lineRule="auto"/>
        <w:jc w:val="both"/>
        <w:textAlignment w:val="baseline"/>
        <w:rPr>
          <w:rFonts w:ascii="Times New Roman" w:eastAsia="MS Mincho" w:hAnsi="Times New Roman" w:cs="Times New Roman"/>
          <w:color w:val="000000"/>
          <w:sz w:val="24"/>
          <w:szCs w:val="24"/>
        </w:rPr>
      </w:pPr>
      <w:r w:rsidRPr="00CC5F7A">
        <w:rPr>
          <w:rFonts w:ascii="Times New Roman" w:eastAsia="MS Mincho" w:hAnsi="Times New Roman" w:cs="Times New Roman"/>
          <w:i/>
          <w:color w:val="000000"/>
          <w:sz w:val="24"/>
          <w:szCs w:val="24"/>
        </w:rPr>
        <w:lastRenderedPageBreak/>
        <w:t>Sender</w:t>
      </w:r>
      <w:r w:rsidRPr="00CC5F7A">
        <w:rPr>
          <w:rFonts w:ascii="Times New Roman" w:eastAsia="MS Mincho" w:hAnsi="Times New Roman" w:cs="Times New Roman"/>
          <w:color w:val="000000"/>
          <w:sz w:val="24"/>
          <w:szCs w:val="24"/>
        </w:rPr>
        <w:t xml:space="preserve"> : komunikator yang menyampaikan pesan kepada seseorang atau sejumlah orang.</w:t>
      </w:r>
    </w:p>
    <w:p w:rsidR="00BC4CE9" w:rsidRPr="00CC5F7A" w:rsidRDefault="00BC4CE9" w:rsidP="00BC4CE9">
      <w:pPr>
        <w:numPr>
          <w:ilvl w:val="0"/>
          <w:numId w:val="2"/>
        </w:numPr>
        <w:spacing w:after="0" w:line="480" w:lineRule="auto"/>
        <w:jc w:val="both"/>
        <w:textAlignment w:val="baseline"/>
        <w:rPr>
          <w:rFonts w:ascii="Times New Roman" w:eastAsia="MS Mincho" w:hAnsi="Times New Roman" w:cs="Times New Roman"/>
          <w:color w:val="000000"/>
          <w:sz w:val="24"/>
          <w:szCs w:val="24"/>
        </w:rPr>
      </w:pPr>
      <w:r w:rsidRPr="00CC5F7A">
        <w:rPr>
          <w:rFonts w:ascii="Times New Roman" w:eastAsia="MS Mincho" w:hAnsi="Times New Roman" w:cs="Times New Roman"/>
          <w:i/>
          <w:color w:val="000000"/>
          <w:sz w:val="24"/>
          <w:szCs w:val="24"/>
        </w:rPr>
        <w:t>Encoding</w:t>
      </w:r>
      <w:r w:rsidRPr="00CC5F7A">
        <w:rPr>
          <w:rFonts w:ascii="Times New Roman" w:eastAsia="MS Mincho" w:hAnsi="Times New Roman" w:cs="Times New Roman"/>
          <w:color w:val="000000"/>
          <w:sz w:val="24"/>
          <w:szCs w:val="24"/>
        </w:rPr>
        <w:t>: penyandian, yakni proses pengalihan pikiran kedalam bentuk lambang.</w:t>
      </w:r>
    </w:p>
    <w:p w:rsidR="00BC4CE9" w:rsidRPr="00CC5F7A" w:rsidRDefault="00BC4CE9" w:rsidP="00BC4CE9">
      <w:pPr>
        <w:numPr>
          <w:ilvl w:val="0"/>
          <w:numId w:val="2"/>
        </w:numPr>
        <w:spacing w:after="0" w:line="480" w:lineRule="auto"/>
        <w:jc w:val="both"/>
        <w:textAlignment w:val="baseline"/>
        <w:rPr>
          <w:rFonts w:ascii="Times New Roman" w:eastAsia="MS Mincho" w:hAnsi="Times New Roman" w:cs="Times New Roman"/>
          <w:color w:val="000000"/>
          <w:sz w:val="24"/>
          <w:szCs w:val="24"/>
        </w:rPr>
      </w:pPr>
      <w:r w:rsidRPr="00CC5F7A">
        <w:rPr>
          <w:rFonts w:ascii="Times New Roman" w:eastAsia="MS Mincho" w:hAnsi="Times New Roman" w:cs="Times New Roman"/>
          <w:i/>
          <w:color w:val="000000"/>
          <w:sz w:val="24"/>
          <w:szCs w:val="24"/>
        </w:rPr>
        <w:t>Message</w:t>
      </w:r>
      <w:r w:rsidRPr="00CC5F7A">
        <w:rPr>
          <w:rFonts w:ascii="Times New Roman" w:eastAsia="MS Mincho" w:hAnsi="Times New Roman" w:cs="Times New Roman"/>
          <w:color w:val="000000"/>
          <w:sz w:val="24"/>
          <w:szCs w:val="24"/>
        </w:rPr>
        <w:t xml:space="preserve">: saluran komunikasi tempat berlalunya pesan dari komunikator kepada komunikan. </w:t>
      </w:r>
    </w:p>
    <w:p w:rsidR="00BC4CE9" w:rsidRPr="00CC5F7A" w:rsidRDefault="00BC4CE9" w:rsidP="00BC4CE9">
      <w:pPr>
        <w:numPr>
          <w:ilvl w:val="0"/>
          <w:numId w:val="2"/>
        </w:numPr>
        <w:spacing w:after="0" w:line="480" w:lineRule="auto"/>
        <w:jc w:val="both"/>
        <w:textAlignment w:val="baseline"/>
        <w:rPr>
          <w:rFonts w:ascii="Times New Roman" w:eastAsia="MS Mincho" w:hAnsi="Times New Roman" w:cs="Times New Roman"/>
          <w:color w:val="000000"/>
          <w:sz w:val="24"/>
          <w:szCs w:val="24"/>
        </w:rPr>
      </w:pPr>
      <w:r w:rsidRPr="00CC5F7A">
        <w:rPr>
          <w:rFonts w:ascii="Times New Roman" w:eastAsia="MS Mincho" w:hAnsi="Times New Roman" w:cs="Times New Roman"/>
          <w:i/>
          <w:color w:val="000000"/>
          <w:sz w:val="24"/>
          <w:szCs w:val="24"/>
        </w:rPr>
        <w:t>Media</w:t>
      </w:r>
      <w:r w:rsidRPr="00CC5F7A">
        <w:rPr>
          <w:rFonts w:ascii="Times New Roman" w:eastAsia="MS Mincho" w:hAnsi="Times New Roman" w:cs="Times New Roman"/>
          <w:color w:val="000000"/>
          <w:sz w:val="24"/>
          <w:szCs w:val="24"/>
        </w:rPr>
        <w:t xml:space="preserve"> : saluran komunikasi tempat berlalunya pesan dari komunikator kepada komunikan</w:t>
      </w:r>
    </w:p>
    <w:p w:rsidR="00BC4CE9" w:rsidRPr="00CC5F7A" w:rsidRDefault="00BC4CE9" w:rsidP="00BC4CE9">
      <w:pPr>
        <w:numPr>
          <w:ilvl w:val="0"/>
          <w:numId w:val="2"/>
        </w:numPr>
        <w:spacing w:after="0" w:line="480" w:lineRule="auto"/>
        <w:jc w:val="both"/>
        <w:textAlignment w:val="baseline"/>
        <w:rPr>
          <w:rFonts w:ascii="Times New Roman" w:eastAsia="MS Mincho" w:hAnsi="Times New Roman" w:cs="Times New Roman"/>
          <w:color w:val="000000"/>
          <w:sz w:val="24"/>
          <w:szCs w:val="24"/>
        </w:rPr>
      </w:pPr>
      <w:r w:rsidRPr="00CC5F7A">
        <w:rPr>
          <w:rFonts w:ascii="Times New Roman" w:eastAsia="MS Mincho" w:hAnsi="Times New Roman" w:cs="Times New Roman"/>
          <w:i/>
          <w:color w:val="000000"/>
          <w:sz w:val="24"/>
          <w:szCs w:val="24"/>
        </w:rPr>
        <w:t>Decoding</w:t>
      </w:r>
      <w:r w:rsidRPr="00CC5F7A">
        <w:rPr>
          <w:rFonts w:ascii="Times New Roman" w:eastAsia="MS Mincho" w:hAnsi="Times New Roman" w:cs="Times New Roman"/>
          <w:color w:val="000000"/>
          <w:sz w:val="24"/>
          <w:szCs w:val="24"/>
        </w:rPr>
        <w:t xml:space="preserve"> : pengawasandian, yaitu proses dimana komunikan menetapkan makna pada lambang ynag disampaikan oleh komunikator kepadanya.</w:t>
      </w:r>
    </w:p>
    <w:p w:rsidR="00BC4CE9" w:rsidRPr="00CC5F7A" w:rsidRDefault="00BC4CE9" w:rsidP="00BC4CE9">
      <w:pPr>
        <w:numPr>
          <w:ilvl w:val="0"/>
          <w:numId w:val="2"/>
        </w:numPr>
        <w:spacing w:after="0" w:line="480" w:lineRule="auto"/>
        <w:jc w:val="both"/>
        <w:textAlignment w:val="baseline"/>
        <w:rPr>
          <w:rFonts w:ascii="Times New Roman" w:eastAsia="MS Mincho" w:hAnsi="Times New Roman" w:cs="Times New Roman"/>
          <w:color w:val="000000"/>
          <w:sz w:val="24"/>
          <w:szCs w:val="24"/>
        </w:rPr>
      </w:pPr>
      <w:r w:rsidRPr="00CC5F7A">
        <w:rPr>
          <w:rFonts w:ascii="Times New Roman" w:eastAsia="MS Mincho" w:hAnsi="Times New Roman" w:cs="Times New Roman"/>
          <w:i/>
          <w:color w:val="000000"/>
          <w:sz w:val="24"/>
          <w:szCs w:val="24"/>
        </w:rPr>
        <w:t>Receiver</w:t>
      </w:r>
      <w:r w:rsidRPr="00CC5F7A">
        <w:rPr>
          <w:rFonts w:ascii="Times New Roman" w:eastAsia="MS Mincho" w:hAnsi="Times New Roman" w:cs="Times New Roman"/>
          <w:color w:val="000000"/>
          <w:sz w:val="24"/>
          <w:szCs w:val="24"/>
        </w:rPr>
        <w:t xml:space="preserve"> : komunikan yang menerima pesan dari komunikator</w:t>
      </w:r>
    </w:p>
    <w:p w:rsidR="00BC4CE9" w:rsidRPr="00CC5F7A" w:rsidRDefault="00BC4CE9" w:rsidP="00BC4CE9">
      <w:pPr>
        <w:numPr>
          <w:ilvl w:val="0"/>
          <w:numId w:val="2"/>
        </w:numPr>
        <w:spacing w:after="0" w:line="480" w:lineRule="auto"/>
        <w:jc w:val="both"/>
        <w:textAlignment w:val="baseline"/>
        <w:rPr>
          <w:rFonts w:ascii="Times New Roman" w:eastAsia="MS Mincho" w:hAnsi="Times New Roman" w:cs="Times New Roman"/>
          <w:color w:val="000000"/>
          <w:sz w:val="24"/>
          <w:szCs w:val="24"/>
        </w:rPr>
      </w:pPr>
      <w:r w:rsidRPr="00CC5F7A">
        <w:rPr>
          <w:rFonts w:ascii="Times New Roman" w:eastAsia="MS Mincho" w:hAnsi="Times New Roman" w:cs="Times New Roman"/>
          <w:i/>
          <w:color w:val="000000"/>
          <w:sz w:val="24"/>
          <w:szCs w:val="24"/>
        </w:rPr>
        <w:t>Response</w:t>
      </w:r>
      <w:r w:rsidRPr="00CC5F7A">
        <w:rPr>
          <w:rFonts w:ascii="Times New Roman" w:eastAsia="MS Mincho" w:hAnsi="Times New Roman" w:cs="Times New Roman"/>
          <w:color w:val="000000"/>
          <w:sz w:val="24"/>
          <w:szCs w:val="24"/>
        </w:rPr>
        <w:t xml:space="preserve"> : Tanggapan, seperangkat reaksi pada komunikan setelah diterpa pesan</w:t>
      </w:r>
    </w:p>
    <w:p w:rsidR="00BC4CE9" w:rsidRDefault="00BC4CE9" w:rsidP="00BC4CE9">
      <w:pPr>
        <w:numPr>
          <w:ilvl w:val="0"/>
          <w:numId w:val="2"/>
        </w:numPr>
        <w:spacing w:after="0" w:line="480" w:lineRule="auto"/>
        <w:jc w:val="both"/>
        <w:textAlignment w:val="baseline"/>
        <w:rPr>
          <w:rFonts w:ascii="Times New Roman" w:eastAsia="MS Mincho" w:hAnsi="Times New Roman" w:cs="Times New Roman"/>
          <w:color w:val="000000"/>
          <w:sz w:val="24"/>
          <w:szCs w:val="24"/>
        </w:rPr>
      </w:pPr>
      <w:r w:rsidRPr="00CC5F7A">
        <w:rPr>
          <w:rFonts w:ascii="Times New Roman" w:eastAsia="MS Mincho" w:hAnsi="Times New Roman" w:cs="Times New Roman"/>
          <w:i/>
          <w:color w:val="000000"/>
          <w:sz w:val="24"/>
          <w:szCs w:val="24"/>
        </w:rPr>
        <w:t>Fedback</w:t>
      </w:r>
      <w:r w:rsidRPr="00CC5F7A">
        <w:rPr>
          <w:rFonts w:ascii="Times New Roman" w:eastAsia="MS Mincho" w:hAnsi="Times New Roman" w:cs="Times New Roman"/>
          <w:color w:val="000000"/>
          <w:sz w:val="24"/>
          <w:szCs w:val="24"/>
        </w:rPr>
        <w:t xml:space="preserve"> : umpan balik, yakni tanggapan komunikan apabila tersampaikan atau disampaikan kepada komunikator. Noise : gangguan tak terencana yang terjadi dalam proses komunikasi sebagai akibat diterimnya pesan lain oleh komunikan yang berbeda dengan pesan yang disampaikan oleh komunikator kepadanya.</w:t>
      </w:r>
    </w:p>
    <w:p w:rsidR="00BC4CE9" w:rsidRDefault="00BC4CE9" w:rsidP="00BC4CE9">
      <w:pPr>
        <w:spacing w:after="0" w:line="480" w:lineRule="auto"/>
        <w:jc w:val="both"/>
        <w:textAlignment w:val="baseline"/>
        <w:rPr>
          <w:rFonts w:ascii="Times New Roman" w:eastAsia="MS Mincho" w:hAnsi="Times New Roman" w:cs="Times New Roman"/>
          <w:color w:val="000000"/>
          <w:sz w:val="24"/>
          <w:szCs w:val="24"/>
        </w:rPr>
      </w:pPr>
    </w:p>
    <w:p w:rsidR="00BC4CE9" w:rsidRPr="00BC4CE9" w:rsidRDefault="00BC4CE9" w:rsidP="00BC4CE9">
      <w:pPr>
        <w:spacing w:after="0" w:line="480" w:lineRule="auto"/>
        <w:jc w:val="both"/>
        <w:textAlignment w:val="baseline"/>
        <w:rPr>
          <w:rFonts w:ascii="Times New Roman" w:eastAsia="MS Mincho" w:hAnsi="Times New Roman" w:cs="Times New Roman"/>
          <w:color w:val="000000"/>
          <w:sz w:val="24"/>
          <w:szCs w:val="24"/>
        </w:rPr>
      </w:pPr>
    </w:p>
    <w:p w:rsidR="00AF49F5" w:rsidRPr="00A5663D" w:rsidRDefault="00AF49F5" w:rsidP="00A5663D">
      <w:pPr>
        <w:pStyle w:val="ListParagraph"/>
        <w:numPr>
          <w:ilvl w:val="2"/>
          <w:numId w:val="45"/>
        </w:numPr>
        <w:spacing w:after="0" w:line="480" w:lineRule="auto"/>
        <w:ind w:left="709"/>
        <w:jc w:val="both"/>
        <w:rPr>
          <w:rFonts w:ascii="Times New Roman" w:eastAsia="Times New Roman" w:hAnsi="Times New Roman" w:cs="Times New Roman"/>
          <w:b/>
          <w:sz w:val="24"/>
          <w:szCs w:val="24"/>
        </w:rPr>
      </w:pPr>
      <w:r w:rsidRPr="00A5663D">
        <w:rPr>
          <w:rFonts w:ascii="Times New Roman" w:eastAsia="Times New Roman" w:hAnsi="Times New Roman" w:cs="Times New Roman"/>
          <w:b/>
          <w:sz w:val="24"/>
          <w:szCs w:val="24"/>
        </w:rPr>
        <w:t>Fungsi Komunikasi</w:t>
      </w:r>
    </w:p>
    <w:p w:rsidR="00AF49F5" w:rsidRPr="00AF49F5" w:rsidRDefault="00AF49F5" w:rsidP="00AF49F5">
      <w:pPr>
        <w:spacing w:after="0" w:line="480" w:lineRule="auto"/>
        <w:ind w:firstLine="709"/>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 xml:space="preserve">Kadar Nurjaman dan Khaerul Umam mengatakan komunikasi tidak hanya berupa proses penyampaian dan penerimaan informasi, tetapi juga memiliki </w:t>
      </w:r>
      <w:r w:rsidRPr="00AF49F5">
        <w:rPr>
          <w:rFonts w:ascii="Times New Roman" w:eastAsia="Times New Roman" w:hAnsi="Times New Roman" w:cs="Times New Roman"/>
          <w:sz w:val="24"/>
          <w:szCs w:val="24"/>
        </w:rPr>
        <w:lastRenderedPageBreak/>
        <w:t xml:space="preserve">peranndan fungsi sebagai proses membangun hubungan antara pelaku komunikasi. Dengan demikian, intisari komunikasi adalah suatu berita. Komunikasi juga digunakan untuk mengembangkan hubungan antar-teman (pertemanan) dan membangun kepercayaan antara individu dan pertemanan seseorang dalam organisasi (2012:45). </w:t>
      </w:r>
    </w:p>
    <w:p w:rsidR="00AF49F5" w:rsidRPr="00AF49F5" w:rsidRDefault="00AF49F5" w:rsidP="00AF49F5">
      <w:pPr>
        <w:spacing w:after="0" w:line="480" w:lineRule="auto"/>
        <w:ind w:firstLine="709"/>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Wiliam I.nGorden dalam Deddy Mulyana, (2005:5) mengkategorikan fungsi komunikasi menjadi empat, yaitu:</w:t>
      </w:r>
    </w:p>
    <w:p w:rsidR="00AF49F5" w:rsidRPr="00AF49F5" w:rsidRDefault="00AF49F5" w:rsidP="00964A89">
      <w:pPr>
        <w:numPr>
          <w:ilvl w:val="0"/>
          <w:numId w:val="17"/>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Fungsi komunikasi social</w:t>
      </w:r>
    </w:p>
    <w:p w:rsidR="00AF49F5" w:rsidRPr="00AF49F5" w:rsidRDefault="00AF49F5" w:rsidP="00AF49F5">
      <w:pPr>
        <w:spacing w:after="0" w:line="480" w:lineRule="auto"/>
        <w:ind w:left="360" w:firstLine="360"/>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 xml:space="preserve">Dimana komunikasi itu penting membangun konsep diri kita, aktualisasi diri, kelangsungan hidup untuk memperoleh kebahagiaan, terhindar dari tekanan. Pembentukan konsep diri adalah pandangan kita mengenai siapa diri kita dan itu hanya bisa kita peroleh lewat informasi yang diberikan orang lain kepada kita. Pernyataan eksistensi diri orang berkomunikasi untuk menunjukkan dirinya eksis. Inilah yang disebut aktualisasi diri atau pernyataan eksistensi diri. Ketika berbicara, kita sebenarnya menyatakan bahwa kita ada. </w:t>
      </w:r>
    </w:p>
    <w:p w:rsidR="00AF49F5" w:rsidRPr="00AF49F5" w:rsidRDefault="00AF49F5" w:rsidP="00964A89">
      <w:pPr>
        <w:numPr>
          <w:ilvl w:val="0"/>
          <w:numId w:val="17"/>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Fungsi komunikasi ekspresif</w:t>
      </w:r>
    </w:p>
    <w:p w:rsidR="00AF49F5" w:rsidRPr="00AF49F5" w:rsidRDefault="00AF49F5" w:rsidP="00AF49F5">
      <w:pPr>
        <w:spacing w:after="0" w:line="480" w:lineRule="auto"/>
        <w:ind w:left="360" w:firstLine="360"/>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Dimana komunikasi ekspresif dapat dilakukan sejauh komunikasi tersebut menjadi instrumen untuk menyampaikan perasaan-perasaan (emosi kita) melalui pesan-pesan non verbal.</w:t>
      </w:r>
    </w:p>
    <w:p w:rsidR="00AF49F5" w:rsidRPr="00AF49F5" w:rsidRDefault="00AF49F5" w:rsidP="00964A89">
      <w:pPr>
        <w:numPr>
          <w:ilvl w:val="0"/>
          <w:numId w:val="17"/>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Fungsi komunikasi ritual</w:t>
      </w:r>
    </w:p>
    <w:p w:rsidR="00AF49F5" w:rsidRPr="00AF49F5" w:rsidRDefault="00AF49F5" w:rsidP="00AF49F5">
      <w:pPr>
        <w:spacing w:after="0" w:line="480" w:lineRule="auto"/>
        <w:ind w:left="360" w:firstLine="360"/>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 xml:space="preserve">Dalam komunikasi ritual sering dilakukan secara kolektif. Suatu komunitas sering melakukan upacara-upacara berlainan sepanjang tahun dalam acara </w:t>
      </w:r>
      <w:r w:rsidRPr="00AF49F5">
        <w:rPr>
          <w:rFonts w:ascii="Times New Roman" w:eastAsia="Times New Roman" w:hAnsi="Times New Roman" w:cs="Times New Roman"/>
          <w:sz w:val="24"/>
          <w:szCs w:val="24"/>
        </w:rPr>
        <w:lastRenderedPageBreak/>
        <w:t>tersebut orang mengucapkan kata-kata dan menampilkan perilaku yang bersifat simbolik.</w:t>
      </w:r>
    </w:p>
    <w:p w:rsidR="00AF49F5" w:rsidRPr="00AF49F5" w:rsidRDefault="00AF49F5" w:rsidP="00AF49F5">
      <w:pPr>
        <w:spacing w:after="0" w:line="480" w:lineRule="auto"/>
        <w:ind w:firstLine="720"/>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Fungsi komunikasi instrumental mempunyai beberapa tujuan umum: menginformasikan, mengajar, mendorong, mengubah sikap dan keyakinan dan mengubah perilaku atau menggerakkan tindakan dan juga untuk menghibur (persuasif). Suatu peristiwa komunikasi sesungguhnya seringkali mempunyai fungsi – fungsi tumpang tindih, meskipun salah satu fungsinya sangat menonjol dan mendominasi.</w:t>
      </w:r>
    </w:p>
    <w:p w:rsidR="00AF49F5" w:rsidRPr="00AF49F5" w:rsidRDefault="00AF49F5" w:rsidP="00A5663D">
      <w:pPr>
        <w:numPr>
          <w:ilvl w:val="2"/>
          <w:numId w:val="45"/>
        </w:numPr>
        <w:spacing w:after="0" w:line="480" w:lineRule="auto"/>
        <w:ind w:left="709" w:hanging="709"/>
        <w:jc w:val="both"/>
        <w:rPr>
          <w:rFonts w:ascii="Times New Roman" w:eastAsia="Times New Roman" w:hAnsi="Times New Roman" w:cs="Times New Roman"/>
          <w:b/>
          <w:sz w:val="24"/>
          <w:szCs w:val="24"/>
        </w:rPr>
      </w:pPr>
      <w:r w:rsidRPr="00AF49F5">
        <w:rPr>
          <w:rFonts w:ascii="Times New Roman" w:eastAsia="Times New Roman" w:hAnsi="Times New Roman" w:cs="Times New Roman"/>
          <w:b/>
          <w:sz w:val="24"/>
          <w:szCs w:val="24"/>
        </w:rPr>
        <w:t>Tujuan Komunikasi</w:t>
      </w:r>
    </w:p>
    <w:p w:rsidR="00AF49F5" w:rsidRPr="00AF49F5" w:rsidRDefault="00AF49F5" w:rsidP="00AF49F5">
      <w:pPr>
        <w:spacing w:after="0" w:line="480" w:lineRule="auto"/>
        <w:ind w:firstLine="709"/>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Adapun empat tujuan seperti yang dikemukakan oleh Dan B. Curtis dalam buku Komunikasi Bisnis Profesional (2006 : 9) sebagai berikut :</w:t>
      </w:r>
    </w:p>
    <w:p w:rsidR="00AF49F5" w:rsidRPr="00AF49F5" w:rsidRDefault="00AF49F5" w:rsidP="00964A89">
      <w:pPr>
        <w:numPr>
          <w:ilvl w:val="0"/>
          <w:numId w:val="18"/>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Memberikan informasi, kepada para klien, kolega, bawahan (supervisor) diberi informasi, karena perilaku diberi informasi merupakan bentuk interaksi komunikasi. Orang atau masyarakat cenderung merasa lebih baik diberi informasi yang diperlukannya atau yang akan diberi jalan masuk  menuju informasi tersebut yang merupakan bagian dari keadaan percaya dan rasa aman.</w:t>
      </w:r>
    </w:p>
    <w:p w:rsidR="00AF49F5" w:rsidRPr="00AF49F5" w:rsidRDefault="00AF49F5" w:rsidP="00964A89">
      <w:pPr>
        <w:numPr>
          <w:ilvl w:val="0"/>
          <w:numId w:val="18"/>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Menolong orang lain, memberikan nasihat kepada orang lain, ataupun berusaha memotivasi orang lain dalam mencapai tujuan.</w:t>
      </w:r>
    </w:p>
    <w:p w:rsidR="00AF49F5" w:rsidRPr="00AF49F5" w:rsidRDefault="00AF49F5" w:rsidP="00964A89">
      <w:pPr>
        <w:numPr>
          <w:ilvl w:val="0"/>
          <w:numId w:val="18"/>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 xml:space="preserve">Menyelesaikan masalah dan membuat keputusan, karena semakin tinggi kedudukan/status seseorang maka semakin penting meminta orang lain untuk keahlian teknis sehingga dalam menyelesaikan masalah/membuat </w:t>
      </w:r>
      <w:r w:rsidRPr="00AF49F5">
        <w:rPr>
          <w:rFonts w:ascii="Times New Roman" w:eastAsia="Times New Roman" w:hAnsi="Times New Roman" w:cs="Times New Roman"/>
          <w:sz w:val="24"/>
          <w:szCs w:val="24"/>
        </w:rPr>
        <w:lastRenderedPageBreak/>
        <w:t>keputusan tersebut harus ada komunikasi untuk meminta data sebagai bahan pertimbangan.</w:t>
      </w:r>
    </w:p>
    <w:p w:rsidR="00AF49F5" w:rsidRPr="00AF49F5" w:rsidRDefault="00AF49F5" w:rsidP="00964A89">
      <w:pPr>
        <w:numPr>
          <w:ilvl w:val="0"/>
          <w:numId w:val="18"/>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Mengevaluasi perilaku secara efektif, yaitu suatu penilaian untuk mengetahui hal-hal yang akan mereka lakukan setelah menerima pesan.</w:t>
      </w:r>
    </w:p>
    <w:p w:rsidR="00AF49F5" w:rsidRPr="00AF49F5" w:rsidRDefault="00AF49F5" w:rsidP="00AF49F5">
      <w:pPr>
        <w:spacing w:after="0" w:line="480" w:lineRule="auto"/>
        <w:ind w:firstLine="720"/>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 xml:space="preserve">Kegiatan komunikasi bertujuan mengharapkan pengertian, dukungan, gagasan, dan mengubah atau mempengaruhi tindakan. Sedangkan dalam </w:t>
      </w:r>
      <w:r w:rsidRPr="00AF49F5">
        <w:rPr>
          <w:rFonts w:ascii="Times New Roman" w:eastAsia="Times New Roman" w:hAnsi="Times New Roman" w:cs="Times New Roman"/>
          <w:i/>
          <w:sz w:val="24"/>
          <w:szCs w:val="24"/>
        </w:rPr>
        <w:t>Public Relations</w:t>
      </w:r>
      <w:r w:rsidRPr="00AF49F5">
        <w:rPr>
          <w:rFonts w:ascii="Times New Roman" w:eastAsia="Times New Roman" w:hAnsi="Times New Roman" w:cs="Times New Roman"/>
          <w:sz w:val="24"/>
          <w:szCs w:val="24"/>
        </w:rPr>
        <w:t>, tujuan komunikasi dapat dibedakan menjadi tujuan informasi, instruksi, persuasi. Idealnya agar sebuah gagasan dapat diterima oleh target yang dituju, cara yang digunakan adalah dengan tidak memaksakan kehendak, tahu lebih secara persuasif.</w:t>
      </w:r>
    </w:p>
    <w:p w:rsidR="00AF49F5" w:rsidRPr="00AF49F5" w:rsidRDefault="00AF49F5" w:rsidP="00AF49F5">
      <w:pPr>
        <w:spacing w:after="0" w:line="480" w:lineRule="auto"/>
        <w:ind w:firstLine="720"/>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Sementara itu, berbeda dengan Dan B.Curtis, maka Effendy (2006:55) menjelaskan terdapat empat tujuan dari komunikasi sebagai berikut :</w:t>
      </w:r>
    </w:p>
    <w:p w:rsidR="00AF49F5" w:rsidRPr="00AF49F5" w:rsidRDefault="00AF49F5" w:rsidP="00964A89">
      <w:pPr>
        <w:numPr>
          <w:ilvl w:val="0"/>
          <w:numId w:val="19"/>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Mengubah sikap (to change the attitude)</w:t>
      </w:r>
    </w:p>
    <w:p w:rsidR="00AF49F5" w:rsidRPr="00AF49F5" w:rsidRDefault="00AF49F5" w:rsidP="00964A89">
      <w:pPr>
        <w:numPr>
          <w:ilvl w:val="0"/>
          <w:numId w:val="19"/>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Mengubah pendapat atau opini (to change the opinion)</w:t>
      </w:r>
    </w:p>
    <w:p w:rsidR="00AF49F5" w:rsidRPr="00AF49F5" w:rsidRDefault="00AF49F5" w:rsidP="00964A89">
      <w:pPr>
        <w:numPr>
          <w:ilvl w:val="0"/>
          <w:numId w:val="19"/>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Mengubah perilaku (to change the behavior)</w:t>
      </w:r>
    </w:p>
    <w:p w:rsidR="003261EB" w:rsidRDefault="00AF49F5" w:rsidP="00720814">
      <w:pPr>
        <w:numPr>
          <w:ilvl w:val="0"/>
          <w:numId w:val="19"/>
        </w:numPr>
        <w:spacing w:after="0" w:line="480" w:lineRule="auto"/>
        <w:jc w:val="both"/>
        <w:rPr>
          <w:rFonts w:ascii="Times New Roman" w:eastAsia="Times New Roman" w:hAnsi="Times New Roman" w:cs="Times New Roman"/>
          <w:sz w:val="24"/>
          <w:szCs w:val="24"/>
        </w:rPr>
      </w:pPr>
      <w:r w:rsidRPr="00AF49F5">
        <w:rPr>
          <w:rFonts w:ascii="Times New Roman" w:eastAsia="Times New Roman" w:hAnsi="Times New Roman" w:cs="Times New Roman"/>
          <w:sz w:val="24"/>
          <w:szCs w:val="24"/>
        </w:rPr>
        <w:t>Mengubah masyarakat (to change the society)</w:t>
      </w:r>
    </w:p>
    <w:p w:rsidR="003261EB" w:rsidRPr="00720814" w:rsidRDefault="003261EB" w:rsidP="00A5663D">
      <w:pPr>
        <w:pStyle w:val="ListParagraph"/>
        <w:numPr>
          <w:ilvl w:val="1"/>
          <w:numId w:val="45"/>
        </w:numPr>
        <w:spacing w:line="480" w:lineRule="auto"/>
        <w:ind w:left="709" w:right="-1" w:hanging="709"/>
        <w:jc w:val="both"/>
        <w:rPr>
          <w:rFonts w:ascii="Times New Roman" w:hAnsi="Times New Roman"/>
          <w:b/>
          <w:sz w:val="24"/>
          <w:szCs w:val="24"/>
        </w:rPr>
      </w:pPr>
      <w:r w:rsidRPr="00720814">
        <w:rPr>
          <w:rFonts w:ascii="Times New Roman" w:hAnsi="Times New Roman"/>
          <w:b/>
          <w:sz w:val="24"/>
          <w:szCs w:val="24"/>
        </w:rPr>
        <w:t xml:space="preserve">Tinjauan Tentang </w:t>
      </w:r>
      <w:r w:rsidRPr="00720814">
        <w:rPr>
          <w:rFonts w:ascii="Times New Roman" w:hAnsi="Times New Roman"/>
          <w:b/>
          <w:i/>
          <w:sz w:val="24"/>
          <w:szCs w:val="24"/>
        </w:rPr>
        <w:t>Public Relations</w:t>
      </w:r>
    </w:p>
    <w:p w:rsidR="003261EB" w:rsidRPr="00A5663D" w:rsidRDefault="003261EB" w:rsidP="00A5663D">
      <w:pPr>
        <w:pStyle w:val="ListParagraph"/>
        <w:numPr>
          <w:ilvl w:val="2"/>
          <w:numId w:val="46"/>
        </w:numPr>
        <w:spacing w:line="480" w:lineRule="auto"/>
        <w:ind w:right="-1"/>
        <w:jc w:val="both"/>
        <w:rPr>
          <w:rFonts w:ascii="Times New Roman" w:hAnsi="Times New Roman"/>
          <w:b/>
          <w:sz w:val="24"/>
          <w:szCs w:val="24"/>
        </w:rPr>
      </w:pPr>
      <w:r w:rsidRPr="00A5663D">
        <w:rPr>
          <w:rFonts w:ascii="Times New Roman" w:hAnsi="Times New Roman"/>
          <w:b/>
          <w:sz w:val="24"/>
          <w:szCs w:val="24"/>
        </w:rPr>
        <w:t xml:space="preserve">Pengertian </w:t>
      </w:r>
      <w:r w:rsidRPr="00A5663D">
        <w:rPr>
          <w:rFonts w:ascii="Times New Roman" w:hAnsi="Times New Roman"/>
          <w:b/>
          <w:i/>
          <w:sz w:val="24"/>
          <w:szCs w:val="24"/>
        </w:rPr>
        <w:t>Public Relations</w:t>
      </w:r>
      <w:r w:rsidRPr="00A5663D">
        <w:rPr>
          <w:rFonts w:ascii="Times New Roman" w:hAnsi="Times New Roman"/>
          <w:b/>
          <w:i/>
          <w:sz w:val="24"/>
          <w:szCs w:val="24"/>
        </w:rPr>
        <w:tab/>
      </w:r>
    </w:p>
    <w:p w:rsidR="00CC5F7A" w:rsidRPr="00BC4CE9" w:rsidRDefault="003261EB" w:rsidP="00BC4CE9">
      <w:pPr>
        <w:spacing w:after="0" w:line="480" w:lineRule="auto"/>
        <w:ind w:firstLine="720"/>
        <w:jc w:val="both"/>
        <w:rPr>
          <w:rFonts w:ascii="Times New Roman" w:hAnsi="Times New Roman"/>
          <w:b/>
          <w:i/>
          <w:sz w:val="24"/>
          <w:szCs w:val="24"/>
        </w:rPr>
      </w:pPr>
      <w:r w:rsidRPr="006C7A6D">
        <w:rPr>
          <w:rFonts w:ascii="Times New Roman" w:hAnsi="Times New Roman"/>
          <w:sz w:val="24"/>
          <w:szCs w:val="24"/>
        </w:rPr>
        <w:t xml:space="preserve">Hubungan masyarakat dapat diartikan kegiatan yang dilakukan oleh suatu organisasi/perusahaan/lembaga, khususnya oleh suatu organisasi khusus di dalamnya yang terdiri dari hubungan masyarakat </w:t>
      </w:r>
      <w:r w:rsidRPr="006C7A6D">
        <w:rPr>
          <w:rFonts w:ascii="Times New Roman" w:hAnsi="Times New Roman"/>
          <w:i/>
          <w:sz w:val="24"/>
          <w:szCs w:val="24"/>
        </w:rPr>
        <w:t xml:space="preserve">officer </w:t>
      </w:r>
      <w:r w:rsidRPr="006C7A6D">
        <w:rPr>
          <w:rFonts w:ascii="Times New Roman" w:hAnsi="Times New Roman"/>
          <w:sz w:val="24"/>
          <w:szCs w:val="24"/>
        </w:rPr>
        <w:t xml:space="preserve">dalam rangka mengorganisasi dan mengkomunikasikan segala sesuatu guna mencapai saling pengertian yang lebih baik antara organisasi dengan public yang dituju, yakni </w:t>
      </w:r>
      <w:r w:rsidRPr="006C7A6D">
        <w:rPr>
          <w:rFonts w:ascii="Times New Roman" w:hAnsi="Times New Roman"/>
          <w:sz w:val="24"/>
          <w:szCs w:val="24"/>
        </w:rPr>
        <w:lastRenderedPageBreak/>
        <w:t>sejumlah orang dengan organisasi yang di maksud untuk malakukan hubungan.</w:t>
      </w:r>
      <w:r w:rsidR="00BC4CE9">
        <w:rPr>
          <w:rFonts w:ascii="Times New Roman" w:hAnsi="Times New Roman"/>
          <w:sz w:val="24"/>
          <w:szCs w:val="24"/>
        </w:rPr>
        <w:t xml:space="preserve"> </w:t>
      </w:r>
      <w:r w:rsidR="00CC5F7A" w:rsidRPr="006C7A6D">
        <w:rPr>
          <w:rFonts w:ascii="Times New Roman" w:hAnsi="Times New Roman"/>
          <w:sz w:val="24"/>
          <w:szCs w:val="24"/>
        </w:rPr>
        <w:t>Karena itu, hubungan masyarakat dianggap sebagai alat atau media untuk menciptakan hubungan dengan siapa saja yang dapat membawa keuntungan dan kemajuan bagi organisasi atau lembaga yang bersangkutan.</w:t>
      </w:r>
    </w:p>
    <w:p w:rsidR="00737850" w:rsidRDefault="00CC5F7A" w:rsidP="00737850">
      <w:pPr>
        <w:spacing w:after="0" w:line="480" w:lineRule="auto"/>
        <w:ind w:firstLine="720"/>
        <w:jc w:val="both"/>
        <w:rPr>
          <w:rFonts w:ascii="Times New Roman" w:hAnsi="Times New Roman"/>
          <w:sz w:val="24"/>
          <w:szCs w:val="24"/>
        </w:rPr>
      </w:pPr>
      <w:r w:rsidRPr="006C7A6D">
        <w:rPr>
          <w:rFonts w:ascii="Times New Roman" w:hAnsi="Times New Roman"/>
          <w:sz w:val="24"/>
          <w:szCs w:val="24"/>
        </w:rPr>
        <w:t xml:space="preserve">Istilah hubungun masyarakat yang di singkat “humas” sebagi terjemahan dari istilah </w:t>
      </w:r>
      <w:r w:rsidRPr="006C7A6D">
        <w:rPr>
          <w:rFonts w:ascii="Times New Roman" w:hAnsi="Times New Roman"/>
          <w:i/>
          <w:sz w:val="24"/>
          <w:szCs w:val="24"/>
        </w:rPr>
        <w:t xml:space="preserve">public relations, </w:t>
      </w:r>
      <w:r w:rsidRPr="006C7A6D">
        <w:rPr>
          <w:rFonts w:ascii="Times New Roman" w:hAnsi="Times New Roman"/>
          <w:sz w:val="24"/>
          <w:szCs w:val="24"/>
        </w:rPr>
        <w:t>di Indonesia sudah benar-benar memasyarakat dalam arti kata telah di pergunakan secara luas oleh departemen, perusahaan, badan, dan lembaga.</w:t>
      </w:r>
    </w:p>
    <w:p w:rsidR="00CC5F7A" w:rsidRPr="006C7A6D" w:rsidRDefault="00CC5F7A" w:rsidP="00737850">
      <w:pPr>
        <w:spacing w:after="0" w:line="480" w:lineRule="auto"/>
        <w:ind w:firstLine="567"/>
        <w:jc w:val="both"/>
        <w:rPr>
          <w:rFonts w:ascii="Times New Roman" w:hAnsi="Times New Roman"/>
          <w:sz w:val="24"/>
          <w:szCs w:val="24"/>
        </w:rPr>
      </w:pPr>
      <w:r w:rsidRPr="006C7A6D">
        <w:rPr>
          <w:rFonts w:ascii="Times New Roman" w:hAnsi="Times New Roman"/>
          <w:sz w:val="24"/>
          <w:szCs w:val="24"/>
        </w:rPr>
        <w:t xml:space="preserve">Diterjemahakan </w:t>
      </w:r>
      <w:r w:rsidRPr="006C7A6D">
        <w:rPr>
          <w:rFonts w:ascii="Times New Roman" w:hAnsi="Times New Roman"/>
          <w:i/>
          <w:sz w:val="24"/>
          <w:szCs w:val="24"/>
        </w:rPr>
        <w:t xml:space="preserve">Public Relations </w:t>
      </w:r>
      <w:r w:rsidRPr="006C7A6D">
        <w:rPr>
          <w:rFonts w:ascii="Times New Roman" w:hAnsi="Times New Roman"/>
          <w:sz w:val="24"/>
          <w:szCs w:val="24"/>
        </w:rPr>
        <w:t xml:space="preserve">yang merupakan metode komunikasi dan objek studi ilmu komunikasi itu menjadi hubungan masyarakat, di tinjau dari ilmu komunikasi sebenarnya kurang tepat. Perkataan </w:t>
      </w:r>
      <w:r w:rsidRPr="006C7A6D">
        <w:rPr>
          <w:rFonts w:ascii="Times New Roman" w:hAnsi="Times New Roman"/>
          <w:i/>
          <w:sz w:val="24"/>
          <w:szCs w:val="24"/>
        </w:rPr>
        <w:t xml:space="preserve">public </w:t>
      </w:r>
      <w:r w:rsidRPr="006C7A6D">
        <w:rPr>
          <w:rFonts w:ascii="Times New Roman" w:hAnsi="Times New Roman"/>
          <w:sz w:val="24"/>
          <w:szCs w:val="24"/>
        </w:rPr>
        <w:t xml:space="preserve"> dari istilah </w:t>
      </w:r>
      <w:r w:rsidRPr="006C7A6D">
        <w:rPr>
          <w:rFonts w:ascii="Times New Roman" w:hAnsi="Times New Roman"/>
          <w:i/>
          <w:sz w:val="24"/>
          <w:szCs w:val="24"/>
        </w:rPr>
        <w:t xml:space="preserve"> public relations </w:t>
      </w:r>
      <w:r w:rsidRPr="006C7A6D">
        <w:rPr>
          <w:rFonts w:ascii="Times New Roman" w:hAnsi="Times New Roman"/>
          <w:sz w:val="24"/>
          <w:szCs w:val="24"/>
        </w:rPr>
        <w:t xml:space="preserve">bukanlah masyarakat dalam pengertian </w:t>
      </w:r>
      <w:r w:rsidRPr="006C7A6D">
        <w:rPr>
          <w:rFonts w:ascii="Times New Roman" w:hAnsi="Times New Roman"/>
          <w:i/>
          <w:sz w:val="24"/>
          <w:szCs w:val="24"/>
        </w:rPr>
        <w:t>society</w:t>
      </w:r>
      <w:r w:rsidRPr="006C7A6D">
        <w:rPr>
          <w:rFonts w:ascii="Times New Roman" w:hAnsi="Times New Roman"/>
          <w:sz w:val="24"/>
          <w:szCs w:val="24"/>
        </w:rPr>
        <w:t xml:space="preserve">, yakni keseluruhan manusia yang menghuni suatu wilayah. Pengertian </w:t>
      </w:r>
      <w:r w:rsidRPr="006C7A6D">
        <w:rPr>
          <w:rFonts w:ascii="Times New Roman" w:hAnsi="Times New Roman"/>
          <w:i/>
          <w:sz w:val="24"/>
          <w:szCs w:val="24"/>
        </w:rPr>
        <w:t xml:space="preserve">public </w:t>
      </w:r>
      <w:r w:rsidRPr="006C7A6D">
        <w:rPr>
          <w:rFonts w:ascii="Times New Roman" w:hAnsi="Times New Roman"/>
          <w:sz w:val="24"/>
          <w:szCs w:val="24"/>
        </w:rPr>
        <w:t xml:space="preserve">dalam </w:t>
      </w:r>
      <w:r w:rsidRPr="006C7A6D">
        <w:rPr>
          <w:rFonts w:ascii="Times New Roman" w:hAnsi="Times New Roman"/>
          <w:i/>
          <w:sz w:val="24"/>
          <w:szCs w:val="24"/>
        </w:rPr>
        <w:t>public Relations</w:t>
      </w:r>
      <w:r w:rsidRPr="006C7A6D">
        <w:rPr>
          <w:rFonts w:ascii="Times New Roman" w:hAnsi="Times New Roman"/>
          <w:sz w:val="24"/>
          <w:szCs w:val="24"/>
        </w:rPr>
        <w:t xml:space="preserve"> adalah sekelompok orang mempunyai kaitan kepentiangan dengan suatu organisasi.</w:t>
      </w:r>
    </w:p>
    <w:p w:rsidR="00CC5F7A" w:rsidRPr="006C7A6D" w:rsidRDefault="00CC5F7A" w:rsidP="00737850">
      <w:pPr>
        <w:spacing w:after="0" w:line="480" w:lineRule="auto"/>
        <w:ind w:firstLine="567"/>
        <w:jc w:val="both"/>
        <w:rPr>
          <w:rFonts w:ascii="Times New Roman" w:hAnsi="Times New Roman"/>
          <w:sz w:val="24"/>
          <w:szCs w:val="24"/>
        </w:rPr>
      </w:pPr>
      <w:r w:rsidRPr="006C7A6D">
        <w:rPr>
          <w:rFonts w:ascii="Times New Roman" w:hAnsi="Times New Roman"/>
          <w:sz w:val="24"/>
          <w:szCs w:val="24"/>
        </w:rPr>
        <w:t xml:space="preserve">Pengartian </w:t>
      </w:r>
      <w:r w:rsidRPr="006C7A6D">
        <w:rPr>
          <w:rFonts w:ascii="Times New Roman" w:hAnsi="Times New Roman"/>
          <w:i/>
          <w:sz w:val="24"/>
          <w:szCs w:val="24"/>
        </w:rPr>
        <w:t xml:space="preserve">public </w:t>
      </w:r>
      <w:r w:rsidRPr="006C7A6D">
        <w:rPr>
          <w:rFonts w:ascii="Times New Roman" w:hAnsi="Times New Roman"/>
          <w:sz w:val="24"/>
          <w:szCs w:val="24"/>
        </w:rPr>
        <w:t xml:space="preserve">dalam </w:t>
      </w:r>
      <w:r w:rsidRPr="006C7A6D">
        <w:rPr>
          <w:rFonts w:ascii="Times New Roman" w:hAnsi="Times New Roman"/>
          <w:i/>
          <w:sz w:val="24"/>
          <w:szCs w:val="24"/>
        </w:rPr>
        <w:t xml:space="preserve">relations </w:t>
      </w:r>
      <w:r w:rsidRPr="006C7A6D">
        <w:rPr>
          <w:rFonts w:ascii="Times New Roman" w:hAnsi="Times New Roman"/>
          <w:sz w:val="24"/>
          <w:szCs w:val="24"/>
        </w:rPr>
        <w:t xml:space="preserve">itu, sebagimana dikatakan di atas adalah orang-orang yang mempuyai kaitan kepentingan dengan suatu organisasi yang melancarkan kegiatan </w:t>
      </w:r>
      <w:r w:rsidRPr="006C7A6D">
        <w:rPr>
          <w:rFonts w:ascii="Times New Roman" w:hAnsi="Times New Roman"/>
          <w:i/>
          <w:sz w:val="24"/>
          <w:szCs w:val="24"/>
        </w:rPr>
        <w:t xml:space="preserve">public relations </w:t>
      </w:r>
      <w:r w:rsidRPr="006C7A6D">
        <w:rPr>
          <w:rFonts w:ascii="Times New Roman" w:hAnsi="Times New Roman"/>
          <w:sz w:val="24"/>
          <w:szCs w:val="24"/>
        </w:rPr>
        <w:t xml:space="preserve">itu,maka </w:t>
      </w:r>
      <w:r w:rsidRPr="006C7A6D">
        <w:rPr>
          <w:rFonts w:ascii="Times New Roman" w:hAnsi="Times New Roman"/>
          <w:i/>
          <w:sz w:val="24"/>
          <w:szCs w:val="24"/>
        </w:rPr>
        <w:t xml:space="preserve">public </w:t>
      </w:r>
      <w:r w:rsidRPr="006C7A6D">
        <w:rPr>
          <w:rFonts w:ascii="Times New Roman" w:hAnsi="Times New Roman"/>
          <w:sz w:val="24"/>
          <w:szCs w:val="24"/>
        </w:rPr>
        <w:t xml:space="preserve">diklarifikasikan menjadi </w:t>
      </w:r>
      <w:r w:rsidRPr="006C7A6D">
        <w:rPr>
          <w:rFonts w:ascii="Times New Roman" w:hAnsi="Times New Roman"/>
          <w:i/>
          <w:sz w:val="24"/>
          <w:szCs w:val="24"/>
        </w:rPr>
        <w:t xml:space="preserve">internal public </w:t>
      </w:r>
      <w:r w:rsidRPr="006C7A6D">
        <w:rPr>
          <w:rFonts w:ascii="Times New Roman" w:hAnsi="Times New Roman"/>
          <w:sz w:val="24"/>
          <w:szCs w:val="24"/>
        </w:rPr>
        <w:t xml:space="preserve">(karyawan, pemegang saham, dan sebagainya) yang jelas mempunyai kepentingan dengan organisasi dan </w:t>
      </w:r>
      <w:r w:rsidRPr="006C7A6D">
        <w:rPr>
          <w:rFonts w:ascii="Times New Roman" w:hAnsi="Times New Roman"/>
          <w:i/>
          <w:sz w:val="24"/>
          <w:szCs w:val="24"/>
        </w:rPr>
        <w:t xml:space="preserve">eksternal public, </w:t>
      </w:r>
      <w:r w:rsidRPr="006C7A6D">
        <w:rPr>
          <w:rFonts w:ascii="Times New Roman" w:hAnsi="Times New Roman"/>
          <w:sz w:val="24"/>
          <w:szCs w:val="24"/>
        </w:rPr>
        <w:t>yaitu orang-orang yang di luar organisasi yang jelas –jelas mempunyai kaitan kepentinagan dan yang diharapkan memiliki kaitan kepentinagn.</w:t>
      </w:r>
    </w:p>
    <w:p w:rsidR="00CC5F7A" w:rsidRDefault="00CC5F7A" w:rsidP="00737850">
      <w:pPr>
        <w:spacing w:after="0" w:line="480" w:lineRule="auto"/>
        <w:ind w:firstLine="567"/>
        <w:jc w:val="both"/>
        <w:rPr>
          <w:rFonts w:ascii="Times New Roman" w:hAnsi="Times New Roman"/>
          <w:sz w:val="24"/>
          <w:szCs w:val="24"/>
        </w:rPr>
      </w:pPr>
      <w:r w:rsidRPr="006C7A6D">
        <w:rPr>
          <w:rFonts w:ascii="Times New Roman" w:hAnsi="Times New Roman"/>
          <w:sz w:val="24"/>
          <w:szCs w:val="24"/>
        </w:rPr>
        <w:t xml:space="preserve">Sebagaimana yang dikatakan di atas, istilah hubungan masyarakat kurang tepat sebagai terjemahan </w:t>
      </w:r>
      <w:r w:rsidRPr="006C7A6D">
        <w:rPr>
          <w:rFonts w:ascii="Times New Roman" w:hAnsi="Times New Roman"/>
          <w:i/>
          <w:sz w:val="24"/>
          <w:szCs w:val="24"/>
        </w:rPr>
        <w:t xml:space="preserve">public relations, </w:t>
      </w:r>
      <w:r w:rsidRPr="006C7A6D">
        <w:rPr>
          <w:rFonts w:ascii="Times New Roman" w:hAnsi="Times New Roman"/>
          <w:sz w:val="24"/>
          <w:szCs w:val="24"/>
        </w:rPr>
        <w:t xml:space="preserve">karena sudah memasyarakat apa boleh </w:t>
      </w:r>
      <w:r w:rsidRPr="006C7A6D">
        <w:rPr>
          <w:rFonts w:ascii="Times New Roman" w:hAnsi="Times New Roman"/>
          <w:sz w:val="24"/>
          <w:szCs w:val="24"/>
        </w:rPr>
        <w:lastRenderedPageBreak/>
        <w:t>buat, tetapi kita gunakan istilah hubungan masyarakat itu  dengan pengertian sasaran kegiatannya adalah orang-orang baik di luar organisasi maupun yang bekerja di dalam organisasi, antara lain para karyawan.</w:t>
      </w:r>
    </w:p>
    <w:p w:rsidR="00CC5F7A" w:rsidRDefault="00CC5F7A" w:rsidP="00737850">
      <w:pPr>
        <w:spacing w:after="0" w:line="480" w:lineRule="auto"/>
        <w:ind w:firstLine="567"/>
        <w:jc w:val="both"/>
        <w:rPr>
          <w:rFonts w:ascii="Times New Roman" w:hAnsi="Times New Roman"/>
          <w:sz w:val="24"/>
          <w:szCs w:val="24"/>
        </w:rPr>
      </w:pPr>
      <w:r w:rsidRPr="006C7A6D">
        <w:rPr>
          <w:rFonts w:ascii="Times New Roman" w:hAnsi="Times New Roman"/>
          <w:sz w:val="24"/>
          <w:szCs w:val="24"/>
        </w:rPr>
        <w:t xml:space="preserve">Karena istilahnya hubungan masyarakat itulah barangkali di Indonesia ada kecenderungan kegiatan hubungan masyarakat itu ditunjukan hanya kepada orang-orang di luar organisasi. Kalau memang merupakan terjemahan dari </w:t>
      </w:r>
      <w:r w:rsidRPr="006C7A6D">
        <w:rPr>
          <w:rFonts w:ascii="Times New Roman" w:hAnsi="Times New Roman"/>
          <w:i/>
          <w:sz w:val="24"/>
          <w:szCs w:val="24"/>
        </w:rPr>
        <w:t xml:space="preserve">public relations, </w:t>
      </w:r>
      <w:r w:rsidRPr="006C7A6D">
        <w:rPr>
          <w:rFonts w:ascii="Times New Roman" w:hAnsi="Times New Roman"/>
          <w:sz w:val="24"/>
          <w:szCs w:val="24"/>
        </w:rPr>
        <w:t>kegiatan harus di tujukan pula ke dalam, kepada karyawan, pemegang saham, dan lain-la</w:t>
      </w:r>
      <w:r>
        <w:rPr>
          <w:rFonts w:ascii="Times New Roman" w:hAnsi="Times New Roman"/>
          <w:sz w:val="24"/>
          <w:szCs w:val="24"/>
        </w:rPr>
        <w:t>in sebagaimana disinggung tadi.</w:t>
      </w:r>
    </w:p>
    <w:p w:rsidR="00CC5F7A" w:rsidRDefault="00CC5F7A" w:rsidP="00737850">
      <w:pPr>
        <w:spacing w:after="0" w:line="480" w:lineRule="auto"/>
        <w:ind w:firstLine="567"/>
        <w:jc w:val="both"/>
        <w:rPr>
          <w:rFonts w:ascii="Times New Roman" w:hAnsi="Times New Roman"/>
          <w:sz w:val="24"/>
          <w:szCs w:val="24"/>
        </w:rPr>
      </w:pPr>
      <w:r w:rsidRPr="006C7A6D">
        <w:rPr>
          <w:rFonts w:ascii="Times New Roman" w:hAnsi="Times New Roman"/>
          <w:sz w:val="24"/>
          <w:szCs w:val="24"/>
        </w:rPr>
        <w:t>Kata atau istilah “hubungan masyarakat” dalm bahasa Indonesia secara harfiah juga memberiakan kesan seolah-olah fungsi dan kegiatan humas hanya tertuju untuk hubungan ke luar (eksternal saja, yaitu terhadap kalangan masyaralat yang beradadi luar instansi,perusahaan, lembaga). Seperti yang kita ketahui makna “</w:t>
      </w:r>
      <w:r w:rsidRPr="006C7A6D">
        <w:rPr>
          <w:rFonts w:ascii="Times New Roman" w:hAnsi="Times New Roman"/>
          <w:i/>
          <w:sz w:val="24"/>
          <w:szCs w:val="24"/>
        </w:rPr>
        <w:t xml:space="preserve">Public Relation” </w:t>
      </w:r>
      <w:r w:rsidRPr="006C7A6D">
        <w:rPr>
          <w:rFonts w:ascii="Times New Roman" w:hAnsi="Times New Roman"/>
          <w:sz w:val="24"/>
          <w:szCs w:val="24"/>
        </w:rPr>
        <w:t>di dalam bahasa inggris sebenarnya mencakup pula hubungan ke dalam (internal, didalam instansi/l</w:t>
      </w:r>
      <w:r>
        <w:rPr>
          <w:rFonts w:ascii="Times New Roman" w:hAnsi="Times New Roman"/>
          <w:sz w:val="24"/>
          <w:szCs w:val="24"/>
        </w:rPr>
        <w:t>embaga/perusahaan).</w:t>
      </w:r>
    </w:p>
    <w:p w:rsidR="00CC5F7A" w:rsidRDefault="00CC5F7A" w:rsidP="00737850">
      <w:pPr>
        <w:spacing w:after="0" w:line="480" w:lineRule="auto"/>
        <w:ind w:firstLine="567"/>
        <w:jc w:val="both"/>
        <w:rPr>
          <w:rFonts w:ascii="Times New Roman" w:hAnsi="Times New Roman"/>
          <w:sz w:val="24"/>
          <w:szCs w:val="24"/>
        </w:rPr>
      </w:pPr>
      <w:r w:rsidRPr="006C7A6D">
        <w:rPr>
          <w:rFonts w:ascii="Times New Roman" w:hAnsi="Times New Roman"/>
          <w:sz w:val="24"/>
          <w:szCs w:val="24"/>
        </w:rPr>
        <w:t xml:space="preserve">Pada bab ini </w:t>
      </w:r>
      <w:r w:rsidRPr="006C7A6D">
        <w:rPr>
          <w:rFonts w:ascii="Times New Roman" w:hAnsi="Times New Roman"/>
          <w:i/>
          <w:sz w:val="24"/>
          <w:szCs w:val="24"/>
        </w:rPr>
        <w:t xml:space="preserve">public relations </w:t>
      </w:r>
      <w:r w:rsidRPr="006C7A6D">
        <w:rPr>
          <w:rFonts w:ascii="Times New Roman" w:hAnsi="Times New Roman"/>
          <w:sz w:val="24"/>
          <w:szCs w:val="24"/>
        </w:rPr>
        <w:t>akan di terjemahakan menjadi hubungan masyarakat juga dengan pengertian bahwa sasaran kegiatannya adalah khalayak dalam (</w:t>
      </w:r>
      <w:r w:rsidRPr="006C7A6D">
        <w:rPr>
          <w:rFonts w:ascii="Times New Roman" w:hAnsi="Times New Roman"/>
          <w:i/>
          <w:sz w:val="24"/>
          <w:szCs w:val="24"/>
        </w:rPr>
        <w:t xml:space="preserve">internal public) </w:t>
      </w:r>
      <w:r w:rsidRPr="006C7A6D">
        <w:rPr>
          <w:rFonts w:ascii="Times New Roman" w:hAnsi="Times New Roman"/>
          <w:sz w:val="24"/>
          <w:szCs w:val="24"/>
        </w:rPr>
        <w:t xml:space="preserve"> dan khalayak (</w:t>
      </w:r>
      <w:r w:rsidRPr="006C7A6D">
        <w:rPr>
          <w:rFonts w:ascii="Times New Roman" w:hAnsi="Times New Roman"/>
          <w:i/>
          <w:sz w:val="24"/>
          <w:szCs w:val="24"/>
        </w:rPr>
        <w:t xml:space="preserve">eksternal public) </w:t>
      </w:r>
      <w:r w:rsidRPr="006C7A6D">
        <w:rPr>
          <w:rFonts w:ascii="Times New Roman" w:hAnsi="Times New Roman"/>
          <w:sz w:val="24"/>
          <w:szCs w:val="24"/>
        </w:rPr>
        <w:t xml:space="preserve"> yang merupakan sasaran kegiatan </w:t>
      </w:r>
      <w:r w:rsidRPr="006C7A6D">
        <w:rPr>
          <w:rFonts w:ascii="Times New Roman" w:hAnsi="Times New Roman"/>
          <w:i/>
          <w:sz w:val="24"/>
          <w:szCs w:val="24"/>
        </w:rPr>
        <w:t xml:space="preserve">public relations. </w:t>
      </w:r>
      <w:r w:rsidRPr="006C7A6D">
        <w:rPr>
          <w:rFonts w:ascii="Times New Roman" w:hAnsi="Times New Roman"/>
          <w:sz w:val="24"/>
          <w:szCs w:val="24"/>
        </w:rPr>
        <w:t>Tegasnya, bukan hanya orang-orang yang berada di luar organisasi sebagimana diartikan oleh peja</w:t>
      </w:r>
      <w:r>
        <w:rPr>
          <w:rFonts w:ascii="Times New Roman" w:hAnsi="Times New Roman"/>
          <w:sz w:val="24"/>
          <w:szCs w:val="24"/>
        </w:rPr>
        <w:t>bat-pejabat humas di Indonesia.</w:t>
      </w:r>
    </w:p>
    <w:p w:rsidR="00CC5F7A" w:rsidRDefault="00CC5F7A" w:rsidP="00CC5F7A">
      <w:pPr>
        <w:spacing w:after="0" w:line="480" w:lineRule="auto"/>
        <w:ind w:firstLine="720"/>
        <w:jc w:val="both"/>
        <w:rPr>
          <w:rFonts w:ascii="Times New Roman" w:hAnsi="Times New Roman"/>
          <w:sz w:val="24"/>
          <w:szCs w:val="24"/>
        </w:rPr>
      </w:pPr>
      <w:r w:rsidRPr="006C7A6D">
        <w:rPr>
          <w:rFonts w:ascii="Times New Roman" w:hAnsi="Times New Roman"/>
          <w:sz w:val="24"/>
          <w:szCs w:val="24"/>
        </w:rPr>
        <w:t xml:space="preserve">Hingga awal 1970-an tercatat tidak kurang dari dua ribu definisi mengenai </w:t>
      </w:r>
      <w:r w:rsidRPr="006C7A6D">
        <w:rPr>
          <w:rFonts w:ascii="Times New Roman" w:hAnsi="Times New Roman"/>
          <w:i/>
          <w:sz w:val="24"/>
          <w:szCs w:val="24"/>
        </w:rPr>
        <w:t xml:space="preserve">public relations </w:t>
      </w:r>
      <w:r w:rsidRPr="006C7A6D">
        <w:rPr>
          <w:rFonts w:ascii="Times New Roman" w:hAnsi="Times New Roman"/>
          <w:sz w:val="24"/>
          <w:szCs w:val="24"/>
        </w:rPr>
        <w:t xml:space="preserve">atau hubungan masyarakat yang dapat di jumpai dalm buku-buku, majalah-majalah ilmiah definisi-definisi tersebut diketengahkan oleh para ahli </w:t>
      </w:r>
      <w:r w:rsidRPr="006C7A6D">
        <w:rPr>
          <w:rFonts w:ascii="Times New Roman" w:hAnsi="Times New Roman"/>
          <w:i/>
          <w:sz w:val="24"/>
          <w:szCs w:val="24"/>
        </w:rPr>
        <w:lastRenderedPageBreak/>
        <w:t xml:space="preserve">public relations </w:t>
      </w:r>
      <w:r w:rsidRPr="006C7A6D">
        <w:rPr>
          <w:rFonts w:ascii="Times New Roman" w:hAnsi="Times New Roman"/>
          <w:sz w:val="24"/>
          <w:szCs w:val="24"/>
        </w:rPr>
        <w:t>dengan titk pandangan dari berbagai sudut, ada yang dari sudut manajeme</w:t>
      </w:r>
      <w:r>
        <w:rPr>
          <w:rFonts w:ascii="Times New Roman" w:hAnsi="Times New Roman"/>
          <w:sz w:val="24"/>
          <w:szCs w:val="24"/>
        </w:rPr>
        <w:t>n,sudut ekonomi, dan lain-lain.</w:t>
      </w:r>
    </w:p>
    <w:p w:rsidR="00CC5F7A" w:rsidRDefault="00CC5F7A" w:rsidP="00CC5F7A">
      <w:pPr>
        <w:spacing w:after="0" w:line="480" w:lineRule="auto"/>
        <w:ind w:firstLine="720"/>
        <w:jc w:val="both"/>
        <w:rPr>
          <w:rFonts w:ascii="Times New Roman" w:hAnsi="Times New Roman"/>
          <w:sz w:val="24"/>
          <w:szCs w:val="24"/>
        </w:rPr>
      </w:pPr>
      <w:r>
        <w:rPr>
          <w:rFonts w:ascii="Times New Roman" w:hAnsi="Times New Roman"/>
          <w:sz w:val="24"/>
          <w:szCs w:val="24"/>
        </w:rPr>
        <w:t xml:space="preserve">Definisi </w:t>
      </w:r>
      <w:r w:rsidRPr="006C7A6D">
        <w:rPr>
          <w:rFonts w:ascii="Times New Roman" w:hAnsi="Times New Roman"/>
          <w:i/>
          <w:sz w:val="24"/>
          <w:szCs w:val="24"/>
        </w:rPr>
        <w:t>Public Relations</w:t>
      </w:r>
      <w:r>
        <w:rPr>
          <w:rFonts w:ascii="Times New Roman" w:hAnsi="Times New Roman"/>
          <w:b/>
          <w:sz w:val="24"/>
          <w:szCs w:val="24"/>
        </w:rPr>
        <w:t xml:space="preserve"> </w:t>
      </w:r>
      <w:r>
        <w:rPr>
          <w:rFonts w:ascii="Times New Roman" w:hAnsi="Times New Roman"/>
          <w:sz w:val="24"/>
          <w:szCs w:val="24"/>
        </w:rPr>
        <w:t>menurut</w:t>
      </w:r>
      <w:r w:rsidRPr="006C7A6D">
        <w:rPr>
          <w:rFonts w:ascii="Times New Roman" w:hAnsi="Times New Roman"/>
          <w:b/>
          <w:sz w:val="24"/>
          <w:szCs w:val="24"/>
        </w:rPr>
        <w:t xml:space="preserve"> Jefkins</w:t>
      </w:r>
      <w:r w:rsidRPr="006C7A6D">
        <w:rPr>
          <w:rFonts w:ascii="Times New Roman" w:hAnsi="Times New Roman"/>
          <w:sz w:val="24"/>
          <w:szCs w:val="24"/>
        </w:rPr>
        <w:t xml:space="preserve"> dalam bukunya </w:t>
      </w:r>
      <w:r w:rsidRPr="006C7A6D">
        <w:rPr>
          <w:rFonts w:ascii="Times New Roman" w:hAnsi="Times New Roman"/>
          <w:b/>
          <w:i/>
          <w:sz w:val="24"/>
          <w:szCs w:val="24"/>
        </w:rPr>
        <w:t>Public Relations</w:t>
      </w:r>
      <w:r>
        <w:rPr>
          <w:rFonts w:ascii="Times New Roman" w:hAnsi="Times New Roman"/>
          <w:sz w:val="24"/>
          <w:szCs w:val="24"/>
        </w:rPr>
        <w:t xml:space="preserve"> adalah sebagai berikut</w:t>
      </w:r>
      <w:r w:rsidRPr="006C7A6D">
        <w:rPr>
          <w:rFonts w:ascii="Times New Roman" w:hAnsi="Times New Roman"/>
          <w:sz w:val="24"/>
          <w:szCs w:val="24"/>
        </w:rPr>
        <w:t xml:space="preserve"> :</w:t>
      </w:r>
    </w:p>
    <w:p w:rsidR="00CC5F7A" w:rsidRPr="006C7A6D" w:rsidRDefault="00CC5F7A" w:rsidP="00FE0EC2">
      <w:pPr>
        <w:spacing w:after="0" w:line="240" w:lineRule="auto"/>
        <w:ind w:left="1418" w:right="708"/>
        <w:jc w:val="both"/>
        <w:rPr>
          <w:rFonts w:ascii="Times New Roman" w:hAnsi="Times New Roman"/>
          <w:sz w:val="24"/>
          <w:szCs w:val="24"/>
        </w:rPr>
      </w:pPr>
      <w:r w:rsidRPr="006C7A6D">
        <w:rPr>
          <w:rFonts w:ascii="Times New Roman" w:hAnsi="Times New Roman"/>
          <w:b/>
          <w:i/>
          <w:sz w:val="24"/>
          <w:szCs w:val="24"/>
        </w:rPr>
        <w:t>Public Relations</w:t>
      </w:r>
      <w:r w:rsidRPr="006C7A6D">
        <w:rPr>
          <w:rFonts w:ascii="Times New Roman" w:hAnsi="Times New Roman"/>
          <w:b/>
          <w:sz w:val="24"/>
          <w:szCs w:val="24"/>
        </w:rPr>
        <w:t xml:space="preserve"> adalah semua be</w:t>
      </w:r>
      <w:r>
        <w:rPr>
          <w:rFonts w:ascii="Times New Roman" w:hAnsi="Times New Roman"/>
          <w:b/>
          <w:sz w:val="24"/>
          <w:szCs w:val="24"/>
        </w:rPr>
        <w:t xml:space="preserve">ntuk komunikasi yang   terencana, </w:t>
      </w:r>
      <w:r w:rsidRPr="006C7A6D">
        <w:rPr>
          <w:rFonts w:ascii="Times New Roman" w:hAnsi="Times New Roman"/>
          <w:b/>
          <w:sz w:val="24"/>
          <w:szCs w:val="24"/>
        </w:rPr>
        <w:t>baik itu ke dalam maupun keluar, antara suatu organisasi dengan semua khalayaknya dalam rangka mencapai tujuan-tujuan spesifik yang berlandaskan pada saling pengertian. (2004:10)</w:t>
      </w:r>
    </w:p>
    <w:p w:rsidR="00CC5F7A" w:rsidRPr="006C7A6D" w:rsidRDefault="00CC5F7A" w:rsidP="00CC5F7A">
      <w:pPr>
        <w:spacing w:after="0" w:line="240" w:lineRule="auto"/>
        <w:jc w:val="both"/>
        <w:rPr>
          <w:rFonts w:ascii="Times New Roman" w:hAnsi="Times New Roman"/>
          <w:sz w:val="24"/>
          <w:szCs w:val="24"/>
        </w:rPr>
      </w:pPr>
    </w:p>
    <w:p w:rsidR="00CC5F7A" w:rsidRPr="006C7A6D" w:rsidRDefault="00CC5F7A" w:rsidP="00CC5F7A">
      <w:pPr>
        <w:spacing w:after="0" w:line="480" w:lineRule="auto"/>
        <w:jc w:val="both"/>
        <w:rPr>
          <w:rFonts w:ascii="Times New Roman" w:hAnsi="Times New Roman"/>
          <w:sz w:val="24"/>
          <w:szCs w:val="24"/>
        </w:rPr>
      </w:pPr>
      <w:r w:rsidRPr="006C7A6D">
        <w:rPr>
          <w:rFonts w:ascii="Times New Roman" w:hAnsi="Times New Roman"/>
          <w:sz w:val="24"/>
          <w:szCs w:val="24"/>
        </w:rPr>
        <w:tab/>
        <w:t xml:space="preserve">Dari pengertian </w:t>
      </w:r>
      <w:r w:rsidRPr="006C7A6D">
        <w:rPr>
          <w:rFonts w:ascii="Times New Roman" w:hAnsi="Times New Roman"/>
          <w:b/>
          <w:sz w:val="24"/>
          <w:szCs w:val="24"/>
        </w:rPr>
        <w:t>Jefkins</w:t>
      </w:r>
      <w:r w:rsidRPr="006C7A6D">
        <w:rPr>
          <w:rFonts w:ascii="Times New Roman" w:hAnsi="Times New Roman"/>
          <w:sz w:val="24"/>
          <w:szCs w:val="24"/>
        </w:rPr>
        <w:t xml:space="preserve"> dapat di simpulkan bahwa </w:t>
      </w:r>
      <w:r w:rsidRPr="006C7A6D">
        <w:rPr>
          <w:rFonts w:ascii="Times New Roman" w:hAnsi="Times New Roman"/>
          <w:i/>
          <w:sz w:val="24"/>
          <w:szCs w:val="24"/>
        </w:rPr>
        <w:t>public relations</w:t>
      </w:r>
      <w:r w:rsidRPr="006C7A6D">
        <w:rPr>
          <w:rFonts w:ascii="Times New Roman" w:hAnsi="Times New Roman"/>
          <w:sz w:val="24"/>
          <w:szCs w:val="24"/>
        </w:rPr>
        <w:t xml:space="preserve"> adalah suatu kegiatan yang memiliki tujuan khusus dan sudah terencana secara terstruktur yang akan di tunjukan kepada semua publiknya, baik publik internal maupun publik eksternal. Agar tercapainya hubungan yang harmonis dan saling pengertian antara perusahaan dengan publik internal maupun publik ekternal yang terdapat di dalam perusahaan, maka seorang </w:t>
      </w:r>
      <w:r w:rsidRPr="006C7A6D">
        <w:rPr>
          <w:rFonts w:ascii="Times New Roman" w:hAnsi="Times New Roman"/>
          <w:i/>
          <w:sz w:val="24"/>
          <w:szCs w:val="24"/>
        </w:rPr>
        <w:t>public relatios</w:t>
      </w:r>
      <w:r w:rsidRPr="006C7A6D">
        <w:rPr>
          <w:rFonts w:ascii="Times New Roman" w:hAnsi="Times New Roman"/>
          <w:sz w:val="24"/>
          <w:szCs w:val="24"/>
        </w:rPr>
        <w:t xml:space="preserve"> harus mampu menjadi jembatan penghubung yang baik supaya tidak ada kesalah pahaman antara publik internal dan eksternal perusahaan dan terjalinnya saling pengertian antara kedua belah pihak dalam mencapai tujuan bersama.</w:t>
      </w:r>
    </w:p>
    <w:p w:rsidR="00CC5F7A" w:rsidRDefault="00CC5F7A" w:rsidP="00737850">
      <w:pPr>
        <w:spacing w:after="0" w:line="480" w:lineRule="auto"/>
        <w:jc w:val="both"/>
        <w:rPr>
          <w:rFonts w:ascii="Times New Roman" w:hAnsi="Times New Roman"/>
          <w:sz w:val="24"/>
          <w:szCs w:val="24"/>
        </w:rPr>
      </w:pPr>
      <w:r w:rsidRPr="006C7A6D">
        <w:rPr>
          <w:rFonts w:ascii="Times New Roman" w:hAnsi="Times New Roman"/>
          <w:sz w:val="24"/>
          <w:szCs w:val="24"/>
        </w:rPr>
        <w:tab/>
        <w:t xml:space="preserve">Dari pengertian diatas, praktikan dapat menyimpulkan bahwa </w:t>
      </w:r>
      <w:r w:rsidRPr="006C7A6D">
        <w:rPr>
          <w:rFonts w:ascii="Times New Roman" w:hAnsi="Times New Roman"/>
          <w:i/>
          <w:sz w:val="24"/>
          <w:szCs w:val="24"/>
        </w:rPr>
        <w:t>public relations</w:t>
      </w:r>
      <w:r w:rsidRPr="006C7A6D">
        <w:rPr>
          <w:rFonts w:ascii="Times New Roman" w:hAnsi="Times New Roman"/>
          <w:sz w:val="24"/>
          <w:szCs w:val="24"/>
        </w:rPr>
        <w:t xml:space="preserve"> adalah suatu serangkaian kegiatan komunikasi dimana di dalamnya terdapat manajemen yang memiliki prosedur kerja secara terstruktur. Untuk menciptakan hubungan yang harmonis antara perusahan dengan publiknya, </w:t>
      </w:r>
      <w:r w:rsidRPr="006C7A6D">
        <w:rPr>
          <w:rFonts w:ascii="Times New Roman" w:hAnsi="Times New Roman"/>
          <w:i/>
          <w:sz w:val="24"/>
          <w:szCs w:val="24"/>
        </w:rPr>
        <w:t>public relations</w:t>
      </w:r>
      <w:r w:rsidRPr="006C7A6D">
        <w:rPr>
          <w:rFonts w:ascii="Times New Roman" w:hAnsi="Times New Roman"/>
          <w:sz w:val="24"/>
          <w:szCs w:val="24"/>
        </w:rPr>
        <w:t xml:space="preserve"> di tuntut dapat bekerjasama dengan semua lapisan di dalam suatu perusahaan dengan mengandung nilai-nilai yang sifatnya persuasif. Dengan </w:t>
      </w:r>
      <w:r w:rsidRPr="006C7A6D">
        <w:rPr>
          <w:rFonts w:ascii="Times New Roman" w:hAnsi="Times New Roman"/>
          <w:sz w:val="24"/>
          <w:szCs w:val="24"/>
        </w:rPr>
        <w:lastRenderedPageBreak/>
        <w:t>demikian program kerja dapat berjalan secara lancar dan mencapai tujuan yang tepat sasaran.</w:t>
      </w:r>
    </w:p>
    <w:p w:rsidR="003261EB" w:rsidRPr="00737850" w:rsidRDefault="003261EB" w:rsidP="00737850">
      <w:pPr>
        <w:spacing w:after="0" w:line="480" w:lineRule="auto"/>
        <w:jc w:val="both"/>
        <w:rPr>
          <w:rFonts w:ascii="Times New Roman" w:hAnsi="Times New Roman"/>
          <w:sz w:val="24"/>
          <w:szCs w:val="24"/>
        </w:rPr>
      </w:pPr>
    </w:p>
    <w:p w:rsidR="00CC5F7A" w:rsidRPr="00A5663D" w:rsidRDefault="00F73EFB" w:rsidP="00A5663D">
      <w:pPr>
        <w:pStyle w:val="ListParagraph"/>
        <w:numPr>
          <w:ilvl w:val="2"/>
          <w:numId w:val="46"/>
        </w:numPr>
        <w:spacing w:line="480" w:lineRule="auto"/>
        <w:ind w:right="-1"/>
        <w:jc w:val="both"/>
        <w:rPr>
          <w:rFonts w:ascii="Times New Roman" w:hAnsi="Times New Roman"/>
          <w:b/>
          <w:sz w:val="24"/>
          <w:szCs w:val="24"/>
        </w:rPr>
      </w:pPr>
      <w:r w:rsidRPr="00A5663D">
        <w:rPr>
          <w:rFonts w:ascii="Times New Roman" w:hAnsi="Times New Roman"/>
          <w:b/>
          <w:sz w:val="24"/>
          <w:szCs w:val="24"/>
        </w:rPr>
        <w:t xml:space="preserve">Fungsi </w:t>
      </w:r>
      <w:r w:rsidRPr="00A5663D">
        <w:rPr>
          <w:rFonts w:ascii="Times New Roman" w:hAnsi="Times New Roman"/>
          <w:b/>
          <w:i/>
          <w:sz w:val="24"/>
          <w:szCs w:val="24"/>
        </w:rPr>
        <w:t>Public Relations</w:t>
      </w:r>
    </w:p>
    <w:p w:rsidR="00CC5F7A" w:rsidRPr="006C7A6D" w:rsidRDefault="00CC5F7A" w:rsidP="00CC5F7A">
      <w:pPr>
        <w:spacing w:after="0" w:line="480" w:lineRule="auto"/>
        <w:ind w:firstLine="720"/>
        <w:jc w:val="both"/>
        <w:rPr>
          <w:rFonts w:ascii="Times New Roman" w:hAnsi="Times New Roman"/>
          <w:sz w:val="24"/>
          <w:szCs w:val="24"/>
        </w:rPr>
      </w:pPr>
      <w:r w:rsidRPr="006C7A6D">
        <w:rPr>
          <w:rFonts w:ascii="Times New Roman" w:hAnsi="Times New Roman"/>
          <w:sz w:val="24"/>
          <w:szCs w:val="24"/>
        </w:rPr>
        <w:t xml:space="preserve">Dalam menjalankan fungsinya </w:t>
      </w:r>
      <w:r w:rsidRPr="006C7A6D">
        <w:rPr>
          <w:rFonts w:ascii="Times New Roman" w:hAnsi="Times New Roman"/>
          <w:i/>
          <w:sz w:val="24"/>
          <w:szCs w:val="24"/>
        </w:rPr>
        <w:t>public relations</w:t>
      </w:r>
      <w:r w:rsidRPr="006C7A6D">
        <w:rPr>
          <w:rFonts w:ascii="Times New Roman" w:hAnsi="Times New Roman"/>
          <w:sz w:val="24"/>
          <w:szCs w:val="24"/>
        </w:rPr>
        <w:t xml:space="preserve"> harus mengikuti apa yang diinginkan oleh perusahaan dimana seorang </w:t>
      </w:r>
      <w:r w:rsidRPr="006C7A6D">
        <w:rPr>
          <w:rFonts w:ascii="Times New Roman" w:hAnsi="Times New Roman"/>
          <w:i/>
          <w:sz w:val="24"/>
          <w:szCs w:val="24"/>
        </w:rPr>
        <w:t>public relations</w:t>
      </w:r>
      <w:r w:rsidRPr="006C7A6D">
        <w:rPr>
          <w:rFonts w:ascii="Times New Roman" w:hAnsi="Times New Roman"/>
          <w:sz w:val="24"/>
          <w:szCs w:val="24"/>
        </w:rPr>
        <w:t xml:space="preserve"> bekerja. </w:t>
      </w:r>
      <w:r w:rsidRPr="006C7A6D">
        <w:rPr>
          <w:rFonts w:ascii="Times New Roman" w:hAnsi="Times New Roman"/>
          <w:i/>
          <w:sz w:val="24"/>
          <w:szCs w:val="24"/>
        </w:rPr>
        <w:t>Public relations</w:t>
      </w:r>
      <w:r w:rsidRPr="006C7A6D">
        <w:rPr>
          <w:rFonts w:ascii="Times New Roman" w:hAnsi="Times New Roman"/>
          <w:sz w:val="24"/>
          <w:szCs w:val="24"/>
        </w:rPr>
        <w:t xml:space="preserve"> harus mampu memberikan informasi dengan jelas kepada publiknya secara lengkap dan terinci, yang di dalamnya mengandung unsur persuasif. Hal ini di maksudkan untuk mempermudah tercapainya tujuan perusahaan/lembaga.</w:t>
      </w:r>
    </w:p>
    <w:p w:rsidR="00CC5F7A" w:rsidRPr="00661E3E" w:rsidRDefault="00CC5F7A" w:rsidP="00CC5F7A">
      <w:pPr>
        <w:spacing w:after="0" w:line="480" w:lineRule="auto"/>
        <w:jc w:val="both"/>
        <w:rPr>
          <w:rFonts w:ascii="Times New Roman" w:hAnsi="Times New Roman"/>
          <w:sz w:val="24"/>
          <w:szCs w:val="24"/>
        </w:rPr>
      </w:pPr>
      <w:r w:rsidRPr="006C7A6D">
        <w:rPr>
          <w:rFonts w:ascii="Times New Roman" w:hAnsi="Times New Roman"/>
          <w:sz w:val="24"/>
          <w:szCs w:val="24"/>
        </w:rPr>
        <w:tab/>
        <w:t xml:space="preserve">Fungsi </w:t>
      </w:r>
      <w:r w:rsidRPr="006C7A6D">
        <w:rPr>
          <w:rFonts w:ascii="Times New Roman" w:hAnsi="Times New Roman"/>
          <w:i/>
          <w:sz w:val="24"/>
          <w:szCs w:val="24"/>
        </w:rPr>
        <w:t>Public Relations</w:t>
      </w:r>
      <w:r w:rsidRPr="006C7A6D">
        <w:rPr>
          <w:rFonts w:ascii="Times New Roman" w:hAnsi="Times New Roman"/>
          <w:sz w:val="24"/>
          <w:szCs w:val="24"/>
        </w:rPr>
        <w:t xml:space="preserve"> dalam konsepnya ketika menjalankan suatu program dan oprasionalnya, baik sebagai komunikator dan mediator maupun organisator, menurut </w:t>
      </w:r>
      <w:r w:rsidRPr="006C7A6D">
        <w:rPr>
          <w:rFonts w:ascii="Times New Roman" w:hAnsi="Times New Roman"/>
          <w:b/>
          <w:sz w:val="24"/>
          <w:szCs w:val="24"/>
        </w:rPr>
        <w:t>Onong Uchjana Effendy</w:t>
      </w:r>
      <w:r w:rsidRPr="006C7A6D">
        <w:rPr>
          <w:rFonts w:ascii="Times New Roman" w:hAnsi="Times New Roman"/>
          <w:sz w:val="24"/>
          <w:szCs w:val="24"/>
        </w:rPr>
        <w:t xml:space="preserve"> dalam bukunya </w:t>
      </w:r>
      <w:r w:rsidRPr="006C7A6D">
        <w:rPr>
          <w:rFonts w:ascii="Times New Roman" w:hAnsi="Times New Roman"/>
          <w:b/>
          <w:sz w:val="24"/>
          <w:szCs w:val="24"/>
        </w:rPr>
        <w:t>Hubungan</w:t>
      </w:r>
      <w:r>
        <w:rPr>
          <w:rFonts w:ascii="Times New Roman" w:hAnsi="Times New Roman"/>
          <w:b/>
          <w:sz w:val="24"/>
          <w:szCs w:val="24"/>
        </w:rPr>
        <w:t xml:space="preserve"> Masyarakat Suatu Komunikologis</w:t>
      </w:r>
      <w:r w:rsidRPr="006C7A6D">
        <w:rPr>
          <w:rFonts w:ascii="Times New Roman" w:hAnsi="Times New Roman"/>
          <w:b/>
          <w:sz w:val="24"/>
          <w:szCs w:val="24"/>
        </w:rPr>
        <w:t xml:space="preserve"> </w:t>
      </w:r>
      <w:r w:rsidRPr="006C7A6D">
        <w:rPr>
          <w:rFonts w:ascii="Times New Roman" w:hAnsi="Times New Roman"/>
          <w:sz w:val="24"/>
          <w:szCs w:val="24"/>
        </w:rPr>
        <w:t>adalah sebagai berikut :</w:t>
      </w:r>
    </w:p>
    <w:p w:rsidR="00CC5F7A" w:rsidRPr="00661E3E" w:rsidRDefault="00CC5F7A" w:rsidP="00FE0EC2">
      <w:pPr>
        <w:numPr>
          <w:ilvl w:val="1"/>
          <w:numId w:val="5"/>
        </w:numPr>
        <w:spacing w:after="0" w:line="240" w:lineRule="auto"/>
        <w:ind w:left="1843" w:right="708" w:hanging="450"/>
        <w:contextualSpacing/>
        <w:jc w:val="both"/>
        <w:rPr>
          <w:rFonts w:ascii="Times New Roman" w:hAnsi="Times New Roman"/>
          <w:b/>
          <w:sz w:val="24"/>
          <w:szCs w:val="24"/>
        </w:rPr>
      </w:pPr>
      <w:r w:rsidRPr="006C7A6D">
        <w:rPr>
          <w:rFonts w:ascii="Times New Roman" w:hAnsi="Times New Roman"/>
          <w:b/>
          <w:sz w:val="24"/>
          <w:szCs w:val="24"/>
        </w:rPr>
        <w:t>Menunjang kegiatan manajemen dalam mencapai tujuan organisasi.</w:t>
      </w:r>
    </w:p>
    <w:p w:rsidR="00CC5F7A" w:rsidRPr="00661E3E" w:rsidRDefault="00CC5F7A" w:rsidP="00FE0EC2">
      <w:pPr>
        <w:numPr>
          <w:ilvl w:val="1"/>
          <w:numId w:val="5"/>
        </w:numPr>
        <w:spacing w:after="0" w:line="240" w:lineRule="auto"/>
        <w:ind w:left="1843" w:right="708" w:hanging="450"/>
        <w:contextualSpacing/>
        <w:jc w:val="both"/>
        <w:rPr>
          <w:rFonts w:ascii="Times New Roman" w:hAnsi="Times New Roman"/>
          <w:b/>
          <w:sz w:val="24"/>
          <w:szCs w:val="24"/>
        </w:rPr>
      </w:pPr>
      <w:r w:rsidRPr="00661E3E">
        <w:rPr>
          <w:rFonts w:ascii="Times New Roman" w:hAnsi="Times New Roman"/>
          <w:b/>
          <w:sz w:val="24"/>
          <w:szCs w:val="24"/>
        </w:rPr>
        <w:t>Membina hubungan harmonis antara organisasi dengan publik internal dan publik eksternal.</w:t>
      </w:r>
    </w:p>
    <w:p w:rsidR="00CC5F7A" w:rsidRPr="00661E3E" w:rsidRDefault="00CC5F7A" w:rsidP="00FE0EC2">
      <w:pPr>
        <w:numPr>
          <w:ilvl w:val="1"/>
          <w:numId w:val="5"/>
        </w:numPr>
        <w:spacing w:after="0" w:line="240" w:lineRule="auto"/>
        <w:ind w:left="1843" w:right="708" w:hanging="450"/>
        <w:contextualSpacing/>
        <w:jc w:val="both"/>
        <w:rPr>
          <w:rFonts w:ascii="Times New Roman" w:hAnsi="Times New Roman"/>
          <w:b/>
          <w:sz w:val="24"/>
          <w:szCs w:val="24"/>
        </w:rPr>
      </w:pPr>
      <w:r w:rsidRPr="00661E3E">
        <w:rPr>
          <w:rFonts w:ascii="Times New Roman" w:hAnsi="Times New Roman"/>
          <w:b/>
          <w:sz w:val="24"/>
          <w:szCs w:val="24"/>
        </w:rPr>
        <w:t>Menciptakan komunikasi dua arah dengan menyebarkan informasi dan organisasi kepada publiknya dan menyalurkan opini publik kepada organisasi/perusahaan.</w:t>
      </w:r>
    </w:p>
    <w:p w:rsidR="00CC5F7A" w:rsidRPr="00661E3E" w:rsidRDefault="00CC5F7A" w:rsidP="00FE0EC2">
      <w:pPr>
        <w:numPr>
          <w:ilvl w:val="1"/>
          <w:numId w:val="5"/>
        </w:numPr>
        <w:spacing w:after="0" w:line="240" w:lineRule="auto"/>
        <w:ind w:left="1843" w:right="708" w:hanging="450"/>
        <w:contextualSpacing/>
        <w:jc w:val="both"/>
        <w:rPr>
          <w:rFonts w:ascii="Times New Roman" w:hAnsi="Times New Roman"/>
          <w:b/>
          <w:sz w:val="24"/>
          <w:szCs w:val="24"/>
        </w:rPr>
      </w:pPr>
      <w:r w:rsidRPr="00661E3E">
        <w:rPr>
          <w:rFonts w:ascii="Times New Roman" w:hAnsi="Times New Roman"/>
          <w:b/>
          <w:sz w:val="24"/>
          <w:szCs w:val="24"/>
        </w:rPr>
        <w:t>Melayani publik dan menasehati pimpinan organisasi demi kepentingan umum.</w:t>
      </w:r>
    </w:p>
    <w:p w:rsidR="00CC5F7A" w:rsidRPr="00661E3E" w:rsidRDefault="00CC5F7A" w:rsidP="00FE0EC2">
      <w:pPr>
        <w:numPr>
          <w:ilvl w:val="1"/>
          <w:numId w:val="5"/>
        </w:numPr>
        <w:spacing w:after="0" w:line="240" w:lineRule="auto"/>
        <w:ind w:left="1843" w:right="708" w:hanging="450"/>
        <w:contextualSpacing/>
        <w:jc w:val="both"/>
        <w:rPr>
          <w:rFonts w:ascii="Times New Roman" w:hAnsi="Times New Roman"/>
          <w:b/>
          <w:sz w:val="24"/>
          <w:szCs w:val="24"/>
        </w:rPr>
      </w:pPr>
      <w:r w:rsidRPr="00661E3E">
        <w:rPr>
          <w:rFonts w:ascii="Times New Roman" w:hAnsi="Times New Roman"/>
          <w:b/>
          <w:sz w:val="24"/>
          <w:szCs w:val="24"/>
        </w:rPr>
        <w:t>Operasionalisasi dan organisasi Humas/</w:t>
      </w:r>
      <w:r w:rsidRPr="00661E3E">
        <w:rPr>
          <w:rFonts w:ascii="Times New Roman" w:hAnsi="Times New Roman"/>
          <w:b/>
          <w:i/>
          <w:sz w:val="24"/>
          <w:szCs w:val="24"/>
        </w:rPr>
        <w:t>Public Relations</w:t>
      </w:r>
      <w:r w:rsidRPr="00661E3E">
        <w:rPr>
          <w:rFonts w:ascii="Times New Roman" w:hAnsi="Times New Roman"/>
          <w:b/>
          <w:sz w:val="24"/>
          <w:szCs w:val="24"/>
        </w:rPr>
        <w:t xml:space="preserve"> adalah begaimana membina hubungan harmonis antara organisasi/perusahaan dengan publiknya untuk mencegah terjadinya rintangan psikologis, baik yang ditimbulkan dari pihak organisasi maupun pihak publiknya.</w:t>
      </w:r>
      <w:r>
        <w:rPr>
          <w:rFonts w:ascii="Times New Roman" w:hAnsi="Times New Roman"/>
          <w:b/>
          <w:sz w:val="24"/>
          <w:szCs w:val="24"/>
        </w:rPr>
        <w:t xml:space="preserve"> (2006)</w:t>
      </w:r>
    </w:p>
    <w:p w:rsidR="00CC5F7A" w:rsidRPr="00661E3E" w:rsidRDefault="00CC5F7A" w:rsidP="00CC5F7A">
      <w:pPr>
        <w:tabs>
          <w:tab w:val="left" w:pos="6015"/>
        </w:tabs>
        <w:spacing w:after="0" w:line="240" w:lineRule="auto"/>
        <w:ind w:left="1260" w:right="964" w:hanging="450"/>
        <w:contextualSpacing/>
        <w:jc w:val="both"/>
        <w:rPr>
          <w:rFonts w:ascii="Times New Roman" w:hAnsi="Times New Roman"/>
          <w:b/>
          <w:sz w:val="24"/>
          <w:szCs w:val="24"/>
        </w:rPr>
      </w:pPr>
      <w:r>
        <w:rPr>
          <w:rFonts w:ascii="Times New Roman" w:hAnsi="Times New Roman"/>
          <w:b/>
          <w:sz w:val="24"/>
          <w:szCs w:val="24"/>
        </w:rPr>
        <w:tab/>
      </w:r>
    </w:p>
    <w:p w:rsidR="00CC5F7A" w:rsidRPr="006C7A6D" w:rsidRDefault="00CC5F7A" w:rsidP="00CC5F7A">
      <w:pPr>
        <w:spacing w:after="0" w:line="480" w:lineRule="auto"/>
        <w:ind w:firstLine="720"/>
        <w:jc w:val="both"/>
        <w:rPr>
          <w:rFonts w:ascii="Times New Roman" w:hAnsi="Times New Roman"/>
          <w:sz w:val="24"/>
          <w:szCs w:val="24"/>
        </w:rPr>
      </w:pPr>
      <w:r w:rsidRPr="006C7A6D">
        <w:rPr>
          <w:rFonts w:ascii="Times New Roman" w:hAnsi="Times New Roman"/>
          <w:sz w:val="24"/>
          <w:szCs w:val="24"/>
        </w:rPr>
        <w:lastRenderedPageBreak/>
        <w:t xml:space="preserve">Berdasarkan fungsi </w:t>
      </w:r>
      <w:r w:rsidRPr="006C7A6D">
        <w:rPr>
          <w:rFonts w:ascii="Times New Roman" w:hAnsi="Times New Roman"/>
          <w:i/>
          <w:sz w:val="24"/>
          <w:szCs w:val="24"/>
        </w:rPr>
        <w:t>public relations</w:t>
      </w:r>
      <w:r w:rsidRPr="006C7A6D">
        <w:rPr>
          <w:rFonts w:ascii="Times New Roman" w:hAnsi="Times New Roman"/>
          <w:sz w:val="24"/>
          <w:szCs w:val="24"/>
        </w:rPr>
        <w:t xml:space="preserve"> yang telah di uraikan oleh</w:t>
      </w:r>
      <w:r w:rsidRPr="006C7A6D">
        <w:rPr>
          <w:rFonts w:ascii="Times New Roman" w:hAnsi="Times New Roman"/>
          <w:b/>
          <w:sz w:val="24"/>
          <w:szCs w:val="24"/>
        </w:rPr>
        <w:t xml:space="preserve"> Onong Uchjana Efendy</w:t>
      </w:r>
      <w:r w:rsidRPr="006C7A6D">
        <w:rPr>
          <w:rFonts w:ascii="Times New Roman" w:hAnsi="Times New Roman"/>
          <w:sz w:val="24"/>
          <w:szCs w:val="24"/>
        </w:rPr>
        <w:t xml:space="preserve">, fungsi dari </w:t>
      </w:r>
      <w:r w:rsidRPr="006C7A6D">
        <w:rPr>
          <w:rFonts w:ascii="Times New Roman" w:hAnsi="Times New Roman"/>
          <w:i/>
          <w:sz w:val="24"/>
          <w:szCs w:val="24"/>
        </w:rPr>
        <w:t>public relations</w:t>
      </w:r>
      <w:r w:rsidRPr="006C7A6D">
        <w:rPr>
          <w:rFonts w:ascii="Times New Roman" w:hAnsi="Times New Roman"/>
          <w:sz w:val="24"/>
          <w:szCs w:val="24"/>
        </w:rPr>
        <w:t xml:space="preserve"> adalah untuk menciptakan hubungan yang harmonis antara perusahaan dengan publiknya melalui kegiatan dan pelayanan kepada publik, sehingga diharapkan seorang </w:t>
      </w:r>
      <w:r w:rsidRPr="006C7A6D">
        <w:rPr>
          <w:rFonts w:ascii="Times New Roman" w:hAnsi="Times New Roman"/>
          <w:i/>
          <w:sz w:val="24"/>
          <w:szCs w:val="24"/>
        </w:rPr>
        <w:t>public relations</w:t>
      </w:r>
      <w:r w:rsidRPr="006C7A6D">
        <w:rPr>
          <w:rFonts w:ascii="Times New Roman" w:hAnsi="Times New Roman"/>
          <w:sz w:val="24"/>
          <w:szCs w:val="24"/>
        </w:rPr>
        <w:t xml:space="preserve"> dapat menciptakan komunikasi yang efektif dan bersifat persuasif kepada target sasarannya. Sehingga tujuan perusahaan dapat berjalan dengan baik dan tercapai sesuai sasaran.</w:t>
      </w:r>
    </w:p>
    <w:p w:rsidR="00CC5F7A" w:rsidRPr="006C7A6D" w:rsidRDefault="00CC5F7A" w:rsidP="00CC5F7A">
      <w:pPr>
        <w:spacing w:after="0" w:line="480" w:lineRule="auto"/>
        <w:jc w:val="both"/>
        <w:rPr>
          <w:rFonts w:ascii="Times New Roman" w:hAnsi="Times New Roman"/>
          <w:sz w:val="24"/>
          <w:szCs w:val="24"/>
        </w:rPr>
      </w:pPr>
      <w:r w:rsidRPr="006C7A6D">
        <w:rPr>
          <w:rFonts w:ascii="Times New Roman" w:hAnsi="Times New Roman"/>
          <w:sz w:val="24"/>
          <w:szCs w:val="24"/>
        </w:rPr>
        <w:tab/>
      </w:r>
      <w:r w:rsidRPr="006C7A6D">
        <w:rPr>
          <w:rFonts w:ascii="Times New Roman" w:hAnsi="Times New Roman"/>
          <w:i/>
          <w:sz w:val="24"/>
          <w:szCs w:val="24"/>
        </w:rPr>
        <w:t>Public Relations</w:t>
      </w:r>
      <w:r w:rsidRPr="006C7A6D">
        <w:rPr>
          <w:rFonts w:ascii="Times New Roman" w:hAnsi="Times New Roman"/>
          <w:sz w:val="24"/>
          <w:szCs w:val="24"/>
        </w:rPr>
        <w:t xml:space="preserve"> memiliki fungsi </w:t>
      </w:r>
      <w:r w:rsidRPr="006C7A6D">
        <w:rPr>
          <w:rFonts w:ascii="Times New Roman" w:hAnsi="Times New Roman"/>
          <w:i/>
          <w:sz w:val="24"/>
          <w:szCs w:val="24"/>
        </w:rPr>
        <w:t xml:space="preserve">two ways communications. </w:t>
      </w:r>
      <w:r w:rsidRPr="006C7A6D">
        <w:rPr>
          <w:rFonts w:ascii="Times New Roman" w:hAnsi="Times New Roman"/>
          <w:sz w:val="24"/>
          <w:szCs w:val="24"/>
        </w:rPr>
        <w:t xml:space="preserve">Artinya </w:t>
      </w:r>
      <w:r w:rsidRPr="006C7A6D">
        <w:rPr>
          <w:rFonts w:ascii="Times New Roman" w:hAnsi="Times New Roman"/>
          <w:i/>
          <w:sz w:val="24"/>
          <w:szCs w:val="24"/>
        </w:rPr>
        <w:t>public relations</w:t>
      </w:r>
      <w:r w:rsidRPr="006C7A6D">
        <w:rPr>
          <w:rFonts w:ascii="Times New Roman" w:hAnsi="Times New Roman"/>
          <w:sz w:val="24"/>
          <w:szCs w:val="24"/>
        </w:rPr>
        <w:t xml:space="preserve"> berfungsi sebagai jembatan penghubung bagi perusahaan dengan publiknya agar tidak terjadi </w:t>
      </w:r>
      <w:r w:rsidRPr="006C7A6D">
        <w:rPr>
          <w:rFonts w:ascii="Times New Roman" w:hAnsi="Times New Roman"/>
          <w:i/>
          <w:sz w:val="24"/>
          <w:szCs w:val="24"/>
        </w:rPr>
        <w:t>miss communications</w:t>
      </w:r>
      <w:r w:rsidRPr="006C7A6D">
        <w:rPr>
          <w:rFonts w:ascii="Times New Roman" w:hAnsi="Times New Roman"/>
          <w:sz w:val="24"/>
          <w:szCs w:val="24"/>
        </w:rPr>
        <w:t xml:space="preserve"> dan menciptakan komunikasi yang efektif. Fungsi utama </w:t>
      </w:r>
      <w:r w:rsidRPr="006C7A6D">
        <w:rPr>
          <w:rFonts w:ascii="Times New Roman" w:hAnsi="Times New Roman"/>
          <w:i/>
          <w:sz w:val="24"/>
          <w:szCs w:val="24"/>
        </w:rPr>
        <w:t>public relations</w:t>
      </w:r>
      <w:r w:rsidRPr="006C7A6D">
        <w:rPr>
          <w:rFonts w:ascii="Times New Roman" w:hAnsi="Times New Roman"/>
          <w:sz w:val="24"/>
          <w:szCs w:val="24"/>
        </w:rPr>
        <w:t xml:space="preserve"> adalah mengatur lalu lintas, sirkulasi informasi internal dan eksternal dengan memberikan informasi serta penjelasan seluas mungkin kepada publik mengenai kebijakan program, seta tindakan-tindakan dan lembaga atau organisasinya agar dapat dipahami sehingga memperoleh </w:t>
      </w:r>
      <w:r w:rsidRPr="006C7A6D">
        <w:rPr>
          <w:rFonts w:ascii="Times New Roman" w:hAnsi="Times New Roman"/>
          <w:i/>
          <w:sz w:val="24"/>
          <w:szCs w:val="24"/>
        </w:rPr>
        <w:t>public support</w:t>
      </w:r>
      <w:r w:rsidRPr="006C7A6D">
        <w:rPr>
          <w:rFonts w:ascii="Times New Roman" w:hAnsi="Times New Roman"/>
          <w:sz w:val="24"/>
          <w:szCs w:val="24"/>
        </w:rPr>
        <w:t xml:space="preserve"> dan </w:t>
      </w:r>
      <w:r w:rsidRPr="006C7A6D">
        <w:rPr>
          <w:rFonts w:ascii="Times New Roman" w:hAnsi="Times New Roman"/>
          <w:i/>
          <w:sz w:val="24"/>
          <w:szCs w:val="24"/>
        </w:rPr>
        <w:t>public acceptance</w:t>
      </w:r>
      <w:r w:rsidRPr="006C7A6D">
        <w:rPr>
          <w:rFonts w:ascii="Times New Roman" w:hAnsi="Times New Roman"/>
          <w:sz w:val="24"/>
          <w:szCs w:val="24"/>
        </w:rPr>
        <w:t>.</w:t>
      </w:r>
    </w:p>
    <w:p w:rsidR="00CC5F7A" w:rsidRPr="00FE0EC2" w:rsidRDefault="00CC5F7A" w:rsidP="00FE0EC2">
      <w:pPr>
        <w:spacing w:after="0" w:line="480" w:lineRule="auto"/>
        <w:jc w:val="both"/>
        <w:rPr>
          <w:rFonts w:ascii="Times New Roman" w:hAnsi="Times New Roman"/>
          <w:sz w:val="24"/>
          <w:szCs w:val="24"/>
        </w:rPr>
      </w:pPr>
      <w:r w:rsidRPr="006C7A6D">
        <w:rPr>
          <w:rFonts w:ascii="Times New Roman" w:hAnsi="Times New Roman"/>
          <w:sz w:val="24"/>
          <w:szCs w:val="24"/>
        </w:rPr>
        <w:tab/>
        <w:t xml:space="preserve">IPRA adalah kumpulan dari para ahli </w:t>
      </w:r>
      <w:r w:rsidRPr="006C7A6D">
        <w:rPr>
          <w:rFonts w:ascii="Times New Roman" w:hAnsi="Times New Roman"/>
          <w:i/>
          <w:sz w:val="24"/>
          <w:szCs w:val="24"/>
        </w:rPr>
        <w:t>public relations</w:t>
      </w:r>
      <w:r w:rsidRPr="006C7A6D">
        <w:rPr>
          <w:rFonts w:ascii="Times New Roman" w:hAnsi="Times New Roman"/>
          <w:sz w:val="24"/>
          <w:szCs w:val="24"/>
        </w:rPr>
        <w:t xml:space="preserve"> yang telah berpuluh-puluh tahun  mempraktikannya menyadari bahwa </w:t>
      </w:r>
      <w:r w:rsidRPr="006C7A6D">
        <w:rPr>
          <w:rFonts w:ascii="Times New Roman" w:hAnsi="Times New Roman"/>
          <w:i/>
          <w:sz w:val="24"/>
          <w:szCs w:val="24"/>
        </w:rPr>
        <w:t>public relations</w:t>
      </w:r>
      <w:r w:rsidRPr="006C7A6D">
        <w:rPr>
          <w:rFonts w:ascii="Times New Roman" w:hAnsi="Times New Roman"/>
          <w:sz w:val="24"/>
          <w:szCs w:val="24"/>
        </w:rPr>
        <w:t xml:space="preserve"> merupakan instrument yang sangat penting dan </w:t>
      </w:r>
      <w:r w:rsidRPr="006C7A6D">
        <w:rPr>
          <w:rFonts w:ascii="Times New Roman" w:hAnsi="Times New Roman"/>
          <w:i/>
          <w:sz w:val="24"/>
          <w:szCs w:val="24"/>
        </w:rPr>
        <w:t>urgent</w:t>
      </w:r>
      <w:r w:rsidRPr="006C7A6D">
        <w:rPr>
          <w:rFonts w:ascii="Times New Roman" w:hAnsi="Times New Roman"/>
          <w:sz w:val="24"/>
          <w:szCs w:val="24"/>
        </w:rPr>
        <w:t xml:space="preserve"> untuk perkembangan dan kemajuan organisasi sehingga mampu bersaing secara terus-menerus mengadakan </w:t>
      </w:r>
      <w:r w:rsidRPr="006C7A6D">
        <w:rPr>
          <w:rFonts w:ascii="Times New Roman" w:hAnsi="Times New Roman"/>
          <w:i/>
          <w:sz w:val="24"/>
          <w:szCs w:val="24"/>
        </w:rPr>
        <w:t>recreate</w:t>
      </w:r>
      <w:r w:rsidRPr="006C7A6D">
        <w:rPr>
          <w:rFonts w:ascii="Times New Roman" w:hAnsi="Times New Roman"/>
          <w:sz w:val="24"/>
          <w:szCs w:val="24"/>
        </w:rPr>
        <w:t xml:space="preserve"> dan ini sangat penting untuk memberikan citra baik untuk organisai/perusahaan sekaligus menanam</w:t>
      </w:r>
      <w:r>
        <w:rPr>
          <w:rFonts w:ascii="Times New Roman" w:hAnsi="Times New Roman"/>
          <w:sz w:val="24"/>
          <w:szCs w:val="24"/>
        </w:rPr>
        <w:t>kan kepercayaan bagi publiknya.</w:t>
      </w:r>
    </w:p>
    <w:p w:rsidR="00F73EFB" w:rsidRPr="00F73EFB" w:rsidRDefault="00F73EFB" w:rsidP="00A5663D">
      <w:pPr>
        <w:pStyle w:val="ListParagraph"/>
        <w:numPr>
          <w:ilvl w:val="2"/>
          <w:numId w:val="46"/>
        </w:numPr>
        <w:spacing w:line="480" w:lineRule="auto"/>
        <w:ind w:right="-1"/>
        <w:jc w:val="both"/>
        <w:rPr>
          <w:rFonts w:ascii="Times New Roman" w:hAnsi="Times New Roman"/>
          <w:b/>
          <w:sz w:val="24"/>
          <w:szCs w:val="24"/>
        </w:rPr>
      </w:pPr>
      <w:r>
        <w:rPr>
          <w:rFonts w:ascii="Times New Roman" w:hAnsi="Times New Roman"/>
          <w:b/>
          <w:sz w:val="24"/>
          <w:szCs w:val="24"/>
        </w:rPr>
        <w:t xml:space="preserve">Tujuan </w:t>
      </w:r>
      <w:r w:rsidRPr="00F73EFB">
        <w:rPr>
          <w:rFonts w:ascii="Times New Roman" w:hAnsi="Times New Roman"/>
          <w:b/>
          <w:i/>
          <w:sz w:val="24"/>
          <w:szCs w:val="24"/>
        </w:rPr>
        <w:t>Public Relations</w:t>
      </w:r>
    </w:p>
    <w:p w:rsidR="00CC5F7A" w:rsidRPr="006C7A6D" w:rsidRDefault="00CC5F7A" w:rsidP="00A5663D">
      <w:pPr>
        <w:spacing w:after="0" w:line="480" w:lineRule="auto"/>
        <w:ind w:firstLine="720"/>
        <w:jc w:val="both"/>
        <w:rPr>
          <w:rFonts w:ascii="Times New Roman" w:hAnsi="Times New Roman"/>
          <w:sz w:val="24"/>
          <w:szCs w:val="24"/>
        </w:rPr>
      </w:pPr>
      <w:r w:rsidRPr="006C7A6D">
        <w:rPr>
          <w:rFonts w:ascii="Times New Roman" w:hAnsi="Times New Roman"/>
          <w:sz w:val="24"/>
          <w:szCs w:val="24"/>
        </w:rPr>
        <w:t xml:space="preserve">Dalam kenyataannya ada banyak sekali tujuan </w:t>
      </w:r>
      <w:r w:rsidRPr="006C7A6D">
        <w:rPr>
          <w:rFonts w:ascii="Times New Roman" w:hAnsi="Times New Roman"/>
          <w:i/>
          <w:sz w:val="24"/>
          <w:szCs w:val="24"/>
        </w:rPr>
        <w:t>public relations</w:t>
      </w:r>
      <w:r w:rsidRPr="006C7A6D">
        <w:rPr>
          <w:rFonts w:ascii="Times New Roman" w:hAnsi="Times New Roman"/>
          <w:sz w:val="24"/>
          <w:szCs w:val="24"/>
        </w:rPr>
        <w:t xml:space="preserve">, akan tetapi karena terlalu luas dan banyak, maka kita harus memprioritaskan tujuan utama dari </w:t>
      </w:r>
      <w:r w:rsidRPr="006C7A6D">
        <w:rPr>
          <w:rFonts w:ascii="Times New Roman" w:hAnsi="Times New Roman"/>
          <w:i/>
          <w:sz w:val="24"/>
          <w:szCs w:val="24"/>
        </w:rPr>
        <w:lastRenderedPageBreak/>
        <w:t>public relations</w:t>
      </w:r>
      <w:r w:rsidRPr="006C7A6D">
        <w:rPr>
          <w:rFonts w:ascii="Times New Roman" w:hAnsi="Times New Roman"/>
          <w:sz w:val="24"/>
          <w:szCs w:val="24"/>
        </w:rPr>
        <w:t xml:space="preserve"> itu sendiri. </w:t>
      </w:r>
      <w:r w:rsidRPr="006C7A6D">
        <w:rPr>
          <w:rFonts w:ascii="Times New Roman" w:hAnsi="Times New Roman"/>
          <w:b/>
          <w:sz w:val="24"/>
          <w:szCs w:val="24"/>
        </w:rPr>
        <w:t>Frank Jeffkins</w:t>
      </w:r>
      <w:r w:rsidRPr="006C7A6D">
        <w:rPr>
          <w:rFonts w:ascii="Times New Roman" w:hAnsi="Times New Roman"/>
          <w:sz w:val="24"/>
          <w:szCs w:val="24"/>
        </w:rPr>
        <w:t xml:space="preserve"> mengungkapkan dalam bukunya yang berjudul </w:t>
      </w:r>
      <w:r w:rsidRPr="006C7A6D">
        <w:rPr>
          <w:rFonts w:ascii="Times New Roman" w:hAnsi="Times New Roman"/>
          <w:b/>
          <w:i/>
          <w:sz w:val="24"/>
          <w:szCs w:val="24"/>
        </w:rPr>
        <w:t>Public Relations</w:t>
      </w:r>
      <w:r w:rsidRPr="006C7A6D">
        <w:rPr>
          <w:rFonts w:ascii="Times New Roman" w:hAnsi="Times New Roman"/>
          <w:sz w:val="24"/>
          <w:szCs w:val="24"/>
        </w:rPr>
        <w:t xml:space="preserve">, mengelompokan tujuan utama dari </w:t>
      </w:r>
      <w:r w:rsidRPr="006C7A6D">
        <w:rPr>
          <w:rFonts w:ascii="Times New Roman" w:hAnsi="Times New Roman"/>
          <w:i/>
          <w:sz w:val="24"/>
          <w:szCs w:val="24"/>
        </w:rPr>
        <w:t>public relations</w:t>
      </w:r>
      <w:r w:rsidRPr="006C7A6D">
        <w:rPr>
          <w:rFonts w:ascii="Times New Roman" w:hAnsi="Times New Roman"/>
          <w:sz w:val="24"/>
          <w:szCs w:val="24"/>
        </w:rPr>
        <w:t xml:space="preserve"> dalam 14 item sebagai berikut :</w:t>
      </w:r>
    </w:p>
    <w:p w:rsidR="00CC5F7A" w:rsidRPr="00797B53" w:rsidRDefault="00CC5F7A" w:rsidP="00FE0EC2">
      <w:pPr>
        <w:numPr>
          <w:ilvl w:val="0"/>
          <w:numId w:val="7"/>
        </w:numPr>
        <w:spacing w:after="0" w:line="240" w:lineRule="auto"/>
        <w:ind w:left="1701" w:right="708" w:hanging="283"/>
        <w:contextualSpacing/>
        <w:jc w:val="both"/>
        <w:rPr>
          <w:rFonts w:ascii="Times New Roman" w:hAnsi="Times New Roman"/>
          <w:b/>
          <w:sz w:val="24"/>
          <w:szCs w:val="24"/>
        </w:rPr>
      </w:pPr>
      <w:r w:rsidRPr="006C7A6D">
        <w:rPr>
          <w:rFonts w:ascii="Times New Roman" w:hAnsi="Times New Roman"/>
          <w:b/>
          <w:sz w:val="24"/>
          <w:szCs w:val="24"/>
        </w:rPr>
        <w:t>Mengubah citra umum di mata khalayak sehubungan dengan kegiatan-kegiatan baru yang di lakukan perusahaan.</w:t>
      </w:r>
    </w:p>
    <w:p w:rsidR="00CC5F7A" w:rsidRPr="00797B53" w:rsidRDefault="00CC5F7A" w:rsidP="00FE0EC2">
      <w:pPr>
        <w:numPr>
          <w:ilvl w:val="0"/>
          <w:numId w:val="7"/>
        </w:numPr>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Menyebarluaskan cerita sukses yang telah dicapai oleh perusahaan kepada masyarakat dalam rangka mendapatkan pengakuan.</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Meningkatkan bobot kualitas calon pegawai.</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Memperbaiki hubungan antara perusahaan itu dengan khlayaknya, sehubungan dengan telah terjadinya suatu peristiwa yang mengakibatkan kecaman, kesangsian, atau salah satu paham di kalangan khalayak terhadap niat baik.</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Mendidik para pengguna atau konsumen agar mereka lebih efektif dan mengerti dalam memanfaatkan produk-produk perusahaan.</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Mendukung keterlibatan perusahaan sebagai sponsor dari penyelenggara suatu acara.</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Memperkenalkan perusahaan kepada masyarakat luas, serta membuka pasar-pasar ekspor baru.</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Mempersiapkan penerbitan saham tambahan.</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Meyakinkan khalayak bahwa perusahaan mampu bertahan atau bangkit setelah krisis</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Meningkatkan kemampuan dan ketahanan perusahaan dalam rangka menghadapi resiko pengambil alihan.</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Menciptakan identitas perusahaan yang baru.</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Menyebarluaskan informasi mengenai aktivitas dan partisipasi para pimpinan perusahaan organisasi dalam kehidupan sosial sehari-hari.</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Memastikan para politisi benar-benar memahami kegiatan-kegiatan atau produk perusahaan yang positif, agar perusahaan yang bersangkutan terhindar dari peraturan, undang-undang, dan kebijakan pemerintah yang merugikan.</w:t>
      </w:r>
    </w:p>
    <w:p w:rsidR="00CC5F7A" w:rsidRPr="00797B53" w:rsidRDefault="00CC5F7A" w:rsidP="00FE0EC2">
      <w:pPr>
        <w:numPr>
          <w:ilvl w:val="0"/>
          <w:numId w:val="7"/>
        </w:numPr>
        <w:tabs>
          <w:tab w:val="left" w:pos="900"/>
        </w:tabs>
        <w:spacing w:after="0" w:line="240" w:lineRule="auto"/>
        <w:ind w:left="1701" w:right="708" w:hanging="283"/>
        <w:contextualSpacing/>
        <w:jc w:val="both"/>
        <w:rPr>
          <w:rFonts w:ascii="Times New Roman" w:hAnsi="Times New Roman"/>
          <w:b/>
          <w:sz w:val="24"/>
          <w:szCs w:val="24"/>
        </w:rPr>
      </w:pPr>
      <w:r w:rsidRPr="00797B53">
        <w:rPr>
          <w:rFonts w:ascii="Times New Roman" w:hAnsi="Times New Roman"/>
          <w:b/>
          <w:sz w:val="24"/>
          <w:szCs w:val="24"/>
        </w:rPr>
        <w:t>Menyebarluaskan kegiatan-kegiatan riset yang telah dilakukan perusahaan. (2004:10)</w:t>
      </w:r>
    </w:p>
    <w:p w:rsidR="00CC5F7A" w:rsidRPr="006C7A6D" w:rsidRDefault="00CC5F7A" w:rsidP="00CC5F7A">
      <w:pPr>
        <w:spacing w:after="0" w:line="240" w:lineRule="auto"/>
        <w:ind w:left="1276" w:right="425"/>
        <w:contextualSpacing/>
        <w:jc w:val="center"/>
        <w:rPr>
          <w:rFonts w:ascii="Times New Roman" w:hAnsi="Times New Roman"/>
          <w:sz w:val="24"/>
          <w:szCs w:val="24"/>
        </w:rPr>
      </w:pPr>
    </w:p>
    <w:p w:rsidR="00CC5F7A" w:rsidRPr="006C7A6D" w:rsidRDefault="00CC5F7A" w:rsidP="00CC5F7A">
      <w:pPr>
        <w:spacing w:after="0" w:line="480" w:lineRule="auto"/>
        <w:jc w:val="both"/>
        <w:rPr>
          <w:rFonts w:ascii="Times New Roman" w:hAnsi="Times New Roman"/>
          <w:sz w:val="24"/>
          <w:szCs w:val="24"/>
        </w:rPr>
      </w:pPr>
      <w:r w:rsidRPr="006C7A6D">
        <w:rPr>
          <w:rFonts w:ascii="Times New Roman" w:hAnsi="Times New Roman"/>
          <w:sz w:val="24"/>
          <w:szCs w:val="24"/>
        </w:rPr>
        <w:tab/>
        <w:t xml:space="preserve">Dari uraian diatas dapat disimpulkan bahwa seorang </w:t>
      </w:r>
      <w:r w:rsidRPr="006C7A6D">
        <w:rPr>
          <w:rFonts w:ascii="Times New Roman" w:hAnsi="Times New Roman"/>
          <w:i/>
          <w:sz w:val="24"/>
          <w:szCs w:val="24"/>
        </w:rPr>
        <w:t>public relations</w:t>
      </w:r>
      <w:r w:rsidRPr="006C7A6D">
        <w:rPr>
          <w:rFonts w:ascii="Times New Roman" w:hAnsi="Times New Roman"/>
          <w:sz w:val="24"/>
          <w:szCs w:val="24"/>
        </w:rPr>
        <w:t xml:space="preserve"> harus dapat mengatur dan merencanakan setiap kegiatan yang akan dilakukan baik untuk </w:t>
      </w:r>
      <w:r w:rsidRPr="006C7A6D">
        <w:rPr>
          <w:rFonts w:ascii="Times New Roman" w:hAnsi="Times New Roman"/>
          <w:sz w:val="24"/>
          <w:szCs w:val="24"/>
        </w:rPr>
        <w:lastRenderedPageBreak/>
        <w:t xml:space="preserve">jangka panjang maupun kegiatan jangka pendek. Selain itu seorang </w:t>
      </w:r>
      <w:r w:rsidRPr="006C7A6D">
        <w:rPr>
          <w:rFonts w:ascii="Times New Roman" w:hAnsi="Times New Roman"/>
          <w:i/>
          <w:sz w:val="24"/>
          <w:szCs w:val="24"/>
        </w:rPr>
        <w:t>public relations</w:t>
      </w:r>
      <w:r w:rsidRPr="006C7A6D">
        <w:rPr>
          <w:rFonts w:ascii="Times New Roman" w:hAnsi="Times New Roman"/>
          <w:sz w:val="24"/>
          <w:szCs w:val="24"/>
        </w:rPr>
        <w:t xml:space="preserve"> harus bisa mengelompokan antara mana yang akan menjadi prioritas perusahaan dan mana yang dapat mendukung kegiatan-kegiatan yang efektif dan efesien.</w:t>
      </w:r>
    </w:p>
    <w:p w:rsidR="00CC5F7A" w:rsidRPr="006C7A6D" w:rsidRDefault="00CC5F7A" w:rsidP="00CC5F7A">
      <w:pPr>
        <w:spacing w:after="0" w:line="480" w:lineRule="auto"/>
        <w:jc w:val="both"/>
        <w:rPr>
          <w:rFonts w:ascii="Times New Roman" w:hAnsi="Times New Roman"/>
          <w:sz w:val="24"/>
          <w:szCs w:val="24"/>
        </w:rPr>
      </w:pPr>
      <w:r w:rsidRPr="006C7A6D">
        <w:rPr>
          <w:rFonts w:ascii="Times New Roman" w:hAnsi="Times New Roman"/>
          <w:sz w:val="24"/>
          <w:szCs w:val="24"/>
        </w:rPr>
        <w:tab/>
        <w:t xml:space="preserve">Berdasarkan uraian diatas praktikan dapat menyimpulkan bahwa kegiatan-kegiatan yang dilakukan oleh seorang </w:t>
      </w:r>
      <w:r w:rsidRPr="006C7A6D">
        <w:rPr>
          <w:rFonts w:ascii="Times New Roman" w:hAnsi="Times New Roman"/>
          <w:i/>
          <w:sz w:val="24"/>
          <w:szCs w:val="24"/>
        </w:rPr>
        <w:t>public relations</w:t>
      </w:r>
      <w:r w:rsidRPr="006C7A6D">
        <w:rPr>
          <w:rFonts w:ascii="Times New Roman" w:hAnsi="Times New Roman"/>
          <w:sz w:val="24"/>
          <w:szCs w:val="24"/>
        </w:rPr>
        <w:t xml:space="preserve"> lebih fokus pada pembentukan citra perusahaan atau </w:t>
      </w:r>
      <w:r w:rsidRPr="006C7A6D">
        <w:rPr>
          <w:rFonts w:ascii="Times New Roman" w:hAnsi="Times New Roman"/>
          <w:i/>
          <w:sz w:val="24"/>
          <w:szCs w:val="24"/>
        </w:rPr>
        <w:t>image building.</w:t>
      </w:r>
      <w:r w:rsidRPr="006C7A6D">
        <w:rPr>
          <w:rFonts w:ascii="Times New Roman" w:hAnsi="Times New Roman"/>
          <w:sz w:val="24"/>
          <w:szCs w:val="24"/>
        </w:rPr>
        <w:t xml:space="preserve"> Disisi lain juga seorang </w:t>
      </w:r>
      <w:r w:rsidRPr="006C7A6D">
        <w:rPr>
          <w:rFonts w:ascii="Times New Roman" w:hAnsi="Times New Roman"/>
          <w:i/>
          <w:sz w:val="24"/>
          <w:szCs w:val="24"/>
        </w:rPr>
        <w:t>public relations</w:t>
      </w:r>
      <w:r w:rsidRPr="006C7A6D">
        <w:rPr>
          <w:rFonts w:ascii="Times New Roman" w:hAnsi="Times New Roman"/>
          <w:sz w:val="24"/>
          <w:szCs w:val="24"/>
        </w:rPr>
        <w:t xml:space="preserve"> harus memiliki prioritas kerja agar lebih memudahkan dalam pembuatan program-program kerja dan menjalankannya sesuai dengan jalur yang telah di tetapkan. Beberapa tujuan </w:t>
      </w:r>
      <w:r w:rsidRPr="006C7A6D">
        <w:rPr>
          <w:rFonts w:ascii="Times New Roman" w:hAnsi="Times New Roman"/>
          <w:i/>
          <w:sz w:val="24"/>
          <w:szCs w:val="24"/>
        </w:rPr>
        <w:t>public relations</w:t>
      </w:r>
      <w:r w:rsidRPr="006C7A6D">
        <w:rPr>
          <w:rFonts w:ascii="Times New Roman" w:hAnsi="Times New Roman"/>
          <w:sz w:val="24"/>
          <w:szCs w:val="24"/>
        </w:rPr>
        <w:t xml:space="preserve"> yang lebih menitik beratkan pada pembentukan citra suatu perusahaan adalah sebagai berikut :</w:t>
      </w:r>
    </w:p>
    <w:p w:rsidR="00CC5F7A" w:rsidRPr="00797B53" w:rsidRDefault="00CC5F7A" w:rsidP="00964A89">
      <w:pPr>
        <w:numPr>
          <w:ilvl w:val="0"/>
          <w:numId w:val="6"/>
        </w:numPr>
        <w:spacing w:after="0" w:line="480" w:lineRule="auto"/>
        <w:contextualSpacing/>
        <w:jc w:val="both"/>
        <w:rPr>
          <w:rFonts w:ascii="Times New Roman" w:hAnsi="Times New Roman"/>
          <w:sz w:val="24"/>
          <w:szCs w:val="24"/>
        </w:rPr>
      </w:pPr>
      <w:r w:rsidRPr="006C7A6D">
        <w:rPr>
          <w:rFonts w:ascii="Times New Roman" w:hAnsi="Times New Roman"/>
          <w:sz w:val="24"/>
          <w:szCs w:val="24"/>
        </w:rPr>
        <w:t>Membentuk citra positif untuk perusahaan.</w:t>
      </w:r>
    </w:p>
    <w:p w:rsidR="00CC5F7A" w:rsidRPr="00797B53" w:rsidRDefault="00CC5F7A" w:rsidP="00964A89">
      <w:pPr>
        <w:numPr>
          <w:ilvl w:val="0"/>
          <w:numId w:val="6"/>
        </w:numPr>
        <w:spacing w:after="0" w:line="480" w:lineRule="auto"/>
        <w:contextualSpacing/>
        <w:jc w:val="both"/>
        <w:rPr>
          <w:rFonts w:ascii="Times New Roman" w:hAnsi="Times New Roman"/>
          <w:sz w:val="24"/>
          <w:szCs w:val="24"/>
        </w:rPr>
      </w:pPr>
      <w:r w:rsidRPr="00797B53">
        <w:rPr>
          <w:rFonts w:ascii="Times New Roman" w:hAnsi="Times New Roman"/>
          <w:sz w:val="24"/>
          <w:szCs w:val="24"/>
        </w:rPr>
        <w:t>Mempertahankan citra positif perusahaan.</w:t>
      </w:r>
    </w:p>
    <w:p w:rsidR="00CC5F7A" w:rsidRPr="00797B53" w:rsidRDefault="00CC5F7A" w:rsidP="00964A89">
      <w:pPr>
        <w:numPr>
          <w:ilvl w:val="0"/>
          <w:numId w:val="6"/>
        </w:numPr>
        <w:spacing w:after="0" w:line="480" w:lineRule="auto"/>
        <w:contextualSpacing/>
        <w:jc w:val="both"/>
        <w:rPr>
          <w:rFonts w:ascii="Times New Roman" w:hAnsi="Times New Roman"/>
          <w:sz w:val="24"/>
          <w:szCs w:val="24"/>
        </w:rPr>
      </w:pPr>
      <w:r w:rsidRPr="00797B53">
        <w:rPr>
          <w:rFonts w:ascii="Times New Roman" w:hAnsi="Times New Roman"/>
          <w:sz w:val="24"/>
          <w:szCs w:val="24"/>
        </w:rPr>
        <w:t>Meningkatkan citra perusahaan menjadi lebih baik dari sebelumnya.</w:t>
      </w:r>
    </w:p>
    <w:p w:rsidR="003261EB" w:rsidRDefault="00CC5F7A" w:rsidP="00F73EFB">
      <w:pPr>
        <w:numPr>
          <w:ilvl w:val="0"/>
          <w:numId w:val="6"/>
        </w:numPr>
        <w:spacing w:after="0" w:line="480" w:lineRule="auto"/>
        <w:contextualSpacing/>
        <w:jc w:val="both"/>
        <w:rPr>
          <w:rFonts w:ascii="Times New Roman" w:hAnsi="Times New Roman"/>
          <w:sz w:val="24"/>
          <w:szCs w:val="24"/>
        </w:rPr>
      </w:pPr>
      <w:r w:rsidRPr="00797B53">
        <w:rPr>
          <w:rFonts w:ascii="Times New Roman" w:hAnsi="Times New Roman"/>
          <w:sz w:val="24"/>
          <w:szCs w:val="24"/>
        </w:rPr>
        <w:t xml:space="preserve">Memperbaiki citra perusahaan pada saat sedang terjadi penurunan citra atau </w:t>
      </w:r>
      <w:r w:rsidRPr="00797B53">
        <w:rPr>
          <w:rFonts w:ascii="Times New Roman" w:hAnsi="Times New Roman"/>
          <w:i/>
          <w:sz w:val="24"/>
          <w:szCs w:val="24"/>
        </w:rPr>
        <w:t>image</w:t>
      </w:r>
      <w:r w:rsidRPr="00797B53">
        <w:rPr>
          <w:rFonts w:ascii="Times New Roman" w:hAnsi="Times New Roman"/>
          <w:sz w:val="24"/>
          <w:szCs w:val="24"/>
        </w:rPr>
        <w:t xml:space="preserve"> bahkan dalam keadaan rusaknya citra perusahaan karena suatu permasalahan.</w:t>
      </w:r>
    </w:p>
    <w:p w:rsidR="003261EB" w:rsidRPr="00F73EFB" w:rsidRDefault="003261EB" w:rsidP="00A5663D">
      <w:pPr>
        <w:pStyle w:val="ListParagraph"/>
        <w:numPr>
          <w:ilvl w:val="2"/>
          <w:numId w:val="46"/>
        </w:numPr>
        <w:spacing w:line="480" w:lineRule="auto"/>
        <w:ind w:right="-1"/>
        <w:jc w:val="both"/>
        <w:rPr>
          <w:rFonts w:ascii="Times New Roman" w:hAnsi="Times New Roman"/>
          <w:b/>
          <w:sz w:val="24"/>
          <w:szCs w:val="24"/>
        </w:rPr>
      </w:pPr>
      <w:r w:rsidRPr="000F41AE">
        <w:rPr>
          <w:rFonts w:ascii="Times New Roman" w:hAnsi="Times New Roman"/>
          <w:b/>
          <w:sz w:val="24"/>
          <w:szCs w:val="24"/>
        </w:rPr>
        <w:t xml:space="preserve">Publik Dalam </w:t>
      </w:r>
      <w:r w:rsidRPr="000F41AE">
        <w:rPr>
          <w:rFonts w:ascii="Times New Roman" w:hAnsi="Times New Roman"/>
          <w:b/>
          <w:i/>
          <w:sz w:val="24"/>
          <w:szCs w:val="24"/>
        </w:rPr>
        <w:t>Public Relations</w:t>
      </w:r>
    </w:p>
    <w:p w:rsidR="00CC5F7A" w:rsidRPr="000F41AE" w:rsidRDefault="003261EB" w:rsidP="003261EB">
      <w:pPr>
        <w:spacing w:after="0" w:line="480" w:lineRule="auto"/>
        <w:contextualSpacing/>
        <w:jc w:val="both"/>
        <w:rPr>
          <w:rFonts w:ascii="Times New Roman" w:hAnsi="Times New Roman"/>
          <w:sz w:val="24"/>
          <w:szCs w:val="24"/>
        </w:rPr>
      </w:pPr>
      <w:r w:rsidRPr="000F41AE">
        <w:rPr>
          <w:rFonts w:ascii="Times New Roman" w:hAnsi="Times New Roman"/>
          <w:sz w:val="24"/>
          <w:szCs w:val="24"/>
        </w:rPr>
        <w:t xml:space="preserve">Sebelum kita membahas dari publik dalam </w:t>
      </w:r>
      <w:r w:rsidRPr="000F41AE">
        <w:rPr>
          <w:rFonts w:ascii="Times New Roman" w:hAnsi="Times New Roman"/>
          <w:i/>
          <w:sz w:val="24"/>
          <w:szCs w:val="24"/>
        </w:rPr>
        <w:t>Public Relations</w:t>
      </w:r>
      <w:r w:rsidRPr="000F41AE">
        <w:rPr>
          <w:rFonts w:ascii="Times New Roman" w:hAnsi="Times New Roman"/>
          <w:sz w:val="24"/>
          <w:szCs w:val="24"/>
        </w:rPr>
        <w:t xml:space="preserve"> itu sendiri ada baiknya kita mengetahui terlebih dahulu apa pengertian dari  publik, publik adalah sekelompok orang yang menaruh perhatian pada sesuatu hal yang sama. Dapat berupa kelompok kecil dan dapat juga merupakan kelompok besar dapat juga merupakan kelompok besar dapat </w:t>
      </w:r>
      <w:r w:rsidR="00CC5F7A" w:rsidRPr="000F41AE">
        <w:rPr>
          <w:rFonts w:ascii="Times New Roman" w:hAnsi="Times New Roman"/>
          <w:sz w:val="24"/>
          <w:szCs w:val="24"/>
        </w:rPr>
        <w:t>juga merupakan orang-orang yang tersebar dimana-mana.</w:t>
      </w:r>
    </w:p>
    <w:p w:rsidR="00CC5F7A" w:rsidRPr="000F41AE" w:rsidRDefault="00CC5F7A" w:rsidP="00CC5F7A">
      <w:pPr>
        <w:tabs>
          <w:tab w:val="left" w:pos="3805"/>
        </w:tabs>
        <w:spacing w:line="480" w:lineRule="auto"/>
        <w:ind w:right="-1" w:firstLine="567"/>
        <w:contextualSpacing/>
        <w:jc w:val="both"/>
        <w:rPr>
          <w:rFonts w:ascii="Times New Roman" w:hAnsi="Times New Roman"/>
          <w:sz w:val="24"/>
          <w:szCs w:val="24"/>
        </w:rPr>
      </w:pPr>
      <w:r w:rsidRPr="000F41AE">
        <w:rPr>
          <w:rFonts w:ascii="Times New Roman" w:hAnsi="Times New Roman"/>
          <w:sz w:val="24"/>
          <w:szCs w:val="24"/>
        </w:rPr>
        <w:lastRenderedPageBreak/>
        <w:t xml:space="preserve">Yang dimaksud dengan </w:t>
      </w:r>
      <w:r w:rsidRPr="000F41AE">
        <w:rPr>
          <w:rFonts w:ascii="Times New Roman" w:hAnsi="Times New Roman"/>
          <w:i/>
          <w:sz w:val="24"/>
          <w:szCs w:val="24"/>
        </w:rPr>
        <w:t xml:space="preserve">public </w:t>
      </w:r>
      <w:r w:rsidRPr="000F41AE">
        <w:rPr>
          <w:rFonts w:ascii="Times New Roman" w:hAnsi="Times New Roman"/>
          <w:sz w:val="24"/>
          <w:szCs w:val="24"/>
        </w:rPr>
        <w:t xml:space="preserve">dalam </w:t>
      </w:r>
      <w:r w:rsidRPr="000F41AE">
        <w:rPr>
          <w:rFonts w:ascii="Times New Roman" w:hAnsi="Times New Roman"/>
          <w:i/>
          <w:sz w:val="24"/>
          <w:szCs w:val="24"/>
        </w:rPr>
        <w:t>Public Relations</w:t>
      </w:r>
      <w:r w:rsidRPr="000F41AE">
        <w:rPr>
          <w:rFonts w:ascii="Times New Roman" w:hAnsi="Times New Roman"/>
          <w:sz w:val="24"/>
          <w:szCs w:val="24"/>
        </w:rPr>
        <w:t xml:space="preserve"> adalah seseorang atau kelompok, misalnya para karyawan dalam suatu perusahaan yang disebut </w:t>
      </w:r>
      <w:r w:rsidRPr="000F41AE">
        <w:rPr>
          <w:rFonts w:ascii="Times New Roman" w:hAnsi="Times New Roman"/>
          <w:i/>
          <w:sz w:val="24"/>
          <w:szCs w:val="24"/>
        </w:rPr>
        <w:t>employee public</w:t>
      </w:r>
      <w:r w:rsidRPr="000F41AE">
        <w:rPr>
          <w:rFonts w:ascii="Times New Roman" w:hAnsi="Times New Roman"/>
          <w:sz w:val="24"/>
          <w:szCs w:val="24"/>
        </w:rPr>
        <w:t xml:space="preserve"> dalam </w:t>
      </w:r>
      <w:r w:rsidRPr="000F41AE">
        <w:rPr>
          <w:rFonts w:ascii="Times New Roman" w:hAnsi="Times New Roman"/>
          <w:i/>
          <w:sz w:val="24"/>
          <w:szCs w:val="24"/>
        </w:rPr>
        <w:t>internal public</w:t>
      </w:r>
      <w:r w:rsidRPr="000F41AE">
        <w:rPr>
          <w:rFonts w:ascii="Times New Roman" w:hAnsi="Times New Roman"/>
          <w:sz w:val="24"/>
          <w:szCs w:val="24"/>
        </w:rPr>
        <w:t xml:space="preserve"> atau konsumen atau pelanggan yang merupakan eksternak public. Adapun publik dalam </w:t>
      </w:r>
      <w:r w:rsidRPr="000F41AE">
        <w:rPr>
          <w:rFonts w:ascii="Times New Roman" w:hAnsi="Times New Roman"/>
          <w:i/>
          <w:sz w:val="24"/>
          <w:szCs w:val="24"/>
        </w:rPr>
        <w:t>Public Relations</w:t>
      </w:r>
      <w:r w:rsidRPr="000F41AE">
        <w:rPr>
          <w:rFonts w:ascii="Times New Roman" w:hAnsi="Times New Roman"/>
          <w:sz w:val="24"/>
          <w:szCs w:val="24"/>
        </w:rPr>
        <w:t xml:space="preserve"> sebagai berikut:</w:t>
      </w:r>
    </w:p>
    <w:p w:rsidR="00CC5F7A" w:rsidRPr="000F41AE" w:rsidRDefault="00CC5F7A" w:rsidP="00964A89">
      <w:pPr>
        <w:numPr>
          <w:ilvl w:val="0"/>
          <w:numId w:val="8"/>
        </w:numPr>
        <w:spacing w:after="200" w:line="480" w:lineRule="auto"/>
        <w:ind w:right="-1"/>
        <w:contextualSpacing/>
        <w:jc w:val="both"/>
        <w:rPr>
          <w:rFonts w:ascii="Times New Roman" w:hAnsi="Times New Roman"/>
          <w:b/>
          <w:i/>
          <w:sz w:val="24"/>
          <w:szCs w:val="24"/>
        </w:rPr>
      </w:pPr>
      <w:r w:rsidRPr="000F41AE">
        <w:rPr>
          <w:rFonts w:ascii="Times New Roman" w:hAnsi="Times New Roman"/>
          <w:b/>
          <w:i/>
          <w:sz w:val="24"/>
          <w:szCs w:val="24"/>
        </w:rPr>
        <w:t>Internal Public</w:t>
      </w:r>
    </w:p>
    <w:p w:rsidR="00737850" w:rsidRDefault="00CC5F7A" w:rsidP="00737850">
      <w:pPr>
        <w:tabs>
          <w:tab w:val="left" w:pos="3805"/>
        </w:tabs>
        <w:spacing w:line="480" w:lineRule="auto"/>
        <w:ind w:right="-1" w:firstLine="567"/>
        <w:contextualSpacing/>
        <w:jc w:val="both"/>
        <w:rPr>
          <w:rFonts w:ascii="Times New Roman" w:hAnsi="Times New Roman"/>
          <w:sz w:val="24"/>
          <w:szCs w:val="24"/>
          <w:lang w:val="id-ID"/>
        </w:rPr>
      </w:pPr>
      <w:r w:rsidRPr="000F41AE">
        <w:rPr>
          <w:rFonts w:ascii="Times New Roman" w:hAnsi="Times New Roman"/>
          <w:sz w:val="24"/>
          <w:szCs w:val="24"/>
        </w:rPr>
        <w:t xml:space="preserve">Publik </w:t>
      </w:r>
      <w:r w:rsidRPr="000F41AE">
        <w:rPr>
          <w:rFonts w:ascii="Times New Roman" w:hAnsi="Times New Roman"/>
          <w:i/>
          <w:sz w:val="24"/>
          <w:szCs w:val="24"/>
        </w:rPr>
        <w:t>intern</w:t>
      </w:r>
      <w:r w:rsidRPr="000F41AE">
        <w:rPr>
          <w:rFonts w:ascii="Times New Roman" w:hAnsi="Times New Roman"/>
          <w:sz w:val="24"/>
          <w:szCs w:val="24"/>
        </w:rPr>
        <w:t xml:space="preserve"> sebagai sasaran humas terdiri atas orang yang bergiat didalam organisasi (perusahaan, instansi, lembaga, badan), dan yang secara fungsional mempunyai tugas dan pekerjaan serta hak dan kewajiban tertentu. Publik intern terdiri atas kelompok-kelompok tertentu yang tidak selalu sama jenisnya untuk oraganisasi yang satu bila dibandingkan dengan organisasi yang lain. Dalam organisasi berbentuk perusahaan misalnya: publik </w:t>
      </w:r>
      <w:r w:rsidRPr="000F41AE">
        <w:rPr>
          <w:rFonts w:ascii="Times New Roman" w:hAnsi="Times New Roman"/>
          <w:i/>
          <w:sz w:val="24"/>
          <w:szCs w:val="24"/>
        </w:rPr>
        <w:t>intern</w:t>
      </w:r>
      <w:r w:rsidRPr="000F41AE">
        <w:rPr>
          <w:rFonts w:ascii="Times New Roman" w:hAnsi="Times New Roman"/>
          <w:sz w:val="24"/>
          <w:szCs w:val="24"/>
        </w:rPr>
        <w:t xml:space="preserve"> meliputi karyawan dan publik pemegang saham. </w:t>
      </w:r>
    </w:p>
    <w:p w:rsidR="00CC5F7A" w:rsidRDefault="00CC5F7A" w:rsidP="00737850">
      <w:pPr>
        <w:tabs>
          <w:tab w:val="left" w:pos="3805"/>
        </w:tabs>
        <w:spacing w:line="480" w:lineRule="auto"/>
        <w:ind w:right="-1" w:firstLine="567"/>
        <w:contextualSpacing/>
        <w:jc w:val="both"/>
        <w:rPr>
          <w:rFonts w:ascii="Times New Roman" w:hAnsi="Times New Roman"/>
          <w:sz w:val="24"/>
          <w:szCs w:val="24"/>
          <w:lang w:val="id-ID"/>
        </w:rPr>
      </w:pPr>
      <w:r w:rsidRPr="000F41AE">
        <w:rPr>
          <w:rFonts w:ascii="Times New Roman" w:hAnsi="Times New Roman"/>
          <w:sz w:val="24"/>
          <w:szCs w:val="24"/>
        </w:rPr>
        <w:t>Tujuan dari publik intern adalah pada hakikatnya untuk meningkatkan kegairahan bekerja para karyawan lembaga-lembaga dan instansi yang bersangkutan, dan tujuan itu dapat dicapai jika pimpinan memperhatikan kepentingan-kepentingan para karyawannnya baik dalam segi ekonomi, sosial, pendidikan maupun segi psikologisnya.Hubungan pimpinan dan karyawan di lembaga hendaknya bersifat harmonis, saling mengerti, saling mempercayai dan saling menghargai.</w:t>
      </w:r>
    </w:p>
    <w:p w:rsidR="00CC5F7A" w:rsidRPr="000F41AE" w:rsidRDefault="00CC5F7A" w:rsidP="00CC5F7A">
      <w:pPr>
        <w:tabs>
          <w:tab w:val="left" w:pos="3805"/>
        </w:tabs>
        <w:spacing w:line="480" w:lineRule="auto"/>
        <w:ind w:right="-1" w:firstLine="567"/>
        <w:contextualSpacing/>
        <w:jc w:val="both"/>
        <w:rPr>
          <w:rFonts w:ascii="Times New Roman" w:hAnsi="Times New Roman"/>
          <w:sz w:val="24"/>
          <w:szCs w:val="24"/>
        </w:rPr>
      </w:pPr>
      <w:r w:rsidRPr="000F41AE">
        <w:rPr>
          <w:rFonts w:ascii="Times New Roman" w:hAnsi="Times New Roman"/>
          <w:sz w:val="24"/>
          <w:szCs w:val="24"/>
        </w:rPr>
        <w:t xml:space="preserve">Publik </w:t>
      </w:r>
      <w:r w:rsidRPr="000F41AE">
        <w:rPr>
          <w:rFonts w:ascii="Times New Roman" w:hAnsi="Times New Roman"/>
          <w:i/>
          <w:sz w:val="24"/>
          <w:szCs w:val="24"/>
        </w:rPr>
        <w:t>intern</w:t>
      </w:r>
      <w:r w:rsidRPr="000F41AE">
        <w:rPr>
          <w:rFonts w:ascii="Times New Roman" w:hAnsi="Times New Roman"/>
          <w:sz w:val="24"/>
          <w:szCs w:val="24"/>
        </w:rPr>
        <w:t xml:space="preserve"> ini, ada komunikasi vertikal (atas bawah) ada juga komunikasi horizontal (antar karyawan), kedua komunikasi ini harus berjalan harmonis. Seorang </w:t>
      </w:r>
      <w:r w:rsidRPr="000F41AE">
        <w:rPr>
          <w:rFonts w:ascii="Times New Roman" w:hAnsi="Times New Roman"/>
          <w:i/>
          <w:sz w:val="24"/>
          <w:szCs w:val="24"/>
        </w:rPr>
        <w:t>Public Relations</w:t>
      </w:r>
      <w:r w:rsidRPr="000F41AE">
        <w:rPr>
          <w:rFonts w:ascii="Times New Roman" w:hAnsi="Times New Roman"/>
          <w:sz w:val="24"/>
          <w:szCs w:val="24"/>
        </w:rPr>
        <w:t xml:space="preserve"> harus mengetahui sikap karyawan terhadap suatu kegiatan yang sedang dilaksanakan, terhadap situasi lingkungan kerja dalam </w:t>
      </w:r>
      <w:r w:rsidRPr="000F41AE">
        <w:rPr>
          <w:rFonts w:ascii="Times New Roman" w:hAnsi="Times New Roman"/>
          <w:sz w:val="24"/>
          <w:szCs w:val="24"/>
        </w:rPr>
        <w:lastRenderedPageBreak/>
        <w:t xml:space="preserve">lembaga itu,sehingga dapat dicapai keuntungan serta adanya kepuasan bersama. Dikutip oleh </w:t>
      </w:r>
      <w:r w:rsidRPr="000F41AE">
        <w:rPr>
          <w:rFonts w:ascii="Times New Roman" w:hAnsi="Times New Roman"/>
          <w:b/>
          <w:sz w:val="24"/>
          <w:szCs w:val="24"/>
        </w:rPr>
        <w:t>Ruslan</w:t>
      </w:r>
      <w:r w:rsidRPr="000F41AE">
        <w:rPr>
          <w:rFonts w:ascii="Times New Roman" w:hAnsi="Times New Roman"/>
          <w:sz w:val="24"/>
          <w:szCs w:val="24"/>
        </w:rPr>
        <w:t xml:space="preserve"> dalam bukunya </w:t>
      </w:r>
      <w:r w:rsidRPr="000F41AE">
        <w:rPr>
          <w:rFonts w:ascii="Times New Roman" w:hAnsi="Times New Roman"/>
          <w:b/>
          <w:sz w:val="24"/>
          <w:szCs w:val="24"/>
        </w:rPr>
        <w:t xml:space="preserve">Manajemen </w:t>
      </w:r>
      <w:r w:rsidRPr="000F41AE">
        <w:rPr>
          <w:rFonts w:ascii="Times New Roman" w:hAnsi="Times New Roman"/>
          <w:b/>
          <w:i/>
          <w:sz w:val="24"/>
          <w:szCs w:val="24"/>
        </w:rPr>
        <w:t>Public Relations</w:t>
      </w:r>
      <w:r w:rsidRPr="000F41AE">
        <w:rPr>
          <w:rFonts w:ascii="Times New Roman" w:hAnsi="Times New Roman"/>
          <w:b/>
          <w:sz w:val="24"/>
          <w:szCs w:val="24"/>
        </w:rPr>
        <w:t xml:space="preserve"> dan Media Komunikasi  </w:t>
      </w:r>
      <w:r w:rsidRPr="000F41AE">
        <w:rPr>
          <w:rFonts w:ascii="Times New Roman" w:hAnsi="Times New Roman"/>
          <w:sz w:val="24"/>
          <w:szCs w:val="24"/>
        </w:rPr>
        <w:t>hubungan internal yang menjadi publiknya adalah sebagai berikut:</w:t>
      </w:r>
    </w:p>
    <w:p w:rsidR="00CC5F7A" w:rsidRPr="000F41AE" w:rsidRDefault="00CC5F7A" w:rsidP="00964A89">
      <w:pPr>
        <w:numPr>
          <w:ilvl w:val="0"/>
          <w:numId w:val="4"/>
        </w:numPr>
        <w:tabs>
          <w:tab w:val="left" w:pos="1418"/>
        </w:tabs>
        <w:spacing w:before="240" w:after="200" w:line="240" w:lineRule="auto"/>
        <w:ind w:left="0" w:right="425" w:firstLine="1134"/>
        <w:contextualSpacing/>
        <w:jc w:val="both"/>
        <w:rPr>
          <w:rFonts w:ascii="Times New Roman" w:hAnsi="Times New Roman"/>
          <w:b/>
          <w:i/>
          <w:sz w:val="24"/>
          <w:szCs w:val="24"/>
        </w:rPr>
      </w:pPr>
      <w:r w:rsidRPr="000F41AE">
        <w:rPr>
          <w:rFonts w:ascii="Times New Roman" w:hAnsi="Times New Roman"/>
          <w:b/>
          <w:i/>
          <w:sz w:val="24"/>
          <w:szCs w:val="24"/>
        </w:rPr>
        <w:t>Employee Relations</w:t>
      </w:r>
    </w:p>
    <w:p w:rsidR="00CC5F7A" w:rsidRPr="000F41AE" w:rsidRDefault="00CC5F7A" w:rsidP="00FE0EC2">
      <w:pPr>
        <w:tabs>
          <w:tab w:val="left" w:pos="3805"/>
        </w:tabs>
        <w:spacing w:line="240" w:lineRule="auto"/>
        <w:ind w:left="1418" w:right="708"/>
        <w:contextualSpacing/>
        <w:jc w:val="both"/>
        <w:rPr>
          <w:rFonts w:ascii="Times New Roman" w:hAnsi="Times New Roman"/>
          <w:b/>
          <w:sz w:val="24"/>
          <w:szCs w:val="24"/>
        </w:rPr>
      </w:pPr>
      <w:r w:rsidRPr="000F41AE">
        <w:rPr>
          <w:rFonts w:ascii="Times New Roman" w:hAnsi="Times New Roman"/>
          <w:b/>
          <w:i/>
          <w:sz w:val="24"/>
          <w:szCs w:val="24"/>
        </w:rPr>
        <w:t>Employee relations</w:t>
      </w:r>
      <w:r w:rsidRPr="000F41AE">
        <w:rPr>
          <w:rFonts w:ascii="Times New Roman" w:hAnsi="Times New Roman"/>
          <w:b/>
          <w:sz w:val="24"/>
          <w:szCs w:val="24"/>
        </w:rPr>
        <w:t xml:space="preserve"> adalah hubungan dengan karyawan merupakan suatu kekuatan yang hidup dan dinamis, yang dibangun dan diruntuhkan dalam hubungan dengan perseorangan sehari-hari, terbina dibelakang bangku kerja, mesin dan meja tulis. (Archibad Williams)</w:t>
      </w:r>
    </w:p>
    <w:p w:rsidR="00CC5F7A" w:rsidRPr="000F41AE" w:rsidRDefault="00CC5F7A" w:rsidP="00964A89">
      <w:pPr>
        <w:numPr>
          <w:ilvl w:val="0"/>
          <w:numId w:val="4"/>
        </w:numPr>
        <w:tabs>
          <w:tab w:val="left" w:pos="1418"/>
        </w:tabs>
        <w:spacing w:before="240" w:after="200" w:line="240" w:lineRule="auto"/>
        <w:ind w:left="0" w:right="425" w:firstLine="1134"/>
        <w:contextualSpacing/>
        <w:jc w:val="both"/>
        <w:rPr>
          <w:rFonts w:ascii="Times New Roman" w:hAnsi="Times New Roman"/>
          <w:b/>
          <w:i/>
          <w:sz w:val="24"/>
          <w:szCs w:val="24"/>
        </w:rPr>
      </w:pPr>
      <w:r w:rsidRPr="000F41AE">
        <w:rPr>
          <w:rFonts w:ascii="Times New Roman" w:hAnsi="Times New Roman"/>
          <w:b/>
          <w:i/>
          <w:sz w:val="24"/>
          <w:szCs w:val="24"/>
        </w:rPr>
        <w:t>Stockholder Relations</w:t>
      </w:r>
    </w:p>
    <w:p w:rsidR="00737850" w:rsidRPr="001A3348" w:rsidRDefault="00CC5F7A" w:rsidP="00FE0EC2">
      <w:pPr>
        <w:tabs>
          <w:tab w:val="left" w:pos="3805"/>
        </w:tabs>
        <w:spacing w:line="240" w:lineRule="auto"/>
        <w:ind w:left="1418" w:right="708"/>
        <w:contextualSpacing/>
        <w:jc w:val="both"/>
        <w:rPr>
          <w:rFonts w:ascii="Times New Roman" w:hAnsi="Times New Roman"/>
          <w:b/>
          <w:sz w:val="24"/>
          <w:szCs w:val="24"/>
        </w:rPr>
      </w:pPr>
      <w:r w:rsidRPr="000F41AE">
        <w:rPr>
          <w:rFonts w:ascii="Times New Roman" w:hAnsi="Times New Roman"/>
          <w:b/>
          <w:sz w:val="24"/>
          <w:szCs w:val="24"/>
        </w:rPr>
        <w:t>Hubungan dengan pemegang saham, publik pemegang saham terdapat pada organisasi dalam bentuk perusahaan, karena pemegang saham merupakan faktor penting bagi suatu perusahaan, banyaknya pemegang saham dan besarnya saham menentukan perkembangan perusahaan.Hubungan dengan para pemegang saham harus selalu dibina dalam rangka menumbuhkan kepercayaan mereka kepada perusahaan. (2002 : 96).</w:t>
      </w:r>
    </w:p>
    <w:p w:rsidR="00CC5F7A" w:rsidRPr="00746F38" w:rsidRDefault="00CC5F7A" w:rsidP="00CC5F7A">
      <w:pPr>
        <w:tabs>
          <w:tab w:val="left" w:pos="3805"/>
        </w:tabs>
        <w:spacing w:line="240" w:lineRule="auto"/>
        <w:ind w:left="1418" w:right="425"/>
        <w:contextualSpacing/>
        <w:jc w:val="both"/>
        <w:rPr>
          <w:rFonts w:ascii="Times New Roman" w:hAnsi="Times New Roman"/>
          <w:b/>
          <w:sz w:val="24"/>
          <w:szCs w:val="24"/>
          <w:lang w:val="id-ID"/>
        </w:rPr>
      </w:pPr>
    </w:p>
    <w:p w:rsidR="00CC5F7A" w:rsidRPr="00746F38" w:rsidRDefault="00CC5F7A" w:rsidP="00964A89">
      <w:pPr>
        <w:numPr>
          <w:ilvl w:val="0"/>
          <w:numId w:val="5"/>
        </w:numPr>
        <w:spacing w:after="200" w:line="480" w:lineRule="auto"/>
        <w:ind w:right="-1"/>
        <w:contextualSpacing/>
        <w:jc w:val="both"/>
        <w:rPr>
          <w:rFonts w:ascii="Times New Roman" w:hAnsi="Times New Roman"/>
          <w:b/>
          <w:i/>
          <w:sz w:val="24"/>
          <w:szCs w:val="24"/>
        </w:rPr>
      </w:pPr>
      <w:r w:rsidRPr="000F41AE">
        <w:rPr>
          <w:rFonts w:ascii="Times New Roman" w:hAnsi="Times New Roman"/>
          <w:b/>
          <w:sz w:val="24"/>
          <w:szCs w:val="24"/>
        </w:rPr>
        <w:t>Eksternal</w:t>
      </w:r>
      <w:r w:rsidR="00605E0A">
        <w:rPr>
          <w:rFonts w:ascii="Times New Roman" w:hAnsi="Times New Roman"/>
          <w:b/>
          <w:sz w:val="24"/>
          <w:szCs w:val="24"/>
        </w:rPr>
        <w:t xml:space="preserve"> </w:t>
      </w:r>
      <w:r w:rsidRPr="000F41AE">
        <w:rPr>
          <w:rFonts w:ascii="Times New Roman" w:hAnsi="Times New Roman"/>
          <w:b/>
          <w:i/>
          <w:sz w:val="24"/>
          <w:szCs w:val="24"/>
        </w:rPr>
        <w:t>Public</w:t>
      </w:r>
    </w:p>
    <w:p w:rsidR="00CC5F7A" w:rsidRDefault="00CC5F7A" w:rsidP="00CC5F7A">
      <w:pPr>
        <w:spacing w:line="480" w:lineRule="auto"/>
        <w:ind w:right="-1" w:firstLine="567"/>
        <w:contextualSpacing/>
        <w:jc w:val="both"/>
        <w:rPr>
          <w:rFonts w:ascii="Times New Roman" w:hAnsi="Times New Roman"/>
          <w:b/>
          <w:i/>
          <w:sz w:val="24"/>
          <w:szCs w:val="24"/>
          <w:lang w:val="id-ID"/>
        </w:rPr>
      </w:pPr>
      <w:r w:rsidRPr="00746F38">
        <w:rPr>
          <w:rFonts w:ascii="Times New Roman" w:hAnsi="Times New Roman"/>
          <w:sz w:val="24"/>
          <w:szCs w:val="24"/>
        </w:rPr>
        <w:t xml:space="preserve">Publik eksternal sebagai sasaran kegiatan </w:t>
      </w:r>
      <w:r w:rsidRPr="00746F38">
        <w:rPr>
          <w:rFonts w:ascii="Times New Roman" w:hAnsi="Times New Roman"/>
          <w:i/>
          <w:sz w:val="24"/>
          <w:szCs w:val="24"/>
        </w:rPr>
        <w:t>Public Relations</w:t>
      </w:r>
      <w:r w:rsidRPr="00746F38">
        <w:rPr>
          <w:rFonts w:ascii="Times New Roman" w:hAnsi="Times New Roman"/>
          <w:sz w:val="24"/>
          <w:szCs w:val="24"/>
        </w:rPr>
        <w:t xml:space="preserve"> terdiri atas orang-orang atau anggota-anggota masyarakat diluar organisasi, baik yang ada kaitannya dengan organisasi maupun yang diharapkan atau diduga ada kaitannya dengan organisasi, yang berbeda-beda kepen</w:t>
      </w:r>
      <w:r>
        <w:rPr>
          <w:rFonts w:ascii="Times New Roman" w:hAnsi="Times New Roman"/>
          <w:sz w:val="24"/>
          <w:szCs w:val="24"/>
        </w:rPr>
        <w:t>tingan dan berbeda-beda pula tek</w:t>
      </w:r>
      <w:r w:rsidRPr="00746F38">
        <w:rPr>
          <w:rFonts w:ascii="Times New Roman" w:hAnsi="Times New Roman"/>
          <w:sz w:val="24"/>
          <w:szCs w:val="24"/>
        </w:rPr>
        <w:t>nik pembinaan hubungan dengan mereka. Bagi suatu pe</w:t>
      </w:r>
      <w:r>
        <w:rPr>
          <w:rFonts w:ascii="Times New Roman" w:hAnsi="Times New Roman"/>
          <w:sz w:val="24"/>
          <w:szCs w:val="24"/>
        </w:rPr>
        <w:t>rusahaan, hubungan dengan publik</w:t>
      </w:r>
      <w:r w:rsidRPr="00746F38">
        <w:rPr>
          <w:rFonts w:ascii="Times New Roman" w:hAnsi="Times New Roman"/>
          <w:sz w:val="24"/>
          <w:szCs w:val="24"/>
        </w:rPr>
        <w:t xml:space="preserve"> luar perusahaannya merupakan suatu keharusan yang mutlak, sesuai dengan sifatnya, dalam masyarakat modern tidak akan ada kemungkinan bagi seseorang atau suatu badan bisa hidup menyendiri. Masing-masing akan saling membutuhkan satu sama lain. Hubungan ke luar perlu dibina oleh perusahaan atau instansi seperti ke pemerintah, pelanggan, pers/media termasuk kepada msayarakat sekitar (</w:t>
      </w:r>
      <w:r w:rsidRPr="00746F38">
        <w:rPr>
          <w:rFonts w:ascii="Times New Roman" w:hAnsi="Times New Roman"/>
          <w:i/>
          <w:sz w:val="24"/>
          <w:szCs w:val="24"/>
        </w:rPr>
        <w:t>community</w:t>
      </w:r>
      <w:r w:rsidRPr="00746F38">
        <w:rPr>
          <w:rFonts w:ascii="Times New Roman" w:hAnsi="Times New Roman"/>
          <w:sz w:val="24"/>
          <w:szCs w:val="24"/>
        </w:rPr>
        <w:t>).</w:t>
      </w:r>
    </w:p>
    <w:p w:rsidR="00CC5F7A" w:rsidRDefault="00CC5F7A" w:rsidP="00CC5F7A">
      <w:pPr>
        <w:spacing w:line="480" w:lineRule="auto"/>
        <w:ind w:right="-1" w:firstLine="567"/>
        <w:contextualSpacing/>
        <w:jc w:val="both"/>
        <w:rPr>
          <w:rFonts w:ascii="Times New Roman" w:hAnsi="Times New Roman"/>
          <w:b/>
          <w:i/>
          <w:sz w:val="24"/>
          <w:szCs w:val="24"/>
          <w:lang w:val="id-ID"/>
        </w:rPr>
      </w:pPr>
      <w:r w:rsidRPr="000F41AE">
        <w:rPr>
          <w:rFonts w:ascii="Times New Roman" w:hAnsi="Times New Roman"/>
          <w:sz w:val="24"/>
          <w:szCs w:val="24"/>
        </w:rPr>
        <w:lastRenderedPageBreak/>
        <w:t>Hubungan</w:t>
      </w:r>
      <w:r>
        <w:rPr>
          <w:rFonts w:ascii="Times New Roman" w:hAnsi="Times New Roman"/>
          <w:sz w:val="24"/>
          <w:szCs w:val="24"/>
          <w:lang w:val="id-ID"/>
        </w:rPr>
        <w:t xml:space="preserve"> </w:t>
      </w:r>
      <w:r w:rsidRPr="000F41AE">
        <w:rPr>
          <w:rFonts w:ascii="Times New Roman" w:hAnsi="Times New Roman"/>
          <w:sz w:val="24"/>
          <w:szCs w:val="24"/>
        </w:rPr>
        <w:t xml:space="preserve"> yang harmonis dan baik hanya dapat tercapai dengan pengertian yang ikhlas, tidak dengan paksaan.Apalagi hubungan atau komunikasi itu harus berkembang dalam masyarakat demokratis.Semua komunikasi dengan public ekstern hendaknya dilakukan perusahaan itu secara </w:t>
      </w:r>
      <w:r w:rsidRPr="000F41AE">
        <w:rPr>
          <w:rFonts w:ascii="Times New Roman" w:hAnsi="Times New Roman"/>
          <w:i/>
          <w:sz w:val="24"/>
          <w:szCs w:val="24"/>
        </w:rPr>
        <w:t>informative</w:t>
      </w:r>
      <w:r w:rsidRPr="000F41AE">
        <w:rPr>
          <w:rFonts w:ascii="Times New Roman" w:hAnsi="Times New Roman"/>
          <w:sz w:val="24"/>
          <w:szCs w:val="24"/>
        </w:rPr>
        <w:t xml:space="preserve"> dan </w:t>
      </w:r>
      <w:r w:rsidRPr="000F41AE">
        <w:rPr>
          <w:rFonts w:ascii="Times New Roman" w:hAnsi="Times New Roman"/>
          <w:i/>
          <w:sz w:val="24"/>
          <w:szCs w:val="24"/>
        </w:rPr>
        <w:t>persuasive</w:t>
      </w:r>
      <w:r w:rsidRPr="000F41AE">
        <w:rPr>
          <w:rFonts w:ascii="Times New Roman" w:hAnsi="Times New Roman"/>
          <w:sz w:val="24"/>
          <w:szCs w:val="24"/>
        </w:rPr>
        <w:t>, informasi hendaknya diberikan secara jujur, teliti, sempurna, dan berdasarkan fakta yang sebenarnya.</w:t>
      </w:r>
      <w:r>
        <w:rPr>
          <w:rFonts w:ascii="Times New Roman" w:hAnsi="Times New Roman"/>
          <w:sz w:val="24"/>
          <w:szCs w:val="24"/>
        </w:rPr>
        <w:t xml:space="preserve"> </w:t>
      </w:r>
      <w:r w:rsidRPr="000F41AE">
        <w:rPr>
          <w:rFonts w:ascii="Times New Roman" w:hAnsi="Times New Roman"/>
          <w:sz w:val="24"/>
          <w:szCs w:val="24"/>
        </w:rPr>
        <w:t xml:space="preserve">Publik kadang-kadang sangat kritis terhadap sesuatu yang berrhubungan dengan kepentingannya yang aktual dan tidak biasa, karena sifat yang ramah merupakan salah satu syarat yang bisa menentukan berhasil atau tidaknya usaha Eksternal </w:t>
      </w:r>
      <w:r w:rsidRPr="000F41AE">
        <w:rPr>
          <w:rFonts w:ascii="Times New Roman" w:hAnsi="Times New Roman"/>
          <w:i/>
          <w:sz w:val="24"/>
          <w:szCs w:val="24"/>
        </w:rPr>
        <w:t>Public Relations</w:t>
      </w:r>
      <w:r w:rsidRPr="000F41AE">
        <w:rPr>
          <w:rFonts w:ascii="Times New Roman" w:hAnsi="Times New Roman"/>
          <w:sz w:val="24"/>
          <w:szCs w:val="24"/>
        </w:rPr>
        <w:t>.</w:t>
      </w:r>
    </w:p>
    <w:p w:rsidR="00CC5F7A" w:rsidRPr="00605E0A" w:rsidRDefault="00CC5F7A" w:rsidP="00605E0A">
      <w:pPr>
        <w:spacing w:line="480" w:lineRule="auto"/>
        <w:ind w:right="-1" w:firstLine="567"/>
        <w:contextualSpacing/>
        <w:jc w:val="both"/>
        <w:rPr>
          <w:rFonts w:ascii="Times New Roman" w:hAnsi="Times New Roman"/>
          <w:sz w:val="24"/>
          <w:szCs w:val="24"/>
          <w:lang w:val="id-ID"/>
        </w:rPr>
      </w:pPr>
      <w:r w:rsidRPr="00927180">
        <w:rPr>
          <w:rFonts w:ascii="Times New Roman" w:hAnsi="Times New Roman"/>
          <w:i/>
          <w:sz w:val="24"/>
          <w:szCs w:val="24"/>
        </w:rPr>
        <w:t>Eksternal</w:t>
      </w:r>
      <w:r w:rsidRPr="000F41AE">
        <w:rPr>
          <w:rFonts w:ascii="Times New Roman" w:hAnsi="Times New Roman"/>
          <w:sz w:val="24"/>
          <w:szCs w:val="24"/>
        </w:rPr>
        <w:t xml:space="preserve"> </w:t>
      </w:r>
      <w:r w:rsidRPr="00927180">
        <w:rPr>
          <w:rFonts w:ascii="Times New Roman" w:hAnsi="Times New Roman"/>
          <w:i/>
          <w:sz w:val="24"/>
          <w:szCs w:val="24"/>
        </w:rPr>
        <w:t>public</w:t>
      </w:r>
      <w:r w:rsidRPr="000F41AE">
        <w:rPr>
          <w:rFonts w:ascii="Times New Roman" w:hAnsi="Times New Roman"/>
          <w:sz w:val="24"/>
          <w:szCs w:val="24"/>
        </w:rPr>
        <w:t xml:space="preserve"> turut menetukan keberhasilan kegiatan hubungan masyarakat suatu badan atau lembaga. Hubungan eksternal </w:t>
      </w:r>
      <w:r w:rsidRPr="000F41AE">
        <w:rPr>
          <w:rFonts w:ascii="Times New Roman" w:hAnsi="Times New Roman"/>
          <w:i/>
          <w:sz w:val="24"/>
          <w:szCs w:val="24"/>
        </w:rPr>
        <w:t>public</w:t>
      </w:r>
      <w:r>
        <w:rPr>
          <w:rFonts w:ascii="Times New Roman" w:hAnsi="Times New Roman"/>
          <w:i/>
          <w:sz w:val="24"/>
          <w:szCs w:val="24"/>
        </w:rPr>
        <w:t xml:space="preserve"> </w:t>
      </w:r>
      <w:r w:rsidRPr="000F41AE">
        <w:rPr>
          <w:rFonts w:ascii="Times New Roman" w:hAnsi="Times New Roman"/>
          <w:sz w:val="24"/>
          <w:szCs w:val="24"/>
        </w:rPr>
        <w:t xml:space="preserve">sama pentingnya dengan </w:t>
      </w:r>
      <w:r w:rsidRPr="00927180">
        <w:rPr>
          <w:rFonts w:ascii="Times New Roman" w:hAnsi="Times New Roman"/>
          <w:i/>
          <w:sz w:val="24"/>
          <w:szCs w:val="24"/>
        </w:rPr>
        <w:t>internal</w:t>
      </w:r>
      <w:r w:rsidRPr="000F41AE">
        <w:rPr>
          <w:rFonts w:ascii="Times New Roman" w:hAnsi="Times New Roman"/>
          <w:sz w:val="24"/>
          <w:szCs w:val="24"/>
        </w:rPr>
        <w:t xml:space="preserve"> </w:t>
      </w:r>
      <w:r w:rsidRPr="000F41AE">
        <w:rPr>
          <w:rFonts w:ascii="Times New Roman" w:hAnsi="Times New Roman"/>
          <w:i/>
          <w:sz w:val="24"/>
          <w:szCs w:val="24"/>
        </w:rPr>
        <w:t>public</w:t>
      </w:r>
      <w:r w:rsidRPr="000F41AE">
        <w:rPr>
          <w:rFonts w:ascii="Times New Roman" w:hAnsi="Times New Roman"/>
          <w:sz w:val="24"/>
          <w:szCs w:val="24"/>
        </w:rPr>
        <w:t xml:space="preserve">. Dikutip oleh </w:t>
      </w:r>
      <w:r w:rsidRPr="000F41AE">
        <w:rPr>
          <w:rFonts w:ascii="Times New Roman" w:hAnsi="Times New Roman"/>
          <w:b/>
          <w:sz w:val="24"/>
          <w:szCs w:val="24"/>
        </w:rPr>
        <w:t>Ruslan</w:t>
      </w:r>
      <w:r w:rsidRPr="000F41AE">
        <w:rPr>
          <w:rFonts w:ascii="Times New Roman" w:hAnsi="Times New Roman"/>
          <w:sz w:val="24"/>
          <w:szCs w:val="24"/>
        </w:rPr>
        <w:t xml:space="preserve"> dalam bukunya </w:t>
      </w:r>
      <w:r w:rsidRPr="000F41AE">
        <w:rPr>
          <w:rFonts w:ascii="Times New Roman" w:hAnsi="Times New Roman"/>
          <w:b/>
          <w:sz w:val="24"/>
          <w:szCs w:val="24"/>
        </w:rPr>
        <w:t xml:space="preserve">Manajemen </w:t>
      </w:r>
      <w:r w:rsidRPr="000F41AE">
        <w:rPr>
          <w:rFonts w:ascii="Times New Roman" w:hAnsi="Times New Roman"/>
          <w:b/>
          <w:i/>
          <w:sz w:val="24"/>
          <w:szCs w:val="24"/>
        </w:rPr>
        <w:t>Public Relations</w:t>
      </w:r>
      <w:r w:rsidRPr="000F41AE">
        <w:rPr>
          <w:rFonts w:ascii="Times New Roman" w:hAnsi="Times New Roman"/>
          <w:b/>
          <w:sz w:val="24"/>
          <w:szCs w:val="24"/>
        </w:rPr>
        <w:t xml:space="preserve"> dan Media Komunikasi</w:t>
      </w:r>
      <w:r w:rsidRPr="000F41AE">
        <w:rPr>
          <w:rFonts w:ascii="Times New Roman" w:hAnsi="Times New Roman"/>
          <w:sz w:val="24"/>
          <w:szCs w:val="24"/>
        </w:rPr>
        <w:t xml:space="preserve"> Pada </w:t>
      </w:r>
      <w:r w:rsidRPr="000F41AE">
        <w:rPr>
          <w:rFonts w:ascii="Times New Roman" w:hAnsi="Times New Roman"/>
          <w:i/>
          <w:sz w:val="24"/>
          <w:szCs w:val="24"/>
        </w:rPr>
        <w:t>eksternal public</w:t>
      </w:r>
      <w:r w:rsidRPr="000F41AE">
        <w:rPr>
          <w:rFonts w:ascii="Times New Roman" w:hAnsi="Times New Roman"/>
          <w:sz w:val="24"/>
          <w:szCs w:val="24"/>
        </w:rPr>
        <w:t xml:space="preserve"> yang menjadi publiknya adalah:</w:t>
      </w:r>
    </w:p>
    <w:p w:rsidR="00CC5F7A" w:rsidRPr="00FE0EC2" w:rsidRDefault="00CC5F7A" w:rsidP="00FE0EC2">
      <w:pPr>
        <w:pStyle w:val="ListParagraph"/>
        <w:numPr>
          <w:ilvl w:val="0"/>
          <w:numId w:val="9"/>
        </w:numPr>
        <w:spacing w:line="240" w:lineRule="auto"/>
        <w:ind w:left="1843" w:right="708"/>
        <w:jc w:val="both"/>
        <w:rPr>
          <w:rFonts w:ascii="Times New Roman" w:hAnsi="Times New Roman"/>
          <w:b/>
          <w:sz w:val="24"/>
          <w:szCs w:val="24"/>
          <w:lang w:val="id-ID"/>
        </w:rPr>
      </w:pPr>
      <w:r w:rsidRPr="00F855FE">
        <w:rPr>
          <w:rFonts w:ascii="Times New Roman" w:hAnsi="Times New Roman"/>
          <w:b/>
          <w:i/>
          <w:sz w:val="24"/>
          <w:szCs w:val="24"/>
        </w:rPr>
        <w:t>Customer Relations</w:t>
      </w:r>
      <w:r w:rsidRPr="00F855FE">
        <w:rPr>
          <w:rFonts w:ascii="Times New Roman" w:hAnsi="Times New Roman"/>
          <w:b/>
          <w:sz w:val="24"/>
          <w:szCs w:val="24"/>
        </w:rPr>
        <w:t xml:space="preserve"> (pelanggan)</w:t>
      </w:r>
      <w:r w:rsidR="00FE0EC2">
        <w:rPr>
          <w:rFonts w:ascii="Times New Roman" w:hAnsi="Times New Roman"/>
          <w:b/>
          <w:sz w:val="24"/>
          <w:szCs w:val="24"/>
        </w:rPr>
        <w:t xml:space="preserve"> : </w:t>
      </w:r>
      <w:r w:rsidRPr="00FE0EC2">
        <w:rPr>
          <w:rFonts w:ascii="Times New Roman" w:hAnsi="Times New Roman"/>
          <w:b/>
          <w:sz w:val="24"/>
          <w:szCs w:val="24"/>
        </w:rPr>
        <w:t>Bagi suatu perusahaan pelanggan itu merupakan faktor yang teramat penting, sebab maju mundurnya suatu perusahaan ditentukan oleh pelanggan, bahkan pailitnya sebuah perusahaan terutama sebuah perusahaan disebabkan oleh faktor pelanggan.</w:t>
      </w:r>
    </w:p>
    <w:p w:rsidR="00FE0EC2" w:rsidRDefault="00CC5F7A" w:rsidP="00FE0EC2">
      <w:pPr>
        <w:pStyle w:val="ListParagraph"/>
        <w:numPr>
          <w:ilvl w:val="0"/>
          <w:numId w:val="9"/>
        </w:numPr>
        <w:spacing w:line="240" w:lineRule="auto"/>
        <w:ind w:left="1843" w:right="708"/>
        <w:jc w:val="both"/>
        <w:rPr>
          <w:rFonts w:ascii="Times New Roman" w:hAnsi="Times New Roman"/>
          <w:b/>
          <w:sz w:val="24"/>
          <w:szCs w:val="24"/>
        </w:rPr>
      </w:pPr>
      <w:r w:rsidRPr="00F855FE">
        <w:rPr>
          <w:rFonts w:ascii="Times New Roman" w:hAnsi="Times New Roman"/>
          <w:b/>
          <w:i/>
          <w:sz w:val="24"/>
          <w:szCs w:val="24"/>
        </w:rPr>
        <w:t>Community Relations</w:t>
      </w:r>
      <w:r w:rsidRPr="00F855FE">
        <w:rPr>
          <w:rFonts w:ascii="Times New Roman" w:hAnsi="Times New Roman"/>
          <w:b/>
          <w:sz w:val="24"/>
          <w:szCs w:val="24"/>
        </w:rPr>
        <w:t xml:space="preserve"> (masyarakat sekeliling lembaga)</w:t>
      </w:r>
      <w:r w:rsidR="00FE0EC2">
        <w:rPr>
          <w:rFonts w:ascii="Times New Roman" w:hAnsi="Times New Roman"/>
          <w:b/>
          <w:sz w:val="24"/>
          <w:szCs w:val="24"/>
        </w:rPr>
        <w:t xml:space="preserve">: </w:t>
      </w:r>
      <w:r w:rsidRPr="00FE0EC2">
        <w:rPr>
          <w:rFonts w:ascii="Times New Roman" w:hAnsi="Times New Roman"/>
          <w:b/>
          <w:sz w:val="24"/>
          <w:szCs w:val="24"/>
        </w:rPr>
        <w:t>Hubungan dengak komunitas sebagai hubungan masyarakat merupakan partisipasi suatu lembaga yang berencana, aktif dan sinambung dengan dan didalam suatu komunitas untuk memelihara dan membina lingkungannya demi keuntungan kedua belah pihak, lembaga dan komunitas. Hubungan dengan komunitas berorientasi kepada kegiatan (</w:t>
      </w:r>
      <w:r w:rsidRPr="00FE0EC2">
        <w:rPr>
          <w:rFonts w:ascii="Times New Roman" w:hAnsi="Times New Roman"/>
          <w:b/>
          <w:i/>
          <w:sz w:val="24"/>
          <w:szCs w:val="24"/>
        </w:rPr>
        <w:t>action oriented</w:t>
      </w:r>
      <w:r w:rsidRPr="00FE0EC2">
        <w:rPr>
          <w:rFonts w:ascii="Times New Roman" w:hAnsi="Times New Roman"/>
          <w:b/>
          <w:sz w:val="24"/>
          <w:szCs w:val="24"/>
        </w:rPr>
        <w:t xml:space="preserve">) yaitu kegiatan yang dilakukan oleh lembaga dalam hal ini </w:t>
      </w:r>
      <w:r w:rsidRPr="00FE0EC2">
        <w:rPr>
          <w:rFonts w:ascii="Times New Roman" w:hAnsi="Times New Roman"/>
          <w:b/>
          <w:i/>
          <w:sz w:val="24"/>
          <w:szCs w:val="24"/>
        </w:rPr>
        <w:t>Public Relations</w:t>
      </w:r>
      <w:r w:rsidRPr="00FE0EC2">
        <w:rPr>
          <w:rFonts w:ascii="Times New Roman" w:hAnsi="Times New Roman"/>
          <w:b/>
          <w:sz w:val="24"/>
          <w:szCs w:val="24"/>
        </w:rPr>
        <w:t xml:space="preserve"> sebagai pelaksananya yang bersifat </w:t>
      </w:r>
      <w:r w:rsidRPr="00FE0EC2">
        <w:rPr>
          <w:rFonts w:ascii="Times New Roman" w:hAnsi="Times New Roman"/>
          <w:b/>
          <w:sz w:val="24"/>
          <w:szCs w:val="24"/>
        </w:rPr>
        <w:lastRenderedPageBreak/>
        <w:t>partisipatif maka keuntungan bukan saja pada lembaga tetapi juga pada lingkungan sekitar.</w:t>
      </w:r>
    </w:p>
    <w:p w:rsidR="00FE0EC2" w:rsidRDefault="00CC5F7A" w:rsidP="00FE0EC2">
      <w:pPr>
        <w:pStyle w:val="ListParagraph"/>
        <w:numPr>
          <w:ilvl w:val="0"/>
          <w:numId w:val="9"/>
        </w:numPr>
        <w:spacing w:line="240" w:lineRule="auto"/>
        <w:ind w:left="1843" w:right="708"/>
        <w:jc w:val="both"/>
        <w:rPr>
          <w:rFonts w:ascii="Times New Roman" w:hAnsi="Times New Roman"/>
          <w:b/>
          <w:sz w:val="24"/>
          <w:szCs w:val="24"/>
        </w:rPr>
      </w:pPr>
      <w:r w:rsidRPr="00FE0EC2">
        <w:rPr>
          <w:rFonts w:ascii="Times New Roman" w:hAnsi="Times New Roman"/>
          <w:b/>
          <w:i/>
          <w:sz w:val="24"/>
          <w:szCs w:val="24"/>
        </w:rPr>
        <w:t>Government Relations</w:t>
      </w:r>
      <w:r w:rsidRPr="00FE0EC2">
        <w:rPr>
          <w:rFonts w:ascii="Times New Roman" w:hAnsi="Times New Roman"/>
          <w:b/>
          <w:sz w:val="24"/>
          <w:szCs w:val="24"/>
        </w:rPr>
        <w:t xml:space="preserve"> (pemerintah)</w:t>
      </w:r>
      <w:r w:rsidR="00FE0EC2">
        <w:rPr>
          <w:rFonts w:ascii="Times New Roman" w:hAnsi="Times New Roman"/>
          <w:b/>
          <w:sz w:val="24"/>
          <w:szCs w:val="24"/>
        </w:rPr>
        <w:t xml:space="preserve"> :</w:t>
      </w:r>
      <w:r w:rsidRPr="00FE0EC2">
        <w:rPr>
          <w:rFonts w:ascii="Times New Roman" w:hAnsi="Times New Roman"/>
          <w:b/>
          <w:sz w:val="24"/>
          <w:szCs w:val="24"/>
        </w:rPr>
        <w:t xml:space="preserve">Seorang </w:t>
      </w:r>
      <w:r w:rsidRPr="00FE0EC2">
        <w:rPr>
          <w:rFonts w:ascii="Times New Roman" w:hAnsi="Times New Roman"/>
          <w:b/>
          <w:i/>
          <w:sz w:val="24"/>
          <w:szCs w:val="24"/>
        </w:rPr>
        <w:t>Public Relations</w:t>
      </w:r>
      <w:r w:rsidRPr="00FE0EC2">
        <w:rPr>
          <w:rFonts w:ascii="Times New Roman" w:hAnsi="Times New Roman"/>
          <w:b/>
          <w:sz w:val="24"/>
          <w:szCs w:val="24"/>
        </w:rPr>
        <w:t xml:space="preserve"> harus juga menguasai peraturan-peraturan yang dikeluarkan oleh pemerintah dalam rangka mencegah terjadinya kegiatan organisasi yang bertentangan dengan kebijaksanaan pemerintah. Dan seorang </w:t>
      </w:r>
      <w:r w:rsidRPr="00FE0EC2">
        <w:rPr>
          <w:rFonts w:ascii="Times New Roman" w:hAnsi="Times New Roman"/>
          <w:b/>
          <w:i/>
          <w:sz w:val="24"/>
          <w:szCs w:val="24"/>
        </w:rPr>
        <w:t>Public Relations</w:t>
      </w:r>
      <w:r w:rsidRPr="00FE0EC2">
        <w:rPr>
          <w:rFonts w:ascii="Times New Roman" w:hAnsi="Times New Roman"/>
          <w:b/>
          <w:sz w:val="24"/>
          <w:szCs w:val="24"/>
        </w:rPr>
        <w:t xml:space="preserve"> yang andal akan banyak prakarsanya untuk pembinaan hubungan dengan pemerintah, yang penting dalam pelaksanaannya jangan sampai didelegasikan kepada petugas lain.</w:t>
      </w:r>
    </w:p>
    <w:p w:rsidR="003261EB" w:rsidRDefault="00CC5F7A" w:rsidP="00FE0EC2">
      <w:pPr>
        <w:pStyle w:val="ListParagraph"/>
        <w:numPr>
          <w:ilvl w:val="0"/>
          <w:numId w:val="9"/>
        </w:numPr>
        <w:spacing w:line="240" w:lineRule="auto"/>
        <w:ind w:left="1843" w:right="708"/>
        <w:jc w:val="both"/>
        <w:rPr>
          <w:rFonts w:ascii="Times New Roman" w:hAnsi="Times New Roman"/>
          <w:b/>
          <w:sz w:val="24"/>
          <w:szCs w:val="24"/>
        </w:rPr>
      </w:pPr>
      <w:r w:rsidRPr="00FE0EC2">
        <w:rPr>
          <w:rFonts w:ascii="Times New Roman" w:hAnsi="Times New Roman"/>
          <w:b/>
          <w:i/>
          <w:sz w:val="24"/>
          <w:szCs w:val="24"/>
        </w:rPr>
        <w:t>Mass Media Relations</w:t>
      </w:r>
      <w:r w:rsidRPr="00FE0EC2">
        <w:rPr>
          <w:rFonts w:ascii="Times New Roman" w:hAnsi="Times New Roman"/>
          <w:b/>
          <w:sz w:val="24"/>
          <w:szCs w:val="24"/>
        </w:rPr>
        <w:t xml:space="preserve"> (media massa)</w:t>
      </w:r>
      <w:r w:rsidR="00FE0EC2" w:rsidRPr="00FE0EC2">
        <w:rPr>
          <w:rFonts w:ascii="Times New Roman" w:hAnsi="Times New Roman"/>
          <w:b/>
          <w:sz w:val="24"/>
          <w:szCs w:val="24"/>
        </w:rPr>
        <w:t xml:space="preserve"> : </w:t>
      </w:r>
      <w:r w:rsidRPr="00FE0EC2">
        <w:rPr>
          <w:rFonts w:ascii="Times New Roman" w:hAnsi="Times New Roman"/>
          <w:b/>
          <w:sz w:val="24"/>
          <w:szCs w:val="24"/>
        </w:rPr>
        <w:t xml:space="preserve">Peranan media massa yang begitu ampuh dalam penyebarluasan informasi tidak mungkin diabaikan oleh </w:t>
      </w:r>
      <w:r w:rsidRPr="00FE0EC2">
        <w:rPr>
          <w:rFonts w:ascii="Times New Roman" w:hAnsi="Times New Roman"/>
          <w:b/>
          <w:i/>
          <w:sz w:val="24"/>
          <w:szCs w:val="24"/>
        </w:rPr>
        <w:t>Public Relations</w:t>
      </w:r>
      <w:r w:rsidRPr="00FE0EC2">
        <w:rPr>
          <w:rFonts w:ascii="Times New Roman" w:hAnsi="Times New Roman"/>
          <w:b/>
          <w:sz w:val="24"/>
          <w:szCs w:val="24"/>
        </w:rPr>
        <w:t xml:space="preserve"> dalam organisasi apapun. Bagi Public Relaions media massa merupakan penyambung tangan untuk menjangkau publik yang tersebar begitu banyak dalam wilayah yang begitu luas. Hubungan baik dengan media massa mengandung makna: terbinanya hubungan dengan rekan-rekan media massa baik cetak maupun elektronik, agar penyebaran informasi kepada publik </w:t>
      </w:r>
      <w:r w:rsidRPr="00FE0EC2">
        <w:rPr>
          <w:rFonts w:ascii="Times New Roman" w:hAnsi="Times New Roman"/>
          <w:b/>
          <w:i/>
          <w:sz w:val="24"/>
          <w:szCs w:val="24"/>
        </w:rPr>
        <w:t>ekstern</w:t>
      </w:r>
      <w:r w:rsidRPr="00FE0EC2">
        <w:rPr>
          <w:rFonts w:ascii="Times New Roman" w:hAnsi="Times New Roman"/>
          <w:b/>
          <w:sz w:val="24"/>
          <w:szCs w:val="24"/>
        </w:rPr>
        <w:t xml:space="preserve"> berjalan lancar. (2002 : 99-100).</w:t>
      </w:r>
    </w:p>
    <w:p w:rsidR="003261EB" w:rsidRPr="003261EB" w:rsidRDefault="003261EB" w:rsidP="00A5663D">
      <w:pPr>
        <w:numPr>
          <w:ilvl w:val="1"/>
          <w:numId w:val="46"/>
        </w:numPr>
        <w:spacing w:after="200" w:line="480" w:lineRule="auto"/>
        <w:ind w:left="709" w:right="-1" w:hanging="709"/>
        <w:contextualSpacing/>
        <w:jc w:val="both"/>
        <w:rPr>
          <w:rFonts w:ascii="Times New Roman" w:eastAsiaTheme="minorEastAsia" w:hAnsi="Times New Roman"/>
          <w:b/>
          <w:sz w:val="24"/>
          <w:szCs w:val="24"/>
          <w:lang w:eastAsia="zh-CN"/>
        </w:rPr>
      </w:pPr>
      <w:r w:rsidRPr="003261EB">
        <w:rPr>
          <w:rFonts w:ascii="Times New Roman" w:hAnsi="Times New Roman"/>
          <w:b/>
          <w:sz w:val="24"/>
          <w:szCs w:val="24"/>
          <w:lang w:eastAsia="zh-CN"/>
        </w:rPr>
        <w:t xml:space="preserve">Tinjauan Tentang Persepsi </w:t>
      </w:r>
    </w:p>
    <w:p w:rsidR="003261EB" w:rsidRPr="00A5663D" w:rsidRDefault="003261EB" w:rsidP="00A5663D">
      <w:pPr>
        <w:pStyle w:val="ListParagraph"/>
        <w:numPr>
          <w:ilvl w:val="2"/>
          <w:numId w:val="46"/>
        </w:numPr>
        <w:spacing w:line="480" w:lineRule="auto"/>
        <w:ind w:right="-1"/>
        <w:jc w:val="both"/>
        <w:rPr>
          <w:rFonts w:ascii="Times New Roman" w:hAnsi="Times New Roman"/>
          <w:b/>
          <w:sz w:val="24"/>
          <w:szCs w:val="24"/>
        </w:rPr>
      </w:pPr>
      <w:r w:rsidRPr="00A5663D">
        <w:rPr>
          <w:rFonts w:ascii="Times New Roman" w:eastAsia="Times New Roman" w:hAnsi="Times New Roman" w:cs="Times New Roman"/>
          <w:b/>
          <w:bCs/>
          <w:sz w:val="24"/>
          <w:szCs w:val="24"/>
        </w:rPr>
        <w:t xml:space="preserve">Pengertian Persepsi </w:t>
      </w:r>
    </w:p>
    <w:p w:rsidR="00FE0EC2" w:rsidRPr="00A5663D" w:rsidRDefault="003261EB" w:rsidP="00A5663D">
      <w:pPr>
        <w:spacing w:after="200" w:line="480" w:lineRule="auto"/>
        <w:ind w:right="566" w:firstLine="709"/>
        <w:contextualSpacing/>
        <w:jc w:val="both"/>
        <w:rPr>
          <w:rFonts w:ascii="Times New Roman" w:hAnsi="Times New Roman"/>
          <w:b/>
          <w:sz w:val="24"/>
          <w:szCs w:val="24"/>
          <w:lang w:eastAsia="zh-CN"/>
        </w:rPr>
      </w:pPr>
      <w:r w:rsidRPr="003261EB">
        <w:rPr>
          <w:rFonts w:ascii="Times New Roman" w:eastAsia="Times New Roman" w:hAnsi="Times New Roman" w:cs="Times New Roman"/>
          <w:sz w:val="24"/>
          <w:szCs w:val="24"/>
          <w:lang w:eastAsia="zh-CN"/>
        </w:rPr>
        <w:t xml:space="preserve">Persepsi merupakan salah satu aspek psikologis yang penting bagi manusia dalam merespon kehadiran berbagai aspek dan gejala di sekitarnya. </w:t>
      </w:r>
      <w:r w:rsidRPr="003261EB">
        <w:rPr>
          <w:rFonts w:ascii="Times New Roman" w:eastAsia="Times New Roman" w:hAnsi="Times New Roman" w:cs="Times New Roman"/>
          <w:sz w:val="24"/>
          <w:szCs w:val="24"/>
          <w:lang w:val="sv-SE" w:eastAsia="zh-CN"/>
        </w:rPr>
        <w:t xml:space="preserve">Persepsi mengandung pengertian yang sangat luas, menyangkut </w:t>
      </w:r>
      <w:r w:rsidRPr="003261EB">
        <w:rPr>
          <w:rFonts w:ascii="Times New Roman" w:eastAsia="Times New Roman" w:hAnsi="Times New Roman" w:cs="Times New Roman"/>
          <w:i/>
          <w:iCs/>
          <w:sz w:val="24"/>
          <w:szCs w:val="24"/>
          <w:lang w:val="sv-SE" w:eastAsia="zh-CN"/>
        </w:rPr>
        <w:t xml:space="preserve">intern </w:t>
      </w:r>
      <w:r w:rsidRPr="003261EB">
        <w:rPr>
          <w:rFonts w:ascii="Times New Roman" w:eastAsia="Times New Roman" w:hAnsi="Times New Roman" w:cs="Times New Roman"/>
          <w:sz w:val="24"/>
          <w:szCs w:val="24"/>
          <w:lang w:val="sv-SE" w:eastAsia="zh-CN"/>
        </w:rPr>
        <w:t xml:space="preserve">dan </w:t>
      </w:r>
      <w:r w:rsidRPr="003261EB">
        <w:rPr>
          <w:rFonts w:ascii="Times New Roman" w:eastAsia="Times New Roman" w:hAnsi="Times New Roman" w:cs="Times New Roman"/>
          <w:i/>
          <w:iCs/>
          <w:sz w:val="24"/>
          <w:szCs w:val="24"/>
          <w:lang w:val="sv-SE" w:eastAsia="zh-CN"/>
        </w:rPr>
        <w:t>ekstern</w:t>
      </w:r>
      <w:r w:rsidRPr="003261EB">
        <w:rPr>
          <w:rFonts w:ascii="Times New Roman" w:eastAsia="Times New Roman" w:hAnsi="Times New Roman" w:cs="Times New Roman"/>
          <w:sz w:val="24"/>
          <w:szCs w:val="24"/>
          <w:lang w:val="sv-SE" w:eastAsia="zh-CN"/>
        </w:rPr>
        <w:t>. Berbagai ahli telah memberikan definisi yang beragam tentang persepsi, walaupun pada prinsipnya mengandung makna yang sama. Menurut Kamus Besar Bahasa Indonesia, persepsi adalah tanggapan (penerimaan) langsung dari sesuatu. Proses seseorang mengetahui beberapa hal melalui panca inderanya.</w:t>
      </w:r>
      <w:r w:rsidR="00FE0EC2" w:rsidRPr="003261EB">
        <w:rPr>
          <w:rFonts w:ascii="Times New Roman" w:hAnsi="Times New Roman"/>
          <w:b/>
          <w:i/>
          <w:sz w:val="24"/>
          <w:szCs w:val="24"/>
        </w:rPr>
        <w:br w:type="page"/>
      </w:r>
    </w:p>
    <w:p w:rsidR="00C90FE5" w:rsidRDefault="00F855FE" w:rsidP="00C90FE5">
      <w:pPr>
        <w:autoSpaceDE w:val="0"/>
        <w:autoSpaceDN w:val="0"/>
        <w:adjustRightInd w:val="0"/>
        <w:spacing w:after="0" w:line="480" w:lineRule="auto"/>
        <w:ind w:firstLine="567"/>
        <w:jc w:val="both"/>
        <w:rPr>
          <w:rFonts w:ascii="Times New Roman" w:eastAsia="Times New Roman" w:hAnsi="Times New Roman" w:cs="Times New Roman"/>
          <w:sz w:val="24"/>
          <w:szCs w:val="24"/>
          <w:lang w:val="sv-SE"/>
        </w:rPr>
      </w:pPr>
      <w:r w:rsidRPr="00F855FE">
        <w:rPr>
          <w:rFonts w:ascii="Times New Roman" w:eastAsia="Times New Roman" w:hAnsi="Times New Roman" w:cs="Times New Roman"/>
          <w:sz w:val="24"/>
          <w:szCs w:val="24"/>
          <w:lang w:val="sv-SE"/>
        </w:rPr>
        <w:lastRenderedPageBreak/>
        <w:t>Sugihartono, dkk (2007: 8) mengemukakan bahwa persepsi adalah kemampuan panca indera dalam menerjemahkan stimulus atau proses untuk menerjemahkan stimulus yang masuk ke dalam alat indera manusia. Persepsi manusia terdapat perbedaan sudut pandang dalam penginderaan. Ada yang mempersepsikan sesuatu itu baik atau persepsi yang positif maupun persepsi negatif yang akan mempengaruhi tindakan manusia yang tampak atau nyata.</w:t>
      </w:r>
    </w:p>
    <w:p w:rsidR="00F855FE" w:rsidRPr="00F855FE" w:rsidRDefault="00F855FE" w:rsidP="00C90FE5">
      <w:pPr>
        <w:autoSpaceDE w:val="0"/>
        <w:autoSpaceDN w:val="0"/>
        <w:adjustRightInd w:val="0"/>
        <w:spacing w:after="0" w:line="480" w:lineRule="auto"/>
        <w:ind w:firstLine="567"/>
        <w:jc w:val="both"/>
        <w:rPr>
          <w:rFonts w:ascii="Times New Roman" w:eastAsia="Times New Roman" w:hAnsi="Times New Roman" w:cs="Times New Roman"/>
          <w:sz w:val="24"/>
          <w:szCs w:val="24"/>
          <w:lang w:val="sv-SE"/>
        </w:rPr>
      </w:pPr>
      <w:r w:rsidRPr="00F855FE">
        <w:rPr>
          <w:rFonts w:ascii="Times New Roman" w:eastAsia="Times New Roman" w:hAnsi="Times New Roman" w:cs="Times New Roman"/>
          <w:sz w:val="24"/>
          <w:szCs w:val="24"/>
          <w:lang w:val="fi-FI"/>
        </w:rPr>
        <w:t xml:space="preserve">Bimo Walgito (2004: 70) mengungkapkan bahwa persepsi merupakan suatu proses pengorganisasian, penginterpretasian terhadap stimulus yang diterima oleh organisme atau individu sehingga menjadi sesuatu yang berarti, dan merupakan aktivitas yang integrated dalam diri individu. Respon sebagai akibat dari persepsi dapat diambil oleh individu dengan berbagai macam bentuk. </w:t>
      </w:r>
      <w:r w:rsidRPr="00F855FE">
        <w:rPr>
          <w:rFonts w:ascii="Times New Roman" w:eastAsia="Times New Roman" w:hAnsi="Times New Roman" w:cs="Times New Roman"/>
          <w:sz w:val="24"/>
          <w:szCs w:val="24"/>
          <w:lang w:val="sv-SE"/>
        </w:rPr>
        <w:t>Stimulus mana yang akan mendapatkan respon dari individu tergantung pada perhatian individu yang bersangkutan. Berdasarkan hal tersebut, perasaan, kemampuan berfikir, pengalaman-pengalaman yang dimiliki individu tidak sama, maka dalam mempersepsi sesuatu stimulus, hasil persepsi mungkin akan berbeda antar individu satu dengan individu lain.</w:t>
      </w:r>
    </w:p>
    <w:p w:rsidR="00F855FE" w:rsidRPr="00F855FE" w:rsidRDefault="00F855FE" w:rsidP="00C90FE5">
      <w:pPr>
        <w:autoSpaceDE w:val="0"/>
        <w:autoSpaceDN w:val="0"/>
        <w:adjustRightInd w:val="0"/>
        <w:spacing w:after="0" w:line="480" w:lineRule="auto"/>
        <w:ind w:firstLine="567"/>
        <w:jc w:val="both"/>
        <w:rPr>
          <w:rFonts w:ascii="Times New Roman" w:eastAsia="Times New Roman" w:hAnsi="Times New Roman" w:cs="Times New Roman"/>
          <w:sz w:val="24"/>
          <w:szCs w:val="24"/>
          <w:lang w:val="sv-SE"/>
        </w:rPr>
      </w:pPr>
      <w:r w:rsidRPr="00F855FE">
        <w:rPr>
          <w:rFonts w:ascii="Times New Roman" w:eastAsia="Times New Roman" w:hAnsi="Times New Roman" w:cs="Times New Roman"/>
          <w:sz w:val="24"/>
          <w:szCs w:val="24"/>
          <w:lang w:val="sv-SE"/>
        </w:rPr>
        <w:t xml:space="preserve">Setiap orang mempunyai kecenderungan dalam melihat benda yang sama dengan cara yang berbeda-beda. Perbedaan tersebut bisa dipengaruhi oleh banyak faktor, diantaranya adalah pengetahuan, pengalaman dan sudut pandangnya. Persepsi juga bertautan dengan cara pandang seseorang terhadap suatu objek tertentu dengan cara yang berbeda-beda dengan menggunakan alat indera yang dimiliki, kemudian berusaha untuk menafsirkannya. Persepsi baik positif maupun negatif ibarat </w:t>
      </w:r>
      <w:r w:rsidRPr="00F855FE">
        <w:rPr>
          <w:rFonts w:ascii="Times New Roman" w:eastAsia="Times New Roman" w:hAnsi="Times New Roman" w:cs="Times New Roman"/>
          <w:i/>
          <w:iCs/>
          <w:sz w:val="24"/>
          <w:szCs w:val="24"/>
          <w:lang w:val="sv-SE"/>
        </w:rPr>
        <w:t xml:space="preserve">file </w:t>
      </w:r>
      <w:r w:rsidRPr="00F855FE">
        <w:rPr>
          <w:rFonts w:ascii="Times New Roman" w:eastAsia="Times New Roman" w:hAnsi="Times New Roman" w:cs="Times New Roman"/>
          <w:sz w:val="24"/>
          <w:szCs w:val="24"/>
          <w:lang w:val="sv-SE"/>
        </w:rPr>
        <w:t xml:space="preserve">yang sudah tersimpan rapi di dalam alam pikiran bawah sadar </w:t>
      </w:r>
      <w:r w:rsidRPr="00F855FE">
        <w:rPr>
          <w:rFonts w:ascii="Times New Roman" w:eastAsia="Times New Roman" w:hAnsi="Times New Roman" w:cs="Times New Roman"/>
          <w:sz w:val="24"/>
          <w:szCs w:val="24"/>
          <w:lang w:val="sv-SE"/>
        </w:rPr>
        <w:lastRenderedPageBreak/>
        <w:t xml:space="preserve">kita. </w:t>
      </w:r>
      <w:r w:rsidRPr="00F855FE">
        <w:rPr>
          <w:rFonts w:ascii="Times New Roman" w:eastAsia="Times New Roman" w:hAnsi="Times New Roman" w:cs="Times New Roman"/>
          <w:i/>
          <w:iCs/>
          <w:sz w:val="24"/>
          <w:szCs w:val="24"/>
          <w:lang w:val="sv-SE"/>
        </w:rPr>
        <w:t xml:space="preserve">File </w:t>
      </w:r>
      <w:r w:rsidRPr="00F855FE">
        <w:rPr>
          <w:rFonts w:ascii="Times New Roman" w:eastAsia="Times New Roman" w:hAnsi="Times New Roman" w:cs="Times New Roman"/>
          <w:sz w:val="24"/>
          <w:szCs w:val="24"/>
          <w:lang w:val="sv-SE"/>
        </w:rPr>
        <w:t>itu akan segera muncul ketika ada stimulus yang memicunya, ada kejadian yang membukanya. Persepsi merupakan hasil kerja otak dalam memahami atau menilai suatu hal yang terjadi di sekitarnya (Waidi, 2006: 118).</w:t>
      </w:r>
    </w:p>
    <w:p w:rsidR="00F855FE" w:rsidRPr="00F855FE" w:rsidRDefault="00F855FE" w:rsidP="00C90FE5">
      <w:pPr>
        <w:autoSpaceDE w:val="0"/>
        <w:autoSpaceDN w:val="0"/>
        <w:adjustRightInd w:val="0"/>
        <w:spacing w:after="0" w:line="480" w:lineRule="auto"/>
        <w:ind w:firstLine="567"/>
        <w:jc w:val="both"/>
        <w:rPr>
          <w:rFonts w:ascii="Times New Roman" w:eastAsia="Times New Roman" w:hAnsi="Times New Roman" w:cs="Times New Roman"/>
          <w:sz w:val="24"/>
          <w:szCs w:val="24"/>
          <w:lang w:val="sv-SE"/>
        </w:rPr>
      </w:pPr>
      <w:r w:rsidRPr="00F855FE">
        <w:rPr>
          <w:rFonts w:ascii="Times New Roman" w:eastAsia="Times New Roman" w:hAnsi="Times New Roman" w:cs="Times New Roman"/>
          <w:sz w:val="24"/>
          <w:szCs w:val="24"/>
          <w:lang w:val="sv-SE"/>
        </w:rPr>
        <w:t>Jalaludin Rakhmat (2007: 51) menyatakan persepsi adalah pengamatan tentang objek, peristiwa atau hubungan-hubungan yang diperoleh dengan menyimpulkan informasi dan menafsirkan pesan. Sedangkan, Suharman (2005: 23) menyatakan: “persepsi merupakan suatu proses menginterpretasikan atau menafsir informasi yang diperoleh melalui sistem alat indera manusia”. Menurutnya ada tiga aspek di dalam persepsi yang dianggap relevan dengan kognisi manusia, yaitu pencatatan indera, pengenalan pola, dan perhatian.</w:t>
      </w:r>
    </w:p>
    <w:p w:rsidR="00F855FE" w:rsidRPr="00F855FE" w:rsidRDefault="00F855FE" w:rsidP="00C90FE5">
      <w:pPr>
        <w:autoSpaceDE w:val="0"/>
        <w:autoSpaceDN w:val="0"/>
        <w:adjustRightInd w:val="0"/>
        <w:spacing w:after="0" w:line="480" w:lineRule="auto"/>
        <w:ind w:firstLine="567"/>
        <w:jc w:val="both"/>
        <w:rPr>
          <w:rFonts w:ascii="Times New Roman" w:eastAsia="Times New Roman" w:hAnsi="Times New Roman" w:cs="Times New Roman"/>
          <w:sz w:val="24"/>
          <w:szCs w:val="24"/>
          <w:lang w:val="sv-SE"/>
        </w:rPr>
      </w:pPr>
      <w:r w:rsidRPr="00F855FE">
        <w:rPr>
          <w:rFonts w:ascii="Times New Roman" w:eastAsia="Times New Roman" w:hAnsi="Times New Roman" w:cs="Times New Roman"/>
          <w:sz w:val="24"/>
          <w:szCs w:val="24"/>
          <w:lang w:val="sv-SE"/>
        </w:rPr>
        <w:t>Dari penjelasan di atas dapat ditarik suatu kesamaan pendapat bahwa persepsi merupakan suatu proses yang dimulai dari penglihatan hingga terbentuk tanggapan yang terjadi dalam diri individu sehingga individu sadar akan segala sesuatu dalam lingkungannya melalui indera-indera yang dimilikinya.</w:t>
      </w:r>
    </w:p>
    <w:p w:rsidR="00F855FE" w:rsidRPr="00F855FE" w:rsidRDefault="00F855FE" w:rsidP="00C90FE5">
      <w:pPr>
        <w:autoSpaceDE w:val="0"/>
        <w:autoSpaceDN w:val="0"/>
        <w:adjustRightInd w:val="0"/>
        <w:spacing w:after="0" w:line="480" w:lineRule="auto"/>
        <w:ind w:firstLine="567"/>
        <w:jc w:val="both"/>
        <w:rPr>
          <w:rFonts w:ascii="Times New Roman" w:eastAsia="Times New Roman" w:hAnsi="Times New Roman" w:cs="Times New Roman"/>
          <w:sz w:val="24"/>
          <w:szCs w:val="24"/>
          <w:lang w:val="sv-SE"/>
        </w:rPr>
      </w:pPr>
      <w:r w:rsidRPr="00F855FE">
        <w:rPr>
          <w:rFonts w:ascii="Times New Roman" w:eastAsia="Times New Roman" w:hAnsi="Times New Roman" w:cs="Times New Roman"/>
          <w:sz w:val="24"/>
          <w:szCs w:val="24"/>
          <w:lang w:val="sv-SE"/>
        </w:rPr>
        <w:t xml:space="preserve">Sedangkan yang dimaksud dengan masyarakat adalah sekelompok manusia yang hidup dalam satu kesatuan dalam tatanan sosialmasyarakat. Lebih lanjut adalah pendapat yang dikemukakan oleh Ralph Linton dalam Harsojo (1997: 144) menyatakan bahwa masyarakat adalah setiap kelompok manusia yang telah cukup lama hidup dan bekerja sama sehingga mereka itu dapat mengorganisasikan dirinya dan berpikir tentang dirinya sebagai kesatuan sosial dengan batas-batas tertentu. </w:t>
      </w:r>
    </w:p>
    <w:p w:rsidR="00F855FE" w:rsidRPr="00F855FE" w:rsidRDefault="00F855FE" w:rsidP="00C90FE5">
      <w:pPr>
        <w:autoSpaceDE w:val="0"/>
        <w:autoSpaceDN w:val="0"/>
        <w:adjustRightInd w:val="0"/>
        <w:spacing w:after="0" w:line="480" w:lineRule="auto"/>
        <w:ind w:firstLine="567"/>
        <w:jc w:val="both"/>
        <w:rPr>
          <w:rFonts w:ascii="Times New Roman" w:eastAsia="Times New Roman" w:hAnsi="Times New Roman" w:cs="Times New Roman"/>
          <w:sz w:val="24"/>
          <w:szCs w:val="24"/>
          <w:lang w:val="sv-SE"/>
        </w:rPr>
      </w:pPr>
      <w:r w:rsidRPr="00F855FE">
        <w:rPr>
          <w:rFonts w:ascii="Times New Roman" w:eastAsia="Times New Roman" w:hAnsi="Times New Roman" w:cs="Times New Roman"/>
          <w:sz w:val="24"/>
          <w:szCs w:val="24"/>
          <w:lang w:val="sv-SE"/>
        </w:rPr>
        <w:t xml:space="preserve">Dari defenisi tersebut, penulis menyimpulkan bahwa masyarakat merupakan sekelompok manusia yang hidup secara bersama-sama dan saling berhubungan. </w:t>
      </w:r>
      <w:r w:rsidRPr="00F855FE">
        <w:rPr>
          <w:rFonts w:ascii="Times New Roman" w:eastAsia="Times New Roman" w:hAnsi="Times New Roman" w:cs="Times New Roman"/>
          <w:sz w:val="24"/>
          <w:szCs w:val="24"/>
          <w:lang w:val="sv-SE"/>
        </w:rPr>
        <w:lastRenderedPageBreak/>
        <w:t xml:space="preserve">Artinya bahwa setiap individu manusia yang satu sadar akan adanya individu yang lain dan memperhatikan kehadiran individu tersebut. </w:t>
      </w:r>
    </w:p>
    <w:p w:rsidR="00F855FE" w:rsidRPr="00F855FE" w:rsidRDefault="00F855FE" w:rsidP="00C90FE5">
      <w:pPr>
        <w:autoSpaceDE w:val="0"/>
        <w:autoSpaceDN w:val="0"/>
        <w:adjustRightInd w:val="0"/>
        <w:spacing w:after="0" w:line="480" w:lineRule="auto"/>
        <w:ind w:firstLine="567"/>
        <w:jc w:val="both"/>
        <w:rPr>
          <w:rFonts w:ascii="Times New Roman" w:eastAsia="Times New Roman" w:hAnsi="Times New Roman" w:cs="Times New Roman"/>
          <w:sz w:val="24"/>
          <w:szCs w:val="24"/>
          <w:lang w:val="sv-SE"/>
        </w:rPr>
      </w:pPr>
      <w:r w:rsidRPr="00F855FE">
        <w:rPr>
          <w:rFonts w:ascii="Times New Roman" w:eastAsia="Times New Roman" w:hAnsi="Times New Roman" w:cs="Times New Roman"/>
          <w:sz w:val="24"/>
          <w:szCs w:val="24"/>
          <w:lang w:val="sv-SE"/>
        </w:rPr>
        <w:t>Bila dikombinasikan antara persepsi dan masyarakat maka penulis memberikan defenisi bahwa persepsi masyarakat adalah sebuah proses dimana sekelompok individu yang hidup dan tinggal bersama dalam wilayah tertentu, memberikan tanggapan terhadap hal-hal yang dianggap menarik dari lingkungan tempat tinggal mereka.</w:t>
      </w:r>
    </w:p>
    <w:p w:rsidR="00A6583E" w:rsidRPr="00A6583E" w:rsidRDefault="00F855FE" w:rsidP="00A5663D">
      <w:pPr>
        <w:pStyle w:val="ListParagraph"/>
        <w:numPr>
          <w:ilvl w:val="2"/>
          <w:numId w:val="46"/>
        </w:numPr>
        <w:spacing w:line="480" w:lineRule="auto"/>
        <w:ind w:left="709" w:right="-1"/>
        <w:jc w:val="both"/>
        <w:rPr>
          <w:rFonts w:ascii="Times New Roman" w:hAnsi="Times New Roman"/>
          <w:b/>
          <w:sz w:val="24"/>
          <w:szCs w:val="24"/>
        </w:rPr>
      </w:pPr>
      <w:r w:rsidRPr="001A3348">
        <w:rPr>
          <w:rFonts w:ascii="Times New Roman" w:eastAsia="Times New Roman" w:hAnsi="Times New Roman" w:cs="Times New Roman"/>
          <w:b/>
          <w:bCs/>
          <w:sz w:val="24"/>
          <w:szCs w:val="24"/>
          <w:lang w:val="sv-SE"/>
        </w:rPr>
        <w:t>Syarat Terjadinya Persepsi</w:t>
      </w:r>
    </w:p>
    <w:p w:rsidR="00F855FE" w:rsidRPr="00A6583E" w:rsidRDefault="00F855FE" w:rsidP="00A6583E">
      <w:pPr>
        <w:spacing w:line="480" w:lineRule="auto"/>
        <w:ind w:left="-11" w:right="-1" w:firstLine="720"/>
        <w:jc w:val="both"/>
        <w:rPr>
          <w:rFonts w:ascii="Times New Roman" w:eastAsiaTheme="minorEastAsia" w:hAnsi="Times New Roman"/>
          <w:b/>
          <w:sz w:val="24"/>
          <w:szCs w:val="24"/>
        </w:rPr>
      </w:pPr>
      <w:r w:rsidRPr="00A6583E">
        <w:rPr>
          <w:rFonts w:ascii="Times New Roman" w:eastAsia="Times New Roman" w:hAnsi="Times New Roman" w:cs="Times New Roman"/>
          <w:sz w:val="24"/>
          <w:szCs w:val="24"/>
          <w:lang w:val="sv-SE"/>
        </w:rPr>
        <w:t>Menurut Sunaryo (2004: 98) syarat-syarat terjadinya persepsi adalah sebagai berikut:</w:t>
      </w:r>
    </w:p>
    <w:p w:rsidR="00C90FE5" w:rsidRPr="00C90FE5" w:rsidRDefault="00F855FE" w:rsidP="00964A89">
      <w:pPr>
        <w:pStyle w:val="ListParagraph"/>
        <w:numPr>
          <w:ilvl w:val="0"/>
          <w:numId w:val="10"/>
        </w:numPr>
        <w:autoSpaceDE w:val="0"/>
        <w:autoSpaceDN w:val="0"/>
        <w:adjustRightInd w:val="0"/>
        <w:spacing w:after="0" w:line="480" w:lineRule="auto"/>
        <w:rPr>
          <w:rFonts w:ascii="Times New Roman" w:eastAsia="Times New Roman" w:hAnsi="Times New Roman" w:cs="Times New Roman"/>
          <w:sz w:val="24"/>
          <w:szCs w:val="24"/>
          <w:lang w:val="sv-SE"/>
        </w:rPr>
      </w:pPr>
      <w:r w:rsidRPr="00C90FE5">
        <w:rPr>
          <w:rFonts w:ascii="Times New Roman" w:eastAsia="Times New Roman" w:hAnsi="Times New Roman" w:cs="Times New Roman"/>
          <w:sz w:val="24"/>
          <w:szCs w:val="24"/>
          <w:lang w:val="sv-SE"/>
        </w:rPr>
        <w:t>Adanya objek yang dipersepsi</w:t>
      </w:r>
    </w:p>
    <w:p w:rsidR="00C90FE5" w:rsidRDefault="00F855FE" w:rsidP="00964A89">
      <w:pPr>
        <w:pStyle w:val="ListParagraph"/>
        <w:numPr>
          <w:ilvl w:val="0"/>
          <w:numId w:val="10"/>
        </w:numPr>
        <w:autoSpaceDE w:val="0"/>
        <w:autoSpaceDN w:val="0"/>
        <w:adjustRightInd w:val="0"/>
        <w:spacing w:after="0" w:line="480" w:lineRule="auto"/>
        <w:rPr>
          <w:rFonts w:ascii="Times New Roman" w:eastAsia="Times New Roman" w:hAnsi="Times New Roman" w:cs="Times New Roman"/>
          <w:sz w:val="24"/>
          <w:szCs w:val="24"/>
          <w:lang w:val="sv-SE"/>
        </w:rPr>
      </w:pPr>
      <w:r w:rsidRPr="00C90FE5">
        <w:rPr>
          <w:rFonts w:ascii="Times New Roman" w:eastAsia="Times New Roman" w:hAnsi="Times New Roman" w:cs="Times New Roman"/>
          <w:sz w:val="24"/>
          <w:szCs w:val="24"/>
          <w:lang w:val="sv-SE"/>
        </w:rPr>
        <w:t>Adanya perhatian yang merupakan langkah pertama sebagai suatu persiapan dalam mengadakan persepsi.</w:t>
      </w:r>
    </w:p>
    <w:p w:rsidR="00C90FE5" w:rsidRDefault="00F855FE" w:rsidP="00964A89">
      <w:pPr>
        <w:pStyle w:val="ListParagraph"/>
        <w:numPr>
          <w:ilvl w:val="0"/>
          <w:numId w:val="10"/>
        </w:numPr>
        <w:autoSpaceDE w:val="0"/>
        <w:autoSpaceDN w:val="0"/>
        <w:adjustRightInd w:val="0"/>
        <w:spacing w:after="0" w:line="480" w:lineRule="auto"/>
        <w:rPr>
          <w:rFonts w:ascii="Times New Roman" w:eastAsia="Times New Roman" w:hAnsi="Times New Roman" w:cs="Times New Roman"/>
          <w:sz w:val="24"/>
          <w:szCs w:val="24"/>
          <w:lang w:val="sv-SE"/>
        </w:rPr>
      </w:pPr>
      <w:r w:rsidRPr="00C90FE5">
        <w:rPr>
          <w:rFonts w:ascii="Times New Roman" w:eastAsia="Times New Roman" w:hAnsi="Times New Roman" w:cs="Times New Roman"/>
          <w:sz w:val="24"/>
          <w:szCs w:val="24"/>
          <w:lang w:val="sv-SE"/>
        </w:rPr>
        <w:t>Adanya alat indera/reseptor yaitu alat untuk menerima stimulus</w:t>
      </w:r>
    </w:p>
    <w:p w:rsidR="00FE0EC2" w:rsidRDefault="00F855FE" w:rsidP="00FE0EC2">
      <w:pPr>
        <w:pStyle w:val="ListParagraph"/>
        <w:numPr>
          <w:ilvl w:val="0"/>
          <w:numId w:val="10"/>
        </w:numPr>
        <w:autoSpaceDE w:val="0"/>
        <w:autoSpaceDN w:val="0"/>
        <w:adjustRightInd w:val="0"/>
        <w:spacing w:after="0" w:line="480" w:lineRule="auto"/>
        <w:rPr>
          <w:rFonts w:ascii="Times New Roman" w:eastAsia="Times New Roman" w:hAnsi="Times New Roman" w:cs="Times New Roman"/>
          <w:sz w:val="24"/>
          <w:szCs w:val="24"/>
          <w:lang w:val="sv-SE"/>
        </w:rPr>
      </w:pPr>
      <w:r w:rsidRPr="00C90FE5">
        <w:rPr>
          <w:rFonts w:ascii="Times New Roman" w:eastAsia="Times New Roman" w:hAnsi="Times New Roman" w:cs="Times New Roman"/>
          <w:sz w:val="24"/>
          <w:szCs w:val="24"/>
          <w:lang w:val="sv-SE"/>
        </w:rPr>
        <w:t>Saraf sensoris sebagai alat untuk meneruskan stimulus ke otak, yang kemudian sebagai alat untuk mengadakan respon.</w:t>
      </w:r>
    </w:p>
    <w:p w:rsidR="00F855FE" w:rsidRPr="00A5663D" w:rsidRDefault="00F855FE" w:rsidP="00A5663D">
      <w:pPr>
        <w:pStyle w:val="ListParagraph"/>
        <w:numPr>
          <w:ilvl w:val="2"/>
          <w:numId w:val="46"/>
        </w:numPr>
        <w:autoSpaceDE w:val="0"/>
        <w:autoSpaceDN w:val="0"/>
        <w:adjustRightInd w:val="0"/>
        <w:spacing w:after="0" w:line="480" w:lineRule="auto"/>
        <w:ind w:left="709"/>
        <w:rPr>
          <w:rFonts w:ascii="Times New Roman" w:eastAsia="Times New Roman" w:hAnsi="Times New Roman" w:cs="Times New Roman"/>
          <w:b/>
          <w:sz w:val="24"/>
          <w:szCs w:val="24"/>
          <w:lang w:val="sv-SE"/>
        </w:rPr>
      </w:pPr>
      <w:r w:rsidRPr="00A5663D">
        <w:rPr>
          <w:rFonts w:ascii="Times New Roman" w:eastAsia="Times New Roman" w:hAnsi="Times New Roman" w:cs="Times New Roman"/>
          <w:b/>
          <w:bCs/>
          <w:sz w:val="24"/>
          <w:szCs w:val="24"/>
          <w:lang w:val="sv-SE"/>
        </w:rPr>
        <w:t>Faktor yang Mempengaruhi Persepsi</w:t>
      </w:r>
    </w:p>
    <w:p w:rsidR="00F855FE" w:rsidRPr="00F855FE" w:rsidRDefault="00F855FE" w:rsidP="00A6583E">
      <w:pPr>
        <w:autoSpaceDE w:val="0"/>
        <w:autoSpaceDN w:val="0"/>
        <w:adjustRightInd w:val="0"/>
        <w:spacing w:after="0" w:line="480" w:lineRule="auto"/>
        <w:ind w:firstLine="709"/>
        <w:jc w:val="both"/>
        <w:rPr>
          <w:rFonts w:ascii="Times New Roman" w:eastAsia="Times New Roman" w:hAnsi="Times New Roman" w:cs="Times New Roman"/>
          <w:sz w:val="24"/>
          <w:szCs w:val="24"/>
          <w:lang w:val="sv-SE"/>
        </w:rPr>
      </w:pPr>
      <w:r w:rsidRPr="00F855FE">
        <w:rPr>
          <w:rFonts w:ascii="Times New Roman" w:eastAsia="Times New Roman" w:hAnsi="Times New Roman" w:cs="Times New Roman"/>
          <w:sz w:val="24"/>
          <w:szCs w:val="24"/>
          <w:lang w:val="sv-SE"/>
        </w:rPr>
        <w:t xml:space="preserve">Robbins (2001: 89) mengemukakan bahwasanya ada 3 faktor yang dapat mempengaruhi persepsi yaitu: </w:t>
      </w:r>
    </w:p>
    <w:p w:rsidR="00C90FE5" w:rsidRDefault="00F855FE" w:rsidP="00964A89">
      <w:pPr>
        <w:pStyle w:val="ListParagraph"/>
        <w:numPr>
          <w:ilvl w:val="0"/>
          <w:numId w:val="11"/>
        </w:numPr>
        <w:autoSpaceDE w:val="0"/>
        <w:autoSpaceDN w:val="0"/>
        <w:adjustRightInd w:val="0"/>
        <w:spacing w:after="0" w:line="480" w:lineRule="auto"/>
        <w:ind w:left="709"/>
        <w:jc w:val="both"/>
        <w:rPr>
          <w:rFonts w:ascii="Times New Roman" w:eastAsia="Times New Roman" w:hAnsi="Times New Roman" w:cs="Times New Roman"/>
          <w:sz w:val="24"/>
          <w:szCs w:val="24"/>
          <w:lang w:val="sv-SE"/>
        </w:rPr>
      </w:pPr>
      <w:r w:rsidRPr="00C90FE5">
        <w:rPr>
          <w:rFonts w:ascii="Times New Roman" w:eastAsia="Times New Roman" w:hAnsi="Times New Roman" w:cs="Times New Roman"/>
          <w:sz w:val="24"/>
          <w:szCs w:val="24"/>
          <w:lang w:val="sv-SE"/>
        </w:rPr>
        <w:t>Pelaku persepsi, bila seseorang memandang suatu objek dan mencoba menafsirkan apa yang dilihatnya dan penafsiran itu sangat dipengaruhi oleh karakteristik pribadi da</w:t>
      </w:r>
      <w:r w:rsidR="00C90FE5" w:rsidRPr="00C90FE5">
        <w:rPr>
          <w:rFonts w:ascii="Times New Roman" w:eastAsia="Times New Roman" w:hAnsi="Times New Roman" w:cs="Times New Roman"/>
          <w:sz w:val="24"/>
          <w:szCs w:val="24"/>
          <w:lang w:val="sv-SE"/>
        </w:rPr>
        <w:t xml:space="preserve">ri pelaku persepsi individu itu. </w:t>
      </w:r>
    </w:p>
    <w:p w:rsidR="00C90FE5" w:rsidRDefault="00F855FE" w:rsidP="00964A89">
      <w:pPr>
        <w:pStyle w:val="ListParagraph"/>
        <w:numPr>
          <w:ilvl w:val="0"/>
          <w:numId w:val="11"/>
        </w:numPr>
        <w:autoSpaceDE w:val="0"/>
        <w:autoSpaceDN w:val="0"/>
        <w:adjustRightInd w:val="0"/>
        <w:spacing w:after="0" w:line="480" w:lineRule="auto"/>
        <w:ind w:left="709"/>
        <w:jc w:val="both"/>
        <w:rPr>
          <w:rFonts w:ascii="Times New Roman" w:eastAsia="Times New Roman" w:hAnsi="Times New Roman" w:cs="Times New Roman"/>
          <w:sz w:val="24"/>
          <w:szCs w:val="24"/>
          <w:lang w:val="sv-SE"/>
        </w:rPr>
      </w:pPr>
      <w:r w:rsidRPr="00C90FE5">
        <w:rPr>
          <w:rFonts w:ascii="Times New Roman" w:eastAsia="Times New Roman" w:hAnsi="Times New Roman" w:cs="Times New Roman"/>
          <w:sz w:val="24"/>
          <w:szCs w:val="24"/>
          <w:lang w:val="sv-SE"/>
        </w:rPr>
        <w:lastRenderedPageBreak/>
        <w:t>Target atau objek, karakteristik-karakteristik dan target yang diamati dapat mempengaruhi apa yang dipersepsikan. Target tidak dipandang dalam keadaan terisolasi, hubungan suatu target dengan latar belakangnya mempengaruhi persepsi seperti kecendrungan kita untuk mengelompokkan benda-benda yang berdekatan atau yang mirip</w:t>
      </w:r>
      <w:r w:rsidR="00C90FE5">
        <w:rPr>
          <w:rFonts w:ascii="Times New Roman" w:eastAsia="Times New Roman" w:hAnsi="Times New Roman" w:cs="Times New Roman"/>
          <w:sz w:val="24"/>
          <w:szCs w:val="24"/>
          <w:lang w:val="sv-SE"/>
        </w:rPr>
        <w:t>.</w:t>
      </w:r>
      <w:r w:rsidRPr="00C90FE5">
        <w:rPr>
          <w:rFonts w:ascii="Times New Roman" w:eastAsia="Times New Roman" w:hAnsi="Times New Roman" w:cs="Times New Roman"/>
          <w:sz w:val="24"/>
          <w:szCs w:val="24"/>
          <w:lang w:val="sv-SE"/>
        </w:rPr>
        <w:t xml:space="preserve"> </w:t>
      </w:r>
    </w:p>
    <w:p w:rsidR="00F855FE" w:rsidRPr="00C90FE5" w:rsidRDefault="00F855FE" w:rsidP="00964A89">
      <w:pPr>
        <w:pStyle w:val="ListParagraph"/>
        <w:numPr>
          <w:ilvl w:val="0"/>
          <w:numId w:val="11"/>
        </w:numPr>
        <w:autoSpaceDE w:val="0"/>
        <w:autoSpaceDN w:val="0"/>
        <w:adjustRightInd w:val="0"/>
        <w:spacing w:after="0" w:line="480" w:lineRule="auto"/>
        <w:ind w:left="709"/>
        <w:jc w:val="both"/>
        <w:rPr>
          <w:rFonts w:ascii="Times New Roman" w:eastAsia="Times New Roman" w:hAnsi="Times New Roman" w:cs="Times New Roman"/>
          <w:sz w:val="24"/>
          <w:szCs w:val="24"/>
          <w:lang w:val="sv-SE"/>
        </w:rPr>
      </w:pPr>
      <w:r w:rsidRPr="00C90FE5">
        <w:rPr>
          <w:rFonts w:ascii="Times New Roman" w:eastAsia="Times New Roman" w:hAnsi="Times New Roman" w:cs="Times New Roman"/>
          <w:sz w:val="24"/>
          <w:szCs w:val="24"/>
          <w:lang w:val="sv-SE"/>
        </w:rPr>
        <w:t>Situasi, dalam hal ini penting untuk melihat konteks objek atau peristiwa sebab unsur-unsur lingkungan sekitar mempengaruhi persepsi kita.</w:t>
      </w:r>
    </w:p>
    <w:p w:rsidR="00F855FE" w:rsidRPr="00F855FE" w:rsidRDefault="00F855FE" w:rsidP="00C90FE5">
      <w:pPr>
        <w:autoSpaceDE w:val="0"/>
        <w:autoSpaceDN w:val="0"/>
        <w:adjustRightInd w:val="0"/>
        <w:spacing w:after="0" w:line="480" w:lineRule="auto"/>
        <w:ind w:firstLine="567"/>
        <w:jc w:val="both"/>
        <w:rPr>
          <w:rFonts w:ascii="Times New Roman" w:eastAsia="Times New Roman" w:hAnsi="Times New Roman" w:cs="Times New Roman"/>
          <w:sz w:val="24"/>
          <w:szCs w:val="24"/>
          <w:lang w:val="sv-SE"/>
        </w:rPr>
      </w:pPr>
      <w:r w:rsidRPr="00F855FE">
        <w:rPr>
          <w:rFonts w:ascii="Times New Roman" w:eastAsia="Times New Roman" w:hAnsi="Times New Roman" w:cs="Times New Roman"/>
          <w:sz w:val="24"/>
          <w:szCs w:val="24"/>
          <w:lang w:val="sv-SE"/>
        </w:rPr>
        <w:t>Menurut Miftah Toha (2003: 154), faktor-faktor yang mempengaruhi persepsi seseorang adalah sebagai berikut :</w:t>
      </w:r>
    </w:p>
    <w:p w:rsidR="00C90FE5" w:rsidRPr="00C90FE5" w:rsidRDefault="00F855FE" w:rsidP="00964A89">
      <w:pPr>
        <w:pStyle w:val="ListParagraph"/>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lang w:val="sv-SE"/>
        </w:rPr>
      </w:pPr>
      <w:r w:rsidRPr="00C90FE5">
        <w:rPr>
          <w:rFonts w:ascii="Times New Roman" w:eastAsia="Times New Roman" w:hAnsi="Times New Roman" w:cs="Times New Roman"/>
          <w:sz w:val="24"/>
          <w:szCs w:val="24"/>
          <w:lang w:val="sv-SE"/>
        </w:rPr>
        <w:t>Faktor internal: perasaan, sikap dan kepribadian individu, prasangka, keinginan atau harapan, perhatian (fokus), proses belajar, keadaan fisik, gangguan kejiwaan, nilai dan kebutuhan juga minat, dan motivasi.</w:t>
      </w:r>
    </w:p>
    <w:p w:rsidR="00C90FE5" w:rsidRDefault="00F855FE" w:rsidP="00964A89">
      <w:pPr>
        <w:pStyle w:val="ListParagraph"/>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lang w:val="sv-SE"/>
        </w:rPr>
      </w:pPr>
      <w:r w:rsidRPr="00C90FE5">
        <w:rPr>
          <w:rFonts w:ascii="Times New Roman" w:eastAsia="Times New Roman" w:hAnsi="Times New Roman" w:cs="Times New Roman"/>
          <w:sz w:val="24"/>
          <w:szCs w:val="24"/>
          <w:lang w:val="sv-SE"/>
        </w:rPr>
        <w:t>Faktor eksternal: latar belakang keluarga, informasi yang diperoleh, pengetahuan dan kebutuhan sekitar, intensitas, ukuran, keberlawanan, pengulangan gerak, hal-hal baru dan familiar atau ketidak asingan suatu objek.</w:t>
      </w:r>
    </w:p>
    <w:p w:rsidR="00F855FE" w:rsidRPr="00C90FE5" w:rsidRDefault="00F855FE" w:rsidP="00C90FE5">
      <w:pPr>
        <w:autoSpaceDE w:val="0"/>
        <w:autoSpaceDN w:val="0"/>
        <w:adjustRightInd w:val="0"/>
        <w:spacing w:after="0" w:line="480" w:lineRule="auto"/>
        <w:ind w:firstLine="567"/>
        <w:jc w:val="both"/>
        <w:rPr>
          <w:rFonts w:ascii="Times New Roman" w:eastAsia="Times New Roman" w:hAnsi="Times New Roman" w:cs="Times New Roman"/>
          <w:sz w:val="24"/>
          <w:szCs w:val="24"/>
          <w:lang w:val="sv-SE"/>
        </w:rPr>
      </w:pPr>
      <w:r w:rsidRPr="00C90FE5">
        <w:rPr>
          <w:rFonts w:ascii="Times New Roman" w:eastAsia="Times New Roman" w:hAnsi="Times New Roman" w:cs="Times New Roman"/>
          <w:sz w:val="24"/>
          <w:szCs w:val="24"/>
          <w:lang w:val="sv-SE"/>
        </w:rPr>
        <w:t>Menurut Bimo Walgito (2004: 70) faktor-faktor yang berperan dalam persepsi dapat dikemukakan beberapa faktor, yaitu:</w:t>
      </w:r>
    </w:p>
    <w:p w:rsidR="00C90FE5" w:rsidRDefault="00C90FE5" w:rsidP="00964A89">
      <w:pPr>
        <w:pStyle w:val="ListParagraph"/>
        <w:numPr>
          <w:ilvl w:val="0"/>
          <w:numId w:val="13"/>
        </w:numPr>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55FE" w:rsidRPr="00C90FE5">
        <w:rPr>
          <w:rFonts w:ascii="Times New Roman" w:eastAsia="Times New Roman" w:hAnsi="Times New Roman" w:cs="Times New Roman"/>
          <w:sz w:val="24"/>
          <w:szCs w:val="24"/>
        </w:rPr>
        <w:t>Objek yang dipersepsi</w:t>
      </w:r>
    </w:p>
    <w:p w:rsidR="00F855FE" w:rsidRPr="00C90FE5" w:rsidRDefault="00F855FE" w:rsidP="00C90FE5">
      <w:pPr>
        <w:pStyle w:val="ListParagraph"/>
        <w:autoSpaceDE w:val="0"/>
        <w:autoSpaceDN w:val="0"/>
        <w:adjustRightInd w:val="0"/>
        <w:spacing w:after="0" w:line="480" w:lineRule="auto"/>
        <w:ind w:firstLine="414"/>
        <w:rPr>
          <w:rFonts w:ascii="Times New Roman" w:eastAsia="Times New Roman" w:hAnsi="Times New Roman" w:cs="Times New Roman"/>
          <w:sz w:val="24"/>
          <w:szCs w:val="24"/>
        </w:rPr>
      </w:pPr>
      <w:r w:rsidRPr="00C90FE5">
        <w:rPr>
          <w:rFonts w:ascii="Times New Roman" w:eastAsia="Times New Roman" w:hAnsi="Times New Roman" w:cs="Times New Roman"/>
          <w:sz w:val="24"/>
          <w:szCs w:val="24"/>
          <w:lang w:val="sv-SE"/>
        </w:rPr>
        <w:t>Objek menimbulkan stimulus yang mengenai alat indera atau reseptor. Stimulus dapat datang dari luar individu yang mempersepsi, tetapi juga dapat datang dari dalam diri individu yang bersangkutan yang langsung mengenai syaraf penerima yang bekerja sebagai reseptor.</w:t>
      </w:r>
    </w:p>
    <w:p w:rsidR="00F855FE" w:rsidRPr="00C90FE5" w:rsidRDefault="00F855FE" w:rsidP="00964A89">
      <w:pPr>
        <w:pStyle w:val="ListParagraph"/>
        <w:numPr>
          <w:ilvl w:val="0"/>
          <w:numId w:val="13"/>
        </w:numPr>
        <w:autoSpaceDE w:val="0"/>
        <w:autoSpaceDN w:val="0"/>
        <w:adjustRightInd w:val="0"/>
        <w:spacing w:after="0" w:line="480" w:lineRule="auto"/>
        <w:rPr>
          <w:rFonts w:ascii="Times New Roman" w:eastAsia="Times New Roman" w:hAnsi="Times New Roman" w:cs="Times New Roman"/>
          <w:sz w:val="24"/>
          <w:szCs w:val="24"/>
        </w:rPr>
      </w:pPr>
      <w:r w:rsidRPr="00C90FE5">
        <w:rPr>
          <w:rFonts w:ascii="Times New Roman" w:eastAsia="Times New Roman" w:hAnsi="Times New Roman" w:cs="Times New Roman"/>
          <w:sz w:val="24"/>
          <w:szCs w:val="24"/>
        </w:rPr>
        <w:lastRenderedPageBreak/>
        <w:t>Alat indera, syaraf dan susunan syaraf</w:t>
      </w:r>
    </w:p>
    <w:p w:rsidR="00F855FE" w:rsidRPr="00F855FE" w:rsidRDefault="00F855FE" w:rsidP="00C90FE5">
      <w:pPr>
        <w:autoSpaceDE w:val="0"/>
        <w:autoSpaceDN w:val="0"/>
        <w:adjustRightInd w:val="0"/>
        <w:spacing w:after="0" w:line="480" w:lineRule="auto"/>
        <w:ind w:left="720" w:firstLine="414"/>
        <w:jc w:val="both"/>
        <w:rPr>
          <w:rFonts w:ascii="Times New Roman" w:eastAsia="Times New Roman" w:hAnsi="Times New Roman" w:cs="Times New Roman"/>
          <w:sz w:val="24"/>
          <w:szCs w:val="24"/>
        </w:rPr>
      </w:pPr>
      <w:r w:rsidRPr="00F855FE">
        <w:rPr>
          <w:rFonts w:ascii="Times New Roman" w:eastAsia="Times New Roman" w:hAnsi="Times New Roman" w:cs="Times New Roman"/>
          <w:sz w:val="24"/>
          <w:szCs w:val="24"/>
        </w:rPr>
        <w:t>Alat indera atau reseptor merupakan alat untuk menerima stimulus, di samping itu juga harus ada syaraf sensoris sebagai alat untuk meneruskanstimulus yang diterima reseptor ke pusat susunan syaraf, yaitu otak sebagai pusat kesadaran. Sebagai alat untuk mengadakan respon diperlukan motoris yang dapat membentuk persepsi seseorang.</w:t>
      </w:r>
    </w:p>
    <w:p w:rsidR="00F855FE" w:rsidRPr="00C90FE5" w:rsidRDefault="00F855FE" w:rsidP="00964A89">
      <w:pPr>
        <w:pStyle w:val="ListParagraph"/>
        <w:numPr>
          <w:ilvl w:val="0"/>
          <w:numId w:val="13"/>
        </w:numPr>
        <w:autoSpaceDE w:val="0"/>
        <w:autoSpaceDN w:val="0"/>
        <w:adjustRightInd w:val="0"/>
        <w:spacing w:after="0" w:line="480" w:lineRule="auto"/>
        <w:rPr>
          <w:rFonts w:ascii="Times New Roman" w:eastAsia="Times New Roman" w:hAnsi="Times New Roman" w:cs="Times New Roman"/>
          <w:sz w:val="24"/>
          <w:szCs w:val="24"/>
        </w:rPr>
      </w:pPr>
      <w:r w:rsidRPr="00C90FE5">
        <w:rPr>
          <w:rFonts w:ascii="Times New Roman" w:eastAsia="Times New Roman" w:hAnsi="Times New Roman" w:cs="Times New Roman"/>
          <w:sz w:val="24"/>
          <w:szCs w:val="24"/>
        </w:rPr>
        <w:t>Perhatian</w:t>
      </w:r>
    </w:p>
    <w:p w:rsidR="00F855FE" w:rsidRPr="00F855FE" w:rsidRDefault="00F855FE" w:rsidP="00C90FE5">
      <w:pPr>
        <w:autoSpaceDE w:val="0"/>
        <w:autoSpaceDN w:val="0"/>
        <w:adjustRightInd w:val="0"/>
        <w:spacing w:after="0" w:line="480" w:lineRule="auto"/>
        <w:ind w:left="720" w:firstLine="414"/>
        <w:rPr>
          <w:rFonts w:ascii="Times New Roman" w:eastAsia="Times New Roman" w:hAnsi="Times New Roman" w:cs="Times New Roman"/>
          <w:sz w:val="24"/>
          <w:szCs w:val="24"/>
        </w:rPr>
      </w:pPr>
      <w:r w:rsidRPr="00F855FE">
        <w:rPr>
          <w:rFonts w:ascii="Times New Roman" w:eastAsia="Times New Roman" w:hAnsi="Times New Roman" w:cs="Times New Roman"/>
          <w:sz w:val="24"/>
          <w:szCs w:val="24"/>
        </w:rPr>
        <w:t>Untuk menyadari atau dalam mengadakan persepsi diperlukan adanya perhatian, yaitu merupakan langkah utama sebagai suatu persiapan dalam rangka mengadakan persepsi. Perhatian merupakan pemusatan atau konsentrasi dari seluruh aktivitas individu yang ditujukan kepada sesuatu sekumpulan objek.</w:t>
      </w:r>
    </w:p>
    <w:p w:rsidR="00C90FE5" w:rsidRDefault="00F855FE" w:rsidP="00C90FE5">
      <w:pPr>
        <w:autoSpaceDE w:val="0"/>
        <w:autoSpaceDN w:val="0"/>
        <w:adjustRightInd w:val="0"/>
        <w:spacing w:after="0" w:line="480" w:lineRule="auto"/>
        <w:ind w:firstLine="567"/>
        <w:jc w:val="both"/>
        <w:rPr>
          <w:rFonts w:ascii="Times New Roman" w:eastAsia="Times New Roman" w:hAnsi="Times New Roman" w:cs="Times New Roman"/>
          <w:sz w:val="24"/>
          <w:szCs w:val="24"/>
        </w:rPr>
      </w:pPr>
      <w:r w:rsidRPr="00F855FE">
        <w:rPr>
          <w:rFonts w:ascii="Times New Roman" w:eastAsia="Times New Roman" w:hAnsi="Times New Roman" w:cs="Times New Roman"/>
          <w:sz w:val="24"/>
          <w:szCs w:val="24"/>
        </w:rPr>
        <w:t>Faktor-faktor tersebut menjadikan persepsi individu berbeda satu sama lain dan akan berpengaruh pada individu dalam mempersepsi suatu objek, stimulus, meskipun objek tersebut benar-benar sama. Persepsi seseorang atau kelompok dapat jauh berbeda dengan persepsi orang atau kelompok lain sekalipun situasinya sama. Perbedaan persepsi dapat ditelusuri pada adanya perbedaan-perbedaan individu, perbedaan-perbedaan dalam kepribadian, perbedaan dalam sikap atau perbedaan dalam motivasi. Pada dasarnya proses terbentuknya persepsi ini terjadi dalam diri seseorang, namun persepsi juga dipengaruhi oleh pengalaman, proses belajar, dan pengetahuannya.</w:t>
      </w:r>
    </w:p>
    <w:p w:rsidR="003261EB" w:rsidRDefault="003261EB" w:rsidP="00C90FE5">
      <w:pPr>
        <w:autoSpaceDE w:val="0"/>
        <w:autoSpaceDN w:val="0"/>
        <w:adjustRightInd w:val="0"/>
        <w:spacing w:after="0" w:line="480" w:lineRule="auto"/>
        <w:ind w:firstLine="567"/>
        <w:jc w:val="both"/>
        <w:rPr>
          <w:rFonts w:ascii="Times New Roman" w:eastAsia="Times New Roman" w:hAnsi="Times New Roman" w:cs="Times New Roman"/>
          <w:sz w:val="24"/>
          <w:szCs w:val="24"/>
        </w:rPr>
      </w:pPr>
    </w:p>
    <w:p w:rsidR="003261EB" w:rsidRDefault="003261EB" w:rsidP="00C90FE5">
      <w:pPr>
        <w:autoSpaceDE w:val="0"/>
        <w:autoSpaceDN w:val="0"/>
        <w:adjustRightInd w:val="0"/>
        <w:spacing w:after="0" w:line="480" w:lineRule="auto"/>
        <w:ind w:firstLine="567"/>
        <w:jc w:val="both"/>
        <w:rPr>
          <w:rFonts w:ascii="Times New Roman" w:eastAsia="Times New Roman" w:hAnsi="Times New Roman" w:cs="Times New Roman"/>
          <w:sz w:val="24"/>
          <w:szCs w:val="24"/>
        </w:rPr>
      </w:pPr>
    </w:p>
    <w:p w:rsidR="00C90FE5" w:rsidRPr="00A6583E" w:rsidRDefault="00C90FE5" w:rsidP="00964A89">
      <w:pPr>
        <w:pStyle w:val="ListParagraph"/>
        <w:numPr>
          <w:ilvl w:val="2"/>
          <w:numId w:val="12"/>
        </w:numPr>
        <w:spacing w:line="480" w:lineRule="auto"/>
        <w:ind w:left="709" w:right="-1"/>
        <w:jc w:val="both"/>
        <w:rPr>
          <w:rFonts w:ascii="Times New Roman" w:hAnsi="Times New Roman"/>
          <w:b/>
          <w:sz w:val="24"/>
          <w:szCs w:val="24"/>
        </w:rPr>
      </w:pPr>
      <w:r w:rsidRPr="00A6583E">
        <w:rPr>
          <w:rFonts w:ascii="Times New Roman" w:eastAsia="Times New Roman" w:hAnsi="Times New Roman" w:cs="Times New Roman"/>
          <w:b/>
          <w:bCs/>
          <w:sz w:val="24"/>
          <w:szCs w:val="24"/>
        </w:rPr>
        <w:lastRenderedPageBreak/>
        <w:t>P</w:t>
      </w:r>
      <w:r w:rsidR="00F855FE" w:rsidRPr="00A6583E">
        <w:rPr>
          <w:rFonts w:ascii="Times New Roman" w:eastAsia="Times New Roman" w:hAnsi="Times New Roman" w:cs="Times New Roman"/>
          <w:b/>
          <w:bCs/>
          <w:sz w:val="24"/>
          <w:szCs w:val="24"/>
        </w:rPr>
        <w:t>roses Persepsi</w:t>
      </w:r>
    </w:p>
    <w:p w:rsidR="00F855FE" w:rsidRPr="00C90FE5" w:rsidRDefault="00F855FE" w:rsidP="00A6583E">
      <w:pPr>
        <w:autoSpaceDE w:val="0"/>
        <w:autoSpaceDN w:val="0"/>
        <w:adjustRightInd w:val="0"/>
        <w:spacing w:after="0" w:line="480" w:lineRule="auto"/>
        <w:ind w:firstLine="709"/>
        <w:jc w:val="both"/>
        <w:rPr>
          <w:rFonts w:ascii="Times New Roman" w:eastAsia="Times New Roman" w:hAnsi="Times New Roman" w:cs="Times New Roman"/>
          <w:b/>
          <w:sz w:val="24"/>
          <w:szCs w:val="24"/>
        </w:rPr>
      </w:pPr>
      <w:r w:rsidRPr="00C90FE5">
        <w:rPr>
          <w:rFonts w:ascii="Times New Roman" w:eastAsia="Times New Roman" w:hAnsi="Times New Roman" w:cs="Times New Roman"/>
          <w:sz w:val="24"/>
          <w:szCs w:val="24"/>
        </w:rPr>
        <w:t>Menurut Miftah Toha (2003: 145), proses terbentuknya persepsi didasari pada beberapa tahapan, yaitu:</w:t>
      </w:r>
    </w:p>
    <w:p w:rsidR="00C90FE5" w:rsidRDefault="00990BBB" w:rsidP="00964A89">
      <w:pPr>
        <w:pStyle w:val="ListParagraph"/>
        <w:numPr>
          <w:ilvl w:val="0"/>
          <w:numId w:val="14"/>
        </w:num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Sensasi</w:t>
      </w:r>
    </w:p>
    <w:p w:rsidR="00F855FE" w:rsidRPr="00C90FE5" w:rsidRDefault="00F855FE" w:rsidP="00C90FE5">
      <w:pPr>
        <w:pStyle w:val="ListParagraph"/>
        <w:autoSpaceDE w:val="0"/>
        <w:autoSpaceDN w:val="0"/>
        <w:adjustRightInd w:val="0"/>
        <w:spacing w:after="0" w:line="480" w:lineRule="auto"/>
        <w:jc w:val="both"/>
        <w:rPr>
          <w:rFonts w:ascii="Times New Roman" w:eastAsia="Times New Roman" w:hAnsi="Times New Roman" w:cs="Times New Roman"/>
          <w:sz w:val="24"/>
          <w:szCs w:val="24"/>
        </w:rPr>
      </w:pPr>
      <w:r w:rsidRPr="00C90FE5">
        <w:rPr>
          <w:rFonts w:ascii="Times New Roman" w:eastAsia="Times New Roman" w:hAnsi="Times New Roman" w:cs="Times New Roman"/>
          <w:sz w:val="24"/>
          <w:szCs w:val="24"/>
        </w:rPr>
        <w:t>Terjadinya persepsi diawali ketika seseorang dihadapkan pada suatu stimulus/rangsangan yang hadir dari lingkungannya.</w:t>
      </w:r>
    </w:p>
    <w:p w:rsidR="00C90FE5" w:rsidRDefault="00990BBB" w:rsidP="00964A89">
      <w:pPr>
        <w:pStyle w:val="ListParagraph"/>
        <w:numPr>
          <w:ilvl w:val="0"/>
          <w:numId w:val="14"/>
        </w:num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Atensi</w:t>
      </w:r>
    </w:p>
    <w:p w:rsidR="00F855FE" w:rsidRPr="00C90FE5" w:rsidRDefault="00F855FE" w:rsidP="00C90FE5">
      <w:pPr>
        <w:pStyle w:val="ListParagraph"/>
        <w:autoSpaceDE w:val="0"/>
        <w:autoSpaceDN w:val="0"/>
        <w:adjustRightInd w:val="0"/>
        <w:spacing w:after="0" w:line="480" w:lineRule="auto"/>
        <w:jc w:val="both"/>
        <w:rPr>
          <w:rFonts w:ascii="Times New Roman" w:eastAsia="Times New Roman" w:hAnsi="Times New Roman" w:cs="Times New Roman"/>
          <w:sz w:val="24"/>
          <w:szCs w:val="24"/>
        </w:rPr>
      </w:pPr>
      <w:r w:rsidRPr="00C90FE5">
        <w:rPr>
          <w:rFonts w:ascii="Times New Roman" w:eastAsia="Times New Roman" w:hAnsi="Times New Roman" w:cs="Times New Roman"/>
          <w:sz w:val="24"/>
          <w:szCs w:val="24"/>
        </w:rPr>
        <w:t>Dalam proses registrasi, suatu gejala yang nampak adalah mekanisme fisik yang berupa penginderaan dan syarat seseorang berpengaruh melalui alat indera yang dimilikinya. Seseorang dapat mendengarkan atau melihat informasi yang terkirim kepadanya, kemudian mendaftar semua informasi yang terkirim kepadanya tersebut.</w:t>
      </w:r>
    </w:p>
    <w:p w:rsidR="00990BBB" w:rsidRDefault="00F855FE" w:rsidP="00964A89">
      <w:pPr>
        <w:pStyle w:val="ListParagraph"/>
        <w:numPr>
          <w:ilvl w:val="0"/>
          <w:numId w:val="14"/>
        </w:numPr>
        <w:autoSpaceDE w:val="0"/>
        <w:autoSpaceDN w:val="0"/>
        <w:adjustRightInd w:val="0"/>
        <w:spacing w:after="0" w:line="480" w:lineRule="auto"/>
        <w:jc w:val="both"/>
        <w:rPr>
          <w:rFonts w:ascii="Times New Roman" w:eastAsia="Times New Roman" w:hAnsi="Times New Roman" w:cs="Times New Roman"/>
          <w:sz w:val="24"/>
          <w:szCs w:val="24"/>
        </w:rPr>
      </w:pPr>
      <w:r w:rsidRPr="00990BBB">
        <w:rPr>
          <w:rFonts w:ascii="Times New Roman" w:eastAsia="Times New Roman" w:hAnsi="Times New Roman" w:cs="Times New Roman"/>
          <w:sz w:val="24"/>
          <w:szCs w:val="24"/>
        </w:rPr>
        <w:t>Interpretasi</w:t>
      </w:r>
    </w:p>
    <w:p w:rsidR="00FE0EC2" w:rsidRDefault="00F855FE" w:rsidP="00FE0EC2">
      <w:pPr>
        <w:pStyle w:val="ListParagraph"/>
        <w:autoSpaceDE w:val="0"/>
        <w:autoSpaceDN w:val="0"/>
        <w:adjustRightInd w:val="0"/>
        <w:spacing w:after="0" w:line="480" w:lineRule="auto"/>
        <w:jc w:val="both"/>
        <w:rPr>
          <w:rFonts w:ascii="Times New Roman" w:eastAsia="Times New Roman" w:hAnsi="Times New Roman" w:cs="Times New Roman"/>
          <w:sz w:val="24"/>
          <w:szCs w:val="24"/>
          <w:lang w:val="es-ES"/>
        </w:rPr>
      </w:pPr>
      <w:r w:rsidRPr="00990BBB">
        <w:rPr>
          <w:rFonts w:ascii="Times New Roman" w:eastAsia="Times New Roman" w:hAnsi="Times New Roman" w:cs="Times New Roman"/>
          <w:sz w:val="24"/>
          <w:szCs w:val="24"/>
        </w:rPr>
        <w:t xml:space="preserve">Interpretasi merupakan suatu aspek kognitif dari persepsi yang sangat penting yaitu proses memberikan arti kepada stimulus yang diterimanya. </w:t>
      </w:r>
      <w:r w:rsidRPr="00990BBB">
        <w:rPr>
          <w:rFonts w:ascii="Times New Roman" w:eastAsia="Times New Roman" w:hAnsi="Times New Roman" w:cs="Times New Roman"/>
          <w:sz w:val="24"/>
          <w:szCs w:val="24"/>
          <w:lang w:val="es-ES"/>
        </w:rPr>
        <w:t>Proses interpretasi tersebut bergantung pada cara pendalaman, motivasi, dan kepribadian seseorang.</w:t>
      </w:r>
    </w:p>
    <w:p w:rsidR="00720ED2" w:rsidRPr="00720ED2" w:rsidRDefault="00720ED2" w:rsidP="00720ED2">
      <w:pPr>
        <w:pStyle w:val="ListParagraph"/>
        <w:numPr>
          <w:ilvl w:val="1"/>
          <w:numId w:val="12"/>
        </w:numPr>
        <w:spacing w:after="0" w:line="480" w:lineRule="auto"/>
        <w:ind w:left="567"/>
        <w:jc w:val="both"/>
        <w:rPr>
          <w:rFonts w:ascii="Times New Roman" w:eastAsia="Times New Roman" w:hAnsi="Times New Roman" w:cs="Times New Roman"/>
          <w:b/>
          <w:sz w:val="24"/>
          <w:szCs w:val="24"/>
        </w:rPr>
      </w:pPr>
      <w:r w:rsidRPr="00720ED2">
        <w:rPr>
          <w:rFonts w:ascii="Times New Roman" w:eastAsia="Times New Roman" w:hAnsi="Times New Roman" w:cs="Times New Roman"/>
          <w:b/>
          <w:sz w:val="24"/>
          <w:szCs w:val="24"/>
        </w:rPr>
        <w:t>Pengertian Iklan Politik</w:t>
      </w:r>
    </w:p>
    <w:p w:rsidR="00720ED2" w:rsidRPr="00F855FE" w:rsidRDefault="00720ED2" w:rsidP="00720ED2">
      <w:pPr>
        <w:autoSpaceDE w:val="0"/>
        <w:autoSpaceDN w:val="0"/>
        <w:adjustRightInd w:val="0"/>
        <w:spacing w:after="0" w:line="480" w:lineRule="auto"/>
        <w:ind w:firstLine="567"/>
        <w:jc w:val="both"/>
        <w:rPr>
          <w:rFonts w:ascii="Times New Roman" w:eastAsia="Times New Roman" w:hAnsi="Times New Roman" w:cs="Times New Roman"/>
          <w:color w:val="000000"/>
          <w:sz w:val="24"/>
          <w:szCs w:val="24"/>
          <w:lang w:val="it-IT" w:eastAsia="en-GB"/>
        </w:rPr>
      </w:pPr>
      <w:r w:rsidRPr="00F855FE">
        <w:rPr>
          <w:rFonts w:ascii="Times New Roman" w:eastAsia="Times New Roman" w:hAnsi="Times New Roman" w:cs="Times New Roman"/>
          <w:color w:val="000000"/>
          <w:sz w:val="24"/>
          <w:szCs w:val="24"/>
          <w:lang w:eastAsia="en-GB"/>
        </w:rPr>
        <w:t xml:space="preserve">Istilah iklan sering dinamai dengan sebutan yang berbeda-beda. </w:t>
      </w:r>
      <w:r w:rsidRPr="00F855FE">
        <w:rPr>
          <w:rFonts w:ascii="Times New Roman" w:eastAsia="Times New Roman" w:hAnsi="Times New Roman" w:cs="Times New Roman"/>
          <w:color w:val="000000"/>
          <w:sz w:val="24"/>
          <w:szCs w:val="24"/>
          <w:lang w:val="it-IT" w:eastAsia="en-GB"/>
        </w:rPr>
        <w:t xml:space="preserve">Di Amerika seperti halnya di Inggris, disebut dengan </w:t>
      </w:r>
      <w:r w:rsidRPr="00F855FE">
        <w:rPr>
          <w:rFonts w:ascii="Times New Roman" w:eastAsia="Times New Roman" w:hAnsi="Times New Roman" w:cs="Times New Roman"/>
          <w:i/>
          <w:iCs/>
          <w:color w:val="000000"/>
          <w:sz w:val="24"/>
          <w:szCs w:val="24"/>
          <w:lang w:val="it-IT" w:eastAsia="en-GB"/>
        </w:rPr>
        <w:t xml:space="preserve">advertising. </w:t>
      </w:r>
      <w:r w:rsidRPr="00F855FE">
        <w:rPr>
          <w:rFonts w:ascii="Times New Roman" w:eastAsia="Times New Roman" w:hAnsi="Times New Roman" w:cs="Times New Roman"/>
          <w:color w:val="000000"/>
          <w:sz w:val="24"/>
          <w:szCs w:val="24"/>
          <w:lang w:val="it-IT" w:eastAsia="en-GB"/>
        </w:rPr>
        <w:t xml:space="preserve">Sementara itu di Prancis disebut dengan </w:t>
      </w:r>
      <w:r w:rsidRPr="00F855FE">
        <w:rPr>
          <w:rFonts w:ascii="Times New Roman" w:eastAsia="Times New Roman" w:hAnsi="Times New Roman" w:cs="Times New Roman"/>
          <w:i/>
          <w:iCs/>
          <w:color w:val="000000"/>
          <w:sz w:val="24"/>
          <w:szCs w:val="24"/>
          <w:lang w:val="it-IT" w:eastAsia="en-GB"/>
        </w:rPr>
        <w:t xml:space="preserve">reclamare </w:t>
      </w:r>
      <w:r w:rsidRPr="00F855FE">
        <w:rPr>
          <w:rFonts w:ascii="Times New Roman" w:eastAsia="Times New Roman" w:hAnsi="Times New Roman" w:cs="Times New Roman"/>
          <w:color w:val="000000"/>
          <w:sz w:val="24"/>
          <w:szCs w:val="24"/>
          <w:lang w:val="it-IT" w:eastAsia="en-GB"/>
        </w:rPr>
        <w:t xml:space="preserve">yang berarti meneriakan.sesuatu secara berulang-ulang, sementara dalam bahasa Arab iklan disebut </w:t>
      </w:r>
      <w:r w:rsidRPr="00F855FE">
        <w:rPr>
          <w:rFonts w:ascii="Times New Roman" w:eastAsia="Times New Roman" w:hAnsi="Times New Roman" w:cs="Times New Roman"/>
          <w:i/>
          <w:iCs/>
          <w:color w:val="000000"/>
          <w:sz w:val="24"/>
          <w:szCs w:val="24"/>
          <w:lang w:val="it-IT" w:eastAsia="en-GB"/>
        </w:rPr>
        <w:t>I’lan</w:t>
      </w:r>
      <w:r w:rsidRPr="00F855FE">
        <w:rPr>
          <w:rFonts w:ascii="Times New Roman" w:eastAsia="Times New Roman" w:hAnsi="Times New Roman" w:cs="Times New Roman"/>
          <w:color w:val="000000"/>
          <w:sz w:val="24"/>
          <w:szCs w:val="24"/>
          <w:lang w:val="it-IT" w:eastAsia="en-GB"/>
        </w:rPr>
        <w:t xml:space="preserve">( Widyatama 2007:13) </w:t>
      </w:r>
    </w:p>
    <w:p w:rsidR="00720ED2" w:rsidRPr="00F855FE" w:rsidRDefault="00720ED2" w:rsidP="00720ED2">
      <w:pPr>
        <w:autoSpaceDE w:val="0"/>
        <w:autoSpaceDN w:val="0"/>
        <w:adjustRightInd w:val="0"/>
        <w:spacing w:after="0" w:line="480" w:lineRule="auto"/>
        <w:ind w:firstLine="567"/>
        <w:jc w:val="both"/>
        <w:rPr>
          <w:rFonts w:ascii="Times New Roman" w:eastAsia="Times New Roman" w:hAnsi="Times New Roman" w:cs="Times New Roman"/>
          <w:color w:val="000000"/>
          <w:sz w:val="24"/>
          <w:szCs w:val="24"/>
          <w:lang w:val="id-ID" w:eastAsia="en-GB"/>
        </w:rPr>
      </w:pPr>
      <w:r w:rsidRPr="00F855FE">
        <w:rPr>
          <w:rFonts w:ascii="Times New Roman" w:eastAsia="Times New Roman" w:hAnsi="Times New Roman" w:cs="Times New Roman"/>
          <w:color w:val="000000"/>
          <w:sz w:val="24"/>
          <w:szCs w:val="24"/>
          <w:lang w:val="id-ID" w:eastAsia="en-GB"/>
        </w:rPr>
        <w:lastRenderedPageBreak/>
        <w:t xml:space="preserve">Iklan politik memiliki peran yang ikut menentukan dalam proses demokratisasi. Partai politik mengarahkan kemampuannya untuk merebut sebanyak mungkin konstituen. Fungsi marketing politik bukan sekedar untuk mempromosikan tokoh politik belaka, tetapi berfungsi dalam pembelajaran politik kalangan bawah (Firmanzah, 2008: 321). </w:t>
      </w:r>
    </w:p>
    <w:p w:rsidR="00720ED2" w:rsidRPr="00F855FE" w:rsidRDefault="00720ED2" w:rsidP="00720ED2">
      <w:pPr>
        <w:autoSpaceDE w:val="0"/>
        <w:autoSpaceDN w:val="0"/>
        <w:adjustRightInd w:val="0"/>
        <w:spacing w:after="0" w:line="480" w:lineRule="auto"/>
        <w:ind w:firstLine="567"/>
        <w:jc w:val="both"/>
        <w:rPr>
          <w:rFonts w:ascii="Times New Roman" w:eastAsia="Times New Roman" w:hAnsi="Times New Roman" w:cs="Times New Roman"/>
          <w:color w:val="000000"/>
          <w:sz w:val="24"/>
          <w:szCs w:val="24"/>
        </w:rPr>
      </w:pPr>
      <w:r w:rsidRPr="00F855FE">
        <w:rPr>
          <w:rFonts w:ascii="Times New Roman" w:eastAsia="Times New Roman" w:hAnsi="Times New Roman" w:cs="Times New Roman"/>
          <w:color w:val="000000"/>
          <w:sz w:val="24"/>
          <w:szCs w:val="24"/>
        </w:rPr>
        <w:t xml:space="preserve">Definisi iklan politik menurut </w:t>
      </w:r>
      <w:r w:rsidRPr="00F855FE">
        <w:rPr>
          <w:rFonts w:ascii="Times-Bold" w:eastAsia="Times New Roman" w:hAnsi="Times-Bold" w:cs="Times-Bold"/>
          <w:bCs/>
          <w:sz w:val="24"/>
          <w:szCs w:val="24"/>
        </w:rPr>
        <w:t>Leo O. N. Edegoh</w:t>
      </w:r>
      <w:r w:rsidRPr="00F855FE">
        <w:rPr>
          <w:rFonts w:ascii="Times New Roman" w:eastAsia="Times New Roman" w:hAnsi="Times New Roman" w:cs="Times New Roman"/>
          <w:color w:val="000000"/>
          <w:sz w:val="24"/>
          <w:szCs w:val="24"/>
        </w:rPr>
        <w:t xml:space="preserve"> et.al (2013: 378) adalah: </w:t>
      </w:r>
    </w:p>
    <w:p w:rsidR="00720ED2" w:rsidRPr="00DD0A48" w:rsidRDefault="00720ED2" w:rsidP="00720ED2">
      <w:pPr>
        <w:autoSpaceDE w:val="0"/>
        <w:autoSpaceDN w:val="0"/>
        <w:adjustRightInd w:val="0"/>
        <w:spacing w:after="0" w:line="240" w:lineRule="auto"/>
        <w:ind w:left="1418" w:right="708"/>
        <w:jc w:val="both"/>
        <w:rPr>
          <w:rFonts w:ascii="Times-Roman" w:eastAsia="Times New Roman" w:hAnsi="Times-Roman" w:cs="Times-Roman"/>
          <w:b/>
          <w:sz w:val="24"/>
          <w:szCs w:val="24"/>
        </w:rPr>
      </w:pPr>
      <w:r w:rsidRPr="00DD0A48">
        <w:rPr>
          <w:rFonts w:ascii="Times-Roman" w:eastAsia="Times New Roman" w:hAnsi="Times-Roman" w:cs="Times-Roman"/>
          <w:b/>
          <w:i/>
          <w:sz w:val="24"/>
          <w:szCs w:val="24"/>
        </w:rPr>
        <w:t>Political advertising is the use of media by political candidates to increase their exposure to the public. The extensive use of television and radio has supplanted direct appearances on the campaign trail, which was popularly used by politicians in the past five decades. Spot advertising is the most commonly used technique and it attempts to create a favourable image of the candidate and a negative image of the opponent. It links the candidate with desirable groups in the community and communicate candidate’s stand on selected issues.</w:t>
      </w:r>
      <w:r w:rsidRPr="00DD0A48">
        <w:rPr>
          <w:rFonts w:ascii="Times-Roman" w:eastAsia="Times New Roman" w:hAnsi="Times-Roman" w:cs="Times-Roman"/>
          <w:b/>
          <w:sz w:val="24"/>
          <w:szCs w:val="24"/>
        </w:rPr>
        <w:t xml:space="preserve"> (</w:t>
      </w:r>
      <w:r w:rsidRPr="00DD0A48">
        <w:rPr>
          <w:rFonts w:ascii="Times New Roman" w:eastAsia="Times New Roman" w:hAnsi="Times New Roman" w:cs="Times New Roman"/>
          <w:b/>
          <w:sz w:val="24"/>
          <w:szCs w:val="24"/>
        </w:rPr>
        <w:t>Iklan politik adalah penggunaan media oleh kandidat politik untuk meningkatkan eksposur mereka ke publik. Ekstensif menggunakan televisi dan radio telah menggantikan penampilan langsung pada kampanye, yang populer digunakan oleh para politisi dalam lima dekade terakhir. Spot iklan adalah teknik yang paling umum digunakan dan ia mencoba untuk menciptakan citra yang menguntungkan calon dan citra negatif dari lawan. Ini link kandidat dengan kelompok-kelompok yang diinginkan di masyarakat dan berkomunikasi berdiri kandidat pada isu-isu yang dipilih)</w:t>
      </w:r>
      <w:r w:rsidRPr="00DD0A48">
        <w:rPr>
          <w:rFonts w:ascii="Times-Roman" w:eastAsia="Times New Roman" w:hAnsi="Times-Roman" w:cs="Times-Roman"/>
          <w:b/>
          <w:sz w:val="24"/>
          <w:szCs w:val="24"/>
        </w:rPr>
        <w:t>.</w:t>
      </w:r>
    </w:p>
    <w:p w:rsidR="00720ED2" w:rsidRPr="00F855FE" w:rsidRDefault="00720ED2" w:rsidP="00720ED2">
      <w:pPr>
        <w:autoSpaceDE w:val="0"/>
        <w:autoSpaceDN w:val="0"/>
        <w:adjustRightInd w:val="0"/>
        <w:spacing w:after="0" w:line="240" w:lineRule="auto"/>
        <w:ind w:left="1800"/>
        <w:jc w:val="both"/>
        <w:rPr>
          <w:rFonts w:ascii="Times New Roman" w:eastAsia="Times New Roman" w:hAnsi="Times New Roman" w:cs="Times New Roman"/>
          <w:color w:val="000000"/>
          <w:sz w:val="24"/>
          <w:szCs w:val="24"/>
        </w:rPr>
      </w:pPr>
    </w:p>
    <w:p w:rsidR="00720ED2" w:rsidRPr="00F855FE" w:rsidRDefault="00720ED2" w:rsidP="00720ED2">
      <w:pPr>
        <w:autoSpaceDE w:val="0"/>
        <w:autoSpaceDN w:val="0"/>
        <w:adjustRightInd w:val="0"/>
        <w:spacing w:after="0" w:line="480" w:lineRule="auto"/>
        <w:ind w:firstLine="567"/>
        <w:jc w:val="both"/>
        <w:rPr>
          <w:rFonts w:ascii="Times New Roman" w:eastAsia="Times New Roman" w:hAnsi="Times New Roman" w:cs="Times New Roman"/>
          <w:color w:val="000000"/>
          <w:sz w:val="24"/>
          <w:szCs w:val="24"/>
          <w:lang w:val="id-ID" w:eastAsia="en-GB"/>
        </w:rPr>
      </w:pPr>
      <w:r w:rsidRPr="00F855FE">
        <w:rPr>
          <w:rFonts w:ascii="Times New Roman" w:eastAsia="Times New Roman" w:hAnsi="Times New Roman" w:cs="Times New Roman"/>
          <w:color w:val="000000"/>
          <w:sz w:val="24"/>
          <w:szCs w:val="24"/>
        </w:rPr>
        <w:t>Dalam iklan politik, kandidat atau partai bisa mengontrol isi pesan politik yang akan disampaikan dalam iklan politik. Dan untuk menekankan soal kontrol pesan tadi, mereka memperluas definisi itu dengan menyodorkan definisi:</w:t>
      </w:r>
      <w:r w:rsidRPr="00F855FE">
        <w:rPr>
          <w:rFonts w:ascii="Times New Roman" w:eastAsia="Times New Roman" w:hAnsi="Times New Roman" w:cs="Times New Roman"/>
          <w:i/>
          <w:iCs/>
          <w:color w:val="000000"/>
          <w:sz w:val="24"/>
          <w:szCs w:val="24"/>
        </w:rPr>
        <w:t xml:space="preserve"> any programming format under control of the party or candidate and for which time is given or purchased </w:t>
      </w:r>
      <w:r w:rsidRPr="00F855FE">
        <w:rPr>
          <w:rFonts w:ascii="Times New Roman" w:eastAsia="Times New Roman" w:hAnsi="Times New Roman" w:cs="Times New Roman"/>
          <w:color w:val="000000"/>
          <w:sz w:val="24"/>
          <w:szCs w:val="24"/>
        </w:rPr>
        <w:t>(semua format program yang dikendalikan oleh partai atau kandidat dengan jam tayang yang telah diberikan atau dibeli) (Danial, 2009: 93).</w:t>
      </w:r>
    </w:p>
    <w:p w:rsidR="00720ED2" w:rsidRPr="00F855FE" w:rsidRDefault="00720ED2" w:rsidP="00720ED2">
      <w:pPr>
        <w:autoSpaceDE w:val="0"/>
        <w:autoSpaceDN w:val="0"/>
        <w:adjustRightInd w:val="0"/>
        <w:spacing w:after="0" w:line="480" w:lineRule="auto"/>
        <w:ind w:firstLine="567"/>
        <w:jc w:val="both"/>
        <w:rPr>
          <w:rFonts w:ascii="Times New Roman" w:eastAsia="Times New Roman" w:hAnsi="Times New Roman" w:cs="Times New Roman"/>
          <w:color w:val="000000"/>
          <w:sz w:val="24"/>
          <w:szCs w:val="24"/>
          <w:lang w:val="sv-SE" w:eastAsia="en-GB"/>
        </w:rPr>
      </w:pPr>
      <w:r w:rsidRPr="00F855FE">
        <w:rPr>
          <w:rFonts w:ascii="Times New Roman" w:eastAsia="Times New Roman" w:hAnsi="Times New Roman" w:cs="Times New Roman"/>
          <w:color w:val="000000"/>
          <w:sz w:val="24"/>
          <w:szCs w:val="24"/>
          <w:lang w:val="id-ID" w:eastAsia="en-GB"/>
        </w:rPr>
        <w:lastRenderedPageBreak/>
        <w:t xml:space="preserve">Berbagai cara dilakukan dan salah satunya adalah dengan membuat iklan politik di media massa. </w:t>
      </w:r>
      <w:r w:rsidRPr="00F855FE">
        <w:rPr>
          <w:rFonts w:ascii="Times New Roman" w:eastAsia="Times New Roman" w:hAnsi="Times New Roman" w:cs="Times New Roman"/>
          <w:color w:val="000000"/>
          <w:sz w:val="24"/>
          <w:szCs w:val="24"/>
          <w:lang w:val="sv-SE" w:eastAsia="en-GB"/>
        </w:rPr>
        <w:t xml:space="preserve">Periklanan massa adalah komunikasi dari satu pihak kepada orang banyak. Yang menjadi sasaran periklanan politik adalah individu tunggal (dalam arti bukan sebagai anggota kelompok), dan independen. </w:t>
      </w:r>
    </w:p>
    <w:p w:rsidR="00720ED2" w:rsidRPr="00F855FE" w:rsidRDefault="00720ED2" w:rsidP="00720ED2">
      <w:pPr>
        <w:autoSpaceDE w:val="0"/>
        <w:autoSpaceDN w:val="0"/>
        <w:adjustRightInd w:val="0"/>
        <w:spacing w:after="0" w:line="480" w:lineRule="auto"/>
        <w:ind w:firstLine="567"/>
        <w:jc w:val="both"/>
        <w:rPr>
          <w:rFonts w:ascii="Times New Roman" w:eastAsia="Times New Roman" w:hAnsi="Times New Roman" w:cs="Times New Roman"/>
          <w:color w:val="000000"/>
          <w:sz w:val="24"/>
          <w:szCs w:val="24"/>
          <w:lang w:val="sv-SE" w:eastAsia="en-GB"/>
        </w:rPr>
      </w:pPr>
      <w:r w:rsidRPr="00F855FE">
        <w:rPr>
          <w:rFonts w:ascii="Times New Roman" w:eastAsia="Times New Roman" w:hAnsi="Times New Roman" w:cs="Times New Roman"/>
          <w:color w:val="000000"/>
          <w:sz w:val="24"/>
          <w:szCs w:val="24"/>
          <w:lang w:val="sv-SE" w:eastAsia="en-GB"/>
        </w:rPr>
        <w:t xml:space="preserve">Periklanan politik adalah pengiklanan citra atau </w:t>
      </w:r>
      <w:r w:rsidRPr="00F855FE">
        <w:rPr>
          <w:rFonts w:ascii="Times New Roman" w:eastAsia="Times New Roman" w:hAnsi="Times New Roman" w:cs="Times New Roman"/>
          <w:i/>
          <w:iCs/>
          <w:color w:val="000000"/>
          <w:sz w:val="24"/>
          <w:szCs w:val="24"/>
          <w:lang w:val="sv-SE" w:eastAsia="en-GB"/>
        </w:rPr>
        <w:t>image</w:t>
      </w:r>
      <w:r w:rsidRPr="00F855FE">
        <w:rPr>
          <w:rFonts w:ascii="Times New Roman" w:eastAsia="Times New Roman" w:hAnsi="Times New Roman" w:cs="Times New Roman"/>
          <w:color w:val="000000"/>
          <w:sz w:val="24"/>
          <w:szCs w:val="24"/>
          <w:lang w:val="sv-SE" w:eastAsia="en-GB"/>
        </w:rPr>
        <w:t xml:space="preserve">, daya tarik yang diarahkan untuk membangun reputasi seseorang pejabat publik atau pencari jabatan, menginformasikan pada khalayak mengenai kualifiaksi seorang politisi, pengalamannya, latar belakang kepribadiannya, sehingga merupakan dorongan bagi prospek pemilihan calon atau kandidat yang bersangkutan dalam proses politik (Riswandi, 2006: 39). </w:t>
      </w:r>
    </w:p>
    <w:p w:rsidR="00720ED2" w:rsidRPr="00F855FE" w:rsidRDefault="00720ED2" w:rsidP="00720ED2">
      <w:pPr>
        <w:autoSpaceDE w:val="0"/>
        <w:autoSpaceDN w:val="0"/>
        <w:adjustRightInd w:val="0"/>
        <w:spacing w:after="0" w:line="480" w:lineRule="auto"/>
        <w:ind w:firstLine="567"/>
        <w:jc w:val="both"/>
        <w:rPr>
          <w:rFonts w:ascii="Times New Roman" w:eastAsia="Times New Roman" w:hAnsi="Times New Roman" w:cs="Times New Roman"/>
          <w:color w:val="000000"/>
          <w:sz w:val="24"/>
          <w:szCs w:val="24"/>
          <w:lang w:val="sv-SE" w:eastAsia="en-GB"/>
        </w:rPr>
      </w:pPr>
      <w:r w:rsidRPr="00F855FE">
        <w:rPr>
          <w:rFonts w:ascii="Times New Roman" w:eastAsia="Times New Roman" w:hAnsi="Times New Roman" w:cs="Times New Roman"/>
          <w:sz w:val="24"/>
          <w:szCs w:val="24"/>
          <w:lang w:val="sv-SE"/>
        </w:rPr>
        <w:t>Iklan politik seringkali kita temui pada saat-saat menjelang pemilihan umum Presiden/ wakil Presiden, Gubernur/wakil Gubernur, Walikota/wakil Walikota, Bupati/wakil Bupati dan kegiatan- kegiatan politik lainnya. Iklan politik bisa kita lihat di media Televisi berupa iklan singkat, maupun ulasan berita mengenai kegiatan-kegiatan politik yang dilakukan oleh para kandidat calon kepala daerah. Di media Radio bisa kita dengarkan lewat iklan adlibs. Di media Cetak bisa kita lihat di iklan kolom dan iklan advetorial yang memuat visi-misi dari para kandidat, bahkan iklan cetak lainnya yang menghiasi setiap sudut kota seperti Baliho, Banner, Billboard, selebaran, stiker-stiker dan lainnya</w:t>
      </w:r>
    </w:p>
    <w:p w:rsidR="00720ED2" w:rsidRDefault="00720ED2" w:rsidP="00720ED2">
      <w:pPr>
        <w:autoSpaceDE w:val="0"/>
        <w:autoSpaceDN w:val="0"/>
        <w:adjustRightInd w:val="0"/>
        <w:spacing w:after="0" w:line="480" w:lineRule="auto"/>
        <w:ind w:firstLine="567"/>
        <w:jc w:val="both"/>
        <w:rPr>
          <w:rFonts w:ascii="Times New Roman" w:eastAsia="Times New Roman" w:hAnsi="Times New Roman" w:cs="Times New Roman"/>
          <w:sz w:val="24"/>
          <w:szCs w:val="24"/>
          <w:lang w:val="sv-SE" w:eastAsia="en-GB"/>
        </w:rPr>
      </w:pPr>
      <w:r w:rsidRPr="00F855FE">
        <w:rPr>
          <w:rFonts w:ascii="Times New Roman" w:eastAsia="Times New Roman" w:hAnsi="Times New Roman" w:cs="Times New Roman"/>
          <w:sz w:val="24"/>
          <w:szCs w:val="24"/>
          <w:lang w:val="sv-SE" w:eastAsia="en-GB"/>
        </w:rPr>
        <w:t xml:space="preserve">Tujuan periklanan politik adalah bukan untuk mengidentifikasikan seseorang dengan kelompok, melainkan untuk menarik perhatian seseorang menjauh dari kelompok, dan menjadikan orang bertindak dan memilih sendiri berbeda dari yang lain (Riswandi, 2006: 39). </w:t>
      </w:r>
    </w:p>
    <w:p w:rsidR="00720ED2" w:rsidRPr="00F855FE" w:rsidRDefault="00720ED2" w:rsidP="00720ED2">
      <w:pPr>
        <w:autoSpaceDE w:val="0"/>
        <w:autoSpaceDN w:val="0"/>
        <w:adjustRightInd w:val="0"/>
        <w:spacing w:after="0" w:line="480" w:lineRule="auto"/>
        <w:ind w:firstLine="567"/>
        <w:jc w:val="both"/>
        <w:rPr>
          <w:rFonts w:ascii="Times New Roman" w:eastAsia="Times New Roman" w:hAnsi="Times New Roman" w:cs="Times New Roman"/>
          <w:sz w:val="24"/>
          <w:szCs w:val="24"/>
          <w:lang w:val="sv-SE" w:eastAsia="en-GB"/>
        </w:rPr>
      </w:pPr>
      <w:r w:rsidRPr="00F855FE">
        <w:rPr>
          <w:rFonts w:ascii="Times New Roman" w:eastAsia="Times New Roman" w:hAnsi="Times New Roman" w:cs="Times New Roman"/>
          <w:sz w:val="24"/>
          <w:szCs w:val="24"/>
          <w:lang w:val="sv-SE" w:eastAsia="en-GB"/>
        </w:rPr>
        <w:lastRenderedPageBreak/>
        <w:t>Iklan politik (</w:t>
      </w:r>
      <w:r w:rsidRPr="00F855FE">
        <w:rPr>
          <w:rFonts w:ascii="Times New Roman" w:eastAsia="Times New Roman" w:hAnsi="Times New Roman" w:cs="Times New Roman"/>
          <w:i/>
          <w:iCs/>
          <w:sz w:val="24"/>
          <w:szCs w:val="24"/>
          <w:lang w:val="sv-SE" w:eastAsia="en-GB"/>
        </w:rPr>
        <w:t>political advertising</w:t>
      </w:r>
      <w:r w:rsidRPr="00F855FE">
        <w:rPr>
          <w:rFonts w:ascii="Times New Roman" w:eastAsia="Times New Roman" w:hAnsi="Times New Roman" w:cs="Times New Roman"/>
          <w:sz w:val="24"/>
          <w:szCs w:val="24"/>
          <w:lang w:val="sv-SE" w:eastAsia="en-GB"/>
        </w:rPr>
        <w:t xml:space="preserve">) adalah kegiatan periklanan yang dilakukan oleh partai-partai politik dalam rangka kegiatan pemilu. Iklan politik itu bertujuan untuk mempengaruhi masyarakat agar memilih partai yang beriklan tersebut (Syafrin, 2004: 40). Sehingga masyarakat dapat memberikan penilaian terhadap pesan yang disampaikan oleh iklan politik di media khususnya televisi. Hal ini sesuai dengan teori Cutlip dan Center yang dikenal dengan </w:t>
      </w:r>
      <w:r w:rsidRPr="00F855FE">
        <w:rPr>
          <w:rFonts w:ascii="Times New Roman" w:eastAsia="Times New Roman" w:hAnsi="Times New Roman" w:cs="Times New Roman"/>
          <w:i/>
          <w:sz w:val="24"/>
          <w:szCs w:val="24"/>
          <w:lang w:val="sv-SE" w:eastAsia="en-GB"/>
        </w:rPr>
        <w:t>The 7 C’s of communication</w:t>
      </w:r>
      <w:r w:rsidRPr="00F855FE">
        <w:rPr>
          <w:rFonts w:ascii="Times New Roman" w:eastAsia="Times New Roman" w:hAnsi="Times New Roman" w:cs="Times New Roman"/>
          <w:sz w:val="24"/>
          <w:szCs w:val="24"/>
          <w:lang w:val="sv-SE" w:eastAsia="en-GB"/>
        </w:rPr>
        <w:t xml:space="preserve"> yaitu: </w:t>
      </w:r>
    </w:p>
    <w:p w:rsidR="00720ED2" w:rsidRPr="00990BBB" w:rsidRDefault="00720ED2" w:rsidP="00720ED2">
      <w:pPr>
        <w:pStyle w:val="ListParagraph"/>
        <w:numPr>
          <w:ilvl w:val="0"/>
          <w:numId w:val="15"/>
        </w:numPr>
        <w:autoSpaceDE w:val="0"/>
        <w:autoSpaceDN w:val="0"/>
        <w:adjustRightInd w:val="0"/>
        <w:spacing w:after="0" w:line="480" w:lineRule="auto"/>
        <w:jc w:val="both"/>
        <w:rPr>
          <w:rFonts w:ascii="Times New Roman" w:eastAsia="Times New Roman" w:hAnsi="Times New Roman" w:cs="Times New Roman"/>
          <w:sz w:val="24"/>
          <w:szCs w:val="24"/>
          <w:lang w:val="es-ES" w:eastAsia="en-GB"/>
        </w:rPr>
      </w:pPr>
      <w:r w:rsidRPr="00990BBB">
        <w:rPr>
          <w:rFonts w:ascii="Times New Roman" w:eastAsia="Times New Roman" w:hAnsi="Times New Roman" w:cs="Times New Roman"/>
          <w:i/>
          <w:iCs/>
          <w:sz w:val="24"/>
          <w:szCs w:val="24"/>
          <w:lang w:val="es-ES" w:eastAsia="en-GB"/>
        </w:rPr>
        <w:t>Credibility</w:t>
      </w:r>
      <w:r w:rsidRPr="00990BBB">
        <w:rPr>
          <w:rFonts w:ascii="Times New Roman" w:eastAsia="Times New Roman" w:hAnsi="Times New Roman" w:cs="Times New Roman"/>
          <w:sz w:val="24"/>
          <w:szCs w:val="24"/>
          <w:lang w:val="es-ES" w:eastAsia="en-GB"/>
        </w:rPr>
        <w:t xml:space="preserve">, memulai komunikasi dengan membangunkan kepercayaan. Oleh karena itu, untuk membangun iklan kepercayaan itu berawal dari kinerja, baik pihak komunikator maupun pihak komunikan akan menerima pesan tersebut berdasarkan keyakinan yang dapat dipercaya begitu juga tujuannya. Dalam penelitian ini adalah bagaimana membangun kepercayaan masyarakat terhadap pesan yang disampaikan dalam iklan politik. </w:t>
      </w:r>
    </w:p>
    <w:p w:rsidR="00720ED2" w:rsidRDefault="00720ED2" w:rsidP="00720ED2">
      <w:pPr>
        <w:pStyle w:val="ListParagraph"/>
        <w:numPr>
          <w:ilvl w:val="0"/>
          <w:numId w:val="15"/>
        </w:numPr>
        <w:autoSpaceDE w:val="0"/>
        <w:autoSpaceDN w:val="0"/>
        <w:adjustRightInd w:val="0"/>
        <w:spacing w:after="0" w:line="480" w:lineRule="auto"/>
        <w:jc w:val="both"/>
        <w:rPr>
          <w:rFonts w:ascii="Times New Roman" w:eastAsia="Times New Roman" w:hAnsi="Times New Roman" w:cs="Times New Roman"/>
          <w:sz w:val="24"/>
          <w:szCs w:val="24"/>
          <w:lang w:val="es-ES" w:eastAsia="en-GB"/>
        </w:rPr>
      </w:pPr>
      <w:r w:rsidRPr="00990BBB">
        <w:rPr>
          <w:rFonts w:ascii="Times New Roman" w:eastAsia="Times New Roman" w:hAnsi="Times New Roman" w:cs="Times New Roman"/>
          <w:i/>
          <w:iCs/>
          <w:sz w:val="24"/>
          <w:szCs w:val="24"/>
          <w:lang w:val="es-ES" w:eastAsia="en-GB"/>
        </w:rPr>
        <w:t>Context</w:t>
      </w:r>
      <w:r w:rsidRPr="00990BBB">
        <w:rPr>
          <w:rFonts w:ascii="Times New Roman" w:eastAsia="Times New Roman" w:hAnsi="Times New Roman" w:cs="Times New Roman"/>
          <w:sz w:val="24"/>
          <w:szCs w:val="24"/>
          <w:lang w:val="es-ES" w:eastAsia="en-GB"/>
        </w:rPr>
        <w:t xml:space="preserve">, suatu program komunikasi mestinya berkaitan dengan lingkungan hidup atau keadaan sosial yang bertentangan dan seiring dengan keadaan tertentu dan memperhatikan sikap partisipatif. Artinya iklan politik harus disajikan sesuai dengan keadaan sosial yang dengan keadaan sebenarnya (faktual/nyata), bukan merupakan sesuatu yang direkayasa. </w:t>
      </w:r>
    </w:p>
    <w:p w:rsidR="00720ED2" w:rsidRDefault="00720ED2" w:rsidP="00720ED2">
      <w:pPr>
        <w:pStyle w:val="ListParagraph"/>
        <w:numPr>
          <w:ilvl w:val="0"/>
          <w:numId w:val="15"/>
        </w:numPr>
        <w:autoSpaceDE w:val="0"/>
        <w:autoSpaceDN w:val="0"/>
        <w:adjustRightInd w:val="0"/>
        <w:spacing w:after="0" w:line="480" w:lineRule="auto"/>
        <w:jc w:val="both"/>
        <w:rPr>
          <w:rFonts w:ascii="Times New Roman" w:eastAsia="Times New Roman" w:hAnsi="Times New Roman" w:cs="Times New Roman"/>
          <w:sz w:val="24"/>
          <w:szCs w:val="24"/>
          <w:lang w:val="es-ES" w:eastAsia="en-GB"/>
        </w:rPr>
      </w:pPr>
      <w:r w:rsidRPr="00990BBB">
        <w:rPr>
          <w:rFonts w:ascii="Times New Roman" w:eastAsia="Times New Roman" w:hAnsi="Times New Roman" w:cs="Times New Roman"/>
          <w:i/>
          <w:iCs/>
          <w:sz w:val="24"/>
          <w:szCs w:val="24"/>
          <w:lang w:val="es-ES" w:eastAsia="en-GB"/>
        </w:rPr>
        <w:t>Content</w:t>
      </w:r>
      <w:r w:rsidRPr="00990BBB">
        <w:rPr>
          <w:rFonts w:ascii="Times New Roman" w:eastAsia="Times New Roman" w:hAnsi="Times New Roman" w:cs="Times New Roman"/>
          <w:sz w:val="24"/>
          <w:szCs w:val="24"/>
          <w:lang w:val="es-ES" w:eastAsia="en-GB"/>
        </w:rPr>
        <w:t xml:space="preserve">, pesan itu mempunyai arti bagi audiensnya dan memiliki kecocokan dengan sistem nilai-nilai yang berlaku bagi orang banyak dan bermanfaat. Dalam hal ini, pesan dalam iklan politik harus dibuat sekomunikatif mungkin sehingga isi pesannya dapat mudah dipahami masyarakat dan bermanfaat bagi kehidupannya. </w:t>
      </w:r>
    </w:p>
    <w:p w:rsidR="00720ED2" w:rsidRDefault="00720ED2" w:rsidP="00720ED2">
      <w:pPr>
        <w:pStyle w:val="ListParagraph"/>
        <w:numPr>
          <w:ilvl w:val="0"/>
          <w:numId w:val="15"/>
        </w:numPr>
        <w:autoSpaceDE w:val="0"/>
        <w:autoSpaceDN w:val="0"/>
        <w:adjustRightInd w:val="0"/>
        <w:spacing w:after="0" w:line="480" w:lineRule="auto"/>
        <w:jc w:val="both"/>
        <w:rPr>
          <w:rFonts w:ascii="Times New Roman" w:eastAsia="Times New Roman" w:hAnsi="Times New Roman" w:cs="Times New Roman"/>
          <w:sz w:val="24"/>
          <w:szCs w:val="24"/>
          <w:lang w:val="es-ES" w:eastAsia="en-GB"/>
        </w:rPr>
      </w:pPr>
      <w:r w:rsidRPr="00990BBB">
        <w:rPr>
          <w:rFonts w:ascii="Times New Roman" w:eastAsia="Times New Roman" w:hAnsi="Times New Roman" w:cs="Times New Roman"/>
          <w:i/>
          <w:iCs/>
          <w:sz w:val="24"/>
          <w:szCs w:val="24"/>
          <w:lang w:val="es-ES" w:eastAsia="en-GB"/>
        </w:rPr>
        <w:lastRenderedPageBreak/>
        <w:t>Clarity</w:t>
      </w:r>
      <w:r w:rsidRPr="00990BBB">
        <w:rPr>
          <w:rFonts w:ascii="Times New Roman" w:eastAsia="Times New Roman" w:hAnsi="Times New Roman" w:cs="Times New Roman"/>
          <w:sz w:val="24"/>
          <w:szCs w:val="24"/>
          <w:lang w:val="es-ES" w:eastAsia="en-GB"/>
        </w:rPr>
        <w:t xml:space="preserve">, menyusun pesan dengan bahasa sehingga khalayak mudah mengerti atau mempunyai persamaan arti antara komunikator dan komunikan. Dalam hal ini, bahasa yang digunakan dalam iklan politik haruslah sederhana dan mudah dipahami. Terlebih lagi bagi para masyarakat tani sehingga mereka mudah mengerti akan isi pesan iklan tersebut. </w:t>
      </w:r>
    </w:p>
    <w:p w:rsidR="00720ED2" w:rsidRDefault="00720ED2" w:rsidP="00720ED2">
      <w:pPr>
        <w:pStyle w:val="ListParagraph"/>
        <w:numPr>
          <w:ilvl w:val="0"/>
          <w:numId w:val="15"/>
        </w:numPr>
        <w:autoSpaceDE w:val="0"/>
        <w:autoSpaceDN w:val="0"/>
        <w:adjustRightInd w:val="0"/>
        <w:spacing w:after="0" w:line="480" w:lineRule="auto"/>
        <w:jc w:val="both"/>
        <w:rPr>
          <w:rFonts w:ascii="Times New Roman" w:eastAsia="Times New Roman" w:hAnsi="Times New Roman" w:cs="Times New Roman"/>
          <w:sz w:val="24"/>
          <w:szCs w:val="24"/>
          <w:lang w:val="es-ES" w:eastAsia="en-GB"/>
        </w:rPr>
      </w:pPr>
      <w:r w:rsidRPr="000A05AF">
        <w:rPr>
          <w:rFonts w:ascii="Times New Roman" w:eastAsia="Times New Roman" w:hAnsi="Times New Roman" w:cs="Times New Roman"/>
          <w:i/>
          <w:iCs/>
          <w:sz w:val="24"/>
          <w:szCs w:val="24"/>
          <w:lang w:val="es-ES" w:eastAsia="en-GB"/>
        </w:rPr>
        <w:t>Continuity</w:t>
      </w:r>
      <w:r w:rsidRPr="000A05AF">
        <w:rPr>
          <w:rFonts w:ascii="Times New Roman" w:eastAsia="Times New Roman" w:hAnsi="Times New Roman" w:cs="Times New Roman"/>
          <w:sz w:val="24"/>
          <w:szCs w:val="24"/>
          <w:lang w:val="es-ES" w:eastAsia="en-GB"/>
        </w:rPr>
        <w:t xml:space="preserve">, komunikasi tersebut merupakan suatu proses yang tidak ada akhirnya yang memerlukan pengulangan-pengulangan untuk mencapai tujuan. Dalam hal ini iklan politik harus berkeseinambungan dalam menyampaikan pesan politik karena tayangan dilakukan secara berulang-ulang. </w:t>
      </w:r>
    </w:p>
    <w:p w:rsidR="00720ED2" w:rsidRDefault="00720ED2" w:rsidP="00720ED2">
      <w:pPr>
        <w:pStyle w:val="ListParagraph"/>
        <w:numPr>
          <w:ilvl w:val="0"/>
          <w:numId w:val="15"/>
        </w:numPr>
        <w:autoSpaceDE w:val="0"/>
        <w:autoSpaceDN w:val="0"/>
        <w:adjustRightInd w:val="0"/>
        <w:spacing w:after="0" w:line="480" w:lineRule="auto"/>
        <w:jc w:val="both"/>
        <w:rPr>
          <w:rFonts w:ascii="Times New Roman" w:eastAsia="Times New Roman" w:hAnsi="Times New Roman" w:cs="Times New Roman"/>
          <w:sz w:val="24"/>
          <w:szCs w:val="24"/>
          <w:lang w:val="es-ES" w:eastAsia="en-GB"/>
        </w:rPr>
      </w:pPr>
      <w:r w:rsidRPr="000A05AF">
        <w:rPr>
          <w:rFonts w:ascii="Times New Roman" w:eastAsia="Times New Roman" w:hAnsi="Times New Roman" w:cs="Times New Roman"/>
          <w:i/>
          <w:iCs/>
          <w:sz w:val="24"/>
          <w:szCs w:val="24"/>
          <w:lang w:val="es-ES" w:eastAsia="en-GB"/>
        </w:rPr>
        <w:t>Consistency</w:t>
      </w:r>
      <w:r w:rsidRPr="000A05AF">
        <w:rPr>
          <w:rFonts w:ascii="Times New Roman" w:eastAsia="Times New Roman" w:hAnsi="Times New Roman" w:cs="Times New Roman"/>
          <w:sz w:val="24"/>
          <w:szCs w:val="24"/>
          <w:lang w:val="es-ES" w:eastAsia="en-GB"/>
        </w:rPr>
        <w:t xml:space="preserve">, ketetapan terhadap makna pesan dimana isi atau materi pesan harus konsisten dan tidak membingungkan audiensnya. Isi pesan dari iklan politik haruslah konsisten (tetap) dan tidak membingungkan masyarakat. Terlebih lagi masyarakat menginginkan tidak hanya berjanji namun harus direalisasikan di kehidupan nyata. </w:t>
      </w:r>
    </w:p>
    <w:p w:rsidR="00720ED2" w:rsidRDefault="00720ED2" w:rsidP="00720ED2">
      <w:pPr>
        <w:pStyle w:val="ListParagraph"/>
        <w:numPr>
          <w:ilvl w:val="0"/>
          <w:numId w:val="15"/>
        </w:numPr>
        <w:autoSpaceDE w:val="0"/>
        <w:autoSpaceDN w:val="0"/>
        <w:adjustRightInd w:val="0"/>
        <w:spacing w:after="0" w:line="480" w:lineRule="auto"/>
        <w:jc w:val="both"/>
        <w:rPr>
          <w:rFonts w:ascii="Times New Roman" w:eastAsia="Times New Roman" w:hAnsi="Times New Roman" w:cs="Times New Roman"/>
          <w:sz w:val="24"/>
          <w:szCs w:val="24"/>
          <w:lang w:val="es-ES" w:eastAsia="en-GB"/>
        </w:rPr>
      </w:pPr>
      <w:r w:rsidRPr="000A05AF">
        <w:rPr>
          <w:rFonts w:ascii="Times New Roman" w:eastAsia="Times New Roman" w:hAnsi="Times New Roman" w:cs="Times New Roman"/>
          <w:i/>
          <w:iCs/>
          <w:sz w:val="24"/>
          <w:szCs w:val="24"/>
          <w:lang w:val="es-ES" w:eastAsia="en-GB"/>
        </w:rPr>
        <w:t>Capability</w:t>
      </w:r>
      <w:r w:rsidRPr="000A05AF">
        <w:rPr>
          <w:rFonts w:ascii="Times New Roman" w:eastAsia="Times New Roman" w:hAnsi="Times New Roman" w:cs="Times New Roman"/>
          <w:sz w:val="24"/>
          <w:szCs w:val="24"/>
          <w:lang w:val="es-ES" w:eastAsia="en-GB"/>
        </w:rPr>
        <w:t xml:space="preserve">, kemampuan khalayak terhadap pesan yaitu melibatkan berbagai faktor adanya sesuatu kebiasaan-kebiasaan membaca atau menyerap ilmu pengetahuan dan sebagainya. Dalam hal ini ketika membuat iklan haruslah diperhitungkan apakah nantinya masyarakat mudah dalam memahami isi iklan (Ruslan, 1997: 72-74). </w:t>
      </w:r>
    </w:p>
    <w:p w:rsidR="00720ED2" w:rsidRPr="00720ED2" w:rsidRDefault="00720ED2" w:rsidP="00720ED2">
      <w:pPr>
        <w:rPr>
          <w:rFonts w:ascii="Times New Roman" w:eastAsia="Times New Roman" w:hAnsi="Times New Roman" w:cs="Times New Roman"/>
          <w:sz w:val="24"/>
          <w:szCs w:val="24"/>
          <w:lang w:val="es-ES" w:eastAsia="en-GB"/>
        </w:rPr>
      </w:pPr>
      <w:r>
        <w:rPr>
          <w:rFonts w:ascii="Times New Roman" w:eastAsia="Times New Roman" w:hAnsi="Times New Roman" w:cs="Times New Roman"/>
          <w:sz w:val="24"/>
          <w:szCs w:val="24"/>
          <w:lang w:val="es-ES" w:eastAsia="en-GB"/>
        </w:rPr>
        <w:br w:type="page"/>
      </w:r>
    </w:p>
    <w:p w:rsidR="00BC4CE9" w:rsidRPr="00BC4CE9" w:rsidRDefault="00BC4CE9" w:rsidP="00720ED2">
      <w:pPr>
        <w:pStyle w:val="ListParagraph"/>
        <w:numPr>
          <w:ilvl w:val="1"/>
          <w:numId w:val="12"/>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Kerangka Teoritis </w:t>
      </w:r>
    </w:p>
    <w:p w:rsidR="00F855FE" w:rsidRPr="00FE0EC2" w:rsidRDefault="00F855FE" w:rsidP="00720ED2">
      <w:pPr>
        <w:pStyle w:val="ListParagraph"/>
        <w:numPr>
          <w:ilvl w:val="2"/>
          <w:numId w:val="12"/>
        </w:numPr>
        <w:spacing w:after="0" w:line="480" w:lineRule="auto"/>
        <w:jc w:val="both"/>
        <w:rPr>
          <w:rFonts w:ascii="Times New Roman" w:eastAsia="Times New Roman" w:hAnsi="Times New Roman" w:cs="Times New Roman"/>
          <w:b/>
          <w:sz w:val="24"/>
          <w:szCs w:val="24"/>
        </w:rPr>
      </w:pPr>
      <w:r w:rsidRPr="00FE0EC2">
        <w:rPr>
          <w:rFonts w:ascii="Times New Roman" w:eastAsia="Times New Roman" w:hAnsi="Times New Roman" w:cs="Times New Roman"/>
          <w:b/>
          <w:sz w:val="24"/>
          <w:szCs w:val="24"/>
        </w:rPr>
        <w:t>Pengertian Mahasiswa</w:t>
      </w:r>
    </w:p>
    <w:p w:rsidR="00F855FE" w:rsidRPr="00F855FE" w:rsidRDefault="00F855FE" w:rsidP="00BC4CE9">
      <w:pPr>
        <w:spacing w:after="0" w:line="480" w:lineRule="auto"/>
        <w:ind w:firstLine="720"/>
        <w:jc w:val="both"/>
        <w:rPr>
          <w:rFonts w:ascii="Times New Roman" w:eastAsia="Times New Roman" w:hAnsi="Times New Roman" w:cs="Times New Roman"/>
          <w:sz w:val="24"/>
          <w:szCs w:val="24"/>
        </w:rPr>
      </w:pPr>
      <w:r w:rsidRPr="00F855FE">
        <w:rPr>
          <w:rFonts w:ascii="Times New Roman" w:eastAsia="Times New Roman" w:hAnsi="Times New Roman" w:cs="Times New Roman"/>
          <w:sz w:val="24"/>
          <w:szCs w:val="24"/>
        </w:rPr>
        <w:t>Mahasiswa adalah sebagai pelaku utama dan agent of change dalam gerakan gerakan</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pembaharuan memiliki makna yaitu sekumpulan manusia Intelektual,</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memandang segala</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sesuatu dengan pikiran jernih, positif, kritis yang bertanggung jawab serta dewasa secara</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moril</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,karena mahasiswa akan dituntut tanggung jawab akademisnya,dalam menghasilkan</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buah karya yang berguna bagi kehidupan lingkungan.</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Mahasiswa dalam peraturan</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pemerintah RI No.30 tahun 1990 adalah peserta didik yang terdaftar dan belajar diperguruan tinggi tertentu. Selanjutnya menurut Sarwono (1978) mahasiswa adalah setiap</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orang yang secara resmi terdaftar untuk mengikuti pelajaran di perguruan tinggi dengan</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batas usia sekitar 18-30 tahun.</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Mahasiswa merupakan suatu kelompok dalam masyarakat yang memperoleh</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statusnya karena ikatan dengan perguruan tinggi. Mahasiswa juga merupakan calon</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intelektual atau cendekiawan muda dalam suatu lapisan masyarakat yang sering kali syarat</w:t>
      </w:r>
      <w:r>
        <w:rPr>
          <w:rFonts w:ascii="Times New Roman" w:eastAsia="Times New Roman" w:hAnsi="Times New Roman" w:cs="Times New Roman"/>
          <w:sz w:val="24"/>
          <w:szCs w:val="24"/>
        </w:rPr>
        <w:t xml:space="preserve"> </w:t>
      </w:r>
      <w:r w:rsidRPr="00F855FE">
        <w:rPr>
          <w:rFonts w:ascii="Times New Roman" w:eastAsia="Times New Roman" w:hAnsi="Times New Roman" w:cs="Times New Roman"/>
          <w:sz w:val="24"/>
          <w:szCs w:val="24"/>
        </w:rPr>
        <w:t>dengan berbagai predikat.</w:t>
      </w:r>
    </w:p>
    <w:p w:rsidR="003261EB" w:rsidRPr="00720ED2" w:rsidRDefault="00F855FE" w:rsidP="00720ED2">
      <w:pPr>
        <w:spacing w:after="0" w:line="480" w:lineRule="auto"/>
        <w:ind w:firstLine="567"/>
        <w:jc w:val="both"/>
        <w:rPr>
          <w:rFonts w:ascii="Times New Roman" w:eastAsia="Times New Roman" w:hAnsi="Times New Roman" w:cs="Times New Roman"/>
          <w:sz w:val="24"/>
          <w:szCs w:val="24"/>
        </w:rPr>
      </w:pPr>
      <w:r w:rsidRPr="00F855FE">
        <w:rPr>
          <w:rFonts w:ascii="Times New Roman" w:eastAsia="Times New Roman" w:hAnsi="Times New Roman" w:cs="Times New Roman"/>
          <w:sz w:val="24"/>
          <w:szCs w:val="24"/>
        </w:rPr>
        <w:t xml:space="preserve">Mahasiswa menurut Knop Femacher (Suwono, 1978) adalah merupakan insan-insan calon sarjana yang dalam keterlibatannya dengan perguruan tinggi yang makin menyatu dengan masyarakat), dididik dan di harapkan menjadi calon-calon intelektual. Mahasiswa menurut A.Malik Fadjar dan Muhadjir Effendy (2009) dalam Djahjoko (1995) adalah mereka merupakan aset masa depan bangsa, karena merekalah yang paling berpeluang untuk menguasai ilmu pengetahuan dan teknologi, dimana keduanya menjadi alat penyelesai utama bagitan tangan kehidupan berbangsa masa kini dan mendatang, juga mahasiswa sebagai kelompok </w:t>
      </w:r>
      <w:r w:rsidRPr="00F855FE">
        <w:rPr>
          <w:rFonts w:ascii="Times New Roman" w:eastAsia="Times New Roman" w:hAnsi="Times New Roman" w:cs="Times New Roman"/>
          <w:sz w:val="24"/>
          <w:szCs w:val="24"/>
        </w:rPr>
        <w:lastRenderedPageBreak/>
        <w:t>strategis yang memiliki peluang untuk mengembangkan Idealismenya, karena dengan Idealisme yang berkembanglah jiwa semangat Nasionalismenya itu bisa tumbuh dengan subur dan menyadarkan upaya membangun solidaritas bersama memikirkan dan memenuhi kebutuhan bersama dan rela mengorbankan kepentingannya sendiri.</w:t>
      </w:r>
    </w:p>
    <w:p w:rsidR="00F855FE" w:rsidRPr="00BC4CE9" w:rsidRDefault="00F855FE" w:rsidP="00720ED2">
      <w:pPr>
        <w:pStyle w:val="ListParagraph"/>
        <w:numPr>
          <w:ilvl w:val="2"/>
          <w:numId w:val="12"/>
        </w:numPr>
        <w:spacing w:after="0" w:line="480" w:lineRule="auto"/>
        <w:jc w:val="both"/>
        <w:rPr>
          <w:rFonts w:ascii="Times New Roman" w:eastAsia="Times New Roman" w:hAnsi="Times New Roman" w:cs="Times New Roman"/>
          <w:b/>
          <w:sz w:val="24"/>
          <w:szCs w:val="24"/>
        </w:rPr>
      </w:pPr>
      <w:r w:rsidRPr="00BC4CE9">
        <w:rPr>
          <w:rFonts w:ascii="Times New Roman" w:eastAsia="Times New Roman" w:hAnsi="Times New Roman" w:cs="Times New Roman"/>
          <w:b/>
          <w:sz w:val="24"/>
          <w:szCs w:val="24"/>
        </w:rPr>
        <w:t>Pengertian Iklan</w:t>
      </w:r>
    </w:p>
    <w:p w:rsidR="00F855FE" w:rsidRPr="00F855FE" w:rsidRDefault="00F855FE" w:rsidP="00FE0EC2">
      <w:pPr>
        <w:autoSpaceDE w:val="0"/>
        <w:autoSpaceDN w:val="0"/>
        <w:adjustRightInd w:val="0"/>
        <w:spacing w:after="0" w:line="480" w:lineRule="auto"/>
        <w:ind w:firstLine="709"/>
        <w:jc w:val="both"/>
        <w:rPr>
          <w:rFonts w:ascii="Times New Roman" w:eastAsia="Times New Roman" w:hAnsi="Times New Roman" w:cs="Times New Roman"/>
          <w:sz w:val="24"/>
          <w:szCs w:val="24"/>
          <w:lang w:val="id-ID"/>
        </w:rPr>
      </w:pPr>
      <w:r w:rsidRPr="00F855FE">
        <w:rPr>
          <w:rFonts w:ascii="Times New Roman" w:eastAsia="Times New Roman" w:hAnsi="Times New Roman" w:cs="Times New Roman"/>
          <w:sz w:val="24"/>
          <w:szCs w:val="24"/>
          <w:lang w:val="id-ID"/>
        </w:rPr>
        <w:t xml:space="preserve">Menurut Morissan (2007: 14), iklan atau </w:t>
      </w:r>
      <w:r w:rsidRPr="00F855FE">
        <w:rPr>
          <w:rFonts w:ascii="Times New Roman" w:eastAsia="Times New Roman" w:hAnsi="Times New Roman" w:cs="Times New Roman"/>
          <w:i/>
          <w:sz w:val="24"/>
          <w:szCs w:val="24"/>
          <w:lang w:val="id-ID"/>
        </w:rPr>
        <w:t>advertising</w:t>
      </w:r>
      <w:r w:rsidRPr="00F855FE">
        <w:rPr>
          <w:rFonts w:ascii="Times New Roman" w:eastAsia="Times New Roman" w:hAnsi="Times New Roman" w:cs="Times New Roman"/>
          <w:sz w:val="24"/>
          <w:szCs w:val="24"/>
          <w:lang w:val="id-ID"/>
        </w:rPr>
        <w:t xml:space="preserve"> dapat didefinisikan sebagai "</w:t>
      </w:r>
      <w:r w:rsidRPr="00F855FE">
        <w:rPr>
          <w:rFonts w:ascii="Times New Roman" w:eastAsia="Times New Roman" w:hAnsi="Times New Roman" w:cs="Times New Roman"/>
          <w:i/>
          <w:sz w:val="24"/>
          <w:szCs w:val="24"/>
          <w:lang w:val="id-ID"/>
        </w:rPr>
        <w:t>any paid form of non personal communication about an organization, product, service, or idea by an identified sponsor</w:t>
      </w:r>
      <w:r w:rsidRPr="00F855FE">
        <w:rPr>
          <w:rFonts w:ascii="Times New Roman" w:eastAsia="Times New Roman" w:hAnsi="Times New Roman" w:cs="Times New Roman"/>
          <w:sz w:val="24"/>
          <w:szCs w:val="24"/>
          <w:lang w:val="id-ID"/>
        </w:rPr>
        <w:t xml:space="preserve">" (setiap bentuk komunikasi non personal mengenai suatu organisasi, produk, servis atau ide yang dibayar oleh suatu sponsor yang diketahui). </w:t>
      </w:r>
    </w:p>
    <w:p w:rsidR="00F855FE" w:rsidRPr="00F855FE" w:rsidRDefault="00F855FE" w:rsidP="00FE0EC2">
      <w:pPr>
        <w:autoSpaceDE w:val="0"/>
        <w:autoSpaceDN w:val="0"/>
        <w:adjustRightInd w:val="0"/>
        <w:spacing w:after="0" w:line="480" w:lineRule="auto"/>
        <w:ind w:firstLine="709"/>
        <w:jc w:val="both"/>
        <w:rPr>
          <w:rFonts w:ascii="Times New Roman" w:eastAsia="Times New Roman" w:hAnsi="Times New Roman" w:cs="Times New Roman"/>
          <w:sz w:val="24"/>
          <w:szCs w:val="24"/>
          <w:lang w:val="id-ID"/>
        </w:rPr>
      </w:pPr>
      <w:r w:rsidRPr="00F855FE">
        <w:rPr>
          <w:rFonts w:ascii="Times New Roman" w:eastAsia="Times New Roman" w:hAnsi="Times New Roman" w:cs="Times New Roman"/>
          <w:sz w:val="24"/>
          <w:szCs w:val="24"/>
          <w:lang w:val="id-ID"/>
        </w:rPr>
        <w:t>Menurut Kasali (2007: 9), iklan di definisikan sebagai pesan yang menawarkan suatu produk yang ditujukan kepada masyarakat lewat suatu media. Sedangkan menurut Suyanto (2004: 3), dikatakan bahwa iklan adalah penggunaan media bayaran oleh seorang penjual untuk mengkomunikasikan informasi persuasif tentang produk (ide, barang, jasa) ataupun organisasi yang merupakan alat promosi yang kuat.</w:t>
      </w:r>
    </w:p>
    <w:p w:rsidR="00F855FE" w:rsidRPr="00F855FE" w:rsidRDefault="00F855FE" w:rsidP="00FE0EC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F855FE">
        <w:rPr>
          <w:rFonts w:ascii="Times New Roman" w:eastAsia="Times New Roman" w:hAnsi="Times New Roman" w:cs="Times New Roman"/>
          <w:bCs/>
          <w:sz w:val="24"/>
          <w:szCs w:val="24"/>
          <w:lang w:val="id-ID"/>
        </w:rPr>
        <w:t>Pengertian iklan menurut Philip Kotler (2005: 254) adalah sebagai berikut:</w:t>
      </w:r>
      <w:r w:rsidRPr="00F855FE">
        <w:rPr>
          <w:rFonts w:ascii="Times New Roman" w:eastAsia="Times New Roman" w:hAnsi="Times New Roman" w:cs="Times New Roman"/>
          <w:b/>
          <w:bCs/>
          <w:sz w:val="24"/>
          <w:szCs w:val="24"/>
          <w:lang w:val="id-ID"/>
        </w:rPr>
        <w:t xml:space="preserve"> </w:t>
      </w:r>
      <w:r w:rsidRPr="00F855FE">
        <w:rPr>
          <w:rFonts w:ascii="Times New Roman" w:eastAsia="Times New Roman" w:hAnsi="Times New Roman" w:cs="Times New Roman"/>
          <w:sz w:val="24"/>
          <w:szCs w:val="24"/>
          <w:lang w:val="id-ID"/>
        </w:rPr>
        <w:t xml:space="preserve">“Iklan adalah semua bentuk penyajian nonpersonal, promosi ide-ide, promosi barang atau jasa yang dilakukan oleh sponsor yang dibayar”. </w:t>
      </w:r>
      <w:r w:rsidRPr="00F855FE">
        <w:rPr>
          <w:rFonts w:ascii="Times New Roman" w:eastAsia="Times New Roman" w:hAnsi="Times New Roman" w:cs="Times New Roman"/>
          <w:bCs/>
          <w:sz w:val="24"/>
          <w:szCs w:val="24"/>
        </w:rPr>
        <w:t xml:space="preserve">Menurut Djaslim Saladin (2007: 129) yang mengartikan iklan sebagai berikut: </w:t>
      </w:r>
      <w:r w:rsidRPr="00F855FE">
        <w:rPr>
          <w:rFonts w:ascii="Times New Roman" w:eastAsia="Times New Roman" w:hAnsi="Times New Roman" w:cs="Times New Roman"/>
          <w:sz w:val="24"/>
          <w:szCs w:val="24"/>
        </w:rPr>
        <w:t>“Iklan adalah semua bentuk penyajian yang sifatnya nonpersonal, dan promosi ide-ide, promosi barang-barang atau jasa yang dibayar oleh sponsor”.</w:t>
      </w:r>
    </w:p>
    <w:p w:rsidR="00F855FE" w:rsidRDefault="00F855FE" w:rsidP="00FE0EC2">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F855FE">
        <w:rPr>
          <w:rFonts w:ascii="Times New Roman" w:eastAsia="Times New Roman" w:hAnsi="Times New Roman" w:cs="Times New Roman"/>
          <w:sz w:val="24"/>
          <w:szCs w:val="24"/>
        </w:rPr>
        <w:lastRenderedPageBreak/>
        <w:t>Berdasarkan pendapat para ahli tentang definisi iklan di atas maka dapat disimpulkan bahwa iklan merupakan suatu bentuk komunikasi nonpersonal mengenai suatu barang atau jasa maupun ide sponsor tertentu yang dikeluarkan hanya untuk kegiatan tersebut.</w:t>
      </w:r>
      <w:r w:rsidR="00DD0A48">
        <w:rPr>
          <w:rFonts w:ascii="Times New Roman" w:eastAsia="Times New Roman" w:hAnsi="Times New Roman" w:cs="Times New Roman"/>
          <w:sz w:val="24"/>
          <w:szCs w:val="24"/>
        </w:rPr>
        <w:t xml:space="preserve"> </w:t>
      </w:r>
    </w:p>
    <w:p w:rsidR="003261EB" w:rsidRDefault="003261EB" w:rsidP="00FE0EC2">
      <w:pPr>
        <w:autoSpaceDE w:val="0"/>
        <w:autoSpaceDN w:val="0"/>
        <w:adjustRightInd w:val="0"/>
        <w:spacing w:after="0" w:line="480" w:lineRule="auto"/>
        <w:ind w:firstLine="709"/>
        <w:jc w:val="both"/>
        <w:rPr>
          <w:rFonts w:ascii="Times New Roman" w:eastAsia="Times New Roman" w:hAnsi="Times New Roman" w:cs="Times New Roman"/>
          <w:sz w:val="24"/>
          <w:szCs w:val="24"/>
        </w:rPr>
      </w:pPr>
    </w:p>
    <w:p w:rsidR="00F35E72" w:rsidRPr="00FE0EC2" w:rsidRDefault="00F35E72" w:rsidP="00720ED2">
      <w:pPr>
        <w:pStyle w:val="ListParagraph"/>
        <w:numPr>
          <w:ilvl w:val="3"/>
          <w:numId w:val="12"/>
        </w:numPr>
        <w:spacing w:after="0" w:line="480" w:lineRule="auto"/>
        <w:jc w:val="both"/>
        <w:rPr>
          <w:rFonts w:ascii="Times New Roman" w:eastAsia="Times New Roman" w:hAnsi="Times New Roman" w:cs="Times New Roman"/>
          <w:b/>
          <w:sz w:val="24"/>
          <w:szCs w:val="24"/>
        </w:rPr>
      </w:pPr>
      <w:r w:rsidRPr="00FE0EC2">
        <w:rPr>
          <w:rFonts w:ascii="Times New Roman" w:eastAsia="Times New Roman" w:hAnsi="Times New Roman" w:cs="Times New Roman"/>
          <w:b/>
          <w:sz w:val="24"/>
          <w:szCs w:val="24"/>
        </w:rPr>
        <w:t>Tujuan Periklanan</w:t>
      </w:r>
    </w:p>
    <w:p w:rsidR="00F35E72" w:rsidRDefault="00F35E72" w:rsidP="00BC4CE9">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Tjiptono dalam Raviany (2011: 41) berpen</w:t>
      </w:r>
      <w:r>
        <w:rPr>
          <w:rFonts w:ascii="Times New Roman" w:eastAsia="Times New Roman" w:hAnsi="Times New Roman" w:cs="Times New Roman"/>
          <w:sz w:val="24"/>
          <w:szCs w:val="24"/>
        </w:rPr>
        <w:t xml:space="preserve">dapat bahwa iklan memiliki tiga </w:t>
      </w:r>
      <w:r w:rsidRPr="00F35E72">
        <w:rPr>
          <w:rFonts w:ascii="Times New Roman" w:eastAsia="Times New Roman" w:hAnsi="Times New Roman" w:cs="Times New Roman"/>
          <w:sz w:val="24"/>
          <w:szCs w:val="24"/>
        </w:rPr>
        <w:t>tujuan utama, yaitu menginformasikan produk yang ditawarkan dan menciptakan</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permintaan awal, membujuk dan memp</w:t>
      </w:r>
      <w:r>
        <w:rPr>
          <w:rFonts w:ascii="Times New Roman" w:eastAsia="Times New Roman" w:hAnsi="Times New Roman" w:cs="Times New Roman"/>
          <w:sz w:val="24"/>
          <w:szCs w:val="24"/>
        </w:rPr>
        <w:t xml:space="preserve">engaruhi konsumen untuk membeli </w:t>
      </w:r>
      <w:r w:rsidRPr="00F35E72">
        <w:rPr>
          <w:rFonts w:ascii="Times New Roman" w:eastAsia="Times New Roman" w:hAnsi="Times New Roman" w:cs="Times New Roman"/>
          <w:sz w:val="24"/>
          <w:szCs w:val="24"/>
        </w:rPr>
        <w:t>produk yang ditawarkan, serta mengingatkan konsumen mengenai keberadaan</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suatu produk serta berupaya melekatkan nam</w:t>
      </w:r>
      <w:r>
        <w:rPr>
          <w:rFonts w:ascii="Times New Roman" w:eastAsia="Times New Roman" w:hAnsi="Times New Roman" w:cs="Times New Roman"/>
          <w:sz w:val="24"/>
          <w:szCs w:val="24"/>
        </w:rPr>
        <w:t xml:space="preserve">a atau merek produk tertentu dibenak konsumen. </w:t>
      </w:r>
      <w:r w:rsidRPr="00F35E72">
        <w:rPr>
          <w:rFonts w:ascii="Times New Roman" w:eastAsia="Times New Roman" w:hAnsi="Times New Roman" w:cs="Times New Roman"/>
          <w:sz w:val="24"/>
          <w:szCs w:val="24"/>
        </w:rPr>
        <w:t>Selain itu Rossiter dan</w:t>
      </w:r>
      <w:r>
        <w:rPr>
          <w:rFonts w:ascii="Times New Roman" w:eastAsia="Times New Roman" w:hAnsi="Times New Roman" w:cs="Times New Roman"/>
          <w:sz w:val="24"/>
          <w:szCs w:val="24"/>
        </w:rPr>
        <w:t xml:space="preserve"> Percy dalam Raviany (2011: 41) </w:t>
      </w:r>
      <w:r w:rsidRPr="00F35E72">
        <w:rPr>
          <w:rFonts w:ascii="Times New Roman" w:eastAsia="Times New Roman" w:hAnsi="Times New Roman" w:cs="Times New Roman"/>
          <w:sz w:val="24"/>
          <w:szCs w:val="24"/>
        </w:rPr>
        <w:t>mengklasifikasikan tujuan iklan sebagai</w:t>
      </w:r>
      <w:r>
        <w:rPr>
          <w:rFonts w:ascii="Times New Roman" w:eastAsia="Times New Roman" w:hAnsi="Times New Roman" w:cs="Times New Roman"/>
          <w:sz w:val="24"/>
          <w:szCs w:val="24"/>
        </w:rPr>
        <w:t xml:space="preserve"> efek komunikasi, antara lain:</w:t>
      </w:r>
    </w:p>
    <w:p w:rsidR="00F35E72" w:rsidRDefault="00F35E72" w:rsidP="00F35E72">
      <w:pPr>
        <w:pStyle w:val="ListParagraph"/>
        <w:numPr>
          <w:ilvl w:val="0"/>
          <w:numId w:val="23"/>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Menumbuhkan persepsi pelanggan terhadap suatu kebutuhan (category need).</w:t>
      </w:r>
    </w:p>
    <w:p w:rsidR="00F35E72" w:rsidRDefault="00F35E72" w:rsidP="00F35E72">
      <w:pPr>
        <w:pStyle w:val="ListParagraph"/>
        <w:numPr>
          <w:ilvl w:val="0"/>
          <w:numId w:val="23"/>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Memperkenalkan dan memberikan pemahaman tentang suatu produk kepada</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konsumen (brand awareness).</w:t>
      </w:r>
    </w:p>
    <w:p w:rsidR="00F35E72" w:rsidRDefault="00F35E72" w:rsidP="00F35E72">
      <w:pPr>
        <w:pStyle w:val="ListParagraph"/>
        <w:numPr>
          <w:ilvl w:val="0"/>
          <w:numId w:val="23"/>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Mendorong pemilihan terhadap suatu produk (bran</w:t>
      </w:r>
      <w:r>
        <w:rPr>
          <w:rFonts w:ascii="Times New Roman" w:eastAsia="Times New Roman" w:hAnsi="Times New Roman" w:cs="Times New Roman"/>
          <w:sz w:val="24"/>
          <w:szCs w:val="24"/>
        </w:rPr>
        <w:t>d attitude)</w:t>
      </w:r>
    </w:p>
    <w:p w:rsidR="00F35E72" w:rsidRDefault="00F35E72" w:rsidP="00F35E72">
      <w:pPr>
        <w:pStyle w:val="ListParagraph"/>
        <w:numPr>
          <w:ilvl w:val="0"/>
          <w:numId w:val="23"/>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Membujuk pelanggan untuk membeli suatu produk (brand purchase</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intention)</w:t>
      </w:r>
    </w:p>
    <w:p w:rsidR="00F35E72" w:rsidRPr="00F35E72" w:rsidRDefault="00F35E72" w:rsidP="00F35E72">
      <w:pPr>
        <w:pStyle w:val="ListParagraph"/>
        <w:numPr>
          <w:ilvl w:val="0"/>
          <w:numId w:val="23"/>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Menanamkan citra produk dan perusahaan (positioning)</w:t>
      </w:r>
    </w:p>
    <w:p w:rsidR="00F35E72" w:rsidRPr="00F35E72" w:rsidRDefault="00F35E72" w:rsidP="00F35E72">
      <w:p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Kotler dan Keller (2007: 244) menga</w:t>
      </w:r>
      <w:r>
        <w:rPr>
          <w:rFonts w:ascii="Times New Roman" w:eastAsia="Times New Roman" w:hAnsi="Times New Roman" w:cs="Times New Roman"/>
          <w:sz w:val="24"/>
          <w:szCs w:val="24"/>
        </w:rPr>
        <w:t xml:space="preserve">takan bahwa tujuan-tujuan iklan </w:t>
      </w:r>
      <w:r w:rsidRPr="00F35E72">
        <w:rPr>
          <w:rFonts w:ascii="Times New Roman" w:eastAsia="Times New Roman" w:hAnsi="Times New Roman" w:cs="Times New Roman"/>
          <w:sz w:val="24"/>
          <w:szCs w:val="24"/>
        </w:rPr>
        <w:t>harus mengalir dari keputusan-keputusan sebelumnya mengenai pasar sasaran</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 xml:space="preserve">(sasaran </w:t>
      </w:r>
      <w:r w:rsidRPr="00F35E72">
        <w:rPr>
          <w:rFonts w:ascii="Times New Roman" w:eastAsia="Times New Roman" w:hAnsi="Times New Roman" w:cs="Times New Roman"/>
          <w:sz w:val="24"/>
          <w:szCs w:val="24"/>
        </w:rPr>
        <w:lastRenderedPageBreak/>
        <w:t>yang dituju), pemosisian pasar, dan program pemasaran. Tujuan (sasaran)</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iklan merupakan suatu tugas komunikasi tertentu dan tingkat pencapaiannya harus</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diperoleh pada audiens tertentu dalam kurun waktu tertentu. Tujuan iklan dapat</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digolongkan menurut apakah sasarannya untuk menginformasikan, membujuk,</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mengingatkan atau memperkuat.</w:t>
      </w:r>
    </w:p>
    <w:p w:rsidR="00F35E72" w:rsidRPr="00F35E72" w:rsidRDefault="00F35E72" w:rsidP="00F35E72">
      <w:pPr>
        <w:pStyle w:val="ListParagraph"/>
        <w:numPr>
          <w:ilvl w:val="1"/>
          <w:numId w:val="23"/>
        </w:numPr>
        <w:autoSpaceDE w:val="0"/>
        <w:autoSpaceDN w:val="0"/>
        <w:adjustRightInd w:val="0"/>
        <w:spacing w:after="0" w:line="480" w:lineRule="auto"/>
        <w:ind w:left="426"/>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Iklan Informatif</w:t>
      </w:r>
    </w:p>
    <w:p w:rsidR="00F35E72" w:rsidRDefault="00F35E72" w:rsidP="00F35E72">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Dimaksudkan untuk menciptakan kesadar</w:t>
      </w:r>
      <w:r>
        <w:rPr>
          <w:rFonts w:ascii="Times New Roman" w:eastAsia="Times New Roman" w:hAnsi="Times New Roman" w:cs="Times New Roman"/>
          <w:sz w:val="24"/>
          <w:szCs w:val="24"/>
        </w:rPr>
        <w:t xml:space="preserve">an dan pengetahuan untuk produk </w:t>
      </w:r>
      <w:r w:rsidRPr="00F35E72">
        <w:rPr>
          <w:rFonts w:ascii="Times New Roman" w:eastAsia="Times New Roman" w:hAnsi="Times New Roman" w:cs="Times New Roman"/>
          <w:sz w:val="24"/>
          <w:szCs w:val="24"/>
        </w:rPr>
        <w:t>baru atau ciri baru produk yang sudah ada.</w:t>
      </w:r>
    </w:p>
    <w:p w:rsidR="00F35E72" w:rsidRPr="00F35E72" w:rsidRDefault="00F35E72" w:rsidP="00F35E72">
      <w:pPr>
        <w:pStyle w:val="ListParagraph"/>
        <w:numPr>
          <w:ilvl w:val="1"/>
          <w:numId w:val="23"/>
        </w:numPr>
        <w:autoSpaceDE w:val="0"/>
        <w:autoSpaceDN w:val="0"/>
        <w:adjustRightInd w:val="0"/>
        <w:spacing w:after="0" w:line="480" w:lineRule="auto"/>
        <w:ind w:left="426"/>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Iklan Persuasif</w:t>
      </w:r>
    </w:p>
    <w:p w:rsidR="00F35E72" w:rsidRPr="00F35E72" w:rsidRDefault="00F35E72" w:rsidP="00F35E72">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Dimaksudkan untuk menciptakan kesuk</w:t>
      </w:r>
      <w:r>
        <w:rPr>
          <w:rFonts w:ascii="Times New Roman" w:eastAsia="Times New Roman" w:hAnsi="Times New Roman" w:cs="Times New Roman"/>
          <w:sz w:val="24"/>
          <w:szCs w:val="24"/>
        </w:rPr>
        <w:t xml:space="preserve">aan, preferensi, keyakinan, dan </w:t>
      </w:r>
      <w:r w:rsidRPr="00F35E72">
        <w:rPr>
          <w:rFonts w:ascii="Times New Roman" w:eastAsia="Times New Roman" w:hAnsi="Times New Roman" w:cs="Times New Roman"/>
          <w:sz w:val="24"/>
          <w:szCs w:val="24"/>
        </w:rPr>
        <w:t>pembelian suatu produk atau jasa.</w:t>
      </w:r>
    </w:p>
    <w:p w:rsidR="00F35E72" w:rsidRPr="00F35E72" w:rsidRDefault="00F35E72" w:rsidP="00F35E72">
      <w:pPr>
        <w:pStyle w:val="ListParagraph"/>
        <w:numPr>
          <w:ilvl w:val="1"/>
          <w:numId w:val="23"/>
        </w:numPr>
        <w:autoSpaceDE w:val="0"/>
        <w:autoSpaceDN w:val="0"/>
        <w:adjustRightInd w:val="0"/>
        <w:spacing w:after="0" w:line="480" w:lineRule="auto"/>
        <w:ind w:left="426"/>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Iklan Pengingat</w:t>
      </w:r>
    </w:p>
    <w:p w:rsidR="00F35E72" w:rsidRPr="00F35E72" w:rsidRDefault="00F35E72" w:rsidP="00F35E72">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Dimaksudkan untuk merangsang pembelian produk dan jasa kembali.</w:t>
      </w:r>
    </w:p>
    <w:p w:rsidR="00F35E72" w:rsidRDefault="00F35E72" w:rsidP="00F35E72">
      <w:pPr>
        <w:pStyle w:val="ListParagraph"/>
        <w:numPr>
          <w:ilvl w:val="1"/>
          <w:numId w:val="23"/>
        </w:numPr>
        <w:autoSpaceDE w:val="0"/>
        <w:autoSpaceDN w:val="0"/>
        <w:adjustRightInd w:val="0"/>
        <w:spacing w:after="0" w:line="480" w:lineRule="auto"/>
        <w:ind w:left="426"/>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Iklan Penguatan</w:t>
      </w:r>
    </w:p>
    <w:p w:rsidR="00F35E72" w:rsidRPr="00F35E72" w:rsidRDefault="00F35E72" w:rsidP="00F35E72">
      <w:pPr>
        <w:autoSpaceDE w:val="0"/>
        <w:autoSpaceDN w:val="0"/>
        <w:adjustRightInd w:val="0"/>
        <w:spacing w:after="0" w:line="480" w:lineRule="auto"/>
        <w:ind w:left="66" w:firstLine="501"/>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Dimaksudkan untuk meyakinkan pembeli sekarang bahwa mereka telah</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melakukan pilihan yang tepat.</w:t>
      </w:r>
    </w:p>
    <w:p w:rsidR="00F35E72" w:rsidRPr="00FE0EC2" w:rsidRDefault="00F35E72" w:rsidP="00720ED2">
      <w:pPr>
        <w:pStyle w:val="ListParagraph"/>
        <w:numPr>
          <w:ilvl w:val="3"/>
          <w:numId w:val="12"/>
        </w:numPr>
        <w:spacing w:after="0" w:line="480" w:lineRule="auto"/>
        <w:jc w:val="both"/>
        <w:rPr>
          <w:rFonts w:ascii="Times New Roman" w:eastAsia="Times New Roman" w:hAnsi="Times New Roman" w:cs="Times New Roman"/>
          <w:b/>
          <w:sz w:val="24"/>
          <w:szCs w:val="24"/>
        </w:rPr>
      </w:pPr>
      <w:r w:rsidRPr="00FE0EC2">
        <w:rPr>
          <w:rFonts w:ascii="Times New Roman" w:eastAsia="Times New Roman" w:hAnsi="Times New Roman" w:cs="Times New Roman"/>
          <w:b/>
          <w:sz w:val="24"/>
          <w:szCs w:val="24"/>
        </w:rPr>
        <w:t>Sifat-sifat Iklan</w:t>
      </w:r>
    </w:p>
    <w:p w:rsidR="00F35E72" w:rsidRPr="00F35E72" w:rsidRDefault="00F35E72" w:rsidP="00FE0EC2">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Menurut Kotler dalam Raviany (2011: 41), s</w:t>
      </w:r>
      <w:r>
        <w:rPr>
          <w:rFonts w:ascii="Times New Roman" w:eastAsia="Times New Roman" w:hAnsi="Times New Roman" w:cs="Times New Roman"/>
          <w:sz w:val="24"/>
          <w:szCs w:val="24"/>
        </w:rPr>
        <w:t xml:space="preserve">uatu iklan memiliki sifat-sifat </w:t>
      </w:r>
      <w:r w:rsidRPr="00F35E72">
        <w:rPr>
          <w:rFonts w:ascii="Times New Roman" w:eastAsia="Times New Roman" w:hAnsi="Times New Roman" w:cs="Times New Roman"/>
          <w:sz w:val="24"/>
          <w:szCs w:val="24"/>
        </w:rPr>
        <w:t>sebagai berikut:</w:t>
      </w:r>
    </w:p>
    <w:p w:rsidR="00F35E72" w:rsidRDefault="00F35E72" w:rsidP="00F35E72">
      <w:pPr>
        <w:pStyle w:val="ListParagraph"/>
        <w:numPr>
          <w:ilvl w:val="0"/>
          <w:numId w:val="26"/>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Public Presentation, maksudnya iklan memungkinan setiap orang menerima pesan yang sama tentang produk yang diiklankan. Sifat umum iklan memberikan legitimasi pada produk tersebut dan juga menyiratkan suatu tawaran yang standarisasi.</w:t>
      </w:r>
    </w:p>
    <w:p w:rsidR="00F35E72" w:rsidRDefault="00F35E72" w:rsidP="00F35E72">
      <w:pPr>
        <w:pStyle w:val="ListParagraph"/>
        <w:numPr>
          <w:ilvl w:val="0"/>
          <w:numId w:val="26"/>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lastRenderedPageBreak/>
        <w:t>Pervasiveness, artinya pesan iklan yang sama dapat diulang-ulang untuk</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memantapkan penerimaan informasi dan memungkinkan pembeli dapat</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membandingkan pesan dari berbagai pesaing.</w:t>
      </w:r>
    </w:p>
    <w:p w:rsidR="00F35E72" w:rsidRDefault="00F35E72" w:rsidP="00F35E72">
      <w:pPr>
        <w:pStyle w:val="ListParagraph"/>
        <w:numPr>
          <w:ilvl w:val="0"/>
          <w:numId w:val="26"/>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Amplified Expresiveness, maksudnya iklan mampu mendramatisasi</w:t>
      </w:r>
      <w:r>
        <w:rPr>
          <w:rFonts w:ascii="Times New Roman" w:eastAsia="Times New Roman" w:hAnsi="Times New Roman" w:cs="Times New Roman"/>
          <w:sz w:val="24"/>
          <w:szCs w:val="24"/>
        </w:rPr>
        <w:t xml:space="preserve"> perusahaan </w:t>
      </w:r>
      <w:r w:rsidRPr="00F35E72">
        <w:rPr>
          <w:rFonts w:ascii="Times New Roman" w:eastAsia="Times New Roman" w:hAnsi="Times New Roman" w:cs="Times New Roman"/>
          <w:sz w:val="24"/>
          <w:szCs w:val="24"/>
        </w:rPr>
        <w:t>dan produknya melalui gambar, warna dan suara untuk</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menggugah dan mempengaruhi perasaan khalayak.</w:t>
      </w:r>
    </w:p>
    <w:p w:rsidR="00F35E72" w:rsidRPr="00F35E72" w:rsidRDefault="00F35E72" w:rsidP="00F35E72">
      <w:pPr>
        <w:pStyle w:val="ListParagraph"/>
        <w:numPr>
          <w:ilvl w:val="0"/>
          <w:numId w:val="26"/>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Impersonality, artinya iklan tidak bersifat memaksa khalayak untuk</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memperhatikan dan menanggapinya, karena merupakan komunikasi yang</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monolog (satu arah).</w:t>
      </w:r>
    </w:p>
    <w:p w:rsidR="00F35E72" w:rsidRPr="00FE0EC2" w:rsidRDefault="00F35E72" w:rsidP="00720ED2">
      <w:pPr>
        <w:pStyle w:val="ListParagraph"/>
        <w:numPr>
          <w:ilvl w:val="3"/>
          <w:numId w:val="12"/>
        </w:numPr>
        <w:spacing w:after="0" w:line="480" w:lineRule="auto"/>
        <w:jc w:val="both"/>
        <w:rPr>
          <w:rFonts w:ascii="Times New Roman" w:eastAsia="Times New Roman" w:hAnsi="Times New Roman" w:cs="Times New Roman"/>
          <w:b/>
          <w:sz w:val="24"/>
          <w:szCs w:val="24"/>
        </w:rPr>
      </w:pPr>
      <w:r w:rsidRPr="00FE0EC2">
        <w:rPr>
          <w:rFonts w:ascii="Times New Roman" w:eastAsia="Times New Roman" w:hAnsi="Times New Roman" w:cs="Times New Roman"/>
          <w:b/>
          <w:sz w:val="24"/>
          <w:szCs w:val="24"/>
        </w:rPr>
        <w:t>Jenis-jenis Iklan</w:t>
      </w:r>
    </w:p>
    <w:p w:rsidR="00F35E72" w:rsidRPr="00F35E72" w:rsidRDefault="00F35E72" w:rsidP="00FE0EC2">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Menurut Tjiptono (2005: 227) iklan dapat diklasifikasikan berdasarkan</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berbagai aspek, di antaranya dari aspek isi pesan, tujuan, dan pemilik iklan.</w:t>
      </w:r>
    </w:p>
    <w:p w:rsidR="00F35E72" w:rsidRPr="00F35E72" w:rsidRDefault="00F35E72" w:rsidP="00F35E72">
      <w:pPr>
        <w:pStyle w:val="ListParagraph"/>
        <w:numPr>
          <w:ilvl w:val="1"/>
          <w:numId w:val="5"/>
        </w:numPr>
        <w:autoSpaceDE w:val="0"/>
        <w:autoSpaceDN w:val="0"/>
        <w:adjustRightInd w:val="0"/>
        <w:spacing w:after="0" w:line="480" w:lineRule="auto"/>
        <w:ind w:left="426"/>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Dari aspek isi pesan</w:t>
      </w:r>
    </w:p>
    <w:p w:rsidR="00F35E72" w:rsidRPr="00F35E72" w:rsidRDefault="00F35E72" w:rsidP="00F35E72">
      <w:pPr>
        <w:pStyle w:val="ListParagraph"/>
        <w:numPr>
          <w:ilvl w:val="0"/>
          <w:numId w:val="28"/>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Product advertising, yaitu iklan yang berisi informasi produk (barang dan</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jasa) suatu perusahaan. Ada dua jenis ik</w:t>
      </w:r>
      <w:r>
        <w:rPr>
          <w:rFonts w:ascii="Times New Roman" w:eastAsia="Times New Roman" w:hAnsi="Times New Roman" w:cs="Times New Roman"/>
          <w:sz w:val="24"/>
          <w:szCs w:val="24"/>
        </w:rPr>
        <w:t xml:space="preserve">lan yang termasuk kategori ini, </w:t>
      </w:r>
      <w:r w:rsidRPr="00F35E72">
        <w:rPr>
          <w:rFonts w:ascii="Times New Roman" w:eastAsia="Times New Roman" w:hAnsi="Times New Roman" w:cs="Times New Roman"/>
          <w:sz w:val="24"/>
          <w:szCs w:val="24"/>
        </w:rPr>
        <w:t>yaitu:</w:t>
      </w:r>
    </w:p>
    <w:p w:rsidR="00F35E72" w:rsidRDefault="00F35E72" w:rsidP="00F35E72">
      <w:pPr>
        <w:pStyle w:val="ListParagraph"/>
        <w:numPr>
          <w:ilvl w:val="0"/>
          <w:numId w:val="29"/>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Direct-action advertising, yaitu iklan produk yang didesain sedemikian</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rupa untuk mendorong tanggapan segera dari khalayak atau pemirsa</w:t>
      </w:r>
    </w:p>
    <w:p w:rsidR="00F35E72" w:rsidRPr="00F35E72" w:rsidRDefault="00F35E72" w:rsidP="00F35E72">
      <w:pPr>
        <w:pStyle w:val="ListParagraph"/>
        <w:numPr>
          <w:ilvl w:val="0"/>
          <w:numId w:val="29"/>
        </w:num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Indirect-action advertising, yaitu iklan produk yang didesain untuk</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menumbuhkan permintaan dalam jangka panjang.</w:t>
      </w:r>
    </w:p>
    <w:p w:rsidR="00F35E72" w:rsidRPr="00F35E72" w:rsidRDefault="00F35E72" w:rsidP="00F35E72">
      <w:pPr>
        <w:pStyle w:val="ListParagraph"/>
        <w:numPr>
          <w:ilvl w:val="1"/>
          <w:numId w:val="5"/>
        </w:numPr>
        <w:autoSpaceDE w:val="0"/>
        <w:autoSpaceDN w:val="0"/>
        <w:adjustRightInd w:val="0"/>
        <w:spacing w:after="0" w:line="480" w:lineRule="auto"/>
        <w:ind w:left="426"/>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lastRenderedPageBreak/>
        <w:t>Institutional advertising, yaitu iklan yang didesain untuk memberi informasi</w:t>
      </w:r>
      <w:r>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 xml:space="preserve">tentang usaha bisnis pemilik iklan dan membangun </w:t>
      </w:r>
      <w:r w:rsidRPr="00F35E72">
        <w:rPr>
          <w:rFonts w:ascii="Times New Roman" w:eastAsia="Times New Roman" w:hAnsi="Times New Roman" w:cs="Times New Roman"/>
          <w:i/>
          <w:sz w:val="24"/>
          <w:szCs w:val="24"/>
        </w:rPr>
        <w:t>goodwill</w:t>
      </w:r>
      <w:r w:rsidRPr="00F35E72">
        <w:rPr>
          <w:rFonts w:ascii="Times New Roman" w:eastAsia="Times New Roman" w:hAnsi="Times New Roman" w:cs="Times New Roman"/>
          <w:sz w:val="24"/>
          <w:szCs w:val="24"/>
        </w:rPr>
        <w:t xml:space="preserve"> serta image</w:t>
      </w:r>
      <w:r>
        <w:rPr>
          <w:rFonts w:ascii="Times New Roman" w:eastAsia="Times New Roman" w:hAnsi="Times New Roman" w:cs="Times New Roman"/>
          <w:sz w:val="24"/>
          <w:szCs w:val="24"/>
        </w:rPr>
        <w:t xml:space="preserve"> positif </w:t>
      </w:r>
      <w:r w:rsidRPr="00F35E72">
        <w:rPr>
          <w:rFonts w:ascii="Times New Roman" w:eastAsia="Times New Roman" w:hAnsi="Times New Roman" w:cs="Times New Roman"/>
          <w:sz w:val="24"/>
          <w:szCs w:val="24"/>
        </w:rPr>
        <w:t>bagi organisasi. Institutional advertising terbagi atas:</w:t>
      </w:r>
    </w:p>
    <w:p w:rsidR="00CC2E61" w:rsidRDefault="00F35E72" w:rsidP="00CC2E61">
      <w:pPr>
        <w:pStyle w:val="ListParagraph"/>
        <w:numPr>
          <w:ilvl w:val="2"/>
          <w:numId w:val="5"/>
        </w:numPr>
        <w:autoSpaceDE w:val="0"/>
        <w:autoSpaceDN w:val="0"/>
        <w:adjustRightInd w:val="0"/>
        <w:spacing w:after="0" w:line="480" w:lineRule="auto"/>
        <w:ind w:left="851"/>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Patronage advertising, yakni iklan yang menginformasikan usaha bisnis</w:t>
      </w:r>
      <w:r w:rsidR="00CC2E61">
        <w:rPr>
          <w:rFonts w:ascii="Times New Roman" w:eastAsia="Times New Roman" w:hAnsi="Times New Roman" w:cs="Times New Roman"/>
          <w:sz w:val="24"/>
          <w:szCs w:val="24"/>
        </w:rPr>
        <w:t xml:space="preserve"> </w:t>
      </w:r>
      <w:r w:rsidRPr="00CC2E61">
        <w:rPr>
          <w:rFonts w:ascii="Times New Roman" w:eastAsia="Times New Roman" w:hAnsi="Times New Roman" w:cs="Times New Roman"/>
          <w:sz w:val="24"/>
          <w:szCs w:val="24"/>
        </w:rPr>
        <w:t>pemilik iklan.</w:t>
      </w:r>
    </w:p>
    <w:p w:rsidR="00CC2E61" w:rsidRDefault="00F35E72" w:rsidP="00CC2E61">
      <w:pPr>
        <w:pStyle w:val="ListParagraph"/>
        <w:numPr>
          <w:ilvl w:val="2"/>
          <w:numId w:val="5"/>
        </w:numPr>
        <w:autoSpaceDE w:val="0"/>
        <w:autoSpaceDN w:val="0"/>
        <w:adjustRightInd w:val="0"/>
        <w:spacing w:after="0" w:line="480" w:lineRule="auto"/>
        <w:ind w:left="851"/>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Iklan layanan masyarakat (public service advertising), yakni iklan yang</w:t>
      </w:r>
      <w:r w:rsidR="00CC2E61">
        <w:rPr>
          <w:rFonts w:ascii="Times New Roman" w:eastAsia="Times New Roman" w:hAnsi="Times New Roman" w:cs="Times New Roman"/>
          <w:sz w:val="24"/>
          <w:szCs w:val="24"/>
        </w:rPr>
        <w:t xml:space="preserve"> </w:t>
      </w:r>
      <w:r w:rsidRPr="00CC2E61">
        <w:rPr>
          <w:rFonts w:ascii="Times New Roman" w:eastAsia="Times New Roman" w:hAnsi="Times New Roman" w:cs="Times New Roman"/>
          <w:sz w:val="24"/>
          <w:szCs w:val="24"/>
        </w:rPr>
        <w:t>menunjukan bahwa pemilik iklan adalah warga yang baik, karena</w:t>
      </w:r>
      <w:r w:rsidR="00CC2E61">
        <w:rPr>
          <w:rFonts w:ascii="Times New Roman" w:eastAsia="Times New Roman" w:hAnsi="Times New Roman" w:cs="Times New Roman"/>
          <w:sz w:val="24"/>
          <w:szCs w:val="24"/>
        </w:rPr>
        <w:t xml:space="preserve"> </w:t>
      </w:r>
      <w:r w:rsidRPr="00CC2E61">
        <w:rPr>
          <w:rFonts w:ascii="Times New Roman" w:eastAsia="Times New Roman" w:hAnsi="Times New Roman" w:cs="Times New Roman"/>
          <w:sz w:val="24"/>
          <w:szCs w:val="24"/>
        </w:rPr>
        <w:t>memiliki kepedulian terhadap masyarakat dan lingkungan.</w:t>
      </w:r>
    </w:p>
    <w:p w:rsidR="00F35E72" w:rsidRPr="00CC2E61" w:rsidRDefault="00F35E72" w:rsidP="00CC2E61">
      <w:pPr>
        <w:pStyle w:val="ListParagraph"/>
        <w:numPr>
          <w:ilvl w:val="2"/>
          <w:numId w:val="5"/>
        </w:numPr>
        <w:autoSpaceDE w:val="0"/>
        <w:autoSpaceDN w:val="0"/>
        <w:adjustRightInd w:val="0"/>
        <w:spacing w:after="0" w:line="480" w:lineRule="auto"/>
        <w:ind w:left="851"/>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Dari aspek tujuan</w:t>
      </w:r>
    </w:p>
    <w:p w:rsidR="00CC2E61" w:rsidRDefault="00F35E72" w:rsidP="00CC2E61">
      <w:pPr>
        <w:pStyle w:val="ListParagraph"/>
        <w:numPr>
          <w:ilvl w:val="0"/>
          <w:numId w:val="30"/>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Pioneering advertising (informative advertising), yaitu iklan yang berupaya</w:t>
      </w:r>
      <w:r w:rsidR="00CC2E61">
        <w:rPr>
          <w:rFonts w:ascii="Times New Roman" w:eastAsia="Times New Roman" w:hAnsi="Times New Roman" w:cs="Times New Roman"/>
          <w:sz w:val="24"/>
          <w:szCs w:val="24"/>
        </w:rPr>
        <w:t xml:space="preserve"> </w:t>
      </w:r>
      <w:r w:rsidRPr="00CC2E61">
        <w:rPr>
          <w:rFonts w:ascii="Times New Roman" w:eastAsia="Times New Roman" w:hAnsi="Times New Roman" w:cs="Times New Roman"/>
          <w:sz w:val="24"/>
          <w:szCs w:val="24"/>
        </w:rPr>
        <w:t>menciptakan permintaan awal (primary demand).</w:t>
      </w:r>
    </w:p>
    <w:p w:rsidR="00CC2E61" w:rsidRDefault="00F35E72" w:rsidP="00CC2E61">
      <w:pPr>
        <w:pStyle w:val="ListParagraph"/>
        <w:numPr>
          <w:ilvl w:val="0"/>
          <w:numId w:val="30"/>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Competitive advertising (persuasive advertising), yaitu iklan yang berupaya</w:t>
      </w:r>
      <w:r w:rsidR="00CC2E61">
        <w:rPr>
          <w:rFonts w:ascii="Times New Roman" w:eastAsia="Times New Roman" w:hAnsi="Times New Roman" w:cs="Times New Roman"/>
          <w:sz w:val="24"/>
          <w:szCs w:val="24"/>
        </w:rPr>
        <w:t xml:space="preserve"> </w:t>
      </w:r>
      <w:r w:rsidRPr="00CC2E61">
        <w:rPr>
          <w:rFonts w:ascii="Times New Roman" w:eastAsia="Times New Roman" w:hAnsi="Times New Roman" w:cs="Times New Roman"/>
          <w:sz w:val="24"/>
          <w:szCs w:val="24"/>
        </w:rPr>
        <w:t>mengembangkan pilihan pada merek tertentu.</w:t>
      </w:r>
    </w:p>
    <w:p w:rsidR="00F35E72" w:rsidRPr="00CC2E61" w:rsidRDefault="00F35E72" w:rsidP="00CC2E61">
      <w:pPr>
        <w:pStyle w:val="ListParagraph"/>
        <w:numPr>
          <w:ilvl w:val="0"/>
          <w:numId w:val="30"/>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Reminder advertising, yaitu iklan yang berupaya melekatkan nama atau</w:t>
      </w:r>
      <w:r w:rsidR="00CC2E61">
        <w:rPr>
          <w:rFonts w:ascii="Times New Roman" w:eastAsia="Times New Roman" w:hAnsi="Times New Roman" w:cs="Times New Roman"/>
          <w:sz w:val="24"/>
          <w:szCs w:val="24"/>
        </w:rPr>
        <w:t xml:space="preserve"> </w:t>
      </w:r>
      <w:r w:rsidRPr="00CC2E61">
        <w:rPr>
          <w:rFonts w:ascii="Times New Roman" w:eastAsia="Times New Roman" w:hAnsi="Times New Roman" w:cs="Times New Roman"/>
          <w:sz w:val="24"/>
          <w:szCs w:val="24"/>
        </w:rPr>
        <w:t>merek produk tertentu di benak khalayak.</w:t>
      </w:r>
    </w:p>
    <w:p w:rsidR="00F35E72" w:rsidRPr="00CC2E61" w:rsidRDefault="00F35E72" w:rsidP="00CC2E61">
      <w:pPr>
        <w:pStyle w:val="ListParagraph"/>
        <w:numPr>
          <w:ilvl w:val="2"/>
          <w:numId w:val="5"/>
        </w:numPr>
        <w:autoSpaceDE w:val="0"/>
        <w:autoSpaceDN w:val="0"/>
        <w:adjustRightInd w:val="0"/>
        <w:spacing w:after="0" w:line="480" w:lineRule="auto"/>
        <w:ind w:left="851"/>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 xml:space="preserve"> Dari aspek pemilik iklan</w:t>
      </w:r>
    </w:p>
    <w:p w:rsidR="00F35E72" w:rsidRPr="00F35E72" w:rsidRDefault="00F35E72" w:rsidP="00CC2E61">
      <w:pPr>
        <w:autoSpaceDE w:val="0"/>
        <w:autoSpaceDN w:val="0"/>
        <w:adjustRightInd w:val="0"/>
        <w:spacing w:after="0" w:line="480" w:lineRule="auto"/>
        <w:ind w:left="131"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Ada dua jenis iklan berdasarkan aspek pemilik iklan, yaitu :</w:t>
      </w:r>
    </w:p>
    <w:p w:rsidR="00CC2E61" w:rsidRDefault="00F35E72" w:rsidP="00CC2E61">
      <w:pPr>
        <w:pStyle w:val="ListParagraph"/>
        <w:numPr>
          <w:ilvl w:val="0"/>
          <w:numId w:val="32"/>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Vertical cooperative advertising, yaitu iklan bersama para anggota saluran</w:t>
      </w:r>
      <w:r w:rsidR="00CC2E61">
        <w:rPr>
          <w:rFonts w:ascii="Times New Roman" w:eastAsia="Times New Roman" w:hAnsi="Times New Roman" w:cs="Times New Roman"/>
          <w:sz w:val="24"/>
          <w:szCs w:val="24"/>
        </w:rPr>
        <w:t xml:space="preserve"> </w:t>
      </w:r>
      <w:r w:rsidRPr="00CC2E61">
        <w:rPr>
          <w:rFonts w:ascii="Times New Roman" w:eastAsia="Times New Roman" w:hAnsi="Times New Roman" w:cs="Times New Roman"/>
          <w:sz w:val="24"/>
          <w:szCs w:val="24"/>
        </w:rPr>
        <w:t>distribusi, misalnya di antara para produsen, pedagang grosir, agen, dan</w:t>
      </w:r>
      <w:r w:rsidR="00CC2E61">
        <w:rPr>
          <w:rFonts w:ascii="Times New Roman" w:eastAsia="Times New Roman" w:hAnsi="Times New Roman" w:cs="Times New Roman"/>
          <w:sz w:val="24"/>
          <w:szCs w:val="24"/>
        </w:rPr>
        <w:t xml:space="preserve"> pengecer.</w:t>
      </w:r>
    </w:p>
    <w:p w:rsidR="00F35E72" w:rsidRPr="00CC2E61" w:rsidRDefault="00F35E72" w:rsidP="00CC2E61">
      <w:pPr>
        <w:pStyle w:val="ListParagraph"/>
        <w:numPr>
          <w:ilvl w:val="0"/>
          <w:numId w:val="32"/>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Horizontal cooperative advertising, yaitu iklan bersama dari beberapa</w:t>
      </w:r>
      <w:r w:rsidR="00CC2E61">
        <w:rPr>
          <w:rFonts w:ascii="Times New Roman" w:eastAsia="Times New Roman" w:hAnsi="Times New Roman" w:cs="Times New Roman"/>
          <w:sz w:val="24"/>
          <w:szCs w:val="24"/>
        </w:rPr>
        <w:t xml:space="preserve"> </w:t>
      </w:r>
      <w:r w:rsidRPr="00CC2E61">
        <w:rPr>
          <w:rFonts w:ascii="Times New Roman" w:eastAsia="Times New Roman" w:hAnsi="Times New Roman" w:cs="Times New Roman"/>
          <w:sz w:val="24"/>
          <w:szCs w:val="24"/>
        </w:rPr>
        <w:t>perusahaan sejenis.</w:t>
      </w:r>
    </w:p>
    <w:p w:rsidR="00F35E72" w:rsidRPr="00F35E72" w:rsidRDefault="00F35E72" w:rsidP="00CC2E61">
      <w:p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lastRenderedPageBreak/>
        <w:t>Sedangkan menurut Swastha dan Handoko (2008:370) periklanan dapat</w:t>
      </w:r>
      <w:r w:rsidR="00CC2E61">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dibedakan ke dalam dua golongan. Jenis periklanan tersebut adalah :</w:t>
      </w:r>
    </w:p>
    <w:p w:rsidR="00F35E72" w:rsidRPr="00CC2E61" w:rsidRDefault="00F35E72" w:rsidP="00CC2E61">
      <w:pPr>
        <w:pStyle w:val="ListParagraph"/>
        <w:numPr>
          <w:ilvl w:val="0"/>
          <w:numId w:val="33"/>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Pull Demand Advertising</w:t>
      </w:r>
    </w:p>
    <w:p w:rsidR="00CC2E61" w:rsidRDefault="00F35E72" w:rsidP="00CC2E61">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Pull demand advertising adalah periklana</w:t>
      </w:r>
      <w:r w:rsidR="00CC2E61">
        <w:rPr>
          <w:rFonts w:ascii="Times New Roman" w:eastAsia="Times New Roman" w:hAnsi="Times New Roman" w:cs="Times New Roman"/>
          <w:sz w:val="24"/>
          <w:szCs w:val="24"/>
        </w:rPr>
        <w:t xml:space="preserve">n yang ditujukan kepada pembeli </w:t>
      </w:r>
      <w:r w:rsidRPr="00F35E72">
        <w:rPr>
          <w:rFonts w:ascii="Times New Roman" w:eastAsia="Times New Roman" w:hAnsi="Times New Roman" w:cs="Times New Roman"/>
          <w:sz w:val="24"/>
          <w:szCs w:val="24"/>
        </w:rPr>
        <w:t>akhir agar permintaan produk bersangkut</w:t>
      </w:r>
      <w:r w:rsidR="00CC2E61">
        <w:rPr>
          <w:rFonts w:ascii="Times New Roman" w:eastAsia="Times New Roman" w:hAnsi="Times New Roman" w:cs="Times New Roman"/>
          <w:sz w:val="24"/>
          <w:szCs w:val="24"/>
        </w:rPr>
        <w:t xml:space="preserve">an meningkat. Biasanya produsen </w:t>
      </w:r>
      <w:r w:rsidRPr="00F35E72">
        <w:rPr>
          <w:rFonts w:ascii="Times New Roman" w:eastAsia="Times New Roman" w:hAnsi="Times New Roman" w:cs="Times New Roman"/>
          <w:sz w:val="24"/>
          <w:szCs w:val="24"/>
        </w:rPr>
        <w:t>menyarankan kepada para konsumen unt</w:t>
      </w:r>
      <w:r w:rsidR="00CC2E61">
        <w:rPr>
          <w:rFonts w:ascii="Times New Roman" w:eastAsia="Times New Roman" w:hAnsi="Times New Roman" w:cs="Times New Roman"/>
          <w:sz w:val="24"/>
          <w:szCs w:val="24"/>
        </w:rPr>
        <w:t xml:space="preserve">uk membeli produknya ke penjual </w:t>
      </w:r>
      <w:r w:rsidRPr="00F35E72">
        <w:rPr>
          <w:rFonts w:ascii="Times New Roman" w:eastAsia="Times New Roman" w:hAnsi="Times New Roman" w:cs="Times New Roman"/>
          <w:sz w:val="24"/>
          <w:szCs w:val="24"/>
        </w:rPr>
        <w:t>terdekat. Pull demand advertising jug</w:t>
      </w:r>
      <w:r w:rsidR="00CC2E61">
        <w:rPr>
          <w:rFonts w:ascii="Times New Roman" w:eastAsia="Times New Roman" w:hAnsi="Times New Roman" w:cs="Times New Roman"/>
          <w:sz w:val="24"/>
          <w:szCs w:val="24"/>
        </w:rPr>
        <w:t>a disebut consumer advertising.</w:t>
      </w:r>
    </w:p>
    <w:p w:rsidR="00F35E72" w:rsidRPr="00CC2E61" w:rsidRDefault="00F35E72" w:rsidP="00CC2E61">
      <w:pPr>
        <w:pStyle w:val="ListParagraph"/>
        <w:numPr>
          <w:ilvl w:val="0"/>
          <w:numId w:val="33"/>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Push Demand Advertising</w:t>
      </w:r>
    </w:p>
    <w:p w:rsidR="00F35E72" w:rsidRPr="00F35E72" w:rsidRDefault="00F35E72" w:rsidP="00CC2E61">
      <w:pPr>
        <w:autoSpaceDE w:val="0"/>
        <w:autoSpaceDN w:val="0"/>
        <w:adjustRightInd w:val="0"/>
        <w:spacing w:after="0" w:line="480" w:lineRule="auto"/>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Push demand advertising adalah perikl</w:t>
      </w:r>
      <w:r w:rsidR="00CC2E61">
        <w:rPr>
          <w:rFonts w:ascii="Times New Roman" w:eastAsia="Times New Roman" w:hAnsi="Times New Roman" w:cs="Times New Roman"/>
          <w:sz w:val="24"/>
          <w:szCs w:val="24"/>
        </w:rPr>
        <w:t xml:space="preserve">anan yang ditujukan kepada para penyalur. </w:t>
      </w:r>
      <w:r w:rsidRPr="00F35E72">
        <w:rPr>
          <w:rFonts w:ascii="Times New Roman" w:eastAsia="Times New Roman" w:hAnsi="Times New Roman" w:cs="Times New Roman"/>
          <w:sz w:val="24"/>
          <w:szCs w:val="24"/>
        </w:rPr>
        <w:t>Maksudnya agar para penyalur b</w:t>
      </w:r>
      <w:r w:rsidR="00CC2E61">
        <w:rPr>
          <w:rFonts w:ascii="Times New Roman" w:eastAsia="Times New Roman" w:hAnsi="Times New Roman" w:cs="Times New Roman"/>
          <w:sz w:val="24"/>
          <w:szCs w:val="24"/>
        </w:rPr>
        <w:t xml:space="preserve">ersedia meningkatkan permintaan </w:t>
      </w:r>
      <w:r w:rsidRPr="00F35E72">
        <w:rPr>
          <w:rFonts w:ascii="Times New Roman" w:eastAsia="Times New Roman" w:hAnsi="Times New Roman" w:cs="Times New Roman"/>
          <w:sz w:val="24"/>
          <w:szCs w:val="24"/>
        </w:rPr>
        <w:t>produk bersangkutan dengan menjualkan</w:t>
      </w:r>
      <w:r w:rsidR="00CC2E61">
        <w:rPr>
          <w:rFonts w:ascii="Times New Roman" w:eastAsia="Times New Roman" w:hAnsi="Times New Roman" w:cs="Times New Roman"/>
          <w:sz w:val="24"/>
          <w:szCs w:val="24"/>
        </w:rPr>
        <w:t xml:space="preserve"> sebanyak-banyaknya ke </w:t>
      </w:r>
      <w:r w:rsidRPr="00F35E72">
        <w:rPr>
          <w:rFonts w:ascii="Times New Roman" w:eastAsia="Times New Roman" w:hAnsi="Times New Roman" w:cs="Times New Roman"/>
          <w:sz w:val="24"/>
          <w:szCs w:val="24"/>
        </w:rPr>
        <w:t>pembeli/pengecer. Barang yang diiklankan b</w:t>
      </w:r>
      <w:r w:rsidR="00CC2E61">
        <w:rPr>
          <w:rFonts w:ascii="Times New Roman" w:eastAsia="Times New Roman" w:hAnsi="Times New Roman" w:cs="Times New Roman"/>
          <w:sz w:val="24"/>
          <w:szCs w:val="24"/>
        </w:rPr>
        <w:t xml:space="preserve">iasanya berupa barang industri. </w:t>
      </w:r>
      <w:r w:rsidRPr="00F35E72">
        <w:rPr>
          <w:rFonts w:ascii="Times New Roman" w:eastAsia="Times New Roman" w:hAnsi="Times New Roman" w:cs="Times New Roman"/>
          <w:sz w:val="24"/>
          <w:szCs w:val="24"/>
        </w:rPr>
        <w:t xml:space="preserve">Push demand advertising </w:t>
      </w:r>
      <w:r w:rsidR="00CC2E61">
        <w:rPr>
          <w:rFonts w:ascii="Times New Roman" w:eastAsia="Times New Roman" w:hAnsi="Times New Roman" w:cs="Times New Roman"/>
          <w:sz w:val="24"/>
          <w:szCs w:val="24"/>
        </w:rPr>
        <w:t xml:space="preserve">juga disebut trade advertising. </w:t>
      </w:r>
      <w:r w:rsidRPr="00F35E72">
        <w:rPr>
          <w:rFonts w:ascii="Times New Roman" w:eastAsia="Times New Roman" w:hAnsi="Times New Roman" w:cs="Times New Roman"/>
          <w:sz w:val="24"/>
          <w:szCs w:val="24"/>
        </w:rPr>
        <w:t>Menurut Lee dan Carla (2007), periklan</w:t>
      </w:r>
      <w:r w:rsidR="00CC2E61">
        <w:rPr>
          <w:rFonts w:ascii="Times New Roman" w:eastAsia="Times New Roman" w:hAnsi="Times New Roman" w:cs="Times New Roman"/>
          <w:sz w:val="24"/>
          <w:szCs w:val="24"/>
        </w:rPr>
        <w:t xml:space="preserve">an sering kali diklasifikasikan </w:t>
      </w:r>
      <w:r w:rsidRPr="00F35E72">
        <w:rPr>
          <w:rFonts w:ascii="Times New Roman" w:eastAsia="Times New Roman" w:hAnsi="Times New Roman" w:cs="Times New Roman"/>
          <w:sz w:val="24"/>
          <w:szCs w:val="24"/>
        </w:rPr>
        <w:t>dalam beberapa tipe besar, yaitu sebagai berikut :</w:t>
      </w:r>
    </w:p>
    <w:p w:rsidR="00F35E72" w:rsidRPr="00CC2E61" w:rsidRDefault="00F35E72" w:rsidP="00CC2E61">
      <w:pPr>
        <w:pStyle w:val="ListParagraph"/>
        <w:numPr>
          <w:ilvl w:val="0"/>
          <w:numId w:val="34"/>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Periklanan Produk</w:t>
      </w:r>
    </w:p>
    <w:p w:rsidR="00F35E72" w:rsidRPr="00F35E72" w:rsidRDefault="00F35E72" w:rsidP="00CC2E61">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Porsi utama pengeluaran periklanan di</w:t>
      </w:r>
      <w:r w:rsidR="00CC2E61">
        <w:rPr>
          <w:rFonts w:ascii="Times New Roman" w:eastAsia="Times New Roman" w:hAnsi="Times New Roman" w:cs="Times New Roman"/>
          <w:sz w:val="24"/>
          <w:szCs w:val="24"/>
        </w:rPr>
        <w:t xml:space="preserve">belanjakan untuk produk, berupa </w:t>
      </w:r>
      <w:r w:rsidRPr="00F35E72">
        <w:rPr>
          <w:rFonts w:ascii="Times New Roman" w:eastAsia="Times New Roman" w:hAnsi="Times New Roman" w:cs="Times New Roman"/>
          <w:sz w:val="24"/>
          <w:szCs w:val="24"/>
        </w:rPr>
        <w:t>presentasi dan promosi produk-produk ba</w:t>
      </w:r>
      <w:r w:rsidR="00CC2E61">
        <w:rPr>
          <w:rFonts w:ascii="Times New Roman" w:eastAsia="Times New Roman" w:hAnsi="Times New Roman" w:cs="Times New Roman"/>
          <w:sz w:val="24"/>
          <w:szCs w:val="24"/>
        </w:rPr>
        <w:t xml:space="preserve">ru, produk-produk yang ada, dan </w:t>
      </w:r>
      <w:r w:rsidRPr="00F35E72">
        <w:rPr>
          <w:rFonts w:ascii="Times New Roman" w:eastAsia="Times New Roman" w:hAnsi="Times New Roman" w:cs="Times New Roman"/>
          <w:sz w:val="24"/>
          <w:szCs w:val="24"/>
        </w:rPr>
        <w:t>produk-produk hasil revisi.</w:t>
      </w:r>
    </w:p>
    <w:p w:rsidR="00F35E72" w:rsidRPr="00CC2E61" w:rsidRDefault="00F35E72" w:rsidP="00CC2E61">
      <w:pPr>
        <w:pStyle w:val="ListParagraph"/>
        <w:numPr>
          <w:ilvl w:val="0"/>
          <w:numId w:val="34"/>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Periklanan Eceran</w:t>
      </w:r>
    </w:p>
    <w:p w:rsidR="00F35E72" w:rsidRPr="00F35E72" w:rsidRDefault="00F35E72" w:rsidP="00CC2E61">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Berlawanan dengan iklan produk, perik</w:t>
      </w:r>
      <w:r w:rsidR="00CC2E61">
        <w:rPr>
          <w:rFonts w:ascii="Times New Roman" w:eastAsia="Times New Roman" w:hAnsi="Times New Roman" w:cs="Times New Roman"/>
          <w:sz w:val="24"/>
          <w:szCs w:val="24"/>
        </w:rPr>
        <w:t xml:space="preserve">lanan eceran bersifat lokal dan </w:t>
      </w:r>
      <w:r w:rsidRPr="00F35E72">
        <w:rPr>
          <w:rFonts w:ascii="Times New Roman" w:eastAsia="Times New Roman" w:hAnsi="Times New Roman" w:cs="Times New Roman"/>
          <w:sz w:val="24"/>
          <w:szCs w:val="24"/>
        </w:rPr>
        <w:t>berfokus pada toko, tempat dimana b</w:t>
      </w:r>
      <w:r w:rsidR="00CC2E61">
        <w:rPr>
          <w:rFonts w:ascii="Times New Roman" w:eastAsia="Times New Roman" w:hAnsi="Times New Roman" w:cs="Times New Roman"/>
          <w:sz w:val="24"/>
          <w:szCs w:val="24"/>
        </w:rPr>
        <w:t xml:space="preserve">eragam produk dapat dibeli atau </w:t>
      </w:r>
      <w:r w:rsidRPr="00F35E72">
        <w:rPr>
          <w:rFonts w:ascii="Times New Roman" w:eastAsia="Times New Roman" w:hAnsi="Times New Roman" w:cs="Times New Roman"/>
          <w:sz w:val="24"/>
          <w:szCs w:val="24"/>
        </w:rPr>
        <w:t>dimana satu jasa dapat ditawarkan. Perik</w:t>
      </w:r>
      <w:r w:rsidR="00CC2E61">
        <w:rPr>
          <w:rFonts w:ascii="Times New Roman" w:eastAsia="Times New Roman" w:hAnsi="Times New Roman" w:cs="Times New Roman"/>
          <w:sz w:val="24"/>
          <w:szCs w:val="24"/>
        </w:rPr>
        <w:t xml:space="preserve">lanan eceran memberikan tekanan </w:t>
      </w:r>
      <w:r w:rsidRPr="00F35E72">
        <w:rPr>
          <w:rFonts w:ascii="Times New Roman" w:eastAsia="Times New Roman" w:hAnsi="Times New Roman" w:cs="Times New Roman"/>
          <w:sz w:val="24"/>
          <w:szCs w:val="24"/>
        </w:rPr>
        <w:t>pada harga, ketersediaan, lokasi dan jam-jam operasi.</w:t>
      </w:r>
    </w:p>
    <w:p w:rsidR="00F35E72" w:rsidRPr="00CC2E61" w:rsidRDefault="00F35E72" w:rsidP="00CC2E61">
      <w:pPr>
        <w:pStyle w:val="ListParagraph"/>
        <w:numPr>
          <w:ilvl w:val="0"/>
          <w:numId w:val="34"/>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lastRenderedPageBreak/>
        <w:t>Periklanan Korporasi</w:t>
      </w:r>
    </w:p>
    <w:p w:rsidR="00F35E72" w:rsidRPr="00F35E72" w:rsidRDefault="00F35E72" w:rsidP="00CC2E61">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Fokus periklanan ini adalah membangun indentitas korporasi atau untuk</w:t>
      </w:r>
      <w:r w:rsidR="00CC2E61">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mendapatkan dukungan publik ter</w:t>
      </w:r>
      <w:r w:rsidR="00CC2E61">
        <w:rPr>
          <w:rFonts w:ascii="Times New Roman" w:eastAsia="Times New Roman" w:hAnsi="Times New Roman" w:cs="Times New Roman"/>
          <w:sz w:val="24"/>
          <w:szCs w:val="24"/>
        </w:rPr>
        <w:t xml:space="preserve">hadap sudut pandang organisasi. </w:t>
      </w:r>
      <w:r w:rsidRPr="00F35E72">
        <w:rPr>
          <w:rFonts w:ascii="Times New Roman" w:eastAsia="Times New Roman" w:hAnsi="Times New Roman" w:cs="Times New Roman"/>
          <w:sz w:val="24"/>
          <w:szCs w:val="24"/>
        </w:rPr>
        <w:t>Kebanyakan periklanan korporasi di</w:t>
      </w:r>
      <w:r w:rsidR="00CC2E61">
        <w:rPr>
          <w:rFonts w:ascii="Times New Roman" w:eastAsia="Times New Roman" w:hAnsi="Times New Roman" w:cs="Times New Roman"/>
          <w:sz w:val="24"/>
          <w:szCs w:val="24"/>
        </w:rPr>
        <w:t xml:space="preserve">rancang untuk menciptakan citra </w:t>
      </w:r>
      <w:r w:rsidRPr="00F35E72">
        <w:rPr>
          <w:rFonts w:ascii="Times New Roman" w:eastAsia="Times New Roman" w:hAnsi="Times New Roman" w:cs="Times New Roman"/>
          <w:sz w:val="24"/>
          <w:szCs w:val="24"/>
        </w:rPr>
        <w:t>menguntungkan bagi sebuah perusahaan dan produk-produknya.</w:t>
      </w:r>
    </w:p>
    <w:p w:rsidR="00F35E72" w:rsidRPr="00CC2E61" w:rsidRDefault="00F35E72" w:rsidP="00CC2E61">
      <w:pPr>
        <w:pStyle w:val="ListParagraph"/>
        <w:numPr>
          <w:ilvl w:val="0"/>
          <w:numId w:val="34"/>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Periklanan Bisnis ke Bisnis</w:t>
      </w:r>
    </w:p>
    <w:p w:rsidR="00CC2E61" w:rsidRDefault="00F35E72" w:rsidP="00CC2E61">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Periklanan ini ditujukan kepada para pela</w:t>
      </w:r>
      <w:r w:rsidR="00CC2E61">
        <w:rPr>
          <w:rFonts w:ascii="Times New Roman" w:eastAsia="Times New Roman" w:hAnsi="Times New Roman" w:cs="Times New Roman"/>
          <w:sz w:val="24"/>
          <w:szCs w:val="24"/>
        </w:rPr>
        <w:t xml:space="preserve">ku industri, pedagang perantara </w:t>
      </w:r>
      <w:r w:rsidRPr="00F35E72">
        <w:rPr>
          <w:rFonts w:ascii="Times New Roman" w:eastAsia="Times New Roman" w:hAnsi="Times New Roman" w:cs="Times New Roman"/>
          <w:sz w:val="24"/>
          <w:szCs w:val="24"/>
        </w:rPr>
        <w:t>(pedagang partai/pengecer), serta para profesional.</w:t>
      </w:r>
    </w:p>
    <w:p w:rsidR="00F35E72" w:rsidRPr="00CC2E61" w:rsidRDefault="00F35E72" w:rsidP="00CC2E61">
      <w:pPr>
        <w:pStyle w:val="ListParagraph"/>
        <w:numPr>
          <w:ilvl w:val="0"/>
          <w:numId w:val="34"/>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Periklanan Politik</w:t>
      </w:r>
    </w:p>
    <w:p w:rsidR="00F35E72" w:rsidRPr="00F35E72" w:rsidRDefault="00F35E72" w:rsidP="00CC2E61">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Periklanan ini dirancang untuk tujuan pol</w:t>
      </w:r>
      <w:r w:rsidR="00CC2E61">
        <w:rPr>
          <w:rFonts w:ascii="Times New Roman" w:eastAsia="Times New Roman" w:hAnsi="Times New Roman" w:cs="Times New Roman"/>
          <w:sz w:val="24"/>
          <w:szCs w:val="24"/>
        </w:rPr>
        <w:t xml:space="preserve">itik, seringkali digunakan para </w:t>
      </w:r>
      <w:r w:rsidRPr="00F35E72">
        <w:rPr>
          <w:rFonts w:ascii="Times New Roman" w:eastAsia="Times New Roman" w:hAnsi="Times New Roman" w:cs="Times New Roman"/>
          <w:sz w:val="24"/>
          <w:szCs w:val="24"/>
        </w:rPr>
        <w:t>politisi untuk membujuk orang agar</w:t>
      </w:r>
      <w:r w:rsidR="00CC2E61">
        <w:rPr>
          <w:rFonts w:ascii="Times New Roman" w:eastAsia="Times New Roman" w:hAnsi="Times New Roman" w:cs="Times New Roman"/>
          <w:sz w:val="24"/>
          <w:szCs w:val="24"/>
        </w:rPr>
        <w:t xml:space="preserve"> memilih mereka atau pemerintah </w:t>
      </w:r>
      <w:r w:rsidRPr="00F35E72">
        <w:rPr>
          <w:rFonts w:ascii="Times New Roman" w:eastAsia="Times New Roman" w:hAnsi="Times New Roman" w:cs="Times New Roman"/>
          <w:sz w:val="24"/>
          <w:szCs w:val="24"/>
        </w:rPr>
        <w:t>dalam rangka memperbaiki reputasi negara dan lain-lain.</w:t>
      </w:r>
    </w:p>
    <w:p w:rsidR="00F35E72" w:rsidRPr="00CC2E61" w:rsidRDefault="00F35E72" w:rsidP="00CC2E61">
      <w:pPr>
        <w:pStyle w:val="ListParagraph"/>
        <w:numPr>
          <w:ilvl w:val="0"/>
          <w:numId w:val="34"/>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Periklanan Direktori</w:t>
      </w:r>
    </w:p>
    <w:p w:rsidR="00F35E72" w:rsidRPr="00F35E72" w:rsidRDefault="00F35E72" w:rsidP="00CC2E61">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Bentuk terbaik periklanan direktori yang dikenal adalah Yellow Pages,</w:t>
      </w:r>
      <w:r w:rsidR="00CC2E61">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meskipun sekarang terdapat berbagai j</w:t>
      </w:r>
      <w:r w:rsidR="00CC2E61">
        <w:rPr>
          <w:rFonts w:ascii="Times New Roman" w:eastAsia="Times New Roman" w:hAnsi="Times New Roman" w:cs="Times New Roman"/>
          <w:sz w:val="24"/>
          <w:szCs w:val="24"/>
        </w:rPr>
        <w:t xml:space="preserve">enis direktori yang menjalankan </w:t>
      </w:r>
      <w:r w:rsidRPr="00F35E72">
        <w:rPr>
          <w:rFonts w:ascii="Times New Roman" w:eastAsia="Times New Roman" w:hAnsi="Times New Roman" w:cs="Times New Roman"/>
          <w:sz w:val="24"/>
          <w:szCs w:val="24"/>
        </w:rPr>
        <w:t>fungsi serupa seperti yang banyak di</w:t>
      </w:r>
      <w:r w:rsidR="00CC2E61">
        <w:rPr>
          <w:rFonts w:ascii="Times New Roman" w:eastAsia="Times New Roman" w:hAnsi="Times New Roman" w:cs="Times New Roman"/>
          <w:sz w:val="24"/>
          <w:szCs w:val="24"/>
        </w:rPr>
        <w:t xml:space="preserve">lihat pada media internet. Pada </w:t>
      </w:r>
      <w:r w:rsidRPr="00F35E72">
        <w:rPr>
          <w:rFonts w:ascii="Times New Roman" w:eastAsia="Times New Roman" w:hAnsi="Times New Roman" w:cs="Times New Roman"/>
          <w:sz w:val="24"/>
          <w:szCs w:val="24"/>
        </w:rPr>
        <w:t>umumnya orang melihat periklanan</w:t>
      </w:r>
      <w:r w:rsidR="00CC2E61">
        <w:rPr>
          <w:rFonts w:ascii="Times New Roman" w:eastAsia="Times New Roman" w:hAnsi="Times New Roman" w:cs="Times New Roman"/>
          <w:sz w:val="24"/>
          <w:szCs w:val="24"/>
        </w:rPr>
        <w:t xml:space="preserve"> direktori untuk menemukan cara </w:t>
      </w:r>
      <w:r w:rsidRPr="00F35E72">
        <w:rPr>
          <w:rFonts w:ascii="Times New Roman" w:eastAsia="Times New Roman" w:hAnsi="Times New Roman" w:cs="Times New Roman"/>
          <w:sz w:val="24"/>
          <w:szCs w:val="24"/>
        </w:rPr>
        <w:t>membeli sebuah produk atau jasa.</w:t>
      </w:r>
    </w:p>
    <w:p w:rsidR="00F35E72" w:rsidRPr="00CC2E61" w:rsidRDefault="00F35E72" w:rsidP="00CC2E61">
      <w:pPr>
        <w:pStyle w:val="ListParagraph"/>
        <w:numPr>
          <w:ilvl w:val="0"/>
          <w:numId w:val="34"/>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Periklanan Respon Langsung</w:t>
      </w:r>
    </w:p>
    <w:p w:rsidR="00F35E72" w:rsidRPr="00F35E72" w:rsidRDefault="00F35E72" w:rsidP="00CC2E61">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Periklanan respon langsung melibatkan komunikasi dua arah di antara</w:t>
      </w:r>
      <w:r w:rsidR="00CC2E61">
        <w:rPr>
          <w:rFonts w:ascii="Times New Roman" w:eastAsia="Times New Roman" w:hAnsi="Times New Roman" w:cs="Times New Roman"/>
          <w:sz w:val="24"/>
          <w:szCs w:val="24"/>
        </w:rPr>
        <w:t xml:space="preserve"> </w:t>
      </w:r>
      <w:r w:rsidRPr="00F35E72">
        <w:rPr>
          <w:rFonts w:ascii="Times New Roman" w:eastAsia="Times New Roman" w:hAnsi="Times New Roman" w:cs="Times New Roman"/>
          <w:sz w:val="24"/>
          <w:szCs w:val="24"/>
        </w:rPr>
        <w:t>pengiklan dan konsumen. Periklanan</w:t>
      </w:r>
      <w:r w:rsidR="00CC2E61">
        <w:rPr>
          <w:rFonts w:ascii="Times New Roman" w:eastAsia="Times New Roman" w:hAnsi="Times New Roman" w:cs="Times New Roman"/>
          <w:sz w:val="24"/>
          <w:szCs w:val="24"/>
        </w:rPr>
        <w:t xml:space="preserve"> ini menggunakan berbagai media </w:t>
      </w:r>
      <w:r w:rsidRPr="00F35E72">
        <w:rPr>
          <w:rFonts w:ascii="Times New Roman" w:eastAsia="Times New Roman" w:hAnsi="Times New Roman" w:cs="Times New Roman"/>
          <w:sz w:val="24"/>
          <w:szCs w:val="24"/>
        </w:rPr>
        <w:t>seperti pos, televisi, koran, majalah d</w:t>
      </w:r>
      <w:r w:rsidR="00CC2E61">
        <w:rPr>
          <w:rFonts w:ascii="Times New Roman" w:eastAsia="Times New Roman" w:hAnsi="Times New Roman" w:cs="Times New Roman"/>
          <w:sz w:val="24"/>
          <w:szCs w:val="24"/>
        </w:rPr>
        <w:t xml:space="preserve">an konsumen dapat menanggapinya </w:t>
      </w:r>
      <w:r w:rsidRPr="00F35E72">
        <w:rPr>
          <w:rFonts w:ascii="Times New Roman" w:eastAsia="Times New Roman" w:hAnsi="Times New Roman" w:cs="Times New Roman"/>
          <w:sz w:val="24"/>
          <w:szCs w:val="24"/>
        </w:rPr>
        <w:t>melalui pos, telepon, faks dan lain-lain.</w:t>
      </w:r>
    </w:p>
    <w:p w:rsidR="00F35E72" w:rsidRPr="00CC2E61" w:rsidRDefault="00F35E72" w:rsidP="00CC2E61">
      <w:pPr>
        <w:pStyle w:val="ListParagraph"/>
        <w:numPr>
          <w:ilvl w:val="0"/>
          <w:numId w:val="34"/>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lastRenderedPageBreak/>
        <w:t>Periklanan Pelayanan Masyarakat</w:t>
      </w:r>
    </w:p>
    <w:p w:rsidR="00F35E72" w:rsidRPr="00F35E72" w:rsidRDefault="00F35E72" w:rsidP="00CC2E61">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Periklanan pelayanan masyarakat diranca</w:t>
      </w:r>
      <w:r w:rsidR="00CC2E61">
        <w:rPr>
          <w:rFonts w:ascii="Times New Roman" w:eastAsia="Times New Roman" w:hAnsi="Times New Roman" w:cs="Times New Roman"/>
          <w:sz w:val="24"/>
          <w:szCs w:val="24"/>
        </w:rPr>
        <w:t xml:space="preserve">ng untuk kepentingan masyarakat </w:t>
      </w:r>
      <w:r w:rsidRPr="00F35E72">
        <w:rPr>
          <w:rFonts w:ascii="Times New Roman" w:eastAsia="Times New Roman" w:hAnsi="Times New Roman" w:cs="Times New Roman"/>
          <w:sz w:val="24"/>
          <w:szCs w:val="24"/>
        </w:rPr>
        <w:t>dan mempromosikan kesejahteraan masyara</w:t>
      </w:r>
      <w:r w:rsidR="00CC2E61">
        <w:rPr>
          <w:rFonts w:ascii="Times New Roman" w:eastAsia="Times New Roman" w:hAnsi="Times New Roman" w:cs="Times New Roman"/>
          <w:sz w:val="24"/>
          <w:szCs w:val="24"/>
        </w:rPr>
        <w:t xml:space="preserve">kat. Iklan-iklan ini diciptakan </w:t>
      </w:r>
      <w:r w:rsidRPr="00F35E72">
        <w:rPr>
          <w:rFonts w:ascii="Times New Roman" w:eastAsia="Times New Roman" w:hAnsi="Times New Roman" w:cs="Times New Roman"/>
          <w:sz w:val="24"/>
          <w:szCs w:val="24"/>
        </w:rPr>
        <w:t>bebas biaya oleh para profesional periklana</w:t>
      </w:r>
      <w:r w:rsidR="00CC2E61">
        <w:rPr>
          <w:rFonts w:ascii="Times New Roman" w:eastAsia="Times New Roman" w:hAnsi="Times New Roman" w:cs="Times New Roman"/>
          <w:sz w:val="24"/>
          <w:szCs w:val="24"/>
        </w:rPr>
        <w:t xml:space="preserve">n, dengan ruang dan waktu iklan </w:t>
      </w:r>
      <w:r w:rsidRPr="00F35E72">
        <w:rPr>
          <w:rFonts w:ascii="Times New Roman" w:eastAsia="Times New Roman" w:hAnsi="Times New Roman" w:cs="Times New Roman"/>
          <w:sz w:val="24"/>
          <w:szCs w:val="24"/>
        </w:rPr>
        <w:t>merupakan hibah oleh media.</w:t>
      </w:r>
    </w:p>
    <w:p w:rsidR="00F35E72" w:rsidRPr="00CC2E61" w:rsidRDefault="00F35E72" w:rsidP="00CC2E61">
      <w:pPr>
        <w:pStyle w:val="ListParagraph"/>
        <w:numPr>
          <w:ilvl w:val="0"/>
          <w:numId w:val="34"/>
        </w:numPr>
        <w:autoSpaceDE w:val="0"/>
        <w:autoSpaceDN w:val="0"/>
        <w:adjustRightInd w:val="0"/>
        <w:spacing w:after="0" w:line="480" w:lineRule="auto"/>
        <w:jc w:val="both"/>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Periklanan Advokasi</w:t>
      </w:r>
    </w:p>
    <w:p w:rsidR="00F35E72" w:rsidRPr="00F855FE" w:rsidRDefault="00F35E72" w:rsidP="00CC2E61">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35E72">
        <w:rPr>
          <w:rFonts w:ascii="Times New Roman" w:eastAsia="Times New Roman" w:hAnsi="Times New Roman" w:cs="Times New Roman"/>
          <w:sz w:val="24"/>
          <w:szCs w:val="24"/>
        </w:rPr>
        <w:t>Periklanan advokasi berkaitan dengan</w:t>
      </w:r>
      <w:r w:rsidR="00CC2E61">
        <w:rPr>
          <w:rFonts w:ascii="Times New Roman" w:eastAsia="Times New Roman" w:hAnsi="Times New Roman" w:cs="Times New Roman"/>
          <w:sz w:val="24"/>
          <w:szCs w:val="24"/>
        </w:rPr>
        <w:t xml:space="preserve"> penyebaran gagasan-gagasan dan </w:t>
      </w:r>
      <w:r w:rsidRPr="00F35E72">
        <w:rPr>
          <w:rFonts w:ascii="Times New Roman" w:eastAsia="Times New Roman" w:hAnsi="Times New Roman" w:cs="Times New Roman"/>
          <w:sz w:val="24"/>
          <w:szCs w:val="24"/>
        </w:rPr>
        <w:t>klarifikasi isu sosial yang kontro</w:t>
      </w:r>
      <w:r w:rsidR="00CC2E61">
        <w:rPr>
          <w:rFonts w:ascii="Times New Roman" w:eastAsia="Times New Roman" w:hAnsi="Times New Roman" w:cs="Times New Roman"/>
          <w:sz w:val="24"/>
          <w:szCs w:val="24"/>
        </w:rPr>
        <w:t xml:space="preserve">versial dan menjadi kepentingan </w:t>
      </w:r>
      <w:r w:rsidRPr="00F35E72">
        <w:rPr>
          <w:rFonts w:ascii="Times New Roman" w:eastAsia="Times New Roman" w:hAnsi="Times New Roman" w:cs="Times New Roman"/>
          <w:sz w:val="24"/>
          <w:szCs w:val="24"/>
        </w:rPr>
        <w:t>masyarakat. Perusahaan yang menerapkan s</w:t>
      </w:r>
      <w:r w:rsidR="00CC2E61">
        <w:rPr>
          <w:rFonts w:ascii="Times New Roman" w:eastAsia="Times New Roman" w:hAnsi="Times New Roman" w:cs="Times New Roman"/>
          <w:sz w:val="24"/>
          <w:szCs w:val="24"/>
        </w:rPr>
        <w:t xml:space="preserve">trategi periklanan pada masalah </w:t>
      </w:r>
      <w:r w:rsidRPr="00F35E72">
        <w:rPr>
          <w:rFonts w:ascii="Times New Roman" w:eastAsia="Times New Roman" w:hAnsi="Times New Roman" w:cs="Times New Roman"/>
          <w:sz w:val="24"/>
          <w:szCs w:val="24"/>
        </w:rPr>
        <w:t>sosial seperti konservasi alam semakin bertambah banyak</w:t>
      </w:r>
    </w:p>
    <w:p w:rsidR="00CC5F7A" w:rsidRDefault="00CC5F7A" w:rsidP="00720ED2">
      <w:pPr>
        <w:pStyle w:val="ListParagraph"/>
        <w:numPr>
          <w:ilvl w:val="1"/>
          <w:numId w:val="12"/>
        </w:numPr>
        <w:spacing w:line="480" w:lineRule="auto"/>
        <w:ind w:left="567" w:hanging="567"/>
        <w:jc w:val="both"/>
        <w:rPr>
          <w:rFonts w:ascii="Times New Roman" w:hAnsi="Times New Roman" w:cs="Times New Roman"/>
          <w:b/>
          <w:sz w:val="24"/>
          <w:szCs w:val="24"/>
          <w:shd w:val="clear" w:color="auto" w:fill="FFFFFF"/>
        </w:rPr>
      </w:pPr>
      <w:r w:rsidRPr="009F4B4E">
        <w:rPr>
          <w:rFonts w:ascii="Times New Roman" w:hAnsi="Times New Roman" w:cs="Times New Roman"/>
          <w:b/>
          <w:sz w:val="24"/>
          <w:szCs w:val="24"/>
          <w:shd w:val="clear" w:color="auto" w:fill="FFFFFF"/>
        </w:rPr>
        <w:t>Kerangka Pemikiran</w:t>
      </w:r>
    </w:p>
    <w:p w:rsidR="00CC5F7A" w:rsidRDefault="00CC5F7A" w:rsidP="00CC5F7A">
      <w:pPr>
        <w:spacing w:line="480" w:lineRule="auto"/>
        <w:ind w:firstLine="567"/>
        <w:jc w:val="both"/>
        <w:rPr>
          <w:rFonts w:ascii="Times New Roman" w:hAnsi="Times New Roman" w:cs="Times New Roman"/>
          <w:sz w:val="24"/>
          <w:szCs w:val="24"/>
          <w:shd w:val="clear" w:color="auto" w:fill="FFFFFF"/>
        </w:rPr>
      </w:pPr>
      <w:r w:rsidRPr="00051C70">
        <w:rPr>
          <w:rFonts w:ascii="Times New Roman" w:hAnsi="Times New Roman" w:cs="Times New Roman"/>
          <w:sz w:val="24"/>
          <w:szCs w:val="24"/>
          <w:shd w:val="clear" w:color="auto" w:fill="FFFFFF"/>
        </w:rPr>
        <w:t>Berkaitan dengan topik penelitian yang akan dibahas yakni mengenai Persepsi mahasiswa FISIP Unpas terhadap penayangan iklan mars partai Perindo ditelevisi, diperlukan kajian tertulis yang akan me</w:t>
      </w:r>
      <w:r>
        <w:rPr>
          <w:rFonts w:ascii="Times New Roman" w:hAnsi="Times New Roman" w:cs="Times New Roman"/>
          <w:sz w:val="24"/>
          <w:szCs w:val="24"/>
          <w:shd w:val="clear" w:color="auto" w:fill="FFFFFF"/>
        </w:rPr>
        <w:t xml:space="preserve">njadi tolak ukur. Kajian teori </w:t>
      </w:r>
      <w:r w:rsidRPr="00051C70">
        <w:rPr>
          <w:rFonts w:ascii="Times New Roman" w:hAnsi="Times New Roman" w:cs="Times New Roman"/>
          <w:sz w:val="24"/>
          <w:szCs w:val="24"/>
          <w:shd w:val="clear" w:color="auto" w:fill="FFFFFF"/>
        </w:rPr>
        <w:t xml:space="preserve">merupakan tolak ukur atau landasan untuk mrnyusun suatu penelitian. </w:t>
      </w:r>
    </w:p>
    <w:p w:rsidR="00CC5F7A" w:rsidRDefault="00CC5F7A" w:rsidP="00CC5F7A">
      <w:pPr>
        <w:pStyle w:val="Default"/>
        <w:spacing w:line="480" w:lineRule="auto"/>
        <w:ind w:firstLine="567"/>
        <w:jc w:val="both"/>
      </w:pPr>
      <w:r>
        <w:t xml:space="preserve">Seperti yang kita ketahui slah satu tujuan utama PR adalah meyakinkan publik-publik yang menjadi sasaran organisasinya untuk mengadopsi sikap, opini atau perilaku tertentu. Bagi sebuah organisasi atau perusahaan yang mencoba untuk meningkatkan citranya, </w:t>
      </w:r>
      <w:r>
        <w:rPr>
          <w:lang w:val="id-ID"/>
        </w:rPr>
        <w:t>tidak dapat dipungkiri lagi bahwa iklan menjadi sebuah media promosi yang</w:t>
      </w:r>
      <w:r>
        <w:t xml:space="preserve"> sangat</w:t>
      </w:r>
      <w:r>
        <w:rPr>
          <w:lang w:val="id-ID"/>
        </w:rPr>
        <w:t xml:space="preserve"> efektif. Di</w:t>
      </w:r>
      <w:r>
        <w:t xml:space="preserve"> </w:t>
      </w:r>
      <w:r>
        <w:rPr>
          <w:lang w:val="id-ID"/>
        </w:rPr>
        <w:t xml:space="preserve">kehidupan sehari-hari iklan sangatlah berpengaruh bagi kelangsungan </w:t>
      </w:r>
      <w:r>
        <w:t xml:space="preserve">kegiatan manusia baik itu dalam bidang ekonomi, politik, atau bahkan hanya sebagai informasi belaka. </w:t>
      </w:r>
    </w:p>
    <w:p w:rsidR="00CC5F7A" w:rsidRPr="00D904B1" w:rsidRDefault="00CC5F7A" w:rsidP="00CC5F7A">
      <w:pPr>
        <w:pStyle w:val="Default"/>
        <w:spacing w:line="480" w:lineRule="auto"/>
        <w:ind w:firstLine="567"/>
        <w:jc w:val="both"/>
      </w:pPr>
      <w:r w:rsidRPr="00D47DDD">
        <w:rPr>
          <w:shd w:val="clear" w:color="auto" w:fill="FFFFFF"/>
          <w:lang w:val="id-ID"/>
        </w:rPr>
        <w:lastRenderedPageBreak/>
        <w:t>Karena pada dasarnya Manusia adalah makhluk sosial serta makhluk individual yang dinamis dan kritis sehingga apa yang mereka lihat dapat menimbulkan suatu kesan atau pesan yang dituangkan dalam sebuah pendapat (persepsi). Persepsi merupakan pengamatan yang dilakukan seseorang dimana persepsi tersebut memerlukan suatu rangsangan yang disebut dengan indra (pengindraan) baik apa yang dia lihat, dia dengar dan dia rasakan.</w:t>
      </w:r>
    </w:p>
    <w:p w:rsidR="00CC5F7A" w:rsidRDefault="00CC5F7A" w:rsidP="00CC5F7A">
      <w:pPr>
        <w:spacing w:line="480" w:lineRule="auto"/>
        <w:ind w:firstLine="567"/>
        <w:jc w:val="both"/>
        <w:rPr>
          <w:rFonts w:ascii="Times New Roman" w:hAnsi="Times New Roman" w:cs="Times New Roman"/>
          <w:sz w:val="24"/>
          <w:szCs w:val="24"/>
          <w:shd w:val="clear" w:color="auto" w:fill="FFFFFF"/>
          <w:lang w:val="id-ID"/>
        </w:rPr>
      </w:pPr>
      <w:r w:rsidRPr="00D47DDD">
        <w:rPr>
          <w:rFonts w:ascii="Times New Roman" w:hAnsi="Times New Roman" w:cs="Times New Roman"/>
          <w:sz w:val="24"/>
          <w:szCs w:val="24"/>
          <w:shd w:val="clear" w:color="auto" w:fill="FFFFFF"/>
        </w:rPr>
        <w:t xml:space="preserve">Sebagai landasan untuk memecahkan masalah yang telah dikemukakan, peneliti memerlukan kerangka berfikir yang berupa teori atau pendapat para ahli yang tidak diragukan lagi kebenarannya, yaitu teori mengenai hal yang berkaitan dengan penelitian yang sedang dilakukan peneliti. </w:t>
      </w:r>
    </w:p>
    <w:p w:rsidR="00CC5F7A" w:rsidRDefault="00CC5F7A" w:rsidP="00CC5F7A">
      <w:pPr>
        <w:spacing w:line="480" w:lineRule="auto"/>
        <w:ind w:firstLine="567"/>
        <w:jc w:val="both"/>
        <w:rPr>
          <w:rFonts w:ascii="Times New Roman" w:hAnsi="Times New Roman" w:cs="Times New Roman"/>
          <w:sz w:val="24"/>
          <w:szCs w:val="24"/>
          <w:shd w:val="clear" w:color="auto" w:fill="FFFFFF"/>
          <w:lang w:val="sv-SE"/>
        </w:rPr>
      </w:pPr>
      <w:r>
        <w:rPr>
          <w:rFonts w:ascii="Times New Roman" w:hAnsi="Times New Roman" w:cs="Times New Roman"/>
          <w:sz w:val="24"/>
          <w:szCs w:val="24"/>
          <w:shd w:val="clear" w:color="auto" w:fill="FFFFFF"/>
          <w:lang w:val="sv-SE"/>
        </w:rPr>
        <w:t>Persepsi m</w:t>
      </w:r>
      <w:r w:rsidRPr="00CB10FA">
        <w:rPr>
          <w:rFonts w:ascii="Times New Roman" w:hAnsi="Times New Roman" w:cs="Times New Roman"/>
          <w:sz w:val="24"/>
          <w:szCs w:val="24"/>
          <w:shd w:val="clear" w:color="auto" w:fill="FFFFFF"/>
          <w:lang w:val="sv-SE"/>
        </w:rPr>
        <w:t>enurut</w:t>
      </w:r>
      <w:r w:rsidRPr="00F865C3">
        <w:rPr>
          <w:rFonts w:ascii="Times New Roman" w:hAnsi="Times New Roman" w:cs="Times New Roman"/>
          <w:b/>
          <w:sz w:val="24"/>
          <w:szCs w:val="24"/>
          <w:shd w:val="clear" w:color="auto" w:fill="FFFFFF"/>
          <w:lang w:val="sv-SE"/>
        </w:rPr>
        <w:t xml:space="preserve"> </w:t>
      </w:r>
      <w:r w:rsidRPr="00D75F8B">
        <w:rPr>
          <w:rFonts w:ascii="Times New Roman" w:hAnsi="Times New Roman" w:cs="Times New Roman"/>
          <w:i/>
          <w:sz w:val="24"/>
          <w:szCs w:val="24"/>
          <w:shd w:val="clear" w:color="auto" w:fill="FFFFFF"/>
          <w:lang w:val="sv-SE"/>
        </w:rPr>
        <w:t>Deddy Mulyana</w:t>
      </w:r>
      <w:r>
        <w:rPr>
          <w:rFonts w:ascii="Times New Roman" w:hAnsi="Times New Roman" w:cs="Times New Roman"/>
          <w:b/>
          <w:sz w:val="24"/>
          <w:szCs w:val="24"/>
          <w:shd w:val="clear" w:color="auto" w:fill="FFFFFF"/>
          <w:lang w:val="sv-SE"/>
        </w:rPr>
        <w:t xml:space="preserve"> </w:t>
      </w:r>
      <w:r w:rsidRPr="00CB10FA">
        <w:rPr>
          <w:rFonts w:ascii="Times New Roman" w:hAnsi="Times New Roman" w:cs="Times New Roman"/>
          <w:sz w:val="24"/>
          <w:szCs w:val="24"/>
          <w:shd w:val="clear" w:color="auto" w:fill="FFFFFF"/>
          <w:lang w:val="sv-SE"/>
        </w:rPr>
        <w:t>dalam buku</w:t>
      </w:r>
      <w:r>
        <w:rPr>
          <w:rFonts w:ascii="Times New Roman" w:hAnsi="Times New Roman" w:cs="Times New Roman"/>
          <w:b/>
          <w:sz w:val="24"/>
          <w:szCs w:val="24"/>
          <w:shd w:val="clear" w:color="auto" w:fill="FFFFFF"/>
          <w:lang w:val="sv-SE"/>
        </w:rPr>
        <w:t xml:space="preserve"> </w:t>
      </w:r>
      <w:r w:rsidRPr="00D75F8B">
        <w:rPr>
          <w:rFonts w:ascii="Times New Roman" w:hAnsi="Times New Roman" w:cs="Times New Roman"/>
          <w:i/>
          <w:sz w:val="24"/>
          <w:szCs w:val="24"/>
          <w:shd w:val="clear" w:color="auto" w:fill="FFFFFF"/>
          <w:lang w:val="sv-SE"/>
        </w:rPr>
        <w:t>Pengantar Ilmu Komunikasi</w:t>
      </w:r>
      <w:r w:rsidRPr="00F865C3">
        <w:rPr>
          <w:rFonts w:ascii="Times New Roman" w:hAnsi="Times New Roman" w:cs="Times New Roman"/>
          <w:b/>
          <w:sz w:val="24"/>
          <w:szCs w:val="24"/>
          <w:shd w:val="clear" w:color="auto" w:fill="FFFFFF"/>
          <w:lang w:val="sv-SE"/>
        </w:rPr>
        <w:t xml:space="preserve"> </w:t>
      </w:r>
      <w:r w:rsidRPr="00D75F8B">
        <w:rPr>
          <w:rFonts w:ascii="Times New Roman" w:hAnsi="Times New Roman" w:cs="Times New Roman"/>
          <w:i/>
          <w:sz w:val="24"/>
          <w:szCs w:val="24"/>
          <w:shd w:val="clear" w:color="auto" w:fill="FFFFFF"/>
          <w:lang w:val="sv-SE"/>
        </w:rPr>
        <w:t>Suatu Pengantar</w:t>
      </w:r>
      <w:r>
        <w:rPr>
          <w:rFonts w:ascii="Times New Roman" w:hAnsi="Times New Roman" w:cs="Times New Roman"/>
          <w:b/>
          <w:sz w:val="24"/>
          <w:szCs w:val="24"/>
          <w:shd w:val="clear" w:color="auto" w:fill="FFFFFF"/>
          <w:lang w:val="sv-SE"/>
        </w:rPr>
        <w:t xml:space="preserve"> </w:t>
      </w:r>
      <w:r>
        <w:rPr>
          <w:rFonts w:ascii="Times New Roman" w:hAnsi="Times New Roman" w:cs="Times New Roman"/>
          <w:sz w:val="24"/>
          <w:szCs w:val="24"/>
          <w:shd w:val="clear" w:color="auto" w:fill="FFFFFF"/>
          <w:lang w:val="sv-SE"/>
        </w:rPr>
        <w:t xml:space="preserve">persepsi adalah </w:t>
      </w:r>
    </w:p>
    <w:p w:rsidR="00CC5F7A" w:rsidRPr="00D75F8B" w:rsidRDefault="00CC5F7A" w:rsidP="00CC5F7A">
      <w:pPr>
        <w:spacing w:line="240" w:lineRule="auto"/>
        <w:ind w:left="1418" w:right="758"/>
        <w:jc w:val="both"/>
        <w:rPr>
          <w:rFonts w:ascii="Times New Roman" w:hAnsi="Times New Roman" w:cs="Times New Roman"/>
          <w:b/>
          <w:sz w:val="24"/>
          <w:szCs w:val="24"/>
          <w:shd w:val="clear" w:color="auto" w:fill="FFFFFF"/>
          <w:lang w:val="sv-SE"/>
        </w:rPr>
      </w:pPr>
      <w:r w:rsidRPr="00D75F8B">
        <w:rPr>
          <w:rFonts w:ascii="Times New Roman" w:hAnsi="Times New Roman" w:cs="Times New Roman"/>
          <w:b/>
          <w:sz w:val="24"/>
          <w:szCs w:val="24"/>
          <w:shd w:val="clear" w:color="auto" w:fill="FFFFFF"/>
          <w:lang w:val="sv-SE"/>
        </w:rPr>
        <w:t>Proses internal yang memungkinkan kita memilih, mengorganisasikan dan menafsirkan rangsangan dari lingkungan kita, dan proses te</w:t>
      </w:r>
      <w:r>
        <w:rPr>
          <w:rFonts w:ascii="Times New Roman" w:hAnsi="Times New Roman" w:cs="Times New Roman"/>
          <w:b/>
          <w:sz w:val="24"/>
          <w:szCs w:val="24"/>
          <w:shd w:val="clear" w:color="auto" w:fill="FFFFFF"/>
          <w:lang w:val="sv-SE"/>
        </w:rPr>
        <w:t>rsebut mempengaruhi perilaku kit</w:t>
      </w:r>
      <w:r w:rsidRPr="00D75F8B">
        <w:rPr>
          <w:rFonts w:ascii="Times New Roman" w:hAnsi="Times New Roman" w:cs="Times New Roman"/>
          <w:b/>
          <w:sz w:val="24"/>
          <w:szCs w:val="24"/>
          <w:shd w:val="clear" w:color="auto" w:fill="FFFFFF"/>
          <w:lang w:val="sv-SE"/>
        </w:rPr>
        <w:t xml:space="preserve">a </w:t>
      </w:r>
      <w:r w:rsidRPr="00F865C3">
        <w:rPr>
          <w:rFonts w:ascii="Times New Roman" w:hAnsi="Times New Roman" w:cs="Times New Roman"/>
          <w:b/>
          <w:sz w:val="24"/>
          <w:szCs w:val="24"/>
          <w:shd w:val="clear" w:color="auto" w:fill="FFFFFF"/>
          <w:lang w:val="sv-SE"/>
        </w:rPr>
        <w:t>(2007:179)</w:t>
      </w:r>
      <w:r>
        <w:rPr>
          <w:rFonts w:ascii="Times New Roman" w:hAnsi="Times New Roman" w:cs="Times New Roman"/>
          <w:b/>
          <w:sz w:val="24"/>
          <w:szCs w:val="24"/>
          <w:shd w:val="clear" w:color="auto" w:fill="FFFFFF"/>
          <w:lang w:val="sv-SE"/>
        </w:rPr>
        <w:t>.</w:t>
      </w:r>
    </w:p>
    <w:p w:rsidR="00CC5F7A" w:rsidRDefault="00CC5F7A" w:rsidP="00CC5F7A">
      <w:pPr>
        <w:spacing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sv-SE"/>
        </w:rPr>
        <w:t>Dari proses aktif pemilihan, pengorganisasian dan interpritasi orang, objek, kejadian, situasi, dan aktifitas yang kemudian mampu menimbulkan suatu pesan yang didapatkan melalui pesan-pesan yang dikirim dan diterima dalam kehidupan terhadap para mahasiswa yang menonton tayangan iklan mars Partai PERINDO ditelevisi.</w:t>
      </w:r>
    </w:p>
    <w:p w:rsidR="00CC5F7A" w:rsidRDefault="00CC5F7A" w:rsidP="00CC5F7A">
      <w:pPr>
        <w:spacing w:line="480" w:lineRule="auto"/>
        <w:ind w:firstLine="567"/>
        <w:jc w:val="both"/>
        <w:rPr>
          <w:rFonts w:ascii="Times New Roman" w:hAnsi="Times New Roman" w:cs="Times New Roman"/>
          <w:sz w:val="24"/>
          <w:szCs w:val="24"/>
          <w:lang w:val="id-ID"/>
        </w:rPr>
      </w:pPr>
      <w:r w:rsidRPr="0021197E">
        <w:rPr>
          <w:rFonts w:ascii="Times New Roman" w:hAnsi="Times New Roman" w:cs="Times New Roman"/>
          <w:sz w:val="24"/>
          <w:szCs w:val="24"/>
          <w:lang w:val="id-ID"/>
        </w:rPr>
        <w:t xml:space="preserve">Dari definisi </w:t>
      </w:r>
      <w:r>
        <w:rPr>
          <w:rFonts w:ascii="Times New Roman" w:hAnsi="Times New Roman" w:cs="Times New Roman"/>
          <w:sz w:val="24"/>
          <w:szCs w:val="24"/>
        </w:rPr>
        <w:t>yang peneliti tulis</w:t>
      </w:r>
      <w:r w:rsidRPr="0021197E">
        <w:rPr>
          <w:rFonts w:ascii="Times New Roman" w:hAnsi="Times New Roman" w:cs="Times New Roman"/>
          <w:sz w:val="24"/>
          <w:szCs w:val="24"/>
          <w:lang w:val="id-ID"/>
        </w:rPr>
        <w:t xml:space="preserve"> maka dapat disimpulkan bahwa persepsi adalah suatu proses </w:t>
      </w:r>
      <w:r>
        <w:rPr>
          <w:rFonts w:ascii="Times New Roman" w:hAnsi="Times New Roman" w:cs="Times New Roman"/>
          <w:sz w:val="24"/>
          <w:szCs w:val="24"/>
        </w:rPr>
        <w:t xml:space="preserve">pemahamanataupun pemberian makna atas suatu informasi terhadap stimulus. Stimulus didapat dari proses pengindraan terhadap objek, </w:t>
      </w:r>
      <w:r>
        <w:rPr>
          <w:rFonts w:ascii="Times New Roman" w:hAnsi="Times New Roman" w:cs="Times New Roman"/>
          <w:sz w:val="24"/>
          <w:szCs w:val="24"/>
        </w:rPr>
        <w:lastRenderedPageBreak/>
        <w:t xml:space="preserve">peristiwa, atau hubungan-hubungan antar gejala yang selanjutrnya diproses oleh otak. Proses kognisi dimulai dari persepsi. </w:t>
      </w:r>
    </w:p>
    <w:p w:rsidR="00CC5F7A" w:rsidRDefault="00CC5F7A" w:rsidP="00CC5F7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Mulyana menyatakan tentang dimensi-dimensi persepsi sebagai berikut :</w:t>
      </w:r>
    </w:p>
    <w:p w:rsidR="00CC5F7A" w:rsidRDefault="00CC5F7A" w:rsidP="00964A89">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Sensasi </w:t>
      </w:r>
    </w:p>
    <w:p w:rsidR="00CC5F7A" w:rsidRPr="007A427A" w:rsidRDefault="00CC5F7A" w:rsidP="00CC5F7A">
      <w:pPr>
        <w:spacing w:line="480" w:lineRule="auto"/>
        <w:ind w:firstLine="426"/>
        <w:jc w:val="both"/>
        <w:rPr>
          <w:rFonts w:ascii="Times New Roman" w:hAnsi="Times New Roman" w:cs="Times New Roman"/>
          <w:sz w:val="24"/>
          <w:szCs w:val="24"/>
        </w:rPr>
      </w:pPr>
      <w:r w:rsidRPr="007A427A">
        <w:rPr>
          <w:rFonts w:ascii="Times New Roman" w:hAnsi="Times New Roman" w:cs="Times New Roman"/>
          <w:sz w:val="24"/>
          <w:szCs w:val="24"/>
        </w:rPr>
        <w:t>Merupakan persepsi meliputi pengindran. Melalui alat – alat indra kita (indra peraba, indra penglihat, indra pencium, indra pengecap dan indra pendengar), atensi dan interpretasi. Sensasi merujuk pada pesan yang dikirimkan ke otak lewat penglihatan, pendengaran, sentuhan, penciuman, dan pengecapan. Makna pesan yang dikirimkan ke otak harus dipelajari. Seseorang tidak lahir untuk kemudian mengetahui bahwa rasa gula itu manis dan api itu membakar. Semua indra itu punya andil bagi berlangsungnya komunikasi manusia. Penglihatan menyampaikan pesan nonverbal ke otak untuk diinterpretasikan. Oleh karena otak menerima kira – kira dua pertiga pesan melalui rangsangan visual, penglihatan mungkin merupakan indra yang paling penting. Pendengaran juga menyampaikan pesan verbal ke otak untuk ditafsirkan. Tidak seperti pesan visual yang menuntut mata mengarah pada objek, suara diterima dari semua arah. Penciuman, sentuhan dan pengecapan terkadang memainkan peran penting dalam komunikasi, seperti lewat bau parfume yang menyengat, jabatan tangan yang kuat, dan rasa air garam di pantai.</w:t>
      </w:r>
    </w:p>
    <w:p w:rsidR="00CC5F7A" w:rsidRPr="00AA2301" w:rsidRDefault="00CC5F7A" w:rsidP="00964A89">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Atensi</w:t>
      </w:r>
    </w:p>
    <w:p w:rsidR="00CC5F7A" w:rsidRDefault="00CC5F7A" w:rsidP="00CC5F7A">
      <w:pPr>
        <w:spacing w:line="480" w:lineRule="auto"/>
        <w:ind w:firstLine="567"/>
        <w:jc w:val="both"/>
        <w:rPr>
          <w:rFonts w:ascii="Times New Roman" w:hAnsi="Times New Roman" w:cs="Times New Roman"/>
          <w:sz w:val="24"/>
          <w:szCs w:val="24"/>
          <w:shd w:val="clear" w:color="auto" w:fill="FFFFFF"/>
        </w:rPr>
      </w:pPr>
      <w:r w:rsidRPr="0021197E">
        <w:rPr>
          <w:rFonts w:ascii="Times New Roman" w:hAnsi="Times New Roman" w:cs="Times New Roman"/>
          <w:sz w:val="24"/>
          <w:szCs w:val="24"/>
        </w:rPr>
        <w:t xml:space="preserve">Atensi tidak terelakkan karena sebelum kita merespon atau menafsirkan kejadian atau rangsangan apapun, kita harus terlebih dulu memperhatikan kejadian </w:t>
      </w:r>
      <w:r w:rsidRPr="0021197E">
        <w:rPr>
          <w:rFonts w:ascii="Times New Roman" w:hAnsi="Times New Roman" w:cs="Times New Roman"/>
          <w:sz w:val="24"/>
          <w:szCs w:val="24"/>
        </w:rPr>
        <w:lastRenderedPageBreak/>
        <w:t>atau rangsangan tersebut. Ini berarti bahwa persepsi masyarakat kehadiran suatu objek untuk dipersepsi, termasuk orang lain dan  juga diri sendiri. Dalam banyak kasus, rangsangan yang menarik perhatian kita cenderung kita anggap lebih penting dari</w:t>
      </w:r>
      <w:r>
        <w:rPr>
          <w:rFonts w:ascii="Times New Roman" w:hAnsi="Times New Roman" w:cs="Times New Roman"/>
          <w:sz w:val="24"/>
          <w:szCs w:val="24"/>
        </w:rPr>
        <w:t xml:space="preserve"> </w:t>
      </w:r>
      <w:r w:rsidRPr="0021197E">
        <w:rPr>
          <w:rFonts w:ascii="Times New Roman" w:hAnsi="Times New Roman" w:cs="Times New Roman"/>
          <w:sz w:val="24"/>
          <w:szCs w:val="24"/>
        </w:rPr>
        <w:t>pada yang tidak menarik perhatian kita.</w:t>
      </w:r>
    </w:p>
    <w:p w:rsidR="00CC5F7A" w:rsidRDefault="00CC5F7A" w:rsidP="00CC5F7A">
      <w:pPr>
        <w:spacing w:line="480" w:lineRule="auto"/>
        <w:ind w:firstLine="567"/>
        <w:jc w:val="both"/>
        <w:rPr>
          <w:rFonts w:ascii="Times New Roman" w:hAnsi="Times New Roman" w:cs="Times New Roman"/>
          <w:sz w:val="24"/>
          <w:szCs w:val="24"/>
          <w:shd w:val="clear" w:color="auto" w:fill="FFFFFF"/>
        </w:rPr>
      </w:pPr>
      <w:r w:rsidRPr="0021197E">
        <w:rPr>
          <w:rFonts w:ascii="Times New Roman" w:hAnsi="Times New Roman" w:cs="Times New Roman"/>
          <w:sz w:val="24"/>
          <w:szCs w:val="24"/>
          <w:lang w:val="id-ID"/>
        </w:rPr>
        <w:t>Adapun pendapat yang dikemukakan bahwa A</w:t>
      </w:r>
      <w:r w:rsidRPr="0021197E">
        <w:rPr>
          <w:rFonts w:ascii="Times New Roman" w:hAnsi="Times New Roman" w:cs="Times New Roman"/>
          <w:sz w:val="24"/>
          <w:szCs w:val="24"/>
        </w:rPr>
        <w:t>tensi atau perhatian adalah keterbukaan kita untuk memilih sesuatu. Beberapa orang psikolog melihat atensi sebagai sejenis alat saring (</w:t>
      </w:r>
      <w:r w:rsidRPr="0021197E">
        <w:rPr>
          <w:rFonts w:ascii="Times New Roman" w:hAnsi="Times New Roman" w:cs="Times New Roman"/>
          <w:i/>
          <w:sz w:val="24"/>
          <w:szCs w:val="24"/>
        </w:rPr>
        <w:t>filter</w:t>
      </w:r>
      <w:r w:rsidRPr="0021197E">
        <w:rPr>
          <w:rFonts w:ascii="Times New Roman" w:hAnsi="Times New Roman" w:cs="Times New Roman"/>
          <w:sz w:val="24"/>
          <w:szCs w:val="24"/>
        </w:rPr>
        <w:t xml:space="preserve">) yang akan menyaring semua informasi pada titik-titik yang berbeda pada proses persepsi. </w:t>
      </w:r>
      <w:r w:rsidRPr="007A427A">
        <w:rPr>
          <w:rFonts w:ascii="Times New Roman" w:hAnsi="Times New Roman" w:cs="Times New Roman"/>
          <w:b/>
          <w:sz w:val="24"/>
          <w:szCs w:val="24"/>
        </w:rPr>
        <w:t>(</w:t>
      </w:r>
      <w:r w:rsidRPr="007A427A">
        <w:rPr>
          <w:rFonts w:ascii="Times New Roman" w:hAnsi="Times New Roman" w:cs="Times New Roman"/>
          <w:b/>
          <w:i/>
          <w:sz w:val="24"/>
          <w:szCs w:val="24"/>
        </w:rPr>
        <w:t>Davidoff</w:t>
      </w:r>
      <w:r w:rsidRPr="007A427A">
        <w:rPr>
          <w:rFonts w:ascii="Times New Roman" w:hAnsi="Times New Roman" w:cs="Times New Roman"/>
          <w:b/>
          <w:sz w:val="24"/>
          <w:szCs w:val="24"/>
        </w:rPr>
        <w:t>, 1988: 233-236)</w:t>
      </w:r>
      <w:r w:rsidRPr="007A427A">
        <w:rPr>
          <w:rFonts w:ascii="Times New Roman" w:hAnsi="Times New Roman" w:cs="Times New Roman"/>
          <w:b/>
          <w:sz w:val="24"/>
          <w:szCs w:val="24"/>
          <w:shd w:val="clear" w:color="auto" w:fill="FFFFFF"/>
        </w:rPr>
        <w:t>.</w:t>
      </w:r>
    </w:p>
    <w:p w:rsidR="00CC5F7A" w:rsidRDefault="00CC5F7A" w:rsidP="00A438D1">
      <w:pPr>
        <w:spacing w:line="480" w:lineRule="auto"/>
        <w:ind w:firstLine="567"/>
        <w:jc w:val="both"/>
        <w:rPr>
          <w:rFonts w:ascii="Times New Roman" w:hAnsi="Times New Roman" w:cs="Times New Roman"/>
          <w:sz w:val="24"/>
          <w:szCs w:val="24"/>
        </w:rPr>
      </w:pPr>
      <w:r w:rsidRPr="0021197E">
        <w:rPr>
          <w:rFonts w:ascii="Times New Roman" w:hAnsi="Times New Roman" w:cs="Times New Roman"/>
          <w:sz w:val="24"/>
          <w:szCs w:val="24"/>
        </w:rPr>
        <w:t>Tahap terpenting dalam persepsi adalah interpretasi atas informasi yang kita peroleh melalui salah satu atau lebih indra kita. Namun anda tidak dapat menginterpretasikan makna setiap objek secara langsung, melainkan menginterpretasikan makna informasi yang anda percayai mewakili objek tersebut. Jadi pengetahuan yang kita peroleh melalui persepsi bukan pengetahuan mengenai objek yang sebenarnya, melainkan pengetahuan mengenai bagaimana tampaknya objek tersebut.</w:t>
      </w:r>
    </w:p>
    <w:p w:rsidR="00CC5F7A" w:rsidRDefault="00CC5F7A" w:rsidP="00964A89">
      <w:pPr>
        <w:pStyle w:val="ListParagraph"/>
        <w:numPr>
          <w:ilvl w:val="0"/>
          <w:numId w:val="3"/>
        </w:numPr>
        <w:spacing w:line="480" w:lineRule="auto"/>
        <w:ind w:left="567" w:hanging="567"/>
        <w:jc w:val="both"/>
        <w:rPr>
          <w:rFonts w:ascii="Times New Roman" w:hAnsi="Times New Roman" w:cs="Times New Roman"/>
          <w:sz w:val="24"/>
          <w:szCs w:val="24"/>
          <w:shd w:val="clear" w:color="auto" w:fill="FFFFFF"/>
        </w:rPr>
      </w:pPr>
      <w:r w:rsidRPr="007A427A">
        <w:rPr>
          <w:rFonts w:ascii="Times New Roman" w:hAnsi="Times New Roman" w:cs="Times New Roman"/>
          <w:sz w:val="24"/>
          <w:szCs w:val="24"/>
          <w:shd w:val="clear" w:color="auto" w:fill="FFFFFF"/>
        </w:rPr>
        <w:t xml:space="preserve">Interpretasi </w:t>
      </w:r>
    </w:p>
    <w:p w:rsidR="00CC5F7A" w:rsidRPr="007A427A" w:rsidRDefault="00CC5F7A" w:rsidP="00CC5F7A">
      <w:pPr>
        <w:spacing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w:t>
      </w:r>
      <w:r w:rsidRPr="007A427A">
        <w:rPr>
          <w:rFonts w:ascii="Times New Roman" w:hAnsi="Times New Roman" w:cs="Times New Roman"/>
          <w:sz w:val="24"/>
          <w:szCs w:val="24"/>
          <w:shd w:val="clear" w:color="auto" w:fill="FFFFFF"/>
        </w:rPr>
        <w:t xml:space="preserve">erupakan suatu aspek kognitif dari persepsi yang sangat penting yaitu proses memberikan arti kepada stimulus yang diterimanya. </w:t>
      </w:r>
      <w:r w:rsidRPr="007A427A">
        <w:rPr>
          <w:rFonts w:ascii="Times New Roman" w:hAnsi="Times New Roman" w:cs="Times New Roman"/>
          <w:sz w:val="24"/>
          <w:szCs w:val="24"/>
          <w:shd w:val="clear" w:color="auto" w:fill="FFFFFF"/>
          <w:lang w:val="es-ES"/>
        </w:rPr>
        <w:t>Proses interpretasi tersebut bergantung pada cara pendalaman, motivasi, dan kepribadian seseorang.</w:t>
      </w:r>
    </w:p>
    <w:p w:rsidR="00CC5F7A" w:rsidRDefault="00CC5F7A" w:rsidP="00CC5F7A">
      <w:pPr>
        <w:spacing w:line="480" w:lineRule="auto"/>
        <w:ind w:firstLine="567"/>
        <w:jc w:val="both"/>
        <w:rPr>
          <w:rFonts w:ascii="Times New Roman" w:hAnsi="Times New Roman" w:cs="Times New Roman"/>
          <w:sz w:val="24"/>
          <w:szCs w:val="24"/>
        </w:rPr>
      </w:pPr>
      <w:r w:rsidRPr="0021197E">
        <w:rPr>
          <w:rFonts w:ascii="Times New Roman" w:hAnsi="Times New Roman" w:cs="Times New Roman"/>
          <w:sz w:val="24"/>
          <w:szCs w:val="24"/>
          <w:lang w:val="id-ID"/>
        </w:rPr>
        <w:t xml:space="preserve">Adapun pendapat lain yaitu </w:t>
      </w:r>
      <w:r w:rsidRPr="0021197E">
        <w:rPr>
          <w:rFonts w:ascii="Times New Roman" w:hAnsi="Times New Roman" w:cs="Times New Roman"/>
          <w:sz w:val="24"/>
          <w:szCs w:val="24"/>
        </w:rPr>
        <w:t>Interpretasi</w:t>
      </w:r>
      <w:r>
        <w:rPr>
          <w:rFonts w:ascii="Times New Roman" w:hAnsi="Times New Roman" w:cs="Times New Roman"/>
          <w:sz w:val="24"/>
          <w:szCs w:val="24"/>
        </w:rPr>
        <w:t xml:space="preserve"> menurut </w:t>
      </w:r>
      <w:r w:rsidRPr="00D75F8B">
        <w:rPr>
          <w:rFonts w:ascii="Times New Roman" w:hAnsi="Times New Roman" w:cs="Times New Roman"/>
          <w:i/>
          <w:sz w:val="24"/>
          <w:szCs w:val="24"/>
        </w:rPr>
        <w:t>Julia T. Wood</w:t>
      </w:r>
      <w:r>
        <w:rPr>
          <w:rFonts w:ascii="Times New Roman" w:hAnsi="Times New Roman" w:cs="Times New Roman"/>
          <w:i/>
          <w:sz w:val="24"/>
          <w:szCs w:val="24"/>
        </w:rPr>
        <w:t xml:space="preserve"> </w:t>
      </w:r>
      <w:r>
        <w:rPr>
          <w:rFonts w:ascii="Times New Roman" w:hAnsi="Times New Roman" w:cs="Times New Roman"/>
          <w:sz w:val="24"/>
          <w:szCs w:val="24"/>
        </w:rPr>
        <w:t xml:space="preserve">dalam buku </w:t>
      </w:r>
      <w:r w:rsidRPr="00FC1DC7">
        <w:rPr>
          <w:rFonts w:ascii="Times New Roman" w:hAnsi="Times New Roman" w:cs="Times New Roman"/>
          <w:i/>
          <w:sz w:val="24"/>
          <w:szCs w:val="24"/>
        </w:rPr>
        <w:t>Komunikasi Interpersonal – Interaksi Keseharian Edisi 6</w:t>
      </w:r>
      <w:r w:rsidRPr="0021197E">
        <w:rPr>
          <w:rFonts w:ascii="Times New Roman" w:hAnsi="Times New Roman" w:cs="Times New Roman"/>
          <w:sz w:val="24"/>
          <w:szCs w:val="24"/>
        </w:rPr>
        <w:t xml:space="preserve"> adalah</w:t>
      </w:r>
      <w:r>
        <w:rPr>
          <w:rFonts w:ascii="Times New Roman" w:hAnsi="Times New Roman" w:cs="Times New Roman"/>
          <w:sz w:val="24"/>
          <w:szCs w:val="24"/>
        </w:rPr>
        <w:t xml:space="preserve"> :</w:t>
      </w:r>
    </w:p>
    <w:p w:rsidR="00CC5F7A" w:rsidRDefault="00CC5F7A" w:rsidP="00CC5F7A">
      <w:pPr>
        <w:spacing w:line="240" w:lineRule="auto"/>
        <w:ind w:left="1418" w:right="758"/>
        <w:jc w:val="both"/>
        <w:rPr>
          <w:rFonts w:ascii="Times New Roman" w:hAnsi="Times New Roman" w:cs="Times New Roman"/>
          <w:b/>
          <w:sz w:val="24"/>
          <w:szCs w:val="24"/>
        </w:rPr>
      </w:pPr>
      <w:r w:rsidRPr="00FC1DC7">
        <w:rPr>
          <w:rFonts w:ascii="Times New Roman" w:hAnsi="Times New Roman" w:cs="Times New Roman"/>
          <w:b/>
          <w:sz w:val="24"/>
          <w:szCs w:val="24"/>
        </w:rPr>
        <w:lastRenderedPageBreak/>
        <w:t>Proses subjektif menjelaskan persepsi untuk menetapkan maknanya kepada semua objek. Untuk mengartikan makna, orang merancang penjelasan dari apa yang meraka kat</w:t>
      </w:r>
      <w:r w:rsidR="00DD0A48">
        <w:rPr>
          <w:rFonts w:ascii="Times New Roman" w:hAnsi="Times New Roman" w:cs="Times New Roman"/>
          <w:b/>
          <w:sz w:val="24"/>
          <w:szCs w:val="24"/>
        </w:rPr>
        <w:t>akan dan lakukan. (2006:39- 45)</w:t>
      </w:r>
    </w:p>
    <w:p w:rsidR="00DD0A48" w:rsidRPr="00FC1DC7" w:rsidRDefault="00DD0A48" w:rsidP="00CC5F7A">
      <w:pPr>
        <w:spacing w:line="240" w:lineRule="auto"/>
        <w:ind w:left="1418" w:right="758"/>
        <w:jc w:val="both"/>
        <w:rPr>
          <w:rFonts w:ascii="Times New Roman" w:hAnsi="Times New Roman" w:cs="Times New Roman"/>
          <w:b/>
          <w:i/>
          <w:sz w:val="24"/>
          <w:szCs w:val="24"/>
          <w:shd w:val="clear" w:color="auto" w:fill="FFFFFF"/>
        </w:rPr>
      </w:pPr>
    </w:p>
    <w:p w:rsidR="00CC5F7A" w:rsidRDefault="00CC5F7A" w:rsidP="00CC5F7A">
      <w:pPr>
        <w:spacing w:line="480" w:lineRule="auto"/>
        <w:ind w:firstLine="567"/>
        <w:jc w:val="both"/>
        <w:rPr>
          <w:rFonts w:ascii="Times New Roman" w:hAnsi="Times New Roman" w:cs="Times New Roman"/>
          <w:sz w:val="24"/>
          <w:szCs w:val="24"/>
          <w:shd w:val="clear" w:color="auto" w:fill="FFFFFF"/>
        </w:rPr>
      </w:pPr>
      <w:r w:rsidRPr="0021197E">
        <w:rPr>
          <w:rFonts w:ascii="Times New Roman" w:hAnsi="Times New Roman" w:cs="Times New Roman"/>
          <w:sz w:val="24"/>
          <w:szCs w:val="24"/>
          <w:lang w:val="id-ID"/>
        </w:rPr>
        <w:t>Persepsi juga dapat dikatagorikan sebagai sesuatu yang</w:t>
      </w:r>
      <w:r>
        <w:rPr>
          <w:rFonts w:ascii="Times New Roman" w:hAnsi="Times New Roman" w:cs="Times New Roman"/>
          <w:sz w:val="24"/>
          <w:szCs w:val="24"/>
        </w:rPr>
        <w:t xml:space="preserve"> </w:t>
      </w:r>
      <w:r w:rsidRPr="0021197E">
        <w:rPr>
          <w:rFonts w:ascii="Times New Roman" w:hAnsi="Times New Roman" w:cs="Times New Roman"/>
          <w:sz w:val="24"/>
          <w:szCs w:val="24"/>
          <w:lang w:val="id-ID"/>
        </w:rPr>
        <w:t>dapat dirasakan oleh panca indra disertai adanya suatu pengalaman, peristiwa yang sedang terjadi dan menimbulkan sebuah pesan, seperti pengindraan kita mengenai lingkungan dimana yang kita ketahui bersama bahwa lingkungan sangat mempengaruhi terjadinya suatu persepsi akibat suatu perubahan yang terjadi.</w:t>
      </w:r>
    </w:p>
    <w:p w:rsidR="00CC5F7A" w:rsidRDefault="00CC5F7A" w:rsidP="00CC5F7A">
      <w:pPr>
        <w:spacing w:line="480" w:lineRule="auto"/>
        <w:ind w:firstLine="567"/>
        <w:jc w:val="both"/>
        <w:rPr>
          <w:rFonts w:ascii="Times New Roman" w:hAnsi="Times New Roman" w:cs="Times New Roman"/>
          <w:sz w:val="24"/>
          <w:szCs w:val="24"/>
          <w:shd w:val="clear" w:color="auto" w:fill="FFFFFF"/>
          <w:lang w:val="sv-SE"/>
        </w:rPr>
      </w:pPr>
      <w:r>
        <w:rPr>
          <w:rFonts w:ascii="Times New Roman" w:hAnsi="Times New Roman" w:cs="Times New Roman"/>
          <w:sz w:val="24"/>
          <w:szCs w:val="24"/>
          <w:shd w:val="clear" w:color="auto" w:fill="FFFFFF"/>
          <w:lang w:val="sv-SE"/>
        </w:rPr>
        <w:t>Selain itu hal yang harus kita perhatikan dalam definisi ini adalah bahwa persepsi</w:t>
      </w:r>
      <w:r w:rsidRPr="00414A74">
        <w:rPr>
          <w:rFonts w:ascii="Times New Roman" w:hAnsi="Times New Roman" w:cs="Times New Roman"/>
          <w:sz w:val="24"/>
          <w:szCs w:val="24"/>
          <w:shd w:val="clear" w:color="auto" w:fill="FFFFFF"/>
          <w:lang w:val="fi-FI"/>
        </w:rPr>
        <w:t xml:space="preserve"> merupakan suatu proses pengorganisasian, penginterpretasian terhadap stimulus yang diterima oleh organisme atau individu sehingga menjadi sesuatu yang berarti, dan merupakan aktivitas yang integrated dalam diri individu. Respon sebagai akibat dari persepsi dapat diambil oleh individu dengan berbagai macam bentuk. </w:t>
      </w:r>
      <w:r w:rsidRPr="00414A74">
        <w:rPr>
          <w:rFonts w:ascii="Times New Roman" w:hAnsi="Times New Roman" w:cs="Times New Roman"/>
          <w:sz w:val="24"/>
          <w:szCs w:val="24"/>
          <w:shd w:val="clear" w:color="auto" w:fill="FFFFFF"/>
          <w:lang w:val="sv-SE"/>
        </w:rPr>
        <w:t>Stimulus mana yang akan mendapatkan respon dari individu tergantung pada perhatian individu yang bersangkutan. Berdasarkan hal tersebut, perasaan, kemampuan berfikir, pengalaman-pengalaman yang dimiliki individu tidak sama, maka dalam mempersepsi sesuatu stimulus, hasil persepsi mungkin akan berbeda antar individu satu dengan individu lain.</w:t>
      </w:r>
    </w:p>
    <w:p w:rsidR="00CC5F7A" w:rsidRDefault="00CC5F7A" w:rsidP="00CC5F7A">
      <w:pPr>
        <w:spacing w:line="480" w:lineRule="auto"/>
        <w:ind w:firstLine="567"/>
        <w:jc w:val="both"/>
        <w:rPr>
          <w:rFonts w:ascii="Times New Roman" w:hAnsi="Times New Roman" w:cs="Times New Roman"/>
          <w:sz w:val="24"/>
          <w:szCs w:val="24"/>
          <w:shd w:val="clear" w:color="auto" w:fill="FFFFFF"/>
          <w:lang w:val="sv-SE"/>
        </w:rPr>
      </w:pPr>
      <w:r w:rsidRPr="00414A74">
        <w:rPr>
          <w:rFonts w:ascii="Times New Roman" w:hAnsi="Times New Roman" w:cs="Times New Roman"/>
          <w:sz w:val="24"/>
          <w:szCs w:val="24"/>
          <w:shd w:val="clear" w:color="auto" w:fill="FFFFFF"/>
          <w:lang w:val="sv-SE"/>
        </w:rPr>
        <w:t xml:space="preserve">Setiap orang mempunyai kecenderungan dalam melihat benda yang sama dengan cara yang berbeda-beda. Perbedaan tersebut bisa dipengaruhi oleh banyak faktor, diantaranya adalah pengetahuan, pengalaman dan sudut pandangnya. Persepsi juga bertautan dengan cara pandang seseorang terhadap suatu objek tertentu dengan cara yang berbeda-beda dengan menggunakan alat indera yang </w:t>
      </w:r>
      <w:r w:rsidRPr="00414A74">
        <w:rPr>
          <w:rFonts w:ascii="Times New Roman" w:hAnsi="Times New Roman" w:cs="Times New Roman"/>
          <w:sz w:val="24"/>
          <w:szCs w:val="24"/>
          <w:shd w:val="clear" w:color="auto" w:fill="FFFFFF"/>
          <w:lang w:val="sv-SE"/>
        </w:rPr>
        <w:lastRenderedPageBreak/>
        <w:t xml:space="preserve">dimiliki, kemudian berusaha untuk menafsirkannya. Persepsi baik positif maupun negatif ibarat </w:t>
      </w:r>
      <w:r w:rsidRPr="00414A74">
        <w:rPr>
          <w:rFonts w:ascii="Times New Roman" w:hAnsi="Times New Roman" w:cs="Times New Roman"/>
          <w:i/>
          <w:iCs/>
          <w:sz w:val="24"/>
          <w:szCs w:val="24"/>
          <w:shd w:val="clear" w:color="auto" w:fill="FFFFFF"/>
          <w:lang w:val="sv-SE"/>
        </w:rPr>
        <w:t xml:space="preserve">file </w:t>
      </w:r>
      <w:r w:rsidRPr="00414A74">
        <w:rPr>
          <w:rFonts w:ascii="Times New Roman" w:hAnsi="Times New Roman" w:cs="Times New Roman"/>
          <w:sz w:val="24"/>
          <w:szCs w:val="24"/>
          <w:shd w:val="clear" w:color="auto" w:fill="FFFFFF"/>
          <w:lang w:val="sv-SE"/>
        </w:rPr>
        <w:t xml:space="preserve">yang sudah tersimpan rapi di dalam alam pikiran bawah sadar kita. </w:t>
      </w:r>
      <w:r w:rsidRPr="00414A74">
        <w:rPr>
          <w:rFonts w:ascii="Times New Roman" w:hAnsi="Times New Roman" w:cs="Times New Roman"/>
          <w:i/>
          <w:iCs/>
          <w:sz w:val="24"/>
          <w:szCs w:val="24"/>
          <w:shd w:val="clear" w:color="auto" w:fill="FFFFFF"/>
          <w:lang w:val="sv-SE"/>
        </w:rPr>
        <w:t xml:space="preserve">File </w:t>
      </w:r>
      <w:r w:rsidRPr="00414A74">
        <w:rPr>
          <w:rFonts w:ascii="Times New Roman" w:hAnsi="Times New Roman" w:cs="Times New Roman"/>
          <w:sz w:val="24"/>
          <w:szCs w:val="24"/>
          <w:shd w:val="clear" w:color="auto" w:fill="FFFFFF"/>
          <w:lang w:val="sv-SE"/>
        </w:rPr>
        <w:t>itu akan segera muncul ketika ada stimulus yang memicunya, ada kejadian yang membukanya. Persepsi merupakan hasil kerja otak dalam memahami atau menilai suatu hal yang terjadi di sekitarnya</w:t>
      </w:r>
      <w:r>
        <w:rPr>
          <w:rFonts w:ascii="Times New Roman" w:hAnsi="Times New Roman" w:cs="Times New Roman"/>
          <w:sz w:val="24"/>
          <w:szCs w:val="24"/>
          <w:shd w:val="clear" w:color="auto" w:fill="FFFFFF"/>
          <w:lang w:val="sv-SE"/>
        </w:rPr>
        <w:t>.</w:t>
      </w:r>
    </w:p>
    <w:p w:rsidR="00D90299" w:rsidRDefault="00CC5F7A" w:rsidP="00D90299">
      <w:pPr>
        <w:spacing w:line="480" w:lineRule="auto"/>
        <w:ind w:firstLine="567"/>
        <w:jc w:val="both"/>
        <w:rPr>
          <w:rFonts w:ascii="Times New Roman" w:hAnsi="Times New Roman" w:cs="Times New Roman"/>
          <w:sz w:val="24"/>
          <w:szCs w:val="24"/>
          <w:lang w:val="id-ID"/>
        </w:rPr>
      </w:pPr>
      <w:r w:rsidRPr="0021197E">
        <w:rPr>
          <w:rFonts w:ascii="Times New Roman" w:hAnsi="Times New Roman" w:cs="Times New Roman"/>
          <w:sz w:val="24"/>
          <w:szCs w:val="24"/>
          <w:lang w:val="id-ID"/>
        </w:rPr>
        <w:t xml:space="preserve">Maka dari itu peneliti meneliti bagaimana persepsi </w:t>
      </w:r>
      <w:r>
        <w:rPr>
          <w:rFonts w:ascii="Times New Roman" w:hAnsi="Times New Roman" w:cs="Times New Roman"/>
          <w:sz w:val="24"/>
          <w:szCs w:val="24"/>
        </w:rPr>
        <w:t>masyarakat</w:t>
      </w:r>
      <w:r w:rsidRPr="0021197E">
        <w:rPr>
          <w:rFonts w:ascii="Times New Roman" w:hAnsi="Times New Roman" w:cs="Times New Roman"/>
          <w:sz w:val="24"/>
          <w:szCs w:val="24"/>
          <w:lang w:val="id-ID"/>
        </w:rPr>
        <w:t xml:space="preserve"> yang dikaitkan dengan objek penelitian</w:t>
      </w:r>
      <w:r w:rsidRPr="0021197E">
        <w:rPr>
          <w:rFonts w:ascii="Times New Roman" w:hAnsi="Times New Roman" w:cs="Times New Roman"/>
          <w:sz w:val="24"/>
          <w:szCs w:val="24"/>
        </w:rPr>
        <w:t>, berikut uraian bagan kerangka pemikiran dari permasalahan yang peneliti angkat</w:t>
      </w:r>
      <w:r w:rsidRPr="0021197E">
        <w:rPr>
          <w:rFonts w:ascii="Times New Roman" w:hAnsi="Times New Roman" w:cs="Times New Roman"/>
          <w:sz w:val="24"/>
          <w:szCs w:val="24"/>
          <w:lang w:val="id-ID"/>
        </w:rPr>
        <w:t xml:space="preserve"> sebagai berikut:</w:t>
      </w:r>
    </w:p>
    <w:p w:rsidR="003F2746" w:rsidRPr="003F2746" w:rsidRDefault="003F2746" w:rsidP="003F2746">
      <w:pPr>
        <w:spacing w:line="480" w:lineRule="auto"/>
        <w:ind w:firstLine="567"/>
        <w:jc w:val="center"/>
        <w:rPr>
          <w:rFonts w:ascii="Times New Roman" w:hAnsi="Times New Roman" w:cs="Times New Roman"/>
          <w:b/>
          <w:sz w:val="24"/>
          <w:szCs w:val="24"/>
        </w:rPr>
      </w:pPr>
      <w:r w:rsidRPr="003F2746">
        <w:rPr>
          <w:rFonts w:ascii="Times New Roman" w:hAnsi="Times New Roman" w:cs="Times New Roman"/>
          <w:b/>
          <w:sz w:val="24"/>
          <w:szCs w:val="24"/>
        </w:rPr>
        <w:t>Gambar 2.1</w:t>
      </w:r>
    </w:p>
    <w:p w:rsidR="00CC5F7A" w:rsidRPr="00D90299" w:rsidRDefault="00D90299" w:rsidP="00D90299">
      <w:pPr>
        <w:spacing w:line="480" w:lineRule="auto"/>
        <w:ind w:firstLine="567"/>
        <w:jc w:val="center"/>
        <w:rPr>
          <w:rFonts w:ascii="Times New Roman" w:hAnsi="Times New Roman" w:cs="Times New Roman"/>
          <w:sz w:val="24"/>
          <w:szCs w:val="24"/>
          <w:shd w:val="clear" w:color="auto" w:fill="FFFFFF"/>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3464EA7" wp14:editId="0B442667">
                <wp:simplePos x="0" y="0"/>
                <wp:positionH relativeFrom="column">
                  <wp:posOffset>1007745</wp:posOffset>
                </wp:positionH>
                <wp:positionV relativeFrom="paragraph">
                  <wp:posOffset>344170</wp:posOffset>
                </wp:positionV>
                <wp:extent cx="3307715" cy="800100"/>
                <wp:effectExtent l="0" t="0" r="26035" b="1905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715" cy="8001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CC5F7A" w:rsidRPr="00114A8D" w:rsidRDefault="00CC5F7A" w:rsidP="00CC5F7A">
                            <w:pPr>
                              <w:jc w:val="center"/>
                              <w:rPr>
                                <w:rFonts w:ascii="Times New Roman" w:hAnsi="Times New Roman"/>
                                <w:i/>
                                <w:sz w:val="24"/>
                                <w:szCs w:val="24"/>
                                <w:lang w:val="id-ID"/>
                              </w:rPr>
                            </w:pPr>
                            <w:r>
                              <w:rPr>
                                <w:rFonts w:ascii="Times New Roman" w:hAnsi="Times New Roman"/>
                                <w:sz w:val="24"/>
                                <w:szCs w:val="24"/>
                              </w:rPr>
                              <w:t>Persepsi Mahasiwa FISIP Unpas Terhadap Penayangan Iklan Mars Partai PERINDO Di Televisi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64EA7" id="Rounded Rectangle 18" o:spid="_x0000_s1026" style="position:absolute;left:0;text-align:left;margin-left:79.35pt;margin-top:27.1pt;width:260.4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RlXQIAAPEEAAAOAAAAZHJzL2Uyb0RvYy54bWysVNtuEzEQfUfiHyy/091N06SsuqmqFBBS&#10;gaqFD3B8yZp6PcZ2sglfz9ibbFuoeEC8WPbOnDNz5rIXl7vOkK30QYNtaHVSUiItB6HtuqHfvr5/&#10;c05JiMwKZsDKhu5loJeL168uelfLCbRghPQESWyoe9fQNkZXF0XgrexYOAEnLRoV+I5FfPp1ITzr&#10;kb0zxaQsZ0UPXjgPXIaAX68HI11kfqUkj1+UCjIS01DMLebT53OVzmJxweq1Z67V/JAG+4csOqYt&#10;Bh2prllkZOP1H1Sd5h4CqHjCoStAKc1l1oBqqvI3NfctczJrweIEN5Yp/D9a/nl764kW2DvslGUd&#10;9ugONlZIQe6wesyujSRow0L1LtTof+9ufZIa3A3wh0AsLFt0k1feQ99KJjC9KvkXzwDpERBKVv0n&#10;EBiGbSLkmu2U7xIhVoPscmv2Y2vkLhKOH09Py/m8OqOEo+28xFrl3hWsPqKdD/GDhI6kS0N9EpEU&#10;5BBsexNi7o84iGTiOyWqM9jtLTOkms1m85w0qw/OyH3kTEhj05n0vbMij01k2gx3dE3mLDhpHGoV&#10;4t7IAXonFRYZdUxyOnm85dJ4grEbKh6GeiUW9EwQpY0ZQdVLIBOPoINvgsk88iOwfAn4GG30zhHB&#10;xhHYaQv+72A1+B9VD1pTk+NutTtMywrEHjvuYdg7/E/gpQX/k5Ied66h4ceGeUmJ+Whxat5W02la&#10;0vyYns0n+PBPLaunFmY5UjU0UjJcl3FY7I3zet1ipKFuFq5w0pSOx5EcsjokjnuFt2eL+/SdvR7/&#10;VItfAAAA//8DAFBLAwQUAAYACAAAACEA2YQeNN8AAAAKAQAADwAAAGRycy9kb3ducmV2LnhtbEyP&#10;wU7DMBBE70j8g7VI3KhNRJM0xKkQCKFKcGgBwdGNTRzFXkex24a/ZznBcTRPs2/r9ewdO5op9gEl&#10;XC8EMINt0D12Et5eH69KYDEp1MoFNBK+TYR1c35Wq0qHE27NcZc6RiMYKyXBpjRWnMfWGq/iIowG&#10;qfsKk1eJ4tRxPakTjXvHMyFy7lWPdMGq0dxb0w67g5fw+fziCmGfPgb3vto8zJthm1BIeXkx390C&#10;S2ZOfzD86pM6NOS0DwfUkTnKy7IgVMLyJgNGQF6scmB7akqRAW9q/v+F5gcAAP//AwBQSwECLQAU&#10;AAYACAAAACEAtoM4kv4AAADhAQAAEwAAAAAAAAAAAAAAAAAAAAAAW0NvbnRlbnRfVHlwZXNdLnht&#10;bFBLAQItABQABgAIAAAAIQA4/SH/1gAAAJQBAAALAAAAAAAAAAAAAAAAAC8BAABfcmVscy8ucmVs&#10;c1BLAQItABQABgAIAAAAIQByfYRlXQIAAPEEAAAOAAAAAAAAAAAAAAAAAC4CAABkcnMvZTJvRG9j&#10;LnhtbFBLAQItABQABgAIAAAAIQDZhB403wAAAAoBAAAPAAAAAAAAAAAAAAAAALcEAABkcnMvZG93&#10;bnJldi54bWxQSwUGAAAAAAQABADzAAAAwwUAAAAA&#10;" fillcolor="white [3201]" strokecolor="black [3200]" strokeweight="1pt">
                <v:stroke joinstyle="miter"/>
                <v:textbox>
                  <w:txbxContent>
                    <w:p w:rsidR="00CC5F7A" w:rsidRPr="00114A8D" w:rsidRDefault="00CC5F7A" w:rsidP="00CC5F7A">
                      <w:pPr>
                        <w:jc w:val="center"/>
                        <w:rPr>
                          <w:rFonts w:ascii="Times New Roman" w:hAnsi="Times New Roman"/>
                          <w:i/>
                          <w:sz w:val="24"/>
                          <w:szCs w:val="24"/>
                          <w:lang w:val="id-ID"/>
                        </w:rPr>
                      </w:pPr>
                      <w:r>
                        <w:rPr>
                          <w:rFonts w:ascii="Times New Roman" w:hAnsi="Times New Roman"/>
                          <w:sz w:val="24"/>
                          <w:szCs w:val="24"/>
                        </w:rPr>
                        <w:t>Persepsi Mahasiwa FISIP Unpas Terhadap Penayangan Iklan Mars Partai PERINDO Di Televisi</w:t>
                      </w:r>
                    </w:p>
                  </w:txbxContent>
                </v:textbox>
              </v:roundrect>
            </w:pict>
          </mc:Fallback>
        </mc:AlternateContent>
      </w:r>
      <w:r w:rsidR="003960D8">
        <w:rPr>
          <w:rFonts w:ascii="Times New Roman" w:hAnsi="Times New Roman" w:cs="Times New Roman"/>
          <w:b/>
          <w:sz w:val="24"/>
          <w:szCs w:val="24"/>
          <w:lang w:val="id-ID"/>
        </w:rPr>
        <w:t>KERANGKA PEMIKIRAN</w:t>
      </w:r>
    </w:p>
    <w:p w:rsidR="00CC5F7A" w:rsidRPr="0021197E" w:rsidRDefault="00CC5F7A" w:rsidP="00CC5F7A">
      <w:pPr>
        <w:tabs>
          <w:tab w:val="left" w:pos="1020"/>
        </w:tabs>
        <w:spacing w:line="480" w:lineRule="auto"/>
        <w:jc w:val="both"/>
        <w:rPr>
          <w:rFonts w:ascii="Times New Roman" w:hAnsi="Times New Roman" w:cs="Times New Roman"/>
          <w:sz w:val="24"/>
          <w:szCs w:val="24"/>
        </w:rPr>
      </w:pPr>
    </w:p>
    <w:p w:rsidR="00CC5F7A" w:rsidRPr="0021197E" w:rsidRDefault="00CC5F7A" w:rsidP="00CC5F7A">
      <w:pPr>
        <w:tabs>
          <w:tab w:val="left" w:pos="102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5C4CFF3" wp14:editId="4A6A813B">
                <wp:simplePos x="0" y="0"/>
                <wp:positionH relativeFrom="column">
                  <wp:posOffset>2522220</wp:posOffset>
                </wp:positionH>
                <wp:positionV relativeFrom="paragraph">
                  <wp:posOffset>254635</wp:posOffset>
                </wp:positionV>
                <wp:extent cx="152400" cy="161925"/>
                <wp:effectExtent l="19050" t="0" r="19050" b="47625"/>
                <wp:wrapNone/>
                <wp:docPr id="5" name="Down Arrow 5"/>
                <wp:cNvGraphicFramePr/>
                <a:graphic xmlns:a="http://schemas.openxmlformats.org/drawingml/2006/main">
                  <a:graphicData uri="http://schemas.microsoft.com/office/word/2010/wordprocessingShape">
                    <wps:wsp>
                      <wps:cNvSpPr/>
                      <wps:spPr>
                        <a:xfrm>
                          <a:off x="0" y="0"/>
                          <a:ext cx="152400"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749A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98.6pt;margin-top:20.05pt;width:12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VNdAIAADIFAAAOAAAAZHJzL2Uyb0RvYy54bWysVFFP3DAMfp+0/xDlfbQ93bFxoodOIKZJ&#10;CNBg4jmkCa2WxJmTu97t189Je4Ux9jKtD2kc25/tL3ZOz3bWsK3C0IGreXVUcqachKZzTzX/dn/5&#10;4RNnIQrXCANO1XyvAj9bvX932vulmkELplHICMSFZe9r3sbol0URZKusCEfglSOlBrQikohPRYOi&#10;J3RrillZHhc9YOMRpAqBTi8GJV9lfK2VjDdaBxWZqTnlFvOKeX1Ma7E6FcsnFL7t5JiG+IcsrOgc&#10;BZ2gLkQUbIPdH1C2kwgBdDySYAvQupMq10DVVOWrau5a4VWuhcgJfqIp/D9Yeb29RdY1NV9w5oSl&#10;K7qA3rE1IvRskfjpfViS2Z2/xVEKtE3F7jTa9Kcy2C5zup84VbvIJB1Wi9m8JOYlqarj6mSWMYtn&#10;Z48hflZgWdrUvKHoOXimU2yvQqSoZH+wIyFlNOSQd3FvVErDuK9KUy0UdZa9cxepc4NsK+j+m+/V&#10;cNyKRg1Hi5K+VCQFmKyzlMESqu6MmXBHgNSdv+MOEKNtclO5+SbH8m8JDY6TdY4ILk6OtnOAbzmb&#10;WI2J68H+QMxAR2LmEZo93S7C0PbBy8uOSL4SId4KpD6ne6HZjTe0aAN9zWHccdYC/nzrPNlT+5GW&#10;s57mpubhx0ag4sx8cdSYJ9V8ngYtC/PFxxkJ+FLz+FLjNvYc6GoqeiW8zNtkH81hqxHsA434OkUl&#10;lXCSYtdcRjwI53GYZ3okpFqvsxkNlxfxyt15mcATq6l/7ncPAv3YaZFa9BoOMyaWr3ptsE2eDtab&#10;CLrLjfjM68g3DWZumPERSZP/Us5Wz0/d6hcAAAD//wMAUEsDBBQABgAIAAAAIQByGfUH4AAAAAkB&#10;AAAPAAAAZHJzL2Rvd25yZXYueG1sTI/BToNAEIbvJr7DZky82QVErMjSqImJJk0T2z14XGAEWnaW&#10;sNsW397xpMeZ+fLP9xer2Q7ihJPvHSmIFxEIpNo1PbUK9O71ZgnCB0ONGRyhgm/0sCovLwqTN+5M&#10;H3jahlZwCPncKOhCGHMpfd2hNX7hRiS+fbnJmsDj1MpmMmcOt4NMoiiT1vTEHzoz4kuH9WF7tAre&#10;N+ie97b6bPepftvog17HQSt1fTU/PYIIOIc/GH71WR1KdqrckRovBgW3D/cJowrSKAbBQJrEvKgU&#10;ZHcZyLKQ/xuUPwAAAP//AwBQSwECLQAUAAYACAAAACEAtoM4kv4AAADhAQAAEwAAAAAAAAAAAAAA&#10;AAAAAAAAW0NvbnRlbnRfVHlwZXNdLnhtbFBLAQItABQABgAIAAAAIQA4/SH/1gAAAJQBAAALAAAA&#10;AAAAAAAAAAAAAC8BAABfcmVscy8ucmVsc1BLAQItABQABgAIAAAAIQD8V5VNdAIAADIFAAAOAAAA&#10;AAAAAAAAAAAAAC4CAABkcnMvZTJvRG9jLnhtbFBLAQItABQABgAIAAAAIQByGfUH4AAAAAkBAAAP&#10;AAAAAAAAAAAAAAAAAM4EAABkcnMvZG93bnJldi54bWxQSwUGAAAAAAQABADzAAAA2wUAAAAA&#10;" adj="11435"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2EC9A1C" wp14:editId="79E110AA">
                <wp:simplePos x="0" y="0"/>
                <wp:positionH relativeFrom="column">
                  <wp:posOffset>1522095</wp:posOffset>
                </wp:positionH>
                <wp:positionV relativeFrom="paragraph">
                  <wp:posOffset>405130</wp:posOffset>
                </wp:positionV>
                <wp:extent cx="2105025" cy="733425"/>
                <wp:effectExtent l="0" t="0" r="28575" b="285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3342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CC5F7A" w:rsidRDefault="00CC5F7A" w:rsidP="00CC5F7A">
                            <w:pPr>
                              <w:jc w:val="center"/>
                              <w:rPr>
                                <w:rFonts w:ascii="Times New Roman" w:hAnsi="Times New Roman"/>
                                <w:sz w:val="24"/>
                                <w:szCs w:val="24"/>
                                <w:lang w:val="id-ID"/>
                              </w:rPr>
                            </w:pPr>
                            <w:r>
                              <w:rPr>
                                <w:rFonts w:ascii="Times New Roman" w:hAnsi="Times New Roman"/>
                                <w:sz w:val="24"/>
                                <w:szCs w:val="24"/>
                                <w:lang w:val="id-ID"/>
                              </w:rPr>
                              <w:t>Persepsi</w:t>
                            </w:r>
                          </w:p>
                          <w:p w:rsidR="00CC5F7A" w:rsidRPr="00812653" w:rsidRDefault="00CC5F7A" w:rsidP="00CC5F7A">
                            <w:pPr>
                              <w:jc w:val="center"/>
                              <w:rPr>
                                <w:rFonts w:ascii="Times New Roman" w:hAnsi="Times New Roman"/>
                                <w:sz w:val="24"/>
                                <w:szCs w:val="24"/>
                                <w:lang w:val="id-ID"/>
                              </w:rPr>
                            </w:pPr>
                            <w:r>
                              <w:rPr>
                                <w:rFonts w:ascii="Times New Roman" w:hAnsi="Times New Roman"/>
                                <w:sz w:val="24"/>
                                <w:szCs w:val="24"/>
                                <w:lang w:val="id-ID"/>
                              </w:rPr>
                              <w:t>(Deddy Mulyana)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C9A1C" id="Rounded Rectangle 4" o:spid="_x0000_s1027" style="position:absolute;left:0;text-align:left;margin-left:119.85pt;margin-top:31.9pt;width:165.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DeYAIAAPYEAAAOAAAAZHJzL2Uyb0RvYy54bWysVNtuEzEQfUfiHyy/091N0xSibqoqBYRU&#10;oErhAxxfsqZej7GdbMLXM/ZutgEqHhAvlu2Zc2bOzNhX1/vWkJ30QYOtaXVWUiItB6HtpqZfv7x7&#10;9ZqSEJkVzICVNT3IQK8XL19cdW4uJ9CAEdITJLFh3rmaNjG6eVEE3siWhTNw0qJRgW9ZxKPfFMKz&#10;DtlbU0zKclZ04IXzwGUIeHvbG+ki8yslefysVJCRmJpibjGvPq/rtBaLKzbfeOYazYc02D9k0TJt&#10;MehIdcsiI1uv/6BqNfcQQMUzDm0BSmkuswZUU5W/qXlomJNZCxYnuLFM4f/R8k+7e0+0qOmUEsta&#10;bNEKtlZIQVZYPGY3RpJpKlPnwhy9H9y9T0KDuwP+GIiFZYNe8sZ76BrJBCZXJf/iF0A6BISSdfcR&#10;BEZh2wi5Ynvl20SItSD73JjD2Bi5j4Tj5aQqL8rJBSUcbZfn51PcpxBsfkQ7H+J7CS1Jm5r6pCEJ&#10;yCHY7i7E3B0xaGTiGyWqNdjrHTOkms1mlwPj4IzcR86ENDatSd9bK/LQRKZNv0fXZM6Ck8a+ViEe&#10;jOyhK6mwxElHTicPt1waTzB2TcVjX6/Egp4JorQxI6h6DmTiETT4JpjMAz8Cy+eAT9FG7xwRbByB&#10;rbbg/w5Wvf9Rda81NTnu1/s8Tzm/dLMGccDGe+gfH34WuGnA/6Ckw4dX0/B9y7ykxHywODxvquk0&#10;vdR8mF5cTvDgTy3rUwuzHKlqGinpt8vYv+6t83rTYKS+fBZucOCUjsfJ7LMa8sfHladp+AjS6z09&#10;Z6+n72rxEwAA//8DAFBLAwQUAAYACAAAACEAwJn+uuAAAAAKAQAADwAAAGRycy9kb3ducmV2Lnht&#10;bEyPwU7DMBBE70j8g7VI3KjdRDQkxKkQCKFKcGgBwdGNTRzFXkex24a/ZznBcbVPM2/q9ewdO5op&#10;9gElLBcCmME26B47CW+vj1c3wGJSqJULaCR8mwjr5vysVpUOJ9ya4y51jEIwVkqCTWmsOI+tNV7F&#10;RRgN0u8rTF4lOqeO60mdKNw7ngmx4l71SA1WjebemnbYHbyEz+cXVwj79DG493LzMG+GbUIh5eXF&#10;fHcLLJk5/cHwq0/q0JDTPhxQR+YkZHlZECphldMEAq6LZQZsT2RR5sCbmv+f0PwAAAD//wMAUEsB&#10;Ai0AFAAGAAgAAAAhALaDOJL+AAAA4QEAABMAAAAAAAAAAAAAAAAAAAAAAFtDb250ZW50X1R5cGVz&#10;XS54bWxQSwECLQAUAAYACAAAACEAOP0h/9YAAACUAQAACwAAAAAAAAAAAAAAAAAvAQAAX3JlbHMv&#10;LnJlbHNQSwECLQAUAAYACAAAACEAGmrA3mACAAD2BAAADgAAAAAAAAAAAAAAAAAuAgAAZHJzL2Uy&#10;b0RvYy54bWxQSwECLQAUAAYACAAAACEAwJn+uuAAAAAKAQAADwAAAAAAAAAAAAAAAAC6BAAAZHJz&#10;L2Rvd25yZXYueG1sUEsFBgAAAAAEAAQA8wAAAMcFAAAAAA==&#10;" fillcolor="white [3201]" strokecolor="black [3200]" strokeweight="1pt">
                <v:stroke joinstyle="miter"/>
                <v:textbox>
                  <w:txbxContent>
                    <w:p w:rsidR="00CC5F7A" w:rsidRDefault="00CC5F7A" w:rsidP="00CC5F7A">
                      <w:pPr>
                        <w:jc w:val="center"/>
                        <w:rPr>
                          <w:rFonts w:ascii="Times New Roman" w:hAnsi="Times New Roman"/>
                          <w:sz w:val="24"/>
                          <w:szCs w:val="24"/>
                          <w:lang w:val="id-ID"/>
                        </w:rPr>
                      </w:pPr>
                      <w:r>
                        <w:rPr>
                          <w:rFonts w:ascii="Times New Roman" w:hAnsi="Times New Roman"/>
                          <w:sz w:val="24"/>
                          <w:szCs w:val="24"/>
                          <w:lang w:val="id-ID"/>
                        </w:rPr>
                        <w:t>Persepsi</w:t>
                      </w:r>
                    </w:p>
                    <w:p w:rsidR="00CC5F7A" w:rsidRPr="00812653" w:rsidRDefault="00CC5F7A" w:rsidP="00CC5F7A">
                      <w:pPr>
                        <w:jc w:val="center"/>
                        <w:rPr>
                          <w:rFonts w:ascii="Times New Roman" w:hAnsi="Times New Roman"/>
                          <w:sz w:val="24"/>
                          <w:szCs w:val="24"/>
                          <w:lang w:val="id-ID"/>
                        </w:rPr>
                      </w:pPr>
                      <w:r>
                        <w:rPr>
                          <w:rFonts w:ascii="Times New Roman" w:hAnsi="Times New Roman"/>
                          <w:sz w:val="24"/>
                          <w:szCs w:val="24"/>
                          <w:lang w:val="id-ID"/>
                        </w:rPr>
                        <w:t>(Deddy Mulyana)</w:t>
                      </w:r>
                    </w:p>
                  </w:txbxContent>
                </v:textbox>
              </v:roundrect>
            </w:pict>
          </mc:Fallback>
        </mc:AlternateContent>
      </w:r>
    </w:p>
    <w:p w:rsidR="00CC5F7A" w:rsidRPr="0021197E" w:rsidRDefault="00CC5F7A" w:rsidP="00CC5F7A">
      <w:pPr>
        <w:tabs>
          <w:tab w:val="left" w:pos="1020"/>
        </w:tabs>
        <w:spacing w:line="480" w:lineRule="auto"/>
        <w:jc w:val="both"/>
        <w:rPr>
          <w:rFonts w:ascii="Times New Roman" w:hAnsi="Times New Roman" w:cs="Times New Roman"/>
          <w:sz w:val="24"/>
          <w:szCs w:val="24"/>
        </w:rPr>
      </w:pPr>
    </w:p>
    <w:p w:rsidR="00CC5F7A" w:rsidRPr="0021197E" w:rsidRDefault="00D90299" w:rsidP="00CC5F7A">
      <w:pPr>
        <w:tabs>
          <w:tab w:val="left" w:pos="102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583BD01" wp14:editId="59F6B68A">
                <wp:simplePos x="0" y="0"/>
                <wp:positionH relativeFrom="column">
                  <wp:posOffset>2524125</wp:posOffset>
                </wp:positionH>
                <wp:positionV relativeFrom="paragraph">
                  <wp:posOffset>238125</wp:posOffset>
                </wp:positionV>
                <wp:extent cx="152400" cy="161925"/>
                <wp:effectExtent l="19050" t="0" r="19050" b="47625"/>
                <wp:wrapNone/>
                <wp:docPr id="6" name="Down Arrow 6"/>
                <wp:cNvGraphicFramePr/>
                <a:graphic xmlns:a="http://schemas.openxmlformats.org/drawingml/2006/main">
                  <a:graphicData uri="http://schemas.microsoft.com/office/word/2010/wordprocessingShape">
                    <wps:wsp>
                      <wps:cNvSpPr/>
                      <wps:spPr>
                        <a:xfrm>
                          <a:off x="0" y="0"/>
                          <a:ext cx="152400" cy="1619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433E51" id="Down Arrow 6" o:spid="_x0000_s1026" type="#_x0000_t67" style="position:absolute;margin-left:198.75pt;margin-top:18.75pt;width:12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EgeQIAACcFAAAOAAAAZHJzL2Uyb0RvYy54bWysVE1v2zAMvQ/YfxB0Xx0HSbYGdYogQYcB&#10;RVsgHXpmZCk2IImapMTJfv0o2enXdhiG5aCIJvlIPpK6uj4azQ7ShxZtxcuLEWfSCqxbu6v498eb&#10;T184CxFsDRqtrPhJBn69+PjhqnNzOcYGdS09IxAb5p2reBOjmxdFEI00EC7QSUtKhd5AJNHvitpD&#10;R+hGF+PRaFZ06GvnUcgQ6Ou6V/JFxldKinivVJCR6YpTbjGfPp/bdBaLK5jvPLimFUMa8A9ZGGgt&#10;BX2GWkMEtvftb1CmFR4Dqngh0BSoVCtkroGqKUfvqtk04GSuhcgJ7pmm8P9gxd3hwbO2rviMMwuG&#10;WrTGzrKl99ixWeKnc2FOZhv34Acp0DUVe1TepH8qgx0zp6dnTuUxMkEfy+l4MiLmBanKWXk5nibM&#10;4sXZ+RC/SjQsXSpeU/QcPNMJh9sQe/uzXQoYULf1Tat1Fk5hpT07ALWYJoMAHik4ZxpCJAVllH9D&#10;2Deu2rKu4uNpnyHQ/CkN5CqMI0aC3XEGekeDLaLP+bzxDn8ZOCfZQC37HKcpnXM2GSLz8QY6FbuG&#10;0PQeWTV4aJvgZB7tgZvUoL4l6bbF+kQt9djPenDipiW0W2LjATwNNzWDFjbe06E0Uv043Dhr0P/8&#10;0/dkTzNHWs46Whbi5scevCSSv1maxstyMknblYXJ9POYBP9as32tsXuzQmpWSU+DE/ma7KM+X5VH&#10;80R7vUxRSQVWUOy+C4Owiv0S08sg5HKZzWijHMRbu3EigSeeEo+PxyfwbhivSKNxh+fFgvm7Aett&#10;k6fF5T6iavP0vfBKrUoCbWNu2vBypHV/LWerl/dt8QsAAP//AwBQSwMEFAAGAAgAAAAhAJSQBJfg&#10;AAAACQEAAA8AAABkcnMvZG93bnJldi54bWxMj0FLw0AQhe+C/2EZwYvY3aba2phNKYLgqcVaaL1t&#10;smMSzM6G7LaJ/97pSU/zhnm8+V62Gl0rztiHxpOG6USBQCq9bajSsP94vX8CEaIha1pPqOEHA6zy&#10;66vMpNYP9I7nXawEh1BIjYY6xi6VMpQ1OhMmvkPi25fvnYm89pW0vRk43LUyUWounWmIP9Smw5ca&#10;y+/dyWk42kPc3B3UcfNZbN+Wg0vWfXRa396M62cQEcf4Z4YLPqNDzkyFP5ENotUwWy4e2criMtnw&#10;kExZFBrmMwUyz+T/BvkvAAAA//8DAFBLAQItABQABgAIAAAAIQC2gziS/gAAAOEBAAATAAAAAAAA&#10;AAAAAAAAAAAAAABbQ29udGVudF9UeXBlc10ueG1sUEsBAi0AFAAGAAgAAAAhADj9If/WAAAAlAEA&#10;AAsAAAAAAAAAAAAAAAAALwEAAF9yZWxzLy5yZWxzUEsBAi0AFAAGAAgAAAAhAN6R8SB5AgAAJwUA&#10;AA4AAAAAAAAAAAAAAAAALgIAAGRycy9lMm9Eb2MueG1sUEsBAi0AFAAGAAgAAAAhAJSQBJfgAAAA&#10;CQEAAA8AAAAAAAAAAAAAAAAA0wQAAGRycy9kb3ducmV2LnhtbFBLBQYAAAAABAAEAPMAAADgBQAA&#10;AAA=&#10;" adj="11435" fillcolor="windowText" strokeweight="2pt"/>
            </w:pict>
          </mc:Fallback>
        </mc:AlternateContent>
      </w:r>
      <w:r w:rsidR="00CC5F7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AAEE075" wp14:editId="71E5A771">
                <wp:simplePos x="0" y="0"/>
                <wp:positionH relativeFrom="column">
                  <wp:posOffset>1636395</wp:posOffset>
                </wp:positionH>
                <wp:positionV relativeFrom="paragraph">
                  <wp:posOffset>469900</wp:posOffset>
                </wp:positionV>
                <wp:extent cx="1914525" cy="1062990"/>
                <wp:effectExtent l="0" t="0" r="28575" b="2286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06299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CC5F7A" w:rsidRPr="00AF2307" w:rsidRDefault="00CC5F7A" w:rsidP="00CC5F7A">
                            <w:pPr>
                              <w:ind w:left="720" w:hanging="810"/>
                              <w:jc w:val="center"/>
                            </w:pPr>
                            <w:r>
                              <w:rPr>
                                <w:rFonts w:ascii="Times New Roman" w:hAnsi="Times New Roman"/>
                                <w:sz w:val="24"/>
                                <w:szCs w:val="24"/>
                                <w:lang w:val="id-ID"/>
                              </w:rPr>
                              <w:t>Sensasi</w:t>
                            </w:r>
                          </w:p>
                          <w:p w:rsidR="00CC5F7A" w:rsidRPr="00AF2307" w:rsidRDefault="00CC5F7A" w:rsidP="00CC5F7A">
                            <w:pPr>
                              <w:ind w:left="720" w:hanging="810"/>
                              <w:jc w:val="center"/>
                            </w:pPr>
                            <w:r w:rsidRPr="00AF2307">
                              <w:rPr>
                                <w:rFonts w:ascii="Times New Roman" w:hAnsi="Times New Roman"/>
                                <w:sz w:val="24"/>
                                <w:szCs w:val="24"/>
                                <w:lang w:val="id-ID"/>
                              </w:rPr>
                              <w:t>Atensi</w:t>
                            </w:r>
                          </w:p>
                          <w:p w:rsidR="00CC5F7A" w:rsidRDefault="00CC5F7A" w:rsidP="00CC5F7A">
                            <w:pPr>
                              <w:ind w:left="720" w:hanging="810"/>
                              <w:jc w:val="center"/>
                            </w:pPr>
                            <w:r w:rsidRPr="00AF2307">
                              <w:rPr>
                                <w:rFonts w:ascii="Times New Roman" w:hAnsi="Times New Roman"/>
                                <w:sz w:val="24"/>
                                <w:szCs w:val="24"/>
                                <w:lang w:val="id-ID"/>
                              </w:rPr>
                              <w:t>Interpretasi</w:t>
                            </w:r>
                          </w:p>
                          <w:p w:rsidR="00CC5F7A" w:rsidRDefault="00CC5F7A" w:rsidP="00CC5F7A">
                            <w:pPr>
                              <w:spacing w:line="240" w:lineRule="auto"/>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EE075" id="Rounded Rectangle 1" o:spid="_x0000_s1028" style="position:absolute;left:0;text-align:left;margin-left:128.85pt;margin-top:37pt;width:150.75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vcXwIAAPcEAAAOAAAAZHJzL2Uyb0RvYy54bWysVG1v0zAQ/o7Ef7D8naWJuo5GS6epA4Q0&#10;YOrgB7h+acwcn7HdpuXXc3babIOJD4gv1l3unrt77iWXV/vOkJ30QYNtaHk2oURaDkLbTUO/fX3/&#10;5i0lITIrmAErG3qQgV4tXr+67F0tK2jBCOkJBrGh7l1D2xhdXRSBt7Jj4QyctGhU4DsWUfWbQnjW&#10;Y/TOFNVkMit68MJ54DIE/HozGOkix1dK8vhFqSAjMQ3F2mJ+fX7X6S0Wl6zeeOZazY9lsH+oomPa&#10;YtIx1A2LjGy9/iNUp7mHACqecegKUEpzmTkgm3LyG5v7ljmZuWBzghvbFP5fWP55d+eJFjg7Sizr&#10;cEQr2FohBVlh85jdGEnK1KbehRq9792dT0SDuwX+EIiFZYte8tp76FvJBBaX/YtngKQEhJJ1/wkE&#10;ZmHbCLlje+W7FBB7QfZ5MIdxMHIfCceP5bycnlfnlHC0lZNZNZ/n0RWsPsGdD/GDhI4koaE+kUgM&#10;cg62uw0xj0ccSTLxnRLVGRz2jhlSzmazi8QSIx6dUTrFTEhj05sIvrMib01k2gwyuiZzZpxIDs0K&#10;8WDkAF1JhT1GIlUuJ2+3XBpPMHdDxcPQsBQFPRNEaWNGUPkSyMQT6OibYDJv/AicvAR8zDZ654xg&#10;4wjstAX/d7Aa/E+sB65pynG/3ueFqk5bswZxwMl7GK4P/xYotOB/UtLj5TU0/NgyLykxHy1uD856&#10;mk41K9PziwoV/9SyfmphlmOohkZKBnEZh/PeOq83LWYa2mfhGjdO6ZiGnOocqjoqeF0oPTvfp3r2&#10;evxfLX4BAAD//wMAUEsDBBQABgAIAAAAIQD9ARpC4AAAAAoBAAAPAAAAZHJzL2Rvd25yZXYueG1s&#10;TI/BTsMwEETvSPyDtUjcqN0oITTEqRAIoUpwaAHB0Y1NHMVeR7Hbhr9nOcFxNU+zb+r17B07min2&#10;ASUsFwKYwTboHjsJb6+PVzfAYlKolQtoJHybCOvm/KxWlQ4n3JrjLnWMSjBWSoJNaaw4j601XsVF&#10;GA1S9hUmrxKdU8f1pE5U7h3PhLjmXvVIH6wazb017bA7eAmfzy+uFPbpY3Dvq83DvBm2CYWUlxfz&#10;3S2wZOb0B8OvPqlDQ077cEAdmZOQFWVJqIQyp00EFMUqA7anJF/mwJua/5/Q/AAAAP//AwBQSwEC&#10;LQAUAAYACAAAACEAtoM4kv4AAADhAQAAEwAAAAAAAAAAAAAAAAAAAAAAW0NvbnRlbnRfVHlwZXNd&#10;LnhtbFBLAQItABQABgAIAAAAIQA4/SH/1gAAAJQBAAALAAAAAAAAAAAAAAAAAC8BAABfcmVscy8u&#10;cmVsc1BLAQItABQABgAIAAAAIQDZZXvcXwIAAPcEAAAOAAAAAAAAAAAAAAAAAC4CAABkcnMvZTJv&#10;RG9jLnhtbFBLAQItABQABgAIAAAAIQD9ARpC4AAAAAoBAAAPAAAAAAAAAAAAAAAAALkEAABkcnMv&#10;ZG93bnJldi54bWxQSwUGAAAAAAQABADzAAAAxgUAAAAA&#10;" fillcolor="white [3201]" strokecolor="black [3200]" strokeweight="1pt">
                <v:stroke joinstyle="miter"/>
                <v:textbox>
                  <w:txbxContent>
                    <w:p w:rsidR="00CC5F7A" w:rsidRPr="00AF2307" w:rsidRDefault="00CC5F7A" w:rsidP="00CC5F7A">
                      <w:pPr>
                        <w:ind w:left="720" w:hanging="810"/>
                        <w:jc w:val="center"/>
                      </w:pPr>
                      <w:r>
                        <w:rPr>
                          <w:rFonts w:ascii="Times New Roman" w:hAnsi="Times New Roman"/>
                          <w:sz w:val="24"/>
                          <w:szCs w:val="24"/>
                          <w:lang w:val="id-ID"/>
                        </w:rPr>
                        <w:t>Sensasi</w:t>
                      </w:r>
                    </w:p>
                    <w:p w:rsidR="00CC5F7A" w:rsidRPr="00AF2307" w:rsidRDefault="00CC5F7A" w:rsidP="00CC5F7A">
                      <w:pPr>
                        <w:ind w:left="720" w:hanging="810"/>
                        <w:jc w:val="center"/>
                      </w:pPr>
                      <w:r w:rsidRPr="00AF2307">
                        <w:rPr>
                          <w:rFonts w:ascii="Times New Roman" w:hAnsi="Times New Roman"/>
                          <w:sz w:val="24"/>
                          <w:szCs w:val="24"/>
                          <w:lang w:val="id-ID"/>
                        </w:rPr>
                        <w:t>Atensi</w:t>
                      </w:r>
                    </w:p>
                    <w:p w:rsidR="00CC5F7A" w:rsidRDefault="00CC5F7A" w:rsidP="00CC5F7A">
                      <w:pPr>
                        <w:ind w:left="720" w:hanging="810"/>
                        <w:jc w:val="center"/>
                      </w:pPr>
                      <w:r w:rsidRPr="00AF2307">
                        <w:rPr>
                          <w:rFonts w:ascii="Times New Roman" w:hAnsi="Times New Roman"/>
                          <w:sz w:val="24"/>
                          <w:szCs w:val="24"/>
                          <w:lang w:val="id-ID"/>
                        </w:rPr>
                        <w:t>Interpretasi</w:t>
                      </w:r>
                    </w:p>
                    <w:p w:rsidR="00CC5F7A" w:rsidRDefault="00CC5F7A" w:rsidP="00CC5F7A">
                      <w:pPr>
                        <w:spacing w:line="240" w:lineRule="auto"/>
                        <w:ind w:left="426"/>
                      </w:pPr>
                    </w:p>
                  </w:txbxContent>
                </v:textbox>
              </v:roundrect>
            </w:pict>
          </mc:Fallback>
        </mc:AlternateContent>
      </w:r>
    </w:p>
    <w:p w:rsidR="00CC5F7A" w:rsidRPr="0021197E" w:rsidRDefault="00CC5F7A" w:rsidP="00CC5F7A">
      <w:pPr>
        <w:tabs>
          <w:tab w:val="left" w:pos="1020"/>
        </w:tabs>
        <w:spacing w:line="480" w:lineRule="auto"/>
        <w:jc w:val="both"/>
        <w:rPr>
          <w:rFonts w:ascii="Times New Roman" w:hAnsi="Times New Roman" w:cs="Times New Roman"/>
          <w:sz w:val="24"/>
          <w:szCs w:val="24"/>
        </w:rPr>
      </w:pPr>
    </w:p>
    <w:p w:rsidR="00CC5F7A" w:rsidRDefault="00CC5F7A" w:rsidP="00CC5F7A">
      <w:pPr>
        <w:tabs>
          <w:tab w:val="left" w:pos="1020"/>
        </w:tabs>
        <w:spacing w:line="480" w:lineRule="auto"/>
        <w:jc w:val="both"/>
        <w:rPr>
          <w:rFonts w:ascii="Times New Roman" w:hAnsi="Times New Roman" w:cs="Times New Roman"/>
          <w:sz w:val="24"/>
          <w:szCs w:val="24"/>
          <w:lang w:val="id-ID"/>
        </w:rPr>
      </w:pPr>
    </w:p>
    <w:p w:rsidR="00CC5F7A" w:rsidRDefault="00CC5F7A" w:rsidP="00CC5F7A">
      <w:pPr>
        <w:spacing w:line="480" w:lineRule="auto"/>
        <w:rPr>
          <w:rFonts w:ascii="Times New Roman" w:hAnsi="Times New Roman" w:cs="Times New Roman"/>
          <w:b/>
          <w:sz w:val="24"/>
          <w:szCs w:val="24"/>
          <w:lang w:val="id-ID"/>
        </w:rPr>
      </w:pPr>
    </w:p>
    <w:p w:rsidR="00703BB3" w:rsidRPr="00F00055" w:rsidRDefault="00CC5F7A" w:rsidP="00326711">
      <w:pPr>
        <w:spacing w:line="480" w:lineRule="auto"/>
        <w:jc w:val="center"/>
        <w:rPr>
          <w:rFonts w:ascii="Times New Roman" w:hAnsi="Times New Roman" w:cs="Times New Roman"/>
          <w:b/>
          <w:sz w:val="24"/>
          <w:szCs w:val="24"/>
          <w:shd w:val="clear" w:color="auto" w:fill="FFFFFF"/>
        </w:rPr>
      </w:pPr>
      <w:r w:rsidRPr="00D75F8B">
        <w:rPr>
          <w:rFonts w:ascii="Times New Roman" w:hAnsi="Times New Roman" w:cs="Times New Roman"/>
          <w:b/>
          <w:sz w:val="24"/>
          <w:szCs w:val="24"/>
          <w:shd w:val="clear" w:color="auto" w:fill="FFFFFF"/>
          <w:lang w:val="id-ID"/>
        </w:rPr>
        <w:t xml:space="preserve">Sumber: Modifikasi penulis </w:t>
      </w:r>
      <w:r w:rsidRPr="00D75F8B">
        <w:rPr>
          <w:rFonts w:ascii="Times New Roman" w:hAnsi="Times New Roman" w:cs="Times New Roman"/>
          <w:b/>
          <w:sz w:val="24"/>
          <w:szCs w:val="24"/>
          <w:shd w:val="clear" w:color="auto" w:fill="FFFFFF"/>
        </w:rPr>
        <w:t>2017</w:t>
      </w:r>
    </w:p>
    <w:sectPr w:rsidR="00703BB3" w:rsidRPr="00F00055" w:rsidSect="0099558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18" w:rsidRDefault="00B13418" w:rsidP="00995583">
      <w:pPr>
        <w:spacing w:after="0" w:line="240" w:lineRule="auto"/>
      </w:pPr>
      <w:r>
        <w:separator/>
      </w:r>
    </w:p>
  </w:endnote>
  <w:endnote w:type="continuationSeparator" w:id="0">
    <w:p w:rsidR="00B13418" w:rsidRDefault="00B13418" w:rsidP="0099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F7A" w:rsidRDefault="00CC5F7A">
    <w:pPr>
      <w:pStyle w:val="Footer"/>
      <w:jc w:val="center"/>
    </w:pPr>
  </w:p>
  <w:p w:rsidR="00CC5F7A" w:rsidRDefault="00CC5F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E0" w:rsidRPr="00D859E0" w:rsidRDefault="00D859E0">
    <w:pPr>
      <w:pStyle w:val="Footer"/>
      <w:tabs>
        <w:tab w:val="clear" w:pos="4680"/>
        <w:tab w:val="clear" w:pos="9360"/>
      </w:tabs>
      <w:jc w:val="center"/>
      <w:rPr>
        <w:rFonts w:ascii="Times New Roman" w:hAnsi="Times New Roman" w:cs="Times New Roman"/>
        <w:caps/>
        <w:noProof/>
        <w:sz w:val="24"/>
        <w:szCs w:val="24"/>
      </w:rPr>
    </w:pPr>
    <w:r w:rsidRPr="00D859E0">
      <w:rPr>
        <w:caps/>
      </w:rPr>
      <w:fldChar w:fldCharType="begin"/>
    </w:r>
    <w:r w:rsidRPr="00D859E0">
      <w:rPr>
        <w:caps/>
      </w:rPr>
      <w:instrText xml:space="preserve"> PAGE   \* MERGEFORMAT </w:instrText>
    </w:r>
    <w:r w:rsidRPr="00D859E0">
      <w:rPr>
        <w:caps/>
      </w:rPr>
      <w:fldChar w:fldCharType="separate"/>
    </w:r>
    <w:r w:rsidR="00720ED2">
      <w:rPr>
        <w:caps/>
        <w:noProof/>
      </w:rPr>
      <w:t>8</w:t>
    </w:r>
    <w:r w:rsidRPr="00D859E0">
      <w:rPr>
        <w:caps/>
        <w:noProof/>
      </w:rPr>
      <w:fldChar w:fldCharType="end"/>
    </w:r>
  </w:p>
  <w:p w:rsidR="00CC5F7A" w:rsidRDefault="00CC5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18" w:rsidRDefault="00B13418" w:rsidP="00995583">
      <w:pPr>
        <w:spacing w:after="0" w:line="240" w:lineRule="auto"/>
      </w:pPr>
      <w:r>
        <w:separator/>
      </w:r>
    </w:p>
  </w:footnote>
  <w:footnote w:type="continuationSeparator" w:id="0">
    <w:p w:rsidR="00B13418" w:rsidRDefault="00B13418" w:rsidP="00995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024600"/>
      <w:docPartObj>
        <w:docPartGallery w:val="Page Numbers (Top of Page)"/>
        <w:docPartUnique/>
      </w:docPartObj>
    </w:sdtPr>
    <w:sdtEndPr>
      <w:rPr>
        <w:noProof/>
      </w:rPr>
    </w:sdtEndPr>
    <w:sdtContent>
      <w:p w:rsidR="00CC5F7A" w:rsidRDefault="00CC5F7A">
        <w:pPr>
          <w:pStyle w:val="Header"/>
          <w:jc w:val="right"/>
        </w:pPr>
        <w:r>
          <w:fldChar w:fldCharType="begin"/>
        </w:r>
        <w:r>
          <w:instrText xml:space="preserve"> PAGE   \* MERGEFORMAT </w:instrText>
        </w:r>
        <w:r>
          <w:fldChar w:fldCharType="separate"/>
        </w:r>
        <w:r w:rsidR="00720ED2">
          <w:rPr>
            <w:noProof/>
          </w:rPr>
          <w:t>15</w:t>
        </w:r>
        <w:r>
          <w:rPr>
            <w:noProof/>
          </w:rPr>
          <w:fldChar w:fldCharType="end"/>
        </w:r>
      </w:p>
    </w:sdtContent>
  </w:sdt>
  <w:p w:rsidR="00CC5F7A" w:rsidRDefault="00CC5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F7A" w:rsidRDefault="00CC5F7A">
    <w:pPr>
      <w:pStyle w:val="Header"/>
      <w:jc w:val="right"/>
    </w:pPr>
  </w:p>
  <w:p w:rsidR="00CC5F7A" w:rsidRDefault="00CC5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3DA"/>
    <w:multiLevelType w:val="hybridMultilevel"/>
    <w:tmpl w:val="EE20C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81DA1"/>
    <w:multiLevelType w:val="hybridMultilevel"/>
    <w:tmpl w:val="3A949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E45"/>
    <w:multiLevelType w:val="hybridMultilevel"/>
    <w:tmpl w:val="45FAE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37D53"/>
    <w:multiLevelType w:val="hybridMultilevel"/>
    <w:tmpl w:val="FC7A889C"/>
    <w:lvl w:ilvl="0" w:tplc="616AB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D58BC"/>
    <w:multiLevelType w:val="multilevel"/>
    <w:tmpl w:val="731A183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0580F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122849"/>
    <w:multiLevelType w:val="hybridMultilevel"/>
    <w:tmpl w:val="FE54A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D757C"/>
    <w:multiLevelType w:val="multilevel"/>
    <w:tmpl w:val="B748B27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4170F0"/>
    <w:multiLevelType w:val="hybridMultilevel"/>
    <w:tmpl w:val="996ADE5E"/>
    <w:lvl w:ilvl="0" w:tplc="7058643A">
      <w:start w:val="1"/>
      <w:numFmt w:val="lowerLetter"/>
      <w:lvlText w:val="%1."/>
      <w:lvlJc w:val="left"/>
      <w:pPr>
        <w:ind w:left="1353" w:hanging="360"/>
      </w:pPr>
      <w:rPr>
        <w:rFonts w:hint="default"/>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D0420B8"/>
    <w:multiLevelType w:val="hybridMultilevel"/>
    <w:tmpl w:val="E0F46C74"/>
    <w:lvl w:ilvl="0" w:tplc="FE546E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DF25347"/>
    <w:multiLevelType w:val="hybridMultilevel"/>
    <w:tmpl w:val="8FA2A94C"/>
    <w:lvl w:ilvl="0" w:tplc="40DC8C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FDC3BCC"/>
    <w:multiLevelType w:val="hybridMultilevel"/>
    <w:tmpl w:val="136C768A"/>
    <w:lvl w:ilvl="0" w:tplc="4508D4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956B59"/>
    <w:multiLevelType w:val="hybridMultilevel"/>
    <w:tmpl w:val="7408DFFE"/>
    <w:lvl w:ilvl="0" w:tplc="9CAE2C4A">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565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103118"/>
    <w:multiLevelType w:val="multilevel"/>
    <w:tmpl w:val="2416B2DC"/>
    <w:lvl w:ilvl="0">
      <w:start w:val="2"/>
      <w:numFmt w:val="decimal"/>
      <w:lvlText w:val="%1"/>
      <w:lvlJc w:val="left"/>
      <w:pPr>
        <w:ind w:left="480" w:hanging="480"/>
      </w:pPr>
      <w:rPr>
        <w:rFonts w:eastAsia="Times New Roman" w:cs="Times New Roman" w:hint="default"/>
      </w:rPr>
    </w:lvl>
    <w:lvl w:ilvl="1">
      <w:start w:val="3"/>
      <w:numFmt w:val="decimal"/>
      <w:lvlText w:val="%1.%2"/>
      <w:lvlJc w:val="left"/>
      <w:pPr>
        <w:ind w:left="1194" w:hanging="480"/>
      </w:pPr>
      <w:rPr>
        <w:rFonts w:eastAsia="Times New Roman" w:cs="Times New Roman" w:hint="default"/>
      </w:rPr>
    </w:lvl>
    <w:lvl w:ilvl="2">
      <w:start w:val="1"/>
      <w:numFmt w:val="decimal"/>
      <w:lvlText w:val="%1.%2.%3"/>
      <w:lvlJc w:val="left"/>
      <w:pPr>
        <w:ind w:left="2148" w:hanging="720"/>
      </w:pPr>
      <w:rPr>
        <w:rFonts w:eastAsia="Times New Roman" w:cs="Times New Roman" w:hint="default"/>
        <w:b/>
      </w:rPr>
    </w:lvl>
    <w:lvl w:ilvl="3">
      <w:start w:val="1"/>
      <w:numFmt w:val="decimal"/>
      <w:lvlText w:val="%1.%2.%3.%4"/>
      <w:lvlJc w:val="left"/>
      <w:pPr>
        <w:ind w:left="2862" w:hanging="720"/>
      </w:pPr>
      <w:rPr>
        <w:rFonts w:eastAsia="Times New Roman" w:cs="Times New Roman" w:hint="default"/>
      </w:rPr>
    </w:lvl>
    <w:lvl w:ilvl="4">
      <w:start w:val="1"/>
      <w:numFmt w:val="decimal"/>
      <w:lvlText w:val="%1.%2.%3.%4.%5"/>
      <w:lvlJc w:val="left"/>
      <w:pPr>
        <w:ind w:left="3936" w:hanging="1080"/>
      </w:pPr>
      <w:rPr>
        <w:rFonts w:eastAsia="Times New Roman" w:cs="Times New Roman" w:hint="default"/>
      </w:rPr>
    </w:lvl>
    <w:lvl w:ilvl="5">
      <w:start w:val="1"/>
      <w:numFmt w:val="decimal"/>
      <w:lvlText w:val="%1.%2.%3.%4.%5.%6"/>
      <w:lvlJc w:val="left"/>
      <w:pPr>
        <w:ind w:left="4650" w:hanging="1080"/>
      </w:pPr>
      <w:rPr>
        <w:rFonts w:eastAsia="Times New Roman" w:cs="Times New Roman" w:hint="default"/>
      </w:rPr>
    </w:lvl>
    <w:lvl w:ilvl="6">
      <w:start w:val="1"/>
      <w:numFmt w:val="decimal"/>
      <w:lvlText w:val="%1.%2.%3.%4.%5.%6.%7"/>
      <w:lvlJc w:val="left"/>
      <w:pPr>
        <w:ind w:left="5724" w:hanging="1440"/>
      </w:pPr>
      <w:rPr>
        <w:rFonts w:eastAsia="Times New Roman" w:cs="Times New Roman" w:hint="default"/>
      </w:rPr>
    </w:lvl>
    <w:lvl w:ilvl="7">
      <w:start w:val="1"/>
      <w:numFmt w:val="decimal"/>
      <w:lvlText w:val="%1.%2.%3.%4.%5.%6.%7.%8"/>
      <w:lvlJc w:val="left"/>
      <w:pPr>
        <w:ind w:left="6438" w:hanging="1440"/>
      </w:pPr>
      <w:rPr>
        <w:rFonts w:eastAsia="Times New Roman" w:cs="Times New Roman" w:hint="default"/>
      </w:rPr>
    </w:lvl>
    <w:lvl w:ilvl="8">
      <w:start w:val="1"/>
      <w:numFmt w:val="decimal"/>
      <w:lvlText w:val="%1.%2.%3.%4.%5.%6.%7.%8.%9"/>
      <w:lvlJc w:val="left"/>
      <w:pPr>
        <w:ind w:left="7512" w:hanging="1800"/>
      </w:pPr>
      <w:rPr>
        <w:rFonts w:eastAsia="Times New Roman" w:cs="Times New Roman" w:hint="default"/>
      </w:rPr>
    </w:lvl>
  </w:abstractNum>
  <w:abstractNum w:abstractNumId="15">
    <w:nsid w:val="37D70460"/>
    <w:multiLevelType w:val="hybridMultilevel"/>
    <w:tmpl w:val="0F906768"/>
    <w:lvl w:ilvl="0" w:tplc="1D5C92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FCE0CCA"/>
    <w:multiLevelType w:val="hybridMultilevel"/>
    <w:tmpl w:val="9DC0408A"/>
    <w:lvl w:ilvl="0" w:tplc="B23077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5C2A54"/>
    <w:multiLevelType w:val="hybridMultilevel"/>
    <w:tmpl w:val="10CCE432"/>
    <w:lvl w:ilvl="0" w:tplc="0409000F">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8">
    <w:nsid w:val="43572383"/>
    <w:multiLevelType w:val="hybridMultilevel"/>
    <w:tmpl w:val="1170456E"/>
    <w:lvl w:ilvl="0" w:tplc="B230773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362120"/>
    <w:multiLevelType w:val="hybridMultilevel"/>
    <w:tmpl w:val="14FA2E8E"/>
    <w:lvl w:ilvl="0" w:tplc="04210019">
      <w:start w:val="1"/>
      <w:numFmt w:val="lowerLetter"/>
      <w:lvlText w:val="%1."/>
      <w:lvlJc w:val="left"/>
      <w:pPr>
        <w:ind w:left="2913" w:hanging="360"/>
      </w:pPr>
    </w:lvl>
    <w:lvl w:ilvl="1" w:tplc="04210019" w:tentative="1">
      <w:start w:val="1"/>
      <w:numFmt w:val="lowerLetter"/>
      <w:lvlText w:val="%2."/>
      <w:lvlJc w:val="left"/>
      <w:pPr>
        <w:ind w:left="4844" w:hanging="360"/>
      </w:pPr>
    </w:lvl>
    <w:lvl w:ilvl="2" w:tplc="0421001B" w:tentative="1">
      <w:start w:val="1"/>
      <w:numFmt w:val="lowerRoman"/>
      <w:lvlText w:val="%3."/>
      <w:lvlJc w:val="right"/>
      <w:pPr>
        <w:ind w:left="5564" w:hanging="180"/>
      </w:pPr>
    </w:lvl>
    <w:lvl w:ilvl="3" w:tplc="0421000F" w:tentative="1">
      <w:start w:val="1"/>
      <w:numFmt w:val="decimal"/>
      <w:lvlText w:val="%4."/>
      <w:lvlJc w:val="left"/>
      <w:pPr>
        <w:ind w:left="6284" w:hanging="360"/>
      </w:pPr>
    </w:lvl>
    <w:lvl w:ilvl="4" w:tplc="04210019" w:tentative="1">
      <w:start w:val="1"/>
      <w:numFmt w:val="lowerLetter"/>
      <w:lvlText w:val="%5."/>
      <w:lvlJc w:val="left"/>
      <w:pPr>
        <w:ind w:left="7004" w:hanging="360"/>
      </w:pPr>
    </w:lvl>
    <w:lvl w:ilvl="5" w:tplc="0421001B" w:tentative="1">
      <w:start w:val="1"/>
      <w:numFmt w:val="lowerRoman"/>
      <w:lvlText w:val="%6."/>
      <w:lvlJc w:val="right"/>
      <w:pPr>
        <w:ind w:left="7724" w:hanging="180"/>
      </w:pPr>
    </w:lvl>
    <w:lvl w:ilvl="6" w:tplc="0421000F" w:tentative="1">
      <w:start w:val="1"/>
      <w:numFmt w:val="decimal"/>
      <w:lvlText w:val="%7."/>
      <w:lvlJc w:val="left"/>
      <w:pPr>
        <w:ind w:left="8444" w:hanging="360"/>
      </w:pPr>
    </w:lvl>
    <w:lvl w:ilvl="7" w:tplc="04210019" w:tentative="1">
      <w:start w:val="1"/>
      <w:numFmt w:val="lowerLetter"/>
      <w:lvlText w:val="%8."/>
      <w:lvlJc w:val="left"/>
      <w:pPr>
        <w:ind w:left="9164" w:hanging="360"/>
      </w:pPr>
    </w:lvl>
    <w:lvl w:ilvl="8" w:tplc="0421001B" w:tentative="1">
      <w:start w:val="1"/>
      <w:numFmt w:val="lowerRoman"/>
      <w:lvlText w:val="%9."/>
      <w:lvlJc w:val="right"/>
      <w:pPr>
        <w:ind w:left="9884" w:hanging="180"/>
      </w:pPr>
    </w:lvl>
  </w:abstractNum>
  <w:abstractNum w:abstractNumId="20">
    <w:nsid w:val="4DD523D1"/>
    <w:multiLevelType w:val="hybridMultilevel"/>
    <w:tmpl w:val="75A8228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FDA2E3E"/>
    <w:multiLevelType w:val="hybridMultilevel"/>
    <w:tmpl w:val="76DEAD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FE43357"/>
    <w:multiLevelType w:val="hybridMultilevel"/>
    <w:tmpl w:val="C8145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3B1C3E"/>
    <w:multiLevelType w:val="hybridMultilevel"/>
    <w:tmpl w:val="6F4A04A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564D10CE"/>
    <w:multiLevelType w:val="hybridMultilevel"/>
    <w:tmpl w:val="00504F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2DC9B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157B83"/>
    <w:multiLevelType w:val="multilevel"/>
    <w:tmpl w:val="5EB8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D92A7B"/>
    <w:multiLevelType w:val="hybridMultilevel"/>
    <w:tmpl w:val="2C528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12710"/>
    <w:multiLevelType w:val="hybridMultilevel"/>
    <w:tmpl w:val="A2262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8078F2"/>
    <w:multiLevelType w:val="hybridMultilevel"/>
    <w:tmpl w:val="272E6E04"/>
    <w:lvl w:ilvl="0" w:tplc="6382E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E07B23"/>
    <w:multiLevelType w:val="hybridMultilevel"/>
    <w:tmpl w:val="9ADE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6C5322"/>
    <w:multiLevelType w:val="multilevel"/>
    <w:tmpl w:val="8EEC64D2"/>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DC635FA"/>
    <w:multiLevelType w:val="hybridMultilevel"/>
    <w:tmpl w:val="F51E1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601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4F4A99"/>
    <w:multiLevelType w:val="hybridMultilevel"/>
    <w:tmpl w:val="21A05906"/>
    <w:lvl w:ilvl="0" w:tplc="EF10E4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8010DB"/>
    <w:multiLevelType w:val="hybridMultilevel"/>
    <w:tmpl w:val="B3962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B549EA"/>
    <w:multiLevelType w:val="hybridMultilevel"/>
    <w:tmpl w:val="607CDCB0"/>
    <w:lvl w:ilvl="0" w:tplc="C440718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8BC47F4"/>
    <w:multiLevelType w:val="multilevel"/>
    <w:tmpl w:val="3E7802EA"/>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A91165D"/>
    <w:multiLevelType w:val="multilevel"/>
    <w:tmpl w:val="4A9258E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6C48B6"/>
    <w:multiLevelType w:val="multilevel"/>
    <w:tmpl w:val="871A5B2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C7278F"/>
    <w:multiLevelType w:val="hybridMultilevel"/>
    <w:tmpl w:val="104464B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6D46D19"/>
    <w:multiLevelType w:val="hybridMultilevel"/>
    <w:tmpl w:val="7408DFFE"/>
    <w:lvl w:ilvl="0" w:tplc="9CAE2C4A">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EE1927"/>
    <w:multiLevelType w:val="multilevel"/>
    <w:tmpl w:val="38DCCA7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4A4423"/>
    <w:multiLevelType w:val="multilevel"/>
    <w:tmpl w:val="3AF899C6"/>
    <w:lvl w:ilvl="0">
      <w:start w:val="1"/>
      <w:numFmt w:val="decimal"/>
      <w:lvlText w:val="%1."/>
      <w:lvlJc w:val="left"/>
      <w:pPr>
        <w:ind w:left="720" w:hanging="360"/>
      </w:pPr>
    </w:lvl>
    <w:lvl w:ilvl="1">
      <w:start w:val="8"/>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AA7209E"/>
    <w:multiLevelType w:val="multilevel"/>
    <w:tmpl w:val="6148689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DF866D8"/>
    <w:multiLevelType w:val="multilevel"/>
    <w:tmpl w:val="53625022"/>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nsid w:val="7DFD26A4"/>
    <w:multiLevelType w:val="hybridMultilevel"/>
    <w:tmpl w:val="479484DE"/>
    <w:lvl w:ilvl="0" w:tplc="774E7A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31"/>
  </w:num>
  <w:num w:numId="3">
    <w:abstractNumId w:val="10"/>
  </w:num>
  <w:num w:numId="4">
    <w:abstractNumId w:val="19"/>
  </w:num>
  <w:num w:numId="5">
    <w:abstractNumId w:val="24"/>
  </w:num>
  <w:num w:numId="6">
    <w:abstractNumId w:val="0"/>
  </w:num>
  <w:num w:numId="7">
    <w:abstractNumId w:val="27"/>
  </w:num>
  <w:num w:numId="8">
    <w:abstractNumId w:val="39"/>
  </w:num>
  <w:num w:numId="9">
    <w:abstractNumId w:val="8"/>
  </w:num>
  <w:num w:numId="10">
    <w:abstractNumId w:val="43"/>
  </w:num>
  <w:num w:numId="11">
    <w:abstractNumId w:val="35"/>
  </w:num>
  <w:num w:numId="12">
    <w:abstractNumId w:val="30"/>
  </w:num>
  <w:num w:numId="13">
    <w:abstractNumId w:val="26"/>
  </w:num>
  <w:num w:numId="14">
    <w:abstractNumId w:val="6"/>
  </w:num>
  <w:num w:numId="15">
    <w:abstractNumId w:val="2"/>
  </w:num>
  <w:num w:numId="16">
    <w:abstractNumId w:val="3"/>
  </w:num>
  <w:num w:numId="17">
    <w:abstractNumId w:val="28"/>
  </w:num>
  <w:num w:numId="18">
    <w:abstractNumId w:val="15"/>
  </w:num>
  <w:num w:numId="19">
    <w:abstractNumId w:val="9"/>
  </w:num>
  <w:num w:numId="20">
    <w:abstractNumId w:val="44"/>
  </w:num>
  <w:num w:numId="21">
    <w:abstractNumId w:val="41"/>
  </w:num>
  <w:num w:numId="22">
    <w:abstractNumId w:val="14"/>
  </w:num>
  <w:num w:numId="23">
    <w:abstractNumId w:val="16"/>
  </w:num>
  <w:num w:numId="24">
    <w:abstractNumId w:val="18"/>
  </w:num>
  <w:num w:numId="25">
    <w:abstractNumId w:val="5"/>
  </w:num>
  <w:num w:numId="26">
    <w:abstractNumId w:val="32"/>
  </w:num>
  <w:num w:numId="27">
    <w:abstractNumId w:val="13"/>
  </w:num>
  <w:num w:numId="28">
    <w:abstractNumId w:val="11"/>
  </w:num>
  <w:num w:numId="29">
    <w:abstractNumId w:val="21"/>
  </w:num>
  <w:num w:numId="30">
    <w:abstractNumId w:val="20"/>
  </w:num>
  <w:num w:numId="31">
    <w:abstractNumId w:val="45"/>
  </w:num>
  <w:num w:numId="32">
    <w:abstractNumId w:val="23"/>
  </w:num>
  <w:num w:numId="33">
    <w:abstractNumId w:val="4"/>
  </w:num>
  <w:num w:numId="34">
    <w:abstractNumId w:val="1"/>
  </w:num>
  <w:num w:numId="35">
    <w:abstractNumId w:val="42"/>
  </w:num>
  <w:num w:numId="36">
    <w:abstractNumId w:val="22"/>
  </w:num>
  <w:num w:numId="37">
    <w:abstractNumId w:val="34"/>
  </w:num>
  <w:num w:numId="38">
    <w:abstractNumId w:val="29"/>
  </w:num>
  <w:num w:numId="39">
    <w:abstractNumId w:val="33"/>
  </w:num>
  <w:num w:numId="40">
    <w:abstractNumId w:val="17"/>
  </w:num>
  <w:num w:numId="41">
    <w:abstractNumId w:val="7"/>
  </w:num>
  <w:num w:numId="42">
    <w:abstractNumId w:val="38"/>
  </w:num>
  <w:num w:numId="43">
    <w:abstractNumId w:val="40"/>
  </w:num>
  <w:num w:numId="44">
    <w:abstractNumId w:val="12"/>
  </w:num>
  <w:num w:numId="45">
    <w:abstractNumId w:val="36"/>
  </w:num>
  <w:num w:numId="46">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83"/>
    <w:rsid w:val="00015CBF"/>
    <w:rsid w:val="000A05AF"/>
    <w:rsid w:val="00120187"/>
    <w:rsid w:val="001A3348"/>
    <w:rsid w:val="001E3096"/>
    <w:rsid w:val="00253F09"/>
    <w:rsid w:val="00286208"/>
    <w:rsid w:val="002951E2"/>
    <w:rsid w:val="003261EB"/>
    <w:rsid w:val="00326711"/>
    <w:rsid w:val="003674AC"/>
    <w:rsid w:val="003960D8"/>
    <w:rsid w:val="003F2746"/>
    <w:rsid w:val="00416C3D"/>
    <w:rsid w:val="004526E2"/>
    <w:rsid w:val="004F72C4"/>
    <w:rsid w:val="00500880"/>
    <w:rsid w:val="00537E48"/>
    <w:rsid w:val="00581421"/>
    <w:rsid w:val="00605E0A"/>
    <w:rsid w:val="006317E7"/>
    <w:rsid w:val="00631E3F"/>
    <w:rsid w:val="00636287"/>
    <w:rsid w:val="00636C85"/>
    <w:rsid w:val="00703BB3"/>
    <w:rsid w:val="00715CC1"/>
    <w:rsid w:val="00720814"/>
    <w:rsid w:val="00720ED2"/>
    <w:rsid w:val="00737850"/>
    <w:rsid w:val="007E5193"/>
    <w:rsid w:val="00824F1A"/>
    <w:rsid w:val="00831D82"/>
    <w:rsid w:val="00840599"/>
    <w:rsid w:val="00884F79"/>
    <w:rsid w:val="009037AE"/>
    <w:rsid w:val="00957771"/>
    <w:rsid w:val="00960CCE"/>
    <w:rsid w:val="00964A89"/>
    <w:rsid w:val="00990BBB"/>
    <w:rsid w:val="00995583"/>
    <w:rsid w:val="009B35D7"/>
    <w:rsid w:val="009D6AFA"/>
    <w:rsid w:val="009D7766"/>
    <w:rsid w:val="00A438D1"/>
    <w:rsid w:val="00A5663D"/>
    <w:rsid w:val="00A6583E"/>
    <w:rsid w:val="00AE1C54"/>
    <w:rsid w:val="00AF49F5"/>
    <w:rsid w:val="00B13418"/>
    <w:rsid w:val="00B4747B"/>
    <w:rsid w:val="00B82D6D"/>
    <w:rsid w:val="00BC4CE9"/>
    <w:rsid w:val="00C833B3"/>
    <w:rsid w:val="00C90FE5"/>
    <w:rsid w:val="00C93ACB"/>
    <w:rsid w:val="00CC2E61"/>
    <w:rsid w:val="00CC5F7A"/>
    <w:rsid w:val="00CF0255"/>
    <w:rsid w:val="00D06154"/>
    <w:rsid w:val="00D4543F"/>
    <w:rsid w:val="00D859E0"/>
    <w:rsid w:val="00D8721B"/>
    <w:rsid w:val="00D90299"/>
    <w:rsid w:val="00DA57EF"/>
    <w:rsid w:val="00DD0A48"/>
    <w:rsid w:val="00E265E1"/>
    <w:rsid w:val="00EC141B"/>
    <w:rsid w:val="00F00055"/>
    <w:rsid w:val="00F35E72"/>
    <w:rsid w:val="00F70216"/>
    <w:rsid w:val="00F73EFB"/>
    <w:rsid w:val="00F855FE"/>
    <w:rsid w:val="00FE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27EA2-A1F7-44D5-B8FB-CCD84C54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583"/>
  </w:style>
  <w:style w:type="paragraph" w:styleId="Footer">
    <w:name w:val="footer"/>
    <w:basedOn w:val="Normal"/>
    <w:link w:val="FooterChar"/>
    <w:uiPriority w:val="99"/>
    <w:unhideWhenUsed/>
    <w:rsid w:val="00995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583"/>
  </w:style>
  <w:style w:type="paragraph" w:styleId="ListParagraph">
    <w:name w:val="List Paragraph"/>
    <w:basedOn w:val="Normal"/>
    <w:uiPriority w:val="34"/>
    <w:qFormat/>
    <w:rsid w:val="00CC5F7A"/>
    <w:pPr>
      <w:spacing w:after="200" w:line="276" w:lineRule="auto"/>
      <w:ind w:left="720"/>
      <w:contextualSpacing/>
    </w:pPr>
    <w:rPr>
      <w:rFonts w:eastAsiaTheme="minorEastAsia"/>
      <w:lang w:eastAsia="zh-CN"/>
    </w:rPr>
  </w:style>
  <w:style w:type="paragraph" w:customStyle="1" w:styleId="Default">
    <w:name w:val="Default"/>
    <w:rsid w:val="00CC5F7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2D6D"/>
    <w:rPr>
      <w:color w:val="0563C1" w:themeColor="hyperlink"/>
      <w:u w:val="single"/>
    </w:rPr>
  </w:style>
  <w:style w:type="paragraph" w:styleId="BalloonText">
    <w:name w:val="Balloon Text"/>
    <w:basedOn w:val="Normal"/>
    <w:link w:val="BalloonTextChar"/>
    <w:uiPriority w:val="99"/>
    <w:semiHidden/>
    <w:unhideWhenUsed/>
    <w:rsid w:val="004F7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C4"/>
    <w:rPr>
      <w:rFonts w:ascii="Segoe UI" w:hAnsi="Segoe UI" w:cs="Segoe UI"/>
      <w:sz w:val="18"/>
      <w:szCs w:val="18"/>
    </w:rPr>
  </w:style>
  <w:style w:type="table" w:styleId="TableGrid">
    <w:name w:val="Table Grid"/>
    <w:basedOn w:val="TableNormal"/>
    <w:uiPriority w:val="39"/>
    <w:rsid w:val="00957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9931</Words>
  <Characters>56609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2017-06-14T04:45:00Z</cp:lastPrinted>
  <dcterms:created xsi:type="dcterms:W3CDTF">2017-06-15T21:58:00Z</dcterms:created>
  <dcterms:modified xsi:type="dcterms:W3CDTF">2017-06-15T21:58:00Z</dcterms:modified>
</cp:coreProperties>
</file>