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D7D" w:rsidRPr="00573F79" w:rsidRDefault="00087D7D" w:rsidP="00087D7D">
      <w:pPr>
        <w:tabs>
          <w:tab w:val="center" w:pos="3969"/>
          <w:tab w:val="left" w:pos="4395"/>
          <w:tab w:val="left" w:pos="6195"/>
        </w:tabs>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                                                                      </w:t>
      </w:r>
      <w:r w:rsidRPr="00573F79">
        <w:rPr>
          <w:rFonts w:ascii="Times New Roman" w:hAnsi="Times New Roman" w:cs="Times New Roman"/>
          <w:b/>
          <w:sz w:val="24"/>
          <w:szCs w:val="24"/>
        </w:rPr>
        <w:t>BAB I</w:t>
      </w:r>
      <w:r w:rsidRPr="00573F79">
        <w:rPr>
          <w:rFonts w:ascii="Times New Roman" w:hAnsi="Times New Roman" w:cs="Times New Roman"/>
          <w:b/>
          <w:sz w:val="24"/>
          <w:szCs w:val="24"/>
        </w:rPr>
        <w:tab/>
      </w:r>
    </w:p>
    <w:p w:rsidR="00087D7D" w:rsidRPr="00641D10" w:rsidRDefault="00087D7D" w:rsidP="00087D7D">
      <w:pPr>
        <w:spacing w:after="0" w:line="480" w:lineRule="auto"/>
        <w:jc w:val="center"/>
        <w:rPr>
          <w:rFonts w:ascii="Times New Roman" w:hAnsi="Times New Roman" w:cs="Times New Roman"/>
          <w:b/>
          <w:sz w:val="24"/>
          <w:szCs w:val="24"/>
        </w:rPr>
      </w:pPr>
      <w:r w:rsidRPr="00573F79">
        <w:rPr>
          <w:rFonts w:ascii="Times New Roman" w:hAnsi="Times New Roman" w:cs="Times New Roman"/>
          <w:b/>
          <w:sz w:val="24"/>
          <w:szCs w:val="24"/>
        </w:rPr>
        <w:t>PENDAHULUAN</w:t>
      </w:r>
    </w:p>
    <w:p w:rsidR="00087D7D" w:rsidRDefault="00087D7D" w:rsidP="00087D7D">
      <w:pPr>
        <w:pStyle w:val="ListParagraph"/>
        <w:numPr>
          <w:ilvl w:val="0"/>
          <w:numId w:val="5"/>
        </w:numPr>
        <w:spacing w:after="0" w:line="480" w:lineRule="auto"/>
        <w:ind w:left="426" w:hanging="426"/>
        <w:jc w:val="both"/>
        <w:rPr>
          <w:rFonts w:ascii="Times New Roman" w:hAnsi="Times New Roman" w:cs="Times New Roman"/>
          <w:b/>
          <w:sz w:val="24"/>
          <w:szCs w:val="24"/>
        </w:rPr>
      </w:pPr>
      <w:r w:rsidRPr="00CE5D98">
        <w:rPr>
          <w:rFonts w:ascii="Times New Roman" w:hAnsi="Times New Roman" w:cs="Times New Roman"/>
          <w:b/>
          <w:sz w:val="24"/>
          <w:szCs w:val="24"/>
        </w:rPr>
        <w:t>Latar Belakang Penelitian</w:t>
      </w:r>
    </w:p>
    <w:p w:rsidR="00087D7D" w:rsidRPr="00BC5B84" w:rsidRDefault="00087D7D" w:rsidP="00087D7D">
      <w:pPr>
        <w:spacing w:after="0" w:line="480" w:lineRule="auto"/>
        <w:ind w:firstLine="720"/>
        <w:jc w:val="both"/>
        <w:rPr>
          <w:rFonts w:ascii="Times New Roman" w:hAnsi="Times New Roman" w:cs="Times New Roman"/>
          <w:sz w:val="24"/>
          <w:szCs w:val="24"/>
        </w:rPr>
      </w:pPr>
      <w:proofErr w:type="gramStart"/>
      <w:r w:rsidRPr="00BC5B84">
        <w:rPr>
          <w:rFonts w:ascii="Times New Roman" w:hAnsi="Times New Roman" w:cs="Times New Roman"/>
          <w:sz w:val="24"/>
          <w:szCs w:val="24"/>
        </w:rPr>
        <w:t>Istilah tunagrahita mungkin masih terasa asing di</w:t>
      </w:r>
      <w:r>
        <w:rPr>
          <w:rFonts w:ascii="Times New Roman" w:hAnsi="Times New Roman" w:cs="Times New Roman"/>
          <w:sz w:val="24"/>
          <w:szCs w:val="24"/>
          <w:lang w:val="id-ID"/>
        </w:rPr>
        <w:t xml:space="preserve"> </w:t>
      </w:r>
      <w:r w:rsidRPr="00BC5B84">
        <w:rPr>
          <w:rFonts w:ascii="Times New Roman" w:hAnsi="Times New Roman" w:cs="Times New Roman"/>
          <w:sz w:val="24"/>
          <w:szCs w:val="24"/>
        </w:rPr>
        <w:t>telinga masyarakat.</w:t>
      </w:r>
      <w:proofErr w:type="gramEnd"/>
      <w:r w:rsidRPr="00BC5B84">
        <w:rPr>
          <w:rFonts w:ascii="Times New Roman" w:hAnsi="Times New Roman" w:cs="Times New Roman"/>
          <w:sz w:val="24"/>
          <w:szCs w:val="24"/>
        </w:rPr>
        <w:t xml:space="preserve"> </w:t>
      </w:r>
      <w:proofErr w:type="gramStart"/>
      <w:r w:rsidRPr="00BC5B84">
        <w:rPr>
          <w:rFonts w:ascii="Times New Roman" w:hAnsi="Times New Roman" w:cs="Times New Roman"/>
          <w:sz w:val="24"/>
          <w:szCs w:val="24"/>
        </w:rPr>
        <w:t>Tunagrahita merupakan sebuah istilah bagi mereka yang mengalami gangguan mental ataupun keterbelakangan mental khususnya dalam hal kecerdasan</w:t>
      </w:r>
      <w:r>
        <w:rPr>
          <w:rFonts w:ascii="Times New Roman" w:hAnsi="Times New Roman" w:cs="Times New Roman"/>
          <w:sz w:val="24"/>
          <w:szCs w:val="24"/>
        </w:rPr>
        <w:t>, tidak mampu berprilaku secara adaptif dan terjadi pada masa perkembangan.</w:t>
      </w:r>
      <w:proofErr w:type="gramEnd"/>
      <w:r>
        <w:rPr>
          <w:rFonts w:ascii="Times New Roman" w:hAnsi="Times New Roman" w:cs="Times New Roman"/>
          <w:sz w:val="24"/>
          <w:szCs w:val="24"/>
        </w:rPr>
        <w:t xml:space="preserve"> </w:t>
      </w:r>
      <w:r w:rsidRPr="00762022">
        <w:rPr>
          <w:rFonts w:ascii="Times New Roman" w:hAnsi="Times New Roman" w:cs="Times New Roman"/>
          <w:sz w:val="24"/>
          <w:szCs w:val="24"/>
        </w:rPr>
        <w:t>Istilah yang umum diken</w:t>
      </w:r>
      <w:r>
        <w:rPr>
          <w:rFonts w:ascii="Times New Roman" w:hAnsi="Times New Roman" w:cs="Times New Roman"/>
          <w:sz w:val="24"/>
          <w:szCs w:val="24"/>
        </w:rPr>
        <w:t>al untuk anak tunagrahita</w:t>
      </w:r>
      <w:r w:rsidRPr="00762022">
        <w:rPr>
          <w:rFonts w:ascii="Times New Roman" w:hAnsi="Times New Roman" w:cs="Times New Roman"/>
          <w:sz w:val="24"/>
          <w:szCs w:val="24"/>
        </w:rPr>
        <w:t xml:space="preserve"> adalah debil, di kal</w:t>
      </w:r>
      <w:r>
        <w:rPr>
          <w:rFonts w:ascii="Times New Roman" w:hAnsi="Times New Roman" w:cs="Times New Roman"/>
          <w:sz w:val="24"/>
          <w:szCs w:val="24"/>
        </w:rPr>
        <w:t xml:space="preserve">angan pendidik Amerika (America Education) ialah educable </w:t>
      </w:r>
      <w:r w:rsidRPr="00762022">
        <w:rPr>
          <w:rFonts w:ascii="Times New Roman" w:hAnsi="Times New Roman" w:cs="Times New Roman"/>
          <w:sz w:val="24"/>
          <w:szCs w:val="24"/>
        </w:rPr>
        <w:t xml:space="preserve">mentally retarded yang diterjemahkan dalam </w:t>
      </w:r>
      <w:proofErr w:type="gramStart"/>
      <w:r w:rsidRPr="00762022">
        <w:rPr>
          <w:rFonts w:ascii="Times New Roman" w:hAnsi="Times New Roman" w:cs="Times New Roman"/>
          <w:sz w:val="24"/>
          <w:szCs w:val="24"/>
        </w:rPr>
        <w:t>bahas</w:t>
      </w:r>
      <w:r>
        <w:rPr>
          <w:rFonts w:ascii="Times New Roman" w:hAnsi="Times New Roman" w:cs="Times New Roman"/>
          <w:sz w:val="24"/>
          <w:szCs w:val="24"/>
        </w:rPr>
        <w:t>a</w:t>
      </w:r>
      <w:proofErr w:type="gramEnd"/>
      <w:r>
        <w:rPr>
          <w:rFonts w:ascii="Times New Roman" w:hAnsi="Times New Roman" w:cs="Times New Roman"/>
          <w:sz w:val="24"/>
          <w:szCs w:val="24"/>
        </w:rPr>
        <w:t xml:space="preserve"> Indonesia artinya mampu didik</w:t>
      </w:r>
      <w:r>
        <w:rPr>
          <w:rFonts w:ascii="Times New Roman" w:hAnsi="Times New Roman" w:cs="Times New Roman"/>
          <w:sz w:val="24"/>
          <w:szCs w:val="24"/>
          <w:lang w:val="id-ID"/>
        </w:rPr>
        <w:t xml:space="preserve">. </w:t>
      </w:r>
      <w:proofErr w:type="gramStart"/>
      <w:r w:rsidRPr="00BC5B84">
        <w:rPr>
          <w:rFonts w:ascii="Times New Roman" w:hAnsi="Times New Roman" w:cs="Times New Roman"/>
          <w:sz w:val="24"/>
          <w:szCs w:val="24"/>
        </w:rPr>
        <w:t>Masyarakat sering memberikan sebutan-sebutan lain bagi anak tunagrahita.</w:t>
      </w:r>
      <w:proofErr w:type="gramEnd"/>
      <w:r w:rsidRPr="00BC5B84">
        <w:rPr>
          <w:rFonts w:ascii="Times New Roman" w:hAnsi="Times New Roman" w:cs="Times New Roman"/>
          <w:sz w:val="24"/>
          <w:szCs w:val="24"/>
        </w:rPr>
        <w:t xml:space="preserve"> Diantara sebutan-sebutan lain mengenai anak tunagrahita yaitu cacat mental, mental subnormal, bodoh, idiot, tolol, dan ada</w:t>
      </w:r>
      <w:r>
        <w:rPr>
          <w:rFonts w:ascii="Times New Roman" w:hAnsi="Times New Roman" w:cs="Times New Roman"/>
          <w:sz w:val="24"/>
          <w:szCs w:val="24"/>
        </w:rPr>
        <w:t xml:space="preserve"> </w:t>
      </w:r>
      <w:r w:rsidRPr="00BC5B84">
        <w:rPr>
          <w:rFonts w:ascii="Times New Roman" w:hAnsi="Times New Roman" w:cs="Times New Roman"/>
          <w:sz w:val="24"/>
          <w:szCs w:val="24"/>
        </w:rPr>
        <w:t xml:space="preserve">pula masyarakat yang masih keliru menyebutkan bahwa penyandang tunagrahita </w:t>
      </w:r>
      <w:proofErr w:type="gramStart"/>
      <w:r w:rsidRPr="00BC5B84">
        <w:rPr>
          <w:rFonts w:ascii="Times New Roman" w:hAnsi="Times New Roman" w:cs="Times New Roman"/>
          <w:sz w:val="24"/>
          <w:szCs w:val="24"/>
        </w:rPr>
        <w:t>sama</w:t>
      </w:r>
      <w:proofErr w:type="gramEnd"/>
      <w:r w:rsidRPr="00BC5B84">
        <w:rPr>
          <w:rFonts w:ascii="Times New Roman" w:hAnsi="Times New Roman" w:cs="Times New Roman"/>
          <w:sz w:val="24"/>
          <w:szCs w:val="24"/>
        </w:rPr>
        <w:t xml:space="preserve"> dengan autisme. </w:t>
      </w:r>
    </w:p>
    <w:p w:rsidR="00087D7D" w:rsidRDefault="00087D7D" w:rsidP="00087D7D">
      <w:pPr>
        <w:spacing w:after="0" w:line="480" w:lineRule="auto"/>
        <w:ind w:firstLine="720"/>
        <w:jc w:val="both"/>
        <w:rPr>
          <w:rFonts w:ascii="Times New Roman" w:hAnsi="Times New Roman" w:cs="Times New Roman"/>
          <w:sz w:val="24"/>
          <w:szCs w:val="24"/>
          <w:lang w:val="id-ID"/>
        </w:rPr>
      </w:pPr>
      <w:proofErr w:type="gramStart"/>
      <w:r w:rsidRPr="00BC5B84">
        <w:rPr>
          <w:rFonts w:ascii="Times New Roman" w:hAnsi="Times New Roman" w:cs="Times New Roman"/>
          <w:sz w:val="24"/>
          <w:szCs w:val="24"/>
        </w:rPr>
        <w:t>Sepintas, anak-anak autis dan tunagrahita memang sama-sama sulit berkomunikasi.</w:t>
      </w:r>
      <w:proofErr w:type="gramEnd"/>
      <w:r w:rsidRPr="00BC5B84">
        <w:rPr>
          <w:rFonts w:ascii="Times New Roman" w:hAnsi="Times New Roman" w:cs="Times New Roman"/>
          <w:sz w:val="24"/>
          <w:szCs w:val="24"/>
        </w:rPr>
        <w:t xml:space="preserve"> Tetapi, dalam perkembangannya, pada situasi tertentu anak-anak autis bisa lebih cerdas membahasakan sesuatu, melebihi anak-anak normal </w:t>
      </w:r>
      <w:proofErr w:type="gramStart"/>
      <w:r w:rsidRPr="00BC5B84">
        <w:rPr>
          <w:rFonts w:ascii="Times New Roman" w:hAnsi="Times New Roman" w:cs="Times New Roman"/>
          <w:sz w:val="24"/>
          <w:szCs w:val="24"/>
        </w:rPr>
        <w:t>seusianya</w:t>
      </w:r>
      <w:r w:rsidRPr="00CA633E">
        <w:rPr>
          <w:rFonts w:ascii="Times New Roman" w:hAnsi="Times New Roman" w:cs="Times New Roman"/>
          <w:sz w:val="24"/>
          <w:szCs w:val="24"/>
        </w:rPr>
        <w:t>(</w:t>
      </w:r>
      <w:proofErr w:type="gramEnd"/>
      <w:r>
        <w:fldChar w:fldCharType="begin"/>
      </w:r>
      <w:r>
        <w:instrText>HYPERLINK "http://www.anakluarbiasa.com/ArtikelAnakLuarBiasa/Detail/135/Perbedaan-Tuna-Grahita-dan-Autis.html%20diakses%20pada%2027-01-2017%2015:54"</w:instrText>
      </w:r>
      <w:r>
        <w:fldChar w:fldCharType="separate"/>
      </w:r>
      <w:r w:rsidRPr="00CA633E">
        <w:rPr>
          <w:rStyle w:val="Hyperlink"/>
          <w:rFonts w:ascii="Times New Roman" w:hAnsi="Times New Roman" w:cs="Times New Roman"/>
          <w:sz w:val="24"/>
          <w:szCs w:val="24"/>
        </w:rPr>
        <w:t>http://www.anakluarbiasa.com/ArtikelAnakLuarBiasa/Detail/135/Perbedaan-Tuna-Grahita-dan-Autis.html diakses pada 27-01-2017 15:54</w:t>
      </w:r>
      <w:r>
        <w:fldChar w:fldCharType="end"/>
      </w:r>
      <w:r w:rsidRPr="00CA633E">
        <w:rPr>
          <w:rFonts w:ascii="Times New Roman" w:hAnsi="Times New Roman" w:cs="Times New Roman"/>
          <w:sz w:val="24"/>
          <w:szCs w:val="24"/>
        </w:rPr>
        <w:t>)</w:t>
      </w:r>
      <w:r w:rsidRPr="00CA633E">
        <w:rPr>
          <w:rFonts w:ascii="Times New Roman" w:hAnsi="Times New Roman" w:cs="Times New Roman"/>
          <w:sz w:val="24"/>
          <w:szCs w:val="24"/>
          <w:lang w:val="id-ID"/>
        </w:rPr>
        <w:t>.</w:t>
      </w:r>
      <w:r>
        <w:rPr>
          <w:rFonts w:ascii="Times New Roman" w:hAnsi="Times New Roman" w:cs="Times New Roman"/>
          <w:sz w:val="24"/>
          <w:szCs w:val="24"/>
          <w:lang w:val="id-ID"/>
        </w:rPr>
        <w:t xml:space="preserve"> </w:t>
      </w:r>
    </w:p>
    <w:p w:rsidR="00087D7D" w:rsidRPr="00BC5B84" w:rsidRDefault="00087D7D" w:rsidP="00087D7D">
      <w:pPr>
        <w:spacing w:after="0" w:line="480" w:lineRule="auto"/>
        <w:ind w:firstLine="720"/>
        <w:jc w:val="both"/>
        <w:rPr>
          <w:rFonts w:ascii="Times New Roman" w:hAnsi="Times New Roman" w:cs="Times New Roman"/>
          <w:sz w:val="24"/>
          <w:szCs w:val="24"/>
        </w:rPr>
      </w:pPr>
      <w:proofErr w:type="gramStart"/>
      <w:r w:rsidRPr="00BC5B84">
        <w:rPr>
          <w:rFonts w:ascii="Times New Roman" w:hAnsi="Times New Roman" w:cs="Times New Roman"/>
          <w:sz w:val="24"/>
          <w:szCs w:val="24"/>
        </w:rPr>
        <w:t>Anak tunagrahita mengalami</w:t>
      </w:r>
      <w:r>
        <w:rPr>
          <w:rFonts w:ascii="Times New Roman" w:hAnsi="Times New Roman" w:cs="Times New Roman"/>
          <w:sz w:val="24"/>
          <w:szCs w:val="24"/>
          <w:lang w:val="id-ID"/>
        </w:rPr>
        <w:t xml:space="preserve"> </w:t>
      </w:r>
      <w:r w:rsidRPr="00BC5B84">
        <w:rPr>
          <w:rFonts w:ascii="Times New Roman" w:hAnsi="Times New Roman" w:cs="Times New Roman"/>
          <w:sz w:val="24"/>
          <w:szCs w:val="24"/>
        </w:rPr>
        <w:t>kesulitan berkomunikasi dan</w:t>
      </w:r>
      <w:r>
        <w:rPr>
          <w:rFonts w:ascii="Times New Roman" w:hAnsi="Times New Roman" w:cs="Times New Roman"/>
          <w:sz w:val="24"/>
          <w:szCs w:val="24"/>
        </w:rPr>
        <w:t xml:space="preserve"> berinteraksi dengan lingkungan.</w:t>
      </w:r>
      <w:proofErr w:type="gramEnd"/>
      <w:r w:rsidRPr="00BC5B84">
        <w:rPr>
          <w:rFonts w:ascii="Times New Roman" w:hAnsi="Times New Roman" w:cs="Times New Roman"/>
          <w:sz w:val="24"/>
          <w:szCs w:val="24"/>
        </w:rPr>
        <w:t xml:space="preserve"> </w:t>
      </w:r>
      <w:proofErr w:type="gramStart"/>
      <w:r w:rsidRPr="00BC5B84">
        <w:rPr>
          <w:rFonts w:ascii="Times New Roman" w:hAnsi="Times New Roman" w:cs="Times New Roman"/>
          <w:sz w:val="24"/>
          <w:szCs w:val="24"/>
        </w:rPr>
        <w:t>Akan tetapi, gejalanya tidak hanya sulit berkomunikasi tetapi juga sulit mengerjakan tugas-tugas akademik.</w:t>
      </w:r>
      <w:proofErr w:type="gramEnd"/>
      <w:r w:rsidRPr="00BC5B84">
        <w:rPr>
          <w:rFonts w:ascii="Times New Roman" w:hAnsi="Times New Roman" w:cs="Times New Roman"/>
          <w:sz w:val="24"/>
          <w:szCs w:val="24"/>
        </w:rPr>
        <w:t xml:space="preserve"> </w:t>
      </w:r>
      <w:proofErr w:type="gramStart"/>
      <w:r w:rsidRPr="00BC5B84">
        <w:rPr>
          <w:rFonts w:ascii="Times New Roman" w:hAnsi="Times New Roman" w:cs="Times New Roman"/>
          <w:sz w:val="24"/>
          <w:szCs w:val="24"/>
        </w:rPr>
        <w:t>Ini karena perkembangan otak dan fungsi syarafnya tidak sempurna.</w:t>
      </w:r>
      <w:proofErr w:type="gramEnd"/>
      <w:r w:rsidRPr="00BC5B84">
        <w:rPr>
          <w:rFonts w:ascii="Times New Roman" w:hAnsi="Times New Roman" w:cs="Times New Roman"/>
          <w:sz w:val="24"/>
          <w:szCs w:val="24"/>
        </w:rPr>
        <w:t xml:space="preserve"> </w:t>
      </w:r>
      <w:proofErr w:type="gramStart"/>
      <w:r w:rsidRPr="00BC5B84">
        <w:rPr>
          <w:rFonts w:ascii="Times New Roman" w:hAnsi="Times New Roman" w:cs="Times New Roman"/>
          <w:sz w:val="24"/>
          <w:szCs w:val="24"/>
        </w:rPr>
        <w:t>Anak dengan tunagrahita memiliki IQ dibawah rata-rata IQ anak pada umumnya</w:t>
      </w:r>
      <w:r>
        <w:rPr>
          <w:rFonts w:ascii="Times New Roman" w:hAnsi="Times New Roman" w:cs="Times New Roman"/>
          <w:sz w:val="24"/>
          <w:szCs w:val="24"/>
          <w:lang w:val="id-ID"/>
        </w:rPr>
        <w:t xml:space="preserve"> </w:t>
      </w:r>
      <w:r w:rsidRPr="00BC5B84">
        <w:rPr>
          <w:rFonts w:ascii="Times New Roman" w:eastAsia="Times New Roman" w:hAnsi="Times New Roman" w:cs="Times New Roman"/>
          <w:sz w:val="24"/>
          <w:szCs w:val="24"/>
        </w:rPr>
        <w:t>sehingga tidak dipungkiri lagi jika mereka mengalami kesulitan dalam belajar, khususnya di bidang akademik.</w:t>
      </w:r>
      <w:proofErr w:type="gramEnd"/>
      <w:r w:rsidRPr="00BC5B84">
        <w:rPr>
          <w:rFonts w:ascii="Times New Roman" w:hAnsi="Times New Roman" w:cs="Times New Roman"/>
          <w:sz w:val="24"/>
          <w:szCs w:val="24"/>
        </w:rPr>
        <w:t xml:space="preserve"> </w:t>
      </w:r>
      <w:proofErr w:type="gramStart"/>
      <w:r w:rsidRPr="00BC5B84">
        <w:rPr>
          <w:rFonts w:ascii="Times New Roman" w:hAnsi="Times New Roman" w:cs="Times New Roman"/>
          <w:sz w:val="24"/>
          <w:szCs w:val="24"/>
        </w:rPr>
        <w:t xml:space="preserve">Hal inilah menjadi salah satu hambatan bagi mereka untuk menyesuaikan </w:t>
      </w:r>
      <w:r w:rsidRPr="00BC5B84">
        <w:rPr>
          <w:rFonts w:ascii="Times New Roman" w:hAnsi="Times New Roman" w:cs="Times New Roman"/>
          <w:sz w:val="24"/>
          <w:szCs w:val="24"/>
        </w:rPr>
        <w:lastRenderedPageBreak/>
        <w:t>diri diberbagai lingkungan masyarakat yang memiliki berbagai sistem-sistem yang dapat berpengaruh terhadap tingkat keberfungsian sosial mereka.</w:t>
      </w:r>
      <w:proofErr w:type="gramEnd"/>
    </w:p>
    <w:p w:rsidR="00087D7D" w:rsidRPr="00BC5B84" w:rsidRDefault="00087D7D" w:rsidP="00087D7D">
      <w:pPr>
        <w:spacing w:after="0" w:line="480" w:lineRule="auto"/>
        <w:ind w:firstLine="720"/>
        <w:jc w:val="both"/>
        <w:rPr>
          <w:rFonts w:ascii="Times New Roman" w:hAnsi="Times New Roman" w:cs="Times New Roman"/>
          <w:sz w:val="24"/>
          <w:szCs w:val="24"/>
        </w:rPr>
      </w:pPr>
      <w:proofErr w:type="gramStart"/>
      <w:r w:rsidRPr="00BC5B84">
        <w:rPr>
          <w:rFonts w:ascii="Times New Roman" w:eastAsia="Times New Roman" w:hAnsi="Times New Roman" w:cs="Times New Roman"/>
          <w:sz w:val="24"/>
          <w:szCs w:val="24"/>
        </w:rPr>
        <w:t>Anak tunagrahita mengalami banyak kesulitan dalam mengurusi kehidupan sehari-hari, seperti merawat diri mereka sendiri dan memenuhi</w:t>
      </w:r>
      <w:r>
        <w:rPr>
          <w:rFonts w:ascii="Times New Roman" w:eastAsia="Times New Roman" w:hAnsi="Times New Roman" w:cs="Times New Roman"/>
          <w:sz w:val="24"/>
          <w:szCs w:val="24"/>
        </w:rPr>
        <w:t xml:space="preserve"> setiap kebutuhan-kebutuhannya.</w:t>
      </w:r>
      <w:proofErr w:type="gramEnd"/>
      <w:r>
        <w:rPr>
          <w:rFonts w:ascii="Times New Roman" w:eastAsia="Times New Roman" w:hAnsi="Times New Roman" w:cs="Times New Roman"/>
          <w:sz w:val="24"/>
          <w:szCs w:val="24"/>
        </w:rPr>
        <w:t xml:space="preserve"> </w:t>
      </w:r>
      <w:r w:rsidRPr="00BC5B84">
        <w:rPr>
          <w:rFonts w:ascii="Times New Roman" w:eastAsia="Times New Roman" w:hAnsi="Times New Roman" w:cs="Times New Roman"/>
          <w:sz w:val="24"/>
          <w:szCs w:val="24"/>
        </w:rPr>
        <w:t>Tidak dapat dipungkiri bahwa mereka masih perlu bimbingan khusus untuk melatih mereka agar mereka bisa merawat dirinya sendiri, dan bergantung pada orang</w:t>
      </w:r>
      <w:r>
        <w:rPr>
          <w:rFonts w:ascii="Times New Roman" w:eastAsia="Times New Roman" w:hAnsi="Times New Roman" w:cs="Times New Roman"/>
          <w:sz w:val="24"/>
          <w:szCs w:val="24"/>
          <w:lang w:val="id-ID"/>
        </w:rPr>
        <w:t xml:space="preserve"> </w:t>
      </w:r>
      <w:r w:rsidRPr="00BC5B84">
        <w:rPr>
          <w:rFonts w:ascii="Times New Roman" w:eastAsia="Times New Roman" w:hAnsi="Times New Roman" w:cs="Times New Roman"/>
          <w:sz w:val="24"/>
          <w:szCs w:val="24"/>
        </w:rPr>
        <w:t>lain untuk mendapatkan setiap kebutuhan yang hendak dicapainya.</w:t>
      </w:r>
      <w:bookmarkStart w:id="0" w:name="more"/>
      <w:bookmarkEnd w:id="0"/>
    </w:p>
    <w:p w:rsidR="00087D7D" w:rsidRDefault="00087D7D" w:rsidP="00087D7D">
      <w:pPr>
        <w:shd w:val="clear" w:color="auto" w:fill="FFFFFF"/>
        <w:spacing w:after="0" w:line="480" w:lineRule="auto"/>
        <w:ind w:firstLine="720"/>
        <w:jc w:val="both"/>
        <w:rPr>
          <w:rFonts w:ascii="Times New Roman" w:eastAsia="Times New Roman" w:hAnsi="Times New Roman" w:cs="Times New Roman"/>
          <w:sz w:val="24"/>
          <w:szCs w:val="24"/>
        </w:rPr>
      </w:pPr>
      <w:proofErr w:type="gramStart"/>
      <w:r w:rsidRPr="00BC5B84">
        <w:rPr>
          <w:rFonts w:ascii="Times New Roman" w:eastAsia="Times New Roman" w:hAnsi="Times New Roman" w:cs="Times New Roman"/>
          <w:sz w:val="24"/>
          <w:szCs w:val="24"/>
        </w:rPr>
        <w:t>Permasalahan penyesuian diri dilingkungan pun menjadi masalah yang harus dihadapi anak tunagrahita.</w:t>
      </w:r>
      <w:proofErr w:type="gramEnd"/>
      <w:r w:rsidRPr="00BC5B84">
        <w:rPr>
          <w:rFonts w:ascii="Times New Roman" w:eastAsia="Times New Roman" w:hAnsi="Times New Roman" w:cs="Times New Roman"/>
          <w:sz w:val="24"/>
          <w:szCs w:val="24"/>
        </w:rPr>
        <w:t xml:space="preserve"> </w:t>
      </w:r>
      <w:proofErr w:type="gramStart"/>
      <w:r w:rsidRPr="00BC5B84">
        <w:rPr>
          <w:rFonts w:ascii="Times New Roman" w:eastAsia="Times New Roman" w:hAnsi="Times New Roman" w:cs="Times New Roman"/>
          <w:sz w:val="24"/>
          <w:szCs w:val="24"/>
        </w:rPr>
        <w:t>Hal ini berkaitan dengan kesulitan anak tunagrahita dalam berhubungan dengan kelompok maupun individu di sekitarnya.</w:t>
      </w:r>
      <w:proofErr w:type="gramEnd"/>
      <w:r w:rsidRPr="00BC5B84">
        <w:rPr>
          <w:rFonts w:ascii="Times New Roman" w:eastAsia="Times New Roman" w:hAnsi="Times New Roman" w:cs="Times New Roman"/>
          <w:sz w:val="24"/>
          <w:szCs w:val="24"/>
        </w:rPr>
        <w:t xml:space="preserve"> </w:t>
      </w:r>
      <w:proofErr w:type="gramStart"/>
      <w:r w:rsidRPr="00BC5B84">
        <w:rPr>
          <w:rFonts w:ascii="Times New Roman" w:eastAsia="Times New Roman" w:hAnsi="Times New Roman" w:cs="Times New Roman"/>
          <w:sz w:val="24"/>
          <w:szCs w:val="24"/>
        </w:rPr>
        <w:t>Kemampuan bersosialisasi dan penyesuaian diri dengan lingkungan sangat di pengaruhi oleh tingkat kecerdasan.</w:t>
      </w:r>
      <w:proofErr w:type="gramEnd"/>
      <w:r w:rsidRPr="00BC5B84">
        <w:rPr>
          <w:rFonts w:ascii="Times New Roman" w:eastAsia="Times New Roman" w:hAnsi="Times New Roman" w:cs="Times New Roman"/>
          <w:sz w:val="24"/>
          <w:szCs w:val="24"/>
        </w:rPr>
        <w:t xml:space="preserve"> </w:t>
      </w:r>
      <w:proofErr w:type="gramStart"/>
      <w:r w:rsidRPr="00BC5B84">
        <w:rPr>
          <w:rFonts w:ascii="Times New Roman" w:eastAsia="Times New Roman" w:hAnsi="Times New Roman" w:cs="Times New Roman"/>
          <w:sz w:val="24"/>
          <w:szCs w:val="24"/>
        </w:rPr>
        <w:t>Karena tingkat kecerdasan anak tunagrahita berada di bawah rata-rata, maka dalam bersosialisasi dengan lingkungannya pun sangat kesulitan.</w:t>
      </w:r>
      <w:proofErr w:type="gramEnd"/>
      <w:r w:rsidRPr="00BC5B84">
        <w:rPr>
          <w:rFonts w:ascii="Times New Roman" w:eastAsia="Times New Roman" w:hAnsi="Times New Roman" w:cs="Times New Roman"/>
          <w:sz w:val="24"/>
          <w:szCs w:val="24"/>
        </w:rPr>
        <w:t xml:space="preserve"> </w:t>
      </w:r>
    </w:p>
    <w:p w:rsidR="00087D7D" w:rsidRPr="00BC5B84" w:rsidRDefault="00087D7D" w:rsidP="00087D7D">
      <w:pPr>
        <w:shd w:val="clear" w:color="auto" w:fill="FFFFFF"/>
        <w:spacing w:after="0" w:line="480" w:lineRule="auto"/>
        <w:ind w:firstLine="720"/>
        <w:jc w:val="both"/>
        <w:rPr>
          <w:rFonts w:ascii="Times New Roman" w:eastAsia="Times New Roman" w:hAnsi="Times New Roman" w:cs="Times New Roman"/>
          <w:sz w:val="24"/>
          <w:szCs w:val="24"/>
        </w:rPr>
      </w:pPr>
      <w:proofErr w:type="gramStart"/>
      <w:r w:rsidRPr="00BC5B84">
        <w:rPr>
          <w:rFonts w:ascii="Times New Roman" w:eastAsia="Times New Roman" w:hAnsi="Times New Roman" w:cs="Times New Roman"/>
          <w:sz w:val="24"/>
          <w:szCs w:val="24"/>
        </w:rPr>
        <w:t>Selain itu, mereka cenderung dijauhi oleh lingkungannya karena anak tunagrahita sering menampilkan tingkah laku nakal dalam perilakunya.</w:t>
      </w:r>
      <w:proofErr w:type="gramEnd"/>
      <w:r w:rsidRPr="00BC5B84">
        <w:rPr>
          <w:rFonts w:ascii="Times New Roman" w:eastAsia="Times New Roman" w:hAnsi="Times New Roman" w:cs="Times New Roman"/>
          <w:sz w:val="24"/>
          <w:szCs w:val="24"/>
        </w:rPr>
        <w:t xml:space="preserve"> Dengan kata </w:t>
      </w:r>
      <w:proofErr w:type="gramStart"/>
      <w:r w:rsidRPr="00BC5B84">
        <w:rPr>
          <w:rFonts w:ascii="Times New Roman" w:eastAsia="Times New Roman" w:hAnsi="Times New Roman" w:cs="Times New Roman"/>
          <w:sz w:val="24"/>
          <w:szCs w:val="24"/>
        </w:rPr>
        <w:t>lain</w:t>
      </w:r>
      <w:proofErr w:type="gramEnd"/>
      <w:r w:rsidRPr="00BC5B84">
        <w:rPr>
          <w:rFonts w:ascii="Times New Roman" w:eastAsia="Times New Roman" w:hAnsi="Times New Roman" w:cs="Times New Roman"/>
          <w:sz w:val="24"/>
          <w:szCs w:val="24"/>
        </w:rPr>
        <w:t xml:space="preserve">, mereka berpotensi untuk menggangu ketenangan lingkungan, apalagi mereka yang </w:t>
      </w:r>
      <w:r w:rsidRPr="00BC5B84">
        <w:rPr>
          <w:rFonts w:ascii="Times New Roman" w:eastAsia="Times New Roman" w:hAnsi="Times New Roman" w:cs="Times New Roman"/>
          <w:i/>
          <w:sz w:val="24"/>
          <w:szCs w:val="24"/>
        </w:rPr>
        <w:t>hyperaktif</w:t>
      </w:r>
      <w:r w:rsidRPr="00BC5B84">
        <w:rPr>
          <w:rFonts w:ascii="Times New Roman" w:eastAsia="Times New Roman" w:hAnsi="Times New Roman" w:cs="Times New Roman"/>
          <w:sz w:val="24"/>
          <w:szCs w:val="24"/>
        </w:rPr>
        <w:t xml:space="preserve">. Namun sebagian dari mereka ada yang cenderung berdiam diri dari keramaian, sehingga dikhawatirkan </w:t>
      </w:r>
      <w:proofErr w:type="gramStart"/>
      <w:r w:rsidRPr="00BC5B84">
        <w:rPr>
          <w:rFonts w:ascii="Times New Roman" w:eastAsia="Times New Roman" w:hAnsi="Times New Roman" w:cs="Times New Roman"/>
          <w:sz w:val="24"/>
          <w:szCs w:val="24"/>
        </w:rPr>
        <w:t>akan</w:t>
      </w:r>
      <w:proofErr w:type="gramEnd"/>
      <w:r w:rsidRPr="00BC5B84">
        <w:rPr>
          <w:rFonts w:ascii="Times New Roman" w:eastAsia="Times New Roman" w:hAnsi="Times New Roman" w:cs="Times New Roman"/>
          <w:sz w:val="24"/>
          <w:szCs w:val="24"/>
        </w:rPr>
        <w:t xml:space="preserve"> berakibat fatal pada dirinya. </w:t>
      </w:r>
    </w:p>
    <w:p w:rsidR="00087D7D" w:rsidRDefault="00087D7D" w:rsidP="00087D7D">
      <w:pPr>
        <w:spacing w:after="0" w:line="480" w:lineRule="auto"/>
        <w:ind w:firstLine="720"/>
        <w:jc w:val="both"/>
        <w:rPr>
          <w:rFonts w:ascii="Times New Roman" w:eastAsia="Times New Roman" w:hAnsi="Times New Roman" w:cs="Times New Roman"/>
          <w:sz w:val="24"/>
          <w:szCs w:val="24"/>
        </w:rPr>
      </w:pPr>
      <w:proofErr w:type="gramStart"/>
      <w:r w:rsidRPr="00BC5B84">
        <w:rPr>
          <w:rFonts w:ascii="Times New Roman" w:eastAsia="Times New Roman" w:hAnsi="Times New Roman" w:cs="Times New Roman"/>
          <w:sz w:val="24"/>
          <w:szCs w:val="24"/>
        </w:rPr>
        <w:t>Cara mereka berkomunikasi pun masih sangat rendah, terutama ketika mereka berada di lingkungan yang luas seperti di lingkungan masyarakat.</w:t>
      </w:r>
      <w:proofErr w:type="gramEnd"/>
      <w:r w:rsidRPr="00BC5B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Tidak jarang bahwa masyarakat masih memiliki asumsi atau pandangan yang negatif terhdapat anak tunagrahita menjadi salah satu faktor yang membuat </w:t>
      </w:r>
      <w:proofErr w:type="gramStart"/>
      <w:r>
        <w:rPr>
          <w:rFonts w:ascii="Times New Roman" w:eastAsia="Times New Roman" w:hAnsi="Times New Roman" w:cs="Times New Roman"/>
          <w:sz w:val="24"/>
          <w:szCs w:val="24"/>
        </w:rPr>
        <w:t xml:space="preserve">anak </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tunagrahita</w:t>
      </w:r>
      <w:proofErr w:type="gramEnd"/>
      <w:r>
        <w:rPr>
          <w:rFonts w:ascii="Times New Roman" w:eastAsia="Times New Roman" w:hAnsi="Times New Roman" w:cs="Times New Roman"/>
          <w:sz w:val="24"/>
          <w:szCs w:val="24"/>
        </w:rPr>
        <w:t xml:space="preserve"> sulit berkomunikasi. </w:t>
      </w:r>
    </w:p>
    <w:p w:rsidR="00087D7D" w:rsidRDefault="00087D7D" w:rsidP="00087D7D">
      <w:pPr>
        <w:spacing w:after="0" w:line="480" w:lineRule="auto"/>
        <w:ind w:firstLine="720"/>
        <w:jc w:val="both"/>
        <w:rPr>
          <w:rFonts w:ascii="Times New Roman" w:eastAsia="Times New Roman" w:hAnsi="Times New Roman" w:cs="Times New Roman"/>
          <w:sz w:val="24"/>
          <w:szCs w:val="24"/>
        </w:rPr>
      </w:pPr>
      <w:proofErr w:type="gramStart"/>
      <w:r w:rsidRPr="00BC5B84">
        <w:rPr>
          <w:rFonts w:ascii="Times New Roman" w:hAnsi="Times New Roman" w:cs="Times New Roman"/>
          <w:sz w:val="24"/>
          <w:szCs w:val="24"/>
        </w:rPr>
        <w:t>Dari sekian fenomena yang ditunjukkan masyarakat pada anak tunagrahita</w:t>
      </w:r>
      <w:r>
        <w:rPr>
          <w:rFonts w:ascii="Times New Roman" w:hAnsi="Times New Roman" w:cs="Times New Roman"/>
          <w:sz w:val="24"/>
          <w:szCs w:val="24"/>
        </w:rPr>
        <w:t xml:space="preserve"> dan permasalahan yang terjadi karena kondisi yang dialami</w:t>
      </w:r>
      <w:r w:rsidRPr="00BC5B84">
        <w:rPr>
          <w:rFonts w:ascii="Times New Roman" w:hAnsi="Times New Roman" w:cs="Times New Roman"/>
          <w:sz w:val="24"/>
          <w:szCs w:val="24"/>
        </w:rPr>
        <w:t xml:space="preserve"> berakiba</w:t>
      </w:r>
      <w:r>
        <w:rPr>
          <w:rFonts w:ascii="Times New Roman" w:hAnsi="Times New Roman" w:cs="Times New Roman"/>
          <w:sz w:val="24"/>
          <w:szCs w:val="24"/>
        </w:rPr>
        <w:t>t pada kehidupan sosial mereka.</w:t>
      </w:r>
      <w:proofErr w:type="gramEnd"/>
      <w:r>
        <w:rPr>
          <w:rFonts w:ascii="Times New Roman" w:hAnsi="Times New Roman" w:cs="Times New Roman"/>
          <w:sz w:val="24"/>
          <w:szCs w:val="24"/>
          <w:lang w:val="id-ID"/>
        </w:rPr>
        <w:t xml:space="preserve"> </w:t>
      </w:r>
      <w:proofErr w:type="gramStart"/>
      <w:r w:rsidRPr="00BC5B84">
        <w:rPr>
          <w:rFonts w:ascii="Times New Roman" w:hAnsi="Times New Roman" w:cs="Times New Roman"/>
          <w:sz w:val="24"/>
          <w:szCs w:val="24"/>
        </w:rPr>
        <w:t>Anak tunagrahita sering tidak mendapat</w:t>
      </w:r>
      <w:r>
        <w:rPr>
          <w:rFonts w:ascii="Times New Roman" w:hAnsi="Times New Roman" w:cs="Times New Roman"/>
          <w:sz w:val="24"/>
          <w:szCs w:val="24"/>
        </w:rPr>
        <w:t xml:space="preserve">kan kesempatan untuk berkembang dan </w:t>
      </w:r>
      <w:r>
        <w:rPr>
          <w:rFonts w:ascii="Times New Roman" w:hAnsi="Times New Roman" w:cs="Times New Roman"/>
          <w:sz w:val="24"/>
          <w:szCs w:val="24"/>
        </w:rPr>
        <w:lastRenderedPageBreak/>
        <w:t>mewujudkan hubungan konsep dirinya secara utuh.</w:t>
      </w:r>
      <w:proofErr w:type="gramEnd"/>
      <w:r>
        <w:rPr>
          <w:rFonts w:ascii="Times New Roman" w:hAnsi="Times New Roman" w:cs="Times New Roman"/>
          <w:sz w:val="24"/>
          <w:szCs w:val="24"/>
          <w:lang w:val="id-ID"/>
        </w:rPr>
        <w:t xml:space="preserve"> </w:t>
      </w:r>
      <w:proofErr w:type="gramStart"/>
      <w:r w:rsidRPr="00313E5D">
        <w:rPr>
          <w:rFonts w:ascii="Times New Roman" w:eastAsia="Times New Roman" w:hAnsi="Times New Roman" w:cs="Times New Roman"/>
          <w:sz w:val="24"/>
          <w:szCs w:val="24"/>
        </w:rPr>
        <w:t>Karakteristik mental anak tunagrahita perlu dipahami karena nampak jelas bahwa anak tunagrahita kurang memiliki kemampuan berpikir, keseimbangan pribadinya labil, kadang-ka</w:t>
      </w:r>
      <w:r>
        <w:rPr>
          <w:rFonts w:ascii="Times New Roman" w:eastAsia="Times New Roman" w:hAnsi="Times New Roman" w:cs="Times New Roman"/>
          <w:sz w:val="24"/>
          <w:szCs w:val="24"/>
        </w:rPr>
        <w:t>dang stabil kadang-kadang kacau.</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Serta diperlukan pula kondisi masyarakat yang terbuka bagi anak tunagrahita agar mereka mampu berkembang dan menjalankan fungsi sosialnya dengan utuh.</w:t>
      </w:r>
      <w:proofErr w:type="gramEnd"/>
    </w:p>
    <w:p w:rsidR="00087D7D" w:rsidRDefault="00087D7D" w:rsidP="00087D7D">
      <w:pPr>
        <w:spacing w:after="0" w:line="480" w:lineRule="auto"/>
        <w:ind w:firstLine="720"/>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Tuna</w:t>
      </w:r>
      <w:r w:rsidRPr="00762022">
        <w:rPr>
          <w:rFonts w:ascii="Times New Roman" w:hAnsi="Times New Roman" w:cs="Times New Roman"/>
          <w:sz w:val="24"/>
          <w:szCs w:val="24"/>
          <w:lang w:val="id-ID" w:eastAsia="id-ID"/>
        </w:rPr>
        <w:t>grahita membutuhkan pengajaran yang lebih atau ekstra dibanding anak- anak normal lainnya. Ada sekolah khusus yang biasa disebut SLB (Sekolah Luar Biasa). Biasanya anak Tunagrahita tersebut di tes terlebih dahulu agar dapat di ketahui klasifiksi termasuk Tunagrahita ringan, sedang, ataupun berat. Sehingga akan mendapatkan pengajaran yang sesuai dengan kebutuhannya. Anak dengan kebutuhan khusus adalah anak yang secara signifikan mengalami kelainan (fisik, mental- intelektual, sosial, emosional) dalam proses perkembangannya dibandingkan dengan anak- anak lain seusianya sehingga mereka memerlukan pelayanan pendidikan khusus.</w:t>
      </w:r>
    </w:p>
    <w:p w:rsidR="00087D7D" w:rsidRPr="00743135" w:rsidRDefault="00087D7D" w:rsidP="00087D7D">
      <w:pPr>
        <w:widowControl w:val="0"/>
        <w:autoSpaceDE w:val="0"/>
        <w:autoSpaceDN w:val="0"/>
        <w:adjustRightInd w:val="0"/>
        <w:spacing w:after="0" w:line="480" w:lineRule="auto"/>
        <w:ind w:firstLine="567"/>
        <w:jc w:val="both"/>
        <w:rPr>
          <w:rFonts w:ascii="Times New Roman" w:hAnsi="Times New Roman"/>
          <w:color w:val="000000"/>
          <w:sz w:val="24"/>
          <w:szCs w:val="24"/>
          <w:lang w:val="id-ID"/>
        </w:rPr>
      </w:pPr>
      <w:proofErr w:type="gramStart"/>
      <w:r>
        <w:rPr>
          <w:rFonts w:ascii="Times New Roman" w:hAnsi="Times New Roman"/>
          <w:sz w:val="24"/>
          <w:szCs w:val="24"/>
        </w:rPr>
        <w:t xml:space="preserve">Konsep diri atau </w:t>
      </w:r>
      <w:r>
        <w:rPr>
          <w:rFonts w:ascii="Times New Roman" w:hAnsi="Times New Roman"/>
          <w:i/>
          <w:sz w:val="24"/>
          <w:szCs w:val="24"/>
        </w:rPr>
        <w:t>self concept</w:t>
      </w:r>
      <w:r>
        <w:rPr>
          <w:rFonts w:ascii="Times New Roman" w:hAnsi="Times New Roman"/>
          <w:sz w:val="24"/>
          <w:szCs w:val="24"/>
        </w:rPr>
        <w:t xml:space="preserve"> merupakan suatu bagian yang penting dalam diri manusia.</w:t>
      </w:r>
      <w:proofErr w:type="gramEnd"/>
      <w:r>
        <w:rPr>
          <w:rFonts w:ascii="Times New Roman" w:hAnsi="Times New Roman"/>
          <w:sz w:val="24"/>
          <w:szCs w:val="24"/>
        </w:rPr>
        <w:t xml:space="preserve"> </w:t>
      </w:r>
      <w:proofErr w:type="gramStart"/>
      <w:r>
        <w:rPr>
          <w:rFonts w:ascii="Times New Roman" w:hAnsi="Times New Roman"/>
          <w:sz w:val="24"/>
          <w:szCs w:val="24"/>
        </w:rPr>
        <w:t>Konsep diri seseorang dapat dinyatakan melalui sikap dirinya yang merupakan aktualisasi dirinya.</w:t>
      </w:r>
      <w:proofErr w:type="gramEnd"/>
      <w:r>
        <w:rPr>
          <w:rFonts w:ascii="Times New Roman" w:hAnsi="Times New Roman"/>
          <w:sz w:val="24"/>
          <w:szCs w:val="24"/>
        </w:rPr>
        <w:t xml:space="preserve"> </w:t>
      </w:r>
      <w:proofErr w:type="gramStart"/>
      <w:r>
        <w:rPr>
          <w:rFonts w:ascii="Times New Roman" w:hAnsi="Times New Roman"/>
          <w:sz w:val="24"/>
          <w:szCs w:val="24"/>
        </w:rPr>
        <w:t>Konsep diri seseorang dapat terbentuk dan berubah karena interaksi dari lingkungannya dan persepsi yang terbentuk berdasarkan aspek diri yang meliputi aspek fisik, aspek sosial, aspek psikologis serta psiko-etika dan moral.</w:t>
      </w:r>
      <w:proofErr w:type="gramEnd"/>
      <w:r>
        <w:rPr>
          <w:rFonts w:ascii="Times New Roman" w:hAnsi="Times New Roman"/>
          <w:sz w:val="24"/>
          <w:szCs w:val="24"/>
        </w:rPr>
        <w:t xml:space="preserve"> Konsep diri seseorang dapat diketahui dari informasi, pendapat dan penilaian dari orang lain</w:t>
      </w:r>
      <w:r>
        <w:rPr>
          <w:rFonts w:ascii="Times New Roman" w:hAnsi="Times New Roman"/>
          <w:color w:val="000000"/>
          <w:sz w:val="24"/>
          <w:szCs w:val="24"/>
        </w:rPr>
        <w:t xml:space="preserve">. Berdasarkan definisi tersebut dapat di definisikan bahwa konsep diri adalah konsep seseorang dari siapa dan </w:t>
      </w:r>
      <w:proofErr w:type="gramStart"/>
      <w:r>
        <w:rPr>
          <w:rFonts w:ascii="Times New Roman" w:hAnsi="Times New Roman"/>
          <w:color w:val="000000"/>
          <w:sz w:val="24"/>
          <w:szCs w:val="24"/>
        </w:rPr>
        <w:t>apa</w:t>
      </w:r>
      <w:proofErr w:type="gramEnd"/>
      <w:r>
        <w:rPr>
          <w:rFonts w:ascii="Times New Roman" w:hAnsi="Times New Roman"/>
          <w:color w:val="000000"/>
          <w:sz w:val="24"/>
          <w:szCs w:val="24"/>
        </w:rPr>
        <w:t xml:space="preserve"> dia itu. Konsep ini merupakan bayangan cermin, ditentukan sebagian besar oleh peran dan hubungan dengan orang lain, dan </w:t>
      </w:r>
      <w:proofErr w:type="gramStart"/>
      <w:r>
        <w:rPr>
          <w:rFonts w:ascii="Times New Roman" w:hAnsi="Times New Roman"/>
          <w:color w:val="000000"/>
          <w:sz w:val="24"/>
          <w:szCs w:val="24"/>
        </w:rPr>
        <w:t>apa</w:t>
      </w:r>
      <w:proofErr w:type="gramEnd"/>
      <w:r>
        <w:rPr>
          <w:rFonts w:ascii="Times New Roman" w:hAnsi="Times New Roman"/>
          <w:color w:val="000000"/>
          <w:sz w:val="24"/>
          <w:szCs w:val="24"/>
        </w:rPr>
        <w:t xml:space="preserve"> yang kiranya reaksi orang lain terhadapnya. </w:t>
      </w:r>
    </w:p>
    <w:p w:rsidR="00087D7D" w:rsidRPr="00313E5D" w:rsidRDefault="00087D7D" w:rsidP="00087D7D">
      <w:pPr>
        <w:spacing w:after="0" w:line="480" w:lineRule="auto"/>
        <w:ind w:firstLine="720"/>
        <w:jc w:val="both"/>
        <w:rPr>
          <w:rFonts w:ascii="Times New Roman" w:hAnsi="Times New Roman" w:cs="Times New Roman"/>
          <w:sz w:val="24"/>
          <w:szCs w:val="24"/>
        </w:rPr>
      </w:pPr>
      <w:proofErr w:type="gramStart"/>
      <w:r w:rsidRPr="00313E5D">
        <w:rPr>
          <w:rFonts w:ascii="Times New Roman" w:hAnsi="Times New Roman" w:cs="Times New Roman"/>
          <w:sz w:val="24"/>
          <w:szCs w:val="24"/>
        </w:rPr>
        <w:t>Mereka masih mempunyai kemungkinan untuk memperoleh pendidikan dalam bidang membaca, menulis, dan berhitung sederhana dalam suatu tingkat tertentu.</w:t>
      </w:r>
      <w:proofErr w:type="gramEnd"/>
      <w:r w:rsidRPr="00313E5D">
        <w:rPr>
          <w:rFonts w:ascii="Times New Roman" w:hAnsi="Times New Roman" w:cs="Times New Roman"/>
          <w:sz w:val="24"/>
          <w:szCs w:val="24"/>
        </w:rPr>
        <w:t xml:space="preserve"> </w:t>
      </w:r>
      <w:proofErr w:type="gramStart"/>
      <w:r w:rsidRPr="00313E5D">
        <w:rPr>
          <w:rFonts w:ascii="Times New Roman" w:hAnsi="Times New Roman" w:cs="Times New Roman"/>
          <w:sz w:val="24"/>
          <w:szCs w:val="24"/>
        </w:rPr>
        <w:t>Perbendaharaan katanya terbatas, serta dapat mempelajari keterampilan.</w:t>
      </w:r>
      <w:proofErr w:type="gramEnd"/>
      <w:r w:rsidRPr="00313E5D">
        <w:rPr>
          <w:rFonts w:ascii="Times New Roman" w:hAnsi="Times New Roman" w:cs="Times New Roman"/>
          <w:sz w:val="24"/>
          <w:szCs w:val="24"/>
        </w:rPr>
        <w:t xml:space="preserve"> </w:t>
      </w:r>
      <w:proofErr w:type="gramStart"/>
      <w:r w:rsidRPr="00313E5D">
        <w:rPr>
          <w:rFonts w:ascii="Times New Roman" w:hAnsi="Times New Roman" w:cs="Times New Roman"/>
          <w:sz w:val="24"/>
          <w:szCs w:val="24"/>
        </w:rPr>
        <w:t xml:space="preserve">Perhatian dan ingatan anak </w:t>
      </w:r>
      <w:r w:rsidRPr="00313E5D">
        <w:rPr>
          <w:rFonts w:ascii="Times New Roman" w:hAnsi="Times New Roman" w:cs="Times New Roman"/>
          <w:sz w:val="24"/>
          <w:szCs w:val="24"/>
        </w:rPr>
        <w:lastRenderedPageBreak/>
        <w:t>tunagrahita ringan lemah, tidak dapat memperhatikan sesuatu hal dengan serius dan lama.</w:t>
      </w:r>
      <w:proofErr w:type="gramEnd"/>
      <w:r w:rsidRPr="00313E5D">
        <w:rPr>
          <w:rFonts w:ascii="Times New Roman" w:hAnsi="Times New Roman" w:cs="Times New Roman"/>
          <w:sz w:val="24"/>
          <w:szCs w:val="24"/>
        </w:rPr>
        <w:t xml:space="preserve"> Sebentar saja perhatian anak tunagrahita ringan </w:t>
      </w:r>
      <w:proofErr w:type="gramStart"/>
      <w:r w:rsidRPr="00313E5D">
        <w:rPr>
          <w:rFonts w:ascii="Times New Roman" w:hAnsi="Times New Roman" w:cs="Times New Roman"/>
          <w:sz w:val="24"/>
          <w:szCs w:val="24"/>
        </w:rPr>
        <w:t>akan</w:t>
      </w:r>
      <w:proofErr w:type="gramEnd"/>
      <w:r w:rsidRPr="00313E5D">
        <w:rPr>
          <w:rFonts w:ascii="Times New Roman" w:hAnsi="Times New Roman" w:cs="Times New Roman"/>
          <w:sz w:val="24"/>
          <w:szCs w:val="24"/>
        </w:rPr>
        <w:t xml:space="preserve"> berpindah pada persoalan lain, apalagi dalam hal memperhatikan pelajaran, anak tunagrahita</w:t>
      </w:r>
      <w:r>
        <w:rPr>
          <w:rFonts w:ascii="Times New Roman" w:hAnsi="Times New Roman" w:cs="Times New Roman"/>
          <w:sz w:val="24"/>
          <w:szCs w:val="24"/>
        </w:rPr>
        <w:t xml:space="preserve"> ringan</w:t>
      </w:r>
      <w:r w:rsidRPr="00313E5D">
        <w:rPr>
          <w:rFonts w:ascii="Times New Roman" w:hAnsi="Times New Roman" w:cs="Times New Roman"/>
          <w:sz w:val="24"/>
          <w:szCs w:val="24"/>
        </w:rPr>
        <w:t xml:space="preserve"> cepat merasa bosan.</w:t>
      </w:r>
    </w:p>
    <w:p w:rsidR="00087D7D" w:rsidRDefault="00087D7D" w:rsidP="00087D7D">
      <w:pPr>
        <w:pStyle w:val="Default"/>
        <w:spacing w:line="480" w:lineRule="auto"/>
        <w:ind w:firstLine="720"/>
        <w:jc w:val="both"/>
        <w:rPr>
          <w:rFonts w:eastAsia="Times New Roman"/>
        </w:rPr>
      </w:pPr>
      <w:proofErr w:type="gramStart"/>
      <w:r w:rsidRPr="005D75E7">
        <w:rPr>
          <w:rFonts w:eastAsia="Times New Roman"/>
        </w:rPr>
        <w:t>Salah satu upaya d</w:t>
      </w:r>
      <w:r>
        <w:rPr>
          <w:rFonts w:eastAsia="Times New Roman"/>
        </w:rPr>
        <w:t>alam meningkatkan hubungan konsep diri anak tunagrahita</w:t>
      </w:r>
      <w:r w:rsidRPr="005D75E7">
        <w:rPr>
          <w:rFonts w:eastAsia="Times New Roman"/>
        </w:rPr>
        <w:t xml:space="preserve"> yaitu pemberian pelayanan sosial berupa pendidikan</w:t>
      </w:r>
      <w:r>
        <w:rPr>
          <w:rFonts w:eastAsia="Times New Roman"/>
        </w:rPr>
        <w:t xml:space="preserve"> sekolah</w:t>
      </w:r>
      <w:r w:rsidRPr="005D75E7">
        <w:rPr>
          <w:rFonts w:eastAsia="Times New Roman"/>
        </w:rPr>
        <w:t xml:space="preserve"> khusus atau inklusif</w:t>
      </w:r>
      <w:r>
        <w:rPr>
          <w:rFonts w:eastAsia="Times New Roman"/>
        </w:rPr>
        <w:t>.</w:t>
      </w:r>
      <w:proofErr w:type="gramEnd"/>
      <w:r>
        <w:rPr>
          <w:rFonts w:eastAsia="Times New Roman"/>
        </w:rPr>
        <w:t xml:space="preserve"> </w:t>
      </w:r>
      <w:r w:rsidRPr="00313E5D">
        <w:rPr>
          <w:rFonts w:eastAsia="Times New Roman"/>
        </w:rPr>
        <w:t>Seperti tercantum didalam Undang - Undang Republik Indonesia Nomor 20 tahun 2003 tentang Sistem Pendidikan Nasional</w:t>
      </w:r>
      <w:r>
        <w:rPr>
          <w:rFonts w:eastAsia="Times New Roman"/>
        </w:rPr>
        <w:t>, p</w:t>
      </w:r>
      <w:r w:rsidRPr="00313E5D">
        <w:rPr>
          <w:rFonts w:eastAsia="Times New Roman"/>
        </w:rPr>
        <w:t xml:space="preserve">ada penjelasan pasal 15 tentang pendidikan khusus disebutkan bahwa pendidikan khusus merupakan pendidikan untuk peserta didik yang berkelainan atau peserta didik yang memiliki kecerdasan luar biasa yang diselenggarakan secara inklusif atau berupa satuan pendidikan khusus pada tingkat pendidikan dasar dan menengah. </w:t>
      </w:r>
      <w:proofErr w:type="gramStart"/>
      <w:r w:rsidRPr="00313E5D">
        <w:rPr>
          <w:rFonts w:eastAsia="Times New Roman"/>
        </w:rPr>
        <w:t>Tujuan dari pendidikan luar biasa adalah suatu pendidikan yang diberikan kepada warga negara yang memiliki kelainan fisik atau mental agar nantinya bisa kemba</w:t>
      </w:r>
      <w:r>
        <w:rPr>
          <w:rFonts w:eastAsia="Times New Roman"/>
        </w:rPr>
        <w:t>li bersosialisasi ke masyarakat untuk menjalankan peranan-peranan sosialnya secara utuh.</w:t>
      </w:r>
      <w:proofErr w:type="gramEnd"/>
    </w:p>
    <w:p w:rsidR="00087D7D" w:rsidRPr="00E30C31" w:rsidRDefault="00087D7D" w:rsidP="00087D7D">
      <w:pPr>
        <w:pStyle w:val="Default"/>
        <w:spacing w:line="480" w:lineRule="auto"/>
        <w:ind w:firstLine="720"/>
        <w:jc w:val="both"/>
      </w:pPr>
      <w:r w:rsidRPr="005D75E7">
        <w:t>Sekolah merupakan salah satu tempat untuk melakukan proses sosial dengan lingkungan sekitar. Di</w:t>
      </w:r>
      <w:r>
        <w:rPr>
          <w:lang w:val="id-ID"/>
        </w:rPr>
        <w:t xml:space="preserve"> </w:t>
      </w:r>
      <w:r w:rsidRPr="005D75E7">
        <w:t xml:space="preserve">sekolah anak tunagrahita bisa melakukan interaksi baik dengan guru, teman atau bahkan orang lain. </w:t>
      </w:r>
      <w:proofErr w:type="gramStart"/>
      <w:r w:rsidRPr="005D75E7">
        <w:t>Dalam melakukan interaksi, terjadi suatu pertukaran simbol-simbol, dimana dalam simbol tersebut terkandung makna tersendiri yang hanya dipahami oleh anggotanya saja.</w:t>
      </w:r>
      <w:proofErr w:type="gramEnd"/>
      <w:r w:rsidRPr="005D75E7">
        <w:t xml:space="preserve"> </w:t>
      </w:r>
      <w:proofErr w:type="gramStart"/>
      <w:r w:rsidRPr="005D75E7">
        <w:t>Interaksi dengan melibatkan simbol-simbol disebut dengan interaksi simbolik.</w:t>
      </w:r>
      <w:proofErr w:type="gramEnd"/>
      <w:r w:rsidRPr="005D75E7">
        <w:t xml:space="preserve"> Interaksi yang melibatkan simbol-simbol yang bermakna ini </w:t>
      </w:r>
      <w:proofErr w:type="gramStart"/>
      <w:r w:rsidRPr="005D75E7">
        <w:t>akan</w:t>
      </w:r>
      <w:proofErr w:type="gramEnd"/>
      <w:r w:rsidRPr="005D75E7">
        <w:t xml:space="preserve"> mempengaruhi individu dalam berperilaku. Interaksi simbolik yang dilakukan diantara anak tunagrahita secara perlahan </w:t>
      </w:r>
      <w:proofErr w:type="gramStart"/>
      <w:r w:rsidRPr="005D75E7">
        <w:t>akan</w:t>
      </w:r>
      <w:proofErr w:type="gramEnd"/>
      <w:r w:rsidRPr="005D75E7">
        <w:t xml:space="preserve"> mempengaruhi dan jug</w:t>
      </w:r>
      <w:r>
        <w:t xml:space="preserve">a mengarahkan perilaku mereka. </w:t>
      </w:r>
      <w:r w:rsidRPr="00E30C31">
        <w:t xml:space="preserve">Meskipun anak-anak tunagrahita memilki keterbatasan, namun tetap mereka adalah anak-anak yang </w:t>
      </w:r>
      <w:proofErr w:type="gramStart"/>
      <w:r w:rsidRPr="00E30C31">
        <w:t>sama</w:t>
      </w:r>
      <w:proofErr w:type="gramEnd"/>
      <w:r w:rsidRPr="00E30C31">
        <w:t xml:space="preserve"> seperti anak normal lainnya. </w:t>
      </w:r>
      <w:proofErr w:type="gramStart"/>
      <w:r w:rsidRPr="00E30C31">
        <w:t>Mereka juga ingin diakui, dihargai dan diterima oleh lingkungan.</w:t>
      </w:r>
      <w:proofErr w:type="gramEnd"/>
      <w:r w:rsidRPr="00E30C31">
        <w:t xml:space="preserve"> Hal ini karena eksistensi diri dari anak tunagrahita juga </w:t>
      </w:r>
      <w:proofErr w:type="gramStart"/>
      <w:r w:rsidRPr="00E30C31">
        <w:t>sama</w:t>
      </w:r>
      <w:proofErr w:type="gramEnd"/>
      <w:r w:rsidRPr="00E30C31">
        <w:t xml:space="preserve"> dengan anak </w:t>
      </w:r>
      <w:r w:rsidRPr="00E30C31">
        <w:lastRenderedPageBreak/>
        <w:t xml:space="preserve">normal. Seperti yang kita ketahui bersama bahwa disamping penilaian orang </w:t>
      </w:r>
      <w:proofErr w:type="gramStart"/>
      <w:r w:rsidRPr="00E30C31">
        <w:t>lain</w:t>
      </w:r>
      <w:proofErr w:type="gramEnd"/>
      <w:r w:rsidRPr="00E30C31">
        <w:t>, eksistensi diri dilingkungan akan sangat berpeng</w:t>
      </w:r>
      <w:r>
        <w:t xml:space="preserve">aruh pada keberfungsian sosial mereka. </w:t>
      </w:r>
    </w:p>
    <w:p w:rsidR="00087D7D" w:rsidRPr="00313E5D" w:rsidRDefault="00087D7D" w:rsidP="00087D7D">
      <w:pPr>
        <w:pStyle w:val="paragrafuno"/>
      </w:pPr>
      <w:proofErr w:type="gramStart"/>
      <w:r w:rsidRPr="00313E5D">
        <w:rPr>
          <w:shd w:val="clear" w:color="auto" w:fill="FFFFFF"/>
        </w:rPr>
        <w:t>P</w:t>
      </w:r>
      <w:r>
        <w:rPr>
          <w:shd w:val="clear" w:color="auto" w:fill="FFFFFF"/>
        </w:rPr>
        <w:t>elayanan sosial</w:t>
      </w:r>
      <w:r w:rsidRPr="00313E5D">
        <w:rPr>
          <w:shd w:val="clear" w:color="auto" w:fill="FFFFFF"/>
        </w:rPr>
        <w:t xml:space="preserve"> lembaga pendidikan </w:t>
      </w:r>
      <w:r>
        <w:t>SLB-C</w:t>
      </w:r>
      <w:r>
        <w:rPr>
          <w:lang w:val="id-ID"/>
        </w:rPr>
        <w:t xml:space="preserve"> Sukapura </w:t>
      </w:r>
      <w:r w:rsidRPr="00313E5D">
        <w:rPr>
          <w:shd w:val="clear" w:color="auto" w:fill="FFFFFF"/>
        </w:rPr>
        <w:t>dalam hal ini meliputi pembinaan fisik, pembinaan mental</w:t>
      </w:r>
      <w:r>
        <w:rPr>
          <w:shd w:val="clear" w:color="auto" w:fill="FFFFFF"/>
        </w:rPr>
        <w:t xml:space="preserve"> dan sosial bagi anak</w:t>
      </w:r>
      <w:r w:rsidRPr="00313E5D">
        <w:rPr>
          <w:shd w:val="clear" w:color="auto" w:fill="FFFFFF"/>
        </w:rPr>
        <w:t xml:space="preserve"> tunagrahita disamping </w:t>
      </w:r>
      <w:r>
        <w:rPr>
          <w:shd w:val="clear" w:color="auto" w:fill="FFFFFF"/>
        </w:rPr>
        <w:t>pemberian wawasan keilmuan ekstra</w:t>
      </w:r>
      <w:r w:rsidRPr="00313E5D">
        <w:rPr>
          <w:shd w:val="clear" w:color="auto" w:fill="FFFFFF"/>
        </w:rPr>
        <w:t>.</w:t>
      </w:r>
      <w:proofErr w:type="gramEnd"/>
      <w:r w:rsidRPr="00313E5D">
        <w:rPr>
          <w:shd w:val="clear" w:color="auto" w:fill="FFFFFF"/>
        </w:rPr>
        <w:t xml:space="preserve"> </w:t>
      </w:r>
      <w:proofErr w:type="gramStart"/>
      <w:r w:rsidRPr="00313E5D">
        <w:rPr>
          <w:shd w:val="clear" w:color="auto" w:fill="FFFFFF"/>
        </w:rPr>
        <w:t xml:space="preserve">Hal ini bertujuan untuk mengembalikan fungsi sosial individu, mampu merawat diri sendiri, dapat menyesuaikan diri dan meningkatkan kemampuan bersosialisasi </w:t>
      </w:r>
      <w:r>
        <w:rPr>
          <w:shd w:val="clear" w:color="auto" w:fill="FFFFFF"/>
        </w:rPr>
        <w:t xml:space="preserve">dan berkomunikasi </w:t>
      </w:r>
      <w:r w:rsidRPr="00313E5D">
        <w:rPr>
          <w:shd w:val="clear" w:color="auto" w:fill="FFFFFF"/>
        </w:rPr>
        <w:t>dengan lingkungan.</w:t>
      </w:r>
      <w:proofErr w:type="gramEnd"/>
      <w:r w:rsidRPr="00313E5D">
        <w:rPr>
          <w:shd w:val="clear" w:color="auto" w:fill="FFFFFF"/>
        </w:rPr>
        <w:t xml:space="preserve"> Selain itu </w:t>
      </w:r>
      <w:r w:rsidRPr="00313E5D">
        <w:t>lembaga pendidikan luar biasa juga bertujuan untuk meningkatkan kemampuan kreatifitas dan berbagai keterampilan yang dapat di</w:t>
      </w:r>
      <w:r>
        <w:t xml:space="preserve">gunakan untuk bekal mereka agar </w:t>
      </w:r>
      <w:r w:rsidRPr="00313E5D">
        <w:t xml:space="preserve">tidak tergantung kepada orang </w:t>
      </w:r>
      <w:proofErr w:type="gramStart"/>
      <w:r w:rsidRPr="00313E5D">
        <w:t>lain</w:t>
      </w:r>
      <w:proofErr w:type="gramEnd"/>
      <w:r w:rsidRPr="00313E5D">
        <w:rPr>
          <w:lang w:val="id-ID"/>
        </w:rPr>
        <w:t xml:space="preserve"> karena keterbatasan</w:t>
      </w:r>
      <w:r w:rsidRPr="00313E5D">
        <w:t xml:space="preserve"> yang dimiliki.</w:t>
      </w:r>
    </w:p>
    <w:p w:rsidR="00087D7D" w:rsidRPr="000E126E" w:rsidRDefault="00087D7D" w:rsidP="00087D7D">
      <w:pPr>
        <w:pStyle w:val="paragrafuno"/>
      </w:pPr>
      <w:proofErr w:type="gramStart"/>
      <w:r>
        <w:t xml:space="preserve">Pelayanan sosial dan pendidikan SLB-C </w:t>
      </w:r>
      <w:r>
        <w:rPr>
          <w:lang w:val="id-ID"/>
        </w:rPr>
        <w:t xml:space="preserve">Sukapura </w:t>
      </w:r>
      <w:r>
        <w:t xml:space="preserve">diupayakan </w:t>
      </w:r>
      <w:r w:rsidRPr="00313E5D">
        <w:t>untuk dapat membantu meninimalisir dan mengatasi masalah yang sedang dihadapi ana</w:t>
      </w:r>
      <w:r>
        <w:t xml:space="preserve">k penyandang tunagrahita </w:t>
      </w:r>
      <w:r w:rsidRPr="00313E5D">
        <w:t>melalui berbagai peranan</w:t>
      </w:r>
      <w:r>
        <w:t xml:space="preserve"> yang dapat memberikan suatu pemecahan masalah dan berimbas pada peningkatan hubungan konsep diri dengan kemandirian.</w:t>
      </w:r>
      <w:proofErr w:type="gramEnd"/>
      <w:r>
        <w:t xml:space="preserve"> </w:t>
      </w:r>
      <w:r w:rsidRPr="00313E5D">
        <w:rPr>
          <w:lang w:val="id-ID"/>
        </w:rPr>
        <w:t>Maka penelitian ini ingi</w:t>
      </w:r>
      <w:r>
        <w:rPr>
          <w:lang w:val="id-ID"/>
        </w:rPr>
        <w:t xml:space="preserve">n mengungkapkan </w:t>
      </w:r>
      <w:r>
        <w:t>tentang konsep diri dan ke</w:t>
      </w:r>
      <w:r>
        <w:rPr>
          <w:lang w:val="id-ID"/>
        </w:rPr>
        <w:t xml:space="preserve">mandirian pada </w:t>
      </w:r>
      <w:r>
        <w:t>anak tunagrahita di SLB-C</w:t>
      </w:r>
      <w:r>
        <w:rPr>
          <w:lang w:val="id-ID"/>
        </w:rPr>
        <w:t xml:space="preserve"> Sukapura </w:t>
      </w:r>
      <w:r>
        <w:t>Kota Bandung.</w:t>
      </w:r>
    </w:p>
    <w:p w:rsidR="00087D7D" w:rsidRPr="00023D7D" w:rsidRDefault="00087D7D" w:rsidP="00087D7D">
      <w:pPr>
        <w:pStyle w:val="paragrafuno"/>
      </w:pPr>
      <w:r w:rsidRPr="00313E5D">
        <w:rPr>
          <w:lang w:val="id-ID"/>
        </w:rPr>
        <w:t>Berdasarkan pemaparan latar belakang yang telah dikemukakan di atas, maka dalam penelitian ini difokuskan pada</w:t>
      </w:r>
      <w:r>
        <w:rPr>
          <w:lang w:val="id-ID"/>
        </w:rPr>
        <w:t xml:space="preserve"> anak tunagrahita</w:t>
      </w:r>
      <w:r>
        <w:t xml:space="preserve"> </w:t>
      </w:r>
      <w:r>
        <w:rPr>
          <w:lang w:val="id-ID"/>
        </w:rPr>
        <w:t xml:space="preserve">dengan judul yang di ambil </w:t>
      </w:r>
      <w:r>
        <w:t>“</w:t>
      </w:r>
      <w:r w:rsidRPr="00B06B90">
        <w:rPr>
          <w:lang w:val="id-ID"/>
        </w:rPr>
        <w:t xml:space="preserve">Hubungan Konsep Diri Anak Tunagrahita Dengan </w:t>
      </w:r>
      <w:r w:rsidRPr="00B06B90">
        <w:t>K</w:t>
      </w:r>
      <w:r w:rsidRPr="00B06B90">
        <w:rPr>
          <w:lang w:val="id-ID"/>
        </w:rPr>
        <w:t xml:space="preserve">emandiriannya </w:t>
      </w:r>
      <w:r w:rsidRPr="00B06B90">
        <w:t xml:space="preserve">di SLB-C </w:t>
      </w:r>
      <w:r w:rsidRPr="00B06B90">
        <w:rPr>
          <w:lang w:val="id-ID"/>
        </w:rPr>
        <w:t xml:space="preserve">Sukapura </w:t>
      </w:r>
      <w:r w:rsidRPr="00B06B90">
        <w:t>Kota Bandung</w:t>
      </w:r>
      <w:r>
        <w:t>”</w:t>
      </w:r>
    </w:p>
    <w:p w:rsidR="00087D7D" w:rsidRPr="00C321B6" w:rsidRDefault="00087D7D" w:rsidP="00087D7D">
      <w:pPr>
        <w:pStyle w:val="Heading2"/>
        <w:spacing w:before="0" w:after="0" w:line="480" w:lineRule="auto"/>
        <w:ind w:left="426"/>
        <w:jc w:val="both"/>
        <w:rPr>
          <w:rFonts w:ascii="Times New Roman" w:hAnsi="Times New Roman"/>
          <w:i w:val="0"/>
          <w:sz w:val="24"/>
          <w:szCs w:val="24"/>
        </w:rPr>
      </w:pPr>
      <w:bookmarkStart w:id="1" w:name="_Toc320075094"/>
      <w:bookmarkStart w:id="2" w:name="OLE_LINK68"/>
      <w:bookmarkStart w:id="3" w:name="OLE_LINK69"/>
    </w:p>
    <w:p w:rsidR="00087D7D" w:rsidRPr="00313E5D" w:rsidRDefault="00087D7D" w:rsidP="00087D7D">
      <w:pPr>
        <w:pStyle w:val="Heading2"/>
        <w:numPr>
          <w:ilvl w:val="0"/>
          <w:numId w:val="5"/>
        </w:numPr>
        <w:spacing w:before="0" w:after="0" w:line="480" w:lineRule="auto"/>
        <w:ind w:left="426" w:hanging="426"/>
        <w:jc w:val="both"/>
        <w:rPr>
          <w:rFonts w:ascii="Times New Roman" w:hAnsi="Times New Roman"/>
          <w:i w:val="0"/>
          <w:sz w:val="24"/>
          <w:szCs w:val="24"/>
        </w:rPr>
      </w:pPr>
      <w:r w:rsidRPr="00313E5D">
        <w:rPr>
          <w:rFonts w:ascii="Times New Roman" w:hAnsi="Times New Roman"/>
          <w:i w:val="0"/>
          <w:sz w:val="24"/>
          <w:szCs w:val="24"/>
          <w:lang w:val="id-ID"/>
        </w:rPr>
        <w:t>Identifikasi Masalah</w:t>
      </w:r>
      <w:bookmarkEnd w:id="1"/>
    </w:p>
    <w:p w:rsidR="00087D7D" w:rsidRPr="00313E5D" w:rsidRDefault="00087D7D" w:rsidP="00087D7D">
      <w:pPr>
        <w:pStyle w:val="ListParagraph"/>
        <w:tabs>
          <w:tab w:val="left" w:pos="567"/>
        </w:tabs>
        <w:spacing w:after="0" w:line="480" w:lineRule="auto"/>
        <w:ind w:left="0"/>
        <w:jc w:val="both"/>
        <w:rPr>
          <w:rFonts w:ascii="Times New Roman" w:hAnsi="Times New Roman" w:cs="Times New Roman"/>
          <w:sz w:val="24"/>
          <w:szCs w:val="24"/>
        </w:rPr>
      </w:pPr>
      <w:r w:rsidRPr="00313E5D">
        <w:rPr>
          <w:rFonts w:ascii="Times New Roman" w:hAnsi="Times New Roman" w:cs="Times New Roman"/>
          <w:sz w:val="24"/>
          <w:szCs w:val="24"/>
        </w:rPr>
        <w:tab/>
      </w:r>
      <w:r w:rsidRPr="00313E5D">
        <w:rPr>
          <w:rFonts w:ascii="Times New Roman" w:hAnsi="Times New Roman" w:cs="Times New Roman"/>
          <w:sz w:val="24"/>
          <w:szCs w:val="24"/>
        </w:rPr>
        <w:tab/>
        <w:t>Berdasarkan uraian latar belakang masalah di atas, maka peneliti tertarik untuk melakukan</w:t>
      </w:r>
      <w:r>
        <w:rPr>
          <w:rFonts w:ascii="Times New Roman" w:hAnsi="Times New Roman" w:cs="Times New Roman"/>
          <w:sz w:val="24"/>
          <w:szCs w:val="24"/>
        </w:rPr>
        <w:t xml:space="preserve"> penelitian terhadap </w:t>
      </w:r>
      <w:r>
        <w:rPr>
          <w:rFonts w:ascii="Times New Roman" w:hAnsi="Times New Roman" w:cs="Times New Roman"/>
          <w:sz w:val="24"/>
          <w:szCs w:val="24"/>
          <w:lang w:val="en-SG"/>
        </w:rPr>
        <w:t xml:space="preserve">hubungan konsep diri dan kemandirian </w:t>
      </w:r>
      <w:r>
        <w:rPr>
          <w:rFonts w:ascii="Times New Roman" w:hAnsi="Times New Roman" w:cs="Times New Roman"/>
          <w:sz w:val="24"/>
          <w:szCs w:val="24"/>
          <w:lang w:val="id-ID"/>
        </w:rPr>
        <w:t xml:space="preserve">pada </w:t>
      </w:r>
      <w:r>
        <w:rPr>
          <w:rFonts w:ascii="Times New Roman" w:hAnsi="Times New Roman" w:cs="Times New Roman"/>
          <w:sz w:val="24"/>
          <w:szCs w:val="24"/>
        </w:rPr>
        <w:t>anak tunagrahita</w:t>
      </w:r>
      <w:r>
        <w:rPr>
          <w:rFonts w:ascii="Times New Roman" w:hAnsi="Times New Roman" w:cs="Times New Roman"/>
          <w:sz w:val="24"/>
          <w:szCs w:val="24"/>
          <w:lang w:val="id-ID"/>
        </w:rPr>
        <w:t xml:space="preserve"> di SLB-C Sukapura Kota Bandung</w:t>
      </w:r>
      <w:r w:rsidRPr="00313E5D">
        <w:rPr>
          <w:rFonts w:ascii="Times New Roman" w:hAnsi="Times New Roman" w:cs="Times New Roman"/>
          <w:sz w:val="24"/>
          <w:szCs w:val="24"/>
        </w:rPr>
        <w:t>, dengan identifikasi mas</w:t>
      </w:r>
      <w:r>
        <w:rPr>
          <w:rFonts w:ascii="Times New Roman" w:hAnsi="Times New Roman" w:cs="Times New Roman"/>
          <w:sz w:val="24"/>
          <w:szCs w:val="24"/>
        </w:rPr>
        <w:t>alah</w:t>
      </w:r>
      <w:r>
        <w:rPr>
          <w:rFonts w:ascii="Times New Roman" w:hAnsi="Times New Roman" w:cs="Times New Roman"/>
          <w:sz w:val="24"/>
          <w:szCs w:val="24"/>
          <w:lang w:val="id-ID"/>
        </w:rPr>
        <w:t xml:space="preserve"> </w:t>
      </w:r>
      <w:r w:rsidRPr="00313E5D">
        <w:rPr>
          <w:rFonts w:ascii="Times New Roman" w:hAnsi="Times New Roman" w:cs="Times New Roman"/>
          <w:sz w:val="24"/>
          <w:szCs w:val="24"/>
        </w:rPr>
        <w:t xml:space="preserve">sebagai </w:t>
      </w:r>
      <w:proofErr w:type="gramStart"/>
      <w:r>
        <w:rPr>
          <w:rFonts w:ascii="Times New Roman" w:hAnsi="Times New Roman" w:cs="Times New Roman"/>
          <w:sz w:val="24"/>
          <w:szCs w:val="24"/>
        </w:rPr>
        <w:t xml:space="preserve">berikut </w:t>
      </w:r>
      <w:r w:rsidRPr="00313E5D">
        <w:rPr>
          <w:rFonts w:ascii="Times New Roman" w:hAnsi="Times New Roman" w:cs="Times New Roman"/>
          <w:sz w:val="24"/>
          <w:szCs w:val="24"/>
        </w:rPr>
        <w:t>:</w:t>
      </w:r>
      <w:proofErr w:type="gramEnd"/>
    </w:p>
    <w:p w:rsidR="00087D7D" w:rsidRDefault="00087D7D" w:rsidP="00087D7D">
      <w:pPr>
        <w:pStyle w:val="ListParagraph"/>
        <w:numPr>
          <w:ilvl w:val="0"/>
          <w:numId w:val="1"/>
        </w:numPr>
        <w:spacing w:after="0" w:line="480" w:lineRule="auto"/>
        <w:ind w:left="360"/>
        <w:jc w:val="both"/>
        <w:rPr>
          <w:rFonts w:ascii="Times New Roman" w:hAnsi="Times New Roman" w:cs="Times New Roman"/>
          <w:sz w:val="24"/>
          <w:szCs w:val="24"/>
          <w:highlight w:val="white"/>
          <w:shd w:val="clear" w:color="auto" w:fill="539BCD"/>
        </w:rPr>
      </w:pPr>
      <w:r>
        <w:rPr>
          <w:rFonts w:ascii="Times New Roman" w:hAnsi="Times New Roman" w:cs="Times New Roman"/>
          <w:sz w:val="24"/>
          <w:szCs w:val="24"/>
          <w:highlight w:val="white"/>
          <w:shd w:val="clear" w:color="auto" w:fill="539BCD"/>
          <w:lang w:val="id-ID"/>
        </w:rPr>
        <w:t xml:space="preserve">Bagaimana konsep diri anak tunagrahita </w:t>
      </w:r>
      <w:r w:rsidRPr="00977E78">
        <w:rPr>
          <w:rFonts w:ascii="Times New Roman" w:hAnsi="Times New Roman" w:cs="Times New Roman"/>
          <w:sz w:val="24"/>
          <w:szCs w:val="24"/>
          <w:highlight w:val="white"/>
          <w:shd w:val="clear" w:color="auto" w:fill="539BCD"/>
        </w:rPr>
        <w:t>di</w:t>
      </w:r>
      <w:r w:rsidRPr="00F277E4">
        <w:rPr>
          <w:rFonts w:ascii="Times New Roman" w:hAnsi="Times New Roman" w:cs="Times New Roman"/>
          <w:sz w:val="24"/>
          <w:szCs w:val="24"/>
          <w:shd w:val="clear" w:color="auto" w:fill="FFFFFF" w:themeFill="background1"/>
          <w:lang w:val="id-ID"/>
        </w:rPr>
        <w:t xml:space="preserve"> </w:t>
      </w:r>
      <w:r w:rsidRPr="00977E78">
        <w:rPr>
          <w:rFonts w:ascii="Times New Roman" w:hAnsi="Times New Roman" w:cs="Times New Roman"/>
          <w:sz w:val="24"/>
          <w:szCs w:val="24"/>
        </w:rPr>
        <w:t xml:space="preserve">SLB-C </w:t>
      </w:r>
      <w:r>
        <w:rPr>
          <w:rFonts w:ascii="Times New Roman" w:hAnsi="Times New Roman" w:cs="Times New Roman"/>
          <w:sz w:val="24"/>
          <w:szCs w:val="24"/>
          <w:lang w:val="id-ID"/>
        </w:rPr>
        <w:t xml:space="preserve">Sukapura </w:t>
      </w:r>
      <w:r w:rsidRPr="00313E5D">
        <w:rPr>
          <w:rFonts w:ascii="Times New Roman" w:hAnsi="Times New Roman" w:cs="Times New Roman"/>
          <w:sz w:val="24"/>
          <w:szCs w:val="24"/>
          <w:highlight w:val="white"/>
          <w:shd w:val="clear" w:color="auto" w:fill="539BCD"/>
        </w:rPr>
        <w:t>Kota Bandung?</w:t>
      </w:r>
      <w:bookmarkEnd w:id="2"/>
      <w:bookmarkEnd w:id="3"/>
    </w:p>
    <w:p w:rsidR="00087D7D" w:rsidRDefault="00087D7D" w:rsidP="00087D7D">
      <w:pPr>
        <w:pStyle w:val="ListParagraph"/>
        <w:numPr>
          <w:ilvl w:val="0"/>
          <w:numId w:val="1"/>
        </w:numPr>
        <w:spacing w:after="0" w:line="480" w:lineRule="auto"/>
        <w:ind w:left="360"/>
        <w:jc w:val="both"/>
        <w:rPr>
          <w:rFonts w:ascii="Times New Roman" w:hAnsi="Times New Roman" w:cs="Times New Roman"/>
          <w:sz w:val="24"/>
          <w:szCs w:val="24"/>
          <w:highlight w:val="white"/>
          <w:shd w:val="clear" w:color="auto" w:fill="539BCD"/>
        </w:rPr>
      </w:pPr>
      <w:r>
        <w:rPr>
          <w:rFonts w:ascii="Times New Roman" w:hAnsi="Times New Roman" w:cs="Times New Roman"/>
          <w:sz w:val="24"/>
          <w:szCs w:val="24"/>
          <w:highlight w:val="white"/>
          <w:shd w:val="clear" w:color="auto" w:fill="539BCD"/>
        </w:rPr>
        <w:lastRenderedPageBreak/>
        <w:t>Bagaimana</w:t>
      </w:r>
      <w:r>
        <w:rPr>
          <w:rFonts w:ascii="Times New Roman" w:hAnsi="Times New Roman" w:cs="Times New Roman"/>
          <w:sz w:val="24"/>
          <w:szCs w:val="24"/>
          <w:highlight w:val="white"/>
          <w:shd w:val="clear" w:color="auto" w:fill="539BCD"/>
          <w:lang w:val="id-ID"/>
        </w:rPr>
        <w:t xml:space="preserve"> kemandirian anak tunagrahita </w:t>
      </w:r>
      <w:r w:rsidRPr="003F3ACE">
        <w:rPr>
          <w:rFonts w:ascii="Times New Roman" w:hAnsi="Times New Roman" w:cs="Times New Roman"/>
          <w:sz w:val="24"/>
          <w:szCs w:val="24"/>
          <w:shd w:val="clear" w:color="auto" w:fill="FFFFFF" w:themeFill="background1"/>
        </w:rPr>
        <w:t xml:space="preserve">di </w:t>
      </w:r>
      <w:r w:rsidRPr="00977E78">
        <w:rPr>
          <w:rFonts w:ascii="Times New Roman" w:hAnsi="Times New Roman" w:cs="Times New Roman"/>
          <w:sz w:val="24"/>
          <w:szCs w:val="24"/>
        </w:rPr>
        <w:t>SLB-C</w:t>
      </w:r>
      <w:r>
        <w:rPr>
          <w:rFonts w:ascii="Times New Roman" w:hAnsi="Times New Roman" w:cs="Times New Roman"/>
          <w:sz w:val="24"/>
          <w:szCs w:val="24"/>
          <w:lang w:val="id-ID"/>
        </w:rPr>
        <w:t xml:space="preserve"> Sukapura </w:t>
      </w:r>
      <w:r w:rsidRPr="00313E5D">
        <w:rPr>
          <w:rFonts w:ascii="Times New Roman" w:hAnsi="Times New Roman" w:cs="Times New Roman"/>
          <w:sz w:val="24"/>
          <w:szCs w:val="24"/>
          <w:highlight w:val="white"/>
          <w:shd w:val="clear" w:color="auto" w:fill="539BCD"/>
        </w:rPr>
        <w:t>Kota Bandung?</w:t>
      </w:r>
    </w:p>
    <w:p w:rsidR="00087D7D" w:rsidRDefault="00087D7D" w:rsidP="00087D7D">
      <w:pPr>
        <w:pStyle w:val="ListParagraph"/>
        <w:numPr>
          <w:ilvl w:val="0"/>
          <w:numId w:val="1"/>
        </w:numPr>
        <w:spacing w:after="0" w:line="480" w:lineRule="auto"/>
        <w:ind w:left="360"/>
        <w:jc w:val="both"/>
        <w:rPr>
          <w:rFonts w:ascii="Times New Roman" w:hAnsi="Times New Roman" w:cs="Times New Roman"/>
          <w:sz w:val="24"/>
          <w:szCs w:val="24"/>
          <w:highlight w:val="white"/>
          <w:shd w:val="clear" w:color="auto" w:fill="539BCD"/>
        </w:rPr>
      </w:pPr>
      <w:r>
        <w:rPr>
          <w:rFonts w:ascii="Times New Roman" w:hAnsi="Times New Roman" w:cs="Times New Roman"/>
          <w:sz w:val="24"/>
          <w:szCs w:val="24"/>
          <w:highlight w:val="white"/>
          <w:shd w:val="clear" w:color="auto" w:fill="539BCD"/>
        </w:rPr>
        <w:t>Bagaimana</w:t>
      </w:r>
      <w:r>
        <w:rPr>
          <w:rFonts w:ascii="Times New Roman" w:hAnsi="Times New Roman" w:cs="Times New Roman"/>
          <w:sz w:val="24"/>
          <w:szCs w:val="24"/>
          <w:highlight w:val="white"/>
          <w:shd w:val="clear" w:color="auto" w:fill="539BCD"/>
          <w:lang w:val="id-ID"/>
        </w:rPr>
        <w:t xml:space="preserve"> hubungan konsep diri anak tunagrahita</w:t>
      </w:r>
      <w:r>
        <w:rPr>
          <w:rFonts w:ascii="Times New Roman" w:hAnsi="Times New Roman" w:cs="Times New Roman"/>
          <w:sz w:val="24"/>
          <w:szCs w:val="24"/>
          <w:highlight w:val="white"/>
          <w:shd w:val="clear" w:color="auto" w:fill="539BCD"/>
          <w:lang w:val="en-SG"/>
        </w:rPr>
        <w:t xml:space="preserve"> </w:t>
      </w:r>
      <w:r>
        <w:rPr>
          <w:rFonts w:ascii="Times New Roman" w:hAnsi="Times New Roman" w:cs="Times New Roman"/>
          <w:sz w:val="24"/>
          <w:szCs w:val="24"/>
          <w:highlight w:val="white"/>
          <w:shd w:val="clear" w:color="auto" w:fill="539BCD"/>
          <w:lang w:val="id-ID"/>
        </w:rPr>
        <w:t xml:space="preserve">dengan kemandirian </w:t>
      </w:r>
      <w:r>
        <w:rPr>
          <w:rFonts w:ascii="Times New Roman" w:hAnsi="Times New Roman" w:cs="Times New Roman"/>
          <w:sz w:val="24"/>
          <w:szCs w:val="24"/>
          <w:highlight w:val="white"/>
          <w:shd w:val="clear" w:color="auto" w:fill="539BCD"/>
        </w:rPr>
        <w:t xml:space="preserve">di SLB-C </w:t>
      </w:r>
      <w:r>
        <w:rPr>
          <w:rFonts w:ascii="Times New Roman" w:hAnsi="Times New Roman" w:cs="Times New Roman"/>
          <w:sz w:val="24"/>
          <w:szCs w:val="24"/>
          <w:highlight w:val="white"/>
          <w:shd w:val="clear" w:color="auto" w:fill="539BCD"/>
          <w:lang w:val="id-ID"/>
        </w:rPr>
        <w:t>Sukapura</w:t>
      </w:r>
      <w:r>
        <w:rPr>
          <w:rFonts w:ascii="Times New Roman" w:hAnsi="Times New Roman" w:cs="Times New Roman"/>
          <w:sz w:val="24"/>
          <w:szCs w:val="24"/>
          <w:highlight w:val="white"/>
          <w:shd w:val="clear" w:color="auto" w:fill="539BCD"/>
        </w:rPr>
        <w:t xml:space="preserve"> </w:t>
      </w:r>
      <w:r w:rsidRPr="00313E5D">
        <w:rPr>
          <w:rFonts w:ascii="Times New Roman" w:hAnsi="Times New Roman" w:cs="Times New Roman"/>
          <w:sz w:val="24"/>
          <w:szCs w:val="24"/>
          <w:highlight w:val="white"/>
          <w:shd w:val="clear" w:color="auto" w:fill="539BCD"/>
        </w:rPr>
        <w:t>Kota Bandung?</w:t>
      </w:r>
    </w:p>
    <w:p w:rsidR="00087D7D" w:rsidRPr="00971105" w:rsidRDefault="00087D7D" w:rsidP="00087D7D">
      <w:pPr>
        <w:spacing w:after="0" w:line="480" w:lineRule="auto"/>
        <w:jc w:val="both"/>
        <w:rPr>
          <w:rFonts w:ascii="Times New Roman" w:hAnsi="Times New Roman" w:cs="Times New Roman"/>
          <w:sz w:val="24"/>
          <w:szCs w:val="24"/>
          <w:highlight w:val="white"/>
          <w:shd w:val="clear" w:color="auto" w:fill="539BCD"/>
          <w:lang w:val="id-ID"/>
        </w:rPr>
      </w:pPr>
    </w:p>
    <w:p w:rsidR="00087D7D" w:rsidRPr="00CE5D98" w:rsidRDefault="00087D7D" w:rsidP="00087D7D">
      <w:pPr>
        <w:pStyle w:val="ListParagraph"/>
        <w:numPr>
          <w:ilvl w:val="0"/>
          <w:numId w:val="5"/>
        </w:numPr>
        <w:tabs>
          <w:tab w:val="left" w:pos="426"/>
        </w:tabs>
        <w:spacing w:after="0" w:line="480" w:lineRule="auto"/>
        <w:ind w:left="426" w:hanging="426"/>
        <w:jc w:val="both"/>
        <w:rPr>
          <w:rFonts w:ascii="Times New Roman" w:hAnsi="Times New Roman" w:cs="Times New Roman"/>
          <w:b/>
          <w:sz w:val="24"/>
          <w:szCs w:val="24"/>
          <w:highlight w:val="white"/>
          <w:shd w:val="clear" w:color="auto" w:fill="539BCD"/>
        </w:rPr>
      </w:pPr>
      <w:r w:rsidRPr="00CE5D98">
        <w:rPr>
          <w:rFonts w:ascii="Times New Roman" w:hAnsi="Times New Roman" w:cs="Times New Roman"/>
          <w:b/>
          <w:sz w:val="24"/>
          <w:szCs w:val="24"/>
          <w:highlight w:val="white"/>
          <w:shd w:val="clear" w:color="auto" w:fill="539BCD"/>
        </w:rPr>
        <w:t>Tujuan dan Kegunaan Penelitian</w:t>
      </w:r>
    </w:p>
    <w:p w:rsidR="00087D7D" w:rsidRPr="00313E5D" w:rsidRDefault="00087D7D" w:rsidP="00087D7D">
      <w:pPr>
        <w:pStyle w:val="ListParagraph"/>
        <w:numPr>
          <w:ilvl w:val="1"/>
          <w:numId w:val="1"/>
        </w:numPr>
        <w:tabs>
          <w:tab w:val="clear" w:pos="1440"/>
          <w:tab w:val="left" w:pos="426"/>
        </w:tabs>
        <w:spacing w:after="0" w:line="480" w:lineRule="auto"/>
        <w:ind w:left="709" w:hanging="283"/>
        <w:jc w:val="both"/>
        <w:rPr>
          <w:rFonts w:ascii="Times New Roman" w:hAnsi="Times New Roman" w:cs="Times New Roman"/>
          <w:b/>
          <w:sz w:val="24"/>
          <w:szCs w:val="24"/>
          <w:lang w:val="fi-FI"/>
        </w:rPr>
      </w:pPr>
      <w:r w:rsidRPr="00313E5D">
        <w:rPr>
          <w:rFonts w:ascii="Times New Roman" w:hAnsi="Times New Roman" w:cs="Times New Roman"/>
          <w:b/>
          <w:sz w:val="24"/>
          <w:szCs w:val="24"/>
          <w:lang w:val="fi-FI"/>
        </w:rPr>
        <w:t>Tujuan Penelitian</w:t>
      </w:r>
    </w:p>
    <w:p w:rsidR="00087D7D" w:rsidRPr="00313E5D" w:rsidRDefault="00087D7D" w:rsidP="00087D7D">
      <w:pPr>
        <w:widowControl w:val="0"/>
        <w:autoSpaceDE w:val="0"/>
        <w:autoSpaceDN w:val="0"/>
        <w:adjustRightInd w:val="0"/>
        <w:spacing w:after="0" w:line="480" w:lineRule="auto"/>
        <w:ind w:firstLine="709"/>
        <w:jc w:val="both"/>
        <w:rPr>
          <w:rFonts w:ascii="Times New Roman" w:hAnsi="Times New Roman" w:cs="Times New Roman"/>
          <w:sz w:val="24"/>
          <w:szCs w:val="24"/>
        </w:rPr>
      </w:pPr>
      <w:r w:rsidRPr="00313E5D">
        <w:rPr>
          <w:rFonts w:ascii="Times New Roman" w:hAnsi="Times New Roman" w:cs="Times New Roman"/>
          <w:sz w:val="24"/>
          <w:szCs w:val="24"/>
        </w:rPr>
        <w:t xml:space="preserve">Bertitik tolak dari identifikasi permasalahan </w:t>
      </w:r>
      <w:r w:rsidRPr="00313E5D">
        <w:rPr>
          <w:rFonts w:ascii="Times New Roman" w:hAnsi="Times New Roman" w:cs="Times New Roman"/>
          <w:sz w:val="24"/>
          <w:szCs w:val="24"/>
          <w:lang w:val="id-ID"/>
        </w:rPr>
        <w:t xml:space="preserve">yang telah diuraikan </w:t>
      </w:r>
      <w:r w:rsidRPr="00313E5D">
        <w:rPr>
          <w:rFonts w:ascii="Times New Roman" w:hAnsi="Times New Roman" w:cs="Times New Roman"/>
          <w:sz w:val="24"/>
          <w:szCs w:val="24"/>
        </w:rPr>
        <w:t xml:space="preserve">di atas, </w:t>
      </w:r>
      <w:r w:rsidRPr="00313E5D">
        <w:rPr>
          <w:rFonts w:ascii="Times New Roman" w:hAnsi="Times New Roman" w:cs="Times New Roman"/>
          <w:sz w:val="24"/>
          <w:szCs w:val="24"/>
          <w:lang w:val="id-ID"/>
        </w:rPr>
        <w:t xml:space="preserve">penelitian ini memiliki kualitas espektasi yang diharapkan mampu menjawab pertanyaan dan pernyataan dari permasalahan yang </w:t>
      </w:r>
      <w:proofErr w:type="gramStart"/>
      <w:r w:rsidRPr="00313E5D">
        <w:rPr>
          <w:rFonts w:ascii="Times New Roman" w:hAnsi="Times New Roman" w:cs="Times New Roman"/>
          <w:sz w:val="24"/>
          <w:szCs w:val="24"/>
          <w:lang w:val="id-ID"/>
        </w:rPr>
        <w:t>akan</w:t>
      </w:r>
      <w:proofErr w:type="gramEnd"/>
      <w:r w:rsidRPr="00313E5D">
        <w:rPr>
          <w:rFonts w:ascii="Times New Roman" w:hAnsi="Times New Roman" w:cs="Times New Roman"/>
          <w:sz w:val="24"/>
          <w:szCs w:val="24"/>
          <w:lang w:val="id-ID"/>
        </w:rPr>
        <w:t xml:space="preserve"> diteliti. M</w:t>
      </w:r>
      <w:r w:rsidRPr="00313E5D">
        <w:rPr>
          <w:rFonts w:ascii="Times New Roman" w:hAnsi="Times New Roman" w:cs="Times New Roman"/>
          <w:sz w:val="24"/>
          <w:szCs w:val="24"/>
        </w:rPr>
        <w:t>aka dari itu, tujuan dari penelitian ini adalah sebagai berikut :</w:t>
      </w:r>
    </w:p>
    <w:p w:rsidR="00087D7D" w:rsidRPr="00754294" w:rsidRDefault="00087D7D" w:rsidP="00087D7D">
      <w:pPr>
        <w:pStyle w:val="ListParagraph"/>
        <w:numPr>
          <w:ilvl w:val="0"/>
          <w:numId w:val="2"/>
        </w:numPr>
        <w:tabs>
          <w:tab w:val="left" w:pos="720"/>
        </w:tabs>
        <w:spacing w:after="0" w:line="480" w:lineRule="auto"/>
        <w:jc w:val="both"/>
        <w:rPr>
          <w:rFonts w:ascii="Times New Roman" w:hAnsi="Times New Roman" w:cs="Times New Roman"/>
          <w:sz w:val="24"/>
          <w:szCs w:val="24"/>
        </w:rPr>
      </w:pPr>
      <w:r w:rsidRPr="00313E5D">
        <w:rPr>
          <w:rFonts w:ascii="Times New Roman" w:hAnsi="Times New Roman" w:cs="Times New Roman"/>
          <w:sz w:val="24"/>
          <w:szCs w:val="24"/>
          <w:highlight w:val="white"/>
          <w:shd w:val="clear" w:color="auto" w:fill="539BCD"/>
        </w:rPr>
        <w:t>Untuk m</w:t>
      </w:r>
      <w:r>
        <w:rPr>
          <w:rFonts w:ascii="Times New Roman" w:hAnsi="Times New Roman" w:cs="Times New Roman"/>
          <w:sz w:val="24"/>
          <w:szCs w:val="24"/>
          <w:highlight w:val="white"/>
          <w:shd w:val="clear" w:color="auto" w:fill="539BCD"/>
          <w:lang w:val="id-ID"/>
        </w:rPr>
        <w:t xml:space="preserve">endeskripsikan konsep diri anak tunagrahita </w:t>
      </w:r>
      <w:r>
        <w:rPr>
          <w:rFonts w:ascii="Times New Roman" w:hAnsi="Times New Roman" w:cs="Times New Roman"/>
          <w:sz w:val="24"/>
          <w:szCs w:val="24"/>
          <w:highlight w:val="white"/>
          <w:shd w:val="clear" w:color="auto" w:fill="539BCD"/>
        </w:rPr>
        <w:t>di SLB-</w:t>
      </w:r>
      <w:r>
        <w:rPr>
          <w:rFonts w:ascii="Times New Roman" w:hAnsi="Times New Roman" w:cs="Times New Roman"/>
          <w:sz w:val="24"/>
          <w:szCs w:val="24"/>
          <w:highlight w:val="white"/>
          <w:shd w:val="clear" w:color="auto" w:fill="539BCD"/>
          <w:lang w:val="id-ID"/>
        </w:rPr>
        <w:t>C Sukapura</w:t>
      </w:r>
      <w:r w:rsidRPr="00313E5D">
        <w:rPr>
          <w:rFonts w:ascii="Times New Roman" w:hAnsi="Times New Roman" w:cs="Times New Roman"/>
          <w:sz w:val="24"/>
          <w:szCs w:val="24"/>
          <w:highlight w:val="white"/>
          <w:shd w:val="clear" w:color="auto" w:fill="539BCD"/>
        </w:rPr>
        <w:t xml:space="preserve"> Kota Bandung</w:t>
      </w:r>
      <w:r w:rsidRPr="003F3ACE">
        <w:rPr>
          <w:rFonts w:ascii="Times New Roman" w:hAnsi="Times New Roman" w:cs="Times New Roman"/>
          <w:sz w:val="24"/>
          <w:szCs w:val="24"/>
          <w:shd w:val="clear" w:color="auto" w:fill="FFFFFF" w:themeFill="background1"/>
          <w:lang w:val="id-ID"/>
        </w:rPr>
        <w:t>.</w:t>
      </w:r>
    </w:p>
    <w:p w:rsidR="00087D7D" w:rsidRPr="00754294" w:rsidRDefault="00087D7D" w:rsidP="00087D7D">
      <w:pPr>
        <w:pStyle w:val="ListParagraph"/>
        <w:numPr>
          <w:ilvl w:val="0"/>
          <w:numId w:val="2"/>
        </w:numPr>
        <w:tabs>
          <w:tab w:val="left" w:pos="720"/>
        </w:tabs>
        <w:spacing w:after="0" w:line="480" w:lineRule="auto"/>
        <w:jc w:val="both"/>
        <w:rPr>
          <w:rFonts w:ascii="Times New Roman" w:hAnsi="Times New Roman" w:cs="Times New Roman"/>
          <w:sz w:val="24"/>
          <w:szCs w:val="24"/>
        </w:rPr>
      </w:pPr>
      <w:r w:rsidRPr="00313E5D">
        <w:rPr>
          <w:rFonts w:ascii="Times New Roman" w:hAnsi="Times New Roman" w:cs="Times New Roman"/>
          <w:sz w:val="24"/>
          <w:szCs w:val="24"/>
          <w:highlight w:val="white"/>
          <w:shd w:val="clear" w:color="auto" w:fill="539BCD"/>
        </w:rPr>
        <w:t>Untuk me</w:t>
      </w:r>
      <w:r>
        <w:rPr>
          <w:rFonts w:ascii="Times New Roman" w:hAnsi="Times New Roman" w:cs="Times New Roman"/>
          <w:sz w:val="24"/>
          <w:szCs w:val="24"/>
          <w:highlight w:val="white"/>
          <w:shd w:val="clear" w:color="auto" w:fill="539BCD"/>
          <w:lang w:val="id-ID"/>
        </w:rPr>
        <w:t>ndeskripsikan kemandirian anak tunagrahita</w:t>
      </w:r>
      <w:r>
        <w:rPr>
          <w:rFonts w:ascii="Times New Roman" w:hAnsi="Times New Roman" w:cs="Times New Roman"/>
          <w:sz w:val="24"/>
          <w:szCs w:val="24"/>
          <w:highlight w:val="white"/>
          <w:shd w:val="clear" w:color="auto" w:fill="539BCD"/>
          <w:lang w:val="en-SG"/>
        </w:rPr>
        <w:t xml:space="preserve"> </w:t>
      </w:r>
      <w:r>
        <w:rPr>
          <w:rFonts w:ascii="Times New Roman" w:hAnsi="Times New Roman" w:cs="Times New Roman"/>
          <w:sz w:val="24"/>
          <w:szCs w:val="24"/>
          <w:highlight w:val="white"/>
          <w:shd w:val="clear" w:color="auto" w:fill="539BCD"/>
        </w:rPr>
        <w:t xml:space="preserve">di SLB-C </w:t>
      </w:r>
      <w:r>
        <w:rPr>
          <w:rFonts w:ascii="Times New Roman" w:hAnsi="Times New Roman" w:cs="Times New Roman"/>
          <w:sz w:val="24"/>
          <w:szCs w:val="24"/>
          <w:highlight w:val="white"/>
          <w:shd w:val="clear" w:color="auto" w:fill="539BCD"/>
          <w:lang w:val="id-ID"/>
        </w:rPr>
        <w:t>Sukapura</w:t>
      </w:r>
      <w:r w:rsidRPr="00313E5D">
        <w:rPr>
          <w:rFonts w:ascii="Times New Roman" w:hAnsi="Times New Roman" w:cs="Times New Roman"/>
          <w:sz w:val="24"/>
          <w:szCs w:val="24"/>
          <w:highlight w:val="white"/>
          <w:shd w:val="clear" w:color="auto" w:fill="539BCD"/>
        </w:rPr>
        <w:t xml:space="preserve"> Kota Bandung</w:t>
      </w:r>
      <w:r w:rsidRPr="003F3ACE">
        <w:rPr>
          <w:rFonts w:ascii="Times New Roman" w:hAnsi="Times New Roman" w:cs="Times New Roman"/>
          <w:sz w:val="24"/>
          <w:szCs w:val="24"/>
          <w:shd w:val="clear" w:color="auto" w:fill="FFFFFF" w:themeFill="background1"/>
          <w:lang w:val="id-ID"/>
        </w:rPr>
        <w:t>.</w:t>
      </w:r>
    </w:p>
    <w:p w:rsidR="00087D7D" w:rsidRPr="00E45F2D" w:rsidRDefault="00087D7D" w:rsidP="00087D7D">
      <w:pPr>
        <w:pStyle w:val="ListParagraph"/>
        <w:numPr>
          <w:ilvl w:val="0"/>
          <w:numId w:val="2"/>
        </w:numPr>
        <w:tabs>
          <w:tab w:val="left" w:pos="720"/>
        </w:tabs>
        <w:spacing w:after="0" w:line="480" w:lineRule="auto"/>
        <w:jc w:val="both"/>
      </w:pPr>
      <w:r w:rsidRPr="00313E5D">
        <w:rPr>
          <w:rFonts w:ascii="Times New Roman" w:hAnsi="Times New Roman" w:cs="Times New Roman"/>
          <w:sz w:val="24"/>
          <w:szCs w:val="24"/>
          <w:highlight w:val="white"/>
          <w:shd w:val="clear" w:color="auto" w:fill="539BCD"/>
        </w:rPr>
        <w:t>Untuk men</w:t>
      </w:r>
      <w:r>
        <w:rPr>
          <w:rFonts w:ascii="Times New Roman" w:hAnsi="Times New Roman" w:cs="Times New Roman"/>
          <w:sz w:val="24"/>
          <w:szCs w:val="24"/>
          <w:highlight w:val="white"/>
          <w:shd w:val="clear" w:color="auto" w:fill="539BCD"/>
          <w:lang w:val="id-ID"/>
        </w:rPr>
        <w:t>deskripsikan hubungan konsep diri anak tunagrahita</w:t>
      </w:r>
      <w:r>
        <w:rPr>
          <w:rFonts w:ascii="Times New Roman" w:hAnsi="Times New Roman" w:cs="Times New Roman"/>
          <w:sz w:val="24"/>
          <w:szCs w:val="24"/>
          <w:highlight w:val="white"/>
          <w:shd w:val="clear" w:color="auto" w:fill="539BCD"/>
          <w:lang w:val="en-SG"/>
        </w:rPr>
        <w:t xml:space="preserve"> </w:t>
      </w:r>
      <w:r>
        <w:rPr>
          <w:rFonts w:ascii="Times New Roman" w:hAnsi="Times New Roman" w:cs="Times New Roman"/>
          <w:sz w:val="24"/>
          <w:szCs w:val="24"/>
          <w:highlight w:val="white"/>
          <w:shd w:val="clear" w:color="auto" w:fill="539BCD"/>
          <w:lang w:val="id-ID"/>
        </w:rPr>
        <w:t xml:space="preserve">dengan kemandirian </w:t>
      </w:r>
      <w:r>
        <w:rPr>
          <w:rFonts w:ascii="Times New Roman" w:hAnsi="Times New Roman" w:cs="Times New Roman"/>
          <w:sz w:val="24"/>
          <w:szCs w:val="24"/>
          <w:highlight w:val="white"/>
          <w:shd w:val="clear" w:color="auto" w:fill="539BCD"/>
        </w:rPr>
        <w:t xml:space="preserve">di SLB-C </w:t>
      </w:r>
      <w:r>
        <w:rPr>
          <w:rFonts w:ascii="Times New Roman" w:hAnsi="Times New Roman" w:cs="Times New Roman"/>
          <w:sz w:val="24"/>
          <w:szCs w:val="24"/>
          <w:highlight w:val="white"/>
          <w:shd w:val="clear" w:color="auto" w:fill="539BCD"/>
          <w:lang w:val="id-ID"/>
        </w:rPr>
        <w:t>Sukapura</w:t>
      </w:r>
      <w:r>
        <w:rPr>
          <w:rFonts w:ascii="Times New Roman" w:hAnsi="Times New Roman" w:cs="Times New Roman"/>
          <w:sz w:val="24"/>
          <w:szCs w:val="24"/>
          <w:highlight w:val="white"/>
          <w:shd w:val="clear" w:color="auto" w:fill="539BCD"/>
        </w:rPr>
        <w:t xml:space="preserve"> </w:t>
      </w:r>
      <w:r w:rsidRPr="00313E5D">
        <w:rPr>
          <w:rFonts w:ascii="Times New Roman" w:hAnsi="Times New Roman" w:cs="Times New Roman"/>
          <w:sz w:val="24"/>
          <w:szCs w:val="24"/>
          <w:highlight w:val="white"/>
          <w:shd w:val="clear" w:color="auto" w:fill="539BCD"/>
        </w:rPr>
        <w:t>Kota Bandung</w:t>
      </w:r>
      <w:r w:rsidRPr="003F3ACE">
        <w:rPr>
          <w:rFonts w:ascii="Times New Roman" w:hAnsi="Times New Roman" w:cs="Times New Roman"/>
          <w:sz w:val="24"/>
          <w:szCs w:val="24"/>
          <w:shd w:val="clear" w:color="auto" w:fill="FFFFFF" w:themeFill="background1"/>
          <w:lang w:val="id-ID"/>
        </w:rPr>
        <w:t>.</w:t>
      </w:r>
    </w:p>
    <w:p w:rsidR="00087D7D" w:rsidRPr="00E45F2D" w:rsidRDefault="00087D7D" w:rsidP="00087D7D">
      <w:pPr>
        <w:tabs>
          <w:tab w:val="left" w:pos="720"/>
        </w:tabs>
        <w:spacing w:after="0" w:line="480" w:lineRule="auto"/>
        <w:jc w:val="both"/>
        <w:rPr>
          <w:lang w:val="id-ID"/>
        </w:rPr>
      </w:pPr>
    </w:p>
    <w:p w:rsidR="00087D7D" w:rsidRPr="00313E5D" w:rsidRDefault="00087D7D" w:rsidP="00087D7D">
      <w:pPr>
        <w:pStyle w:val="ListParagraph"/>
        <w:numPr>
          <w:ilvl w:val="1"/>
          <w:numId w:val="1"/>
        </w:numPr>
        <w:tabs>
          <w:tab w:val="clear" w:pos="1440"/>
          <w:tab w:val="left" w:pos="426"/>
          <w:tab w:val="num" w:pos="1134"/>
        </w:tabs>
        <w:spacing w:after="0" w:line="480" w:lineRule="auto"/>
        <w:ind w:left="709" w:hanging="283"/>
        <w:jc w:val="both"/>
        <w:rPr>
          <w:rFonts w:ascii="Times New Roman" w:hAnsi="Times New Roman" w:cs="Times New Roman"/>
          <w:b/>
          <w:sz w:val="24"/>
          <w:szCs w:val="24"/>
          <w:lang w:val="fi-FI"/>
        </w:rPr>
      </w:pPr>
      <w:r w:rsidRPr="00313E5D">
        <w:rPr>
          <w:rFonts w:ascii="Times New Roman" w:hAnsi="Times New Roman" w:cs="Times New Roman"/>
          <w:b/>
          <w:sz w:val="24"/>
          <w:szCs w:val="24"/>
          <w:lang w:val="sv-SE"/>
        </w:rPr>
        <w:t>Kegunaan Penelitian</w:t>
      </w:r>
      <w:bookmarkStart w:id="4" w:name="_GoBack"/>
      <w:bookmarkEnd w:id="4"/>
    </w:p>
    <w:p w:rsidR="00087D7D" w:rsidRPr="00313E5D" w:rsidRDefault="00087D7D" w:rsidP="00087D7D">
      <w:pPr>
        <w:tabs>
          <w:tab w:val="left" w:pos="720"/>
        </w:tabs>
        <w:spacing w:after="0" w:line="480" w:lineRule="auto"/>
        <w:ind w:firstLine="567"/>
        <w:jc w:val="both"/>
        <w:rPr>
          <w:rFonts w:ascii="Times New Roman" w:hAnsi="Times New Roman" w:cs="Times New Roman"/>
          <w:sz w:val="24"/>
          <w:szCs w:val="24"/>
          <w:lang w:val="fi-FI"/>
        </w:rPr>
      </w:pPr>
      <w:r w:rsidRPr="00313E5D">
        <w:rPr>
          <w:rFonts w:ascii="Times New Roman" w:hAnsi="Times New Roman" w:cs="Times New Roman"/>
          <w:sz w:val="24"/>
          <w:szCs w:val="24"/>
          <w:lang w:val="fi-FI"/>
        </w:rPr>
        <w:tab/>
      </w:r>
      <w:r w:rsidRPr="00313E5D">
        <w:rPr>
          <w:rFonts w:ascii="Times New Roman" w:hAnsi="Times New Roman" w:cs="Times New Roman"/>
          <w:sz w:val="24"/>
          <w:szCs w:val="24"/>
          <w:lang w:val="id-ID"/>
        </w:rPr>
        <w:t>Segala bentuk penelitian ilmiah fenomena sosial, dirancang untuk kesempurnaan suatu deskripsi permasalahan</w:t>
      </w:r>
      <w:r w:rsidRPr="00313E5D">
        <w:rPr>
          <w:rFonts w:ascii="Times New Roman" w:hAnsi="Times New Roman" w:cs="Times New Roman"/>
          <w:sz w:val="24"/>
          <w:szCs w:val="24"/>
        </w:rPr>
        <w:t xml:space="preserve"> sosial</w:t>
      </w:r>
      <w:r w:rsidRPr="00313E5D">
        <w:rPr>
          <w:rFonts w:ascii="Times New Roman" w:hAnsi="Times New Roman" w:cs="Times New Roman"/>
          <w:sz w:val="24"/>
          <w:szCs w:val="24"/>
          <w:lang w:val="id-ID"/>
        </w:rPr>
        <w:t xml:space="preserve">. Penelitian dibutuhkan untuk memberi manfaat yang signifikan dalam suatu realita sosial. Maka dari itu, </w:t>
      </w:r>
      <w:r w:rsidRPr="00313E5D">
        <w:rPr>
          <w:rFonts w:ascii="Times New Roman" w:hAnsi="Times New Roman" w:cs="Times New Roman"/>
          <w:sz w:val="24"/>
          <w:szCs w:val="24"/>
          <w:lang w:val="fi-FI"/>
        </w:rPr>
        <w:t>kegunaan atau manfaat dari penelitian ini</w:t>
      </w:r>
      <w:r w:rsidRPr="00313E5D">
        <w:rPr>
          <w:rFonts w:ascii="Times New Roman" w:hAnsi="Times New Roman" w:cs="Times New Roman"/>
          <w:sz w:val="24"/>
          <w:szCs w:val="24"/>
          <w:lang w:val="id-ID"/>
        </w:rPr>
        <w:t xml:space="preserve"> dapat dirumuskan</w:t>
      </w:r>
      <w:r>
        <w:rPr>
          <w:rFonts w:ascii="Times New Roman" w:hAnsi="Times New Roman" w:cs="Times New Roman"/>
          <w:sz w:val="24"/>
          <w:szCs w:val="24"/>
          <w:lang w:val="fi-FI"/>
        </w:rPr>
        <w:t xml:space="preserve"> sebagai berikut</w:t>
      </w:r>
      <w:r w:rsidRPr="00313E5D">
        <w:rPr>
          <w:rFonts w:ascii="Times New Roman" w:hAnsi="Times New Roman" w:cs="Times New Roman"/>
          <w:sz w:val="24"/>
          <w:szCs w:val="24"/>
          <w:lang w:val="fi-FI"/>
        </w:rPr>
        <w:t>:</w:t>
      </w:r>
    </w:p>
    <w:p w:rsidR="00087D7D" w:rsidRPr="00313E5D" w:rsidRDefault="00087D7D" w:rsidP="00087D7D">
      <w:pPr>
        <w:pStyle w:val="ListParagraph"/>
        <w:numPr>
          <w:ilvl w:val="0"/>
          <w:numId w:val="3"/>
        </w:numPr>
        <w:tabs>
          <w:tab w:val="left" w:pos="426"/>
        </w:tabs>
        <w:spacing w:after="0" w:line="480" w:lineRule="auto"/>
        <w:ind w:left="0" w:firstLine="0"/>
        <w:jc w:val="both"/>
        <w:rPr>
          <w:rFonts w:ascii="Times New Roman" w:hAnsi="Times New Roman" w:cs="Times New Roman"/>
          <w:sz w:val="24"/>
          <w:szCs w:val="24"/>
          <w:lang w:val="sv-SE"/>
        </w:rPr>
      </w:pPr>
      <w:r w:rsidRPr="00313E5D">
        <w:rPr>
          <w:rFonts w:ascii="Times New Roman" w:hAnsi="Times New Roman" w:cs="Times New Roman"/>
          <w:sz w:val="24"/>
          <w:szCs w:val="24"/>
          <w:lang w:val="sv-SE"/>
        </w:rPr>
        <w:t>Teoritis</w:t>
      </w:r>
    </w:p>
    <w:p w:rsidR="00087D7D" w:rsidRPr="00667847" w:rsidRDefault="00087D7D" w:rsidP="00087D7D">
      <w:pPr>
        <w:pStyle w:val="ListParagraph"/>
        <w:tabs>
          <w:tab w:val="left" w:pos="426"/>
        </w:tabs>
        <w:spacing w:after="0" w:line="480" w:lineRule="auto"/>
        <w:ind w:left="426"/>
        <w:jc w:val="both"/>
        <w:rPr>
          <w:rFonts w:ascii="Times New Roman" w:hAnsi="Times New Roman" w:cs="Times New Roman"/>
          <w:sz w:val="24"/>
          <w:szCs w:val="24"/>
        </w:rPr>
      </w:pPr>
      <w:r w:rsidRPr="00313E5D">
        <w:rPr>
          <w:rFonts w:ascii="Times New Roman" w:hAnsi="Times New Roman" w:cs="Times New Roman"/>
          <w:sz w:val="24"/>
          <w:szCs w:val="24"/>
          <w:lang w:val="sv-SE"/>
        </w:rPr>
        <w:t xml:space="preserve">Secara teoritis kegunaan penelitian ini diharapkan dapat </w:t>
      </w:r>
      <w:r w:rsidRPr="00313E5D">
        <w:rPr>
          <w:rFonts w:ascii="Times New Roman" w:hAnsi="Times New Roman" w:cs="Times New Roman"/>
          <w:sz w:val="24"/>
          <w:szCs w:val="24"/>
        </w:rPr>
        <w:t xml:space="preserve">memberikan sumbangan pemikiran bagi pengembangan ilmu pekerjaan sosial terutama tentang </w:t>
      </w:r>
      <w:r>
        <w:rPr>
          <w:rFonts w:ascii="Times New Roman" w:hAnsi="Times New Roman" w:cs="Times New Roman"/>
          <w:sz w:val="24"/>
          <w:szCs w:val="24"/>
          <w:lang w:val="id-ID"/>
        </w:rPr>
        <w:t xml:space="preserve">hubungan konsep diri anak dengan </w:t>
      </w:r>
      <w:r>
        <w:rPr>
          <w:rFonts w:ascii="Times New Roman" w:hAnsi="Times New Roman" w:cs="Times New Roman"/>
          <w:sz w:val="24"/>
          <w:szCs w:val="24"/>
        </w:rPr>
        <w:t>ke</w:t>
      </w:r>
      <w:r>
        <w:rPr>
          <w:rFonts w:ascii="Times New Roman" w:hAnsi="Times New Roman" w:cs="Times New Roman"/>
          <w:sz w:val="24"/>
          <w:szCs w:val="24"/>
          <w:lang w:val="id-ID"/>
        </w:rPr>
        <w:t>mandiriannya pada</w:t>
      </w:r>
      <w:r>
        <w:rPr>
          <w:rFonts w:ascii="Times New Roman" w:hAnsi="Times New Roman" w:cs="Times New Roman"/>
          <w:sz w:val="24"/>
          <w:szCs w:val="24"/>
        </w:rPr>
        <w:t xml:space="preserve"> anak tunagrahita di SLB-C </w:t>
      </w:r>
      <w:r>
        <w:rPr>
          <w:rFonts w:ascii="Times New Roman" w:hAnsi="Times New Roman" w:cs="Times New Roman"/>
          <w:sz w:val="24"/>
          <w:szCs w:val="24"/>
          <w:lang w:val="id-ID"/>
        </w:rPr>
        <w:t>Sukapura</w:t>
      </w:r>
      <w:r w:rsidRPr="00313E5D">
        <w:rPr>
          <w:rFonts w:ascii="Times New Roman" w:hAnsi="Times New Roman" w:cs="Times New Roman"/>
          <w:sz w:val="24"/>
          <w:szCs w:val="24"/>
        </w:rPr>
        <w:t xml:space="preserve"> Kota Bandung</w:t>
      </w:r>
      <w:r>
        <w:rPr>
          <w:rFonts w:ascii="Times New Roman" w:hAnsi="Times New Roman" w:cs="Times New Roman"/>
          <w:sz w:val="24"/>
          <w:szCs w:val="24"/>
        </w:rPr>
        <w:t>.</w:t>
      </w:r>
    </w:p>
    <w:p w:rsidR="00087D7D" w:rsidRPr="00313E5D" w:rsidRDefault="00087D7D" w:rsidP="00087D7D">
      <w:pPr>
        <w:pStyle w:val="ListParagraph"/>
        <w:numPr>
          <w:ilvl w:val="0"/>
          <w:numId w:val="3"/>
        </w:numPr>
        <w:tabs>
          <w:tab w:val="left" w:pos="426"/>
        </w:tabs>
        <w:spacing w:after="0" w:line="480" w:lineRule="auto"/>
        <w:ind w:left="0" w:firstLine="0"/>
        <w:jc w:val="both"/>
        <w:rPr>
          <w:rFonts w:ascii="Times New Roman" w:hAnsi="Times New Roman" w:cs="Times New Roman"/>
          <w:sz w:val="24"/>
          <w:szCs w:val="24"/>
          <w:lang w:val="sv-SE"/>
        </w:rPr>
      </w:pPr>
      <w:r w:rsidRPr="00313E5D">
        <w:rPr>
          <w:rFonts w:ascii="Times New Roman" w:hAnsi="Times New Roman" w:cs="Times New Roman"/>
          <w:sz w:val="24"/>
          <w:szCs w:val="24"/>
          <w:lang w:val="sv-SE"/>
        </w:rPr>
        <w:lastRenderedPageBreak/>
        <w:t>Praktis</w:t>
      </w:r>
    </w:p>
    <w:p w:rsidR="00087D7D" w:rsidRDefault="00087D7D" w:rsidP="00087D7D">
      <w:pPr>
        <w:pStyle w:val="ListParagraph"/>
        <w:tabs>
          <w:tab w:val="left" w:pos="426"/>
        </w:tabs>
        <w:spacing w:after="0" w:line="480" w:lineRule="auto"/>
        <w:ind w:left="426"/>
        <w:jc w:val="both"/>
        <w:rPr>
          <w:rFonts w:ascii="Times New Roman" w:hAnsi="Times New Roman" w:cs="Times New Roman"/>
          <w:sz w:val="24"/>
          <w:szCs w:val="24"/>
          <w:lang w:val="sv-SE"/>
        </w:rPr>
      </w:pPr>
      <w:r w:rsidRPr="00313E5D">
        <w:rPr>
          <w:rFonts w:ascii="Times New Roman" w:hAnsi="Times New Roman" w:cs="Times New Roman"/>
          <w:sz w:val="24"/>
          <w:szCs w:val="24"/>
          <w:lang w:val="sv-SE"/>
        </w:rPr>
        <w:t xml:space="preserve">Secara praktis kegunaan penelitian ini diharapkan dapat memberikan masukan sebagai pemecahan masalah-masalah </w:t>
      </w:r>
      <w:r>
        <w:rPr>
          <w:rFonts w:ascii="Times New Roman" w:hAnsi="Times New Roman" w:cs="Times New Roman"/>
          <w:sz w:val="24"/>
          <w:szCs w:val="24"/>
          <w:lang w:val="id-ID"/>
        </w:rPr>
        <w:t>hubungan konsep diri anak tunagrahita</w:t>
      </w:r>
      <w:r>
        <w:rPr>
          <w:rFonts w:ascii="Times New Roman" w:hAnsi="Times New Roman" w:cs="Times New Roman"/>
          <w:sz w:val="24"/>
          <w:szCs w:val="24"/>
          <w:lang w:val="en-SG"/>
        </w:rPr>
        <w:t xml:space="preserve"> </w:t>
      </w:r>
      <w:r>
        <w:rPr>
          <w:rFonts w:ascii="Times New Roman" w:hAnsi="Times New Roman" w:cs="Times New Roman"/>
          <w:sz w:val="24"/>
          <w:szCs w:val="24"/>
          <w:lang w:val="id-ID"/>
        </w:rPr>
        <w:t xml:space="preserve">dengan </w:t>
      </w:r>
      <w:r>
        <w:rPr>
          <w:rFonts w:ascii="Times New Roman" w:hAnsi="Times New Roman" w:cs="Times New Roman"/>
          <w:sz w:val="24"/>
          <w:szCs w:val="24"/>
          <w:lang w:val="en-SG"/>
        </w:rPr>
        <w:t xml:space="preserve"> </w:t>
      </w:r>
      <w:r>
        <w:rPr>
          <w:rFonts w:ascii="Times New Roman" w:hAnsi="Times New Roman" w:cs="Times New Roman"/>
          <w:sz w:val="24"/>
          <w:szCs w:val="24"/>
          <w:lang w:val="id-ID"/>
        </w:rPr>
        <w:t xml:space="preserve">kemandiriannya pada </w:t>
      </w:r>
      <w:r w:rsidRPr="00313E5D">
        <w:rPr>
          <w:rFonts w:ascii="Times New Roman" w:hAnsi="Times New Roman" w:cs="Times New Roman"/>
          <w:sz w:val="24"/>
          <w:szCs w:val="24"/>
          <w:lang w:val="sv-SE"/>
        </w:rPr>
        <w:t>anak tuna</w:t>
      </w:r>
      <w:r>
        <w:rPr>
          <w:rFonts w:ascii="Times New Roman" w:hAnsi="Times New Roman" w:cs="Times New Roman"/>
          <w:sz w:val="24"/>
          <w:szCs w:val="24"/>
          <w:lang w:val="sv-SE"/>
        </w:rPr>
        <w:t xml:space="preserve">grahita di SLB-C </w:t>
      </w:r>
      <w:r>
        <w:rPr>
          <w:rFonts w:ascii="Times New Roman" w:hAnsi="Times New Roman" w:cs="Times New Roman"/>
          <w:sz w:val="24"/>
          <w:szCs w:val="24"/>
          <w:lang w:val="id-ID"/>
        </w:rPr>
        <w:t>Sukapura</w:t>
      </w:r>
      <w:r w:rsidRPr="00313E5D">
        <w:rPr>
          <w:rFonts w:ascii="Times New Roman" w:hAnsi="Times New Roman" w:cs="Times New Roman"/>
          <w:sz w:val="24"/>
          <w:szCs w:val="24"/>
          <w:lang w:val="sv-SE"/>
        </w:rPr>
        <w:t xml:space="preserve"> Kota Bandung</w:t>
      </w:r>
      <w:r>
        <w:rPr>
          <w:rFonts w:ascii="Times New Roman" w:hAnsi="Times New Roman" w:cs="Times New Roman"/>
          <w:sz w:val="24"/>
          <w:szCs w:val="24"/>
          <w:lang w:val="sv-SE"/>
        </w:rPr>
        <w:t>.</w:t>
      </w:r>
    </w:p>
    <w:p w:rsidR="00087D7D" w:rsidRPr="00313E5D" w:rsidRDefault="00087D7D" w:rsidP="00087D7D">
      <w:pPr>
        <w:pStyle w:val="ListParagraph"/>
        <w:tabs>
          <w:tab w:val="left" w:pos="426"/>
        </w:tabs>
        <w:spacing w:after="0" w:line="480" w:lineRule="auto"/>
        <w:ind w:left="426"/>
        <w:jc w:val="both"/>
        <w:rPr>
          <w:rFonts w:ascii="Times New Roman" w:hAnsi="Times New Roman" w:cs="Times New Roman"/>
          <w:sz w:val="24"/>
          <w:szCs w:val="24"/>
          <w:lang w:val="sv-SE"/>
        </w:rPr>
      </w:pPr>
    </w:p>
    <w:p w:rsidR="00087D7D" w:rsidRDefault="00087D7D" w:rsidP="00087D7D">
      <w:pPr>
        <w:pStyle w:val="Heading2"/>
        <w:numPr>
          <w:ilvl w:val="0"/>
          <w:numId w:val="5"/>
        </w:numPr>
        <w:spacing w:before="0" w:after="0" w:line="480" w:lineRule="auto"/>
        <w:ind w:left="426" w:hanging="426"/>
        <w:jc w:val="both"/>
        <w:rPr>
          <w:rFonts w:ascii="Times New Roman" w:hAnsi="Times New Roman"/>
          <w:i w:val="0"/>
          <w:sz w:val="24"/>
          <w:szCs w:val="24"/>
        </w:rPr>
      </w:pPr>
      <w:bookmarkStart w:id="5" w:name="_Toc310181788"/>
      <w:bookmarkStart w:id="6" w:name="_Toc320075105"/>
      <w:r w:rsidRPr="00313E5D">
        <w:rPr>
          <w:rFonts w:ascii="Times New Roman" w:hAnsi="Times New Roman"/>
          <w:i w:val="0"/>
          <w:sz w:val="24"/>
          <w:szCs w:val="24"/>
          <w:lang w:val="id-ID"/>
        </w:rPr>
        <w:t xml:space="preserve">Kerangka </w:t>
      </w:r>
      <w:bookmarkEnd w:id="5"/>
      <w:bookmarkEnd w:id="6"/>
      <w:r>
        <w:rPr>
          <w:rFonts w:ascii="Times New Roman" w:hAnsi="Times New Roman"/>
          <w:i w:val="0"/>
          <w:sz w:val="24"/>
          <w:szCs w:val="24"/>
          <w:lang w:val="id-ID"/>
        </w:rPr>
        <w:t>Pemikiran</w:t>
      </w:r>
    </w:p>
    <w:p w:rsidR="00087D7D" w:rsidRDefault="00087D7D" w:rsidP="00087D7D">
      <w:pPr>
        <w:tabs>
          <w:tab w:val="left" w:pos="426"/>
        </w:tabs>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Kesejahteraan sosial mencakup semua tindakan dan proses secara langsung yang mencakup tindakan dan pencegahan masalah sosial, pengembangan sumber daya manusia dan peningkatan kualitas hidup. </w:t>
      </w:r>
      <w:proofErr w:type="gramStart"/>
      <w:r>
        <w:rPr>
          <w:rFonts w:ascii="Times New Roman" w:hAnsi="Times New Roman" w:cs="Times New Roman"/>
          <w:sz w:val="24"/>
        </w:rPr>
        <w:t>Masalah yang dihadapi</w:t>
      </w:r>
      <w:r>
        <w:rPr>
          <w:rFonts w:ascii="Times New Roman" w:hAnsi="Times New Roman" w:cs="Times New Roman"/>
          <w:sz w:val="24"/>
          <w:lang w:val="id-ID"/>
        </w:rPr>
        <w:t xml:space="preserve"> pada </w:t>
      </w:r>
      <w:r>
        <w:rPr>
          <w:rFonts w:ascii="Times New Roman" w:hAnsi="Times New Roman" w:cs="Times New Roman"/>
          <w:sz w:val="24"/>
        </w:rPr>
        <w:t>anak tunagrahita merupakan salah satu permasalahan kesejahteraan karena meliputi keadaan jasmani, rohani, sosial dan pemenuhan kebutuhan yang masih belum bisa di capai secara maksimal, karena keterbatasan dan kemampuan yang dimiliki.</w:t>
      </w:r>
      <w:proofErr w:type="gramEnd"/>
    </w:p>
    <w:p w:rsidR="00087D7D" w:rsidRDefault="00087D7D" w:rsidP="00087D7D">
      <w:pPr>
        <w:tabs>
          <w:tab w:val="left" w:pos="426"/>
        </w:tabs>
        <w:spacing w:after="0" w:line="480" w:lineRule="auto"/>
        <w:jc w:val="both"/>
        <w:rPr>
          <w:rFonts w:ascii="Times New Roman" w:hAnsi="Times New Roman"/>
          <w:color w:val="000000"/>
          <w:sz w:val="24"/>
          <w:szCs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olor w:val="000000"/>
          <w:sz w:val="24"/>
          <w:szCs w:val="24"/>
        </w:rPr>
        <w:t>Berdasarkan UU No 11 tahun 2009 (Soeharto, 2009: 154) menyatakan bahwa kesejahteraan sosial adalah kondisi terpenuhinya kebutuhan material, spiritual, dan sosial warga negara agar dapat hidup layak dan mampu mengembangkan diri, sehingga dapat melaksanakan fungsi sosialnya.</w:t>
      </w:r>
    </w:p>
    <w:p w:rsidR="00087D7D" w:rsidRPr="008C138A" w:rsidRDefault="00087D7D" w:rsidP="00087D7D">
      <w:pPr>
        <w:spacing w:after="0" w:line="480" w:lineRule="auto"/>
        <w:ind w:firstLine="720"/>
        <w:jc w:val="both"/>
        <w:rPr>
          <w:rFonts w:ascii="Times New Roman" w:hAnsi="Times New Roman" w:cs="Times New Roman"/>
          <w:sz w:val="24"/>
          <w:szCs w:val="24"/>
        </w:rPr>
      </w:pPr>
      <w:proofErr w:type="gramStart"/>
      <w:r w:rsidRPr="00B21B96">
        <w:rPr>
          <w:rFonts w:ascii="Times New Roman" w:hAnsi="Times New Roman" w:cs="Times New Roman"/>
          <w:sz w:val="24"/>
          <w:szCs w:val="24"/>
        </w:rPr>
        <w:t xml:space="preserve">Menurut Suparlan </w:t>
      </w:r>
      <w:r>
        <w:rPr>
          <w:rFonts w:ascii="Times New Roman" w:hAnsi="Times New Roman" w:cs="Times New Roman"/>
          <w:sz w:val="24"/>
          <w:szCs w:val="24"/>
        </w:rPr>
        <w:t xml:space="preserve">(dalam Suud </w:t>
      </w:r>
      <w:r w:rsidRPr="00B21B96">
        <w:rPr>
          <w:rFonts w:ascii="Times New Roman" w:hAnsi="Times New Roman" w:cs="Times New Roman"/>
          <w:sz w:val="24"/>
          <w:szCs w:val="24"/>
        </w:rPr>
        <w:t>2006:5), kesejahteraan sosi</w:t>
      </w:r>
      <w:r>
        <w:rPr>
          <w:rFonts w:ascii="Times New Roman" w:hAnsi="Times New Roman" w:cs="Times New Roman"/>
          <w:sz w:val="24"/>
          <w:szCs w:val="24"/>
        </w:rPr>
        <w:t>al, menandakan keadaan sejahter</w:t>
      </w:r>
      <w:r>
        <w:rPr>
          <w:rFonts w:ascii="Times New Roman" w:hAnsi="Times New Roman" w:cs="Times New Roman"/>
          <w:sz w:val="24"/>
          <w:szCs w:val="24"/>
          <w:lang w:val="id-ID"/>
        </w:rPr>
        <w:t>ah</w:t>
      </w:r>
      <w:r>
        <w:rPr>
          <w:rFonts w:ascii="Times New Roman" w:hAnsi="Times New Roman" w:cs="Times New Roman"/>
          <w:sz w:val="24"/>
          <w:szCs w:val="24"/>
        </w:rPr>
        <w:t xml:space="preserve"> </w:t>
      </w:r>
      <w:r w:rsidRPr="00B21B96">
        <w:rPr>
          <w:rFonts w:ascii="Times New Roman" w:hAnsi="Times New Roman" w:cs="Times New Roman"/>
          <w:sz w:val="24"/>
          <w:szCs w:val="24"/>
        </w:rPr>
        <w:t>pada umumnya, yang meliputi keadaan jasmaniah, rohaniah, dan sosial dan bukan hanya perbaikan dan pemberantasan</w:t>
      </w:r>
      <w:r>
        <w:rPr>
          <w:rFonts w:ascii="Times New Roman" w:hAnsi="Times New Roman" w:cs="Times New Roman"/>
          <w:sz w:val="24"/>
          <w:szCs w:val="24"/>
        </w:rPr>
        <w:t xml:space="preserve"> keburukan sosial tertentu saja</w:t>
      </w:r>
      <w:r>
        <w:rPr>
          <w:rFonts w:ascii="Times New Roman" w:hAnsi="Times New Roman" w:cs="Times New Roman"/>
          <w:sz w:val="24"/>
          <w:szCs w:val="24"/>
          <w:lang w:val="id-ID"/>
        </w:rPr>
        <w:t>,</w:t>
      </w:r>
      <w:r w:rsidRPr="00B21B96">
        <w:rPr>
          <w:rFonts w:ascii="Times New Roman" w:hAnsi="Times New Roman" w:cs="Times New Roman"/>
          <w:sz w:val="24"/>
          <w:szCs w:val="24"/>
        </w:rPr>
        <w:t xml:space="preserve"> jadi merupakan suatu keadaan dan kegiatan.</w:t>
      </w:r>
      <w:proofErr w:type="gramEnd"/>
    </w:p>
    <w:p w:rsidR="00087D7D" w:rsidRDefault="00087D7D" w:rsidP="00087D7D">
      <w:pPr>
        <w:widowControl w:val="0"/>
        <w:autoSpaceDE w:val="0"/>
        <w:autoSpaceDN w:val="0"/>
        <w:adjustRightInd w:val="0"/>
        <w:spacing w:after="0" w:line="480" w:lineRule="auto"/>
        <w:ind w:firstLine="720"/>
        <w:jc w:val="both"/>
        <w:rPr>
          <w:rFonts w:ascii="Times New Roman" w:hAnsi="Times New Roman"/>
          <w:sz w:val="24"/>
          <w:szCs w:val="24"/>
          <w:lang w:val="id-ID"/>
        </w:rPr>
      </w:pPr>
      <w:proofErr w:type="gramStart"/>
      <w:r>
        <w:rPr>
          <w:rFonts w:ascii="Times New Roman" w:hAnsi="Times New Roman"/>
          <w:color w:val="000000"/>
          <w:sz w:val="24"/>
          <w:szCs w:val="24"/>
        </w:rPr>
        <w:t>Dari definisi di atas dapat disimpulkan bahwa kesejahteraan so</w:t>
      </w:r>
      <w:r>
        <w:rPr>
          <w:rFonts w:ascii="Times New Roman" w:hAnsi="Times New Roman"/>
          <w:color w:val="000000"/>
          <w:sz w:val="24"/>
          <w:szCs w:val="24"/>
          <w:lang w:val="id-ID"/>
        </w:rPr>
        <w:t>s</w:t>
      </w:r>
      <w:r>
        <w:rPr>
          <w:rFonts w:ascii="Times New Roman" w:hAnsi="Times New Roman"/>
          <w:color w:val="000000"/>
          <w:sz w:val="24"/>
          <w:szCs w:val="24"/>
        </w:rPr>
        <w:t>ial adalah pada saat individu merasakan situasi terpenuhinya kebutuhan-kebutuhan hidupnya secara fisik, psikis, dan sosial untuk dapat melakukan perannya dalam masyarakat sesuai dengan tugas perkembangannya.</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T</w:t>
      </w:r>
      <w:r>
        <w:rPr>
          <w:rFonts w:ascii="Times New Roman" w:hAnsi="Times New Roman"/>
          <w:bCs/>
          <w:sz w:val="24"/>
          <w:szCs w:val="24"/>
        </w:rPr>
        <w:t xml:space="preserve">ujuannya </w:t>
      </w:r>
      <w:r>
        <w:rPr>
          <w:rFonts w:ascii="Times New Roman" w:hAnsi="Times New Roman"/>
          <w:sz w:val="24"/>
          <w:szCs w:val="24"/>
        </w:rPr>
        <w:t xml:space="preserve">untuk mencapai tingkat kehidupan yang sejahtera dalam kebutuhan </w:t>
      </w:r>
      <w:r>
        <w:rPr>
          <w:rFonts w:ascii="Times New Roman" w:hAnsi="Times New Roman"/>
          <w:bCs/>
          <w:sz w:val="24"/>
          <w:szCs w:val="24"/>
        </w:rPr>
        <w:t xml:space="preserve">pokok seperti </w:t>
      </w:r>
      <w:r>
        <w:rPr>
          <w:rFonts w:ascii="Times New Roman" w:hAnsi="Times New Roman"/>
          <w:sz w:val="24"/>
          <w:szCs w:val="24"/>
        </w:rPr>
        <w:t xml:space="preserve">sandang, pangan, papan, kesehatan dan juga relasi-relasi sosial </w:t>
      </w:r>
      <w:r>
        <w:rPr>
          <w:rFonts w:ascii="Times New Roman" w:hAnsi="Times New Roman"/>
          <w:sz w:val="24"/>
          <w:szCs w:val="24"/>
        </w:rPr>
        <w:lastRenderedPageBreak/>
        <w:t xml:space="preserve">maupun </w:t>
      </w:r>
      <w:r>
        <w:rPr>
          <w:rFonts w:ascii="Times New Roman" w:hAnsi="Times New Roman"/>
          <w:bCs/>
          <w:sz w:val="24"/>
          <w:szCs w:val="24"/>
        </w:rPr>
        <w:t>lingkungannya.</w:t>
      </w:r>
      <w:proofErr w:type="gramEnd"/>
      <w:r>
        <w:rPr>
          <w:rFonts w:ascii="Times New Roman" w:hAnsi="Times New Roman"/>
          <w:bCs/>
          <w:sz w:val="24"/>
          <w:szCs w:val="24"/>
        </w:rPr>
        <w:t xml:space="preserve"> </w:t>
      </w:r>
      <w:proofErr w:type="gramStart"/>
      <w:r>
        <w:rPr>
          <w:rFonts w:ascii="Times New Roman" w:hAnsi="Times New Roman"/>
          <w:sz w:val="24"/>
          <w:szCs w:val="24"/>
        </w:rPr>
        <w:t xml:space="preserve">Dari </w:t>
      </w:r>
      <w:r>
        <w:rPr>
          <w:rFonts w:ascii="Times New Roman" w:hAnsi="Times New Roman"/>
          <w:bCs/>
          <w:sz w:val="24"/>
          <w:szCs w:val="24"/>
        </w:rPr>
        <w:t xml:space="preserve">tujuan tersebut, </w:t>
      </w:r>
      <w:r>
        <w:rPr>
          <w:rFonts w:ascii="Times New Roman" w:hAnsi="Times New Roman"/>
          <w:sz w:val="24"/>
          <w:szCs w:val="24"/>
        </w:rPr>
        <w:t xml:space="preserve">diharapkan dapat meningkatkan </w:t>
      </w:r>
      <w:r>
        <w:rPr>
          <w:rFonts w:ascii="Times New Roman" w:hAnsi="Times New Roman"/>
          <w:bCs/>
          <w:sz w:val="24"/>
          <w:szCs w:val="24"/>
        </w:rPr>
        <w:t>keberfungsian social</w:t>
      </w:r>
      <w:r>
        <w:rPr>
          <w:rFonts w:ascii="Times New Roman" w:hAnsi="Times New Roman"/>
          <w:bCs/>
          <w:sz w:val="24"/>
          <w:szCs w:val="24"/>
          <w:lang w:val="id-ID"/>
        </w:rPr>
        <w:t xml:space="preserve"> pada</w:t>
      </w:r>
      <w:r>
        <w:rPr>
          <w:rFonts w:ascii="Times New Roman" w:hAnsi="Times New Roman"/>
          <w:bCs/>
          <w:sz w:val="24"/>
          <w:szCs w:val="24"/>
        </w:rPr>
        <w:t xml:space="preserve"> anak tungrahita sebagai individu </w:t>
      </w:r>
      <w:r>
        <w:rPr>
          <w:rFonts w:ascii="Times New Roman" w:hAnsi="Times New Roman"/>
          <w:sz w:val="24"/>
          <w:szCs w:val="24"/>
        </w:rPr>
        <w:t>dalam memecahkan masalahnya.</w:t>
      </w:r>
      <w:proofErr w:type="gramEnd"/>
    </w:p>
    <w:p w:rsidR="00087D7D" w:rsidRDefault="00087D7D" w:rsidP="00087D7D">
      <w:pPr>
        <w:widowControl w:val="0"/>
        <w:autoSpaceDE w:val="0"/>
        <w:autoSpaceDN w:val="0"/>
        <w:adjustRightInd w:val="0"/>
        <w:spacing w:after="0" w:line="480" w:lineRule="auto"/>
        <w:ind w:firstLine="720"/>
        <w:jc w:val="both"/>
        <w:rPr>
          <w:rFonts w:ascii="Times New Roman" w:hAnsi="Times New Roman"/>
          <w:sz w:val="24"/>
          <w:szCs w:val="24"/>
          <w:lang w:val="id-ID"/>
        </w:rPr>
      </w:pPr>
      <w:r>
        <w:rPr>
          <w:rFonts w:ascii="Times New Roman" w:hAnsi="Times New Roman"/>
          <w:sz w:val="24"/>
          <w:szCs w:val="24"/>
          <w:lang w:val="id-ID"/>
        </w:rPr>
        <w:t>Menurut Desmita, (2011:163) dimensi dari konsep diri terbagi menjadi tiga bagian yaitu dimensi pengetahuan, dimensi harapan dan dimensi penilaian. Dimensi pengetahuan merupakan apa yang kita ketahui dalam diri sendiri, atau penjelasan dari siapa saya, yang akan memberikan gambaran tentang diri, gambaran diri tersebut akan membentuk citra diri,</w:t>
      </w:r>
      <w:r>
        <w:rPr>
          <w:rFonts w:ascii="Times New Roman" w:hAnsi="Times New Roman"/>
          <w:sz w:val="24"/>
          <w:szCs w:val="24"/>
          <w:lang w:val="en-SG"/>
        </w:rPr>
        <w:t xml:space="preserve"> y</w:t>
      </w:r>
      <w:r>
        <w:rPr>
          <w:rFonts w:ascii="Times New Roman" w:hAnsi="Times New Roman"/>
          <w:sz w:val="24"/>
          <w:szCs w:val="24"/>
          <w:lang w:val="id-ID"/>
        </w:rPr>
        <w:t>ang merupakan kesimpulan dari diri kita dalam berbagai peranan yang kita pegang, pandangan kita tentang kepribadian yang di rasakan pada diri kita dan pandangan tentang sikap yang ada pada diri kita. Pandangan tersebut mengacu pada pengetahuan yang ada pada diri kita, dari pengetahuan yang ada pada diri tersebut berpengaruh pada prilaku yang kita timbulkan dalam kehidupan sehari-hari.</w:t>
      </w:r>
    </w:p>
    <w:p w:rsidR="00087D7D" w:rsidRDefault="00087D7D" w:rsidP="00087D7D">
      <w:pPr>
        <w:widowControl w:val="0"/>
        <w:autoSpaceDE w:val="0"/>
        <w:autoSpaceDN w:val="0"/>
        <w:adjustRightInd w:val="0"/>
        <w:spacing w:after="0" w:line="480" w:lineRule="auto"/>
        <w:ind w:firstLine="720"/>
        <w:jc w:val="both"/>
        <w:rPr>
          <w:rFonts w:ascii="Times New Roman" w:hAnsi="Times New Roman"/>
          <w:sz w:val="24"/>
          <w:szCs w:val="24"/>
          <w:lang w:val="id-ID"/>
        </w:rPr>
      </w:pPr>
      <w:r>
        <w:rPr>
          <w:rFonts w:ascii="Times New Roman" w:hAnsi="Times New Roman"/>
          <w:sz w:val="24"/>
          <w:szCs w:val="24"/>
          <w:lang w:val="id-ID"/>
        </w:rPr>
        <w:t>Dimensi kedua dari konsep diri yaitu dimensi harapan merupakan suatu pandangan mengenai apa yang diri cita-citakan di masa yang akan datang, harapan dari diri merupakan dorongan untuk melakukan dan pengharapan pada masa yang akan datang, seperti suatu harapan anak tunagrahita</w:t>
      </w:r>
      <w:r>
        <w:rPr>
          <w:rFonts w:ascii="Times New Roman" w:hAnsi="Times New Roman"/>
          <w:sz w:val="24"/>
          <w:szCs w:val="24"/>
          <w:lang w:val="en-SG"/>
        </w:rPr>
        <w:t xml:space="preserve"> </w:t>
      </w:r>
      <w:r>
        <w:rPr>
          <w:rFonts w:ascii="Times New Roman" w:hAnsi="Times New Roman"/>
          <w:sz w:val="24"/>
          <w:szCs w:val="24"/>
          <w:lang w:val="id-ID"/>
        </w:rPr>
        <w:t>dapat memberfungsikan keberfungsian sosialnya menjadi lebih baik dan sukses, yang akan mendorong seorang anak adalah adanya harapan yang ada dalam dirinya, untuk mencapai harapan tersebut anak tunagrahita harus melakukan apa yang mereka ingin lakukan, sehingga dapat terciptanya harapan untuk mewujudkan cita-cita mereka.</w:t>
      </w:r>
    </w:p>
    <w:p w:rsidR="00087D7D" w:rsidRDefault="00087D7D" w:rsidP="00087D7D">
      <w:pPr>
        <w:widowControl w:val="0"/>
        <w:autoSpaceDE w:val="0"/>
        <w:autoSpaceDN w:val="0"/>
        <w:adjustRightInd w:val="0"/>
        <w:spacing w:after="0" w:line="480" w:lineRule="auto"/>
        <w:ind w:firstLine="720"/>
        <w:jc w:val="both"/>
        <w:rPr>
          <w:rFonts w:ascii="Times New Roman" w:hAnsi="Times New Roman"/>
          <w:sz w:val="24"/>
          <w:szCs w:val="24"/>
          <w:lang w:val="id-ID"/>
        </w:rPr>
      </w:pPr>
      <w:r>
        <w:rPr>
          <w:rFonts w:ascii="Times New Roman" w:hAnsi="Times New Roman"/>
          <w:sz w:val="24"/>
          <w:szCs w:val="24"/>
          <w:lang w:val="id-ID"/>
        </w:rPr>
        <w:t xml:space="preserve">Dimensi ketiga dari konsep diri yaitu dimensi penilaian kita terhadap diri kita sendiri, penilaian tentang diri kita sendiri merupakan pada diri kita tentang harga atau kewajaran yang kita berikan kepada diri sendiri, dalam penilaian tentang diri sendiri harus mempunyai satu kesatuan yang saling berhubungan dan saling ketergantungan satu sama lain, ketika kita memberi suatu pandangan yang negatif tentang diri kita maka prilaku yang di hasilkan akan menunjukan suatu prilaku yang negartif, sepeti prilaku kekerasan, perkelahian, dan tindakan negatif lainnya yang dapat merugikan masyarakat, sebaliknya ketika kita menilai diri kita </w:t>
      </w:r>
      <w:r>
        <w:rPr>
          <w:rFonts w:ascii="Times New Roman" w:hAnsi="Times New Roman"/>
          <w:sz w:val="24"/>
          <w:szCs w:val="24"/>
          <w:lang w:val="id-ID"/>
        </w:rPr>
        <w:lastRenderedPageBreak/>
        <w:t>yang positif maka, dalam berprilaku kehidupan sehari-hari akan menimbulkan prilaku yang positif, seperti mempunyai sifat yang tidak mudah menyerah, sifat yang tidak cepat marah, dan sering membantu orang yang sedang kesulitan.</w:t>
      </w:r>
    </w:p>
    <w:p w:rsidR="00087D7D" w:rsidRPr="00C252D1" w:rsidRDefault="00087D7D" w:rsidP="00087D7D">
      <w:pPr>
        <w:widowControl w:val="0"/>
        <w:autoSpaceDE w:val="0"/>
        <w:autoSpaceDN w:val="0"/>
        <w:adjustRightInd w:val="0"/>
        <w:spacing w:after="0" w:line="480" w:lineRule="auto"/>
        <w:ind w:firstLine="720"/>
        <w:jc w:val="both"/>
        <w:rPr>
          <w:rFonts w:ascii="Times New Roman" w:hAnsi="Times New Roman"/>
          <w:sz w:val="24"/>
          <w:szCs w:val="24"/>
          <w:lang w:val="id-ID"/>
        </w:rPr>
      </w:pPr>
      <w:r>
        <w:rPr>
          <w:rFonts w:ascii="Times New Roman" w:hAnsi="Times New Roman"/>
          <w:sz w:val="24"/>
          <w:szCs w:val="24"/>
          <w:lang w:val="id-ID"/>
        </w:rPr>
        <w:t>Dalam ketiga dimensi konsep diri tersebut bukanlah suatu yang berdiri sendiri melainkan suatu hal yang berhubungan dan saling berkaitan satu sama lainnya, seperti dalam konsep diri yang berkaitan dengan kemandiriannya.</w:t>
      </w:r>
    </w:p>
    <w:p w:rsidR="00087D7D" w:rsidRDefault="00087D7D" w:rsidP="00087D7D">
      <w:pPr>
        <w:tabs>
          <w:tab w:val="left" w:pos="426"/>
        </w:tabs>
        <w:spacing w:after="0" w:line="480" w:lineRule="auto"/>
        <w:jc w:val="both"/>
        <w:rPr>
          <w:rFonts w:ascii="Times New Roman" w:hAnsi="Times New Roman" w:cs="Times New Roman"/>
          <w:sz w:val="24"/>
          <w:szCs w:val="24"/>
          <w:lang w:val="id-ID"/>
        </w:rPr>
      </w:pPr>
      <w:r w:rsidRPr="00313E5D">
        <w:rPr>
          <w:rFonts w:ascii="Times New Roman" w:hAnsi="Times New Roman" w:cs="Times New Roman"/>
          <w:sz w:val="24"/>
          <w:szCs w:val="24"/>
        </w:rPr>
        <w:tab/>
      </w:r>
      <w:r w:rsidRPr="00313E5D">
        <w:rPr>
          <w:rFonts w:ascii="Times New Roman" w:hAnsi="Times New Roman" w:cs="Times New Roman"/>
          <w:sz w:val="24"/>
          <w:szCs w:val="24"/>
        </w:rPr>
        <w:tab/>
      </w:r>
      <w:r>
        <w:rPr>
          <w:rFonts w:ascii="Times New Roman" w:hAnsi="Times New Roman" w:cs="Times New Roman"/>
          <w:sz w:val="24"/>
          <w:szCs w:val="24"/>
          <w:lang w:val="id-ID"/>
        </w:rPr>
        <w:t>Steinberg (1995:20) menjelaskan pengertian sebagai beriku:</w:t>
      </w:r>
    </w:p>
    <w:p w:rsidR="00087D7D" w:rsidRDefault="00087D7D" w:rsidP="00087D7D">
      <w:pPr>
        <w:tabs>
          <w:tab w:val="left" w:pos="426"/>
        </w:tabs>
        <w:spacing w:after="0" w:line="24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Kemandirian merupakan kemampuan individu untuk bertingkah laku secara seorang diri dan kemandirian remaja dapat di lihat dengan sikap remaja yang tepat berdasarkan pada prinsi</w:t>
      </w:r>
      <w:r>
        <w:rPr>
          <w:rFonts w:ascii="Times New Roman" w:hAnsi="Times New Roman" w:cs="Times New Roman"/>
          <w:sz w:val="24"/>
          <w:szCs w:val="24"/>
          <w:lang w:val="en-SG"/>
        </w:rPr>
        <w:t>p</w:t>
      </w:r>
      <w:r>
        <w:rPr>
          <w:rFonts w:ascii="Times New Roman" w:hAnsi="Times New Roman" w:cs="Times New Roman"/>
          <w:sz w:val="24"/>
          <w:szCs w:val="24"/>
          <w:lang w:val="id-ID"/>
        </w:rPr>
        <w:t xml:space="preserve"> diri sendiri sehingga bertingkah laku sesuai keinginannya, mengambil keputusan sendiri, dan mampu mempertanggung jawabkan tingkah lakunya.</w:t>
      </w:r>
    </w:p>
    <w:p w:rsidR="00087D7D" w:rsidRDefault="00087D7D" w:rsidP="00087D7D">
      <w:pPr>
        <w:tabs>
          <w:tab w:val="left" w:pos="426"/>
        </w:tabs>
        <w:spacing w:after="0" w:line="240" w:lineRule="auto"/>
        <w:ind w:left="709"/>
        <w:jc w:val="both"/>
        <w:rPr>
          <w:rFonts w:ascii="Times New Roman" w:hAnsi="Times New Roman" w:cs="Times New Roman"/>
          <w:sz w:val="24"/>
          <w:szCs w:val="24"/>
          <w:lang w:val="id-ID"/>
        </w:rPr>
      </w:pPr>
    </w:p>
    <w:p w:rsidR="00087D7D" w:rsidRDefault="00087D7D" w:rsidP="00087D7D">
      <w:pPr>
        <w:tabs>
          <w:tab w:val="left" w:pos="426"/>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Bedasarkan pendapat ahli di atas, maka dapat di simpulkan bahwa kemandirian merupak</w:t>
      </w:r>
      <w:r>
        <w:rPr>
          <w:rFonts w:ascii="Times New Roman" w:hAnsi="Times New Roman" w:cs="Times New Roman"/>
          <w:sz w:val="24"/>
          <w:szCs w:val="24"/>
          <w:lang w:val="en-SG"/>
        </w:rPr>
        <w:t>an</w:t>
      </w:r>
      <w:r>
        <w:rPr>
          <w:rFonts w:ascii="Times New Roman" w:hAnsi="Times New Roman" w:cs="Times New Roman"/>
          <w:sz w:val="24"/>
          <w:szCs w:val="24"/>
          <w:lang w:val="id-ID"/>
        </w:rPr>
        <w:t xml:space="preserve"> suatu sikap otonomi dimana remaja relatif bebas dari pengaruh penilaian, pendapat dan keyakinan orang lain. Kondisi otonomi tersebut remaja di harapkan akan lebih bertanggung jawab terhadap dirinya sendiri. </w:t>
      </w:r>
    </w:p>
    <w:p w:rsidR="00087D7D" w:rsidRDefault="00087D7D" w:rsidP="00087D7D">
      <w:pPr>
        <w:tabs>
          <w:tab w:val="left" w:pos="426"/>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Steinberg (dalam Desmita, 2011:186) membedakan karakteristik kemandirian atas tiga bentuk yaitu:</w:t>
      </w:r>
    </w:p>
    <w:p w:rsidR="00087D7D" w:rsidRDefault="00087D7D" w:rsidP="00087D7D">
      <w:pPr>
        <w:pStyle w:val="ListParagraph"/>
        <w:numPr>
          <w:ilvl w:val="1"/>
          <w:numId w:val="3"/>
        </w:numPr>
        <w:tabs>
          <w:tab w:val="left" w:pos="426"/>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Kemandirian emosional, yakni kemandirian yang menyatakan perubahan kedekatan hubungan emosional antar individu. Kemandirian anak tunagrahita dalam aspek emosional di tunjukan dengan tiga hal yaitu tidak bergantung secara emosional dengan orang tua namun tetap mendapat pengaruh dari orang tua, memiliki keinginan untuk berdiri sendiri, dan mampu menjaga emosi di depan orang lain.</w:t>
      </w:r>
    </w:p>
    <w:p w:rsidR="00087D7D" w:rsidRDefault="00087D7D" w:rsidP="00087D7D">
      <w:pPr>
        <w:pStyle w:val="ListParagraph"/>
        <w:numPr>
          <w:ilvl w:val="1"/>
          <w:numId w:val="3"/>
        </w:numPr>
        <w:tabs>
          <w:tab w:val="left" w:pos="426"/>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Kemandirian tingkah laku, yakni suatu kemampuan untuk membuat keputusan-keputusan tanpa tergantung pada orang lain dan melakukannya secara bertanggung jawab. Kemandirian anak tunagrahita</w:t>
      </w:r>
      <w:r>
        <w:rPr>
          <w:rFonts w:ascii="Times New Roman" w:hAnsi="Times New Roman" w:cs="Times New Roman"/>
          <w:sz w:val="24"/>
          <w:szCs w:val="24"/>
          <w:lang w:val="en-SG"/>
        </w:rPr>
        <w:t xml:space="preserve"> </w:t>
      </w:r>
      <w:r>
        <w:rPr>
          <w:rFonts w:ascii="Times New Roman" w:hAnsi="Times New Roman" w:cs="Times New Roman"/>
          <w:sz w:val="24"/>
          <w:szCs w:val="24"/>
          <w:lang w:val="id-ID"/>
        </w:rPr>
        <w:t>dalam tingkah laku memiliki tiga aspek, y</w:t>
      </w:r>
      <w:r>
        <w:rPr>
          <w:rFonts w:ascii="Times New Roman" w:hAnsi="Times New Roman" w:cs="Times New Roman"/>
          <w:sz w:val="24"/>
          <w:szCs w:val="24"/>
          <w:lang w:val="en-SG"/>
        </w:rPr>
        <w:t>a</w:t>
      </w:r>
      <w:r>
        <w:rPr>
          <w:rFonts w:ascii="Times New Roman" w:hAnsi="Times New Roman" w:cs="Times New Roman"/>
          <w:sz w:val="24"/>
          <w:szCs w:val="24"/>
          <w:lang w:val="id-ID"/>
        </w:rPr>
        <w:t xml:space="preserve">itu perubahan kemampuan dalam membuat keputusan </w:t>
      </w:r>
      <w:r>
        <w:rPr>
          <w:rFonts w:ascii="Times New Roman" w:hAnsi="Times New Roman" w:cs="Times New Roman"/>
          <w:sz w:val="24"/>
          <w:szCs w:val="24"/>
          <w:lang w:val="id-ID"/>
        </w:rPr>
        <w:lastRenderedPageBreak/>
        <w:t>dan pilihan, perubahan dalam penerimaan pengaruh orang lain, dan perubahan dalam merasakan pengandalan pada dirinya sendiri (</w:t>
      </w:r>
      <w:r w:rsidRPr="00D33AE1">
        <w:rPr>
          <w:rFonts w:ascii="Times New Roman" w:hAnsi="Times New Roman" w:cs="Times New Roman"/>
          <w:i/>
          <w:sz w:val="24"/>
          <w:szCs w:val="24"/>
          <w:lang w:val="id-ID"/>
        </w:rPr>
        <w:t>self-resilience</w:t>
      </w:r>
      <w:r>
        <w:rPr>
          <w:rFonts w:ascii="Times New Roman" w:hAnsi="Times New Roman" w:cs="Times New Roman"/>
          <w:sz w:val="24"/>
          <w:szCs w:val="24"/>
          <w:lang w:val="id-ID"/>
        </w:rPr>
        <w:t>)</w:t>
      </w:r>
    </w:p>
    <w:p w:rsidR="00087D7D" w:rsidRDefault="00087D7D" w:rsidP="00087D7D">
      <w:pPr>
        <w:pStyle w:val="ListParagraph"/>
        <w:numPr>
          <w:ilvl w:val="1"/>
          <w:numId w:val="3"/>
        </w:numPr>
        <w:tabs>
          <w:tab w:val="left" w:pos="426"/>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Kemandirian nilai, yakni kemampuan memaknai seperangkat prinsip tentang benar dan salah, dan tentang apa yang penting dan tidak penting.</w:t>
      </w:r>
    </w:p>
    <w:p w:rsidR="00087D7D" w:rsidRPr="00D33AE1" w:rsidRDefault="00087D7D" w:rsidP="00087D7D">
      <w:pPr>
        <w:tabs>
          <w:tab w:val="left" w:pos="426"/>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Berdasarkan tiga dimensi kemandirian dari Steinberg di atas, dapat di simpulkan bahwa aspek yang terdapat dalam kemandirian adalah kemandirian emosional, kemandirian tingkah laku dan kemandirian nilai.</w:t>
      </w:r>
    </w:p>
    <w:p w:rsidR="00087D7D" w:rsidRPr="00D33AE1" w:rsidRDefault="00087D7D" w:rsidP="00087D7D">
      <w:pPr>
        <w:shd w:val="clear" w:color="auto" w:fill="FFFFFF"/>
        <w:spacing w:after="0" w:line="480" w:lineRule="auto"/>
        <w:jc w:val="both"/>
        <w:rPr>
          <w:rFonts w:ascii="Times New Roman" w:eastAsia="Times New Roman" w:hAnsi="Times New Roman" w:cs="Times New Roman"/>
          <w:sz w:val="24"/>
          <w:szCs w:val="24"/>
          <w:lang w:val="id-ID"/>
        </w:rPr>
      </w:pPr>
    </w:p>
    <w:p w:rsidR="00087D7D" w:rsidRDefault="00087D7D" w:rsidP="00087D7D">
      <w:pPr>
        <w:pStyle w:val="Heading2"/>
        <w:numPr>
          <w:ilvl w:val="0"/>
          <w:numId w:val="5"/>
        </w:numPr>
        <w:spacing w:before="0" w:after="0" w:line="480" w:lineRule="auto"/>
        <w:ind w:left="426" w:hanging="426"/>
        <w:jc w:val="both"/>
        <w:rPr>
          <w:rFonts w:ascii="Times New Roman" w:hAnsi="Times New Roman"/>
          <w:i w:val="0"/>
          <w:color w:val="000000"/>
          <w:sz w:val="24"/>
          <w:szCs w:val="24"/>
          <w:lang w:val="id-ID"/>
        </w:rPr>
      </w:pPr>
      <w:r>
        <w:rPr>
          <w:rFonts w:ascii="Times New Roman" w:hAnsi="Times New Roman"/>
          <w:i w:val="0"/>
          <w:color w:val="000000"/>
          <w:sz w:val="24"/>
          <w:szCs w:val="24"/>
          <w:lang w:val="id-ID"/>
        </w:rPr>
        <w:t>Hipotesis</w:t>
      </w:r>
    </w:p>
    <w:p w:rsidR="00087D7D" w:rsidRDefault="00087D7D" w:rsidP="00087D7D">
      <w:pPr>
        <w:spacing w:line="480" w:lineRule="auto"/>
        <w:ind w:left="426" w:firstLine="294"/>
        <w:jc w:val="both"/>
        <w:rPr>
          <w:rFonts w:ascii="Times New Roman" w:hAnsi="Times New Roman" w:cs="Times New Roman"/>
          <w:sz w:val="24"/>
          <w:szCs w:val="24"/>
          <w:lang w:val="id-ID"/>
        </w:rPr>
      </w:pPr>
      <w:r>
        <w:rPr>
          <w:rFonts w:ascii="Times New Roman" w:hAnsi="Times New Roman" w:cs="Times New Roman"/>
          <w:sz w:val="24"/>
          <w:szCs w:val="24"/>
          <w:lang w:val="id-ID"/>
        </w:rPr>
        <w:t>Setelah melihat dari kerangka pemikiran tersebut, maka penulis mencoba merumuskan hipotesisnya yaitu sebagai berikut: Terdapat hubungan antara konsep diri anak tunagrahita</w:t>
      </w:r>
      <w:r>
        <w:rPr>
          <w:rFonts w:ascii="Times New Roman" w:hAnsi="Times New Roman" w:cs="Times New Roman"/>
          <w:sz w:val="24"/>
          <w:szCs w:val="24"/>
          <w:lang w:val="en-SG"/>
        </w:rPr>
        <w:t xml:space="preserve"> </w:t>
      </w:r>
      <w:r>
        <w:rPr>
          <w:rFonts w:ascii="Times New Roman" w:hAnsi="Times New Roman" w:cs="Times New Roman"/>
          <w:sz w:val="24"/>
          <w:szCs w:val="24"/>
          <w:lang w:val="id-ID"/>
        </w:rPr>
        <w:t>dengan kemandiriannya di SLB-C Sukapura Kota Bandung.</w:t>
      </w:r>
    </w:p>
    <w:p w:rsidR="00087D7D" w:rsidRDefault="00087D7D" w:rsidP="00087D7D">
      <w:p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ab/>
        <w:t>Hipotesis utama :</w:t>
      </w:r>
    </w:p>
    <w:p w:rsidR="00087D7D" w:rsidRDefault="00087D7D" w:rsidP="00087D7D">
      <w:p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H0: Tidak terdapat hubungan konsep diri pada anak tunagrahita</w:t>
      </w:r>
      <w:r>
        <w:rPr>
          <w:rFonts w:ascii="Times New Roman" w:hAnsi="Times New Roman" w:cs="Times New Roman"/>
          <w:sz w:val="24"/>
          <w:szCs w:val="24"/>
          <w:lang w:val="en-SG"/>
        </w:rPr>
        <w:t xml:space="preserve"> </w:t>
      </w:r>
      <w:r>
        <w:rPr>
          <w:rFonts w:ascii="Times New Roman" w:hAnsi="Times New Roman" w:cs="Times New Roman"/>
          <w:sz w:val="24"/>
          <w:szCs w:val="24"/>
          <w:lang w:val="id-ID"/>
        </w:rPr>
        <w:t>di SLB-C Sukapura Kota Bandung dengan kemandiriannya.</w:t>
      </w:r>
    </w:p>
    <w:p w:rsidR="00087D7D" w:rsidRPr="00CA633E" w:rsidRDefault="00087D7D" w:rsidP="00087D7D">
      <w:p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H1: Terdapat hubungan konsep diri pada anak tunagrahita</w:t>
      </w:r>
      <w:r>
        <w:rPr>
          <w:rFonts w:ascii="Times New Roman" w:hAnsi="Times New Roman" w:cs="Times New Roman"/>
          <w:sz w:val="24"/>
          <w:szCs w:val="24"/>
          <w:lang w:val="en-SG"/>
        </w:rPr>
        <w:t xml:space="preserve"> </w:t>
      </w:r>
      <w:r>
        <w:rPr>
          <w:rFonts w:ascii="Times New Roman" w:hAnsi="Times New Roman" w:cs="Times New Roman"/>
          <w:sz w:val="24"/>
          <w:szCs w:val="24"/>
          <w:lang w:val="id-ID"/>
        </w:rPr>
        <w:t>di SLB-C Sukapura Kota Bandung dengan kemandiriannya</w:t>
      </w:r>
      <w:r>
        <w:rPr>
          <w:rFonts w:ascii="Times New Roman" w:hAnsi="Times New Roman" w:cs="Times New Roman"/>
          <w:sz w:val="24"/>
          <w:szCs w:val="24"/>
          <w:lang w:val="en-SG"/>
        </w:rPr>
        <w:t>.</w:t>
      </w:r>
    </w:p>
    <w:p w:rsidR="00087D7D" w:rsidRDefault="00087D7D" w:rsidP="00087D7D">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Adapun sub-sub hipotesisnya:</w:t>
      </w:r>
    </w:p>
    <w:p w:rsidR="00087D7D" w:rsidRDefault="00087D7D" w:rsidP="00087D7D">
      <w:pPr>
        <w:pStyle w:val="ListParagraph"/>
        <w:spacing w:line="480" w:lineRule="auto"/>
        <w:ind w:left="709" w:hanging="425"/>
        <w:jc w:val="both"/>
        <w:rPr>
          <w:rFonts w:ascii="Times New Roman" w:hAnsi="Times New Roman" w:cs="Times New Roman"/>
          <w:sz w:val="24"/>
          <w:szCs w:val="24"/>
          <w:lang w:val="id-ID"/>
        </w:rPr>
      </w:pPr>
      <w:r>
        <w:rPr>
          <w:rFonts w:ascii="Times New Roman" w:hAnsi="Times New Roman" w:cs="Times New Roman"/>
          <w:sz w:val="24"/>
          <w:szCs w:val="24"/>
          <w:lang w:val="id-ID"/>
        </w:rPr>
        <w:t>H0: Tidak terdapat hubungan antara konsep diri anak tunagrahita di SLB-C Sukapura Kota Bandung dengan kemandirian emosionalnya.</w:t>
      </w:r>
    </w:p>
    <w:p w:rsidR="00087D7D" w:rsidRDefault="00087D7D" w:rsidP="00087D7D">
      <w:pPr>
        <w:pStyle w:val="ListParagraph"/>
        <w:spacing w:line="480" w:lineRule="auto"/>
        <w:ind w:left="709" w:hanging="425"/>
        <w:jc w:val="both"/>
        <w:rPr>
          <w:rFonts w:ascii="Times New Roman" w:hAnsi="Times New Roman" w:cs="Times New Roman"/>
          <w:sz w:val="24"/>
          <w:szCs w:val="24"/>
          <w:lang w:val="id-ID"/>
        </w:rPr>
      </w:pPr>
      <w:r>
        <w:rPr>
          <w:rFonts w:ascii="Times New Roman" w:hAnsi="Times New Roman" w:cs="Times New Roman"/>
          <w:sz w:val="24"/>
          <w:szCs w:val="24"/>
          <w:lang w:val="id-ID"/>
        </w:rPr>
        <w:t>H1: Terdapat hubungan antara konsep diri anak tunagrahita</w:t>
      </w:r>
      <w:r>
        <w:rPr>
          <w:rFonts w:ascii="Times New Roman" w:hAnsi="Times New Roman" w:cs="Times New Roman"/>
          <w:sz w:val="24"/>
          <w:szCs w:val="24"/>
          <w:lang w:val="en-SG"/>
        </w:rPr>
        <w:t xml:space="preserve"> </w:t>
      </w:r>
      <w:r>
        <w:rPr>
          <w:rFonts w:ascii="Times New Roman" w:hAnsi="Times New Roman" w:cs="Times New Roman"/>
          <w:sz w:val="24"/>
          <w:szCs w:val="24"/>
          <w:lang w:val="id-ID"/>
        </w:rPr>
        <w:t>di SLB-C Sukapura Kota Bandung dengan kemandirian emosionalnya.</w:t>
      </w:r>
    </w:p>
    <w:p w:rsidR="00087D7D" w:rsidRDefault="00087D7D" w:rsidP="00087D7D">
      <w:pPr>
        <w:pStyle w:val="ListParagraph"/>
        <w:spacing w:line="480" w:lineRule="auto"/>
        <w:ind w:left="709" w:hanging="425"/>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H0: Tidak terdapat hubungan konsep diri pada anak tunagrahita</w:t>
      </w:r>
      <w:r>
        <w:rPr>
          <w:rFonts w:ascii="Times New Roman" w:hAnsi="Times New Roman" w:cs="Times New Roman"/>
          <w:sz w:val="24"/>
          <w:szCs w:val="24"/>
          <w:lang w:val="en-SG"/>
        </w:rPr>
        <w:t xml:space="preserve"> </w:t>
      </w:r>
      <w:r>
        <w:rPr>
          <w:rFonts w:ascii="Times New Roman" w:hAnsi="Times New Roman" w:cs="Times New Roman"/>
          <w:sz w:val="24"/>
          <w:szCs w:val="24"/>
          <w:lang w:val="id-ID"/>
        </w:rPr>
        <w:t>di SLB-C Sukapura Kota Bandung dengan kemandirian tingkah lakunya.</w:t>
      </w:r>
    </w:p>
    <w:p w:rsidR="00087D7D" w:rsidRDefault="00087D7D" w:rsidP="00087D7D">
      <w:pPr>
        <w:pStyle w:val="ListParagraph"/>
        <w:spacing w:line="480" w:lineRule="auto"/>
        <w:ind w:left="709" w:hanging="425"/>
        <w:jc w:val="both"/>
        <w:rPr>
          <w:rFonts w:ascii="Times New Roman" w:hAnsi="Times New Roman" w:cs="Times New Roman"/>
          <w:sz w:val="24"/>
          <w:szCs w:val="24"/>
          <w:lang w:val="id-ID"/>
        </w:rPr>
      </w:pPr>
      <w:r>
        <w:rPr>
          <w:rFonts w:ascii="Times New Roman" w:hAnsi="Times New Roman" w:cs="Times New Roman"/>
          <w:sz w:val="24"/>
          <w:szCs w:val="24"/>
          <w:lang w:val="id-ID"/>
        </w:rPr>
        <w:t>H1: Terdapat hubungan konsep diri pada anak tunagrahita di SLB-C Sukapura Kota Bandung dengan kemandirian tingkah lakunya.</w:t>
      </w:r>
    </w:p>
    <w:p w:rsidR="00087D7D" w:rsidRDefault="00087D7D" w:rsidP="00087D7D">
      <w:pPr>
        <w:pStyle w:val="ListParagraph"/>
        <w:spacing w:line="480" w:lineRule="auto"/>
        <w:ind w:left="709" w:hanging="425"/>
        <w:jc w:val="both"/>
        <w:rPr>
          <w:rFonts w:ascii="Times New Roman" w:hAnsi="Times New Roman" w:cs="Times New Roman"/>
          <w:sz w:val="24"/>
          <w:szCs w:val="24"/>
          <w:lang w:val="id-ID"/>
        </w:rPr>
      </w:pPr>
      <w:r>
        <w:rPr>
          <w:rFonts w:ascii="Times New Roman" w:hAnsi="Times New Roman" w:cs="Times New Roman"/>
          <w:sz w:val="24"/>
          <w:szCs w:val="24"/>
          <w:lang w:val="id-ID"/>
        </w:rPr>
        <w:t>H0: Tidak terdapat hubungan konsep diri anak tunagrahita di SLB-C Sukapura Kota Bandung dengan kemandirian nilainya.</w:t>
      </w:r>
    </w:p>
    <w:p w:rsidR="00087D7D" w:rsidRDefault="00087D7D" w:rsidP="00087D7D">
      <w:pPr>
        <w:pStyle w:val="ListParagraph"/>
        <w:spacing w:line="480" w:lineRule="auto"/>
        <w:ind w:left="709" w:hanging="425"/>
        <w:jc w:val="both"/>
        <w:rPr>
          <w:rFonts w:ascii="Times New Roman" w:hAnsi="Times New Roman" w:cs="Times New Roman"/>
          <w:sz w:val="24"/>
          <w:szCs w:val="24"/>
          <w:lang w:val="id-ID"/>
        </w:rPr>
      </w:pPr>
      <w:r>
        <w:rPr>
          <w:rFonts w:ascii="Times New Roman" w:hAnsi="Times New Roman" w:cs="Times New Roman"/>
          <w:sz w:val="24"/>
          <w:szCs w:val="24"/>
          <w:lang w:val="id-ID"/>
        </w:rPr>
        <w:t>H1: Terdapat hubungan konsep diri anak tunagrahita di SLB-C Sukapura Kota Bandung dengan kemandirian nilainya.</w:t>
      </w:r>
    </w:p>
    <w:p w:rsidR="00087D7D" w:rsidRDefault="00087D7D" w:rsidP="00087D7D">
      <w:pPr>
        <w:pStyle w:val="ListParagraph"/>
        <w:tabs>
          <w:tab w:val="left" w:pos="3555"/>
        </w:tabs>
        <w:spacing w:line="480" w:lineRule="auto"/>
        <w:ind w:left="284"/>
        <w:rPr>
          <w:rFonts w:ascii="Times New Roman" w:hAnsi="Times New Roman" w:cs="Times New Roman"/>
          <w:sz w:val="24"/>
          <w:szCs w:val="24"/>
          <w:lang w:val="id-ID"/>
        </w:rPr>
      </w:pPr>
      <w:r>
        <w:rPr>
          <w:rFonts w:ascii="Times New Roman" w:hAnsi="Times New Roman" w:cs="Times New Roman"/>
          <w:sz w:val="24"/>
          <w:szCs w:val="24"/>
          <w:lang w:val="id-ID"/>
        </w:rPr>
        <w:tab/>
      </w:r>
    </w:p>
    <w:p w:rsidR="00087D7D" w:rsidRDefault="00087D7D" w:rsidP="00087D7D">
      <w:pPr>
        <w:pStyle w:val="ListParagraph"/>
        <w:numPr>
          <w:ilvl w:val="0"/>
          <w:numId w:val="5"/>
        </w:numPr>
        <w:spacing w:line="480" w:lineRule="auto"/>
        <w:ind w:left="284" w:hanging="284"/>
        <w:rPr>
          <w:rFonts w:ascii="Times New Roman" w:hAnsi="Times New Roman" w:cs="Times New Roman"/>
          <w:b/>
          <w:sz w:val="24"/>
          <w:szCs w:val="24"/>
          <w:lang w:val="id-ID"/>
        </w:rPr>
      </w:pPr>
      <w:r w:rsidRPr="00794902">
        <w:rPr>
          <w:rFonts w:ascii="Times New Roman" w:hAnsi="Times New Roman" w:cs="Times New Roman"/>
          <w:b/>
          <w:sz w:val="24"/>
          <w:szCs w:val="24"/>
          <w:lang w:val="id-ID"/>
        </w:rPr>
        <w:t>Definisi Operasional.</w:t>
      </w:r>
    </w:p>
    <w:p w:rsidR="00087D7D" w:rsidRDefault="00087D7D" w:rsidP="00087D7D">
      <w:pPr>
        <w:pStyle w:val="ListParagraph"/>
        <w:spacing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Untuk  mempermudah proses penelitian maka penulis mengemukakan definisi operasional sebagai berikut:</w:t>
      </w:r>
    </w:p>
    <w:p w:rsidR="00087D7D" w:rsidRDefault="00087D7D" w:rsidP="00087D7D">
      <w:pPr>
        <w:pStyle w:val="ListParagraph"/>
        <w:numPr>
          <w:ilvl w:val="2"/>
          <w:numId w:val="3"/>
        </w:numPr>
        <w:tabs>
          <w:tab w:val="clear" w:pos="2160"/>
          <w:tab w:val="num" w:pos="709"/>
        </w:tabs>
        <w:spacing w:line="480" w:lineRule="auto"/>
        <w:ind w:left="709" w:hanging="425"/>
        <w:jc w:val="both"/>
        <w:rPr>
          <w:rFonts w:ascii="Times New Roman" w:hAnsi="Times New Roman" w:cs="Times New Roman"/>
          <w:sz w:val="24"/>
          <w:szCs w:val="24"/>
          <w:lang w:val="id-ID"/>
        </w:rPr>
      </w:pPr>
      <w:r>
        <w:rPr>
          <w:rFonts w:ascii="Times New Roman" w:hAnsi="Times New Roman" w:cs="Times New Roman"/>
          <w:sz w:val="24"/>
          <w:szCs w:val="24"/>
          <w:lang w:val="id-ID"/>
        </w:rPr>
        <w:t>Konsep diri adalah salah satu gambaran campuran dari apa yang kita pikirkan orang-orang lain berpendapat mengenai diri kita, dan seperti apa yang kita inginkan. Konsep diri anak tunagrahita merupakan bagaimana anak tunagrahita memiliki penilaian tentang diri sendiri dan bagaimana orang lain menilai dirinya.</w:t>
      </w:r>
    </w:p>
    <w:p w:rsidR="00087D7D" w:rsidRDefault="00087D7D" w:rsidP="00087D7D">
      <w:pPr>
        <w:pStyle w:val="ListParagraph"/>
        <w:numPr>
          <w:ilvl w:val="2"/>
          <w:numId w:val="3"/>
        </w:numPr>
        <w:tabs>
          <w:tab w:val="clear" w:pos="2160"/>
          <w:tab w:val="num" w:pos="709"/>
        </w:tabs>
        <w:spacing w:line="480" w:lineRule="auto"/>
        <w:ind w:left="709" w:hanging="425"/>
        <w:jc w:val="both"/>
        <w:rPr>
          <w:rFonts w:ascii="Times New Roman" w:hAnsi="Times New Roman" w:cs="Times New Roman"/>
          <w:sz w:val="24"/>
          <w:szCs w:val="24"/>
          <w:lang w:val="id-ID"/>
        </w:rPr>
      </w:pPr>
      <w:r>
        <w:rPr>
          <w:rFonts w:ascii="Times New Roman" w:hAnsi="Times New Roman" w:cs="Times New Roman"/>
          <w:sz w:val="24"/>
          <w:szCs w:val="24"/>
          <w:lang w:val="id-ID"/>
        </w:rPr>
        <w:t>T</w:t>
      </w:r>
      <w:r>
        <w:rPr>
          <w:rFonts w:ascii="Times New Roman" w:hAnsi="Times New Roman" w:cs="Times New Roman"/>
          <w:sz w:val="24"/>
          <w:szCs w:val="24"/>
        </w:rPr>
        <w:t xml:space="preserve">unagrahita </w:t>
      </w:r>
      <w:r>
        <w:rPr>
          <w:rFonts w:ascii="Times New Roman" w:hAnsi="Times New Roman" w:cs="Times New Roman"/>
          <w:sz w:val="24"/>
          <w:szCs w:val="24"/>
          <w:lang w:val="id-ID"/>
        </w:rPr>
        <w:t>adalah</w:t>
      </w:r>
      <w:r w:rsidRPr="00313E5D">
        <w:rPr>
          <w:rFonts w:ascii="Times New Roman" w:hAnsi="Times New Roman" w:cs="Times New Roman"/>
          <w:sz w:val="24"/>
          <w:szCs w:val="24"/>
        </w:rPr>
        <w:t xml:space="preserve"> istilah yang digunakan untuk menyebut anak yang mempunyai kemampuan intelektual di bawah rata-rata. Istilah </w:t>
      </w:r>
      <w:proofErr w:type="gramStart"/>
      <w:r w:rsidRPr="00313E5D">
        <w:rPr>
          <w:rFonts w:ascii="Times New Roman" w:hAnsi="Times New Roman" w:cs="Times New Roman"/>
          <w:sz w:val="24"/>
          <w:szCs w:val="24"/>
        </w:rPr>
        <w:t>lain</w:t>
      </w:r>
      <w:proofErr w:type="gramEnd"/>
      <w:r w:rsidRPr="00313E5D">
        <w:rPr>
          <w:rFonts w:ascii="Times New Roman" w:hAnsi="Times New Roman" w:cs="Times New Roman"/>
          <w:sz w:val="24"/>
          <w:szCs w:val="24"/>
        </w:rPr>
        <w:t xml:space="preserve"> untuk siswa (anak) tunagrahita dengan sebutan a</w:t>
      </w:r>
      <w:r>
        <w:rPr>
          <w:rFonts w:ascii="Times New Roman" w:hAnsi="Times New Roman" w:cs="Times New Roman"/>
          <w:sz w:val="24"/>
          <w:szCs w:val="24"/>
        </w:rPr>
        <w:t>nak dengan hendaya perkembangan</w:t>
      </w:r>
      <w:r>
        <w:rPr>
          <w:rFonts w:ascii="Times New Roman" w:hAnsi="Times New Roman" w:cs="Times New Roman"/>
          <w:sz w:val="24"/>
          <w:szCs w:val="24"/>
          <w:lang w:val="id-ID"/>
        </w:rPr>
        <w:t>.</w:t>
      </w:r>
    </w:p>
    <w:p w:rsidR="00087D7D" w:rsidRDefault="00087D7D" w:rsidP="00087D7D">
      <w:pPr>
        <w:pStyle w:val="ListParagraph"/>
        <w:numPr>
          <w:ilvl w:val="2"/>
          <w:numId w:val="3"/>
        </w:numPr>
        <w:tabs>
          <w:tab w:val="clear" w:pos="2160"/>
          <w:tab w:val="num" w:pos="709"/>
        </w:tabs>
        <w:spacing w:line="480" w:lineRule="auto"/>
        <w:ind w:left="709" w:hanging="425"/>
        <w:jc w:val="both"/>
        <w:rPr>
          <w:rFonts w:ascii="Times New Roman" w:hAnsi="Times New Roman" w:cs="Times New Roman"/>
          <w:sz w:val="24"/>
          <w:szCs w:val="24"/>
          <w:lang w:val="id-ID"/>
        </w:rPr>
      </w:pPr>
      <w:r>
        <w:rPr>
          <w:rFonts w:ascii="Times New Roman" w:hAnsi="Times New Roman" w:cs="Times New Roman"/>
          <w:sz w:val="24"/>
          <w:szCs w:val="24"/>
          <w:lang w:val="id-ID"/>
        </w:rPr>
        <w:t>Kemandirian keadaan seseorang yang dalam kehidupannya mampu memutuskan dan mengerjakan sesuatu tanpa bantuan dari orang lain. Kemampuan demikian hanya mungkin dimiliki jika seseorang berkemampuan mimikirkan dengan seksama tentang sesuatu yang di kerjakannya atau diputuskannya, baik dalam segi-segi manfaat atau keuntungannya, setiap kegiatan yang dilakukan oleh seseorang agar berhasil sesuai keinginan dirinya maka diperlukan adanya kemandirian yang kuat.</w:t>
      </w:r>
    </w:p>
    <w:p w:rsidR="00087D7D" w:rsidRPr="00936EB7" w:rsidRDefault="00087D7D" w:rsidP="00087D7D">
      <w:pPr>
        <w:pStyle w:val="NoSpacing"/>
        <w:tabs>
          <w:tab w:val="center" w:pos="3969"/>
          <w:tab w:val="left" w:pos="5385"/>
        </w:tabs>
        <w:jc w:val="left"/>
        <w:rPr>
          <w:rFonts w:ascii="Times New Roman" w:hAnsi="Times New Roman"/>
          <w:b w:val="0"/>
        </w:rPr>
      </w:pPr>
      <w:r>
        <w:rPr>
          <w:rFonts w:ascii="Times New Roman" w:hAnsi="Times New Roman"/>
        </w:rPr>
        <w:lastRenderedPageBreak/>
        <w:tab/>
      </w:r>
      <w:r w:rsidRPr="00936EB7">
        <w:rPr>
          <w:rFonts w:ascii="Times New Roman" w:hAnsi="Times New Roman"/>
        </w:rPr>
        <w:t>Tabel 1.1</w:t>
      </w:r>
      <w:r>
        <w:rPr>
          <w:rFonts w:ascii="Times New Roman" w:hAnsi="Times New Roman"/>
        </w:rPr>
        <w:tab/>
      </w:r>
    </w:p>
    <w:p w:rsidR="00087D7D" w:rsidRPr="00936EB7" w:rsidRDefault="00087D7D" w:rsidP="00087D7D">
      <w:pPr>
        <w:pStyle w:val="NoSpacing"/>
        <w:rPr>
          <w:rFonts w:ascii="Times New Roman" w:hAnsi="Times New Roman"/>
          <w:b w:val="0"/>
        </w:rPr>
      </w:pPr>
      <w:r w:rsidRPr="00936EB7">
        <w:rPr>
          <w:rFonts w:ascii="Times New Roman" w:hAnsi="Times New Roman"/>
        </w:rPr>
        <w:t>Operasionalisasi Variabel</w:t>
      </w:r>
    </w:p>
    <w:p w:rsidR="00087D7D" w:rsidRPr="00D13B45" w:rsidRDefault="00087D7D" w:rsidP="00087D7D">
      <w:pPr>
        <w:pStyle w:val="NoSpacing"/>
        <w:rPr>
          <w:rFonts w:ascii="Times New Roman" w:hAnsi="Times New Roman"/>
          <w:b w:val="0"/>
          <w:lang w:val="id-ID"/>
        </w:rPr>
      </w:pPr>
      <w:r>
        <w:rPr>
          <w:rFonts w:ascii="Times New Roman" w:hAnsi="Times New Roman"/>
          <w:b w:val="0"/>
          <w:lang w:val="id-ID"/>
        </w:rPr>
        <w:t xml:space="preserve"> </w:t>
      </w:r>
    </w:p>
    <w:tbl>
      <w:tblPr>
        <w:tblStyle w:val="TableGrid"/>
        <w:tblpPr w:leftFromText="180" w:rightFromText="180" w:vertAnchor="text" w:tblpY="1"/>
        <w:tblOverlap w:val="never"/>
        <w:tblW w:w="0" w:type="auto"/>
        <w:tblInd w:w="108" w:type="dxa"/>
        <w:tblLayout w:type="fixed"/>
        <w:tblLook w:val="04A0"/>
      </w:tblPr>
      <w:tblGrid>
        <w:gridCol w:w="1679"/>
        <w:gridCol w:w="2007"/>
        <w:gridCol w:w="1843"/>
        <w:gridCol w:w="2693"/>
      </w:tblGrid>
      <w:tr w:rsidR="00087D7D" w:rsidRPr="00936EB7" w:rsidTr="003B380A">
        <w:trPr>
          <w:trHeight w:val="442"/>
        </w:trPr>
        <w:tc>
          <w:tcPr>
            <w:tcW w:w="1679" w:type="dxa"/>
            <w:vAlign w:val="center"/>
          </w:tcPr>
          <w:p w:rsidR="00087D7D" w:rsidRPr="009F5243" w:rsidRDefault="00087D7D" w:rsidP="003B380A">
            <w:pPr>
              <w:pStyle w:val="NoSpacing"/>
              <w:spacing w:line="240" w:lineRule="auto"/>
              <w:rPr>
                <w:rFonts w:ascii="Times New Roman" w:hAnsi="Times New Roman"/>
                <w:b w:val="0"/>
              </w:rPr>
            </w:pPr>
            <w:r w:rsidRPr="009F5243">
              <w:rPr>
                <w:rFonts w:ascii="Times New Roman" w:hAnsi="Times New Roman"/>
                <w:b w:val="0"/>
              </w:rPr>
              <w:t>Variabel</w:t>
            </w:r>
          </w:p>
        </w:tc>
        <w:tc>
          <w:tcPr>
            <w:tcW w:w="2007" w:type="dxa"/>
            <w:vAlign w:val="center"/>
          </w:tcPr>
          <w:p w:rsidR="00087D7D" w:rsidRPr="009F5243" w:rsidRDefault="00087D7D" w:rsidP="003B380A">
            <w:pPr>
              <w:pStyle w:val="NoSpacing"/>
              <w:spacing w:line="240" w:lineRule="auto"/>
              <w:rPr>
                <w:rFonts w:ascii="Times New Roman" w:hAnsi="Times New Roman"/>
                <w:b w:val="0"/>
              </w:rPr>
            </w:pPr>
            <w:r w:rsidRPr="009F5243">
              <w:rPr>
                <w:rFonts w:ascii="Times New Roman" w:hAnsi="Times New Roman"/>
                <w:b w:val="0"/>
              </w:rPr>
              <w:t>Dimensi</w:t>
            </w:r>
          </w:p>
        </w:tc>
        <w:tc>
          <w:tcPr>
            <w:tcW w:w="1843" w:type="dxa"/>
            <w:vAlign w:val="center"/>
          </w:tcPr>
          <w:p w:rsidR="00087D7D" w:rsidRPr="009F5243" w:rsidRDefault="00087D7D" w:rsidP="003B380A">
            <w:pPr>
              <w:pStyle w:val="NoSpacing"/>
              <w:spacing w:line="240" w:lineRule="auto"/>
              <w:rPr>
                <w:rFonts w:ascii="Times New Roman" w:hAnsi="Times New Roman"/>
                <w:b w:val="0"/>
              </w:rPr>
            </w:pPr>
            <w:r w:rsidRPr="009F5243">
              <w:rPr>
                <w:rFonts w:ascii="Times New Roman" w:hAnsi="Times New Roman"/>
                <w:b w:val="0"/>
              </w:rPr>
              <w:t>Indikator</w:t>
            </w:r>
          </w:p>
        </w:tc>
        <w:tc>
          <w:tcPr>
            <w:tcW w:w="2693" w:type="dxa"/>
            <w:vAlign w:val="center"/>
          </w:tcPr>
          <w:p w:rsidR="00087D7D" w:rsidRPr="009F5243" w:rsidRDefault="00087D7D" w:rsidP="003B380A">
            <w:pPr>
              <w:pStyle w:val="NoSpacing"/>
              <w:spacing w:line="240" w:lineRule="auto"/>
              <w:rPr>
                <w:rFonts w:ascii="Times New Roman" w:hAnsi="Times New Roman"/>
                <w:b w:val="0"/>
                <w:lang w:val="id-ID"/>
              </w:rPr>
            </w:pPr>
            <w:r>
              <w:rPr>
                <w:rFonts w:ascii="Times New Roman" w:hAnsi="Times New Roman"/>
                <w:b w:val="0"/>
                <w:lang w:val="id-ID"/>
              </w:rPr>
              <w:t>Item Pertanyaan</w:t>
            </w:r>
          </w:p>
        </w:tc>
      </w:tr>
      <w:tr w:rsidR="00087D7D" w:rsidRPr="00936EB7" w:rsidTr="003B380A">
        <w:trPr>
          <w:trHeight w:val="2825"/>
        </w:trPr>
        <w:tc>
          <w:tcPr>
            <w:tcW w:w="1679" w:type="dxa"/>
          </w:tcPr>
          <w:p w:rsidR="00087D7D" w:rsidRPr="009F5243" w:rsidRDefault="00087D7D" w:rsidP="003B380A">
            <w:pPr>
              <w:pStyle w:val="NoSpacing"/>
              <w:spacing w:line="240" w:lineRule="auto"/>
              <w:rPr>
                <w:rFonts w:ascii="Times New Roman" w:hAnsi="Times New Roman"/>
                <w:b w:val="0"/>
              </w:rPr>
            </w:pPr>
            <w:r w:rsidRPr="009F5243">
              <w:rPr>
                <w:rFonts w:ascii="Times New Roman" w:hAnsi="Times New Roman"/>
                <w:b w:val="0"/>
              </w:rPr>
              <w:t>Variabel X :</w:t>
            </w:r>
          </w:p>
          <w:p w:rsidR="00087D7D" w:rsidRPr="002C51BA" w:rsidRDefault="00087D7D" w:rsidP="003B380A">
            <w:pPr>
              <w:pStyle w:val="NoSpacing"/>
              <w:spacing w:line="240" w:lineRule="auto"/>
              <w:rPr>
                <w:rFonts w:ascii="Times New Roman" w:hAnsi="Times New Roman"/>
                <w:b w:val="0"/>
                <w:lang w:val="en-SG"/>
              </w:rPr>
            </w:pPr>
            <w:r w:rsidRPr="009F5243">
              <w:rPr>
                <w:rFonts w:ascii="Times New Roman" w:hAnsi="Times New Roman"/>
                <w:b w:val="0"/>
                <w:lang w:val="id-ID"/>
              </w:rPr>
              <w:t xml:space="preserve">Konsep </w:t>
            </w:r>
            <w:r>
              <w:rPr>
                <w:rFonts w:ascii="Times New Roman" w:hAnsi="Times New Roman"/>
                <w:b w:val="0"/>
                <w:lang w:val="id-ID"/>
              </w:rPr>
              <w:t>diri anak tunagrahita</w:t>
            </w:r>
          </w:p>
          <w:p w:rsidR="00087D7D" w:rsidRPr="009F5243" w:rsidRDefault="00087D7D" w:rsidP="003B380A">
            <w:pPr>
              <w:pStyle w:val="NoSpacing"/>
              <w:spacing w:line="240" w:lineRule="auto"/>
              <w:rPr>
                <w:rFonts w:ascii="Times New Roman" w:hAnsi="Times New Roman"/>
                <w:b w:val="0"/>
              </w:rPr>
            </w:pPr>
          </w:p>
          <w:p w:rsidR="00087D7D" w:rsidRDefault="00087D7D" w:rsidP="003B380A">
            <w:pPr>
              <w:pStyle w:val="NoSpacing"/>
              <w:spacing w:line="240" w:lineRule="auto"/>
              <w:rPr>
                <w:rFonts w:ascii="Times New Roman" w:hAnsi="Times New Roman"/>
                <w:b w:val="0"/>
                <w:lang w:val="id-ID"/>
              </w:rPr>
            </w:pPr>
          </w:p>
          <w:p w:rsidR="00087D7D" w:rsidRDefault="00087D7D" w:rsidP="003B380A">
            <w:pPr>
              <w:rPr>
                <w:lang w:val="id-ID"/>
              </w:rPr>
            </w:pPr>
          </w:p>
          <w:p w:rsidR="00087D7D" w:rsidRPr="00C321B6" w:rsidRDefault="00087D7D" w:rsidP="003B380A">
            <w:pPr>
              <w:rPr>
                <w:lang w:val="id-ID"/>
              </w:rPr>
            </w:pPr>
          </w:p>
          <w:p w:rsidR="00087D7D" w:rsidRPr="009F5243" w:rsidRDefault="00087D7D" w:rsidP="003B380A">
            <w:pPr>
              <w:pStyle w:val="NoSpacing"/>
              <w:spacing w:line="240" w:lineRule="auto"/>
              <w:rPr>
                <w:rFonts w:ascii="Times New Roman" w:hAnsi="Times New Roman"/>
                <w:b w:val="0"/>
              </w:rPr>
            </w:pPr>
          </w:p>
          <w:p w:rsidR="00087D7D" w:rsidRPr="009F5243" w:rsidRDefault="00087D7D" w:rsidP="003B380A">
            <w:pPr>
              <w:pStyle w:val="NoSpacing"/>
              <w:spacing w:line="240" w:lineRule="auto"/>
              <w:rPr>
                <w:rFonts w:ascii="Times New Roman" w:hAnsi="Times New Roman"/>
                <w:b w:val="0"/>
              </w:rPr>
            </w:pPr>
          </w:p>
          <w:p w:rsidR="00087D7D" w:rsidRPr="009F5243" w:rsidRDefault="00087D7D" w:rsidP="003B380A">
            <w:pPr>
              <w:pStyle w:val="NoSpacing"/>
              <w:spacing w:line="240" w:lineRule="auto"/>
              <w:rPr>
                <w:rFonts w:ascii="Times New Roman" w:hAnsi="Times New Roman"/>
                <w:b w:val="0"/>
              </w:rPr>
            </w:pPr>
            <w:r>
              <w:rPr>
                <w:rFonts w:ascii="Times New Roman" w:hAnsi="Times New Roman"/>
                <w:b w:val="0"/>
              </w:rPr>
              <w:t>Desmita, (2011:163)</w:t>
            </w:r>
          </w:p>
          <w:p w:rsidR="00087D7D" w:rsidRPr="009F5243" w:rsidRDefault="00087D7D" w:rsidP="003B380A">
            <w:pPr>
              <w:pStyle w:val="NoSpacing"/>
              <w:spacing w:line="240" w:lineRule="auto"/>
              <w:rPr>
                <w:rFonts w:ascii="Times New Roman" w:hAnsi="Times New Roman"/>
                <w:b w:val="0"/>
              </w:rPr>
            </w:pPr>
          </w:p>
          <w:p w:rsidR="00087D7D" w:rsidRPr="009F5243" w:rsidRDefault="00087D7D" w:rsidP="003B380A">
            <w:pPr>
              <w:pStyle w:val="NoSpacing"/>
              <w:spacing w:line="240" w:lineRule="auto"/>
              <w:rPr>
                <w:rFonts w:ascii="Times New Roman" w:hAnsi="Times New Roman"/>
                <w:b w:val="0"/>
              </w:rPr>
            </w:pPr>
          </w:p>
          <w:p w:rsidR="00087D7D" w:rsidRPr="009F5243" w:rsidRDefault="00087D7D" w:rsidP="003B380A">
            <w:pPr>
              <w:pStyle w:val="NoSpacing"/>
              <w:spacing w:line="240" w:lineRule="auto"/>
              <w:rPr>
                <w:rFonts w:ascii="Times New Roman" w:hAnsi="Times New Roman"/>
                <w:b w:val="0"/>
              </w:rPr>
            </w:pPr>
          </w:p>
          <w:p w:rsidR="00087D7D" w:rsidRPr="009F5243" w:rsidRDefault="00087D7D" w:rsidP="003B380A">
            <w:pPr>
              <w:pStyle w:val="NoSpacing"/>
              <w:spacing w:line="240" w:lineRule="auto"/>
              <w:rPr>
                <w:rFonts w:ascii="Times New Roman" w:hAnsi="Times New Roman"/>
                <w:b w:val="0"/>
              </w:rPr>
            </w:pPr>
          </w:p>
          <w:p w:rsidR="00087D7D" w:rsidRPr="009F5243" w:rsidRDefault="00087D7D" w:rsidP="003B380A">
            <w:pPr>
              <w:pStyle w:val="NoSpacing"/>
              <w:spacing w:line="240" w:lineRule="auto"/>
              <w:rPr>
                <w:rFonts w:ascii="Times New Roman" w:hAnsi="Times New Roman"/>
                <w:b w:val="0"/>
              </w:rPr>
            </w:pPr>
          </w:p>
          <w:p w:rsidR="00087D7D" w:rsidRPr="009F5243" w:rsidRDefault="00087D7D" w:rsidP="003B380A">
            <w:pPr>
              <w:pStyle w:val="NoSpacing"/>
              <w:spacing w:line="240" w:lineRule="auto"/>
              <w:rPr>
                <w:rFonts w:ascii="Times New Roman" w:hAnsi="Times New Roman"/>
                <w:b w:val="0"/>
              </w:rPr>
            </w:pPr>
          </w:p>
          <w:p w:rsidR="00087D7D" w:rsidRPr="009F5243" w:rsidRDefault="00087D7D" w:rsidP="003B380A">
            <w:pPr>
              <w:pStyle w:val="NoSpacing"/>
              <w:spacing w:line="240" w:lineRule="auto"/>
              <w:rPr>
                <w:rFonts w:ascii="Times New Roman" w:hAnsi="Times New Roman"/>
                <w:b w:val="0"/>
              </w:rPr>
            </w:pPr>
          </w:p>
          <w:p w:rsidR="00087D7D" w:rsidRPr="009F5243" w:rsidRDefault="00087D7D" w:rsidP="003B380A">
            <w:pPr>
              <w:pStyle w:val="NoSpacing"/>
              <w:spacing w:line="240" w:lineRule="auto"/>
              <w:rPr>
                <w:rFonts w:ascii="Times New Roman" w:hAnsi="Times New Roman"/>
                <w:b w:val="0"/>
              </w:rPr>
            </w:pPr>
          </w:p>
          <w:p w:rsidR="00087D7D" w:rsidRPr="009F5243" w:rsidRDefault="00087D7D" w:rsidP="003B380A">
            <w:pPr>
              <w:pStyle w:val="NoSpacing"/>
              <w:spacing w:line="240" w:lineRule="auto"/>
              <w:rPr>
                <w:rFonts w:ascii="Times New Roman" w:hAnsi="Times New Roman"/>
                <w:b w:val="0"/>
              </w:rPr>
            </w:pPr>
          </w:p>
          <w:p w:rsidR="00087D7D" w:rsidRPr="009F5243" w:rsidRDefault="00087D7D" w:rsidP="003B380A">
            <w:pPr>
              <w:pStyle w:val="NoSpacing"/>
              <w:spacing w:line="240" w:lineRule="auto"/>
              <w:rPr>
                <w:rFonts w:ascii="Times New Roman" w:hAnsi="Times New Roman"/>
                <w:b w:val="0"/>
              </w:rPr>
            </w:pPr>
          </w:p>
          <w:p w:rsidR="00087D7D" w:rsidRPr="004159B2" w:rsidRDefault="00087D7D" w:rsidP="003B380A">
            <w:pPr>
              <w:rPr>
                <w:lang w:val="id-ID"/>
              </w:rPr>
            </w:pPr>
          </w:p>
          <w:p w:rsidR="00087D7D" w:rsidRPr="009F5243" w:rsidRDefault="00087D7D" w:rsidP="003B380A">
            <w:pPr>
              <w:pStyle w:val="NoSpacing"/>
              <w:spacing w:line="240" w:lineRule="auto"/>
              <w:rPr>
                <w:rFonts w:ascii="Times New Roman" w:hAnsi="Times New Roman"/>
                <w:b w:val="0"/>
              </w:rPr>
            </w:pPr>
            <w:r w:rsidRPr="009F5243">
              <w:rPr>
                <w:rFonts w:ascii="Times New Roman" w:hAnsi="Times New Roman"/>
                <w:b w:val="0"/>
              </w:rPr>
              <w:t>Variabel Y :</w:t>
            </w:r>
          </w:p>
          <w:p w:rsidR="00087D7D" w:rsidRPr="004159B2" w:rsidRDefault="00087D7D" w:rsidP="003B380A">
            <w:pPr>
              <w:pStyle w:val="NoSpacing"/>
              <w:spacing w:line="240" w:lineRule="auto"/>
              <w:rPr>
                <w:rFonts w:ascii="Times New Roman" w:hAnsi="Times New Roman"/>
                <w:b w:val="0"/>
                <w:lang w:val="id-ID"/>
              </w:rPr>
            </w:pPr>
            <w:r>
              <w:rPr>
                <w:rFonts w:ascii="Times New Roman" w:hAnsi="Times New Roman"/>
                <w:b w:val="0"/>
                <w:lang w:val="id-ID"/>
              </w:rPr>
              <w:t>Kemandirian</w:t>
            </w:r>
          </w:p>
          <w:p w:rsidR="00087D7D" w:rsidRPr="00953ABA" w:rsidRDefault="00087D7D" w:rsidP="003B380A">
            <w:pPr>
              <w:pStyle w:val="NoSpacing"/>
              <w:spacing w:line="240" w:lineRule="auto"/>
              <w:rPr>
                <w:rFonts w:ascii="Times New Roman" w:hAnsi="Times New Roman"/>
                <w:b w:val="0"/>
                <w:lang w:val="id-ID"/>
              </w:rPr>
            </w:pPr>
            <w:r>
              <w:rPr>
                <w:rFonts w:ascii="Times New Roman" w:hAnsi="Times New Roman"/>
                <w:b w:val="0"/>
                <w:lang w:val="id-ID"/>
              </w:rPr>
              <w:t>Steinberg (dalam Desmita, 2011)</w:t>
            </w:r>
          </w:p>
          <w:p w:rsidR="00087D7D" w:rsidRPr="009F5243" w:rsidRDefault="00087D7D" w:rsidP="003B380A">
            <w:pPr>
              <w:pStyle w:val="NoSpacing"/>
              <w:spacing w:line="240" w:lineRule="auto"/>
              <w:rPr>
                <w:rFonts w:ascii="Times New Roman" w:hAnsi="Times New Roman"/>
                <w:b w:val="0"/>
              </w:rPr>
            </w:pPr>
          </w:p>
        </w:tc>
        <w:tc>
          <w:tcPr>
            <w:tcW w:w="2007" w:type="dxa"/>
          </w:tcPr>
          <w:p w:rsidR="00087D7D" w:rsidRPr="009F5243" w:rsidRDefault="00087D7D" w:rsidP="003B380A">
            <w:pPr>
              <w:pStyle w:val="NoSpacing"/>
              <w:spacing w:line="240" w:lineRule="auto"/>
              <w:jc w:val="left"/>
              <w:rPr>
                <w:rFonts w:ascii="Times New Roman" w:hAnsi="Times New Roman"/>
                <w:b w:val="0"/>
                <w:lang w:val="id-ID"/>
              </w:rPr>
            </w:pPr>
            <w:r>
              <w:rPr>
                <w:rFonts w:ascii="Times New Roman" w:hAnsi="Times New Roman"/>
                <w:b w:val="0"/>
                <w:lang w:val="id-ID"/>
              </w:rPr>
              <w:t>1. Pengetahuan</w:t>
            </w:r>
          </w:p>
          <w:p w:rsidR="00087D7D" w:rsidRPr="009F5243" w:rsidRDefault="00087D7D" w:rsidP="003B380A">
            <w:pPr>
              <w:pStyle w:val="NoSpacing"/>
              <w:spacing w:line="240" w:lineRule="auto"/>
              <w:rPr>
                <w:rFonts w:ascii="Times New Roman" w:hAnsi="Times New Roman"/>
                <w:b w:val="0"/>
              </w:rPr>
            </w:pPr>
          </w:p>
          <w:p w:rsidR="00087D7D" w:rsidRPr="009F5243" w:rsidRDefault="00087D7D" w:rsidP="003B380A">
            <w:pPr>
              <w:pStyle w:val="NoSpacing"/>
              <w:spacing w:line="240" w:lineRule="auto"/>
              <w:rPr>
                <w:rFonts w:ascii="Times New Roman" w:hAnsi="Times New Roman"/>
                <w:b w:val="0"/>
              </w:rPr>
            </w:pPr>
          </w:p>
          <w:p w:rsidR="00087D7D" w:rsidRPr="009F5243" w:rsidRDefault="00087D7D" w:rsidP="003B380A">
            <w:pPr>
              <w:pStyle w:val="NoSpacing"/>
              <w:spacing w:line="240" w:lineRule="auto"/>
              <w:rPr>
                <w:rFonts w:ascii="Times New Roman" w:hAnsi="Times New Roman"/>
                <w:b w:val="0"/>
              </w:rPr>
            </w:pPr>
          </w:p>
          <w:p w:rsidR="00087D7D" w:rsidRPr="009F5243" w:rsidRDefault="00087D7D" w:rsidP="003B380A">
            <w:pPr>
              <w:pStyle w:val="NoSpacing"/>
              <w:spacing w:line="240" w:lineRule="auto"/>
              <w:rPr>
                <w:rFonts w:ascii="Times New Roman" w:hAnsi="Times New Roman"/>
                <w:b w:val="0"/>
              </w:rPr>
            </w:pPr>
          </w:p>
          <w:p w:rsidR="00087D7D" w:rsidRPr="009F5243" w:rsidRDefault="00087D7D" w:rsidP="003B380A">
            <w:pPr>
              <w:pStyle w:val="NoSpacing"/>
              <w:spacing w:line="240" w:lineRule="auto"/>
              <w:rPr>
                <w:rFonts w:ascii="Times New Roman" w:hAnsi="Times New Roman"/>
                <w:b w:val="0"/>
              </w:rPr>
            </w:pPr>
          </w:p>
          <w:p w:rsidR="00087D7D" w:rsidRPr="009F5243" w:rsidRDefault="00087D7D" w:rsidP="003B380A">
            <w:pPr>
              <w:pStyle w:val="NoSpacing"/>
              <w:spacing w:line="240" w:lineRule="auto"/>
              <w:rPr>
                <w:rFonts w:ascii="Times New Roman" w:hAnsi="Times New Roman"/>
                <w:b w:val="0"/>
              </w:rPr>
            </w:pPr>
          </w:p>
          <w:p w:rsidR="00087D7D" w:rsidRPr="009F5243" w:rsidRDefault="00087D7D" w:rsidP="003B380A">
            <w:pPr>
              <w:pStyle w:val="NoSpacing"/>
              <w:spacing w:line="240" w:lineRule="auto"/>
              <w:rPr>
                <w:rFonts w:ascii="Times New Roman" w:hAnsi="Times New Roman"/>
                <w:b w:val="0"/>
              </w:rPr>
            </w:pPr>
          </w:p>
          <w:p w:rsidR="00087D7D" w:rsidRPr="00A72EC2" w:rsidRDefault="00087D7D" w:rsidP="003B380A">
            <w:pPr>
              <w:pStyle w:val="NoSpacing"/>
              <w:spacing w:line="240" w:lineRule="auto"/>
              <w:jc w:val="left"/>
              <w:rPr>
                <w:rFonts w:ascii="Times New Roman" w:hAnsi="Times New Roman"/>
                <w:b w:val="0"/>
                <w:lang w:val="id-ID"/>
              </w:rPr>
            </w:pPr>
          </w:p>
          <w:p w:rsidR="00087D7D" w:rsidRPr="00A31F2B" w:rsidRDefault="00087D7D" w:rsidP="003B380A">
            <w:pPr>
              <w:rPr>
                <w:lang w:val="id-ID"/>
              </w:rPr>
            </w:pPr>
          </w:p>
          <w:p w:rsidR="00087D7D" w:rsidRPr="00191B71" w:rsidRDefault="00087D7D" w:rsidP="003B380A">
            <w:pPr>
              <w:pStyle w:val="NoSpacing"/>
              <w:spacing w:line="240" w:lineRule="auto"/>
              <w:ind w:right="459"/>
              <w:rPr>
                <w:rFonts w:ascii="Times New Roman" w:hAnsi="Times New Roman"/>
                <w:b w:val="0"/>
                <w:lang w:val="id-ID"/>
              </w:rPr>
            </w:pPr>
            <w:r>
              <w:rPr>
                <w:rFonts w:ascii="Times New Roman" w:hAnsi="Times New Roman"/>
                <w:b w:val="0"/>
                <w:lang w:val="id-ID"/>
              </w:rPr>
              <w:t>2.Harapan</w:t>
            </w:r>
          </w:p>
          <w:p w:rsidR="00087D7D" w:rsidRPr="009F5243" w:rsidRDefault="00087D7D" w:rsidP="003B380A">
            <w:pPr>
              <w:pStyle w:val="NoSpacing"/>
              <w:spacing w:line="240" w:lineRule="auto"/>
              <w:rPr>
                <w:rFonts w:ascii="Times New Roman" w:hAnsi="Times New Roman"/>
                <w:b w:val="0"/>
              </w:rPr>
            </w:pPr>
          </w:p>
          <w:p w:rsidR="00087D7D" w:rsidRPr="009F5243" w:rsidRDefault="00087D7D" w:rsidP="003B380A">
            <w:pPr>
              <w:pStyle w:val="NoSpacing"/>
              <w:spacing w:line="240" w:lineRule="auto"/>
              <w:rPr>
                <w:rFonts w:ascii="Times New Roman" w:hAnsi="Times New Roman"/>
                <w:b w:val="0"/>
              </w:rPr>
            </w:pPr>
          </w:p>
          <w:p w:rsidR="00087D7D" w:rsidRPr="009F5243" w:rsidRDefault="00087D7D" w:rsidP="003B380A">
            <w:pPr>
              <w:pStyle w:val="NoSpacing"/>
              <w:spacing w:line="240" w:lineRule="auto"/>
              <w:rPr>
                <w:rFonts w:ascii="Times New Roman" w:hAnsi="Times New Roman"/>
                <w:b w:val="0"/>
              </w:rPr>
            </w:pPr>
          </w:p>
          <w:p w:rsidR="00087D7D" w:rsidRPr="009F5243" w:rsidRDefault="00087D7D" w:rsidP="003B380A">
            <w:pPr>
              <w:pStyle w:val="NoSpacing"/>
              <w:spacing w:line="240" w:lineRule="auto"/>
              <w:rPr>
                <w:rFonts w:ascii="Times New Roman" w:hAnsi="Times New Roman"/>
                <w:b w:val="0"/>
              </w:rPr>
            </w:pPr>
          </w:p>
          <w:p w:rsidR="00087D7D" w:rsidRPr="009F5243" w:rsidRDefault="00087D7D" w:rsidP="003B380A">
            <w:pPr>
              <w:pStyle w:val="NoSpacing"/>
              <w:spacing w:line="240" w:lineRule="auto"/>
              <w:rPr>
                <w:rFonts w:ascii="Times New Roman" w:hAnsi="Times New Roman"/>
                <w:b w:val="0"/>
              </w:rPr>
            </w:pPr>
          </w:p>
          <w:p w:rsidR="00087D7D" w:rsidRPr="009F5243" w:rsidRDefault="00087D7D" w:rsidP="003B380A">
            <w:pPr>
              <w:pStyle w:val="NoSpacing"/>
              <w:spacing w:line="240" w:lineRule="auto"/>
              <w:rPr>
                <w:rFonts w:ascii="Times New Roman" w:hAnsi="Times New Roman"/>
                <w:b w:val="0"/>
              </w:rPr>
            </w:pPr>
          </w:p>
          <w:p w:rsidR="00087D7D" w:rsidRPr="00877F09" w:rsidRDefault="00087D7D" w:rsidP="003B380A">
            <w:pPr>
              <w:rPr>
                <w:lang w:val="id-ID"/>
              </w:rPr>
            </w:pPr>
          </w:p>
          <w:p w:rsidR="00087D7D" w:rsidRPr="00191B71" w:rsidRDefault="00087D7D" w:rsidP="003B380A">
            <w:pPr>
              <w:pStyle w:val="NoSpacing"/>
              <w:spacing w:line="240" w:lineRule="auto"/>
              <w:ind w:right="459"/>
              <w:rPr>
                <w:rFonts w:ascii="Times New Roman" w:hAnsi="Times New Roman"/>
                <w:b w:val="0"/>
                <w:lang w:val="id-ID"/>
              </w:rPr>
            </w:pPr>
            <w:r>
              <w:rPr>
                <w:rFonts w:ascii="Times New Roman" w:hAnsi="Times New Roman"/>
                <w:b w:val="0"/>
                <w:lang w:val="id-ID"/>
              </w:rPr>
              <w:t>3.Penilaian</w:t>
            </w:r>
          </w:p>
          <w:p w:rsidR="00087D7D" w:rsidRPr="009F5243" w:rsidRDefault="00087D7D" w:rsidP="003B380A">
            <w:pPr>
              <w:pStyle w:val="NoSpacing"/>
              <w:spacing w:line="240" w:lineRule="auto"/>
              <w:rPr>
                <w:rFonts w:ascii="Times New Roman" w:hAnsi="Times New Roman"/>
                <w:b w:val="0"/>
              </w:rPr>
            </w:pPr>
          </w:p>
          <w:p w:rsidR="00087D7D" w:rsidRPr="009F5243" w:rsidRDefault="00087D7D" w:rsidP="003B380A">
            <w:pPr>
              <w:pStyle w:val="NoSpacing"/>
              <w:spacing w:line="240" w:lineRule="auto"/>
              <w:rPr>
                <w:rFonts w:ascii="Times New Roman" w:hAnsi="Times New Roman"/>
                <w:b w:val="0"/>
              </w:rPr>
            </w:pPr>
          </w:p>
          <w:p w:rsidR="00087D7D" w:rsidRPr="009F5243" w:rsidRDefault="00087D7D" w:rsidP="003B380A">
            <w:pPr>
              <w:pStyle w:val="NoSpacing"/>
              <w:spacing w:line="240" w:lineRule="auto"/>
              <w:rPr>
                <w:rFonts w:ascii="Times New Roman" w:hAnsi="Times New Roman"/>
                <w:b w:val="0"/>
              </w:rPr>
            </w:pPr>
          </w:p>
          <w:p w:rsidR="00087D7D" w:rsidRPr="004911B0" w:rsidRDefault="00087D7D" w:rsidP="003B380A">
            <w:pPr>
              <w:pStyle w:val="NoSpacing"/>
              <w:spacing w:line="240" w:lineRule="auto"/>
              <w:jc w:val="left"/>
              <w:rPr>
                <w:rFonts w:ascii="Times New Roman" w:hAnsi="Times New Roman"/>
                <w:b w:val="0"/>
                <w:lang w:val="id-ID"/>
              </w:rPr>
            </w:pPr>
          </w:p>
          <w:p w:rsidR="00087D7D" w:rsidRPr="004159B2" w:rsidRDefault="00087D7D" w:rsidP="003B380A">
            <w:pPr>
              <w:pStyle w:val="NoSpacing"/>
              <w:spacing w:line="240" w:lineRule="auto"/>
              <w:ind w:left="198" w:hanging="284"/>
              <w:rPr>
                <w:rFonts w:ascii="Times New Roman" w:hAnsi="Times New Roman"/>
                <w:b w:val="0"/>
                <w:lang w:val="id-ID"/>
              </w:rPr>
            </w:pPr>
            <w:r>
              <w:rPr>
                <w:rFonts w:ascii="Times New Roman" w:hAnsi="Times New Roman"/>
                <w:b w:val="0"/>
                <w:lang w:val="id-ID"/>
              </w:rPr>
              <w:t>1.Kemandirian emosional</w:t>
            </w:r>
          </w:p>
          <w:p w:rsidR="00087D7D" w:rsidRPr="009F5243" w:rsidRDefault="00087D7D" w:rsidP="003B380A">
            <w:pPr>
              <w:pStyle w:val="NoSpacing"/>
              <w:spacing w:line="240" w:lineRule="auto"/>
              <w:rPr>
                <w:rFonts w:ascii="Times New Roman" w:hAnsi="Times New Roman"/>
                <w:b w:val="0"/>
              </w:rPr>
            </w:pPr>
          </w:p>
          <w:p w:rsidR="00087D7D" w:rsidRPr="009F5243" w:rsidRDefault="00087D7D" w:rsidP="003B380A">
            <w:pPr>
              <w:pStyle w:val="NoSpacing"/>
              <w:spacing w:line="240" w:lineRule="auto"/>
              <w:rPr>
                <w:rFonts w:ascii="Times New Roman" w:hAnsi="Times New Roman"/>
                <w:b w:val="0"/>
              </w:rPr>
            </w:pPr>
          </w:p>
          <w:p w:rsidR="00087D7D" w:rsidRPr="009F5243" w:rsidRDefault="00087D7D" w:rsidP="003B380A">
            <w:pPr>
              <w:pStyle w:val="NoSpacing"/>
              <w:spacing w:line="240" w:lineRule="auto"/>
              <w:rPr>
                <w:rFonts w:ascii="Times New Roman" w:hAnsi="Times New Roman"/>
                <w:b w:val="0"/>
              </w:rPr>
            </w:pPr>
          </w:p>
          <w:p w:rsidR="00087D7D" w:rsidRPr="009F5243" w:rsidRDefault="00087D7D" w:rsidP="003B380A">
            <w:pPr>
              <w:pStyle w:val="NoSpacing"/>
              <w:spacing w:line="240" w:lineRule="auto"/>
              <w:rPr>
                <w:rFonts w:ascii="Times New Roman" w:hAnsi="Times New Roman"/>
                <w:b w:val="0"/>
              </w:rPr>
            </w:pPr>
          </w:p>
          <w:p w:rsidR="00087D7D" w:rsidRPr="009F5243" w:rsidRDefault="00087D7D" w:rsidP="003B380A">
            <w:pPr>
              <w:pStyle w:val="NoSpacing"/>
              <w:spacing w:line="240" w:lineRule="auto"/>
              <w:rPr>
                <w:rFonts w:ascii="Times New Roman" w:hAnsi="Times New Roman"/>
                <w:b w:val="0"/>
              </w:rPr>
            </w:pPr>
          </w:p>
          <w:p w:rsidR="00087D7D" w:rsidRPr="009F5243" w:rsidRDefault="00087D7D" w:rsidP="003B380A">
            <w:pPr>
              <w:pStyle w:val="NoSpacing"/>
              <w:spacing w:line="240" w:lineRule="auto"/>
              <w:rPr>
                <w:rFonts w:ascii="Times New Roman" w:hAnsi="Times New Roman"/>
                <w:b w:val="0"/>
              </w:rPr>
            </w:pPr>
          </w:p>
          <w:p w:rsidR="00087D7D" w:rsidRPr="009F5243" w:rsidRDefault="00087D7D" w:rsidP="003B380A">
            <w:pPr>
              <w:pStyle w:val="NoSpacing"/>
              <w:spacing w:line="240" w:lineRule="auto"/>
              <w:rPr>
                <w:rFonts w:ascii="Times New Roman" w:hAnsi="Times New Roman"/>
                <w:b w:val="0"/>
              </w:rPr>
            </w:pPr>
          </w:p>
          <w:p w:rsidR="00087D7D" w:rsidRPr="009F5243" w:rsidRDefault="00087D7D" w:rsidP="003B380A">
            <w:pPr>
              <w:pStyle w:val="NoSpacing"/>
              <w:spacing w:line="240" w:lineRule="auto"/>
              <w:rPr>
                <w:rFonts w:ascii="Times New Roman" w:hAnsi="Times New Roman"/>
                <w:b w:val="0"/>
              </w:rPr>
            </w:pPr>
          </w:p>
          <w:p w:rsidR="00087D7D" w:rsidRPr="009F5243" w:rsidRDefault="00087D7D" w:rsidP="003B380A">
            <w:pPr>
              <w:pStyle w:val="NoSpacing"/>
              <w:spacing w:line="240" w:lineRule="auto"/>
              <w:rPr>
                <w:rFonts w:ascii="Times New Roman" w:hAnsi="Times New Roman"/>
                <w:b w:val="0"/>
              </w:rPr>
            </w:pPr>
          </w:p>
          <w:p w:rsidR="00087D7D" w:rsidRDefault="00087D7D" w:rsidP="003B380A">
            <w:pPr>
              <w:pStyle w:val="NoSpacing"/>
              <w:spacing w:line="240" w:lineRule="auto"/>
              <w:rPr>
                <w:rFonts w:ascii="Times New Roman" w:hAnsi="Times New Roman"/>
                <w:b w:val="0"/>
                <w:lang w:val="id-ID"/>
              </w:rPr>
            </w:pPr>
          </w:p>
          <w:p w:rsidR="00087D7D" w:rsidRDefault="00087D7D" w:rsidP="003B380A">
            <w:pPr>
              <w:rPr>
                <w:lang w:val="id-ID"/>
              </w:rPr>
            </w:pPr>
          </w:p>
          <w:p w:rsidR="00087D7D" w:rsidRDefault="00087D7D" w:rsidP="003B380A">
            <w:pPr>
              <w:rPr>
                <w:lang w:val="id-ID"/>
              </w:rPr>
            </w:pPr>
          </w:p>
          <w:p w:rsidR="00087D7D" w:rsidRDefault="00087D7D" w:rsidP="003B380A">
            <w:pPr>
              <w:rPr>
                <w:lang w:val="id-ID"/>
              </w:rPr>
            </w:pPr>
          </w:p>
          <w:p w:rsidR="00087D7D" w:rsidRDefault="00087D7D" w:rsidP="003B380A">
            <w:pPr>
              <w:rPr>
                <w:lang w:val="id-ID"/>
              </w:rPr>
            </w:pPr>
          </w:p>
          <w:p w:rsidR="00087D7D" w:rsidRDefault="00087D7D" w:rsidP="003B380A">
            <w:pPr>
              <w:rPr>
                <w:lang w:val="id-ID"/>
              </w:rPr>
            </w:pPr>
          </w:p>
          <w:p w:rsidR="00087D7D" w:rsidRDefault="00087D7D" w:rsidP="003B380A">
            <w:pPr>
              <w:rPr>
                <w:lang w:val="id-ID"/>
              </w:rPr>
            </w:pPr>
          </w:p>
          <w:p w:rsidR="00087D7D" w:rsidRDefault="00087D7D" w:rsidP="003B380A">
            <w:pPr>
              <w:rPr>
                <w:lang w:val="id-ID"/>
              </w:rPr>
            </w:pPr>
          </w:p>
          <w:p w:rsidR="00087D7D" w:rsidRDefault="00087D7D" w:rsidP="003B380A">
            <w:pPr>
              <w:rPr>
                <w:lang w:val="id-ID"/>
              </w:rPr>
            </w:pPr>
          </w:p>
          <w:p w:rsidR="00087D7D" w:rsidRDefault="00087D7D" w:rsidP="003B380A">
            <w:pPr>
              <w:rPr>
                <w:lang w:val="id-ID"/>
              </w:rPr>
            </w:pPr>
          </w:p>
          <w:p w:rsidR="00087D7D" w:rsidRDefault="00087D7D" w:rsidP="003B380A">
            <w:pPr>
              <w:rPr>
                <w:lang w:val="id-ID"/>
              </w:rPr>
            </w:pPr>
          </w:p>
          <w:p w:rsidR="00087D7D" w:rsidRDefault="00087D7D" w:rsidP="003B380A">
            <w:pPr>
              <w:rPr>
                <w:lang w:val="id-ID"/>
              </w:rPr>
            </w:pPr>
          </w:p>
          <w:p w:rsidR="00087D7D" w:rsidRDefault="00087D7D" w:rsidP="003B380A">
            <w:pPr>
              <w:rPr>
                <w:lang w:val="id-ID"/>
              </w:rPr>
            </w:pPr>
          </w:p>
          <w:p w:rsidR="00087D7D" w:rsidRDefault="00087D7D" w:rsidP="003B380A">
            <w:pPr>
              <w:rPr>
                <w:lang w:val="id-ID"/>
              </w:rPr>
            </w:pPr>
          </w:p>
          <w:p w:rsidR="00087D7D" w:rsidRDefault="00087D7D" w:rsidP="003B380A">
            <w:pPr>
              <w:rPr>
                <w:lang w:val="id-ID"/>
              </w:rPr>
            </w:pPr>
          </w:p>
          <w:p w:rsidR="00087D7D" w:rsidRDefault="00087D7D" w:rsidP="003B380A">
            <w:pPr>
              <w:rPr>
                <w:lang w:val="id-ID"/>
              </w:rPr>
            </w:pPr>
          </w:p>
          <w:p w:rsidR="00087D7D" w:rsidRDefault="00087D7D" w:rsidP="003B380A">
            <w:pPr>
              <w:rPr>
                <w:lang w:val="id-ID"/>
              </w:rPr>
            </w:pPr>
          </w:p>
          <w:p w:rsidR="00087D7D" w:rsidRPr="00A31F2B" w:rsidRDefault="00087D7D" w:rsidP="003B380A">
            <w:pPr>
              <w:rPr>
                <w:lang w:val="id-ID"/>
              </w:rPr>
            </w:pPr>
          </w:p>
          <w:p w:rsidR="00087D7D" w:rsidRPr="008D1563" w:rsidRDefault="00087D7D" w:rsidP="003B380A">
            <w:pPr>
              <w:pStyle w:val="NoSpacing"/>
              <w:spacing w:line="240" w:lineRule="auto"/>
              <w:jc w:val="left"/>
              <w:rPr>
                <w:rFonts w:ascii="Times New Roman" w:hAnsi="Times New Roman"/>
                <w:b w:val="0"/>
                <w:lang w:val="id-ID"/>
              </w:rPr>
            </w:pPr>
            <w:r>
              <w:rPr>
                <w:rFonts w:ascii="Times New Roman" w:hAnsi="Times New Roman"/>
                <w:b w:val="0"/>
                <w:lang w:val="id-ID"/>
              </w:rPr>
              <w:t>2.Kemandirian tingkah laku</w:t>
            </w:r>
          </w:p>
          <w:p w:rsidR="00087D7D" w:rsidRPr="009F5243" w:rsidRDefault="00087D7D" w:rsidP="003B380A">
            <w:pPr>
              <w:pStyle w:val="NoSpacing"/>
              <w:spacing w:line="240" w:lineRule="auto"/>
              <w:rPr>
                <w:rFonts w:ascii="Times New Roman" w:hAnsi="Times New Roman"/>
                <w:b w:val="0"/>
              </w:rPr>
            </w:pPr>
          </w:p>
          <w:p w:rsidR="00087D7D" w:rsidRPr="009F5243" w:rsidRDefault="00087D7D" w:rsidP="003B380A">
            <w:pPr>
              <w:pStyle w:val="NoSpacing"/>
              <w:spacing w:line="240" w:lineRule="auto"/>
              <w:rPr>
                <w:rFonts w:ascii="Times New Roman" w:hAnsi="Times New Roman"/>
                <w:b w:val="0"/>
              </w:rPr>
            </w:pPr>
          </w:p>
          <w:p w:rsidR="00087D7D" w:rsidRPr="009F5243" w:rsidRDefault="00087D7D" w:rsidP="003B380A">
            <w:pPr>
              <w:pStyle w:val="NoSpacing"/>
              <w:spacing w:line="240" w:lineRule="auto"/>
              <w:rPr>
                <w:rFonts w:ascii="Times New Roman" w:hAnsi="Times New Roman"/>
                <w:b w:val="0"/>
              </w:rPr>
            </w:pPr>
          </w:p>
          <w:p w:rsidR="00087D7D" w:rsidRPr="009F5243" w:rsidRDefault="00087D7D" w:rsidP="003B380A">
            <w:pPr>
              <w:pStyle w:val="NoSpacing"/>
              <w:spacing w:line="240" w:lineRule="auto"/>
              <w:rPr>
                <w:rFonts w:ascii="Times New Roman" w:hAnsi="Times New Roman"/>
                <w:b w:val="0"/>
              </w:rPr>
            </w:pPr>
          </w:p>
          <w:p w:rsidR="00087D7D" w:rsidRPr="009F5243" w:rsidRDefault="00087D7D" w:rsidP="003B380A">
            <w:pPr>
              <w:pStyle w:val="NoSpacing"/>
              <w:spacing w:line="240" w:lineRule="auto"/>
              <w:rPr>
                <w:rFonts w:ascii="Times New Roman" w:hAnsi="Times New Roman"/>
                <w:b w:val="0"/>
              </w:rPr>
            </w:pPr>
          </w:p>
          <w:p w:rsidR="00087D7D" w:rsidRPr="009F5243" w:rsidRDefault="00087D7D" w:rsidP="003B380A">
            <w:pPr>
              <w:pStyle w:val="NoSpacing"/>
              <w:spacing w:line="240" w:lineRule="auto"/>
              <w:rPr>
                <w:rFonts w:ascii="Times New Roman" w:hAnsi="Times New Roman"/>
                <w:b w:val="0"/>
              </w:rPr>
            </w:pPr>
          </w:p>
          <w:p w:rsidR="00087D7D" w:rsidRPr="009F5243" w:rsidRDefault="00087D7D" w:rsidP="003B380A">
            <w:pPr>
              <w:pStyle w:val="NoSpacing"/>
              <w:spacing w:line="240" w:lineRule="auto"/>
              <w:rPr>
                <w:rFonts w:ascii="Times New Roman" w:hAnsi="Times New Roman"/>
                <w:b w:val="0"/>
              </w:rPr>
            </w:pPr>
          </w:p>
          <w:p w:rsidR="00087D7D" w:rsidRPr="009F5243" w:rsidRDefault="00087D7D" w:rsidP="003B380A">
            <w:pPr>
              <w:pStyle w:val="NoSpacing"/>
              <w:spacing w:line="240" w:lineRule="auto"/>
              <w:rPr>
                <w:rFonts w:ascii="Times New Roman" w:hAnsi="Times New Roman"/>
                <w:b w:val="0"/>
              </w:rPr>
            </w:pPr>
          </w:p>
          <w:p w:rsidR="00087D7D" w:rsidRDefault="00087D7D" w:rsidP="003B380A">
            <w:pPr>
              <w:pStyle w:val="NoSpacing"/>
              <w:spacing w:line="240" w:lineRule="auto"/>
              <w:rPr>
                <w:rFonts w:ascii="Times New Roman" w:hAnsi="Times New Roman"/>
                <w:b w:val="0"/>
                <w:lang w:val="id-ID"/>
              </w:rPr>
            </w:pPr>
          </w:p>
          <w:p w:rsidR="00087D7D" w:rsidRDefault="00087D7D" w:rsidP="003B380A">
            <w:pPr>
              <w:pStyle w:val="NoSpacing"/>
              <w:spacing w:line="240" w:lineRule="auto"/>
              <w:jc w:val="left"/>
              <w:rPr>
                <w:rFonts w:asciiTheme="minorHAnsi" w:hAnsiTheme="minorHAnsi" w:cstheme="minorBidi"/>
                <w:b w:val="0"/>
                <w:sz w:val="22"/>
                <w:szCs w:val="22"/>
                <w:lang w:val="id-ID"/>
              </w:rPr>
            </w:pPr>
          </w:p>
          <w:p w:rsidR="00087D7D" w:rsidRPr="00CA633E" w:rsidRDefault="00087D7D" w:rsidP="003B380A">
            <w:pPr>
              <w:rPr>
                <w:lang w:val="id-ID"/>
              </w:rPr>
            </w:pPr>
          </w:p>
          <w:p w:rsidR="00087D7D" w:rsidRPr="000C047C" w:rsidRDefault="00087D7D" w:rsidP="003B380A">
            <w:pPr>
              <w:pStyle w:val="NoSpacing"/>
              <w:spacing w:line="240" w:lineRule="auto"/>
              <w:rPr>
                <w:rFonts w:ascii="Times New Roman" w:hAnsi="Times New Roman"/>
                <w:b w:val="0"/>
                <w:lang w:val="id-ID"/>
              </w:rPr>
            </w:pPr>
            <w:r>
              <w:rPr>
                <w:rFonts w:ascii="Times New Roman" w:hAnsi="Times New Roman"/>
                <w:b w:val="0"/>
                <w:lang w:val="id-ID"/>
              </w:rPr>
              <w:t>3.Kemandirian nilai</w:t>
            </w:r>
          </w:p>
          <w:p w:rsidR="00087D7D" w:rsidRPr="009F5243" w:rsidRDefault="00087D7D" w:rsidP="003B380A">
            <w:pPr>
              <w:pStyle w:val="NoSpacing"/>
              <w:spacing w:line="240" w:lineRule="auto"/>
              <w:rPr>
                <w:rFonts w:ascii="Times New Roman" w:hAnsi="Times New Roman"/>
                <w:b w:val="0"/>
              </w:rPr>
            </w:pPr>
          </w:p>
          <w:p w:rsidR="00087D7D" w:rsidRPr="009F5243" w:rsidRDefault="00087D7D" w:rsidP="003B380A">
            <w:pPr>
              <w:pStyle w:val="NoSpacing"/>
              <w:spacing w:line="240" w:lineRule="auto"/>
              <w:rPr>
                <w:rFonts w:ascii="Times New Roman" w:hAnsi="Times New Roman"/>
                <w:b w:val="0"/>
              </w:rPr>
            </w:pPr>
          </w:p>
          <w:p w:rsidR="00087D7D" w:rsidRPr="009F5243" w:rsidRDefault="00087D7D" w:rsidP="003B380A">
            <w:pPr>
              <w:pStyle w:val="NoSpacing"/>
              <w:spacing w:line="240" w:lineRule="auto"/>
              <w:rPr>
                <w:rFonts w:ascii="Times New Roman" w:hAnsi="Times New Roman"/>
                <w:b w:val="0"/>
              </w:rPr>
            </w:pPr>
          </w:p>
          <w:p w:rsidR="00087D7D" w:rsidRPr="009F5243" w:rsidRDefault="00087D7D" w:rsidP="003B380A">
            <w:pPr>
              <w:pStyle w:val="NoSpacing"/>
              <w:spacing w:line="240" w:lineRule="auto"/>
              <w:rPr>
                <w:rFonts w:ascii="Times New Roman" w:hAnsi="Times New Roman"/>
                <w:b w:val="0"/>
              </w:rPr>
            </w:pPr>
          </w:p>
          <w:p w:rsidR="00087D7D" w:rsidRPr="00E2145C" w:rsidRDefault="00087D7D" w:rsidP="003B380A">
            <w:pPr>
              <w:pStyle w:val="NoSpacing"/>
              <w:spacing w:line="240" w:lineRule="auto"/>
              <w:jc w:val="left"/>
              <w:rPr>
                <w:rFonts w:ascii="Times New Roman" w:hAnsi="Times New Roman"/>
                <w:b w:val="0"/>
                <w:lang w:val="id-ID"/>
              </w:rPr>
            </w:pPr>
          </w:p>
          <w:p w:rsidR="00087D7D" w:rsidRPr="009F5243" w:rsidRDefault="00087D7D" w:rsidP="003B380A">
            <w:pPr>
              <w:pStyle w:val="NoSpacing"/>
              <w:spacing w:line="240" w:lineRule="auto"/>
              <w:rPr>
                <w:rFonts w:ascii="Times New Roman" w:hAnsi="Times New Roman"/>
                <w:b w:val="0"/>
              </w:rPr>
            </w:pPr>
          </w:p>
          <w:p w:rsidR="00087D7D" w:rsidRPr="009F5243" w:rsidRDefault="00087D7D" w:rsidP="003B380A">
            <w:pPr>
              <w:pStyle w:val="NoSpacing"/>
              <w:spacing w:line="240" w:lineRule="auto"/>
              <w:rPr>
                <w:rFonts w:ascii="Times New Roman" w:hAnsi="Times New Roman"/>
                <w:b w:val="0"/>
              </w:rPr>
            </w:pPr>
          </w:p>
          <w:p w:rsidR="00087D7D" w:rsidRPr="009F5243" w:rsidRDefault="00087D7D" w:rsidP="003B380A">
            <w:pPr>
              <w:pStyle w:val="NoSpacing"/>
              <w:spacing w:line="240" w:lineRule="auto"/>
              <w:rPr>
                <w:rFonts w:ascii="Times New Roman" w:hAnsi="Times New Roman"/>
                <w:b w:val="0"/>
              </w:rPr>
            </w:pPr>
          </w:p>
          <w:p w:rsidR="00087D7D" w:rsidRPr="009F5243" w:rsidRDefault="00087D7D" w:rsidP="003B380A">
            <w:pPr>
              <w:pStyle w:val="NoSpacing"/>
              <w:spacing w:line="240" w:lineRule="auto"/>
              <w:rPr>
                <w:rFonts w:ascii="Times New Roman" w:hAnsi="Times New Roman"/>
                <w:b w:val="0"/>
              </w:rPr>
            </w:pPr>
          </w:p>
          <w:p w:rsidR="00087D7D" w:rsidRPr="009F5243" w:rsidRDefault="00087D7D" w:rsidP="003B380A">
            <w:pPr>
              <w:pStyle w:val="NoSpacing"/>
              <w:spacing w:line="240" w:lineRule="auto"/>
              <w:rPr>
                <w:rFonts w:ascii="Times New Roman" w:hAnsi="Times New Roman"/>
                <w:b w:val="0"/>
              </w:rPr>
            </w:pPr>
          </w:p>
          <w:p w:rsidR="00087D7D" w:rsidRPr="00C321B6" w:rsidRDefault="00087D7D" w:rsidP="003B380A">
            <w:pPr>
              <w:pStyle w:val="NoSpacing"/>
              <w:spacing w:line="240" w:lineRule="auto"/>
              <w:jc w:val="left"/>
              <w:rPr>
                <w:rFonts w:ascii="Times New Roman" w:hAnsi="Times New Roman"/>
                <w:b w:val="0"/>
                <w:lang w:val="id-ID"/>
              </w:rPr>
            </w:pPr>
          </w:p>
        </w:tc>
        <w:tc>
          <w:tcPr>
            <w:tcW w:w="1843" w:type="dxa"/>
          </w:tcPr>
          <w:p w:rsidR="00087D7D" w:rsidRPr="009F5243" w:rsidRDefault="00087D7D" w:rsidP="003B380A">
            <w:pPr>
              <w:pStyle w:val="NoSpacing"/>
              <w:spacing w:line="240" w:lineRule="auto"/>
              <w:ind w:left="175" w:hanging="141"/>
              <w:rPr>
                <w:rFonts w:ascii="Times New Roman" w:hAnsi="Times New Roman"/>
                <w:b w:val="0"/>
                <w:lang w:val="id-ID"/>
              </w:rPr>
            </w:pPr>
            <w:r>
              <w:rPr>
                <w:rFonts w:ascii="Times New Roman" w:hAnsi="Times New Roman"/>
                <w:b w:val="0"/>
                <w:lang w:val="id-ID"/>
              </w:rPr>
              <w:lastRenderedPageBreak/>
              <w:t>1.Tentang diri sendiri</w:t>
            </w:r>
          </w:p>
          <w:p w:rsidR="00087D7D" w:rsidRPr="009F5243" w:rsidRDefault="00087D7D" w:rsidP="003B380A">
            <w:pPr>
              <w:pStyle w:val="NoSpacing"/>
              <w:spacing w:line="240" w:lineRule="auto"/>
              <w:rPr>
                <w:rFonts w:ascii="Times New Roman" w:hAnsi="Times New Roman"/>
                <w:b w:val="0"/>
              </w:rPr>
            </w:pPr>
          </w:p>
          <w:p w:rsidR="00087D7D" w:rsidRPr="009F5243" w:rsidRDefault="00087D7D" w:rsidP="003B380A">
            <w:pPr>
              <w:pStyle w:val="NoSpacing"/>
              <w:spacing w:line="240" w:lineRule="auto"/>
              <w:rPr>
                <w:rFonts w:ascii="Times New Roman" w:hAnsi="Times New Roman"/>
                <w:b w:val="0"/>
              </w:rPr>
            </w:pPr>
          </w:p>
          <w:p w:rsidR="00087D7D" w:rsidRPr="009F5243" w:rsidRDefault="00087D7D" w:rsidP="003B380A">
            <w:pPr>
              <w:pStyle w:val="NoSpacing"/>
              <w:spacing w:line="240" w:lineRule="auto"/>
              <w:rPr>
                <w:rFonts w:ascii="Times New Roman" w:hAnsi="Times New Roman"/>
                <w:b w:val="0"/>
              </w:rPr>
            </w:pPr>
          </w:p>
          <w:p w:rsidR="00087D7D" w:rsidRPr="009F5243" w:rsidRDefault="00087D7D" w:rsidP="003B380A">
            <w:pPr>
              <w:pStyle w:val="NoSpacing"/>
              <w:spacing w:line="240" w:lineRule="auto"/>
              <w:rPr>
                <w:rFonts w:ascii="Times New Roman" w:hAnsi="Times New Roman"/>
                <w:b w:val="0"/>
              </w:rPr>
            </w:pPr>
          </w:p>
          <w:p w:rsidR="00087D7D" w:rsidRPr="009F5243" w:rsidRDefault="00087D7D" w:rsidP="003B380A">
            <w:pPr>
              <w:pStyle w:val="NoSpacing"/>
              <w:spacing w:line="240" w:lineRule="auto"/>
              <w:rPr>
                <w:rFonts w:ascii="Times New Roman" w:hAnsi="Times New Roman"/>
                <w:b w:val="0"/>
              </w:rPr>
            </w:pPr>
          </w:p>
          <w:p w:rsidR="00087D7D" w:rsidRPr="009F5243" w:rsidRDefault="00087D7D" w:rsidP="003B380A">
            <w:pPr>
              <w:pStyle w:val="NoSpacing"/>
              <w:spacing w:line="240" w:lineRule="auto"/>
              <w:rPr>
                <w:rFonts w:ascii="Times New Roman" w:hAnsi="Times New Roman"/>
                <w:b w:val="0"/>
              </w:rPr>
            </w:pPr>
          </w:p>
          <w:p w:rsidR="00087D7D" w:rsidRPr="009F5243" w:rsidRDefault="00087D7D" w:rsidP="003B380A">
            <w:pPr>
              <w:pStyle w:val="NoSpacing"/>
              <w:spacing w:line="240" w:lineRule="auto"/>
              <w:rPr>
                <w:rFonts w:ascii="Times New Roman" w:hAnsi="Times New Roman"/>
                <w:b w:val="0"/>
              </w:rPr>
            </w:pPr>
          </w:p>
          <w:p w:rsidR="00087D7D" w:rsidRPr="00A72EC2" w:rsidRDefault="00087D7D" w:rsidP="003B380A">
            <w:pPr>
              <w:rPr>
                <w:lang w:val="id-ID"/>
              </w:rPr>
            </w:pPr>
          </w:p>
          <w:p w:rsidR="00087D7D" w:rsidRPr="00191B71" w:rsidRDefault="00087D7D" w:rsidP="003B380A">
            <w:pPr>
              <w:pStyle w:val="NoSpacing"/>
              <w:spacing w:line="240" w:lineRule="auto"/>
              <w:rPr>
                <w:rFonts w:ascii="Times New Roman" w:hAnsi="Times New Roman"/>
                <w:b w:val="0"/>
                <w:lang w:val="id-ID"/>
              </w:rPr>
            </w:pPr>
            <w:r>
              <w:rPr>
                <w:rFonts w:ascii="Times New Roman" w:hAnsi="Times New Roman"/>
                <w:b w:val="0"/>
                <w:lang w:val="id-ID"/>
              </w:rPr>
              <w:t>1.Mewujudkan cita-cita</w:t>
            </w:r>
          </w:p>
          <w:p w:rsidR="00087D7D" w:rsidRPr="009F5243" w:rsidRDefault="00087D7D" w:rsidP="003B380A">
            <w:pPr>
              <w:pStyle w:val="NoSpacing"/>
              <w:spacing w:line="240" w:lineRule="auto"/>
              <w:rPr>
                <w:rFonts w:ascii="Times New Roman" w:hAnsi="Times New Roman"/>
                <w:b w:val="0"/>
              </w:rPr>
            </w:pPr>
          </w:p>
          <w:p w:rsidR="00087D7D" w:rsidRPr="009F5243" w:rsidRDefault="00087D7D" w:rsidP="003B380A">
            <w:pPr>
              <w:pStyle w:val="NoSpacing"/>
              <w:spacing w:line="240" w:lineRule="auto"/>
              <w:rPr>
                <w:rFonts w:ascii="Times New Roman" w:hAnsi="Times New Roman"/>
                <w:b w:val="0"/>
              </w:rPr>
            </w:pPr>
          </w:p>
          <w:p w:rsidR="00087D7D" w:rsidRPr="009F5243" w:rsidRDefault="00087D7D" w:rsidP="003B380A">
            <w:pPr>
              <w:pStyle w:val="NoSpacing"/>
              <w:spacing w:line="240" w:lineRule="auto"/>
              <w:rPr>
                <w:rFonts w:ascii="Times New Roman" w:hAnsi="Times New Roman"/>
                <w:b w:val="0"/>
              </w:rPr>
            </w:pPr>
          </w:p>
          <w:p w:rsidR="00087D7D" w:rsidRPr="009F5243" w:rsidRDefault="00087D7D" w:rsidP="003B380A">
            <w:pPr>
              <w:pStyle w:val="NoSpacing"/>
              <w:spacing w:line="240" w:lineRule="auto"/>
              <w:rPr>
                <w:rFonts w:ascii="Times New Roman" w:hAnsi="Times New Roman"/>
                <w:b w:val="0"/>
              </w:rPr>
            </w:pPr>
          </w:p>
          <w:p w:rsidR="00087D7D" w:rsidRPr="009F5243" w:rsidRDefault="00087D7D" w:rsidP="003B380A">
            <w:pPr>
              <w:pStyle w:val="NoSpacing"/>
              <w:spacing w:line="240" w:lineRule="auto"/>
              <w:rPr>
                <w:rFonts w:ascii="Times New Roman" w:hAnsi="Times New Roman"/>
                <w:b w:val="0"/>
              </w:rPr>
            </w:pPr>
          </w:p>
          <w:p w:rsidR="00087D7D" w:rsidRPr="00877F09" w:rsidRDefault="00087D7D" w:rsidP="003B380A">
            <w:pPr>
              <w:rPr>
                <w:lang w:val="id-ID"/>
              </w:rPr>
            </w:pPr>
          </w:p>
          <w:p w:rsidR="00087D7D" w:rsidRPr="0004499B" w:rsidRDefault="00087D7D" w:rsidP="003B380A">
            <w:pPr>
              <w:pStyle w:val="NoSpacing"/>
              <w:spacing w:line="240" w:lineRule="auto"/>
              <w:rPr>
                <w:rFonts w:ascii="Times New Roman" w:hAnsi="Times New Roman"/>
                <w:b w:val="0"/>
                <w:lang w:val="id-ID"/>
              </w:rPr>
            </w:pPr>
            <w:r>
              <w:rPr>
                <w:rFonts w:ascii="Times New Roman" w:hAnsi="Times New Roman"/>
                <w:b w:val="0"/>
                <w:lang w:val="id-ID"/>
              </w:rPr>
              <w:t>1.Perasaan harga diri</w:t>
            </w:r>
          </w:p>
          <w:p w:rsidR="00087D7D" w:rsidRPr="009F5243" w:rsidRDefault="00087D7D" w:rsidP="003B380A">
            <w:pPr>
              <w:pStyle w:val="NoSpacing"/>
              <w:spacing w:line="240" w:lineRule="auto"/>
              <w:rPr>
                <w:rFonts w:ascii="Times New Roman" w:hAnsi="Times New Roman"/>
                <w:b w:val="0"/>
              </w:rPr>
            </w:pPr>
          </w:p>
          <w:p w:rsidR="00087D7D" w:rsidRPr="009F5243" w:rsidRDefault="00087D7D" w:rsidP="003B380A">
            <w:pPr>
              <w:pStyle w:val="NoSpacing"/>
              <w:spacing w:line="240" w:lineRule="auto"/>
              <w:rPr>
                <w:rFonts w:ascii="Times New Roman" w:hAnsi="Times New Roman"/>
                <w:b w:val="0"/>
              </w:rPr>
            </w:pPr>
          </w:p>
          <w:p w:rsidR="00087D7D" w:rsidRPr="004911B0" w:rsidRDefault="00087D7D" w:rsidP="003B380A">
            <w:pPr>
              <w:pStyle w:val="NoSpacing"/>
              <w:spacing w:line="240" w:lineRule="auto"/>
              <w:jc w:val="left"/>
              <w:rPr>
                <w:rFonts w:ascii="Times New Roman" w:hAnsi="Times New Roman"/>
                <w:b w:val="0"/>
                <w:lang w:val="id-ID"/>
              </w:rPr>
            </w:pPr>
          </w:p>
          <w:p w:rsidR="00087D7D" w:rsidRPr="009F5243" w:rsidRDefault="00087D7D" w:rsidP="003B380A">
            <w:pPr>
              <w:pStyle w:val="NoSpacing"/>
              <w:spacing w:line="240" w:lineRule="auto"/>
              <w:ind w:left="175" w:hanging="175"/>
              <w:jc w:val="left"/>
              <w:rPr>
                <w:rFonts w:ascii="Times New Roman" w:hAnsi="Times New Roman"/>
                <w:b w:val="0"/>
              </w:rPr>
            </w:pPr>
            <w:r>
              <w:rPr>
                <w:rFonts w:ascii="Times New Roman" w:hAnsi="Times New Roman"/>
                <w:b w:val="0"/>
                <w:lang w:val="id-ID"/>
              </w:rPr>
              <w:t>1.Tidak tergantung secara emosional dengan guru</w:t>
            </w:r>
          </w:p>
          <w:p w:rsidR="00087D7D" w:rsidRPr="009F5243" w:rsidRDefault="00087D7D" w:rsidP="003B380A">
            <w:pPr>
              <w:pStyle w:val="NoSpacing"/>
              <w:spacing w:line="240" w:lineRule="auto"/>
              <w:rPr>
                <w:rFonts w:ascii="Times New Roman" w:hAnsi="Times New Roman"/>
                <w:b w:val="0"/>
              </w:rPr>
            </w:pPr>
          </w:p>
          <w:p w:rsidR="00087D7D" w:rsidRPr="009F5243" w:rsidRDefault="00087D7D" w:rsidP="003B380A">
            <w:pPr>
              <w:pStyle w:val="NoSpacing"/>
              <w:spacing w:line="240" w:lineRule="auto"/>
              <w:rPr>
                <w:rFonts w:ascii="Times New Roman" w:hAnsi="Times New Roman"/>
                <w:b w:val="0"/>
              </w:rPr>
            </w:pPr>
          </w:p>
          <w:p w:rsidR="00087D7D" w:rsidRPr="009F5243" w:rsidRDefault="00087D7D" w:rsidP="003B380A">
            <w:pPr>
              <w:pStyle w:val="NoSpacing"/>
              <w:spacing w:line="240" w:lineRule="auto"/>
              <w:rPr>
                <w:rFonts w:ascii="Times New Roman" w:hAnsi="Times New Roman"/>
                <w:b w:val="0"/>
              </w:rPr>
            </w:pPr>
          </w:p>
          <w:p w:rsidR="00087D7D" w:rsidRPr="00C321B6" w:rsidRDefault="00087D7D" w:rsidP="003B380A">
            <w:pPr>
              <w:rPr>
                <w:lang w:val="id-ID"/>
              </w:rPr>
            </w:pPr>
          </w:p>
          <w:p w:rsidR="00087D7D" w:rsidRPr="00F47AF1" w:rsidRDefault="00087D7D" w:rsidP="003B380A">
            <w:pPr>
              <w:pStyle w:val="NoSpacing"/>
              <w:spacing w:line="240" w:lineRule="auto"/>
              <w:ind w:left="175" w:hanging="175"/>
              <w:jc w:val="left"/>
              <w:rPr>
                <w:rFonts w:ascii="Times New Roman" w:hAnsi="Times New Roman"/>
                <w:b w:val="0"/>
                <w:lang w:val="id-ID"/>
              </w:rPr>
            </w:pPr>
            <w:r>
              <w:rPr>
                <w:rFonts w:ascii="Times New Roman" w:hAnsi="Times New Roman"/>
                <w:b w:val="0"/>
                <w:lang w:val="id-ID"/>
              </w:rPr>
              <w:t>2.Memiliki keinginan untuk berdiri sendiri</w:t>
            </w:r>
          </w:p>
          <w:p w:rsidR="00087D7D" w:rsidRPr="009F5243" w:rsidRDefault="00087D7D" w:rsidP="003B380A">
            <w:pPr>
              <w:pStyle w:val="NoSpacing"/>
              <w:spacing w:line="240" w:lineRule="auto"/>
              <w:rPr>
                <w:rFonts w:ascii="Times New Roman" w:hAnsi="Times New Roman"/>
                <w:b w:val="0"/>
              </w:rPr>
            </w:pPr>
          </w:p>
          <w:p w:rsidR="00087D7D" w:rsidRPr="009F5243" w:rsidRDefault="00087D7D" w:rsidP="003B380A">
            <w:pPr>
              <w:pStyle w:val="NoSpacing"/>
              <w:spacing w:line="240" w:lineRule="auto"/>
              <w:rPr>
                <w:rFonts w:ascii="Times New Roman" w:hAnsi="Times New Roman"/>
                <w:b w:val="0"/>
              </w:rPr>
            </w:pPr>
          </w:p>
          <w:p w:rsidR="00087D7D" w:rsidRPr="000C047C" w:rsidRDefault="00087D7D" w:rsidP="003B380A">
            <w:pPr>
              <w:pStyle w:val="NoSpacing"/>
              <w:spacing w:line="240" w:lineRule="auto"/>
              <w:jc w:val="left"/>
              <w:rPr>
                <w:rFonts w:ascii="Times New Roman" w:hAnsi="Times New Roman"/>
                <w:b w:val="0"/>
                <w:lang w:val="id-ID"/>
              </w:rPr>
            </w:pPr>
          </w:p>
          <w:p w:rsidR="00087D7D" w:rsidRPr="00A72EC2" w:rsidRDefault="00087D7D" w:rsidP="003B380A">
            <w:pPr>
              <w:rPr>
                <w:lang w:val="id-ID"/>
              </w:rPr>
            </w:pPr>
          </w:p>
          <w:p w:rsidR="00087D7D" w:rsidRPr="00F47AF1" w:rsidRDefault="00087D7D" w:rsidP="003B380A">
            <w:pPr>
              <w:ind w:left="317" w:hanging="283"/>
              <w:rPr>
                <w:rFonts w:ascii="Times New Roman" w:hAnsi="Times New Roman" w:cs="Times New Roman"/>
                <w:sz w:val="24"/>
                <w:szCs w:val="24"/>
                <w:lang w:val="id-ID"/>
              </w:rPr>
            </w:pPr>
            <w:r>
              <w:rPr>
                <w:rFonts w:ascii="Times New Roman" w:hAnsi="Times New Roman" w:cs="Times New Roman"/>
                <w:sz w:val="24"/>
                <w:szCs w:val="24"/>
                <w:lang w:val="id-ID"/>
              </w:rPr>
              <w:t xml:space="preserve">3.Mampu menjaga emosi di depan orang </w:t>
            </w:r>
            <w:r>
              <w:rPr>
                <w:rFonts w:ascii="Times New Roman" w:hAnsi="Times New Roman" w:cs="Times New Roman"/>
                <w:sz w:val="24"/>
                <w:szCs w:val="24"/>
                <w:lang w:val="id-ID"/>
              </w:rPr>
              <w:lastRenderedPageBreak/>
              <w:t>lain</w:t>
            </w:r>
          </w:p>
          <w:p w:rsidR="00087D7D" w:rsidRPr="009F5243" w:rsidRDefault="00087D7D" w:rsidP="003B380A">
            <w:pPr>
              <w:pStyle w:val="NoSpacing"/>
              <w:spacing w:line="240" w:lineRule="auto"/>
              <w:rPr>
                <w:rFonts w:ascii="Times New Roman" w:hAnsi="Times New Roman"/>
                <w:b w:val="0"/>
              </w:rPr>
            </w:pPr>
          </w:p>
          <w:p w:rsidR="00087D7D" w:rsidRPr="009F5243" w:rsidRDefault="00087D7D" w:rsidP="003B380A">
            <w:pPr>
              <w:pStyle w:val="NoSpacing"/>
              <w:spacing w:line="240" w:lineRule="auto"/>
              <w:rPr>
                <w:rFonts w:ascii="Times New Roman" w:hAnsi="Times New Roman"/>
                <w:b w:val="0"/>
              </w:rPr>
            </w:pPr>
          </w:p>
          <w:p w:rsidR="00087D7D" w:rsidRPr="009F5243" w:rsidRDefault="00087D7D" w:rsidP="003B380A">
            <w:pPr>
              <w:pStyle w:val="NoSpacing"/>
              <w:spacing w:line="240" w:lineRule="auto"/>
              <w:rPr>
                <w:rFonts w:ascii="Times New Roman" w:hAnsi="Times New Roman"/>
                <w:b w:val="0"/>
              </w:rPr>
            </w:pPr>
          </w:p>
          <w:p w:rsidR="00087D7D" w:rsidRPr="009F5243" w:rsidRDefault="00087D7D" w:rsidP="003B380A">
            <w:pPr>
              <w:pStyle w:val="NoSpacing"/>
              <w:spacing w:line="240" w:lineRule="auto"/>
              <w:rPr>
                <w:rFonts w:ascii="Times New Roman" w:hAnsi="Times New Roman"/>
                <w:b w:val="0"/>
              </w:rPr>
            </w:pPr>
          </w:p>
          <w:p w:rsidR="00087D7D" w:rsidRDefault="00087D7D" w:rsidP="003B380A">
            <w:pPr>
              <w:rPr>
                <w:rFonts w:ascii="Times New Roman" w:hAnsi="Times New Roman" w:cs="Times New Roman"/>
                <w:sz w:val="24"/>
                <w:szCs w:val="24"/>
                <w:lang w:val="id-ID"/>
              </w:rPr>
            </w:pPr>
          </w:p>
          <w:p w:rsidR="00087D7D" w:rsidRDefault="00087D7D" w:rsidP="003B380A">
            <w:pPr>
              <w:rPr>
                <w:rFonts w:ascii="Times New Roman" w:hAnsi="Times New Roman" w:cs="Times New Roman"/>
                <w:sz w:val="24"/>
                <w:szCs w:val="24"/>
                <w:lang w:val="id-ID"/>
              </w:rPr>
            </w:pPr>
          </w:p>
          <w:p w:rsidR="00087D7D" w:rsidRDefault="00087D7D" w:rsidP="003B380A">
            <w:pPr>
              <w:rPr>
                <w:rFonts w:ascii="Times New Roman" w:hAnsi="Times New Roman" w:cs="Times New Roman"/>
                <w:sz w:val="24"/>
                <w:szCs w:val="24"/>
                <w:lang w:val="id-ID"/>
              </w:rPr>
            </w:pPr>
          </w:p>
          <w:p w:rsidR="00087D7D" w:rsidRPr="008D1563" w:rsidRDefault="00087D7D" w:rsidP="003B380A">
            <w:pPr>
              <w:ind w:left="175" w:hanging="175"/>
              <w:rPr>
                <w:lang w:val="id-ID"/>
              </w:rPr>
            </w:pPr>
            <w:r>
              <w:rPr>
                <w:rFonts w:ascii="Times New Roman" w:hAnsi="Times New Roman" w:cs="Times New Roman"/>
                <w:sz w:val="24"/>
                <w:szCs w:val="24"/>
                <w:lang w:val="id-ID"/>
              </w:rPr>
              <w:t>1.Membuat keputusan dan pilihan</w:t>
            </w:r>
          </w:p>
          <w:p w:rsidR="00087D7D" w:rsidRPr="009F5243" w:rsidRDefault="00087D7D" w:rsidP="003B380A">
            <w:pPr>
              <w:pStyle w:val="NoSpacing"/>
              <w:spacing w:line="240" w:lineRule="auto"/>
              <w:rPr>
                <w:rFonts w:ascii="Times New Roman" w:hAnsi="Times New Roman"/>
                <w:b w:val="0"/>
              </w:rPr>
            </w:pPr>
          </w:p>
          <w:p w:rsidR="00087D7D" w:rsidRPr="009F5243" w:rsidRDefault="00087D7D" w:rsidP="003B380A">
            <w:pPr>
              <w:pStyle w:val="NoSpacing"/>
              <w:spacing w:line="240" w:lineRule="auto"/>
              <w:rPr>
                <w:rFonts w:ascii="Times New Roman" w:hAnsi="Times New Roman"/>
                <w:b w:val="0"/>
              </w:rPr>
            </w:pPr>
          </w:p>
          <w:p w:rsidR="00087D7D" w:rsidRPr="009F5243" w:rsidRDefault="00087D7D" w:rsidP="003B380A">
            <w:pPr>
              <w:pStyle w:val="NoSpacing"/>
              <w:spacing w:line="240" w:lineRule="auto"/>
              <w:rPr>
                <w:rFonts w:ascii="Times New Roman" w:hAnsi="Times New Roman"/>
                <w:b w:val="0"/>
              </w:rPr>
            </w:pPr>
          </w:p>
          <w:p w:rsidR="00087D7D" w:rsidRPr="009F5243" w:rsidRDefault="00087D7D" w:rsidP="003B380A">
            <w:pPr>
              <w:pStyle w:val="NoSpacing"/>
              <w:spacing w:line="240" w:lineRule="auto"/>
              <w:rPr>
                <w:rFonts w:ascii="Times New Roman" w:hAnsi="Times New Roman"/>
                <w:b w:val="0"/>
              </w:rPr>
            </w:pPr>
          </w:p>
          <w:p w:rsidR="00087D7D" w:rsidRPr="009F5243" w:rsidRDefault="00087D7D" w:rsidP="003B380A">
            <w:pPr>
              <w:pStyle w:val="NoSpacing"/>
              <w:spacing w:line="240" w:lineRule="auto"/>
              <w:rPr>
                <w:rFonts w:ascii="Times New Roman" w:hAnsi="Times New Roman"/>
                <w:b w:val="0"/>
              </w:rPr>
            </w:pPr>
          </w:p>
          <w:p w:rsidR="00087D7D" w:rsidRPr="009F5243" w:rsidRDefault="00087D7D" w:rsidP="003B380A">
            <w:pPr>
              <w:pStyle w:val="NoSpacing"/>
              <w:spacing w:line="240" w:lineRule="auto"/>
              <w:rPr>
                <w:rFonts w:ascii="Times New Roman" w:hAnsi="Times New Roman"/>
                <w:b w:val="0"/>
              </w:rPr>
            </w:pPr>
          </w:p>
          <w:p w:rsidR="00087D7D" w:rsidRPr="009F5243" w:rsidRDefault="00087D7D" w:rsidP="003B380A">
            <w:pPr>
              <w:pStyle w:val="NoSpacing"/>
              <w:spacing w:line="240" w:lineRule="auto"/>
              <w:rPr>
                <w:rFonts w:ascii="Times New Roman" w:hAnsi="Times New Roman"/>
                <w:b w:val="0"/>
              </w:rPr>
            </w:pPr>
          </w:p>
          <w:p w:rsidR="00087D7D" w:rsidRDefault="00087D7D" w:rsidP="003B380A">
            <w:pPr>
              <w:rPr>
                <w:lang w:val="id-ID"/>
              </w:rPr>
            </w:pPr>
          </w:p>
          <w:p w:rsidR="00087D7D" w:rsidRPr="001510D3" w:rsidRDefault="00087D7D" w:rsidP="003B380A">
            <w:pPr>
              <w:rPr>
                <w:lang w:val="id-ID"/>
              </w:rPr>
            </w:pPr>
          </w:p>
          <w:p w:rsidR="00087D7D" w:rsidRDefault="00087D7D" w:rsidP="003B380A">
            <w:pPr>
              <w:pStyle w:val="NoSpacing"/>
              <w:spacing w:line="240" w:lineRule="auto"/>
              <w:ind w:left="175" w:hanging="175"/>
              <w:jc w:val="left"/>
              <w:rPr>
                <w:rFonts w:ascii="Times New Roman" w:hAnsi="Times New Roman"/>
                <w:b w:val="0"/>
                <w:lang w:val="id-ID"/>
              </w:rPr>
            </w:pPr>
            <w:r>
              <w:rPr>
                <w:rFonts w:ascii="Times New Roman" w:hAnsi="Times New Roman"/>
                <w:b w:val="0"/>
                <w:lang w:val="id-ID"/>
              </w:rPr>
              <w:t>1. Penerimaan pengaruh orang lain</w:t>
            </w:r>
          </w:p>
          <w:p w:rsidR="00087D7D" w:rsidRDefault="00087D7D" w:rsidP="003B380A">
            <w:pPr>
              <w:rPr>
                <w:lang w:val="id-ID"/>
              </w:rPr>
            </w:pPr>
          </w:p>
          <w:p w:rsidR="00087D7D" w:rsidRDefault="00087D7D" w:rsidP="003B380A">
            <w:pPr>
              <w:rPr>
                <w:lang w:val="id-ID"/>
              </w:rPr>
            </w:pPr>
          </w:p>
          <w:p w:rsidR="00087D7D" w:rsidRDefault="00087D7D" w:rsidP="003B380A">
            <w:pPr>
              <w:rPr>
                <w:lang w:val="id-ID"/>
              </w:rPr>
            </w:pPr>
          </w:p>
          <w:p w:rsidR="00087D7D" w:rsidRDefault="00087D7D" w:rsidP="003B380A">
            <w:pPr>
              <w:rPr>
                <w:lang w:val="id-ID"/>
              </w:rPr>
            </w:pPr>
          </w:p>
          <w:p w:rsidR="00087D7D" w:rsidRDefault="00087D7D" w:rsidP="003B380A">
            <w:pPr>
              <w:rPr>
                <w:lang w:val="id-ID"/>
              </w:rPr>
            </w:pPr>
          </w:p>
          <w:p w:rsidR="00087D7D" w:rsidRPr="000C047C" w:rsidRDefault="00087D7D" w:rsidP="003B380A">
            <w:pPr>
              <w:ind w:left="175" w:hanging="175"/>
              <w:rPr>
                <w:rFonts w:ascii="Times New Roman" w:hAnsi="Times New Roman" w:cs="Times New Roman"/>
                <w:sz w:val="24"/>
                <w:szCs w:val="24"/>
                <w:lang w:val="id-ID"/>
              </w:rPr>
            </w:pPr>
            <w:r>
              <w:rPr>
                <w:lang w:val="id-ID"/>
              </w:rPr>
              <w:t xml:space="preserve">2. </w:t>
            </w:r>
            <w:r>
              <w:rPr>
                <w:rFonts w:ascii="Times New Roman" w:hAnsi="Times New Roman" w:cs="Times New Roman"/>
                <w:lang w:val="id-ID"/>
              </w:rPr>
              <w:t>Mengandalkan diri sendiri</w:t>
            </w:r>
          </w:p>
          <w:p w:rsidR="00087D7D" w:rsidRPr="009F5243" w:rsidRDefault="00087D7D" w:rsidP="003B380A">
            <w:pPr>
              <w:pStyle w:val="NoSpacing"/>
              <w:spacing w:line="240" w:lineRule="auto"/>
              <w:ind w:left="317"/>
              <w:rPr>
                <w:rFonts w:ascii="Times New Roman" w:hAnsi="Times New Roman"/>
                <w:b w:val="0"/>
              </w:rPr>
            </w:pPr>
          </w:p>
          <w:p w:rsidR="00087D7D" w:rsidRPr="009F5243" w:rsidRDefault="00087D7D" w:rsidP="003B380A">
            <w:pPr>
              <w:pStyle w:val="NoSpacing"/>
              <w:spacing w:line="240" w:lineRule="auto"/>
              <w:ind w:left="317"/>
              <w:rPr>
                <w:rFonts w:ascii="Times New Roman" w:hAnsi="Times New Roman"/>
                <w:b w:val="0"/>
              </w:rPr>
            </w:pPr>
          </w:p>
          <w:p w:rsidR="00087D7D" w:rsidRPr="009F5243" w:rsidRDefault="00087D7D" w:rsidP="003B380A">
            <w:pPr>
              <w:pStyle w:val="NoSpacing"/>
              <w:spacing w:line="240" w:lineRule="auto"/>
              <w:ind w:left="317"/>
              <w:rPr>
                <w:rFonts w:ascii="Times New Roman" w:hAnsi="Times New Roman"/>
                <w:b w:val="0"/>
              </w:rPr>
            </w:pPr>
          </w:p>
          <w:p w:rsidR="00087D7D" w:rsidRPr="00E2145C" w:rsidRDefault="00087D7D" w:rsidP="003B380A">
            <w:pPr>
              <w:pStyle w:val="NoSpacing"/>
              <w:spacing w:line="240" w:lineRule="auto"/>
              <w:jc w:val="left"/>
              <w:rPr>
                <w:rFonts w:ascii="Times New Roman" w:hAnsi="Times New Roman"/>
                <w:b w:val="0"/>
                <w:lang w:val="id-ID"/>
              </w:rPr>
            </w:pPr>
          </w:p>
          <w:p w:rsidR="00087D7D" w:rsidRPr="00E2145C" w:rsidRDefault="00087D7D" w:rsidP="003B380A">
            <w:pPr>
              <w:pStyle w:val="NoSpacing"/>
              <w:spacing w:line="240" w:lineRule="auto"/>
              <w:jc w:val="left"/>
              <w:rPr>
                <w:rFonts w:ascii="Times New Roman" w:hAnsi="Times New Roman"/>
                <w:b w:val="0"/>
                <w:lang w:val="id-ID"/>
              </w:rPr>
            </w:pPr>
          </w:p>
          <w:p w:rsidR="00087D7D" w:rsidRPr="009F5243" w:rsidRDefault="00087D7D" w:rsidP="003B380A">
            <w:pPr>
              <w:pStyle w:val="NoSpacing"/>
              <w:spacing w:line="240" w:lineRule="auto"/>
              <w:rPr>
                <w:rFonts w:ascii="Times New Roman" w:hAnsi="Times New Roman"/>
                <w:b w:val="0"/>
              </w:rPr>
            </w:pPr>
          </w:p>
          <w:p w:rsidR="00087D7D" w:rsidRPr="009F5243" w:rsidRDefault="00087D7D" w:rsidP="003B380A">
            <w:pPr>
              <w:pStyle w:val="NoSpacing"/>
              <w:spacing w:line="240" w:lineRule="auto"/>
              <w:rPr>
                <w:rFonts w:ascii="Times New Roman" w:hAnsi="Times New Roman"/>
                <w:b w:val="0"/>
              </w:rPr>
            </w:pPr>
          </w:p>
        </w:tc>
        <w:tc>
          <w:tcPr>
            <w:tcW w:w="2693" w:type="dxa"/>
          </w:tcPr>
          <w:p w:rsidR="00087D7D" w:rsidRDefault="00087D7D" w:rsidP="003B380A">
            <w:pPr>
              <w:pStyle w:val="NoSpacing"/>
              <w:spacing w:line="240" w:lineRule="auto"/>
              <w:ind w:hanging="108"/>
              <w:jc w:val="left"/>
              <w:rPr>
                <w:rFonts w:ascii="Times New Roman" w:hAnsi="Times New Roman"/>
                <w:b w:val="0"/>
                <w:lang w:val="id-ID"/>
              </w:rPr>
            </w:pPr>
            <w:r>
              <w:rPr>
                <w:rFonts w:ascii="Times New Roman" w:hAnsi="Times New Roman"/>
                <w:b w:val="0"/>
                <w:lang w:val="id-ID"/>
              </w:rPr>
              <w:lastRenderedPageBreak/>
              <w:t xml:space="preserve"> 1.Memahami diri sendiri</w:t>
            </w:r>
          </w:p>
          <w:p w:rsidR="00087D7D" w:rsidRDefault="00087D7D" w:rsidP="003B380A">
            <w:pPr>
              <w:rPr>
                <w:rFonts w:ascii="Times New Roman" w:hAnsi="Times New Roman" w:cs="Times New Roman"/>
                <w:sz w:val="24"/>
                <w:szCs w:val="24"/>
                <w:lang w:val="id-ID"/>
              </w:rPr>
            </w:pPr>
            <w:r>
              <w:rPr>
                <w:rFonts w:ascii="Times New Roman" w:hAnsi="Times New Roman" w:cs="Times New Roman"/>
                <w:sz w:val="24"/>
                <w:szCs w:val="24"/>
                <w:lang w:val="id-ID"/>
              </w:rPr>
              <w:t>2.Mudah marah</w:t>
            </w:r>
          </w:p>
          <w:p w:rsidR="00087D7D" w:rsidRDefault="00087D7D" w:rsidP="003B380A">
            <w:pPr>
              <w:ind w:left="175" w:hanging="175"/>
              <w:rPr>
                <w:rFonts w:ascii="Times New Roman" w:hAnsi="Times New Roman" w:cs="Times New Roman"/>
                <w:sz w:val="24"/>
                <w:szCs w:val="24"/>
                <w:lang w:val="id-ID"/>
              </w:rPr>
            </w:pPr>
            <w:r>
              <w:rPr>
                <w:rFonts w:ascii="Times New Roman" w:hAnsi="Times New Roman" w:cs="Times New Roman"/>
                <w:sz w:val="24"/>
                <w:szCs w:val="24"/>
                <w:lang w:val="id-ID"/>
              </w:rPr>
              <w:t>3.Orang yang jujur</w:t>
            </w:r>
          </w:p>
          <w:p w:rsidR="00087D7D" w:rsidRDefault="00087D7D" w:rsidP="003B380A">
            <w:pPr>
              <w:ind w:left="175" w:hanging="142"/>
              <w:rPr>
                <w:rFonts w:ascii="Times New Roman" w:hAnsi="Times New Roman" w:cs="Times New Roman"/>
                <w:sz w:val="24"/>
                <w:szCs w:val="24"/>
                <w:lang w:val="id-ID"/>
              </w:rPr>
            </w:pPr>
            <w:r>
              <w:rPr>
                <w:rFonts w:ascii="Times New Roman" w:hAnsi="Times New Roman" w:cs="Times New Roman"/>
                <w:sz w:val="24"/>
                <w:szCs w:val="24"/>
                <w:lang w:val="id-ID"/>
              </w:rPr>
              <w:t>4.Mempunyai potensi diri</w:t>
            </w:r>
          </w:p>
          <w:p w:rsidR="00087D7D" w:rsidRDefault="00087D7D" w:rsidP="003B380A">
            <w:pPr>
              <w:ind w:left="175" w:hanging="142"/>
              <w:rPr>
                <w:rFonts w:ascii="Times New Roman" w:hAnsi="Times New Roman" w:cs="Times New Roman"/>
                <w:sz w:val="24"/>
                <w:szCs w:val="24"/>
                <w:lang w:val="id-ID"/>
              </w:rPr>
            </w:pPr>
            <w:r>
              <w:rPr>
                <w:rFonts w:ascii="Times New Roman" w:hAnsi="Times New Roman" w:cs="Times New Roman"/>
                <w:sz w:val="24"/>
                <w:szCs w:val="24"/>
                <w:lang w:val="id-ID"/>
              </w:rPr>
              <w:t>5.Mudah tersinggung</w:t>
            </w:r>
          </w:p>
          <w:p w:rsidR="00087D7D" w:rsidRPr="009C3E46" w:rsidRDefault="00087D7D" w:rsidP="003B380A">
            <w:pPr>
              <w:ind w:left="175" w:hanging="142"/>
              <w:rPr>
                <w:rFonts w:ascii="Times New Roman" w:hAnsi="Times New Roman" w:cs="Times New Roman"/>
                <w:sz w:val="24"/>
                <w:szCs w:val="24"/>
                <w:lang w:val="en-SG"/>
              </w:rPr>
            </w:pPr>
            <w:r>
              <w:rPr>
                <w:rFonts w:ascii="Times New Roman" w:hAnsi="Times New Roman" w:cs="Times New Roman"/>
                <w:sz w:val="24"/>
                <w:szCs w:val="24"/>
                <w:lang w:val="id-ID"/>
              </w:rPr>
              <w:t xml:space="preserve">6.Menghargai </w:t>
            </w:r>
            <w:r>
              <w:rPr>
                <w:rFonts w:ascii="Times New Roman" w:hAnsi="Times New Roman" w:cs="Times New Roman"/>
                <w:sz w:val="24"/>
                <w:szCs w:val="24"/>
                <w:lang w:val="en-SG"/>
              </w:rPr>
              <w:t>orang lain</w:t>
            </w:r>
          </w:p>
          <w:p w:rsidR="00087D7D" w:rsidRDefault="00087D7D" w:rsidP="003B380A">
            <w:pPr>
              <w:rPr>
                <w:rFonts w:ascii="Times New Roman" w:hAnsi="Times New Roman" w:cs="Times New Roman"/>
                <w:sz w:val="24"/>
                <w:szCs w:val="24"/>
                <w:lang w:val="id-ID"/>
              </w:rPr>
            </w:pPr>
          </w:p>
          <w:p w:rsidR="00087D7D" w:rsidRDefault="00087D7D" w:rsidP="003B380A">
            <w:pPr>
              <w:rPr>
                <w:rFonts w:ascii="Times New Roman" w:hAnsi="Times New Roman" w:cs="Times New Roman"/>
                <w:sz w:val="24"/>
                <w:szCs w:val="24"/>
                <w:lang w:val="id-ID"/>
              </w:rPr>
            </w:pPr>
          </w:p>
          <w:p w:rsidR="00087D7D" w:rsidRDefault="00087D7D" w:rsidP="003B380A">
            <w:pPr>
              <w:rPr>
                <w:rFonts w:ascii="Times New Roman" w:hAnsi="Times New Roman" w:cs="Times New Roman"/>
                <w:sz w:val="24"/>
                <w:szCs w:val="24"/>
                <w:lang w:val="id-ID"/>
              </w:rPr>
            </w:pPr>
          </w:p>
          <w:p w:rsidR="00087D7D" w:rsidRDefault="00087D7D" w:rsidP="003B380A">
            <w:pPr>
              <w:ind w:left="175" w:hanging="175"/>
              <w:rPr>
                <w:rFonts w:ascii="Times New Roman" w:hAnsi="Times New Roman" w:cs="Times New Roman"/>
                <w:sz w:val="24"/>
                <w:szCs w:val="24"/>
                <w:lang w:val="id-ID"/>
              </w:rPr>
            </w:pPr>
            <w:r>
              <w:rPr>
                <w:rFonts w:ascii="Times New Roman" w:hAnsi="Times New Roman" w:cs="Times New Roman"/>
                <w:sz w:val="24"/>
                <w:szCs w:val="24"/>
                <w:lang w:val="id-ID"/>
              </w:rPr>
              <w:t>1.Mempunyai masa depan    yang cerah</w:t>
            </w:r>
          </w:p>
          <w:p w:rsidR="00087D7D" w:rsidRDefault="00087D7D" w:rsidP="003B380A">
            <w:pPr>
              <w:ind w:left="175" w:hanging="142"/>
              <w:rPr>
                <w:rFonts w:ascii="Times New Roman" w:hAnsi="Times New Roman" w:cs="Times New Roman"/>
                <w:sz w:val="24"/>
                <w:szCs w:val="24"/>
                <w:lang w:val="id-ID"/>
              </w:rPr>
            </w:pPr>
            <w:r>
              <w:rPr>
                <w:rFonts w:ascii="Times New Roman" w:hAnsi="Times New Roman" w:cs="Times New Roman"/>
                <w:sz w:val="24"/>
                <w:szCs w:val="24"/>
                <w:lang w:val="id-ID"/>
              </w:rPr>
              <w:t>2.Mempunyai kehidupan yang baik</w:t>
            </w:r>
          </w:p>
          <w:p w:rsidR="00087D7D" w:rsidRDefault="00087D7D" w:rsidP="003B380A">
            <w:pPr>
              <w:rPr>
                <w:rFonts w:ascii="Times New Roman" w:hAnsi="Times New Roman" w:cs="Times New Roman"/>
                <w:sz w:val="24"/>
                <w:szCs w:val="24"/>
                <w:lang w:val="id-ID"/>
              </w:rPr>
            </w:pPr>
            <w:r>
              <w:rPr>
                <w:rFonts w:ascii="Times New Roman" w:hAnsi="Times New Roman" w:cs="Times New Roman"/>
                <w:sz w:val="24"/>
                <w:szCs w:val="24"/>
                <w:lang w:val="id-ID"/>
              </w:rPr>
              <w:t>3.Mempunyai keluarga</w:t>
            </w:r>
          </w:p>
          <w:p w:rsidR="00087D7D" w:rsidRDefault="00087D7D" w:rsidP="003B380A">
            <w:pPr>
              <w:rPr>
                <w:rFonts w:ascii="Times New Roman" w:hAnsi="Times New Roman" w:cs="Times New Roman"/>
                <w:sz w:val="24"/>
                <w:szCs w:val="24"/>
                <w:lang w:val="id-ID"/>
              </w:rPr>
            </w:pPr>
          </w:p>
          <w:p w:rsidR="00087D7D" w:rsidRDefault="00087D7D" w:rsidP="003B380A">
            <w:pPr>
              <w:rPr>
                <w:rFonts w:ascii="Times New Roman" w:hAnsi="Times New Roman" w:cs="Times New Roman"/>
                <w:sz w:val="24"/>
                <w:szCs w:val="24"/>
                <w:lang w:val="id-ID"/>
              </w:rPr>
            </w:pPr>
          </w:p>
          <w:p w:rsidR="00087D7D" w:rsidRDefault="00087D7D" w:rsidP="003B380A">
            <w:pPr>
              <w:rPr>
                <w:rFonts w:ascii="Times New Roman" w:hAnsi="Times New Roman" w:cs="Times New Roman"/>
                <w:sz w:val="24"/>
                <w:szCs w:val="24"/>
                <w:lang w:val="id-ID"/>
              </w:rPr>
            </w:pPr>
          </w:p>
          <w:p w:rsidR="00087D7D" w:rsidRDefault="00087D7D" w:rsidP="003B380A">
            <w:pPr>
              <w:jc w:val="both"/>
              <w:rPr>
                <w:rFonts w:ascii="Times New Roman" w:hAnsi="Times New Roman" w:cs="Times New Roman"/>
                <w:sz w:val="24"/>
                <w:szCs w:val="24"/>
                <w:lang w:val="id-ID"/>
              </w:rPr>
            </w:pPr>
            <w:r>
              <w:rPr>
                <w:rFonts w:ascii="Times New Roman" w:hAnsi="Times New Roman" w:cs="Times New Roman"/>
                <w:sz w:val="24"/>
                <w:szCs w:val="24"/>
                <w:lang w:val="id-ID"/>
              </w:rPr>
              <w:t>1.Tidak mudah putus asa</w:t>
            </w:r>
          </w:p>
          <w:p w:rsidR="00087D7D" w:rsidRDefault="00087D7D" w:rsidP="003B380A">
            <w:pPr>
              <w:ind w:left="175" w:hanging="175"/>
              <w:jc w:val="both"/>
              <w:rPr>
                <w:rFonts w:ascii="Times New Roman" w:hAnsi="Times New Roman" w:cs="Times New Roman"/>
                <w:sz w:val="24"/>
                <w:szCs w:val="24"/>
                <w:lang w:val="id-ID"/>
              </w:rPr>
            </w:pPr>
            <w:r>
              <w:rPr>
                <w:rFonts w:ascii="Times New Roman" w:hAnsi="Times New Roman" w:cs="Times New Roman"/>
                <w:sz w:val="24"/>
                <w:szCs w:val="24"/>
                <w:lang w:val="id-ID"/>
              </w:rPr>
              <w:t>2.</w:t>
            </w:r>
            <w:r>
              <w:rPr>
                <w:rFonts w:ascii="Times New Roman" w:hAnsi="Times New Roman" w:cs="Times New Roman"/>
                <w:sz w:val="24"/>
                <w:szCs w:val="24"/>
                <w:lang w:val="en-SG"/>
              </w:rPr>
              <w:t>M</w:t>
            </w:r>
            <w:r>
              <w:rPr>
                <w:rFonts w:ascii="Times New Roman" w:hAnsi="Times New Roman" w:cs="Times New Roman"/>
                <w:sz w:val="24"/>
                <w:szCs w:val="24"/>
                <w:lang w:val="id-ID"/>
              </w:rPr>
              <w:t>enghormati guru dan teman</w:t>
            </w:r>
          </w:p>
          <w:p w:rsidR="00087D7D" w:rsidRPr="004911B0" w:rsidRDefault="00087D7D" w:rsidP="003B380A">
            <w:pPr>
              <w:ind w:left="175" w:hanging="175"/>
              <w:jc w:val="both"/>
              <w:rPr>
                <w:rFonts w:ascii="Times New Roman" w:hAnsi="Times New Roman" w:cs="Times New Roman"/>
                <w:sz w:val="24"/>
                <w:szCs w:val="24"/>
                <w:lang w:val="id-ID"/>
              </w:rPr>
            </w:pPr>
            <w:r>
              <w:rPr>
                <w:rFonts w:ascii="Times New Roman" w:hAnsi="Times New Roman" w:cs="Times New Roman"/>
                <w:sz w:val="24"/>
                <w:szCs w:val="24"/>
                <w:lang w:val="id-ID"/>
              </w:rPr>
              <w:t>3.Orang yang bertahan dalam situasi apapun</w:t>
            </w:r>
          </w:p>
          <w:p w:rsidR="00087D7D" w:rsidRDefault="00087D7D" w:rsidP="003B380A">
            <w:pPr>
              <w:ind w:left="317" w:hanging="317"/>
              <w:rPr>
                <w:rFonts w:ascii="Times New Roman" w:hAnsi="Times New Roman" w:cs="Times New Roman"/>
                <w:sz w:val="24"/>
                <w:szCs w:val="24"/>
                <w:lang w:val="id-ID"/>
              </w:rPr>
            </w:pPr>
            <w:r>
              <w:rPr>
                <w:rFonts w:ascii="Times New Roman" w:hAnsi="Times New Roman" w:cs="Times New Roman"/>
                <w:sz w:val="24"/>
                <w:szCs w:val="24"/>
                <w:lang w:val="id-ID"/>
              </w:rPr>
              <w:t>1.Jarang bertemu dengan</w:t>
            </w:r>
            <w:r>
              <w:rPr>
                <w:rFonts w:ascii="Times New Roman" w:hAnsi="Times New Roman" w:cs="Times New Roman"/>
                <w:sz w:val="24"/>
                <w:szCs w:val="24"/>
                <w:lang w:val="en-SG"/>
              </w:rPr>
              <w:t xml:space="preserve"> </w:t>
            </w:r>
            <w:r>
              <w:rPr>
                <w:rFonts w:ascii="Times New Roman" w:hAnsi="Times New Roman" w:cs="Times New Roman"/>
                <w:sz w:val="24"/>
                <w:szCs w:val="24"/>
                <w:lang w:val="id-ID"/>
              </w:rPr>
              <w:t>guru</w:t>
            </w:r>
          </w:p>
          <w:p w:rsidR="00087D7D" w:rsidRDefault="00087D7D" w:rsidP="003B380A">
            <w:pPr>
              <w:ind w:left="175" w:hanging="142"/>
              <w:rPr>
                <w:rFonts w:ascii="Times New Roman" w:hAnsi="Times New Roman" w:cs="Times New Roman"/>
                <w:sz w:val="24"/>
                <w:szCs w:val="24"/>
                <w:lang w:val="id-ID"/>
              </w:rPr>
            </w:pPr>
            <w:r>
              <w:rPr>
                <w:rFonts w:ascii="Times New Roman" w:hAnsi="Times New Roman" w:cs="Times New Roman"/>
                <w:sz w:val="24"/>
                <w:szCs w:val="24"/>
                <w:lang w:val="id-ID"/>
              </w:rPr>
              <w:t>2.Mematuhi perintah guru</w:t>
            </w:r>
          </w:p>
          <w:p w:rsidR="00087D7D" w:rsidRDefault="00087D7D" w:rsidP="003B380A">
            <w:pPr>
              <w:ind w:left="175" w:hanging="142"/>
              <w:rPr>
                <w:rFonts w:ascii="Times New Roman" w:hAnsi="Times New Roman" w:cs="Times New Roman"/>
                <w:sz w:val="24"/>
                <w:szCs w:val="24"/>
                <w:lang w:val="id-ID"/>
              </w:rPr>
            </w:pPr>
            <w:r>
              <w:rPr>
                <w:rFonts w:ascii="Times New Roman" w:hAnsi="Times New Roman" w:cs="Times New Roman"/>
                <w:sz w:val="24"/>
                <w:szCs w:val="24"/>
                <w:lang w:val="id-ID"/>
              </w:rPr>
              <w:t>3.Berhubungan baik dengan guru di sekolah</w:t>
            </w:r>
          </w:p>
          <w:p w:rsidR="00087D7D" w:rsidRDefault="00087D7D" w:rsidP="003B380A">
            <w:pPr>
              <w:ind w:left="175" w:hanging="142"/>
              <w:rPr>
                <w:rFonts w:ascii="Times New Roman" w:hAnsi="Times New Roman" w:cs="Times New Roman"/>
                <w:sz w:val="24"/>
                <w:szCs w:val="24"/>
                <w:lang w:val="id-ID"/>
              </w:rPr>
            </w:pPr>
          </w:p>
          <w:p w:rsidR="00087D7D" w:rsidRDefault="00087D7D" w:rsidP="003B380A">
            <w:pPr>
              <w:ind w:left="175" w:hanging="142"/>
              <w:rPr>
                <w:rFonts w:ascii="Times New Roman" w:hAnsi="Times New Roman" w:cs="Times New Roman"/>
                <w:sz w:val="24"/>
                <w:szCs w:val="24"/>
                <w:lang w:val="id-ID"/>
              </w:rPr>
            </w:pPr>
          </w:p>
          <w:p w:rsidR="00087D7D" w:rsidRPr="00C321B6" w:rsidRDefault="00087D7D" w:rsidP="003B380A">
            <w:pPr>
              <w:rPr>
                <w:rFonts w:ascii="Times New Roman" w:hAnsi="Times New Roman" w:cs="Times New Roman"/>
                <w:sz w:val="24"/>
                <w:szCs w:val="24"/>
                <w:lang w:val="id-ID"/>
              </w:rPr>
            </w:pPr>
          </w:p>
          <w:p w:rsidR="00087D7D" w:rsidRDefault="00087D7D" w:rsidP="00087D7D">
            <w:pPr>
              <w:pStyle w:val="ListParagraph"/>
              <w:numPr>
                <w:ilvl w:val="0"/>
                <w:numId w:val="6"/>
              </w:numPr>
              <w:ind w:left="284" w:hanging="284"/>
              <w:rPr>
                <w:rFonts w:ascii="Times New Roman" w:hAnsi="Times New Roman" w:cs="Times New Roman"/>
                <w:sz w:val="24"/>
                <w:szCs w:val="24"/>
              </w:rPr>
            </w:pPr>
            <w:r>
              <w:rPr>
                <w:rFonts w:ascii="Times New Roman" w:hAnsi="Times New Roman" w:cs="Times New Roman"/>
                <w:sz w:val="24"/>
                <w:szCs w:val="24"/>
                <w:lang w:val="id-ID"/>
              </w:rPr>
              <w:t>Mampu menyelesaikan sendiri permasalahan yang di hadapi</w:t>
            </w:r>
          </w:p>
          <w:p w:rsidR="00087D7D" w:rsidRDefault="00087D7D" w:rsidP="00087D7D">
            <w:pPr>
              <w:pStyle w:val="ListParagraph"/>
              <w:numPr>
                <w:ilvl w:val="0"/>
                <w:numId w:val="6"/>
              </w:numPr>
              <w:ind w:left="284" w:hanging="284"/>
              <w:rPr>
                <w:rFonts w:ascii="Times New Roman" w:hAnsi="Times New Roman" w:cs="Times New Roman"/>
                <w:sz w:val="24"/>
                <w:szCs w:val="24"/>
              </w:rPr>
            </w:pPr>
            <w:r>
              <w:rPr>
                <w:rFonts w:ascii="Times New Roman" w:hAnsi="Times New Roman" w:cs="Times New Roman"/>
                <w:sz w:val="24"/>
                <w:szCs w:val="24"/>
                <w:lang w:val="id-ID"/>
              </w:rPr>
              <w:t>Tidak mau menjadi beban orang lain</w:t>
            </w:r>
          </w:p>
          <w:p w:rsidR="00087D7D" w:rsidRPr="00936EB7" w:rsidRDefault="00087D7D" w:rsidP="003B380A">
            <w:pPr>
              <w:pStyle w:val="ListParagraph"/>
              <w:ind w:left="284"/>
              <w:rPr>
                <w:rFonts w:ascii="Times New Roman" w:hAnsi="Times New Roman" w:cs="Times New Roman"/>
                <w:sz w:val="24"/>
                <w:szCs w:val="24"/>
              </w:rPr>
            </w:pPr>
          </w:p>
          <w:p w:rsidR="00087D7D" w:rsidRPr="000C047C" w:rsidRDefault="00087D7D" w:rsidP="003B380A">
            <w:pPr>
              <w:rPr>
                <w:rFonts w:ascii="Times New Roman" w:hAnsi="Times New Roman" w:cs="Times New Roman"/>
                <w:sz w:val="24"/>
                <w:szCs w:val="24"/>
                <w:lang w:val="id-ID"/>
              </w:rPr>
            </w:pPr>
          </w:p>
          <w:p w:rsidR="00087D7D" w:rsidRDefault="00087D7D" w:rsidP="00087D7D">
            <w:pPr>
              <w:pStyle w:val="ListParagraph"/>
              <w:numPr>
                <w:ilvl w:val="0"/>
                <w:numId w:val="7"/>
              </w:numPr>
              <w:ind w:left="284" w:hanging="284"/>
              <w:rPr>
                <w:rFonts w:ascii="Times New Roman" w:hAnsi="Times New Roman" w:cs="Times New Roman"/>
                <w:sz w:val="24"/>
                <w:szCs w:val="24"/>
              </w:rPr>
            </w:pPr>
            <w:r>
              <w:rPr>
                <w:rFonts w:ascii="Times New Roman" w:hAnsi="Times New Roman" w:cs="Times New Roman"/>
                <w:sz w:val="24"/>
                <w:szCs w:val="24"/>
                <w:lang w:val="id-ID"/>
              </w:rPr>
              <w:t>Selalu menjaga perasaan orang lain</w:t>
            </w:r>
          </w:p>
          <w:p w:rsidR="00087D7D" w:rsidRDefault="00087D7D" w:rsidP="00087D7D">
            <w:pPr>
              <w:pStyle w:val="ListParagraph"/>
              <w:numPr>
                <w:ilvl w:val="0"/>
                <w:numId w:val="7"/>
              </w:numPr>
              <w:ind w:left="284" w:hanging="284"/>
              <w:rPr>
                <w:rFonts w:ascii="Times New Roman" w:hAnsi="Times New Roman" w:cs="Times New Roman"/>
                <w:sz w:val="24"/>
                <w:szCs w:val="24"/>
              </w:rPr>
            </w:pPr>
            <w:r>
              <w:rPr>
                <w:rFonts w:ascii="Times New Roman" w:hAnsi="Times New Roman" w:cs="Times New Roman"/>
                <w:sz w:val="24"/>
                <w:szCs w:val="24"/>
                <w:lang w:val="id-ID"/>
              </w:rPr>
              <w:t xml:space="preserve">Mampu menangani perasaan pada saat </w:t>
            </w:r>
            <w:r>
              <w:rPr>
                <w:rFonts w:ascii="Times New Roman" w:hAnsi="Times New Roman" w:cs="Times New Roman"/>
                <w:sz w:val="24"/>
                <w:szCs w:val="24"/>
                <w:lang w:val="id-ID"/>
              </w:rPr>
              <w:lastRenderedPageBreak/>
              <w:t>marah.</w:t>
            </w:r>
          </w:p>
          <w:p w:rsidR="00087D7D" w:rsidRPr="008D1563" w:rsidRDefault="00087D7D" w:rsidP="00087D7D">
            <w:pPr>
              <w:pStyle w:val="ListParagraph"/>
              <w:numPr>
                <w:ilvl w:val="0"/>
                <w:numId w:val="7"/>
              </w:numPr>
              <w:ind w:left="284" w:hanging="284"/>
              <w:rPr>
                <w:rFonts w:ascii="Times New Roman" w:hAnsi="Times New Roman" w:cs="Times New Roman"/>
                <w:sz w:val="24"/>
                <w:szCs w:val="24"/>
              </w:rPr>
            </w:pPr>
            <w:r>
              <w:rPr>
                <w:rFonts w:ascii="Times New Roman" w:hAnsi="Times New Roman" w:cs="Times New Roman"/>
                <w:sz w:val="24"/>
                <w:szCs w:val="24"/>
                <w:lang w:val="id-ID"/>
              </w:rPr>
              <w:t>Mampu mengendalikan dorongan hati untuk tidak berbuat jahat.</w:t>
            </w:r>
          </w:p>
          <w:p w:rsidR="00087D7D" w:rsidRDefault="00087D7D" w:rsidP="003B380A">
            <w:pPr>
              <w:rPr>
                <w:rFonts w:ascii="Times New Roman" w:hAnsi="Times New Roman" w:cs="Times New Roman"/>
                <w:lang w:val="id-ID"/>
              </w:rPr>
            </w:pPr>
          </w:p>
          <w:p w:rsidR="00087D7D" w:rsidRDefault="00087D7D" w:rsidP="003B380A">
            <w:pPr>
              <w:rPr>
                <w:rFonts w:ascii="Times New Roman" w:hAnsi="Times New Roman" w:cs="Times New Roman"/>
                <w:lang w:val="id-ID"/>
              </w:rPr>
            </w:pPr>
          </w:p>
          <w:p w:rsidR="00087D7D" w:rsidRPr="00A31F2B" w:rsidRDefault="00087D7D" w:rsidP="003B380A">
            <w:pPr>
              <w:rPr>
                <w:rFonts w:ascii="Times New Roman" w:hAnsi="Times New Roman" w:cs="Times New Roman"/>
                <w:lang w:val="id-ID"/>
              </w:rPr>
            </w:pPr>
          </w:p>
          <w:p w:rsidR="00087D7D" w:rsidRPr="00455D37" w:rsidRDefault="00087D7D" w:rsidP="00087D7D">
            <w:pPr>
              <w:pStyle w:val="ListParagraph"/>
              <w:numPr>
                <w:ilvl w:val="0"/>
                <w:numId w:val="8"/>
              </w:numPr>
              <w:tabs>
                <w:tab w:val="left" w:pos="0"/>
              </w:tabs>
              <w:ind w:left="284" w:hanging="284"/>
              <w:rPr>
                <w:rFonts w:ascii="Times New Roman" w:hAnsi="Times New Roman" w:cs="Times New Roman"/>
                <w:sz w:val="24"/>
                <w:szCs w:val="24"/>
              </w:rPr>
            </w:pPr>
            <w:r>
              <w:rPr>
                <w:rFonts w:ascii="Times New Roman" w:hAnsi="Times New Roman" w:cs="Times New Roman"/>
                <w:sz w:val="24"/>
                <w:szCs w:val="24"/>
                <w:lang w:val="id-ID"/>
              </w:rPr>
              <w:t>Membuat keputusan sendiri tanpa di pengaruhi orang lain.</w:t>
            </w:r>
          </w:p>
          <w:p w:rsidR="00087D7D" w:rsidRPr="00936EB7" w:rsidRDefault="00087D7D" w:rsidP="00087D7D">
            <w:pPr>
              <w:pStyle w:val="ListParagraph"/>
              <w:numPr>
                <w:ilvl w:val="0"/>
                <w:numId w:val="8"/>
              </w:numPr>
              <w:ind w:left="284" w:hanging="284"/>
              <w:rPr>
                <w:rFonts w:ascii="Times New Roman" w:hAnsi="Times New Roman" w:cs="Times New Roman"/>
                <w:sz w:val="24"/>
                <w:szCs w:val="24"/>
              </w:rPr>
            </w:pPr>
            <w:r>
              <w:rPr>
                <w:rFonts w:ascii="Times New Roman" w:hAnsi="Times New Roman" w:cs="Times New Roman"/>
                <w:sz w:val="24"/>
                <w:szCs w:val="24"/>
                <w:lang w:val="id-ID"/>
              </w:rPr>
              <w:t>Selalu bertindak sendiri ketika kesulitan.</w:t>
            </w:r>
          </w:p>
          <w:p w:rsidR="00087D7D" w:rsidRPr="000C047C" w:rsidRDefault="00087D7D" w:rsidP="00087D7D">
            <w:pPr>
              <w:pStyle w:val="ListParagraph"/>
              <w:numPr>
                <w:ilvl w:val="0"/>
                <w:numId w:val="8"/>
              </w:numPr>
              <w:ind w:left="284" w:hanging="284"/>
              <w:rPr>
                <w:rFonts w:ascii="Times New Roman" w:hAnsi="Times New Roman" w:cs="Times New Roman"/>
                <w:sz w:val="24"/>
                <w:szCs w:val="24"/>
              </w:rPr>
            </w:pPr>
            <w:r>
              <w:rPr>
                <w:rFonts w:ascii="Times New Roman" w:hAnsi="Times New Roman" w:cs="Times New Roman"/>
                <w:sz w:val="24"/>
                <w:szCs w:val="24"/>
                <w:lang w:val="id-ID"/>
              </w:rPr>
              <w:t>Mencari solusi sendiri untuk memecahkan masalah.</w:t>
            </w:r>
          </w:p>
          <w:p w:rsidR="00087D7D" w:rsidRPr="00E2145C" w:rsidRDefault="00087D7D" w:rsidP="003B380A">
            <w:pPr>
              <w:rPr>
                <w:rFonts w:ascii="Times New Roman" w:hAnsi="Times New Roman" w:cs="Times New Roman"/>
                <w:sz w:val="24"/>
                <w:szCs w:val="24"/>
                <w:lang w:val="id-ID"/>
              </w:rPr>
            </w:pPr>
          </w:p>
          <w:p w:rsidR="00087D7D" w:rsidRDefault="00087D7D" w:rsidP="003B380A">
            <w:pPr>
              <w:ind w:hanging="284"/>
              <w:rPr>
                <w:rFonts w:ascii="Times New Roman" w:hAnsi="Times New Roman" w:cs="Times New Roman"/>
                <w:sz w:val="24"/>
                <w:szCs w:val="24"/>
              </w:rPr>
            </w:pPr>
          </w:p>
          <w:p w:rsidR="00087D7D" w:rsidRPr="00936EB7" w:rsidRDefault="00087D7D" w:rsidP="003B380A">
            <w:pPr>
              <w:ind w:hanging="284"/>
              <w:rPr>
                <w:rFonts w:ascii="Times New Roman" w:hAnsi="Times New Roman" w:cs="Times New Roman"/>
                <w:sz w:val="24"/>
                <w:szCs w:val="24"/>
              </w:rPr>
            </w:pPr>
          </w:p>
          <w:p w:rsidR="00087D7D" w:rsidRPr="00455D37" w:rsidRDefault="00087D7D" w:rsidP="00087D7D">
            <w:pPr>
              <w:pStyle w:val="ListParagraph"/>
              <w:numPr>
                <w:ilvl w:val="0"/>
                <w:numId w:val="9"/>
              </w:numPr>
              <w:ind w:left="284" w:hanging="284"/>
              <w:rPr>
                <w:rFonts w:ascii="Times New Roman" w:hAnsi="Times New Roman" w:cs="Times New Roman"/>
                <w:sz w:val="24"/>
                <w:szCs w:val="24"/>
              </w:rPr>
            </w:pPr>
            <w:r>
              <w:rPr>
                <w:rFonts w:ascii="Times New Roman" w:hAnsi="Times New Roman" w:cs="Times New Roman"/>
                <w:sz w:val="24"/>
                <w:szCs w:val="24"/>
                <w:lang w:val="id-ID"/>
              </w:rPr>
              <w:t>Mendengarkan nasihat dari orang lain dan teman.</w:t>
            </w:r>
          </w:p>
          <w:p w:rsidR="00087D7D" w:rsidRPr="000C047C" w:rsidRDefault="00087D7D" w:rsidP="00087D7D">
            <w:pPr>
              <w:pStyle w:val="ListParagraph"/>
              <w:numPr>
                <w:ilvl w:val="0"/>
                <w:numId w:val="9"/>
              </w:numPr>
              <w:ind w:left="284" w:hanging="284"/>
              <w:rPr>
                <w:rFonts w:ascii="Times New Roman" w:hAnsi="Times New Roman" w:cs="Times New Roman"/>
                <w:sz w:val="24"/>
                <w:szCs w:val="24"/>
              </w:rPr>
            </w:pPr>
            <w:r>
              <w:rPr>
                <w:rFonts w:ascii="Times New Roman" w:hAnsi="Times New Roman" w:cs="Times New Roman"/>
                <w:sz w:val="24"/>
                <w:szCs w:val="24"/>
                <w:lang w:val="id-ID"/>
              </w:rPr>
              <w:t>Menerima masukan dari orang lain dan guru.</w:t>
            </w:r>
          </w:p>
          <w:p w:rsidR="00087D7D" w:rsidRDefault="00087D7D" w:rsidP="003B380A">
            <w:pPr>
              <w:rPr>
                <w:rFonts w:ascii="Times New Roman" w:hAnsi="Times New Roman" w:cs="Times New Roman"/>
                <w:sz w:val="24"/>
                <w:szCs w:val="24"/>
                <w:lang w:val="id-ID"/>
              </w:rPr>
            </w:pPr>
          </w:p>
          <w:p w:rsidR="00087D7D" w:rsidRDefault="00087D7D" w:rsidP="003B380A">
            <w:pPr>
              <w:rPr>
                <w:rFonts w:ascii="Times New Roman" w:hAnsi="Times New Roman" w:cs="Times New Roman"/>
                <w:sz w:val="24"/>
                <w:szCs w:val="24"/>
                <w:lang w:val="id-ID"/>
              </w:rPr>
            </w:pPr>
          </w:p>
          <w:p w:rsidR="00087D7D" w:rsidRDefault="00087D7D" w:rsidP="003B380A">
            <w:pPr>
              <w:ind w:left="175" w:hanging="175"/>
              <w:rPr>
                <w:rFonts w:ascii="Times New Roman" w:hAnsi="Times New Roman" w:cs="Times New Roman"/>
                <w:sz w:val="24"/>
                <w:szCs w:val="24"/>
                <w:lang w:val="id-ID"/>
              </w:rPr>
            </w:pPr>
            <w:r>
              <w:rPr>
                <w:rFonts w:ascii="Times New Roman" w:hAnsi="Times New Roman" w:cs="Times New Roman"/>
                <w:sz w:val="24"/>
                <w:szCs w:val="24"/>
                <w:lang w:val="id-ID"/>
              </w:rPr>
              <w:t>1. Tidak pernah meminta bantuan pada orang lain atau teman.</w:t>
            </w:r>
          </w:p>
          <w:p w:rsidR="00087D7D" w:rsidRPr="000C047C" w:rsidRDefault="00087D7D" w:rsidP="003B380A">
            <w:pPr>
              <w:ind w:left="175" w:hanging="175"/>
              <w:rPr>
                <w:rFonts w:ascii="Times New Roman" w:hAnsi="Times New Roman" w:cs="Times New Roman"/>
                <w:sz w:val="24"/>
                <w:szCs w:val="24"/>
                <w:lang w:val="id-ID"/>
              </w:rPr>
            </w:pPr>
            <w:r>
              <w:rPr>
                <w:rFonts w:ascii="Times New Roman" w:hAnsi="Times New Roman" w:cs="Times New Roman"/>
                <w:sz w:val="24"/>
                <w:szCs w:val="24"/>
                <w:lang w:val="id-ID"/>
              </w:rPr>
              <w:t>2. Mampu mengerjakan tugas pribadi sekolah dengan sendiri.</w:t>
            </w:r>
          </w:p>
        </w:tc>
      </w:tr>
    </w:tbl>
    <w:p w:rsidR="00087D7D" w:rsidRDefault="00087D7D" w:rsidP="00087D7D">
      <w:pPr>
        <w:spacing w:line="480" w:lineRule="auto"/>
        <w:rPr>
          <w:rFonts w:ascii="Times New Roman" w:hAnsi="Times New Roman" w:cs="Times New Roman"/>
          <w:sz w:val="24"/>
          <w:szCs w:val="24"/>
          <w:lang w:val="id-ID"/>
        </w:rPr>
      </w:pPr>
    </w:p>
    <w:p w:rsidR="00087D7D" w:rsidRPr="00936EB7" w:rsidRDefault="00087D7D" w:rsidP="00087D7D">
      <w:pPr>
        <w:pStyle w:val="NoSpacing"/>
        <w:numPr>
          <w:ilvl w:val="0"/>
          <w:numId w:val="10"/>
        </w:numPr>
        <w:spacing w:line="480" w:lineRule="auto"/>
        <w:ind w:left="426" w:hanging="426"/>
        <w:jc w:val="both"/>
        <w:rPr>
          <w:rFonts w:ascii="Times New Roman" w:hAnsi="Times New Roman"/>
          <w:b w:val="0"/>
        </w:rPr>
      </w:pPr>
      <w:r w:rsidRPr="00936EB7">
        <w:rPr>
          <w:rFonts w:ascii="Times New Roman" w:hAnsi="Times New Roman"/>
        </w:rPr>
        <w:t>Metode Penelitian dan Teknik Pengumpulan Data</w:t>
      </w:r>
    </w:p>
    <w:p w:rsidR="00087D7D" w:rsidRPr="00AD79BE" w:rsidRDefault="00087D7D" w:rsidP="00087D7D">
      <w:pPr>
        <w:pStyle w:val="NoSpacing"/>
        <w:numPr>
          <w:ilvl w:val="1"/>
          <w:numId w:val="5"/>
        </w:numPr>
        <w:spacing w:line="480" w:lineRule="auto"/>
        <w:ind w:left="567" w:hanging="283"/>
        <w:jc w:val="both"/>
        <w:rPr>
          <w:rFonts w:ascii="Times New Roman" w:hAnsi="Times New Roman"/>
        </w:rPr>
      </w:pPr>
      <w:r w:rsidRPr="00AD79BE">
        <w:rPr>
          <w:rFonts w:ascii="Times New Roman" w:hAnsi="Times New Roman"/>
        </w:rPr>
        <w:t>Metode Penelitian</w:t>
      </w:r>
    </w:p>
    <w:p w:rsidR="00087D7D" w:rsidRPr="00C321B6" w:rsidRDefault="00087D7D" w:rsidP="00087D7D">
      <w:pPr>
        <w:pStyle w:val="NoSpacing"/>
        <w:spacing w:line="480" w:lineRule="auto"/>
        <w:ind w:firstLine="709"/>
        <w:jc w:val="both"/>
        <w:rPr>
          <w:rFonts w:ascii="Times New Roman" w:hAnsi="Times New Roman"/>
          <w:b w:val="0"/>
          <w:lang w:val="id-ID"/>
        </w:rPr>
      </w:pPr>
      <w:proofErr w:type="gramStart"/>
      <w:r w:rsidRPr="00DC65C2">
        <w:rPr>
          <w:rFonts w:ascii="Times New Roman" w:hAnsi="Times New Roman"/>
          <w:b w:val="0"/>
        </w:rPr>
        <w:t>Metode penelitian yang digunakan dalam penelitian ini ada</w:t>
      </w:r>
      <w:r>
        <w:rPr>
          <w:rFonts w:ascii="Times New Roman" w:hAnsi="Times New Roman"/>
          <w:b w:val="0"/>
        </w:rPr>
        <w:t xml:space="preserve">lah metode yang bersifat </w:t>
      </w:r>
      <w:r>
        <w:rPr>
          <w:rFonts w:ascii="Times New Roman" w:hAnsi="Times New Roman"/>
          <w:b w:val="0"/>
          <w:lang w:val="id-ID"/>
        </w:rPr>
        <w:t>d</w:t>
      </w:r>
      <w:r>
        <w:rPr>
          <w:rFonts w:ascii="Times New Roman" w:hAnsi="Times New Roman"/>
          <w:b w:val="0"/>
        </w:rPr>
        <w:t>eskri</w:t>
      </w:r>
      <w:r>
        <w:rPr>
          <w:rFonts w:ascii="Times New Roman" w:hAnsi="Times New Roman"/>
          <w:b w:val="0"/>
          <w:lang w:val="id-ID"/>
        </w:rPr>
        <w:t>p</w:t>
      </w:r>
      <w:r w:rsidRPr="00DC65C2">
        <w:rPr>
          <w:rFonts w:ascii="Times New Roman" w:hAnsi="Times New Roman"/>
          <w:b w:val="0"/>
        </w:rPr>
        <w:t>tif, yaitu suatu metode yang bertujuan untuk menggambarkan kondisi yang sebenarnya pada saat penelitian berupa gambaran sifat-sifat serta hubungan-hubungan antara fenomena yang diselidiki.</w:t>
      </w:r>
      <w:proofErr w:type="gramEnd"/>
      <w:r>
        <w:rPr>
          <w:rFonts w:ascii="Times New Roman" w:hAnsi="Times New Roman"/>
          <w:b w:val="0"/>
        </w:rPr>
        <w:t xml:space="preserve"> </w:t>
      </w:r>
      <w:proofErr w:type="gramStart"/>
      <w:r w:rsidRPr="00DC65C2">
        <w:rPr>
          <w:rFonts w:ascii="Times New Roman" w:hAnsi="Times New Roman"/>
          <w:b w:val="0"/>
        </w:rPr>
        <w:t>Data yang diperoleh mula-mula dikumpulkan kemudian dianalisis dan di</w:t>
      </w:r>
      <w:r>
        <w:rPr>
          <w:rFonts w:ascii="Times New Roman" w:hAnsi="Times New Roman"/>
          <w:b w:val="0"/>
        </w:rPr>
        <w:t xml:space="preserve"> </w:t>
      </w:r>
      <w:r w:rsidRPr="00DC65C2">
        <w:rPr>
          <w:rFonts w:ascii="Times New Roman" w:hAnsi="Times New Roman"/>
          <w:b w:val="0"/>
        </w:rPr>
        <w:t>interpretasikan guna menguji kebenaran hipotesis yang diajukan.</w:t>
      </w:r>
      <w:proofErr w:type="gramEnd"/>
    </w:p>
    <w:p w:rsidR="00087D7D" w:rsidRPr="00AD79BE" w:rsidRDefault="00087D7D" w:rsidP="00087D7D">
      <w:pPr>
        <w:pStyle w:val="NoSpacing"/>
        <w:numPr>
          <w:ilvl w:val="1"/>
          <w:numId w:val="5"/>
        </w:numPr>
        <w:spacing w:line="480" w:lineRule="auto"/>
        <w:ind w:left="567" w:hanging="283"/>
        <w:jc w:val="both"/>
        <w:rPr>
          <w:rFonts w:ascii="Times New Roman" w:hAnsi="Times New Roman"/>
        </w:rPr>
      </w:pPr>
      <w:r w:rsidRPr="00AD79BE">
        <w:rPr>
          <w:rFonts w:ascii="Times New Roman" w:hAnsi="Times New Roman"/>
        </w:rPr>
        <w:t>Populasi dan Teknik Penarikan Sampel</w:t>
      </w:r>
    </w:p>
    <w:p w:rsidR="00087D7D" w:rsidRPr="00A82BB5" w:rsidRDefault="00087D7D" w:rsidP="00087D7D">
      <w:pPr>
        <w:spacing w:before="240" w:line="480" w:lineRule="auto"/>
        <w:ind w:firstLine="720"/>
        <w:jc w:val="both"/>
        <w:rPr>
          <w:rFonts w:ascii="Times New Roman" w:hAnsi="Times New Roman" w:cs="Times New Roman"/>
          <w:sz w:val="24"/>
          <w:szCs w:val="24"/>
          <w:lang w:val="id-ID"/>
        </w:rPr>
      </w:pPr>
      <w:r w:rsidRPr="00A82BB5">
        <w:rPr>
          <w:rFonts w:ascii="Times New Roman" w:hAnsi="Times New Roman" w:cs="Times New Roman"/>
          <w:sz w:val="24"/>
          <w:szCs w:val="24"/>
          <w:lang w:val="id-ID"/>
        </w:rPr>
        <w:lastRenderedPageBreak/>
        <w:t>Penarikan sampel dalam penelitian ini adalah populasi anak tunagrahit</w:t>
      </w:r>
      <w:r>
        <w:rPr>
          <w:rFonts w:ascii="Times New Roman" w:hAnsi="Times New Roman" w:cs="Times New Roman"/>
          <w:sz w:val="24"/>
          <w:szCs w:val="24"/>
          <w:lang w:val="id-ID"/>
        </w:rPr>
        <w:t>a</w:t>
      </w:r>
      <w:r>
        <w:rPr>
          <w:rFonts w:ascii="Times New Roman" w:hAnsi="Times New Roman" w:cs="Times New Roman"/>
          <w:sz w:val="24"/>
          <w:szCs w:val="24"/>
          <w:lang w:val="en-SG"/>
        </w:rPr>
        <w:t xml:space="preserve"> </w:t>
      </w:r>
      <w:r w:rsidRPr="00A82BB5">
        <w:rPr>
          <w:rFonts w:ascii="Times New Roman" w:hAnsi="Times New Roman" w:cs="Times New Roman"/>
          <w:sz w:val="24"/>
          <w:szCs w:val="24"/>
          <w:lang w:val="id-ID"/>
        </w:rPr>
        <w:t xml:space="preserve">di SLB-C Sukapura Kota Bandung. Responden dalam penelitian ini </w:t>
      </w:r>
      <w:r>
        <w:rPr>
          <w:rFonts w:ascii="Times New Roman" w:hAnsi="Times New Roman" w:cs="Times New Roman"/>
          <w:sz w:val="24"/>
          <w:szCs w:val="24"/>
          <w:lang w:val="id-ID"/>
        </w:rPr>
        <w:t>adalah anak tunagrahita</w:t>
      </w:r>
      <w:r>
        <w:rPr>
          <w:rFonts w:ascii="Times New Roman" w:hAnsi="Times New Roman" w:cs="Times New Roman"/>
          <w:sz w:val="24"/>
          <w:szCs w:val="24"/>
          <w:lang w:val="en-SG"/>
        </w:rPr>
        <w:t xml:space="preserve"> </w:t>
      </w:r>
      <w:r>
        <w:rPr>
          <w:rFonts w:ascii="Times New Roman" w:hAnsi="Times New Roman" w:cs="Times New Roman"/>
          <w:sz w:val="24"/>
          <w:szCs w:val="24"/>
          <w:lang w:val="id-ID"/>
        </w:rPr>
        <w:t>sebanyak</w:t>
      </w:r>
      <w:r>
        <w:rPr>
          <w:rFonts w:ascii="Times New Roman" w:hAnsi="Times New Roman" w:cs="Times New Roman"/>
          <w:sz w:val="24"/>
          <w:szCs w:val="24"/>
          <w:lang w:val="en-SG"/>
        </w:rPr>
        <w:t xml:space="preserve"> 35 </w:t>
      </w:r>
      <w:r>
        <w:rPr>
          <w:rFonts w:ascii="Times New Roman" w:hAnsi="Times New Roman" w:cs="Times New Roman"/>
          <w:sz w:val="24"/>
          <w:szCs w:val="24"/>
          <w:lang w:val="id-ID"/>
        </w:rPr>
        <w:t>siswa</w:t>
      </w:r>
      <w:r w:rsidRPr="00A82BB5">
        <w:rPr>
          <w:rFonts w:ascii="Times New Roman" w:hAnsi="Times New Roman" w:cs="Times New Roman"/>
          <w:sz w:val="24"/>
          <w:szCs w:val="24"/>
          <w:lang w:val="id-ID"/>
        </w:rPr>
        <w:t xml:space="preserve"> yang berada di SLB-C Sukapura Kota Bandung, dengan</w:t>
      </w:r>
      <w:r>
        <w:rPr>
          <w:rFonts w:ascii="Times New Roman" w:hAnsi="Times New Roman" w:cs="Times New Roman"/>
          <w:sz w:val="24"/>
          <w:szCs w:val="24"/>
          <w:lang w:val="en-SG"/>
        </w:rPr>
        <w:t xml:space="preserve"> menggunakan metode </w:t>
      </w:r>
      <w:r>
        <w:rPr>
          <w:rFonts w:ascii="Times New Roman" w:hAnsi="Times New Roman" w:cs="Times New Roman"/>
          <w:sz w:val="24"/>
          <w:szCs w:val="24"/>
          <w:lang w:val="id-ID"/>
        </w:rPr>
        <w:t>s</w:t>
      </w:r>
      <w:r>
        <w:rPr>
          <w:rFonts w:ascii="Times New Roman" w:hAnsi="Times New Roman" w:cs="Times New Roman"/>
          <w:sz w:val="24"/>
          <w:szCs w:val="24"/>
          <w:lang w:val="en-SG"/>
        </w:rPr>
        <w:t>ensus</w:t>
      </w:r>
      <w:r w:rsidRPr="00A82BB5">
        <w:rPr>
          <w:rFonts w:ascii="Times New Roman" w:hAnsi="Times New Roman" w:cs="Times New Roman"/>
          <w:sz w:val="24"/>
          <w:szCs w:val="24"/>
          <w:lang w:val="id-ID"/>
        </w:rPr>
        <w:t>. Kategori yang diambil adalah</w:t>
      </w:r>
      <w:r>
        <w:rPr>
          <w:rFonts w:ascii="Times New Roman" w:hAnsi="Times New Roman" w:cs="Times New Roman"/>
          <w:sz w:val="24"/>
          <w:szCs w:val="24"/>
          <w:lang w:val="en-SG"/>
        </w:rPr>
        <w:t xml:space="preserve"> keseluruhan</w:t>
      </w:r>
      <w:r w:rsidRPr="00A82BB5">
        <w:rPr>
          <w:rFonts w:ascii="Times New Roman" w:hAnsi="Times New Roman" w:cs="Times New Roman"/>
          <w:sz w:val="24"/>
          <w:szCs w:val="24"/>
          <w:lang w:val="id-ID"/>
        </w:rPr>
        <w:t xml:space="preserve"> anak </w:t>
      </w:r>
      <w:r>
        <w:rPr>
          <w:rFonts w:ascii="Times New Roman" w:hAnsi="Times New Roman" w:cs="Times New Roman"/>
          <w:sz w:val="24"/>
          <w:szCs w:val="24"/>
          <w:lang w:val="id-ID"/>
        </w:rPr>
        <w:t>tunagrahit</w:t>
      </w:r>
      <w:r>
        <w:rPr>
          <w:rFonts w:ascii="Times New Roman" w:hAnsi="Times New Roman" w:cs="Times New Roman"/>
          <w:sz w:val="24"/>
          <w:szCs w:val="24"/>
          <w:lang w:val="en-SG"/>
        </w:rPr>
        <w:t>a</w:t>
      </w:r>
      <w:r w:rsidRPr="00A82BB5">
        <w:rPr>
          <w:rFonts w:ascii="Times New Roman" w:hAnsi="Times New Roman" w:cs="Times New Roman"/>
          <w:sz w:val="24"/>
          <w:szCs w:val="24"/>
          <w:lang w:val="id-ID"/>
        </w:rPr>
        <w:t xml:space="preserve"> yang berada di SLB-C Sukapura Kota Bandung</w:t>
      </w:r>
      <w:r>
        <w:rPr>
          <w:rFonts w:ascii="Times New Roman" w:hAnsi="Times New Roman" w:cs="Times New Roman"/>
          <w:sz w:val="24"/>
          <w:szCs w:val="24"/>
          <w:lang w:val="en-SG"/>
        </w:rPr>
        <w:t xml:space="preserve"> dengan total 35 responden</w:t>
      </w:r>
      <w:r w:rsidRPr="00A82BB5">
        <w:rPr>
          <w:rFonts w:ascii="Times New Roman" w:hAnsi="Times New Roman" w:cs="Times New Roman"/>
          <w:sz w:val="24"/>
          <w:szCs w:val="24"/>
          <w:lang w:val="id-ID"/>
        </w:rPr>
        <w:t>.</w:t>
      </w:r>
    </w:p>
    <w:p w:rsidR="00087D7D" w:rsidRPr="00A82BB5" w:rsidRDefault="00087D7D" w:rsidP="00087D7D">
      <w:pPr>
        <w:spacing w:line="480" w:lineRule="auto"/>
        <w:ind w:firstLine="720"/>
        <w:jc w:val="both"/>
        <w:rPr>
          <w:rFonts w:ascii="Times New Roman" w:hAnsi="Times New Roman" w:cs="Times New Roman"/>
          <w:sz w:val="24"/>
          <w:szCs w:val="24"/>
          <w:lang w:val="id-ID"/>
        </w:rPr>
      </w:pPr>
      <w:r w:rsidRPr="00A82BB5">
        <w:rPr>
          <w:rFonts w:ascii="Times New Roman" w:hAnsi="Times New Roman" w:cs="Times New Roman"/>
          <w:sz w:val="24"/>
          <w:szCs w:val="24"/>
        </w:rPr>
        <w:t>Populasi menurut Soehartono (</w:t>
      </w:r>
      <w:proofErr w:type="gramStart"/>
      <w:r w:rsidRPr="00A82BB5">
        <w:rPr>
          <w:rFonts w:ascii="Times New Roman" w:hAnsi="Times New Roman" w:cs="Times New Roman"/>
          <w:sz w:val="24"/>
          <w:szCs w:val="24"/>
        </w:rPr>
        <w:t>2008 :</w:t>
      </w:r>
      <w:proofErr w:type="gramEnd"/>
      <w:r w:rsidRPr="00A82BB5">
        <w:rPr>
          <w:rFonts w:ascii="Times New Roman" w:hAnsi="Times New Roman" w:cs="Times New Roman"/>
          <w:sz w:val="24"/>
          <w:szCs w:val="24"/>
        </w:rPr>
        <w:t xml:space="preserve"> 57), yaitu :  “Jumlah keseluruhan unit analisis, atau objek yang akan diteliti</w:t>
      </w:r>
      <w:r w:rsidRPr="00A82BB5">
        <w:rPr>
          <w:rFonts w:ascii="Times New Roman" w:hAnsi="Times New Roman" w:cs="Times New Roman"/>
          <w:sz w:val="24"/>
          <w:szCs w:val="24"/>
          <w:lang w:val="id-ID"/>
        </w:rPr>
        <w:t>,  sedangkan sampel adalah bagaian dari populasi yang diteliti dan dianggap dapat menggambarkan populasinya</w:t>
      </w:r>
      <w:r w:rsidRPr="00A82BB5">
        <w:rPr>
          <w:rFonts w:ascii="Times New Roman" w:hAnsi="Times New Roman" w:cs="Times New Roman"/>
          <w:sz w:val="24"/>
          <w:szCs w:val="24"/>
        </w:rPr>
        <w:t xml:space="preserve">. </w:t>
      </w:r>
      <w:proofErr w:type="gramStart"/>
      <w:r w:rsidRPr="00A82BB5">
        <w:rPr>
          <w:rFonts w:ascii="Times New Roman" w:hAnsi="Times New Roman" w:cs="Times New Roman"/>
          <w:sz w:val="24"/>
          <w:szCs w:val="24"/>
        </w:rPr>
        <w:t xml:space="preserve">Teknik pengambilan sampel yang digunakan adalah </w:t>
      </w:r>
      <w:r>
        <w:rPr>
          <w:rFonts w:ascii="Times New Roman" w:hAnsi="Times New Roman" w:cs="Times New Roman"/>
          <w:i/>
          <w:sz w:val="24"/>
          <w:szCs w:val="24"/>
        </w:rPr>
        <w:t>Sensus</w:t>
      </w:r>
      <w:r w:rsidRPr="00A82BB5">
        <w:rPr>
          <w:rFonts w:ascii="Times New Roman" w:hAnsi="Times New Roman" w:cs="Times New Roman"/>
          <w:sz w:val="24"/>
          <w:szCs w:val="24"/>
          <w:lang w:val="id-ID"/>
        </w:rPr>
        <w:t>.</w:t>
      </w:r>
      <w:proofErr w:type="gramEnd"/>
    </w:p>
    <w:p w:rsidR="00087D7D" w:rsidRPr="00AD79BE" w:rsidRDefault="00087D7D" w:rsidP="00087D7D">
      <w:pPr>
        <w:pStyle w:val="NoSpacing"/>
        <w:numPr>
          <w:ilvl w:val="1"/>
          <w:numId w:val="5"/>
        </w:numPr>
        <w:spacing w:line="480" w:lineRule="auto"/>
        <w:ind w:left="567" w:hanging="283"/>
        <w:jc w:val="both"/>
        <w:rPr>
          <w:rFonts w:ascii="Times New Roman" w:hAnsi="Times New Roman"/>
        </w:rPr>
      </w:pPr>
      <w:r w:rsidRPr="00AD79BE">
        <w:rPr>
          <w:rFonts w:ascii="Times New Roman" w:hAnsi="Times New Roman"/>
        </w:rPr>
        <w:t>Teknik Pengumpulan Data</w:t>
      </w:r>
    </w:p>
    <w:p w:rsidR="00087D7D" w:rsidRPr="00C321B6" w:rsidRDefault="00087D7D" w:rsidP="00087D7D">
      <w:pPr>
        <w:pStyle w:val="NoSpacing"/>
        <w:spacing w:line="480" w:lineRule="auto"/>
        <w:ind w:firstLine="284"/>
        <w:jc w:val="both"/>
        <w:rPr>
          <w:rFonts w:ascii="Times New Roman" w:hAnsi="Times New Roman"/>
          <w:b w:val="0"/>
          <w:lang w:val="id-ID"/>
        </w:rPr>
      </w:pPr>
      <w:r w:rsidRPr="00073ABA">
        <w:rPr>
          <w:rFonts w:ascii="Times New Roman" w:hAnsi="Times New Roman"/>
          <w:b w:val="0"/>
        </w:rPr>
        <w:t xml:space="preserve">Teknik pengumpulan data yang dilakukan dalam penelitian antara lain sebagai </w:t>
      </w:r>
      <w:proofErr w:type="gramStart"/>
      <w:r w:rsidRPr="00073ABA">
        <w:rPr>
          <w:rFonts w:ascii="Times New Roman" w:hAnsi="Times New Roman"/>
          <w:b w:val="0"/>
        </w:rPr>
        <w:t>berikut :</w:t>
      </w:r>
      <w:proofErr w:type="gramEnd"/>
    </w:p>
    <w:p w:rsidR="00087D7D" w:rsidRPr="00626EFF" w:rsidRDefault="00087D7D" w:rsidP="00087D7D">
      <w:pPr>
        <w:pStyle w:val="NoSpacing"/>
        <w:numPr>
          <w:ilvl w:val="2"/>
          <w:numId w:val="1"/>
        </w:numPr>
        <w:tabs>
          <w:tab w:val="clear" w:pos="2160"/>
          <w:tab w:val="num" w:pos="1985"/>
        </w:tabs>
        <w:spacing w:line="480" w:lineRule="auto"/>
        <w:ind w:left="993" w:hanging="284"/>
        <w:jc w:val="both"/>
        <w:rPr>
          <w:rFonts w:ascii="Times New Roman" w:hAnsi="Times New Roman"/>
          <w:b w:val="0"/>
        </w:rPr>
      </w:pPr>
      <w:r w:rsidRPr="00626EFF">
        <w:rPr>
          <w:rFonts w:ascii="Times New Roman" w:hAnsi="Times New Roman"/>
          <w:b w:val="0"/>
        </w:rPr>
        <w:t>Studi Dokumentasi</w:t>
      </w:r>
    </w:p>
    <w:p w:rsidR="00087D7D" w:rsidRPr="00C321B6" w:rsidRDefault="00087D7D" w:rsidP="00087D7D">
      <w:pPr>
        <w:pStyle w:val="NoSpacing"/>
        <w:spacing w:line="480" w:lineRule="auto"/>
        <w:ind w:left="720"/>
        <w:jc w:val="both"/>
        <w:rPr>
          <w:rFonts w:ascii="Times New Roman" w:hAnsi="Times New Roman"/>
          <w:b w:val="0"/>
          <w:lang w:val="id-ID"/>
        </w:rPr>
      </w:pPr>
      <w:r w:rsidRPr="00626EFF">
        <w:rPr>
          <w:rFonts w:ascii="Times New Roman" w:hAnsi="Times New Roman"/>
          <w:b w:val="0"/>
        </w:rPr>
        <w:t xml:space="preserve">Teknik ini digunakan untuk mengumpulkan data melalui dokumen, arsip, </w:t>
      </w:r>
      <w:proofErr w:type="gramStart"/>
      <w:r w:rsidRPr="00626EFF">
        <w:rPr>
          <w:rFonts w:ascii="Times New Roman" w:hAnsi="Times New Roman"/>
          <w:b w:val="0"/>
        </w:rPr>
        <w:t>koran</w:t>
      </w:r>
      <w:proofErr w:type="gramEnd"/>
      <w:r w:rsidRPr="00626EFF">
        <w:rPr>
          <w:rFonts w:ascii="Times New Roman" w:hAnsi="Times New Roman"/>
          <w:b w:val="0"/>
        </w:rPr>
        <w:t>, buku-buku, artikel-artikel dan bahan-bahan tertulis lainnya yang berhubungan dengan masalah penelitian.</w:t>
      </w:r>
    </w:p>
    <w:p w:rsidR="00087D7D" w:rsidRPr="00626EFF" w:rsidRDefault="00087D7D" w:rsidP="00087D7D">
      <w:pPr>
        <w:pStyle w:val="NoSpacing"/>
        <w:numPr>
          <w:ilvl w:val="2"/>
          <w:numId w:val="1"/>
        </w:numPr>
        <w:tabs>
          <w:tab w:val="clear" w:pos="2160"/>
          <w:tab w:val="num" w:pos="993"/>
        </w:tabs>
        <w:spacing w:line="480" w:lineRule="auto"/>
        <w:ind w:hanging="1451"/>
        <w:jc w:val="both"/>
        <w:rPr>
          <w:rFonts w:ascii="Times New Roman" w:hAnsi="Times New Roman"/>
          <w:b w:val="0"/>
        </w:rPr>
      </w:pPr>
      <w:r w:rsidRPr="00626EFF">
        <w:rPr>
          <w:rFonts w:ascii="Times New Roman" w:hAnsi="Times New Roman"/>
          <w:b w:val="0"/>
        </w:rPr>
        <w:t>Studi Lapangan</w:t>
      </w:r>
    </w:p>
    <w:p w:rsidR="00087D7D" w:rsidRPr="00626EFF" w:rsidRDefault="00087D7D" w:rsidP="00087D7D">
      <w:pPr>
        <w:pStyle w:val="NoSpacing"/>
        <w:spacing w:line="480" w:lineRule="auto"/>
        <w:ind w:left="720"/>
        <w:jc w:val="both"/>
        <w:rPr>
          <w:rFonts w:ascii="Times New Roman" w:hAnsi="Times New Roman"/>
          <w:b w:val="0"/>
        </w:rPr>
      </w:pPr>
      <w:r w:rsidRPr="00626EFF">
        <w:rPr>
          <w:rFonts w:ascii="Times New Roman" w:hAnsi="Times New Roman"/>
          <w:b w:val="0"/>
        </w:rPr>
        <w:t xml:space="preserve">Teknik pengumpulan data mengenai kenyataan yang berlangsung dilapangan dengan teknik-teknik sebagai </w:t>
      </w:r>
      <w:proofErr w:type="gramStart"/>
      <w:r w:rsidRPr="00626EFF">
        <w:rPr>
          <w:rFonts w:ascii="Times New Roman" w:hAnsi="Times New Roman"/>
          <w:b w:val="0"/>
        </w:rPr>
        <w:t>berikut :</w:t>
      </w:r>
      <w:proofErr w:type="gramEnd"/>
    </w:p>
    <w:p w:rsidR="00087D7D" w:rsidRPr="00626EFF" w:rsidRDefault="00087D7D" w:rsidP="00087D7D">
      <w:pPr>
        <w:pStyle w:val="NoSpacing"/>
        <w:numPr>
          <w:ilvl w:val="0"/>
          <w:numId w:val="11"/>
        </w:numPr>
        <w:spacing w:line="480" w:lineRule="auto"/>
        <w:jc w:val="both"/>
        <w:rPr>
          <w:rFonts w:ascii="Times New Roman" w:hAnsi="Times New Roman"/>
          <w:b w:val="0"/>
        </w:rPr>
      </w:pPr>
      <w:r w:rsidRPr="00626EFF">
        <w:rPr>
          <w:rFonts w:ascii="Times New Roman" w:hAnsi="Times New Roman"/>
          <w:b w:val="0"/>
        </w:rPr>
        <w:t xml:space="preserve">Observasi non partisipan yaitu teknik pengumpulan data yang dilakukan oleh peneliti dengan </w:t>
      </w:r>
      <w:proofErr w:type="gramStart"/>
      <w:r w:rsidRPr="00626EFF">
        <w:rPr>
          <w:rFonts w:ascii="Times New Roman" w:hAnsi="Times New Roman"/>
          <w:b w:val="0"/>
        </w:rPr>
        <w:t>cara</w:t>
      </w:r>
      <w:proofErr w:type="gramEnd"/>
      <w:r w:rsidRPr="00626EFF">
        <w:rPr>
          <w:rFonts w:ascii="Times New Roman" w:hAnsi="Times New Roman"/>
          <w:b w:val="0"/>
        </w:rPr>
        <w:t xml:space="preserve"> melakukan pengamatan langsung tetapi tidak ikut dalam kegiatan-kegiatan yang dilakukan subjek yang diteliti tersebut.</w:t>
      </w:r>
    </w:p>
    <w:p w:rsidR="00087D7D" w:rsidRDefault="00087D7D" w:rsidP="00087D7D">
      <w:pPr>
        <w:pStyle w:val="NoSpacing"/>
        <w:numPr>
          <w:ilvl w:val="0"/>
          <w:numId w:val="11"/>
        </w:numPr>
        <w:spacing w:line="480" w:lineRule="auto"/>
        <w:ind w:left="709" w:hanging="283"/>
        <w:jc w:val="both"/>
        <w:rPr>
          <w:rFonts w:ascii="Times New Roman" w:hAnsi="Times New Roman"/>
          <w:b w:val="0"/>
          <w:lang w:val="id-ID"/>
        </w:rPr>
      </w:pPr>
      <w:r w:rsidRPr="00626EFF">
        <w:rPr>
          <w:rFonts w:ascii="Times New Roman" w:hAnsi="Times New Roman"/>
          <w:b w:val="0"/>
        </w:rPr>
        <w:t>Wawancara</w:t>
      </w:r>
      <w:r>
        <w:rPr>
          <w:rFonts w:ascii="Times New Roman" w:hAnsi="Times New Roman"/>
          <w:b w:val="0"/>
        </w:rPr>
        <w:t xml:space="preserve"> berstruktur </w:t>
      </w:r>
      <w:r w:rsidRPr="00626EFF">
        <w:rPr>
          <w:rFonts w:ascii="Times New Roman" w:hAnsi="Times New Roman"/>
          <w:b w:val="0"/>
        </w:rPr>
        <w:t>yaitu teknik pengumpulan data dengan mengajukan pertanyaan secara langsung atau lisan yang dilakukan oleh peneliti kepada pengurus panti</w:t>
      </w:r>
      <w:r>
        <w:rPr>
          <w:rFonts w:ascii="Times New Roman" w:hAnsi="Times New Roman"/>
          <w:b w:val="0"/>
        </w:rPr>
        <w:t xml:space="preserve"> atau </w:t>
      </w:r>
      <w:r>
        <w:rPr>
          <w:rFonts w:ascii="Times New Roman" w:hAnsi="Times New Roman"/>
          <w:b w:val="0"/>
          <w:lang w:val="id-ID"/>
        </w:rPr>
        <w:t>g</w:t>
      </w:r>
      <w:r>
        <w:rPr>
          <w:rFonts w:ascii="Times New Roman" w:hAnsi="Times New Roman"/>
          <w:b w:val="0"/>
        </w:rPr>
        <w:t>uru</w:t>
      </w:r>
      <w:r w:rsidRPr="00626EFF">
        <w:rPr>
          <w:rFonts w:ascii="Times New Roman" w:hAnsi="Times New Roman"/>
          <w:b w:val="0"/>
        </w:rPr>
        <w:t xml:space="preserve"> sebagai data</w:t>
      </w:r>
      <w:r>
        <w:rPr>
          <w:rFonts w:ascii="Times New Roman" w:hAnsi="Times New Roman"/>
          <w:b w:val="0"/>
        </w:rPr>
        <w:t xml:space="preserve"> </w:t>
      </w:r>
      <w:r>
        <w:rPr>
          <w:rFonts w:ascii="Times New Roman" w:hAnsi="Times New Roman"/>
          <w:b w:val="0"/>
          <w:lang w:val="id-ID"/>
        </w:rPr>
        <w:t>t</w:t>
      </w:r>
      <w:r>
        <w:rPr>
          <w:rFonts w:ascii="Times New Roman" w:hAnsi="Times New Roman"/>
          <w:b w:val="0"/>
        </w:rPr>
        <w:t>ambahan</w:t>
      </w:r>
      <w:r>
        <w:rPr>
          <w:rFonts w:ascii="Times New Roman" w:hAnsi="Times New Roman"/>
          <w:b w:val="0"/>
          <w:lang w:val="id-ID"/>
        </w:rPr>
        <w:t xml:space="preserve"> (</w:t>
      </w:r>
      <w:r w:rsidRPr="00626EFF">
        <w:rPr>
          <w:rFonts w:ascii="Times New Roman" w:hAnsi="Times New Roman"/>
          <w:b w:val="0"/>
          <w:i/>
        </w:rPr>
        <w:t>sekunder</w:t>
      </w:r>
      <w:r>
        <w:rPr>
          <w:rFonts w:ascii="Times New Roman" w:hAnsi="Times New Roman"/>
          <w:b w:val="0"/>
          <w:i/>
          <w:lang w:val="id-ID"/>
        </w:rPr>
        <w:t>)</w:t>
      </w:r>
      <w:r w:rsidRPr="00626EFF">
        <w:rPr>
          <w:rFonts w:ascii="Times New Roman" w:hAnsi="Times New Roman"/>
          <w:b w:val="0"/>
        </w:rPr>
        <w:t>.</w:t>
      </w:r>
    </w:p>
    <w:p w:rsidR="00087D7D" w:rsidRPr="00C321B6" w:rsidRDefault="00087D7D" w:rsidP="00087D7D">
      <w:pPr>
        <w:pStyle w:val="NoSpacing"/>
        <w:numPr>
          <w:ilvl w:val="0"/>
          <w:numId w:val="11"/>
        </w:numPr>
        <w:spacing w:line="480" w:lineRule="auto"/>
        <w:ind w:left="709" w:hanging="283"/>
        <w:jc w:val="both"/>
        <w:rPr>
          <w:rFonts w:ascii="Times New Roman" w:hAnsi="Times New Roman"/>
          <w:b w:val="0"/>
          <w:lang w:val="id-ID"/>
        </w:rPr>
      </w:pPr>
      <w:r>
        <w:rPr>
          <w:rFonts w:ascii="Times New Roman" w:hAnsi="Times New Roman"/>
          <w:b w:val="0"/>
        </w:rPr>
        <w:lastRenderedPageBreak/>
        <w:t>Wawancara berstruktur</w:t>
      </w:r>
      <w:r w:rsidRPr="00626EFF">
        <w:rPr>
          <w:rFonts w:ascii="Times New Roman" w:hAnsi="Times New Roman"/>
          <w:b w:val="0"/>
        </w:rPr>
        <w:t xml:space="preserve"> yaitu teknik pengumpulan data dengan menggunakan daftar pertanyaan secara tertulis untuk di isi sendiri oleh responden</w:t>
      </w:r>
      <w:r>
        <w:rPr>
          <w:rFonts w:ascii="Times New Roman" w:hAnsi="Times New Roman"/>
          <w:b w:val="0"/>
        </w:rPr>
        <w:t xml:space="preserve"> (objek) yang diambil langsung oleh peneliti,</w:t>
      </w:r>
      <w:r w:rsidRPr="00626EFF">
        <w:rPr>
          <w:rFonts w:ascii="Times New Roman" w:hAnsi="Times New Roman"/>
          <w:b w:val="0"/>
        </w:rPr>
        <w:t xml:space="preserve"> sebagai data </w:t>
      </w:r>
      <w:r w:rsidRPr="00626EFF">
        <w:rPr>
          <w:rFonts w:ascii="Times New Roman" w:hAnsi="Times New Roman"/>
          <w:b w:val="0"/>
          <w:i/>
        </w:rPr>
        <w:t>primer</w:t>
      </w:r>
      <w:r w:rsidRPr="00626EFF">
        <w:rPr>
          <w:rFonts w:ascii="Times New Roman" w:hAnsi="Times New Roman"/>
          <w:b w:val="0"/>
        </w:rPr>
        <w:t>.</w:t>
      </w:r>
    </w:p>
    <w:p w:rsidR="00087D7D" w:rsidRPr="00626EFF" w:rsidRDefault="00087D7D" w:rsidP="00087D7D">
      <w:pPr>
        <w:pStyle w:val="NoSpacing"/>
        <w:numPr>
          <w:ilvl w:val="1"/>
          <w:numId w:val="5"/>
        </w:numPr>
        <w:spacing w:line="480" w:lineRule="auto"/>
        <w:ind w:left="567" w:hanging="283"/>
        <w:jc w:val="both"/>
        <w:rPr>
          <w:rFonts w:ascii="Times New Roman" w:hAnsi="Times New Roman"/>
        </w:rPr>
      </w:pPr>
      <w:r w:rsidRPr="00626EFF">
        <w:rPr>
          <w:rFonts w:ascii="Times New Roman" w:hAnsi="Times New Roman"/>
        </w:rPr>
        <w:t>Alat Ukur Penelitian</w:t>
      </w:r>
    </w:p>
    <w:p w:rsidR="00087D7D" w:rsidRPr="00626EFF" w:rsidRDefault="00087D7D" w:rsidP="00087D7D">
      <w:pPr>
        <w:pStyle w:val="NoSpacing"/>
        <w:spacing w:line="480" w:lineRule="auto"/>
        <w:ind w:firstLine="709"/>
        <w:jc w:val="both"/>
        <w:rPr>
          <w:rFonts w:ascii="Times New Roman" w:hAnsi="Times New Roman"/>
          <w:b w:val="0"/>
        </w:rPr>
      </w:pPr>
      <w:proofErr w:type="gramStart"/>
      <w:r w:rsidRPr="00626EFF">
        <w:rPr>
          <w:rFonts w:ascii="Times New Roman" w:hAnsi="Times New Roman"/>
          <w:b w:val="0"/>
        </w:rPr>
        <w:t>Alat ukur yang digunakan peneliti dalam pengujian hipotesis beru</w:t>
      </w:r>
      <w:r>
        <w:rPr>
          <w:rFonts w:ascii="Times New Roman" w:hAnsi="Times New Roman"/>
          <w:b w:val="0"/>
        </w:rPr>
        <w:t>pa pertanyaan yang disusun berda</w:t>
      </w:r>
      <w:r w:rsidRPr="00626EFF">
        <w:rPr>
          <w:rFonts w:ascii="Times New Roman" w:hAnsi="Times New Roman"/>
          <w:b w:val="0"/>
        </w:rPr>
        <w:t>sarkan pedoman pada angket dengan menggunakan Skala Ordinal, yaitu skala berjenjang atau skala bentuk tingkat.</w:t>
      </w:r>
      <w:proofErr w:type="gramEnd"/>
      <w:r w:rsidRPr="00626EFF">
        <w:rPr>
          <w:rFonts w:ascii="Times New Roman" w:hAnsi="Times New Roman"/>
          <w:b w:val="0"/>
        </w:rPr>
        <w:t xml:space="preserve"> Pengertian Skala Ordinal menurut Suhartono (</w:t>
      </w:r>
      <w:proofErr w:type="gramStart"/>
      <w:r w:rsidRPr="00626EFF">
        <w:rPr>
          <w:rFonts w:ascii="Times New Roman" w:hAnsi="Times New Roman"/>
          <w:b w:val="0"/>
        </w:rPr>
        <w:t>2008 :</w:t>
      </w:r>
      <w:proofErr w:type="gramEnd"/>
      <w:r w:rsidRPr="00626EFF">
        <w:rPr>
          <w:rFonts w:ascii="Times New Roman" w:hAnsi="Times New Roman"/>
          <w:b w:val="0"/>
        </w:rPr>
        <w:t xml:space="preserve"> 76), menyatakan bahwa :</w:t>
      </w:r>
    </w:p>
    <w:p w:rsidR="00087D7D" w:rsidRDefault="00087D7D" w:rsidP="00087D7D">
      <w:pPr>
        <w:pStyle w:val="NoSpacing"/>
        <w:spacing w:line="276" w:lineRule="auto"/>
        <w:ind w:left="709"/>
        <w:jc w:val="both"/>
        <w:rPr>
          <w:rFonts w:ascii="Times New Roman" w:hAnsi="Times New Roman"/>
          <w:b w:val="0"/>
          <w:lang w:val="id-ID"/>
        </w:rPr>
      </w:pPr>
      <w:r w:rsidRPr="00626EFF">
        <w:rPr>
          <w:rFonts w:ascii="Times New Roman" w:hAnsi="Times New Roman"/>
          <w:b w:val="0"/>
        </w:rPr>
        <w:t xml:space="preserve">Skala ordinal adalah skala pengukuran yang objek penelitiannya di kelompokkan berdasarkan ciri-ciri yang </w:t>
      </w:r>
      <w:proofErr w:type="gramStart"/>
      <w:r w:rsidRPr="00626EFF">
        <w:rPr>
          <w:rFonts w:ascii="Times New Roman" w:hAnsi="Times New Roman"/>
          <w:b w:val="0"/>
        </w:rPr>
        <w:t>sama</w:t>
      </w:r>
      <w:proofErr w:type="gramEnd"/>
      <w:r w:rsidRPr="00626EFF">
        <w:rPr>
          <w:rFonts w:ascii="Times New Roman" w:hAnsi="Times New Roman"/>
          <w:b w:val="0"/>
        </w:rPr>
        <w:t xml:space="preserve"> ataupun berdasarkan ciri yang berbeda. </w:t>
      </w:r>
      <w:proofErr w:type="gramStart"/>
      <w:r w:rsidRPr="00626EFF">
        <w:rPr>
          <w:rFonts w:ascii="Times New Roman" w:hAnsi="Times New Roman"/>
          <w:b w:val="0"/>
        </w:rPr>
        <w:t>Golongan-golongan atau klasifikasi dalam skala ordinal dapat dibedakan tingkatannya.</w:t>
      </w:r>
      <w:proofErr w:type="gramEnd"/>
      <w:r w:rsidRPr="00626EFF">
        <w:rPr>
          <w:rFonts w:ascii="Times New Roman" w:hAnsi="Times New Roman"/>
          <w:b w:val="0"/>
        </w:rPr>
        <w:t xml:space="preserve"> Ini berarti bahwa suatu golongan diketahui lebih tinggi atau lebih rendah tingkatannya dari pada golongan yang lain. </w:t>
      </w:r>
    </w:p>
    <w:p w:rsidR="00087D7D" w:rsidRPr="00AD79BE" w:rsidRDefault="00087D7D" w:rsidP="00087D7D">
      <w:pPr>
        <w:rPr>
          <w:lang w:val="id-ID"/>
        </w:rPr>
      </w:pPr>
    </w:p>
    <w:p w:rsidR="00087D7D" w:rsidRPr="00626EFF" w:rsidRDefault="00087D7D" w:rsidP="00087D7D">
      <w:pPr>
        <w:pStyle w:val="NoSpacing"/>
        <w:spacing w:line="480" w:lineRule="auto"/>
        <w:ind w:firstLine="709"/>
        <w:jc w:val="both"/>
        <w:rPr>
          <w:rFonts w:ascii="Times New Roman" w:hAnsi="Times New Roman"/>
          <w:b w:val="0"/>
        </w:rPr>
      </w:pPr>
      <w:r w:rsidRPr="00626EFF">
        <w:rPr>
          <w:rFonts w:ascii="Times New Roman" w:hAnsi="Times New Roman"/>
          <w:b w:val="0"/>
        </w:rPr>
        <w:t xml:space="preserve">Sedangkan teknik pengukuran yang digunakan adalah model Likert, yaitu skala yang mempunyai nilai peringkat setiap jawaban atau tanggapan yang dijumlahkan sehingga mendapat nilai total. Skala ini terdiri atas sejumlah pernyataan yang semuanya menunjukkan sikap terhadap suatu objek tertentu yang </w:t>
      </w:r>
      <w:proofErr w:type="gramStart"/>
      <w:r w:rsidRPr="00626EFF">
        <w:rPr>
          <w:rFonts w:ascii="Times New Roman" w:hAnsi="Times New Roman"/>
          <w:b w:val="0"/>
        </w:rPr>
        <w:t>akan</w:t>
      </w:r>
      <w:proofErr w:type="gramEnd"/>
      <w:r w:rsidRPr="00626EFF">
        <w:rPr>
          <w:rFonts w:ascii="Times New Roman" w:hAnsi="Times New Roman"/>
          <w:b w:val="0"/>
        </w:rPr>
        <w:t xml:space="preserve"> diukur. Skala Likert bisa dengan cara membuat kategori pada setiap item pertanyaan yang diberi nilai sebagai </w:t>
      </w:r>
      <w:proofErr w:type="gramStart"/>
      <w:r w:rsidRPr="00626EFF">
        <w:rPr>
          <w:rFonts w:ascii="Times New Roman" w:hAnsi="Times New Roman"/>
          <w:b w:val="0"/>
        </w:rPr>
        <w:t>berikut :</w:t>
      </w:r>
      <w:proofErr w:type="gramEnd"/>
    </w:p>
    <w:p w:rsidR="00087D7D" w:rsidRPr="00626EFF" w:rsidRDefault="00087D7D" w:rsidP="00087D7D">
      <w:pPr>
        <w:pStyle w:val="NoSpacing"/>
        <w:numPr>
          <w:ilvl w:val="0"/>
          <w:numId w:val="12"/>
        </w:numPr>
        <w:spacing w:line="480" w:lineRule="auto"/>
        <w:ind w:left="1134"/>
        <w:jc w:val="both"/>
        <w:rPr>
          <w:rFonts w:ascii="Times New Roman" w:hAnsi="Times New Roman"/>
          <w:b w:val="0"/>
        </w:rPr>
      </w:pPr>
      <w:r w:rsidRPr="00626EFF">
        <w:rPr>
          <w:rFonts w:ascii="Times New Roman" w:hAnsi="Times New Roman"/>
          <w:b w:val="0"/>
        </w:rPr>
        <w:t>Kategori jawaban sangat tinggi diberi nilai 5</w:t>
      </w:r>
    </w:p>
    <w:p w:rsidR="00087D7D" w:rsidRPr="00626EFF" w:rsidRDefault="00087D7D" w:rsidP="00087D7D">
      <w:pPr>
        <w:pStyle w:val="NoSpacing"/>
        <w:numPr>
          <w:ilvl w:val="0"/>
          <w:numId w:val="12"/>
        </w:numPr>
        <w:spacing w:line="480" w:lineRule="auto"/>
        <w:ind w:left="1134"/>
        <w:jc w:val="both"/>
        <w:rPr>
          <w:rFonts w:ascii="Times New Roman" w:hAnsi="Times New Roman"/>
          <w:b w:val="0"/>
        </w:rPr>
      </w:pPr>
      <w:r w:rsidRPr="00626EFF">
        <w:rPr>
          <w:rFonts w:ascii="Times New Roman" w:hAnsi="Times New Roman"/>
          <w:b w:val="0"/>
        </w:rPr>
        <w:t>Kategori jawaban tinggi diberi nilai 4</w:t>
      </w:r>
    </w:p>
    <w:p w:rsidR="00087D7D" w:rsidRPr="00626EFF" w:rsidRDefault="00087D7D" w:rsidP="00087D7D">
      <w:pPr>
        <w:pStyle w:val="NoSpacing"/>
        <w:numPr>
          <w:ilvl w:val="0"/>
          <w:numId w:val="12"/>
        </w:numPr>
        <w:spacing w:line="480" w:lineRule="auto"/>
        <w:ind w:left="1134"/>
        <w:jc w:val="both"/>
        <w:rPr>
          <w:rFonts w:ascii="Times New Roman" w:hAnsi="Times New Roman"/>
          <w:b w:val="0"/>
        </w:rPr>
      </w:pPr>
      <w:r w:rsidRPr="00626EFF">
        <w:rPr>
          <w:rFonts w:ascii="Times New Roman" w:hAnsi="Times New Roman"/>
          <w:b w:val="0"/>
        </w:rPr>
        <w:t>Kategori jawaban sedang diberi nilai 3</w:t>
      </w:r>
    </w:p>
    <w:p w:rsidR="00087D7D" w:rsidRPr="00626EFF" w:rsidRDefault="00087D7D" w:rsidP="00087D7D">
      <w:pPr>
        <w:pStyle w:val="NoSpacing"/>
        <w:numPr>
          <w:ilvl w:val="0"/>
          <w:numId w:val="12"/>
        </w:numPr>
        <w:spacing w:line="480" w:lineRule="auto"/>
        <w:ind w:left="1134"/>
        <w:jc w:val="both"/>
        <w:rPr>
          <w:rFonts w:ascii="Times New Roman" w:hAnsi="Times New Roman"/>
          <w:b w:val="0"/>
        </w:rPr>
      </w:pPr>
      <w:r w:rsidRPr="00626EFF">
        <w:rPr>
          <w:rFonts w:ascii="Times New Roman" w:hAnsi="Times New Roman"/>
          <w:b w:val="0"/>
        </w:rPr>
        <w:t>Kategori jawaban rendah diberi nilai 2</w:t>
      </w:r>
    </w:p>
    <w:p w:rsidR="00087D7D" w:rsidRPr="00626EFF" w:rsidRDefault="00087D7D" w:rsidP="00087D7D">
      <w:pPr>
        <w:pStyle w:val="NoSpacing"/>
        <w:numPr>
          <w:ilvl w:val="0"/>
          <w:numId w:val="12"/>
        </w:numPr>
        <w:spacing w:line="480" w:lineRule="auto"/>
        <w:ind w:left="1134"/>
        <w:jc w:val="both"/>
        <w:rPr>
          <w:rFonts w:ascii="Times New Roman" w:hAnsi="Times New Roman"/>
          <w:b w:val="0"/>
        </w:rPr>
      </w:pPr>
      <w:r w:rsidRPr="00626EFF">
        <w:rPr>
          <w:rFonts w:ascii="Times New Roman" w:hAnsi="Times New Roman"/>
          <w:b w:val="0"/>
        </w:rPr>
        <w:t>Kategori jawaban sangat rendah diberi nilai 1</w:t>
      </w:r>
    </w:p>
    <w:p w:rsidR="00087D7D" w:rsidRPr="00626EFF" w:rsidRDefault="00087D7D" w:rsidP="00087D7D">
      <w:pPr>
        <w:pStyle w:val="NoSpacing"/>
        <w:numPr>
          <w:ilvl w:val="1"/>
          <w:numId w:val="5"/>
        </w:numPr>
        <w:spacing w:line="480" w:lineRule="auto"/>
        <w:ind w:left="709" w:hanging="425"/>
        <w:jc w:val="both"/>
        <w:rPr>
          <w:rFonts w:ascii="Times New Roman" w:hAnsi="Times New Roman"/>
        </w:rPr>
      </w:pPr>
      <w:r w:rsidRPr="00626EFF">
        <w:rPr>
          <w:rFonts w:ascii="Times New Roman" w:hAnsi="Times New Roman"/>
        </w:rPr>
        <w:t>Teknis Analisis Data</w:t>
      </w:r>
    </w:p>
    <w:p w:rsidR="00087D7D" w:rsidRPr="00936EB7" w:rsidRDefault="00087D7D" w:rsidP="00087D7D">
      <w:pPr>
        <w:pStyle w:val="ListParagraph"/>
        <w:spacing w:line="480" w:lineRule="auto"/>
        <w:ind w:left="0" w:firstLine="720"/>
        <w:jc w:val="both"/>
        <w:rPr>
          <w:rFonts w:ascii="Times New Roman" w:hAnsi="Times New Roman" w:cs="Times New Roman"/>
        </w:rPr>
      </w:pPr>
      <w:proofErr w:type="gramStart"/>
      <w:r w:rsidRPr="00936EB7">
        <w:rPr>
          <w:rFonts w:ascii="Times New Roman" w:hAnsi="Times New Roman" w:cs="Times New Roman"/>
        </w:rPr>
        <w:t>Data yang telah terkumpul kemudian di analisis dengan menggunakan teknik analisis dan kuantitatif, yaitu data yang diubah ke dalam angka-angka y</w:t>
      </w:r>
      <w:r>
        <w:rPr>
          <w:rFonts w:ascii="Times New Roman" w:hAnsi="Times New Roman" w:cs="Times New Roman"/>
        </w:rPr>
        <w:t>ang dituangkan dala</w:t>
      </w:r>
      <w:r w:rsidRPr="00936EB7">
        <w:rPr>
          <w:rFonts w:ascii="Times New Roman" w:hAnsi="Times New Roman" w:cs="Times New Roman"/>
        </w:rPr>
        <w:t>m tabel.</w:t>
      </w:r>
      <w:proofErr w:type="gramEnd"/>
      <w:r w:rsidRPr="00936EB7">
        <w:rPr>
          <w:rFonts w:ascii="Times New Roman" w:hAnsi="Times New Roman" w:cs="Times New Roman"/>
        </w:rPr>
        <w:t xml:space="preserve"> </w:t>
      </w:r>
      <w:proofErr w:type="gramStart"/>
      <w:r w:rsidRPr="00936EB7">
        <w:rPr>
          <w:rFonts w:ascii="Times New Roman" w:hAnsi="Times New Roman" w:cs="Times New Roman"/>
        </w:rPr>
        <w:t xml:space="preserve">Pengujian </w:t>
      </w:r>
      <w:r w:rsidRPr="00936EB7">
        <w:rPr>
          <w:rFonts w:ascii="Times New Roman" w:hAnsi="Times New Roman" w:cs="Times New Roman"/>
        </w:rPr>
        <w:lastRenderedPageBreak/>
        <w:t>hipotesis yang digunakan dalam penelitian ini adalah uji statistik non parametik dengan menggunakan uji Rank Spearman (rs).</w:t>
      </w:r>
      <w:proofErr w:type="gramEnd"/>
    </w:p>
    <w:p w:rsidR="00087D7D" w:rsidRPr="00936EB7" w:rsidRDefault="00087D7D" w:rsidP="00087D7D">
      <w:pPr>
        <w:spacing w:line="480" w:lineRule="auto"/>
        <w:jc w:val="both"/>
        <w:rPr>
          <w:rFonts w:ascii="Times New Roman" w:hAnsi="Times New Roman" w:cs="Times New Roman"/>
        </w:rPr>
      </w:pPr>
      <w:r w:rsidRPr="00936EB7">
        <w:rPr>
          <w:rFonts w:ascii="Times New Roman" w:hAnsi="Times New Roman" w:cs="Times New Roman"/>
        </w:rPr>
        <w:t xml:space="preserve">Adapun langkah-langkah yang digunakan dalam pengujian hipotesis adalah sebagai </w:t>
      </w:r>
      <w:proofErr w:type="gramStart"/>
      <w:r w:rsidRPr="00936EB7">
        <w:rPr>
          <w:rFonts w:ascii="Times New Roman" w:hAnsi="Times New Roman" w:cs="Times New Roman"/>
        </w:rPr>
        <w:t>berikut :</w:t>
      </w:r>
      <w:proofErr w:type="gramEnd"/>
    </w:p>
    <w:p w:rsidR="00087D7D" w:rsidRPr="00936EB7" w:rsidRDefault="00087D7D" w:rsidP="00087D7D">
      <w:pPr>
        <w:pStyle w:val="BodyText2"/>
        <w:numPr>
          <w:ilvl w:val="1"/>
          <w:numId w:val="13"/>
        </w:numPr>
        <w:tabs>
          <w:tab w:val="clear" w:pos="1440"/>
          <w:tab w:val="num" w:pos="360"/>
        </w:tabs>
        <w:ind w:left="360"/>
        <w:rPr>
          <w:rFonts w:ascii="Times New Roman" w:hAnsi="Times New Roman"/>
          <w:b w:val="0"/>
          <w:bCs w:val="0"/>
          <w:lang w:val="sv-SE"/>
        </w:rPr>
      </w:pPr>
      <w:r w:rsidRPr="00936EB7">
        <w:rPr>
          <w:rFonts w:ascii="Times New Roman" w:hAnsi="Times New Roman"/>
          <w:b w:val="0"/>
          <w:bCs w:val="0"/>
          <w:lang w:val="sv-SE"/>
        </w:rPr>
        <w:t>Menyusun skor yang diperoleh tiap responden dengan cara menggunakan masing-masing variabel.</w:t>
      </w:r>
    </w:p>
    <w:p w:rsidR="00087D7D" w:rsidRPr="00936EB7" w:rsidRDefault="00087D7D" w:rsidP="00087D7D">
      <w:pPr>
        <w:pStyle w:val="BodyText2"/>
        <w:numPr>
          <w:ilvl w:val="1"/>
          <w:numId w:val="13"/>
        </w:numPr>
        <w:tabs>
          <w:tab w:val="clear" w:pos="1440"/>
          <w:tab w:val="num" w:pos="360"/>
        </w:tabs>
        <w:ind w:left="360"/>
        <w:rPr>
          <w:rFonts w:ascii="Times New Roman" w:hAnsi="Times New Roman"/>
          <w:b w:val="0"/>
          <w:bCs w:val="0"/>
          <w:lang w:val="sv-SE"/>
        </w:rPr>
      </w:pPr>
      <w:r w:rsidRPr="00936EB7">
        <w:rPr>
          <w:rFonts w:ascii="Times New Roman" w:hAnsi="Times New Roman"/>
          <w:b w:val="0"/>
          <w:bCs w:val="0"/>
          <w:lang w:val="sv-SE"/>
        </w:rPr>
        <w:t>Memberikan ranking pada variabel x dan variabel y, mulai dari satu sampai (1-n).</w:t>
      </w:r>
    </w:p>
    <w:p w:rsidR="00087D7D" w:rsidRPr="00936EB7" w:rsidRDefault="00087D7D" w:rsidP="00087D7D">
      <w:pPr>
        <w:pStyle w:val="BodyText2"/>
        <w:numPr>
          <w:ilvl w:val="1"/>
          <w:numId w:val="13"/>
        </w:numPr>
        <w:tabs>
          <w:tab w:val="clear" w:pos="1440"/>
        </w:tabs>
        <w:ind w:left="360"/>
        <w:rPr>
          <w:rFonts w:ascii="Times New Roman" w:hAnsi="Times New Roman"/>
          <w:b w:val="0"/>
          <w:bCs w:val="0"/>
          <w:lang w:val="sv-SE"/>
        </w:rPr>
      </w:pPr>
      <w:r w:rsidRPr="00936EB7">
        <w:rPr>
          <w:rFonts w:ascii="Times New Roman" w:hAnsi="Times New Roman"/>
          <w:b w:val="0"/>
          <w:bCs w:val="0"/>
          <w:lang w:val="sv-SE"/>
        </w:rPr>
        <w:t>Menentukan harga untuk setiap responden dengan cara mengurangi ranking antara variabel x dan variabel y (hasil diketahui di)</w:t>
      </w:r>
    </w:p>
    <w:p w:rsidR="00087D7D" w:rsidRPr="00936EB7" w:rsidRDefault="00087D7D" w:rsidP="00087D7D">
      <w:pPr>
        <w:pStyle w:val="BodyText2"/>
        <w:numPr>
          <w:ilvl w:val="1"/>
          <w:numId w:val="13"/>
        </w:numPr>
        <w:tabs>
          <w:tab w:val="clear" w:pos="1440"/>
        </w:tabs>
        <w:ind w:left="360"/>
        <w:rPr>
          <w:rFonts w:ascii="Times New Roman" w:hAnsi="Times New Roman"/>
          <w:b w:val="0"/>
          <w:bCs w:val="0"/>
          <w:lang w:val="sv-SE"/>
        </w:rPr>
      </w:pPr>
      <w:r w:rsidRPr="00936EB7">
        <w:rPr>
          <w:rFonts w:ascii="Times New Roman" w:hAnsi="Times New Roman"/>
          <w:b w:val="0"/>
          <w:bCs w:val="0"/>
          <w:lang w:val="sv-SE"/>
        </w:rPr>
        <w:t xml:space="preserve">Masing-masing dikuadratkan dan seluruhnya dijumlah (diketahui  </w:t>
      </w:r>
      <w:r>
        <w:rPr>
          <w:rFonts w:ascii="Times New Roman" w:hAnsi="Times New Roman"/>
          <w:b w:val="0"/>
          <w:bCs w:val="0"/>
          <w:noProof/>
          <w:position w:val="-14"/>
          <w:lang w:val="en-SG" w:eastAsia="en-SG"/>
        </w:rPr>
        <w:drawing>
          <wp:inline distT="0" distB="0" distL="0" distR="0">
            <wp:extent cx="419100" cy="2571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19100" cy="257175"/>
                    </a:xfrm>
                    <a:prstGeom prst="rect">
                      <a:avLst/>
                    </a:prstGeom>
                    <a:noFill/>
                    <a:ln w="9525">
                      <a:noFill/>
                      <a:miter lim="800000"/>
                      <a:headEnd/>
                      <a:tailEnd/>
                    </a:ln>
                  </pic:spPr>
                </pic:pic>
              </a:graphicData>
            </a:graphic>
          </wp:inline>
        </w:drawing>
      </w:r>
      <w:r w:rsidRPr="00936EB7">
        <w:rPr>
          <w:rFonts w:ascii="Times New Roman" w:hAnsi="Times New Roman"/>
          <w:b w:val="0"/>
          <w:bCs w:val="0"/>
          <w:lang w:val="sv-SE"/>
        </w:rPr>
        <w:t>).</w:t>
      </w:r>
    </w:p>
    <w:p w:rsidR="00087D7D" w:rsidRPr="00936EB7" w:rsidRDefault="00087D7D" w:rsidP="00087D7D">
      <w:pPr>
        <w:pStyle w:val="BodyText2"/>
        <w:numPr>
          <w:ilvl w:val="1"/>
          <w:numId w:val="13"/>
        </w:numPr>
        <w:tabs>
          <w:tab w:val="clear" w:pos="1440"/>
        </w:tabs>
        <w:ind w:left="360"/>
        <w:rPr>
          <w:rFonts w:ascii="Times New Roman" w:hAnsi="Times New Roman"/>
          <w:b w:val="0"/>
          <w:bCs w:val="0"/>
          <w:lang w:val="sv-SE"/>
        </w:rPr>
      </w:pPr>
      <w:r w:rsidRPr="00936EB7">
        <w:rPr>
          <w:rFonts w:ascii="Times New Roman" w:hAnsi="Times New Roman"/>
          <w:b w:val="0"/>
          <w:bCs w:val="0"/>
          <w:lang w:val="sv-SE"/>
        </w:rPr>
        <w:t>Melihat signifikan dilakukan dengan mendistribusikan r ke dalam rumus :</w:t>
      </w:r>
    </w:p>
    <w:p w:rsidR="00087D7D" w:rsidRPr="00936EB7" w:rsidRDefault="00087D7D" w:rsidP="00087D7D">
      <w:pPr>
        <w:pStyle w:val="BodyText2"/>
        <w:ind w:left="360" w:firstLine="720"/>
        <w:rPr>
          <w:rFonts w:ascii="Times New Roman" w:hAnsi="Times New Roman"/>
          <w:b w:val="0"/>
          <w:bCs w:val="0"/>
          <w:position w:val="-34"/>
        </w:rPr>
      </w:pPr>
      <w:r w:rsidRPr="009E313F">
        <w:rPr>
          <w:rFonts w:ascii="Times New Roman" w:hAnsi="Times New Roman"/>
          <w:b w:val="0"/>
          <w:bCs w:val="0"/>
          <w:noProof/>
          <w:position w:val="-36"/>
        </w:rPr>
        <w:pict>
          <v:shapetype id="_x0000_t32" coordsize="21600,21600" o:spt="32" o:oned="t" path="m,l21600,21600e" filled="f">
            <v:path arrowok="t" fillok="f" o:connecttype="none"/>
            <o:lock v:ext="edit" shapetype="t"/>
          </v:shapetype>
          <v:shape id="AutoShape 4" o:spid="_x0000_s1028" type="#_x0000_t32" style="position:absolute;left:0;text-align:left;margin-left:53.45pt;margin-top:.7pt;width:69.25pt;height:0;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trjSBwCAAA6BAAADgAAAGRycy9lMm9Eb2MueG1srFPNjtowEL5X6jtYvkMSGliICKtVgF62XaTd&#10;PoCxncSqY1u2IaCq796xIYhtL1XVHJyxZ+abb/6Wj6dOoiO3TmhV4mycYsQV1UyopsTf3rajOUbO&#10;E8WI1IqX+Mwdflx9/LDsTcEnutWScYsARLmiNyVuvTdFkjja8o64sTZcgbLWtiMerrZJmCU9oHcy&#10;maTpLOm1ZcZqyp2D1/VFiVcRv6459S917bhHssTAzcfTxnMfzmS1JEVjiWkFvdIg/8CiI0JB0BvU&#10;mniCDlb8AdUJarXTtR9T3SW6rgXlMQfIJkt/y+a1JYbHXKA4ztzK5P4fLP163FkkWIlzjBTpoEVP&#10;B69jZJSH8vTGFWBVqZ0NCdKTejXPmn53SOmqJarh0fjtbMA3Cx7JO5dwcQaC7PsvmoENAfxYq1Nt&#10;uwAJVUCn2JLzrSX85BGFx/nDIn+YYkQHVUKKwc9Y5z9z3aEglNh5S0TT+korBX3XNotRyPHZ+cCK&#10;FINDCKr0VkgZ2y8V6ku8mE6m0cFpKVhQBjNnm30lLTqSMEDxiymC5t7M6oNiEazlhG2usidCXmQI&#10;LlXAg7yAzlW6TMiPRbrYzDfzfJRPZptRnjI2etpW+Wi2zR6m60/rqlpnPwO1LC9awRhXgd0wrVn+&#10;d9Nw3ZvLnN3m9VaG5D16rBeQHf6RdGxs6OVlKvaanXd2aDgMaDS+LlPYgPs7yPcrv/oFAAD//wMA&#10;UEsDBBQABgAIAAAAIQCVQbSz2gAAAAcBAAAPAAAAZHJzL2Rvd25yZXYueG1sTI7NbsIwEITvlXgH&#10;a5F6qYpNBKiEOAhV6qFHfqReTbwkaeN1FDsk5em79NLeZjSjmS/bjq4RV+xC7UnDfKZAIBXe1lRq&#10;OB3fnl9AhGjImsYTavjGANt88pCZ1PqB9ng9xFLwCIXUaKhibFMpQ1GhM2HmWyTOLr5zJrLtSmk7&#10;M/C4a2Si1Eo6UxM/VKbF1wqLr0PvNGDol3O1W7vy9H4bnj6S2+fQHrV+nI67DYiIY/wrwx2f0SFn&#10;prPvyQbRsFerNVdZLEBwniyWLM6/XuaZ/M+f/wAAAP//AwBQSwECLQAUAAYACAAAACEA5JnDwPsA&#10;AADhAQAAEwAAAAAAAAAAAAAAAAAAAAAAW0NvbnRlbnRfVHlwZXNdLnhtbFBLAQItABQABgAIAAAA&#10;IQAjsmrh1wAAAJQBAAALAAAAAAAAAAAAAAAAACwBAABfcmVscy8ucmVsc1BLAQItABQABgAIAAAA&#10;IQDa2uNIHAIAADoEAAAOAAAAAAAAAAAAAAAAACwCAABkcnMvZTJvRG9jLnhtbFBLAQItABQABgAI&#10;AAAAIQCVQbSz2gAAAAcBAAAPAAAAAAAAAAAAAAAAAHQEAABkcnMvZG93bnJldi54bWxQSwUGAAAA&#10;AAQABADzAAAAewUAAAAA&#10;"/>
        </w:pict>
      </w:r>
      <w:r>
        <w:rPr>
          <w:rFonts w:ascii="Times New Roman" w:hAnsi="Times New Roman"/>
          <w:b w:val="0"/>
          <w:bCs w:val="0"/>
          <w:noProof/>
          <w:position w:val="-36"/>
          <w:lang w:val="en-SG" w:eastAsia="en-SG"/>
        </w:rPr>
        <w:drawing>
          <wp:inline distT="0" distB="0" distL="0" distR="0">
            <wp:extent cx="847725" cy="495300"/>
            <wp:effectExtent l="19050" t="19050" r="28575"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847725" cy="495300"/>
                    </a:xfrm>
                    <a:prstGeom prst="rect">
                      <a:avLst/>
                    </a:prstGeom>
                    <a:noFill/>
                    <a:ln w="6350" cmpd="sng">
                      <a:solidFill>
                        <a:srgbClr val="000000"/>
                      </a:solidFill>
                      <a:miter lim="800000"/>
                      <a:headEnd/>
                      <a:tailEnd/>
                    </a:ln>
                    <a:effectLst/>
                  </pic:spPr>
                </pic:pic>
              </a:graphicData>
            </a:graphic>
          </wp:inline>
        </w:drawing>
      </w:r>
    </w:p>
    <w:p w:rsidR="00087D7D" w:rsidRPr="00936EB7" w:rsidRDefault="00087D7D" w:rsidP="00087D7D">
      <w:pPr>
        <w:pStyle w:val="BodyText2"/>
        <w:ind w:firstLine="720"/>
        <w:rPr>
          <w:rFonts w:ascii="Times New Roman" w:hAnsi="Times New Roman"/>
          <w:b w:val="0"/>
          <w:bCs w:val="0"/>
          <w:lang w:val="sv-SE"/>
        </w:rPr>
      </w:pPr>
      <w:r w:rsidRPr="00936EB7">
        <w:rPr>
          <w:rFonts w:ascii="Times New Roman" w:hAnsi="Times New Roman"/>
          <w:b w:val="0"/>
          <w:bCs w:val="0"/>
          <w:lang w:val="sv-SE"/>
        </w:rPr>
        <w:t>Keterangan :</w:t>
      </w:r>
    </w:p>
    <w:p w:rsidR="00087D7D" w:rsidRPr="00936EB7" w:rsidRDefault="00087D7D" w:rsidP="00087D7D">
      <w:pPr>
        <w:pStyle w:val="BodyText2"/>
        <w:ind w:firstLine="720"/>
        <w:rPr>
          <w:rFonts w:ascii="Times New Roman" w:hAnsi="Times New Roman"/>
          <w:b w:val="0"/>
          <w:bCs w:val="0"/>
          <w:lang w:val="sv-SE"/>
        </w:rPr>
      </w:pPr>
      <w:r w:rsidRPr="00936EB7">
        <w:rPr>
          <w:rFonts w:ascii="Times New Roman" w:hAnsi="Times New Roman"/>
          <w:b w:val="0"/>
          <w:bCs w:val="0"/>
          <w:lang w:val="sv-SE"/>
        </w:rPr>
        <w:t>T : Nilai signifikansi hasil perhitungan</w:t>
      </w:r>
    </w:p>
    <w:p w:rsidR="00087D7D" w:rsidRPr="00936EB7" w:rsidRDefault="00087D7D" w:rsidP="00087D7D">
      <w:pPr>
        <w:pStyle w:val="BodyText2"/>
        <w:ind w:firstLine="720"/>
        <w:rPr>
          <w:rFonts w:ascii="Times New Roman" w:hAnsi="Times New Roman"/>
          <w:b w:val="0"/>
          <w:bCs w:val="0"/>
          <w:lang w:val="sv-SE"/>
        </w:rPr>
      </w:pPr>
      <w:r w:rsidRPr="00936EB7">
        <w:rPr>
          <w:rFonts w:ascii="Times New Roman" w:hAnsi="Times New Roman"/>
          <w:b w:val="0"/>
          <w:bCs w:val="0"/>
          <w:lang w:val="sv-SE"/>
        </w:rPr>
        <w:t>N : Jumlah responden</w:t>
      </w:r>
    </w:p>
    <w:p w:rsidR="00087D7D" w:rsidRPr="00936EB7" w:rsidRDefault="00087D7D" w:rsidP="00087D7D">
      <w:pPr>
        <w:pStyle w:val="BodyText2"/>
        <w:ind w:firstLine="720"/>
        <w:rPr>
          <w:rFonts w:ascii="Times New Roman" w:hAnsi="Times New Roman"/>
          <w:b w:val="0"/>
          <w:bCs w:val="0"/>
          <w:lang w:val="sv-SE"/>
        </w:rPr>
      </w:pPr>
      <w:r w:rsidRPr="00936EB7">
        <w:rPr>
          <w:rFonts w:ascii="Times New Roman" w:hAnsi="Times New Roman"/>
          <w:b w:val="0"/>
          <w:bCs w:val="0"/>
          <w:lang w:val="sv-SE"/>
        </w:rPr>
        <w:t>R : Nilai kuadrat dari korelasi Spearman</w:t>
      </w:r>
    </w:p>
    <w:p w:rsidR="00087D7D" w:rsidRPr="00936EB7" w:rsidRDefault="00087D7D" w:rsidP="00087D7D">
      <w:pPr>
        <w:pStyle w:val="BodyText2"/>
        <w:numPr>
          <w:ilvl w:val="1"/>
          <w:numId w:val="13"/>
        </w:numPr>
        <w:tabs>
          <w:tab w:val="clear" w:pos="1440"/>
        </w:tabs>
        <w:ind w:left="360"/>
        <w:rPr>
          <w:rFonts w:ascii="Times New Roman" w:hAnsi="Times New Roman"/>
          <w:b w:val="0"/>
          <w:bCs w:val="0"/>
        </w:rPr>
      </w:pPr>
      <w:r w:rsidRPr="00936EB7">
        <w:rPr>
          <w:rFonts w:ascii="Times New Roman" w:hAnsi="Times New Roman"/>
          <w:b w:val="0"/>
          <w:bCs w:val="0"/>
        </w:rPr>
        <w:t xml:space="preserve">Jika terdapat angka kembar   </w:t>
      </w:r>
    </w:p>
    <w:p w:rsidR="00087D7D" w:rsidRPr="00936EB7" w:rsidRDefault="00087D7D" w:rsidP="00087D7D">
      <w:pPr>
        <w:pStyle w:val="BodyText2"/>
        <w:spacing w:line="360" w:lineRule="auto"/>
        <w:ind w:firstLine="720"/>
        <w:rPr>
          <w:rFonts w:ascii="Times New Roman" w:hAnsi="Times New Roman"/>
          <w:b w:val="0"/>
          <w:bCs w:val="0"/>
          <w:position w:val="-40"/>
        </w:rPr>
      </w:pPr>
      <w:r w:rsidRPr="009E313F">
        <w:rPr>
          <w:rFonts w:ascii="Times New Roman" w:hAnsi="Times New Roman"/>
          <w:b w:val="0"/>
          <w:bCs w:val="0"/>
          <w:noProof/>
          <w:position w:val="-40"/>
        </w:rPr>
        <w:pict>
          <v:shape id="AutoShape 3" o:spid="_x0000_s1027" type="#_x0000_t32" style="position:absolute;left:0;text-align:left;margin-left:36.15pt;margin-top:.25pt;width:135pt;height:0;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v4Wx0CAAA7BAAADgAAAGRycy9lMm9Eb2MueG1srFPBjtowEL1X6j9YvkMSCLsQEVarAL1sW6Td&#10;foCxncSqY1u2IaCq/96xIYhtL1VVDmacmXnzZt54+XTqJDpy64RWJc7GKUZcUc2Eakr87W07mmPk&#10;PFGMSK14ic/c4afVxw/L3hR8olstGbcIQJQrelPi1ntTJImjLe+IG2vDFThrbTvi4WqbhFnSA3on&#10;k0maPiS9tsxYTblz8HV9ceJVxK9rTv3XunbcI1li4ObjaeO5D2eyWpKiscS0gl5pkH9g0RGhoOgN&#10;ak08QQcr/oDqBLXa6dqPqe4SXdeC8tgDdJOlv3Xz2hLDYy8wHGduY3L/D5Z+Oe4sEqzEU4wU6UCi&#10;54PXsTKahvH0xhUQVamdDQ3Sk3o1L5p+d0jpqiWq4TH47WwgNwsZybuUcHEGiuz7z5pBDAH8OKtT&#10;bbsACVNApyjJ+SYJP3lE4WP2mOWzFJSjgy8hxZBorPOfuO5QMErsvCWiaX2llQLhtc1iGXJ8cT7Q&#10;IsWQEKoqvRVSRv2lQn2JF7PJLCY4LQULzhDmbLOvpEVHEjYo/mKP4LkPs/qgWARrOWGbq+2JkBcb&#10;iksV8KAxoHO1LivyY5EuNvPNPB/lk4fNKE8ZGz1vq3z0sM0eZ+vpuqrW2c9ALcuLVjDGVWA3rGuW&#10;/906XB/OZdFuC3sbQ/IePc4LyA7/kXRUNoh5WYu9ZuedHRSHDY3B19cUnsD9Hez7N7/6BQAA//8D&#10;AFBLAwQUAAYACAAAACEA9kWgANgAAAAEAQAADwAAAGRycy9kb3ducmV2LnhtbEyOTU/DMBBE70j8&#10;B2uRuCDqNKV8hDhVhcSBI20lrtt4SQLxOoqdJvTXsznB8WlGMy/fTK5VJ+pD49nAcpGAIi69bbgy&#10;cNi/3j6CChHZYuuZDPxQgE1xeZFjZv3I73TaxUrJCIcMDdQxdpnWoazJYVj4jliyT987jIJ9pW2P&#10;o4y7VqdJcq8dNiwPNXb0UlP5vRucAQrDeplsn1x1eDuPNx/p+Wvs9sZcX03bZ1CRpvhXhllf1KEQ&#10;p6Mf2AbVGnhIV9I0sAYl6epuxuOMusj1f/niFwAA//8DAFBLAQItABQABgAIAAAAIQDkmcPA+wAA&#10;AOEBAAATAAAAAAAAAAAAAAAAAAAAAABbQ29udGVudF9UeXBlc10ueG1sUEsBAi0AFAAGAAgAAAAh&#10;ACOyauHXAAAAlAEAAAsAAAAAAAAAAAAAAAAALAEAAF9yZWxzLy5yZWxzUEsBAi0AFAAGAAgAAAAh&#10;AC2L+FsdAgAAOwQAAA4AAAAAAAAAAAAAAAAALAIAAGRycy9lMm9Eb2MueG1sUEsBAi0AFAAGAAgA&#10;AAAhAPZFoADYAAAABAEAAA8AAAAAAAAAAAAAAAAAdQQAAGRycy9kb3ducmV2LnhtbFBLBQYAAAAA&#10;BAAEAPMAAAB6BQAAAAA=&#10;"/>
        </w:pict>
      </w:r>
      <w:r>
        <w:rPr>
          <w:rFonts w:ascii="Times New Roman" w:hAnsi="Times New Roman"/>
          <w:b w:val="0"/>
          <w:bCs w:val="0"/>
          <w:noProof/>
          <w:position w:val="-40"/>
          <w:lang w:val="en-SG" w:eastAsia="en-SG"/>
        </w:rPr>
        <w:drawing>
          <wp:inline distT="0" distB="0" distL="0" distR="0">
            <wp:extent cx="1704975" cy="542925"/>
            <wp:effectExtent l="19050" t="19050" r="28575"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704975" cy="542925"/>
                    </a:xfrm>
                    <a:prstGeom prst="rect">
                      <a:avLst/>
                    </a:prstGeom>
                    <a:noFill/>
                    <a:ln w="6350" cmpd="sng">
                      <a:solidFill>
                        <a:srgbClr val="000000"/>
                      </a:solidFill>
                      <a:miter lim="800000"/>
                      <a:headEnd/>
                      <a:tailEnd/>
                    </a:ln>
                    <a:effectLst/>
                  </pic:spPr>
                </pic:pic>
              </a:graphicData>
            </a:graphic>
          </wp:inline>
        </w:drawing>
      </w:r>
    </w:p>
    <w:p w:rsidR="00087D7D" w:rsidRPr="00936EB7" w:rsidRDefault="00087D7D" w:rsidP="00087D7D">
      <w:pPr>
        <w:pStyle w:val="BodyText2"/>
        <w:spacing w:line="360" w:lineRule="auto"/>
        <w:ind w:firstLine="426"/>
        <w:rPr>
          <w:rFonts w:ascii="Times New Roman" w:hAnsi="Times New Roman"/>
          <w:b w:val="0"/>
          <w:bCs w:val="0"/>
        </w:rPr>
      </w:pPr>
      <w:r w:rsidRPr="00936EB7">
        <w:rPr>
          <w:rFonts w:ascii="Times New Roman" w:hAnsi="Times New Roman"/>
          <w:b w:val="0"/>
          <w:bCs w:val="0"/>
        </w:rPr>
        <w:t xml:space="preserve">Tx dan Ty berturut-turut adalah banyaknya nilai pengamatan X dan banyaknya nilai pengamatan y yang berangka sama untuk suatu peringkat sedangkan rumus untuk Tx dan Ty sebagai </w:t>
      </w:r>
      <w:proofErr w:type="gramStart"/>
      <w:r w:rsidRPr="00936EB7">
        <w:rPr>
          <w:rFonts w:ascii="Times New Roman" w:hAnsi="Times New Roman"/>
          <w:b w:val="0"/>
          <w:bCs w:val="0"/>
        </w:rPr>
        <w:t>berikut :</w:t>
      </w:r>
      <w:proofErr w:type="gramEnd"/>
    </w:p>
    <w:p w:rsidR="00087D7D" w:rsidRPr="00936EB7" w:rsidRDefault="00087D7D" w:rsidP="00087D7D">
      <w:pPr>
        <w:pStyle w:val="BodyText2"/>
        <w:spacing w:line="360" w:lineRule="auto"/>
        <w:ind w:firstLine="720"/>
        <w:rPr>
          <w:rFonts w:ascii="Times New Roman" w:hAnsi="Times New Roman"/>
          <w:b w:val="0"/>
          <w:bCs w:val="0"/>
        </w:rPr>
      </w:pPr>
    </w:p>
    <w:p w:rsidR="00087D7D" w:rsidRPr="00936EB7" w:rsidRDefault="00087D7D" w:rsidP="00087D7D">
      <w:pPr>
        <w:pStyle w:val="BodyText2"/>
        <w:ind w:firstLine="720"/>
        <w:rPr>
          <w:rFonts w:ascii="Times New Roman" w:hAnsi="Times New Roman"/>
          <w:b w:val="0"/>
          <w:bCs w:val="0"/>
          <w:position w:val="-24"/>
        </w:rPr>
      </w:pPr>
      <w:r w:rsidRPr="009E313F">
        <w:rPr>
          <w:rFonts w:ascii="Times New Roman" w:hAnsi="Times New Roman"/>
          <w:b w:val="0"/>
          <w:bCs w:val="0"/>
          <w:noProof/>
          <w:position w:val="-24"/>
        </w:rPr>
        <w:pict>
          <v:shape id="AutoShape 2" o:spid="_x0000_s1026" type="#_x0000_t32" style="position:absolute;left:0;text-align:left;margin-left:36pt;margin-top:1.6pt;width:102.45pt;height:0;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bDxhR0CAAA7BAAADgAAAGRycy9lMm9Eb2MueG1srFPBjtowEL1X6j9YvkMSNlCICKtVgF62XaTd&#10;foCxncSqY1u2IaCq/96xIYhtL1VVDmacmXnzZt54+XjqJDpy64RWJc7GKUZcUc2Eakr87W07mmPk&#10;PFGMSK14ic/c4cfVxw/L3hR8olstGbcIQJQrelPi1ntTJImjLe+IG2vDFThrbTvi4WqbhFnSA3on&#10;k0mazpJeW2asptw5+Lq+OPEq4tc1p/6lrh33SJYYuPl42njuw5mslqRoLDGtoFca5B9YdEQoKHqD&#10;WhNP0MGKP6A6Qa12uvZjqrtE17WgPPYA3WTpb928tsTw2AsMx5nbmNz/g6VfjzuLBAPtMFKkA4me&#10;Dl7HymgSxtMbV0BUpXY2NEhP6tU8a/rdIaWrlqiGx+C3s4HcLGQk71LCxRkosu+/aAYxBPDjrE61&#10;7QIkTAGdoiTnmyT85BGFj9lDmmXZFCM6+BJSDInGOv+Z6w4Fo8TOWyKa1ldaKRBe2yyWIcdn5wMt&#10;UgwJoarSWyFl1F8q1Jd4MZ1MY4LTUrDgDGHONvtKWnQkYYPiL/YInvswqw+KRbCWE7a52p4IebGh&#10;uFQBDxoDOlfrsiI/FuliM9/M81E+mW1GecrY6Glb5aPZNvs0XT+sq2qd/QzUsrxoBWNcBXbDumb5&#10;363D9eFcFu22sLcxJO/R47yA7PAfSUdlg5iXtdhrdt7ZQXHY0Bh8fU3hCdzfwb5/86tfAAAA//8D&#10;AFBLAwQUAAYACAAAACEA2/5yG9sAAAAGAQAADwAAAGRycy9kb3ducmV2LnhtbEyPzU7DMBCE70i8&#10;g7WVuCDq1Kh/IU5VIXHgSFuJ6zbeJqHxOoqdJvTpMb3AcTSjmW+yzWgbcaHO1441zKYJCOLCmZpL&#10;DYf929MKhA/IBhvHpOGbPGzy+7sMU+MG/qDLLpQilrBPUUMVQptK6YuKLPqpa4mjd3KdxRBlV0rT&#10;4RDLbSNVkiykxZrjQoUtvVZUnHe91UC+n8+S7dqWh/fr8Piprl9Du9f6YTJuX0AEGsNfGH7xIzrk&#10;kenoejZeNBqWKl4JGp4ViGir5WIN4njTMs/kf/z8BwAA//8DAFBLAQItABQABgAIAAAAIQDkmcPA&#10;+wAAAOEBAAATAAAAAAAAAAAAAAAAAAAAAABbQ29udGVudF9UeXBlc10ueG1sUEsBAi0AFAAGAAgA&#10;AAAhACOyauHXAAAAlAEAAAsAAAAAAAAAAAAAAAAALAEAAF9yZWxzLy5yZWxzUEsBAi0AFAAGAAgA&#10;AAAhANmw8YUdAgAAOwQAAA4AAAAAAAAAAAAAAAAALAIAAGRycy9lMm9Eb2MueG1sUEsBAi0AFAAG&#10;AAgAAAAhANv+chvbAAAABgEAAA8AAAAAAAAAAAAAAAAAdQQAAGRycy9kb3ducmV2LnhtbFBLBQYA&#10;AAAABAAEAPMAAAB9BQAAAAA=&#10;"/>
        </w:pict>
      </w:r>
      <w:r>
        <w:rPr>
          <w:rFonts w:ascii="Times New Roman" w:hAnsi="Times New Roman"/>
          <w:b w:val="0"/>
          <w:bCs w:val="0"/>
          <w:noProof/>
          <w:position w:val="-24"/>
          <w:lang w:val="en-SG" w:eastAsia="en-SG"/>
        </w:rPr>
        <w:drawing>
          <wp:inline distT="0" distB="0" distL="0" distR="0">
            <wp:extent cx="1285875" cy="419100"/>
            <wp:effectExtent l="19050" t="19050" r="28575"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285875" cy="419100"/>
                    </a:xfrm>
                    <a:prstGeom prst="rect">
                      <a:avLst/>
                    </a:prstGeom>
                    <a:noFill/>
                    <a:ln w="6350" cmpd="sng">
                      <a:solidFill>
                        <a:srgbClr val="000000"/>
                      </a:solidFill>
                      <a:miter lim="800000"/>
                      <a:headEnd/>
                      <a:tailEnd/>
                    </a:ln>
                    <a:effectLst/>
                  </pic:spPr>
                </pic:pic>
              </a:graphicData>
            </a:graphic>
          </wp:inline>
        </w:drawing>
      </w:r>
      <w:r>
        <w:rPr>
          <w:rFonts w:ascii="Times New Roman" w:hAnsi="Times New Roman"/>
          <w:b w:val="0"/>
          <w:bCs w:val="0"/>
          <w:noProof/>
          <w:position w:val="-24"/>
          <w:lang w:val="en-SG" w:eastAsia="en-SG"/>
        </w:rPr>
        <w:drawing>
          <wp:inline distT="0" distB="0" distL="0" distR="0">
            <wp:extent cx="1247775" cy="419100"/>
            <wp:effectExtent l="19050" t="19050" r="28575"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1247775" cy="419100"/>
                    </a:xfrm>
                    <a:prstGeom prst="rect">
                      <a:avLst/>
                    </a:prstGeom>
                    <a:noFill/>
                    <a:ln w="6350" cmpd="sng">
                      <a:solidFill>
                        <a:srgbClr val="000000"/>
                      </a:solidFill>
                      <a:miter lim="800000"/>
                      <a:headEnd/>
                      <a:tailEnd/>
                    </a:ln>
                    <a:effectLst/>
                  </pic:spPr>
                </pic:pic>
              </a:graphicData>
            </a:graphic>
          </wp:inline>
        </w:drawing>
      </w:r>
    </w:p>
    <w:p w:rsidR="00087D7D" w:rsidRPr="00936EB7" w:rsidRDefault="00087D7D" w:rsidP="00087D7D">
      <w:pPr>
        <w:pStyle w:val="BodyText2"/>
        <w:numPr>
          <w:ilvl w:val="1"/>
          <w:numId w:val="13"/>
        </w:numPr>
        <w:tabs>
          <w:tab w:val="clear" w:pos="1440"/>
          <w:tab w:val="num" w:pos="360"/>
        </w:tabs>
        <w:ind w:left="426" w:hanging="426"/>
        <w:rPr>
          <w:rFonts w:ascii="Times New Roman" w:hAnsi="Times New Roman"/>
          <w:b w:val="0"/>
          <w:bCs w:val="0"/>
          <w:lang w:val="sv-SE"/>
        </w:rPr>
      </w:pPr>
      <w:r w:rsidRPr="00936EB7">
        <w:rPr>
          <w:rFonts w:ascii="Times New Roman" w:hAnsi="Times New Roman"/>
          <w:b w:val="0"/>
          <w:bCs w:val="0"/>
          <w:lang w:val="sv-SE"/>
        </w:rPr>
        <w:lastRenderedPageBreak/>
        <w:t>Membandingkan nilai t hitung tabel dengan melihat harga-harga kritis t dengan signifikan 5% pada derajat kebebasan (df) yaitu n-2.</w:t>
      </w:r>
    </w:p>
    <w:p w:rsidR="00087D7D" w:rsidRPr="009E54EF" w:rsidRDefault="00087D7D" w:rsidP="00087D7D">
      <w:pPr>
        <w:pStyle w:val="BodyText2"/>
        <w:numPr>
          <w:ilvl w:val="1"/>
          <w:numId w:val="13"/>
        </w:numPr>
        <w:tabs>
          <w:tab w:val="clear" w:pos="1440"/>
        </w:tabs>
        <w:ind w:left="360"/>
        <w:rPr>
          <w:rFonts w:ascii="Times New Roman" w:hAnsi="Times New Roman"/>
          <w:b w:val="0"/>
          <w:bCs w:val="0"/>
          <w:lang w:val="sv-SE"/>
        </w:rPr>
      </w:pPr>
      <w:r w:rsidRPr="00936EB7">
        <w:rPr>
          <w:rFonts w:ascii="Times New Roman" w:hAnsi="Times New Roman"/>
          <w:b w:val="0"/>
          <w:bCs w:val="0"/>
          <w:lang w:val="sv-SE"/>
        </w:rPr>
        <w:t>Jika tabel &lt;t hitung maka hipotesis nol (H</w:t>
      </w:r>
      <w:r w:rsidRPr="00936EB7">
        <w:rPr>
          <w:rFonts w:ascii="Times New Roman" w:hAnsi="Times New Roman"/>
          <w:b w:val="0"/>
          <w:bCs w:val="0"/>
          <w:vertAlign w:val="subscript"/>
          <w:lang w:val="sv-SE"/>
        </w:rPr>
        <w:t>0</w:t>
      </w:r>
      <w:r w:rsidRPr="00936EB7">
        <w:rPr>
          <w:rFonts w:ascii="Times New Roman" w:hAnsi="Times New Roman"/>
          <w:b w:val="0"/>
          <w:bCs w:val="0"/>
          <w:lang w:val="sv-SE"/>
        </w:rPr>
        <w:t>) ditolak dan hipotesis (H</w:t>
      </w:r>
      <w:r w:rsidRPr="00936EB7">
        <w:rPr>
          <w:rFonts w:ascii="Times New Roman" w:hAnsi="Times New Roman"/>
          <w:b w:val="0"/>
          <w:bCs w:val="0"/>
          <w:vertAlign w:val="subscript"/>
          <w:lang w:val="sv-SE"/>
        </w:rPr>
        <w:t>1</w:t>
      </w:r>
      <w:r w:rsidRPr="00936EB7">
        <w:rPr>
          <w:rFonts w:ascii="Times New Roman" w:hAnsi="Times New Roman"/>
          <w:b w:val="0"/>
          <w:bCs w:val="0"/>
          <w:lang w:val="sv-SE"/>
        </w:rPr>
        <w:t>) diterima.</w:t>
      </w:r>
    </w:p>
    <w:p w:rsidR="00087D7D" w:rsidRPr="00743135" w:rsidRDefault="00087D7D" w:rsidP="00087D7D">
      <w:pPr>
        <w:pStyle w:val="BodyText2"/>
        <w:ind w:left="360"/>
        <w:rPr>
          <w:rFonts w:ascii="Times New Roman" w:hAnsi="Times New Roman"/>
          <w:b w:val="0"/>
          <w:bCs w:val="0"/>
          <w:lang w:val="sv-SE"/>
        </w:rPr>
      </w:pPr>
    </w:p>
    <w:p w:rsidR="00087D7D" w:rsidRDefault="00087D7D" w:rsidP="00087D7D">
      <w:pPr>
        <w:pStyle w:val="Heading2"/>
        <w:numPr>
          <w:ilvl w:val="3"/>
          <w:numId w:val="13"/>
        </w:numPr>
        <w:tabs>
          <w:tab w:val="clear" w:pos="2880"/>
          <w:tab w:val="num" w:pos="426"/>
        </w:tabs>
        <w:spacing w:before="0" w:after="0" w:line="480" w:lineRule="auto"/>
        <w:ind w:hanging="2880"/>
        <w:jc w:val="both"/>
        <w:rPr>
          <w:rFonts w:ascii="Times New Roman" w:hAnsi="Times New Roman"/>
          <w:i w:val="0"/>
          <w:sz w:val="24"/>
          <w:szCs w:val="24"/>
          <w:lang w:val="fi-FI"/>
        </w:rPr>
      </w:pPr>
      <w:bookmarkStart w:id="7" w:name="_Toc320075122"/>
      <w:bookmarkStart w:id="8" w:name="_Toc310181795"/>
      <w:bookmarkStart w:id="9" w:name="_Toc310181792"/>
      <w:r>
        <w:rPr>
          <w:rFonts w:ascii="Times New Roman" w:hAnsi="Times New Roman"/>
          <w:i w:val="0"/>
          <w:sz w:val="24"/>
          <w:szCs w:val="24"/>
          <w:lang w:val="fi-FI"/>
        </w:rPr>
        <w:t xml:space="preserve">Lokasi </w:t>
      </w:r>
      <w:bookmarkEnd w:id="7"/>
      <w:bookmarkEnd w:id="8"/>
      <w:r>
        <w:rPr>
          <w:rFonts w:ascii="Times New Roman" w:hAnsi="Times New Roman"/>
          <w:i w:val="0"/>
          <w:sz w:val="24"/>
          <w:szCs w:val="24"/>
          <w:lang w:val="fi-FI"/>
        </w:rPr>
        <w:t>dan Waktu Penelitian</w:t>
      </w:r>
    </w:p>
    <w:p w:rsidR="00087D7D" w:rsidRPr="007309B1" w:rsidRDefault="00087D7D" w:rsidP="00087D7D">
      <w:pPr>
        <w:pStyle w:val="ListParagraph"/>
        <w:numPr>
          <w:ilvl w:val="4"/>
          <w:numId w:val="13"/>
        </w:numPr>
        <w:tabs>
          <w:tab w:val="clear" w:pos="3600"/>
          <w:tab w:val="num" w:pos="851"/>
        </w:tabs>
        <w:spacing w:after="0" w:line="480" w:lineRule="auto"/>
        <w:ind w:hanging="3033"/>
        <w:jc w:val="both"/>
        <w:rPr>
          <w:rFonts w:ascii="Times New Roman" w:hAnsi="Times New Roman"/>
          <w:b/>
          <w:sz w:val="24"/>
          <w:szCs w:val="24"/>
          <w:lang w:val="fi-FI"/>
        </w:rPr>
      </w:pPr>
      <w:r w:rsidRPr="007309B1">
        <w:rPr>
          <w:rFonts w:ascii="Times New Roman" w:hAnsi="Times New Roman"/>
          <w:b/>
          <w:sz w:val="24"/>
          <w:szCs w:val="24"/>
          <w:lang w:val="fi-FI"/>
        </w:rPr>
        <w:t>Lokasi Penelitian</w:t>
      </w:r>
    </w:p>
    <w:p w:rsidR="00087D7D" w:rsidRPr="00A83D81" w:rsidRDefault="00087D7D" w:rsidP="00087D7D">
      <w:pPr>
        <w:spacing w:after="0" w:line="480" w:lineRule="auto"/>
        <w:ind w:firstLine="720"/>
        <w:jc w:val="both"/>
        <w:rPr>
          <w:rFonts w:ascii="Times New Roman" w:hAnsi="Times New Roman"/>
          <w:sz w:val="24"/>
          <w:szCs w:val="24"/>
          <w:lang w:val="id-ID"/>
        </w:rPr>
      </w:pPr>
      <w:r>
        <w:rPr>
          <w:rFonts w:ascii="Times New Roman" w:hAnsi="Times New Roman"/>
          <w:sz w:val="24"/>
          <w:szCs w:val="24"/>
          <w:lang w:val="fi-FI"/>
        </w:rPr>
        <w:t xml:space="preserve">Lokasi penelitian akan dilakukan di </w:t>
      </w:r>
      <w:r>
        <w:rPr>
          <w:rFonts w:ascii="Times New Roman" w:hAnsi="Times New Roman"/>
          <w:sz w:val="24"/>
          <w:szCs w:val="24"/>
        </w:rPr>
        <w:t>SLB-C</w:t>
      </w:r>
      <w:r>
        <w:rPr>
          <w:rFonts w:ascii="Times New Roman" w:hAnsi="Times New Roman"/>
          <w:sz w:val="24"/>
          <w:szCs w:val="24"/>
          <w:lang w:val="id-ID"/>
        </w:rPr>
        <w:t xml:space="preserve"> Sukapura</w:t>
      </w:r>
      <w:r w:rsidRPr="0009146C">
        <w:rPr>
          <w:rFonts w:ascii="Times New Roman" w:hAnsi="Times New Roman" w:cs="Times New Roman"/>
          <w:sz w:val="24"/>
          <w:szCs w:val="24"/>
        </w:rPr>
        <w:t xml:space="preserve"> </w:t>
      </w:r>
      <w:r w:rsidRPr="003B5016">
        <w:rPr>
          <w:rFonts w:ascii="Times New Roman" w:hAnsi="Times New Roman" w:cs="Times New Roman"/>
          <w:sz w:val="24"/>
          <w:szCs w:val="24"/>
        </w:rPr>
        <w:t>Jalan PSM</w:t>
      </w:r>
      <w:r>
        <w:rPr>
          <w:rFonts w:ascii="Times New Roman" w:hAnsi="Times New Roman" w:cs="Times New Roman"/>
          <w:sz w:val="24"/>
          <w:szCs w:val="24"/>
        </w:rPr>
        <w:t xml:space="preserve"> -</w:t>
      </w:r>
      <w:r w:rsidRPr="003B5016">
        <w:rPr>
          <w:rFonts w:ascii="Times New Roman" w:hAnsi="Times New Roman" w:cs="Times New Roman"/>
          <w:sz w:val="24"/>
          <w:szCs w:val="24"/>
        </w:rPr>
        <w:t xml:space="preserve"> Kompl</w:t>
      </w:r>
      <w:r>
        <w:rPr>
          <w:rFonts w:ascii="Times New Roman" w:hAnsi="Times New Roman" w:cs="Times New Roman"/>
          <w:sz w:val="24"/>
          <w:szCs w:val="24"/>
        </w:rPr>
        <w:t>ek Perumahan Bumi Asri</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Sukapura, Kiaracondong </w:t>
      </w:r>
      <w:r w:rsidRPr="003B5016">
        <w:rPr>
          <w:rFonts w:ascii="Times New Roman" w:hAnsi="Times New Roman" w:cs="Times New Roman"/>
          <w:sz w:val="24"/>
          <w:szCs w:val="24"/>
        </w:rPr>
        <w:t>Kota Bandung 40245</w:t>
      </w:r>
      <w:r>
        <w:rPr>
          <w:rFonts w:ascii="Times New Roman" w:hAnsi="Times New Roman"/>
          <w:sz w:val="24"/>
          <w:szCs w:val="24"/>
          <w:lang w:val="id-ID"/>
        </w:rPr>
        <w:t xml:space="preserve">. </w:t>
      </w:r>
      <w:r>
        <w:rPr>
          <w:rFonts w:ascii="Times New Roman" w:hAnsi="Times New Roman"/>
          <w:sz w:val="24"/>
          <w:szCs w:val="24"/>
        </w:rPr>
        <w:t xml:space="preserve">Peneliti memilih </w:t>
      </w:r>
      <w:r>
        <w:rPr>
          <w:rFonts w:ascii="Times New Roman" w:hAnsi="Times New Roman"/>
          <w:sz w:val="24"/>
          <w:szCs w:val="24"/>
          <w:lang w:val="id-ID"/>
        </w:rPr>
        <w:t xml:space="preserve">lokasi </w:t>
      </w:r>
      <w:r>
        <w:rPr>
          <w:rFonts w:ascii="Times New Roman" w:hAnsi="Times New Roman"/>
          <w:sz w:val="24"/>
          <w:szCs w:val="24"/>
        </w:rPr>
        <w:t>SLB-C</w:t>
      </w:r>
      <w:r>
        <w:rPr>
          <w:rFonts w:ascii="Times New Roman" w:hAnsi="Times New Roman"/>
          <w:sz w:val="24"/>
          <w:szCs w:val="24"/>
          <w:lang w:val="id-ID"/>
        </w:rPr>
        <w:t xml:space="preserve"> Sukapura</w:t>
      </w:r>
      <w:r>
        <w:rPr>
          <w:rFonts w:ascii="Times New Roman" w:hAnsi="Times New Roman"/>
          <w:sz w:val="24"/>
          <w:szCs w:val="24"/>
        </w:rPr>
        <w:t xml:space="preserve"> Kota Bandung sebagai wadah melakukan proses penelitian, </w:t>
      </w:r>
      <w:r>
        <w:rPr>
          <w:rFonts w:ascii="Times New Roman" w:hAnsi="Times New Roman"/>
          <w:sz w:val="24"/>
          <w:szCs w:val="24"/>
          <w:lang w:val="id-ID"/>
        </w:rPr>
        <w:t>adapun peneliti memilih lokasi tersebut sebagai berikut:</w:t>
      </w:r>
    </w:p>
    <w:p w:rsidR="00087D7D" w:rsidRPr="003A15E8" w:rsidRDefault="00087D7D" w:rsidP="00087D7D">
      <w:pPr>
        <w:pStyle w:val="BalloonText"/>
        <w:numPr>
          <w:ilvl w:val="0"/>
          <w:numId w:val="4"/>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Masalah yang di teliti berkaitan dengan kajian kesejahteraan sosial.</w:t>
      </w:r>
    </w:p>
    <w:p w:rsidR="00087D7D" w:rsidRPr="003A15E8" w:rsidRDefault="00087D7D" w:rsidP="00087D7D">
      <w:pPr>
        <w:pStyle w:val="BalloonText"/>
        <w:numPr>
          <w:ilvl w:val="0"/>
          <w:numId w:val="4"/>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Lokasi penelitian sudah di kenal penulis, sehingga memudahkan penulis dalam penelitian.</w:t>
      </w:r>
    </w:p>
    <w:p w:rsidR="00087D7D" w:rsidRPr="00787C9F" w:rsidRDefault="00087D7D" w:rsidP="00087D7D">
      <w:pPr>
        <w:pStyle w:val="BalloonText"/>
        <w:numPr>
          <w:ilvl w:val="0"/>
          <w:numId w:val="4"/>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Tersedianya data yang di perlukan guna menunjang kelancaran dari penelitian</w:t>
      </w:r>
      <w:r w:rsidRPr="003A15E8">
        <w:rPr>
          <w:rFonts w:ascii="Times New Roman" w:hAnsi="Times New Roman" w:cs="Times New Roman"/>
          <w:sz w:val="24"/>
          <w:szCs w:val="24"/>
        </w:rPr>
        <w:t>.</w:t>
      </w:r>
    </w:p>
    <w:p w:rsidR="00087D7D" w:rsidRPr="004E6C78" w:rsidRDefault="00087D7D" w:rsidP="00087D7D">
      <w:pPr>
        <w:pStyle w:val="ListParagraph"/>
        <w:widowControl w:val="0"/>
        <w:numPr>
          <w:ilvl w:val="4"/>
          <w:numId w:val="13"/>
        </w:numPr>
        <w:tabs>
          <w:tab w:val="clear" w:pos="3600"/>
          <w:tab w:val="num" w:pos="851"/>
        </w:tabs>
        <w:autoSpaceDE w:val="0"/>
        <w:autoSpaceDN w:val="0"/>
        <w:adjustRightInd w:val="0"/>
        <w:spacing w:after="0" w:line="240" w:lineRule="auto"/>
        <w:ind w:hanging="3033"/>
        <w:jc w:val="both"/>
        <w:rPr>
          <w:rFonts w:ascii="Times New Roman" w:hAnsi="Times New Roman" w:cs="Times New Roman"/>
          <w:b/>
          <w:sz w:val="24"/>
          <w:szCs w:val="24"/>
        </w:rPr>
      </w:pPr>
      <w:bookmarkStart w:id="10" w:name="_Toc320075124"/>
      <w:bookmarkStart w:id="11" w:name="OLE_LINK64"/>
      <w:bookmarkStart w:id="12" w:name="OLE_LINK65"/>
      <w:r w:rsidRPr="007309B1">
        <w:rPr>
          <w:rFonts w:ascii="Times New Roman" w:hAnsi="Times New Roman" w:cs="Times New Roman"/>
          <w:b/>
          <w:sz w:val="24"/>
          <w:szCs w:val="24"/>
          <w:lang w:val="id-ID"/>
        </w:rPr>
        <w:t>Waktu Penelitian</w:t>
      </w:r>
      <w:bookmarkEnd w:id="10"/>
    </w:p>
    <w:p w:rsidR="00087D7D" w:rsidRDefault="00087D7D" w:rsidP="00087D7D">
      <w:pPr>
        <w:widowControl w:val="0"/>
        <w:autoSpaceDE w:val="0"/>
        <w:autoSpaceDN w:val="0"/>
        <w:adjustRightInd w:val="0"/>
        <w:spacing w:after="0" w:line="240" w:lineRule="auto"/>
        <w:jc w:val="both"/>
        <w:rPr>
          <w:rFonts w:ascii="Times New Roman" w:hAnsi="Times New Roman" w:cs="Times New Roman"/>
          <w:b/>
          <w:sz w:val="24"/>
          <w:szCs w:val="24"/>
          <w:lang w:val="id-ID"/>
        </w:rPr>
      </w:pPr>
    </w:p>
    <w:p w:rsidR="00087D7D" w:rsidRDefault="00087D7D" w:rsidP="00087D7D">
      <w:pPr>
        <w:widowControl w:val="0"/>
        <w:autoSpaceDE w:val="0"/>
        <w:autoSpaceDN w:val="0"/>
        <w:adjustRightInd w:val="0"/>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Waktu penelitian yang direncanakan penulis adalah selama enam bulan terhidung sejak bulan januari 2017 sampai Juni 2017, dengan waktu kegiatan yang di jadwalkan sebagi berikut:</w:t>
      </w:r>
    </w:p>
    <w:p w:rsidR="00087D7D" w:rsidRDefault="00087D7D" w:rsidP="00087D7D">
      <w:pPr>
        <w:pStyle w:val="ListParagraph"/>
        <w:widowControl w:val="0"/>
        <w:numPr>
          <w:ilvl w:val="6"/>
          <w:numId w:val="13"/>
        </w:numPr>
        <w:tabs>
          <w:tab w:val="clear" w:pos="5040"/>
          <w:tab w:val="num" w:pos="567"/>
        </w:tabs>
        <w:autoSpaceDE w:val="0"/>
        <w:autoSpaceDN w:val="0"/>
        <w:adjustRightInd w:val="0"/>
        <w:spacing w:after="0" w:line="480" w:lineRule="auto"/>
        <w:ind w:hanging="4756"/>
        <w:jc w:val="both"/>
        <w:rPr>
          <w:rFonts w:ascii="Times New Roman" w:hAnsi="Times New Roman" w:cs="Times New Roman"/>
          <w:sz w:val="24"/>
          <w:szCs w:val="24"/>
          <w:lang w:val="id-ID"/>
        </w:rPr>
      </w:pPr>
      <w:r>
        <w:rPr>
          <w:rFonts w:ascii="Times New Roman" w:hAnsi="Times New Roman" w:cs="Times New Roman"/>
          <w:sz w:val="24"/>
          <w:szCs w:val="24"/>
          <w:lang w:val="id-ID"/>
        </w:rPr>
        <w:t>Tahap persiapan.</w:t>
      </w:r>
    </w:p>
    <w:p w:rsidR="00087D7D" w:rsidRDefault="00087D7D" w:rsidP="00087D7D">
      <w:pPr>
        <w:pStyle w:val="ListParagraph"/>
        <w:widowControl w:val="0"/>
        <w:numPr>
          <w:ilvl w:val="6"/>
          <w:numId w:val="13"/>
        </w:numPr>
        <w:tabs>
          <w:tab w:val="clear" w:pos="5040"/>
          <w:tab w:val="num" w:pos="567"/>
        </w:tabs>
        <w:autoSpaceDE w:val="0"/>
        <w:autoSpaceDN w:val="0"/>
        <w:adjustRightInd w:val="0"/>
        <w:spacing w:after="0" w:line="480" w:lineRule="auto"/>
        <w:ind w:hanging="4756"/>
        <w:jc w:val="both"/>
        <w:rPr>
          <w:rFonts w:ascii="Times New Roman" w:hAnsi="Times New Roman" w:cs="Times New Roman"/>
          <w:sz w:val="24"/>
          <w:szCs w:val="24"/>
          <w:lang w:val="id-ID"/>
        </w:rPr>
      </w:pPr>
      <w:r>
        <w:rPr>
          <w:rFonts w:ascii="Times New Roman" w:hAnsi="Times New Roman" w:cs="Times New Roman"/>
          <w:sz w:val="24"/>
          <w:szCs w:val="24"/>
          <w:lang w:val="id-ID"/>
        </w:rPr>
        <w:t>Tahap pelaksanaan.</w:t>
      </w:r>
    </w:p>
    <w:p w:rsidR="00087D7D" w:rsidRPr="00787C9F" w:rsidRDefault="00087D7D" w:rsidP="00087D7D">
      <w:pPr>
        <w:pStyle w:val="ListParagraph"/>
        <w:widowControl w:val="0"/>
        <w:numPr>
          <w:ilvl w:val="6"/>
          <w:numId w:val="13"/>
        </w:numPr>
        <w:tabs>
          <w:tab w:val="clear" w:pos="5040"/>
          <w:tab w:val="num" w:pos="567"/>
        </w:tabs>
        <w:autoSpaceDE w:val="0"/>
        <w:autoSpaceDN w:val="0"/>
        <w:adjustRightInd w:val="0"/>
        <w:spacing w:after="0" w:line="480" w:lineRule="auto"/>
        <w:ind w:hanging="4756"/>
        <w:jc w:val="both"/>
        <w:rPr>
          <w:rFonts w:ascii="Times New Roman" w:hAnsi="Times New Roman" w:cs="Times New Roman"/>
          <w:sz w:val="24"/>
          <w:szCs w:val="24"/>
          <w:lang w:val="id-ID"/>
        </w:rPr>
      </w:pPr>
      <w:r>
        <w:rPr>
          <w:rFonts w:ascii="Times New Roman" w:hAnsi="Times New Roman" w:cs="Times New Roman"/>
          <w:sz w:val="24"/>
          <w:szCs w:val="24"/>
          <w:lang w:val="id-ID"/>
        </w:rPr>
        <w:t>Tahap pelaporan</w:t>
      </w:r>
      <w:bookmarkEnd w:id="11"/>
      <w:bookmarkEnd w:id="12"/>
      <w:r>
        <w:rPr>
          <w:rFonts w:ascii="Times New Roman" w:hAnsi="Times New Roman" w:cs="Times New Roman"/>
          <w:sz w:val="24"/>
          <w:szCs w:val="24"/>
          <w:lang w:val="id-ID"/>
        </w:rPr>
        <w:t>.</w:t>
      </w:r>
    </w:p>
    <w:p w:rsidR="00087D7D" w:rsidRPr="00B06B90" w:rsidRDefault="00087D7D" w:rsidP="00087D7D">
      <w:pPr>
        <w:pStyle w:val="NoSpacing"/>
        <w:spacing w:line="240" w:lineRule="auto"/>
        <w:rPr>
          <w:rFonts w:ascii="Times New Roman" w:hAnsi="Times New Roman"/>
          <w:lang w:val="id-ID"/>
        </w:rPr>
      </w:pPr>
      <w:bookmarkStart w:id="13" w:name="_Toc320075520"/>
      <w:r w:rsidRPr="003A15E8">
        <w:rPr>
          <w:rFonts w:ascii="Times New Roman" w:hAnsi="Times New Roman"/>
        </w:rPr>
        <w:t>T</w:t>
      </w:r>
      <w:r w:rsidRPr="003A15E8">
        <w:rPr>
          <w:rFonts w:ascii="Times New Roman" w:hAnsi="Times New Roman"/>
          <w:lang w:val="id-ID"/>
        </w:rPr>
        <w:t xml:space="preserve">abel </w:t>
      </w:r>
      <w:r w:rsidRPr="003A15E8">
        <w:rPr>
          <w:rFonts w:ascii="Times New Roman" w:hAnsi="Times New Roman"/>
        </w:rPr>
        <w:t>1</w:t>
      </w:r>
      <w:r w:rsidRPr="003A15E8">
        <w:rPr>
          <w:rFonts w:ascii="Times New Roman" w:hAnsi="Times New Roman"/>
          <w:lang w:val="id-ID"/>
        </w:rPr>
        <w:t>.</w:t>
      </w:r>
      <w:bookmarkEnd w:id="13"/>
      <w:r>
        <w:rPr>
          <w:rFonts w:ascii="Times New Roman" w:hAnsi="Times New Roman"/>
          <w:lang w:val="id-ID"/>
        </w:rPr>
        <w:t>2</w:t>
      </w:r>
    </w:p>
    <w:p w:rsidR="00087D7D" w:rsidRPr="003A15E8" w:rsidRDefault="00087D7D" w:rsidP="00087D7D">
      <w:pPr>
        <w:pStyle w:val="NoSpacing"/>
        <w:spacing w:line="240" w:lineRule="auto"/>
        <w:rPr>
          <w:rFonts w:ascii="Times New Roman" w:hAnsi="Times New Roman"/>
        </w:rPr>
      </w:pPr>
      <w:bookmarkStart w:id="14" w:name="_Toc320075521"/>
      <w:r>
        <w:rPr>
          <w:rFonts w:ascii="Times New Roman" w:hAnsi="Times New Roman"/>
          <w:lang w:val="id-ID"/>
        </w:rPr>
        <w:t>Jadwal Kegiatan</w:t>
      </w:r>
      <w:r w:rsidRPr="003A15E8">
        <w:rPr>
          <w:rFonts w:ascii="Times New Roman" w:hAnsi="Times New Roman"/>
          <w:lang w:val="id-ID"/>
        </w:rPr>
        <w:t xml:space="preserve"> Penelitian</w:t>
      </w:r>
      <w:bookmarkEnd w:id="14"/>
    </w:p>
    <w:p w:rsidR="00087D7D" w:rsidRPr="003A15E8" w:rsidRDefault="00087D7D" w:rsidP="00087D7D">
      <w:pPr>
        <w:spacing w:after="0" w:line="240" w:lineRule="auto"/>
        <w:rPr>
          <w:rFonts w:ascii="Times New Roman" w:hAnsi="Times New Roman" w:cs="Times New Roman"/>
          <w:sz w:val="24"/>
          <w:szCs w:val="24"/>
        </w:rPr>
      </w:pPr>
    </w:p>
    <w:tbl>
      <w:tblPr>
        <w:tblW w:w="8616" w:type="dxa"/>
        <w:jc w:val="center"/>
        <w:tblLayout w:type="fixed"/>
        <w:tblLook w:val="04A0"/>
      </w:tblPr>
      <w:tblGrid>
        <w:gridCol w:w="536"/>
        <w:gridCol w:w="3685"/>
        <w:gridCol w:w="935"/>
        <w:gridCol w:w="624"/>
        <w:gridCol w:w="709"/>
        <w:gridCol w:w="709"/>
        <w:gridCol w:w="708"/>
        <w:gridCol w:w="710"/>
      </w:tblGrid>
      <w:tr w:rsidR="00087D7D" w:rsidRPr="003A15E8" w:rsidTr="003B380A">
        <w:trPr>
          <w:trHeight w:val="177"/>
          <w:jc w:val="center"/>
        </w:trPr>
        <w:tc>
          <w:tcPr>
            <w:tcW w:w="536" w:type="dxa"/>
            <w:vMerge w:val="restart"/>
            <w:tcBorders>
              <w:top w:val="single" w:sz="8" w:space="0" w:color="auto"/>
              <w:left w:val="single" w:sz="8" w:space="0" w:color="auto"/>
              <w:bottom w:val="single" w:sz="8" w:space="0" w:color="000000"/>
              <w:right w:val="single" w:sz="8" w:space="0" w:color="auto"/>
            </w:tcBorders>
            <w:noWrap/>
            <w:vAlign w:val="center"/>
            <w:hideMark/>
          </w:tcPr>
          <w:p w:rsidR="00087D7D" w:rsidRPr="003A15E8" w:rsidRDefault="00087D7D" w:rsidP="003B380A">
            <w:pPr>
              <w:spacing w:after="0" w:line="240" w:lineRule="auto"/>
              <w:ind w:left="-7"/>
              <w:jc w:val="center"/>
              <w:rPr>
                <w:rFonts w:ascii="Times New Roman" w:hAnsi="Times New Roman" w:cs="Times New Roman"/>
                <w:b/>
                <w:bCs/>
                <w:color w:val="000000"/>
                <w:sz w:val="24"/>
                <w:szCs w:val="24"/>
              </w:rPr>
            </w:pPr>
            <w:r w:rsidRPr="003A15E8">
              <w:rPr>
                <w:rFonts w:ascii="Times New Roman" w:hAnsi="Times New Roman" w:cs="Times New Roman"/>
                <w:b/>
                <w:bCs/>
                <w:color w:val="000000"/>
                <w:sz w:val="24"/>
                <w:szCs w:val="24"/>
              </w:rPr>
              <w:t>No</w:t>
            </w:r>
          </w:p>
        </w:tc>
        <w:tc>
          <w:tcPr>
            <w:tcW w:w="3686" w:type="dxa"/>
            <w:vMerge w:val="restart"/>
            <w:tcBorders>
              <w:top w:val="single" w:sz="8" w:space="0" w:color="auto"/>
              <w:left w:val="single" w:sz="8" w:space="0" w:color="auto"/>
              <w:bottom w:val="single" w:sz="8" w:space="0" w:color="000000"/>
              <w:right w:val="single" w:sz="8" w:space="0" w:color="auto"/>
            </w:tcBorders>
            <w:noWrap/>
            <w:vAlign w:val="center"/>
            <w:hideMark/>
          </w:tcPr>
          <w:p w:rsidR="00087D7D" w:rsidRPr="003A15E8" w:rsidRDefault="00087D7D" w:rsidP="003B380A">
            <w:pPr>
              <w:tabs>
                <w:tab w:val="left" w:pos="582"/>
              </w:tabs>
              <w:spacing w:after="0" w:line="240" w:lineRule="auto"/>
              <w:ind w:left="432"/>
              <w:jc w:val="center"/>
              <w:rPr>
                <w:rFonts w:ascii="Times New Roman" w:hAnsi="Times New Roman" w:cs="Times New Roman"/>
                <w:b/>
                <w:bCs/>
                <w:color w:val="000000"/>
                <w:sz w:val="24"/>
                <w:szCs w:val="24"/>
              </w:rPr>
            </w:pPr>
            <w:r w:rsidRPr="003A15E8">
              <w:rPr>
                <w:rFonts w:ascii="Times New Roman" w:hAnsi="Times New Roman" w:cs="Times New Roman"/>
                <w:b/>
                <w:bCs/>
                <w:color w:val="000000"/>
                <w:sz w:val="24"/>
                <w:szCs w:val="24"/>
              </w:rPr>
              <w:t>Jenis Kegiatan</w:t>
            </w:r>
          </w:p>
        </w:tc>
        <w:tc>
          <w:tcPr>
            <w:tcW w:w="4394" w:type="dxa"/>
            <w:gridSpan w:val="6"/>
            <w:tcBorders>
              <w:top w:val="single" w:sz="8" w:space="0" w:color="auto"/>
              <w:left w:val="nil"/>
              <w:bottom w:val="single" w:sz="8" w:space="0" w:color="auto"/>
              <w:right w:val="single" w:sz="8" w:space="0" w:color="000000"/>
            </w:tcBorders>
            <w:vAlign w:val="center"/>
            <w:hideMark/>
          </w:tcPr>
          <w:p w:rsidR="00087D7D" w:rsidRPr="003A15E8" w:rsidRDefault="00087D7D" w:rsidP="003B380A">
            <w:pPr>
              <w:spacing w:after="0" w:line="240" w:lineRule="auto"/>
              <w:jc w:val="center"/>
              <w:rPr>
                <w:rFonts w:ascii="Times New Roman" w:hAnsi="Times New Roman" w:cs="Times New Roman"/>
                <w:b/>
                <w:bCs/>
                <w:color w:val="000000"/>
                <w:sz w:val="24"/>
                <w:szCs w:val="24"/>
              </w:rPr>
            </w:pPr>
            <w:r w:rsidRPr="003A15E8">
              <w:rPr>
                <w:rFonts w:ascii="Times New Roman" w:hAnsi="Times New Roman" w:cs="Times New Roman"/>
                <w:b/>
                <w:bCs/>
                <w:color w:val="000000"/>
                <w:sz w:val="24"/>
                <w:szCs w:val="24"/>
              </w:rPr>
              <w:t>Waktu Pelaksanaan</w:t>
            </w:r>
          </w:p>
        </w:tc>
      </w:tr>
      <w:tr w:rsidR="00087D7D" w:rsidRPr="003A15E8" w:rsidTr="003B380A">
        <w:trPr>
          <w:trHeight w:val="211"/>
          <w:jc w:val="center"/>
        </w:trPr>
        <w:tc>
          <w:tcPr>
            <w:tcW w:w="536" w:type="dxa"/>
            <w:vMerge/>
            <w:tcBorders>
              <w:top w:val="single" w:sz="8" w:space="0" w:color="auto"/>
              <w:left w:val="single" w:sz="8" w:space="0" w:color="auto"/>
              <w:bottom w:val="single" w:sz="8" w:space="0" w:color="000000"/>
              <w:right w:val="single" w:sz="8" w:space="0" w:color="auto"/>
            </w:tcBorders>
            <w:vAlign w:val="center"/>
            <w:hideMark/>
          </w:tcPr>
          <w:p w:rsidR="00087D7D" w:rsidRPr="003A15E8" w:rsidRDefault="00087D7D" w:rsidP="003B380A">
            <w:pPr>
              <w:spacing w:after="0" w:line="240" w:lineRule="auto"/>
              <w:rPr>
                <w:rFonts w:ascii="Times New Roman" w:hAnsi="Times New Roman" w:cs="Times New Roman"/>
                <w:b/>
                <w:bCs/>
                <w:color w:val="000000"/>
                <w:sz w:val="24"/>
                <w:szCs w:val="24"/>
              </w:rPr>
            </w:pPr>
          </w:p>
        </w:tc>
        <w:tc>
          <w:tcPr>
            <w:tcW w:w="3686" w:type="dxa"/>
            <w:vMerge/>
            <w:tcBorders>
              <w:top w:val="single" w:sz="8" w:space="0" w:color="auto"/>
              <w:left w:val="single" w:sz="8" w:space="0" w:color="auto"/>
              <w:bottom w:val="single" w:sz="8" w:space="0" w:color="000000"/>
              <w:right w:val="single" w:sz="8" w:space="0" w:color="auto"/>
            </w:tcBorders>
            <w:vAlign w:val="center"/>
            <w:hideMark/>
          </w:tcPr>
          <w:p w:rsidR="00087D7D" w:rsidRPr="003A15E8" w:rsidRDefault="00087D7D" w:rsidP="003B380A">
            <w:pPr>
              <w:spacing w:after="0" w:line="240" w:lineRule="auto"/>
              <w:rPr>
                <w:rFonts w:ascii="Times New Roman" w:hAnsi="Times New Roman" w:cs="Times New Roman"/>
                <w:b/>
                <w:bCs/>
                <w:color w:val="000000"/>
                <w:sz w:val="24"/>
                <w:szCs w:val="24"/>
              </w:rPr>
            </w:pPr>
          </w:p>
        </w:tc>
        <w:tc>
          <w:tcPr>
            <w:tcW w:w="934" w:type="dxa"/>
            <w:tcBorders>
              <w:top w:val="single" w:sz="8" w:space="0" w:color="auto"/>
              <w:left w:val="nil"/>
              <w:bottom w:val="single" w:sz="8" w:space="0" w:color="auto"/>
              <w:right w:val="single" w:sz="4" w:space="0" w:color="auto"/>
            </w:tcBorders>
            <w:vAlign w:val="center"/>
            <w:hideMark/>
          </w:tcPr>
          <w:p w:rsidR="00087D7D" w:rsidRPr="004E6C78" w:rsidRDefault="00087D7D" w:rsidP="003B380A">
            <w:pPr>
              <w:spacing w:after="0" w:line="240" w:lineRule="auto"/>
              <w:jc w:val="center"/>
              <w:rPr>
                <w:rFonts w:ascii="Times New Roman" w:hAnsi="Times New Roman" w:cs="Times New Roman"/>
                <w:b/>
                <w:bCs/>
                <w:color w:val="000000"/>
                <w:sz w:val="24"/>
                <w:szCs w:val="24"/>
                <w:lang w:val="id-ID"/>
              </w:rPr>
            </w:pPr>
            <w:r>
              <w:rPr>
                <w:rFonts w:ascii="Times New Roman" w:hAnsi="Times New Roman" w:cs="Times New Roman"/>
                <w:b/>
                <w:bCs/>
                <w:color w:val="000000"/>
                <w:sz w:val="24"/>
                <w:szCs w:val="24"/>
              </w:rPr>
              <w:t>201</w:t>
            </w:r>
            <w:r>
              <w:rPr>
                <w:rFonts w:ascii="Times New Roman" w:hAnsi="Times New Roman" w:cs="Times New Roman"/>
                <w:b/>
                <w:bCs/>
                <w:color w:val="000000"/>
                <w:sz w:val="24"/>
                <w:szCs w:val="24"/>
                <w:lang w:val="id-ID"/>
              </w:rPr>
              <w:t>7</w:t>
            </w:r>
          </w:p>
        </w:tc>
        <w:tc>
          <w:tcPr>
            <w:tcW w:w="3460" w:type="dxa"/>
            <w:gridSpan w:val="5"/>
            <w:tcBorders>
              <w:top w:val="single" w:sz="8" w:space="0" w:color="auto"/>
              <w:left w:val="single" w:sz="4" w:space="0" w:color="auto"/>
              <w:bottom w:val="single" w:sz="8" w:space="0" w:color="auto"/>
              <w:right w:val="single" w:sz="8" w:space="0" w:color="000000"/>
            </w:tcBorders>
            <w:vAlign w:val="center"/>
          </w:tcPr>
          <w:p w:rsidR="00087D7D" w:rsidRPr="003A15E8" w:rsidRDefault="00087D7D" w:rsidP="003B380A">
            <w:pPr>
              <w:spacing w:after="0" w:line="240" w:lineRule="auto"/>
              <w:jc w:val="center"/>
              <w:rPr>
                <w:rFonts w:ascii="Times New Roman" w:hAnsi="Times New Roman" w:cs="Times New Roman"/>
                <w:b/>
                <w:bCs/>
                <w:color w:val="000000"/>
                <w:sz w:val="24"/>
                <w:szCs w:val="24"/>
                <w:lang w:val="id-ID"/>
              </w:rPr>
            </w:pPr>
            <w:r>
              <w:rPr>
                <w:rFonts w:ascii="Times New Roman" w:hAnsi="Times New Roman" w:cs="Times New Roman"/>
                <w:b/>
                <w:bCs/>
                <w:color w:val="000000"/>
                <w:sz w:val="24"/>
                <w:szCs w:val="24"/>
              </w:rPr>
              <w:t>2017</w:t>
            </w:r>
          </w:p>
        </w:tc>
      </w:tr>
      <w:tr w:rsidR="00087D7D" w:rsidRPr="003A15E8" w:rsidTr="003B380A">
        <w:trPr>
          <w:trHeight w:val="278"/>
          <w:jc w:val="center"/>
        </w:trPr>
        <w:tc>
          <w:tcPr>
            <w:tcW w:w="536" w:type="dxa"/>
            <w:vMerge/>
            <w:tcBorders>
              <w:top w:val="single" w:sz="8" w:space="0" w:color="auto"/>
              <w:left w:val="single" w:sz="8" w:space="0" w:color="auto"/>
              <w:bottom w:val="single" w:sz="8" w:space="0" w:color="000000"/>
              <w:right w:val="single" w:sz="8" w:space="0" w:color="auto"/>
            </w:tcBorders>
            <w:vAlign w:val="center"/>
            <w:hideMark/>
          </w:tcPr>
          <w:p w:rsidR="00087D7D" w:rsidRPr="003A15E8" w:rsidRDefault="00087D7D" w:rsidP="003B380A">
            <w:pPr>
              <w:spacing w:after="0" w:line="240" w:lineRule="auto"/>
              <w:rPr>
                <w:rFonts w:ascii="Times New Roman" w:hAnsi="Times New Roman" w:cs="Times New Roman"/>
                <w:b/>
                <w:bCs/>
                <w:color w:val="000000"/>
                <w:sz w:val="24"/>
                <w:szCs w:val="24"/>
              </w:rPr>
            </w:pPr>
          </w:p>
        </w:tc>
        <w:tc>
          <w:tcPr>
            <w:tcW w:w="3686" w:type="dxa"/>
            <w:vMerge/>
            <w:tcBorders>
              <w:top w:val="single" w:sz="8" w:space="0" w:color="auto"/>
              <w:left w:val="single" w:sz="8" w:space="0" w:color="auto"/>
              <w:bottom w:val="single" w:sz="8" w:space="0" w:color="000000"/>
              <w:right w:val="single" w:sz="8" w:space="0" w:color="auto"/>
            </w:tcBorders>
            <w:vAlign w:val="center"/>
            <w:hideMark/>
          </w:tcPr>
          <w:p w:rsidR="00087D7D" w:rsidRPr="003A15E8" w:rsidRDefault="00087D7D" w:rsidP="003B380A">
            <w:pPr>
              <w:spacing w:after="0" w:line="240" w:lineRule="auto"/>
              <w:rPr>
                <w:rFonts w:ascii="Times New Roman" w:hAnsi="Times New Roman" w:cs="Times New Roman"/>
                <w:b/>
                <w:bCs/>
                <w:color w:val="000000"/>
                <w:sz w:val="24"/>
                <w:szCs w:val="24"/>
              </w:rPr>
            </w:pPr>
          </w:p>
        </w:tc>
        <w:tc>
          <w:tcPr>
            <w:tcW w:w="935" w:type="dxa"/>
            <w:tcBorders>
              <w:top w:val="nil"/>
              <w:left w:val="nil"/>
              <w:bottom w:val="single" w:sz="8" w:space="0" w:color="auto"/>
              <w:right w:val="single" w:sz="8" w:space="0" w:color="auto"/>
            </w:tcBorders>
            <w:vAlign w:val="center"/>
            <w:hideMark/>
          </w:tcPr>
          <w:p w:rsidR="00087D7D" w:rsidRPr="004E6C78" w:rsidRDefault="00087D7D" w:rsidP="003B380A">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Jan</w:t>
            </w:r>
          </w:p>
        </w:tc>
        <w:tc>
          <w:tcPr>
            <w:tcW w:w="624" w:type="dxa"/>
            <w:tcBorders>
              <w:top w:val="nil"/>
              <w:left w:val="nil"/>
              <w:bottom w:val="single" w:sz="8" w:space="0" w:color="auto"/>
              <w:right w:val="single" w:sz="8" w:space="0" w:color="auto"/>
            </w:tcBorders>
            <w:vAlign w:val="center"/>
            <w:hideMark/>
          </w:tcPr>
          <w:p w:rsidR="00087D7D" w:rsidRPr="004E6C78" w:rsidRDefault="00087D7D" w:rsidP="003B380A">
            <w:pPr>
              <w:spacing w:after="0" w:line="240" w:lineRule="auto"/>
              <w:jc w:val="center"/>
              <w:rPr>
                <w:rFonts w:ascii="Times New Roman" w:hAnsi="Times New Roman" w:cs="Times New Roman"/>
                <w:b/>
                <w:bCs/>
                <w:color w:val="000000"/>
                <w:sz w:val="24"/>
                <w:szCs w:val="24"/>
                <w:lang w:val="id-ID"/>
              </w:rPr>
            </w:pPr>
            <w:r>
              <w:rPr>
                <w:rFonts w:ascii="Times New Roman" w:hAnsi="Times New Roman" w:cs="Times New Roman"/>
                <w:b/>
                <w:bCs/>
                <w:color w:val="000000"/>
                <w:sz w:val="24"/>
                <w:szCs w:val="24"/>
                <w:lang w:val="id-ID"/>
              </w:rPr>
              <w:t>Feb</w:t>
            </w:r>
          </w:p>
        </w:tc>
        <w:tc>
          <w:tcPr>
            <w:tcW w:w="709" w:type="dxa"/>
            <w:tcBorders>
              <w:top w:val="nil"/>
              <w:left w:val="nil"/>
              <w:bottom w:val="single" w:sz="8" w:space="0" w:color="auto"/>
              <w:right w:val="single" w:sz="8" w:space="0" w:color="auto"/>
            </w:tcBorders>
            <w:vAlign w:val="center"/>
            <w:hideMark/>
          </w:tcPr>
          <w:p w:rsidR="00087D7D" w:rsidRPr="004E6C78" w:rsidRDefault="00087D7D" w:rsidP="003B380A">
            <w:pPr>
              <w:spacing w:after="0" w:line="240" w:lineRule="auto"/>
              <w:jc w:val="center"/>
              <w:rPr>
                <w:rFonts w:ascii="Times New Roman" w:hAnsi="Times New Roman" w:cs="Times New Roman"/>
                <w:b/>
                <w:bCs/>
                <w:color w:val="000000"/>
                <w:sz w:val="24"/>
                <w:szCs w:val="24"/>
                <w:lang w:val="id-ID"/>
              </w:rPr>
            </w:pPr>
            <w:r>
              <w:rPr>
                <w:rFonts w:ascii="Times New Roman" w:hAnsi="Times New Roman" w:cs="Times New Roman"/>
                <w:b/>
                <w:bCs/>
                <w:color w:val="000000"/>
                <w:sz w:val="24"/>
                <w:szCs w:val="24"/>
                <w:lang w:val="id-ID"/>
              </w:rPr>
              <w:t>Mar</w:t>
            </w:r>
          </w:p>
        </w:tc>
        <w:tc>
          <w:tcPr>
            <w:tcW w:w="709" w:type="dxa"/>
            <w:tcBorders>
              <w:top w:val="nil"/>
              <w:left w:val="nil"/>
              <w:bottom w:val="single" w:sz="8" w:space="0" w:color="auto"/>
              <w:right w:val="single" w:sz="8" w:space="0" w:color="auto"/>
            </w:tcBorders>
            <w:vAlign w:val="center"/>
            <w:hideMark/>
          </w:tcPr>
          <w:p w:rsidR="00087D7D" w:rsidRPr="004E6C78" w:rsidRDefault="00087D7D" w:rsidP="003B380A">
            <w:pPr>
              <w:spacing w:after="0" w:line="240" w:lineRule="auto"/>
              <w:jc w:val="center"/>
              <w:rPr>
                <w:rFonts w:ascii="Times New Roman" w:hAnsi="Times New Roman" w:cs="Times New Roman"/>
                <w:b/>
                <w:bCs/>
                <w:color w:val="000000"/>
                <w:sz w:val="24"/>
                <w:szCs w:val="24"/>
                <w:lang w:val="id-ID"/>
              </w:rPr>
            </w:pPr>
            <w:r>
              <w:rPr>
                <w:rFonts w:ascii="Times New Roman" w:hAnsi="Times New Roman" w:cs="Times New Roman"/>
                <w:b/>
                <w:bCs/>
                <w:color w:val="000000"/>
                <w:sz w:val="24"/>
                <w:szCs w:val="24"/>
                <w:lang w:val="id-ID"/>
              </w:rPr>
              <w:t>Apr</w:t>
            </w:r>
          </w:p>
        </w:tc>
        <w:tc>
          <w:tcPr>
            <w:tcW w:w="708" w:type="dxa"/>
            <w:tcBorders>
              <w:top w:val="nil"/>
              <w:left w:val="nil"/>
              <w:bottom w:val="single" w:sz="8" w:space="0" w:color="auto"/>
              <w:right w:val="single" w:sz="8" w:space="0" w:color="auto"/>
            </w:tcBorders>
            <w:vAlign w:val="center"/>
            <w:hideMark/>
          </w:tcPr>
          <w:p w:rsidR="00087D7D" w:rsidRPr="004E6C78" w:rsidRDefault="00087D7D" w:rsidP="003B380A">
            <w:pPr>
              <w:spacing w:after="0" w:line="240" w:lineRule="auto"/>
              <w:jc w:val="center"/>
              <w:rPr>
                <w:rFonts w:ascii="Times New Roman" w:hAnsi="Times New Roman" w:cs="Times New Roman"/>
                <w:b/>
                <w:bCs/>
                <w:color w:val="000000"/>
                <w:sz w:val="24"/>
                <w:szCs w:val="24"/>
                <w:lang w:val="id-ID"/>
              </w:rPr>
            </w:pPr>
            <w:r>
              <w:rPr>
                <w:rFonts w:ascii="Times New Roman" w:hAnsi="Times New Roman" w:cs="Times New Roman"/>
                <w:b/>
                <w:bCs/>
                <w:color w:val="000000"/>
                <w:sz w:val="24"/>
                <w:szCs w:val="24"/>
                <w:lang w:val="id-ID"/>
              </w:rPr>
              <w:t>Mei</w:t>
            </w:r>
          </w:p>
        </w:tc>
        <w:tc>
          <w:tcPr>
            <w:tcW w:w="709" w:type="dxa"/>
            <w:tcBorders>
              <w:top w:val="nil"/>
              <w:left w:val="nil"/>
              <w:bottom w:val="single" w:sz="8" w:space="0" w:color="auto"/>
              <w:right w:val="single" w:sz="8" w:space="0" w:color="auto"/>
            </w:tcBorders>
            <w:vAlign w:val="center"/>
            <w:hideMark/>
          </w:tcPr>
          <w:p w:rsidR="00087D7D" w:rsidRPr="004E6C78" w:rsidRDefault="00087D7D" w:rsidP="003B380A">
            <w:pPr>
              <w:spacing w:after="0" w:line="240" w:lineRule="auto"/>
              <w:jc w:val="center"/>
              <w:rPr>
                <w:rFonts w:ascii="Times New Roman" w:hAnsi="Times New Roman" w:cs="Times New Roman"/>
                <w:b/>
                <w:bCs/>
                <w:color w:val="000000"/>
                <w:sz w:val="24"/>
                <w:szCs w:val="24"/>
                <w:lang w:val="id-ID"/>
              </w:rPr>
            </w:pPr>
            <w:r>
              <w:rPr>
                <w:rFonts w:ascii="Times New Roman" w:hAnsi="Times New Roman" w:cs="Times New Roman"/>
                <w:b/>
                <w:bCs/>
                <w:color w:val="000000"/>
                <w:sz w:val="24"/>
                <w:szCs w:val="24"/>
                <w:lang w:val="id-ID"/>
              </w:rPr>
              <w:t>Juni</w:t>
            </w:r>
          </w:p>
        </w:tc>
      </w:tr>
      <w:tr w:rsidR="00087D7D" w:rsidRPr="003A15E8" w:rsidTr="003B380A">
        <w:trPr>
          <w:trHeight w:val="369"/>
          <w:jc w:val="center"/>
        </w:trPr>
        <w:tc>
          <w:tcPr>
            <w:tcW w:w="4222" w:type="dxa"/>
            <w:gridSpan w:val="2"/>
            <w:tcBorders>
              <w:top w:val="single" w:sz="8" w:space="0" w:color="auto"/>
              <w:left w:val="single" w:sz="8" w:space="0" w:color="auto"/>
              <w:bottom w:val="single" w:sz="8" w:space="0" w:color="auto"/>
              <w:right w:val="single" w:sz="8" w:space="0" w:color="000000"/>
            </w:tcBorders>
            <w:noWrap/>
            <w:vAlign w:val="center"/>
            <w:hideMark/>
          </w:tcPr>
          <w:p w:rsidR="00087D7D" w:rsidRPr="003A15E8" w:rsidRDefault="00087D7D" w:rsidP="003B380A">
            <w:pPr>
              <w:spacing w:after="0" w:line="240" w:lineRule="auto"/>
              <w:rPr>
                <w:rFonts w:ascii="Times New Roman" w:hAnsi="Times New Roman" w:cs="Times New Roman"/>
                <w:color w:val="000000"/>
                <w:sz w:val="24"/>
                <w:szCs w:val="24"/>
              </w:rPr>
            </w:pPr>
            <w:r w:rsidRPr="003A15E8">
              <w:rPr>
                <w:rFonts w:ascii="Times New Roman" w:hAnsi="Times New Roman" w:cs="Times New Roman"/>
                <w:color w:val="000000"/>
                <w:sz w:val="24"/>
                <w:szCs w:val="24"/>
              </w:rPr>
              <w:t>Tahap Pra Lapangan</w:t>
            </w:r>
          </w:p>
        </w:tc>
        <w:tc>
          <w:tcPr>
            <w:tcW w:w="935" w:type="dxa"/>
            <w:tcBorders>
              <w:top w:val="nil"/>
              <w:left w:val="nil"/>
              <w:bottom w:val="single" w:sz="8" w:space="0" w:color="auto"/>
              <w:right w:val="single" w:sz="8" w:space="0" w:color="auto"/>
            </w:tcBorders>
            <w:noWrap/>
            <w:vAlign w:val="center"/>
            <w:hideMark/>
          </w:tcPr>
          <w:p w:rsidR="00087D7D" w:rsidRPr="003A15E8" w:rsidRDefault="00087D7D" w:rsidP="003B380A">
            <w:pPr>
              <w:spacing w:after="0" w:line="240" w:lineRule="auto"/>
              <w:rPr>
                <w:rFonts w:ascii="Times New Roman" w:hAnsi="Times New Roman" w:cs="Times New Roman"/>
                <w:sz w:val="24"/>
                <w:szCs w:val="24"/>
              </w:rPr>
            </w:pPr>
          </w:p>
        </w:tc>
        <w:tc>
          <w:tcPr>
            <w:tcW w:w="624" w:type="dxa"/>
            <w:tcBorders>
              <w:top w:val="nil"/>
              <w:left w:val="nil"/>
              <w:bottom w:val="single" w:sz="8" w:space="0" w:color="auto"/>
              <w:right w:val="single" w:sz="8" w:space="0" w:color="auto"/>
            </w:tcBorders>
            <w:noWrap/>
            <w:vAlign w:val="center"/>
            <w:hideMark/>
          </w:tcPr>
          <w:p w:rsidR="00087D7D" w:rsidRPr="003A15E8" w:rsidRDefault="00087D7D" w:rsidP="003B380A">
            <w:pPr>
              <w:spacing w:after="0" w:line="240" w:lineRule="auto"/>
              <w:rPr>
                <w:rFonts w:ascii="Times New Roman" w:hAnsi="Times New Roman" w:cs="Times New Roman"/>
                <w:sz w:val="24"/>
                <w:szCs w:val="24"/>
              </w:rPr>
            </w:pPr>
          </w:p>
        </w:tc>
        <w:tc>
          <w:tcPr>
            <w:tcW w:w="709" w:type="dxa"/>
            <w:tcBorders>
              <w:top w:val="nil"/>
              <w:left w:val="nil"/>
              <w:bottom w:val="single" w:sz="8" w:space="0" w:color="auto"/>
              <w:right w:val="single" w:sz="8" w:space="0" w:color="auto"/>
            </w:tcBorders>
            <w:noWrap/>
            <w:vAlign w:val="center"/>
            <w:hideMark/>
          </w:tcPr>
          <w:p w:rsidR="00087D7D" w:rsidRPr="003A15E8" w:rsidRDefault="00087D7D" w:rsidP="003B380A">
            <w:pPr>
              <w:spacing w:after="0" w:line="240" w:lineRule="auto"/>
              <w:rPr>
                <w:rFonts w:ascii="Times New Roman" w:hAnsi="Times New Roman" w:cs="Times New Roman"/>
                <w:sz w:val="24"/>
                <w:szCs w:val="24"/>
              </w:rPr>
            </w:pPr>
          </w:p>
        </w:tc>
        <w:tc>
          <w:tcPr>
            <w:tcW w:w="709" w:type="dxa"/>
            <w:tcBorders>
              <w:top w:val="nil"/>
              <w:left w:val="nil"/>
              <w:bottom w:val="single" w:sz="8" w:space="0" w:color="auto"/>
              <w:right w:val="single" w:sz="8" w:space="0" w:color="auto"/>
            </w:tcBorders>
            <w:noWrap/>
            <w:vAlign w:val="center"/>
            <w:hideMark/>
          </w:tcPr>
          <w:p w:rsidR="00087D7D" w:rsidRPr="003A15E8" w:rsidRDefault="00087D7D" w:rsidP="003B380A">
            <w:pPr>
              <w:spacing w:after="0" w:line="240" w:lineRule="auto"/>
              <w:rPr>
                <w:rFonts w:ascii="Times New Roman" w:hAnsi="Times New Roman" w:cs="Times New Roman"/>
                <w:sz w:val="24"/>
                <w:szCs w:val="24"/>
              </w:rPr>
            </w:pPr>
          </w:p>
        </w:tc>
        <w:tc>
          <w:tcPr>
            <w:tcW w:w="708" w:type="dxa"/>
            <w:tcBorders>
              <w:top w:val="nil"/>
              <w:left w:val="nil"/>
              <w:bottom w:val="single" w:sz="8" w:space="0" w:color="auto"/>
              <w:right w:val="single" w:sz="8" w:space="0" w:color="auto"/>
            </w:tcBorders>
            <w:noWrap/>
            <w:vAlign w:val="center"/>
            <w:hideMark/>
          </w:tcPr>
          <w:p w:rsidR="00087D7D" w:rsidRPr="003A15E8" w:rsidRDefault="00087D7D" w:rsidP="003B380A">
            <w:pPr>
              <w:spacing w:after="0" w:line="240" w:lineRule="auto"/>
              <w:rPr>
                <w:rFonts w:ascii="Times New Roman" w:hAnsi="Times New Roman" w:cs="Times New Roman"/>
                <w:sz w:val="24"/>
                <w:szCs w:val="24"/>
              </w:rPr>
            </w:pPr>
          </w:p>
        </w:tc>
        <w:tc>
          <w:tcPr>
            <w:tcW w:w="709" w:type="dxa"/>
            <w:tcBorders>
              <w:top w:val="nil"/>
              <w:left w:val="nil"/>
              <w:bottom w:val="single" w:sz="8" w:space="0" w:color="auto"/>
              <w:right w:val="single" w:sz="8" w:space="0" w:color="auto"/>
            </w:tcBorders>
            <w:noWrap/>
            <w:vAlign w:val="center"/>
            <w:hideMark/>
          </w:tcPr>
          <w:p w:rsidR="00087D7D" w:rsidRPr="003A15E8" w:rsidRDefault="00087D7D" w:rsidP="003B380A">
            <w:pPr>
              <w:spacing w:after="0" w:line="240" w:lineRule="auto"/>
              <w:rPr>
                <w:rFonts w:ascii="Times New Roman" w:hAnsi="Times New Roman" w:cs="Times New Roman"/>
                <w:sz w:val="24"/>
                <w:szCs w:val="24"/>
              </w:rPr>
            </w:pPr>
          </w:p>
        </w:tc>
      </w:tr>
      <w:tr w:rsidR="00087D7D" w:rsidRPr="003A15E8" w:rsidTr="003B380A">
        <w:trPr>
          <w:trHeight w:val="369"/>
          <w:jc w:val="center"/>
        </w:trPr>
        <w:tc>
          <w:tcPr>
            <w:tcW w:w="536" w:type="dxa"/>
            <w:tcBorders>
              <w:top w:val="nil"/>
              <w:left w:val="single" w:sz="8" w:space="0" w:color="auto"/>
              <w:bottom w:val="single" w:sz="8" w:space="0" w:color="auto"/>
              <w:right w:val="single" w:sz="8" w:space="0" w:color="auto"/>
            </w:tcBorders>
            <w:noWrap/>
            <w:vAlign w:val="center"/>
            <w:hideMark/>
          </w:tcPr>
          <w:p w:rsidR="00087D7D" w:rsidRPr="003A15E8" w:rsidRDefault="00087D7D" w:rsidP="003B380A">
            <w:pPr>
              <w:spacing w:after="0" w:line="240" w:lineRule="auto"/>
              <w:jc w:val="center"/>
              <w:rPr>
                <w:rFonts w:ascii="Times New Roman" w:hAnsi="Times New Roman" w:cs="Times New Roman"/>
                <w:color w:val="000000"/>
                <w:sz w:val="24"/>
                <w:szCs w:val="24"/>
              </w:rPr>
            </w:pPr>
            <w:r w:rsidRPr="003A15E8">
              <w:rPr>
                <w:rFonts w:ascii="Times New Roman" w:hAnsi="Times New Roman" w:cs="Times New Roman"/>
                <w:color w:val="000000"/>
                <w:sz w:val="24"/>
                <w:szCs w:val="24"/>
              </w:rPr>
              <w:lastRenderedPageBreak/>
              <w:t>1</w:t>
            </w:r>
          </w:p>
        </w:tc>
        <w:tc>
          <w:tcPr>
            <w:tcW w:w="3686" w:type="dxa"/>
            <w:tcBorders>
              <w:top w:val="nil"/>
              <w:left w:val="nil"/>
              <w:bottom w:val="single" w:sz="8" w:space="0" w:color="auto"/>
              <w:right w:val="single" w:sz="8" w:space="0" w:color="auto"/>
            </w:tcBorders>
            <w:noWrap/>
            <w:vAlign w:val="center"/>
            <w:hideMark/>
          </w:tcPr>
          <w:p w:rsidR="00087D7D" w:rsidRPr="003A15E8" w:rsidRDefault="00087D7D" w:rsidP="003B380A">
            <w:pPr>
              <w:spacing w:after="0" w:line="240" w:lineRule="auto"/>
              <w:rPr>
                <w:rFonts w:ascii="Times New Roman" w:hAnsi="Times New Roman" w:cs="Times New Roman"/>
                <w:color w:val="000000"/>
                <w:sz w:val="24"/>
                <w:szCs w:val="24"/>
              </w:rPr>
            </w:pPr>
            <w:r w:rsidRPr="003A15E8">
              <w:rPr>
                <w:rFonts w:ascii="Times New Roman" w:hAnsi="Times New Roman" w:cs="Times New Roman"/>
                <w:color w:val="000000"/>
                <w:sz w:val="24"/>
                <w:szCs w:val="24"/>
              </w:rPr>
              <w:t>Penjajakan</w:t>
            </w:r>
          </w:p>
        </w:tc>
        <w:tc>
          <w:tcPr>
            <w:tcW w:w="935" w:type="dxa"/>
            <w:tcBorders>
              <w:top w:val="nil"/>
              <w:left w:val="nil"/>
              <w:bottom w:val="single" w:sz="8" w:space="0" w:color="auto"/>
              <w:right w:val="single" w:sz="8" w:space="0" w:color="auto"/>
            </w:tcBorders>
            <w:shd w:val="clear" w:color="auto" w:fill="000000" w:themeFill="text1"/>
            <w:noWrap/>
            <w:vAlign w:val="center"/>
          </w:tcPr>
          <w:p w:rsidR="00087D7D" w:rsidRPr="003A15E8" w:rsidRDefault="00087D7D" w:rsidP="003B380A">
            <w:pPr>
              <w:spacing w:after="0" w:line="240" w:lineRule="auto"/>
              <w:rPr>
                <w:rFonts w:ascii="Times New Roman" w:hAnsi="Times New Roman" w:cs="Times New Roman"/>
                <w:sz w:val="24"/>
                <w:szCs w:val="24"/>
              </w:rPr>
            </w:pPr>
          </w:p>
        </w:tc>
        <w:tc>
          <w:tcPr>
            <w:tcW w:w="624" w:type="dxa"/>
            <w:tcBorders>
              <w:top w:val="nil"/>
              <w:left w:val="nil"/>
              <w:bottom w:val="single" w:sz="8" w:space="0" w:color="auto"/>
              <w:right w:val="single" w:sz="8" w:space="0" w:color="auto"/>
            </w:tcBorders>
            <w:shd w:val="clear" w:color="auto" w:fill="FFFFFF" w:themeFill="background1"/>
            <w:noWrap/>
            <w:vAlign w:val="center"/>
            <w:hideMark/>
          </w:tcPr>
          <w:p w:rsidR="00087D7D" w:rsidRPr="003A15E8" w:rsidRDefault="00087D7D" w:rsidP="003B380A">
            <w:pPr>
              <w:spacing w:after="0" w:line="240" w:lineRule="auto"/>
              <w:rPr>
                <w:rFonts w:ascii="Times New Roman" w:hAnsi="Times New Roman" w:cs="Times New Roman"/>
                <w:sz w:val="24"/>
                <w:szCs w:val="24"/>
              </w:rPr>
            </w:pPr>
          </w:p>
        </w:tc>
        <w:tc>
          <w:tcPr>
            <w:tcW w:w="709" w:type="dxa"/>
            <w:tcBorders>
              <w:top w:val="nil"/>
              <w:left w:val="nil"/>
              <w:bottom w:val="single" w:sz="8" w:space="0" w:color="auto"/>
              <w:right w:val="single" w:sz="8" w:space="0" w:color="auto"/>
            </w:tcBorders>
            <w:shd w:val="clear" w:color="auto" w:fill="FFFFFF" w:themeFill="background1"/>
            <w:noWrap/>
            <w:vAlign w:val="center"/>
            <w:hideMark/>
          </w:tcPr>
          <w:p w:rsidR="00087D7D" w:rsidRPr="003A15E8" w:rsidRDefault="00087D7D" w:rsidP="003B380A">
            <w:pPr>
              <w:spacing w:after="0" w:line="240" w:lineRule="auto"/>
              <w:rPr>
                <w:rFonts w:ascii="Times New Roman" w:hAnsi="Times New Roman" w:cs="Times New Roman"/>
                <w:sz w:val="24"/>
                <w:szCs w:val="24"/>
              </w:rPr>
            </w:pPr>
          </w:p>
        </w:tc>
        <w:tc>
          <w:tcPr>
            <w:tcW w:w="709" w:type="dxa"/>
            <w:tcBorders>
              <w:top w:val="nil"/>
              <w:left w:val="nil"/>
              <w:bottom w:val="single" w:sz="8" w:space="0" w:color="auto"/>
              <w:right w:val="single" w:sz="8" w:space="0" w:color="auto"/>
            </w:tcBorders>
            <w:shd w:val="clear" w:color="auto" w:fill="FFFFFF" w:themeFill="background1"/>
            <w:noWrap/>
            <w:vAlign w:val="center"/>
            <w:hideMark/>
          </w:tcPr>
          <w:p w:rsidR="00087D7D" w:rsidRPr="003A15E8" w:rsidRDefault="00087D7D" w:rsidP="003B380A">
            <w:pPr>
              <w:spacing w:after="0" w:line="240" w:lineRule="auto"/>
              <w:rPr>
                <w:rFonts w:ascii="Times New Roman" w:hAnsi="Times New Roman" w:cs="Times New Roman"/>
                <w:sz w:val="24"/>
                <w:szCs w:val="24"/>
              </w:rPr>
            </w:pPr>
          </w:p>
        </w:tc>
        <w:tc>
          <w:tcPr>
            <w:tcW w:w="708" w:type="dxa"/>
            <w:tcBorders>
              <w:top w:val="nil"/>
              <w:left w:val="nil"/>
              <w:bottom w:val="single" w:sz="8" w:space="0" w:color="auto"/>
              <w:right w:val="single" w:sz="8" w:space="0" w:color="auto"/>
            </w:tcBorders>
            <w:shd w:val="clear" w:color="auto" w:fill="FFFFFF" w:themeFill="background1"/>
            <w:noWrap/>
            <w:vAlign w:val="center"/>
            <w:hideMark/>
          </w:tcPr>
          <w:p w:rsidR="00087D7D" w:rsidRPr="003A15E8" w:rsidRDefault="00087D7D" w:rsidP="003B380A">
            <w:pPr>
              <w:spacing w:after="0" w:line="240" w:lineRule="auto"/>
              <w:rPr>
                <w:rFonts w:ascii="Times New Roman" w:hAnsi="Times New Roman" w:cs="Times New Roman"/>
                <w:sz w:val="24"/>
                <w:szCs w:val="24"/>
              </w:rPr>
            </w:pPr>
          </w:p>
        </w:tc>
        <w:tc>
          <w:tcPr>
            <w:tcW w:w="709" w:type="dxa"/>
            <w:tcBorders>
              <w:top w:val="nil"/>
              <w:left w:val="nil"/>
              <w:bottom w:val="single" w:sz="8" w:space="0" w:color="auto"/>
              <w:right w:val="single" w:sz="8" w:space="0" w:color="auto"/>
            </w:tcBorders>
            <w:shd w:val="clear" w:color="auto" w:fill="FFFFFF" w:themeFill="background1"/>
            <w:noWrap/>
            <w:vAlign w:val="center"/>
            <w:hideMark/>
          </w:tcPr>
          <w:p w:rsidR="00087D7D" w:rsidRPr="003A15E8" w:rsidRDefault="00087D7D" w:rsidP="003B380A">
            <w:pPr>
              <w:spacing w:after="0" w:line="240" w:lineRule="auto"/>
              <w:rPr>
                <w:rFonts w:ascii="Times New Roman" w:hAnsi="Times New Roman" w:cs="Times New Roman"/>
                <w:sz w:val="24"/>
                <w:szCs w:val="24"/>
              </w:rPr>
            </w:pPr>
          </w:p>
        </w:tc>
      </w:tr>
      <w:tr w:rsidR="00087D7D" w:rsidRPr="003A15E8" w:rsidTr="003B380A">
        <w:trPr>
          <w:trHeight w:val="369"/>
          <w:jc w:val="center"/>
        </w:trPr>
        <w:tc>
          <w:tcPr>
            <w:tcW w:w="536" w:type="dxa"/>
            <w:tcBorders>
              <w:top w:val="nil"/>
              <w:left w:val="single" w:sz="8" w:space="0" w:color="auto"/>
              <w:bottom w:val="single" w:sz="8" w:space="0" w:color="auto"/>
              <w:right w:val="single" w:sz="8" w:space="0" w:color="auto"/>
            </w:tcBorders>
            <w:noWrap/>
            <w:vAlign w:val="center"/>
            <w:hideMark/>
          </w:tcPr>
          <w:p w:rsidR="00087D7D" w:rsidRPr="003A15E8" w:rsidRDefault="00087D7D" w:rsidP="003B380A">
            <w:pPr>
              <w:spacing w:after="0" w:line="240" w:lineRule="auto"/>
              <w:jc w:val="center"/>
              <w:rPr>
                <w:rFonts w:ascii="Times New Roman" w:hAnsi="Times New Roman" w:cs="Times New Roman"/>
                <w:color w:val="000000"/>
                <w:sz w:val="24"/>
                <w:szCs w:val="24"/>
              </w:rPr>
            </w:pPr>
            <w:r w:rsidRPr="003A15E8">
              <w:rPr>
                <w:rFonts w:ascii="Times New Roman" w:hAnsi="Times New Roman" w:cs="Times New Roman"/>
                <w:color w:val="000000"/>
                <w:sz w:val="24"/>
                <w:szCs w:val="24"/>
              </w:rPr>
              <w:t>2</w:t>
            </w:r>
          </w:p>
        </w:tc>
        <w:tc>
          <w:tcPr>
            <w:tcW w:w="3686" w:type="dxa"/>
            <w:tcBorders>
              <w:top w:val="nil"/>
              <w:left w:val="nil"/>
              <w:bottom w:val="single" w:sz="8" w:space="0" w:color="auto"/>
              <w:right w:val="single" w:sz="8" w:space="0" w:color="auto"/>
            </w:tcBorders>
            <w:noWrap/>
            <w:vAlign w:val="center"/>
            <w:hideMark/>
          </w:tcPr>
          <w:p w:rsidR="00087D7D" w:rsidRPr="003A15E8" w:rsidRDefault="00087D7D" w:rsidP="003B380A">
            <w:pPr>
              <w:spacing w:after="0" w:line="240" w:lineRule="auto"/>
              <w:rPr>
                <w:rFonts w:ascii="Times New Roman" w:hAnsi="Times New Roman" w:cs="Times New Roman"/>
                <w:color w:val="000000"/>
                <w:sz w:val="24"/>
                <w:szCs w:val="24"/>
              </w:rPr>
            </w:pPr>
            <w:r w:rsidRPr="003A15E8">
              <w:rPr>
                <w:rFonts w:ascii="Times New Roman" w:hAnsi="Times New Roman" w:cs="Times New Roman"/>
                <w:color w:val="000000"/>
                <w:sz w:val="24"/>
                <w:szCs w:val="24"/>
              </w:rPr>
              <w:t>Studi Literatur</w:t>
            </w:r>
          </w:p>
        </w:tc>
        <w:tc>
          <w:tcPr>
            <w:tcW w:w="935" w:type="dxa"/>
            <w:tcBorders>
              <w:top w:val="nil"/>
              <w:left w:val="nil"/>
              <w:bottom w:val="single" w:sz="8" w:space="0" w:color="auto"/>
              <w:right w:val="single" w:sz="8" w:space="0" w:color="auto"/>
            </w:tcBorders>
            <w:shd w:val="clear" w:color="auto" w:fill="000000" w:themeFill="text1"/>
            <w:noWrap/>
            <w:vAlign w:val="center"/>
          </w:tcPr>
          <w:p w:rsidR="00087D7D" w:rsidRPr="003A15E8" w:rsidRDefault="00087D7D" w:rsidP="003B380A">
            <w:pPr>
              <w:spacing w:after="0" w:line="240" w:lineRule="auto"/>
              <w:rPr>
                <w:rFonts w:ascii="Times New Roman" w:hAnsi="Times New Roman" w:cs="Times New Roman"/>
                <w:sz w:val="24"/>
                <w:szCs w:val="24"/>
              </w:rPr>
            </w:pPr>
          </w:p>
        </w:tc>
        <w:tc>
          <w:tcPr>
            <w:tcW w:w="624" w:type="dxa"/>
            <w:tcBorders>
              <w:top w:val="nil"/>
              <w:left w:val="nil"/>
              <w:bottom w:val="single" w:sz="8" w:space="0" w:color="auto"/>
              <w:right w:val="single" w:sz="8" w:space="0" w:color="auto"/>
            </w:tcBorders>
            <w:shd w:val="clear" w:color="auto" w:fill="FFFFFF" w:themeFill="background1"/>
            <w:noWrap/>
            <w:vAlign w:val="center"/>
            <w:hideMark/>
          </w:tcPr>
          <w:p w:rsidR="00087D7D" w:rsidRPr="003A15E8" w:rsidRDefault="00087D7D" w:rsidP="003B380A">
            <w:pPr>
              <w:spacing w:after="0" w:line="240" w:lineRule="auto"/>
              <w:rPr>
                <w:rFonts w:ascii="Times New Roman" w:hAnsi="Times New Roman" w:cs="Times New Roman"/>
                <w:sz w:val="24"/>
                <w:szCs w:val="24"/>
              </w:rPr>
            </w:pPr>
          </w:p>
        </w:tc>
        <w:tc>
          <w:tcPr>
            <w:tcW w:w="709" w:type="dxa"/>
            <w:tcBorders>
              <w:top w:val="nil"/>
              <w:left w:val="nil"/>
              <w:bottom w:val="single" w:sz="8" w:space="0" w:color="auto"/>
              <w:right w:val="single" w:sz="8" w:space="0" w:color="auto"/>
            </w:tcBorders>
            <w:shd w:val="clear" w:color="auto" w:fill="FFFFFF" w:themeFill="background1"/>
            <w:noWrap/>
            <w:vAlign w:val="center"/>
            <w:hideMark/>
          </w:tcPr>
          <w:p w:rsidR="00087D7D" w:rsidRPr="003A15E8" w:rsidRDefault="00087D7D" w:rsidP="003B380A">
            <w:pPr>
              <w:spacing w:after="0" w:line="240" w:lineRule="auto"/>
              <w:rPr>
                <w:rFonts w:ascii="Times New Roman" w:hAnsi="Times New Roman" w:cs="Times New Roman"/>
                <w:sz w:val="24"/>
                <w:szCs w:val="24"/>
              </w:rPr>
            </w:pPr>
          </w:p>
        </w:tc>
        <w:tc>
          <w:tcPr>
            <w:tcW w:w="709" w:type="dxa"/>
            <w:tcBorders>
              <w:top w:val="nil"/>
              <w:left w:val="nil"/>
              <w:bottom w:val="single" w:sz="8" w:space="0" w:color="auto"/>
              <w:right w:val="single" w:sz="8" w:space="0" w:color="auto"/>
            </w:tcBorders>
            <w:shd w:val="clear" w:color="auto" w:fill="FFFFFF" w:themeFill="background1"/>
            <w:noWrap/>
            <w:vAlign w:val="center"/>
            <w:hideMark/>
          </w:tcPr>
          <w:p w:rsidR="00087D7D" w:rsidRPr="003A15E8" w:rsidRDefault="00087D7D" w:rsidP="003B380A">
            <w:pPr>
              <w:spacing w:after="0" w:line="240" w:lineRule="auto"/>
              <w:rPr>
                <w:rFonts w:ascii="Times New Roman" w:hAnsi="Times New Roman" w:cs="Times New Roman"/>
                <w:sz w:val="24"/>
                <w:szCs w:val="24"/>
              </w:rPr>
            </w:pPr>
          </w:p>
        </w:tc>
        <w:tc>
          <w:tcPr>
            <w:tcW w:w="708" w:type="dxa"/>
            <w:tcBorders>
              <w:top w:val="nil"/>
              <w:left w:val="nil"/>
              <w:bottom w:val="single" w:sz="8" w:space="0" w:color="auto"/>
              <w:right w:val="single" w:sz="8" w:space="0" w:color="auto"/>
            </w:tcBorders>
            <w:shd w:val="clear" w:color="auto" w:fill="FFFFFF" w:themeFill="background1"/>
            <w:noWrap/>
            <w:vAlign w:val="center"/>
            <w:hideMark/>
          </w:tcPr>
          <w:p w:rsidR="00087D7D" w:rsidRPr="003A15E8" w:rsidRDefault="00087D7D" w:rsidP="003B380A">
            <w:pPr>
              <w:spacing w:after="0" w:line="240" w:lineRule="auto"/>
              <w:rPr>
                <w:rFonts w:ascii="Times New Roman" w:hAnsi="Times New Roman" w:cs="Times New Roman"/>
                <w:sz w:val="24"/>
                <w:szCs w:val="24"/>
              </w:rPr>
            </w:pPr>
          </w:p>
        </w:tc>
        <w:tc>
          <w:tcPr>
            <w:tcW w:w="709" w:type="dxa"/>
            <w:tcBorders>
              <w:top w:val="nil"/>
              <w:left w:val="nil"/>
              <w:bottom w:val="single" w:sz="8" w:space="0" w:color="auto"/>
              <w:right w:val="single" w:sz="8" w:space="0" w:color="auto"/>
            </w:tcBorders>
            <w:shd w:val="clear" w:color="auto" w:fill="FFFFFF" w:themeFill="background1"/>
            <w:noWrap/>
            <w:vAlign w:val="center"/>
            <w:hideMark/>
          </w:tcPr>
          <w:p w:rsidR="00087D7D" w:rsidRPr="003A15E8" w:rsidRDefault="00087D7D" w:rsidP="003B380A">
            <w:pPr>
              <w:spacing w:after="0" w:line="240" w:lineRule="auto"/>
              <w:rPr>
                <w:rFonts w:ascii="Times New Roman" w:hAnsi="Times New Roman" w:cs="Times New Roman"/>
                <w:sz w:val="24"/>
                <w:szCs w:val="24"/>
              </w:rPr>
            </w:pPr>
          </w:p>
        </w:tc>
      </w:tr>
      <w:tr w:rsidR="00087D7D" w:rsidRPr="003A15E8" w:rsidTr="003B380A">
        <w:trPr>
          <w:trHeight w:val="369"/>
          <w:jc w:val="center"/>
        </w:trPr>
        <w:tc>
          <w:tcPr>
            <w:tcW w:w="536" w:type="dxa"/>
            <w:tcBorders>
              <w:top w:val="nil"/>
              <w:left w:val="single" w:sz="8" w:space="0" w:color="auto"/>
              <w:bottom w:val="single" w:sz="8" w:space="0" w:color="auto"/>
              <w:right w:val="single" w:sz="8" w:space="0" w:color="auto"/>
            </w:tcBorders>
            <w:noWrap/>
            <w:vAlign w:val="center"/>
            <w:hideMark/>
          </w:tcPr>
          <w:p w:rsidR="00087D7D" w:rsidRPr="003A15E8" w:rsidRDefault="00087D7D" w:rsidP="003B380A">
            <w:pPr>
              <w:spacing w:after="0" w:line="240" w:lineRule="auto"/>
              <w:jc w:val="center"/>
              <w:rPr>
                <w:rFonts w:ascii="Times New Roman" w:hAnsi="Times New Roman" w:cs="Times New Roman"/>
                <w:color w:val="000000"/>
                <w:sz w:val="24"/>
                <w:szCs w:val="24"/>
              </w:rPr>
            </w:pPr>
            <w:r w:rsidRPr="003A15E8">
              <w:rPr>
                <w:rFonts w:ascii="Times New Roman" w:hAnsi="Times New Roman" w:cs="Times New Roman"/>
                <w:color w:val="000000"/>
                <w:sz w:val="24"/>
                <w:szCs w:val="24"/>
              </w:rPr>
              <w:t>3</w:t>
            </w:r>
          </w:p>
        </w:tc>
        <w:tc>
          <w:tcPr>
            <w:tcW w:w="3686" w:type="dxa"/>
            <w:tcBorders>
              <w:top w:val="nil"/>
              <w:left w:val="nil"/>
              <w:bottom w:val="single" w:sz="8" w:space="0" w:color="auto"/>
              <w:right w:val="single" w:sz="8" w:space="0" w:color="auto"/>
            </w:tcBorders>
            <w:noWrap/>
            <w:vAlign w:val="center"/>
            <w:hideMark/>
          </w:tcPr>
          <w:p w:rsidR="00087D7D" w:rsidRPr="003A15E8" w:rsidRDefault="00087D7D" w:rsidP="003B380A">
            <w:pPr>
              <w:spacing w:after="0" w:line="240" w:lineRule="auto"/>
              <w:rPr>
                <w:rFonts w:ascii="Times New Roman" w:hAnsi="Times New Roman" w:cs="Times New Roman"/>
                <w:color w:val="000000"/>
                <w:sz w:val="24"/>
                <w:szCs w:val="24"/>
              </w:rPr>
            </w:pPr>
            <w:r w:rsidRPr="003A15E8">
              <w:rPr>
                <w:rFonts w:ascii="Times New Roman" w:hAnsi="Times New Roman" w:cs="Times New Roman"/>
                <w:color w:val="000000"/>
                <w:sz w:val="24"/>
                <w:szCs w:val="24"/>
              </w:rPr>
              <w:t>Penyusunan Proposal</w:t>
            </w:r>
          </w:p>
        </w:tc>
        <w:tc>
          <w:tcPr>
            <w:tcW w:w="935" w:type="dxa"/>
            <w:tcBorders>
              <w:top w:val="nil"/>
              <w:left w:val="nil"/>
              <w:bottom w:val="single" w:sz="8" w:space="0" w:color="auto"/>
              <w:right w:val="single" w:sz="8" w:space="0" w:color="auto"/>
            </w:tcBorders>
            <w:shd w:val="clear" w:color="auto" w:fill="000000" w:themeFill="text1"/>
            <w:noWrap/>
            <w:vAlign w:val="center"/>
          </w:tcPr>
          <w:p w:rsidR="00087D7D" w:rsidRPr="003A15E8" w:rsidRDefault="00087D7D" w:rsidP="003B380A">
            <w:pPr>
              <w:spacing w:after="0" w:line="240" w:lineRule="auto"/>
              <w:rPr>
                <w:rFonts w:ascii="Times New Roman" w:hAnsi="Times New Roman" w:cs="Times New Roman"/>
                <w:sz w:val="24"/>
                <w:szCs w:val="24"/>
              </w:rPr>
            </w:pPr>
          </w:p>
        </w:tc>
        <w:tc>
          <w:tcPr>
            <w:tcW w:w="624" w:type="dxa"/>
            <w:tcBorders>
              <w:top w:val="nil"/>
              <w:left w:val="nil"/>
              <w:bottom w:val="single" w:sz="8" w:space="0" w:color="auto"/>
              <w:right w:val="single" w:sz="8" w:space="0" w:color="auto"/>
            </w:tcBorders>
            <w:shd w:val="clear" w:color="auto" w:fill="FFFFFF" w:themeFill="background1"/>
            <w:noWrap/>
            <w:vAlign w:val="center"/>
            <w:hideMark/>
          </w:tcPr>
          <w:p w:rsidR="00087D7D" w:rsidRPr="003A15E8" w:rsidRDefault="00087D7D" w:rsidP="003B380A">
            <w:pPr>
              <w:spacing w:after="0" w:line="240" w:lineRule="auto"/>
              <w:rPr>
                <w:rFonts w:ascii="Times New Roman" w:hAnsi="Times New Roman" w:cs="Times New Roman"/>
                <w:sz w:val="24"/>
                <w:szCs w:val="24"/>
              </w:rPr>
            </w:pPr>
          </w:p>
        </w:tc>
        <w:tc>
          <w:tcPr>
            <w:tcW w:w="709" w:type="dxa"/>
            <w:tcBorders>
              <w:top w:val="nil"/>
              <w:left w:val="nil"/>
              <w:bottom w:val="single" w:sz="8" w:space="0" w:color="auto"/>
              <w:right w:val="single" w:sz="8" w:space="0" w:color="auto"/>
            </w:tcBorders>
            <w:shd w:val="clear" w:color="auto" w:fill="FFFFFF" w:themeFill="background1"/>
            <w:noWrap/>
            <w:vAlign w:val="center"/>
            <w:hideMark/>
          </w:tcPr>
          <w:p w:rsidR="00087D7D" w:rsidRPr="003A15E8" w:rsidRDefault="00087D7D" w:rsidP="003B380A">
            <w:pPr>
              <w:spacing w:after="0" w:line="240" w:lineRule="auto"/>
              <w:rPr>
                <w:rFonts w:ascii="Times New Roman" w:hAnsi="Times New Roman" w:cs="Times New Roman"/>
                <w:sz w:val="24"/>
                <w:szCs w:val="24"/>
              </w:rPr>
            </w:pPr>
          </w:p>
        </w:tc>
        <w:tc>
          <w:tcPr>
            <w:tcW w:w="709" w:type="dxa"/>
            <w:tcBorders>
              <w:top w:val="nil"/>
              <w:left w:val="nil"/>
              <w:bottom w:val="single" w:sz="8" w:space="0" w:color="auto"/>
              <w:right w:val="single" w:sz="8" w:space="0" w:color="auto"/>
            </w:tcBorders>
            <w:shd w:val="clear" w:color="auto" w:fill="FFFFFF" w:themeFill="background1"/>
            <w:noWrap/>
            <w:vAlign w:val="center"/>
            <w:hideMark/>
          </w:tcPr>
          <w:p w:rsidR="00087D7D" w:rsidRPr="003A15E8" w:rsidRDefault="00087D7D" w:rsidP="003B380A">
            <w:pPr>
              <w:spacing w:after="0" w:line="240" w:lineRule="auto"/>
              <w:rPr>
                <w:rFonts w:ascii="Times New Roman" w:hAnsi="Times New Roman" w:cs="Times New Roman"/>
                <w:sz w:val="24"/>
                <w:szCs w:val="24"/>
              </w:rPr>
            </w:pPr>
          </w:p>
        </w:tc>
        <w:tc>
          <w:tcPr>
            <w:tcW w:w="708" w:type="dxa"/>
            <w:tcBorders>
              <w:top w:val="nil"/>
              <w:left w:val="nil"/>
              <w:bottom w:val="single" w:sz="8" w:space="0" w:color="auto"/>
              <w:right w:val="single" w:sz="8" w:space="0" w:color="auto"/>
            </w:tcBorders>
            <w:shd w:val="clear" w:color="auto" w:fill="FFFFFF" w:themeFill="background1"/>
            <w:noWrap/>
            <w:vAlign w:val="center"/>
            <w:hideMark/>
          </w:tcPr>
          <w:p w:rsidR="00087D7D" w:rsidRPr="003A15E8" w:rsidRDefault="00087D7D" w:rsidP="003B380A">
            <w:pPr>
              <w:spacing w:after="0" w:line="240" w:lineRule="auto"/>
              <w:rPr>
                <w:rFonts w:ascii="Times New Roman" w:hAnsi="Times New Roman" w:cs="Times New Roman"/>
                <w:sz w:val="24"/>
                <w:szCs w:val="24"/>
              </w:rPr>
            </w:pPr>
          </w:p>
        </w:tc>
        <w:tc>
          <w:tcPr>
            <w:tcW w:w="709" w:type="dxa"/>
            <w:tcBorders>
              <w:top w:val="nil"/>
              <w:left w:val="nil"/>
              <w:bottom w:val="single" w:sz="8" w:space="0" w:color="auto"/>
              <w:right w:val="single" w:sz="8" w:space="0" w:color="auto"/>
            </w:tcBorders>
            <w:shd w:val="clear" w:color="auto" w:fill="FFFFFF" w:themeFill="background1"/>
            <w:noWrap/>
            <w:vAlign w:val="center"/>
            <w:hideMark/>
          </w:tcPr>
          <w:p w:rsidR="00087D7D" w:rsidRPr="003A15E8" w:rsidRDefault="00087D7D" w:rsidP="003B380A">
            <w:pPr>
              <w:spacing w:after="0" w:line="240" w:lineRule="auto"/>
              <w:rPr>
                <w:rFonts w:ascii="Times New Roman" w:hAnsi="Times New Roman" w:cs="Times New Roman"/>
                <w:sz w:val="24"/>
                <w:szCs w:val="24"/>
              </w:rPr>
            </w:pPr>
          </w:p>
        </w:tc>
      </w:tr>
      <w:tr w:rsidR="00087D7D" w:rsidRPr="003A15E8" w:rsidTr="003B380A">
        <w:trPr>
          <w:trHeight w:val="369"/>
          <w:jc w:val="center"/>
        </w:trPr>
        <w:tc>
          <w:tcPr>
            <w:tcW w:w="536" w:type="dxa"/>
            <w:tcBorders>
              <w:top w:val="nil"/>
              <w:left w:val="single" w:sz="8" w:space="0" w:color="auto"/>
              <w:bottom w:val="single" w:sz="8" w:space="0" w:color="auto"/>
              <w:right w:val="single" w:sz="8" w:space="0" w:color="auto"/>
            </w:tcBorders>
            <w:noWrap/>
            <w:vAlign w:val="center"/>
            <w:hideMark/>
          </w:tcPr>
          <w:p w:rsidR="00087D7D" w:rsidRPr="003A15E8" w:rsidRDefault="00087D7D" w:rsidP="003B380A">
            <w:pPr>
              <w:spacing w:after="0" w:line="240" w:lineRule="auto"/>
              <w:jc w:val="center"/>
              <w:rPr>
                <w:rFonts w:ascii="Times New Roman" w:hAnsi="Times New Roman" w:cs="Times New Roman"/>
                <w:color w:val="000000"/>
                <w:sz w:val="24"/>
                <w:szCs w:val="24"/>
              </w:rPr>
            </w:pPr>
            <w:r w:rsidRPr="003A15E8">
              <w:rPr>
                <w:rFonts w:ascii="Times New Roman" w:hAnsi="Times New Roman" w:cs="Times New Roman"/>
                <w:color w:val="000000"/>
                <w:sz w:val="24"/>
                <w:szCs w:val="24"/>
              </w:rPr>
              <w:t>4</w:t>
            </w:r>
          </w:p>
        </w:tc>
        <w:tc>
          <w:tcPr>
            <w:tcW w:w="3686" w:type="dxa"/>
            <w:tcBorders>
              <w:top w:val="nil"/>
              <w:left w:val="nil"/>
              <w:bottom w:val="single" w:sz="8" w:space="0" w:color="auto"/>
              <w:right w:val="single" w:sz="8" w:space="0" w:color="auto"/>
            </w:tcBorders>
            <w:noWrap/>
            <w:vAlign w:val="center"/>
            <w:hideMark/>
          </w:tcPr>
          <w:p w:rsidR="00087D7D" w:rsidRPr="003A15E8" w:rsidRDefault="00087D7D" w:rsidP="003B380A">
            <w:pPr>
              <w:spacing w:after="0" w:line="240" w:lineRule="auto"/>
              <w:rPr>
                <w:rFonts w:ascii="Times New Roman" w:hAnsi="Times New Roman" w:cs="Times New Roman"/>
                <w:color w:val="000000"/>
                <w:sz w:val="24"/>
                <w:szCs w:val="24"/>
              </w:rPr>
            </w:pPr>
            <w:r w:rsidRPr="003A15E8">
              <w:rPr>
                <w:rFonts w:ascii="Times New Roman" w:hAnsi="Times New Roman" w:cs="Times New Roman"/>
                <w:color w:val="000000"/>
                <w:sz w:val="24"/>
                <w:szCs w:val="24"/>
              </w:rPr>
              <w:t>Seminar Proposal</w:t>
            </w:r>
          </w:p>
        </w:tc>
        <w:tc>
          <w:tcPr>
            <w:tcW w:w="935" w:type="dxa"/>
            <w:tcBorders>
              <w:top w:val="nil"/>
              <w:left w:val="nil"/>
              <w:bottom w:val="single" w:sz="8" w:space="0" w:color="auto"/>
              <w:right w:val="single" w:sz="8" w:space="0" w:color="auto"/>
            </w:tcBorders>
            <w:shd w:val="clear" w:color="auto" w:fill="FFFFFF" w:themeFill="background1"/>
            <w:noWrap/>
            <w:vAlign w:val="center"/>
          </w:tcPr>
          <w:p w:rsidR="00087D7D" w:rsidRPr="003A15E8" w:rsidRDefault="00087D7D" w:rsidP="003B380A">
            <w:pPr>
              <w:spacing w:after="0" w:line="240" w:lineRule="auto"/>
              <w:rPr>
                <w:rFonts w:ascii="Times New Roman" w:hAnsi="Times New Roman" w:cs="Times New Roman"/>
                <w:sz w:val="24"/>
                <w:szCs w:val="24"/>
              </w:rPr>
            </w:pPr>
          </w:p>
        </w:tc>
        <w:tc>
          <w:tcPr>
            <w:tcW w:w="624" w:type="dxa"/>
            <w:tcBorders>
              <w:top w:val="nil"/>
              <w:left w:val="nil"/>
              <w:bottom w:val="single" w:sz="8" w:space="0" w:color="auto"/>
              <w:right w:val="single" w:sz="8" w:space="0" w:color="auto"/>
            </w:tcBorders>
            <w:shd w:val="clear" w:color="auto" w:fill="000000" w:themeFill="text1"/>
            <w:noWrap/>
            <w:vAlign w:val="center"/>
            <w:hideMark/>
          </w:tcPr>
          <w:p w:rsidR="00087D7D" w:rsidRPr="003A15E8" w:rsidRDefault="00087D7D" w:rsidP="003B380A">
            <w:pPr>
              <w:spacing w:after="0" w:line="240" w:lineRule="auto"/>
              <w:rPr>
                <w:rFonts w:ascii="Times New Roman" w:hAnsi="Times New Roman" w:cs="Times New Roman"/>
                <w:sz w:val="24"/>
                <w:szCs w:val="24"/>
              </w:rPr>
            </w:pPr>
          </w:p>
        </w:tc>
        <w:tc>
          <w:tcPr>
            <w:tcW w:w="709" w:type="dxa"/>
            <w:tcBorders>
              <w:top w:val="nil"/>
              <w:left w:val="nil"/>
              <w:bottom w:val="single" w:sz="8" w:space="0" w:color="auto"/>
              <w:right w:val="single" w:sz="8" w:space="0" w:color="auto"/>
            </w:tcBorders>
            <w:shd w:val="clear" w:color="auto" w:fill="FFFFFF" w:themeFill="background1"/>
            <w:noWrap/>
            <w:vAlign w:val="center"/>
            <w:hideMark/>
          </w:tcPr>
          <w:p w:rsidR="00087D7D" w:rsidRPr="003A15E8" w:rsidRDefault="00087D7D" w:rsidP="003B380A">
            <w:pPr>
              <w:spacing w:after="0" w:line="240" w:lineRule="auto"/>
              <w:rPr>
                <w:rFonts w:ascii="Times New Roman" w:hAnsi="Times New Roman" w:cs="Times New Roman"/>
                <w:sz w:val="24"/>
                <w:szCs w:val="24"/>
              </w:rPr>
            </w:pPr>
          </w:p>
        </w:tc>
        <w:tc>
          <w:tcPr>
            <w:tcW w:w="709" w:type="dxa"/>
            <w:tcBorders>
              <w:top w:val="nil"/>
              <w:left w:val="nil"/>
              <w:bottom w:val="single" w:sz="8" w:space="0" w:color="auto"/>
              <w:right w:val="single" w:sz="8" w:space="0" w:color="auto"/>
            </w:tcBorders>
            <w:shd w:val="clear" w:color="auto" w:fill="FFFFFF" w:themeFill="background1"/>
            <w:noWrap/>
            <w:vAlign w:val="center"/>
            <w:hideMark/>
          </w:tcPr>
          <w:p w:rsidR="00087D7D" w:rsidRPr="003A15E8" w:rsidRDefault="00087D7D" w:rsidP="003B380A">
            <w:pPr>
              <w:spacing w:after="0" w:line="240" w:lineRule="auto"/>
              <w:rPr>
                <w:rFonts w:ascii="Times New Roman" w:hAnsi="Times New Roman" w:cs="Times New Roman"/>
                <w:sz w:val="24"/>
                <w:szCs w:val="24"/>
              </w:rPr>
            </w:pPr>
          </w:p>
        </w:tc>
        <w:tc>
          <w:tcPr>
            <w:tcW w:w="708" w:type="dxa"/>
            <w:tcBorders>
              <w:top w:val="nil"/>
              <w:left w:val="nil"/>
              <w:bottom w:val="single" w:sz="8" w:space="0" w:color="auto"/>
              <w:right w:val="single" w:sz="8" w:space="0" w:color="auto"/>
            </w:tcBorders>
            <w:shd w:val="clear" w:color="auto" w:fill="FFFFFF" w:themeFill="background1"/>
            <w:noWrap/>
            <w:vAlign w:val="center"/>
            <w:hideMark/>
          </w:tcPr>
          <w:p w:rsidR="00087D7D" w:rsidRPr="003A15E8" w:rsidRDefault="00087D7D" w:rsidP="003B380A">
            <w:pPr>
              <w:spacing w:after="0" w:line="240" w:lineRule="auto"/>
              <w:rPr>
                <w:rFonts w:ascii="Times New Roman" w:hAnsi="Times New Roman" w:cs="Times New Roman"/>
                <w:sz w:val="24"/>
                <w:szCs w:val="24"/>
              </w:rPr>
            </w:pPr>
          </w:p>
        </w:tc>
        <w:tc>
          <w:tcPr>
            <w:tcW w:w="709" w:type="dxa"/>
            <w:tcBorders>
              <w:top w:val="nil"/>
              <w:left w:val="nil"/>
              <w:bottom w:val="single" w:sz="8" w:space="0" w:color="auto"/>
              <w:right w:val="single" w:sz="8" w:space="0" w:color="auto"/>
            </w:tcBorders>
            <w:shd w:val="clear" w:color="auto" w:fill="FFFFFF" w:themeFill="background1"/>
            <w:noWrap/>
            <w:vAlign w:val="center"/>
            <w:hideMark/>
          </w:tcPr>
          <w:p w:rsidR="00087D7D" w:rsidRPr="003A15E8" w:rsidRDefault="00087D7D" w:rsidP="003B380A">
            <w:pPr>
              <w:spacing w:after="0" w:line="240" w:lineRule="auto"/>
              <w:rPr>
                <w:rFonts w:ascii="Times New Roman" w:hAnsi="Times New Roman" w:cs="Times New Roman"/>
                <w:sz w:val="24"/>
                <w:szCs w:val="24"/>
              </w:rPr>
            </w:pPr>
          </w:p>
        </w:tc>
      </w:tr>
      <w:tr w:rsidR="00087D7D" w:rsidRPr="003A15E8" w:rsidTr="003B380A">
        <w:trPr>
          <w:trHeight w:val="369"/>
          <w:jc w:val="center"/>
        </w:trPr>
        <w:tc>
          <w:tcPr>
            <w:tcW w:w="536" w:type="dxa"/>
            <w:tcBorders>
              <w:top w:val="nil"/>
              <w:left w:val="single" w:sz="8" w:space="0" w:color="auto"/>
              <w:bottom w:val="single" w:sz="8" w:space="0" w:color="auto"/>
              <w:right w:val="single" w:sz="8" w:space="0" w:color="auto"/>
            </w:tcBorders>
            <w:noWrap/>
            <w:vAlign w:val="center"/>
            <w:hideMark/>
          </w:tcPr>
          <w:p w:rsidR="00087D7D" w:rsidRPr="003A15E8" w:rsidRDefault="00087D7D" w:rsidP="003B380A">
            <w:pPr>
              <w:spacing w:after="0" w:line="240" w:lineRule="auto"/>
              <w:jc w:val="center"/>
              <w:rPr>
                <w:rFonts w:ascii="Times New Roman" w:hAnsi="Times New Roman" w:cs="Times New Roman"/>
                <w:color w:val="000000"/>
                <w:sz w:val="24"/>
                <w:szCs w:val="24"/>
              </w:rPr>
            </w:pPr>
            <w:r w:rsidRPr="003A15E8">
              <w:rPr>
                <w:rFonts w:ascii="Times New Roman" w:hAnsi="Times New Roman" w:cs="Times New Roman"/>
                <w:color w:val="000000"/>
                <w:sz w:val="24"/>
                <w:szCs w:val="24"/>
              </w:rPr>
              <w:t>5</w:t>
            </w:r>
          </w:p>
        </w:tc>
        <w:tc>
          <w:tcPr>
            <w:tcW w:w="3686" w:type="dxa"/>
            <w:tcBorders>
              <w:top w:val="nil"/>
              <w:left w:val="nil"/>
              <w:bottom w:val="single" w:sz="8" w:space="0" w:color="auto"/>
              <w:right w:val="single" w:sz="8" w:space="0" w:color="auto"/>
            </w:tcBorders>
            <w:noWrap/>
            <w:vAlign w:val="center"/>
            <w:hideMark/>
          </w:tcPr>
          <w:p w:rsidR="00087D7D" w:rsidRPr="003A15E8" w:rsidRDefault="00087D7D" w:rsidP="003B380A">
            <w:pPr>
              <w:spacing w:after="0" w:line="240" w:lineRule="auto"/>
              <w:rPr>
                <w:rFonts w:ascii="Times New Roman" w:hAnsi="Times New Roman" w:cs="Times New Roman"/>
                <w:color w:val="000000"/>
                <w:sz w:val="24"/>
                <w:szCs w:val="24"/>
              </w:rPr>
            </w:pPr>
            <w:r w:rsidRPr="003A15E8">
              <w:rPr>
                <w:rFonts w:ascii="Times New Roman" w:hAnsi="Times New Roman" w:cs="Times New Roman"/>
                <w:color w:val="000000"/>
                <w:sz w:val="24"/>
                <w:szCs w:val="24"/>
              </w:rPr>
              <w:t>Penyusunan Pedoman Wawancara</w:t>
            </w:r>
          </w:p>
        </w:tc>
        <w:tc>
          <w:tcPr>
            <w:tcW w:w="935" w:type="dxa"/>
            <w:tcBorders>
              <w:top w:val="nil"/>
              <w:left w:val="nil"/>
              <w:bottom w:val="single" w:sz="8" w:space="0" w:color="auto"/>
              <w:right w:val="single" w:sz="8" w:space="0" w:color="auto"/>
            </w:tcBorders>
            <w:shd w:val="clear" w:color="auto" w:fill="FFFFFF" w:themeFill="background1"/>
            <w:noWrap/>
            <w:vAlign w:val="center"/>
            <w:hideMark/>
          </w:tcPr>
          <w:p w:rsidR="00087D7D" w:rsidRPr="003A15E8" w:rsidRDefault="00087D7D" w:rsidP="003B380A">
            <w:pPr>
              <w:spacing w:after="0" w:line="240" w:lineRule="auto"/>
              <w:rPr>
                <w:rFonts w:ascii="Times New Roman" w:hAnsi="Times New Roman" w:cs="Times New Roman"/>
                <w:sz w:val="24"/>
                <w:szCs w:val="24"/>
              </w:rPr>
            </w:pPr>
          </w:p>
        </w:tc>
        <w:tc>
          <w:tcPr>
            <w:tcW w:w="624" w:type="dxa"/>
            <w:tcBorders>
              <w:top w:val="nil"/>
              <w:left w:val="nil"/>
              <w:bottom w:val="single" w:sz="8" w:space="0" w:color="auto"/>
              <w:right w:val="single" w:sz="8" w:space="0" w:color="auto"/>
            </w:tcBorders>
            <w:shd w:val="clear" w:color="auto" w:fill="000000" w:themeFill="text1"/>
            <w:noWrap/>
            <w:vAlign w:val="center"/>
            <w:hideMark/>
          </w:tcPr>
          <w:p w:rsidR="00087D7D" w:rsidRPr="003A15E8" w:rsidRDefault="00087D7D" w:rsidP="003B380A">
            <w:pPr>
              <w:spacing w:after="0" w:line="240" w:lineRule="auto"/>
              <w:rPr>
                <w:rFonts w:ascii="Times New Roman" w:hAnsi="Times New Roman" w:cs="Times New Roman"/>
                <w:sz w:val="24"/>
                <w:szCs w:val="24"/>
              </w:rPr>
            </w:pPr>
          </w:p>
        </w:tc>
        <w:tc>
          <w:tcPr>
            <w:tcW w:w="709" w:type="dxa"/>
            <w:tcBorders>
              <w:top w:val="nil"/>
              <w:left w:val="nil"/>
              <w:bottom w:val="single" w:sz="8" w:space="0" w:color="auto"/>
              <w:right w:val="single" w:sz="8" w:space="0" w:color="auto"/>
            </w:tcBorders>
            <w:shd w:val="clear" w:color="auto" w:fill="000000" w:themeFill="text1"/>
            <w:noWrap/>
            <w:vAlign w:val="center"/>
            <w:hideMark/>
          </w:tcPr>
          <w:p w:rsidR="00087D7D" w:rsidRPr="003A15E8" w:rsidRDefault="00087D7D" w:rsidP="003B380A">
            <w:pPr>
              <w:spacing w:after="0" w:line="240" w:lineRule="auto"/>
              <w:rPr>
                <w:rFonts w:ascii="Times New Roman" w:hAnsi="Times New Roman" w:cs="Times New Roman"/>
                <w:sz w:val="24"/>
                <w:szCs w:val="24"/>
              </w:rPr>
            </w:pPr>
          </w:p>
        </w:tc>
        <w:tc>
          <w:tcPr>
            <w:tcW w:w="709" w:type="dxa"/>
            <w:tcBorders>
              <w:top w:val="nil"/>
              <w:left w:val="nil"/>
              <w:bottom w:val="single" w:sz="8" w:space="0" w:color="auto"/>
              <w:right w:val="single" w:sz="8" w:space="0" w:color="auto"/>
            </w:tcBorders>
            <w:shd w:val="clear" w:color="auto" w:fill="FFFFFF" w:themeFill="background1"/>
            <w:noWrap/>
            <w:vAlign w:val="center"/>
            <w:hideMark/>
          </w:tcPr>
          <w:p w:rsidR="00087D7D" w:rsidRPr="003A15E8" w:rsidRDefault="00087D7D" w:rsidP="003B380A">
            <w:pPr>
              <w:spacing w:after="0" w:line="240" w:lineRule="auto"/>
              <w:rPr>
                <w:rFonts w:ascii="Times New Roman" w:hAnsi="Times New Roman" w:cs="Times New Roman"/>
                <w:sz w:val="24"/>
                <w:szCs w:val="24"/>
              </w:rPr>
            </w:pPr>
          </w:p>
        </w:tc>
        <w:tc>
          <w:tcPr>
            <w:tcW w:w="708" w:type="dxa"/>
            <w:tcBorders>
              <w:top w:val="nil"/>
              <w:left w:val="nil"/>
              <w:bottom w:val="single" w:sz="8" w:space="0" w:color="auto"/>
              <w:right w:val="single" w:sz="8" w:space="0" w:color="auto"/>
            </w:tcBorders>
            <w:shd w:val="clear" w:color="auto" w:fill="FFFFFF" w:themeFill="background1"/>
            <w:noWrap/>
            <w:vAlign w:val="center"/>
            <w:hideMark/>
          </w:tcPr>
          <w:p w:rsidR="00087D7D" w:rsidRPr="003A15E8" w:rsidRDefault="00087D7D" w:rsidP="003B380A">
            <w:pPr>
              <w:spacing w:after="0" w:line="240" w:lineRule="auto"/>
              <w:rPr>
                <w:rFonts w:ascii="Times New Roman" w:hAnsi="Times New Roman" w:cs="Times New Roman"/>
                <w:sz w:val="24"/>
                <w:szCs w:val="24"/>
              </w:rPr>
            </w:pPr>
          </w:p>
        </w:tc>
        <w:tc>
          <w:tcPr>
            <w:tcW w:w="709" w:type="dxa"/>
            <w:tcBorders>
              <w:top w:val="nil"/>
              <w:left w:val="nil"/>
              <w:bottom w:val="single" w:sz="8" w:space="0" w:color="auto"/>
              <w:right w:val="single" w:sz="8" w:space="0" w:color="auto"/>
            </w:tcBorders>
            <w:shd w:val="clear" w:color="auto" w:fill="FFFFFF" w:themeFill="background1"/>
            <w:noWrap/>
            <w:vAlign w:val="center"/>
            <w:hideMark/>
          </w:tcPr>
          <w:p w:rsidR="00087D7D" w:rsidRPr="003A15E8" w:rsidRDefault="00087D7D" w:rsidP="003B380A">
            <w:pPr>
              <w:spacing w:after="0" w:line="240" w:lineRule="auto"/>
              <w:rPr>
                <w:rFonts w:ascii="Times New Roman" w:hAnsi="Times New Roman" w:cs="Times New Roman"/>
                <w:sz w:val="24"/>
                <w:szCs w:val="24"/>
              </w:rPr>
            </w:pPr>
          </w:p>
        </w:tc>
      </w:tr>
      <w:tr w:rsidR="00087D7D" w:rsidRPr="003A15E8" w:rsidTr="003B380A">
        <w:trPr>
          <w:trHeight w:val="369"/>
          <w:jc w:val="center"/>
        </w:trPr>
        <w:tc>
          <w:tcPr>
            <w:tcW w:w="4222" w:type="dxa"/>
            <w:gridSpan w:val="2"/>
            <w:tcBorders>
              <w:top w:val="single" w:sz="8" w:space="0" w:color="auto"/>
              <w:left w:val="single" w:sz="8" w:space="0" w:color="auto"/>
              <w:bottom w:val="single" w:sz="8" w:space="0" w:color="auto"/>
              <w:right w:val="single" w:sz="8" w:space="0" w:color="000000"/>
            </w:tcBorders>
            <w:noWrap/>
            <w:vAlign w:val="center"/>
            <w:hideMark/>
          </w:tcPr>
          <w:p w:rsidR="00087D7D" w:rsidRPr="003A15E8" w:rsidRDefault="00087D7D" w:rsidP="003B380A">
            <w:pPr>
              <w:spacing w:after="0" w:line="240" w:lineRule="auto"/>
              <w:rPr>
                <w:rFonts w:ascii="Times New Roman" w:hAnsi="Times New Roman" w:cs="Times New Roman"/>
                <w:color w:val="000000"/>
                <w:sz w:val="24"/>
                <w:szCs w:val="24"/>
              </w:rPr>
            </w:pPr>
            <w:r w:rsidRPr="003A15E8">
              <w:rPr>
                <w:rFonts w:ascii="Times New Roman" w:hAnsi="Times New Roman" w:cs="Times New Roman"/>
                <w:color w:val="000000"/>
                <w:sz w:val="24"/>
                <w:szCs w:val="24"/>
              </w:rPr>
              <w:t>Tahap Pekerjaan Lapangan</w:t>
            </w:r>
          </w:p>
        </w:tc>
        <w:tc>
          <w:tcPr>
            <w:tcW w:w="935" w:type="dxa"/>
            <w:tcBorders>
              <w:top w:val="nil"/>
              <w:left w:val="nil"/>
              <w:bottom w:val="single" w:sz="8" w:space="0" w:color="auto"/>
              <w:right w:val="single" w:sz="8" w:space="0" w:color="auto"/>
            </w:tcBorders>
            <w:shd w:val="clear" w:color="auto" w:fill="FFFFFF" w:themeFill="background1"/>
            <w:noWrap/>
            <w:vAlign w:val="center"/>
            <w:hideMark/>
          </w:tcPr>
          <w:p w:rsidR="00087D7D" w:rsidRPr="003A15E8" w:rsidRDefault="00087D7D" w:rsidP="003B380A">
            <w:pPr>
              <w:spacing w:after="0" w:line="240" w:lineRule="auto"/>
              <w:rPr>
                <w:rFonts w:ascii="Times New Roman" w:hAnsi="Times New Roman" w:cs="Times New Roman"/>
                <w:sz w:val="24"/>
                <w:szCs w:val="24"/>
              </w:rPr>
            </w:pPr>
          </w:p>
        </w:tc>
        <w:tc>
          <w:tcPr>
            <w:tcW w:w="624" w:type="dxa"/>
            <w:tcBorders>
              <w:top w:val="nil"/>
              <w:left w:val="nil"/>
              <w:bottom w:val="single" w:sz="8" w:space="0" w:color="auto"/>
              <w:right w:val="single" w:sz="8" w:space="0" w:color="auto"/>
            </w:tcBorders>
            <w:shd w:val="clear" w:color="auto" w:fill="FFFFFF" w:themeFill="background1"/>
            <w:noWrap/>
            <w:vAlign w:val="center"/>
            <w:hideMark/>
          </w:tcPr>
          <w:p w:rsidR="00087D7D" w:rsidRPr="003A15E8" w:rsidRDefault="00087D7D" w:rsidP="003B380A">
            <w:pPr>
              <w:spacing w:after="0" w:line="240" w:lineRule="auto"/>
              <w:rPr>
                <w:rFonts w:ascii="Times New Roman" w:hAnsi="Times New Roman" w:cs="Times New Roman"/>
                <w:sz w:val="24"/>
                <w:szCs w:val="24"/>
              </w:rPr>
            </w:pPr>
          </w:p>
        </w:tc>
        <w:tc>
          <w:tcPr>
            <w:tcW w:w="709" w:type="dxa"/>
            <w:tcBorders>
              <w:top w:val="nil"/>
              <w:left w:val="nil"/>
              <w:bottom w:val="single" w:sz="8" w:space="0" w:color="auto"/>
              <w:right w:val="single" w:sz="8" w:space="0" w:color="auto"/>
            </w:tcBorders>
            <w:shd w:val="clear" w:color="auto" w:fill="FFFFFF" w:themeFill="background1"/>
            <w:noWrap/>
            <w:vAlign w:val="center"/>
            <w:hideMark/>
          </w:tcPr>
          <w:p w:rsidR="00087D7D" w:rsidRPr="003A15E8" w:rsidRDefault="00087D7D" w:rsidP="003B380A">
            <w:pPr>
              <w:spacing w:after="0" w:line="240" w:lineRule="auto"/>
              <w:rPr>
                <w:rFonts w:ascii="Times New Roman" w:hAnsi="Times New Roman" w:cs="Times New Roman"/>
                <w:sz w:val="24"/>
                <w:szCs w:val="24"/>
              </w:rPr>
            </w:pPr>
          </w:p>
        </w:tc>
        <w:tc>
          <w:tcPr>
            <w:tcW w:w="709" w:type="dxa"/>
            <w:tcBorders>
              <w:top w:val="nil"/>
              <w:left w:val="nil"/>
              <w:bottom w:val="single" w:sz="8" w:space="0" w:color="auto"/>
              <w:right w:val="single" w:sz="8" w:space="0" w:color="auto"/>
            </w:tcBorders>
            <w:shd w:val="clear" w:color="auto" w:fill="FFFFFF" w:themeFill="background1"/>
            <w:noWrap/>
            <w:vAlign w:val="center"/>
            <w:hideMark/>
          </w:tcPr>
          <w:p w:rsidR="00087D7D" w:rsidRPr="003A15E8" w:rsidRDefault="00087D7D" w:rsidP="003B380A">
            <w:pPr>
              <w:spacing w:after="0" w:line="240" w:lineRule="auto"/>
              <w:rPr>
                <w:rFonts w:ascii="Times New Roman" w:hAnsi="Times New Roman" w:cs="Times New Roman"/>
                <w:sz w:val="24"/>
                <w:szCs w:val="24"/>
              </w:rPr>
            </w:pPr>
          </w:p>
        </w:tc>
        <w:tc>
          <w:tcPr>
            <w:tcW w:w="708" w:type="dxa"/>
            <w:tcBorders>
              <w:top w:val="nil"/>
              <w:left w:val="nil"/>
              <w:bottom w:val="single" w:sz="8" w:space="0" w:color="auto"/>
              <w:right w:val="single" w:sz="8" w:space="0" w:color="auto"/>
            </w:tcBorders>
            <w:shd w:val="clear" w:color="auto" w:fill="FFFFFF" w:themeFill="background1"/>
            <w:noWrap/>
            <w:vAlign w:val="center"/>
            <w:hideMark/>
          </w:tcPr>
          <w:p w:rsidR="00087D7D" w:rsidRPr="003A15E8" w:rsidRDefault="00087D7D" w:rsidP="003B380A">
            <w:pPr>
              <w:spacing w:after="0" w:line="240" w:lineRule="auto"/>
              <w:rPr>
                <w:rFonts w:ascii="Times New Roman" w:hAnsi="Times New Roman" w:cs="Times New Roman"/>
                <w:sz w:val="24"/>
                <w:szCs w:val="24"/>
              </w:rPr>
            </w:pPr>
          </w:p>
        </w:tc>
        <w:tc>
          <w:tcPr>
            <w:tcW w:w="709" w:type="dxa"/>
            <w:tcBorders>
              <w:top w:val="nil"/>
              <w:left w:val="nil"/>
              <w:bottom w:val="single" w:sz="8" w:space="0" w:color="auto"/>
              <w:right w:val="single" w:sz="8" w:space="0" w:color="auto"/>
            </w:tcBorders>
            <w:shd w:val="clear" w:color="auto" w:fill="FFFFFF" w:themeFill="background1"/>
            <w:noWrap/>
            <w:vAlign w:val="center"/>
            <w:hideMark/>
          </w:tcPr>
          <w:p w:rsidR="00087D7D" w:rsidRPr="003A15E8" w:rsidRDefault="00087D7D" w:rsidP="003B380A">
            <w:pPr>
              <w:spacing w:after="0" w:line="240" w:lineRule="auto"/>
              <w:rPr>
                <w:rFonts w:ascii="Times New Roman" w:hAnsi="Times New Roman" w:cs="Times New Roman"/>
                <w:sz w:val="24"/>
                <w:szCs w:val="24"/>
              </w:rPr>
            </w:pPr>
          </w:p>
        </w:tc>
      </w:tr>
      <w:tr w:rsidR="00087D7D" w:rsidRPr="003A15E8" w:rsidTr="003B380A">
        <w:trPr>
          <w:trHeight w:val="369"/>
          <w:jc w:val="center"/>
        </w:trPr>
        <w:tc>
          <w:tcPr>
            <w:tcW w:w="536" w:type="dxa"/>
            <w:tcBorders>
              <w:top w:val="nil"/>
              <w:left w:val="single" w:sz="8" w:space="0" w:color="auto"/>
              <w:bottom w:val="single" w:sz="8" w:space="0" w:color="auto"/>
              <w:right w:val="single" w:sz="8" w:space="0" w:color="auto"/>
            </w:tcBorders>
            <w:noWrap/>
            <w:vAlign w:val="center"/>
            <w:hideMark/>
          </w:tcPr>
          <w:p w:rsidR="00087D7D" w:rsidRPr="003A15E8" w:rsidRDefault="00087D7D" w:rsidP="003B380A">
            <w:pPr>
              <w:spacing w:after="0" w:line="240" w:lineRule="auto"/>
              <w:jc w:val="center"/>
              <w:rPr>
                <w:rFonts w:ascii="Times New Roman" w:hAnsi="Times New Roman" w:cs="Times New Roman"/>
                <w:color w:val="000000"/>
                <w:sz w:val="24"/>
                <w:szCs w:val="24"/>
              </w:rPr>
            </w:pPr>
            <w:r w:rsidRPr="003A15E8">
              <w:rPr>
                <w:rFonts w:ascii="Times New Roman" w:hAnsi="Times New Roman" w:cs="Times New Roman"/>
                <w:color w:val="000000"/>
                <w:sz w:val="24"/>
                <w:szCs w:val="24"/>
              </w:rPr>
              <w:t>6</w:t>
            </w:r>
          </w:p>
        </w:tc>
        <w:tc>
          <w:tcPr>
            <w:tcW w:w="3686" w:type="dxa"/>
            <w:tcBorders>
              <w:top w:val="nil"/>
              <w:left w:val="nil"/>
              <w:bottom w:val="single" w:sz="8" w:space="0" w:color="auto"/>
              <w:right w:val="single" w:sz="8" w:space="0" w:color="auto"/>
            </w:tcBorders>
            <w:noWrap/>
            <w:vAlign w:val="center"/>
            <w:hideMark/>
          </w:tcPr>
          <w:p w:rsidR="00087D7D" w:rsidRPr="003A15E8" w:rsidRDefault="00087D7D" w:rsidP="003B380A">
            <w:pPr>
              <w:spacing w:after="0" w:line="240" w:lineRule="auto"/>
              <w:rPr>
                <w:rFonts w:ascii="Times New Roman" w:hAnsi="Times New Roman" w:cs="Times New Roman"/>
                <w:color w:val="000000"/>
                <w:sz w:val="24"/>
                <w:szCs w:val="24"/>
              </w:rPr>
            </w:pPr>
            <w:r w:rsidRPr="003A15E8">
              <w:rPr>
                <w:rFonts w:ascii="Times New Roman" w:hAnsi="Times New Roman" w:cs="Times New Roman"/>
                <w:color w:val="000000"/>
                <w:sz w:val="24"/>
                <w:szCs w:val="24"/>
              </w:rPr>
              <w:t>Pengumpulan Data</w:t>
            </w:r>
          </w:p>
        </w:tc>
        <w:tc>
          <w:tcPr>
            <w:tcW w:w="935" w:type="dxa"/>
            <w:tcBorders>
              <w:top w:val="nil"/>
              <w:left w:val="nil"/>
              <w:bottom w:val="single" w:sz="8" w:space="0" w:color="auto"/>
              <w:right w:val="single" w:sz="8" w:space="0" w:color="auto"/>
            </w:tcBorders>
            <w:shd w:val="clear" w:color="auto" w:fill="FFFFFF" w:themeFill="background1"/>
            <w:noWrap/>
            <w:vAlign w:val="center"/>
            <w:hideMark/>
          </w:tcPr>
          <w:p w:rsidR="00087D7D" w:rsidRPr="003A15E8" w:rsidRDefault="00087D7D" w:rsidP="003B380A">
            <w:pPr>
              <w:spacing w:after="0" w:line="240" w:lineRule="auto"/>
              <w:rPr>
                <w:rFonts w:ascii="Times New Roman" w:hAnsi="Times New Roman" w:cs="Times New Roman"/>
                <w:sz w:val="24"/>
                <w:szCs w:val="24"/>
              </w:rPr>
            </w:pPr>
          </w:p>
        </w:tc>
        <w:tc>
          <w:tcPr>
            <w:tcW w:w="624" w:type="dxa"/>
            <w:tcBorders>
              <w:top w:val="nil"/>
              <w:left w:val="nil"/>
              <w:bottom w:val="single" w:sz="8" w:space="0" w:color="auto"/>
              <w:right w:val="single" w:sz="8" w:space="0" w:color="auto"/>
            </w:tcBorders>
            <w:shd w:val="clear" w:color="auto" w:fill="000000" w:themeFill="text1"/>
            <w:noWrap/>
            <w:vAlign w:val="center"/>
            <w:hideMark/>
          </w:tcPr>
          <w:p w:rsidR="00087D7D" w:rsidRPr="003A15E8" w:rsidRDefault="00087D7D" w:rsidP="003B380A">
            <w:pPr>
              <w:spacing w:after="0" w:line="240" w:lineRule="auto"/>
              <w:rPr>
                <w:rFonts w:ascii="Times New Roman" w:hAnsi="Times New Roman" w:cs="Times New Roman"/>
                <w:sz w:val="24"/>
                <w:szCs w:val="24"/>
              </w:rPr>
            </w:pPr>
          </w:p>
        </w:tc>
        <w:tc>
          <w:tcPr>
            <w:tcW w:w="709" w:type="dxa"/>
            <w:tcBorders>
              <w:top w:val="nil"/>
              <w:left w:val="nil"/>
              <w:bottom w:val="single" w:sz="8" w:space="0" w:color="auto"/>
              <w:right w:val="single" w:sz="8" w:space="0" w:color="auto"/>
            </w:tcBorders>
            <w:shd w:val="clear" w:color="auto" w:fill="000000" w:themeFill="text1"/>
            <w:noWrap/>
            <w:vAlign w:val="center"/>
            <w:hideMark/>
          </w:tcPr>
          <w:p w:rsidR="00087D7D" w:rsidRPr="003A15E8" w:rsidRDefault="00087D7D" w:rsidP="003B380A">
            <w:pPr>
              <w:spacing w:after="0" w:line="240" w:lineRule="auto"/>
              <w:rPr>
                <w:rFonts w:ascii="Times New Roman" w:hAnsi="Times New Roman" w:cs="Times New Roman"/>
                <w:sz w:val="24"/>
                <w:szCs w:val="24"/>
              </w:rPr>
            </w:pPr>
          </w:p>
        </w:tc>
        <w:tc>
          <w:tcPr>
            <w:tcW w:w="709" w:type="dxa"/>
            <w:tcBorders>
              <w:top w:val="nil"/>
              <w:left w:val="nil"/>
              <w:bottom w:val="single" w:sz="8" w:space="0" w:color="auto"/>
              <w:right w:val="single" w:sz="8" w:space="0" w:color="auto"/>
            </w:tcBorders>
            <w:shd w:val="clear" w:color="auto" w:fill="000000" w:themeFill="text1"/>
            <w:noWrap/>
            <w:vAlign w:val="center"/>
            <w:hideMark/>
          </w:tcPr>
          <w:p w:rsidR="00087D7D" w:rsidRPr="003A15E8" w:rsidRDefault="00087D7D" w:rsidP="003B380A">
            <w:pPr>
              <w:spacing w:after="0" w:line="240" w:lineRule="auto"/>
              <w:rPr>
                <w:rFonts w:ascii="Times New Roman" w:hAnsi="Times New Roman" w:cs="Times New Roman"/>
                <w:sz w:val="24"/>
                <w:szCs w:val="24"/>
              </w:rPr>
            </w:pPr>
          </w:p>
        </w:tc>
        <w:tc>
          <w:tcPr>
            <w:tcW w:w="708" w:type="dxa"/>
            <w:tcBorders>
              <w:top w:val="nil"/>
              <w:left w:val="nil"/>
              <w:bottom w:val="single" w:sz="8" w:space="0" w:color="auto"/>
              <w:right w:val="single" w:sz="8" w:space="0" w:color="auto"/>
            </w:tcBorders>
            <w:shd w:val="clear" w:color="auto" w:fill="000000" w:themeFill="text1"/>
            <w:noWrap/>
            <w:vAlign w:val="center"/>
            <w:hideMark/>
          </w:tcPr>
          <w:p w:rsidR="00087D7D" w:rsidRPr="003A15E8" w:rsidRDefault="00087D7D" w:rsidP="003B380A">
            <w:pPr>
              <w:spacing w:after="0" w:line="240" w:lineRule="auto"/>
              <w:rPr>
                <w:rFonts w:ascii="Times New Roman" w:hAnsi="Times New Roman" w:cs="Times New Roman"/>
                <w:sz w:val="24"/>
                <w:szCs w:val="24"/>
              </w:rPr>
            </w:pPr>
          </w:p>
        </w:tc>
        <w:tc>
          <w:tcPr>
            <w:tcW w:w="709" w:type="dxa"/>
            <w:tcBorders>
              <w:top w:val="nil"/>
              <w:left w:val="nil"/>
              <w:bottom w:val="single" w:sz="8" w:space="0" w:color="auto"/>
              <w:right w:val="single" w:sz="8" w:space="0" w:color="auto"/>
            </w:tcBorders>
            <w:shd w:val="clear" w:color="auto" w:fill="000000" w:themeFill="text1"/>
            <w:noWrap/>
            <w:vAlign w:val="center"/>
            <w:hideMark/>
          </w:tcPr>
          <w:p w:rsidR="00087D7D" w:rsidRPr="003A15E8" w:rsidRDefault="00087D7D" w:rsidP="003B380A">
            <w:pPr>
              <w:spacing w:after="0" w:line="240" w:lineRule="auto"/>
              <w:rPr>
                <w:rFonts w:ascii="Times New Roman" w:hAnsi="Times New Roman" w:cs="Times New Roman"/>
                <w:sz w:val="24"/>
                <w:szCs w:val="24"/>
              </w:rPr>
            </w:pPr>
          </w:p>
        </w:tc>
      </w:tr>
      <w:tr w:rsidR="00087D7D" w:rsidRPr="003A15E8" w:rsidTr="003B380A">
        <w:trPr>
          <w:trHeight w:val="409"/>
          <w:jc w:val="center"/>
        </w:trPr>
        <w:tc>
          <w:tcPr>
            <w:tcW w:w="536" w:type="dxa"/>
            <w:tcBorders>
              <w:top w:val="nil"/>
              <w:left w:val="single" w:sz="8" w:space="0" w:color="auto"/>
              <w:bottom w:val="single" w:sz="8" w:space="0" w:color="auto"/>
              <w:right w:val="single" w:sz="8" w:space="0" w:color="auto"/>
            </w:tcBorders>
            <w:noWrap/>
            <w:vAlign w:val="center"/>
            <w:hideMark/>
          </w:tcPr>
          <w:p w:rsidR="00087D7D" w:rsidRPr="003A15E8" w:rsidRDefault="00087D7D" w:rsidP="003B380A">
            <w:pPr>
              <w:spacing w:after="0" w:line="240" w:lineRule="auto"/>
              <w:jc w:val="center"/>
              <w:rPr>
                <w:rFonts w:ascii="Times New Roman" w:hAnsi="Times New Roman" w:cs="Times New Roman"/>
                <w:color w:val="000000"/>
                <w:sz w:val="24"/>
                <w:szCs w:val="24"/>
              </w:rPr>
            </w:pPr>
            <w:r w:rsidRPr="003A15E8">
              <w:rPr>
                <w:rFonts w:ascii="Times New Roman" w:hAnsi="Times New Roman" w:cs="Times New Roman"/>
                <w:color w:val="000000"/>
                <w:sz w:val="24"/>
                <w:szCs w:val="24"/>
              </w:rPr>
              <w:t>7</w:t>
            </w:r>
          </w:p>
        </w:tc>
        <w:tc>
          <w:tcPr>
            <w:tcW w:w="3686" w:type="dxa"/>
            <w:tcBorders>
              <w:top w:val="nil"/>
              <w:left w:val="nil"/>
              <w:bottom w:val="single" w:sz="8" w:space="0" w:color="auto"/>
              <w:right w:val="single" w:sz="8" w:space="0" w:color="auto"/>
            </w:tcBorders>
            <w:noWrap/>
            <w:vAlign w:val="center"/>
            <w:hideMark/>
          </w:tcPr>
          <w:p w:rsidR="00087D7D" w:rsidRPr="003A15E8" w:rsidRDefault="00087D7D" w:rsidP="003B380A">
            <w:pPr>
              <w:spacing w:after="0" w:line="240" w:lineRule="auto"/>
              <w:rPr>
                <w:rFonts w:ascii="Times New Roman" w:hAnsi="Times New Roman" w:cs="Times New Roman"/>
                <w:color w:val="000000"/>
                <w:sz w:val="24"/>
                <w:szCs w:val="24"/>
              </w:rPr>
            </w:pPr>
            <w:r w:rsidRPr="003A15E8">
              <w:rPr>
                <w:rFonts w:ascii="Times New Roman" w:hAnsi="Times New Roman" w:cs="Times New Roman"/>
                <w:color w:val="000000"/>
                <w:sz w:val="24"/>
                <w:szCs w:val="24"/>
              </w:rPr>
              <w:t>Pengolahan &amp; Analisis Data</w:t>
            </w:r>
          </w:p>
        </w:tc>
        <w:tc>
          <w:tcPr>
            <w:tcW w:w="935" w:type="dxa"/>
            <w:tcBorders>
              <w:top w:val="nil"/>
              <w:left w:val="nil"/>
              <w:bottom w:val="single" w:sz="8" w:space="0" w:color="auto"/>
              <w:right w:val="single" w:sz="8" w:space="0" w:color="auto"/>
            </w:tcBorders>
            <w:shd w:val="clear" w:color="auto" w:fill="FFFFFF" w:themeFill="background1"/>
            <w:noWrap/>
            <w:vAlign w:val="center"/>
            <w:hideMark/>
          </w:tcPr>
          <w:p w:rsidR="00087D7D" w:rsidRPr="003A15E8" w:rsidRDefault="00087D7D" w:rsidP="003B380A">
            <w:pPr>
              <w:spacing w:after="0" w:line="240" w:lineRule="auto"/>
              <w:rPr>
                <w:rFonts w:ascii="Times New Roman" w:hAnsi="Times New Roman" w:cs="Times New Roman"/>
                <w:sz w:val="24"/>
                <w:szCs w:val="24"/>
              </w:rPr>
            </w:pPr>
          </w:p>
        </w:tc>
        <w:tc>
          <w:tcPr>
            <w:tcW w:w="624" w:type="dxa"/>
            <w:tcBorders>
              <w:top w:val="nil"/>
              <w:left w:val="nil"/>
              <w:bottom w:val="single" w:sz="8" w:space="0" w:color="auto"/>
              <w:right w:val="single" w:sz="8" w:space="0" w:color="auto"/>
            </w:tcBorders>
            <w:shd w:val="clear" w:color="auto" w:fill="FFFFFF" w:themeFill="background1"/>
            <w:noWrap/>
            <w:vAlign w:val="center"/>
            <w:hideMark/>
          </w:tcPr>
          <w:p w:rsidR="00087D7D" w:rsidRPr="003A15E8" w:rsidRDefault="00087D7D" w:rsidP="003B380A">
            <w:pPr>
              <w:spacing w:after="0" w:line="240" w:lineRule="auto"/>
              <w:rPr>
                <w:rFonts w:ascii="Times New Roman" w:hAnsi="Times New Roman" w:cs="Times New Roman"/>
                <w:sz w:val="24"/>
                <w:szCs w:val="24"/>
              </w:rPr>
            </w:pPr>
          </w:p>
        </w:tc>
        <w:tc>
          <w:tcPr>
            <w:tcW w:w="709" w:type="dxa"/>
            <w:tcBorders>
              <w:top w:val="nil"/>
              <w:left w:val="nil"/>
              <w:bottom w:val="single" w:sz="8" w:space="0" w:color="auto"/>
              <w:right w:val="single" w:sz="8" w:space="0" w:color="auto"/>
            </w:tcBorders>
            <w:shd w:val="clear" w:color="auto" w:fill="FFFFFF" w:themeFill="background1"/>
            <w:noWrap/>
            <w:vAlign w:val="center"/>
            <w:hideMark/>
          </w:tcPr>
          <w:p w:rsidR="00087D7D" w:rsidRPr="003A15E8" w:rsidRDefault="00087D7D" w:rsidP="003B380A">
            <w:pPr>
              <w:spacing w:after="0" w:line="240" w:lineRule="auto"/>
              <w:rPr>
                <w:rFonts w:ascii="Times New Roman" w:hAnsi="Times New Roman" w:cs="Times New Roman"/>
                <w:sz w:val="24"/>
                <w:szCs w:val="24"/>
              </w:rPr>
            </w:pPr>
          </w:p>
        </w:tc>
        <w:tc>
          <w:tcPr>
            <w:tcW w:w="709" w:type="dxa"/>
            <w:tcBorders>
              <w:top w:val="nil"/>
              <w:left w:val="nil"/>
              <w:bottom w:val="single" w:sz="8" w:space="0" w:color="auto"/>
              <w:right w:val="single" w:sz="8" w:space="0" w:color="auto"/>
            </w:tcBorders>
            <w:shd w:val="clear" w:color="auto" w:fill="000000" w:themeFill="text1"/>
            <w:noWrap/>
            <w:vAlign w:val="center"/>
            <w:hideMark/>
          </w:tcPr>
          <w:p w:rsidR="00087D7D" w:rsidRPr="003A15E8" w:rsidRDefault="00087D7D" w:rsidP="003B380A">
            <w:pPr>
              <w:spacing w:after="0" w:line="240" w:lineRule="auto"/>
              <w:rPr>
                <w:rFonts w:ascii="Times New Roman" w:hAnsi="Times New Roman" w:cs="Times New Roman"/>
                <w:sz w:val="24"/>
                <w:szCs w:val="24"/>
              </w:rPr>
            </w:pPr>
          </w:p>
        </w:tc>
        <w:tc>
          <w:tcPr>
            <w:tcW w:w="708" w:type="dxa"/>
            <w:tcBorders>
              <w:top w:val="nil"/>
              <w:left w:val="nil"/>
              <w:bottom w:val="single" w:sz="8" w:space="0" w:color="auto"/>
              <w:right w:val="single" w:sz="8" w:space="0" w:color="auto"/>
            </w:tcBorders>
            <w:shd w:val="clear" w:color="auto" w:fill="000000" w:themeFill="text1"/>
            <w:noWrap/>
            <w:vAlign w:val="center"/>
            <w:hideMark/>
          </w:tcPr>
          <w:p w:rsidR="00087D7D" w:rsidRPr="003A15E8" w:rsidRDefault="00087D7D" w:rsidP="003B380A">
            <w:pPr>
              <w:spacing w:after="0" w:line="240" w:lineRule="auto"/>
              <w:rPr>
                <w:rFonts w:ascii="Times New Roman" w:hAnsi="Times New Roman" w:cs="Times New Roman"/>
                <w:sz w:val="24"/>
                <w:szCs w:val="24"/>
              </w:rPr>
            </w:pPr>
          </w:p>
        </w:tc>
        <w:tc>
          <w:tcPr>
            <w:tcW w:w="709" w:type="dxa"/>
            <w:tcBorders>
              <w:top w:val="nil"/>
              <w:left w:val="nil"/>
              <w:bottom w:val="single" w:sz="8" w:space="0" w:color="auto"/>
              <w:right w:val="single" w:sz="8" w:space="0" w:color="auto"/>
            </w:tcBorders>
            <w:shd w:val="clear" w:color="auto" w:fill="000000" w:themeFill="text1"/>
            <w:noWrap/>
            <w:vAlign w:val="center"/>
            <w:hideMark/>
          </w:tcPr>
          <w:p w:rsidR="00087D7D" w:rsidRPr="003A15E8" w:rsidRDefault="00087D7D" w:rsidP="003B380A">
            <w:pPr>
              <w:spacing w:after="0" w:line="240" w:lineRule="auto"/>
              <w:rPr>
                <w:rFonts w:ascii="Times New Roman" w:hAnsi="Times New Roman" w:cs="Times New Roman"/>
                <w:sz w:val="24"/>
                <w:szCs w:val="24"/>
              </w:rPr>
            </w:pPr>
          </w:p>
        </w:tc>
      </w:tr>
      <w:tr w:rsidR="00087D7D" w:rsidRPr="003A15E8" w:rsidTr="003B380A">
        <w:trPr>
          <w:trHeight w:val="369"/>
          <w:jc w:val="center"/>
        </w:trPr>
        <w:tc>
          <w:tcPr>
            <w:tcW w:w="4222" w:type="dxa"/>
            <w:gridSpan w:val="2"/>
            <w:tcBorders>
              <w:top w:val="single" w:sz="8" w:space="0" w:color="auto"/>
              <w:left w:val="single" w:sz="8" w:space="0" w:color="auto"/>
              <w:bottom w:val="single" w:sz="8" w:space="0" w:color="auto"/>
              <w:right w:val="single" w:sz="8" w:space="0" w:color="000000"/>
            </w:tcBorders>
            <w:noWrap/>
            <w:vAlign w:val="center"/>
            <w:hideMark/>
          </w:tcPr>
          <w:p w:rsidR="00087D7D" w:rsidRPr="003A15E8" w:rsidRDefault="00087D7D" w:rsidP="003B380A">
            <w:pPr>
              <w:spacing w:after="0" w:line="240" w:lineRule="auto"/>
              <w:rPr>
                <w:rFonts w:ascii="Times New Roman" w:hAnsi="Times New Roman" w:cs="Times New Roman"/>
                <w:color w:val="000000"/>
                <w:sz w:val="24"/>
                <w:szCs w:val="24"/>
              </w:rPr>
            </w:pPr>
            <w:r w:rsidRPr="003A15E8">
              <w:rPr>
                <w:rFonts w:ascii="Times New Roman" w:hAnsi="Times New Roman" w:cs="Times New Roman"/>
                <w:color w:val="000000"/>
                <w:sz w:val="24"/>
                <w:szCs w:val="24"/>
              </w:rPr>
              <w:t>Tahap Penyusunan Laporan Akhir</w:t>
            </w:r>
          </w:p>
        </w:tc>
        <w:tc>
          <w:tcPr>
            <w:tcW w:w="935" w:type="dxa"/>
            <w:tcBorders>
              <w:top w:val="nil"/>
              <w:left w:val="nil"/>
              <w:bottom w:val="single" w:sz="8" w:space="0" w:color="auto"/>
              <w:right w:val="single" w:sz="8" w:space="0" w:color="auto"/>
            </w:tcBorders>
            <w:shd w:val="clear" w:color="auto" w:fill="FFFFFF" w:themeFill="background1"/>
            <w:noWrap/>
            <w:vAlign w:val="center"/>
            <w:hideMark/>
          </w:tcPr>
          <w:p w:rsidR="00087D7D" w:rsidRPr="003A15E8" w:rsidRDefault="00087D7D" w:rsidP="003B380A">
            <w:pPr>
              <w:spacing w:after="0" w:line="240" w:lineRule="auto"/>
              <w:rPr>
                <w:rFonts w:ascii="Times New Roman" w:hAnsi="Times New Roman" w:cs="Times New Roman"/>
                <w:sz w:val="24"/>
                <w:szCs w:val="24"/>
              </w:rPr>
            </w:pPr>
          </w:p>
        </w:tc>
        <w:tc>
          <w:tcPr>
            <w:tcW w:w="624" w:type="dxa"/>
            <w:tcBorders>
              <w:top w:val="nil"/>
              <w:left w:val="nil"/>
              <w:bottom w:val="single" w:sz="8" w:space="0" w:color="auto"/>
              <w:right w:val="single" w:sz="8" w:space="0" w:color="auto"/>
            </w:tcBorders>
            <w:shd w:val="clear" w:color="auto" w:fill="FFFFFF" w:themeFill="background1"/>
            <w:noWrap/>
            <w:vAlign w:val="center"/>
            <w:hideMark/>
          </w:tcPr>
          <w:p w:rsidR="00087D7D" w:rsidRPr="003A15E8" w:rsidRDefault="00087D7D" w:rsidP="003B380A">
            <w:pPr>
              <w:spacing w:after="0" w:line="240" w:lineRule="auto"/>
              <w:rPr>
                <w:rFonts w:ascii="Times New Roman" w:hAnsi="Times New Roman" w:cs="Times New Roman"/>
                <w:sz w:val="24"/>
                <w:szCs w:val="24"/>
              </w:rPr>
            </w:pPr>
          </w:p>
        </w:tc>
        <w:tc>
          <w:tcPr>
            <w:tcW w:w="709" w:type="dxa"/>
            <w:tcBorders>
              <w:top w:val="nil"/>
              <w:left w:val="nil"/>
              <w:bottom w:val="single" w:sz="8" w:space="0" w:color="auto"/>
              <w:right w:val="single" w:sz="8" w:space="0" w:color="auto"/>
            </w:tcBorders>
            <w:shd w:val="clear" w:color="auto" w:fill="FFFFFF" w:themeFill="background1"/>
            <w:noWrap/>
            <w:vAlign w:val="center"/>
            <w:hideMark/>
          </w:tcPr>
          <w:p w:rsidR="00087D7D" w:rsidRPr="003A15E8" w:rsidRDefault="00087D7D" w:rsidP="003B380A">
            <w:pPr>
              <w:spacing w:after="0" w:line="240" w:lineRule="auto"/>
              <w:rPr>
                <w:rFonts w:ascii="Times New Roman" w:hAnsi="Times New Roman" w:cs="Times New Roman"/>
                <w:sz w:val="24"/>
                <w:szCs w:val="24"/>
              </w:rPr>
            </w:pPr>
          </w:p>
        </w:tc>
        <w:tc>
          <w:tcPr>
            <w:tcW w:w="709" w:type="dxa"/>
            <w:tcBorders>
              <w:top w:val="nil"/>
              <w:left w:val="nil"/>
              <w:bottom w:val="single" w:sz="8" w:space="0" w:color="auto"/>
              <w:right w:val="single" w:sz="8" w:space="0" w:color="auto"/>
            </w:tcBorders>
            <w:shd w:val="clear" w:color="auto" w:fill="FFFFFF" w:themeFill="background1"/>
            <w:noWrap/>
            <w:vAlign w:val="center"/>
            <w:hideMark/>
          </w:tcPr>
          <w:p w:rsidR="00087D7D" w:rsidRPr="003A15E8" w:rsidRDefault="00087D7D" w:rsidP="003B380A">
            <w:pPr>
              <w:spacing w:after="0" w:line="240" w:lineRule="auto"/>
              <w:rPr>
                <w:rFonts w:ascii="Times New Roman" w:hAnsi="Times New Roman" w:cs="Times New Roman"/>
                <w:sz w:val="24"/>
                <w:szCs w:val="24"/>
              </w:rPr>
            </w:pPr>
          </w:p>
        </w:tc>
        <w:tc>
          <w:tcPr>
            <w:tcW w:w="708" w:type="dxa"/>
            <w:tcBorders>
              <w:top w:val="nil"/>
              <w:left w:val="nil"/>
              <w:bottom w:val="single" w:sz="8" w:space="0" w:color="auto"/>
              <w:right w:val="single" w:sz="8" w:space="0" w:color="auto"/>
            </w:tcBorders>
            <w:shd w:val="clear" w:color="auto" w:fill="FFFFFF" w:themeFill="background1"/>
            <w:noWrap/>
            <w:vAlign w:val="center"/>
            <w:hideMark/>
          </w:tcPr>
          <w:p w:rsidR="00087D7D" w:rsidRPr="003A15E8" w:rsidRDefault="00087D7D" w:rsidP="003B380A">
            <w:pPr>
              <w:spacing w:after="0" w:line="240" w:lineRule="auto"/>
              <w:rPr>
                <w:rFonts w:ascii="Times New Roman" w:hAnsi="Times New Roman" w:cs="Times New Roman"/>
                <w:sz w:val="24"/>
                <w:szCs w:val="24"/>
              </w:rPr>
            </w:pPr>
          </w:p>
        </w:tc>
        <w:tc>
          <w:tcPr>
            <w:tcW w:w="709" w:type="dxa"/>
            <w:tcBorders>
              <w:top w:val="nil"/>
              <w:left w:val="nil"/>
              <w:bottom w:val="single" w:sz="8" w:space="0" w:color="auto"/>
              <w:right w:val="single" w:sz="8" w:space="0" w:color="auto"/>
            </w:tcBorders>
            <w:shd w:val="clear" w:color="auto" w:fill="FFFFFF" w:themeFill="background1"/>
            <w:noWrap/>
            <w:vAlign w:val="center"/>
            <w:hideMark/>
          </w:tcPr>
          <w:p w:rsidR="00087D7D" w:rsidRPr="003A15E8" w:rsidRDefault="00087D7D" w:rsidP="003B380A">
            <w:pPr>
              <w:spacing w:after="0" w:line="240" w:lineRule="auto"/>
              <w:rPr>
                <w:rFonts w:ascii="Times New Roman" w:hAnsi="Times New Roman" w:cs="Times New Roman"/>
                <w:sz w:val="24"/>
                <w:szCs w:val="24"/>
              </w:rPr>
            </w:pPr>
          </w:p>
        </w:tc>
      </w:tr>
      <w:tr w:rsidR="00087D7D" w:rsidRPr="003A15E8" w:rsidTr="003B380A">
        <w:trPr>
          <w:trHeight w:val="369"/>
          <w:jc w:val="center"/>
        </w:trPr>
        <w:tc>
          <w:tcPr>
            <w:tcW w:w="536" w:type="dxa"/>
            <w:tcBorders>
              <w:top w:val="nil"/>
              <w:left w:val="single" w:sz="8" w:space="0" w:color="auto"/>
              <w:bottom w:val="single" w:sz="8" w:space="0" w:color="auto"/>
              <w:right w:val="single" w:sz="8" w:space="0" w:color="auto"/>
            </w:tcBorders>
            <w:noWrap/>
            <w:vAlign w:val="center"/>
            <w:hideMark/>
          </w:tcPr>
          <w:p w:rsidR="00087D7D" w:rsidRPr="003A15E8" w:rsidRDefault="00087D7D" w:rsidP="003B380A">
            <w:pPr>
              <w:spacing w:after="0" w:line="240" w:lineRule="auto"/>
              <w:jc w:val="center"/>
              <w:rPr>
                <w:rFonts w:ascii="Times New Roman" w:hAnsi="Times New Roman" w:cs="Times New Roman"/>
                <w:color w:val="000000"/>
                <w:sz w:val="24"/>
                <w:szCs w:val="24"/>
              </w:rPr>
            </w:pPr>
            <w:r w:rsidRPr="003A15E8">
              <w:rPr>
                <w:rFonts w:ascii="Times New Roman" w:hAnsi="Times New Roman" w:cs="Times New Roman"/>
                <w:color w:val="000000"/>
                <w:sz w:val="24"/>
                <w:szCs w:val="24"/>
              </w:rPr>
              <w:t>8</w:t>
            </w:r>
          </w:p>
        </w:tc>
        <w:tc>
          <w:tcPr>
            <w:tcW w:w="3686" w:type="dxa"/>
            <w:tcBorders>
              <w:top w:val="nil"/>
              <w:left w:val="nil"/>
              <w:bottom w:val="single" w:sz="8" w:space="0" w:color="auto"/>
              <w:right w:val="single" w:sz="8" w:space="0" w:color="auto"/>
            </w:tcBorders>
            <w:noWrap/>
            <w:vAlign w:val="center"/>
            <w:hideMark/>
          </w:tcPr>
          <w:p w:rsidR="00087D7D" w:rsidRPr="003A15E8" w:rsidRDefault="00087D7D" w:rsidP="003B380A">
            <w:pPr>
              <w:spacing w:after="0" w:line="240" w:lineRule="auto"/>
              <w:rPr>
                <w:rFonts w:ascii="Times New Roman" w:hAnsi="Times New Roman" w:cs="Times New Roman"/>
                <w:color w:val="000000"/>
                <w:sz w:val="24"/>
                <w:szCs w:val="24"/>
              </w:rPr>
            </w:pPr>
            <w:r w:rsidRPr="003A15E8">
              <w:rPr>
                <w:rFonts w:ascii="Times New Roman" w:hAnsi="Times New Roman" w:cs="Times New Roman"/>
                <w:color w:val="000000"/>
                <w:sz w:val="24"/>
                <w:szCs w:val="24"/>
              </w:rPr>
              <w:t>Bimbingan Penulisan</w:t>
            </w:r>
          </w:p>
        </w:tc>
        <w:tc>
          <w:tcPr>
            <w:tcW w:w="935" w:type="dxa"/>
            <w:tcBorders>
              <w:top w:val="nil"/>
              <w:left w:val="nil"/>
              <w:bottom w:val="single" w:sz="8" w:space="0" w:color="auto"/>
              <w:right w:val="single" w:sz="8" w:space="0" w:color="auto"/>
            </w:tcBorders>
            <w:shd w:val="clear" w:color="auto" w:fill="000000" w:themeFill="text1"/>
            <w:noWrap/>
            <w:vAlign w:val="center"/>
            <w:hideMark/>
          </w:tcPr>
          <w:p w:rsidR="00087D7D" w:rsidRPr="003A15E8" w:rsidRDefault="00087D7D" w:rsidP="003B380A">
            <w:pPr>
              <w:spacing w:after="0" w:line="240" w:lineRule="auto"/>
              <w:rPr>
                <w:rFonts w:ascii="Times New Roman" w:hAnsi="Times New Roman" w:cs="Times New Roman"/>
                <w:sz w:val="24"/>
                <w:szCs w:val="24"/>
              </w:rPr>
            </w:pPr>
          </w:p>
        </w:tc>
        <w:tc>
          <w:tcPr>
            <w:tcW w:w="624" w:type="dxa"/>
            <w:tcBorders>
              <w:top w:val="nil"/>
              <w:left w:val="nil"/>
              <w:bottom w:val="single" w:sz="8" w:space="0" w:color="auto"/>
              <w:right w:val="single" w:sz="8" w:space="0" w:color="auto"/>
            </w:tcBorders>
            <w:shd w:val="clear" w:color="auto" w:fill="000000" w:themeFill="text1"/>
            <w:noWrap/>
            <w:vAlign w:val="center"/>
            <w:hideMark/>
          </w:tcPr>
          <w:p w:rsidR="00087D7D" w:rsidRPr="003A15E8" w:rsidRDefault="00087D7D" w:rsidP="003B380A">
            <w:pPr>
              <w:spacing w:after="0" w:line="240" w:lineRule="auto"/>
              <w:rPr>
                <w:rFonts w:ascii="Times New Roman" w:hAnsi="Times New Roman" w:cs="Times New Roman"/>
                <w:sz w:val="24"/>
                <w:szCs w:val="24"/>
              </w:rPr>
            </w:pPr>
          </w:p>
        </w:tc>
        <w:tc>
          <w:tcPr>
            <w:tcW w:w="709" w:type="dxa"/>
            <w:tcBorders>
              <w:top w:val="nil"/>
              <w:left w:val="nil"/>
              <w:bottom w:val="single" w:sz="8" w:space="0" w:color="auto"/>
              <w:right w:val="single" w:sz="8" w:space="0" w:color="auto"/>
            </w:tcBorders>
            <w:shd w:val="clear" w:color="auto" w:fill="000000" w:themeFill="text1"/>
            <w:noWrap/>
            <w:vAlign w:val="center"/>
            <w:hideMark/>
          </w:tcPr>
          <w:p w:rsidR="00087D7D" w:rsidRPr="003A15E8" w:rsidRDefault="00087D7D" w:rsidP="003B380A">
            <w:pPr>
              <w:spacing w:after="0" w:line="240" w:lineRule="auto"/>
              <w:rPr>
                <w:rFonts w:ascii="Times New Roman" w:hAnsi="Times New Roman" w:cs="Times New Roman"/>
                <w:sz w:val="24"/>
                <w:szCs w:val="24"/>
              </w:rPr>
            </w:pPr>
          </w:p>
        </w:tc>
        <w:tc>
          <w:tcPr>
            <w:tcW w:w="709" w:type="dxa"/>
            <w:tcBorders>
              <w:top w:val="nil"/>
              <w:left w:val="nil"/>
              <w:bottom w:val="single" w:sz="8" w:space="0" w:color="auto"/>
              <w:right w:val="single" w:sz="8" w:space="0" w:color="auto"/>
            </w:tcBorders>
            <w:shd w:val="clear" w:color="auto" w:fill="000000" w:themeFill="text1"/>
            <w:noWrap/>
            <w:vAlign w:val="center"/>
            <w:hideMark/>
          </w:tcPr>
          <w:p w:rsidR="00087D7D" w:rsidRPr="003A15E8" w:rsidRDefault="00087D7D" w:rsidP="003B380A">
            <w:pPr>
              <w:spacing w:after="0" w:line="240" w:lineRule="auto"/>
              <w:rPr>
                <w:rFonts w:ascii="Times New Roman" w:hAnsi="Times New Roman" w:cs="Times New Roman"/>
                <w:sz w:val="24"/>
                <w:szCs w:val="24"/>
              </w:rPr>
            </w:pPr>
          </w:p>
        </w:tc>
        <w:tc>
          <w:tcPr>
            <w:tcW w:w="708" w:type="dxa"/>
            <w:tcBorders>
              <w:top w:val="nil"/>
              <w:left w:val="nil"/>
              <w:bottom w:val="single" w:sz="8" w:space="0" w:color="auto"/>
              <w:right w:val="single" w:sz="8" w:space="0" w:color="auto"/>
            </w:tcBorders>
            <w:shd w:val="clear" w:color="auto" w:fill="000000" w:themeFill="text1"/>
            <w:noWrap/>
            <w:vAlign w:val="center"/>
            <w:hideMark/>
          </w:tcPr>
          <w:p w:rsidR="00087D7D" w:rsidRPr="003A15E8" w:rsidRDefault="00087D7D" w:rsidP="003B380A">
            <w:pPr>
              <w:spacing w:after="0" w:line="240" w:lineRule="auto"/>
              <w:rPr>
                <w:rFonts w:ascii="Times New Roman" w:hAnsi="Times New Roman" w:cs="Times New Roman"/>
                <w:sz w:val="24"/>
                <w:szCs w:val="24"/>
              </w:rPr>
            </w:pPr>
          </w:p>
        </w:tc>
        <w:tc>
          <w:tcPr>
            <w:tcW w:w="709" w:type="dxa"/>
            <w:tcBorders>
              <w:top w:val="nil"/>
              <w:left w:val="nil"/>
              <w:bottom w:val="single" w:sz="8" w:space="0" w:color="auto"/>
              <w:right w:val="single" w:sz="8" w:space="0" w:color="auto"/>
            </w:tcBorders>
            <w:shd w:val="clear" w:color="auto" w:fill="000000" w:themeFill="text1"/>
            <w:noWrap/>
            <w:vAlign w:val="center"/>
            <w:hideMark/>
          </w:tcPr>
          <w:p w:rsidR="00087D7D" w:rsidRPr="003A15E8" w:rsidRDefault="00087D7D" w:rsidP="003B380A">
            <w:pPr>
              <w:spacing w:after="0" w:line="240" w:lineRule="auto"/>
              <w:rPr>
                <w:rFonts w:ascii="Times New Roman" w:hAnsi="Times New Roman" w:cs="Times New Roman"/>
                <w:sz w:val="24"/>
                <w:szCs w:val="24"/>
              </w:rPr>
            </w:pPr>
          </w:p>
        </w:tc>
      </w:tr>
      <w:tr w:rsidR="00087D7D" w:rsidRPr="003A15E8" w:rsidTr="003B380A">
        <w:trPr>
          <w:trHeight w:val="369"/>
          <w:jc w:val="center"/>
        </w:trPr>
        <w:tc>
          <w:tcPr>
            <w:tcW w:w="536" w:type="dxa"/>
            <w:tcBorders>
              <w:top w:val="nil"/>
              <w:left w:val="single" w:sz="8" w:space="0" w:color="auto"/>
              <w:bottom w:val="single" w:sz="8" w:space="0" w:color="auto"/>
              <w:right w:val="single" w:sz="8" w:space="0" w:color="auto"/>
            </w:tcBorders>
            <w:noWrap/>
            <w:vAlign w:val="center"/>
            <w:hideMark/>
          </w:tcPr>
          <w:p w:rsidR="00087D7D" w:rsidRPr="003A15E8" w:rsidRDefault="00087D7D" w:rsidP="003B380A">
            <w:pPr>
              <w:spacing w:after="0" w:line="240" w:lineRule="auto"/>
              <w:ind w:left="-7"/>
              <w:jc w:val="center"/>
              <w:rPr>
                <w:rFonts w:ascii="Times New Roman" w:hAnsi="Times New Roman" w:cs="Times New Roman"/>
                <w:color w:val="000000"/>
                <w:sz w:val="24"/>
                <w:szCs w:val="24"/>
              </w:rPr>
            </w:pPr>
            <w:r w:rsidRPr="003A15E8">
              <w:rPr>
                <w:rFonts w:ascii="Times New Roman" w:hAnsi="Times New Roman" w:cs="Times New Roman"/>
                <w:color w:val="000000"/>
                <w:sz w:val="24"/>
                <w:szCs w:val="24"/>
              </w:rPr>
              <w:t>9</w:t>
            </w:r>
          </w:p>
        </w:tc>
        <w:tc>
          <w:tcPr>
            <w:tcW w:w="3686" w:type="dxa"/>
            <w:tcBorders>
              <w:top w:val="nil"/>
              <w:left w:val="nil"/>
              <w:bottom w:val="single" w:sz="8" w:space="0" w:color="auto"/>
              <w:right w:val="single" w:sz="8" w:space="0" w:color="auto"/>
            </w:tcBorders>
            <w:noWrap/>
            <w:vAlign w:val="center"/>
            <w:hideMark/>
          </w:tcPr>
          <w:p w:rsidR="00087D7D" w:rsidRPr="003A15E8" w:rsidRDefault="00087D7D" w:rsidP="003B380A">
            <w:pPr>
              <w:spacing w:after="0" w:line="240" w:lineRule="auto"/>
              <w:rPr>
                <w:rFonts w:ascii="Times New Roman" w:hAnsi="Times New Roman" w:cs="Times New Roman"/>
                <w:color w:val="000000"/>
                <w:sz w:val="24"/>
                <w:szCs w:val="24"/>
              </w:rPr>
            </w:pPr>
            <w:r w:rsidRPr="003A15E8">
              <w:rPr>
                <w:rFonts w:ascii="Times New Roman" w:hAnsi="Times New Roman" w:cs="Times New Roman"/>
                <w:color w:val="000000"/>
                <w:sz w:val="24"/>
                <w:szCs w:val="24"/>
              </w:rPr>
              <w:t>Pengesahan Hasil Penelitian Akhir</w:t>
            </w:r>
          </w:p>
        </w:tc>
        <w:tc>
          <w:tcPr>
            <w:tcW w:w="935" w:type="dxa"/>
            <w:tcBorders>
              <w:top w:val="nil"/>
              <w:left w:val="nil"/>
              <w:bottom w:val="single" w:sz="8" w:space="0" w:color="auto"/>
              <w:right w:val="single" w:sz="8" w:space="0" w:color="auto"/>
            </w:tcBorders>
            <w:shd w:val="clear" w:color="auto" w:fill="FFFFFF" w:themeFill="background1"/>
            <w:noWrap/>
            <w:vAlign w:val="center"/>
            <w:hideMark/>
          </w:tcPr>
          <w:p w:rsidR="00087D7D" w:rsidRPr="003A15E8" w:rsidRDefault="00087D7D" w:rsidP="003B380A">
            <w:pPr>
              <w:spacing w:after="0" w:line="240" w:lineRule="auto"/>
              <w:rPr>
                <w:rFonts w:ascii="Times New Roman" w:hAnsi="Times New Roman" w:cs="Times New Roman"/>
                <w:sz w:val="24"/>
                <w:szCs w:val="24"/>
              </w:rPr>
            </w:pPr>
          </w:p>
        </w:tc>
        <w:tc>
          <w:tcPr>
            <w:tcW w:w="624" w:type="dxa"/>
            <w:tcBorders>
              <w:top w:val="nil"/>
              <w:left w:val="nil"/>
              <w:bottom w:val="single" w:sz="8" w:space="0" w:color="auto"/>
              <w:right w:val="single" w:sz="8" w:space="0" w:color="auto"/>
            </w:tcBorders>
            <w:shd w:val="clear" w:color="auto" w:fill="FFFFFF" w:themeFill="background1"/>
            <w:noWrap/>
            <w:vAlign w:val="center"/>
            <w:hideMark/>
          </w:tcPr>
          <w:p w:rsidR="00087D7D" w:rsidRPr="003A15E8" w:rsidRDefault="00087D7D" w:rsidP="003B380A">
            <w:pPr>
              <w:spacing w:after="0" w:line="240" w:lineRule="auto"/>
              <w:rPr>
                <w:rFonts w:ascii="Times New Roman" w:hAnsi="Times New Roman" w:cs="Times New Roman"/>
                <w:sz w:val="24"/>
                <w:szCs w:val="24"/>
              </w:rPr>
            </w:pPr>
          </w:p>
        </w:tc>
        <w:tc>
          <w:tcPr>
            <w:tcW w:w="709" w:type="dxa"/>
            <w:tcBorders>
              <w:top w:val="nil"/>
              <w:left w:val="nil"/>
              <w:bottom w:val="single" w:sz="8" w:space="0" w:color="auto"/>
              <w:right w:val="single" w:sz="8" w:space="0" w:color="auto"/>
            </w:tcBorders>
            <w:shd w:val="clear" w:color="auto" w:fill="FFFFFF" w:themeFill="background1"/>
            <w:noWrap/>
            <w:vAlign w:val="center"/>
            <w:hideMark/>
          </w:tcPr>
          <w:p w:rsidR="00087D7D" w:rsidRPr="003A15E8" w:rsidRDefault="00087D7D" w:rsidP="003B380A">
            <w:pPr>
              <w:spacing w:after="0" w:line="240" w:lineRule="auto"/>
              <w:rPr>
                <w:rFonts w:ascii="Times New Roman" w:hAnsi="Times New Roman" w:cs="Times New Roman"/>
                <w:sz w:val="24"/>
                <w:szCs w:val="24"/>
              </w:rPr>
            </w:pPr>
          </w:p>
        </w:tc>
        <w:tc>
          <w:tcPr>
            <w:tcW w:w="709" w:type="dxa"/>
            <w:tcBorders>
              <w:top w:val="nil"/>
              <w:left w:val="nil"/>
              <w:bottom w:val="single" w:sz="8" w:space="0" w:color="auto"/>
              <w:right w:val="single" w:sz="8" w:space="0" w:color="auto"/>
            </w:tcBorders>
            <w:shd w:val="clear" w:color="auto" w:fill="FFFFFF" w:themeFill="background1"/>
            <w:noWrap/>
            <w:vAlign w:val="center"/>
            <w:hideMark/>
          </w:tcPr>
          <w:p w:rsidR="00087D7D" w:rsidRPr="003A15E8" w:rsidRDefault="00087D7D" w:rsidP="003B380A">
            <w:pPr>
              <w:spacing w:after="0" w:line="240" w:lineRule="auto"/>
              <w:rPr>
                <w:rFonts w:ascii="Times New Roman" w:hAnsi="Times New Roman" w:cs="Times New Roman"/>
                <w:sz w:val="24"/>
                <w:szCs w:val="24"/>
              </w:rPr>
            </w:pPr>
          </w:p>
        </w:tc>
        <w:tc>
          <w:tcPr>
            <w:tcW w:w="708" w:type="dxa"/>
            <w:tcBorders>
              <w:top w:val="nil"/>
              <w:left w:val="nil"/>
              <w:bottom w:val="single" w:sz="8" w:space="0" w:color="auto"/>
              <w:right w:val="single" w:sz="8" w:space="0" w:color="auto"/>
            </w:tcBorders>
            <w:shd w:val="clear" w:color="auto" w:fill="000000" w:themeFill="text1"/>
            <w:noWrap/>
            <w:vAlign w:val="center"/>
            <w:hideMark/>
          </w:tcPr>
          <w:p w:rsidR="00087D7D" w:rsidRPr="003A15E8" w:rsidRDefault="00087D7D" w:rsidP="003B380A">
            <w:pPr>
              <w:spacing w:after="0" w:line="240" w:lineRule="auto"/>
              <w:rPr>
                <w:rFonts w:ascii="Times New Roman" w:hAnsi="Times New Roman" w:cs="Times New Roman"/>
                <w:sz w:val="24"/>
                <w:szCs w:val="24"/>
              </w:rPr>
            </w:pPr>
          </w:p>
        </w:tc>
        <w:tc>
          <w:tcPr>
            <w:tcW w:w="709" w:type="dxa"/>
            <w:tcBorders>
              <w:top w:val="nil"/>
              <w:left w:val="nil"/>
              <w:bottom w:val="single" w:sz="8" w:space="0" w:color="auto"/>
              <w:right w:val="single" w:sz="8" w:space="0" w:color="auto"/>
            </w:tcBorders>
            <w:shd w:val="clear" w:color="auto" w:fill="FFFFFF" w:themeFill="background1"/>
            <w:noWrap/>
            <w:vAlign w:val="center"/>
            <w:hideMark/>
          </w:tcPr>
          <w:p w:rsidR="00087D7D" w:rsidRPr="003A15E8" w:rsidRDefault="00087D7D" w:rsidP="003B380A">
            <w:pPr>
              <w:spacing w:after="0" w:line="240" w:lineRule="auto"/>
              <w:rPr>
                <w:rFonts w:ascii="Times New Roman" w:hAnsi="Times New Roman" w:cs="Times New Roman"/>
                <w:sz w:val="24"/>
                <w:szCs w:val="24"/>
              </w:rPr>
            </w:pPr>
          </w:p>
        </w:tc>
      </w:tr>
      <w:tr w:rsidR="00087D7D" w:rsidRPr="003A15E8" w:rsidTr="003B380A">
        <w:trPr>
          <w:trHeight w:val="369"/>
          <w:jc w:val="center"/>
        </w:trPr>
        <w:tc>
          <w:tcPr>
            <w:tcW w:w="536" w:type="dxa"/>
            <w:tcBorders>
              <w:top w:val="nil"/>
              <w:left w:val="single" w:sz="8" w:space="0" w:color="auto"/>
              <w:bottom w:val="single" w:sz="8" w:space="0" w:color="auto"/>
              <w:right w:val="single" w:sz="8" w:space="0" w:color="auto"/>
            </w:tcBorders>
            <w:noWrap/>
            <w:vAlign w:val="center"/>
            <w:hideMark/>
          </w:tcPr>
          <w:p w:rsidR="00087D7D" w:rsidRPr="003A15E8" w:rsidRDefault="00087D7D" w:rsidP="003B380A">
            <w:pPr>
              <w:spacing w:after="0" w:line="240" w:lineRule="auto"/>
              <w:jc w:val="center"/>
              <w:rPr>
                <w:rFonts w:ascii="Times New Roman" w:hAnsi="Times New Roman" w:cs="Times New Roman"/>
                <w:color w:val="000000"/>
                <w:sz w:val="24"/>
                <w:szCs w:val="24"/>
              </w:rPr>
            </w:pPr>
            <w:r w:rsidRPr="003A15E8">
              <w:rPr>
                <w:rFonts w:ascii="Times New Roman" w:hAnsi="Times New Roman" w:cs="Times New Roman"/>
                <w:color w:val="000000"/>
                <w:sz w:val="24"/>
                <w:szCs w:val="24"/>
              </w:rPr>
              <w:t>10</w:t>
            </w:r>
          </w:p>
        </w:tc>
        <w:tc>
          <w:tcPr>
            <w:tcW w:w="3686" w:type="dxa"/>
            <w:tcBorders>
              <w:top w:val="nil"/>
              <w:left w:val="nil"/>
              <w:bottom w:val="single" w:sz="8" w:space="0" w:color="auto"/>
              <w:right w:val="single" w:sz="8" w:space="0" w:color="auto"/>
            </w:tcBorders>
            <w:noWrap/>
            <w:vAlign w:val="center"/>
            <w:hideMark/>
          </w:tcPr>
          <w:p w:rsidR="00087D7D" w:rsidRPr="003A15E8" w:rsidRDefault="00087D7D" w:rsidP="003B380A">
            <w:pPr>
              <w:spacing w:after="0" w:line="240" w:lineRule="auto"/>
              <w:rPr>
                <w:rFonts w:ascii="Times New Roman" w:hAnsi="Times New Roman" w:cs="Times New Roman"/>
                <w:color w:val="000000"/>
                <w:sz w:val="24"/>
                <w:szCs w:val="24"/>
              </w:rPr>
            </w:pPr>
            <w:r w:rsidRPr="003A15E8">
              <w:rPr>
                <w:rFonts w:ascii="Times New Roman" w:hAnsi="Times New Roman" w:cs="Times New Roman"/>
                <w:color w:val="000000"/>
                <w:sz w:val="24"/>
                <w:szCs w:val="24"/>
              </w:rPr>
              <w:t>Sidang Laporan Akhir</w:t>
            </w:r>
          </w:p>
        </w:tc>
        <w:tc>
          <w:tcPr>
            <w:tcW w:w="935" w:type="dxa"/>
            <w:tcBorders>
              <w:top w:val="nil"/>
              <w:left w:val="nil"/>
              <w:bottom w:val="single" w:sz="8" w:space="0" w:color="auto"/>
              <w:right w:val="single" w:sz="8" w:space="0" w:color="auto"/>
            </w:tcBorders>
            <w:shd w:val="clear" w:color="auto" w:fill="FFFFFF" w:themeFill="background1"/>
            <w:noWrap/>
            <w:vAlign w:val="center"/>
            <w:hideMark/>
          </w:tcPr>
          <w:p w:rsidR="00087D7D" w:rsidRPr="003A15E8" w:rsidRDefault="00087D7D" w:rsidP="003B380A">
            <w:pPr>
              <w:spacing w:after="0" w:line="240" w:lineRule="auto"/>
              <w:rPr>
                <w:rFonts w:ascii="Times New Roman" w:hAnsi="Times New Roman" w:cs="Times New Roman"/>
                <w:sz w:val="24"/>
                <w:szCs w:val="24"/>
              </w:rPr>
            </w:pPr>
          </w:p>
        </w:tc>
        <w:tc>
          <w:tcPr>
            <w:tcW w:w="624" w:type="dxa"/>
            <w:tcBorders>
              <w:top w:val="nil"/>
              <w:left w:val="nil"/>
              <w:bottom w:val="single" w:sz="8" w:space="0" w:color="auto"/>
              <w:right w:val="single" w:sz="8" w:space="0" w:color="auto"/>
            </w:tcBorders>
            <w:shd w:val="clear" w:color="auto" w:fill="FFFFFF" w:themeFill="background1"/>
            <w:noWrap/>
            <w:vAlign w:val="center"/>
            <w:hideMark/>
          </w:tcPr>
          <w:p w:rsidR="00087D7D" w:rsidRPr="003A15E8" w:rsidRDefault="00087D7D" w:rsidP="003B380A">
            <w:pPr>
              <w:spacing w:after="0" w:line="240" w:lineRule="auto"/>
              <w:rPr>
                <w:rFonts w:ascii="Times New Roman" w:hAnsi="Times New Roman" w:cs="Times New Roman"/>
                <w:sz w:val="24"/>
                <w:szCs w:val="24"/>
              </w:rPr>
            </w:pPr>
          </w:p>
        </w:tc>
        <w:tc>
          <w:tcPr>
            <w:tcW w:w="709" w:type="dxa"/>
            <w:tcBorders>
              <w:top w:val="nil"/>
              <w:left w:val="nil"/>
              <w:bottom w:val="single" w:sz="8" w:space="0" w:color="auto"/>
              <w:right w:val="single" w:sz="8" w:space="0" w:color="auto"/>
            </w:tcBorders>
            <w:shd w:val="clear" w:color="auto" w:fill="FFFFFF" w:themeFill="background1"/>
            <w:noWrap/>
            <w:vAlign w:val="center"/>
            <w:hideMark/>
          </w:tcPr>
          <w:p w:rsidR="00087D7D" w:rsidRPr="003A15E8" w:rsidRDefault="00087D7D" w:rsidP="003B380A">
            <w:pPr>
              <w:spacing w:after="0" w:line="240" w:lineRule="auto"/>
              <w:rPr>
                <w:rFonts w:ascii="Times New Roman" w:hAnsi="Times New Roman" w:cs="Times New Roman"/>
                <w:sz w:val="24"/>
                <w:szCs w:val="24"/>
              </w:rPr>
            </w:pPr>
          </w:p>
        </w:tc>
        <w:tc>
          <w:tcPr>
            <w:tcW w:w="709" w:type="dxa"/>
            <w:tcBorders>
              <w:top w:val="nil"/>
              <w:left w:val="nil"/>
              <w:bottom w:val="single" w:sz="8" w:space="0" w:color="auto"/>
              <w:right w:val="single" w:sz="8" w:space="0" w:color="auto"/>
            </w:tcBorders>
            <w:shd w:val="clear" w:color="auto" w:fill="FFFFFF" w:themeFill="background1"/>
            <w:noWrap/>
            <w:vAlign w:val="center"/>
            <w:hideMark/>
          </w:tcPr>
          <w:p w:rsidR="00087D7D" w:rsidRPr="003A15E8" w:rsidRDefault="00087D7D" w:rsidP="003B380A">
            <w:pPr>
              <w:spacing w:after="0" w:line="240" w:lineRule="auto"/>
              <w:rPr>
                <w:rFonts w:ascii="Times New Roman" w:hAnsi="Times New Roman" w:cs="Times New Roman"/>
                <w:sz w:val="24"/>
                <w:szCs w:val="24"/>
              </w:rPr>
            </w:pPr>
          </w:p>
        </w:tc>
        <w:tc>
          <w:tcPr>
            <w:tcW w:w="708" w:type="dxa"/>
            <w:tcBorders>
              <w:top w:val="nil"/>
              <w:left w:val="nil"/>
              <w:bottom w:val="single" w:sz="8" w:space="0" w:color="auto"/>
              <w:right w:val="single" w:sz="8" w:space="0" w:color="auto"/>
            </w:tcBorders>
            <w:shd w:val="clear" w:color="auto" w:fill="FFFFFF" w:themeFill="background1"/>
            <w:noWrap/>
            <w:vAlign w:val="center"/>
            <w:hideMark/>
          </w:tcPr>
          <w:p w:rsidR="00087D7D" w:rsidRPr="003A15E8" w:rsidRDefault="00087D7D" w:rsidP="003B380A">
            <w:pPr>
              <w:spacing w:after="0" w:line="240" w:lineRule="auto"/>
              <w:rPr>
                <w:rFonts w:ascii="Times New Roman" w:hAnsi="Times New Roman" w:cs="Times New Roman"/>
                <w:sz w:val="24"/>
                <w:szCs w:val="24"/>
              </w:rPr>
            </w:pPr>
          </w:p>
        </w:tc>
        <w:tc>
          <w:tcPr>
            <w:tcW w:w="709" w:type="dxa"/>
            <w:tcBorders>
              <w:top w:val="nil"/>
              <w:left w:val="nil"/>
              <w:bottom w:val="single" w:sz="8" w:space="0" w:color="auto"/>
              <w:right w:val="single" w:sz="8" w:space="0" w:color="auto"/>
            </w:tcBorders>
            <w:shd w:val="clear" w:color="auto" w:fill="000000" w:themeFill="text1"/>
            <w:noWrap/>
            <w:vAlign w:val="center"/>
            <w:hideMark/>
          </w:tcPr>
          <w:p w:rsidR="00087D7D" w:rsidRPr="003A15E8" w:rsidRDefault="00087D7D" w:rsidP="003B380A">
            <w:pPr>
              <w:spacing w:after="0" w:line="240" w:lineRule="auto"/>
              <w:rPr>
                <w:rFonts w:ascii="Times New Roman" w:hAnsi="Times New Roman" w:cs="Times New Roman"/>
                <w:sz w:val="24"/>
                <w:szCs w:val="24"/>
              </w:rPr>
            </w:pPr>
          </w:p>
        </w:tc>
      </w:tr>
    </w:tbl>
    <w:p w:rsidR="00087D7D" w:rsidRPr="003A15E8" w:rsidRDefault="00087D7D" w:rsidP="00087D7D">
      <w:pPr>
        <w:spacing w:after="0" w:line="480" w:lineRule="auto"/>
        <w:jc w:val="both"/>
        <w:rPr>
          <w:rFonts w:ascii="Times New Roman" w:hAnsi="Times New Roman" w:cs="Times New Roman"/>
          <w:sz w:val="24"/>
          <w:szCs w:val="24"/>
        </w:rPr>
      </w:pPr>
      <w:r w:rsidRPr="003A15E8">
        <w:rPr>
          <w:rFonts w:ascii="Times New Roman" w:hAnsi="Times New Roman" w:cs="Times New Roman"/>
          <w:sz w:val="24"/>
          <w:szCs w:val="24"/>
        </w:rPr>
        <w:t>Sum</w:t>
      </w:r>
      <w:r>
        <w:rPr>
          <w:rFonts w:ascii="Times New Roman" w:hAnsi="Times New Roman" w:cs="Times New Roman"/>
          <w:sz w:val="24"/>
          <w:szCs w:val="24"/>
        </w:rPr>
        <w:t>ber Tabel: Hasil Penelitian 2016-2017</w:t>
      </w:r>
    </w:p>
    <w:bookmarkEnd w:id="9"/>
    <w:p w:rsidR="00087D7D" w:rsidRDefault="00087D7D" w:rsidP="00087D7D">
      <w:pPr>
        <w:spacing w:after="0" w:line="480" w:lineRule="auto"/>
        <w:jc w:val="both"/>
        <w:rPr>
          <w:rFonts w:ascii="Times New Roman" w:hAnsi="Times New Roman"/>
          <w:color w:val="000000"/>
          <w:sz w:val="24"/>
          <w:szCs w:val="24"/>
          <w:lang w:val="id-ID"/>
        </w:rPr>
      </w:pPr>
    </w:p>
    <w:p w:rsidR="00087D7D" w:rsidRDefault="00087D7D" w:rsidP="00087D7D">
      <w:pPr>
        <w:spacing w:after="0" w:line="480" w:lineRule="auto"/>
        <w:jc w:val="center"/>
        <w:rPr>
          <w:rFonts w:ascii="Times New Roman" w:hAnsi="Times New Roman" w:cs="Times New Roman"/>
          <w:b/>
          <w:sz w:val="24"/>
        </w:rPr>
      </w:pPr>
    </w:p>
    <w:p w:rsidR="00087D7D" w:rsidRDefault="00087D7D" w:rsidP="00087D7D">
      <w:pPr>
        <w:spacing w:after="0" w:line="480" w:lineRule="auto"/>
        <w:jc w:val="center"/>
        <w:rPr>
          <w:rFonts w:ascii="Times New Roman" w:hAnsi="Times New Roman" w:cs="Times New Roman"/>
          <w:b/>
          <w:sz w:val="24"/>
        </w:rPr>
      </w:pPr>
    </w:p>
    <w:p w:rsidR="00087D7D" w:rsidRDefault="00087D7D" w:rsidP="00087D7D">
      <w:pPr>
        <w:spacing w:after="0" w:line="480" w:lineRule="auto"/>
        <w:jc w:val="center"/>
        <w:rPr>
          <w:rFonts w:ascii="Times New Roman" w:hAnsi="Times New Roman" w:cs="Times New Roman"/>
          <w:b/>
          <w:sz w:val="24"/>
        </w:rPr>
      </w:pPr>
    </w:p>
    <w:p w:rsidR="00087D7D" w:rsidRPr="00823BF7" w:rsidRDefault="00087D7D" w:rsidP="00087D7D">
      <w:pPr>
        <w:spacing w:after="0" w:line="480" w:lineRule="auto"/>
        <w:jc w:val="center"/>
        <w:rPr>
          <w:rFonts w:ascii="Times New Roman" w:hAnsi="Times New Roman" w:cs="Times New Roman"/>
          <w:b/>
          <w:sz w:val="24"/>
        </w:rPr>
      </w:pPr>
      <w:r w:rsidRPr="00823BF7">
        <w:rPr>
          <w:rFonts w:ascii="Times New Roman" w:hAnsi="Times New Roman" w:cs="Times New Roman"/>
          <w:b/>
          <w:sz w:val="24"/>
        </w:rPr>
        <w:t>BAB II</w:t>
      </w:r>
      <w:r w:rsidRPr="00823BF7">
        <w:rPr>
          <w:rFonts w:ascii="Times New Roman" w:hAnsi="Times New Roman" w:cs="Times New Roman"/>
          <w:b/>
          <w:sz w:val="24"/>
        </w:rPr>
        <w:br/>
        <w:t>TINJAUAN PUSTAKA</w:t>
      </w:r>
    </w:p>
    <w:p w:rsidR="00087D7D" w:rsidRPr="00823BF7" w:rsidRDefault="00087D7D" w:rsidP="00087D7D">
      <w:pPr>
        <w:spacing w:after="0" w:line="480" w:lineRule="auto"/>
        <w:jc w:val="center"/>
        <w:rPr>
          <w:rFonts w:ascii="Times New Roman" w:hAnsi="Times New Roman" w:cs="Times New Roman"/>
          <w:b/>
          <w:sz w:val="24"/>
        </w:rPr>
      </w:pPr>
    </w:p>
    <w:p w:rsidR="00087D7D" w:rsidRPr="00823BF7" w:rsidRDefault="00087D7D" w:rsidP="00087D7D">
      <w:pPr>
        <w:pStyle w:val="ListParagraph"/>
        <w:numPr>
          <w:ilvl w:val="0"/>
          <w:numId w:val="14"/>
        </w:numPr>
        <w:spacing w:after="0" w:line="480" w:lineRule="auto"/>
        <w:ind w:left="540" w:hanging="540"/>
        <w:rPr>
          <w:rFonts w:ascii="Times New Roman" w:hAnsi="Times New Roman" w:cs="Times New Roman"/>
          <w:b/>
          <w:sz w:val="24"/>
        </w:rPr>
      </w:pPr>
      <w:r w:rsidRPr="00823BF7">
        <w:rPr>
          <w:rFonts w:ascii="Times New Roman" w:hAnsi="Times New Roman" w:cs="Times New Roman"/>
          <w:b/>
          <w:sz w:val="24"/>
        </w:rPr>
        <w:t>Konsep Kesejahteraan Sosial</w:t>
      </w:r>
    </w:p>
    <w:p w:rsidR="00087D7D" w:rsidRPr="00823BF7" w:rsidRDefault="00087D7D" w:rsidP="00087D7D">
      <w:pPr>
        <w:pStyle w:val="ListParagraph"/>
        <w:numPr>
          <w:ilvl w:val="0"/>
          <w:numId w:val="22"/>
        </w:numPr>
        <w:spacing w:after="0" w:line="480" w:lineRule="auto"/>
        <w:ind w:left="540" w:hanging="540"/>
        <w:outlineLvl w:val="0"/>
        <w:rPr>
          <w:rFonts w:ascii="Times New Roman" w:hAnsi="Times New Roman"/>
          <w:b/>
          <w:sz w:val="24"/>
          <w:szCs w:val="24"/>
        </w:rPr>
      </w:pPr>
      <w:r w:rsidRPr="00823BF7">
        <w:rPr>
          <w:rFonts w:ascii="Times New Roman" w:hAnsi="Times New Roman"/>
          <w:b/>
          <w:sz w:val="24"/>
          <w:szCs w:val="24"/>
        </w:rPr>
        <w:t>Pengertian Kesejahteraan Sosial</w:t>
      </w:r>
    </w:p>
    <w:p w:rsidR="00087D7D" w:rsidRPr="00823BF7" w:rsidRDefault="00087D7D" w:rsidP="00087D7D">
      <w:pPr>
        <w:spacing w:after="0" w:line="480" w:lineRule="auto"/>
        <w:ind w:firstLine="567"/>
        <w:jc w:val="both"/>
        <w:outlineLvl w:val="0"/>
        <w:rPr>
          <w:rFonts w:ascii="Times New Roman" w:hAnsi="Times New Roman" w:cs="Times New Roman"/>
          <w:sz w:val="24"/>
        </w:rPr>
      </w:pPr>
      <w:proofErr w:type="gramStart"/>
      <w:r w:rsidRPr="00823BF7">
        <w:rPr>
          <w:rFonts w:ascii="Times New Roman" w:hAnsi="Times New Roman" w:cs="Times New Roman"/>
          <w:sz w:val="24"/>
        </w:rPr>
        <w:t>Konsep kesejahteraan sosial merupakan suatu program yang terorganisir dan sistematis yang ditunjang dengan berbagai macam keterampilan ilmiah.</w:t>
      </w:r>
      <w:proofErr w:type="gramEnd"/>
      <w:r>
        <w:rPr>
          <w:rFonts w:ascii="Times New Roman" w:hAnsi="Times New Roman" w:cs="Times New Roman"/>
          <w:sz w:val="24"/>
        </w:rPr>
        <w:t xml:space="preserve"> </w:t>
      </w:r>
      <w:proofErr w:type="gramStart"/>
      <w:r w:rsidRPr="00823BF7">
        <w:rPr>
          <w:rFonts w:ascii="Times New Roman" w:hAnsi="Times New Roman" w:cs="Times New Roman"/>
          <w:sz w:val="24"/>
        </w:rPr>
        <w:t>Masalah-masalah sosial yang menjadi fokus utama dalam kesejahteraan sosial meliputi masalah individu, kelompok maupun masyarakat.</w:t>
      </w:r>
      <w:proofErr w:type="gramEnd"/>
      <w:r w:rsidRPr="00823BF7">
        <w:rPr>
          <w:rFonts w:ascii="Times New Roman" w:hAnsi="Times New Roman" w:cs="Times New Roman"/>
          <w:sz w:val="24"/>
        </w:rPr>
        <w:t xml:space="preserve"> Kesejahteraan Sosial menurut Friedlander yang dikutip oleh Fahrudin (2012: 9) menyebutkan </w:t>
      </w:r>
      <w:proofErr w:type="gramStart"/>
      <w:r w:rsidRPr="00823BF7">
        <w:rPr>
          <w:rFonts w:ascii="Times New Roman" w:hAnsi="Times New Roman" w:cs="Times New Roman"/>
          <w:sz w:val="24"/>
        </w:rPr>
        <w:t>bahwa :</w:t>
      </w:r>
      <w:proofErr w:type="gramEnd"/>
    </w:p>
    <w:p w:rsidR="00087D7D" w:rsidRPr="00F1772B" w:rsidRDefault="00087D7D" w:rsidP="00087D7D">
      <w:pPr>
        <w:spacing w:after="0" w:line="480" w:lineRule="auto"/>
        <w:ind w:left="567"/>
        <w:jc w:val="both"/>
        <w:outlineLvl w:val="0"/>
        <w:rPr>
          <w:rFonts w:ascii="Times New Roman" w:hAnsi="Times New Roman" w:cs="Times New Roman"/>
          <w:sz w:val="24"/>
          <w:lang w:val="id-ID"/>
        </w:rPr>
      </w:pPr>
      <w:proofErr w:type="gramStart"/>
      <w:r w:rsidRPr="00823BF7">
        <w:rPr>
          <w:rFonts w:ascii="Times New Roman" w:hAnsi="Times New Roman" w:cs="Times New Roman"/>
          <w:sz w:val="24"/>
        </w:rPr>
        <w:t xml:space="preserve">Kesejahteraan Sosial adalah sistem yang terorganisir dari pelayanan-pelayanan sosial dan institusi-institusi yang dirancang umtuk membantu individu-individu dan </w:t>
      </w:r>
      <w:r w:rsidRPr="00823BF7">
        <w:rPr>
          <w:rFonts w:ascii="Times New Roman" w:hAnsi="Times New Roman" w:cs="Times New Roman"/>
          <w:sz w:val="24"/>
        </w:rPr>
        <w:lastRenderedPageBreak/>
        <w:t>kelompok-kelompok untuk mencapai standar hidup dan kesehatan yang memadai, dan relasi-relasi personal dan sosial sehingga memungkinkan mereka dapat mengembangkan kemampuan dan kesejahteraan sepenuhnya selaras dengan kebutuhan-kebutuhan keluarga dan masyarakatnya.</w:t>
      </w:r>
      <w:proofErr w:type="gramEnd"/>
    </w:p>
    <w:p w:rsidR="00087D7D" w:rsidRPr="00823BF7" w:rsidRDefault="00087D7D" w:rsidP="00087D7D">
      <w:pPr>
        <w:pStyle w:val="ListParagraph"/>
        <w:spacing w:after="0" w:line="480" w:lineRule="auto"/>
        <w:ind w:left="0" w:firstLine="567"/>
        <w:jc w:val="both"/>
        <w:rPr>
          <w:rFonts w:ascii="Times New Roman" w:hAnsi="Times New Roman"/>
          <w:sz w:val="24"/>
        </w:rPr>
      </w:pPr>
      <w:proofErr w:type="gramStart"/>
      <w:r w:rsidRPr="00823BF7">
        <w:rPr>
          <w:rFonts w:ascii="Times New Roman" w:hAnsi="Times New Roman" w:cs="Times New Roman"/>
          <w:sz w:val="24"/>
        </w:rPr>
        <w:t>Pengertian diatas menyatakan bahwa kesejahteraan sosial merupakan kegiatan pelayanan sosial yang dilakukan oleh berbagai institusi atau lembaga sosial dalam membantu individu, kelompok, maupun masyarakat untuk membantu pemenuhan kebutuhan hidupnya.</w:t>
      </w:r>
      <w:proofErr w:type="gramEnd"/>
      <w:r w:rsidRPr="00823BF7">
        <w:rPr>
          <w:rFonts w:ascii="Times New Roman" w:hAnsi="Times New Roman" w:cs="Times New Roman"/>
          <w:sz w:val="24"/>
        </w:rPr>
        <w:t xml:space="preserve"> Dalam Undang-Undang No. 11 tahun 2009 yang dikutip oleh Suharto (2009: 154), kesejahteraan sosial adalah sebagai berikut : “</w:t>
      </w:r>
      <w:r w:rsidRPr="00823BF7">
        <w:rPr>
          <w:rFonts w:ascii="Times New Roman" w:hAnsi="Times New Roman"/>
          <w:sz w:val="24"/>
          <w:szCs w:val="24"/>
        </w:rPr>
        <w:t xml:space="preserve">kesejahteraan sosial adalah kondisi terpenuhinya kebutuhan material, spiritual, dan sosial warga negara agar dapat hidup layak dan mampu mengembangkan diri, sehingga dapat melaksanakan fungsi sosialnya”. </w:t>
      </w:r>
      <w:proofErr w:type="gramStart"/>
      <w:r w:rsidRPr="00823BF7">
        <w:rPr>
          <w:rFonts w:ascii="Times New Roman" w:hAnsi="Times New Roman"/>
          <w:sz w:val="24"/>
          <w:szCs w:val="24"/>
        </w:rPr>
        <w:t>Pengertian tersebut menjelaskan bahwa keadaan sosial yang sejahtera adalah pada saat setiap individu merasakan situasi terpenuhinya kebutuhan hidupnya baik secara material, spiritual, dan sosial untuk dapat melakukan perannya dalam masyarakat sesuai dengan tugas perkembangannya.</w:t>
      </w:r>
      <w:proofErr w:type="gramEnd"/>
      <w:r w:rsidRPr="00823BF7">
        <w:rPr>
          <w:rFonts w:ascii="Times New Roman" w:hAnsi="Times New Roman"/>
          <w:sz w:val="24"/>
          <w:szCs w:val="24"/>
        </w:rPr>
        <w:t xml:space="preserve"> Sedangkan pengerian kesejahteraan sosial </w:t>
      </w:r>
      <w:r w:rsidRPr="00823BF7">
        <w:rPr>
          <w:rFonts w:ascii="Times New Roman" w:hAnsi="Times New Roman"/>
          <w:sz w:val="24"/>
        </w:rPr>
        <w:t xml:space="preserve">menurut Rukminto Adi (2005:17), </w:t>
      </w:r>
      <w:proofErr w:type="gramStart"/>
      <w:r w:rsidRPr="00823BF7">
        <w:rPr>
          <w:rFonts w:ascii="Times New Roman" w:hAnsi="Times New Roman"/>
          <w:sz w:val="24"/>
        </w:rPr>
        <w:t>adalah :</w:t>
      </w:r>
      <w:proofErr w:type="gramEnd"/>
    </w:p>
    <w:p w:rsidR="00087D7D" w:rsidRPr="00F1772B" w:rsidRDefault="00087D7D" w:rsidP="00087D7D">
      <w:pPr>
        <w:pStyle w:val="ListParagraph"/>
        <w:spacing w:after="0" w:line="480" w:lineRule="auto"/>
        <w:ind w:left="567"/>
        <w:jc w:val="both"/>
        <w:rPr>
          <w:rFonts w:ascii="Times New Roman" w:hAnsi="Times New Roman"/>
          <w:sz w:val="24"/>
          <w:lang w:val="id-ID"/>
        </w:rPr>
      </w:pPr>
      <w:r w:rsidRPr="00823BF7">
        <w:rPr>
          <w:rFonts w:ascii="Times New Roman" w:hAnsi="Times New Roman"/>
          <w:sz w:val="24"/>
        </w:rPr>
        <w:t xml:space="preserve">Suatu ilmu terapan yang mengkaji dan mengembangkan kerangka pemikiran serta metodologi yang dimanfaatkan untuk meningkatkan kualitas hidup (kondisi) masyarakat antara </w:t>
      </w:r>
      <w:proofErr w:type="gramStart"/>
      <w:r w:rsidRPr="00823BF7">
        <w:rPr>
          <w:rFonts w:ascii="Times New Roman" w:hAnsi="Times New Roman"/>
          <w:sz w:val="24"/>
        </w:rPr>
        <w:t>lain</w:t>
      </w:r>
      <w:proofErr w:type="gramEnd"/>
      <w:r w:rsidRPr="00823BF7">
        <w:rPr>
          <w:rFonts w:ascii="Times New Roman" w:hAnsi="Times New Roman"/>
          <w:sz w:val="24"/>
        </w:rPr>
        <w:t xml:space="preserve"> melalui pengelolaan masalah sosial, pemenuhan kebutuhan hidup masyarakat, pemaksimalan kesempatan anggota masyarakat untuk berkembang.</w:t>
      </w:r>
    </w:p>
    <w:p w:rsidR="00087D7D" w:rsidRPr="00823BF7" w:rsidRDefault="00087D7D" w:rsidP="00087D7D">
      <w:pPr>
        <w:spacing w:after="0" w:line="480" w:lineRule="auto"/>
        <w:ind w:firstLine="567"/>
        <w:jc w:val="both"/>
        <w:outlineLvl w:val="0"/>
        <w:rPr>
          <w:rFonts w:ascii="Times New Roman" w:hAnsi="Times New Roman"/>
          <w:sz w:val="24"/>
        </w:rPr>
      </w:pPr>
      <w:proofErr w:type="gramStart"/>
      <w:r w:rsidRPr="00823BF7">
        <w:rPr>
          <w:rFonts w:ascii="Times New Roman" w:hAnsi="Times New Roman"/>
          <w:sz w:val="24"/>
        </w:rPr>
        <w:t>Pengertian di atas menyatakan bahwa kesejahteraan sosial menunjuk pada peningkatan kualitas hidup dalam masyarakat untuk mencegah masalah-masalah sosial yang terjadi di dalam masyarakat baik individu, kelompok atau masyarakat itu sendiri.</w:t>
      </w:r>
      <w:proofErr w:type="gramEnd"/>
    </w:p>
    <w:p w:rsidR="00087D7D" w:rsidRPr="00823BF7" w:rsidRDefault="00087D7D" w:rsidP="00087D7D">
      <w:pPr>
        <w:spacing w:after="0" w:line="480" w:lineRule="auto"/>
        <w:ind w:firstLine="567"/>
        <w:jc w:val="both"/>
        <w:outlineLvl w:val="0"/>
        <w:rPr>
          <w:rFonts w:ascii="Times New Roman" w:hAnsi="Times New Roman"/>
          <w:sz w:val="24"/>
        </w:rPr>
      </w:pPr>
    </w:p>
    <w:p w:rsidR="00087D7D" w:rsidRPr="00823BF7" w:rsidRDefault="00087D7D" w:rsidP="00087D7D">
      <w:pPr>
        <w:pStyle w:val="ListParagraph"/>
        <w:numPr>
          <w:ilvl w:val="0"/>
          <w:numId w:val="22"/>
        </w:numPr>
        <w:spacing w:after="0" w:line="480" w:lineRule="auto"/>
        <w:ind w:left="540" w:hanging="540"/>
        <w:outlineLvl w:val="0"/>
        <w:rPr>
          <w:rFonts w:ascii="Times New Roman" w:hAnsi="Times New Roman"/>
          <w:b/>
          <w:sz w:val="24"/>
          <w:szCs w:val="24"/>
        </w:rPr>
      </w:pPr>
      <w:r w:rsidRPr="00823BF7">
        <w:rPr>
          <w:rFonts w:ascii="Times New Roman" w:eastAsia="Calibri" w:hAnsi="Times New Roman" w:cs="Times New Roman"/>
          <w:b/>
          <w:sz w:val="24"/>
        </w:rPr>
        <w:t>Fungsi Kesejahteraan Sosial</w:t>
      </w:r>
    </w:p>
    <w:p w:rsidR="00087D7D" w:rsidRPr="00823BF7" w:rsidRDefault="00087D7D" w:rsidP="00087D7D">
      <w:pPr>
        <w:spacing w:after="0" w:line="480" w:lineRule="auto"/>
        <w:ind w:firstLine="567"/>
        <w:contextualSpacing/>
        <w:jc w:val="both"/>
        <w:rPr>
          <w:rFonts w:ascii="Times New Roman" w:eastAsia="Calibri" w:hAnsi="Times New Roman" w:cs="Times New Roman"/>
          <w:sz w:val="24"/>
        </w:rPr>
      </w:pPr>
      <w:proofErr w:type="gramStart"/>
      <w:r w:rsidRPr="00823BF7">
        <w:rPr>
          <w:rFonts w:ascii="Times New Roman" w:eastAsia="Calibri" w:hAnsi="Times New Roman" w:cs="Times New Roman"/>
          <w:sz w:val="24"/>
        </w:rPr>
        <w:lastRenderedPageBreak/>
        <w:t>Fungsi-fungsi kesejahteraan sosial bertujuan untuk menghilangkan atau mengurangi tekanan-tekanan yang diakibatkan oleh terjadinya perkembangan sosial dan ekonomi.</w:t>
      </w:r>
      <w:proofErr w:type="gramEnd"/>
      <w:r>
        <w:rPr>
          <w:rFonts w:ascii="Times New Roman" w:eastAsia="Calibri" w:hAnsi="Times New Roman" w:cs="Times New Roman"/>
          <w:sz w:val="24"/>
        </w:rPr>
        <w:t xml:space="preserve"> </w:t>
      </w:r>
      <w:proofErr w:type="gramStart"/>
      <w:r w:rsidRPr="00823BF7">
        <w:rPr>
          <w:rFonts w:ascii="Times New Roman" w:eastAsia="Calibri" w:hAnsi="Times New Roman" w:cs="Times New Roman"/>
          <w:sz w:val="24"/>
        </w:rPr>
        <w:t>Ketidak siapan seseorang dalam menghadapi perkembangan tersebutlah yang menjadi salah satu faktor terjadinya masalah sosial.</w:t>
      </w:r>
      <w:proofErr w:type="gramEnd"/>
      <w:r w:rsidRPr="00823BF7">
        <w:rPr>
          <w:rFonts w:ascii="Times New Roman" w:eastAsia="Calibri" w:hAnsi="Times New Roman" w:cs="Times New Roman"/>
          <w:sz w:val="24"/>
        </w:rPr>
        <w:t xml:space="preserve"> Adapun fungsi-fungsi Kesejahteraan Sosial menurut Fahrudin (2012:12) yaitu sebagai </w:t>
      </w:r>
      <w:proofErr w:type="gramStart"/>
      <w:r w:rsidRPr="00823BF7">
        <w:rPr>
          <w:rFonts w:ascii="Times New Roman" w:eastAsia="Calibri" w:hAnsi="Times New Roman" w:cs="Times New Roman"/>
          <w:sz w:val="24"/>
        </w:rPr>
        <w:t>berikut :</w:t>
      </w:r>
      <w:proofErr w:type="gramEnd"/>
    </w:p>
    <w:p w:rsidR="00087D7D" w:rsidRPr="00823BF7" w:rsidRDefault="00087D7D" w:rsidP="00087D7D">
      <w:pPr>
        <w:pStyle w:val="ListParagraph"/>
        <w:numPr>
          <w:ilvl w:val="0"/>
          <w:numId w:val="26"/>
        </w:numPr>
        <w:spacing w:after="0" w:line="480" w:lineRule="auto"/>
        <w:jc w:val="both"/>
        <w:rPr>
          <w:rFonts w:ascii="Times New Roman" w:eastAsia="Calibri" w:hAnsi="Times New Roman" w:cs="Times New Roman"/>
          <w:sz w:val="24"/>
        </w:rPr>
      </w:pPr>
      <w:r w:rsidRPr="00823BF7">
        <w:rPr>
          <w:rFonts w:ascii="Times New Roman" w:eastAsia="Calibri" w:hAnsi="Times New Roman" w:cs="Times New Roman"/>
          <w:sz w:val="24"/>
        </w:rPr>
        <w:t>Fungsi Pencegahan (</w:t>
      </w:r>
      <w:r w:rsidRPr="00823BF7">
        <w:rPr>
          <w:rFonts w:ascii="Times New Roman" w:eastAsia="Calibri" w:hAnsi="Times New Roman" w:cs="Times New Roman"/>
          <w:i/>
          <w:sz w:val="24"/>
        </w:rPr>
        <w:t>preventive</w:t>
      </w:r>
      <w:r w:rsidRPr="00823BF7">
        <w:rPr>
          <w:rFonts w:ascii="Times New Roman" w:eastAsia="Calibri" w:hAnsi="Times New Roman" w:cs="Times New Roman"/>
          <w:sz w:val="24"/>
        </w:rPr>
        <w:t>)</w:t>
      </w:r>
    </w:p>
    <w:p w:rsidR="00087D7D" w:rsidRPr="00823BF7" w:rsidRDefault="00087D7D" w:rsidP="00087D7D">
      <w:pPr>
        <w:pStyle w:val="ListParagraph"/>
        <w:spacing w:after="0" w:line="480" w:lineRule="auto"/>
        <w:jc w:val="both"/>
        <w:rPr>
          <w:rFonts w:ascii="Times New Roman" w:eastAsia="Calibri" w:hAnsi="Times New Roman" w:cs="Times New Roman"/>
          <w:sz w:val="24"/>
        </w:rPr>
      </w:pPr>
      <w:proofErr w:type="gramStart"/>
      <w:r w:rsidRPr="00823BF7">
        <w:rPr>
          <w:rFonts w:ascii="Times New Roman" w:eastAsia="Calibri" w:hAnsi="Times New Roman" w:cs="Times New Roman"/>
          <w:sz w:val="24"/>
        </w:rPr>
        <w:t>Kesejahteraan sosial ditujukan untuk memperkuat individu, keluarga, dan masyarakat supaya terhindar dari masalah-masalah sosial baru.Dalam masyarakat transisi, upaya pencegahan ditekankan pada kegiatan-kegiatan untuk membantu menciptakan pola-pola baru dalam hubungan sosial serta lembaga-lembaga sosial baru.</w:t>
      </w:r>
      <w:proofErr w:type="gramEnd"/>
    </w:p>
    <w:p w:rsidR="00087D7D" w:rsidRPr="00823BF7" w:rsidRDefault="00087D7D" w:rsidP="00087D7D">
      <w:pPr>
        <w:pStyle w:val="ListParagraph"/>
        <w:numPr>
          <w:ilvl w:val="0"/>
          <w:numId w:val="26"/>
        </w:numPr>
        <w:spacing w:after="0" w:line="480" w:lineRule="auto"/>
        <w:jc w:val="both"/>
        <w:rPr>
          <w:rFonts w:ascii="Times New Roman" w:eastAsia="Calibri" w:hAnsi="Times New Roman" w:cs="Times New Roman"/>
          <w:sz w:val="24"/>
        </w:rPr>
      </w:pPr>
      <w:r w:rsidRPr="00823BF7">
        <w:rPr>
          <w:rFonts w:ascii="Times New Roman" w:eastAsia="Calibri" w:hAnsi="Times New Roman" w:cs="Times New Roman"/>
          <w:sz w:val="24"/>
        </w:rPr>
        <w:t>Fungsi Penyembuhan (</w:t>
      </w:r>
      <w:r w:rsidRPr="00823BF7">
        <w:rPr>
          <w:rFonts w:ascii="Times New Roman" w:eastAsia="Calibri" w:hAnsi="Times New Roman" w:cs="Times New Roman"/>
          <w:i/>
          <w:sz w:val="24"/>
        </w:rPr>
        <w:t>Curative</w:t>
      </w:r>
      <w:r w:rsidRPr="00823BF7">
        <w:rPr>
          <w:rFonts w:ascii="Times New Roman" w:eastAsia="Calibri" w:hAnsi="Times New Roman" w:cs="Times New Roman"/>
          <w:sz w:val="24"/>
        </w:rPr>
        <w:t>)</w:t>
      </w:r>
    </w:p>
    <w:p w:rsidR="00087D7D" w:rsidRPr="00823BF7" w:rsidRDefault="00087D7D" w:rsidP="00087D7D">
      <w:pPr>
        <w:spacing w:after="0" w:line="480" w:lineRule="auto"/>
        <w:ind w:left="709"/>
        <w:contextualSpacing/>
        <w:jc w:val="both"/>
        <w:rPr>
          <w:rFonts w:ascii="Times New Roman" w:eastAsia="Calibri" w:hAnsi="Times New Roman" w:cs="Times New Roman"/>
          <w:sz w:val="24"/>
        </w:rPr>
      </w:pPr>
      <w:proofErr w:type="gramStart"/>
      <w:r w:rsidRPr="00823BF7">
        <w:rPr>
          <w:rFonts w:ascii="Times New Roman" w:eastAsia="Calibri" w:hAnsi="Times New Roman" w:cs="Times New Roman"/>
          <w:sz w:val="24"/>
        </w:rPr>
        <w:t>Kesejahteraan sosial ditujukan untuk menghilangkan kondisi-kondisi ketidakmampuan fisik, emosional, dan sosial agar orang yang mengalami masalah tersebut dapat berfungsi kembali secara wajar dalam masyarakat.Dalam fungsi ini tercangkup juga fugsi pemulihan (rehabilitasi).</w:t>
      </w:r>
      <w:proofErr w:type="gramEnd"/>
    </w:p>
    <w:p w:rsidR="00087D7D" w:rsidRPr="00823BF7" w:rsidRDefault="00087D7D" w:rsidP="00087D7D">
      <w:pPr>
        <w:pStyle w:val="ListParagraph"/>
        <w:numPr>
          <w:ilvl w:val="0"/>
          <w:numId w:val="26"/>
        </w:numPr>
        <w:spacing w:after="0" w:line="480" w:lineRule="auto"/>
        <w:jc w:val="both"/>
        <w:rPr>
          <w:rFonts w:ascii="Times New Roman" w:eastAsia="Calibri" w:hAnsi="Times New Roman" w:cs="Times New Roman"/>
          <w:sz w:val="24"/>
        </w:rPr>
      </w:pPr>
      <w:r w:rsidRPr="00823BF7">
        <w:rPr>
          <w:rFonts w:ascii="Times New Roman" w:eastAsia="Calibri" w:hAnsi="Times New Roman" w:cs="Times New Roman"/>
          <w:sz w:val="24"/>
        </w:rPr>
        <w:t>Fungsi Pengembangan (</w:t>
      </w:r>
      <w:r w:rsidRPr="00823BF7">
        <w:rPr>
          <w:rFonts w:ascii="Times New Roman" w:eastAsia="Calibri" w:hAnsi="Times New Roman" w:cs="Times New Roman"/>
          <w:i/>
          <w:sz w:val="24"/>
        </w:rPr>
        <w:t>Development</w:t>
      </w:r>
      <w:r w:rsidRPr="00823BF7">
        <w:rPr>
          <w:rFonts w:ascii="Times New Roman" w:eastAsia="Calibri" w:hAnsi="Times New Roman" w:cs="Times New Roman"/>
          <w:sz w:val="24"/>
        </w:rPr>
        <w:t>)</w:t>
      </w:r>
    </w:p>
    <w:p w:rsidR="00087D7D" w:rsidRPr="00823BF7" w:rsidRDefault="00087D7D" w:rsidP="00087D7D">
      <w:pPr>
        <w:spacing w:after="0" w:line="480" w:lineRule="auto"/>
        <w:ind w:left="709"/>
        <w:jc w:val="both"/>
        <w:rPr>
          <w:rFonts w:ascii="Times New Roman" w:eastAsia="Calibri" w:hAnsi="Times New Roman" w:cs="Times New Roman"/>
          <w:sz w:val="24"/>
        </w:rPr>
      </w:pPr>
      <w:r w:rsidRPr="00823BF7">
        <w:rPr>
          <w:rFonts w:ascii="Times New Roman" w:eastAsia="Calibri" w:hAnsi="Times New Roman" w:cs="Times New Roman"/>
          <w:sz w:val="24"/>
        </w:rPr>
        <w:t>Kesejahteraan sosial berfungsi untuk memberikan sumbangan langsung ataupun tidak langsung dalam proses pembangunan atau pengembangan tatanan dan sumber-sumber daya sosial dalam masyarakat.</w:t>
      </w:r>
    </w:p>
    <w:p w:rsidR="00087D7D" w:rsidRPr="00823BF7" w:rsidRDefault="00087D7D" w:rsidP="00087D7D">
      <w:pPr>
        <w:pStyle w:val="ListParagraph"/>
        <w:numPr>
          <w:ilvl w:val="0"/>
          <w:numId w:val="26"/>
        </w:numPr>
        <w:spacing w:after="0" w:line="480" w:lineRule="auto"/>
        <w:jc w:val="both"/>
        <w:rPr>
          <w:rFonts w:ascii="Times New Roman" w:eastAsia="Calibri" w:hAnsi="Times New Roman" w:cs="Times New Roman"/>
          <w:sz w:val="24"/>
        </w:rPr>
      </w:pPr>
      <w:r w:rsidRPr="00823BF7">
        <w:rPr>
          <w:rFonts w:ascii="Times New Roman" w:eastAsia="Calibri" w:hAnsi="Times New Roman" w:cs="Times New Roman"/>
          <w:sz w:val="24"/>
        </w:rPr>
        <w:t>Fungsi Penunjang (</w:t>
      </w:r>
      <w:r w:rsidRPr="00823BF7">
        <w:rPr>
          <w:rFonts w:ascii="Times New Roman" w:eastAsia="Calibri" w:hAnsi="Times New Roman" w:cs="Times New Roman"/>
          <w:i/>
          <w:sz w:val="24"/>
        </w:rPr>
        <w:t>Support</w:t>
      </w:r>
      <w:r w:rsidRPr="00823BF7">
        <w:rPr>
          <w:rFonts w:ascii="Times New Roman" w:eastAsia="Calibri" w:hAnsi="Times New Roman" w:cs="Times New Roman"/>
          <w:sz w:val="24"/>
        </w:rPr>
        <w:t>)</w:t>
      </w:r>
    </w:p>
    <w:p w:rsidR="00087D7D" w:rsidRPr="00F1772B" w:rsidRDefault="00087D7D" w:rsidP="00087D7D">
      <w:pPr>
        <w:spacing w:line="480" w:lineRule="auto"/>
        <w:ind w:left="709"/>
        <w:contextualSpacing/>
        <w:jc w:val="both"/>
        <w:rPr>
          <w:rFonts w:ascii="Times New Roman" w:eastAsia="Calibri" w:hAnsi="Times New Roman" w:cs="Times New Roman"/>
          <w:sz w:val="24"/>
          <w:lang w:val="id-ID"/>
        </w:rPr>
      </w:pPr>
      <w:r w:rsidRPr="00823BF7">
        <w:rPr>
          <w:rFonts w:ascii="Times New Roman" w:eastAsia="Calibri" w:hAnsi="Times New Roman" w:cs="Times New Roman"/>
          <w:sz w:val="24"/>
        </w:rPr>
        <w:t>Fungsi ini mencangkup kegiatan-kegiatan untuk membantu mencapai tujuan sektor atau bidang pelayanan sosial kesejahteraan sosial yang lain.</w:t>
      </w:r>
    </w:p>
    <w:p w:rsidR="00087D7D" w:rsidRPr="00823BF7" w:rsidRDefault="00087D7D" w:rsidP="00087D7D">
      <w:pPr>
        <w:spacing w:after="0" w:line="480" w:lineRule="auto"/>
        <w:ind w:firstLine="567"/>
        <w:contextualSpacing/>
        <w:jc w:val="both"/>
        <w:rPr>
          <w:rFonts w:ascii="Times New Roman" w:eastAsia="Calibri" w:hAnsi="Times New Roman" w:cs="Times New Roman"/>
          <w:sz w:val="24"/>
        </w:rPr>
      </w:pPr>
      <w:r w:rsidRPr="00823BF7">
        <w:rPr>
          <w:rFonts w:ascii="Times New Roman" w:eastAsia="Calibri" w:hAnsi="Times New Roman" w:cs="Times New Roman"/>
          <w:sz w:val="24"/>
        </w:rPr>
        <w:t xml:space="preserve">Melihat kutipan di atas dapat dikatakan bahwa adanya fungsi kesejahteraan sosial yaitu untuk membantu proses pertolongan baik individu, kelompok, ataupun masyarakat yang </w:t>
      </w:r>
      <w:r w:rsidRPr="00823BF7">
        <w:rPr>
          <w:rFonts w:ascii="Times New Roman" w:eastAsia="Calibri" w:hAnsi="Times New Roman" w:cs="Times New Roman"/>
          <w:sz w:val="24"/>
        </w:rPr>
        <w:lastRenderedPageBreak/>
        <w:t>mengalami masalah agar dapat berfungsi kembali di lingkungannya melalui</w:t>
      </w:r>
      <w:r>
        <w:rPr>
          <w:rFonts w:ascii="Times New Roman" w:eastAsia="Calibri" w:hAnsi="Times New Roman" w:cs="Times New Roman"/>
          <w:sz w:val="24"/>
        </w:rPr>
        <w:t xml:space="preserve"> </w:t>
      </w:r>
      <w:r w:rsidRPr="00823BF7">
        <w:rPr>
          <w:rFonts w:ascii="Times New Roman" w:eastAsia="Calibri" w:hAnsi="Times New Roman" w:cs="Times New Roman"/>
          <w:sz w:val="24"/>
        </w:rPr>
        <w:t>penyelenggaraaan pelayanan kesejahteraan sosial.</w:t>
      </w:r>
    </w:p>
    <w:p w:rsidR="00087D7D" w:rsidRPr="00823BF7" w:rsidRDefault="00087D7D" w:rsidP="00087D7D">
      <w:pPr>
        <w:spacing w:after="0" w:line="480" w:lineRule="auto"/>
        <w:ind w:firstLine="567"/>
        <w:contextualSpacing/>
        <w:jc w:val="both"/>
        <w:rPr>
          <w:rFonts w:ascii="Times New Roman" w:eastAsia="Calibri" w:hAnsi="Times New Roman" w:cs="Times New Roman"/>
          <w:sz w:val="24"/>
        </w:rPr>
      </w:pPr>
    </w:p>
    <w:p w:rsidR="00087D7D" w:rsidRPr="00823BF7" w:rsidRDefault="00087D7D" w:rsidP="00087D7D">
      <w:pPr>
        <w:pStyle w:val="ListParagraph"/>
        <w:numPr>
          <w:ilvl w:val="0"/>
          <w:numId w:val="22"/>
        </w:numPr>
        <w:spacing w:after="0" w:line="480" w:lineRule="auto"/>
        <w:ind w:left="540" w:hanging="540"/>
        <w:outlineLvl w:val="0"/>
        <w:rPr>
          <w:rFonts w:ascii="Times New Roman" w:hAnsi="Times New Roman"/>
          <w:b/>
          <w:sz w:val="24"/>
          <w:szCs w:val="24"/>
        </w:rPr>
      </w:pPr>
      <w:r w:rsidRPr="00823BF7">
        <w:rPr>
          <w:rFonts w:asciiTheme="majorBidi" w:hAnsiTheme="majorBidi" w:cstheme="majorBidi"/>
          <w:b/>
          <w:bCs/>
          <w:sz w:val="24"/>
          <w:szCs w:val="24"/>
        </w:rPr>
        <w:t>Tujuan Kesejahteraan Sosial</w:t>
      </w:r>
    </w:p>
    <w:p w:rsidR="00087D7D" w:rsidRPr="00823BF7" w:rsidRDefault="00087D7D" w:rsidP="00087D7D">
      <w:pPr>
        <w:pStyle w:val="ListParagraph"/>
        <w:spacing w:after="0" w:line="480" w:lineRule="auto"/>
        <w:ind w:left="0" w:firstLine="540"/>
        <w:jc w:val="both"/>
        <w:outlineLvl w:val="0"/>
        <w:rPr>
          <w:rFonts w:ascii="Times New Roman" w:hAnsi="Times New Roman"/>
          <w:b/>
          <w:sz w:val="24"/>
          <w:szCs w:val="24"/>
        </w:rPr>
      </w:pPr>
      <w:proofErr w:type="gramStart"/>
      <w:r w:rsidRPr="00823BF7">
        <w:rPr>
          <w:rFonts w:asciiTheme="majorBidi" w:hAnsiTheme="majorBidi" w:cstheme="majorBidi"/>
          <w:sz w:val="24"/>
          <w:szCs w:val="24"/>
        </w:rPr>
        <w:t>Dalam penerapannya di lingkungan sosial masyarakat, kesejahteraan sosial memiliki tujuan-tujuan yang sangat mulia guna mencapai suatu taraf kehidupan yang diharapkan oleh masyarakat.</w:t>
      </w:r>
      <w:proofErr w:type="gramEnd"/>
      <w:r w:rsidRPr="00823BF7">
        <w:rPr>
          <w:rFonts w:asciiTheme="majorBidi" w:hAnsiTheme="majorBidi" w:cstheme="majorBidi"/>
          <w:sz w:val="24"/>
          <w:szCs w:val="24"/>
        </w:rPr>
        <w:t xml:space="preserve"> Ada dua tujuan utama dari kesejahteraan sosial menurut Fahrudin (2012:10) yaitu sebagai </w:t>
      </w:r>
      <w:proofErr w:type="gramStart"/>
      <w:r w:rsidRPr="00823BF7">
        <w:rPr>
          <w:rFonts w:asciiTheme="majorBidi" w:hAnsiTheme="majorBidi" w:cstheme="majorBidi"/>
          <w:sz w:val="24"/>
          <w:szCs w:val="24"/>
        </w:rPr>
        <w:t>berikut :</w:t>
      </w:r>
      <w:proofErr w:type="gramEnd"/>
    </w:p>
    <w:p w:rsidR="00087D7D" w:rsidRPr="00823BF7" w:rsidRDefault="00087D7D" w:rsidP="00087D7D">
      <w:pPr>
        <w:pStyle w:val="ListParagraph"/>
        <w:numPr>
          <w:ilvl w:val="0"/>
          <w:numId w:val="27"/>
        </w:numPr>
        <w:spacing w:line="480" w:lineRule="auto"/>
        <w:ind w:left="900" w:hanging="180"/>
        <w:jc w:val="both"/>
        <w:rPr>
          <w:rFonts w:asciiTheme="majorBidi" w:hAnsiTheme="majorBidi" w:cstheme="majorBidi"/>
          <w:sz w:val="24"/>
          <w:szCs w:val="24"/>
        </w:rPr>
      </w:pPr>
      <w:r w:rsidRPr="00823BF7">
        <w:rPr>
          <w:rFonts w:asciiTheme="majorBidi" w:hAnsiTheme="majorBidi" w:cstheme="majorBidi"/>
          <w:sz w:val="24"/>
          <w:szCs w:val="24"/>
        </w:rPr>
        <w:t>Untuk mencapai kehidupan yang sejahtera dalam arti tercapainya standar kehidupan pokok seperti sandang, perumahan, pangan, kesehatan, dan relasi-relasi sosial yang harmonis dengan lingkungannya.</w:t>
      </w:r>
    </w:p>
    <w:p w:rsidR="00087D7D" w:rsidRPr="00823BF7" w:rsidRDefault="00087D7D" w:rsidP="00087D7D">
      <w:pPr>
        <w:pStyle w:val="ListParagraph"/>
        <w:numPr>
          <w:ilvl w:val="0"/>
          <w:numId w:val="27"/>
        </w:numPr>
        <w:spacing w:line="480" w:lineRule="auto"/>
        <w:ind w:left="900" w:hanging="180"/>
        <w:jc w:val="both"/>
        <w:rPr>
          <w:rFonts w:asciiTheme="majorBidi" w:hAnsiTheme="majorBidi" w:cstheme="majorBidi"/>
          <w:sz w:val="24"/>
          <w:szCs w:val="24"/>
        </w:rPr>
      </w:pPr>
      <w:r w:rsidRPr="00823BF7">
        <w:rPr>
          <w:rFonts w:asciiTheme="majorBidi" w:hAnsiTheme="majorBidi" w:cstheme="majorBidi"/>
          <w:sz w:val="24"/>
          <w:szCs w:val="24"/>
        </w:rPr>
        <w:t>Untuk mencapai penyesuaian diri yang baik khususnya dengan masyarakat di lingkungannya, misalnya dengan menggali sumber-sumber, meningkatkan, dan mengembangkan taraf hidup yang memuaskan.</w:t>
      </w:r>
    </w:p>
    <w:p w:rsidR="00087D7D" w:rsidRDefault="00087D7D" w:rsidP="00087D7D">
      <w:pPr>
        <w:spacing w:after="0" w:line="480" w:lineRule="auto"/>
        <w:ind w:firstLine="426"/>
        <w:jc w:val="both"/>
        <w:rPr>
          <w:rFonts w:asciiTheme="majorBidi" w:hAnsiTheme="majorBidi" w:cstheme="majorBidi"/>
          <w:sz w:val="24"/>
          <w:szCs w:val="24"/>
          <w:lang w:val="id-ID"/>
        </w:rPr>
      </w:pPr>
      <w:r w:rsidRPr="00823BF7">
        <w:rPr>
          <w:rFonts w:asciiTheme="majorBidi" w:hAnsiTheme="majorBidi" w:cstheme="majorBidi"/>
          <w:sz w:val="24"/>
          <w:szCs w:val="24"/>
        </w:rPr>
        <w:tab/>
      </w:r>
      <w:proofErr w:type="gramStart"/>
      <w:r w:rsidRPr="00823BF7">
        <w:rPr>
          <w:rFonts w:asciiTheme="majorBidi" w:hAnsiTheme="majorBidi" w:cstheme="majorBidi"/>
          <w:sz w:val="24"/>
          <w:szCs w:val="24"/>
        </w:rPr>
        <w:t>Melihat kutipan di atas, tujuan dari kesejahteraan sosial memiliki manfaat yang besar bagi masyarakat diantaranya, dapat terpenuhinya standar kehidupan pokok yang dibutuhkan oleh masyarakat serta menggali sistem sumber yang dapat mengembangkan taraf hidup masyarakat menuju kehidupan yang lebih baik.</w:t>
      </w:r>
      <w:proofErr w:type="gramEnd"/>
    </w:p>
    <w:p w:rsidR="00087D7D" w:rsidRDefault="00087D7D" w:rsidP="00087D7D">
      <w:pPr>
        <w:spacing w:after="0" w:line="480" w:lineRule="auto"/>
        <w:ind w:firstLine="426"/>
        <w:jc w:val="both"/>
        <w:rPr>
          <w:rFonts w:asciiTheme="majorBidi" w:hAnsiTheme="majorBidi" w:cstheme="majorBidi"/>
          <w:sz w:val="24"/>
          <w:szCs w:val="24"/>
          <w:lang w:val="id-ID"/>
        </w:rPr>
      </w:pPr>
    </w:p>
    <w:p w:rsidR="00087D7D" w:rsidRDefault="00087D7D" w:rsidP="00087D7D">
      <w:pPr>
        <w:spacing w:after="0" w:line="480" w:lineRule="auto"/>
        <w:ind w:firstLine="426"/>
        <w:jc w:val="both"/>
        <w:rPr>
          <w:rFonts w:asciiTheme="majorBidi" w:hAnsiTheme="majorBidi" w:cstheme="majorBidi"/>
          <w:sz w:val="24"/>
          <w:szCs w:val="24"/>
          <w:lang w:val="id-ID"/>
        </w:rPr>
      </w:pPr>
    </w:p>
    <w:p w:rsidR="00087D7D" w:rsidRDefault="00087D7D" w:rsidP="00087D7D">
      <w:pPr>
        <w:spacing w:after="0" w:line="480" w:lineRule="auto"/>
        <w:ind w:firstLine="426"/>
        <w:jc w:val="both"/>
        <w:rPr>
          <w:rFonts w:asciiTheme="majorBidi" w:hAnsiTheme="majorBidi" w:cstheme="majorBidi"/>
          <w:sz w:val="24"/>
          <w:szCs w:val="24"/>
          <w:lang w:val="id-ID"/>
        </w:rPr>
      </w:pPr>
    </w:p>
    <w:p w:rsidR="00087D7D" w:rsidRPr="00337086" w:rsidRDefault="00087D7D" w:rsidP="00087D7D">
      <w:pPr>
        <w:spacing w:after="0" w:line="480" w:lineRule="auto"/>
        <w:ind w:firstLine="426"/>
        <w:jc w:val="both"/>
        <w:rPr>
          <w:rFonts w:asciiTheme="majorBidi" w:hAnsiTheme="majorBidi" w:cstheme="majorBidi"/>
          <w:sz w:val="24"/>
          <w:szCs w:val="24"/>
          <w:lang w:val="id-ID"/>
        </w:rPr>
      </w:pPr>
    </w:p>
    <w:p w:rsidR="00087D7D" w:rsidRPr="00823BF7" w:rsidRDefault="00087D7D" w:rsidP="00087D7D">
      <w:pPr>
        <w:pStyle w:val="ListParagraph"/>
        <w:numPr>
          <w:ilvl w:val="0"/>
          <w:numId w:val="14"/>
        </w:numPr>
        <w:spacing w:after="0" w:line="480" w:lineRule="auto"/>
        <w:ind w:left="567" w:hanging="567"/>
        <w:rPr>
          <w:rFonts w:ascii="Times New Roman" w:hAnsi="Times New Roman" w:cs="Times New Roman"/>
          <w:b/>
          <w:sz w:val="24"/>
        </w:rPr>
      </w:pPr>
      <w:r w:rsidRPr="00823BF7">
        <w:rPr>
          <w:rFonts w:ascii="Times New Roman" w:hAnsi="Times New Roman"/>
          <w:b/>
          <w:sz w:val="24"/>
          <w:szCs w:val="24"/>
        </w:rPr>
        <w:t>Profesi Pekerjaan Sosial</w:t>
      </w:r>
    </w:p>
    <w:p w:rsidR="00087D7D" w:rsidRPr="00823BF7" w:rsidRDefault="00087D7D" w:rsidP="00087D7D">
      <w:pPr>
        <w:pStyle w:val="ListParagraph"/>
        <w:numPr>
          <w:ilvl w:val="0"/>
          <w:numId w:val="25"/>
        </w:numPr>
        <w:spacing w:after="0" w:line="480" w:lineRule="auto"/>
        <w:ind w:left="540" w:hanging="540"/>
        <w:outlineLvl w:val="0"/>
        <w:rPr>
          <w:rFonts w:ascii="Times New Roman" w:hAnsi="Times New Roman"/>
          <w:b/>
          <w:sz w:val="24"/>
          <w:szCs w:val="24"/>
        </w:rPr>
      </w:pPr>
      <w:r w:rsidRPr="00823BF7">
        <w:rPr>
          <w:rFonts w:ascii="Times New Roman" w:hAnsi="Times New Roman"/>
          <w:b/>
          <w:sz w:val="24"/>
          <w:szCs w:val="24"/>
        </w:rPr>
        <w:t>Definisi Pekerja Sosial</w:t>
      </w:r>
    </w:p>
    <w:p w:rsidR="00087D7D" w:rsidRPr="00823BF7" w:rsidRDefault="00087D7D" w:rsidP="00087D7D">
      <w:pPr>
        <w:pStyle w:val="ListParagraph"/>
        <w:spacing w:after="0" w:line="480" w:lineRule="auto"/>
        <w:ind w:left="0" w:firstLine="567"/>
        <w:jc w:val="both"/>
        <w:rPr>
          <w:rFonts w:ascii="Times New Roman" w:hAnsi="Times New Roman"/>
          <w:sz w:val="24"/>
        </w:rPr>
      </w:pPr>
      <w:proofErr w:type="gramStart"/>
      <w:r w:rsidRPr="00823BF7">
        <w:rPr>
          <w:rFonts w:ascii="Times New Roman" w:hAnsi="Times New Roman"/>
          <w:sz w:val="24"/>
        </w:rPr>
        <w:lastRenderedPageBreak/>
        <w:t>Pekerjaan sosial adalah kegiatan pemberian pelayanan sosial agar individu mampu menjalankan fungsi sosialnya di masyarakat.</w:t>
      </w:r>
      <w:proofErr w:type="gramEnd"/>
      <w:r w:rsidRPr="00823BF7">
        <w:rPr>
          <w:rFonts w:ascii="Times New Roman" w:hAnsi="Times New Roman"/>
          <w:sz w:val="24"/>
        </w:rPr>
        <w:t xml:space="preserve"> Menurut Zastrow yang dikutip oleh Huraerah (2011:38), definisi pekerjaan sosial </w:t>
      </w:r>
      <w:proofErr w:type="gramStart"/>
      <w:r w:rsidRPr="00823BF7">
        <w:rPr>
          <w:rFonts w:ascii="Times New Roman" w:hAnsi="Times New Roman"/>
          <w:sz w:val="24"/>
        </w:rPr>
        <w:t>adalah :</w:t>
      </w:r>
      <w:proofErr w:type="gramEnd"/>
    </w:p>
    <w:p w:rsidR="00087D7D" w:rsidRPr="00F1772B" w:rsidRDefault="00087D7D" w:rsidP="00087D7D">
      <w:pPr>
        <w:pStyle w:val="ListParagraph"/>
        <w:spacing w:after="0" w:line="480" w:lineRule="auto"/>
        <w:ind w:left="567"/>
        <w:jc w:val="both"/>
        <w:rPr>
          <w:rFonts w:ascii="Times New Roman" w:hAnsi="Times New Roman"/>
          <w:sz w:val="24"/>
          <w:lang w:val="id-ID"/>
        </w:rPr>
      </w:pPr>
      <w:proofErr w:type="gramStart"/>
      <w:r w:rsidRPr="00823BF7">
        <w:rPr>
          <w:rFonts w:ascii="Times New Roman" w:hAnsi="Times New Roman"/>
          <w:sz w:val="24"/>
        </w:rPr>
        <w:t>Pekerjaan sosial adalah aktivitas professional untuk menolong individu, kelompok, dan masyarakat dalam meningkatkan atau memperbaiki kapasitas mereka agar berfungsi sosial dan menciptakan kondisi-kondisi masyarakat yang kondusif untuk mencapai tujuan tersebut.</w:t>
      </w:r>
      <w:proofErr w:type="gramEnd"/>
    </w:p>
    <w:p w:rsidR="00087D7D" w:rsidRPr="00823BF7" w:rsidRDefault="00087D7D" w:rsidP="00087D7D">
      <w:pPr>
        <w:pStyle w:val="ListParagraph"/>
        <w:spacing w:after="0" w:line="480" w:lineRule="auto"/>
        <w:ind w:left="0" w:firstLine="567"/>
        <w:jc w:val="both"/>
        <w:rPr>
          <w:rFonts w:ascii="Times New Roman" w:hAnsi="Times New Roman"/>
          <w:sz w:val="24"/>
        </w:rPr>
      </w:pPr>
      <w:r w:rsidRPr="00823BF7">
        <w:rPr>
          <w:rFonts w:ascii="Times New Roman" w:hAnsi="Times New Roman"/>
          <w:sz w:val="24"/>
        </w:rPr>
        <w:t>Berdasarkan definisi tersebut, permasalahan dalam bidang pekerjaan sosial erat kaitannya dengan masalah sosial yang dihadapi baik oleh individu, kelompok dan juga masyarakat.Peran pekerja sosial mampu mengatasi semua bentuk permasalahan dan fenomena sosial tersebut dengan melihat prinsip-prinsip hak asasi manusia dan keadilan sosial serta mampu memperbaiki kualitas hidup dan mampu mengembalikan fungsi sosialnya kembali di masyarakat.</w:t>
      </w:r>
    </w:p>
    <w:p w:rsidR="00087D7D" w:rsidRPr="00823BF7" w:rsidRDefault="00087D7D" w:rsidP="00087D7D">
      <w:pPr>
        <w:pStyle w:val="ListParagraph"/>
        <w:spacing w:line="480" w:lineRule="auto"/>
        <w:ind w:left="0" w:firstLine="567"/>
        <w:jc w:val="both"/>
        <w:rPr>
          <w:rFonts w:ascii="Times New Roman" w:hAnsi="Times New Roman"/>
          <w:sz w:val="24"/>
          <w:szCs w:val="24"/>
        </w:rPr>
      </w:pPr>
      <w:proofErr w:type="gramStart"/>
      <w:r w:rsidRPr="00823BF7">
        <w:rPr>
          <w:rFonts w:ascii="Times New Roman" w:hAnsi="Times New Roman"/>
          <w:sz w:val="24"/>
          <w:szCs w:val="24"/>
        </w:rPr>
        <w:t>Perkembangan ilmu kesejahteraan sosial bertujuan guna meningkatkan tingkat kesejahteraan masyarakat.</w:t>
      </w:r>
      <w:proofErr w:type="gramEnd"/>
      <w:r w:rsidRPr="00823BF7">
        <w:rPr>
          <w:rFonts w:ascii="Times New Roman" w:hAnsi="Times New Roman"/>
          <w:sz w:val="24"/>
          <w:szCs w:val="24"/>
        </w:rPr>
        <w:t xml:space="preserve"> Ilmu </w:t>
      </w:r>
      <w:proofErr w:type="gramStart"/>
      <w:r w:rsidRPr="00823BF7">
        <w:rPr>
          <w:rFonts w:ascii="Times New Roman" w:hAnsi="Times New Roman"/>
          <w:sz w:val="24"/>
          <w:szCs w:val="24"/>
        </w:rPr>
        <w:t>kesejahteraan  tidak</w:t>
      </w:r>
      <w:proofErr w:type="gramEnd"/>
      <w:r w:rsidRPr="00823BF7">
        <w:rPr>
          <w:rFonts w:ascii="Times New Roman" w:hAnsi="Times New Roman"/>
          <w:sz w:val="24"/>
          <w:szCs w:val="24"/>
        </w:rPr>
        <w:t xml:space="preserve"> terlepas dari profesi yang ada di dalamnya, yakni profesi pekerjaan sosial.  Menurut Max Siporin dalam Heru Sukoco (1992: 4) mendefinisikan pekerjaan sosial sebagai </w:t>
      </w:r>
      <w:proofErr w:type="gramStart"/>
      <w:r w:rsidRPr="00823BF7">
        <w:rPr>
          <w:rFonts w:ascii="Times New Roman" w:hAnsi="Times New Roman"/>
          <w:sz w:val="24"/>
          <w:szCs w:val="24"/>
        </w:rPr>
        <w:t>berikut :</w:t>
      </w:r>
      <w:proofErr w:type="gramEnd"/>
    </w:p>
    <w:p w:rsidR="00087D7D" w:rsidRPr="00823BF7" w:rsidRDefault="00087D7D" w:rsidP="00087D7D">
      <w:pPr>
        <w:pStyle w:val="ListParagraph"/>
        <w:spacing w:line="480" w:lineRule="auto"/>
        <w:ind w:left="567"/>
        <w:jc w:val="both"/>
        <w:rPr>
          <w:rFonts w:ascii="Times New Roman" w:hAnsi="Times New Roman"/>
          <w:i/>
          <w:sz w:val="24"/>
          <w:szCs w:val="24"/>
        </w:rPr>
      </w:pPr>
      <w:r w:rsidRPr="00823BF7">
        <w:rPr>
          <w:rFonts w:ascii="Times New Roman" w:hAnsi="Times New Roman"/>
          <w:i/>
          <w:sz w:val="24"/>
          <w:szCs w:val="24"/>
        </w:rPr>
        <w:t>Social work is defined as a social institutional method of helping people to prevent and resolve their social problems, to restore and enhance their social functioning.</w:t>
      </w:r>
    </w:p>
    <w:p w:rsidR="00087D7D" w:rsidRPr="00F1772B" w:rsidRDefault="00087D7D" w:rsidP="00087D7D">
      <w:pPr>
        <w:pStyle w:val="ListParagraph"/>
        <w:spacing w:after="0" w:line="480" w:lineRule="auto"/>
        <w:ind w:left="567"/>
        <w:jc w:val="both"/>
        <w:rPr>
          <w:rFonts w:ascii="Times New Roman" w:hAnsi="Times New Roman"/>
          <w:sz w:val="24"/>
          <w:szCs w:val="24"/>
          <w:lang w:val="id-ID"/>
        </w:rPr>
      </w:pPr>
      <w:proofErr w:type="gramStart"/>
      <w:r w:rsidRPr="00823BF7">
        <w:rPr>
          <w:rFonts w:ascii="Times New Roman" w:hAnsi="Times New Roman"/>
          <w:sz w:val="24"/>
          <w:szCs w:val="24"/>
        </w:rPr>
        <w:t>(Pekerjaan sosial didefinisikan sebagai suatu metoda institusi sosial untuk membantu orang mencegah dan memecahkan masalah mereka serta untuk memperbaiki dan meningkatkan keberfungsian sosial mereka).</w:t>
      </w:r>
      <w:proofErr w:type="gramEnd"/>
    </w:p>
    <w:p w:rsidR="00087D7D" w:rsidRPr="00823BF7" w:rsidRDefault="00087D7D" w:rsidP="00087D7D">
      <w:pPr>
        <w:pStyle w:val="ListParagraph"/>
        <w:spacing w:after="0" w:line="480" w:lineRule="auto"/>
        <w:ind w:left="0" w:firstLine="567"/>
        <w:jc w:val="both"/>
        <w:rPr>
          <w:rFonts w:ascii="Times New Roman" w:hAnsi="Times New Roman"/>
          <w:sz w:val="24"/>
          <w:szCs w:val="24"/>
        </w:rPr>
      </w:pPr>
      <w:proofErr w:type="gramStart"/>
      <w:r w:rsidRPr="00823BF7">
        <w:rPr>
          <w:rFonts w:ascii="Times New Roman" w:hAnsi="Times New Roman"/>
          <w:sz w:val="24"/>
          <w:szCs w:val="24"/>
        </w:rPr>
        <w:t xml:space="preserve">Berdasarkan definisi pekerjaan sosial di atas, maka dapat disimpulkan bahwa pekerjaan sosial tidak hanya membantu individu dalam membantu memecahkan masalah, tetapi ada metoda-metoda yang digunakan dalam membantu individu, kelompok, maupun masyarakat </w:t>
      </w:r>
      <w:r w:rsidRPr="00823BF7">
        <w:rPr>
          <w:rFonts w:ascii="Times New Roman" w:hAnsi="Times New Roman"/>
          <w:sz w:val="24"/>
          <w:szCs w:val="24"/>
        </w:rPr>
        <w:lastRenderedPageBreak/>
        <w:t>di dalam mengembalikan keberfungsian sosial mereka.</w:t>
      </w:r>
      <w:proofErr w:type="gramEnd"/>
      <w:r>
        <w:rPr>
          <w:rFonts w:ascii="Times New Roman" w:hAnsi="Times New Roman"/>
          <w:sz w:val="24"/>
          <w:szCs w:val="24"/>
        </w:rPr>
        <w:t xml:space="preserve"> </w:t>
      </w:r>
      <w:r w:rsidRPr="00823BF7">
        <w:rPr>
          <w:rFonts w:ascii="Times New Roman" w:hAnsi="Times New Roman"/>
          <w:sz w:val="24"/>
        </w:rPr>
        <w:t xml:space="preserve">Dalam menangani permasalahan klien, pekerja sosial </w:t>
      </w:r>
      <w:proofErr w:type="gramStart"/>
      <w:r w:rsidRPr="00823BF7">
        <w:rPr>
          <w:rFonts w:ascii="Times New Roman" w:hAnsi="Times New Roman"/>
          <w:sz w:val="24"/>
        </w:rPr>
        <w:t>akan</w:t>
      </w:r>
      <w:proofErr w:type="gramEnd"/>
      <w:r w:rsidRPr="00823BF7">
        <w:rPr>
          <w:rFonts w:ascii="Times New Roman" w:hAnsi="Times New Roman"/>
          <w:sz w:val="24"/>
        </w:rPr>
        <w:t xml:space="preserve"> mengadakan serangkaian kegiatan intervensi atau proses pertolongan, yang pada hakekatnya merupakan semua tindakan pekerja sosial yang diarahkan kepada beberapa bagian sistem sosial dengan tujuan mengadakan perubahan dalam sistem tersebut.</w:t>
      </w:r>
    </w:p>
    <w:p w:rsidR="00087D7D" w:rsidRPr="00823BF7" w:rsidRDefault="00087D7D" w:rsidP="00087D7D">
      <w:pPr>
        <w:spacing w:after="0" w:line="480" w:lineRule="auto"/>
        <w:ind w:firstLine="567"/>
        <w:jc w:val="both"/>
        <w:rPr>
          <w:rFonts w:ascii="Times New Roman" w:hAnsi="Times New Roman"/>
          <w:sz w:val="24"/>
        </w:rPr>
      </w:pPr>
    </w:p>
    <w:p w:rsidR="00087D7D" w:rsidRPr="00823BF7" w:rsidRDefault="00087D7D" w:rsidP="00087D7D">
      <w:pPr>
        <w:pStyle w:val="ListParagraph"/>
        <w:numPr>
          <w:ilvl w:val="0"/>
          <w:numId w:val="25"/>
        </w:numPr>
        <w:spacing w:after="0" w:line="480" w:lineRule="auto"/>
        <w:ind w:left="540" w:hanging="540"/>
        <w:outlineLvl w:val="0"/>
        <w:rPr>
          <w:rFonts w:ascii="Times New Roman" w:hAnsi="Times New Roman"/>
          <w:b/>
          <w:sz w:val="24"/>
          <w:szCs w:val="24"/>
        </w:rPr>
      </w:pPr>
      <w:r>
        <w:rPr>
          <w:rFonts w:ascii="Times New Roman" w:hAnsi="Times New Roman"/>
          <w:b/>
          <w:sz w:val="24"/>
          <w:szCs w:val="24"/>
        </w:rPr>
        <w:t>Tahap-</w:t>
      </w:r>
      <w:r>
        <w:rPr>
          <w:rFonts w:ascii="Times New Roman" w:hAnsi="Times New Roman"/>
          <w:b/>
          <w:sz w:val="24"/>
          <w:szCs w:val="24"/>
          <w:lang w:val="id-ID"/>
        </w:rPr>
        <w:t>T</w:t>
      </w:r>
      <w:r w:rsidRPr="00823BF7">
        <w:rPr>
          <w:rFonts w:ascii="Times New Roman" w:hAnsi="Times New Roman"/>
          <w:b/>
          <w:sz w:val="24"/>
          <w:szCs w:val="24"/>
        </w:rPr>
        <w:t>ahap Intervensi Pekerja Sosial</w:t>
      </w:r>
    </w:p>
    <w:p w:rsidR="00087D7D" w:rsidRPr="00823BF7" w:rsidRDefault="00087D7D" w:rsidP="00087D7D">
      <w:pPr>
        <w:spacing w:after="0" w:line="480" w:lineRule="auto"/>
        <w:ind w:firstLine="567"/>
        <w:jc w:val="both"/>
        <w:rPr>
          <w:rFonts w:ascii="Times New Roman" w:hAnsi="Times New Roman"/>
          <w:sz w:val="24"/>
          <w:szCs w:val="24"/>
        </w:rPr>
      </w:pPr>
      <w:proofErr w:type="gramStart"/>
      <w:r w:rsidRPr="00823BF7">
        <w:rPr>
          <w:rFonts w:ascii="Times New Roman" w:hAnsi="Times New Roman"/>
          <w:sz w:val="24"/>
          <w:szCs w:val="24"/>
        </w:rPr>
        <w:t>Pekerjaan sosial pada dasarnya mempunyai tujuan dan kewajiban untuk membantu atau menolong individu, kelompok dan masyarakat untuk bisa memecahkan permasalahan yang dihadapi sehingga mereka nantinya mampu mencari jalan sendiri.</w:t>
      </w:r>
      <w:proofErr w:type="gramEnd"/>
      <w:r w:rsidRPr="00823BF7">
        <w:rPr>
          <w:rFonts w:ascii="Times New Roman" w:hAnsi="Times New Roman"/>
          <w:sz w:val="24"/>
          <w:szCs w:val="24"/>
        </w:rPr>
        <w:t xml:space="preserve"> Berkaitan dengan proses intervensi pekerjaan sosial tersebut, menurut Max Siporin adalah sebagai </w:t>
      </w:r>
      <w:proofErr w:type="gramStart"/>
      <w:r w:rsidRPr="00823BF7">
        <w:rPr>
          <w:rFonts w:ascii="Times New Roman" w:hAnsi="Times New Roman"/>
          <w:sz w:val="24"/>
          <w:szCs w:val="24"/>
        </w:rPr>
        <w:t>berikut :</w:t>
      </w:r>
      <w:proofErr w:type="gramEnd"/>
    </w:p>
    <w:p w:rsidR="00087D7D" w:rsidRPr="00F1772B" w:rsidRDefault="00087D7D" w:rsidP="00087D7D">
      <w:pPr>
        <w:spacing w:after="0" w:line="480" w:lineRule="auto"/>
        <w:ind w:left="567"/>
        <w:jc w:val="both"/>
        <w:rPr>
          <w:rFonts w:ascii="Times New Roman" w:hAnsi="Times New Roman"/>
          <w:sz w:val="24"/>
          <w:szCs w:val="24"/>
          <w:lang w:val="id-ID"/>
        </w:rPr>
      </w:pPr>
      <w:r w:rsidRPr="00823BF7">
        <w:rPr>
          <w:rFonts w:ascii="Times New Roman" w:hAnsi="Times New Roman"/>
          <w:sz w:val="24"/>
          <w:szCs w:val="24"/>
        </w:rPr>
        <w:t xml:space="preserve">Dalam menangani permasalahan klien, pekerja sosial </w:t>
      </w:r>
      <w:proofErr w:type="gramStart"/>
      <w:r w:rsidRPr="00823BF7">
        <w:rPr>
          <w:rFonts w:ascii="Times New Roman" w:hAnsi="Times New Roman"/>
          <w:sz w:val="24"/>
          <w:szCs w:val="24"/>
        </w:rPr>
        <w:t>akan</w:t>
      </w:r>
      <w:proofErr w:type="gramEnd"/>
      <w:r w:rsidRPr="00823BF7">
        <w:rPr>
          <w:rFonts w:ascii="Times New Roman" w:hAnsi="Times New Roman"/>
          <w:sz w:val="24"/>
          <w:szCs w:val="24"/>
        </w:rPr>
        <w:t xml:space="preserve"> mengadakan serangkaian kegiatan intervensi atau proses pertolongan, yang pada hakekatnya merupakan semua tindakan pekerja sosial yang diarahkan kepada beberapa bagian sistem sosial dengan tujuan mengadakan perubahan dalam sistem tersebut. </w:t>
      </w:r>
    </w:p>
    <w:p w:rsidR="00087D7D" w:rsidRPr="00CA633E" w:rsidRDefault="00087D7D" w:rsidP="00087D7D">
      <w:pPr>
        <w:pStyle w:val="ListParagraph"/>
        <w:spacing w:after="0" w:line="480" w:lineRule="auto"/>
        <w:ind w:left="0" w:firstLine="567"/>
        <w:jc w:val="both"/>
        <w:rPr>
          <w:rFonts w:ascii="Times New Roman" w:hAnsi="Times New Roman"/>
          <w:sz w:val="24"/>
          <w:lang w:val="id-ID"/>
        </w:rPr>
      </w:pPr>
      <w:r w:rsidRPr="00823BF7">
        <w:rPr>
          <w:rFonts w:ascii="Times New Roman" w:hAnsi="Times New Roman"/>
          <w:sz w:val="24"/>
        </w:rPr>
        <w:t xml:space="preserve">Tahapan-tahapan intervensi pekerjaan sosial dijelaskan oleh Iskandar (1993:65-68) sebagai </w:t>
      </w:r>
      <w:proofErr w:type="gramStart"/>
      <w:r w:rsidRPr="00823BF7">
        <w:rPr>
          <w:rFonts w:ascii="Times New Roman" w:hAnsi="Times New Roman"/>
          <w:sz w:val="24"/>
        </w:rPr>
        <w:t>berikut :</w:t>
      </w:r>
      <w:proofErr w:type="gramEnd"/>
    </w:p>
    <w:p w:rsidR="00087D7D" w:rsidRPr="00823BF7" w:rsidRDefault="00087D7D" w:rsidP="00087D7D">
      <w:pPr>
        <w:pStyle w:val="ListParagraph"/>
        <w:numPr>
          <w:ilvl w:val="0"/>
          <w:numId w:val="15"/>
        </w:numPr>
        <w:spacing w:after="0" w:line="480" w:lineRule="auto"/>
        <w:ind w:left="567" w:hanging="283"/>
        <w:jc w:val="both"/>
        <w:rPr>
          <w:rFonts w:ascii="Times New Roman" w:hAnsi="Times New Roman"/>
          <w:sz w:val="24"/>
        </w:rPr>
      </w:pPr>
      <w:r w:rsidRPr="00823BF7">
        <w:rPr>
          <w:rFonts w:ascii="Times New Roman" w:hAnsi="Times New Roman"/>
          <w:sz w:val="24"/>
        </w:rPr>
        <w:t xml:space="preserve">Tahap </w:t>
      </w:r>
      <w:r w:rsidRPr="00823BF7">
        <w:rPr>
          <w:rFonts w:ascii="Times New Roman" w:hAnsi="Times New Roman"/>
          <w:i/>
          <w:sz w:val="24"/>
        </w:rPr>
        <w:t xml:space="preserve">Engagement, Intake </w:t>
      </w:r>
      <w:r w:rsidRPr="00823BF7">
        <w:rPr>
          <w:rFonts w:ascii="Times New Roman" w:hAnsi="Times New Roman"/>
          <w:sz w:val="24"/>
        </w:rPr>
        <w:t>dan kontrak</w:t>
      </w:r>
    </w:p>
    <w:p w:rsidR="00087D7D" w:rsidRPr="00823BF7" w:rsidRDefault="00087D7D" w:rsidP="00087D7D">
      <w:pPr>
        <w:pStyle w:val="ListParagraph"/>
        <w:spacing w:after="0" w:line="480" w:lineRule="auto"/>
        <w:ind w:left="567"/>
        <w:jc w:val="both"/>
        <w:rPr>
          <w:rFonts w:ascii="Times New Roman" w:hAnsi="Times New Roman"/>
          <w:sz w:val="24"/>
        </w:rPr>
      </w:pPr>
      <w:proofErr w:type="gramStart"/>
      <w:r w:rsidRPr="00823BF7">
        <w:rPr>
          <w:rFonts w:ascii="Times New Roman" w:hAnsi="Times New Roman"/>
          <w:sz w:val="24"/>
        </w:rPr>
        <w:t>Tahap ini adalah tahap permulaan pekerja sosial bertemu dengan klien.</w:t>
      </w:r>
      <w:proofErr w:type="gramEnd"/>
      <w:r w:rsidRPr="00823BF7">
        <w:rPr>
          <w:rFonts w:ascii="Times New Roman" w:hAnsi="Times New Roman"/>
          <w:sz w:val="24"/>
        </w:rPr>
        <w:t xml:space="preserve"> Dalam proses ini terjadi pertukaran informasi mengenai </w:t>
      </w:r>
      <w:proofErr w:type="gramStart"/>
      <w:r w:rsidRPr="00823BF7">
        <w:rPr>
          <w:rFonts w:ascii="Times New Roman" w:hAnsi="Times New Roman"/>
          <w:sz w:val="24"/>
        </w:rPr>
        <w:t>apa</w:t>
      </w:r>
      <w:proofErr w:type="gramEnd"/>
      <w:r w:rsidRPr="00823BF7">
        <w:rPr>
          <w:rFonts w:ascii="Times New Roman" w:hAnsi="Times New Roman"/>
          <w:sz w:val="24"/>
        </w:rPr>
        <w:t xml:space="preserve"> yang dibutuhkan klien, pelayanan apa yang dapat diberikan oleh pekerjaan sosial dan lembaga sosial dalam membantu memeuhi kebutuhan klien atau memecahkan masalah klien. Dengan demikian terjadilah proses saling mengenal dan tumbuhnya kepercayaan klien kepada pekerja sosial. Pada akhirnya dapatlah dibuat suatu kontrak antara pekerha sosial dengan klien.Kontrak adalah kesepakatan antara pekerja sosial dengan klien yang didalamnya dirumuskan </w:t>
      </w:r>
      <w:r w:rsidRPr="00823BF7">
        <w:rPr>
          <w:rFonts w:ascii="Times New Roman" w:hAnsi="Times New Roman"/>
          <w:sz w:val="24"/>
        </w:rPr>
        <w:lastRenderedPageBreak/>
        <w:t xml:space="preserve">hakekat permasalahan klien, tujuan-tujuan pertolongan yang hendak dicapai, peranan-peranan dan harapan-harapan pekerja sosial dank lien, metode-metode pertolongan yang </w:t>
      </w:r>
      <w:proofErr w:type="gramStart"/>
      <w:r w:rsidRPr="00823BF7">
        <w:rPr>
          <w:rFonts w:ascii="Times New Roman" w:hAnsi="Times New Roman"/>
          <w:sz w:val="24"/>
        </w:rPr>
        <w:t>akan</w:t>
      </w:r>
      <w:proofErr w:type="gramEnd"/>
      <w:r w:rsidRPr="00823BF7">
        <w:rPr>
          <w:rFonts w:ascii="Times New Roman" w:hAnsi="Times New Roman"/>
          <w:sz w:val="24"/>
        </w:rPr>
        <w:t xml:space="preserve"> digunakan serta pengaturan-pengaturan pertolongan lainnya.</w:t>
      </w:r>
    </w:p>
    <w:p w:rsidR="00087D7D" w:rsidRPr="00823BF7" w:rsidRDefault="00087D7D" w:rsidP="00087D7D">
      <w:pPr>
        <w:pStyle w:val="ListParagraph"/>
        <w:numPr>
          <w:ilvl w:val="0"/>
          <w:numId w:val="15"/>
        </w:numPr>
        <w:spacing w:after="0" w:line="480" w:lineRule="auto"/>
        <w:ind w:left="567" w:hanging="283"/>
        <w:jc w:val="both"/>
        <w:rPr>
          <w:rFonts w:ascii="Times New Roman" w:hAnsi="Times New Roman"/>
          <w:sz w:val="24"/>
        </w:rPr>
      </w:pPr>
      <w:r w:rsidRPr="00823BF7">
        <w:rPr>
          <w:rFonts w:ascii="Times New Roman" w:hAnsi="Times New Roman"/>
          <w:sz w:val="24"/>
        </w:rPr>
        <w:t xml:space="preserve">Tahap </w:t>
      </w:r>
      <w:r w:rsidRPr="00823BF7">
        <w:rPr>
          <w:rFonts w:ascii="Times New Roman" w:hAnsi="Times New Roman"/>
          <w:i/>
          <w:sz w:val="24"/>
        </w:rPr>
        <w:t>Assesment</w:t>
      </w:r>
    </w:p>
    <w:p w:rsidR="00087D7D" w:rsidRDefault="00087D7D" w:rsidP="00087D7D">
      <w:pPr>
        <w:pStyle w:val="ListParagraph"/>
        <w:spacing w:after="0" w:line="480" w:lineRule="auto"/>
        <w:ind w:left="567"/>
        <w:jc w:val="both"/>
        <w:rPr>
          <w:rFonts w:ascii="Times New Roman" w:hAnsi="Times New Roman"/>
          <w:sz w:val="24"/>
          <w:lang w:val="id-ID"/>
        </w:rPr>
      </w:pPr>
      <w:r w:rsidRPr="00823BF7">
        <w:rPr>
          <w:rFonts w:ascii="Times New Roman" w:hAnsi="Times New Roman"/>
          <w:i/>
          <w:sz w:val="24"/>
        </w:rPr>
        <w:t>Assesment</w:t>
      </w:r>
      <w:r w:rsidRPr="00823BF7">
        <w:rPr>
          <w:rFonts w:ascii="Times New Roman" w:hAnsi="Times New Roman"/>
          <w:sz w:val="24"/>
        </w:rPr>
        <w:t xml:space="preserve"> adalah proses pengungkapan dan pemahaman masalah klien yang </w:t>
      </w:r>
      <w:proofErr w:type="gramStart"/>
      <w:r w:rsidRPr="00823BF7">
        <w:rPr>
          <w:rFonts w:ascii="Times New Roman" w:hAnsi="Times New Roman"/>
          <w:sz w:val="24"/>
        </w:rPr>
        <w:t>meliputi :</w:t>
      </w:r>
      <w:proofErr w:type="gramEnd"/>
      <w:r w:rsidRPr="00823BF7">
        <w:rPr>
          <w:rFonts w:ascii="Times New Roman" w:hAnsi="Times New Roman"/>
          <w:sz w:val="24"/>
        </w:rPr>
        <w:t xml:space="preserve"> bentuk masalah, cirri-ciri masalah, ruang lingkup masalah, faktor-faktor penyebab masalah, akibat dan pengaruh masalah, upaya pemecahan masalah, kondisi keberfungsian klien.</w:t>
      </w:r>
    </w:p>
    <w:p w:rsidR="00087D7D" w:rsidRPr="00CA633E" w:rsidRDefault="00087D7D" w:rsidP="00087D7D">
      <w:pPr>
        <w:pStyle w:val="ListParagraph"/>
        <w:spacing w:after="0" w:line="480" w:lineRule="auto"/>
        <w:ind w:left="567"/>
        <w:jc w:val="both"/>
        <w:rPr>
          <w:rFonts w:ascii="Times New Roman" w:hAnsi="Times New Roman"/>
          <w:sz w:val="24"/>
          <w:lang w:val="id-ID"/>
        </w:rPr>
      </w:pPr>
    </w:p>
    <w:p w:rsidR="00087D7D" w:rsidRPr="00823BF7" w:rsidRDefault="00087D7D" w:rsidP="00087D7D">
      <w:pPr>
        <w:pStyle w:val="ListParagraph"/>
        <w:numPr>
          <w:ilvl w:val="0"/>
          <w:numId w:val="15"/>
        </w:numPr>
        <w:spacing w:after="0" w:line="480" w:lineRule="auto"/>
        <w:ind w:left="567" w:hanging="283"/>
        <w:jc w:val="both"/>
        <w:rPr>
          <w:rFonts w:ascii="Times New Roman" w:hAnsi="Times New Roman"/>
          <w:sz w:val="24"/>
        </w:rPr>
      </w:pPr>
      <w:r w:rsidRPr="00823BF7">
        <w:rPr>
          <w:rFonts w:ascii="Times New Roman" w:hAnsi="Times New Roman"/>
          <w:sz w:val="24"/>
        </w:rPr>
        <w:t>Tahap Membuat Perencanaan Intervensi</w:t>
      </w:r>
    </w:p>
    <w:p w:rsidR="00087D7D" w:rsidRPr="00823BF7" w:rsidRDefault="00087D7D" w:rsidP="00087D7D">
      <w:pPr>
        <w:pStyle w:val="ListParagraph"/>
        <w:spacing w:after="0" w:line="480" w:lineRule="auto"/>
        <w:ind w:left="567"/>
        <w:jc w:val="both"/>
        <w:rPr>
          <w:rFonts w:ascii="Times New Roman" w:hAnsi="Times New Roman"/>
          <w:sz w:val="24"/>
        </w:rPr>
      </w:pPr>
      <w:r w:rsidRPr="00823BF7">
        <w:rPr>
          <w:rFonts w:ascii="Times New Roman" w:hAnsi="Times New Roman"/>
          <w:sz w:val="24"/>
        </w:rPr>
        <w:t xml:space="preserve">Rencana intervensi merupakan proses rasional yang disusun dan dirumuskan oleh pekerja sosial yang meliputi kegiatan-kegiatan </w:t>
      </w:r>
      <w:proofErr w:type="gramStart"/>
      <w:r w:rsidRPr="00823BF7">
        <w:rPr>
          <w:rFonts w:ascii="Times New Roman" w:hAnsi="Times New Roman"/>
          <w:sz w:val="24"/>
        </w:rPr>
        <w:t>apa</w:t>
      </w:r>
      <w:proofErr w:type="gramEnd"/>
      <w:r w:rsidRPr="00823BF7">
        <w:rPr>
          <w:rFonts w:ascii="Times New Roman" w:hAnsi="Times New Roman"/>
          <w:sz w:val="24"/>
        </w:rPr>
        <w:t xml:space="preserve"> yang akan dilakukan untuk memecahkan masalah klien, apa tujuan pemecahan masalah tersebut, siapa sasarannya serta bagaimana cara memecahkan masalah tersebut.</w:t>
      </w:r>
    </w:p>
    <w:p w:rsidR="00087D7D" w:rsidRPr="00823BF7" w:rsidRDefault="00087D7D" w:rsidP="00087D7D">
      <w:pPr>
        <w:pStyle w:val="ListParagraph"/>
        <w:numPr>
          <w:ilvl w:val="0"/>
          <w:numId w:val="15"/>
        </w:numPr>
        <w:spacing w:after="0" w:line="480" w:lineRule="auto"/>
        <w:ind w:left="567" w:hanging="283"/>
        <w:jc w:val="both"/>
        <w:rPr>
          <w:rFonts w:ascii="Times New Roman" w:hAnsi="Times New Roman"/>
          <w:sz w:val="24"/>
        </w:rPr>
      </w:pPr>
      <w:r w:rsidRPr="00823BF7">
        <w:rPr>
          <w:rFonts w:ascii="Times New Roman" w:hAnsi="Times New Roman"/>
          <w:sz w:val="24"/>
        </w:rPr>
        <w:t>Tahap Melaksanakan Program</w:t>
      </w:r>
    </w:p>
    <w:p w:rsidR="00087D7D" w:rsidRPr="00823BF7" w:rsidRDefault="00087D7D" w:rsidP="00087D7D">
      <w:pPr>
        <w:pStyle w:val="ListParagraph"/>
        <w:spacing w:after="0" w:line="480" w:lineRule="auto"/>
        <w:ind w:left="567"/>
        <w:jc w:val="both"/>
        <w:rPr>
          <w:rFonts w:ascii="Times New Roman" w:hAnsi="Times New Roman"/>
          <w:sz w:val="24"/>
        </w:rPr>
      </w:pPr>
      <w:proofErr w:type="gramStart"/>
      <w:r w:rsidRPr="00823BF7">
        <w:rPr>
          <w:rFonts w:ascii="Times New Roman" w:hAnsi="Times New Roman"/>
          <w:sz w:val="24"/>
        </w:rPr>
        <w:t>Berdasarkan rencana intervensi di atas maka selajutnya pekerja sosial mulai melaksanakan program kegiatan pemecahan masalah klien.Dalam pelaksanaan pemecahan masalah ini hendaknya pekerja sosial melibatkan klien secara aktif pada setiap tahapan.</w:t>
      </w:r>
      <w:proofErr w:type="gramEnd"/>
    </w:p>
    <w:p w:rsidR="00087D7D" w:rsidRPr="00823BF7" w:rsidRDefault="00087D7D" w:rsidP="00087D7D">
      <w:pPr>
        <w:pStyle w:val="ListParagraph"/>
        <w:numPr>
          <w:ilvl w:val="0"/>
          <w:numId w:val="15"/>
        </w:numPr>
        <w:spacing w:after="0" w:line="480" w:lineRule="auto"/>
        <w:ind w:left="567" w:hanging="283"/>
        <w:jc w:val="both"/>
        <w:rPr>
          <w:rFonts w:ascii="Times New Roman" w:hAnsi="Times New Roman"/>
          <w:sz w:val="24"/>
        </w:rPr>
      </w:pPr>
      <w:r w:rsidRPr="00823BF7">
        <w:rPr>
          <w:rFonts w:ascii="Times New Roman" w:hAnsi="Times New Roman"/>
          <w:sz w:val="24"/>
        </w:rPr>
        <w:t>Tahap Evaluasi</w:t>
      </w:r>
    </w:p>
    <w:p w:rsidR="00087D7D" w:rsidRPr="00823BF7" w:rsidRDefault="00087D7D" w:rsidP="00087D7D">
      <w:pPr>
        <w:pStyle w:val="ListParagraph"/>
        <w:spacing w:after="0" w:line="480" w:lineRule="auto"/>
        <w:ind w:left="567"/>
        <w:jc w:val="both"/>
        <w:rPr>
          <w:rFonts w:ascii="Times New Roman" w:hAnsi="Times New Roman"/>
          <w:sz w:val="24"/>
        </w:rPr>
      </w:pPr>
      <w:proofErr w:type="gramStart"/>
      <w:r w:rsidRPr="00823BF7">
        <w:rPr>
          <w:rFonts w:ascii="Times New Roman" w:hAnsi="Times New Roman"/>
          <w:sz w:val="24"/>
        </w:rPr>
        <w:t>Pada tahap ini pekerja sosial harus mengevaluasi kembali semua kegiatan pertolongan yang telah dilakukannya untuk melihat tingkat keberhasilannya, kegagalannya atau hambatan-hambatan yang terjadi.</w:t>
      </w:r>
      <w:proofErr w:type="gramEnd"/>
      <w:r w:rsidRPr="00823BF7">
        <w:rPr>
          <w:rFonts w:ascii="Times New Roman" w:hAnsi="Times New Roman"/>
          <w:sz w:val="24"/>
        </w:rPr>
        <w:t xml:space="preserve"> Ada dua aspek yang harus dievaluasi oleh klien, yaitu tujuan hasil dan tujuan proses.</w:t>
      </w:r>
    </w:p>
    <w:p w:rsidR="00087D7D" w:rsidRPr="00823BF7" w:rsidRDefault="00087D7D" w:rsidP="00087D7D">
      <w:pPr>
        <w:pStyle w:val="ListParagraph"/>
        <w:numPr>
          <w:ilvl w:val="0"/>
          <w:numId w:val="15"/>
        </w:numPr>
        <w:spacing w:after="0" w:line="480" w:lineRule="auto"/>
        <w:ind w:left="567" w:hanging="283"/>
        <w:jc w:val="both"/>
        <w:rPr>
          <w:rFonts w:ascii="Times New Roman" w:hAnsi="Times New Roman"/>
          <w:sz w:val="24"/>
        </w:rPr>
      </w:pPr>
      <w:r w:rsidRPr="00823BF7">
        <w:rPr>
          <w:rFonts w:ascii="Times New Roman" w:hAnsi="Times New Roman"/>
          <w:sz w:val="24"/>
        </w:rPr>
        <w:t>Tahap Terminasi (Pengakhiran/Pemutusan Kegiatan Pertolongan)</w:t>
      </w:r>
    </w:p>
    <w:p w:rsidR="00087D7D" w:rsidRPr="00F1772B" w:rsidRDefault="00087D7D" w:rsidP="00087D7D">
      <w:pPr>
        <w:pStyle w:val="ListParagraph"/>
        <w:spacing w:line="480" w:lineRule="auto"/>
        <w:ind w:left="567"/>
        <w:jc w:val="both"/>
        <w:rPr>
          <w:rFonts w:ascii="Times New Roman" w:hAnsi="Times New Roman"/>
          <w:sz w:val="24"/>
          <w:lang w:val="id-ID"/>
        </w:rPr>
      </w:pPr>
      <w:proofErr w:type="gramStart"/>
      <w:r w:rsidRPr="00823BF7">
        <w:rPr>
          <w:rFonts w:ascii="Times New Roman" w:hAnsi="Times New Roman"/>
          <w:sz w:val="24"/>
        </w:rPr>
        <w:lastRenderedPageBreak/>
        <w:t xml:space="preserve">Tahap terminasi dilakukan bilamana tujuan pertolongan telah dicapai atau bilamaa terjadi kegiatan </w:t>
      </w:r>
      <w:r w:rsidRPr="00823BF7">
        <w:rPr>
          <w:rFonts w:ascii="Times New Roman" w:hAnsi="Times New Roman"/>
          <w:i/>
          <w:sz w:val="24"/>
        </w:rPr>
        <w:t>referaal</w:t>
      </w:r>
      <w:r w:rsidRPr="00823BF7">
        <w:rPr>
          <w:rFonts w:ascii="Times New Roman" w:hAnsi="Times New Roman"/>
          <w:sz w:val="24"/>
        </w:rPr>
        <w:t xml:space="preserve"> atau bilamana karena alasan-alasan yang rasional klien meminta pengakhiran pertolongan atau adanya faktor eksternal yang dihadapi pekerja sosial atau karena klien lebih baik dialihkan kepada lembaga-lembaga atau tenaga ahli lainnya yang lebih berkompeten.</w:t>
      </w:r>
      <w:proofErr w:type="gramEnd"/>
    </w:p>
    <w:p w:rsidR="00087D7D" w:rsidRPr="00823BF7" w:rsidRDefault="00087D7D" w:rsidP="00087D7D">
      <w:pPr>
        <w:pStyle w:val="ListParagraph"/>
        <w:spacing w:line="480" w:lineRule="auto"/>
        <w:ind w:left="567"/>
        <w:jc w:val="both"/>
        <w:rPr>
          <w:rFonts w:ascii="Times New Roman" w:hAnsi="Times New Roman"/>
          <w:sz w:val="24"/>
        </w:rPr>
      </w:pPr>
    </w:p>
    <w:p w:rsidR="00087D7D" w:rsidRPr="00823BF7" w:rsidRDefault="00087D7D" w:rsidP="00087D7D">
      <w:pPr>
        <w:pStyle w:val="ListParagraph"/>
        <w:numPr>
          <w:ilvl w:val="0"/>
          <w:numId w:val="25"/>
        </w:numPr>
        <w:spacing w:after="0" w:line="480" w:lineRule="auto"/>
        <w:ind w:left="540" w:hanging="540"/>
        <w:outlineLvl w:val="0"/>
        <w:rPr>
          <w:rFonts w:ascii="Times New Roman" w:hAnsi="Times New Roman"/>
          <w:b/>
          <w:sz w:val="24"/>
          <w:szCs w:val="24"/>
        </w:rPr>
      </w:pPr>
      <w:r w:rsidRPr="00823BF7">
        <w:rPr>
          <w:rFonts w:ascii="Times New Roman" w:eastAsia="Calibri" w:hAnsi="Times New Roman" w:cs="Times New Roman"/>
          <w:b/>
          <w:sz w:val="24"/>
        </w:rPr>
        <w:t xml:space="preserve"> Metode Pekerjaan Sosial</w:t>
      </w:r>
    </w:p>
    <w:p w:rsidR="00087D7D" w:rsidRPr="00823BF7" w:rsidRDefault="00087D7D" w:rsidP="00087D7D">
      <w:pPr>
        <w:spacing w:after="0" w:line="480" w:lineRule="auto"/>
        <w:ind w:firstLine="567"/>
        <w:jc w:val="both"/>
        <w:outlineLvl w:val="0"/>
        <w:rPr>
          <w:rFonts w:ascii="Times New Roman" w:hAnsi="Times New Roman"/>
          <w:sz w:val="24"/>
          <w:szCs w:val="24"/>
        </w:rPr>
      </w:pPr>
      <w:r w:rsidRPr="00823BF7">
        <w:rPr>
          <w:rFonts w:ascii="Times New Roman" w:hAnsi="Times New Roman" w:cs="Times New Roman"/>
          <w:sz w:val="24"/>
          <w:szCs w:val="24"/>
        </w:rPr>
        <w:t xml:space="preserve">Dalam proses pertolongannya, peran Pekerja Sosial sangat beragam tergantung pada konteksnya. Kinerja Pekerja Sosial dalam melaksakan meningkatkan keberfungsian sosial dapat dilihat dari beberapa strategi </w:t>
      </w:r>
      <w:r w:rsidRPr="00823BF7">
        <w:rPr>
          <w:rFonts w:ascii="Times New Roman" w:hAnsi="Times New Roman"/>
          <w:sz w:val="24"/>
          <w:szCs w:val="24"/>
        </w:rPr>
        <w:t>Pekerjaan Sosial sebagai berikut (DuBois dan Miley, 2005; Suharto, 2006b</w:t>
      </w:r>
      <w:proofErr w:type="gramStart"/>
      <w:r w:rsidRPr="00823BF7">
        <w:rPr>
          <w:rFonts w:ascii="Times New Roman" w:hAnsi="Times New Roman"/>
          <w:sz w:val="24"/>
          <w:szCs w:val="24"/>
        </w:rPr>
        <w:t>) :</w:t>
      </w:r>
      <w:proofErr w:type="gramEnd"/>
    </w:p>
    <w:p w:rsidR="00087D7D" w:rsidRPr="00823BF7" w:rsidRDefault="00087D7D" w:rsidP="00087D7D">
      <w:pPr>
        <w:pStyle w:val="ListParagraph"/>
        <w:numPr>
          <w:ilvl w:val="0"/>
          <w:numId w:val="21"/>
        </w:numPr>
        <w:spacing w:after="0" w:line="480" w:lineRule="auto"/>
        <w:ind w:left="851" w:hanging="283"/>
        <w:jc w:val="both"/>
        <w:outlineLvl w:val="0"/>
        <w:rPr>
          <w:rFonts w:ascii="Times New Roman" w:hAnsi="Times New Roman" w:cs="Times New Roman"/>
          <w:sz w:val="24"/>
          <w:szCs w:val="24"/>
        </w:rPr>
      </w:pPr>
      <w:r w:rsidRPr="00823BF7">
        <w:rPr>
          <w:rFonts w:ascii="Times New Roman" w:hAnsi="Times New Roman" w:cs="Times New Roman"/>
          <w:sz w:val="24"/>
          <w:szCs w:val="24"/>
        </w:rPr>
        <w:t>Meningkatkan kemampuan orang dalam menghadapi masalah yang dialaminya.</w:t>
      </w:r>
    </w:p>
    <w:p w:rsidR="00087D7D" w:rsidRPr="00823BF7" w:rsidRDefault="00087D7D" w:rsidP="00087D7D">
      <w:pPr>
        <w:pStyle w:val="ListParagraph"/>
        <w:numPr>
          <w:ilvl w:val="0"/>
          <w:numId w:val="21"/>
        </w:numPr>
        <w:spacing w:after="0" w:line="480" w:lineRule="auto"/>
        <w:ind w:left="851" w:hanging="283"/>
        <w:jc w:val="both"/>
        <w:outlineLvl w:val="0"/>
        <w:rPr>
          <w:rFonts w:ascii="Times New Roman" w:hAnsi="Times New Roman" w:cs="Times New Roman"/>
          <w:sz w:val="24"/>
          <w:szCs w:val="24"/>
        </w:rPr>
      </w:pPr>
      <w:r w:rsidRPr="00823BF7">
        <w:rPr>
          <w:rFonts w:ascii="Times New Roman" w:hAnsi="Times New Roman" w:cs="Times New Roman"/>
          <w:sz w:val="24"/>
          <w:szCs w:val="24"/>
        </w:rPr>
        <w:t>Menghubungkan orang dengan sistem dan jaringan sosial yang memungkinkan mereka menjankau atau memperoleh berbagai sumber, pelayanan dan kesempatan.</w:t>
      </w:r>
    </w:p>
    <w:p w:rsidR="00087D7D" w:rsidRPr="00823BF7" w:rsidRDefault="00087D7D" w:rsidP="00087D7D">
      <w:pPr>
        <w:pStyle w:val="ListParagraph"/>
        <w:numPr>
          <w:ilvl w:val="0"/>
          <w:numId w:val="21"/>
        </w:numPr>
        <w:spacing w:after="0" w:line="480" w:lineRule="auto"/>
        <w:ind w:left="851" w:hanging="283"/>
        <w:jc w:val="both"/>
        <w:outlineLvl w:val="0"/>
        <w:rPr>
          <w:rFonts w:ascii="Times New Roman" w:hAnsi="Times New Roman" w:cs="Times New Roman"/>
          <w:sz w:val="24"/>
          <w:szCs w:val="24"/>
        </w:rPr>
      </w:pPr>
      <w:r w:rsidRPr="00823BF7">
        <w:rPr>
          <w:rFonts w:ascii="Times New Roman" w:hAnsi="Times New Roman" w:cs="Times New Roman"/>
          <w:sz w:val="24"/>
          <w:szCs w:val="24"/>
        </w:rPr>
        <w:t>Meningkatkan kinerja lembaga-lembaga sosial sehingga mampu memberikan pelayanan sosial secara efektif, berkualitas dan berperikemanusiaan.</w:t>
      </w:r>
    </w:p>
    <w:p w:rsidR="00087D7D" w:rsidRPr="00F1772B" w:rsidRDefault="00087D7D" w:rsidP="00087D7D">
      <w:pPr>
        <w:pStyle w:val="ListParagraph"/>
        <w:numPr>
          <w:ilvl w:val="0"/>
          <w:numId w:val="21"/>
        </w:numPr>
        <w:spacing w:after="0" w:line="480" w:lineRule="auto"/>
        <w:ind w:left="851" w:hanging="283"/>
        <w:jc w:val="both"/>
        <w:outlineLvl w:val="0"/>
        <w:rPr>
          <w:rFonts w:ascii="Times New Roman" w:hAnsi="Times New Roman" w:cs="Times New Roman"/>
          <w:sz w:val="24"/>
          <w:szCs w:val="24"/>
        </w:rPr>
      </w:pPr>
      <w:r w:rsidRPr="00823BF7">
        <w:rPr>
          <w:rFonts w:ascii="Times New Roman" w:hAnsi="Times New Roman" w:cs="Times New Roman"/>
          <w:sz w:val="24"/>
          <w:szCs w:val="24"/>
        </w:rPr>
        <w:t>Merumuskan dan mengembangkan perangkat hukum dan peraturan yang mampu menciptakan situasi yang kondusif bagi tercapainya kemerataan ekonomi dan keadilan sosial.</w:t>
      </w:r>
    </w:p>
    <w:p w:rsidR="00087D7D" w:rsidRDefault="00087D7D" w:rsidP="00087D7D">
      <w:pPr>
        <w:spacing w:after="0" w:line="480" w:lineRule="auto"/>
        <w:ind w:firstLine="567"/>
        <w:jc w:val="both"/>
        <w:outlineLvl w:val="0"/>
        <w:rPr>
          <w:rFonts w:ascii="Times New Roman" w:hAnsi="Times New Roman"/>
          <w:sz w:val="24"/>
          <w:szCs w:val="24"/>
        </w:rPr>
      </w:pPr>
      <w:r w:rsidRPr="00823BF7">
        <w:rPr>
          <w:rFonts w:ascii="Times New Roman" w:hAnsi="Times New Roman"/>
          <w:sz w:val="24"/>
          <w:szCs w:val="24"/>
        </w:rPr>
        <w:t xml:space="preserve">Dari penjelasan di atas, dapat dikatakan bahwa metode pekerjaan sosial tersebut dapat diterapkan dalam proses pertolongan di lingkungan lembaga sosial seperti panti asuhan untuk membantu proses perkembangan </w:t>
      </w:r>
      <w:r>
        <w:rPr>
          <w:rFonts w:ascii="Times New Roman" w:hAnsi="Times New Roman"/>
          <w:sz w:val="24"/>
          <w:szCs w:val="24"/>
        </w:rPr>
        <w:t>sosialisasi</w:t>
      </w:r>
      <w:r w:rsidRPr="00823BF7">
        <w:rPr>
          <w:rFonts w:ascii="Times New Roman" w:hAnsi="Times New Roman"/>
          <w:sz w:val="24"/>
          <w:szCs w:val="24"/>
        </w:rPr>
        <w:t xml:space="preserve"> anak sehingga anak tersebut dapat menjalankan fungsi sosialnya.</w:t>
      </w:r>
    </w:p>
    <w:p w:rsidR="00087D7D" w:rsidRPr="00FD0C5B" w:rsidRDefault="00087D7D" w:rsidP="00087D7D">
      <w:pPr>
        <w:spacing w:line="480" w:lineRule="auto"/>
        <w:ind w:firstLine="720"/>
        <w:jc w:val="both"/>
        <w:rPr>
          <w:rFonts w:ascii="Times New Roman" w:hAnsi="Times New Roman" w:cs="Times New Roman"/>
          <w:sz w:val="24"/>
          <w:szCs w:val="24"/>
          <w:lang w:val="fi-FI"/>
        </w:rPr>
      </w:pPr>
      <w:r w:rsidRPr="00FD0C5B">
        <w:rPr>
          <w:rFonts w:ascii="Times New Roman" w:hAnsi="Times New Roman" w:cs="Times New Roman"/>
          <w:sz w:val="24"/>
          <w:szCs w:val="24"/>
        </w:rPr>
        <w:t xml:space="preserve">Permasalahan kesejahteraan anak panti merupakan salah satu masalah kesejahteraan </w:t>
      </w:r>
      <w:proofErr w:type="gramStart"/>
      <w:r w:rsidRPr="00FD0C5B">
        <w:rPr>
          <w:rFonts w:ascii="Times New Roman" w:hAnsi="Times New Roman" w:cs="Times New Roman"/>
          <w:sz w:val="24"/>
          <w:szCs w:val="24"/>
        </w:rPr>
        <w:t>sosial.</w:t>
      </w:r>
      <w:r w:rsidRPr="00FD0C5B">
        <w:rPr>
          <w:rFonts w:ascii="Times New Roman" w:hAnsi="Times New Roman" w:cs="Times New Roman"/>
          <w:sz w:val="24"/>
          <w:szCs w:val="24"/>
          <w:lang w:val="fi-FI"/>
        </w:rPr>
        <w:t>Pelaksanan  Ketentuan</w:t>
      </w:r>
      <w:proofErr w:type="gramEnd"/>
      <w:r w:rsidRPr="00FD0C5B">
        <w:rPr>
          <w:rFonts w:ascii="Times New Roman" w:hAnsi="Times New Roman" w:cs="Times New Roman"/>
          <w:sz w:val="24"/>
          <w:szCs w:val="24"/>
          <w:lang w:val="fi-FI"/>
        </w:rPr>
        <w:t xml:space="preserve">-ketentuan Pokok Kesejahteraan Sosial, yang dapat disimak </w:t>
      </w:r>
      <w:r w:rsidRPr="00FD0C5B">
        <w:rPr>
          <w:rFonts w:ascii="Times New Roman" w:hAnsi="Times New Roman" w:cs="Times New Roman"/>
          <w:sz w:val="24"/>
          <w:szCs w:val="24"/>
          <w:lang w:val="fi-FI"/>
        </w:rPr>
        <w:lastRenderedPageBreak/>
        <w:t>dalam buku Edi Suharto Membangun Masyarakat Memberdayakan Masyarakat sebagai berikut:</w:t>
      </w:r>
    </w:p>
    <w:p w:rsidR="00087D7D" w:rsidRPr="00F1772B" w:rsidRDefault="00087D7D" w:rsidP="00087D7D">
      <w:pPr>
        <w:shd w:val="clear" w:color="auto" w:fill="FFFFFF"/>
        <w:spacing w:line="480" w:lineRule="auto"/>
        <w:ind w:left="896" w:hanging="357"/>
        <w:jc w:val="both"/>
        <w:rPr>
          <w:rFonts w:ascii="Times New Roman" w:hAnsi="Times New Roman" w:cs="Times New Roman"/>
          <w:sz w:val="24"/>
          <w:szCs w:val="24"/>
          <w:lang w:val="id-ID"/>
        </w:rPr>
      </w:pPr>
      <w:r w:rsidRPr="00FD0C5B">
        <w:rPr>
          <w:rFonts w:ascii="Times New Roman" w:hAnsi="Times New Roman" w:cs="Times New Roman"/>
          <w:sz w:val="24"/>
          <w:szCs w:val="24"/>
          <w:lang w:val="fi-FI"/>
        </w:rPr>
        <w:t xml:space="preserve">      Kesejahteraan Sosial adalah suatu tata kehidupan dan penghidupan sosial, materil, spiritual yang diliputi oleh rasa keselamatan,  kesusilaan, dan ketentraman lahir dan batin, yang memungkinkan bagi setiap warga negara untuk mengadakan usaha pemenuhan kebutuhan jasmaniah, rohaniah dan sosial yang sebaik-baiknya bagi diri, keluarga serta masyarakat dengan menjunjung tinggi hak-hak azasi serta kewajiban manusia sesuai dengan falsafah kita, yaitu Pancasila. ( 2005 : 2).</w:t>
      </w:r>
    </w:p>
    <w:p w:rsidR="00087D7D" w:rsidRPr="00823BF7" w:rsidRDefault="00087D7D" w:rsidP="00087D7D">
      <w:pPr>
        <w:spacing w:after="0" w:line="480" w:lineRule="auto"/>
        <w:ind w:firstLine="709"/>
        <w:jc w:val="both"/>
        <w:outlineLvl w:val="0"/>
        <w:rPr>
          <w:rFonts w:ascii="Times New Roman" w:hAnsi="Times New Roman"/>
          <w:sz w:val="24"/>
          <w:szCs w:val="24"/>
        </w:rPr>
      </w:pPr>
      <w:proofErr w:type="gramStart"/>
      <w:r w:rsidRPr="00823BF7">
        <w:rPr>
          <w:rFonts w:ascii="Times New Roman" w:hAnsi="Times New Roman"/>
          <w:sz w:val="24"/>
          <w:szCs w:val="24"/>
        </w:rPr>
        <w:t>Pekerjaan Sosial terdiri atas pendekatan mikro dan makro (Suharto, 2006a; Suharto 2006b).</w:t>
      </w:r>
      <w:proofErr w:type="gramEnd"/>
      <w:r>
        <w:rPr>
          <w:rFonts w:ascii="Times New Roman" w:hAnsi="Times New Roman"/>
          <w:sz w:val="24"/>
          <w:szCs w:val="24"/>
        </w:rPr>
        <w:t xml:space="preserve"> </w:t>
      </w:r>
      <w:r w:rsidRPr="00823BF7">
        <w:rPr>
          <w:rFonts w:ascii="Times New Roman" w:hAnsi="Times New Roman"/>
          <w:sz w:val="24"/>
          <w:szCs w:val="24"/>
        </w:rPr>
        <w:t xml:space="preserve">Pendekatan mikro merujuk pada berbagai keahlian Pekerja Sosial untuk mengatasi masalah yang dihadapi oleh individu, keluarga dan kelompok.Masalah sosial yang ditangani umumnya berkenaan dengan problema psikologis, seperti stress dan depresi, hambatan relasi, penyesuaian diri, kurang percaya diri, alienasi atau kesepian dan keterasingan apatisme dan gangguan mental. </w:t>
      </w:r>
      <w:proofErr w:type="gramStart"/>
      <w:r w:rsidRPr="00823BF7">
        <w:rPr>
          <w:rFonts w:ascii="Times New Roman" w:hAnsi="Times New Roman"/>
          <w:sz w:val="24"/>
          <w:szCs w:val="24"/>
        </w:rPr>
        <w:t>Dalam menghadapi masalah tersebut Pekerja Sosial dapat menerapkan dua metoda, yaitu Terapi Perseorangan (</w:t>
      </w:r>
      <w:r w:rsidRPr="00823BF7">
        <w:rPr>
          <w:rFonts w:ascii="Times New Roman" w:hAnsi="Times New Roman"/>
          <w:i/>
          <w:sz w:val="24"/>
          <w:szCs w:val="24"/>
        </w:rPr>
        <w:t>casework</w:t>
      </w:r>
      <w:r w:rsidRPr="00823BF7">
        <w:rPr>
          <w:rFonts w:ascii="Times New Roman" w:hAnsi="Times New Roman"/>
          <w:sz w:val="24"/>
          <w:szCs w:val="24"/>
        </w:rPr>
        <w:t>) dan Terapi Kelompok (</w:t>
      </w:r>
      <w:r w:rsidRPr="00823BF7">
        <w:rPr>
          <w:rFonts w:ascii="Times New Roman" w:hAnsi="Times New Roman"/>
          <w:i/>
          <w:sz w:val="24"/>
          <w:szCs w:val="24"/>
        </w:rPr>
        <w:t>groupwork</w:t>
      </w:r>
      <w:r w:rsidRPr="00823BF7">
        <w:rPr>
          <w:rFonts w:ascii="Times New Roman" w:hAnsi="Times New Roman"/>
          <w:sz w:val="24"/>
          <w:szCs w:val="24"/>
        </w:rPr>
        <w:t>) yang di dalamnya melibatkan berbagai teknik penyembuhan.</w:t>
      </w:r>
      <w:proofErr w:type="gramEnd"/>
    </w:p>
    <w:p w:rsidR="00087D7D" w:rsidRPr="00823BF7" w:rsidRDefault="00087D7D" w:rsidP="00087D7D">
      <w:pPr>
        <w:numPr>
          <w:ilvl w:val="2"/>
          <w:numId w:val="16"/>
        </w:numPr>
        <w:spacing w:after="0" w:line="480" w:lineRule="auto"/>
        <w:ind w:left="630" w:hanging="450"/>
        <w:jc w:val="both"/>
        <w:rPr>
          <w:rFonts w:ascii="Times New Roman" w:eastAsia="Times New Roman" w:hAnsi="Times New Roman" w:cs="Times New Roman"/>
          <w:sz w:val="24"/>
          <w:szCs w:val="24"/>
          <w:lang w:val="sv-SE"/>
        </w:rPr>
      </w:pPr>
      <w:r w:rsidRPr="00823BF7">
        <w:rPr>
          <w:rFonts w:ascii="Times New Roman" w:eastAsia="Times New Roman" w:hAnsi="Times New Roman" w:cs="Times New Roman"/>
          <w:sz w:val="24"/>
          <w:szCs w:val="24"/>
          <w:lang w:val="sv-SE"/>
        </w:rPr>
        <w:t>Bimbingan Sosial Perseorangan (</w:t>
      </w:r>
      <w:r w:rsidRPr="00823BF7">
        <w:rPr>
          <w:rFonts w:ascii="Times New Roman" w:eastAsia="Times New Roman" w:hAnsi="Times New Roman" w:cs="Times New Roman"/>
          <w:i/>
          <w:iCs/>
          <w:sz w:val="24"/>
          <w:szCs w:val="24"/>
          <w:lang w:val="sv-SE"/>
        </w:rPr>
        <w:t>Social Case Work</w:t>
      </w:r>
      <w:r w:rsidRPr="00823BF7">
        <w:rPr>
          <w:rFonts w:ascii="Times New Roman" w:eastAsia="Times New Roman" w:hAnsi="Times New Roman" w:cs="Times New Roman"/>
          <w:sz w:val="24"/>
          <w:szCs w:val="24"/>
          <w:lang w:val="sv-SE"/>
        </w:rPr>
        <w:t>), menurut Friendlander yaitu cara menolong seseorang dalam konsultasi untuk memperbaiki hubungan sosialnya dan penyesuaian sosialnya sehingga memungkinkan mencapai kehidupan yang memuaskan dan bermanfaat.</w:t>
      </w:r>
    </w:p>
    <w:p w:rsidR="00087D7D" w:rsidRPr="00823BF7" w:rsidRDefault="00087D7D" w:rsidP="00087D7D">
      <w:pPr>
        <w:numPr>
          <w:ilvl w:val="2"/>
          <w:numId w:val="16"/>
        </w:numPr>
        <w:spacing w:after="0" w:line="480" w:lineRule="auto"/>
        <w:ind w:left="630" w:hanging="450"/>
        <w:jc w:val="both"/>
        <w:rPr>
          <w:rFonts w:ascii="Times New Roman" w:eastAsia="Times New Roman" w:hAnsi="Times New Roman" w:cs="Times New Roman"/>
          <w:sz w:val="24"/>
          <w:szCs w:val="24"/>
          <w:lang w:val="sv-SE"/>
        </w:rPr>
      </w:pPr>
      <w:r w:rsidRPr="00823BF7">
        <w:rPr>
          <w:rFonts w:ascii="Times New Roman" w:eastAsia="Times New Roman" w:hAnsi="Times New Roman" w:cs="Times New Roman"/>
          <w:sz w:val="24"/>
          <w:szCs w:val="24"/>
          <w:lang w:val="sv-SE"/>
        </w:rPr>
        <w:t>Bimbingan Sosial Kelompok (</w:t>
      </w:r>
      <w:r w:rsidRPr="00823BF7">
        <w:rPr>
          <w:rFonts w:ascii="Times New Roman" w:eastAsia="Times New Roman" w:hAnsi="Times New Roman" w:cs="Times New Roman"/>
          <w:i/>
          <w:iCs/>
          <w:sz w:val="24"/>
          <w:szCs w:val="24"/>
          <w:lang w:val="sv-SE"/>
        </w:rPr>
        <w:t>Social Group Work</w:t>
      </w:r>
      <w:r w:rsidRPr="00823BF7">
        <w:rPr>
          <w:rFonts w:ascii="Times New Roman" w:eastAsia="Times New Roman" w:hAnsi="Times New Roman" w:cs="Times New Roman"/>
          <w:sz w:val="24"/>
          <w:szCs w:val="24"/>
          <w:lang w:val="sv-SE"/>
        </w:rPr>
        <w:t>), yaitu suatu metode untuk bekerja menghadapi orang-orang dalam suatu kelompok, guna meningkatkan kemampuan untuk melaksanakan fungsi sosial serta pencapaian tujuan yang dianggap baik.</w:t>
      </w:r>
    </w:p>
    <w:p w:rsidR="00087D7D" w:rsidRPr="00823BF7" w:rsidRDefault="00087D7D" w:rsidP="00087D7D">
      <w:pPr>
        <w:spacing w:after="0" w:line="480" w:lineRule="auto"/>
        <w:ind w:firstLine="630"/>
        <w:jc w:val="both"/>
        <w:rPr>
          <w:rFonts w:ascii="Times New Roman" w:eastAsia="Times New Roman" w:hAnsi="Times New Roman" w:cs="Times New Roman"/>
          <w:sz w:val="24"/>
          <w:szCs w:val="24"/>
        </w:rPr>
      </w:pPr>
      <w:r w:rsidRPr="00823BF7">
        <w:rPr>
          <w:rFonts w:ascii="Times New Roman" w:eastAsia="Times New Roman" w:hAnsi="Times New Roman" w:cs="Times New Roman"/>
          <w:sz w:val="24"/>
          <w:szCs w:val="24"/>
        </w:rPr>
        <w:t xml:space="preserve">Melalui bimbingan sosial persorangan, pekerja sosial </w:t>
      </w:r>
      <w:proofErr w:type="gramStart"/>
      <w:r w:rsidRPr="00823BF7">
        <w:rPr>
          <w:rFonts w:ascii="Times New Roman" w:eastAsia="Times New Roman" w:hAnsi="Times New Roman" w:cs="Times New Roman"/>
          <w:sz w:val="24"/>
          <w:szCs w:val="24"/>
        </w:rPr>
        <w:t>akan</w:t>
      </w:r>
      <w:proofErr w:type="gramEnd"/>
      <w:r w:rsidRPr="00823BF7">
        <w:rPr>
          <w:rFonts w:ascii="Times New Roman" w:eastAsia="Times New Roman" w:hAnsi="Times New Roman" w:cs="Times New Roman"/>
          <w:sz w:val="24"/>
          <w:szCs w:val="24"/>
        </w:rPr>
        <w:t xml:space="preserve"> lebih efektif untuk memahami dan mengerti tentang klien yang memiliki potensi dan masalah. </w:t>
      </w:r>
      <w:proofErr w:type="gramStart"/>
      <w:r w:rsidRPr="00823BF7">
        <w:rPr>
          <w:rFonts w:ascii="Times New Roman" w:eastAsia="Times New Roman" w:hAnsi="Times New Roman" w:cs="Times New Roman"/>
          <w:sz w:val="24"/>
          <w:szCs w:val="24"/>
        </w:rPr>
        <w:t xml:space="preserve">Pekerja sosial </w:t>
      </w:r>
      <w:r w:rsidRPr="00823BF7">
        <w:rPr>
          <w:rFonts w:ascii="Times New Roman" w:eastAsia="Times New Roman" w:hAnsi="Times New Roman" w:cs="Times New Roman"/>
          <w:sz w:val="24"/>
          <w:szCs w:val="24"/>
        </w:rPr>
        <w:lastRenderedPageBreak/>
        <w:t>dapat mengeksplorasi keunikan dan keunggulan serta masalah yang sedang dihadapi klien untuk menyelesaikan suatu masalah secara lebih efektif dan dijamin kerahasiaannya.</w:t>
      </w:r>
      <w:proofErr w:type="gramEnd"/>
    </w:p>
    <w:p w:rsidR="00087D7D" w:rsidRPr="00823BF7" w:rsidRDefault="00087D7D" w:rsidP="00087D7D">
      <w:pPr>
        <w:spacing w:after="0" w:line="480" w:lineRule="auto"/>
        <w:ind w:firstLine="709"/>
        <w:jc w:val="both"/>
        <w:rPr>
          <w:rFonts w:ascii="Times New Roman" w:eastAsia="Times New Roman" w:hAnsi="Times New Roman" w:cs="Times New Roman"/>
          <w:sz w:val="24"/>
          <w:szCs w:val="24"/>
        </w:rPr>
      </w:pPr>
      <w:proofErr w:type="gramStart"/>
      <w:r w:rsidRPr="00823BF7">
        <w:rPr>
          <w:rFonts w:ascii="Times New Roman" w:eastAsia="Times New Roman" w:hAnsi="Times New Roman" w:cs="Times New Roman"/>
          <w:sz w:val="24"/>
          <w:szCs w:val="24"/>
        </w:rPr>
        <w:t>Melalui bimbingan sosial kelompok, pekerja sosial dapat menggunakan kelompok sebagai media intervensi secara efektif dalam membentuk kepribadian klien, mengetahui minat dan bakat klien, masalah yang dihadapi klien melalui pendekatan kelompok sebagai media dalam melakukan intervensi keterampilan dan keahlian pekerja sosial secara efektif dan komprehensif.</w:t>
      </w:r>
      <w:proofErr w:type="gramEnd"/>
    </w:p>
    <w:p w:rsidR="00087D7D" w:rsidRPr="00823BF7" w:rsidRDefault="00087D7D" w:rsidP="00087D7D">
      <w:pPr>
        <w:spacing w:after="0" w:line="480" w:lineRule="auto"/>
        <w:ind w:firstLine="709"/>
        <w:jc w:val="both"/>
        <w:rPr>
          <w:rFonts w:ascii="Times New Roman" w:eastAsia="Times New Roman" w:hAnsi="Times New Roman" w:cs="Times New Roman"/>
          <w:sz w:val="24"/>
          <w:szCs w:val="24"/>
        </w:rPr>
      </w:pPr>
    </w:p>
    <w:p w:rsidR="00087D7D" w:rsidRPr="00823BF7" w:rsidRDefault="00087D7D" w:rsidP="00087D7D">
      <w:pPr>
        <w:pStyle w:val="ListParagraph"/>
        <w:numPr>
          <w:ilvl w:val="0"/>
          <w:numId w:val="25"/>
        </w:numPr>
        <w:spacing w:after="0" w:line="480" w:lineRule="auto"/>
        <w:ind w:left="540" w:hanging="540"/>
        <w:outlineLvl w:val="0"/>
        <w:rPr>
          <w:rFonts w:ascii="Times New Roman" w:hAnsi="Times New Roman"/>
          <w:b/>
          <w:sz w:val="24"/>
          <w:szCs w:val="24"/>
        </w:rPr>
      </w:pPr>
      <w:r w:rsidRPr="00823BF7">
        <w:rPr>
          <w:rFonts w:ascii="Times New Roman" w:hAnsi="Times New Roman"/>
          <w:b/>
          <w:sz w:val="24"/>
          <w:szCs w:val="24"/>
        </w:rPr>
        <w:t>Peran-Peran Pekerja Sosial</w:t>
      </w:r>
    </w:p>
    <w:p w:rsidR="00087D7D" w:rsidRPr="00823BF7" w:rsidRDefault="00087D7D" w:rsidP="00087D7D">
      <w:pPr>
        <w:autoSpaceDE w:val="0"/>
        <w:autoSpaceDN w:val="0"/>
        <w:adjustRightInd w:val="0"/>
        <w:spacing w:after="0" w:line="480" w:lineRule="auto"/>
        <w:ind w:firstLine="567"/>
        <w:jc w:val="both"/>
        <w:rPr>
          <w:rFonts w:ascii="Times New Roman" w:hAnsi="Times New Roman"/>
          <w:sz w:val="24"/>
          <w:szCs w:val="24"/>
        </w:rPr>
      </w:pPr>
      <w:r w:rsidRPr="00823BF7">
        <w:rPr>
          <w:rFonts w:ascii="Times New Roman" w:hAnsi="Times New Roman"/>
          <w:sz w:val="24"/>
          <w:szCs w:val="24"/>
        </w:rPr>
        <w:t>Seorang pekerja sosial harus mampu melaksanakan peran-perannya di lembaga perlindungan anak, peksos harus mengetahui akan peraturan-peraturan yang ada terkait dengan perlindungan anak, peksos juga dituntut untuk memahami semua metode-metode pekerjaan sosial dalam prakteknya menangani klien, adapun pengertian peran menurut Soekanto (1990:269), peran mencakup 3 hal :</w:t>
      </w:r>
    </w:p>
    <w:p w:rsidR="00087D7D" w:rsidRPr="00823BF7" w:rsidRDefault="00087D7D" w:rsidP="00087D7D">
      <w:pPr>
        <w:numPr>
          <w:ilvl w:val="0"/>
          <w:numId w:val="19"/>
        </w:numPr>
        <w:autoSpaceDE w:val="0"/>
        <w:autoSpaceDN w:val="0"/>
        <w:adjustRightInd w:val="0"/>
        <w:spacing w:after="0" w:line="480" w:lineRule="auto"/>
        <w:ind w:left="851" w:hanging="284"/>
        <w:jc w:val="both"/>
        <w:rPr>
          <w:rFonts w:ascii="Times New Roman" w:hAnsi="Times New Roman"/>
          <w:sz w:val="24"/>
          <w:szCs w:val="24"/>
        </w:rPr>
      </w:pPr>
      <w:r w:rsidRPr="00823BF7">
        <w:rPr>
          <w:rFonts w:ascii="Times New Roman" w:hAnsi="Times New Roman"/>
          <w:sz w:val="24"/>
          <w:szCs w:val="24"/>
        </w:rPr>
        <w:t>Peran meliputi norma-norma yang dihubungkan dengan tempat seseorang di dalam masyarakat, peran dalam arti ini merupakan rangkaian peraturan-peraturan yang membimbing seseorang dalam kehidupan bermasyarakat.</w:t>
      </w:r>
    </w:p>
    <w:p w:rsidR="00087D7D" w:rsidRPr="00823BF7" w:rsidRDefault="00087D7D" w:rsidP="00087D7D">
      <w:pPr>
        <w:numPr>
          <w:ilvl w:val="0"/>
          <w:numId w:val="19"/>
        </w:numPr>
        <w:autoSpaceDE w:val="0"/>
        <w:autoSpaceDN w:val="0"/>
        <w:adjustRightInd w:val="0"/>
        <w:spacing w:after="0" w:line="480" w:lineRule="auto"/>
        <w:ind w:left="851" w:hanging="284"/>
        <w:jc w:val="both"/>
        <w:rPr>
          <w:rFonts w:ascii="Times New Roman" w:hAnsi="Times New Roman"/>
          <w:sz w:val="24"/>
          <w:szCs w:val="24"/>
        </w:rPr>
      </w:pPr>
      <w:r w:rsidRPr="00823BF7">
        <w:rPr>
          <w:rFonts w:ascii="Times New Roman" w:hAnsi="Times New Roman"/>
          <w:sz w:val="24"/>
          <w:szCs w:val="24"/>
        </w:rPr>
        <w:t xml:space="preserve">Peran adalah konsep tentang </w:t>
      </w:r>
      <w:proofErr w:type="gramStart"/>
      <w:r w:rsidRPr="00823BF7">
        <w:rPr>
          <w:rFonts w:ascii="Times New Roman" w:hAnsi="Times New Roman"/>
          <w:sz w:val="24"/>
          <w:szCs w:val="24"/>
        </w:rPr>
        <w:t>apa</w:t>
      </w:r>
      <w:proofErr w:type="gramEnd"/>
      <w:r w:rsidRPr="00823BF7">
        <w:rPr>
          <w:rFonts w:ascii="Times New Roman" w:hAnsi="Times New Roman"/>
          <w:sz w:val="24"/>
          <w:szCs w:val="24"/>
        </w:rPr>
        <w:t xml:space="preserve"> yang membimbing seseorang dalam kehidupan bermasyarakat.</w:t>
      </w:r>
    </w:p>
    <w:p w:rsidR="00087D7D" w:rsidRPr="00F1772B" w:rsidRDefault="00087D7D" w:rsidP="00087D7D">
      <w:pPr>
        <w:numPr>
          <w:ilvl w:val="0"/>
          <w:numId w:val="19"/>
        </w:numPr>
        <w:autoSpaceDE w:val="0"/>
        <w:autoSpaceDN w:val="0"/>
        <w:adjustRightInd w:val="0"/>
        <w:spacing w:after="0" w:line="480" w:lineRule="auto"/>
        <w:ind w:left="851" w:hanging="284"/>
        <w:jc w:val="both"/>
        <w:rPr>
          <w:rFonts w:ascii="Times New Roman" w:hAnsi="Times New Roman"/>
          <w:sz w:val="24"/>
          <w:szCs w:val="24"/>
        </w:rPr>
      </w:pPr>
      <w:r w:rsidRPr="00823BF7">
        <w:rPr>
          <w:rFonts w:ascii="Times New Roman" w:hAnsi="Times New Roman"/>
          <w:sz w:val="24"/>
          <w:szCs w:val="24"/>
        </w:rPr>
        <w:t>Peran juga dapat dilakukan sebagai perilaku individu yang penting bagi struktur masyarakat.</w:t>
      </w:r>
    </w:p>
    <w:p w:rsidR="00087D7D" w:rsidRPr="00823BF7" w:rsidRDefault="00087D7D" w:rsidP="00087D7D">
      <w:pPr>
        <w:autoSpaceDE w:val="0"/>
        <w:autoSpaceDN w:val="0"/>
        <w:adjustRightInd w:val="0"/>
        <w:spacing w:after="0" w:line="480" w:lineRule="auto"/>
        <w:ind w:firstLine="567"/>
        <w:jc w:val="both"/>
        <w:rPr>
          <w:rFonts w:ascii="Times New Roman" w:hAnsi="Times New Roman"/>
          <w:sz w:val="24"/>
          <w:szCs w:val="24"/>
        </w:rPr>
      </w:pPr>
      <w:proofErr w:type="gramStart"/>
      <w:r w:rsidRPr="00823BF7">
        <w:rPr>
          <w:rFonts w:ascii="Times New Roman" w:hAnsi="Times New Roman"/>
          <w:sz w:val="24"/>
          <w:szCs w:val="24"/>
        </w:rPr>
        <w:t>Sebagai suatu profesi, pekerja sosial dituntut untuk dapat memainkan peranannya agar dapat masuk ke dalam beberapa bidang usaha.</w:t>
      </w:r>
      <w:proofErr w:type="gramEnd"/>
      <w:r w:rsidRPr="00823BF7">
        <w:rPr>
          <w:rFonts w:ascii="Times New Roman" w:hAnsi="Times New Roman"/>
          <w:sz w:val="24"/>
          <w:szCs w:val="24"/>
        </w:rPr>
        <w:t xml:space="preserve"> Hal ini ditegaskan oleh Zastrow dalam Rukminto </w:t>
      </w:r>
      <w:r w:rsidRPr="00823BF7">
        <w:rPr>
          <w:rFonts w:ascii="Times New Roman" w:hAnsi="Times New Roman" w:cs="Times New Roman"/>
          <w:sz w:val="24"/>
          <w:szCs w:val="24"/>
        </w:rPr>
        <w:t xml:space="preserve">Adi (2003: 89-94) </w:t>
      </w:r>
      <w:r w:rsidRPr="00823BF7">
        <w:rPr>
          <w:rFonts w:ascii="Times New Roman" w:hAnsi="Times New Roman"/>
          <w:sz w:val="24"/>
          <w:szCs w:val="24"/>
        </w:rPr>
        <w:t xml:space="preserve">yang menyatakan adanya tujuh peranan yang dapat dilakukan oleh pekerja sosial yaitu sebagai berikut </w:t>
      </w:r>
      <w:proofErr w:type="gramStart"/>
      <w:r w:rsidRPr="00823BF7">
        <w:rPr>
          <w:rFonts w:ascii="Times New Roman" w:hAnsi="Times New Roman"/>
          <w:sz w:val="24"/>
          <w:szCs w:val="24"/>
        </w:rPr>
        <w:t>ini :</w:t>
      </w:r>
      <w:proofErr w:type="gramEnd"/>
    </w:p>
    <w:p w:rsidR="00087D7D" w:rsidRPr="00823BF7" w:rsidRDefault="00087D7D" w:rsidP="00087D7D">
      <w:pPr>
        <w:numPr>
          <w:ilvl w:val="0"/>
          <w:numId w:val="20"/>
        </w:numPr>
        <w:autoSpaceDE w:val="0"/>
        <w:autoSpaceDN w:val="0"/>
        <w:adjustRightInd w:val="0"/>
        <w:spacing w:after="0" w:line="480" w:lineRule="auto"/>
        <w:ind w:left="851" w:hanging="284"/>
        <w:jc w:val="both"/>
        <w:rPr>
          <w:rFonts w:ascii="Times New Roman" w:hAnsi="Times New Roman"/>
          <w:sz w:val="24"/>
          <w:szCs w:val="24"/>
        </w:rPr>
      </w:pPr>
      <w:proofErr w:type="gramStart"/>
      <w:r w:rsidRPr="00823BF7">
        <w:rPr>
          <w:rFonts w:ascii="Times New Roman" w:hAnsi="Times New Roman"/>
          <w:i/>
          <w:sz w:val="24"/>
          <w:szCs w:val="24"/>
        </w:rPr>
        <w:lastRenderedPageBreak/>
        <w:t>Enabler</w:t>
      </w:r>
      <w:r w:rsidRPr="00823BF7">
        <w:rPr>
          <w:rFonts w:ascii="Times New Roman" w:hAnsi="Times New Roman"/>
          <w:sz w:val="24"/>
          <w:szCs w:val="24"/>
        </w:rPr>
        <w:t xml:space="preserve"> :</w:t>
      </w:r>
      <w:proofErr w:type="gramEnd"/>
      <w:r w:rsidRPr="00823BF7">
        <w:rPr>
          <w:rFonts w:ascii="Times New Roman" w:hAnsi="Times New Roman"/>
          <w:sz w:val="24"/>
          <w:szCs w:val="24"/>
        </w:rPr>
        <w:t xml:space="preserve"> Enabler atau pemungkin adalah peranan sebagai pendorong, pembimbing, penuntut atau penyedia fasilitas sehingga pekerja sosial diharapkan dapat membantu dalam mengartikulasikan kebutuhan mereka, mengindentifikasikan masalah mereka dan mengembangkan kapasitas mereka agar dapat menangani masalah yang mereka hadapi secara lebih efektif. </w:t>
      </w:r>
    </w:p>
    <w:p w:rsidR="00087D7D" w:rsidRPr="00823BF7" w:rsidRDefault="00087D7D" w:rsidP="00087D7D">
      <w:pPr>
        <w:numPr>
          <w:ilvl w:val="0"/>
          <w:numId w:val="20"/>
        </w:numPr>
        <w:autoSpaceDE w:val="0"/>
        <w:autoSpaceDN w:val="0"/>
        <w:adjustRightInd w:val="0"/>
        <w:spacing w:after="0" w:line="480" w:lineRule="auto"/>
        <w:ind w:left="851" w:hanging="284"/>
        <w:jc w:val="both"/>
        <w:rPr>
          <w:rFonts w:ascii="Times New Roman" w:hAnsi="Times New Roman"/>
          <w:sz w:val="24"/>
          <w:szCs w:val="24"/>
        </w:rPr>
      </w:pPr>
      <w:r w:rsidRPr="00823BF7">
        <w:rPr>
          <w:rFonts w:ascii="Times New Roman" w:hAnsi="Times New Roman"/>
          <w:i/>
          <w:sz w:val="24"/>
          <w:szCs w:val="24"/>
        </w:rPr>
        <w:t>Broker</w:t>
      </w:r>
      <w:r w:rsidRPr="00823BF7">
        <w:rPr>
          <w:rFonts w:ascii="Times New Roman" w:hAnsi="Times New Roman"/>
          <w:sz w:val="24"/>
          <w:szCs w:val="24"/>
        </w:rPr>
        <w:t>: Broker atau perantara yaitu pekerja sosial berperan dalam masyarakat yang menghubungkan individu dengan kelompok dalam masyarakat yang membutuhkan bantuan atau pelayanan.</w:t>
      </w:r>
    </w:p>
    <w:p w:rsidR="00087D7D" w:rsidRPr="00823BF7" w:rsidRDefault="00087D7D" w:rsidP="00087D7D">
      <w:pPr>
        <w:numPr>
          <w:ilvl w:val="0"/>
          <w:numId w:val="20"/>
        </w:numPr>
        <w:autoSpaceDE w:val="0"/>
        <w:autoSpaceDN w:val="0"/>
        <w:adjustRightInd w:val="0"/>
        <w:spacing w:after="0" w:line="480" w:lineRule="auto"/>
        <w:ind w:left="851" w:hanging="284"/>
        <w:jc w:val="both"/>
        <w:rPr>
          <w:rFonts w:ascii="Times New Roman" w:hAnsi="Times New Roman"/>
          <w:sz w:val="24"/>
          <w:szCs w:val="24"/>
        </w:rPr>
      </w:pPr>
      <w:proofErr w:type="gramStart"/>
      <w:r w:rsidRPr="00823BF7">
        <w:rPr>
          <w:rFonts w:ascii="Times New Roman" w:hAnsi="Times New Roman"/>
          <w:i/>
          <w:sz w:val="24"/>
          <w:szCs w:val="24"/>
        </w:rPr>
        <w:t>Expert</w:t>
      </w:r>
      <w:r w:rsidRPr="00823BF7">
        <w:rPr>
          <w:rFonts w:ascii="Times New Roman" w:hAnsi="Times New Roman"/>
          <w:sz w:val="24"/>
          <w:szCs w:val="24"/>
        </w:rPr>
        <w:t xml:space="preserve"> :</w:t>
      </w:r>
      <w:proofErr w:type="gramEnd"/>
      <w:r w:rsidRPr="00823BF7">
        <w:rPr>
          <w:rFonts w:ascii="Times New Roman" w:hAnsi="Times New Roman"/>
          <w:sz w:val="24"/>
          <w:szCs w:val="24"/>
        </w:rPr>
        <w:t xml:space="preserve"> Expert atau tenaga ahli dimana pekerja sosial dituntut untuk lebih banyak memberikan saran dan dukungan informasi diberbagai bidang. Seseorang harus sadar bahwa maksud dan saran yang diberikan oleh pekerja sosial bukanlah mutlak harus dijalankan oleh masyarakat. Tetapi lebih merupakan sebagai masukan atau gagasan untuk bahan pertimbangan masyarakat atau organisasi dalam masyarakat tersebut.</w:t>
      </w:r>
    </w:p>
    <w:p w:rsidR="00087D7D" w:rsidRPr="00823BF7" w:rsidRDefault="00087D7D" w:rsidP="00087D7D">
      <w:pPr>
        <w:numPr>
          <w:ilvl w:val="0"/>
          <w:numId w:val="20"/>
        </w:numPr>
        <w:autoSpaceDE w:val="0"/>
        <w:autoSpaceDN w:val="0"/>
        <w:adjustRightInd w:val="0"/>
        <w:spacing w:after="0" w:line="480" w:lineRule="auto"/>
        <w:ind w:left="851" w:hanging="284"/>
        <w:jc w:val="both"/>
        <w:rPr>
          <w:rFonts w:ascii="Times New Roman" w:hAnsi="Times New Roman"/>
          <w:sz w:val="24"/>
          <w:szCs w:val="24"/>
        </w:rPr>
      </w:pPr>
      <w:r w:rsidRPr="00823BF7">
        <w:rPr>
          <w:rFonts w:ascii="Times New Roman" w:hAnsi="Times New Roman"/>
          <w:i/>
          <w:sz w:val="24"/>
          <w:szCs w:val="24"/>
        </w:rPr>
        <w:t>Social Planner</w:t>
      </w:r>
      <w:r w:rsidRPr="00823BF7">
        <w:rPr>
          <w:rFonts w:ascii="Times New Roman" w:hAnsi="Times New Roman"/>
          <w:sz w:val="24"/>
          <w:szCs w:val="24"/>
        </w:rPr>
        <w:t>: Sebagai seorang peneliti sosial mengumpulkan data mengenai masalah sosial yang terdapat dalam masyarakat tersebut, menganalisanya dan menyajikan alternaitf tindakan yang rasional untuk menangani masalah tersebut. Setelah itu perencana sosial mengembangkan program, mencoba alternativ sumber pendanaan dan mengembangkan dalam hal yang mempunyai berbagai minat maupun kepentingan.</w:t>
      </w:r>
    </w:p>
    <w:p w:rsidR="00087D7D" w:rsidRPr="00823BF7" w:rsidRDefault="00087D7D" w:rsidP="00087D7D">
      <w:pPr>
        <w:numPr>
          <w:ilvl w:val="0"/>
          <w:numId w:val="20"/>
        </w:numPr>
        <w:autoSpaceDE w:val="0"/>
        <w:autoSpaceDN w:val="0"/>
        <w:adjustRightInd w:val="0"/>
        <w:spacing w:after="0" w:line="480" w:lineRule="auto"/>
        <w:ind w:left="851" w:hanging="284"/>
        <w:jc w:val="both"/>
        <w:rPr>
          <w:rFonts w:ascii="Times New Roman" w:hAnsi="Times New Roman"/>
          <w:sz w:val="24"/>
          <w:szCs w:val="24"/>
        </w:rPr>
      </w:pPr>
      <w:proofErr w:type="gramStart"/>
      <w:r w:rsidRPr="00823BF7">
        <w:rPr>
          <w:rFonts w:ascii="Times New Roman" w:hAnsi="Times New Roman"/>
          <w:i/>
          <w:sz w:val="24"/>
          <w:szCs w:val="24"/>
        </w:rPr>
        <w:t>Advocat</w:t>
      </w:r>
      <w:r w:rsidRPr="00823BF7">
        <w:rPr>
          <w:rFonts w:ascii="Times New Roman" w:hAnsi="Times New Roman"/>
          <w:sz w:val="24"/>
          <w:szCs w:val="24"/>
        </w:rPr>
        <w:t xml:space="preserve"> :</w:t>
      </w:r>
      <w:proofErr w:type="gramEnd"/>
      <w:r w:rsidRPr="00823BF7">
        <w:rPr>
          <w:rFonts w:ascii="Times New Roman" w:hAnsi="Times New Roman"/>
          <w:sz w:val="24"/>
          <w:szCs w:val="24"/>
        </w:rPr>
        <w:t xml:space="preserve"> Advocat atau pembela adalah peranan yang menempatkan pekerja sosial sebagai orang yang siap membela kepentingan klien dalam segala hal khusunya yang berkaitan dengan hukum atau keperluan administrasi serta hubungan ke lembaga pelayanan lain.</w:t>
      </w:r>
    </w:p>
    <w:p w:rsidR="00087D7D" w:rsidRPr="00823BF7" w:rsidRDefault="00087D7D" w:rsidP="00087D7D">
      <w:pPr>
        <w:numPr>
          <w:ilvl w:val="0"/>
          <w:numId w:val="20"/>
        </w:numPr>
        <w:autoSpaceDE w:val="0"/>
        <w:autoSpaceDN w:val="0"/>
        <w:adjustRightInd w:val="0"/>
        <w:spacing w:after="0" w:line="480" w:lineRule="auto"/>
        <w:ind w:left="851" w:hanging="284"/>
        <w:jc w:val="both"/>
        <w:rPr>
          <w:rFonts w:ascii="Times New Roman" w:hAnsi="Times New Roman"/>
          <w:sz w:val="24"/>
          <w:szCs w:val="24"/>
        </w:rPr>
      </w:pPr>
      <w:proofErr w:type="gramStart"/>
      <w:r w:rsidRPr="00823BF7">
        <w:rPr>
          <w:rFonts w:ascii="Times New Roman" w:hAnsi="Times New Roman"/>
          <w:i/>
          <w:sz w:val="24"/>
          <w:szCs w:val="24"/>
        </w:rPr>
        <w:lastRenderedPageBreak/>
        <w:t>Advist</w:t>
      </w:r>
      <w:r w:rsidRPr="00823BF7">
        <w:rPr>
          <w:rFonts w:ascii="Times New Roman" w:hAnsi="Times New Roman"/>
          <w:sz w:val="24"/>
          <w:szCs w:val="24"/>
        </w:rPr>
        <w:t xml:space="preserve"> :</w:t>
      </w:r>
      <w:proofErr w:type="gramEnd"/>
      <w:r w:rsidRPr="00823BF7">
        <w:rPr>
          <w:rFonts w:ascii="Times New Roman" w:hAnsi="Times New Roman"/>
          <w:sz w:val="24"/>
          <w:szCs w:val="24"/>
        </w:rPr>
        <w:t xml:space="preserve"> Sebagai aktivis, peksos melakukan perubahan intitusional yang lebih mendasar, dan seringkali tujuannya untuk mengalihkan sumber daya atau kekuasaan pada kelompok yang kurang mendapatkan keuntungan.</w:t>
      </w:r>
    </w:p>
    <w:p w:rsidR="00087D7D" w:rsidRPr="00F1772B" w:rsidRDefault="00087D7D" w:rsidP="00087D7D">
      <w:pPr>
        <w:numPr>
          <w:ilvl w:val="0"/>
          <w:numId w:val="20"/>
        </w:numPr>
        <w:autoSpaceDE w:val="0"/>
        <w:autoSpaceDN w:val="0"/>
        <w:adjustRightInd w:val="0"/>
        <w:spacing w:after="0" w:line="480" w:lineRule="auto"/>
        <w:ind w:left="851" w:hanging="284"/>
        <w:jc w:val="both"/>
        <w:rPr>
          <w:rFonts w:ascii="Times New Roman" w:hAnsi="Times New Roman"/>
          <w:sz w:val="24"/>
          <w:szCs w:val="24"/>
        </w:rPr>
      </w:pPr>
      <w:proofErr w:type="gramStart"/>
      <w:r w:rsidRPr="00823BF7">
        <w:rPr>
          <w:rFonts w:ascii="Times New Roman" w:hAnsi="Times New Roman"/>
          <w:i/>
          <w:sz w:val="24"/>
          <w:szCs w:val="24"/>
        </w:rPr>
        <w:t>Educato</w:t>
      </w:r>
      <w:r w:rsidRPr="00823BF7">
        <w:rPr>
          <w:rFonts w:ascii="Times New Roman" w:hAnsi="Times New Roman"/>
          <w:sz w:val="24"/>
          <w:szCs w:val="24"/>
        </w:rPr>
        <w:t>r :</w:t>
      </w:r>
      <w:proofErr w:type="gramEnd"/>
      <w:r w:rsidRPr="00823BF7">
        <w:rPr>
          <w:rFonts w:ascii="Times New Roman" w:hAnsi="Times New Roman"/>
          <w:sz w:val="24"/>
          <w:szCs w:val="24"/>
        </w:rPr>
        <w:t xml:space="preserve"> Sebagai pendidik diharapkan mempunyai keterangan sebagai pembicara. Pekerja sosial harus mampu berbicara didepan publik untuk menyampaikan informasi mengenai hal-hal tertentu, sesuai dengan yang ditangani</w:t>
      </w:r>
      <w:r w:rsidRPr="00823BF7">
        <w:rPr>
          <w:rFonts w:ascii="Times New Roman" w:hAnsi="Times New Roman" w:cs="Times New Roman"/>
          <w:sz w:val="24"/>
          <w:szCs w:val="24"/>
        </w:rPr>
        <w:t>.</w:t>
      </w:r>
    </w:p>
    <w:p w:rsidR="00087D7D" w:rsidRPr="00823BF7" w:rsidRDefault="00087D7D" w:rsidP="00087D7D">
      <w:pPr>
        <w:spacing w:after="0" w:line="480" w:lineRule="auto"/>
        <w:ind w:firstLine="567"/>
        <w:jc w:val="both"/>
        <w:rPr>
          <w:rFonts w:ascii="Times New Roman" w:hAnsi="Times New Roman"/>
          <w:sz w:val="24"/>
          <w:szCs w:val="24"/>
        </w:rPr>
      </w:pPr>
      <w:r w:rsidRPr="00823BF7">
        <w:rPr>
          <w:rFonts w:ascii="Times New Roman" w:hAnsi="Times New Roman"/>
          <w:sz w:val="24"/>
          <w:szCs w:val="24"/>
        </w:rPr>
        <w:t>Berdasarkan uraian di atas, maka pelaksanaan peran pekerja sosial dapat masuk dalam kriteria pengatasan masalah sosial anak yang kurang beruntung yang tidak bisa mendapatkan fungsi keluarganya secara utuh sehingga anak tersebut harus tinggal di lembaga sosial.Lembaga sosial serta pekerja sosial dapat membantu proses perkembangan anak yang berada di lingkungan Panti Sosial Asuhan Anak Taman Harapan Muhammadiyah Bandung dengan metode yang dimilikinya. Hal tersebut ditujukan untuk membantu proses pemenuhan kebutuan anak dan juga meningkatkan motivasi anak sehingga anak tersebut dapat berfungsi sesuai tugas perkembangannya.</w:t>
      </w:r>
    </w:p>
    <w:p w:rsidR="00087D7D" w:rsidRPr="00823BF7" w:rsidRDefault="00087D7D" w:rsidP="00087D7D">
      <w:pPr>
        <w:spacing w:after="0" w:line="480" w:lineRule="auto"/>
        <w:outlineLvl w:val="0"/>
        <w:rPr>
          <w:rFonts w:ascii="Times New Roman" w:hAnsi="Times New Roman"/>
          <w:sz w:val="24"/>
          <w:szCs w:val="24"/>
        </w:rPr>
      </w:pPr>
    </w:p>
    <w:p w:rsidR="00087D7D" w:rsidRPr="00823BF7" w:rsidRDefault="00087D7D" w:rsidP="00087D7D">
      <w:pPr>
        <w:pStyle w:val="ListParagraph"/>
        <w:numPr>
          <w:ilvl w:val="0"/>
          <w:numId w:val="14"/>
        </w:numPr>
        <w:spacing w:after="0" w:line="480" w:lineRule="auto"/>
        <w:ind w:left="567" w:hanging="567"/>
        <w:rPr>
          <w:rFonts w:ascii="Times New Roman" w:hAnsi="Times New Roman" w:cs="Times New Roman"/>
          <w:b/>
          <w:sz w:val="24"/>
        </w:rPr>
      </w:pPr>
      <w:r w:rsidRPr="00823BF7">
        <w:rPr>
          <w:rFonts w:ascii="Times New Roman" w:hAnsi="Times New Roman"/>
          <w:b/>
          <w:sz w:val="24"/>
          <w:szCs w:val="24"/>
        </w:rPr>
        <w:t>Konsep Tentang Pelayanan Sosial</w:t>
      </w:r>
    </w:p>
    <w:p w:rsidR="00087D7D" w:rsidRPr="00823BF7" w:rsidRDefault="00087D7D" w:rsidP="00087D7D">
      <w:pPr>
        <w:pStyle w:val="ListParagraph"/>
        <w:numPr>
          <w:ilvl w:val="0"/>
          <w:numId w:val="24"/>
        </w:numPr>
        <w:spacing w:after="0" w:line="480" w:lineRule="auto"/>
        <w:ind w:left="540" w:hanging="540"/>
        <w:jc w:val="both"/>
        <w:rPr>
          <w:rFonts w:ascii="Times New Roman" w:eastAsia="Calibri" w:hAnsi="Times New Roman" w:cs="Times New Roman"/>
          <w:b/>
          <w:sz w:val="24"/>
        </w:rPr>
      </w:pPr>
      <w:r w:rsidRPr="00823BF7">
        <w:rPr>
          <w:rFonts w:ascii="Times New Roman" w:eastAsia="Calibri" w:hAnsi="Times New Roman" w:cs="Times New Roman"/>
          <w:b/>
          <w:sz w:val="24"/>
        </w:rPr>
        <w:t>Pengertian Pelayanan Sosial</w:t>
      </w:r>
    </w:p>
    <w:p w:rsidR="00087D7D" w:rsidRPr="00823BF7" w:rsidRDefault="00087D7D" w:rsidP="00087D7D">
      <w:pPr>
        <w:spacing w:after="0" w:line="480" w:lineRule="auto"/>
        <w:ind w:firstLine="567"/>
        <w:contextualSpacing/>
        <w:jc w:val="both"/>
        <w:rPr>
          <w:rFonts w:ascii="Times New Roman" w:eastAsia="Calibri" w:hAnsi="Times New Roman" w:cs="Times New Roman"/>
          <w:sz w:val="24"/>
        </w:rPr>
      </w:pPr>
      <w:proofErr w:type="gramStart"/>
      <w:r w:rsidRPr="00823BF7">
        <w:rPr>
          <w:rFonts w:ascii="Times New Roman" w:eastAsia="Calibri" w:hAnsi="Times New Roman" w:cs="Times New Roman"/>
          <w:sz w:val="24"/>
        </w:rPr>
        <w:t>Pelayanan sosial pada hakekatnya dibuat untuk memberikan bantuan kepada individu dan masyarakat untuk menghadapi permasalahan-permasalahan yang semakin rumit.</w:t>
      </w:r>
      <w:proofErr w:type="gramEnd"/>
      <w:r>
        <w:rPr>
          <w:rFonts w:ascii="Times New Roman" w:eastAsia="Calibri" w:hAnsi="Times New Roman" w:cs="Times New Roman"/>
          <w:sz w:val="24"/>
        </w:rPr>
        <w:t xml:space="preserve"> </w:t>
      </w:r>
      <w:proofErr w:type="gramStart"/>
      <w:r w:rsidRPr="00823BF7">
        <w:rPr>
          <w:rFonts w:ascii="Times New Roman" w:eastAsia="Calibri" w:hAnsi="Times New Roman" w:cs="Times New Roman"/>
          <w:sz w:val="24"/>
        </w:rPr>
        <w:t>Sejalan dengan perkembangannya, pelayanan sosial kemudian berkembang dan mencangkup kesehatan, pendidikan, perumahan, demikian juga program kesejahteraan masyarakat.</w:t>
      </w:r>
      <w:proofErr w:type="gramEnd"/>
      <w:r w:rsidRPr="00823BF7">
        <w:rPr>
          <w:rFonts w:ascii="Times New Roman" w:eastAsia="Calibri" w:hAnsi="Times New Roman" w:cs="Times New Roman"/>
          <w:sz w:val="24"/>
        </w:rPr>
        <w:t xml:space="preserve"> Adapun definisi mengenai pelayanan sosial menurut Huraerah (2011:45) </w:t>
      </w:r>
      <w:proofErr w:type="gramStart"/>
      <w:r w:rsidRPr="00823BF7">
        <w:rPr>
          <w:rFonts w:ascii="Times New Roman" w:eastAsia="Calibri" w:hAnsi="Times New Roman" w:cs="Times New Roman"/>
          <w:sz w:val="24"/>
        </w:rPr>
        <w:t>adalah :</w:t>
      </w:r>
      <w:proofErr w:type="gramEnd"/>
    </w:p>
    <w:p w:rsidR="00087D7D" w:rsidRPr="00F1772B" w:rsidRDefault="00087D7D" w:rsidP="00087D7D">
      <w:pPr>
        <w:spacing w:after="0" w:line="480" w:lineRule="auto"/>
        <w:ind w:left="567"/>
        <w:contextualSpacing/>
        <w:jc w:val="both"/>
        <w:rPr>
          <w:rFonts w:ascii="Times New Roman" w:eastAsia="Calibri" w:hAnsi="Times New Roman" w:cs="Times New Roman"/>
          <w:sz w:val="24"/>
          <w:lang w:val="id-ID"/>
        </w:rPr>
      </w:pPr>
      <w:proofErr w:type="gramStart"/>
      <w:r w:rsidRPr="00823BF7">
        <w:rPr>
          <w:rFonts w:ascii="Times New Roman" w:eastAsia="Calibri" w:hAnsi="Times New Roman" w:cs="Times New Roman"/>
          <w:sz w:val="24"/>
        </w:rPr>
        <w:t>Kegiatan terorganisir yang ditujukan untuk membantu warga Negara yang mengalami permasalahan sebagai akibat ketidakmampuan keluarga melaksanakan fungsi-</w:t>
      </w:r>
      <w:r w:rsidRPr="00823BF7">
        <w:rPr>
          <w:rFonts w:ascii="Times New Roman" w:eastAsia="Calibri" w:hAnsi="Times New Roman" w:cs="Times New Roman"/>
          <w:sz w:val="24"/>
        </w:rPr>
        <w:lastRenderedPageBreak/>
        <w:t>fungsinya.</w:t>
      </w:r>
      <w:proofErr w:type="gramEnd"/>
      <w:r w:rsidRPr="00823BF7">
        <w:rPr>
          <w:rFonts w:ascii="Times New Roman" w:eastAsia="Calibri" w:hAnsi="Times New Roman" w:cs="Times New Roman"/>
          <w:sz w:val="24"/>
        </w:rPr>
        <w:t xml:space="preserve"> Kegiatan ini antara lain berupa pelayanan sosial bagi anak (termasuk balita dan remaja) serta </w:t>
      </w:r>
      <w:proofErr w:type="gramStart"/>
      <w:r w:rsidRPr="00823BF7">
        <w:rPr>
          <w:rFonts w:ascii="Times New Roman" w:eastAsia="Calibri" w:hAnsi="Times New Roman" w:cs="Times New Roman"/>
          <w:sz w:val="24"/>
        </w:rPr>
        <w:t>usia</w:t>
      </w:r>
      <w:proofErr w:type="gramEnd"/>
      <w:r w:rsidRPr="00823BF7">
        <w:rPr>
          <w:rFonts w:ascii="Times New Roman" w:eastAsia="Calibri" w:hAnsi="Times New Roman" w:cs="Times New Roman"/>
          <w:sz w:val="24"/>
        </w:rPr>
        <w:t xml:space="preserve"> lanjut terlantar atau mengalami bentuk kecacatan.</w:t>
      </w:r>
    </w:p>
    <w:p w:rsidR="00087D7D" w:rsidRPr="00823BF7" w:rsidRDefault="00087D7D" w:rsidP="00087D7D">
      <w:pPr>
        <w:spacing w:after="0" w:line="480" w:lineRule="auto"/>
        <w:ind w:firstLine="567"/>
        <w:jc w:val="both"/>
        <w:rPr>
          <w:rFonts w:ascii="Times New Roman" w:eastAsia="Calibri" w:hAnsi="Times New Roman" w:cs="Times New Roman"/>
          <w:sz w:val="24"/>
        </w:rPr>
      </w:pPr>
      <w:r w:rsidRPr="00823BF7">
        <w:rPr>
          <w:rFonts w:ascii="Times New Roman" w:eastAsia="Calibri" w:hAnsi="Times New Roman" w:cs="Times New Roman"/>
          <w:sz w:val="24"/>
        </w:rPr>
        <w:t xml:space="preserve">Pelayanan sosial merupakan istilah yang tidak mudah dijelaskan, selain itu pengertian pelayanan sosial tidak </w:t>
      </w:r>
      <w:proofErr w:type="gramStart"/>
      <w:r w:rsidRPr="00823BF7">
        <w:rPr>
          <w:rFonts w:ascii="Times New Roman" w:eastAsia="Calibri" w:hAnsi="Times New Roman" w:cs="Times New Roman"/>
          <w:sz w:val="24"/>
        </w:rPr>
        <w:t>sama</w:t>
      </w:r>
      <w:proofErr w:type="gramEnd"/>
      <w:r w:rsidRPr="00823BF7">
        <w:rPr>
          <w:rFonts w:ascii="Times New Roman" w:eastAsia="Calibri" w:hAnsi="Times New Roman" w:cs="Times New Roman"/>
          <w:sz w:val="24"/>
        </w:rPr>
        <w:t xml:space="preserve"> untuk Negara yang berbeda. </w:t>
      </w:r>
      <w:proofErr w:type="gramStart"/>
      <w:r w:rsidRPr="00823BF7">
        <w:rPr>
          <w:rFonts w:ascii="Times New Roman" w:eastAsia="Calibri" w:hAnsi="Times New Roman" w:cs="Times New Roman"/>
          <w:sz w:val="24"/>
        </w:rPr>
        <w:t>Di Inggris misalnya, istilah itu digunakan untuk pelayanan servis dan manfaat benefit yang berorientasi orang-orang.</w:t>
      </w:r>
      <w:proofErr w:type="gramEnd"/>
      <w:r w:rsidRPr="00823BF7">
        <w:rPr>
          <w:rFonts w:ascii="Times New Roman" w:eastAsia="Calibri" w:hAnsi="Times New Roman" w:cs="Times New Roman"/>
          <w:sz w:val="24"/>
        </w:rPr>
        <w:t xml:space="preserve"> Apabila mengutip dari Romanyshyn yang dikutip oleh Fahrudin (2012:51) mendefinisikan pelayanan sosial </w:t>
      </w:r>
      <w:proofErr w:type="gramStart"/>
      <w:r w:rsidRPr="00823BF7">
        <w:rPr>
          <w:rFonts w:ascii="Times New Roman" w:eastAsia="Calibri" w:hAnsi="Times New Roman" w:cs="Times New Roman"/>
          <w:sz w:val="24"/>
        </w:rPr>
        <w:t>adalah :</w:t>
      </w:r>
      <w:proofErr w:type="gramEnd"/>
    </w:p>
    <w:p w:rsidR="00087D7D" w:rsidRPr="00F1772B" w:rsidRDefault="00087D7D" w:rsidP="00087D7D">
      <w:pPr>
        <w:spacing w:after="0" w:line="480" w:lineRule="auto"/>
        <w:ind w:left="567"/>
        <w:jc w:val="both"/>
        <w:rPr>
          <w:rFonts w:ascii="Times New Roman" w:eastAsia="Calibri" w:hAnsi="Times New Roman" w:cs="Times New Roman"/>
          <w:sz w:val="24"/>
          <w:lang w:val="id-ID"/>
        </w:rPr>
      </w:pPr>
      <w:proofErr w:type="gramStart"/>
      <w:r w:rsidRPr="00823BF7">
        <w:rPr>
          <w:rFonts w:ascii="Times New Roman" w:eastAsia="Calibri" w:hAnsi="Times New Roman" w:cs="Times New Roman"/>
          <w:sz w:val="24"/>
        </w:rPr>
        <w:t>Pelayanan sosial sebagai usaha-usaha untuk mengembalikan, mempertahankan, dan meningkatkan keberfungsian sosial individu-individu dan keluarga-keluarga melalui 1.</w:t>
      </w:r>
      <w:proofErr w:type="gramEnd"/>
      <w:r>
        <w:rPr>
          <w:rFonts w:ascii="Times New Roman" w:eastAsia="Calibri" w:hAnsi="Times New Roman" w:cs="Times New Roman"/>
          <w:sz w:val="24"/>
        </w:rPr>
        <w:t xml:space="preserve"> </w:t>
      </w:r>
      <w:proofErr w:type="gramStart"/>
      <w:r w:rsidRPr="00823BF7">
        <w:rPr>
          <w:rFonts w:ascii="Times New Roman" w:eastAsia="Calibri" w:hAnsi="Times New Roman" w:cs="Times New Roman"/>
          <w:sz w:val="24"/>
        </w:rPr>
        <w:t>Sumber-sumber sosial pendukung, dan 2.Proses-proses meningkatkan kemampuan individu-individu dan keluarga-keluarga untuk mengatasi stress dan tuntutan-tuntutan kehidupan sosial yang normal.</w:t>
      </w:r>
      <w:proofErr w:type="gramEnd"/>
    </w:p>
    <w:p w:rsidR="00087D7D" w:rsidRPr="00823BF7" w:rsidRDefault="00087D7D" w:rsidP="00087D7D">
      <w:pPr>
        <w:spacing w:after="0" w:line="480" w:lineRule="auto"/>
        <w:ind w:firstLine="567"/>
        <w:jc w:val="both"/>
        <w:rPr>
          <w:rFonts w:ascii="Times New Roman" w:eastAsia="Calibri" w:hAnsi="Times New Roman" w:cs="Times New Roman"/>
          <w:sz w:val="24"/>
        </w:rPr>
      </w:pPr>
      <w:proofErr w:type="gramStart"/>
      <w:r w:rsidRPr="00823BF7">
        <w:rPr>
          <w:rFonts w:ascii="Times New Roman" w:eastAsia="Calibri" w:hAnsi="Times New Roman" w:cs="Times New Roman"/>
          <w:sz w:val="24"/>
        </w:rPr>
        <w:t>Melihat definisi di atas bahwa adanya penyelenggaraan pelayanan bertujuan untuk meningkatkan dan mempertahankan keberfungsian sosial seseorang agar kembali seperti biasanya dan memperbaiki kualitas kehidupan dengan sumber pendukung yang memadai</w:t>
      </w:r>
      <w:r w:rsidRPr="00823BF7">
        <w:rPr>
          <w:rFonts w:ascii="Times New Roman" w:eastAsia="Calibri" w:hAnsi="Times New Roman" w:cs="Times New Roman"/>
          <w:sz w:val="24"/>
          <w:lang w:val="id-ID"/>
        </w:rPr>
        <w:t>.</w:t>
      </w:r>
      <w:proofErr w:type="gramEnd"/>
    </w:p>
    <w:p w:rsidR="00087D7D" w:rsidRPr="00823BF7" w:rsidRDefault="00087D7D" w:rsidP="00087D7D">
      <w:pPr>
        <w:spacing w:after="0" w:line="480" w:lineRule="auto"/>
        <w:ind w:firstLine="567"/>
        <w:jc w:val="both"/>
        <w:rPr>
          <w:rFonts w:ascii="Times New Roman" w:eastAsia="Calibri" w:hAnsi="Times New Roman" w:cs="Times New Roman"/>
          <w:sz w:val="24"/>
        </w:rPr>
      </w:pPr>
    </w:p>
    <w:p w:rsidR="00087D7D" w:rsidRPr="00823BF7" w:rsidRDefault="00087D7D" w:rsidP="00087D7D">
      <w:pPr>
        <w:pStyle w:val="ListParagraph"/>
        <w:numPr>
          <w:ilvl w:val="0"/>
          <w:numId w:val="24"/>
        </w:numPr>
        <w:spacing w:after="0" w:line="480" w:lineRule="auto"/>
        <w:ind w:left="540" w:hanging="540"/>
        <w:jc w:val="both"/>
        <w:rPr>
          <w:rFonts w:ascii="Times New Roman" w:eastAsia="Calibri" w:hAnsi="Times New Roman" w:cs="Times New Roman"/>
          <w:b/>
          <w:sz w:val="24"/>
        </w:rPr>
      </w:pPr>
      <w:r w:rsidRPr="00823BF7">
        <w:rPr>
          <w:rFonts w:ascii="Times New Roman" w:eastAsia="Calibri" w:hAnsi="Times New Roman" w:cs="Times New Roman"/>
          <w:b/>
          <w:sz w:val="24"/>
        </w:rPr>
        <w:t>Fungsi Pelayanan Sosial</w:t>
      </w:r>
    </w:p>
    <w:p w:rsidR="00087D7D" w:rsidRPr="00823BF7" w:rsidRDefault="00087D7D" w:rsidP="00087D7D">
      <w:pPr>
        <w:spacing w:after="0" w:line="480" w:lineRule="auto"/>
        <w:ind w:firstLine="567"/>
        <w:contextualSpacing/>
        <w:jc w:val="both"/>
        <w:rPr>
          <w:rFonts w:ascii="Times New Roman" w:eastAsia="Calibri" w:hAnsi="Times New Roman" w:cs="Times New Roman"/>
          <w:sz w:val="24"/>
        </w:rPr>
      </w:pPr>
      <w:proofErr w:type="gramStart"/>
      <w:r w:rsidRPr="00823BF7">
        <w:rPr>
          <w:rFonts w:ascii="Times New Roman" w:eastAsia="Calibri" w:hAnsi="Times New Roman" w:cs="Times New Roman"/>
          <w:sz w:val="24"/>
        </w:rPr>
        <w:t>Pelayanan sosial diadakan untuk melindungi, mengadakan perubahan, atau menyempurnakan kegiatan-kegiatan pendidikan, asuhan anak, penanaman nilai, dan pengembangan hubungan sosial yang di masa lampau menjadi fungsi keluarga, lingkungan tetangga, dan kerabat.</w:t>
      </w:r>
      <w:proofErr w:type="gramEnd"/>
      <w:r>
        <w:rPr>
          <w:rFonts w:ascii="Times New Roman" w:eastAsia="Calibri" w:hAnsi="Times New Roman" w:cs="Times New Roman"/>
          <w:sz w:val="24"/>
        </w:rPr>
        <w:t xml:space="preserve"> </w:t>
      </w:r>
      <w:proofErr w:type="gramStart"/>
      <w:r w:rsidRPr="00823BF7">
        <w:rPr>
          <w:rFonts w:ascii="Times New Roman" w:eastAsia="Calibri" w:hAnsi="Times New Roman" w:cs="Times New Roman"/>
          <w:sz w:val="24"/>
        </w:rPr>
        <w:t xml:space="preserve">Perkembangan pelayanan sosial yang sangat cepat, motivasi yang beraneka ragam, diantara para penyusunnya dan besarnya beban kasus maupun tenaga yang terlibat di dalamnya menyebabkan perlunya menggunakan pelayanan.Pelayanan sosial cenderung menjadi pelayanan yang ditujukan kepada golongan masyarakat yang </w:t>
      </w:r>
      <w:r w:rsidRPr="00823BF7">
        <w:rPr>
          <w:rFonts w:ascii="Times New Roman" w:eastAsia="Calibri" w:hAnsi="Times New Roman" w:cs="Times New Roman"/>
          <w:sz w:val="24"/>
        </w:rPr>
        <w:lastRenderedPageBreak/>
        <w:t>membutuhkan pertolongan dan perlindungan khusus.</w:t>
      </w:r>
      <w:proofErr w:type="gramEnd"/>
      <w:r w:rsidRPr="00823BF7">
        <w:rPr>
          <w:rFonts w:ascii="Times New Roman" w:eastAsia="Calibri" w:hAnsi="Times New Roman" w:cs="Times New Roman"/>
          <w:sz w:val="24"/>
        </w:rPr>
        <w:t xml:space="preserve"> Menurut Muhidin (1992:42) menjelaskan tentang fungsi-fungsi pelayanan sosial </w:t>
      </w:r>
      <w:proofErr w:type="gramStart"/>
      <w:r w:rsidRPr="00823BF7">
        <w:rPr>
          <w:rFonts w:ascii="Times New Roman" w:eastAsia="Calibri" w:hAnsi="Times New Roman" w:cs="Times New Roman"/>
          <w:sz w:val="24"/>
        </w:rPr>
        <w:t>adalah :</w:t>
      </w:r>
      <w:proofErr w:type="gramEnd"/>
    </w:p>
    <w:p w:rsidR="00087D7D" w:rsidRPr="00823BF7" w:rsidRDefault="00087D7D" w:rsidP="00087D7D">
      <w:pPr>
        <w:numPr>
          <w:ilvl w:val="0"/>
          <w:numId w:val="17"/>
        </w:numPr>
        <w:tabs>
          <w:tab w:val="clear" w:pos="720"/>
        </w:tabs>
        <w:spacing w:after="0" w:line="480" w:lineRule="auto"/>
        <w:ind w:left="567" w:hanging="284"/>
        <w:contextualSpacing/>
        <w:jc w:val="both"/>
        <w:rPr>
          <w:rFonts w:ascii="Times New Roman" w:eastAsia="Calibri" w:hAnsi="Times New Roman" w:cs="Times New Roman"/>
          <w:sz w:val="24"/>
        </w:rPr>
      </w:pPr>
      <w:r w:rsidRPr="00823BF7">
        <w:rPr>
          <w:rFonts w:ascii="Times New Roman" w:eastAsia="Calibri" w:hAnsi="Times New Roman" w:cs="Times New Roman"/>
          <w:sz w:val="24"/>
        </w:rPr>
        <w:t>Peningkatan kondisi kehidupan masyarakat.</w:t>
      </w:r>
    </w:p>
    <w:p w:rsidR="00087D7D" w:rsidRPr="00823BF7" w:rsidRDefault="00087D7D" w:rsidP="00087D7D">
      <w:pPr>
        <w:numPr>
          <w:ilvl w:val="0"/>
          <w:numId w:val="17"/>
        </w:numPr>
        <w:tabs>
          <w:tab w:val="clear" w:pos="720"/>
        </w:tabs>
        <w:spacing w:after="0" w:line="480" w:lineRule="auto"/>
        <w:ind w:left="567" w:hanging="284"/>
        <w:contextualSpacing/>
        <w:jc w:val="both"/>
        <w:rPr>
          <w:rFonts w:ascii="Times New Roman" w:eastAsia="Calibri" w:hAnsi="Times New Roman" w:cs="Times New Roman"/>
          <w:sz w:val="24"/>
        </w:rPr>
      </w:pPr>
      <w:r w:rsidRPr="00823BF7">
        <w:rPr>
          <w:rFonts w:ascii="Times New Roman" w:eastAsia="Calibri" w:hAnsi="Times New Roman" w:cs="Times New Roman"/>
          <w:sz w:val="24"/>
        </w:rPr>
        <w:t>Pengembangan sumber-sumber manusiawi.</w:t>
      </w:r>
    </w:p>
    <w:p w:rsidR="00087D7D" w:rsidRPr="00823BF7" w:rsidRDefault="00087D7D" w:rsidP="00087D7D">
      <w:pPr>
        <w:numPr>
          <w:ilvl w:val="0"/>
          <w:numId w:val="17"/>
        </w:numPr>
        <w:tabs>
          <w:tab w:val="clear" w:pos="720"/>
        </w:tabs>
        <w:spacing w:after="0" w:line="480" w:lineRule="auto"/>
        <w:ind w:left="567" w:hanging="284"/>
        <w:contextualSpacing/>
        <w:jc w:val="both"/>
        <w:rPr>
          <w:rFonts w:ascii="Times New Roman" w:eastAsia="Calibri" w:hAnsi="Times New Roman" w:cs="Times New Roman"/>
          <w:sz w:val="24"/>
        </w:rPr>
      </w:pPr>
      <w:r w:rsidRPr="00823BF7">
        <w:rPr>
          <w:rFonts w:ascii="Times New Roman" w:eastAsia="Calibri" w:hAnsi="Times New Roman" w:cs="Times New Roman"/>
          <w:sz w:val="24"/>
        </w:rPr>
        <w:t>Orientasi masyarakat terhadap perubahan-perubahan sosial dan penyesuaian sosial.</w:t>
      </w:r>
    </w:p>
    <w:p w:rsidR="00087D7D" w:rsidRPr="00823BF7" w:rsidRDefault="00087D7D" w:rsidP="00087D7D">
      <w:pPr>
        <w:numPr>
          <w:ilvl w:val="0"/>
          <w:numId w:val="17"/>
        </w:numPr>
        <w:tabs>
          <w:tab w:val="clear" w:pos="720"/>
        </w:tabs>
        <w:spacing w:after="0" w:line="480" w:lineRule="auto"/>
        <w:ind w:left="567" w:hanging="284"/>
        <w:contextualSpacing/>
        <w:jc w:val="both"/>
        <w:rPr>
          <w:rFonts w:ascii="Times New Roman" w:eastAsia="Calibri" w:hAnsi="Times New Roman" w:cs="Times New Roman"/>
          <w:sz w:val="24"/>
        </w:rPr>
      </w:pPr>
      <w:r w:rsidRPr="00823BF7">
        <w:rPr>
          <w:rFonts w:ascii="Times New Roman" w:eastAsia="Calibri" w:hAnsi="Times New Roman" w:cs="Times New Roman"/>
          <w:sz w:val="24"/>
        </w:rPr>
        <w:t>Mobilisasi dan pencipta sumber-sumber masyarakat untuk tujuan pembangunan.</w:t>
      </w:r>
    </w:p>
    <w:p w:rsidR="00087D7D" w:rsidRPr="00F1772B" w:rsidRDefault="00087D7D" w:rsidP="00087D7D">
      <w:pPr>
        <w:numPr>
          <w:ilvl w:val="0"/>
          <w:numId w:val="17"/>
        </w:numPr>
        <w:tabs>
          <w:tab w:val="clear" w:pos="720"/>
        </w:tabs>
        <w:spacing w:after="0" w:line="480" w:lineRule="auto"/>
        <w:ind w:left="567" w:hanging="284"/>
        <w:contextualSpacing/>
        <w:jc w:val="both"/>
        <w:rPr>
          <w:rFonts w:ascii="Times New Roman" w:eastAsia="Calibri" w:hAnsi="Times New Roman" w:cs="Times New Roman"/>
          <w:sz w:val="24"/>
        </w:rPr>
      </w:pPr>
      <w:r w:rsidRPr="00823BF7">
        <w:rPr>
          <w:rFonts w:ascii="Times New Roman" w:eastAsia="Calibri" w:hAnsi="Times New Roman" w:cs="Times New Roman"/>
          <w:sz w:val="24"/>
        </w:rPr>
        <w:t>Penyediaan dan penyelenggaraan struktur kelembagaan untuk tujuan agar pelayanan-pelayanan yang terorganisir dapat berfungsi.</w:t>
      </w:r>
    </w:p>
    <w:p w:rsidR="00087D7D" w:rsidRPr="00823BF7" w:rsidRDefault="00087D7D" w:rsidP="00087D7D">
      <w:pPr>
        <w:spacing w:after="0" w:line="480" w:lineRule="auto"/>
        <w:ind w:firstLine="567"/>
        <w:contextualSpacing/>
        <w:jc w:val="both"/>
        <w:rPr>
          <w:rFonts w:ascii="Times New Roman" w:eastAsia="Calibri" w:hAnsi="Times New Roman" w:cs="Times New Roman"/>
          <w:sz w:val="24"/>
        </w:rPr>
      </w:pPr>
      <w:proofErr w:type="gramStart"/>
      <w:r w:rsidRPr="00823BF7">
        <w:rPr>
          <w:rFonts w:ascii="Times New Roman" w:eastAsia="Calibri" w:hAnsi="Times New Roman" w:cs="Times New Roman"/>
          <w:sz w:val="24"/>
        </w:rPr>
        <w:t>Pelayanan sosial merupakan suatu bentuk aktivitas yang bertujuan untuk membantu individu, kelompok, ataupun kesatuan masyarakat agar mereka mampu memenuhi kebutuhan-kebutuhannya, yang pada akhirnya mereka diharapkan dapat memecahkan permasalahan yang ada melalui tindakan-tindakan kerjasama ataupun melalui pemanfaatan sumber-sumber yang ada di masyarakat untuk memperbaiki kondisi kehidupannya.</w:t>
      </w:r>
      <w:proofErr w:type="gramEnd"/>
    </w:p>
    <w:p w:rsidR="00087D7D" w:rsidRPr="007A5EB9" w:rsidRDefault="00087D7D" w:rsidP="00087D7D">
      <w:pPr>
        <w:spacing w:after="0" w:line="480" w:lineRule="auto"/>
        <w:contextualSpacing/>
        <w:jc w:val="both"/>
        <w:rPr>
          <w:rFonts w:ascii="Times New Roman" w:eastAsia="Calibri" w:hAnsi="Times New Roman" w:cs="Times New Roman"/>
          <w:sz w:val="24"/>
          <w:lang w:val="id-ID"/>
        </w:rPr>
      </w:pPr>
    </w:p>
    <w:p w:rsidR="00087D7D" w:rsidRPr="00823BF7" w:rsidRDefault="00087D7D" w:rsidP="00087D7D">
      <w:pPr>
        <w:pStyle w:val="Default"/>
        <w:numPr>
          <w:ilvl w:val="0"/>
          <w:numId w:val="24"/>
        </w:numPr>
        <w:spacing w:line="480" w:lineRule="auto"/>
        <w:ind w:left="540" w:hanging="540"/>
        <w:jc w:val="both"/>
        <w:rPr>
          <w:b/>
          <w:color w:val="auto"/>
        </w:rPr>
      </w:pPr>
      <w:r w:rsidRPr="00823BF7">
        <w:rPr>
          <w:b/>
          <w:color w:val="auto"/>
        </w:rPr>
        <w:t>Model Pelayanan Kesejahteraan Sosial Anak</w:t>
      </w:r>
    </w:p>
    <w:p w:rsidR="00087D7D" w:rsidRDefault="00087D7D" w:rsidP="00087D7D">
      <w:pPr>
        <w:pStyle w:val="Default"/>
        <w:spacing w:line="480" w:lineRule="auto"/>
        <w:ind w:firstLine="567"/>
        <w:jc w:val="both"/>
        <w:rPr>
          <w:color w:val="auto"/>
          <w:lang w:val="id-ID"/>
        </w:rPr>
      </w:pPr>
      <w:proofErr w:type="gramStart"/>
      <w:r w:rsidRPr="00823BF7">
        <w:rPr>
          <w:color w:val="auto"/>
        </w:rPr>
        <w:t>Penanggulangan permasalahan anak ditinjau dari pendekatan pekerjaan sosial harus dilakukan secara holistik, yaitu menempatkan anak dalam situasi total keluarga, masyarakat, dan Negara.</w:t>
      </w:r>
      <w:proofErr w:type="gramEnd"/>
      <w:r w:rsidRPr="00823BF7">
        <w:rPr>
          <w:color w:val="auto"/>
        </w:rPr>
        <w:t xml:space="preserve"> Menurut Suharto, terdapat tujuh strategi pelayanan kesejahteraan sosial bagi anak yaitu sebagai </w:t>
      </w:r>
      <w:proofErr w:type="gramStart"/>
      <w:r w:rsidRPr="00823BF7">
        <w:rPr>
          <w:color w:val="auto"/>
        </w:rPr>
        <w:t>berikut :</w:t>
      </w:r>
      <w:proofErr w:type="gramEnd"/>
    </w:p>
    <w:p w:rsidR="00087D7D" w:rsidRPr="001C2BA0" w:rsidRDefault="00087D7D" w:rsidP="00087D7D">
      <w:pPr>
        <w:pStyle w:val="Default"/>
        <w:spacing w:line="480" w:lineRule="auto"/>
        <w:ind w:firstLine="567"/>
        <w:jc w:val="both"/>
        <w:rPr>
          <w:color w:val="auto"/>
          <w:lang w:val="id-ID"/>
        </w:rPr>
      </w:pPr>
    </w:p>
    <w:p w:rsidR="00087D7D" w:rsidRPr="00823BF7" w:rsidRDefault="00087D7D" w:rsidP="00087D7D">
      <w:pPr>
        <w:pStyle w:val="Default"/>
        <w:numPr>
          <w:ilvl w:val="0"/>
          <w:numId w:val="18"/>
        </w:numPr>
        <w:spacing w:line="480" w:lineRule="auto"/>
        <w:ind w:left="567" w:hanging="425"/>
        <w:jc w:val="both"/>
        <w:rPr>
          <w:color w:val="auto"/>
        </w:rPr>
      </w:pPr>
      <w:r w:rsidRPr="00823BF7">
        <w:rPr>
          <w:i/>
          <w:color w:val="auto"/>
        </w:rPr>
        <w:t>Child Based Services</w:t>
      </w:r>
    </w:p>
    <w:p w:rsidR="00087D7D" w:rsidRPr="00823BF7" w:rsidRDefault="00087D7D" w:rsidP="00087D7D">
      <w:pPr>
        <w:pStyle w:val="Default"/>
        <w:spacing w:line="480" w:lineRule="auto"/>
        <w:ind w:left="567"/>
        <w:jc w:val="both"/>
        <w:rPr>
          <w:color w:val="auto"/>
        </w:rPr>
      </w:pPr>
      <w:proofErr w:type="gramStart"/>
      <w:r w:rsidRPr="00823BF7">
        <w:rPr>
          <w:color w:val="auto"/>
        </w:rPr>
        <w:t>Strategi ini menempatkan anak sebagai basis penerima pelayanan.Anak yang mengalami luka-luka fisik dan psikis perlu segera diberikan pertolongan yang bersifat krisis, baik perawatan medis, konseling, atau dalam keadaan tertentu anak dipisahkan dari keluarga yang mengancam dan membahayakan kehidupannya.</w:t>
      </w:r>
      <w:proofErr w:type="gramEnd"/>
    </w:p>
    <w:p w:rsidR="00087D7D" w:rsidRPr="00823BF7" w:rsidRDefault="00087D7D" w:rsidP="00087D7D">
      <w:pPr>
        <w:pStyle w:val="Default"/>
        <w:numPr>
          <w:ilvl w:val="0"/>
          <w:numId w:val="18"/>
        </w:numPr>
        <w:spacing w:line="480" w:lineRule="auto"/>
        <w:ind w:left="567" w:hanging="425"/>
        <w:jc w:val="both"/>
        <w:rPr>
          <w:color w:val="auto"/>
        </w:rPr>
      </w:pPr>
      <w:r w:rsidRPr="00823BF7">
        <w:rPr>
          <w:i/>
          <w:color w:val="auto"/>
        </w:rPr>
        <w:lastRenderedPageBreak/>
        <w:t>Institusional Based Services</w:t>
      </w:r>
    </w:p>
    <w:p w:rsidR="00087D7D" w:rsidRPr="00823BF7" w:rsidRDefault="00087D7D" w:rsidP="00087D7D">
      <w:pPr>
        <w:pStyle w:val="Default"/>
        <w:spacing w:line="480" w:lineRule="auto"/>
        <w:ind w:left="567"/>
        <w:jc w:val="both"/>
        <w:rPr>
          <w:color w:val="auto"/>
        </w:rPr>
      </w:pPr>
      <w:proofErr w:type="gramStart"/>
      <w:r w:rsidRPr="00823BF7">
        <w:rPr>
          <w:color w:val="auto"/>
        </w:rPr>
        <w:t>Anak yang mengalami masalah ditempatkan dalam lembaga/panti.</w:t>
      </w:r>
      <w:proofErr w:type="gramEnd"/>
      <w:r>
        <w:rPr>
          <w:color w:val="auto"/>
          <w:lang w:val="id-ID"/>
        </w:rPr>
        <w:t xml:space="preserve"> </w:t>
      </w:r>
      <w:proofErr w:type="gramStart"/>
      <w:r w:rsidRPr="00823BF7">
        <w:rPr>
          <w:color w:val="auto"/>
        </w:rPr>
        <w:t>Pelayanan yang diberikan meliputi fasilitas tinggal menetap, pemenuhan kebutuhan dasar, perlindungan, pendidikan dan pelatihan keterampilan, serta program rehabilitasi sosial lainnya.</w:t>
      </w:r>
      <w:proofErr w:type="gramEnd"/>
    </w:p>
    <w:p w:rsidR="00087D7D" w:rsidRPr="00823BF7" w:rsidRDefault="00087D7D" w:rsidP="00087D7D">
      <w:pPr>
        <w:pStyle w:val="Default"/>
        <w:numPr>
          <w:ilvl w:val="0"/>
          <w:numId w:val="18"/>
        </w:numPr>
        <w:spacing w:line="480" w:lineRule="auto"/>
        <w:ind w:left="567" w:hanging="425"/>
        <w:jc w:val="both"/>
        <w:rPr>
          <w:color w:val="auto"/>
        </w:rPr>
      </w:pPr>
      <w:r w:rsidRPr="00823BF7">
        <w:rPr>
          <w:i/>
          <w:color w:val="auto"/>
        </w:rPr>
        <w:t>Family Based Service</w:t>
      </w:r>
    </w:p>
    <w:p w:rsidR="00087D7D" w:rsidRPr="00F1772B" w:rsidRDefault="00087D7D" w:rsidP="00087D7D">
      <w:pPr>
        <w:pStyle w:val="Default"/>
        <w:spacing w:line="480" w:lineRule="auto"/>
        <w:ind w:left="567"/>
        <w:jc w:val="both"/>
        <w:rPr>
          <w:color w:val="auto"/>
          <w:lang w:val="id-ID"/>
        </w:rPr>
      </w:pPr>
      <w:r w:rsidRPr="00823BF7">
        <w:rPr>
          <w:color w:val="auto"/>
        </w:rPr>
        <w:t>Keluarga dijadikan sasaran dan medium utama pelayanan.Pelayanan ini diarahkan pada pembentukan dan pembinaan keluarga agar memeiliki kemampuan ekonomi, psikologis, dan sosial dalam menumbuhkembangkan anak, sehingga mampu memecahkan masalahnya sendiri dan menolak pengaruh negatif yang merugikan dan membahayakan anak.Keluarga sebagai suatu kesatuan diperkuat secara utuh dan harmonis dalam memenuhi kebutuhan anak.</w:t>
      </w:r>
    </w:p>
    <w:p w:rsidR="00087D7D" w:rsidRPr="00823BF7" w:rsidRDefault="00087D7D" w:rsidP="00087D7D">
      <w:pPr>
        <w:pStyle w:val="Default"/>
        <w:numPr>
          <w:ilvl w:val="0"/>
          <w:numId w:val="18"/>
        </w:numPr>
        <w:spacing w:line="480" w:lineRule="auto"/>
        <w:ind w:left="567" w:hanging="425"/>
        <w:jc w:val="both"/>
        <w:rPr>
          <w:color w:val="auto"/>
        </w:rPr>
      </w:pPr>
      <w:r w:rsidRPr="00823BF7">
        <w:rPr>
          <w:i/>
          <w:color w:val="auto"/>
        </w:rPr>
        <w:t>Community Based Services</w:t>
      </w:r>
    </w:p>
    <w:p w:rsidR="00087D7D" w:rsidRPr="00823BF7" w:rsidRDefault="00087D7D" w:rsidP="00087D7D">
      <w:pPr>
        <w:pStyle w:val="Default"/>
        <w:spacing w:line="480" w:lineRule="auto"/>
        <w:ind w:left="567"/>
        <w:jc w:val="both"/>
        <w:rPr>
          <w:color w:val="auto"/>
        </w:rPr>
      </w:pPr>
      <w:r w:rsidRPr="00823BF7">
        <w:rPr>
          <w:color w:val="auto"/>
        </w:rPr>
        <w:t>Strategi yang menggunakan masyarakat sebagai pusat penanganan ini bertujuan untuk meningkatkan kesadaran dan tanggungjawab masyarakat agar ikut aktif dalam menangani permasalahan anak.Para pekerja sosial datang secara periodik ke masyarakat untuk merancang dan melaksanakan program pengembangan masyarakat, bimbingan dan penyuluhan, terapi sosial kampanye sosial, aksi sosial, serta penyediaan sarana rekreatif dan pengisian waktu luang.</w:t>
      </w:r>
    </w:p>
    <w:p w:rsidR="00087D7D" w:rsidRPr="00823BF7" w:rsidRDefault="00087D7D" w:rsidP="00087D7D">
      <w:pPr>
        <w:pStyle w:val="Default"/>
        <w:numPr>
          <w:ilvl w:val="0"/>
          <w:numId w:val="18"/>
        </w:numPr>
        <w:spacing w:line="480" w:lineRule="auto"/>
        <w:ind w:left="567" w:hanging="425"/>
        <w:jc w:val="both"/>
        <w:rPr>
          <w:color w:val="auto"/>
        </w:rPr>
      </w:pPr>
      <w:r w:rsidRPr="00823BF7">
        <w:rPr>
          <w:i/>
          <w:color w:val="auto"/>
        </w:rPr>
        <w:t>Location Based Service</w:t>
      </w:r>
    </w:p>
    <w:p w:rsidR="00087D7D" w:rsidRPr="00823BF7" w:rsidRDefault="00087D7D" w:rsidP="00087D7D">
      <w:pPr>
        <w:pStyle w:val="Default"/>
        <w:spacing w:line="480" w:lineRule="auto"/>
        <w:ind w:left="567"/>
        <w:jc w:val="both"/>
        <w:rPr>
          <w:color w:val="auto"/>
        </w:rPr>
      </w:pPr>
      <w:r w:rsidRPr="00823BF7">
        <w:rPr>
          <w:color w:val="auto"/>
        </w:rPr>
        <w:t xml:space="preserve">Pelayanan yang diberikan di lokasi anak mengalami masalah.Strategi ini biasanya diterapkan kepada anak jalanan, anak yang bekerja di jalan dan pekerja anak.Para pekerja sosial mendatangi pabrik atau tempat-tempat dimana anak berada, dan memanfaatkan sarana yang ada disekitarnya sebagai fasilitas media pertolongan.Untuk </w:t>
      </w:r>
      <w:r w:rsidRPr="00823BF7">
        <w:rPr>
          <w:color w:val="auto"/>
        </w:rPr>
        <w:lastRenderedPageBreak/>
        <w:t xml:space="preserve">anak jalanan dan anak yang bekerja di jalan, strategi ini sering disebut sebagai </w:t>
      </w:r>
      <w:r w:rsidRPr="00823BF7">
        <w:rPr>
          <w:i/>
          <w:color w:val="auto"/>
        </w:rPr>
        <w:t>Street Based Service</w:t>
      </w:r>
      <w:r w:rsidRPr="00823BF7">
        <w:rPr>
          <w:color w:val="auto"/>
        </w:rPr>
        <w:t>(pelayanan berbasiskan jalanan).</w:t>
      </w:r>
    </w:p>
    <w:p w:rsidR="00087D7D" w:rsidRPr="00823BF7" w:rsidRDefault="00087D7D" w:rsidP="00087D7D">
      <w:pPr>
        <w:pStyle w:val="Default"/>
        <w:numPr>
          <w:ilvl w:val="0"/>
          <w:numId w:val="18"/>
        </w:numPr>
        <w:spacing w:line="480" w:lineRule="auto"/>
        <w:ind w:left="567" w:hanging="425"/>
        <w:jc w:val="both"/>
        <w:rPr>
          <w:i/>
          <w:color w:val="auto"/>
        </w:rPr>
      </w:pPr>
      <w:r w:rsidRPr="00823BF7">
        <w:rPr>
          <w:i/>
          <w:color w:val="auto"/>
        </w:rPr>
        <w:t>Half-way House Service</w:t>
      </w:r>
    </w:p>
    <w:p w:rsidR="00087D7D" w:rsidRPr="00823BF7" w:rsidRDefault="00087D7D" w:rsidP="00087D7D">
      <w:pPr>
        <w:pStyle w:val="Default"/>
        <w:spacing w:line="480" w:lineRule="auto"/>
        <w:ind w:left="567"/>
        <w:jc w:val="both"/>
        <w:rPr>
          <w:i/>
          <w:color w:val="auto"/>
        </w:rPr>
      </w:pPr>
      <w:r w:rsidRPr="00823BF7">
        <w:rPr>
          <w:color w:val="auto"/>
        </w:rPr>
        <w:t xml:space="preserve">Strategi ini disebut juga startegi semi panti yang lebih terbuka dan tidak kaku, strategi ini dapat berbentuk rumah singgah, rumah terbuka untuk berbagai aktivitas, rumah belajar, rumah persinggahan anak dengan keluarganya, rumah keluarga pengganti, atau tempat anak yang mengembangkan subkultur tertentu. </w:t>
      </w:r>
      <w:proofErr w:type="gramStart"/>
      <w:r w:rsidRPr="00823BF7">
        <w:rPr>
          <w:color w:val="auto"/>
        </w:rPr>
        <w:t>Para pekerja sosial menentukan program kegiatan, pendampingan dan berbagai pelayanan dalam rumah singgah.</w:t>
      </w:r>
      <w:proofErr w:type="gramEnd"/>
    </w:p>
    <w:p w:rsidR="00087D7D" w:rsidRPr="00823BF7" w:rsidRDefault="00087D7D" w:rsidP="00087D7D">
      <w:pPr>
        <w:pStyle w:val="Default"/>
        <w:numPr>
          <w:ilvl w:val="0"/>
          <w:numId w:val="18"/>
        </w:numPr>
        <w:spacing w:line="480" w:lineRule="auto"/>
        <w:ind w:left="567" w:hanging="425"/>
        <w:jc w:val="both"/>
        <w:rPr>
          <w:color w:val="auto"/>
        </w:rPr>
      </w:pPr>
      <w:r w:rsidRPr="00823BF7">
        <w:rPr>
          <w:i/>
          <w:color w:val="auto"/>
        </w:rPr>
        <w:t>State Based Service</w:t>
      </w:r>
    </w:p>
    <w:p w:rsidR="00087D7D" w:rsidRDefault="00087D7D" w:rsidP="00087D7D">
      <w:pPr>
        <w:pStyle w:val="Default"/>
        <w:spacing w:line="480" w:lineRule="auto"/>
        <w:ind w:left="567"/>
        <w:jc w:val="both"/>
        <w:rPr>
          <w:color w:val="auto"/>
          <w:lang w:val="id-ID"/>
        </w:rPr>
      </w:pPr>
      <w:proofErr w:type="gramStart"/>
      <w:r w:rsidRPr="00823BF7">
        <w:rPr>
          <w:color w:val="auto"/>
        </w:rPr>
        <w:t>Pelayanan dalam strategi ini bersifat makro dan tidak langsung.Para pekerja sosial mengusahakan situasi dan kondisi yang kondusif demi terselenggaranya usaha kesejahteraan sosial bagi anak.Perumusan kebijakan kesejahteraan sosial dan perangkat hukum untuk perlindungan merupakan bentuk program dalam strategi ini.</w:t>
      </w:r>
      <w:proofErr w:type="gramEnd"/>
      <w:r w:rsidRPr="00823BF7">
        <w:rPr>
          <w:color w:val="auto"/>
        </w:rPr>
        <w:t xml:space="preserve"> (Huraerah, 2007:124-125)</w:t>
      </w:r>
    </w:p>
    <w:p w:rsidR="00087D7D" w:rsidRPr="00CA633E" w:rsidRDefault="00087D7D" w:rsidP="00087D7D">
      <w:pPr>
        <w:pStyle w:val="Default"/>
        <w:spacing w:line="480" w:lineRule="auto"/>
        <w:ind w:left="567"/>
        <w:jc w:val="both"/>
        <w:rPr>
          <w:color w:val="auto"/>
          <w:lang w:val="id-ID"/>
        </w:rPr>
      </w:pPr>
    </w:p>
    <w:p w:rsidR="00087D7D" w:rsidRDefault="00087D7D" w:rsidP="00087D7D">
      <w:pPr>
        <w:pStyle w:val="ListParagraph"/>
        <w:numPr>
          <w:ilvl w:val="0"/>
          <w:numId w:val="14"/>
        </w:numPr>
        <w:spacing w:after="0" w:line="480" w:lineRule="auto"/>
        <w:ind w:left="540" w:hanging="540"/>
        <w:rPr>
          <w:rFonts w:ascii="Times New Roman" w:hAnsi="Times New Roman" w:cs="Times New Roman"/>
          <w:b/>
          <w:sz w:val="24"/>
        </w:rPr>
      </w:pPr>
      <w:r>
        <w:rPr>
          <w:rFonts w:ascii="Times New Roman" w:hAnsi="Times New Roman" w:cs="Times New Roman"/>
          <w:b/>
          <w:sz w:val="24"/>
        </w:rPr>
        <w:t>Tinjauan Tentang Masalah Sosial</w:t>
      </w:r>
    </w:p>
    <w:p w:rsidR="00087D7D" w:rsidRPr="008967F0" w:rsidRDefault="00087D7D" w:rsidP="00087D7D">
      <w:pPr>
        <w:pStyle w:val="Default"/>
        <w:numPr>
          <w:ilvl w:val="0"/>
          <w:numId w:val="31"/>
        </w:numPr>
        <w:spacing w:line="480" w:lineRule="auto"/>
        <w:ind w:left="426" w:hanging="426"/>
        <w:jc w:val="both"/>
        <w:rPr>
          <w:b/>
        </w:rPr>
      </w:pPr>
      <w:r w:rsidRPr="008967F0">
        <w:rPr>
          <w:b/>
        </w:rPr>
        <w:t>Pengertian Masalah Sosial</w:t>
      </w:r>
    </w:p>
    <w:p w:rsidR="00087D7D" w:rsidRPr="008967F0" w:rsidRDefault="00087D7D" w:rsidP="00087D7D">
      <w:pPr>
        <w:pStyle w:val="NormalWeb"/>
        <w:spacing w:before="0" w:beforeAutospacing="0" w:after="0" w:afterAutospacing="0" w:line="480" w:lineRule="auto"/>
        <w:ind w:firstLine="450"/>
        <w:jc w:val="both"/>
      </w:pPr>
      <w:proofErr w:type="gramStart"/>
      <w:r w:rsidRPr="008967F0">
        <w:t>Masalah sosial merupakan fenomena sosial yang mempunyai berbagai dimensi.</w:t>
      </w:r>
      <w:proofErr w:type="gramEnd"/>
      <w:r w:rsidRPr="008967F0">
        <w:t xml:space="preserve"> Pada umumnya masalah sosial sebagai suatu kondisi yang tidak sesuai dengan harapan atau </w:t>
      </w:r>
      <w:proofErr w:type="gramStart"/>
      <w:r w:rsidRPr="008967F0">
        <w:t>norma</w:t>
      </w:r>
      <w:proofErr w:type="gramEnd"/>
      <w:r w:rsidRPr="008967F0">
        <w:t xml:space="preserve"> dan nilai standar yang berlaku. Berbagai permasalahan yang dilakukan oleh anak apabila tidak ditangani dengan sungguh-sungguh </w:t>
      </w:r>
      <w:proofErr w:type="gramStart"/>
      <w:r w:rsidRPr="008967F0">
        <w:t>akan</w:t>
      </w:r>
      <w:proofErr w:type="gramEnd"/>
      <w:r w:rsidRPr="008967F0">
        <w:t xml:space="preserve"> sangat membahayakan bukan saja bagi perkembangan hidup anak tetapi juga bagi kehidupan suatu kelompok masyarakat tertentu yang merasa khawatir terhadap perilaku anak tersebut, sehingga akan menyebabkan kehidupan dan ikatan sosial yang tidak baik yang pada akhirnya berakibat menimbulkan masalah-masalah sosial. </w:t>
      </w:r>
      <w:proofErr w:type="gramStart"/>
      <w:r w:rsidRPr="008967F0">
        <w:t>Secara luas, masalah sosial sangatlah sederhana untuk diartikan.</w:t>
      </w:r>
      <w:proofErr w:type="gramEnd"/>
      <w:r w:rsidRPr="008967F0">
        <w:t xml:space="preserve"> </w:t>
      </w:r>
      <w:r w:rsidRPr="008967F0">
        <w:lastRenderedPageBreak/>
        <w:t xml:space="preserve">Menurut Jenssen masalah sosial secara umum didefinisikan sebagai </w:t>
      </w:r>
      <w:proofErr w:type="gramStart"/>
      <w:r w:rsidRPr="008967F0">
        <w:t>berikut :</w:t>
      </w:r>
      <w:proofErr w:type="gramEnd"/>
      <w:r w:rsidRPr="008967F0">
        <w:t xml:space="preserve"> “Perbedaan antara harapan dan kenyataan atau sebagai kesenjangan antara situasi yang ada dengan situasi yang seharusnya”. </w:t>
      </w:r>
      <w:proofErr w:type="gramStart"/>
      <w:r w:rsidRPr="008967F0">
        <w:t>Dalam hal ini, masalah difokuskan kepada masalah sosial (Suharto, 2005:83).</w:t>
      </w:r>
      <w:proofErr w:type="gramEnd"/>
    </w:p>
    <w:p w:rsidR="00087D7D" w:rsidRPr="008967F0" w:rsidRDefault="00087D7D" w:rsidP="00087D7D">
      <w:pPr>
        <w:pStyle w:val="Default"/>
        <w:spacing w:line="480" w:lineRule="auto"/>
        <w:ind w:firstLine="426"/>
        <w:jc w:val="both"/>
      </w:pPr>
      <w:r w:rsidRPr="008967F0">
        <w:t xml:space="preserve">Sedangkan menurut Soetarso dalam perspektif profesi pekerjaan sosial adalah sebagai </w:t>
      </w:r>
      <w:proofErr w:type="gramStart"/>
      <w:r w:rsidRPr="008967F0">
        <w:t>berikut :</w:t>
      </w:r>
      <w:proofErr w:type="gramEnd"/>
    </w:p>
    <w:p w:rsidR="00087D7D" w:rsidRPr="00F1772B" w:rsidRDefault="00087D7D" w:rsidP="00087D7D">
      <w:pPr>
        <w:pStyle w:val="Default"/>
        <w:spacing w:line="480" w:lineRule="auto"/>
        <w:ind w:left="426"/>
        <w:jc w:val="both"/>
        <w:rPr>
          <w:lang w:val="id-ID"/>
        </w:rPr>
      </w:pPr>
      <w:proofErr w:type="gramStart"/>
      <w:r w:rsidRPr="008967F0">
        <w:t xml:space="preserve">Masalah sosial merupakan kondisi sosial yang </w:t>
      </w:r>
      <w:r w:rsidRPr="008967F0">
        <w:rPr>
          <w:i/>
        </w:rPr>
        <w:t xml:space="preserve">dinilai </w:t>
      </w:r>
      <w:r w:rsidRPr="008967F0">
        <w:t>orang sebagai kondisi yang tidak enak.Masalah atau tidaknya suatu kondisi sosial bergantung orang atau pihak yang memberikan penilaian.</w:t>
      </w:r>
      <w:proofErr w:type="gramEnd"/>
      <w:r w:rsidRPr="008967F0">
        <w:t xml:space="preserve"> Suatu masalah sosial </w:t>
      </w:r>
      <w:proofErr w:type="gramStart"/>
      <w:r w:rsidRPr="008967F0">
        <w:t>akan</w:t>
      </w:r>
      <w:proofErr w:type="gramEnd"/>
      <w:r w:rsidRPr="008967F0">
        <w:t xml:space="preserve"> lebih sulit penanggulangannya kalau lebih banyak orang menilainya tidak sebagai masalah (Huraerah, 2011:4).</w:t>
      </w:r>
    </w:p>
    <w:p w:rsidR="00087D7D" w:rsidRDefault="00087D7D" w:rsidP="00087D7D">
      <w:pPr>
        <w:pStyle w:val="Default"/>
        <w:spacing w:line="480" w:lineRule="auto"/>
        <w:ind w:firstLine="426"/>
        <w:jc w:val="both"/>
      </w:pPr>
      <w:r w:rsidRPr="008967F0">
        <w:t xml:space="preserve">Dari definisi masalah sosial menurut Soetarso di atas dapat </w:t>
      </w:r>
      <w:r>
        <w:t>di</w:t>
      </w:r>
      <w:r w:rsidRPr="008967F0">
        <w:t xml:space="preserve">analisis adalah </w:t>
      </w:r>
      <w:r>
        <w:t xml:space="preserve">Suatu masalah baru dapat dikatakan sebagai masalah sosial apabila kondisinya yang tidak menyenangkan.Masalah sosial berbeda dengan masalah individual.jika suatu masalah mendapatkan perhatian dan menjadi pembicaraan lebih dari satu orang, maka masalah tersebut adalah masalah sosial karena permasalahan di sini </w:t>
      </w:r>
      <w:r w:rsidRPr="008967F0">
        <w:t>dapat dianggap sebagai masalah berdasarkan penilaian orang lain.</w:t>
      </w:r>
    </w:p>
    <w:p w:rsidR="00087D7D" w:rsidRPr="008967F0" w:rsidRDefault="00087D7D" w:rsidP="00087D7D">
      <w:pPr>
        <w:pStyle w:val="Default"/>
        <w:spacing w:line="480" w:lineRule="auto"/>
        <w:ind w:firstLine="426"/>
        <w:jc w:val="both"/>
      </w:pPr>
    </w:p>
    <w:p w:rsidR="00087D7D" w:rsidRPr="008967F0" w:rsidRDefault="00087D7D" w:rsidP="00087D7D">
      <w:pPr>
        <w:pStyle w:val="Default"/>
        <w:numPr>
          <w:ilvl w:val="0"/>
          <w:numId w:val="31"/>
        </w:numPr>
        <w:spacing w:line="480" w:lineRule="auto"/>
        <w:ind w:left="426" w:hanging="426"/>
        <w:jc w:val="both"/>
        <w:rPr>
          <w:b/>
        </w:rPr>
      </w:pPr>
      <w:r w:rsidRPr="008967F0">
        <w:rPr>
          <w:b/>
        </w:rPr>
        <w:t>Karakteristik Masalah Sosial</w:t>
      </w:r>
    </w:p>
    <w:p w:rsidR="00087D7D" w:rsidRPr="008967F0" w:rsidRDefault="00087D7D" w:rsidP="00087D7D">
      <w:pPr>
        <w:pStyle w:val="Default"/>
        <w:spacing w:line="480" w:lineRule="auto"/>
        <w:ind w:firstLine="426"/>
        <w:jc w:val="both"/>
      </w:pPr>
      <w:r w:rsidRPr="008967F0">
        <w:t xml:space="preserve">Menurut Horton dan Leslie, masih dalam Suharto (2005:82) mendefinisikan masalah sosial sebagai </w:t>
      </w:r>
      <w:proofErr w:type="gramStart"/>
      <w:r w:rsidRPr="008967F0">
        <w:t>berikut :</w:t>
      </w:r>
      <w:proofErr w:type="gramEnd"/>
      <w:r w:rsidRPr="008967F0">
        <w:t xml:space="preserve"> “suatu kondisi yang dirasakan banyak orang tidak menyenangkan serta menuntut pemecahan melalui aksi sosial secara kolektif”. Dari definisi tersebut, bisa disimpulkan bahwa masalah sosial memiliki karakteristik sebagai </w:t>
      </w:r>
      <w:proofErr w:type="gramStart"/>
      <w:r w:rsidRPr="008967F0">
        <w:t>berikut :</w:t>
      </w:r>
      <w:proofErr w:type="gramEnd"/>
    </w:p>
    <w:p w:rsidR="00087D7D" w:rsidRPr="008967F0" w:rsidRDefault="00087D7D" w:rsidP="00087D7D">
      <w:pPr>
        <w:pStyle w:val="ListParagraph"/>
        <w:numPr>
          <w:ilvl w:val="3"/>
          <w:numId w:val="32"/>
        </w:numPr>
        <w:tabs>
          <w:tab w:val="clear" w:pos="1800"/>
        </w:tabs>
        <w:spacing w:after="0" w:line="480" w:lineRule="auto"/>
        <w:ind w:left="709" w:hanging="283"/>
        <w:jc w:val="both"/>
        <w:rPr>
          <w:rFonts w:ascii="Times New Roman" w:hAnsi="Times New Roman"/>
          <w:sz w:val="24"/>
          <w:szCs w:val="24"/>
        </w:rPr>
      </w:pPr>
      <w:r w:rsidRPr="008967F0">
        <w:rPr>
          <w:rFonts w:ascii="Times New Roman" w:hAnsi="Times New Roman"/>
          <w:sz w:val="24"/>
          <w:szCs w:val="24"/>
        </w:rPr>
        <w:t xml:space="preserve">Kondisi yang dirasakan banyak orang. Suatu masalah baru dapat dikatakan sebagai masalah sosial apabila kondisinya dirasakan oleh banyak orang. Namun demikian, tidak ada batasan mengenai berapa jumlah orang yang harus merasakan masalah </w:t>
      </w:r>
      <w:r w:rsidRPr="008967F0">
        <w:rPr>
          <w:rFonts w:ascii="Times New Roman" w:hAnsi="Times New Roman"/>
          <w:sz w:val="24"/>
          <w:szCs w:val="24"/>
        </w:rPr>
        <w:lastRenderedPageBreak/>
        <w:t xml:space="preserve">tersebut. Jika suatu masalaha mendapatkan perhatian dan menjadi pembicaraan lebih dari satu orag, maka masalah tersebut adalah masalah sosial. Peran media </w:t>
      </w:r>
      <w:proofErr w:type="gramStart"/>
      <w:r w:rsidRPr="008967F0">
        <w:rPr>
          <w:rFonts w:ascii="Times New Roman" w:hAnsi="Times New Roman"/>
          <w:sz w:val="24"/>
          <w:szCs w:val="24"/>
        </w:rPr>
        <w:t>massa</w:t>
      </w:r>
      <w:proofErr w:type="gramEnd"/>
      <w:r w:rsidRPr="008967F0">
        <w:rPr>
          <w:rFonts w:ascii="Times New Roman" w:hAnsi="Times New Roman"/>
          <w:sz w:val="24"/>
          <w:szCs w:val="24"/>
        </w:rPr>
        <w:t xml:space="preserve"> sangat menentukan apakah masalah tertentu menjadi pembicaraan khalayak umum. Jika sejumlah artikel atau berita yang membahas suatu masalah muncul di media </w:t>
      </w:r>
      <w:proofErr w:type="gramStart"/>
      <w:r w:rsidRPr="008967F0">
        <w:rPr>
          <w:rFonts w:ascii="Times New Roman" w:hAnsi="Times New Roman"/>
          <w:sz w:val="24"/>
          <w:szCs w:val="24"/>
        </w:rPr>
        <w:t>massa</w:t>
      </w:r>
      <w:proofErr w:type="gramEnd"/>
      <w:r w:rsidRPr="008967F0">
        <w:rPr>
          <w:rFonts w:ascii="Times New Roman" w:hAnsi="Times New Roman"/>
          <w:sz w:val="24"/>
          <w:szCs w:val="24"/>
        </w:rPr>
        <w:t xml:space="preserve">, masalah tersebut akan segera menarik perhatian orang. Kasus kriminalitas akhir-akhir ini sangat ramai diberitakan di </w:t>
      </w:r>
      <w:proofErr w:type="gramStart"/>
      <w:r w:rsidRPr="008967F0">
        <w:rPr>
          <w:rFonts w:ascii="Times New Roman" w:hAnsi="Times New Roman"/>
          <w:sz w:val="24"/>
          <w:szCs w:val="24"/>
        </w:rPr>
        <w:t>koran</w:t>
      </w:r>
      <w:proofErr w:type="gramEnd"/>
      <w:r w:rsidRPr="008967F0">
        <w:rPr>
          <w:rFonts w:ascii="Times New Roman" w:hAnsi="Times New Roman"/>
          <w:sz w:val="24"/>
          <w:szCs w:val="24"/>
        </w:rPr>
        <w:t xml:space="preserve"> maupun televise. Kriminalitas adalah masalah sosial.</w:t>
      </w:r>
    </w:p>
    <w:p w:rsidR="00087D7D" w:rsidRPr="008967F0" w:rsidRDefault="00087D7D" w:rsidP="00087D7D">
      <w:pPr>
        <w:pStyle w:val="ListParagraph"/>
        <w:numPr>
          <w:ilvl w:val="3"/>
          <w:numId w:val="32"/>
        </w:numPr>
        <w:tabs>
          <w:tab w:val="clear" w:pos="1800"/>
        </w:tabs>
        <w:spacing w:after="0" w:line="480" w:lineRule="auto"/>
        <w:ind w:left="709" w:hanging="283"/>
        <w:jc w:val="both"/>
        <w:rPr>
          <w:rFonts w:ascii="Times New Roman" w:hAnsi="Times New Roman"/>
          <w:sz w:val="24"/>
          <w:szCs w:val="24"/>
        </w:rPr>
      </w:pPr>
      <w:r w:rsidRPr="008967F0">
        <w:rPr>
          <w:rFonts w:ascii="Times New Roman" w:hAnsi="Times New Roman"/>
          <w:sz w:val="24"/>
          <w:szCs w:val="24"/>
        </w:rPr>
        <w:t xml:space="preserve">Kondisi yang dinilai tidak menyenangkan. Menurut paham hedonism, orang cenderung mengulang sesuatu yang menyenangkan dan menghindari sesuatu yang tidak menyenangkan. Orang senantiasa menghindari masalah, karena masalah selalu tidak menyenangkan. Penilaian masyarakat sangat penting dalam menentukan suatu kondisi sebagai masalah sosial. Suatu kondisi dapat dianggap sebagai masalah sosial oleh masyarakat tertentu tetapi tidak oleh masyarakat lainya. Ukuran’baik’ atau ‘buruk’ sangat bergantung pada nilai atau </w:t>
      </w:r>
      <w:proofErr w:type="gramStart"/>
      <w:r w:rsidRPr="008967F0">
        <w:rPr>
          <w:rFonts w:ascii="Times New Roman" w:hAnsi="Times New Roman"/>
          <w:sz w:val="24"/>
          <w:szCs w:val="24"/>
        </w:rPr>
        <w:t>norma</w:t>
      </w:r>
      <w:proofErr w:type="gramEnd"/>
      <w:r w:rsidRPr="008967F0">
        <w:rPr>
          <w:rFonts w:ascii="Times New Roman" w:hAnsi="Times New Roman"/>
          <w:sz w:val="24"/>
          <w:szCs w:val="24"/>
        </w:rPr>
        <w:t xml:space="preserve"> yang dianut masyarakat. Penggunaan narkotika, minuman keras, homoseksual, bahkan bunu diri adalah masalah sosial, apabila ilai atau </w:t>
      </w:r>
      <w:proofErr w:type="gramStart"/>
      <w:r w:rsidRPr="008967F0">
        <w:rPr>
          <w:rFonts w:ascii="Times New Roman" w:hAnsi="Times New Roman"/>
          <w:sz w:val="24"/>
          <w:szCs w:val="24"/>
        </w:rPr>
        <w:t>norma</w:t>
      </w:r>
      <w:proofErr w:type="gramEnd"/>
      <w:r w:rsidRPr="008967F0">
        <w:rPr>
          <w:rFonts w:ascii="Times New Roman" w:hAnsi="Times New Roman"/>
          <w:sz w:val="24"/>
          <w:szCs w:val="24"/>
        </w:rPr>
        <w:t xml:space="preserve"> masyarakat menganggapnya sebagai sesuatu yang buruk atau bertetangan dengan aturan-aturan umum. Tetapi pada masyarakat yang memandang penggunaan minuman keras, misalnya sebagai sesuatu yang ‘wajar’ dan ‘biasa’, penggunaan </w:t>
      </w:r>
      <w:r w:rsidRPr="008967F0">
        <w:rPr>
          <w:rFonts w:ascii="Times New Roman" w:hAnsi="Times New Roman"/>
          <w:i/>
          <w:sz w:val="24"/>
          <w:szCs w:val="24"/>
        </w:rPr>
        <w:t xml:space="preserve">whisky, jhony walker </w:t>
      </w:r>
      <w:r w:rsidRPr="008967F0">
        <w:rPr>
          <w:rFonts w:ascii="Times New Roman" w:hAnsi="Times New Roman"/>
          <w:sz w:val="24"/>
          <w:szCs w:val="24"/>
        </w:rPr>
        <w:t xml:space="preserve">atau </w:t>
      </w:r>
      <w:r w:rsidRPr="008967F0">
        <w:rPr>
          <w:rFonts w:ascii="Times New Roman" w:hAnsi="Times New Roman"/>
          <w:i/>
          <w:sz w:val="24"/>
          <w:szCs w:val="24"/>
        </w:rPr>
        <w:t>sampagne</w:t>
      </w:r>
      <w:r w:rsidRPr="008967F0">
        <w:rPr>
          <w:rFonts w:ascii="Times New Roman" w:hAnsi="Times New Roman"/>
          <w:sz w:val="24"/>
          <w:szCs w:val="24"/>
        </w:rPr>
        <w:t xml:space="preserve"> bukanlah masalah sosial, meskipun dilakukan banyak orang.</w:t>
      </w:r>
    </w:p>
    <w:p w:rsidR="00087D7D" w:rsidRPr="00AA0B0C" w:rsidRDefault="00087D7D" w:rsidP="00087D7D">
      <w:pPr>
        <w:pStyle w:val="ListParagraph"/>
        <w:numPr>
          <w:ilvl w:val="3"/>
          <w:numId w:val="32"/>
        </w:numPr>
        <w:tabs>
          <w:tab w:val="clear" w:pos="1800"/>
        </w:tabs>
        <w:spacing w:after="0" w:line="480" w:lineRule="auto"/>
        <w:ind w:left="709" w:hanging="284"/>
        <w:jc w:val="both"/>
        <w:rPr>
          <w:rFonts w:ascii="Times New Roman" w:hAnsi="Times New Roman"/>
          <w:sz w:val="24"/>
          <w:szCs w:val="24"/>
        </w:rPr>
      </w:pPr>
      <w:r w:rsidRPr="008967F0">
        <w:rPr>
          <w:rFonts w:ascii="Times New Roman" w:hAnsi="Times New Roman"/>
          <w:sz w:val="24"/>
          <w:szCs w:val="24"/>
        </w:rPr>
        <w:t xml:space="preserve">Kondisi yang menuntut pemecahan. Suatu kondisi yang tidak menyenangkan senantiasa menuntut pemecahan. Bila seseorang merasa lapar, </w:t>
      </w:r>
      <w:proofErr w:type="gramStart"/>
      <w:r w:rsidRPr="008967F0">
        <w:rPr>
          <w:rFonts w:ascii="Times New Roman" w:hAnsi="Times New Roman"/>
          <w:sz w:val="24"/>
          <w:szCs w:val="24"/>
        </w:rPr>
        <w:t>akan</w:t>
      </w:r>
      <w:proofErr w:type="gramEnd"/>
      <w:r w:rsidRPr="008967F0">
        <w:rPr>
          <w:rFonts w:ascii="Times New Roman" w:hAnsi="Times New Roman"/>
          <w:sz w:val="24"/>
          <w:szCs w:val="24"/>
        </w:rPr>
        <w:t xml:space="preserve"> segera dicarinya rumah makan. Bila sakit kepala, </w:t>
      </w:r>
      <w:proofErr w:type="gramStart"/>
      <w:r w:rsidRPr="008967F0">
        <w:rPr>
          <w:rFonts w:ascii="Times New Roman" w:hAnsi="Times New Roman"/>
          <w:sz w:val="24"/>
          <w:szCs w:val="24"/>
        </w:rPr>
        <w:t>ia</w:t>
      </w:r>
      <w:proofErr w:type="gramEnd"/>
      <w:r w:rsidRPr="008967F0">
        <w:rPr>
          <w:rFonts w:ascii="Times New Roman" w:hAnsi="Times New Roman"/>
          <w:sz w:val="24"/>
          <w:szCs w:val="24"/>
        </w:rPr>
        <w:t xml:space="preserve"> akan segera pergi ke dokter atau membeli obat sakit kepala. Umumnya, suatu kondisi dianggap perlu dipecahkan jika masyarakat merasa bahwa kondisi tersebut memang dapat dipecahkan. Pada waktu lalu, masalah </w:t>
      </w:r>
      <w:r w:rsidRPr="008967F0">
        <w:rPr>
          <w:rFonts w:ascii="Times New Roman" w:hAnsi="Times New Roman"/>
          <w:sz w:val="24"/>
          <w:szCs w:val="24"/>
        </w:rPr>
        <w:lastRenderedPageBreak/>
        <w:t>kemiskinan tidak dikategorikan sebagai masalah sosial, karena waktu itu masyarakat menganggap kemiskinan sebagai sesuatu yang alamiah dan masyarakat belum memiliki kemampuan untuk memecahkannya. Sekarang, setelah masyarakat memiliki pengetahuan dan keterampilan untuk menanggulangi kemiskinan, kemiskinan ramai diperbincangkan dan diseminarkan, karena dianggap sebagai masalah sosial.</w:t>
      </w:r>
      <w:r>
        <w:rPr>
          <w:rFonts w:ascii="Times New Roman" w:hAnsi="Times New Roman"/>
          <w:sz w:val="24"/>
          <w:szCs w:val="24"/>
          <w:lang w:val="id-ID"/>
        </w:rPr>
        <w:t xml:space="preserve"> </w:t>
      </w:r>
      <w:r w:rsidRPr="00AA0B0C">
        <w:rPr>
          <w:rFonts w:ascii="Times New Roman" w:hAnsi="Times New Roman"/>
          <w:sz w:val="24"/>
          <w:szCs w:val="24"/>
        </w:rPr>
        <w:t>Pemecahan tersebut harus dilakukan melalui aksi sosial secara kolektif. Masalah sosial berbeda dengan masalah individual, tetapi masalah sosial hanya dapat diatasi melalui rekayasa sosial seperti aksis sosial, kebijakan sosial atau perencanaan sosial, karena penyebab dan akibatnya bersifat multidimensional dan menyangkut banyak orang.</w:t>
      </w:r>
    </w:p>
    <w:p w:rsidR="00087D7D" w:rsidRPr="00CA633E" w:rsidRDefault="00087D7D" w:rsidP="00087D7D">
      <w:pPr>
        <w:spacing w:after="0" w:line="480" w:lineRule="auto"/>
        <w:rPr>
          <w:rFonts w:ascii="Times New Roman" w:hAnsi="Times New Roman" w:cs="Times New Roman"/>
          <w:b/>
          <w:sz w:val="24"/>
          <w:lang w:val="id-ID"/>
        </w:rPr>
      </w:pPr>
    </w:p>
    <w:p w:rsidR="00087D7D" w:rsidRPr="00823BF7" w:rsidRDefault="00087D7D" w:rsidP="00087D7D">
      <w:pPr>
        <w:pStyle w:val="ListParagraph"/>
        <w:numPr>
          <w:ilvl w:val="0"/>
          <w:numId w:val="14"/>
        </w:numPr>
        <w:spacing w:after="0" w:line="480" w:lineRule="auto"/>
        <w:ind w:left="540" w:hanging="540"/>
        <w:rPr>
          <w:rFonts w:ascii="Times New Roman" w:hAnsi="Times New Roman" w:cs="Times New Roman"/>
          <w:b/>
          <w:sz w:val="24"/>
        </w:rPr>
      </w:pPr>
      <w:r w:rsidRPr="00823BF7">
        <w:rPr>
          <w:rFonts w:ascii="Times New Roman" w:hAnsi="Times New Roman"/>
          <w:b/>
          <w:sz w:val="24"/>
          <w:szCs w:val="24"/>
        </w:rPr>
        <w:t xml:space="preserve">Konsep </w:t>
      </w:r>
      <w:r>
        <w:rPr>
          <w:rFonts w:ascii="Times New Roman" w:hAnsi="Times New Roman"/>
          <w:b/>
          <w:sz w:val="24"/>
          <w:szCs w:val="24"/>
        </w:rPr>
        <w:t>Tentang Anak</w:t>
      </w:r>
    </w:p>
    <w:p w:rsidR="00087D7D" w:rsidRPr="00823BF7" w:rsidRDefault="00087D7D" w:rsidP="00087D7D">
      <w:pPr>
        <w:pStyle w:val="ListParagraph"/>
        <w:numPr>
          <w:ilvl w:val="0"/>
          <w:numId w:val="23"/>
        </w:numPr>
        <w:spacing w:after="0" w:line="480" w:lineRule="auto"/>
        <w:ind w:left="540" w:hanging="540"/>
        <w:jc w:val="both"/>
        <w:outlineLvl w:val="0"/>
        <w:rPr>
          <w:rFonts w:ascii="Times New Roman" w:hAnsi="Times New Roman"/>
          <w:b/>
          <w:sz w:val="24"/>
          <w:szCs w:val="24"/>
        </w:rPr>
      </w:pPr>
      <w:r w:rsidRPr="00823BF7">
        <w:rPr>
          <w:rFonts w:ascii="Times New Roman" w:hAnsi="Times New Roman"/>
          <w:b/>
          <w:sz w:val="24"/>
          <w:szCs w:val="24"/>
        </w:rPr>
        <w:t>Pengertian Anak</w:t>
      </w:r>
    </w:p>
    <w:p w:rsidR="00087D7D" w:rsidRPr="00823BF7" w:rsidRDefault="00087D7D" w:rsidP="00087D7D">
      <w:pPr>
        <w:spacing w:after="0" w:line="480" w:lineRule="auto"/>
        <w:ind w:firstLine="567"/>
        <w:jc w:val="both"/>
        <w:outlineLvl w:val="0"/>
        <w:rPr>
          <w:rFonts w:ascii="Times New Roman" w:hAnsi="Times New Roman"/>
          <w:sz w:val="24"/>
          <w:szCs w:val="24"/>
        </w:rPr>
      </w:pPr>
      <w:proofErr w:type="gramStart"/>
      <w:r w:rsidRPr="00823BF7">
        <w:rPr>
          <w:rFonts w:ascii="Times New Roman" w:hAnsi="Times New Roman"/>
          <w:sz w:val="24"/>
          <w:szCs w:val="24"/>
        </w:rPr>
        <w:t>Pengertian anak secara umum dapat diartikansebagai keturunankedua setelah ayah dan ibu.</w:t>
      </w:r>
      <w:proofErr w:type="gramEnd"/>
      <w:r>
        <w:rPr>
          <w:rFonts w:ascii="Times New Roman" w:hAnsi="Times New Roman"/>
          <w:sz w:val="24"/>
          <w:szCs w:val="24"/>
        </w:rPr>
        <w:t xml:space="preserve"> </w:t>
      </w:r>
      <w:r w:rsidRPr="00823BF7">
        <w:rPr>
          <w:rFonts w:ascii="Times New Roman" w:hAnsi="Times New Roman"/>
          <w:sz w:val="24"/>
          <w:szCs w:val="24"/>
        </w:rPr>
        <w:t xml:space="preserve">Secara resmi anak dilahirkan dari perkawinan antara seorang perempuan dengan seorang laki-laki.Sekalipun darihubungan yang tidak sah dalam kacamata hukum tetap dinamakan anak, sehingga pada definisi ini tidak dibatasidengan </w:t>
      </w:r>
      <w:proofErr w:type="gramStart"/>
      <w:r w:rsidRPr="00823BF7">
        <w:rPr>
          <w:rFonts w:ascii="Times New Roman" w:hAnsi="Times New Roman"/>
          <w:sz w:val="24"/>
          <w:szCs w:val="24"/>
        </w:rPr>
        <w:t>usia</w:t>
      </w:r>
      <w:proofErr w:type="gramEnd"/>
      <w:r w:rsidRPr="00823BF7">
        <w:rPr>
          <w:rFonts w:ascii="Times New Roman" w:hAnsi="Times New Roman"/>
          <w:sz w:val="24"/>
          <w:szCs w:val="24"/>
        </w:rPr>
        <w:t>.</w:t>
      </w:r>
    </w:p>
    <w:p w:rsidR="00087D7D" w:rsidRPr="00823BF7" w:rsidRDefault="00087D7D" w:rsidP="00087D7D">
      <w:pPr>
        <w:spacing w:after="0" w:line="480" w:lineRule="auto"/>
        <w:ind w:firstLine="567"/>
        <w:jc w:val="both"/>
        <w:rPr>
          <w:rFonts w:ascii="Times New Roman" w:eastAsia="Times New Roman" w:hAnsi="Times New Roman"/>
          <w:sz w:val="24"/>
          <w:szCs w:val="24"/>
          <w:bdr w:val="none" w:sz="0" w:space="0" w:color="auto" w:frame="1"/>
        </w:rPr>
      </w:pPr>
      <w:r w:rsidRPr="00823BF7">
        <w:rPr>
          <w:rFonts w:ascii="Times New Roman" w:eastAsia="Times New Roman" w:hAnsi="Times New Roman"/>
          <w:sz w:val="24"/>
          <w:szCs w:val="24"/>
          <w:bdr w:val="none" w:sz="0" w:space="0" w:color="auto" w:frame="1"/>
        </w:rPr>
        <w:t xml:space="preserve">Definisi anak </w:t>
      </w:r>
      <w:r>
        <w:rPr>
          <w:rFonts w:ascii="Times New Roman" w:eastAsia="Times New Roman" w:hAnsi="Times New Roman"/>
          <w:sz w:val="24"/>
          <w:szCs w:val="24"/>
          <w:bdr w:val="none" w:sz="0" w:space="0" w:color="auto" w:frame="1"/>
        </w:rPr>
        <w:t>menurut Undang-undang RI nomor 23 tahun 2002</w:t>
      </w:r>
      <w:r w:rsidRPr="00823BF7">
        <w:rPr>
          <w:rFonts w:ascii="Times New Roman" w:eastAsia="Times New Roman" w:hAnsi="Times New Roman"/>
          <w:sz w:val="24"/>
          <w:szCs w:val="24"/>
          <w:bdr w:val="none" w:sz="0" w:space="0" w:color="auto" w:frame="1"/>
        </w:rPr>
        <w:t xml:space="preserve"> tentang </w:t>
      </w:r>
      <w:r>
        <w:rPr>
          <w:rFonts w:ascii="Times New Roman" w:eastAsia="Times New Roman" w:hAnsi="Times New Roman"/>
          <w:sz w:val="24"/>
          <w:szCs w:val="24"/>
          <w:bdr w:val="none" w:sz="0" w:space="0" w:color="auto" w:frame="1"/>
        </w:rPr>
        <w:t>Perlindungan Anak</w:t>
      </w:r>
      <w:r w:rsidRPr="00823BF7">
        <w:rPr>
          <w:rFonts w:ascii="Times New Roman" w:eastAsia="Times New Roman" w:hAnsi="Times New Roman"/>
          <w:sz w:val="24"/>
          <w:szCs w:val="24"/>
          <w:bdr w:val="none" w:sz="0" w:space="0" w:color="auto" w:frame="1"/>
        </w:rPr>
        <w:t xml:space="preserve"> menyebutkan bahwa </w:t>
      </w:r>
      <w:r>
        <w:rPr>
          <w:rFonts w:ascii="Times New Roman" w:eastAsia="Times New Roman" w:hAnsi="Times New Roman"/>
          <w:sz w:val="24"/>
          <w:szCs w:val="24"/>
          <w:bdr w:val="none" w:sz="0" w:space="0" w:color="auto" w:frame="1"/>
        </w:rPr>
        <w:t>“</w:t>
      </w:r>
      <w:r w:rsidRPr="00823BF7">
        <w:rPr>
          <w:rFonts w:ascii="Times New Roman" w:eastAsia="Times New Roman" w:hAnsi="Times New Roman"/>
          <w:sz w:val="24"/>
          <w:szCs w:val="24"/>
          <w:bdr w:val="none" w:sz="0" w:space="0" w:color="auto" w:frame="1"/>
        </w:rPr>
        <w:t>anak adalah</w:t>
      </w:r>
      <w:r>
        <w:rPr>
          <w:rFonts w:ascii="Times New Roman" w:hAnsi="Times New Roman" w:cs="Times New Roman"/>
          <w:sz w:val="24"/>
          <w:szCs w:val="24"/>
        </w:rPr>
        <w:t>setiap manusia yang berusia di bawah 18 tahun dan belum menikah, termasuk anak yang masih dalam kandungan”</w:t>
      </w:r>
      <w:r w:rsidRPr="00823BF7">
        <w:rPr>
          <w:rFonts w:ascii="Times New Roman" w:eastAsia="Times New Roman" w:hAnsi="Times New Roman"/>
          <w:sz w:val="24"/>
          <w:szCs w:val="24"/>
          <w:bdr w:val="none" w:sz="0" w:space="0" w:color="auto" w:frame="1"/>
        </w:rPr>
        <w:t>.</w:t>
      </w:r>
    </w:p>
    <w:p w:rsidR="00087D7D" w:rsidRPr="00823BF7" w:rsidRDefault="00087D7D" w:rsidP="00087D7D">
      <w:pPr>
        <w:spacing w:after="0" w:line="480" w:lineRule="auto"/>
        <w:ind w:firstLine="567"/>
        <w:jc w:val="both"/>
        <w:rPr>
          <w:rFonts w:ascii="Times New Roman" w:hAnsi="Times New Roman"/>
          <w:sz w:val="24"/>
          <w:szCs w:val="24"/>
        </w:rPr>
      </w:pPr>
      <w:r w:rsidRPr="00823BF7">
        <w:rPr>
          <w:rFonts w:ascii="Times New Roman" w:hAnsi="Times New Roman"/>
          <w:sz w:val="24"/>
          <w:szCs w:val="24"/>
        </w:rPr>
        <w:t xml:space="preserve">Dari kedua definisi diatas dapat diketahui bahwa batasan </w:t>
      </w:r>
      <w:proofErr w:type="gramStart"/>
      <w:r w:rsidRPr="00823BF7">
        <w:rPr>
          <w:rFonts w:ascii="Times New Roman" w:hAnsi="Times New Roman"/>
          <w:sz w:val="24"/>
          <w:szCs w:val="24"/>
        </w:rPr>
        <w:t>usia</w:t>
      </w:r>
      <w:proofErr w:type="gramEnd"/>
      <w:r w:rsidRPr="00823BF7">
        <w:rPr>
          <w:rFonts w:ascii="Times New Roman" w:hAnsi="Times New Roman"/>
          <w:sz w:val="24"/>
          <w:szCs w:val="24"/>
        </w:rPr>
        <w:t xml:space="preserve"> anak berada pada usia 0 sampai dengan 18 tahun. </w:t>
      </w:r>
      <w:proofErr w:type="gramStart"/>
      <w:r w:rsidRPr="00823BF7">
        <w:rPr>
          <w:rFonts w:ascii="Times New Roman" w:hAnsi="Times New Roman"/>
          <w:sz w:val="24"/>
          <w:szCs w:val="24"/>
        </w:rPr>
        <w:t>Maka dari itu seorang anak tidak berhak untuk melakukan suatu pekerjaan diluar batas kemampuannya.Seorang anak yang bekerja, baik yang masih mempunyai orangtua atau tidak mempunyai orangtua berhak mendapatkan pelayanan sosial untuk mengikuti pendidikan dasar minimal 9 tahun.</w:t>
      </w:r>
      <w:proofErr w:type="gramEnd"/>
    </w:p>
    <w:p w:rsidR="00087D7D" w:rsidRPr="00823BF7" w:rsidRDefault="00087D7D" w:rsidP="00087D7D">
      <w:pPr>
        <w:spacing w:after="0" w:line="480" w:lineRule="auto"/>
        <w:jc w:val="both"/>
        <w:rPr>
          <w:rFonts w:ascii="Times New Roman" w:hAnsi="Times New Roman"/>
          <w:sz w:val="24"/>
          <w:szCs w:val="24"/>
        </w:rPr>
      </w:pPr>
    </w:p>
    <w:p w:rsidR="00087D7D" w:rsidRPr="00823BF7" w:rsidRDefault="00087D7D" w:rsidP="00087D7D">
      <w:pPr>
        <w:pStyle w:val="ListParagraph"/>
        <w:numPr>
          <w:ilvl w:val="0"/>
          <w:numId w:val="23"/>
        </w:numPr>
        <w:spacing w:after="0" w:line="480" w:lineRule="auto"/>
        <w:ind w:left="540" w:hanging="540"/>
        <w:jc w:val="both"/>
        <w:rPr>
          <w:rFonts w:ascii="Times New Roman" w:eastAsia="Calibri" w:hAnsi="Times New Roman" w:cs="Times New Roman"/>
          <w:b/>
          <w:sz w:val="24"/>
          <w:szCs w:val="24"/>
        </w:rPr>
      </w:pPr>
      <w:r w:rsidRPr="00823BF7">
        <w:rPr>
          <w:rFonts w:ascii="Times New Roman" w:eastAsia="Calibri" w:hAnsi="Times New Roman" w:cs="Times New Roman"/>
          <w:b/>
          <w:sz w:val="24"/>
          <w:szCs w:val="24"/>
        </w:rPr>
        <w:t>Perkembangan Anak</w:t>
      </w:r>
    </w:p>
    <w:p w:rsidR="00087D7D" w:rsidRDefault="00087D7D" w:rsidP="00087D7D">
      <w:pPr>
        <w:spacing w:after="0" w:line="480" w:lineRule="auto"/>
        <w:ind w:firstLine="567"/>
        <w:contextualSpacing/>
        <w:jc w:val="both"/>
        <w:rPr>
          <w:rFonts w:ascii="Times New Roman" w:eastAsia="Calibri" w:hAnsi="Times New Roman" w:cs="Times New Roman"/>
          <w:sz w:val="24"/>
          <w:szCs w:val="24"/>
        </w:rPr>
      </w:pPr>
      <w:r w:rsidRPr="00823BF7">
        <w:rPr>
          <w:rFonts w:ascii="Times New Roman" w:eastAsia="Calibri" w:hAnsi="Times New Roman" w:cs="Times New Roman"/>
          <w:sz w:val="24"/>
          <w:szCs w:val="24"/>
        </w:rPr>
        <w:t xml:space="preserve">Dalam proses perkermbangan manusia dijumpai beberapa tahapan atau fase dalam perkembangan di mana antara fase yang satu dan fase yang </w:t>
      </w:r>
      <w:proofErr w:type="gramStart"/>
      <w:r w:rsidRPr="00823BF7">
        <w:rPr>
          <w:rFonts w:ascii="Times New Roman" w:eastAsia="Calibri" w:hAnsi="Times New Roman" w:cs="Times New Roman"/>
          <w:sz w:val="24"/>
          <w:szCs w:val="24"/>
        </w:rPr>
        <w:t>lain</w:t>
      </w:r>
      <w:proofErr w:type="gramEnd"/>
      <w:r w:rsidRPr="00823BF7">
        <w:rPr>
          <w:rFonts w:ascii="Times New Roman" w:eastAsia="Calibri" w:hAnsi="Times New Roman" w:cs="Times New Roman"/>
          <w:sz w:val="24"/>
          <w:szCs w:val="24"/>
        </w:rPr>
        <w:t xml:space="preserve"> selalu berhubungan </w:t>
      </w:r>
      <w:r>
        <w:rPr>
          <w:rFonts w:ascii="Times New Roman" w:eastAsia="Calibri" w:hAnsi="Times New Roman" w:cs="Times New Roman"/>
          <w:sz w:val="24"/>
          <w:szCs w:val="24"/>
        </w:rPr>
        <w:t xml:space="preserve">yang terjadi sepanjang rentang kehidupan </w:t>
      </w:r>
      <w:r w:rsidRPr="00823BF7">
        <w:rPr>
          <w:rFonts w:ascii="Times New Roman" w:eastAsia="Calibri" w:hAnsi="Times New Roman" w:cs="Times New Roman"/>
          <w:sz w:val="24"/>
          <w:szCs w:val="24"/>
        </w:rPr>
        <w:t>dan mempengaruhi serta memiliki cirri-ciri yang relatif sama pada setiap anak. Proses perkembangan tersebut tidak terbatas pada perkembangan fisik, melainkan</w:t>
      </w:r>
      <w:r>
        <w:rPr>
          <w:rFonts w:ascii="Times New Roman" w:eastAsia="Calibri" w:hAnsi="Times New Roman" w:cs="Times New Roman"/>
          <w:sz w:val="24"/>
          <w:szCs w:val="24"/>
        </w:rPr>
        <w:t xml:space="preserve"> juga pada perkembangan psikis yang dipengaruhi oleh berbagai faktor, baik dari faktor dari dalam diri maupun faktor dari luar. </w:t>
      </w:r>
      <w:proofErr w:type="gramStart"/>
      <w:r>
        <w:rPr>
          <w:rFonts w:ascii="Times New Roman" w:eastAsia="Calibri" w:hAnsi="Times New Roman" w:cs="Times New Roman"/>
          <w:sz w:val="24"/>
          <w:szCs w:val="24"/>
        </w:rPr>
        <w:t>Perkembangan kepribadian manusia ditentukan oleh kebiasaan atau kegagalan seseorang mengatasi krisis yang terjadi pada setiap tahapan sepanjang rentang kehidupan.</w:t>
      </w:r>
      <w:proofErr w:type="gramEnd"/>
    </w:p>
    <w:p w:rsidR="00087D7D" w:rsidRPr="00CA633E" w:rsidRDefault="00087D7D" w:rsidP="00087D7D">
      <w:pPr>
        <w:pStyle w:val="BodyTextIndent2"/>
        <w:numPr>
          <w:ilvl w:val="1"/>
          <w:numId w:val="4"/>
        </w:numPr>
        <w:ind w:left="993" w:hanging="426"/>
        <w:rPr>
          <w:rFonts w:ascii="Times New Roman" w:hAnsi="Times New Roman" w:cs="Times New Roman"/>
          <w:sz w:val="24"/>
          <w:szCs w:val="24"/>
          <w:lang w:val="id-ID"/>
        </w:rPr>
      </w:pPr>
      <w:r w:rsidRPr="00CA633E">
        <w:rPr>
          <w:rFonts w:ascii="Times New Roman" w:hAnsi="Times New Roman" w:cs="Times New Roman"/>
          <w:sz w:val="24"/>
          <w:szCs w:val="24"/>
          <w:lang w:val="id-ID"/>
        </w:rPr>
        <w:t>Perkembangan Psikoseksual</w:t>
      </w:r>
    </w:p>
    <w:p w:rsidR="00087D7D" w:rsidRPr="00CA633E" w:rsidRDefault="00087D7D" w:rsidP="00087D7D">
      <w:pPr>
        <w:pStyle w:val="BodyTextIndent2"/>
        <w:ind w:left="567" w:firstLine="720"/>
        <w:jc w:val="both"/>
        <w:rPr>
          <w:rFonts w:ascii="Times New Roman" w:hAnsi="Times New Roman" w:cs="Times New Roman"/>
          <w:sz w:val="24"/>
          <w:szCs w:val="24"/>
          <w:lang w:val="id-ID"/>
        </w:rPr>
      </w:pPr>
      <w:r w:rsidRPr="00CA633E">
        <w:rPr>
          <w:rFonts w:ascii="Times New Roman" w:hAnsi="Times New Roman" w:cs="Times New Roman"/>
          <w:sz w:val="24"/>
          <w:szCs w:val="24"/>
          <w:lang w:val="id-ID"/>
        </w:rPr>
        <w:t xml:space="preserve">Perkembangan psikoseksual anak pertama kali dikemukakan oleh Sigmund Freud, psikoseksual merupakan proses perkembangan anak dengan pertambahan kematangan fungsi struktur dan kejiwaan yang dapat menimbulkan dorongan untuk mencari rangsangan dan kesenangan untuk menjadi dewasa. Tahapan perkembangan psikoseksual menurut Freud dalam Hidayat (2009: 40) adalah: </w:t>
      </w:r>
    </w:p>
    <w:p w:rsidR="00087D7D" w:rsidRPr="00CA633E" w:rsidRDefault="00087D7D" w:rsidP="00087D7D">
      <w:pPr>
        <w:pStyle w:val="BodyTextIndent2"/>
        <w:numPr>
          <w:ilvl w:val="2"/>
          <w:numId w:val="28"/>
        </w:numPr>
        <w:spacing w:after="0"/>
        <w:ind w:left="1134" w:hanging="425"/>
        <w:jc w:val="both"/>
        <w:rPr>
          <w:rFonts w:ascii="Times New Roman" w:hAnsi="Times New Roman" w:cs="Times New Roman"/>
          <w:sz w:val="24"/>
          <w:szCs w:val="24"/>
          <w:lang w:val="id-ID"/>
        </w:rPr>
      </w:pPr>
      <w:r w:rsidRPr="00CA633E">
        <w:rPr>
          <w:rFonts w:ascii="Times New Roman" w:hAnsi="Times New Roman" w:cs="Times New Roman"/>
          <w:sz w:val="24"/>
          <w:szCs w:val="24"/>
          <w:lang w:val="id-ID"/>
        </w:rPr>
        <w:t>Tahap oral (0-1 tahun). Kenikmatan didapat dengan cara menghisap, menggigit, mengunyah, atau bersuara. Ketergantungan sangat tinggi dan selalu minta dilindungi untuk mendapatkan rasa aman.</w:t>
      </w:r>
    </w:p>
    <w:p w:rsidR="00087D7D" w:rsidRPr="00CA633E" w:rsidRDefault="00087D7D" w:rsidP="00087D7D">
      <w:pPr>
        <w:pStyle w:val="BodyTextIndent2"/>
        <w:numPr>
          <w:ilvl w:val="2"/>
          <w:numId w:val="28"/>
        </w:numPr>
        <w:spacing w:after="0"/>
        <w:ind w:left="1134" w:hanging="425"/>
        <w:jc w:val="both"/>
        <w:rPr>
          <w:rFonts w:ascii="Times New Roman" w:hAnsi="Times New Roman" w:cs="Times New Roman"/>
          <w:sz w:val="24"/>
          <w:szCs w:val="24"/>
          <w:lang w:val="id-ID"/>
        </w:rPr>
      </w:pPr>
      <w:r w:rsidRPr="00CA633E">
        <w:rPr>
          <w:rFonts w:ascii="Times New Roman" w:hAnsi="Times New Roman" w:cs="Times New Roman"/>
          <w:sz w:val="24"/>
          <w:szCs w:val="24"/>
          <w:lang w:val="id-ID"/>
        </w:rPr>
        <w:t>Tahap anal (1-3 tahun). Kepuasan pada tahap ini didapat melalui  pengeluaran feses, anak menunjukkan keakuannya, bersifat narsistik (cinta terhadap diri sendiri), dan sangat egoistik. Anak juga mulai mempelajari struktur tubuhnya.</w:t>
      </w:r>
    </w:p>
    <w:p w:rsidR="00087D7D" w:rsidRPr="00CA633E" w:rsidRDefault="00087D7D" w:rsidP="00087D7D">
      <w:pPr>
        <w:pStyle w:val="BodyTextIndent2"/>
        <w:numPr>
          <w:ilvl w:val="2"/>
          <w:numId w:val="28"/>
        </w:numPr>
        <w:spacing w:after="0"/>
        <w:ind w:left="1134" w:hanging="425"/>
        <w:jc w:val="both"/>
        <w:rPr>
          <w:rFonts w:ascii="Times New Roman" w:hAnsi="Times New Roman" w:cs="Times New Roman"/>
          <w:sz w:val="24"/>
          <w:szCs w:val="24"/>
          <w:lang w:val="id-ID"/>
        </w:rPr>
      </w:pPr>
      <w:r w:rsidRPr="00CA633E">
        <w:rPr>
          <w:rFonts w:ascii="Times New Roman" w:hAnsi="Times New Roman" w:cs="Times New Roman"/>
          <w:sz w:val="24"/>
          <w:szCs w:val="24"/>
          <w:lang w:val="id-ID"/>
        </w:rPr>
        <w:t xml:space="preserve">Tahap oedipal/phalik (3-6 tahun). Kepuasan pada tahap ini  terletak pada rangsangan otoerotik, yaitu meraba-raba, merasakan kenikmatan dari beberapa </w:t>
      </w:r>
      <w:r w:rsidRPr="00CA633E">
        <w:rPr>
          <w:rFonts w:ascii="Times New Roman" w:hAnsi="Times New Roman" w:cs="Times New Roman"/>
          <w:sz w:val="24"/>
          <w:szCs w:val="24"/>
          <w:lang w:val="id-ID"/>
        </w:rPr>
        <w:lastRenderedPageBreak/>
        <w:t>daerah erogennya, dan timbul rasa ingin tahu mengenai perbedaan yang terdapat pada lawan jenisnya.</w:t>
      </w:r>
    </w:p>
    <w:p w:rsidR="00087D7D" w:rsidRPr="00CA633E" w:rsidRDefault="00087D7D" w:rsidP="00087D7D">
      <w:pPr>
        <w:pStyle w:val="BodyTextIndent2"/>
        <w:numPr>
          <w:ilvl w:val="2"/>
          <w:numId w:val="28"/>
        </w:numPr>
        <w:spacing w:after="0"/>
        <w:ind w:left="1134" w:hanging="425"/>
        <w:jc w:val="both"/>
        <w:rPr>
          <w:rFonts w:ascii="Times New Roman" w:hAnsi="Times New Roman" w:cs="Times New Roman"/>
          <w:sz w:val="24"/>
          <w:szCs w:val="24"/>
          <w:lang w:val="id-ID"/>
        </w:rPr>
      </w:pPr>
      <w:r w:rsidRPr="00CA633E">
        <w:rPr>
          <w:rFonts w:ascii="Times New Roman" w:hAnsi="Times New Roman" w:cs="Times New Roman"/>
          <w:sz w:val="24"/>
          <w:szCs w:val="24"/>
          <w:lang w:val="id-ID"/>
        </w:rPr>
        <w:t>Tahap laten (6-12 tahun). Pada tahap ini anak mengembangkan keterampilan dan sifat yang dimilikinya. Energi disalurkan untuk mencari pengetahuan dan berinteraksi dengan kelompok atau kawan sebaya, dorongan libido mulai mereda.</w:t>
      </w:r>
    </w:p>
    <w:p w:rsidR="00087D7D" w:rsidRPr="00CA633E" w:rsidRDefault="00087D7D" w:rsidP="00087D7D">
      <w:pPr>
        <w:pStyle w:val="BodyTextIndent2"/>
        <w:numPr>
          <w:ilvl w:val="2"/>
          <w:numId w:val="28"/>
        </w:numPr>
        <w:spacing w:after="0"/>
        <w:ind w:left="1134" w:hanging="425"/>
        <w:jc w:val="both"/>
        <w:rPr>
          <w:rFonts w:ascii="Times New Roman" w:hAnsi="Times New Roman" w:cs="Times New Roman"/>
          <w:sz w:val="24"/>
          <w:szCs w:val="24"/>
          <w:lang w:val="id-ID"/>
        </w:rPr>
      </w:pPr>
      <w:r w:rsidRPr="00CA633E">
        <w:rPr>
          <w:rFonts w:ascii="Times New Roman" w:hAnsi="Times New Roman" w:cs="Times New Roman"/>
          <w:sz w:val="24"/>
          <w:szCs w:val="24"/>
          <w:lang w:val="id-ID"/>
        </w:rPr>
        <w:t>Tahap genital (12 tahun keatas). Tahap ini diawali dengan pubertas, kematangan sistem reproduksi, dan produksi hormon seks. Sumber kepuasan utama adalah daerah genitalia, namun energi juga digunakan untuk berinteraksi dengan orang lain dan mempersiapkan pernikahannya.</w:t>
      </w:r>
    </w:p>
    <w:p w:rsidR="00087D7D" w:rsidRPr="00CA633E" w:rsidRDefault="00087D7D" w:rsidP="00087D7D">
      <w:pPr>
        <w:pStyle w:val="BodyTextIndent2"/>
        <w:ind w:left="709" w:firstLine="720"/>
        <w:rPr>
          <w:rFonts w:ascii="Times New Roman" w:hAnsi="Times New Roman" w:cs="Times New Roman"/>
          <w:sz w:val="24"/>
          <w:szCs w:val="24"/>
          <w:lang w:val="id-ID"/>
        </w:rPr>
      </w:pPr>
      <w:r w:rsidRPr="00CA633E">
        <w:rPr>
          <w:rFonts w:ascii="Times New Roman" w:hAnsi="Times New Roman" w:cs="Times New Roman"/>
          <w:sz w:val="24"/>
          <w:szCs w:val="24"/>
          <w:lang w:val="id-ID"/>
        </w:rPr>
        <w:t xml:space="preserve">Pendapat Sigmund Freud dalam tahapan perkembangan psikoseksual, jadi 5 tahapan perkembangan tersebut dikaitkan erat dengan jiwa dan kepuasan manusia yang berhubungan dengan kematangan seksual seseorang. Selain perkembangan psikososial juga terdapat perkembangan psikososial yang mempunyai tinjauan yang sangat berbeda.  </w:t>
      </w:r>
    </w:p>
    <w:p w:rsidR="00087D7D" w:rsidRPr="00CA633E" w:rsidRDefault="00087D7D" w:rsidP="00087D7D">
      <w:pPr>
        <w:pStyle w:val="BodyTextIndent2"/>
        <w:numPr>
          <w:ilvl w:val="1"/>
          <w:numId w:val="28"/>
        </w:numPr>
        <w:rPr>
          <w:rFonts w:ascii="Times New Roman" w:hAnsi="Times New Roman" w:cs="Times New Roman"/>
          <w:sz w:val="24"/>
          <w:szCs w:val="24"/>
          <w:lang w:val="id-ID"/>
        </w:rPr>
      </w:pPr>
      <w:r w:rsidRPr="00CA633E">
        <w:rPr>
          <w:rFonts w:ascii="Times New Roman" w:hAnsi="Times New Roman" w:cs="Times New Roman"/>
          <w:sz w:val="24"/>
          <w:szCs w:val="24"/>
          <w:lang w:val="id-ID"/>
        </w:rPr>
        <w:t>Perkembangan Psikososial</w:t>
      </w:r>
    </w:p>
    <w:p w:rsidR="00087D7D" w:rsidRPr="00CA633E" w:rsidRDefault="00087D7D" w:rsidP="00087D7D">
      <w:pPr>
        <w:pStyle w:val="BodyTextIndent2"/>
        <w:ind w:left="774" w:firstLine="720"/>
        <w:rPr>
          <w:rFonts w:ascii="Times New Roman" w:hAnsi="Times New Roman" w:cs="Times New Roman"/>
          <w:sz w:val="24"/>
          <w:szCs w:val="24"/>
          <w:lang w:val="id-ID"/>
        </w:rPr>
      </w:pPr>
      <w:r w:rsidRPr="00CA633E">
        <w:rPr>
          <w:rFonts w:ascii="Times New Roman" w:hAnsi="Times New Roman" w:cs="Times New Roman"/>
          <w:sz w:val="24"/>
          <w:szCs w:val="24"/>
          <w:lang w:val="id-ID"/>
        </w:rPr>
        <w:t>Teori mengenai perkembangan psikososial dikemukakan oleh Erikson. Erikson membagi perkembangan psikososial menjadi delapan tahap, namun hanya 5 tahap pertama yang terkait dengan anak-anak. Menurut Erikson dalam  Hidayat (2009: 41) kedelapan tahap tersebut adalah:</w:t>
      </w:r>
    </w:p>
    <w:p w:rsidR="00087D7D" w:rsidRPr="00CA633E" w:rsidRDefault="00087D7D" w:rsidP="00087D7D">
      <w:pPr>
        <w:pStyle w:val="BodyTextIndent2"/>
        <w:numPr>
          <w:ilvl w:val="0"/>
          <w:numId w:val="29"/>
        </w:numPr>
        <w:spacing w:after="0"/>
        <w:ind w:left="1134"/>
        <w:jc w:val="both"/>
        <w:rPr>
          <w:rFonts w:ascii="Times New Roman" w:hAnsi="Times New Roman" w:cs="Times New Roman"/>
          <w:sz w:val="24"/>
          <w:szCs w:val="24"/>
          <w:lang w:val="id-ID"/>
        </w:rPr>
      </w:pPr>
      <w:r w:rsidRPr="00CA633E">
        <w:rPr>
          <w:rFonts w:ascii="Times New Roman" w:hAnsi="Times New Roman" w:cs="Times New Roman"/>
          <w:sz w:val="24"/>
          <w:szCs w:val="24"/>
          <w:lang w:val="id-ID"/>
        </w:rPr>
        <w:t>Tahap percaya versus tidak percaya (0-1 tahun). Atribut paling penting bagi perkembangan kepribadian yang sehat adalah kepercayaan. kesalahan dalam mengasuh atau merawat pada tahap ini dapat menimbulkan rasa tidak percaya dari anak</w:t>
      </w:r>
    </w:p>
    <w:p w:rsidR="00087D7D" w:rsidRPr="00CA633E" w:rsidRDefault="00087D7D" w:rsidP="00087D7D">
      <w:pPr>
        <w:pStyle w:val="BodyTextIndent2"/>
        <w:numPr>
          <w:ilvl w:val="0"/>
          <w:numId w:val="29"/>
        </w:numPr>
        <w:spacing w:after="0"/>
        <w:ind w:left="1134"/>
        <w:jc w:val="both"/>
        <w:rPr>
          <w:rFonts w:ascii="Times New Roman" w:hAnsi="Times New Roman" w:cs="Times New Roman"/>
          <w:sz w:val="24"/>
          <w:szCs w:val="24"/>
          <w:lang w:val="id-ID"/>
        </w:rPr>
      </w:pPr>
      <w:r w:rsidRPr="00CA633E">
        <w:rPr>
          <w:rFonts w:ascii="Times New Roman" w:hAnsi="Times New Roman" w:cs="Times New Roman"/>
          <w:sz w:val="24"/>
          <w:szCs w:val="24"/>
          <w:lang w:val="id-ID"/>
        </w:rPr>
        <w:t xml:space="preserve">Tahap kemandirian versus rasa malu dan ragu (1-3 tahun). Pada tahap ini anak mulai mencoba mandiri dalam tugas tumbuh kembang. Perasaan malu dan ragu </w:t>
      </w:r>
      <w:r w:rsidRPr="00CA633E">
        <w:rPr>
          <w:rFonts w:ascii="Times New Roman" w:hAnsi="Times New Roman" w:cs="Times New Roman"/>
          <w:sz w:val="24"/>
          <w:szCs w:val="24"/>
          <w:lang w:val="id-ID"/>
        </w:rPr>
        <w:lastRenderedPageBreak/>
        <w:t>muncul ketika membuat pilihan yang salah, dipermalukan oleh orang lain, ketika orang tua terlalu melindungi dan tidak memberikan kemandirian pada anak.</w:t>
      </w:r>
    </w:p>
    <w:p w:rsidR="00087D7D" w:rsidRPr="00CA633E" w:rsidRDefault="00087D7D" w:rsidP="00087D7D">
      <w:pPr>
        <w:pStyle w:val="BodyTextIndent2"/>
        <w:numPr>
          <w:ilvl w:val="0"/>
          <w:numId w:val="29"/>
        </w:numPr>
        <w:spacing w:after="0"/>
        <w:ind w:left="1134"/>
        <w:jc w:val="both"/>
        <w:rPr>
          <w:rFonts w:ascii="Times New Roman" w:hAnsi="Times New Roman" w:cs="Times New Roman"/>
          <w:sz w:val="24"/>
          <w:szCs w:val="24"/>
          <w:lang w:val="id-ID"/>
        </w:rPr>
      </w:pPr>
      <w:r w:rsidRPr="00CA633E">
        <w:rPr>
          <w:rFonts w:ascii="Times New Roman" w:hAnsi="Times New Roman" w:cs="Times New Roman"/>
          <w:sz w:val="24"/>
          <w:szCs w:val="24"/>
          <w:lang w:val="id-ID"/>
        </w:rPr>
        <w:t>Tahap inisiatif versus rasa bersalah (4-6 tahun). pada tahap ini anak mulai berinisiatif dalam belajar mencari pengalaman baru secara aktif, dan apabila pada tahap ini anak dilarang atau dicegah, maka akan muncul perasaan bersalah.</w:t>
      </w:r>
    </w:p>
    <w:p w:rsidR="00087D7D" w:rsidRPr="00CA633E" w:rsidRDefault="00087D7D" w:rsidP="00087D7D">
      <w:pPr>
        <w:pStyle w:val="BodyTextIndent2"/>
        <w:numPr>
          <w:ilvl w:val="0"/>
          <w:numId w:val="29"/>
        </w:numPr>
        <w:spacing w:after="0"/>
        <w:ind w:left="1134"/>
        <w:jc w:val="both"/>
        <w:rPr>
          <w:rFonts w:ascii="Times New Roman" w:hAnsi="Times New Roman" w:cs="Times New Roman"/>
          <w:sz w:val="24"/>
          <w:szCs w:val="24"/>
          <w:lang w:val="id-ID"/>
        </w:rPr>
      </w:pPr>
      <w:r w:rsidRPr="00CA633E">
        <w:rPr>
          <w:rFonts w:ascii="Times New Roman" w:hAnsi="Times New Roman" w:cs="Times New Roman"/>
          <w:sz w:val="24"/>
          <w:szCs w:val="24"/>
          <w:lang w:val="id-ID"/>
        </w:rPr>
        <w:t>Tahap rajin versus rendah diri (6-12 tahun atau masa sekolah). Pada tahap ini anak selalu berusaha mencapai sesuatu yang diinginkan atau berprestasi sehingga cenderung rajin dalam melakukan sesuatu. Namun, apabila harapan tidak tercapai maka anak akan merasa rendah diri.</w:t>
      </w:r>
    </w:p>
    <w:p w:rsidR="00087D7D" w:rsidRPr="00CA633E" w:rsidRDefault="00087D7D" w:rsidP="00087D7D">
      <w:pPr>
        <w:pStyle w:val="BodyTextIndent2"/>
        <w:numPr>
          <w:ilvl w:val="0"/>
          <w:numId w:val="29"/>
        </w:numPr>
        <w:spacing w:after="0"/>
        <w:ind w:left="1134"/>
        <w:jc w:val="both"/>
        <w:rPr>
          <w:rFonts w:ascii="Times New Roman" w:hAnsi="Times New Roman" w:cs="Times New Roman"/>
          <w:sz w:val="24"/>
          <w:szCs w:val="24"/>
          <w:lang w:val="id-ID"/>
        </w:rPr>
      </w:pPr>
      <w:r w:rsidRPr="00CA633E">
        <w:rPr>
          <w:rFonts w:ascii="Times New Roman" w:hAnsi="Times New Roman" w:cs="Times New Roman"/>
          <w:sz w:val="24"/>
          <w:szCs w:val="24"/>
          <w:lang w:val="id-ID"/>
        </w:rPr>
        <w:t>Tahap identitas versus kebingungan peras (12-18 tahun atau masa remaja). Pada tahap ini terjadi perubahan dalam diri anak, khususnya dalam fisik dan kematangan usia serta perubahan hormonal. Anak akan menunjukkan identitas dirinya dan sangat peduli mengenai pandangan orang lain tentang dirinya.</w:t>
      </w:r>
    </w:p>
    <w:p w:rsidR="00087D7D" w:rsidRPr="00CA633E" w:rsidRDefault="00087D7D" w:rsidP="00087D7D">
      <w:pPr>
        <w:pStyle w:val="BodyTextIndent2"/>
        <w:numPr>
          <w:ilvl w:val="0"/>
          <w:numId w:val="29"/>
        </w:numPr>
        <w:spacing w:after="0"/>
        <w:ind w:left="1134"/>
        <w:jc w:val="both"/>
        <w:rPr>
          <w:rFonts w:ascii="Times New Roman" w:hAnsi="Times New Roman" w:cs="Times New Roman"/>
          <w:sz w:val="24"/>
          <w:szCs w:val="24"/>
          <w:lang w:val="id-ID"/>
        </w:rPr>
      </w:pPr>
      <w:r w:rsidRPr="00CA633E">
        <w:rPr>
          <w:rFonts w:ascii="Times New Roman" w:hAnsi="Times New Roman" w:cs="Times New Roman"/>
          <w:sz w:val="24"/>
          <w:szCs w:val="24"/>
          <w:lang w:val="id-ID"/>
        </w:rPr>
        <w:t>Tahap keintiman versus pemisahan (masa dewasa muda). Pada tahap ini anak mencoba melakukan hubungan dengan teman sebaya atau kelompok masyarakat dalam kehidupan sosial untuk menjalin keakraban. Apabila anak tidak mampu bergabung, maka kemungkinan anak akan memisahkan diri dari anggota atau kelompok.</w:t>
      </w:r>
    </w:p>
    <w:p w:rsidR="00087D7D" w:rsidRPr="00CA633E" w:rsidRDefault="00087D7D" w:rsidP="00087D7D">
      <w:pPr>
        <w:pStyle w:val="BodyTextIndent2"/>
        <w:numPr>
          <w:ilvl w:val="0"/>
          <w:numId w:val="29"/>
        </w:numPr>
        <w:spacing w:after="0"/>
        <w:ind w:left="1134"/>
        <w:jc w:val="both"/>
        <w:rPr>
          <w:rFonts w:ascii="Times New Roman" w:hAnsi="Times New Roman" w:cs="Times New Roman"/>
          <w:sz w:val="24"/>
          <w:szCs w:val="24"/>
          <w:lang w:val="id-ID"/>
        </w:rPr>
      </w:pPr>
      <w:r w:rsidRPr="00CA633E">
        <w:rPr>
          <w:rFonts w:ascii="Times New Roman" w:hAnsi="Times New Roman" w:cs="Times New Roman"/>
          <w:sz w:val="24"/>
          <w:szCs w:val="24"/>
          <w:lang w:val="id-ID"/>
        </w:rPr>
        <w:t>Tahap generasi versus penghentian (masa dewasa pertengahan). Pada tahap ini individu ingin mencoba memerhatikan generasi berikutnya dalam aktivitas di masyarakat dan keinginannya adalah membuat dunia menerimanya. Jika pada tahap ini terjadi kegagalan, akan terjadi penghentian dalam kegiatan atau aktivitasnya.</w:t>
      </w:r>
    </w:p>
    <w:p w:rsidR="00087D7D" w:rsidRPr="00CA633E" w:rsidRDefault="00087D7D" w:rsidP="00087D7D">
      <w:pPr>
        <w:pStyle w:val="BodyTextIndent2"/>
        <w:numPr>
          <w:ilvl w:val="0"/>
          <w:numId w:val="29"/>
        </w:numPr>
        <w:spacing w:after="0"/>
        <w:ind w:left="1134"/>
        <w:jc w:val="both"/>
        <w:rPr>
          <w:rFonts w:ascii="Times New Roman" w:hAnsi="Times New Roman" w:cs="Times New Roman"/>
          <w:sz w:val="24"/>
          <w:szCs w:val="24"/>
          <w:lang w:val="id-ID"/>
        </w:rPr>
      </w:pPr>
      <w:r w:rsidRPr="00CA633E">
        <w:rPr>
          <w:rFonts w:ascii="Times New Roman" w:hAnsi="Times New Roman" w:cs="Times New Roman"/>
          <w:sz w:val="24"/>
          <w:szCs w:val="24"/>
          <w:lang w:val="id-ID"/>
        </w:rPr>
        <w:t xml:space="preserve">Tahap integritas versus keputusasaan (masa dewasa lanjut). Pada tahap ini individu memikirkan tugas-tugas dalam mengakhiri kehidupan, perasaan putus </w:t>
      </w:r>
      <w:r w:rsidRPr="00CA633E">
        <w:rPr>
          <w:rFonts w:ascii="Times New Roman" w:hAnsi="Times New Roman" w:cs="Times New Roman"/>
          <w:sz w:val="24"/>
          <w:szCs w:val="24"/>
          <w:lang w:val="id-ID"/>
        </w:rPr>
        <w:lastRenderedPageBreak/>
        <w:t>asa akan mudah timbul karena kegagalan pada dirinya untuk melakukan aktivitas dalam kehidupan.</w:t>
      </w:r>
    </w:p>
    <w:p w:rsidR="00087D7D" w:rsidRPr="00CA633E" w:rsidRDefault="00087D7D" w:rsidP="00087D7D">
      <w:pPr>
        <w:spacing w:after="0" w:line="480" w:lineRule="auto"/>
        <w:ind w:left="567" w:firstLine="720"/>
        <w:contextualSpacing/>
        <w:jc w:val="both"/>
        <w:rPr>
          <w:rFonts w:ascii="Times New Roman" w:eastAsia="Calibri" w:hAnsi="Times New Roman" w:cs="Times New Roman"/>
          <w:sz w:val="24"/>
          <w:szCs w:val="24"/>
          <w:lang w:val="id-ID"/>
        </w:rPr>
      </w:pPr>
      <w:r w:rsidRPr="00CA633E">
        <w:rPr>
          <w:rFonts w:ascii="Times New Roman" w:hAnsi="Times New Roman" w:cs="Times New Roman"/>
          <w:sz w:val="24"/>
          <w:szCs w:val="24"/>
          <w:lang w:val="id-ID"/>
        </w:rPr>
        <w:t xml:space="preserve">Perkembangan psikososial yang dikemukakan oleh Erikson diatas memang memandang perkembangan manusia menggunakan sudut pandang yang berbeda. Berbeda dengan Freud yang menghubungkan perkembangan manusia dengan kematangan seksual seseorang. Erikson lebih cenderung mengkaitkan perkembangan manusia terhadap jiwa dan kondisi sosial seseorang.  </w:t>
      </w:r>
    </w:p>
    <w:p w:rsidR="00087D7D" w:rsidRPr="00CA633E" w:rsidRDefault="00087D7D" w:rsidP="00087D7D">
      <w:pPr>
        <w:spacing w:after="0" w:line="480" w:lineRule="auto"/>
        <w:ind w:left="540" w:firstLine="720"/>
        <w:contextualSpacing/>
        <w:jc w:val="both"/>
        <w:rPr>
          <w:rFonts w:ascii="Times New Roman" w:eastAsia="Calibri" w:hAnsi="Times New Roman" w:cs="Times New Roman"/>
          <w:sz w:val="24"/>
          <w:szCs w:val="24"/>
        </w:rPr>
      </w:pPr>
      <w:proofErr w:type="gramStart"/>
      <w:r w:rsidRPr="00CA633E">
        <w:rPr>
          <w:rFonts w:ascii="Times New Roman" w:eastAsia="Calibri" w:hAnsi="Times New Roman" w:cs="Times New Roman"/>
          <w:sz w:val="24"/>
          <w:szCs w:val="24"/>
        </w:rPr>
        <w:t>Perkembangan seorang anak tidak hanya terbatas pada perkembangan fisik tetapi juga pada perkembangan mental, sosial dan emosional.</w:t>
      </w:r>
      <w:proofErr w:type="gramEnd"/>
      <w:r w:rsidRPr="00CA633E">
        <w:rPr>
          <w:rFonts w:ascii="Times New Roman" w:eastAsia="Calibri" w:hAnsi="Times New Roman" w:cs="Times New Roman"/>
          <w:sz w:val="24"/>
          <w:szCs w:val="24"/>
        </w:rPr>
        <w:t xml:space="preserve"> Meskipun masing-masing anak mempunyai masa perkembangan yang berlainan satu sama lain</w:t>
      </w:r>
      <w:proofErr w:type="gramStart"/>
      <w:r w:rsidRPr="00CA633E">
        <w:rPr>
          <w:rFonts w:ascii="Times New Roman" w:eastAsia="Calibri" w:hAnsi="Times New Roman" w:cs="Times New Roman"/>
          <w:sz w:val="24"/>
          <w:szCs w:val="24"/>
        </w:rPr>
        <w:t>,pengembangan</w:t>
      </w:r>
      <w:proofErr w:type="gramEnd"/>
      <w:r w:rsidRPr="00CA633E">
        <w:rPr>
          <w:rFonts w:ascii="Times New Roman" w:eastAsia="Calibri" w:hAnsi="Times New Roman" w:cs="Times New Roman"/>
          <w:sz w:val="24"/>
          <w:szCs w:val="24"/>
        </w:rPr>
        <w:t xml:space="preserve"> potensi anak akan maksimal apabila anak memperoleh proses pembelajaran yang optimal pada masanya. Perkembangan yang baik </w:t>
      </w:r>
      <w:proofErr w:type="gramStart"/>
      <w:r w:rsidRPr="00CA633E">
        <w:rPr>
          <w:rFonts w:ascii="Times New Roman" w:eastAsia="Calibri" w:hAnsi="Times New Roman" w:cs="Times New Roman"/>
          <w:sz w:val="24"/>
          <w:szCs w:val="24"/>
        </w:rPr>
        <w:t>akan</w:t>
      </w:r>
      <w:proofErr w:type="gramEnd"/>
      <w:r w:rsidRPr="00CA633E">
        <w:rPr>
          <w:rFonts w:ascii="Times New Roman" w:eastAsia="Calibri" w:hAnsi="Times New Roman" w:cs="Times New Roman"/>
          <w:sz w:val="24"/>
          <w:szCs w:val="24"/>
        </w:rPr>
        <w:t xml:space="preserve"> berlangsung jika kombinasi dari peluang yang diberikan oleh lingkungan dan potensi anak bisa mendorong berfungsinya segenap kemampuan anak.</w:t>
      </w:r>
    </w:p>
    <w:p w:rsidR="00087D7D" w:rsidRPr="00CA633E" w:rsidRDefault="00087D7D" w:rsidP="00087D7D">
      <w:pPr>
        <w:spacing w:after="0" w:line="480" w:lineRule="auto"/>
        <w:jc w:val="both"/>
        <w:rPr>
          <w:rFonts w:ascii="Times New Roman" w:eastAsia="Calibri" w:hAnsi="Times New Roman" w:cs="Times New Roman"/>
          <w:sz w:val="24"/>
          <w:szCs w:val="24"/>
          <w:lang w:val="id-ID"/>
        </w:rPr>
      </w:pPr>
    </w:p>
    <w:p w:rsidR="00087D7D" w:rsidRDefault="00087D7D" w:rsidP="00087D7D">
      <w:pPr>
        <w:pStyle w:val="ListParagraph"/>
        <w:numPr>
          <w:ilvl w:val="0"/>
          <w:numId w:val="23"/>
        </w:numPr>
        <w:spacing w:after="0" w:line="480" w:lineRule="auto"/>
        <w:ind w:left="540" w:hanging="540"/>
        <w:jc w:val="both"/>
        <w:rPr>
          <w:rFonts w:ascii="Times New Roman" w:eastAsia="Calibri" w:hAnsi="Times New Roman" w:cs="Times New Roman"/>
          <w:b/>
          <w:sz w:val="24"/>
          <w:szCs w:val="24"/>
        </w:rPr>
      </w:pPr>
      <w:r>
        <w:rPr>
          <w:rFonts w:ascii="Times New Roman" w:eastAsia="Calibri" w:hAnsi="Times New Roman" w:cs="Times New Roman"/>
          <w:b/>
          <w:sz w:val="24"/>
          <w:szCs w:val="24"/>
        </w:rPr>
        <w:t>Hak-Hak Anak</w:t>
      </w:r>
    </w:p>
    <w:p w:rsidR="00087D7D" w:rsidRPr="001426B0" w:rsidRDefault="00087D7D" w:rsidP="00087D7D">
      <w:pPr>
        <w:autoSpaceDE w:val="0"/>
        <w:autoSpaceDN w:val="0"/>
        <w:adjustRightInd w:val="0"/>
        <w:spacing w:after="0" w:line="480" w:lineRule="auto"/>
        <w:ind w:firstLine="720"/>
        <w:jc w:val="both"/>
        <w:rPr>
          <w:rFonts w:ascii="Times New Roman" w:hAnsi="Times New Roman" w:cs="Times New Roman"/>
          <w:sz w:val="24"/>
          <w:szCs w:val="24"/>
        </w:rPr>
      </w:pPr>
      <w:r w:rsidRPr="001426B0">
        <w:rPr>
          <w:rFonts w:ascii="Times New Roman" w:hAnsi="Times New Roman" w:cs="Times New Roman"/>
          <w:sz w:val="24"/>
          <w:szCs w:val="24"/>
        </w:rPr>
        <w:t>Menurut Konvensi Hak Anak yang diadopsi dari Majelis Umum PBB tahun 1989 dalam Hurarerah (2007: 33), setiap anak tanpa memandang ras, jenis kelamin, asal-usul keturunan, agama maupun bahasa, mempunyai hak-hak yang mencakup empat bidang :</w:t>
      </w:r>
    </w:p>
    <w:p w:rsidR="00087D7D" w:rsidRPr="001426B0" w:rsidRDefault="00087D7D" w:rsidP="00087D7D">
      <w:pPr>
        <w:pStyle w:val="ListParagraph"/>
        <w:numPr>
          <w:ilvl w:val="0"/>
          <w:numId w:val="30"/>
        </w:numPr>
        <w:autoSpaceDE w:val="0"/>
        <w:autoSpaceDN w:val="0"/>
        <w:adjustRightInd w:val="0"/>
        <w:spacing w:after="0" w:line="480" w:lineRule="auto"/>
        <w:ind w:left="426" w:hanging="425"/>
        <w:jc w:val="both"/>
        <w:rPr>
          <w:rFonts w:ascii="Times New Roman" w:hAnsi="Times New Roman" w:cs="Times New Roman"/>
          <w:sz w:val="24"/>
          <w:szCs w:val="24"/>
        </w:rPr>
      </w:pPr>
      <w:r w:rsidRPr="001426B0">
        <w:rPr>
          <w:rFonts w:ascii="Times New Roman" w:hAnsi="Times New Roman" w:cs="Times New Roman"/>
          <w:sz w:val="24"/>
          <w:szCs w:val="24"/>
        </w:rPr>
        <w:t>Hak atas kelangsungan hidup, menyangkut hak atas tingkat hidup yang layak dan pelayanan kesehatan.</w:t>
      </w:r>
    </w:p>
    <w:p w:rsidR="00087D7D" w:rsidRPr="001426B0" w:rsidRDefault="00087D7D" w:rsidP="00087D7D">
      <w:pPr>
        <w:pStyle w:val="ListParagraph"/>
        <w:numPr>
          <w:ilvl w:val="0"/>
          <w:numId w:val="30"/>
        </w:numPr>
        <w:autoSpaceDE w:val="0"/>
        <w:autoSpaceDN w:val="0"/>
        <w:adjustRightInd w:val="0"/>
        <w:spacing w:after="0" w:line="480" w:lineRule="auto"/>
        <w:ind w:left="426" w:hanging="425"/>
        <w:jc w:val="both"/>
        <w:rPr>
          <w:rFonts w:ascii="Times New Roman" w:hAnsi="Times New Roman" w:cs="Times New Roman"/>
          <w:sz w:val="24"/>
          <w:szCs w:val="24"/>
        </w:rPr>
      </w:pPr>
      <w:r w:rsidRPr="001426B0">
        <w:rPr>
          <w:rFonts w:ascii="Times New Roman" w:hAnsi="Times New Roman" w:cs="Times New Roman"/>
          <w:sz w:val="24"/>
          <w:szCs w:val="24"/>
        </w:rPr>
        <w:t>Hak untuk berkembang, mencakup hak atas pendidikan, informasi, waktu luang, kegiatan seni dan budaya, kebebasan berpikir, berkeyakinan dan beragama, serta hak anak cacat atas pelayanan, perlakuan dan perlindungan khusus.</w:t>
      </w:r>
    </w:p>
    <w:p w:rsidR="00087D7D" w:rsidRPr="001426B0" w:rsidRDefault="00087D7D" w:rsidP="00087D7D">
      <w:pPr>
        <w:pStyle w:val="ListParagraph"/>
        <w:numPr>
          <w:ilvl w:val="0"/>
          <w:numId w:val="30"/>
        </w:numPr>
        <w:autoSpaceDE w:val="0"/>
        <w:autoSpaceDN w:val="0"/>
        <w:adjustRightInd w:val="0"/>
        <w:spacing w:after="0" w:line="480" w:lineRule="auto"/>
        <w:ind w:left="426" w:hanging="425"/>
        <w:jc w:val="both"/>
        <w:rPr>
          <w:rFonts w:ascii="Times New Roman" w:hAnsi="Times New Roman" w:cs="Times New Roman"/>
          <w:sz w:val="24"/>
          <w:szCs w:val="24"/>
        </w:rPr>
      </w:pPr>
      <w:r w:rsidRPr="001426B0">
        <w:rPr>
          <w:rFonts w:ascii="Times New Roman" w:hAnsi="Times New Roman" w:cs="Times New Roman"/>
          <w:sz w:val="24"/>
          <w:szCs w:val="24"/>
        </w:rPr>
        <w:lastRenderedPageBreak/>
        <w:t>Hak perlindungan, mencakup perlindungan atas segala bentuk eksploitasi, perlakuan kejam, dan perlakuan sewenang-wenang dalam proses peradilan pidana.</w:t>
      </w:r>
    </w:p>
    <w:p w:rsidR="00087D7D" w:rsidRPr="00F1772B" w:rsidRDefault="00087D7D" w:rsidP="00087D7D">
      <w:pPr>
        <w:pStyle w:val="ListParagraph"/>
        <w:numPr>
          <w:ilvl w:val="0"/>
          <w:numId w:val="30"/>
        </w:numPr>
        <w:autoSpaceDE w:val="0"/>
        <w:autoSpaceDN w:val="0"/>
        <w:adjustRightInd w:val="0"/>
        <w:spacing w:after="0" w:line="480" w:lineRule="auto"/>
        <w:ind w:left="426" w:hanging="425"/>
        <w:jc w:val="both"/>
        <w:rPr>
          <w:rFonts w:ascii="Times New Roman" w:hAnsi="Times New Roman" w:cs="Times New Roman"/>
          <w:sz w:val="24"/>
          <w:szCs w:val="24"/>
        </w:rPr>
      </w:pPr>
      <w:r w:rsidRPr="001426B0">
        <w:rPr>
          <w:rFonts w:ascii="Times New Roman" w:hAnsi="Times New Roman" w:cs="Times New Roman"/>
          <w:sz w:val="24"/>
          <w:szCs w:val="24"/>
        </w:rPr>
        <w:t>Hak partisipasi, meliputi kebebasan untuk menyatakan pendapat, berkumpul dan berserikat, serta hak untuk ikut serta dalam pengambilan keputusan yang menyangkut dirinya.</w:t>
      </w:r>
    </w:p>
    <w:p w:rsidR="00087D7D" w:rsidRDefault="00087D7D" w:rsidP="00087D7D">
      <w:pPr>
        <w:autoSpaceDE w:val="0"/>
        <w:autoSpaceDN w:val="0"/>
        <w:adjustRightInd w:val="0"/>
        <w:spacing w:after="0" w:line="480" w:lineRule="auto"/>
        <w:ind w:firstLine="720"/>
        <w:jc w:val="both"/>
        <w:rPr>
          <w:rFonts w:ascii="Times New Roman" w:hAnsi="Times New Roman" w:cs="Times New Roman"/>
          <w:sz w:val="24"/>
          <w:szCs w:val="24"/>
        </w:rPr>
      </w:pPr>
      <w:r w:rsidRPr="001426B0">
        <w:rPr>
          <w:rFonts w:ascii="Times New Roman" w:hAnsi="Times New Roman" w:cs="Times New Roman"/>
          <w:sz w:val="24"/>
          <w:szCs w:val="24"/>
        </w:rPr>
        <w:t>Hak-hak anak yang telah dijelaskan oleh Konvensi Hak Anak diatas merupakan hak anak secara universal.</w:t>
      </w:r>
      <w:r>
        <w:rPr>
          <w:rFonts w:ascii="Times New Roman" w:hAnsi="Times New Roman" w:cs="Times New Roman"/>
          <w:sz w:val="24"/>
          <w:szCs w:val="24"/>
        </w:rPr>
        <w:t xml:space="preserve">Sedangkan Menurut Undang-Undang Republik Indonesia No: </w:t>
      </w:r>
      <w:proofErr w:type="gramStart"/>
      <w:r>
        <w:rPr>
          <w:rFonts w:ascii="Times New Roman" w:hAnsi="Times New Roman" w:cs="Times New Roman"/>
          <w:sz w:val="24"/>
          <w:szCs w:val="24"/>
        </w:rPr>
        <w:t>23 Tahun 2002 BAB III yang mengatur tentang Hak dan Kewajiban Anak</w:t>
      </w:r>
      <w:proofErr w:type="gramEnd"/>
      <w:r>
        <w:rPr>
          <w:rFonts w:ascii="Times New Roman" w:hAnsi="Times New Roman" w:cs="Times New Roman"/>
          <w:sz w:val="24"/>
          <w:szCs w:val="24"/>
        </w:rPr>
        <w:t>:</w:t>
      </w:r>
    </w:p>
    <w:p w:rsidR="00087D7D" w:rsidRPr="006E1529" w:rsidRDefault="00087D7D" w:rsidP="00087D7D">
      <w:pPr>
        <w:spacing w:line="480" w:lineRule="auto"/>
        <w:ind w:firstLine="709"/>
        <w:jc w:val="center"/>
        <w:rPr>
          <w:rFonts w:ascii="Times New Roman" w:hAnsi="Times New Roman" w:cs="Times New Roman"/>
          <w:b/>
          <w:sz w:val="24"/>
          <w:szCs w:val="24"/>
          <w:lang w:val="id-ID"/>
        </w:rPr>
      </w:pPr>
      <w:r w:rsidRPr="006E1529">
        <w:rPr>
          <w:rFonts w:ascii="Times New Roman" w:hAnsi="Times New Roman" w:cs="Times New Roman"/>
          <w:b/>
          <w:sz w:val="24"/>
          <w:szCs w:val="24"/>
          <w:lang w:val="id-ID"/>
        </w:rPr>
        <w:t>Pasal 4</w:t>
      </w:r>
    </w:p>
    <w:p w:rsidR="00087D7D" w:rsidRPr="005168FC" w:rsidRDefault="00087D7D" w:rsidP="00087D7D">
      <w:pPr>
        <w:spacing w:line="480" w:lineRule="auto"/>
        <w:ind w:left="720"/>
        <w:jc w:val="both"/>
        <w:rPr>
          <w:rFonts w:ascii="Times New Roman" w:hAnsi="Times New Roman" w:cs="Times New Roman"/>
          <w:sz w:val="24"/>
          <w:szCs w:val="24"/>
          <w:lang w:val="id-ID"/>
        </w:rPr>
      </w:pPr>
      <w:r w:rsidRPr="006E1529">
        <w:rPr>
          <w:rFonts w:ascii="Times New Roman" w:hAnsi="Times New Roman" w:cs="Times New Roman"/>
          <w:sz w:val="24"/>
          <w:szCs w:val="24"/>
          <w:lang w:val="id-ID"/>
        </w:rPr>
        <w:t>Setiap anak berhak untuk dapat hidup, tumbuh, berkembang, dan berpartisipasi secara wajar sesuai dengan harkat dan martabat kemanusiaan, serta mendapat perlindungan dari kekerasan dan diskriminasi.</w:t>
      </w:r>
    </w:p>
    <w:p w:rsidR="00087D7D" w:rsidRPr="006E1529" w:rsidRDefault="00087D7D" w:rsidP="00087D7D">
      <w:pPr>
        <w:spacing w:line="480" w:lineRule="auto"/>
        <w:ind w:left="720"/>
        <w:jc w:val="center"/>
        <w:rPr>
          <w:rFonts w:ascii="Times New Roman" w:hAnsi="Times New Roman" w:cs="Times New Roman"/>
          <w:b/>
          <w:sz w:val="24"/>
          <w:szCs w:val="24"/>
          <w:lang w:val="id-ID"/>
        </w:rPr>
      </w:pPr>
      <w:r w:rsidRPr="006E1529">
        <w:rPr>
          <w:rFonts w:ascii="Times New Roman" w:hAnsi="Times New Roman" w:cs="Times New Roman"/>
          <w:b/>
          <w:sz w:val="24"/>
          <w:szCs w:val="24"/>
          <w:lang w:val="id-ID"/>
        </w:rPr>
        <w:t>Pasal 8</w:t>
      </w:r>
    </w:p>
    <w:p w:rsidR="00087D7D" w:rsidRPr="006E1529" w:rsidRDefault="00087D7D" w:rsidP="00087D7D">
      <w:pPr>
        <w:spacing w:line="480" w:lineRule="auto"/>
        <w:ind w:left="720"/>
        <w:jc w:val="both"/>
        <w:rPr>
          <w:rFonts w:ascii="Times New Roman" w:hAnsi="Times New Roman" w:cs="Times New Roman"/>
          <w:sz w:val="24"/>
          <w:szCs w:val="24"/>
          <w:lang w:val="id-ID"/>
        </w:rPr>
      </w:pPr>
      <w:r w:rsidRPr="006E1529">
        <w:rPr>
          <w:rFonts w:ascii="Times New Roman" w:hAnsi="Times New Roman" w:cs="Times New Roman"/>
          <w:sz w:val="24"/>
          <w:szCs w:val="24"/>
          <w:lang w:val="id-ID"/>
        </w:rPr>
        <w:t>Setiap anak berhak memperoleh pelayanan kesehatan dan jaminan sosial sesuai dengan kebutuhan fisik, mental, spiritual, dan sosial.</w:t>
      </w:r>
    </w:p>
    <w:p w:rsidR="00087D7D" w:rsidRPr="006E1529" w:rsidRDefault="00087D7D" w:rsidP="00087D7D">
      <w:pPr>
        <w:spacing w:line="480" w:lineRule="auto"/>
        <w:ind w:left="720"/>
        <w:jc w:val="center"/>
        <w:rPr>
          <w:rFonts w:ascii="Times New Roman" w:hAnsi="Times New Roman" w:cs="Times New Roman"/>
          <w:b/>
          <w:sz w:val="24"/>
          <w:szCs w:val="24"/>
          <w:lang w:val="id-ID"/>
        </w:rPr>
      </w:pPr>
      <w:r w:rsidRPr="006E1529">
        <w:rPr>
          <w:rFonts w:ascii="Times New Roman" w:hAnsi="Times New Roman" w:cs="Times New Roman"/>
          <w:b/>
          <w:sz w:val="24"/>
          <w:szCs w:val="24"/>
          <w:lang w:val="id-ID"/>
        </w:rPr>
        <w:t>Pasal 9</w:t>
      </w:r>
    </w:p>
    <w:p w:rsidR="00087D7D" w:rsidRPr="006E1529" w:rsidRDefault="00087D7D" w:rsidP="00087D7D">
      <w:pPr>
        <w:spacing w:line="480" w:lineRule="auto"/>
        <w:ind w:left="720"/>
        <w:jc w:val="both"/>
        <w:rPr>
          <w:rFonts w:ascii="Times New Roman" w:hAnsi="Times New Roman" w:cs="Times New Roman"/>
          <w:sz w:val="24"/>
          <w:szCs w:val="24"/>
          <w:lang w:val="id-ID"/>
        </w:rPr>
      </w:pPr>
      <w:r w:rsidRPr="006E1529">
        <w:rPr>
          <w:rFonts w:ascii="Times New Roman" w:hAnsi="Times New Roman" w:cs="Times New Roman"/>
          <w:sz w:val="24"/>
          <w:szCs w:val="24"/>
          <w:lang w:val="id-ID"/>
        </w:rPr>
        <w:t>(1) Setiap anak berhak memperoleh pendidikan dan pengajaran dalam rangka pengembangan pribadinya dan tingkat kecerdasannya sesuai dengan minat dan bakatnya.</w:t>
      </w:r>
    </w:p>
    <w:p w:rsidR="00087D7D" w:rsidRPr="006E1529" w:rsidRDefault="00087D7D" w:rsidP="00087D7D">
      <w:pPr>
        <w:spacing w:line="480" w:lineRule="auto"/>
        <w:ind w:left="720"/>
        <w:jc w:val="both"/>
        <w:rPr>
          <w:rFonts w:ascii="Times New Roman" w:hAnsi="Times New Roman" w:cs="Times New Roman"/>
          <w:sz w:val="24"/>
          <w:szCs w:val="24"/>
          <w:lang w:val="id-ID"/>
        </w:rPr>
      </w:pPr>
      <w:r w:rsidRPr="006E1529">
        <w:rPr>
          <w:rFonts w:ascii="Times New Roman" w:hAnsi="Times New Roman" w:cs="Times New Roman"/>
          <w:sz w:val="24"/>
          <w:szCs w:val="24"/>
          <w:lang w:val="id-ID"/>
        </w:rPr>
        <w:t>(2) Selain hak anak sebagaimana dimaksud dalam ayat (1), khusus bagi anak yang menyandang cacat juga berhak memperoleh pendidikan luar biasa, sedangkan bagi anak yang memiliki keunggulan juga berhak mendapatkan pendidikan khusus.</w:t>
      </w:r>
    </w:p>
    <w:p w:rsidR="00087D7D" w:rsidRPr="006E1529" w:rsidRDefault="00087D7D" w:rsidP="00087D7D">
      <w:pPr>
        <w:spacing w:line="480" w:lineRule="auto"/>
        <w:ind w:left="709"/>
        <w:jc w:val="center"/>
        <w:rPr>
          <w:rFonts w:ascii="Times New Roman" w:eastAsia="Times New Roman" w:hAnsi="Times New Roman" w:cs="Times New Roman"/>
          <w:b/>
          <w:sz w:val="24"/>
          <w:szCs w:val="24"/>
        </w:rPr>
      </w:pPr>
      <w:r w:rsidRPr="006E1529">
        <w:rPr>
          <w:rFonts w:ascii="Times New Roman" w:eastAsia="Times New Roman" w:hAnsi="Times New Roman" w:cs="Times New Roman"/>
          <w:b/>
          <w:sz w:val="24"/>
          <w:szCs w:val="24"/>
        </w:rPr>
        <w:t>Pasal 13</w:t>
      </w:r>
    </w:p>
    <w:p w:rsidR="00087D7D" w:rsidRPr="006E1529" w:rsidRDefault="00087D7D" w:rsidP="00087D7D">
      <w:pPr>
        <w:spacing w:line="480" w:lineRule="auto"/>
        <w:ind w:left="709"/>
        <w:rPr>
          <w:rFonts w:ascii="Times New Roman" w:eastAsia="Times New Roman" w:hAnsi="Times New Roman" w:cs="Times New Roman"/>
          <w:sz w:val="24"/>
          <w:szCs w:val="24"/>
        </w:rPr>
      </w:pPr>
      <w:r w:rsidRPr="006E1529">
        <w:rPr>
          <w:rFonts w:ascii="Times New Roman" w:eastAsia="Times New Roman" w:hAnsi="Times New Roman" w:cs="Times New Roman"/>
          <w:sz w:val="24"/>
          <w:szCs w:val="24"/>
        </w:rPr>
        <w:lastRenderedPageBreak/>
        <w:t>(1) Setiap anak selama dalam pengasuhan orang tua, wali, atau pihak lain mana pun yang bertanggung jawab atas pengasuhan, berhak mendapat perlindungan dari perlakuan:</w:t>
      </w:r>
    </w:p>
    <w:p w:rsidR="00087D7D" w:rsidRDefault="00087D7D" w:rsidP="00087D7D">
      <w:pPr>
        <w:pStyle w:val="ListParagraph"/>
        <w:numPr>
          <w:ilvl w:val="0"/>
          <w:numId w:val="33"/>
        </w:numPr>
        <w:spacing w:line="480" w:lineRule="auto"/>
        <w:ind w:left="993" w:hanging="284"/>
        <w:rPr>
          <w:rFonts w:ascii="Times New Roman" w:eastAsia="Times New Roman" w:hAnsi="Times New Roman" w:cs="Times New Roman"/>
          <w:sz w:val="24"/>
          <w:szCs w:val="24"/>
        </w:rPr>
      </w:pPr>
      <w:r w:rsidRPr="006E1529">
        <w:rPr>
          <w:rFonts w:ascii="Times New Roman" w:eastAsia="Times New Roman" w:hAnsi="Times New Roman" w:cs="Times New Roman"/>
          <w:sz w:val="24"/>
          <w:szCs w:val="24"/>
        </w:rPr>
        <w:t>diskriminasi;</w:t>
      </w:r>
    </w:p>
    <w:p w:rsidR="00087D7D" w:rsidRDefault="00087D7D" w:rsidP="00087D7D">
      <w:pPr>
        <w:pStyle w:val="ListParagraph"/>
        <w:numPr>
          <w:ilvl w:val="0"/>
          <w:numId w:val="33"/>
        </w:numPr>
        <w:spacing w:line="480" w:lineRule="auto"/>
        <w:ind w:left="993" w:hanging="284"/>
        <w:rPr>
          <w:rFonts w:ascii="Times New Roman" w:eastAsia="Times New Roman" w:hAnsi="Times New Roman" w:cs="Times New Roman"/>
          <w:sz w:val="24"/>
          <w:szCs w:val="24"/>
        </w:rPr>
      </w:pPr>
      <w:r w:rsidRPr="006E1529">
        <w:rPr>
          <w:rFonts w:ascii="Times New Roman" w:eastAsia="Times New Roman" w:hAnsi="Times New Roman" w:cs="Times New Roman"/>
          <w:sz w:val="24"/>
          <w:szCs w:val="24"/>
        </w:rPr>
        <w:t>eksploitasi, baik ekonomi maupun seksual;</w:t>
      </w:r>
    </w:p>
    <w:p w:rsidR="00087D7D" w:rsidRDefault="00087D7D" w:rsidP="00087D7D">
      <w:pPr>
        <w:pStyle w:val="ListParagraph"/>
        <w:numPr>
          <w:ilvl w:val="0"/>
          <w:numId w:val="33"/>
        </w:numPr>
        <w:spacing w:line="480" w:lineRule="auto"/>
        <w:ind w:left="993" w:hanging="284"/>
        <w:rPr>
          <w:rFonts w:ascii="Times New Roman" w:eastAsia="Times New Roman" w:hAnsi="Times New Roman" w:cs="Times New Roman"/>
          <w:sz w:val="24"/>
          <w:szCs w:val="24"/>
        </w:rPr>
      </w:pPr>
      <w:r w:rsidRPr="006E1529">
        <w:rPr>
          <w:rFonts w:ascii="Times New Roman" w:eastAsia="Times New Roman" w:hAnsi="Times New Roman" w:cs="Times New Roman"/>
          <w:sz w:val="24"/>
          <w:szCs w:val="24"/>
        </w:rPr>
        <w:t>penelantaran;</w:t>
      </w:r>
    </w:p>
    <w:p w:rsidR="00087D7D" w:rsidRDefault="00087D7D" w:rsidP="00087D7D">
      <w:pPr>
        <w:pStyle w:val="ListParagraph"/>
        <w:numPr>
          <w:ilvl w:val="0"/>
          <w:numId w:val="33"/>
        </w:numPr>
        <w:spacing w:line="480" w:lineRule="auto"/>
        <w:ind w:left="993" w:hanging="284"/>
        <w:rPr>
          <w:rFonts w:ascii="Times New Roman" w:eastAsia="Times New Roman" w:hAnsi="Times New Roman" w:cs="Times New Roman"/>
          <w:sz w:val="24"/>
          <w:szCs w:val="24"/>
        </w:rPr>
      </w:pPr>
      <w:r w:rsidRPr="006E1529">
        <w:rPr>
          <w:rFonts w:ascii="Times New Roman" w:eastAsia="Times New Roman" w:hAnsi="Times New Roman" w:cs="Times New Roman"/>
          <w:sz w:val="24"/>
          <w:szCs w:val="24"/>
        </w:rPr>
        <w:t>kekejaman, kekerasan, dan penganiayaan;</w:t>
      </w:r>
    </w:p>
    <w:p w:rsidR="00087D7D" w:rsidRDefault="00087D7D" w:rsidP="00087D7D">
      <w:pPr>
        <w:pStyle w:val="ListParagraph"/>
        <w:numPr>
          <w:ilvl w:val="0"/>
          <w:numId w:val="33"/>
        </w:numPr>
        <w:spacing w:line="480" w:lineRule="auto"/>
        <w:ind w:left="993" w:hanging="284"/>
        <w:rPr>
          <w:rFonts w:ascii="Times New Roman" w:eastAsia="Times New Roman" w:hAnsi="Times New Roman" w:cs="Times New Roman"/>
          <w:sz w:val="24"/>
          <w:szCs w:val="24"/>
        </w:rPr>
      </w:pPr>
      <w:r w:rsidRPr="006E1529">
        <w:rPr>
          <w:rFonts w:ascii="Times New Roman" w:eastAsia="Times New Roman" w:hAnsi="Times New Roman" w:cs="Times New Roman"/>
          <w:sz w:val="24"/>
          <w:szCs w:val="24"/>
        </w:rPr>
        <w:t xml:space="preserve">ketidakadilan; dan </w:t>
      </w:r>
    </w:p>
    <w:p w:rsidR="00087D7D" w:rsidRPr="006E1529" w:rsidRDefault="00087D7D" w:rsidP="00087D7D">
      <w:pPr>
        <w:pStyle w:val="ListParagraph"/>
        <w:numPr>
          <w:ilvl w:val="0"/>
          <w:numId w:val="33"/>
        </w:numPr>
        <w:spacing w:line="480" w:lineRule="auto"/>
        <w:ind w:left="993" w:hanging="284"/>
        <w:rPr>
          <w:rFonts w:ascii="Times New Roman" w:eastAsia="Times New Roman" w:hAnsi="Times New Roman" w:cs="Times New Roman"/>
          <w:sz w:val="24"/>
          <w:szCs w:val="24"/>
        </w:rPr>
      </w:pPr>
      <w:proofErr w:type="gramStart"/>
      <w:r w:rsidRPr="006E1529">
        <w:rPr>
          <w:rFonts w:ascii="Times New Roman" w:eastAsia="Times New Roman" w:hAnsi="Times New Roman" w:cs="Times New Roman"/>
          <w:sz w:val="24"/>
          <w:szCs w:val="24"/>
        </w:rPr>
        <w:t>perlakuan</w:t>
      </w:r>
      <w:proofErr w:type="gramEnd"/>
      <w:r w:rsidRPr="006E1529">
        <w:rPr>
          <w:rFonts w:ascii="Times New Roman" w:eastAsia="Times New Roman" w:hAnsi="Times New Roman" w:cs="Times New Roman"/>
          <w:sz w:val="24"/>
          <w:szCs w:val="24"/>
        </w:rPr>
        <w:t xml:space="preserve"> salah lainnya. </w:t>
      </w:r>
    </w:p>
    <w:p w:rsidR="00087D7D" w:rsidRPr="00F1772B" w:rsidRDefault="00087D7D" w:rsidP="00087D7D">
      <w:pPr>
        <w:spacing w:line="480" w:lineRule="auto"/>
        <w:ind w:left="709"/>
        <w:rPr>
          <w:rFonts w:ascii="Times New Roman" w:eastAsia="Times New Roman" w:hAnsi="Times New Roman" w:cs="Times New Roman"/>
          <w:sz w:val="24"/>
          <w:szCs w:val="24"/>
          <w:lang w:val="id-ID"/>
        </w:rPr>
      </w:pPr>
      <w:r w:rsidRPr="006E1529">
        <w:rPr>
          <w:rFonts w:ascii="Times New Roman" w:eastAsia="Times New Roman" w:hAnsi="Times New Roman" w:cs="Times New Roman"/>
          <w:sz w:val="24"/>
          <w:szCs w:val="24"/>
        </w:rPr>
        <w:t xml:space="preserve">(2) Dalam hal orang tua, wali atau pengasuh anak melakukan segala bentuk perlakuan sebagaimana dimaksud dalam ayat (1), maka pelaku dikenakan pemberatan hukuman. </w:t>
      </w:r>
    </w:p>
    <w:p w:rsidR="00087D7D" w:rsidRPr="006E1529" w:rsidRDefault="00087D7D" w:rsidP="00087D7D">
      <w:pPr>
        <w:spacing w:line="480" w:lineRule="auto"/>
        <w:ind w:left="709"/>
        <w:jc w:val="center"/>
        <w:rPr>
          <w:rFonts w:ascii="Times New Roman" w:eastAsia="Times New Roman" w:hAnsi="Times New Roman" w:cs="Times New Roman"/>
          <w:b/>
          <w:sz w:val="24"/>
          <w:szCs w:val="24"/>
        </w:rPr>
      </w:pPr>
      <w:r w:rsidRPr="006E1529">
        <w:rPr>
          <w:rFonts w:ascii="Times New Roman" w:eastAsia="Times New Roman" w:hAnsi="Times New Roman" w:cs="Times New Roman"/>
          <w:b/>
          <w:sz w:val="24"/>
          <w:szCs w:val="24"/>
        </w:rPr>
        <w:t>Pasal 14</w:t>
      </w:r>
    </w:p>
    <w:p w:rsidR="00087D7D" w:rsidRPr="006E1529" w:rsidRDefault="00087D7D" w:rsidP="00087D7D">
      <w:pPr>
        <w:autoSpaceDE w:val="0"/>
        <w:autoSpaceDN w:val="0"/>
        <w:adjustRightInd w:val="0"/>
        <w:spacing w:after="0" w:line="480" w:lineRule="auto"/>
        <w:ind w:firstLine="720"/>
        <w:jc w:val="both"/>
        <w:rPr>
          <w:rFonts w:ascii="Times New Roman" w:hAnsi="Times New Roman" w:cs="Times New Roman"/>
          <w:sz w:val="24"/>
          <w:szCs w:val="24"/>
        </w:rPr>
      </w:pPr>
      <w:r w:rsidRPr="006E1529">
        <w:rPr>
          <w:rFonts w:ascii="Times New Roman" w:eastAsia="Times New Roman" w:hAnsi="Times New Roman" w:cs="Times New Roman"/>
          <w:sz w:val="24"/>
          <w:szCs w:val="24"/>
        </w:rPr>
        <w:t xml:space="preserve">Setiap anak berhak untuk diasuh oleh orang tuanya sendiri, kecuali jika ada alas </w:t>
      </w:r>
      <w:proofErr w:type="gramStart"/>
      <w:r w:rsidRPr="006E1529">
        <w:rPr>
          <w:rFonts w:ascii="Times New Roman" w:eastAsia="Times New Roman" w:hAnsi="Times New Roman" w:cs="Times New Roman"/>
          <w:sz w:val="24"/>
          <w:szCs w:val="24"/>
        </w:rPr>
        <w:t>an</w:t>
      </w:r>
      <w:proofErr w:type="gramEnd"/>
      <w:r w:rsidRPr="006E1529">
        <w:rPr>
          <w:rFonts w:ascii="Times New Roman" w:eastAsia="Times New Roman" w:hAnsi="Times New Roman" w:cs="Times New Roman"/>
          <w:sz w:val="24"/>
          <w:szCs w:val="24"/>
        </w:rPr>
        <w:t xml:space="preserve"> dan/atau aturan hukum yang sah menunjukkan bahwa pemisahan itu adalah demi kepentingan terbaik bagi anak dan merupakan pertimbangan terakhir.</w:t>
      </w:r>
    </w:p>
    <w:p w:rsidR="00087D7D" w:rsidRDefault="00087D7D" w:rsidP="00087D7D">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6E1529">
        <w:rPr>
          <w:rFonts w:ascii="Times New Roman" w:hAnsi="Times New Roman" w:cs="Times New Roman"/>
          <w:sz w:val="24"/>
          <w:szCs w:val="24"/>
        </w:rPr>
        <w:t>Dengan ditetapkannya hak-hak anak tersebut diharapkan semua pihak baik individu, orangtua, pemerintah maupun masyarakat dapat mengakuinya dan memenuhinya dengan baik.</w:t>
      </w:r>
      <w:proofErr w:type="gramEnd"/>
    </w:p>
    <w:p w:rsidR="00087D7D" w:rsidRPr="006E1529" w:rsidRDefault="00087D7D" w:rsidP="00087D7D">
      <w:pPr>
        <w:autoSpaceDE w:val="0"/>
        <w:autoSpaceDN w:val="0"/>
        <w:adjustRightInd w:val="0"/>
        <w:spacing w:after="0" w:line="480" w:lineRule="auto"/>
        <w:ind w:firstLine="720"/>
        <w:jc w:val="both"/>
        <w:rPr>
          <w:rFonts w:ascii="Times New Roman" w:hAnsi="Times New Roman" w:cs="Times New Roman"/>
          <w:sz w:val="24"/>
          <w:szCs w:val="24"/>
        </w:rPr>
      </w:pPr>
    </w:p>
    <w:p w:rsidR="00087D7D" w:rsidRPr="001426B0" w:rsidRDefault="00087D7D" w:rsidP="00087D7D">
      <w:pPr>
        <w:spacing w:after="0" w:line="480" w:lineRule="auto"/>
        <w:jc w:val="both"/>
        <w:rPr>
          <w:rFonts w:ascii="Times New Roman" w:hAnsi="Times New Roman"/>
          <w:b/>
          <w:sz w:val="24"/>
          <w:szCs w:val="24"/>
          <w:lang w:eastAsia="id-ID"/>
        </w:rPr>
      </w:pPr>
      <w:r>
        <w:rPr>
          <w:rFonts w:ascii="Times New Roman" w:hAnsi="Times New Roman"/>
          <w:b/>
          <w:sz w:val="24"/>
          <w:szCs w:val="24"/>
          <w:lang w:eastAsia="id-ID"/>
        </w:rPr>
        <w:t>4. Permasalahan-</w:t>
      </w:r>
      <w:r>
        <w:rPr>
          <w:rFonts w:ascii="Times New Roman" w:hAnsi="Times New Roman"/>
          <w:b/>
          <w:sz w:val="24"/>
          <w:szCs w:val="24"/>
          <w:lang w:val="id-ID" w:eastAsia="id-ID"/>
        </w:rPr>
        <w:t>P</w:t>
      </w:r>
      <w:r w:rsidRPr="001426B0">
        <w:rPr>
          <w:rFonts w:ascii="Times New Roman" w:hAnsi="Times New Roman"/>
          <w:b/>
          <w:sz w:val="24"/>
          <w:szCs w:val="24"/>
          <w:lang w:eastAsia="id-ID"/>
        </w:rPr>
        <w:t>ermasalahan Anak</w:t>
      </w:r>
    </w:p>
    <w:p w:rsidR="00087D7D" w:rsidRPr="001426B0" w:rsidRDefault="00087D7D" w:rsidP="00087D7D">
      <w:pPr>
        <w:spacing w:after="0" w:line="480" w:lineRule="auto"/>
        <w:ind w:firstLine="720"/>
        <w:jc w:val="both"/>
        <w:rPr>
          <w:rFonts w:ascii="Times New Roman" w:hAnsi="Times New Roman"/>
          <w:sz w:val="24"/>
          <w:szCs w:val="24"/>
          <w:lang w:eastAsia="id-ID"/>
        </w:rPr>
      </w:pPr>
      <w:r w:rsidRPr="001426B0">
        <w:rPr>
          <w:rFonts w:ascii="Times New Roman" w:hAnsi="Times New Roman"/>
          <w:sz w:val="24"/>
          <w:szCs w:val="24"/>
          <w:lang w:eastAsia="id-ID"/>
        </w:rPr>
        <w:t xml:space="preserve">Berbagai faktor yang menyebabkan permasalahan perkembangan </w:t>
      </w:r>
      <w:proofErr w:type="gramStart"/>
      <w:r w:rsidRPr="001426B0">
        <w:rPr>
          <w:rFonts w:ascii="Times New Roman" w:hAnsi="Times New Roman"/>
          <w:sz w:val="24"/>
          <w:szCs w:val="24"/>
          <w:lang w:eastAsia="id-ID"/>
        </w:rPr>
        <w:t>anak  tidak</w:t>
      </w:r>
      <w:proofErr w:type="gramEnd"/>
      <w:r w:rsidRPr="001426B0">
        <w:rPr>
          <w:rFonts w:ascii="Times New Roman" w:hAnsi="Times New Roman"/>
          <w:sz w:val="24"/>
          <w:szCs w:val="24"/>
          <w:lang w:eastAsia="id-ID"/>
        </w:rPr>
        <w:t xml:space="preserve">  hanya  menghambat perkembangan  emosi  dan sosialnya, akan  tetapi juga menghambat perkembangan fisik, intelektual, kognitif dan bahasa. Soetarso dalam Huraerah (2007: 39) </w:t>
      </w:r>
      <w:r w:rsidRPr="001426B0">
        <w:rPr>
          <w:rFonts w:ascii="Times New Roman" w:hAnsi="Times New Roman"/>
          <w:sz w:val="24"/>
          <w:szCs w:val="24"/>
          <w:lang w:eastAsia="id-ID"/>
        </w:rPr>
        <w:lastRenderedPageBreak/>
        <w:t xml:space="preserve">berpendapat bahwa pertumbuhan dan kesejahteraan fisik, intelektual, emosional, dan sosial anak akan mengalami hambatan </w:t>
      </w:r>
      <w:proofErr w:type="gramStart"/>
      <w:r w:rsidRPr="001426B0">
        <w:rPr>
          <w:rFonts w:ascii="Times New Roman" w:hAnsi="Times New Roman"/>
          <w:sz w:val="24"/>
          <w:szCs w:val="24"/>
          <w:lang w:eastAsia="id-ID"/>
        </w:rPr>
        <w:t>jika :</w:t>
      </w:r>
      <w:proofErr w:type="gramEnd"/>
    </w:p>
    <w:p w:rsidR="00087D7D" w:rsidRPr="001426B0" w:rsidRDefault="00087D7D" w:rsidP="00087D7D">
      <w:pPr>
        <w:pStyle w:val="ListParagraph"/>
        <w:numPr>
          <w:ilvl w:val="3"/>
          <w:numId w:val="28"/>
        </w:numPr>
        <w:spacing w:after="0" w:line="480" w:lineRule="auto"/>
        <w:ind w:left="993" w:hanging="283"/>
        <w:jc w:val="both"/>
        <w:rPr>
          <w:rFonts w:ascii="Times New Roman" w:hAnsi="Times New Roman"/>
          <w:sz w:val="24"/>
          <w:szCs w:val="24"/>
          <w:lang w:eastAsia="id-ID"/>
        </w:rPr>
      </w:pPr>
      <w:r w:rsidRPr="001426B0">
        <w:rPr>
          <w:rFonts w:ascii="Times New Roman" w:hAnsi="Times New Roman"/>
          <w:sz w:val="24"/>
          <w:szCs w:val="24"/>
          <w:lang w:eastAsia="id-ID"/>
        </w:rPr>
        <w:t>Kekurangan gizi dan tanpa perumahan yang layak</w:t>
      </w:r>
    </w:p>
    <w:p w:rsidR="00087D7D" w:rsidRPr="001426B0" w:rsidRDefault="00087D7D" w:rsidP="00087D7D">
      <w:pPr>
        <w:pStyle w:val="ListParagraph"/>
        <w:numPr>
          <w:ilvl w:val="3"/>
          <w:numId w:val="28"/>
        </w:numPr>
        <w:spacing w:after="0" w:line="480" w:lineRule="auto"/>
        <w:ind w:left="993" w:hanging="283"/>
        <w:jc w:val="both"/>
        <w:rPr>
          <w:rFonts w:ascii="Times New Roman" w:hAnsi="Times New Roman"/>
          <w:sz w:val="24"/>
          <w:szCs w:val="24"/>
          <w:lang w:eastAsia="id-ID"/>
        </w:rPr>
      </w:pPr>
      <w:r w:rsidRPr="001426B0">
        <w:rPr>
          <w:rFonts w:ascii="Times New Roman" w:hAnsi="Times New Roman"/>
          <w:sz w:val="24"/>
          <w:szCs w:val="24"/>
          <w:lang w:eastAsia="id-ID"/>
        </w:rPr>
        <w:t>Tanpa bimbingan dan asuhan</w:t>
      </w:r>
    </w:p>
    <w:p w:rsidR="00087D7D" w:rsidRPr="001426B0" w:rsidRDefault="00087D7D" w:rsidP="00087D7D">
      <w:pPr>
        <w:pStyle w:val="ListParagraph"/>
        <w:numPr>
          <w:ilvl w:val="3"/>
          <w:numId w:val="28"/>
        </w:numPr>
        <w:spacing w:after="0" w:line="480" w:lineRule="auto"/>
        <w:ind w:left="993" w:hanging="283"/>
        <w:jc w:val="both"/>
        <w:rPr>
          <w:rFonts w:ascii="Times New Roman" w:hAnsi="Times New Roman"/>
          <w:sz w:val="24"/>
          <w:szCs w:val="24"/>
          <w:lang w:eastAsia="id-ID"/>
        </w:rPr>
      </w:pPr>
      <w:r w:rsidRPr="001426B0">
        <w:rPr>
          <w:rFonts w:ascii="Times New Roman" w:hAnsi="Times New Roman"/>
          <w:sz w:val="24"/>
          <w:szCs w:val="24"/>
          <w:lang w:eastAsia="id-ID"/>
        </w:rPr>
        <w:t>Sakit dan tanpa perawatan medis yang tepat</w:t>
      </w:r>
    </w:p>
    <w:p w:rsidR="00087D7D" w:rsidRPr="001426B0" w:rsidRDefault="00087D7D" w:rsidP="00087D7D">
      <w:pPr>
        <w:pStyle w:val="ListParagraph"/>
        <w:numPr>
          <w:ilvl w:val="3"/>
          <w:numId w:val="28"/>
        </w:numPr>
        <w:spacing w:after="0" w:line="480" w:lineRule="auto"/>
        <w:ind w:left="993" w:hanging="283"/>
        <w:jc w:val="both"/>
        <w:rPr>
          <w:rFonts w:ascii="Times New Roman" w:hAnsi="Times New Roman"/>
          <w:sz w:val="24"/>
          <w:szCs w:val="24"/>
          <w:lang w:eastAsia="id-ID"/>
        </w:rPr>
      </w:pPr>
      <w:r w:rsidRPr="001426B0">
        <w:rPr>
          <w:rFonts w:ascii="Times New Roman" w:hAnsi="Times New Roman"/>
          <w:sz w:val="24"/>
          <w:szCs w:val="24"/>
          <w:lang w:eastAsia="id-ID"/>
        </w:rPr>
        <w:t>Diperlakukan salah secara fisik</w:t>
      </w:r>
    </w:p>
    <w:p w:rsidR="00087D7D" w:rsidRPr="001426B0" w:rsidRDefault="00087D7D" w:rsidP="00087D7D">
      <w:pPr>
        <w:pStyle w:val="ListParagraph"/>
        <w:numPr>
          <w:ilvl w:val="3"/>
          <w:numId w:val="28"/>
        </w:numPr>
        <w:spacing w:after="0" w:line="480" w:lineRule="auto"/>
        <w:ind w:left="993" w:hanging="283"/>
        <w:jc w:val="both"/>
        <w:rPr>
          <w:rFonts w:ascii="Times New Roman" w:hAnsi="Times New Roman"/>
          <w:sz w:val="24"/>
          <w:szCs w:val="24"/>
          <w:lang w:eastAsia="id-ID"/>
        </w:rPr>
      </w:pPr>
      <w:r w:rsidRPr="001426B0">
        <w:rPr>
          <w:rFonts w:ascii="Times New Roman" w:hAnsi="Times New Roman"/>
          <w:sz w:val="24"/>
          <w:szCs w:val="24"/>
          <w:lang w:eastAsia="id-ID"/>
        </w:rPr>
        <w:t>Diperlakukan salah dan dieksploitasi</w:t>
      </w:r>
    </w:p>
    <w:p w:rsidR="00087D7D" w:rsidRPr="001426B0" w:rsidRDefault="00087D7D" w:rsidP="00087D7D">
      <w:pPr>
        <w:pStyle w:val="ListParagraph"/>
        <w:numPr>
          <w:ilvl w:val="3"/>
          <w:numId w:val="28"/>
        </w:numPr>
        <w:spacing w:after="0" w:line="480" w:lineRule="auto"/>
        <w:ind w:left="993" w:hanging="283"/>
        <w:jc w:val="both"/>
        <w:rPr>
          <w:rFonts w:ascii="Times New Roman" w:hAnsi="Times New Roman"/>
          <w:sz w:val="24"/>
          <w:szCs w:val="24"/>
          <w:lang w:eastAsia="id-ID"/>
        </w:rPr>
      </w:pPr>
      <w:r w:rsidRPr="001426B0">
        <w:rPr>
          <w:rFonts w:ascii="Times New Roman" w:hAnsi="Times New Roman"/>
          <w:sz w:val="24"/>
          <w:szCs w:val="24"/>
          <w:lang w:eastAsia="id-ID"/>
        </w:rPr>
        <w:t>Tidak memperoleh pengalaman normal yang menumbuhkan perasaan dicintai, diinginkan, aman dan bermartabat</w:t>
      </w:r>
    </w:p>
    <w:p w:rsidR="00087D7D" w:rsidRPr="001426B0" w:rsidRDefault="00087D7D" w:rsidP="00087D7D">
      <w:pPr>
        <w:pStyle w:val="ListParagraph"/>
        <w:numPr>
          <w:ilvl w:val="3"/>
          <w:numId w:val="28"/>
        </w:numPr>
        <w:spacing w:after="0" w:line="480" w:lineRule="auto"/>
        <w:ind w:left="993" w:hanging="283"/>
        <w:jc w:val="both"/>
        <w:rPr>
          <w:rFonts w:ascii="Times New Roman" w:hAnsi="Times New Roman"/>
          <w:sz w:val="24"/>
          <w:szCs w:val="24"/>
          <w:lang w:eastAsia="id-ID"/>
        </w:rPr>
      </w:pPr>
      <w:r w:rsidRPr="001426B0">
        <w:rPr>
          <w:rFonts w:ascii="Times New Roman" w:hAnsi="Times New Roman"/>
          <w:sz w:val="24"/>
          <w:szCs w:val="24"/>
          <w:lang w:eastAsia="id-ID"/>
        </w:rPr>
        <w:t>Terganggu secara emosional karena pertengkaran keluarga yang terus-menerus, perceraian dan mempunyai orang tua yang menderita gangguan/sakit jiwa</w:t>
      </w:r>
    </w:p>
    <w:p w:rsidR="00087D7D" w:rsidRPr="00F1772B" w:rsidRDefault="00087D7D" w:rsidP="00087D7D">
      <w:pPr>
        <w:pStyle w:val="ListParagraph"/>
        <w:numPr>
          <w:ilvl w:val="3"/>
          <w:numId w:val="28"/>
        </w:numPr>
        <w:spacing w:after="0" w:line="480" w:lineRule="auto"/>
        <w:ind w:left="993" w:hanging="283"/>
        <w:jc w:val="both"/>
        <w:rPr>
          <w:rFonts w:ascii="Times New Roman" w:hAnsi="Times New Roman"/>
          <w:sz w:val="24"/>
          <w:szCs w:val="24"/>
          <w:lang w:eastAsia="id-ID"/>
        </w:rPr>
      </w:pPr>
      <w:r w:rsidRPr="001426B0">
        <w:rPr>
          <w:rFonts w:ascii="Times New Roman" w:hAnsi="Times New Roman"/>
          <w:sz w:val="24"/>
          <w:szCs w:val="24"/>
          <w:lang w:eastAsia="id-ID"/>
        </w:rPr>
        <w:t>Dieksploitasi, bekerja berlebihan, terpengaruh oleh kondisi yang tidak sehat dan demoralisasi</w:t>
      </w:r>
    </w:p>
    <w:p w:rsidR="00087D7D" w:rsidRDefault="00087D7D" w:rsidP="00087D7D">
      <w:pPr>
        <w:autoSpaceDE w:val="0"/>
        <w:autoSpaceDN w:val="0"/>
        <w:adjustRightInd w:val="0"/>
        <w:spacing w:after="0" w:line="480" w:lineRule="auto"/>
        <w:ind w:firstLine="710"/>
        <w:jc w:val="both"/>
        <w:rPr>
          <w:rFonts w:ascii="Times New Roman" w:hAnsi="Times New Roman"/>
          <w:sz w:val="24"/>
          <w:szCs w:val="24"/>
          <w:lang w:val="id-ID" w:eastAsia="id-ID"/>
        </w:rPr>
      </w:pPr>
      <w:proofErr w:type="gramStart"/>
      <w:r w:rsidRPr="001426B0">
        <w:rPr>
          <w:rFonts w:ascii="Times New Roman" w:hAnsi="Times New Roman"/>
          <w:sz w:val="24"/>
          <w:szCs w:val="24"/>
          <w:lang w:eastAsia="id-ID"/>
        </w:rPr>
        <w:t>Dari permasalahan-permasalahan anak yang telah disebutkan diatas, orang tua sangat mempunyai tanggung jawab yang besar terhadap pemenuhan kebutuhan anak.tetapi pada kenyataannya tidak semua orang tua mau/mampu memenuhi kebutuhan-kebutuhan anak</w:t>
      </w:r>
      <w:r>
        <w:rPr>
          <w:rFonts w:ascii="Times New Roman" w:hAnsi="Times New Roman"/>
          <w:sz w:val="24"/>
          <w:szCs w:val="24"/>
          <w:lang w:eastAsia="id-ID"/>
        </w:rPr>
        <w:t>.</w:t>
      </w:r>
      <w:proofErr w:type="gramEnd"/>
    </w:p>
    <w:p w:rsidR="00087D7D" w:rsidRPr="006E33AA" w:rsidRDefault="00087D7D" w:rsidP="00087D7D">
      <w:pPr>
        <w:autoSpaceDE w:val="0"/>
        <w:autoSpaceDN w:val="0"/>
        <w:adjustRightInd w:val="0"/>
        <w:spacing w:after="0" w:line="480" w:lineRule="auto"/>
        <w:ind w:firstLine="710"/>
        <w:jc w:val="both"/>
        <w:rPr>
          <w:rFonts w:ascii="Times New Roman" w:hAnsi="Times New Roman"/>
          <w:sz w:val="24"/>
          <w:szCs w:val="24"/>
          <w:lang w:val="id-ID" w:eastAsia="id-ID"/>
        </w:rPr>
      </w:pPr>
    </w:p>
    <w:p w:rsidR="00087D7D" w:rsidRDefault="00087D7D" w:rsidP="00087D7D">
      <w:pPr>
        <w:pStyle w:val="ListParagraph"/>
        <w:numPr>
          <w:ilvl w:val="0"/>
          <w:numId w:val="14"/>
        </w:numPr>
        <w:spacing w:after="0"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lang w:val="id-ID"/>
        </w:rPr>
        <w:t>Tinjauan Tentang Konsep Diri</w:t>
      </w:r>
    </w:p>
    <w:p w:rsidR="00087D7D" w:rsidRPr="00CA4900" w:rsidRDefault="00087D7D" w:rsidP="00087D7D">
      <w:pPr>
        <w:spacing w:after="0" w:line="480" w:lineRule="auto"/>
        <w:ind w:firstLine="426"/>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rPr>
        <w:t xml:space="preserve">1. Definisi </w:t>
      </w:r>
      <w:r>
        <w:rPr>
          <w:rFonts w:ascii="Times New Roman" w:eastAsia="Calibri" w:hAnsi="Times New Roman" w:cs="Times New Roman"/>
          <w:b/>
          <w:sz w:val="24"/>
          <w:szCs w:val="24"/>
          <w:lang w:val="id-ID"/>
        </w:rPr>
        <w:t>Konsep Diri</w:t>
      </w:r>
    </w:p>
    <w:p w:rsidR="00087D7D" w:rsidRDefault="00087D7D" w:rsidP="00087D7D">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Definisi konsep diri menurut Burn (Eddy, 1993:iv), sebagai berikut: ”Konsep diri adalah salah satu gambaran campuran dari apa yang kita pikirkan orang-orang lain berpendapat mengenai diri kita, dan seperti apa yang kita inginkan”</w:t>
      </w:r>
      <w:r w:rsidRPr="00936EB7">
        <w:rPr>
          <w:rFonts w:ascii="Times New Roman" w:hAnsi="Times New Roman" w:cs="Times New Roman"/>
          <w:sz w:val="24"/>
          <w:szCs w:val="24"/>
        </w:rPr>
        <w:t>.</w:t>
      </w:r>
      <w:r>
        <w:rPr>
          <w:rFonts w:ascii="Times New Roman" w:hAnsi="Times New Roman" w:cs="Times New Roman"/>
          <w:sz w:val="24"/>
          <w:szCs w:val="24"/>
          <w:lang w:val="id-ID"/>
        </w:rPr>
        <w:t xml:space="preserve"> Berdasarkan definisi tersebut konsep diri mempunyai dua unsur dasar yaitu pengetahuan (citra diri) dan evaluasi (perasaan harga diri) pengetahuan diri dan evaluasi diri di pelajari melalui pengalaman ketika seseorang melakukan interaksi sosial dengan orang-orang terpandang melalui hal itu.</w:t>
      </w:r>
    </w:p>
    <w:p w:rsidR="00087D7D" w:rsidRDefault="00087D7D" w:rsidP="00087D7D">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t>Definisi konsep diri menurut Brooks (Rakhmat, 1998:112), mendefinisikan konsep diri sebagai “</w:t>
      </w:r>
      <w:r w:rsidRPr="00A900E6">
        <w:rPr>
          <w:rFonts w:ascii="Times New Roman" w:hAnsi="Times New Roman" w:cs="Times New Roman"/>
          <w:i/>
          <w:sz w:val="24"/>
          <w:szCs w:val="24"/>
          <w:lang w:val="id-ID"/>
        </w:rPr>
        <w:t>Fhouse physicial, social and psychological perception of ourselves that we have derived from experienes and our interaction with other</w:t>
      </w:r>
      <w:r>
        <w:rPr>
          <w:rFonts w:ascii="Times New Roman" w:hAnsi="Times New Roman" w:cs="Times New Roman"/>
          <w:sz w:val="24"/>
          <w:szCs w:val="24"/>
          <w:lang w:val="id-ID"/>
        </w:rPr>
        <w:t>”. Kutipan tersebut menyatakan konsep diri adalah pandangan dan perasaan diri kita, persepsi tentang diri ini dapat bersifat fisik, psikologis, dan sosial, yang di peroleh dari penelitian diri kita tentang diri kita sendiri, serta apa yang kita pikirkan dan apa yang kita rasakan tentang diri kita sendiri.</w:t>
      </w:r>
    </w:p>
    <w:p w:rsidR="00087D7D" w:rsidRPr="00EE2475" w:rsidRDefault="00087D7D" w:rsidP="00087D7D">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Menurut Hidayat dan Musrifatul (2014:250), menyatakan definisi “Konsep diri merupakan bagian dari masalah kebutuhan psikososial yang tidak di dapatkan sejak lahir, akan tetapi dapat dipelajari sebagai hasil dari pengalaman seseorang terhadap dirinya”. Konsep diri berkembang secara bertahap sesuai dengan tahap perkembangan psikososial seseorang yang tidak di dapatkan sejak lahir, akan tetapi dapat di pelajari sebagai hasil dari pengalaman seseorang terhadap dirinya”. Konsep diri berkembang secara secara bertahap sesuai dengan tahap perkembangan psikososial seseorang.</w:t>
      </w:r>
    </w:p>
    <w:p w:rsidR="00087D7D" w:rsidRPr="00CA4900" w:rsidRDefault="00087D7D" w:rsidP="00087D7D">
      <w:pPr>
        <w:spacing w:after="0" w:line="480" w:lineRule="auto"/>
        <w:ind w:firstLine="360"/>
        <w:jc w:val="both"/>
        <w:rPr>
          <w:rFonts w:ascii="Times New Roman" w:hAnsi="Times New Roman" w:cs="Times New Roman"/>
          <w:b/>
          <w:sz w:val="24"/>
          <w:szCs w:val="24"/>
          <w:lang w:val="id-ID"/>
        </w:rPr>
      </w:pPr>
      <w:r>
        <w:rPr>
          <w:rFonts w:ascii="Times New Roman" w:hAnsi="Times New Roman" w:cs="Times New Roman"/>
          <w:b/>
          <w:sz w:val="24"/>
          <w:szCs w:val="24"/>
        </w:rPr>
        <w:t xml:space="preserve">2. </w:t>
      </w:r>
      <w:r>
        <w:rPr>
          <w:rFonts w:ascii="Times New Roman" w:hAnsi="Times New Roman" w:cs="Times New Roman"/>
          <w:b/>
          <w:sz w:val="24"/>
          <w:szCs w:val="24"/>
          <w:lang w:val="id-ID"/>
        </w:rPr>
        <w:t>Dimensi Konsep Diri.</w:t>
      </w:r>
    </w:p>
    <w:p w:rsidR="00087D7D" w:rsidRDefault="00087D7D" w:rsidP="00087D7D">
      <w:pPr>
        <w:spacing w:after="0" w:line="48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ab/>
      </w:r>
      <w:r>
        <w:rPr>
          <w:rFonts w:ascii="Times New Roman" w:eastAsia="Calibri" w:hAnsi="Times New Roman" w:cs="Times New Roman"/>
          <w:sz w:val="24"/>
          <w:szCs w:val="24"/>
          <w:lang w:val="id-ID"/>
        </w:rPr>
        <w:t>Menurut Calhoun dan Accocella (Desmita 2011:166), dimensi konsep diri mempunyai tiga dimensi yaitu dimensi pengetahuan, dimensi pengharapan dan dimensi penilaian. Komponen konsep diri yaitu harga diri yaitu dimana harga diri (self esteem) adalah penilaian individu tentang pencapaian diri dengan menganalisa seberapa jauh perilaku sesuai dengan ideal diri.</w:t>
      </w:r>
    </w:p>
    <w:p w:rsidR="00087D7D" w:rsidRDefault="00087D7D" w:rsidP="00087D7D">
      <w:pPr>
        <w:spacing w:after="0" w:line="48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b/>
        <w:t>Sedangkan harga diri rendah adalah menolak diriny</w:t>
      </w:r>
      <w:r>
        <w:rPr>
          <w:rFonts w:ascii="Times New Roman" w:eastAsia="Calibri" w:hAnsi="Times New Roman" w:cs="Times New Roman"/>
          <w:sz w:val="24"/>
          <w:szCs w:val="24"/>
          <w:lang w:val="en-SG"/>
        </w:rPr>
        <w:t>a</w:t>
      </w:r>
      <w:r>
        <w:rPr>
          <w:rFonts w:ascii="Times New Roman" w:eastAsia="Calibri" w:hAnsi="Times New Roman" w:cs="Times New Roman"/>
          <w:sz w:val="24"/>
          <w:szCs w:val="24"/>
          <w:lang w:val="id-ID"/>
        </w:rPr>
        <w:t xml:space="preserve"> sebagai sesuatu yang berh</w:t>
      </w:r>
      <w:r>
        <w:rPr>
          <w:rFonts w:ascii="Times New Roman" w:eastAsia="Calibri" w:hAnsi="Times New Roman" w:cs="Times New Roman"/>
          <w:sz w:val="24"/>
          <w:szCs w:val="24"/>
          <w:lang w:val="en-SG"/>
        </w:rPr>
        <w:t>a</w:t>
      </w:r>
      <w:r>
        <w:rPr>
          <w:rFonts w:ascii="Times New Roman" w:eastAsia="Calibri" w:hAnsi="Times New Roman" w:cs="Times New Roman"/>
          <w:sz w:val="24"/>
          <w:szCs w:val="24"/>
          <w:lang w:val="id-ID"/>
        </w:rPr>
        <w:t>rga dan tidak bertanggung jawab atas kehidupannya sendiri. Jika individu sering gagal maka cenderung harga diri rendah. Harga diri rendah jika kehilangan kasih sayang dan penghargaan orang lain. Harga diri diperoleh oleh diri sendiri dan orang lain, aspek utama adalah diterima dan menerima penghargaan dari orang lain.</w:t>
      </w:r>
    </w:p>
    <w:p w:rsidR="00087D7D" w:rsidRDefault="00087D7D" w:rsidP="00087D7D">
      <w:pPr>
        <w:pStyle w:val="ListParagraph"/>
        <w:numPr>
          <w:ilvl w:val="0"/>
          <w:numId w:val="34"/>
        </w:numPr>
        <w:spacing w:after="0" w:line="48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Gangguan Harga Diri Rendah</w:t>
      </w:r>
    </w:p>
    <w:p w:rsidR="00087D7D" w:rsidRDefault="00087D7D" w:rsidP="00087D7D">
      <w:pPr>
        <w:spacing w:after="0" w:line="480" w:lineRule="auto"/>
        <w:ind w:left="36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lastRenderedPageBreak/>
        <w:t xml:space="preserve">Gangguan harga diri rendah digambarkan sebagai perasaan yang negatif terhadap diri sendiri, termasuk hilangnya percaya diri dan harga diri, merasa gagal mencapai keinginan, mengkritik diri sendiri, penurunan produktivitas, destruktif yang diarahkan pada orang lain, perasaan tidak mampu, mudah tersinggung dan menarik diri secara sosial. Orang tua dan guru memiliki tanggung jawab besar untuk dapat memenuhu kebutuhan harga diri anak, melalui pemberian kasih sayang yang tulus sehingga anak dapat tumbuh dan berkembang secara wajar dan sehat, yang didalamnya terkandung perasaan harga diri yang stabil dan mantap. Di sinilah, tampak arti penting peran orang tua dan guru sebagai fasilitator yang membantu pertumbuhan anak agar mendapatkan peranan mengenai harga diri rendah. </w:t>
      </w:r>
    </w:p>
    <w:p w:rsidR="00087D7D" w:rsidRPr="00455BA9" w:rsidRDefault="00087D7D" w:rsidP="00087D7D">
      <w:pPr>
        <w:pStyle w:val="ListParagraph"/>
        <w:numPr>
          <w:ilvl w:val="0"/>
          <w:numId w:val="35"/>
        </w:numPr>
        <w:spacing w:after="0" w:line="480" w:lineRule="auto"/>
        <w:ind w:left="851" w:hanging="284"/>
        <w:jc w:val="both"/>
        <w:rPr>
          <w:rFonts w:ascii="Times New Roman" w:eastAsia="Calibri" w:hAnsi="Times New Roman" w:cs="Times New Roman"/>
          <w:sz w:val="24"/>
          <w:szCs w:val="24"/>
          <w:lang w:val="id-ID"/>
        </w:rPr>
      </w:pPr>
      <w:r w:rsidRPr="00455BA9">
        <w:rPr>
          <w:rFonts w:ascii="Times New Roman" w:hAnsi="Times New Roman" w:cs="Times New Roman"/>
          <w:b/>
          <w:sz w:val="24"/>
          <w:szCs w:val="24"/>
          <w:lang w:val="id-ID"/>
        </w:rPr>
        <w:t>Komponen Konsep Diri</w:t>
      </w:r>
    </w:p>
    <w:p w:rsidR="00087D7D" w:rsidRDefault="00087D7D" w:rsidP="00087D7D">
      <w:pPr>
        <w:widowControl w:val="0"/>
        <w:autoSpaceDE w:val="0"/>
        <w:autoSpaceDN w:val="0"/>
        <w:adjustRightInd w:val="0"/>
        <w:spacing w:after="24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Pentingnya pemenuhan kebutuhan harga diri anak pada khusunya kalangan anak tunagrahita, terkait erat dengan dampak negatif jika mereka tidak memiliki harga diri yang baik. Mereka akan mengalami kesulitan menampilkan prilaku sosialnya, canggung, namun apabila kebutuhan harga diri mereka dapat terpenuhi secara memadai, kemungkinan mereka akan memperoleh sukses dalam menampilkan prilaku sosialnya, tampil dengan keyakinan diri dan merasa mimilki nilai dalam lingkungan sosialnya. Menurut Hidayat dan Musrifatul (2014:250), konsep diri mempunyai lima komponen, yaitu sebagai berikut:</w:t>
      </w:r>
    </w:p>
    <w:p w:rsidR="00087D7D" w:rsidRDefault="00087D7D" w:rsidP="00087D7D">
      <w:pPr>
        <w:pStyle w:val="ListParagraph"/>
        <w:widowControl w:val="0"/>
        <w:numPr>
          <w:ilvl w:val="0"/>
          <w:numId w:val="36"/>
        </w:numPr>
        <w:autoSpaceDE w:val="0"/>
        <w:autoSpaceDN w:val="0"/>
        <w:adjustRightInd w:val="0"/>
        <w:spacing w:after="24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Gambaran (citra) Diri</w:t>
      </w:r>
    </w:p>
    <w:p w:rsidR="00087D7D" w:rsidRDefault="00087D7D" w:rsidP="00087D7D">
      <w:pPr>
        <w:widowControl w:val="0"/>
        <w:autoSpaceDE w:val="0"/>
        <w:autoSpaceDN w:val="0"/>
        <w:adjustRightInd w:val="0"/>
        <w:spacing w:after="240" w:line="480" w:lineRule="auto"/>
        <w:ind w:left="360" w:firstLine="360"/>
        <w:jc w:val="both"/>
        <w:rPr>
          <w:rFonts w:ascii="Times New Roman" w:hAnsi="Times New Roman" w:cs="Times New Roman"/>
          <w:sz w:val="24"/>
          <w:szCs w:val="24"/>
          <w:lang w:val="id-ID"/>
        </w:rPr>
      </w:pPr>
      <w:r>
        <w:rPr>
          <w:rFonts w:ascii="Times New Roman" w:hAnsi="Times New Roman" w:cs="Times New Roman"/>
          <w:sz w:val="24"/>
          <w:szCs w:val="24"/>
          <w:lang w:val="id-ID"/>
        </w:rPr>
        <w:t>Gambaran atau citra diri (Body Image) mencangkup sikap individu terhadap tubuhnya sendiri, termasuk penampilan fisik, struktur, dan fungsinya. Perasaan mengenai citra diri meliputi hal-hal yang berkaitan dengan seksualitas, feminitas, dan makualitas, keremajaan, kesehatan, serta kekuatan. Citra mental tersebut tidak selalu konsisten dengan struktur atau penampilan fisik yang sesungguhnya.</w:t>
      </w:r>
    </w:p>
    <w:p w:rsidR="00087D7D" w:rsidRDefault="00087D7D" w:rsidP="00087D7D">
      <w:pPr>
        <w:pStyle w:val="ListParagraph"/>
        <w:widowControl w:val="0"/>
        <w:numPr>
          <w:ilvl w:val="0"/>
          <w:numId w:val="36"/>
        </w:numPr>
        <w:autoSpaceDE w:val="0"/>
        <w:autoSpaceDN w:val="0"/>
        <w:adjustRightInd w:val="0"/>
        <w:spacing w:after="24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Ideal Diri</w:t>
      </w:r>
    </w:p>
    <w:p w:rsidR="00087D7D" w:rsidRDefault="00087D7D" w:rsidP="00087D7D">
      <w:pPr>
        <w:widowControl w:val="0"/>
        <w:autoSpaceDE w:val="0"/>
        <w:autoSpaceDN w:val="0"/>
        <w:adjustRightInd w:val="0"/>
        <w:spacing w:after="240" w:line="480" w:lineRule="auto"/>
        <w:ind w:left="360" w:firstLine="360"/>
        <w:jc w:val="both"/>
        <w:rPr>
          <w:rFonts w:ascii="Times New Roman" w:hAnsi="Times New Roman" w:cs="Times New Roman"/>
          <w:sz w:val="24"/>
          <w:szCs w:val="24"/>
          <w:lang w:val="id-ID"/>
        </w:rPr>
      </w:pPr>
      <w:r>
        <w:rPr>
          <w:rFonts w:ascii="Times New Roman" w:hAnsi="Times New Roman" w:cs="Times New Roman"/>
          <w:sz w:val="24"/>
          <w:szCs w:val="24"/>
          <w:lang w:val="id-ID"/>
        </w:rPr>
        <w:t>Sesuatu persepsi individu tentang bagaimana iya harus berprilaku sesuai dengan standar, tujuan, aspirasi, atau nilai pribadinya. Perkembangan ideal diri ini dapat terjadi adanya kecenderungan individu dalam menetapkan ideal diri pada batas kemampuannya, adanyya pengaruh budaya, serta ambisi dan keinginan melebihi dari sesuatu kenyataan yang ada.</w:t>
      </w:r>
    </w:p>
    <w:p w:rsidR="00087D7D" w:rsidRDefault="00087D7D" w:rsidP="00087D7D">
      <w:pPr>
        <w:pStyle w:val="ListParagraph"/>
        <w:widowControl w:val="0"/>
        <w:numPr>
          <w:ilvl w:val="0"/>
          <w:numId w:val="36"/>
        </w:numPr>
        <w:autoSpaceDE w:val="0"/>
        <w:autoSpaceDN w:val="0"/>
        <w:adjustRightInd w:val="0"/>
        <w:spacing w:after="24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Harga Diri</w:t>
      </w:r>
    </w:p>
    <w:p w:rsidR="00087D7D" w:rsidRDefault="00087D7D" w:rsidP="00087D7D">
      <w:pPr>
        <w:widowControl w:val="0"/>
        <w:autoSpaceDE w:val="0"/>
        <w:autoSpaceDN w:val="0"/>
        <w:adjustRightInd w:val="0"/>
        <w:spacing w:after="240" w:line="480" w:lineRule="auto"/>
        <w:ind w:left="360" w:firstLine="360"/>
        <w:jc w:val="both"/>
        <w:rPr>
          <w:rFonts w:ascii="Times New Roman" w:hAnsi="Times New Roman" w:cs="Times New Roman"/>
          <w:sz w:val="24"/>
          <w:szCs w:val="24"/>
          <w:lang w:val="id-ID"/>
        </w:rPr>
      </w:pPr>
      <w:r>
        <w:rPr>
          <w:rFonts w:ascii="Times New Roman" w:hAnsi="Times New Roman" w:cs="Times New Roman"/>
          <w:sz w:val="24"/>
          <w:szCs w:val="24"/>
          <w:lang w:val="id-ID"/>
        </w:rPr>
        <w:t>Harga diri atau self system adalah penilaian individu tentang dirinya dengan menganalisis kesesuaian antara prilaku dan ide diri yang lain. Harga diri dapat diperoleh melalui penghargaan diri sendiri ataupun dari orang lain. Perkembangan harga diri juga di tentukan oleh perasaan diterima, di cintai, di hormati oleh orang lain, serta keberhasilan yang penuh di capai individu dalam hidupnya.</w:t>
      </w:r>
    </w:p>
    <w:p w:rsidR="00087D7D" w:rsidRDefault="00087D7D" w:rsidP="00087D7D">
      <w:pPr>
        <w:widowControl w:val="0"/>
        <w:autoSpaceDE w:val="0"/>
        <w:autoSpaceDN w:val="0"/>
        <w:adjustRightInd w:val="0"/>
        <w:spacing w:after="240" w:line="480" w:lineRule="auto"/>
        <w:ind w:left="360" w:firstLine="360"/>
        <w:jc w:val="both"/>
        <w:rPr>
          <w:rFonts w:ascii="Times New Roman" w:hAnsi="Times New Roman" w:cs="Times New Roman"/>
          <w:sz w:val="24"/>
          <w:szCs w:val="24"/>
          <w:lang w:val="id-ID"/>
        </w:rPr>
      </w:pPr>
    </w:p>
    <w:p w:rsidR="00087D7D" w:rsidRDefault="00087D7D" w:rsidP="00087D7D">
      <w:pPr>
        <w:pStyle w:val="ListParagraph"/>
        <w:widowControl w:val="0"/>
        <w:numPr>
          <w:ilvl w:val="0"/>
          <w:numId w:val="36"/>
        </w:numPr>
        <w:autoSpaceDE w:val="0"/>
        <w:autoSpaceDN w:val="0"/>
        <w:adjustRightInd w:val="0"/>
        <w:spacing w:after="24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Peran</w:t>
      </w:r>
    </w:p>
    <w:p w:rsidR="00087D7D" w:rsidRDefault="00087D7D" w:rsidP="00087D7D">
      <w:pPr>
        <w:widowControl w:val="0"/>
        <w:autoSpaceDE w:val="0"/>
        <w:autoSpaceDN w:val="0"/>
        <w:adjustRightInd w:val="0"/>
        <w:spacing w:after="240" w:line="480" w:lineRule="auto"/>
        <w:ind w:left="360"/>
        <w:jc w:val="both"/>
        <w:rPr>
          <w:rFonts w:ascii="Times New Roman" w:hAnsi="Times New Roman" w:cs="Times New Roman"/>
          <w:sz w:val="24"/>
          <w:szCs w:val="24"/>
          <w:lang w:val="id-ID"/>
        </w:rPr>
      </w:pPr>
      <w:r w:rsidRPr="00A97978">
        <w:rPr>
          <w:rFonts w:ascii="Times New Roman" w:hAnsi="Times New Roman" w:cs="Times New Roman"/>
          <w:sz w:val="24"/>
          <w:szCs w:val="24"/>
          <w:lang w:val="id-ID"/>
        </w:rPr>
        <w:t xml:space="preserve"> </w:t>
      </w:r>
      <w:r>
        <w:rPr>
          <w:rFonts w:ascii="Times New Roman" w:hAnsi="Times New Roman" w:cs="Times New Roman"/>
          <w:sz w:val="24"/>
          <w:szCs w:val="24"/>
          <w:lang w:val="id-ID"/>
        </w:rPr>
        <w:tab/>
        <w:t>Peranan adalah serangkaian prilaku yang di harapkan oleh masyarakat yang sesuai dengan fungsi yang ada dalam masyarakat atau suatu pola sikap, prilaku, nilai dan tujan yang di harapkan dari seseorang berdasarkan posisinya di masyarakat misalkan, sebagai orangtua, atasan, teman dekat, dan sebagainya.</w:t>
      </w:r>
    </w:p>
    <w:p w:rsidR="00087D7D" w:rsidRDefault="00087D7D" w:rsidP="00087D7D">
      <w:pPr>
        <w:pStyle w:val="ListParagraph"/>
        <w:widowControl w:val="0"/>
        <w:numPr>
          <w:ilvl w:val="0"/>
          <w:numId w:val="36"/>
        </w:numPr>
        <w:autoSpaceDE w:val="0"/>
        <w:autoSpaceDN w:val="0"/>
        <w:adjustRightInd w:val="0"/>
        <w:spacing w:after="24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Identitas Diri</w:t>
      </w:r>
    </w:p>
    <w:p w:rsidR="00087D7D" w:rsidRDefault="00087D7D" w:rsidP="00087D7D">
      <w:pPr>
        <w:widowControl w:val="0"/>
        <w:autoSpaceDE w:val="0"/>
        <w:autoSpaceDN w:val="0"/>
        <w:adjustRightInd w:val="0"/>
        <w:spacing w:after="240" w:line="480" w:lineRule="auto"/>
        <w:ind w:left="360"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Identitas diri adalah penilaian individu tentang dirinya sebagai sesuatu kesatuan yang utuh. Identitas menyangkut konsistensi seseorang sepanjang waktu dan berbagai keadaan serta menyiratkan perbedaan atau keunikan dibandingkan dengan orang lain. Identitas </w:t>
      </w:r>
      <w:r>
        <w:rPr>
          <w:rFonts w:ascii="Times New Roman" w:hAnsi="Times New Roman" w:cs="Times New Roman"/>
          <w:sz w:val="24"/>
          <w:szCs w:val="24"/>
          <w:lang w:val="id-ID"/>
        </w:rPr>
        <w:lastRenderedPageBreak/>
        <w:t>seringkali di dapat melalui pengamatan sendiri dan dari apa yang didengar dari orang lain mengenali dirinya.</w:t>
      </w:r>
    </w:p>
    <w:p w:rsidR="00087D7D" w:rsidRDefault="00087D7D" w:rsidP="00087D7D">
      <w:pPr>
        <w:pStyle w:val="ListParagraph"/>
        <w:widowControl w:val="0"/>
        <w:numPr>
          <w:ilvl w:val="0"/>
          <w:numId w:val="14"/>
        </w:numPr>
        <w:autoSpaceDE w:val="0"/>
        <w:autoSpaceDN w:val="0"/>
        <w:adjustRightInd w:val="0"/>
        <w:spacing w:after="240" w:line="480" w:lineRule="auto"/>
        <w:ind w:left="284" w:hanging="284"/>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 </w:t>
      </w:r>
      <w:r w:rsidRPr="00604DA1">
        <w:rPr>
          <w:rFonts w:ascii="Times New Roman" w:hAnsi="Times New Roman" w:cs="Times New Roman"/>
          <w:b/>
          <w:sz w:val="24"/>
          <w:szCs w:val="24"/>
          <w:lang w:val="id-ID"/>
        </w:rPr>
        <w:t xml:space="preserve">Tinjauan Tentang Kemandirian </w:t>
      </w:r>
    </w:p>
    <w:p w:rsidR="00087D7D" w:rsidRDefault="00087D7D" w:rsidP="00087D7D">
      <w:pPr>
        <w:pStyle w:val="ListParagraph"/>
        <w:widowControl w:val="0"/>
        <w:numPr>
          <w:ilvl w:val="4"/>
          <w:numId w:val="32"/>
        </w:numPr>
        <w:tabs>
          <w:tab w:val="clear" w:pos="2160"/>
          <w:tab w:val="num" w:pos="567"/>
        </w:tabs>
        <w:autoSpaceDE w:val="0"/>
        <w:autoSpaceDN w:val="0"/>
        <w:adjustRightInd w:val="0"/>
        <w:spacing w:after="240" w:line="480" w:lineRule="auto"/>
        <w:ind w:hanging="1876"/>
        <w:jc w:val="both"/>
        <w:rPr>
          <w:rFonts w:ascii="Times New Roman" w:hAnsi="Times New Roman" w:cs="Times New Roman"/>
          <w:b/>
          <w:sz w:val="24"/>
          <w:szCs w:val="24"/>
          <w:lang w:val="id-ID"/>
        </w:rPr>
      </w:pPr>
      <w:r>
        <w:rPr>
          <w:rFonts w:ascii="Times New Roman" w:hAnsi="Times New Roman" w:cs="Times New Roman"/>
          <w:b/>
          <w:sz w:val="24"/>
          <w:szCs w:val="24"/>
          <w:lang w:val="id-ID"/>
        </w:rPr>
        <w:t>Pengertian Kemandirian</w:t>
      </w:r>
    </w:p>
    <w:p w:rsidR="00087D7D" w:rsidRDefault="00087D7D" w:rsidP="00087D7D">
      <w:pPr>
        <w:widowControl w:val="0"/>
        <w:autoSpaceDE w:val="0"/>
        <w:autoSpaceDN w:val="0"/>
        <w:adjustRightInd w:val="0"/>
        <w:spacing w:after="240" w:line="480" w:lineRule="auto"/>
        <w:ind w:firstLine="436"/>
        <w:jc w:val="both"/>
        <w:rPr>
          <w:rFonts w:ascii="Times New Roman" w:hAnsi="Times New Roman" w:cs="Times New Roman"/>
          <w:sz w:val="24"/>
          <w:szCs w:val="24"/>
          <w:lang w:val="id-ID"/>
        </w:rPr>
      </w:pPr>
      <w:r>
        <w:rPr>
          <w:rFonts w:ascii="Times New Roman" w:hAnsi="Times New Roman" w:cs="Times New Roman"/>
          <w:sz w:val="24"/>
          <w:szCs w:val="24"/>
          <w:lang w:val="id-ID"/>
        </w:rPr>
        <w:t>Kemandirian berasal dari kata “</w:t>
      </w:r>
      <w:r w:rsidRPr="001604B2">
        <w:rPr>
          <w:rFonts w:ascii="Times New Roman" w:hAnsi="Times New Roman" w:cs="Times New Roman"/>
          <w:i/>
          <w:sz w:val="24"/>
          <w:szCs w:val="24"/>
          <w:lang w:val="id-ID"/>
        </w:rPr>
        <w:t>Independence</w:t>
      </w:r>
      <w:r>
        <w:rPr>
          <w:rFonts w:ascii="Times New Roman" w:hAnsi="Times New Roman" w:cs="Times New Roman"/>
          <w:sz w:val="24"/>
          <w:szCs w:val="24"/>
          <w:lang w:val="id-ID"/>
        </w:rPr>
        <w:t>” yang di artikan sebagai suatu kondisi dimana seseorang tidak tergantung kepada orang lain dalam menentukan keputusan dan adanya sikap percaya diri (Chaplin, 1996:105). Kemandirian merupakan suatu sikap individu yang diperoleh secara komulatif selama perkembangan, dimana individu akan terus belajar untuk bersikap mandiri dalam menghadapi berbagai situasi di lingkungan sehingga individu mampu berfikir dan bertindak sendiri (Mu’tadin, 2002:67).</w:t>
      </w:r>
    </w:p>
    <w:p w:rsidR="00087D7D" w:rsidRDefault="00087D7D" w:rsidP="00087D7D">
      <w:pPr>
        <w:widowControl w:val="0"/>
        <w:autoSpaceDE w:val="0"/>
        <w:autoSpaceDN w:val="0"/>
        <w:adjustRightInd w:val="0"/>
        <w:spacing w:after="240" w:line="480" w:lineRule="auto"/>
        <w:ind w:firstLine="436"/>
        <w:jc w:val="both"/>
        <w:rPr>
          <w:rFonts w:ascii="Times New Roman" w:hAnsi="Times New Roman" w:cs="Times New Roman"/>
          <w:sz w:val="24"/>
          <w:szCs w:val="24"/>
          <w:lang w:val="id-ID"/>
        </w:rPr>
      </w:pPr>
      <w:r>
        <w:rPr>
          <w:rFonts w:ascii="Times New Roman" w:hAnsi="Times New Roman" w:cs="Times New Roman"/>
          <w:sz w:val="24"/>
          <w:szCs w:val="24"/>
          <w:lang w:val="id-ID"/>
        </w:rPr>
        <w:t>Pengetian kemandirian menurut Parker (2006:226-227) adalah sebagai berikut:</w:t>
      </w:r>
    </w:p>
    <w:p w:rsidR="00087D7D" w:rsidRDefault="00087D7D" w:rsidP="00087D7D">
      <w:pPr>
        <w:widowControl w:val="0"/>
        <w:autoSpaceDE w:val="0"/>
        <w:autoSpaceDN w:val="0"/>
        <w:adjustRightInd w:val="0"/>
        <w:spacing w:after="240" w:line="480" w:lineRule="auto"/>
        <w:ind w:left="426" w:firstLine="436"/>
        <w:jc w:val="both"/>
        <w:rPr>
          <w:rFonts w:ascii="Times New Roman" w:hAnsi="Times New Roman" w:cs="Times New Roman"/>
          <w:sz w:val="24"/>
          <w:szCs w:val="24"/>
          <w:lang w:val="id-ID"/>
        </w:rPr>
      </w:pPr>
      <w:r>
        <w:rPr>
          <w:rFonts w:ascii="Times New Roman" w:hAnsi="Times New Roman" w:cs="Times New Roman"/>
          <w:sz w:val="24"/>
          <w:szCs w:val="24"/>
          <w:lang w:val="id-ID"/>
        </w:rPr>
        <w:t>Kemandirian adalah kemampuan untuk mengelola semua yang dimilikinya sendiri yaitu mengetahui bagaimana mengelola waktu, berjalan dan berfikir secara mandiri, disertai dengan kemampuan dalam mengambil resiko dan memecahkan masalah. Dengan kemandirian tidak ada kebutuhan untuk mendapat persetujuan orang lain ketika hendak melangkah menentuka sesuatu yang baru. Individu yang mandiri tidak membutuhkan yang detail dan terus menerus tentang bagaimana mencapai produk akhir, iya bisa berstandar pada diri sendiri. Kemandirian berkenan dengan pribadi yang mandiri, kreatif dan mampu berdiri sendiri yaitu memiliki kepercayaan diri yang mampu membuat seseorang mampu sebagai individu untuk beradaptasi dan mengurus segala hal dengan dirinya sendiri.</w:t>
      </w:r>
    </w:p>
    <w:p w:rsidR="00087D7D" w:rsidRDefault="00087D7D" w:rsidP="00087D7D">
      <w:pPr>
        <w:widowControl w:val="0"/>
        <w:autoSpaceDE w:val="0"/>
        <w:autoSpaceDN w:val="0"/>
        <w:adjustRightInd w:val="0"/>
        <w:spacing w:after="240" w:line="480" w:lineRule="auto"/>
        <w:ind w:left="426" w:firstLine="43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Erikson (dalam Monks, 2006:279), kemandirian adalan usaha untuk melepaskan diri dari orang tua dengan maksud untuk melepaskan dirinya dengan proses </w:t>
      </w:r>
      <w:r>
        <w:rPr>
          <w:rFonts w:ascii="Times New Roman" w:hAnsi="Times New Roman" w:cs="Times New Roman"/>
          <w:sz w:val="24"/>
          <w:szCs w:val="24"/>
          <w:lang w:val="id-ID"/>
        </w:rPr>
        <w:lastRenderedPageBreak/>
        <w:t>mencari identitas ego yaitu perkembangan ke arah individualitas yang mantap untuk berdiri sendiri. Menurut Gea (2002:146) mandiri adalah kemampuan seseorang untuk mewujudkan keinginan dan kebutuhan hidupnya dengan kekuatan sendiri.</w:t>
      </w:r>
    </w:p>
    <w:p w:rsidR="00087D7D" w:rsidRDefault="00087D7D" w:rsidP="00087D7D">
      <w:pPr>
        <w:widowControl w:val="0"/>
        <w:tabs>
          <w:tab w:val="left" w:pos="7426"/>
        </w:tabs>
        <w:autoSpaceDE w:val="0"/>
        <w:autoSpaceDN w:val="0"/>
        <w:adjustRightInd w:val="0"/>
        <w:spacing w:after="240" w:line="480" w:lineRule="auto"/>
        <w:ind w:left="426" w:firstLine="436"/>
        <w:jc w:val="both"/>
        <w:rPr>
          <w:rFonts w:ascii="Times New Roman" w:hAnsi="Times New Roman" w:cs="Times New Roman"/>
          <w:sz w:val="24"/>
          <w:szCs w:val="24"/>
          <w:lang w:val="id-ID"/>
        </w:rPr>
      </w:pPr>
      <w:r>
        <w:rPr>
          <w:rFonts w:ascii="Times New Roman" w:hAnsi="Times New Roman" w:cs="Times New Roman"/>
          <w:sz w:val="24"/>
          <w:szCs w:val="24"/>
          <w:lang w:val="id-ID"/>
        </w:rPr>
        <w:t>Lebih jauh Steinberg (1995:20) menjelaskan bahwa:</w:t>
      </w:r>
      <w:r>
        <w:rPr>
          <w:rFonts w:ascii="Times New Roman" w:hAnsi="Times New Roman" w:cs="Times New Roman"/>
          <w:sz w:val="24"/>
          <w:szCs w:val="24"/>
          <w:lang w:val="id-ID"/>
        </w:rPr>
        <w:tab/>
      </w:r>
    </w:p>
    <w:p w:rsidR="00087D7D" w:rsidRDefault="00087D7D" w:rsidP="00087D7D">
      <w:pPr>
        <w:widowControl w:val="0"/>
        <w:autoSpaceDE w:val="0"/>
        <w:autoSpaceDN w:val="0"/>
        <w:adjustRightInd w:val="0"/>
        <w:spacing w:after="240"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Kemandirian merupakan kemampuan individu untuk bertingkah laku secara seorang diri dan kemandirian anak dapat dilihat dengan sikap anak yang tepat berdasarkan pada prinsip diri sendiri sehingga bertingkah laku sesuai keinginannya, mengambil keputusan sendiri, dan mampu mempertanggung jawabkan tingkah lakunya.</w:t>
      </w:r>
    </w:p>
    <w:p w:rsidR="00087D7D" w:rsidRDefault="00087D7D" w:rsidP="00087D7D">
      <w:pPr>
        <w:widowControl w:val="0"/>
        <w:autoSpaceDE w:val="0"/>
        <w:autoSpaceDN w:val="0"/>
        <w:adjustRightInd w:val="0"/>
        <w:spacing w:after="24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Dari berbagai pendapat di atas maka dapat disimpulkan bahwa kemandirian adalah suatu keadaan seseorang dimana seseorang berusaha berdiri sendiri dalam arti tidak tergantung pada orang lain dalam keputusan dan mampu melaksanakan tugas hidup dengan penuh tanggung jawab.</w:t>
      </w:r>
    </w:p>
    <w:p w:rsidR="00087D7D" w:rsidRDefault="00087D7D" w:rsidP="00087D7D">
      <w:pPr>
        <w:pStyle w:val="ListParagraph"/>
        <w:widowControl w:val="0"/>
        <w:numPr>
          <w:ilvl w:val="4"/>
          <w:numId w:val="32"/>
        </w:numPr>
        <w:tabs>
          <w:tab w:val="clear" w:pos="2160"/>
          <w:tab w:val="num" w:pos="567"/>
        </w:tabs>
        <w:autoSpaceDE w:val="0"/>
        <w:autoSpaceDN w:val="0"/>
        <w:adjustRightInd w:val="0"/>
        <w:spacing w:after="240" w:line="480" w:lineRule="auto"/>
        <w:ind w:left="567" w:hanging="283"/>
        <w:jc w:val="both"/>
        <w:rPr>
          <w:rFonts w:ascii="Times New Roman" w:hAnsi="Times New Roman" w:cs="Times New Roman"/>
          <w:b/>
          <w:sz w:val="24"/>
          <w:szCs w:val="24"/>
          <w:lang w:val="id-ID"/>
        </w:rPr>
      </w:pPr>
      <w:r w:rsidRPr="007F67AD">
        <w:rPr>
          <w:rFonts w:ascii="Times New Roman" w:hAnsi="Times New Roman" w:cs="Times New Roman"/>
          <w:b/>
          <w:sz w:val="24"/>
          <w:szCs w:val="24"/>
          <w:lang w:val="id-ID"/>
        </w:rPr>
        <w:t>Perkembangan Kemandirian</w:t>
      </w:r>
    </w:p>
    <w:p w:rsidR="00087D7D" w:rsidRDefault="00087D7D" w:rsidP="00087D7D">
      <w:pPr>
        <w:pStyle w:val="ListParagraph"/>
        <w:widowControl w:val="0"/>
        <w:autoSpaceDE w:val="0"/>
        <w:autoSpaceDN w:val="0"/>
        <w:adjustRightInd w:val="0"/>
        <w:spacing w:after="240" w:line="480" w:lineRule="auto"/>
        <w:ind w:left="284" w:firstLine="436"/>
        <w:jc w:val="both"/>
        <w:rPr>
          <w:rFonts w:ascii="Times New Roman" w:hAnsi="Times New Roman" w:cs="Times New Roman"/>
          <w:sz w:val="24"/>
          <w:szCs w:val="24"/>
          <w:lang w:val="id-ID"/>
        </w:rPr>
      </w:pPr>
      <w:r>
        <w:rPr>
          <w:rFonts w:ascii="Times New Roman" w:hAnsi="Times New Roman" w:cs="Times New Roman"/>
          <w:sz w:val="24"/>
          <w:szCs w:val="24"/>
          <w:lang w:val="id-ID"/>
        </w:rPr>
        <w:t>Perkembangan kemandirian adalah proses yang menyangkut undur-undur normatif. Ini mengandung makna bahwa kemandirian merupakan suatu proses yang terarah. Karena perkembangan kemandirian sejalan dengan hakikat eksistensi manusia, arah perkembangan tersebut harus sejala dan berlandaskan pada tujuan hidup manusia (Ali, 2006:112).</w:t>
      </w:r>
    </w:p>
    <w:p w:rsidR="00087D7D" w:rsidRDefault="00087D7D" w:rsidP="00087D7D">
      <w:pPr>
        <w:pStyle w:val="ListParagraph"/>
        <w:widowControl w:val="0"/>
        <w:autoSpaceDE w:val="0"/>
        <w:autoSpaceDN w:val="0"/>
        <w:adjustRightInd w:val="0"/>
        <w:spacing w:after="240" w:line="480" w:lineRule="auto"/>
        <w:ind w:left="284" w:firstLine="436"/>
        <w:jc w:val="both"/>
        <w:rPr>
          <w:rFonts w:ascii="Times New Roman" w:hAnsi="Times New Roman" w:cs="Times New Roman"/>
          <w:sz w:val="24"/>
          <w:szCs w:val="24"/>
          <w:lang w:val="id-ID"/>
        </w:rPr>
      </w:pPr>
      <w:r>
        <w:rPr>
          <w:rFonts w:ascii="Times New Roman" w:hAnsi="Times New Roman" w:cs="Times New Roman"/>
          <w:sz w:val="24"/>
          <w:szCs w:val="24"/>
          <w:lang w:val="id-ID"/>
        </w:rPr>
        <w:t>Berkaitan dengan perkembangan kemandirian seseorang, Havighurst (dalam Mu’tadin 2002:37) menjelaskan bahwa:</w:t>
      </w:r>
    </w:p>
    <w:p w:rsidR="00087D7D" w:rsidRPr="005168FC" w:rsidRDefault="00087D7D" w:rsidP="00087D7D">
      <w:pPr>
        <w:pStyle w:val="ListParagraph"/>
        <w:widowControl w:val="0"/>
        <w:autoSpaceDE w:val="0"/>
        <w:autoSpaceDN w:val="0"/>
        <w:adjustRightInd w:val="0"/>
        <w:spacing w:after="24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Perkembangan menuju kemandirian dan kebebasan pribadi secara normal berkembang hingga pada saat apabila seseorang telah mencapai kebebasan secara emosional, finansial dan intelektual. Kemandirian, seperti halnya kondisi psikologis yang lain,dapat berkembang dengan baik jika diberi kesempatan untuk berkembang melalui </w:t>
      </w:r>
      <w:r>
        <w:rPr>
          <w:rFonts w:ascii="Times New Roman" w:hAnsi="Times New Roman" w:cs="Times New Roman"/>
          <w:sz w:val="24"/>
          <w:szCs w:val="24"/>
          <w:lang w:val="id-ID"/>
        </w:rPr>
        <w:lastRenderedPageBreak/>
        <w:t>latihan yang dilakukan terus-menerus dan dilakukan sejak dini. Latihan tersebut dapat berupa pemberian tugas-tugas tanpa bantuan dan tentu saja tugas-tugas tersebut disesuaikan dengan usia dan kemampuan anak</w:t>
      </w:r>
    </w:p>
    <w:p w:rsidR="00087D7D" w:rsidRDefault="00087D7D" w:rsidP="00087D7D">
      <w:pPr>
        <w:pStyle w:val="ListParagraph"/>
        <w:widowControl w:val="0"/>
        <w:autoSpaceDE w:val="0"/>
        <w:autoSpaceDN w:val="0"/>
        <w:adjustRightInd w:val="0"/>
        <w:spacing w:after="240" w:line="480" w:lineRule="auto"/>
        <w:ind w:left="284" w:firstLine="425"/>
        <w:jc w:val="both"/>
        <w:rPr>
          <w:rFonts w:ascii="Times New Roman" w:hAnsi="Times New Roman" w:cs="Times New Roman"/>
          <w:sz w:val="24"/>
          <w:szCs w:val="24"/>
          <w:lang w:val="id-ID"/>
        </w:rPr>
      </w:pPr>
      <w:r>
        <w:rPr>
          <w:rFonts w:ascii="Times New Roman" w:hAnsi="Times New Roman" w:cs="Times New Roman"/>
          <w:sz w:val="24"/>
          <w:szCs w:val="24"/>
          <w:lang w:val="id-ID"/>
        </w:rPr>
        <w:t>Mengingat kemandirian akan banyak memberikan dampak yang positif bagi perkembangan individu, maka sebaiknya kemandirian diajarkan pada anak sedini mungkin sesuai kemampuannya. Seperti telah diakui segala sesuatu yang dapat diusahakan sejak dini akan dapat dihayati dan akan semakin berkembang menuju kesempurnaan. Latihan kemandirian yang diberikan kepada anak harus disesuaikan dengan usia anak.</w:t>
      </w:r>
    </w:p>
    <w:p w:rsidR="00087D7D" w:rsidRDefault="00087D7D" w:rsidP="00087D7D">
      <w:pPr>
        <w:pStyle w:val="ListParagraph"/>
        <w:widowControl w:val="0"/>
        <w:autoSpaceDE w:val="0"/>
        <w:autoSpaceDN w:val="0"/>
        <w:adjustRightInd w:val="0"/>
        <w:spacing w:after="240" w:line="480" w:lineRule="auto"/>
        <w:ind w:left="284" w:firstLine="425"/>
        <w:jc w:val="both"/>
        <w:rPr>
          <w:rFonts w:ascii="Times New Roman" w:hAnsi="Times New Roman" w:cs="Times New Roman"/>
          <w:sz w:val="24"/>
          <w:szCs w:val="24"/>
          <w:lang w:val="id-ID"/>
        </w:rPr>
      </w:pPr>
      <w:r>
        <w:rPr>
          <w:rFonts w:ascii="Times New Roman" w:hAnsi="Times New Roman" w:cs="Times New Roman"/>
          <w:sz w:val="24"/>
          <w:szCs w:val="24"/>
          <w:lang w:val="id-ID"/>
        </w:rPr>
        <w:t>Menurut Parker (2006:229-130), tahap-tahap kemandirian bisa digambarkan sebagai berikut:</w:t>
      </w:r>
    </w:p>
    <w:p w:rsidR="00087D7D" w:rsidRDefault="00087D7D" w:rsidP="00087D7D">
      <w:pPr>
        <w:pStyle w:val="ListParagraph"/>
        <w:widowControl w:val="0"/>
        <w:numPr>
          <w:ilvl w:val="0"/>
          <w:numId w:val="37"/>
        </w:numPr>
        <w:autoSpaceDE w:val="0"/>
        <w:autoSpaceDN w:val="0"/>
        <w:adjustRightInd w:val="0"/>
        <w:spacing w:after="24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Tahap pertama</w:t>
      </w:r>
    </w:p>
    <w:p w:rsidR="00087D7D" w:rsidRDefault="00087D7D" w:rsidP="00087D7D">
      <w:pPr>
        <w:pStyle w:val="ListParagraph"/>
        <w:widowControl w:val="0"/>
        <w:autoSpaceDE w:val="0"/>
        <w:autoSpaceDN w:val="0"/>
        <w:adjustRightInd w:val="0"/>
        <w:spacing w:after="24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Mengatur kehidupan dan diri mereka sendiri. Misalnya: Makan, kekamar mandi, mencuci, membersihkan gigi, memakai pakaian dan lain sebagainya.</w:t>
      </w:r>
    </w:p>
    <w:p w:rsidR="00087D7D" w:rsidRDefault="00087D7D" w:rsidP="00087D7D">
      <w:pPr>
        <w:pStyle w:val="ListParagraph"/>
        <w:widowControl w:val="0"/>
        <w:numPr>
          <w:ilvl w:val="0"/>
          <w:numId w:val="37"/>
        </w:numPr>
        <w:autoSpaceDE w:val="0"/>
        <w:autoSpaceDN w:val="0"/>
        <w:adjustRightInd w:val="0"/>
        <w:spacing w:after="24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Tahap Kedua</w:t>
      </w:r>
    </w:p>
    <w:p w:rsidR="00087D7D" w:rsidRDefault="00087D7D" w:rsidP="00087D7D">
      <w:pPr>
        <w:pStyle w:val="ListParagraph"/>
        <w:widowControl w:val="0"/>
        <w:autoSpaceDE w:val="0"/>
        <w:autoSpaceDN w:val="0"/>
        <w:adjustRightInd w:val="0"/>
        <w:spacing w:after="24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Melaksanakan gagasan-gagasan merika sendiri dan menentukan arah permainan mereka sendiri.</w:t>
      </w:r>
    </w:p>
    <w:p w:rsidR="00087D7D" w:rsidRDefault="00087D7D" w:rsidP="00087D7D">
      <w:pPr>
        <w:pStyle w:val="ListParagraph"/>
        <w:widowControl w:val="0"/>
        <w:numPr>
          <w:ilvl w:val="0"/>
          <w:numId w:val="37"/>
        </w:numPr>
        <w:autoSpaceDE w:val="0"/>
        <w:autoSpaceDN w:val="0"/>
        <w:adjustRightInd w:val="0"/>
        <w:spacing w:after="24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Tahap Ketiga</w:t>
      </w:r>
    </w:p>
    <w:p w:rsidR="00087D7D" w:rsidRDefault="00087D7D" w:rsidP="00087D7D">
      <w:pPr>
        <w:pStyle w:val="ListParagraph"/>
        <w:widowControl w:val="0"/>
        <w:autoSpaceDE w:val="0"/>
        <w:autoSpaceDN w:val="0"/>
        <w:adjustRightInd w:val="0"/>
        <w:spacing w:after="24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Mengurus hal didalam rumah dan bertanggung jawab terhadap:</w:t>
      </w:r>
    </w:p>
    <w:p w:rsidR="00087D7D" w:rsidRDefault="00087D7D" w:rsidP="00087D7D">
      <w:pPr>
        <w:pStyle w:val="ListParagraph"/>
        <w:widowControl w:val="0"/>
        <w:numPr>
          <w:ilvl w:val="0"/>
          <w:numId w:val="38"/>
        </w:numPr>
        <w:autoSpaceDE w:val="0"/>
        <w:autoSpaceDN w:val="0"/>
        <w:adjustRightInd w:val="0"/>
        <w:spacing w:after="24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Sejumlah pekerjaan rumah tangga, misal: menjaga kamarnya tetap rapih, meletakan pakaian kotor pada tempat pakaian kotor dan sebagainya</w:t>
      </w:r>
    </w:p>
    <w:p w:rsidR="00087D7D" w:rsidRDefault="00087D7D" w:rsidP="00087D7D">
      <w:pPr>
        <w:pStyle w:val="ListParagraph"/>
        <w:widowControl w:val="0"/>
        <w:numPr>
          <w:ilvl w:val="0"/>
          <w:numId w:val="38"/>
        </w:numPr>
        <w:autoSpaceDE w:val="0"/>
        <w:autoSpaceDN w:val="0"/>
        <w:adjustRightInd w:val="0"/>
        <w:spacing w:after="24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Mengatur bagaimana menyenangkan dan menghibur dirinya sendiri dalam alur yang diperkenankan</w:t>
      </w:r>
    </w:p>
    <w:p w:rsidR="00087D7D" w:rsidRDefault="00087D7D" w:rsidP="00087D7D">
      <w:pPr>
        <w:pStyle w:val="ListParagraph"/>
        <w:widowControl w:val="0"/>
        <w:numPr>
          <w:ilvl w:val="0"/>
          <w:numId w:val="38"/>
        </w:numPr>
        <w:autoSpaceDE w:val="0"/>
        <w:autoSpaceDN w:val="0"/>
        <w:adjustRightInd w:val="0"/>
        <w:spacing w:after="24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Mengelola uang saku sendiri: pada masa ini anak harus diberi kesempatan untuk mengatur uangnya sendiri seperti membelanjakan seperti yang diinginkan.</w:t>
      </w:r>
    </w:p>
    <w:p w:rsidR="00087D7D" w:rsidRDefault="00087D7D" w:rsidP="00087D7D">
      <w:pPr>
        <w:pStyle w:val="ListParagraph"/>
        <w:widowControl w:val="0"/>
        <w:numPr>
          <w:ilvl w:val="0"/>
          <w:numId w:val="37"/>
        </w:numPr>
        <w:autoSpaceDE w:val="0"/>
        <w:autoSpaceDN w:val="0"/>
        <w:adjustRightInd w:val="0"/>
        <w:spacing w:after="24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Tahap Keempat</w:t>
      </w:r>
    </w:p>
    <w:p w:rsidR="00087D7D" w:rsidRDefault="00087D7D" w:rsidP="00087D7D">
      <w:pPr>
        <w:pStyle w:val="ListParagraph"/>
        <w:widowControl w:val="0"/>
        <w:autoSpaceDE w:val="0"/>
        <w:autoSpaceDN w:val="0"/>
        <w:adjustRightInd w:val="0"/>
        <w:spacing w:after="24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Mengatur didrinya sendiri diluar rumah, misalnya: disekolah,di masyarakat dan sebagainya.</w:t>
      </w:r>
    </w:p>
    <w:p w:rsidR="00087D7D" w:rsidRDefault="00087D7D" w:rsidP="00087D7D">
      <w:pPr>
        <w:pStyle w:val="ListParagraph"/>
        <w:widowControl w:val="0"/>
        <w:numPr>
          <w:ilvl w:val="0"/>
          <w:numId w:val="37"/>
        </w:numPr>
        <w:autoSpaceDE w:val="0"/>
        <w:autoSpaceDN w:val="0"/>
        <w:adjustRightInd w:val="0"/>
        <w:spacing w:after="24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Tahap Kelima</w:t>
      </w:r>
    </w:p>
    <w:p w:rsidR="00087D7D" w:rsidRDefault="00087D7D" w:rsidP="00087D7D">
      <w:pPr>
        <w:pStyle w:val="ListParagraph"/>
        <w:widowControl w:val="0"/>
        <w:autoSpaceDE w:val="0"/>
        <w:autoSpaceDN w:val="0"/>
        <w:adjustRightInd w:val="0"/>
        <w:spacing w:after="24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Mengurus orang lain baik didalam maupun diluar rumah, misalnya menjaga saudara ketika orang tua sedang diluar rumah.</w:t>
      </w:r>
    </w:p>
    <w:p w:rsidR="00087D7D" w:rsidRDefault="00087D7D" w:rsidP="00087D7D">
      <w:pPr>
        <w:pStyle w:val="ListParagraph"/>
        <w:widowControl w:val="0"/>
        <w:autoSpaceDE w:val="0"/>
        <w:autoSpaceDN w:val="0"/>
        <w:adjustRightInd w:val="0"/>
        <w:spacing w:after="240" w:line="480" w:lineRule="auto"/>
        <w:jc w:val="both"/>
        <w:rPr>
          <w:rFonts w:ascii="Times New Roman" w:hAnsi="Times New Roman" w:cs="Times New Roman"/>
          <w:sz w:val="24"/>
          <w:szCs w:val="24"/>
          <w:lang w:val="id-ID"/>
        </w:rPr>
      </w:pPr>
    </w:p>
    <w:p w:rsidR="00087D7D" w:rsidRDefault="00087D7D" w:rsidP="00087D7D">
      <w:pPr>
        <w:pStyle w:val="ListParagraph"/>
        <w:widowControl w:val="0"/>
        <w:numPr>
          <w:ilvl w:val="4"/>
          <w:numId w:val="32"/>
        </w:numPr>
        <w:tabs>
          <w:tab w:val="clear" w:pos="2160"/>
        </w:tabs>
        <w:autoSpaceDE w:val="0"/>
        <w:autoSpaceDN w:val="0"/>
        <w:adjustRightInd w:val="0"/>
        <w:spacing w:after="240" w:line="480" w:lineRule="auto"/>
        <w:ind w:left="567" w:hanging="283"/>
        <w:jc w:val="both"/>
        <w:rPr>
          <w:rFonts w:ascii="Times New Roman" w:hAnsi="Times New Roman" w:cs="Times New Roman"/>
          <w:b/>
          <w:sz w:val="24"/>
          <w:szCs w:val="24"/>
          <w:lang w:val="id-ID"/>
        </w:rPr>
      </w:pPr>
      <w:r w:rsidRPr="001A5138">
        <w:rPr>
          <w:rFonts w:ascii="Times New Roman" w:hAnsi="Times New Roman" w:cs="Times New Roman"/>
          <w:b/>
          <w:sz w:val="24"/>
          <w:szCs w:val="24"/>
          <w:lang w:val="id-ID"/>
        </w:rPr>
        <w:t>Ciri-ciri Kemandirian</w:t>
      </w:r>
    </w:p>
    <w:p w:rsidR="00087D7D" w:rsidRDefault="00087D7D" w:rsidP="00087D7D">
      <w:pPr>
        <w:widowControl w:val="0"/>
        <w:autoSpaceDE w:val="0"/>
        <w:autoSpaceDN w:val="0"/>
        <w:adjustRightInd w:val="0"/>
        <w:spacing w:after="240" w:line="480" w:lineRule="auto"/>
        <w:ind w:firstLine="425"/>
        <w:jc w:val="both"/>
        <w:rPr>
          <w:rFonts w:ascii="Times New Roman" w:hAnsi="Times New Roman" w:cs="Times New Roman"/>
          <w:sz w:val="24"/>
          <w:szCs w:val="24"/>
          <w:lang w:val="id-ID"/>
        </w:rPr>
      </w:pPr>
      <w:r>
        <w:rPr>
          <w:rFonts w:ascii="Times New Roman" w:hAnsi="Times New Roman" w:cs="Times New Roman"/>
          <w:sz w:val="24"/>
          <w:szCs w:val="24"/>
          <w:lang w:val="id-ID"/>
        </w:rPr>
        <w:t>Tentang ciri kemandirian Gea (2002:145) menyebutkan beberapa hal yaitu percaya diri, mampu bekerja sendiri, menguasai keahlian dan keterampilan, menghargai waktu dan bertanggung jawab.</w:t>
      </w:r>
    </w:p>
    <w:p w:rsidR="00087D7D" w:rsidRDefault="00087D7D" w:rsidP="00087D7D">
      <w:pPr>
        <w:widowControl w:val="0"/>
        <w:autoSpaceDE w:val="0"/>
        <w:autoSpaceDN w:val="0"/>
        <w:adjustRightInd w:val="0"/>
        <w:spacing w:after="240" w:line="480" w:lineRule="auto"/>
        <w:ind w:firstLine="425"/>
        <w:jc w:val="both"/>
        <w:rPr>
          <w:rFonts w:ascii="Times New Roman" w:hAnsi="Times New Roman" w:cs="Times New Roman"/>
          <w:sz w:val="24"/>
          <w:szCs w:val="24"/>
          <w:lang w:val="id-ID"/>
        </w:rPr>
      </w:pPr>
      <w:r>
        <w:rPr>
          <w:rFonts w:ascii="Times New Roman" w:hAnsi="Times New Roman" w:cs="Times New Roman"/>
          <w:sz w:val="24"/>
          <w:szCs w:val="24"/>
          <w:lang w:val="id-ID"/>
        </w:rPr>
        <w:t>Menurut Parker (2006, 234-237), pribadi yang mandiri memiliki ciri-ciri sebagai berikut:</w:t>
      </w:r>
    </w:p>
    <w:p w:rsidR="00087D7D" w:rsidRDefault="00087D7D" w:rsidP="00087D7D">
      <w:pPr>
        <w:pStyle w:val="ListParagraph"/>
        <w:widowControl w:val="0"/>
        <w:numPr>
          <w:ilvl w:val="0"/>
          <w:numId w:val="39"/>
        </w:numPr>
        <w:autoSpaceDE w:val="0"/>
        <w:autoSpaceDN w:val="0"/>
        <w:adjustRightInd w:val="0"/>
        <w:spacing w:after="24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Tanggung jawab berarti memiliki tugas untuk menyelesaikan sesuatu dan diminta hasil pertanggung jawaban atas hasil kerjanya.</w:t>
      </w:r>
    </w:p>
    <w:p w:rsidR="00087D7D" w:rsidRDefault="00087D7D" w:rsidP="00087D7D">
      <w:pPr>
        <w:pStyle w:val="ListParagraph"/>
        <w:widowControl w:val="0"/>
        <w:numPr>
          <w:ilvl w:val="0"/>
          <w:numId w:val="39"/>
        </w:numPr>
        <w:autoSpaceDE w:val="0"/>
        <w:autoSpaceDN w:val="0"/>
        <w:adjustRightInd w:val="0"/>
        <w:spacing w:after="24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Independensi adalah suatu kondisi dimana seseorang tidak tergantung kepada otoritas dan tidak membutuhkan arahan. Independensi juga mencakup ide adanya kemampuan mengurus diri sendiri dan menyelesaikan masalahnya sendiri.</w:t>
      </w:r>
    </w:p>
    <w:p w:rsidR="00087D7D" w:rsidRDefault="00087D7D" w:rsidP="00087D7D">
      <w:pPr>
        <w:pStyle w:val="ListParagraph"/>
        <w:widowControl w:val="0"/>
        <w:numPr>
          <w:ilvl w:val="0"/>
          <w:numId w:val="39"/>
        </w:numPr>
        <w:autoSpaceDE w:val="0"/>
        <w:autoSpaceDN w:val="0"/>
        <w:adjustRightInd w:val="0"/>
        <w:spacing w:after="24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Otonomi dan kebebasan untuk menentukan keputusan sendiri, berarti mampu untuk mengendalikan atau mempengaruhi apa yang akan terjadi kepada dirinya sendiri.</w:t>
      </w:r>
    </w:p>
    <w:p w:rsidR="00087D7D" w:rsidRDefault="00087D7D" w:rsidP="00087D7D">
      <w:pPr>
        <w:pStyle w:val="ListParagraph"/>
        <w:widowControl w:val="0"/>
        <w:numPr>
          <w:ilvl w:val="0"/>
          <w:numId w:val="39"/>
        </w:numPr>
        <w:autoSpaceDE w:val="0"/>
        <w:autoSpaceDN w:val="0"/>
        <w:adjustRightInd w:val="0"/>
        <w:spacing w:after="24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Keterampilan memecahkan masalah, dengan dukungan dan arahan yang menandai, individu akan terdorong untuk mencapai jalan keluar bagi persoalan-persoalan praktis relasional mereka sendiri.</w:t>
      </w:r>
    </w:p>
    <w:p w:rsidR="00087D7D" w:rsidRDefault="00087D7D" w:rsidP="00087D7D">
      <w:pPr>
        <w:widowControl w:val="0"/>
        <w:autoSpaceDE w:val="0"/>
        <w:autoSpaceDN w:val="0"/>
        <w:adjustRightInd w:val="0"/>
        <w:spacing w:after="240"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Desmita (2011:185) menyebutkan ciri-ciri kemandirian ditandai dengan kemampuan dalam menentukan nasib sendiri, kreatif dan inisiatif, mampu mengatur tingkah laku, bertanggung jawab, mampu menahan diri, membuat keputusan-keputusan sendiri mampu </w:t>
      </w:r>
      <w:r>
        <w:rPr>
          <w:rFonts w:ascii="Times New Roman" w:hAnsi="Times New Roman" w:cs="Times New Roman"/>
          <w:sz w:val="24"/>
          <w:szCs w:val="24"/>
          <w:lang w:val="id-ID"/>
        </w:rPr>
        <w:lastRenderedPageBreak/>
        <w:t>mengatasi masalah tanpa ada pengaruh dari orang lain.</w:t>
      </w:r>
    </w:p>
    <w:p w:rsidR="00087D7D" w:rsidRDefault="00087D7D" w:rsidP="00087D7D">
      <w:pPr>
        <w:widowControl w:val="0"/>
        <w:autoSpaceDE w:val="0"/>
        <w:autoSpaceDN w:val="0"/>
        <w:adjustRightInd w:val="0"/>
        <w:spacing w:after="240"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Berdasarkan penjelasan tersebut dapat di simpilkan bahwa ciri-ciri anak yang mandiri adalah memiliki kemampuan untuk mengambil keputusan tanpa pegaruh dari orang lain, dapat berhubungan baik dengan orang lain, memiliki kemampuan untuk bertindak sesuai dengan yang diyakini, memiliki kemampuan untuk mendapatkan kebutuhan, dapat memilih hal yang dilakukan dan hal yang tidak dilakukan, berani dalam menyampaikan ide, bebas untuk mencapai tujuannya, berusaha mengembangkan diri, dan dapat menerima kritik dan saran dari orang lain. Desmita menyatakan bahwa ciri-ciri anak yang mandiri adalah menentukan nasib sendiri, kreatif dan inisiatif, mampu mengatur tingkah laku, bertanggung jawab, mampu menahan diri, dan membuat keputusan sendiri dan mampu mengatasi masalah.</w:t>
      </w:r>
    </w:p>
    <w:p w:rsidR="00087D7D" w:rsidRDefault="00087D7D" w:rsidP="00087D7D">
      <w:pPr>
        <w:pStyle w:val="ListParagraph"/>
        <w:widowControl w:val="0"/>
        <w:numPr>
          <w:ilvl w:val="3"/>
          <w:numId w:val="32"/>
        </w:numPr>
        <w:tabs>
          <w:tab w:val="clear" w:pos="1800"/>
          <w:tab w:val="num" w:pos="567"/>
        </w:tabs>
        <w:autoSpaceDE w:val="0"/>
        <w:autoSpaceDN w:val="0"/>
        <w:adjustRightInd w:val="0"/>
        <w:spacing w:after="240" w:line="480" w:lineRule="auto"/>
        <w:ind w:left="567" w:hanging="283"/>
        <w:jc w:val="both"/>
        <w:rPr>
          <w:rFonts w:ascii="Times New Roman" w:hAnsi="Times New Roman" w:cs="Times New Roman"/>
          <w:b/>
          <w:sz w:val="24"/>
          <w:szCs w:val="24"/>
          <w:lang w:val="id-ID"/>
        </w:rPr>
      </w:pPr>
      <w:r w:rsidRPr="002738CD">
        <w:rPr>
          <w:rFonts w:ascii="Times New Roman" w:hAnsi="Times New Roman" w:cs="Times New Roman"/>
          <w:b/>
          <w:sz w:val="24"/>
          <w:szCs w:val="24"/>
          <w:lang w:val="id-ID"/>
        </w:rPr>
        <w:t>Dimensi Kemandirian</w:t>
      </w:r>
    </w:p>
    <w:p w:rsidR="00087D7D" w:rsidRDefault="00087D7D" w:rsidP="00087D7D">
      <w:pPr>
        <w:widowControl w:val="0"/>
        <w:autoSpaceDE w:val="0"/>
        <w:autoSpaceDN w:val="0"/>
        <w:adjustRightInd w:val="0"/>
        <w:spacing w:after="240" w:line="480" w:lineRule="auto"/>
        <w:ind w:left="142" w:firstLine="425"/>
        <w:jc w:val="both"/>
        <w:rPr>
          <w:rFonts w:ascii="Times New Roman" w:hAnsi="Times New Roman" w:cs="Times New Roman"/>
          <w:sz w:val="24"/>
          <w:szCs w:val="24"/>
          <w:lang w:val="id-ID"/>
        </w:rPr>
      </w:pPr>
      <w:r>
        <w:rPr>
          <w:rFonts w:ascii="Times New Roman" w:hAnsi="Times New Roman" w:cs="Times New Roman"/>
          <w:sz w:val="24"/>
          <w:szCs w:val="24"/>
          <w:lang w:val="id-ID"/>
        </w:rPr>
        <w:t>Kemandirian merupakan kemampuan individu untuk bertingkah laku sesuai keinginannya. Steinberg (dalam patriana, 2007:20) menjelaskan kemandirian merupakan kemampuan individu untuk bertingkah laku secara seorang diri dan kemandirian anak dapat dilihat dengan sikap anak yang tepat berdasarkan pada prinsip diri sendiri sehinga bertingkah laku sesuai keinginannya, mengambil keputusan sendiri, dan mampu mempertanggung jawabkan tinggkah lakunya.</w:t>
      </w:r>
    </w:p>
    <w:p w:rsidR="00087D7D" w:rsidRDefault="00087D7D" w:rsidP="00087D7D">
      <w:pPr>
        <w:widowControl w:val="0"/>
        <w:autoSpaceDE w:val="0"/>
        <w:autoSpaceDN w:val="0"/>
        <w:adjustRightInd w:val="0"/>
        <w:spacing w:after="240" w:line="480" w:lineRule="auto"/>
        <w:ind w:left="142" w:firstLine="425"/>
        <w:jc w:val="both"/>
        <w:rPr>
          <w:rFonts w:ascii="Times New Roman" w:hAnsi="Times New Roman" w:cs="Times New Roman"/>
          <w:sz w:val="24"/>
          <w:szCs w:val="24"/>
          <w:lang w:val="id-ID"/>
        </w:rPr>
      </w:pPr>
      <w:r>
        <w:rPr>
          <w:rFonts w:ascii="Times New Roman" w:hAnsi="Times New Roman" w:cs="Times New Roman"/>
          <w:sz w:val="24"/>
          <w:szCs w:val="24"/>
          <w:lang w:val="id-ID"/>
        </w:rPr>
        <w:t>Steinberg (dalam desmita, 2011:186) membedakan karakteristik kemandirian atas tiga bentuk yaitu kemandirian emosional, kemandirian tingkah laku, dan kemandirian nilai.</w:t>
      </w:r>
    </w:p>
    <w:p w:rsidR="00087D7D" w:rsidRDefault="00087D7D" w:rsidP="00087D7D">
      <w:pPr>
        <w:pStyle w:val="ListParagraph"/>
        <w:widowControl w:val="0"/>
        <w:numPr>
          <w:ilvl w:val="0"/>
          <w:numId w:val="40"/>
        </w:numPr>
        <w:autoSpaceDE w:val="0"/>
        <w:autoSpaceDN w:val="0"/>
        <w:adjustRightInd w:val="0"/>
        <w:spacing w:after="240" w:line="480" w:lineRule="auto"/>
        <w:jc w:val="both"/>
        <w:rPr>
          <w:rFonts w:ascii="Times New Roman" w:hAnsi="Times New Roman" w:cs="Times New Roman"/>
          <w:b/>
          <w:sz w:val="24"/>
          <w:szCs w:val="24"/>
          <w:lang w:val="id-ID"/>
        </w:rPr>
      </w:pPr>
      <w:r w:rsidRPr="00F66F49">
        <w:rPr>
          <w:rFonts w:ascii="Times New Roman" w:hAnsi="Times New Roman" w:cs="Times New Roman"/>
          <w:b/>
          <w:sz w:val="24"/>
          <w:szCs w:val="24"/>
          <w:lang w:val="id-ID"/>
        </w:rPr>
        <w:t>Kemandirian Emosional</w:t>
      </w:r>
    </w:p>
    <w:p w:rsidR="00087D7D" w:rsidRDefault="00087D7D" w:rsidP="00087D7D">
      <w:pPr>
        <w:pStyle w:val="ListParagraph"/>
        <w:widowControl w:val="0"/>
        <w:autoSpaceDE w:val="0"/>
        <w:autoSpaceDN w:val="0"/>
        <w:adjustRightInd w:val="0"/>
        <w:spacing w:after="240" w:line="480" w:lineRule="auto"/>
        <w:ind w:left="284" w:firstLine="43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Kemandirian emosional yakni kemandirian yang menyatakan perubahan kedekatan hubungan emosional antar individu. Kemandirian anak dalam aspek emosional ditunjukan dengan tiga hal yaitu tidak bergantung secara emosional dengan guru dan namun tetap </w:t>
      </w:r>
      <w:r>
        <w:rPr>
          <w:rFonts w:ascii="Times New Roman" w:hAnsi="Times New Roman" w:cs="Times New Roman"/>
          <w:sz w:val="24"/>
          <w:szCs w:val="24"/>
          <w:lang w:val="id-ID"/>
        </w:rPr>
        <w:lastRenderedPageBreak/>
        <w:t>mendapat pengaruh dari guru, memiliki keinginan untuk berdiri sndiri, dan mampu menjaga emosi di depan gurunya.</w:t>
      </w:r>
    </w:p>
    <w:p w:rsidR="00087D7D" w:rsidRDefault="00087D7D" w:rsidP="00087D7D">
      <w:pPr>
        <w:pStyle w:val="ListParagraph"/>
        <w:widowControl w:val="0"/>
        <w:autoSpaceDE w:val="0"/>
        <w:autoSpaceDN w:val="0"/>
        <w:adjustRightInd w:val="0"/>
        <w:spacing w:after="240" w:line="480" w:lineRule="auto"/>
        <w:ind w:left="284" w:firstLine="436"/>
        <w:jc w:val="both"/>
        <w:rPr>
          <w:rFonts w:ascii="Times New Roman" w:hAnsi="Times New Roman" w:cs="Times New Roman"/>
          <w:sz w:val="24"/>
          <w:szCs w:val="24"/>
          <w:lang w:val="id-ID"/>
        </w:rPr>
      </w:pPr>
      <w:r>
        <w:rPr>
          <w:rFonts w:ascii="Times New Roman" w:hAnsi="Times New Roman" w:cs="Times New Roman"/>
          <w:sz w:val="24"/>
          <w:szCs w:val="24"/>
          <w:lang w:val="id-ID"/>
        </w:rPr>
        <w:t>Kemandirian emosi yaitu ditandai dengan adanya kemampuan anak memecahkan ketergantungan (sifat kekanak-kanakannya) dari orang tua dan inividu dapat memuaskan kebutuhan kasih sayang dan keakraban diluar rumahnya.</w:t>
      </w:r>
    </w:p>
    <w:p w:rsidR="00087D7D" w:rsidRDefault="00087D7D" w:rsidP="00087D7D">
      <w:pPr>
        <w:pStyle w:val="ListParagraph"/>
        <w:widowControl w:val="0"/>
        <w:numPr>
          <w:ilvl w:val="0"/>
          <w:numId w:val="40"/>
        </w:numPr>
        <w:autoSpaceDE w:val="0"/>
        <w:autoSpaceDN w:val="0"/>
        <w:adjustRightInd w:val="0"/>
        <w:spacing w:after="240" w:line="480" w:lineRule="auto"/>
        <w:jc w:val="both"/>
        <w:rPr>
          <w:rFonts w:ascii="Times New Roman" w:hAnsi="Times New Roman" w:cs="Times New Roman"/>
          <w:b/>
          <w:sz w:val="24"/>
          <w:szCs w:val="24"/>
          <w:lang w:val="id-ID"/>
        </w:rPr>
      </w:pPr>
      <w:r w:rsidRPr="00893CE1">
        <w:rPr>
          <w:rFonts w:ascii="Times New Roman" w:hAnsi="Times New Roman" w:cs="Times New Roman"/>
          <w:b/>
          <w:sz w:val="24"/>
          <w:szCs w:val="24"/>
          <w:lang w:val="id-ID"/>
        </w:rPr>
        <w:t>Kemandirian Tingkah Laku</w:t>
      </w:r>
    </w:p>
    <w:p w:rsidR="00087D7D" w:rsidRDefault="00087D7D" w:rsidP="00087D7D">
      <w:pPr>
        <w:widowControl w:val="0"/>
        <w:autoSpaceDE w:val="0"/>
        <w:autoSpaceDN w:val="0"/>
        <w:adjustRightInd w:val="0"/>
        <w:spacing w:after="240" w:line="480" w:lineRule="auto"/>
        <w:ind w:left="284" w:firstLine="436"/>
        <w:jc w:val="both"/>
        <w:rPr>
          <w:rFonts w:ascii="Times New Roman" w:hAnsi="Times New Roman" w:cs="Times New Roman"/>
          <w:sz w:val="24"/>
          <w:szCs w:val="24"/>
          <w:lang w:val="id-ID"/>
        </w:rPr>
      </w:pPr>
      <w:r>
        <w:rPr>
          <w:rFonts w:ascii="Times New Roman" w:hAnsi="Times New Roman" w:cs="Times New Roman"/>
          <w:sz w:val="24"/>
          <w:szCs w:val="24"/>
          <w:lang w:val="id-ID"/>
        </w:rPr>
        <w:t>Kemandirian tingkah laku, yakni sesuatu kemampuan untuk membuat keputusan-keputusan tanpa tergantung pada orang lain dan melakukannnya secara tanggung jawab. Kemandirian anak dalam tingkah laku memiliki tiga aspek, yakni perubahan kemampuan dalam membuat keputusan dan pilihan, perubahan dalam penerimaan pengaruh orang lain, dan perubahan dalam merasakan pengandalan pada dirinya sendiri (self-resilience). Kemandirian berprilaku, yaitu kemandirian untuk mengambil keputusan pakaian, sekolah atau pindidikan dan pekerjaan.</w:t>
      </w:r>
    </w:p>
    <w:p w:rsidR="00087D7D" w:rsidRPr="00325BFB" w:rsidRDefault="00087D7D" w:rsidP="00087D7D">
      <w:pPr>
        <w:pStyle w:val="ListParagraph"/>
        <w:widowControl w:val="0"/>
        <w:numPr>
          <w:ilvl w:val="0"/>
          <w:numId w:val="40"/>
        </w:numPr>
        <w:autoSpaceDE w:val="0"/>
        <w:autoSpaceDN w:val="0"/>
        <w:adjustRightInd w:val="0"/>
        <w:spacing w:after="240" w:line="480" w:lineRule="auto"/>
        <w:jc w:val="both"/>
        <w:rPr>
          <w:rFonts w:ascii="Times New Roman" w:hAnsi="Times New Roman" w:cs="Times New Roman"/>
          <w:b/>
          <w:sz w:val="24"/>
          <w:szCs w:val="24"/>
          <w:lang w:val="id-ID"/>
        </w:rPr>
      </w:pPr>
      <w:r w:rsidRPr="00325BFB">
        <w:rPr>
          <w:rFonts w:ascii="Times New Roman" w:hAnsi="Times New Roman" w:cs="Times New Roman"/>
          <w:b/>
          <w:sz w:val="24"/>
          <w:szCs w:val="24"/>
          <w:lang w:val="id-ID"/>
        </w:rPr>
        <w:t>Kemandirian Nilai</w:t>
      </w:r>
    </w:p>
    <w:p w:rsidR="00087D7D" w:rsidRDefault="00087D7D" w:rsidP="00087D7D">
      <w:pPr>
        <w:pStyle w:val="ListParagraph"/>
        <w:widowControl w:val="0"/>
        <w:autoSpaceDE w:val="0"/>
        <w:autoSpaceDN w:val="0"/>
        <w:adjustRightInd w:val="0"/>
        <w:spacing w:after="240" w:line="480" w:lineRule="auto"/>
        <w:ind w:left="284" w:firstLine="43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Kemandirian nilai, yakni kemampuan </w:t>
      </w:r>
      <w:r w:rsidRPr="00325BFB">
        <w:rPr>
          <w:rFonts w:ascii="Times New Roman" w:hAnsi="Times New Roman" w:cs="Times New Roman"/>
          <w:sz w:val="24"/>
          <w:szCs w:val="24"/>
          <w:lang w:val="id-ID"/>
        </w:rPr>
        <w:t>memak</w:t>
      </w:r>
      <w:r>
        <w:rPr>
          <w:rFonts w:ascii="Times New Roman" w:hAnsi="Times New Roman" w:cs="Times New Roman"/>
          <w:sz w:val="24"/>
          <w:szCs w:val="24"/>
          <w:lang w:val="id-ID"/>
        </w:rPr>
        <w:t>n</w:t>
      </w:r>
      <w:r w:rsidRPr="00325BFB">
        <w:rPr>
          <w:rFonts w:ascii="Times New Roman" w:hAnsi="Times New Roman" w:cs="Times New Roman"/>
          <w:sz w:val="24"/>
          <w:szCs w:val="24"/>
          <w:lang w:val="id-ID"/>
        </w:rPr>
        <w:t>ai seper</w:t>
      </w:r>
      <w:r>
        <w:rPr>
          <w:rFonts w:ascii="Times New Roman" w:hAnsi="Times New Roman" w:cs="Times New Roman"/>
          <w:sz w:val="24"/>
          <w:szCs w:val="24"/>
          <w:lang w:val="en-SG"/>
        </w:rPr>
        <w:t>a</w:t>
      </w:r>
      <w:r w:rsidRPr="00325BFB">
        <w:rPr>
          <w:rFonts w:ascii="Times New Roman" w:hAnsi="Times New Roman" w:cs="Times New Roman"/>
          <w:sz w:val="24"/>
          <w:szCs w:val="24"/>
          <w:lang w:val="id-ID"/>
        </w:rPr>
        <w:t>ngkat prinsip tentang benar dan salah, dan tentang apa yang penting dan tidak penting. Kemandirian nilai yaitu, kemandirian anak dengan dimilikinya seperangkat nilai-nilai yang dikonstruksikan sendiri oleh anak, menyangkut baik buruk, benar-salah, atau komitmenya terhadap nilai-nilai agama. Kemandirian nilai adalah kemampuan undividu untuk menolak tekanan atau tuntutan orang lain yang berkaitan dengan kenyakinan dalam bidang nilai. Dengan demikian individu memiliki seperangkat prinsip tentang benar dan salah serta penting dan tidak penting dalam memandang sesuatu dilihat dari sisi nilai.</w:t>
      </w:r>
    </w:p>
    <w:p w:rsidR="00087D7D" w:rsidRDefault="00087D7D" w:rsidP="00087D7D">
      <w:pPr>
        <w:pStyle w:val="ListParagraph"/>
        <w:widowControl w:val="0"/>
        <w:autoSpaceDE w:val="0"/>
        <w:autoSpaceDN w:val="0"/>
        <w:adjustRightInd w:val="0"/>
        <w:spacing w:after="240" w:line="480" w:lineRule="auto"/>
        <w:ind w:left="284" w:firstLine="43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tiga dimensi kemandirian dari Steinberg di atas, dapat disimpilkan bahwa aspek yang terdapat dalam kemandirian adalah kemandirian emosional, </w:t>
      </w:r>
      <w:r>
        <w:rPr>
          <w:rFonts w:ascii="Times New Roman" w:hAnsi="Times New Roman" w:cs="Times New Roman"/>
          <w:sz w:val="24"/>
          <w:szCs w:val="24"/>
          <w:lang w:val="id-ID"/>
        </w:rPr>
        <w:lastRenderedPageBreak/>
        <w:t>kemandirian tingkah laku dan kemandirian nilai.</w:t>
      </w:r>
    </w:p>
    <w:p w:rsidR="00087D7D" w:rsidRPr="00B019F0" w:rsidRDefault="00087D7D" w:rsidP="00087D7D">
      <w:pPr>
        <w:pStyle w:val="ListParagraph"/>
        <w:widowControl w:val="0"/>
        <w:numPr>
          <w:ilvl w:val="0"/>
          <w:numId w:val="14"/>
        </w:numPr>
        <w:autoSpaceDE w:val="0"/>
        <w:autoSpaceDN w:val="0"/>
        <w:adjustRightInd w:val="0"/>
        <w:spacing w:after="24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Tinjauan Anak Tunagrahita</w:t>
      </w:r>
    </w:p>
    <w:p w:rsidR="00087D7D" w:rsidRPr="009E733D" w:rsidRDefault="00087D7D" w:rsidP="00087D7D">
      <w:pPr>
        <w:pStyle w:val="ListParagraph"/>
        <w:numPr>
          <w:ilvl w:val="4"/>
          <w:numId w:val="32"/>
        </w:numPr>
        <w:tabs>
          <w:tab w:val="clear" w:pos="2160"/>
        </w:tabs>
        <w:spacing w:after="0" w:line="480" w:lineRule="auto"/>
        <w:ind w:left="709" w:hanging="283"/>
        <w:jc w:val="both"/>
        <w:rPr>
          <w:rFonts w:ascii="Times New Roman" w:hAnsi="Times New Roman" w:cs="Times New Roman"/>
          <w:b/>
          <w:sz w:val="24"/>
          <w:szCs w:val="24"/>
        </w:rPr>
      </w:pPr>
      <w:r w:rsidRPr="009E733D">
        <w:rPr>
          <w:rFonts w:ascii="Times New Roman" w:hAnsi="Times New Roman" w:cs="Times New Roman"/>
          <w:b/>
          <w:sz w:val="24"/>
          <w:szCs w:val="24"/>
        </w:rPr>
        <w:t>Definisi Tunagrahita</w:t>
      </w:r>
    </w:p>
    <w:p w:rsidR="00087D7D" w:rsidRDefault="00087D7D" w:rsidP="00087D7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Anak tunagrahita </w:t>
      </w:r>
      <w:r w:rsidRPr="00C44B72">
        <w:rPr>
          <w:rFonts w:ascii="Times New Roman" w:hAnsi="Times New Roman" w:cs="Times New Roman"/>
          <w:sz w:val="24"/>
          <w:szCs w:val="24"/>
        </w:rPr>
        <w:t xml:space="preserve">memiliki berbagai istilah tergantung </w:t>
      </w:r>
      <w:proofErr w:type="gramStart"/>
      <w:r w:rsidRPr="00C44B72">
        <w:rPr>
          <w:rFonts w:ascii="Times New Roman" w:hAnsi="Times New Roman" w:cs="Times New Roman"/>
          <w:sz w:val="24"/>
          <w:szCs w:val="24"/>
        </w:rPr>
        <w:t>dari  sudut</w:t>
      </w:r>
      <w:proofErr w:type="gramEnd"/>
      <w:r w:rsidRPr="00C44B72">
        <w:rPr>
          <w:rFonts w:ascii="Times New Roman" w:hAnsi="Times New Roman" w:cs="Times New Roman"/>
          <w:sz w:val="24"/>
          <w:szCs w:val="24"/>
        </w:rPr>
        <w:t xml:space="preserve"> pandang para ahli memberikan definisi</w:t>
      </w:r>
      <w:r>
        <w:rPr>
          <w:rFonts w:ascii="Times New Roman" w:hAnsi="Times New Roman" w:cs="Times New Roman"/>
          <w:sz w:val="24"/>
          <w:szCs w:val="24"/>
        </w:rPr>
        <w:t xml:space="preserve"> tentang anak tunagrahira</w:t>
      </w:r>
      <w:r w:rsidRPr="00C44B72">
        <w:rPr>
          <w:rFonts w:ascii="Times New Roman" w:hAnsi="Times New Roman" w:cs="Times New Roman"/>
          <w:sz w:val="24"/>
          <w:szCs w:val="24"/>
        </w:rPr>
        <w:t xml:space="preserve">. Istilah yang umum dipakai dalam pendidikan luar biasa antara </w:t>
      </w:r>
      <w:proofErr w:type="gramStart"/>
      <w:r w:rsidRPr="00C44B72">
        <w:rPr>
          <w:rFonts w:ascii="Times New Roman" w:hAnsi="Times New Roman" w:cs="Times New Roman"/>
          <w:sz w:val="24"/>
          <w:szCs w:val="24"/>
        </w:rPr>
        <w:t>lain</w:t>
      </w:r>
      <w:proofErr w:type="gramEnd"/>
      <w:r w:rsidRPr="00C44B72">
        <w:rPr>
          <w:rFonts w:ascii="Times New Roman" w:hAnsi="Times New Roman" w:cs="Times New Roman"/>
          <w:sz w:val="24"/>
          <w:szCs w:val="24"/>
        </w:rPr>
        <w:t xml:space="preserve"> anak mampu didik, educable, mild,</w:t>
      </w:r>
      <w:r>
        <w:rPr>
          <w:rFonts w:ascii="Times New Roman" w:hAnsi="Times New Roman" w:cs="Times New Roman"/>
          <w:sz w:val="24"/>
          <w:szCs w:val="24"/>
        </w:rPr>
        <w:t xml:space="preserve"> debil dan tunagrahita. </w:t>
      </w:r>
    </w:p>
    <w:p w:rsidR="00087D7D" w:rsidRDefault="00087D7D" w:rsidP="00087D7D">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Anak tunagrahita </w:t>
      </w:r>
      <w:r>
        <w:rPr>
          <w:rFonts w:ascii="Times New Roman" w:hAnsi="Times New Roman" w:cs="Times New Roman"/>
          <w:sz w:val="24"/>
          <w:szCs w:val="24"/>
          <w:lang w:val="id-ID"/>
        </w:rPr>
        <w:t>r</w:t>
      </w:r>
      <w:r w:rsidRPr="00C44B72">
        <w:rPr>
          <w:rFonts w:ascii="Times New Roman" w:hAnsi="Times New Roman" w:cs="Times New Roman"/>
          <w:sz w:val="24"/>
          <w:szCs w:val="24"/>
        </w:rPr>
        <w:t>ingan merupakan salah satu dari anak yang mengalami gangguan perkembangan dalam mentalnya, anak tunagrahita ringan memiliki tingkat kecerdasan antara 50-75.</w:t>
      </w:r>
      <w:proofErr w:type="gramEnd"/>
      <w:r w:rsidRPr="00C44B72">
        <w:rPr>
          <w:rFonts w:ascii="Times New Roman" w:hAnsi="Times New Roman" w:cs="Times New Roman"/>
          <w:sz w:val="24"/>
          <w:szCs w:val="24"/>
        </w:rPr>
        <w:t xml:space="preserve"> Anak tunagrahita ringan memiliki kemampuan sosialisasi dan motorik yang baik, dan dalam </w:t>
      </w:r>
      <w:proofErr w:type="gramStart"/>
      <w:r w:rsidRPr="00C44B72">
        <w:rPr>
          <w:rFonts w:ascii="Times New Roman" w:hAnsi="Times New Roman" w:cs="Times New Roman"/>
          <w:sz w:val="24"/>
          <w:szCs w:val="24"/>
        </w:rPr>
        <w:t>kemampuan  akademis</w:t>
      </w:r>
      <w:proofErr w:type="gramEnd"/>
      <w:r w:rsidRPr="00C44B72">
        <w:rPr>
          <w:rFonts w:ascii="Times New Roman" w:hAnsi="Times New Roman" w:cs="Times New Roman"/>
          <w:sz w:val="24"/>
          <w:szCs w:val="24"/>
        </w:rPr>
        <w:t xml:space="preserve"> masih dapat menguasai sebatas</w:t>
      </w:r>
      <w:r>
        <w:rPr>
          <w:rFonts w:ascii="Times New Roman" w:hAnsi="Times New Roman" w:cs="Times New Roman"/>
          <w:sz w:val="24"/>
          <w:szCs w:val="24"/>
        </w:rPr>
        <w:t xml:space="preserve"> pada bidang tertentu. </w:t>
      </w:r>
      <w:proofErr w:type="gramStart"/>
      <w:r>
        <w:rPr>
          <w:rFonts w:ascii="Times New Roman" w:hAnsi="Times New Roman" w:cs="Times New Roman"/>
          <w:sz w:val="24"/>
          <w:szCs w:val="24"/>
        </w:rPr>
        <w:t xml:space="preserve">Mulyono </w:t>
      </w:r>
      <w:r w:rsidRPr="00C44B72">
        <w:rPr>
          <w:rFonts w:ascii="Times New Roman" w:hAnsi="Times New Roman" w:cs="Times New Roman"/>
          <w:sz w:val="24"/>
          <w:szCs w:val="24"/>
        </w:rPr>
        <w:t>Abdurrahman (1994: 26-27) mengungkapkan bahwa anak tunagrahita ringan adalah anak tunagrahita dengan tingkat IQ 50 – 75, sekalipun dengan tingkat mental yang subnormal demikian dipandang masih mempunyai potensi untuk menguasai mata pelajaran ditingkat sekolah dasar.</w:t>
      </w:r>
      <w:proofErr w:type="gramEnd"/>
    </w:p>
    <w:p w:rsidR="00087D7D" w:rsidRDefault="00087D7D" w:rsidP="00087D7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Anak tunagrahita</w:t>
      </w:r>
      <w:r w:rsidRPr="00C44B72">
        <w:rPr>
          <w:rFonts w:ascii="Times New Roman" w:hAnsi="Times New Roman" w:cs="Times New Roman"/>
          <w:sz w:val="24"/>
          <w:szCs w:val="24"/>
        </w:rPr>
        <w:t xml:space="preserve"> </w:t>
      </w:r>
      <w:r>
        <w:rPr>
          <w:rFonts w:ascii="Times New Roman" w:hAnsi="Times New Roman" w:cs="Times New Roman"/>
          <w:sz w:val="24"/>
          <w:szCs w:val="24"/>
        </w:rPr>
        <w:t xml:space="preserve">menurut Bratanata </w:t>
      </w:r>
      <w:r w:rsidRPr="00C44B72">
        <w:rPr>
          <w:rFonts w:ascii="Times New Roman" w:hAnsi="Times New Roman" w:cs="Times New Roman"/>
          <w:sz w:val="24"/>
          <w:szCs w:val="24"/>
        </w:rPr>
        <w:t xml:space="preserve">adalah anak tunagrahita yang masih mempunyai kemungkinan memperoleh pendidikan dalam bidang membaca, menulis, berhitung sampai tingkat tertentu biasanya hanya sampai pada kelas V sekolah dasar, serta mampu </w:t>
      </w:r>
      <w:proofErr w:type="gramStart"/>
      <w:r w:rsidRPr="00C44B72">
        <w:rPr>
          <w:rFonts w:ascii="Times New Roman" w:hAnsi="Times New Roman" w:cs="Times New Roman"/>
          <w:sz w:val="24"/>
          <w:szCs w:val="24"/>
        </w:rPr>
        <w:t>mempelajari  keterampilan</w:t>
      </w:r>
      <w:proofErr w:type="gramEnd"/>
      <w:r w:rsidRPr="00C44B72">
        <w:rPr>
          <w:rFonts w:ascii="Times New Roman" w:hAnsi="Times New Roman" w:cs="Times New Roman"/>
          <w:sz w:val="24"/>
          <w:szCs w:val="24"/>
        </w:rPr>
        <w:t xml:space="preserve">-keterampilan sederhana. </w:t>
      </w:r>
      <w:proofErr w:type="gramStart"/>
      <w:r w:rsidRPr="00C44B72">
        <w:rPr>
          <w:rFonts w:ascii="Times New Roman" w:hAnsi="Times New Roman" w:cs="Times New Roman"/>
          <w:sz w:val="24"/>
          <w:szCs w:val="24"/>
        </w:rPr>
        <w:t>Istilah tunagrahita ringan dengan debil adalah bentuk tunamental yang teringan.</w:t>
      </w:r>
      <w:proofErr w:type="gramEnd"/>
      <w:r w:rsidRPr="00C44B72">
        <w:rPr>
          <w:rFonts w:ascii="Times New Roman" w:hAnsi="Times New Roman" w:cs="Times New Roman"/>
          <w:sz w:val="24"/>
          <w:szCs w:val="24"/>
        </w:rPr>
        <w:t xml:space="preserve"> Penampilan fisik tidak berbeda dengan anak normal lainnya, umumnya </w:t>
      </w:r>
      <w:proofErr w:type="gramStart"/>
      <w:r w:rsidRPr="00C44B72">
        <w:rPr>
          <w:rFonts w:ascii="Times New Roman" w:hAnsi="Times New Roman" w:cs="Times New Roman"/>
          <w:sz w:val="24"/>
          <w:szCs w:val="24"/>
        </w:rPr>
        <w:t>sama</w:t>
      </w:r>
      <w:proofErr w:type="gramEnd"/>
      <w:r w:rsidRPr="00C44B72">
        <w:rPr>
          <w:rFonts w:ascii="Times New Roman" w:hAnsi="Times New Roman" w:cs="Times New Roman"/>
          <w:sz w:val="24"/>
          <w:szCs w:val="24"/>
        </w:rPr>
        <w:t xml:space="preserve"> dengan anak</w:t>
      </w:r>
      <w:r>
        <w:rPr>
          <w:rFonts w:ascii="Times New Roman" w:hAnsi="Times New Roman" w:cs="Times New Roman"/>
          <w:sz w:val="24"/>
          <w:szCs w:val="24"/>
        </w:rPr>
        <w:t xml:space="preserve"> normal. Samuel A Kirk (2009)</w:t>
      </w:r>
      <w:r w:rsidRPr="00C44B72">
        <w:rPr>
          <w:rFonts w:ascii="Times New Roman" w:hAnsi="Times New Roman" w:cs="Times New Roman"/>
          <w:sz w:val="24"/>
          <w:szCs w:val="24"/>
        </w:rPr>
        <w:t xml:space="preserve"> mendefiniskan anak tunagrhita ringan sebagai berikut: </w:t>
      </w:r>
      <w:r>
        <w:rPr>
          <w:rFonts w:ascii="Times New Roman" w:hAnsi="Times New Roman" w:cs="Times New Roman"/>
          <w:sz w:val="24"/>
          <w:szCs w:val="24"/>
        </w:rPr>
        <w:t>“</w:t>
      </w:r>
      <w:r w:rsidRPr="00D121C7">
        <w:rPr>
          <w:rFonts w:ascii="Times New Roman" w:hAnsi="Times New Roman" w:cs="Times New Roman"/>
          <w:i/>
          <w:sz w:val="24"/>
          <w:szCs w:val="24"/>
        </w:rPr>
        <w:t xml:space="preserve">Mildly retarded have IQ”s in the range 55 to 69. </w:t>
      </w:r>
      <w:proofErr w:type="gramStart"/>
      <w:r w:rsidRPr="00D121C7">
        <w:rPr>
          <w:rFonts w:ascii="Times New Roman" w:hAnsi="Times New Roman" w:cs="Times New Roman"/>
          <w:i/>
          <w:sz w:val="24"/>
          <w:szCs w:val="24"/>
        </w:rPr>
        <w:t>Children at this level can provit from simpliefield school curriculum and can make an adequate through, modest, social adjustment</w:t>
      </w:r>
      <w:r>
        <w:rPr>
          <w:rFonts w:ascii="Times New Roman" w:hAnsi="Times New Roman" w:cs="Times New Roman"/>
          <w:i/>
          <w:sz w:val="24"/>
          <w:szCs w:val="24"/>
        </w:rPr>
        <w:t>”</w:t>
      </w:r>
      <w:r>
        <w:rPr>
          <w:rFonts w:ascii="Times New Roman" w:hAnsi="Times New Roman" w:cs="Times New Roman"/>
          <w:sz w:val="24"/>
          <w:szCs w:val="24"/>
        </w:rPr>
        <w:t>.</w:t>
      </w:r>
      <w:r w:rsidRPr="00C44B72">
        <w:rPr>
          <w:rFonts w:ascii="Times New Roman" w:hAnsi="Times New Roman" w:cs="Times New Roman"/>
          <w:sz w:val="24"/>
          <w:szCs w:val="24"/>
        </w:rPr>
        <w:t>Artinya adalah bahwa anak-anak pada tingkat ini dapat berhasil dalam kurikulum sekolah yang disederhanakan dan cukup mampu dalam penyesuaian sosial.</w:t>
      </w:r>
      <w:proofErr w:type="gramEnd"/>
    </w:p>
    <w:p w:rsidR="00087D7D" w:rsidRDefault="00087D7D" w:rsidP="00087D7D">
      <w:pPr>
        <w:spacing w:after="0" w:line="480" w:lineRule="auto"/>
        <w:ind w:firstLine="720"/>
        <w:jc w:val="both"/>
        <w:rPr>
          <w:rFonts w:ascii="Times New Roman" w:hAnsi="Times New Roman" w:cs="Times New Roman"/>
          <w:i/>
          <w:sz w:val="24"/>
          <w:szCs w:val="24"/>
        </w:rPr>
      </w:pPr>
      <w:r w:rsidRPr="00C44B72">
        <w:rPr>
          <w:rFonts w:ascii="Times New Roman" w:hAnsi="Times New Roman" w:cs="Times New Roman"/>
          <w:sz w:val="24"/>
          <w:szCs w:val="24"/>
        </w:rPr>
        <w:lastRenderedPageBreak/>
        <w:t xml:space="preserve">Ahli yang </w:t>
      </w:r>
      <w:proofErr w:type="gramStart"/>
      <w:r w:rsidRPr="00C44B72">
        <w:rPr>
          <w:rFonts w:ascii="Times New Roman" w:hAnsi="Times New Roman" w:cs="Times New Roman"/>
          <w:sz w:val="24"/>
          <w:szCs w:val="24"/>
        </w:rPr>
        <w:t>lain</w:t>
      </w:r>
      <w:proofErr w:type="gramEnd"/>
      <w:r w:rsidRPr="00C44B72">
        <w:rPr>
          <w:rFonts w:ascii="Times New Roman" w:hAnsi="Times New Roman" w:cs="Times New Roman"/>
          <w:sz w:val="24"/>
          <w:szCs w:val="24"/>
        </w:rPr>
        <w:t xml:space="preserve"> Michael Hardman (1990: 98) memandang anak tunagrahita ringan dari kapsitas </w:t>
      </w:r>
      <w:r w:rsidRPr="00205AD2">
        <w:rPr>
          <w:rFonts w:ascii="Times New Roman" w:hAnsi="Times New Roman" w:cs="Times New Roman"/>
          <w:sz w:val="24"/>
          <w:szCs w:val="24"/>
        </w:rPr>
        <w:t>IQ yaitu</w:t>
      </w:r>
      <w:r>
        <w:rPr>
          <w:rFonts w:ascii="Times New Roman" w:hAnsi="Times New Roman" w:cs="Times New Roman"/>
          <w:sz w:val="24"/>
          <w:szCs w:val="24"/>
        </w:rPr>
        <w:t>;</w:t>
      </w:r>
    </w:p>
    <w:p w:rsidR="00087D7D" w:rsidRPr="009E733D" w:rsidRDefault="00087D7D" w:rsidP="00087D7D">
      <w:pPr>
        <w:spacing w:after="0" w:line="480" w:lineRule="auto"/>
        <w:ind w:left="720"/>
        <w:jc w:val="both"/>
        <w:rPr>
          <w:rFonts w:ascii="Times New Roman" w:hAnsi="Times New Roman" w:cs="Times New Roman"/>
          <w:i/>
          <w:sz w:val="24"/>
          <w:szCs w:val="24"/>
          <w:lang w:val="id-ID"/>
        </w:rPr>
      </w:pPr>
      <w:r w:rsidRPr="00205AD2">
        <w:rPr>
          <w:rFonts w:ascii="Times New Roman" w:hAnsi="Times New Roman" w:cs="Times New Roman"/>
          <w:i/>
          <w:sz w:val="24"/>
          <w:szCs w:val="24"/>
        </w:rPr>
        <w:t xml:space="preserve">Educable has IQ’s to about 70, second fifth grade achievement in school academic arrears, social adjustment will permit some grade of independence in the community, occupational sufficiency will permit partial or total self support. </w:t>
      </w:r>
    </w:p>
    <w:p w:rsidR="00087D7D" w:rsidRDefault="00087D7D" w:rsidP="00087D7D">
      <w:pPr>
        <w:spacing w:after="0" w:line="480" w:lineRule="auto"/>
        <w:ind w:firstLine="720"/>
        <w:jc w:val="both"/>
        <w:rPr>
          <w:rFonts w:ascii="Times New Roman" w:hAnsi="Times New Roman" w:cs="Times New Roman"/>
          <w:sz w:val="24"/>
          <w:szCs w:val="24"/>
        </w:rPr>
      </w:pPr>
      <w:r w:rsidRPr="00C44B72">
        <w:rPr>
          <w:rFonts w:ascii="Times New Roman" w:hAnsi="Times New Roman" w:cs="Times New Roman"/>
          <w:sz w:val="24"/>
          <w:szCs w:val="24"/>
        </w:rPr>
        <w:t>Artinya bahwa anak tunagrahita mampu didik memiliki IQ kurang lebih 70 dapat mencapai tingkat kedua sampai dengan tingkat 5.Dalam bidang akademik, dalam bidang penyesuaian sosial di masyarakat dapat mencapai kemandirian sosial berdasarkan tingkat tertentu serta dalam bekerja memerlukan bantuan, sebagian maupun keseluruhan.</w:t>
      </w:r>
    </w:p>
    <w:p w:rsidR="00087D7D" w:rsidRPr="007E28BC" w:rsidRDefault="00087D7D" w:rsidP="00087D7D">
      <w:pPr>
        <w:spacing w:after="0" w:line="480" w:lineRule="auto"/>
        <w:ind w:firstLine="720"/>
        <w:jc w:val="both"/>
        <w:rPr>
          <w:rFonts w:ascii="Times New Roman" w:hAnsi="Times New Roman" w:cs="Times New Roman"/>
          <w:i/>
          <w:sz w:val="24"/>
          <w:szCs w:val="24"/>
        </w:rPr>
      </w:pPr>
      <w:r w:rsidRPr="00C44B72">
        <w:rPr>
          <w:rFonts w:ascii="Times New Roman" w:hAnsi="Times New Roman" w:cs="Times New Roman"/>
          <w:sz w:val="24"/>
          <w:szCs w:val="24"/>
        </w:rPr>
        <w:t xml:space="preserve">Berdasarkan pengertian yang dikemukan para ahli tersebut dapat disimpulkan anak tunagrahita ringan adalah anak yang memiliki </w:t>
      </w:r>
      <w:proofErr w:type="gramStart"/>
      <w:r w:rsidRPr="00C44B72">
        <w:rPr>
          <w:rFonts w:ascii="Times New Roman" w:hAnsi="Times New Roman" w:cs="Times New Roman"/>
          <w:sz w:val="24"/>
          <w:szCs w:val="24"/>
        </w:rPr>
        <w:t>kemampuan  intelektual</w:t>
      </w:r>
      <w:proofErr w:type="gramEnd"/>
      <w:r w:rsidRPr="00C44B72">
        <w:rPr>
          <w:rFonts w:ascii="Times New Roman" w:hAnsi="Times New Roman" w:cs="Times New Roman"/>
          <w:sz w:val="24"/>
          <w:szCs w:val="24"/>
        </w:rPr>
        <w:t xml:space="preserve"> antara 55-75. </w:t>
      </w:r>
      <w:proofErr w:type="gramStart"/>
      <w:r w:rsidRPr="00C44B72">
        <w:rPr>
          <w:rFonts w:ascii="Times New Roman" w:hAnsi="Times New Roman" w:cs="Times New Roman"/>
          <w:sz w:val="24"/>
          <w:szCs w:val="24"/>
        </w:rPr>
        <w:t>serta</w:t>
      </w:r>
      <w:proofErr w:type="gramEnd"/>
      <w:r w:rsidRPr="00C44B72">
        <w:rPr>
          <w:rFonts w:ascii="Times New Roman" w:hAnsi="Times New Roman" w:cs="Times New Roman"/>
          <w:sz w:val="24"/>
          <w:szCs w:val="24"/>
        </w:rPr>
        <w:t xml:space="preserve"> memiliki kemampuan yang hampir sama dengan anak normal pada umumnya.</w:t>
      </w:r>
    </w:p>
    <w:p w:rsidR="00087D7D" w:rsidRPr="009E733D" w:rsidRDefault="00087D7D" w:rsidP="00087D7D">
      <w:pPr>
        <w:pStyle w:val="ListParagraph"/>
        <w:numPr>
          <w:ilvl w:val="4"/>
          <w:numId w:val="32"/>
        </w:numPr>
        <w:tabs>
          <w:tab w:val="clear" w:pos="2160"/>
          <w:tab w:val="num" w:pos="709"/>
        </w:tabs>
        <w:spacing w:after="0" w:line="480" w:lineRule="auto"/>
        <w:ind w:hanging="1734"/>
        <w:jc w:val="both"/>
        <w:rPr>
          <w:rFonts w:ascii="Times New Roman" w:hAnsi="Times New Roman" w:cs="Times New Roman"/>
          <w:b/>
          <w:sz w:val="24"/>
          <w:szCs w:val="24"/>
        </w:rPr>
      </w:pPr>
      <w:r>
        <w:rPr>
          <w:rFonts w:ascii="Times New Roman" w:hAnsi="Times New Roman" w:cs="Times New Roman"/>
          <w:b/>
          <w:sz w:val="24"/>
          <w:szCs w:val="24"/>
        </w:rPr>
        <w:t>Karak</w:t>
      </w:r>
      <w:r>
        <w:rPr>
          <w:rFonts w:ascii="Times New Roman" w:hAnsi="Times New Roman" w:cs="Times New Roman"/>
          <w:b/>
          <w:sz w:val="24"/>
          <w:szCs w:val="24"/>
          <w:lang w:val="id-ID"/>
        </w:rPr>
        <w:t>te</w:t>
      </w:r>
      <w:r w:rsidRPr="009E733D">
        <w:rPr>
          <w:rFonts w:ascii="Times New Roman" w:hAnsi="Times New Roman" w:cs="Times New Roman"/>
          <w:b/>
          <w:sz w:val="24"/>
          <w:szCs w:val="24"/>
        </w:rPr>
        <w:t xml:space="preserve">ristik Anak Tunagrahita Ringan </w:t>
      </w:r>
    </w:p>
    <w:p w:rsidR="00087D7D" w:rsidRPr="00C44B72" w:rsidRDefault="00087D7D" w:rsidP="00087D7D">
      <w:pPr>
        <w:spacing w:after="0" w:line="480" w:lineRule="auto"/>
        <w:jc w:val="both"/>
        <w:rPr>
          <w:rFonts w:ascii="Times New Roman" w:hAnsi="Times New Roman" w:cs="Times New Roman"/>
          <w:sz w:val="24"/>
          <w:szCs w:val="24"/>
        </w:rPr>
      </w:pPr>
      <w:r w:rsidRPr="00C44B72">
        <w:rPr>
          <w:rFonts w:ascii="Times New Roman" w:hAnsi="Times New Roman" w:cs="Times New Roman"/>
          <w:sz w:val="24"/>
          <w:szCs w:val="24"/>
        </w:rPr>
        <w:tab/>
      </w:r>
      <w:proofErr w:type="gramStart"/>
      <w:r w:rsidRPr="00C44B72">
        <w:rPr>
          <w:rFonts w:ascii="Times New Roman" w:hAnsi="Times New Roman" w:cs="Times New Roman"/>
          <w:sz w:val="24"/>
          <w:szCs w:val="24"/>
        </w:rPr>
        <w:t>Karakteristik anak tunagrahita ringan tidak jauh berbeda dengan anak normal pada umumnya tetapi anak tunagrahita ringan kemampuan motoriknya lebih rendah dari anak normal.</w:t>
      </w:r>
      <w:proofErr w:type="gramEnd"/>
      <w:r w:rsidRPr="00C44B72">
        <w:rPr>
          <w:rFonts w:ascii="Times New Roman" w:hAnsi="Times New Roman" w:cs="Times New Roman"/>
          <w:sz w:val="24"/>
          <w:szCs w:val="24"/>
        </w:rPr>
        <w:t xml:space="preserve"> Anak tunagrahita ringan memiliki beberapa karakteristik yang pada umumnya memiliki kemampuan </w:t>
      </w:r>
      <w:proofErr w:type="gramStart"/>
      <w:r w:rsidRPr="00C44B72">
        <w:rPr>
          <w:rFonts w:ascii="Times New Roman" w:hAnsi="Times New Roman" w:cs="Times New Roman"/>
          <w:sz w:val="24"/>
          <w:szCs w:val="24"/>
        </w:rPr>
        <w:t>usia</w:t>
      </w:r>
      <w:proofErr w:type="gramEnd"/>
      <w:r w:rsidRPr="00C44B72">
        <w:rPr>
          <w:rFonts w:ascii="Times New Roman" w:hAnsi="Times New Roman" w:cs="Times New Roman"/>
          <w:sz w:val="24"/>
          <w:szCs w:val="24"/>
        </w:rPr>
        <w:t xml:space="preserve"> sebenarnya (chronological age). Kemampuan mentalnya pada </w:t>
      </w:r>
      <w:proofErr w:type="gramStart"/>
      <w:r w:rsidRPr="00C44B72">
        <w:rPr>
          <w:rFonts w:ascii="Times New Roman" w:hAnsi="Times New Roman" w:cs="Times New Roman"/>
          <w:sz w:val="24"/>
          <w:szCs w:val="24"/>
        </w:rPr>
        <w:t>usia</w:t>
      </w:r>
      <w:proofErr w:type="gramEnd"/>
      <w:r w:rsidRPr="00C44B72">
        <w:rPr>
          <w:rFonts w:ascii="Times New Roman" w:hAnsi="Times New Roman" w:cs="Times New Roman"/>
          <w:sz w:val="24"/>
          <w:szCs w:val="24"/>
        </w:rPr>
        <w:t xml:space="preserve"> dewasa maksimal setara dengan usia 10-11 tahun. </w:t>
      </w:r>
    </w:p>
    <w:p w:rsidR="00087D7D" w:rsidRDefault="00087D7D" w:rsidP="00087D7D">
      <w:pPr>
        <w:spacing w:after="0" w:line="480" w:lineRule="auto"/>
        <w:ind w:firstLine="720"/>
        <w:jc w:val="both"/>
        <w:rPr>
          <w:rFonts w:ascii="Times New Roman" w:hAnsi="Times New Roman" w:cs="Times New Roman"/>
          <w:sz w:val="24"/>
          <w:szCs w:val="24"/>
        </w:rPr>
      </w:pPr>
      <w:proofErr w:type="gramStart"/>
      <w:r w:rsidRPr="00C44B72">
        <w:rPr>
          <w:rFonts w:ascii="Times New Roman" w:hAnsi="Times New Roman" w:cs="Times New Roman"/>
          <w:sz w:val="24"/>
          <w:szCs w:val="24"/>
        </w:rPr>
        <w:t>Mumpuniarti (2001:</w:t>
      </w:r>
      <w:r>
        <w:rPr>
          <w:rFonts w:ascii="Times New Roman" w:hAnsi="Times New Roman" w:cs="Times New Roman"/>
          <w:sz w:val="24"/>
          <w:szCs w:val="24"/>
        </w:rPr>
        <w:t xml:space="preserve"> 5) mengemukakan anak tunag</w:t>
      </w:r>
      <w:r>
        <w:rPr>
          <w:rFonts w:ascii="Times New Roman" w:hAnsi="Times New Roman" w:cs="Times New Roman"/>
          <w:sz w:val="24"/>
          <w:szCs w:val="24"/>
          <w:lang w:val="id-ID"/>
        </w:rPr>
        <w:t>rahi</w:t>
      </w:r>
      <w:r w:rsidRPr="00C44B72">
        <w:rPr>
          <w:rFonts w:ascii="Times New Roman" w:hAnsi="Times New Roman" w:cs="Times New Roman"/>
          <w:sz w:val="24"/>
          <w:szCs w:val="24"/>
        </w:rPr>
        <w:t>ta ringan adalah anak yang memiliki kemampuan untuk didik dan dilatih.</w:t>
      </w:r>
      <w:proofErr w:type="gramEnd"/>
      <w:r w:rsidRPr="00C44B72">
        <w:rPr>
          <w:rFonts w:ascii="Times New Roman" w:hAnsi="Times New Roman" w:cs="Times New Roman"/>
          <w:sz w:val="24"/>
          <w:szCs w:val="24"/>
        </w:rPr>
        <w:t xml:space="preserve"> Secara umum karakteristik anak tunagrahita adalah sebagai berikut</w:t>
      </w:r>
      <w:r>
        <w:rPr>
          <w:rFonts w:ascii="Times New Roman" w:hAnsi="Times New Roman" w:cs="Times New Roman"/>
          <w:sz w:val="24"/>
          <w:szCs w:val="24"/>
        </w:rPr>
        <w:t xml:space="preserve">: </w:t>
      </w:r>
    </w:p>
    <w:p w:rsidR="00087D7D" w:rsidRDefault="00087D7D" w:rsidP="00087D7D">
      <w:pPr>
        <w:pStyle w:val="ListParagraph"/>
        <w:numPr>
          <w:ilvl w:val="0"/>
          <w:numId w:val="41"/>
        </w:numPr>
        <w:spacing w:after="0" w:line="480" w:lineRule="auto"/>
        <w:ind w:left="360"/>
        <w:jc w:val="both"/>
        <w:rPr>
          <w:rFonts w:ascii="Times New Roman" w:hAnsi="Times New Roman" w:cs="Times New Roman"/>
          <w:sz w:val="24"/>
          <w:szCs w:val="24"/>
        </w:rPr>
      </w:pPr>
      <w:r w:rsidRPr="00A14997">
        <w:rPr>
          <w:rFonts w:ascii="Times New Roman" w:hAnsi="Times New Roman" w:cs="Times New Roman"/>
          <w:sz w:val="24"/>
          <w:szCs w:val="24"/>
        </w:rPr>
        <w:t xml:space="preserve">IQ antara 50/55-70/75 </w:t>
      </w:r>
    </w:p>
    <w:p w:rsidR="00087D7D" w:rsidRDefault="00087D7D" w:rsidP="00087D7D">
      <w:pPr>
        <w:pStyle w:val="ListParagraph"/>
        <w:numPr>
          <w:ilvl w:val="0"/>
          <w:numId w:val="41"/>
        </w:numPr>
        <w:spacing w:after="0" w:line="480" w:lineRule="auto"/>
        <w:ind w:left="360"/>
        <w:jc w:val="both"/>
        <w:rPr>
          <w:rFonts w:ascii="Times New Roman" w:hAnsi="Times New Roman" w:cs="Times New Roman"/>
          <w:sz w:val="24"/>
          <w:szCs w:val="24"/>
        </w:rPr>
      </w:pPr>
      <w:proofErr w:type="gramStart"/>
      <w:r w:rsidRPr="00A14997">
        <w:rPr>
          <w:rFonts w:ascii="Times New Roman" w:hAnsi="Times New Roman" w:cs="Times New Roman"/>
          <w:sz w:val="24"/>
          <w:szCs w:val="24"/>
        </w:rPr>
        <w:t>umur</w:t>
      </w:r>
      <w:proofErr w:type="gramEnd"/>
      <w:r w:rsidRPr="00A14997">
        <w:rPr>
          <w:rFonts w:ascii="Times New Roman" w:hAnsi="Times New Roman" w:cs="Times New Roman"/>
          <w:sz w:val="24"/>
          <w:szCs w:val="24"/>
        </w:rPr>
        <w:t xml:space="preserve"> mental yang dimiliki setara dengan anak normal usia 7-10  tahun. </w:t>
      </w:r>
    </w:p>
    <w:p w:rsidR="00087D7D" w:rsidRPr="00A14997" w:rsidRDefault="00087D7D" w:rsidP="00087D7D">
      <w:pPr>
        <w:pStyle w:val="ListParagraph"/>
        <w:numPr>
          <w:ilvl w:val="0"/>
          <w:numId w:val="41"/>
        </w:numPr>
        <w:spacing w:after="0" w:line="480" w:lineRule="auto"/>
        <w:ind w:left="360"/>
        <w:jc w:val="both"/>
        <w:rPr>
          <w:rFonts w:ascii="Times New Roman" w:hAnsi="Times New Roman" w:cs="Times New Roman"/>
          <w:sz w:val="24"/>
          <w:szCs w:val="24"/>
        </w:rPr>
      </w:pPr>
      <w:r w:rsidRPr="00A14997">
        <w:rPr>
          <w:rFonts w:ascii="Times New Roman" w:hAnsi="Times New Roman" w:cs="Times New Roman"/>
          <w:sz w:val="24"/>
          <w:szCs w:val="24"/>
        </w:rPr>
        <w:t xml:space="preserve">kurang dapat berfikir abstrak dan sangat terikat dengan lingkungan </w:t>
      </w:r>
    </w:p>
    <w:p w:rsidR="00087D7D" w:rsidRDefault="00087D7D" w:rsidP="00087D7D">
      <w:pPr>
        <w:pStyle w:val="ListParagraph"/>
        <w:numPr>
          <w:ilvl w:val="0"/>
          <w:numId w:val="41"/>
        </w:numPr>
        <w:spacing w:after="0" w:line="480" w:lineRule="auto"/>
        <w:ind w:left="360"/>
        <w:jc w:val="both"/>
        <w:rPr>
          <w:rFonts w:ascii="Times New Roman" w:hAnsi="Times New Roman" w:cs="Times New Roman"/>
          <w:sz w:val="24"/>
          <w:szCs w:val="24"/>
        </w:rPr>
      </w:pPr>
      <w:proofErr w:type="gramStart"/>
      <w:r w:rsidRPr="00C44B72">
        <w:rPr>
          <w:rFonts w:ascii="Times New Roman" w:hAnsi="Times New Roman" w:cs="Times New Roman"/>
          <w:sz w:val="24"/>
          <w:szCs w:val="24"/>
        </w:rPr>
        <w:lastRenderedPageBreak/>
        <w:t>kurang</w:t>
      </w:r>
      <w:proofErr w:type="gramEnd"/>
      <w:r w:rsidRPr="00C44B72">
        <w:rPr>
          <w:rFonts w:ascii="Times New Roman" w:hAnsi="Times New Roman" w:cs="Times New Roman"/>
          <w:sz w:val="24"/>
          <w:szCs w:val="24"/>
        </w:rPr>
        <w:t xml:space="preserve"> dapat berfikir secara logis, kurang memiliki kemampuan menghubung-hubungkan kejadian satu dengan lainnya. </w:t>
      </w:r>
    </w:p>
    <w:p w:rsidR="00087D7D" w:rsidRDefault="00087D7D" w:rsidP="00087D7D">
      <w:pPr>
        <w:pStyle w:val="ListParagraph"/>
        <w:numPr>
          <w:ilvl w:val="0"/>
          <w:numId w:val="41"/>
        </w:numPr>
        <w:spacing w:after="0" w:line="480" w:lineRule="auto"/>
        <w:ind w:left="360"/>
        <w:jc w:val="both"/>
        <w:rPr>
          <w:rFonts w:ascii="Times New Roman" w:hAnsi="Times New Roman" w:cs="Times New Roman"/>
          <w:sz w:val="24"/>
          <w:szCs w:val="24"/>
        </w:rPr>
      </w:pPr>
      <w:r w:rsidRPr="00C44B72">
        <w:rPr>
          <w:rFonts w:ascii="Times New Roman" w:hAnsi="Times New Roman" w:cs="Times New Roman"/>
          <w:sz w:val="24"/>
          <w:szCs w:val="24"/>
        </w:rPr>
        <w:t xml:space="preserve">kurang dapat mengendalikan perasaan </w:t>
      </w:r>
    </w:p>
    <w:p w:rsidR="00087D7D" w:rsidRDefault="00087D7D" w:rsidP="00087D7D">
      <w:pPr>
        <w:pStyle w:val="ListParagraph"/>
        <w:numPr>
          <w:ilvl w:val="0"/>
          <w:numId w:val="41"/>
        </w:numPr>
        <w:spacing w:after="0" w:line="480" w:lineRule="auto"/>
        <w:ind w:left="360"/>
        <w:jc w:val="both"/>
        <w:rPr>
          <w:rFonts w:ascii="Times New Roman" w:hAnsi="Times New Roman" w:cs="Times New Roman"/>
          <w:sz w:val="24"/>
          <w:szCs w:val="24"/>
        </w:rPr>
      </w:pPr>
      <w:proofErr w:type="gramStart"/>
      <w:r w:rsidRPr="00C44B72">
        <w:rPr>
          <w:rFonts w:ascii="Times New Roman" w:hAnsi="Times New Roman" w:cs="Times New Roman"/>
          <w:sz w:val="24"/>
          <w:szCs w:val="24"/>
        </w:rPr>
        <w:t>dapat</w:t>
      </w:r>
      <w:proofErr w:type="gramEnd"/>
      <w:r w:rsidRPr="00C44B72">
        <w:rPr>
          <w:rFonts w:ascii="Times New Roman" w:hAnsi="Times New Roman" w:cs="Times New Roman"/>
          <w:sz w:val="24"/>
          <w:szCs w:val="24"/>
        </w:rPr>
        <w:t xml:space="preserve"> mengingat beberapa istilah, tetapi kurang dapat memahami arti istilah tersebut. </w:t>
      </w:r>
    </w:p>
    <w:p w:rsidR="00087D7D" w:rsidRDefault="00087D7D" w:rsidP="00087D7D">
      <w:pPr>
        <w:pStyle w:val="ListParagraph"/>
        <w:numPr>
          <w:ilvl w:val="0"/>
          <w:numId w:val="41"/>
        </w:numPr>
        <w:spacing w:after="0" w:line="480" w:lineRule="auto"/>
        <w:ind w:left="360"/>
        <w:jc w:val="both"/>
        <w:rPr>
          <w:rFonts w:ascii="Times New Roman" w:hAnsi="Times New Roman" w:cs="Times New Roman"/>
          <w:sz w:val="24"/>
          <w:szCs w:val="24"/>
        </w:rPr>
      </w:pPr>
      <w:r w:rsidRPr="00C44B72">
        <w:rPr>
          <w:rFonts w:ascii="Times New Roman" w:hAnsi="Times New Roman" w:cs="Times New Roman"/>
          <w:sz w:val="24"/>
          <w:szCs w:val="24"/>
        </w:rPr>
        <w:t xml:space="preserve">sugestibel </w:t>
      </w:r>
    </w:p>
    <w:p w:rsidR="00087D7D" w:rsidRDefault="00087D7D" w:rsidP="00087D7D">
      <w:pPr>
        <w:pStyle w:val="ListParagraph"/>
        <w:numPr>
          <w:ilvl w:val="0"/>
          <w:numId w:val="41"/>
        </w:numPr>
        <w:spacing w:after="0" w:line="480" w:lineRule="auto"/>
        <w:ind w:left="360"/>
        <w:jc w:val="both"/>
        <w:rPr>
          <w:rFonts w:ascii="Times New Roman" w:hAnsi="Times New Roman" w:cs="Times New Roman"/>
          <w:sz w:val="24"/>
          <w:szCs w:val="24"/>
        </w:rPr>
      </w:pPr>
      <w:r w:rsidRPr="00C44B72">
        <w:rPr>
          <w:rFonts w:ascii="Times New Roman" w:hAnsi="Times New Roman" w:cs="Times New Roman"/>
          <w:sz w:val="24"/>
          <w:szCs w:val="24"/>
        </w:rPr>
        <w:t xml:space="preserve">daya konsentarsi kurang baik </w:t>
      </w:r>
    </w:p>
    <w:p w:rsidR="00087D7D" w:rsidRPr="00A14997" w:rsidRDefault="00087D7D" w:rsidP="00087D7D">
      <w:pPr>
        <w:pStyle w:val="ListParagraph"/>
        <w:numPr>
          <w:ilvl w:val="0"/>
          <w:numId w:val="41"/>
        </w:numPr>
        <w:spacing w:after="0" w:line="480" w:lineRule="auto"/>
        <w:ind w:left="360"/>
        <w:jc w:val="both"/>
        <w:rPr>
          <w:rFonts w:ascii="Times New Roman" w:hAnsi="Times New Roman" w:cs="Times New Roman"/>
          <w:sz w:val="24"/>
          <w:szCs w:val="24"/>
        </w:rPr>
      </w:pPr>
      <w:proofErr w:type="gramStart"/>
      <w:r w:rsidRPr="00A14997">
        <w:rPr>
          <w:rFonts w:ascii="Times New Roman" w:hAnsi="Times New Roman" w:cs="Times New Roman"/>
          <w:sz w:val="24"/>
          <w:szCs w:val="24"/>
        </w:rPr>
        <w:t>dengan</w:t>
      </w:r>
      <w:proofErr w:type="gramEnd"/>
      <w:r w:rsidRPr="00A14997">
        <w:rPr>
          <w:rFonts w:ascii="Times New Roman" w:hAnsi="Times New Roman" w:cs="Times New Roman"/>
          <w:sz w:val="24"/>
          <w:szCs w:val="24"/>
        </w:rPr>
        <w:t xml:space="preserve"> pendidikan yang baik anak tunagrahita ringan dapat bekerja dalam lapangan pekerjaannya yang sederhana, terutama pekerjaan tangan. </w:t>
      </w:r>
    </w:p>
    <w:p w:rsidR="00087D7D" w:rsidRDefault="00087D7D" w:rsidP="00087D7D">
      <w:pPr>
        <w:spacing w:after="0" w:line="480" w:lineRule="auto"/>
        <w:ind w:firstLine="720"/>
        <w:jc w:val="both"/>
        <w:rPr>
          <w:rFonts w:ascii="Times New Roman" w:hAnsi="Times New Roman" w:cs="Times New Roman"/>
          <w:sz w:val="24"/>
          <w:szCs w:val="24"/>
        </w:rPr>
      </w:pPr>
      <w:r w:rsidRPr="00C44B72">
        <w:rPr>
          <w:rFonts w:ascii="Times New Roman" w:hAnsi="Times New Roman" w:cs="Times New Roman"/>
          <w:sz w:val="24"/>
          <w:szCs w:val="24"/>
        </w:rPr>
        <w:t>Definisi ini mengandung maksud bahwa anak tunagrahita ringan adalah seseorang yang karena perkembangannya di bawah normal tidak sanggup   untuk menerima pelayanan dari SD umum, tetapi masih memiliki potensi untuk berkembang dalam bidang akademik.Penyesuaian sosialnya mendukung untuk hidup mandiri dalam masyarakat dan kemampuan bekerja terbatas untuk dapat menolong diri sendiri sebagian atau keseluruhan.</w:t>
      </w:r>
    </w:p>
    <w:p w:rsidR="00087D7D" w:rsidRPr="00C44B72" w:rsidRDefault="00087D7D" w:rsidP="00087D7D">
      <w:pPr>
        <w:spacing w:after="0" w:line="480" w:lineRule="auto"/>
        <w:ind w:firstLine="720"/>
        <w:jc w:val="both"/>
        <w:rPr>
          <w:rFonts w:ascii="Times New Roman" w:hAnsi="Times New Roman" w:cs="Times New Roman"/>
          <w:sz w:val="24"/>
          <w:szCs w:val="24"/>
        </w:rPr>
      </w:pPr>
      <w:r w:rsidRPr="00C44B72">
        <w:rPr>
          <w:rFonts w:ascii="Times New Roman" w:hAnsi="Times New Roman" w:cs="Times New Roman"/>
          <w:sz w:val="24"/>
          <w:szCs w:val="24"/>
        </w:rPr>
        <w:t xml:space="preserve">Karakteristik anak tunagrahita ringan menurut Astati (1996: 26) adalah sebagai berikut: </w:t>
      </w:r>
    </w:p>
    <w:p w:rsidR="00087D7D" w:rsidRDefault="00087D7D" w:rsidP="00087D7D">
      <w:pPr>
        <w:pStyle w:val="ListParagraph"/>
        <w:numPr>
          <w:ilvl w:val="0"/>
          <w:numId w:val="42"/>
        </w:numPr>
        <w:spacing w:after="0" w:line="480" w:lineRule="auto"/>
        <w:ind w:hanging="436"/>
        <w:jc w:val="both"/>
        <w:rPr>
          <w:rFonts w:ascii="Times New Roman" w:hAnsi="Times New Roman" w:cs="Times New Roman"/>
          <w:sz w:val="24"/>
          <w:szCs w:val="24"/>
        </w:rPr>
      </w:pPr>
      <w:r w:rsidRPr="00C44B72">
        <w:rPr>
          <w:rFonts w:ascii="Times New Roman" w:hAnsi="Times New Roman" w:cs="Times New Roman"/>
          <w:sz w:val="24"/>
          <w:szCs w:val="24"/>
        </w:rPr>
        <w:t xml:space="preserve">Karakteristik fisik </w:t>
      </w:r>
    </w:p>
    <w:p w:rsidR="00087D7D" w:rsidRDefault="00087D7D" w:rsidP="00087D7D">
      <w:pPr>
        <w:pStyle w:val="ListParagraph"/>
        <w:spacing w:after="0" w:line="480" w:lineRule="auto"/>
        <w:jc w:val="both"/>
        <w:rPr>
          <w:rFonts w:ascii="Times New Roman" w:hAnsi="Times New Roman" w:cs="Times New Roman"/>
          <w:sz w:val="24"/>
          <w:szCs w:val="24"/>
        </w:rPr>
      </w:pPr>
      <w:r w:rsidRPr="00C44B72">
        <w:rPr>
          <w:rFonts w:ascii="Times New Roman" w:hAnsi="Times New Roman" w:cs="Times New Roman"/>
          <w:sz w:val="24"/>
          <w:szCs w:val="24"/>
        </w:rPr>
        <w:t xml:space="preserve">Penyandang tunagrahita ringan </w:t>
      </w:r>
      <w:proofErr w:type="gramStart"/>
      <w:r w:rsidRPr="00C44B72">
        <w:rPr>
          <w:rFonts w:ascii="Times New Roman" w:hAnsi="Times New Roman" w:cs="Times New Roman"/>
          <w:sz w:val="24"/>
          <w:szCs w:val="24"/>
        </w:rPr>
        <w:t>usia</w:t>
      </w:r>
      <w:proofErr w:type="gramEnd"/>
      <w:r w:rsidRPr="00C44B72">
        <w:rPr>
          <w:rFonts w:ascii="Times New Roman" w:hAnsi="Times New Roman" w:cs="Times New Roman"/>
          <w:sz w:val="24"/>
          <w:szCs w:val="24"/>
        </w:rPr>
        <w:t xml:space="preserve"> dewasa, memilikin keadaan tubuh yang baik. Namun jika tidak mendapat latihan yang baik, kemungkinan </w:t>
      </w:r>
      <w:proofErr w:type="gramStart"/>
      <w:r w:rsidRPr="00C44B72">
        <w:rPr>
          <w:rFonts w:ascii="Times New Roman" w:hAnsi="Times New Roman" w:cs="Times New Roman"/>
          <w:sz w:val="24"/>
          <w:szCs w:val="24"/>
        </w:rPr>
        <w:t>akan</w:t>
      </w:r>
      <w:proofErr w:type="gramEnd"/>
      <w:r w:rsidRPr="00C44B72">
        <w:rPr>
          <w:rFonts w:ascii="Times New Roman" w:hAnsi="Times New Roman" w:cs="Times New Roman"/>
          <w:sz w:val="24"/>
          <w:szCs w:val="24"/>
        </w:rPr>
        <w:t xml:space="preserve"> mengakibatkan postur fisik kurang dinamis dan kurang berwibawa. </w:t>
      </w:r>
      <w:proofErr w:type="gramStart"/>
      <w:r w:rsidRPr="00C44B72">
        <w:rPr>
          <w:rFonts w:ascii="Times New Roman" w:hAnsi="Times New Roman" w:cs="Times New Roman"/>
          <w:sz w:val="24"/>
          <w:szCs w:val="24"/>
        </w:rPr>
        <w:t>Oleh karena itu, anak tunagrahita ringan membutuhkan latihan keseimbangan bagaimana membiasakan diri untuk menumbuhkan sikap tubuh yang baik, memiliki gambaran tubuh dan lain-lain.</w:t>
      </w:r>
      <w:proofErr w:type="gramEnd"/>
    </w:p>
    <w:p w:rsidR="00087D7D" w:rsidRDefault="00087D7D" w:rsidP="00087D7D">
      <w:pPr>
        <w:pStyle w:val="ListParagraph"/>
        <w:numPr>
          <w:ilvl w:val="0"/>
          <w:numId w:val="42"/>
        </w:numPr>
        <w:spacing w:after="0" w:line="480" w:lineRule="auto"/>
        <w:ind w:hanging="436"/>
        <w:jc w:val="both"/>
        <w:rPr>
          <w:rFonts w:ascii="Times New Roman" w:hAnsi="Times New Roman" w:cs="Times New Roman"/>
          <w:sz w:val="24"/>
          <w:szCs w:val="24"/>
        </w:rPr>
      </w:pPr>
      <w:r w:rsidRPr="00C44B72">
        <w:rPr>
          <w:rFonts w:ascii="Times New Roman" w:hAnsi="Times New Roman" w:cs="Times New Roman"/>
          <w:sz w:val="24"/>
          <w:szCs w:val="24"/>
        </w:rPr>
        <w:t>Karakter</w:t>
      </w:r>
      <w:r>
        <w:rPr>
          <w:rFonts w:ascii="Times New Roman" w:hAnsi="Times New Roman" w:cs="Times New Roman"/>
          <w:sz w:val="24"/>
          <w:szCs w:val="24"/>
        </w:rPr>
        <w:t>istik bicara atau berkomunikasi</w:t>
      </w:r>
    </w:p>
    <w:p w:rsidR="00087D7D" w:rsidRPr="00C44B72" w:rsidRDefault="00087D7D" w:rsidP="00087D7D">
      <w:pPr>
        <w:pStyle w:val="ListParagraph"/>
        <w:spacing w:after="0" w:line="480" w:lineRule="auto"/>
        <w:jc w:val="both"/>
        <w:rPr>
          <w:rFonts w:ascii="Times New Roman" w:hAnsi="Times New Roman" w:cs="Times New Roman"/>
          <w:sz w:val="24"/>
          <w:szCs w:val="24"/>
        </w:rPr>
      </w:pPr>
      <w:proofErr w:type="gramStart"/>
      <w:r w:rsidRPr="00C44B72">
        <w:rPr>
          <w:rFonts w:ascii="Times New Roman" w:hAnsi="Times New Roman" w:cs="Times New Roman"/>
          <w:sz w:val="24"/>
          <w:szCs w:val="24"/>
        </w:rPr>
        <w:t>Kemampuan berbicara menunjukkan kelancaran, hanya saja dalam perbendaharaan kata terbatas jika dibandingkan dengan anak normal biasa.Anak tunagrahita ringan juga mengalami kesulitan dalam menarik kesimpulan mengenai pembicaraan.</w:t>
      </w:r>
      <w:proofErr w:type="gramEnd"/>
    </w:p>
    <w:p w:rsidR="00087D7D" w:rsidRDefault="00087D7D" w:rsidP="00087D7D">
      <w:pPr>
        <w:pStyle w:val="ListParagraph"/>
        <w:numPr>
          <w:ilvl w:val="0"/>
          <w:numId w:val="42"/>
        </w:numPr>
        <w:spacing w:after="0" w:line="480" w:lineRule="auto"/>
        <w:ind w:hanging="436"/>
        <w:jc w:val="both"/>
        <w:rPr>
          <w:rFonts w:ascii="Times New Roman" w:hAnsi="Times New Roman" w:cs="Times New Roman"/>
          <w:sz w:val="24"/>
          <w:szCs w:val="24"/>
        </w:rPr>
      </w:pPr>
      <w:r w:rsidRPr="00C44B72">
        <w:rPr>
          <w:rFonts w:ascii="Times New Roman" w:hAnsi="Times New Roman" w:cs="Times New Roman"/>
          <w:sz w:val="24"/>
          <w:szCs w:val="24"/>
        </w:rPr>
        <w:lastRenderedPageBreak/>
        <w:t xml:space="preserve">Karakteristik kecerdasan </w:t>
      </w:r>
    </w:p>
    <w:p w:rsidR="00087D7D" w:rsidRDefault="00087D7D" w:rsidP="00087D7D">
      <w:pPr>
        <w:pStyle w:val="ListParagraph"/>
        <w:spacing w:after="0" w:line="480" w:lineRule="auto"/>
        <w:jc w:val="both"/>
        <w:rPr>
          <w:rFonts w:ascii="Times New Roman" w:hAnsi="Times New Roman" w:cs="Times New Roman"/>
          <w:sz w:val="24"/>
          <w:szCs w:val="24"/>
          <w:lang w:val="id-ID"/>
        </w:rPr>
      </w:pPr>
      <w:r w:rsidRPr="00C44B72">
        <w:rPr>
          <w:rFonts w:ascii="Times New Roman" w:hAnsi="Times New Roman" w:cs="Times New Roman"/>
          <w:sz w:val="24"/>
          <w:szCs w:val="24"/>
        </w:rPr>
        <w:t xml:space="preserve">Kecerdasan paling tinggi anak tunagrahita ringan </w:t>
      </w:r>
      <w:proofErr w:type="gramStart"/>
      <w:r w:rsidRPr="00C44B72">
        <w:rPr>
          <w:rFonts w:ascii="Times New Roman" w:hAnsi="Times New Roman" w:cs="Times New Roman"/>
          <w:sz w:val="24"/>
          <w:szCs w:val="24"/>
        </w:rPr>
        <w:t>sama</w:t>
      </w:r>
      <w:proofErr w:type="gramEnd"/>
      <w:r w:rsidRPr="00C44B72">
        <w:rPr>
          <w:rFonts w:ascii="Times New Roman" w:hAnsi="Times New Roman" w:cs="Times New Roman"/>
          <w:sz w:val="24"/>
          <w:szCs w:val="24"/>
        </w:rPr>
        <w:t xml:space="preserve"> dengan anak normal usia 12 tahun, walaupun telah mencapai usia dewasa. </w:t>
      </w:r>
      <w:proofErr w:type="gramStart"/>
      <w:r w:rsidRPr="00C44B72">
        <w:rPr>
          <w:rFonts w:ascii="Times New Roman" w:hAnsi="Times New Roman" w:cs="Times New Roman"/>
          <w:sz w:val="24"/>
          <w:szCs w:val="24"/>
        </w:rPr>
        <w:t>Anak tunagrahita ringan mampu berkomunikasi secara tertulis walaupun sifatnya sederhana.</w:t>
      </w:r>
      <w:proofErr w:type="gramEnd"/>
    </w:p>
    <w:p w:rsidR="00087D7D" w:rsidRDefault="00087D7D" w:rsidP="00087D7D">
      <w:pPr>
        <w:pStyle w:val="ListParagraph"/>
        <w:spacing w:after="0" w:line="480" w:lineRule="auto"/>
        <w:jc w:val="both"/>
        <w:rPr>
          <w:rFonts w:ascii="Times New Roman" w:hAnsi="Times New Roman" w:cs="Times New Roman"/>
          <w:sz w:val="24"/>
          <w:szCs w:val="24"/>
          <w:lang w:val="id-ID"/>
        </w:rPr>
      </w:pPr>
    </w:p>
    <w:p w:rsidR="00087D7D" w:rsidRPr="00C65A25" w:rsidRDefault="00087D7D" w:rsidP="00087D7D">
      <w:pPr>
        <w:pStyle w:val="ListParagraph"/>
        <w:spacing w:after="0" w:line="480" w:lineRule="auto"/>
        <w:jc w:val="both"/>
        <w:rPr>
          <w:rFonts w:ascii="Times New Roman" w:hAnsi="Times New Roman" w:cs="Times New Roman"/>
          <w:sz w:val="24"/>
          <w:szCs w:val="24"/>
          <w:lang w:val="id-ID"/>
        </w:rPr>
      </w:pPr>
    </w:p>
    <w:p w:rsidR="00087D7D" w:rsidRDefault="00087D7D" w:rsidP="00087D7D">
      <w:pPr>
        <w:pStyle w:val="ListParagraph"/>
        <w:numPr>
          <w:ilvl w:val="0"/>
          <w:numId w:val="42"/>
        </w:numPr>
        <w:spacing w:after="0" w:line="480" w:lineRule="auto"/>
        <w:ind w:hanging="436"/>
        <w:jc w:val="both"/>
        <w:rPr>
          <w:rFonts w:ascii="Times New Roman" w:hAnsi="Times New Roman" w:cs="Times New Roman"/>
          <w:sz w:val="24"/>
          <w:szCs w:val="24"/>
        </w:rPr>
      </w:pPr>
      <w:r w:rsidRPr="00C44B72">
        <w:rPr>
          <w:rFonts w:ascii="Times New Roman" w:hAnsi="Times New Roman" w:cs="Times New Roman"/>
          <w:sz w:val="24"/>
          <w:szCs w:val="24"/>
        </w:rPr>
        <w:t xml:space="preserve">Karakteristik pekerjaan </w:t>
      </w:r>
    </w:p>
    <w:p w:rsidR="00087D7D" w:rsidRPr="00E21462" w:rsidRDefault="00087D7D" w:rsidP="00087D7D">
      <w:pPr>
        <w:pStyle w:val="ListParagraph"/>
        <w:spacing w:after="0" w:line="480" w:lineRule="auto"/>
        <w:jc w:val="both"/>
        <w:rPr>
          <w:rFonts w:ascii="Times New Roman" w:hAnsi="Times New Roman" w:cs="Times New Roman"/>
          <w:sz w:val="24"/>
          <w:szCs w:val="24"/>
        </w:rPr>
      </w:pPr>
      <w:proofErr w:type="gramStart"/>
      <w:r w:rsidRPr="00E21462">
        <w:rPr>
          <w:rFonts w:ascii="Times New Roman" w:hAnsi="Times New Roman" w:cs="Times New Roman"/>
          <w:sz w:val="24"/>
          <w:szCs w:val="24"/>
        </w:rPr>
        <w:t>Kemampuan dibidang pekerjaan, anak tunagrahita ringan dapat mengerjakan pekerjaan yang sifatnya semi skilled.Pekerjaan-pekerjaan tertentu dapat dijadikan bekal hidupnya, dapat berproduksi lebih baik dari pada kelompok tunagrahita lainnya sehingga dapat mempunyai penghasilan.</w:t>
      </w:r>
      <w:proofErr w:type="gramEnd"/>
    </w:p>
    <w:p w:rsidR="00087D7D" w:rsidRDefault="00087D7D" w:rsidP="00087D7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C44B72">
        <w:rPr>
          <w:rFonts w:ascii="Times New Roman" w:hAnsi="Times New Roman" w:cs="Times New Roman"/>
          <w:sz w:val="24"/>
          <w:szCs w:val="24"/>
        </w:rPr>
        <w:t>Berdasarkan pendapat dari beberapa ahli dapat disimpulkan bahwa anak tunagrahita ringan mempunyai karakteristik perkembangannya yang berada di bawah normal baik fisik, mental, bahasa dan kecerdasannya mengalami keterbatasan dalam aspek kehidupannya.</w:t>
      </w:r>
      <w:proofErr w:type="gramEnd"/>
      <w:r w:rsidRPr="00C44B72">
        <w:rPr>
          <w:rFonts w:ascii="Times New Roman" w:hAnsi="Times New Roman" w:cs="Times New Roman"/>
          <w:sz w:val="24"/>
          <w:szCs w:val="24"/>
        </w:rPr>
        <w:t xml:space="preserve"> Anak tunagrahita ringan masih </w:t>
      </w:r>
      <w:proofErr w:type="gramStart"/>
      <w:r w:rsidRPr="00C44B72">
        <w:rPr>
          <w:rFonts w:ascii="Times New Roman" w:hAnsi="Times New Roman" w:cs="Times New Roman"/>
          <w:sz w:val="24"/>
          <w:szCs w:val="24"/>
        </w:rPr>
        <w:t>dapat  dilatih</w:t>
      </w:r>
      <w:proofErr w:type="gramEnd"/>
      <w:r w:rsidRPr="00C44B72">
        <w:rPr>
          <w:rFonts w:ascii="Times New Roman" w:hAnsi="Times New Roman" w:cs="Times New Roman"/>
          <w:sz w:val="24"/>
          <w:szCs w:val="24"/>
        </w:rPr>
        <w:t xml:space="preserve"> keterampilan untuk dapat dijadikan modal hidupnya dan dapat dilatih pekerjaan yang sifatnya keterampilan rutinitas. </w:t>
      </w:r>
      <w:proofErr w:type="gramStart"/>
      <w:r w:rsidRPr="00C44B72">
        <w:rPr>
          <w:rFonts w:ascii="Times New Roman" w:hAnsi="Times New Roman" w:cs="Times New Roman"/>
          <w:sz w:val="24"/>
          <w:szCs w:val="24"/>
        </w:rPr>
        <w:t>Anak tunagrahita ringan dapat dididik merawat diri dan berpartisipasi dalam kegiatan kemasyarakatan dan pembelajaran keterampilan yang tidak melibatkan pemikiran yang tinggi.</w:t>
      </w:r>
      <w:proofErr w:type="gramEnd"/>
    </w:p>
    <w:p w:rsidR="00087D7D" w:rsidRDefault="00087D7D" w:rsidP="00087D7D">
      <w:pPr>
        <w:spacing w:after="0" w:line="480" w:lineRule="auto"/>
        <w:ind w:firstLine="720"/>
        <w:jc w:val="both"/>
        <w:rPr>
          <w:rFonts w:ascii="Times New Roman" w:hAnsi="Times New Roman" w:cs="Times New Roman"/>
          <w:sz w:val="24"/>
          <w:szCs w:val="24"/>
        </w:rPr>
      </w:pPr>
      <w:proofErr w:type="gramStart"/>
      <w:r w:rsidRPr="00AE21CA">
        <w:rPr>
          <w:rFonts w:ascii="Times New Roman" w:hAnsi="Times New Roman" w:cs="Times New Roman"/>
          <w:sz w:val="24"/>
          <w:szCs w:val="24"/>
        </w:rPr>
        <w:t xml:space="preserve">Menurut Subari (2002:10) karakter dari anak tunagrhita ringan dapat ditinjau dari </w:t>
      </w:r>
      <w:r>
        <w:rPr>
          <w:rFonts w:ascii="Times New Roman" w:hAnsi="Times New Roman" w:cs="Times New Roman"/>
          <w:sz w:val="24"/>
          <w:szCs w:val="24"/>
        </w:rPr>
        <w:t>berbagai aspek, yaitu berupa aspek fisik, intelektual, akademik dan kepribadian sosial.</w:t>
      </w:r>
      <w:proofErr w:type="gramEnd"/>
      <w:r>
        <w:rPr>
          <w:rFonts w:ascii="Times New Roman" w:hAnsi="Times New Roman" w:cs="Times New Roman"/>
          <w:sz w:val="24"/>
          <w:szCs w:val="24"/>
        </w:rPr>
        <w:t xml:space="preserve"> Berikut penjelasan secara jelas dari hal tersebut:</w:t>
      </w:r>
    </w:p>
    <w:p w:rsidR="00087D7D" w:rsidRPr="005168FC" w:rsidRDefault="00087D7D" w:rsidP="00087D7D">
      <w:pPr>
        <w:pStyle w:val="ListParagraph"/>
        <w:numPr>
          <w:ilvl w:val="4"/>
          <w:numId w:val="4"/>
        </w:numPr>
        <w:spacing w:after="0" w:line="480" w:lineRule="auto"/>
        <w:ind w:left="709" w:hanging="283"/>
        <w:jc w:val="both"/>
        <w:rPr>
          <w:rFonts w:ascii="Times New Roman" w:hAnsi="Times New Roman" w:cs="Times New Roman"/>
          <w:sz w:val="24"/>
          <w:szCs w:val="24"/>
        </w:rPr>
      </w:pPr>
      <w:r w:rsidRPr="005168FC">
        <w:rPr>
          <w:rFonts w:ascii="Times New Roman" w:hAnsi="Times New Roman" w:cs="Times New Roman"/>
          <w:sz w:val="24"/>
          <w:szCs w:val="24"/>
        </w:rPr>
        <w:t xml:space="preserve">Karakteristik Fisik </w:t>
      </w:r>
    </w:p>
    <w:p w:rsidR="00087D7D" w:rsidRDefault="00087D7D" w:rsidP="00087D7D">
      <w:pPr>
        <w:pStyle w:val="ListParagraph"/>
        <w:spacing w:after="0" w:line="480" w:lineRule="auto"/>
        <w:ind w:left="426"/>
        <w:jc w:val="both"/>
        <w:rPr>
          <w:rFonts w:ascii="Times New Roman" w:hAnsi="Times New Roman" w:cs="Times New Roman"/>
          <w:sz w:val="24"/>
          <w:szCs w:val="24"/>
          <w:lang w:val="id-ID"/>
        </w:rPr>
      </w:pPr>
      <w:r w:rsidRPr="00AE21CA">
        <w:rPr>
          <w:rFonts w:ascii="Times New Roman" w:hAnsi="Times New Roman" w:cs="Times New Roman"/>
          <w:sz w:val="24"/>
          <w:szCs w:val="24"/>
        </w:rPr>
        <w:t xml:space="preserve">Anak tunagrahita ringan memiliki berat badan, tinggi badan dan koordinasi motorik yang hampir </w:t>
      </w:r>
      <w:proofErr w:type="gramStart"/>
      <w:r w:rsidRPr="00AE21CA">
        <w:rPr>
          <w:rFonts w:ascii="Times New Roman" w:hAnsi="Times New Roman" w:cs="Times New Roman"/>
          <w:sz w:val="24"/>
          <w:szCs w:val="24"/>
        </w:rPr>
        <w:t>sama</w:t>
      </w:r>
      <w:proofErr w:type="gramEnd"/>
      <w:r w:rsidRPr="00AE21CA">
        <w:rPr>
          <w:rFonts w:ascii="Times New Roman" w:hAnsi="Times New Roman" w:cs="Times New Roman"/>
          <w:sz w:val="24"/>
          <w:szCs w:val="24"/>
        </w:rPr>
        <w:t xml:space="preserve"> dengan anak normal, namun </w:t>
      </w:r>
      <w:r>
        <w:rPr>
          <w:rFonts w:ascii="Times New Roman" w:hAnsi="Times New Roman" w:cs="Times New Roman"/>
          <w:sz w:val="24"/>
          <w:szCs w:val="24"/>
        </w:rPr>
        <w:t xml:space="preserve">umumnya ada </w:t>
      </w:r>
      <w:r w:rsidRPr="00AE21CA">
        <w:rPr>
          <w:rFonts w:ascii="Times New Roman" w:hAnsi="Times New Roman" w:cs="Times New Roman"/>
          <w:sz w:val="24"/>
          <w:szCs w:val="24"/>
        </w:rPr>
        <w:t>berbagai kelain</w:t>
      </w:r>
      <w:r>
        <w:rPr>
          <w:rFonts w:ascii="Times New Roman" w:hAnsi="Times New Roman" w:cs="Times New Roman"/>
          <w:sz w:val="24"/>
          <w:szCs w:val="24"/>
        </w:rPr>
        <w:t>an mata, telinga, berbicara dan pertumbuhannya</w:t>
      </w:r>
    </w:p>
    <w:p w:rsidR="00087D7D" w:rsidRDefault="00087D7D" w:rsidP="00087D7D">
      <w:pPr>
        <w:pStyle w:val="ListParagraph"/>
        <w:spacing w:after="0" w:line="480" w:lineRule="auto"/>
        <w:ind w:left="426"/>
        <w:jc w:val="both"/>
        <w:rPr>
          <w:rFonts w:ascii="Times New Roman" w:hAnsi="Times New Roman" w:cs="Times New Roman"/>
          <w:sz w:val="24"/>
          <w:szCs w:val="24"/>
          <w:lang w:val="id-ID"/>
        </w:rPr>
      </w:pPr>
    </w:p>
    <w:p w:rsidR="00087D7D" w:rsidRPr="00C65A25" w:rsidRDefault="00087D7D" w:rsidP="00087D7D">
      <w:pPr>
        <w:spacing w:after="0" w:line="480" w:lineRule="auto"/>
        <w:jc w:val="both"/>
        <w:rPr>
          <w:rFonts w:ascii="Times New Roman" w:hAnsi="Times New Roman" w:cs="Times New Roman"/>
          <w:sz w:val="24"/>
          <w:szCs w:val="24"/>
          <w:lang w:val="id-ID"/>
        </w:rPr>
      </w:pPr>
    </w:p>
    <w:p w:rsidR="00087D7D" w:rsidRPr="005168FC" w:rsidRDefault="00087D7D" w:rsidP="00087D7D">
      <w:pPr>
        <w:pStyle w:val="ListParagraph"/>
        <w:numPr>
          <w:ilvl w:val="1"/>
          <w:numId w:val="4"/>
        </w:numPr>
        <w:spacing w:after="0" w:line="480" w:lineRule="auto"/>
        <w:ind w:left="709" w:hanging="283"/>
        <w:jc w:val="both"/>
        <w:rPr>
          <w:rFonts w:ascii="Times New Roman" w:hAnsi="Times New Roman" w:cs="Times New Roman"/>
          <w:sz w:val="24"/>
          <w:szCs w:val="24"/>
        </w:rPr>
      </w:pPr>
      <w:r w:rsidRPr="005168FC">
        <w:rPr>
          <w:rFonts w:ascii="Times New Roman" w:hAnsi="Times New Roman" w:cs="Times New Roman"/>
          <w:sz w:val="24"/>
          <w:szCs w:val="24"/>
        </w:rPr>
        <w:t xml:space="preserve">Karakteristik Intelektual </w:t>
      </w:r>
    </w:p>
    <w:p w:rsidR="00087D7D" w:rsidRDefault="00087D7D" w:rsidP="00087D7D">
      <w:pPr>
        <w:pStyle w:val="ListParagraph"/>
        <w:numPr>
          <w:ilvl w:val="0"/>
          <w:numId w:val="45"/>
        </w:numPr>
        <w:spacing w:after="0" w:line="480" w:lineRule="auto"/>
        <w:ind w:left="709" w:hanging="283"/>
        <w:jc w:val="both"/>
        <w:rPr>
          <w:rFonts w:ascii="Times New Roman" w:hAnsi="Times New Roman" w:cs="Times New Roman"/>
          <w:sz w:val="24"/>
          <w:szCs w:val="24"/>
        </w:rPr>
      </w:pPr>
      <w:r w:rsidRPr="00AE21CA">
        <w:rPr>
          <w:rFonts w:ascii="Times New Roman" w:hAnsi="Times New Roman" w:cs="Times New Roman"/>
          <w:sz w:val="24"/>
          <w:szCs w:val="24"/>
        </w:rPr>
        <w:t xml:space="preserve">Kurang dalam kemampuan verbal dan non verbal </w:t>
      </w:r>
    </w:p>
    <w:p w:rsidR="00087D7D" w:rsidRDefault="00087D7D" w:rsidP="00087D7D">
      <w:pPr>
        <w:pStyle w:val="ListParagraph"/>
        <w:numPr>
          <w:ilvl w:val="0"/>
          <w:numId w:val="45"/>
        </w:numPr>
        <w:spacing w:after="0" w:line="480" w:lineRule="auto"/>
        <w:ind w:left="709" w:hanging="283"/>
        <w:jc w:val="both"/>
        <w:rPr>
          <w:rFonts w:ascii="Times New Roman" w:hAnsi="Times New Roman" w:cs="Times New Roman"/>
          <w:sz w:val="24"/>
          <w:szCs w:val="24"/>
        </w:rPr>
      </w:pPr>
      <w:r w:rsidRPr="00AE21CA">
        <w:rPr>
          <w:rFonts w:ascii="Times New Roman" w:hAnsi="Times New Roman" w:cs="Times New Roman"/>
          <w:sz w:val="24"/>
          <w:szCs w:val="24"/>
        </w:rPr>
        <w:t>Perkembangan kematangan psik</w:t>
      </w:r>
      <w:r>
        <w:rPr>
          <w:rFonts w:ascii="Times New Roman" w:hAnsi="Times New Roman" w:cs="Times New Roman"/>
          <w:sz w:val="24"/>
          <w:szCs w:val="24"/>
        </w:rPr>
        <w:t xml:space="preserve">isnya mengalami hambatan khusus </w:t>
      </w:r>
      <w:r w:rsidRPr="00AE21CA">
        <w:rPr>
          <w:rFonts w:ascii="Times New Roman" w:hAnsi="Times New Roman" w:cs="Times New Roman"/>
          <w:sz w:val="24"/>
          <w:szCs w:val="24"/>
        </w:rPr>
        <w:t xml:space="preserve">dibidang akademis, ingatan, </w:t>
      </w:r>
      <w:r>
        <w:rPr>
          <w:rFonts w:ascii="Times New Roman" w:hAnsi="Times New Roman" w:cs="Times New Roman"/>
          <w:sz w:val="24"/>
          <w:szCs w:val="24"/>
        </w:rPr>
        <w:t xml:space="preserve">berbahasa, persepsi, imajinasi, </w:t>
      </w:r>
      <w:r w:rsidRPr="00AE21CA">
        <w:rPr>
          <w:rFonts w:ascii="Times New Roman" w:hAnsi="Times New Roman" w:cs="Times New Roman"/>
          <w:sz w:val="24"/>
          <w:szCs w:val="24"/>
        </w:rPr>
        <w:t xml:space="preserve">kreatifitas dan kemampuan lain yang berkaitan dengan intelektual. </w:t>
      </w:r>
    </w:p>
    <w:p w:rsidR="00087D7D" w:rsidRPr="00AE21CA" w:rsidRDefault="00087D7D" w:rsidP="00087D7D">
      <w:pPr>
        <w:pStyle w:val="ListParagraph"/>
        <w:numPr>
          <w:ilvl w:val="1"/>
          <w:numId w:val="4"/>
        </w:numPr>
        <w:spacing w:after="0" w:line="480" w:lineRule="auto"/>
        <w:ind w:left="709" w:hanging="283"/>
        <w:jc w:val="both"/>
        <w:rPr>
          <w:rFonts w:ascii="Times New Roman" w:hAnsi="Times New Roman" w:cs="Times New Roman"/>
          <w:sz w:val="24"/>
          <w:szCs w:val="24"/>
        </w:rPr>
      </w:pPr>
      <w:r w:rsidRPr="00AE21CA">
        <w:rPr>
          <w:rFonts w:ascii="Times New Roman" w:hAnsi="Times New Roman" w:cs="Times New Roman"/>
          <w:sz w:val="24"/>
          <w:szCs w:val="24"/>
        </w:rPr>
        <w:t xml:space="preserve">Karakteristik Akademik </w:t>
      </w:r>
    </w:p>
    <w:p w:rsidR="00087D7D" w:rsidRPr="005168FC" w:rsidRDefault="00087D7D" w:rsidP="00087D7D">
      <w:pPr>
        <w:pStyle w:val="ListParagraph"/>
        <w:numPr>
          <w:ilvl w:val="0"/>
          <w:numId w:val="46"/>
        </w:numPr>
        <w:spacing w:after="0" w:line="480" w:lineRule="auto"/>
        <w:ind w:left="709" w:hanging="283"/>
        <w:jc w:val="both"/>
        <w:rPr>
          <w:rFonts w:ascii="Times New Roman" w:hAnsi="Times New Roman" w:cs="Times New Roman"/>
          <w:sz w:val="24"/>
          <w:szCs w:val="24"/>
        </w:rPr>
      </w:pPr>
      <w:r w:rsidRPr="00AE21CA">
        <w:rPr>
          <w:rFonts w:ascii="Times New Roman" w:hAnsi="Times New Roman" w:cs="Times New Roman"/>
          <w:sz w:val="24"/>
          <w:szCs w:val="24"/>
        </w:rPr>
        <w:t xml:space="preserve">Anak belum siap untuk membaca, menulis berbahasa dan berhitung saat masuk </w:t>
      </w:r>
      <w:proofErr w:type="gramStart"/>
      <w:r w:rsidRPr="00AE21CA">
        <w:rPr>
          <w:rFonts w:ascii="Times New Roman" w:hAnsi="Times New Roman" w:cs="Times New Roman"/>
          <w:sz w:val="24"/>
          <w:szCs w:val="24"/>
        </w:rPr>
        <w:t>usia</w:t>
      </w:r>
      <w:proofErr w:type="gramEnd"/>
      <w:r w:rsidRPr="00AE21CA">
        <w:rPr>
          <w:rFonts w:ascii="Times New Roman" w:hAnsi="Times New Roman" w:cs="Times New Roman"/>
          <w:sz w:val="24"/>
          <w:szCs w:val="24"/>
        </w:rPr>
        <w:t xml:space="preserve"> sekolah, hal ini berhubungan dengan usia mentalnya bukan usia kronologisnya dan berlangsung secara kurun waktu yang cukup lama. </w:t>
      </w:r>
    </w:p>
    <w:p w:rsidR="00087D7D" w:rsidRPr="005168FC" w:rsidRDefault="00087D7D" w:rsidP="00087D7D">
      <w:pPr>
        <w:pStyle w:val="ListParagraph"/>
        <w:numPr>
          <w:ilvl w:val="0"/>
          <w:numId w:val="46"/>
        </w:numPr>
        <w:spacing w:after="0" w:line="480" w:lineRule="auto"/>
        <w:ind w:left="709" w:hanging="283"/>
        <w:jc w:val="both"/>
        <w:rPr>
          <w:rFonts w:ascii="Times New Roman" w:hAnsi="Times New Roman" w:cs="Times New Roman"/>
          <w:sz w:val="24"/>
          <w:szCs w:val="24"/>
        </w:rPr>
      </w:pPr>
      <w:r w:rsidRPr="005168FC">
        <w:rPr>
          <w:rFonts w:ascii="Times New Roman" w:hAnsi="Times New Roman" w:cs="Times New Roman"/>
          <w:sz w:val="24"/>
          <w:szCs w:val="24"/>
        </w:rPr>
        <w:t xml:space="preserve">Untuk menyelesaikan sekolah formal dapat ditempuh tiap tingkat dua tahun, tergantung dari kematangan mental dan kemampuannya serta keefektifan dan keseriusan dari bimbingan yang ada dilingkungannya dimana mereka berada. </w:t>
      </w:r>
    </w:p>
    <w:p w:rsidR="00087D7D" w:rsidRPr="00AE21CA" w:rsidRDefault="00087D7D" w:rsidP="00087D7D">
      <w:pPr>
        <w:pStyle w:val="ListParagraph"/>
        <w:numPr>
          <w:ilvl w:val="1"/>
          <w:numId w:val="4"/>
        </w:numPr>
        <w:tabs>
          <w:tab w:val="left" w:pos="284"/>
        </w:tabs>
        <w:spacing w:after="0" w:line="480" w:lineRule="auto"/>
        <w:ind w:left="709" w:hanging="283"/>
        <w:jc w:val="both"/>
        <w:rPr>
          <w:rFonts w:ascii="Times New Roman" w:hAnsi="Times New Roman" w:cs="Times New Roman"/>
          <w:sz w:val="24"/>
          <w:szCs w:val="24"/>
        </w:rPr>
      </w:pPr>
      <w:r w:rsidRPr="00AE21CA">
        <w:rPr>
          <w:rFonts w:ascii="Times New Roman" w:hAnsi="Times New Roman" w:cs="Times New Roman"/>
          <w:sz w:val="24"/>
          <w:szCs w:val="24"/>
        </w:rPr>
        <w:t xml:space="preserve">Karakteristik Kepribadian dan sosial </w:t>
      </w:r>
    </w:p>
    <w:p w:rsidR="00087D7D" w:rsidRDefault="00087D7D" w:rsidP="00087D7D">
      <w:pPr>
        <w:pStyle w:val="ListParagraph"/>
        <w:numPr>
          <w:ilvl w:val="0"/>
          <w:numId w:val="47"/>
        </w:numPr>
        <w:spacing w:after="0" w:line="480" w:lineRule="auto"/>
        <w:ind w:left="709" w:hanging="283"/>
        <w:jc w:val="both"/>
        <w:rPr>
          <w:rFonts w:ascii="Times New Roman" w:hAnsi="Times New Roman" w:cs="Times New Roman"/>
          <w:sz w:val="24"/>
          <w:szCs w:val="24"/>
        </w:rPr>
      </w:pPr>
      <w:r w:rsidRPr="00AE21CA">
        <w:rPr>
          <w:rFonts w:ascii="Times New Roman" w:hAnsi="Times New Roman" w:cs="Times New Roman"/>
          <w:sz w:val="24"/>
          <w:szCs w:val="24"/>
        </w:rPr>
        <w:t xml:space="preserve">Perhatian mudah berubah (beralih), sulit untuk memusatkan perhatian dalam waktu yang relatif lama. </w:t>
      </w:r>
    </w:p>
    <w:p w:rsidR="00087D7D" w:rsidRPr="00F226E4" w:rsidRDefault="00087D7D" w:rsidP="00087D7D">
      <w:pPr>
        <w:pStyle w:val="ListParagraph"/>
        <w:numPr>
          <w:ilvl w:val="0"/>
          <w:numId w:val="47"/>
        </w:numPr>
        <w:spacing w:after="0" w:line="480" w:lineRule="auto"/>
        <w:ind w:left="709" w:hanging="283"/>
        <w:jc w:val="both"/>
        <w:rPr>
          <w:rFonts w:ascii="Times New Roman" w:hAnsi="Times New Roman" w:cs="Times New Roman"/>
          <w:sz w:val="24"/>
          <w:szCs w:val="24"/>
        </w:rPr>
      </w:pPr>
      <w:r w:rsidRPr="00F226E4">
        <w:rPr>
          <w:rFonts w:ascii="Times New Roman" w:hAnsi="Times New Roman" w:cs="Times New Roman"/>
          <w:sz w:val="24"/>
          <w:szCs w:val="24"/>
        </w:rPr>
        <w:t xml:space="preserve">Dapat mematuhi nilai-nilai sosial dan dapat bekerja </w:t>
      </w:r>
      <w:proofErr w:type="gramStart"/>
      <w:r w:rsidRPr="00F226E4">
        <w:rPr>
          <w:rFonts w:ascii="Times New Roman" w:hAnsi="Times New Roman" w:cs="Times New Roman"/>
          <w:sz w:val="24"/>
          <w:szCs w:val="24"/>
        </w:rPr>
        <w:t>sama</w:t>
      </w:r>
      <w:proofErr w:type="gramEnd"/>
      <w:r w:rsidRPr="00F226E4">
        <w:rPr>
          <w:rFonts w:ascii="Times New Roman" w:hAnsi="Times New Roman" w:cs="Times New Roman"/>
          <w:sz w:val="24"/>
          <w:szCs w:val="24"/>
        </w:rPr>
        <w:t xml:space="preserve"> dengan lingkungan dan masyarakat disekitar tempat tinggalnya dalam batas-batas yang tertentu. </w:t>
      </w:r>
    </w:p>
    <w:p w:rsidR="00087D7D" w:rsidRDefault="00087D7D" w:rsidP="00087D7D">
      <w:pPr>
        <w:pStyle w:val="ListParagraph"/>
        <w:spacing w:after="0" w:line="480" w:lineRule="auto"/>
        <w:jc w:val="both"/>
        <w:rPr>
          <w:rFonts w:ascii="Times New Roman" w:hAnsi="Times New Roman" w:cs="Times New Roman"/>
          <w:sz w:val="24"/>
          <w:szCs w:val="24"/>
          <w:lang w:val="id-ID"/>
        </w:rPr>
      </w:pPr>
    </w:p>
    <w:p w:rsidR="00087D7D" w:rsidRDefault="00087D7D" w:rsidP="00087D7D">
      <w:pPr>
        <w:pStyle w:val="ListParagraph"/>
        <w:spacing w:after="0" w:line="480" w:lineRule="auto"/>
        <w:jc w:val="both"/>
        <w:rPr>
          <w:rFonts w:ascii="Times New Roman" w:hAnsi="Times New Roman" w:cs="Times New Roman"/>
          <w:sz w:val="24"/>
          <w:szCs w:val="24"/>
          <w:lang w:val="id-ID"/>
        </w:rPr>
      </w:pPr>
    </w:p>
    <w:p w:rsidR="00087D7D" w:rsidRDefault="00087D7D" w:rsidP="00087D7D">
      <w:pPr>
        <w:pStyle w:val="ListParagraph"/>
        <w:spacing w:after="0" w:line="480" w:lineRule="auto"/>
        <w:jc w:val="both"/>
        <w:rPr>
          <w:rFonts w:ascii="Times New Roman" w:hAnsi="Times New Roman" w:cs="Times New Roman"/>
          <w:sz w:val="24"/>
          <w:szCs w:val="24"/>
          <w:lang w:val="id-ID"/>
        </w:rPr>
      </w:pPr>
    </w:p>
    <w:p w:rsidR="00087D7D" w:rsidRPr="005168FC" w:rsidRDefault="00087D7D" w:rsidP="00087D7D">
      <w:pPr>
        <w:pStyle w:val="ListParagraph"/>
        <w:spacing w:after="0" w:line="480" w:lineRule="auto"/>
        <w:jc w:val="both"/>
        <w:rPr>
          <w:rFonts w:ascii="Times New Roman" w:hAnsi="Times New Roman" w:cs="Times New Roman"/>
          <w:sz w:val="24"/>
          <w:szCs w:val="24"/>
          <w:lang w:val="id-ID"/>
        </w:rPr>
      </w:pPr>
    </w:p>
    <w:p w:rsidR="00087D7D" w:rsidRDefault="00087D7D" w:rsidP="00087D7D">
      <w:pPr>
        <w:pStyle w:val="ListParagraph"/>
        <w:numPr>
          <w:ilvl w:val="0"/>
          <w:numId w:val="47"/>
        </w:numPr>
        <w:spacing w:after="0" w:line="480" w:lineRule="auto"/>
        <w:ind w:left="709" w:hanging="425"/>
        <w:jc w:val="both"/>
        <w:rPr>
          <w:rFonts w:ascii="Times New Roman" w:hAnsi="Times New Roman" w:cs="Times New Roman"/>
          <w:b/>
          <w:sz w:val="24"/>
          <w:szCs w:val="24"/>
        </w:rPr>
      </w:pPr>
      <w:r w:rsidRPr="00A14997">
        <w:rPr>
          <w:rFonts w:ascii="Times New Roman" w:hAnsi="Times New Roman" w:cs="Times New Roman"/>
          <w:b/>
          <w:sz w:val="24"/>
          <w:szCs w:val="24"/>
        </w:rPr>
        <w:t xml:space="preserve">Masalah </w:t>
      </w:r>
      <w:r>
        <w:rPr>
          <w:rFonts w:ascii="Times New Roman" w:hAnsi="Times New Roman" w:cs="Times New Roman"/>
          <w:b/>
          <w:sz w:val="24"/>
          <w:szCs w:val="24"/>
        </w:rPr>
        <w:t>dan Kebutuhan Tunagrahita</w:t>
      </w:r>
    </w:p>
    <w:p w:rsidR="00087D7D" w:rsidRPr="00205AD2" w:rsidRDefault="00087D7D" w:rsidP="00087D7D">
      <w:pPr>
        <w:pStyle w:val="ListParagraph"/>
        <w:numPr>
          <w:ilvl w:val="2"/>
          <w:numId w:val="4"/>
        </w:numPr>
        <w:spacing w:after="0"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Masalah Tunagrahita</w:t>
      </w:r>
    </w:p>
    <w:p w:rsidR="00087D7D" w:rsidRPr="00205AD2" w:rsidRDefault="00087D7D" w:rsidP="00087D7D">
      <w:pPr>
        <w:spacing w:after="0" w:line="480" w:lineRule="auto"/>
        <w:ind w:firstLine="720"/>
        <w:jc w:val="both"/>
        <w:rPr>
          <w:rFonts w:ascii="Times New Roman" w:hAnsi="Times New Roman" w:cs="Times New Roman"/>
          <w:sz w:val="24"/>
          <w:szCs w:val="24"/>
        </w:rPr>
      </w:pPr>
      <w:r w:rsidRPr="00205AD2">
        <w:rPr>
          <w:rFonts w:ascii="Times New Roman" w:hAnsi="Times New Roman" w:cs="Times New Roman"/>
          <w:sz w:val="24"/>
          <w:szCs w:val="24"/>
          <w:shd w:val="clear" w:color="auto" w:fill="FFFFFF"/>
        </w:rPr>
        <w:lastRenderedPageBreak/>
        <w:t xml:space="preserve">Masalah yang </w:t>
      </w:r>
      <w:r>
        <w:rPr>
          <w:rFonts w:ascii="Times New Roman" w:hAnsi="Times New Roman" w:cs="Times New Roman"/>
          <w:sz w:val="24"/>
          <w:szCs w:val="24"/>
          <w:shd w:val="clear" w:color="auto" w:fill="FFFFFF"/>
        </w:rPr>
        <w:t xml:space="preserve">dihadapi anak tunagrahita </w:t>
      </w:r>
      <w:r w:rsidRPr="00205AD2">
        <w:rPr>
          <w:rFonts w:ascii="Times New Roman" w:hAnsi="Times New Roman" w:cs="Times New Roman"/>
          <w:sz w:val="24"/>
          <w:szCs w:val="24"/>
          <w:shd w:val="clear" w:color="auto" w:fill="FFFFFF"/>
        </w:rPr>
        <w:t>menurut Astati (2001:10) bahwa perm</w:t>
      </w:r>
      <w:r>
        <w:rPr>
          <w:rFonts w:ascii="Times New Roman" w:hAnsi="Times New Roman" w:cs="Times New Roman"/>
          <w:sz w:val="24"/>
          <w:szCs w:val="24"/>
          <w:shd w:val="clear" w:color="auto" w:fill="FFFFFF"/>
        </w:rPr>
        <w:t>asalahan anak tunagrahita</w:t>
      </w:r>
      <w:r w:rsidRPr="00205AD2">
        <w:rPr>
          <w:rFonts w:ascii="Times New Roman" w:hAnsi="Times New Roman" w:cs="Times New Roman"/>
          <w:sz w:val="24"/>
          <w:szCs w:val="24"/>
          <w:shd w:val="clear" w:color="auto" w:fill="FFFFFF"/>
        </w:rPr>
        <w:t xml:space="preserve"> secara khusus dapat diuraikan sebagai </w:t>
      </w:r>
      <w:proofErr w:type="gramStart"/>
      <w:r w:rsidRPr="00205AD2">
        <w:rPr>
          <w:rFonts w:ascii="Times New Roman" w:hAnsi="Times New Roman" w:cs="Times New Roman"/>
          <w:sz w:val="24"/>
          <w:szCs w:val="24"/>
          <w:shd w:val="clear" w:color="auto" w:fill="FFFFFF"/>
        </w:rPr>
        <w:t>berikut :</w:t>
      </w:r>
      <w:proofErr w:type="gramEnd"/>
    </w:p>
    <w:p w:rsidR="00087D7D" w:rsidRPr="00205AD2" w:rsidRDefault="00087D7D" w:rsidP="00087D7D">
      <w:pPr>
        <w:pStyle w:val="ListParagraph"/>
        <w:numPr>
          <w:ilvl w:val="0"/>
          <w:numId w:val="43"/>
        </w:numPr>
        <w:spacing w:after="0" w:line="48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lang w:val="id-ID"/>
        </w:rPr>
        <w:t>Masalah</w:t>
      </w:r>
      <w:r w:rsidRPr="00205AD2">
        <w:rPr>
          <w:rFonts w:ascii="Times New Roman" w:hAnsi="Times New Roman" w:cs="Times New Roman"/>
          <w:sz w:val="24"/>
          <w:szCs w:val="24"/>
          <w:shd w:val="clear" w:color="auto" w:fill="FFFFFF"/>
        </w:rPr>
        <w:t xml:space="preserve"> penyesuaian diri</w:t>
      </w:r>
    </w:p>
    <w:p w:rsidR="00087D7D" w:rsidRPr="0056153C" w:rsidRDefault="00087D7D" w:rsidP="00087D7D">
      <w:pPr>
        <w:pStyle w:val="ListParagraph"/>
        <w:spacing w:after="0" w:line="480" w:lineRule="auto"/>
        <w:jc w:val="both"/>
        <w:rPr>
          <w:rFonts w:ascii="Times New Roman" w:hAnsi="Times New Roman" w:cs="Times New Roman"/>
          <w:sz w:val="24"/>
          <w:szCs w:val="24"/>
          <w:shd w:val="clear" w:color="auto" w:fill="FFFFFF"/>
          <w:lang w:val="id-ID"/>
        </w:rPr>
      </w:pPr>
      <w:proofErr w:type="gramStart"/>
      <w:r w:rsidRPr="00205AD2">
        <w:rPr>
          <w:rFonts w:ascii="Times New Roman" w:hAnsi="Times New Roman" w:cs="Times New Roman"/>
          <w:sz w:val="24"/>
          <w:szCs w:val="24"/>
          <w:shd w:val="clear" w:color="auto" w:fill="FFFFFF"/>
        </w:rPr>
        <w:t>Anak tunagrahita ringan mengalami kesulitan dalam mengartikan norma-norma lingkungan serta mereka tidak dapat melakukan fungsi</w:t>
      </w:r>
      <w:r>
        <w:rPr>
          <w:rFonts w:ascii="Times New Roman" w:hAnsi="Times New Roman" w:cs="Times New Roman"/>
          <w:sz w:val="24"/>
          <w:szCs w:val="24"/>
          <w:shd w:val="clear" w:color="auto" w:fill="FFFFFF"/>
        </w:rPr>
        <w:t xml:space="preserve"> sosial mereka</w:t>
      </w:r>
      <w:r w:rsidRPr="00205AD2">
        <w:rPr>
          <w:rFonts w:ascii="Times New Roman" w:hAnsi="Times New Roman" w:cs="Times New Roman"/>
          <w:sz w:val="24"/>
          <w:szCs w:val="24"/>
          <w:shd w:val="clear" w:color="auto" w:fill="FFFFFF"/>
        </w:rPr>
        <w:t xml:space="preserve"> sebagai anggota masyarakat.</w:t>
      </w:r>
      <w:proofErr w:type="gramEnd"/>
    </w:p>
    <w:p w:rsidR="00087D7D" w:rsidRPr="00205AD2" w:rsidRDefault="00087D7D" w:rsidP="00087D7D">
      <w:pPr>
        <w:pStyle w:val="ListParagraph"/>
        <w:numPr>
          <w:ilvl w:val="0"/>
          <w:numId w:val="43"/>
        </w:numPr>
        <w:spacing w:after="0" w:line="480" w:lineRule="auto"/>
        <w:jc w:val="both"/>
        <w:rPr>
          <w:rFonts w:ascii="Times New Roman" w:hAnsi="Times New Roman" w:cs="Times New Roman"/>
          <w:sz w:val="24"/>
          <w:szCs w:val="24"/>
        </w:rPr>
      </w:pPr>
      <w:r w:rsidRPr="00205AD2">
        <w:rPr>
          <w:rFonts w:ascii="Times New Roman" w:hAnsi="Times New Roman" w:cs="Times New Roman"/>
          <w:sz w:val="24"/>
          <w:szCs w:val="24"/>
          <w:shd w:val="clear" w:color="auto" w:fill="FFFFFF"/>
        </w:rPr>
        <w:t>Masalah pemeliharaan diri</w:t>
      </w:r>
    </w:p>
    <w:p w:rsidR="00087D7D" w:rsidRPr="00205AD2" w:rsidRDefault="00087D7D" w:rsidP="00087D7D">
      <w:pPr>
        <w:pStyle w:val="ListParagraph"/>
        <w:spacing w:after="0" w:line="480" w:lineRule="auto"/>
        <w:jc w:val="both"/>
        <w:rPr>
          <w:rFonts w:ascii="Times New Roman" w:hAnsi="Times New Roman" w:cs="Times New Roman"/>
          <w:sz w:val="24"/>
          <w:szCs w:val="24"/>
        </w:rPr>
      </w:pPr>
      <w:proofErr w:type="gramStart"/>
      <w:r w:rsidRPr="00205AD2">
        <w:rPr>
          <w:rFonts w:ascii="Times New Roman" w:hAnsi="Times New Roman" w:cs="Times New Roman"/>
          <w:sz w:val="24"/>
          <w:szCs w:val="24"/>
          <w:shd w:val="clear" w:color="auto" w:fill="FFFFFF"/>
        </w:rPr>
        <w:t>Anak tunagrahita ringan mengalami kesulitan dalam membina dirinya misalnya dalam mengadakan orientasi pemeliharaan diri di lingkungan serta bagaimana kepantasan penampilannya.</w:t>
      </w:r>
      <w:proofErr w:type="gramEnd"/>
    </w:p>
    <w:p w:rsidR="00087D7D" w:rsidRPr="00205AD2" w:rsidRDefault="00087D7D" w:rsidP="00087D7D">
      <w:pPr>
        <w:pStyle w:val="ListParagraph"/>
        <w:numPr>
          <w:ilvl w:val="0"/>
          <w:numId w:val="43"/>
        </w:numPr>
        <w:spacing w:after="0" w:line="480" w:lineRule="auto"/>
        <w:jc w:val="both"/>
        <w:rPr>
          <w:rFonts w:ascii="Times New Roman" w:hAnsi="Times New Roman" w:cs="Times New Roman"/>
          <w:sz w:val="24"/>
          <w:szCs w:val="24"/>
        </w:rPr>
      </w:pPr>
      <w:r w:rsidRPr="00205AD2">
        <w:rPr>
          <w:rFonts w:ascii="Times New Roman" w:hAnsi="Times New Roman" w:cs="Times New Roman"/>
          <w:sz w:val="24"/>
          <w:szCs w:val="24"/>
          <w:shd w:val="clear" w:color="auto" w:fill="FFFFFF"/>
        </w:rPr>
        <w:t>Masalah kesulitan belajar</w:t>
      </w:r>
    </w:p>
    <w:p w:rsidR="00087D7D" w:rsidRPr="00205AD2" w:rsidRDefault="00087D7D" w:rsidP="00087D7D">
      <w:pPr>
        <w:pStyle w:val="ListParagraph"/>
        <w:spacing w:after="0" w:line="480" w:lineRule="auto"/>
        <w:jc w:val="both"/>
        <w:rPr>
          <w:rFonts w:ascii="Times New Roman" w:hAnsi="Times New Roman" w:cs="Times New Roman"/>
          <w:sz w:val="24"/>
          <w:szCs w:val="24"/>
        </w:rPr>
      </w:pPr>
      <w:proofErr w:type="gramStart"/>
      <w:r w:rsidRPr="00205AD2">
        <w:rPr>
          <w:rFonts w:ascii="Times New Roman" w:hAnsi="Times New Roman" w:cs="Times New Roman"/>
          <w:sz w:val="24"/>
          <w:szCs w:val="24"/>
          <w:shd w:val="clear" w:color="auto" w:fill="FFFFFF"/>
        </w:rPr>
        <w:t>Kesulitan belajar umumnya tampak dalam bidang pelajaran yang sifatnya akademis dan mengandung hal-hal yang sifatnya abstrak.</w:t>
      </w:r>
      <w:proofErr w:type="gramEnd"/>
    </w:p>
    <w:p w:rsidR="00087D7D" w:rsidRPr="00205AD2" w:rsidRDefault="00087D7D" w:rsidP="00087D7D">
      <w:pPr>
        <w:pStyle w:val="ListParagraph"/>
        <w:numPr>
          <w:ilvl w:val="0"/>
          <w:numId w:val="43"/>
        </w:numPr>
        <w:spacing w:after="0" w:line="48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Masalah </w:t>
      </w:r>
      <w:r>
        <w:rPr>
          <w:rFonts w:ascii="Times New Roman" w:hAnsi="Times New Roman" w:cs="Times New Roman"/>
          <w:sz w:val="24"/>
          <w:szCs w:val="24"/>
          <w:shd w:val="clear" w:color="auto" w:fill="FFFFFF"/>
          <w:lang w:val="id-ID"/>
        </w:rPr>
        <w:t>p</w:t>
      </w:r>
      <w:r w:rsidRPr="00205AD2">
        <w:rPr>
          <w:rFonts w:ascii="Times New Roman" w:hAnsi="Times New Roman" w:cs="Times New Roman"/>
          <w:sz w:val="24"/>
          <w:szCs w:val="24"/>
          <w:shd w:val="clear" w:color="auto" w:fill="FFFFFF"/>
        </w:rPr>
        <w:t>ekerjaan</w:t>
      </w:r>
    </w:p>
    <w:p w:rsidR="00087D7D" w:rsidRPr="007E28BC" w:rsidRDefault="00087D7D" w:rsidP="00087D7D">
      <w:pPr>
        <w:pStyle w:val="ListParagraph"/>
        <w:spacing w:after="0" w:line="480" w:lineRule="auto"/>
        <w:jc w:val="both"/>
        <w:rPr>
          <w:rFonts w:ascii="Times New Roman" w:hAnsi="Times New Roman" w:cs="Times New Roman"/>
          <w:sz w:val="24"/>
          <w:szCs w:val="24"/>
          <w:shd w:val="clear" w:color="auto" w:fill="FFFFFF"/>
        </w:rPr>
      </w:pPr>
      <w:proofErr w:type="gramStart"/>
      <w:r w:rsidRPr="00205AD2">
        <w:rPr>
          <w:rFonts w:ascii="Times New Roman" w:hAnsi="Times New Roman" w:cs="Times New Roman"/>
          <w:sz w:val="24"/>
          <w:szCs w:val="24"/>
          <w:shd w:val="clear" w:color="auto" w:fill="FFFFFF"/>
        </w:rPr>
        <w:t>Kurangnya kesesuaian antara keterampilan yang dimiliki dan prilaku vokasional (daya tahan, minat, kegembiraan, komunikasi, penampilan, dll) dengan tuntutan lapangan pekerjaan.</w:t>
      </w:r>
      <w:proofErr w:type="gramEnd"/>
      <w:r w:rsidRPr="00205AD2">
        <w:rPr>
          <w:rFonts w:ascii="Times New Roman" w:hAnsi="Times New Roman" w:cs="Times New Roman"/>
          <w:sz w:val="24"/>
          <w:szCs w:val="24"/>
          <w:shd w:val="clear" w:color="auto" w:fill="FFFFFF"/>
        </w:rPr>
        <w:t xml:space="preserve"> Dengan demikian masalah penempatan kerja penyandang tunagrahita harus ditangani secara serius antara </w:t>
      </w:r>
      <w:proofErr w:type="gramStart"/>
      <w:r w:rsidRPr="00205AD2">
        <w:rPr>
          <w:rFonts w:ascii="Times New Roman" w:hAnsi="Times New Roman" w:cs="Times New Roman"/>
          <w:sz w:val="24"/>
          <w:szCs w:val="24"/>
          <w:shd w:val="clear" w:color="auto" w:fill="FFFFFF"/>
        </w:rPr>
        <w:t>lain</w:t>
      </w:r>
      <w:proofErr w:type="gramEnd"/>
      <w:r w:rsidRPr="00205AD2">
        <w:rPr>
          <w:rFonts w:ascii="Times New Roman" w:hAnsi="Times New Roman" w:cs="Times New Roman"/>
          <w:sz w:val="24"/>
          <w:szCs w:val="24"/>
          <w:shd w:val="clear" w:color="auto" w:fill="FFFFFF"/>
        </w:rPr>
        <w:t xml:space="preserve"> dengan meningkatkan pembelajaran yang melatih skill peserta didik sehingga diharapkan keterampilan yang mereka miliki dapat diapl</w:t>
      </w:r>
      <w:r>
        <w:rPr>
          <w:rFonts w:ascii="Times New Roman" w:hAnsi="Times New Roman" w:cs="Times New Roman"/>
          <w:sz w:val="24"/>
          <w:szCs w:val="24"/>
          <w:shd w:val="clear" w:color="auto" w:fill="FFFFFF"/>
        </w:rPr>
        <w:t>ikasikan dalam dunia pekerjaan.</w:t>
      </w:r>
    </w:p>
    <w:p w:rsidR="00087D7D" w:rsidRPr="00205AD2" w:rsidRDefault="00087D7D" w:rsidP="00087D7D">
      <w:pPr>
        <w:pStyle w:val="ListParagraph"/>
        <w:numPr>
          <w:ilvl w:val="2"/>
          <w:numId w:val="4"/>
        </w:numPr>
        <w:spacing w:after="0" w:line="480" w:lineRule="auto"/>
        <w:ind w:left="709" w:hanging="283"/>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Kebutuhan Tunagrahita</w:t>
      </w:r>
    </w:p>
    <w:p w:rsidR="00087D7D" w:rsidRDefault="00087D7D" w:rsidP="00087D7D">
      <w:pPr>
        <w:pStyle w:val="ListParagraph"/>
        <w:spacing w:after="0" w:line="480" w:lineRule="auto"/>
        <w:ind w:left="0" w:firstLine="426"/>
        <w:jc w:val="both"/>
        <w:rPr>
          <w:rFonts w:ascii="Times New Roman" w:hAnsi="Times New Roman" w:cs="Times New Roman"/>
          <w:color w:val="000000" w:themeColor="text1"/>
          <w:sz w:val="24"/>
          <w:szCs w:val="24"/>
        </w:rPr>
      </w:pPr>
      <w:r w:rsidRPr="009B36F9">
        <w:rPr>
          <w:rFonts w:ascii="Times New Roman" w:hAnsi="Times New Roman" w:cs="Times New Roman"/>
          <w:color w:val="000000" w:themeColor="text1"/>
          <w:sz w:val="24"/>
          <w:szCs w:val="24"/>
        </w:rPr>
        <w:t>Kebutuhan</w:t>
      </w:r>
      <w:r>
        <w:rPr>
          <w:rFonts w:ascii="Times New Roman" w:hAnsi="Times New Roman" w:cs="Times New Roman"/>
          <w:color w:val="000000" w:themeColor="text1"/>
          <w:sz w:val="24"/>
          <w:szCs w:val="24"/>
        </w:rPr>
        <w:t>-</w:t>
      </w:r>
      <w:r w:rsidRPr="009B36F9">
        <w:rPr>
          <w:rFonts w:ascii="Times New Roman" w:hAnsi="Times New Roman" w:cs="Times New Roman"/>
          <w:color w:val="000000" w:themeColor="text1"/>
          <w:sz w:val="24"/>
          <w:szCs w:val="24"/>
        </w:rPr>
        <w:t>kebutuhan anak tunagrahita ringan menurut Mumpuniarti (2000: 81-8</w:t>
      </w:r>
      <w:r>
        <w:rPr>
          <w:rFonts w:ascii="Times New Roman" w:hAnsi="Times New Roman" w:cs="Times New Roman"/>
          <w:color w:val="000000" w:themeColor="text1"/>
          <w:sz w:val="24"/>
          <w:szCs w:val="24"/>
        </w:rPr>
        <w:t xml:space="preserve">7) dibagi menjadi tiga, yaitu: </w:t>
      </w:r>
    </w:p>
    <w:p w:rsidR="00087D7D" w:rsidRDefault="00087D7D" w:rsidP="00087D7D">
      <w:pPr>
        <w:pStyle w:val="ListParagraph"/>
        <w:numPr>
          <w:ilvl w:val="0"/>
          <w:numId w:val="44"/>
        </w:numPr>
        <w:spacing w:after="0" w:line="480" w:lineRule="auto"/>
        <w:ind w:hanging="2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Kebutuhan fisik anak penyandang tunagrahita</w:t>
      </w:r>
      <w:r w:rsidRPr="009B36F9">
        <w:rPr>
          <w:rFonts w:ascii="Times New Roman" w:hAnsi="Times New Roman" w:cs="Times New Roman"/>
          <w:color w:val="000000" w:themeColor="text1"/>
          <w:sz w:val="24"/>
          <w:szCs w:val="24"/>
        </w:rPr>
        <w:t xml:space="preserve"> tidak berbeda dengan anak normal seperti; makan, minum, pakaian, perumahan, perawatan kesehatan, sarana untuk </w:t>
      </w:r>
      <w:r w:rsidRPr="009B36F9">
        <w:rPr>
          <w:rFonts w:ascii="Times New Roman" w:hAnsi="Times New Roman" w:cs="Times New Roman"/>
          <w:color w:val="000000" w:themeColor="text1"/>
          <w:sz w:val="24"/>
          <w:szCs w:val="24"/>
        </w:rPr>
        <w:lastRenderedPageBreak/>
        <w:t>bergerak, bermain, olahraga, rekreasi, penampilan diri secara rapi</w:t>
      </w:r>
      <w:proofErr w:type="gramStart"/>
      <w:r w:rsidRPr="009B36F9">
        <w:rPr>
          <w:rFonts w:ascii="Times New Roman" w:hAnsi="Times New Roman" w:cs="Times New Roman"/>
          <w:color w:val="000000" w:themeColor="text1"/>
          <w:sz w:val="24"/>
          <w:szCs w:val="24"/>
        </w:rPr>
        <w:t>,bersih</w:t>
      </w:r>
      <w:proofErr w:type="gramEnd"/>
      <w:r w:rsidRPr="009B36F9">
        <w:rPr>
          <w:rFonts w:ascii="Times New Roman" w:hAnsi="Times New Roman" w:cs="Times New Roman"/>
          <w:color w:val="000000" w:themeColor="text1"/>
          <w:sz w:val="24"/>
          <w:szCs w:val="24"/>
        </w:rPr>
        <w:t xml:space="preserve"> dan menarik. Kebutuhan tersebut untuk anak tunagrahita ringan perlu adanya latihan- latihan</w:t>
      </w:r>
      <w:r>
        <w:rPr>
          <w:rFonts w:ascii="Times New Roman" w:hAnsi="Times New Roman" w:cs="Times New Roman"/>
          <w:color w:val="000000" w:themeColor="text1"/>
          <w:sz w:val="24"/>
          <w:szCs w:val="24"/>
        </w:rPr>
        <w:t>, pengarahan secara khusus dan diulang-ulang.</w:t>
      </w:r>
    </w:p>
    <w:p w:rsidR="00087D7D" w:rsidRDefault="00087D7D" w:rsidP="00087D7D">
      <w:pPr>
        <w:pStyle w:val="ListParagraph"/>
        <w:numPr>
          <w:ilvl w:val="0"/>
          <w:numId w:val="44"/>
        </w:numPr>
        <w:spacing w:after="0" w:line="480" w:lineRule="auto"/>
        <w:ind w:hanging="294"/>
        <w:jc w:val="both"/>
        <w:rPr>
          <w:rFonts w:ascii="Times New Roman" w:hAnsi="Times New Roman" w:cs="Times New Roman"/>
          <w:color w:val="000000" w:themeColor="text1"/>
          <w:sz w:val="24"/>
          <w:szCs w:val="24"/>
        </w:rPr>
      </w:pPr>
      <w:r w:rsidRPr="00F226E4">
        <w:rPr>
          <w:rFonts w:ascii="Times New Roman" w:hAnsi="Times New Roman" w:cs="Times New Roman"/>
          <w:color w:val="000000" w:themeColor="text1"/>
          <w:sz w:val="24"/>
          <w:szCs w:val="24"/>
        </w:rPr>
        <w:t xml:space="preserve">Kebutuhan psikologis anak penyandang tunagrahita meliputi penghargaan, rasa harga diri, rasa aman, kepercayaan diri, motivasi, realisasi diri dan penerimaan lingkungan. Kunci dari hal tersebut </w:t>
      </w:r>
      <w:proofErr w:type="gramStart"/>
      <w:r w:rsidRPr="00F226E4">
        <w:rPr>
          <w:rFonts w:ascii="Times New Roman" w:hAnsi="Times New Roman" w:cs="Times New Roman"/>
          <w:color w:val="000000" w:themeColor="text1"/>
          <w:sz w:val="24"/>
          <w:szCs w:val="24"/>
        </w:rPr>
        <w:t>akan</w:t>
      </w:r>
      <w:proofErr w:type="gramEnd"/>
      <w:r w:rsidRPr="00F226E4">
        <w:rPr>
          <w:rFonts w:ascii="Times New Roman" w:hAnsi="Times New Roman" w:cs="Times New Roman"/>
          <w:color w:val="000000" w:themeColor="text1"/>
          <w:sz w:val="24"/>
          <w:szCs w:val="24"/>
        </w:rPr>
        <w:t xml:space="preserve"> dipenuhi melalui komunikasi dan pengertian dari lingkungan. Anak tunagrahita juga ingin diperhatikan, dipuji, dihargai, disapa dengan baik, diperlakukan dengan elusan kemanjaan.</w:t>
      </w:r>
    </w:p>
    <w:p w:rsidR="00087D7D" w:rsidRPr="0056153C" w:rsidRDefault="00087D7D" w:rsidP="00087D7D">
      <w:pPr>
        <w:pStyle w:val="ListParagraph"/>
        <w:numPr>
          <w:ilvl w:val="0"/>
          <w:numId w:val="44"/>
        </w:numPr>
        <w:spacing w:after="0" w:line="480" w:lineRule="auto"/>
        <w:ind w:hanging="294"/>
        <w:jc w:val="both"/>
        <w:rPr>
          <w:rFonts w:ascii="Times New Roman" w:hAnsi="Times New Roman" w:cs="Times New Roman"/>
          <w:color w:val="000000" w:themeColor="text1"/>
          <w:sz w:val="24"/>
          <w:szCs w:val="24"/>
        </w:rPr>
      </w:pPr>
      <w:r w:rsidRPr="00F226E4">
        <w:rPr>
          <w:rFonts w:ascii="Times New Roman" w:hAnsi="Times New Roman" w:cs="Times New Roman"/>
          <w:color w:val="000000" w:themeColor="text1"/>
          <w:sz w:val="24"/>
          <w:szCs w:val="24"/>
        </w:rPr>
        <w:t>Kebutuhan sosial anak penyandang tunagrahita ringan seperti ingin berkomunikasi dan berkelompok, ingin mengungkapkan diri, memiliki perasaan, keinginan- keinginan, ide dan gagasan walau kurang berarti, ingin pengakuan sebagai anggota keluarga, dapat pengakuan didepan teman- teman</w:t>
      </w:r>
      <w:r>
        <w:rPr>
          <w:rFonts w:ascii="Times New Roman" w:hAnsi="Times New Roman" w:cs="Times New Roman"/>
          <w:color w:val="000000" w:themeColor="text1"/>
          <w:sz w:val="24"/>
          <w:szCs w:val="24"/>
        </w:rPr>
        <w:t>nya, kedudukan dalam kelompok.</w:t>
      </w:r>
    </w:p>
    <w:p w:rsidR="00087D7D" w:rsidRPr="0056153C" w:rsidRDefault="00087D7D" w:rsidP="00087D7D">
      <w:pPr>
        <w:pStyle w:val="ListParagraph"/>
        <w:spacing w:after="0" w:line="480" w:lineRule="auto"/>
        <w:jc w:val="both"/>
        <w:rPr>
          <w:rFonts w:ascii="Times New Roman" w:hAnsi="Times New Roman" w:cs="Times New Roman"/>
          <w:color w:val="000000" w:themeColor="text1"/>
          <w:sz w:val="24"/>
          <w:szCs w:val="24"/>
        </w:rPr>
      </w:pPr>
    </w:p>
    <w:p w:rsidR="00087D7D" w:rsidRPr="00B019F0" w:rsidRDefault="00087D7D" w:rsidP="00087D7D">
      <w:pPr>
        <w:pStyle w:val="ListParagraph"/>
        <w:numPr>
          <w:ilvl w:val="0"/>
          <w:numId w:val="47"/>
        </w:numPr>
        <w:spacing w:after="0" w:line="480" w:lineRule="auto"/>
        <w:jc w:val="both"/>
        <w:rPr>
          <w:rFonts w:ascii="Times New Roman" w:hAnsi="Times New Roman" w:cs="Times New Roman"/>
          <w:b/>
          <w:color w:val="000000" w:themeColor="text1"/>
          <w:sz w:val="24"/>
          <w:szCs w:val="24"/>
        </w:rPr>
      </w:pPr>
      <w:r w:rsidRPr="00B019F0">
        <w:rPr>
          <w:rFonts w:ascii="Times New Roman" w:hAnsi="Times New Roman" w:cs="Times New Roman"/>
          <w:b/>
          <w:color w:val="000000" w:themeColor="text1"/>
          <w:sz w:val="24"/>
          <w:szCs w:val="24"/>
        </w:rPr>
        <w:t>Faktor-faktor Penyebab Tunagrahita</w:t>
      </w:r>
    </w:p>
    <w:p w:rsidR="00087D7D" w:rsidRDefault="00087D7D" w:rsidP="00087D7D">
      <w:pPr>
        <w:spacing w:after="0" w:line="480" w:lineRule="auto"/>
        <w:ind w:firstLine="720"/>
        <w:jc w:val="both"/>
        <w:rPr>
          <w:rFonts w:ascii="Times New Roman" w:hAnsi="Times New Roman" w:cs="Times New Roman"/>
          <w:color w:val="000000" w:themeColor="text1"/>
          <w:sz w:val="24"/>
          <w:szCs w:val="24"/>
        </w:rPr>
      </w:pPr>
      <w:r w:rsidRPr="00FE45AA">
        <w:rPr>
          <w:rFonts w:ascii="Times New Roman" w:hAnsi="Times New Roman" w:cs="Times New Roman"/>
          <w:color w:val="000000" w:themeColor="text1"/>
          <w:sz w:val="24"/>
          <w:szCs w:val="24"/>
        </w:rPr>
        <w:t>Rendahnya tingkat Intelligence Quotien (IQ) pada anak ditentukan oleh banyak faktor.Menurut Endang Warsi</w:t>
      </w:r>
      <w:r>
        <w:rPr>
          <w:rFonts w:ascii="Times New Roman" w:hAnsi="Times New Roman" w:cs="Times New Roman"/>
          <w:color w:val="000000" w:themeColor="text1"/>
          <w:sz w:val="24"/>
          <w:szCs w:val="24"/>
        </w:rPr>
        <w:t xml:space="preserve">ki Ghosali sebab-sebab </w:t>
      </w:r>
      <w:r w:rsidRPr="00FE45AA">
        <w:rPr>
          <w:rFonts w:ascii="Times New Roman" w:hAnsi="Times New Roman" w:cs="Times New Roman"/>
          <w:color w:val="000000" w:themeColor="text1"/>
          <w:sz w:val="24"/>
          <w:szCs w:val="24"/>
        </w:rPr>
        <w:t xml:space="preserve">biomedik dapat menyebabkan 25% </w:t>
      </w:r>
      <w:r>
        <w:rPr>
          <w:rFonts w:ascii="Times New Roman" w:hAnsi="Times New Roman" w:cs="Times New Roman"/>
          <w:color w:val="000000" w:themeColor="text1"/>
          <w:sz w:val="24"/>
          <w:szCs w:val="24"/>
        </w:rPr>
        <w:t xml:space="preserve">dari tuna grahita mempunyai IQ </w:t>
      </w:r>
      <w:r w:rsidRPr="00FE45AA">
        <w:rPr>
          <w:rFonts w:ascii="Times New Roman" w:hAnsi="Times New Roman" w:cs="Times New Roman"/>
          <w:color w:val="000000" w:themeColor="text1"/>
          <w:sz w:val="24"/>
          <w:szCs w:val="24"/>
        </w:rPr>
        <w:t>dibawah 50.Faktor penyebab terbelakang mental, antara anak yang satu dengan yang lainnya berbeda. Depart</w:t>
      </w:r>
      <w:r>
        <w:rPr>
          <w:rFonts w:ascii="Times New Roman" w:hAnsi="Times New Roman" w:cs="Times New Roman"/>
          <w:color w:val="000000" w:themeColor="text1"/>
          <w:sz w:val="24"/>
          <w:szCs w:val="24"/>
        </w:rPr>
        <w:t>emen Pendidikan dan Kebudayaan</w:t>
      </w:r>
      <w:r w:rsidRPr="00FE45AA">
        <w:rPr>
          <w:rFonts w:ascii="Times New Roman" w:hAnsi="Times New Roman" w:cs="Times New Roman"/>
          <w:color w:val="000000" w:themeColor="text1"/>
          <w:sz w:val="24"/>
          <w:szCs w:val="24"/>
        </w:rPr>
        <w:t xml:space="preserve"> menyebutkan faktor</w:t>
      </w:r>
      <w:r>
        <w:rPr>
          <w:rFonts w:ascii="Times New Roman" w:hAnsi="Times New Roman" w:cs="Times New Roman"/>
          <w:color w:val="000000" w:themeColor="text1"/>
          <w:sz w:val="24"/>
          <w:szCs w:val="24"/>
        </w:rPr>
        <w:t xml:space="preserve"> yang menyebabkan anak menjadi </w:t>
      </w:r>
      <w:r w:rsidRPr="00FE45AA">
        <w:rPr>
          <w:rFonts w:ascii="Times New Roman" w:hAnsi="Times New Roman" w:cs="Times New Roman"/>
          <w:color w:val="000000" w:themeColor="text1"/>
          <w:sz w:val="24"/>
          <w:szCs w:val="24"/>
        </w:rPr>
        <w:t>keterbelakang mental adalah bermac</w:t>
      </w:r>
      <w:r>
        <w:rPr>
          <w:rFonts w:ascii="Times New Roman" w:hAnsi="Times New Roman" w:cs="Times New Roman"/>
          <w:color w:val="000000" w:themeColor="text1"/>
          <w:sz w:val="24"/>
          <w:szCs w:val="24"/>
        </w:rPr>
        <w:t xml:space="preserve">am-macam, yaitu: faktor-faktor </w:t>
      </w:r>
      <w:r w:rsidRPr="00FE45AA">
        <w:rPr>
          <w:rFonts w:ascii="Times New Roman" w:hAnsi="Times New Roman" w:cs="Times New Roman"/>
          <w:color w:val="000000" w:themeColor="text1"/>
          <w:sz w:val="24"/>
          <w:szCs w:val="24"/>
        </w:rPr>
        <w:t>sebelum kelahiran (prenatal), faktor-faktor pad</w:t>
      </w:r>
      <w:r>
        <w:rPr>
          <w:rFonts w:ascii="Times New Roman" w:hAnsi="Times New Roman" w:cs="Times New Roman"/>
          <w:color w:val="000000" w:themeColor="text1"/>
          <w:sz w:val="24"/>
          <w:szCs w:val="24"/>
        </w:rPr>
        <w:t xml:space="preserve">a saat kelahiran (natal), </w:t>
      </w:r>
      <w:r w:rsidRPr="00FE45AA">
        <w:rPr>
          <w:rFonts w:ascii="Times New Roman" w:hAnsi="Times New Roman" w:cs="Times New Roman"/>
          <w:color w:val="000000" w:themeColor="text1"/>
          <w:sz w:val="24"/>
          <w:szCs w:val="24"/>
        </w:rPr>
        <w:t xml:space="preserve">faktor-faktor </w:t>
      </w:r>
      <w:r>
        <w:rPr>
          <w:rFonts w:ascii="Times New Roman" w:hAnsi="Times New Roman" w:cs="Times New Roman"/>
          <w:color w:val="000000" w:themeColor="text1"/>
          <w:sz w:val="24"/>
          <w:szCs w:val="24"/>
        </w:rPr>
        <w:t xml:space="preserve">setelah kelahiran (postnatal). </w:t>
      </w:r>
    </w:p>
    <w:p w:rsidR="00087D7D" w:rsidRPr="00FE45AA" w:rsidRDefault="00087D7D" w:rsidP="00087D7D">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Talf FT </w:t>
      </w:r>
      <w:r w:rsidRPr="00FE45AA">
        <w:rPr>
          <w:rFonts w:ascii="Times New Roman" w:hAnsi="Times New Roman" w:cs="Times New Roman"/>
          <w:color w:val="000000" w:themeColor="text1"/>
          <w:sz w:val="24"/>
          <w:szCs w:val="24"/>
        </w:rPr>
        <w:t xml:space="preserve">dan Shonkoff JP (1992) </w:t>
      </w:r>
      <w:r>
        <w:rPr>
          <w:rFonts w:ascii="Times New Roman" w:hAnsi="Times New Roman" w:cs="Times New Roman"/>
          <w:color w:val="000000" w:themeColor="text1"/>
          <w:sz w:val="24"/>
          <w:szCs w:val="24"/>
        </w:rPr>
        <w:t>menyatakan, faktor-faktor yang potensial sebagai penyebab tuna</w:t>
      </w:r>
      <w:r w:rsidRPr="00FE45AA">
        <w:rPr>
          <w:rFonts w:ascii="Times New Roman" w:hAnsi="Times New Roman" w:cs="Times New Roman"/>
          <w:color w:val="000000" w:themeColor="text1"/>
          <w:sz w:val="24"/>
          <w:szCs w:val="24"/>
        </w:rPr>
        <w:t xml:space="preserve">grahita sebagai berikut: </w:t>
      </w:r>
    </w:p>
    <w:p w:rsidR="00087D7D" w:rsidRDefault="00087D7D" w:rsidP="00087D7D">
      <w:pPr>
        <w:pStyle w:val="ListParagraph"/>
        <w:numPr>
          <w:ilvl w:val="0"/>
          <w:numId w:val="48"/>
        </w:numPr>
        <w:spacing w:after="0" w:line="480" w:lineRule="auto"/>
        <w:ind w:left="284" w:hanging="284"/>
        <w:jc w:val="both"/>
        <w:rPr>
          <w:rFonts w:ascii="Times New Roman" w:hAnsi="Times New Roman" w:cs="Times New Roman"/>
          <w:color w:val="000000" w:themeColor="text1"/>
          <w:sz w:val="24"/>
          <w:szCs w:val="24"/>
        </w:rPr>
      </w:pPr>
      <w:r w:rsidRPr="00FE45AA">
        <w:rPr>
          <w:rFonts w:ascii="Times New Roman" w:hAnsi="Times New Roman" w:cs="Times New Roman"/>
          <w:color w:val="000000" w:themeColor="text1"/>
          <w:sz w:val="24"/>
          <w:szCs w:val="24"/>
        </w:rPr>
        <w:t xml:space="preserve">Non Organik </w:t>
      </w:r>
    </w:p>
    <w:p w:rsidR="00087D7D" w:rsidRDefault="00087D7D" w:rsidP="00087D7D">
      <w:pPr>
        <w:pStyle w:val="ListParagraph"/>
        <w:numPr>
          <w:ilvl w:val="0"/>
          <w:numId w:val="49"/>
        </w:numPr>
        <w:spacing w:after="0" w:line="480" w:lineRule="auto"/>
        <w:jc w:val="both"/>
        <w:rPr>
          <w:rFonts w:ascii="Times New Roman" w:hAnsi="Times New Roman" w:cs="Times New Roman"/>
          <w:color w:val="000000" w:themeColor="text1"/>
          <w:sz w:val="24"/>
          <w:szCs w:val="24"/>
        </w:rPr>
      </w:pPr>
      <w:r w:rsidRPr="00FE45AA">
        <w:rPr>
          <w:rFonts w:ascii="Times New Roman" w:hAnsi="Times New Roman" w:cs="Times New Roman"/>
          <w:color w:val="000000" w:themeColor="text1"/>
          <w:sz w:val="24"/>
          <w:szCs w:val="24"/>
        </w:rPr>
        <w:t xml:space="preserve">Kemiskinan dan keluarga yang tidak harmonis. </w:t>
      </w:r>
    </w:p>
    <w:p w:rsidR="00087D7D" w:rsidRDefault="00087D7D" w:rsidP="00087D7D">
      <w:pPr>
        <w:pStyle w:val="ListParagraph"/>
        <w:numPr>
          <w:ilvl w:val="0"/>
          <w:numId w:val="49"/>
        </w:numPr>
        <w:spacing w:after="0" w:line="480" w:lineRule="auto"/>
        <w:jc w:val="both"/>
        <w:rPr>
          <w:rFonts w:ascii="Times New Roman" w:hAnsi="Times New Roman" w:cs="Times New Roman"/>
          <w:color w:val="000000" w:themeColor="text1"/>
          <w:sz w:val="24"/>
          <w:szCs w:val="24"/>
        </w:rPr>
      </w:pPr>
      <w:r w:rsidRPr="00FE45AA">
        <w:rPr>
          <w:rFonts w:ascii="Times New Roman" w:hAnsi="Times New Roman" w:cs="Times New Roman"/>
          <w:color w:val="000000" w:themeColor="text1"/>
          <w:sz w:val="24"/>
          <w:szCs w:val="24"/>
        </w:rPr>
        <w:lastRenderedPageBreak/>
        <w:t xml:space="preserve">Sosio cultural. </w:t>
      </w:r>
    </w:p>
    <w:p w:rsidR="00087D7D" w:rsidRDefault="00087D7D" w:rsidP="00087D7D">
      <w:pPr>
        <w:pStyle w:val="ListParagraph"/>
        <w:numPr>
          <w:ilvl w:val="0"/>
          <w:numId w:val="49"/>
        </w:numPr>
        <w:spacing w:after="0" w:line="480" w:lineRule="auto"/>
        <w:jc w:val="both"/>
        <w:rPr>
          <w:rFonts w:ascii="Times New Roman" w:hAnsi="Times New Roman" w:cs="Times New Roman"/>
          <w:color w:val="000000" w:themeColor="text1"/>
          <w:sz w:val="24"/>
          <w:szCs w:val="24"/>
        </w:rPr>
      </w:pPr>
      <w:r w:rsidRPr="00FE45AA">
        <w:rPr>
          <w:rFonts w:ascii="Times New Roman" w:hAnsi="Times New Roman" w:cs="Times New Roman"/>
          <w:color w:val="000000" w:themeColor="text1"/>
          <w:sz w:val="24"/>
          <w:szCs w:val="24"/>
        </w:rPr>
        <w:t xml:space="preserve">Interaksi anak pengasuh yang tidak baik. </w:t>
      </w:r>
    </w:p>
    <w:p w:rsidR="00087D7D" w:rsidRPr="00FE45AA" w:rsidRDefault="00087D7D" w:rsidP="00087D7D">
      <w:pPr>
        <w:pStyle w:val="ListParagraph"/>
        <w:numPr>
          <w:ilvl w:val="0"/>
          <w:numId w:val="49"/>
        </w:numPr>
        <w:spacing w:after="0" w:line="480" w:lineRule="auto"/>
        <w:jc w:val="both"/>
        <w:rPr>
          <w:rFonts w:ascii="Times New Roman" w:hAnsi="Times New Roman" w:cs="Times New Roman"/>
          <w:color w:val="000000" w:themeColor="text1"/>
          <w:sz w:val="24"/>
          <w:szCs w:val="24"/>
        </w:rPr>
      </w:pPr>
      <w:r w:rsidRPr="00FE45AA">
        <w:rPr>
          <w:rFonts w:ascii="Times New Roman" w:hAnsi="Times New Roman" w:cs="Times New Roman"/>
          <w:color w:val="000000" w:themeColor="text1"/>
          <w:sz w:val="24"/>
          <w:szCs w:val="24"/>
        </w:rPr>
        <w:t xml:space="preserve">Penelantaran anak. </w:t>
      </w:r>
    </w:p>
    <w:p w:rsidR="00087D7D" w:rsidRPr="00FE45AA" w:rsidRDefault="00087D7D" w:rsidP="00087D7D">
      <w:pPr>
        <w:pStyle w:val="ListParagraph"/>
        <w:numPr>
          <w:ilvl w:val="0"/>
          <w:numId w:val="48"/>
        </w:numPr>
        <w:spacing w:after="0" w:line="480" w:lineRule="auto"/>
        <w:jc w:val="both"/>
        <w:rPr>
          <w:rFonts w:ascii="Times New Roman" w:hAnsi="Times New Roman" w:cs="Times New Roman"/>
          <w:color w:val="000000" w:themeColor="text1"/>
          <w:sz w:val="24"/>
          <w:szCs w:val="24"/>
        </w:rPr>
      </w:pPr>
      <w:r w:rsidRPr="00FE45AA">
        <w:rPr>
          <w:rFonts w:ascii="Times New Roman" w:hAnsi="Times New Roman" w:cs="Times New Roman"/>
          <w:color w:val="000000" w:themeColor="text1"/>
          <w:sz w:val="24"/>
          <w:szCs w:val="24"/>
        </w:rPr>
        <w:t xml:space="preserve">Organik </w:t>
      </w:r>
    </w:p>
    <w:p w:rsidR="00087D7D" w:rsidRDefault="00087D7D" w:rsidP="00087D7D">
      <w:pPr>
        <w:spacing w:after="0" w:line="480" w:lineRule="auto"/>
        <w:ind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w:t>
      </w:r>
      <w:r w:rsidRPr="00FE45AA">
        <w:rPr>
          <w:rFonts w:ascii="Times New Roman" w:hAnsi="Times New Roman" w:cs="Times New Roman"/>
          <w:color w:val="000000" w:themeColor="text1"/>
          <w:sz w:val="24"/>
          <w:szCs w:val="24"/>
        </w:rPr>
        <w:t>Faktor Prakonsepsi</w:t>
      </w:r>
    </w:p>
    <w:p w:rsidR="00087D7D" w:rsidRDefault="00087D7D" w:rsidP="00087D7D">
      <w:pPr>
        <w:spacing w:after="0" w:line="480" w:lineRule="auto"/>
        <w:ind w:left="993"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 </w:t>
      </w:r>
      <w:r w:rsidRPr="00FE45AA">
        <w:rPr>
          <w:rFonts w:ascii="Times New Roman" w:hAnsi="Times New Roman" w:cs="Times New Roman"/>
          <w:color w:val="000000" w:themeColor="text1"/>
          <w:sz w:val="24"/>
          <w:szCs w:val="24"/>
        </w:rPr>
        <w:t>Abnormalitas single gene (penyaki</w:t>
      </w:r>
      <w:r>
        <w:rPr>
          <w:rFonts w:ascii="Times New Roman" w:hAnsi="Times New Roman" w:cs="Times New Roman"/>
          <w:color w:val="000000" w:themeColor="text1"/>
          <w:sz w:val="24"/>
          <w:szCs w:val="24"/>
        </w:rPr>
        <w:t xml:space="preserve">t-penyakit metabolic, kelainan </w:t>
      </w:r>
      <w:r w:rsidRPr="00FE45AA">
        <w:rPr>
          <w:rFonts w:ascii="Times New Roman" w:hAnsi="Times New Roman" w:cs="Times New Roman"/>
          <w:color w:val="000000" w:themeColor="text1"/>
          <w:sz w:val="24"/>
          <w:szCs w:val="24"/>
        </w:rPr>
        <w:t>neurokuta</w:t>
      </w:r>
      <w:r>
        <w:rPr>
          <w:rFonts w:ascii="Times New Roman" w:hAnsi="Times New Roman" w:cs="Times New Roman"/>
          <w:color w:val="000000" w:themeColor="text1"/>
          <w:sz w:val="24"/>
          <w:szCs w:val="24"/>
        </w:rPr>
        <w:t xml:space="preserve">neus). </w:t>
      </w:r>
    </w:p>
    <w:p w:rsidR="00087D7D" w:rsidRDefault="00087D7D" w:rsidP="00087D7D">
      <w:pPr>
        <w:spacing w:after="0" w:line="480" w:lineRule="auto"/>
        <w:ind w:left="993" w:hanging="426"/>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  2. </w:t>
      </w:r>
      <w:r w:rsidRPr="00FE45AA">
        <w:rPr>
          <w:rFonts w:ascii="Times New Roman" w:hAnsi="Times New Roman" w:cs="Times New Roman"/>
          <w:color w:val="000000" w:themeColor="text1"/>
          <w:sz w:val="24"/>
          <w:szCs w:val="24"/>
        </w:rPr>
        <w:t>Kelainan kromosom (X linked, tr</w:t>
      </w:r>
      <w:r>
        <w:rPr>
          <w:rFonts w:ascii="Times New Roman" w:hAnsi="Times New Roman" w:cs="Times New Roman"/>
          <w:color w:val="000000" w:themeColor="text1"/>
          <w:sz w:val="24"/>
          <w:szCs w:val="24"/>
        </w:rPr>
        <w:t xml:space="preserve">anslokasi, fragile X), sindrom    </w:t>
      </w:r>
      <w:r w:rsidRPr="00FE45AA">
        <w:rPr>
          <w:rFonts w:ascii="Times New Roman" w:hAnsi="Times New Roman" w:cs="Times New Roman"/>
          <w:color w:val="000000" w:themeColor="text1"/>
          <w:sz w:val="24"/>
          <w:szCs w:val="24"/>
        </w:rPr>
        <w:t xml:space="preserve">polygenic familial. </w:t>
      </w:r>
    </w:p>
    <w:p w:rsidR="00087D7D" w:rsidRPr="005168FC" w:rsidRDefault="00087D7D" w:rsidP="00087D7D">
      <w:pPr>
        <w:spacing w:after="0" w:line="480" w:lineRule="auto"/>
        <w:ind w:left="993" w:hanging="426"/>
        <w:jc w:val="both"/>
        <w:rPr>
          <w:rFonts w:ascii="Times New Roman" w:hAnsi="Times New Roman" w:cs="Times New Roman"/>
          <w:color w:val="000000" w:themeColor="text1"/>
          <w:sz w:val="24"/>
          <w:szCs w:val="24"/>
          <w:lang w:val="id-ID"/>
        </w:rPr>
      </w:pPr>
    </w:p>
    <w:p w:rsidR="00087D7D" w:rsidRDefault="00087D7D" w:rsidP="00087D7D">
      <w:pPr>
        <w:spacing w:after="0" w:line="480" w:lineRule="auto"/>
        <w:ind w:left="567" w:hanging="14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 </w:t>
      </w:r>
      <w:r w:rsidRPr="00FE45AA">
        <w:rPr>
          <w:rFonts w:ascii="Times New Roman" w:hAnsi="Times New Roman" w:cs="Times New Roman"/>
          <w:color w:val="000000" w:themeColor="text1"/>
          <w:sz w:val="24"/>
          <w:szCs w:val="24"/>
        </w:rPr>
        <w:t xml:space="preserve">Faktor Prenatal </w:t>
      </w:r>
    </w:p>
    <w:p w:rsidR="00087D7D" w:rsidRDefault="00087D7D" w:rsidP="00087D7D">
      <w:pPr>
        <w:pStyle w:val="ListParagraph"/>
        <w:numPr>
          <w:ilvl w:val="0"/>
          <w:numId w:val="50"/>
        </w:numPr>
        <w:spacing w:after="0" w:line="480" w:lineRule="auto"/>
        <w:ind w:left="993" w:hanging="284"/>
        <w:jc w:val="both"/>
        <w:rPr>
          <w:rFonts w:ascii="Times New Roman" w:hAnsi="Times New Roman" w:cs="Times New Roman"/>
          <w:color w:val="000000" w:themeColor="text1"/>
          <w:sz w:val="24"/>
          <w:szCs w:val="24"/>
        </w:rPr>
      </w:pPr>
      <w:r w:rsidRPr="00FE45AA">
        <w:rPr>
          <w:rFonts w:ascii="Times New Roman" w:hAnsi="Times New Roman" w:cs="Times New Roman"/>
          <w:color w:val="000000" w:themeColor="text1"/>
          <w:sz w:val="24"/>
          <w:szCs w:val="24"/>
        </w:rPr>
        <w:t xml:space="preserve">Gangguan kelainan otak trisemester I </w:t>
      </w:r>
    </w:p>
    <w:p w:rsidR="00087D7D" w:rsidRDefault="00087D7D" w:rsidP="00087D7D">
      <w:pPr>
        <w:pStyle w:val="ListParagraph"/>
        <w:numPr>
          <w:ilvl w:val="0"/>
          <w:numId w:val="51"/>
        </w:numPr>
        <w:spacing w:after="0" w:line="480" w:lineRule="auto"/>
        <w:jc w:val="both"/>
        <w:rPr>
          <w:rFonts w:ascii="Times New Roman" w:hAnsi="Times New Roman" w:cs="Times New Roman"/>
          <w:color w:val="000000" w:themeColor="text1"/>
          <w:sz w:val="24"/>
          <w:szCs w:val="24"/>
        </w:rPr>
      </w:pPr>
      <w:r w:rsidRPr="00EB1A85">
        <w:rPr>
          <w:rFonts w:ascii="Times New Roman" w:hAnsi="Times New Roman" w:cs="Times New Roman"/>
          <w:color w:val="000000" w:themeColor="text1"/>
          <w:sz w:val="24"/>
          <w:szCs w:val="24"/>
        </w:rPr>
        <w:t xml:space="preserve">Kelainan kromosom (trisomi, mosiak) </w:t>
      </w:r>
    </w:p>
    <w:p w:rsidR="00087D7D" w:rsidRDefault="00087D7D" w:rsidP="00087D7D">
      <w:pPr>
        <w:pStyle w:val="ListParagraph"/>
        <w:numPr>
          <w:ilvl w:val="0"/>
          <w:numId w:val="51"/>
        </w:numPr>
        <w:spacing w:after="0" w:line="480" w:lineRule="auto"/>
        <w:jc w:val="both"/>
        <w:rPr>
          <w:rFonts w:ascii="Times New Roman" w:hAnsi="Times New Roman" w:cs="Times New Roman"/>
          <w:color w:val="000000" w:themeColor="text1"/>
          <w:sz w:val="24"/>
          <w:szCs w:val="24"/>
        </w:rPr>
      </w:pPr>
      <w:r w:rsidRPr="00EB1A85">
        <w:rPr>
          <w:rFonts w:ascii="Times New Roman" w:hAnsi="Times New Roman" w:cs="Times New Roman"/>
          <w:color w:val="000000" w:themeColor="text1"/>
          <w:sz w:val="24"/>
          <w:szCs w:val="24"/>
        </w:rPr>
        <w:t xml:space="preserve">Infeksi intrauterine, misalnya: TORCH, HIV </w:t>
      </w:r>
    </w:p>
    <w:p w:rsidR="00087D7D" w:rsidRDefault="00087D7D" w:rsidP="00087D7D">
      <w:pPr>
        <w:pStyle w:val="ListParagraph"/>
        <w:numPr>
          <w:ilvl w:val="0"/>
          <w:numId w:val="51"/>
        </w:numPr>
        <w:spacing w:after="0" w:line="480" w:lineRule="auto"/>
        <w:jc w:val="both"/>
        <w:rPr>
          <w:rFonts w:ascii="Times New Roman" w:hAnsi="Times New Roman" w:cs="Times New Roman"/>
          <w:color w:val="000000" w:themeColor="text1"/>
          <w:sz w:val="24"/>
          <w:szCs w:val="24"/>
        </w:rPr>
      </w:pPr>
      <w:r w:rsidRPr="00EB1A85">
        <w:rPr>
          <w:rFonts w:ascii="Times New Roman" w:hAnsi="Times New Roman" w:cs="Times New Roman"/>
          <w:color w:val="000000" w:themeColor="text1"/>
          <w:sz w:val="24"/>
          <w:szCs w:val="24"/>
        </w:rPr>
        <w:t xml:space="preserve">Zat-zat teratogen (alkohol, radiasi) </w:t>
      </w:r>
    </w:p>
    <w:p w:rsidR="00087D7D" w:rsidRDefault="00087D7D" w:rsidP="00087D7D">
      <w:pPr>
        <w:pStyle w:val="ListParagraph"/>
        <w:numPr>
          <w:ilvl w:val="0"/>
          <w:numId w:val="51"/>
        </w:numPr>
        <w:spacing w:after="0" w:line="480" w:lineRule="auto"/>
        <w:jc w:val="both"/>
        <w:rPr>
          <w:rFonts w:ascii="Times New Roman" w:hAnsi="Times New Roman" w:cs="Times New Roman"/>
          <w:color w:val="000000" w:themeColor="text1"/>
          <w:sz w:val="24"/>
          <w:szCs w:val="24"/>
        </w:rPr>
      </w:pPr>
      <w:r w:rsidRPr="00EB1A85">
        <w:rPr>
          <w:rFonts w:ascii="Times New Roman" w:hAnsi="Times New Roman" w:cs="Times New Roman"/>
          <w:color w:val="000000" w:themeColor="text1"/>
          <w:sz w:val="24"/>
          <w:szCs w:val="24"/>
        </w:rPr>
        <w:t xml:space="preserve">Disfungsi plasenta </w:t>
      </w:r>
    </w:p>
    <w:p w:rsidR="00087D7D" w:rsidRDefault="00087D7D" w:rsidP="00087D7D">
      <w:pPr>
        <w:pStyle w:val="ListParagraph"/>
        <w:numPr>
          <w:ilvl w:val="0"/>
          <w:numId w:val="51"/>
        </w:numPr>
        <w:spacing w:after="0" w:line="480" w:lineRule="auto"/>
        <w:jc w:val="both"/>
        <w:rPr>
          <w:rFonts w:ascii="Times New Roman" w:hAnsi="Times New Roman" w:cs="Times New Roman"/>
          <w:color w:val="000000" w:themeColor="text1"/>
          <w:sz w:val="24"/>
          <w:szCs w:val="24"/>
        </w:rPr>
      </w:pPr>
      <w:r w:rsidRPr="00EB1A85">
        <w:rPr>
          <w:rFonts w:ascii="Times New Roman" w:hAnsi="Times New Roman" w:cs="Times New Roman"/>
          <w:color w:val="000000" w:themeColor="text1"/>
          <w:sz w:val="24"/>
          <w:szCs w:val="24"/>
        </w:rPr>
        <w:t xml:space="preserve">Kelainan conginetal dari otak (idiopatik) </w:t>
      </w:r>
    </w:p>
    <w:p w:rsidR="00087D7D" w:rsidRDefault="00087D7D" w:rsidP="00087D7D">
      <w:pPr>
        <w:pStyle w:val="ListParagraph"/>
        <w:numPr>
          <w:ilvl w:val="0"/>
          <w:numId w:val="50"/>
        </w:numPr>
        <w:spacing w:after="0" w:line="480" w:lineRule="auto"/>
        <w:ind w:left="993" w:hanging="284"/>
        <w:jc w:val="both"/>
        <w:rPr>
          <w:rFonts w:ascii="Times New Roman" w:hAnsi="Times New Roman" w:cs="Times New Roman"/>
          <w:color w:val="000000" w:themeColor="text1"/>
          <w:sz w:val="24"/>
          <w:szCs w:val="24"/>
        </w:rPr>
      </w:pPr>
      <w:r w:rsidRPr="00EB1A85">
        <w:rPr>
          <w:rFonts w:ascii="Times New Roman" w:hAnsi="Times New Roman" w:cs="Times New Roman"/>
          <w:color w:val="000000" w:themeColor="text1"/>
          <w:sz w:val="24"/>
          <w:szCs w:val="24"/>
        </w:rPr>
        <w:t xml:space="preserve">Gangguan otak trisemester II dan III </w:t>
      </w:r>
    </w:p>
    <w:p w:rsidR="00087D7D" w:rsidRDefault="00087D7D" w:rsidP="00087D7D">
      <w:pPr>
        <w:pStyle w:val="ListParagraph"/>
        <w:numPr>
          <w:ilvl w:val="0"/>
          <w:numId w:val="52"/>
        </w:numPr>
        <w:spacing w:after="0" w:line="480" w:lineRule="auto"/>
        <w:jc w:val="both"/>
        <w:rPr>
          <w:rFonts w:ascii="Times New Roman" w:hAnsi="Times New Roman" w:cs="Times New Roman"/>
          <w:color w:val="000000" w:themeColor="text1"/>
          <w:sz w:val="24"/>
          <w:szCs w:val="24"/>
        </w:rPr>
      </w:pPr>
      <w:r w:rsidRPr="00EB1A85">
        <w:rPr>
          <w:rFonts w:ascii="Times New Roman" w:hAnsi="Times New Roman" w:cs="Times New Roman"/>
          <w:color w:val="000000" w:themeColor="text1"/>
          <w:sz w:val="24"/>
          <w:szCs w:val="24"/>
        </w:rPr>
        <w:t xml:space="preserve">Ibu menderita penyakit diabetes mellitus, PKU (phenilketonuria) </w:t>
      </w:r>
    </w:p>
    <w:p w:rsidR="00087D7D" w:rsidRDefault="00087D7D" w:rsidP="00087D7D">
      <w:pPr>
        <w:pStyle w:val="ListParagraph"/>
        <w:numPr>
          <w:ilvl w:val="0"/>
          <w:numId w:val="52"/>
        </w:numPr>
        <w:spacing w:after="0" w:line="480" w:lineRule="auto"/>
        <w:jc w:val="both"/>
        <w:rPr>
          <w:rFonts w:ascii="Times New Roman" w:hAnsi="Times New Roman" w:cs="Times New Roman"/>
          <w:color w:val="000000" w:themeColor="text1"/>
          <w:sz w:val="24"/>
          <w:szCs w:val="24"/>
        </w:rPr>
      </w:pPr>
      <w:r w:rsidRPr="00EB1A85">
        <w:rPr>
          <w:rFonts w:ascii="Times New Roman" w:hAnsi="Times New Roman" w:cs="Times New Roman"/>
          <w:color w:val="000000" w:themeColor="text1"/>
          <w:sz w:val="24"/>
          <w:szCs w:val="24"/>
        </w:rPr>
        <w:t xml:space="preserve">Toksemia gravidarum </w:t>
      </w:r>
    </w:p>
    <w:p w:rsidR="00087D7D" w:rsidRDefault="00087D7D" w:rsidP="00087D7D">
      <w:pPr>
        <w:pStyle w:val="ListParagraph"/>
        <w:numPr>
          <w:ilvl w:val="0"/>
          <w:numId w:val="52"/>
        </w:numPr>
        <w:spacing w:after="0" w:line="480" w:lineRule="auto"/>
        <w:jc w:val="both"/>
        <w:rPr>
          <w:rFonts w:ascii="Times New Roman" w:hAnsi="Times New Roman" w:cs="Times New Roman"/>
          <w:color w:val="000000" w:themeColor="text1"/>
          <w:sz w:val="24"/>
          <w:szCs w:val="24"/>
        </w:rPr>
      </w:pPr>
      <w:r w:rsidRPr="00EB1A85">
        <w:rPr>
          <w:rFonts w:ascii="Times New Roman" w:hAnsi="Times New Roman" w:cs="Times New Roman"/>
          <w:color w:val="000000" w:themeColor="text1"/>
          <w:sz w:val="24"/>
          <w:szCs w:val="24"/>
        </w:rPr>
        <w:t xml:space="preserve">Malnutrisi ibu </w:t>
      </w:r>
    </w:p>
    <w:p w:rsidR="00087D7D" w:rsidRDefault="00087D7D" w:rsidP="00087D7D">
      <w:pPr>
        <w:pStyle w:val="ListParagraph"/>
        <w:numPr>
          <w:ilvl w:val="0"/>
          <w:numId w:val="53"/>
        </w:numPr>
        <w:spacing w:after="0" w:line="480" w:lineRule="auto"/>
        <w:ind w:left="709" w:hanging="283"/>
        <w:jc w:val="both"/>
        <w:rPr>
          <w:rFonts w:ascii="Times New Roman" w:hAnsi="Times New Roman" w:cs="Times New Roman"/>
          <w:color w:val="000000" w:themeColor="text1"/>
          <w:sz w:val="24"/>
          <w:szCs w:val="24"/>
        </w:rPr>
      </w:pPr>
      <w:r w:rsidRPr="00EB1A85">
        <w:rPr>
          <w:rFonts w:ascii="Times New Roman" w:hAnsi="Times New Roman" w:cs="Times New Roman"/>
          <w:color w:val="000000" w:themeColor="text1"/>
          <w:sz w:val="24"/>
          <w:szCs w:val="24"/>
        </w:rPr>
        <w:t xml:space="preserve">Faktor Perinatal </w:t>
      </w:r>
    </w:p>
    <w:p w:rsidR="00087D7D" w:rsidRDefault="00087D7D" w:rsidP="00087D7D">
      <w:pPr>
        <w:pStyle w:val="ListParagraph"/>
        <w:numPr>
          <w:ilvl w:val="0"/>
          <w:numId w:val="54"/>
        </w:numPr>
        <w:spacing w:after="0" w:line="480" w:lineRule="auto"/>
        <w:ind w:left="993" w:hanging="284"/>
        <w:jc w:val="both"/>
        <w:rPr>
          <w:rFonts w:ascii="Times New Roman" w:hAnsi="Times New Roman" w:cs="Times New Roman"/>
          <w:color w:val="000000" w:themeColor="text1"/>
          <w:sz w:val="24"/>
          <w:szCs w:val="24"/>
        </w:rPr>
      </w:pPr>
      <w:r w:rsidRPr="00EB1A85">
        <w:rPr>
          <w:rFonts w:ascii="Times New Roman" w:hAnsi="Times New Roman" w:cs="Times New Roman"/>
          <w:color w:val="000000" w:themeColor="text1"/>
          <w:sz w:val="24"/>
          <w:szCs w:val="24"/>
        </w:rPr>
        <w:t xml:space="preserve">Sangat premature </w:t>
      </w:r>
    </w:p>
    <w:p w:rsidR="00087D7D" w:rsidRDefault="00087D7D" w:rsidP="00087D7D">
      <w:pPr>
        <w:pStyle w:val="ListParagraph"/>
        <w:numPr>
          <w:ilvl w:val="0"/>
          <w:numId w:val="54"/>
        </w:numPr>
        <w:spacing w:after="0" w:line="480" w:lineRule="auto"/>
        <w:ind w:left="993" w:hanging="284"/>
        <w:jc w:val="both"/>
        <w:rPr>
          <w:rFonts w:ascii="Times New Roman" w:hAnsi="Times New Roman" w:cs="Times New Roman"/>
          <w:color w:val="000000" w:themeColor="text1"/>
          <w:sz w:val="24"/>
          <w:szCs w:val="24"/>
        </w:rPr>
      </w:pPr>
      <w:r w:rsidRPr="00EB1A85">
        <w:rPr>
          <w:rFonts w:ascii="Times New Roman" w:hAnsi="Times New Roman" w:cs="Times New Roman"/>
          <w:color w:val="000000" w:themeColor="text1"/>
          <w:sz w:val="24"/>
          <w:szCs w:val="24"/>
        </w:rPr>
        <w:t xml:space="preserve">Asfiksia neonatrum </w:t>
      </w:r>
    </w:p>
    <w:p w:rsidR="00087D7D" w:rsidRDefault="00087D7D" w:rsidP="00087D7D">
      <w:pPr>
        <w:pStyle w:val="ListParagraph"/>
        <w:numPr>
          <w:ilvl w:val="0"/>
          <w:numId w:val="54"/>
        </w:numPr>
        <w:spacing w:after="0" w:line="480" w:lineRule="auto"/>
        <w:ind w:left="993" w:hanging="284"/>
        <w:jc w:val="both"/>
        <w:rPr>
          <w:rFonts w:ascii="Times New Roman" w:hAnsi="Times New Roman" w:cs="Times New Roman"/>
          <w:color w:val="000000" w:themeColor="text1"/>
          <w:sz w:val="24"/>
          <w:szCs w:val="24"/>
        </w:rPr>
      </w:pPr>
      <w:r w:rsidRPr="00EB1A85">
        <w:rPr>
          <w:rFonts w:ascii="Times New Roman" w:hAnsi="Times New Roman" w:cs="Times New Roman"/>
          <w:color w:val="000000" w:themeColor="text1"/>
          <w:sz w:val="24"/>
          <w:szCs w:val="24"/>
        </w:rPr>
        <w:t xml:space="preserve">Trauma lahir seperti: perdarahan intracranial </w:t>
      </w:r>
    </w:p>
    <w:p w:rsidR="00087D7D" w:rsidRDefault="00087D7D" w:rsidP="00087D7D">
      <w:pPr>
        <w:pStyle w:val="ListParagraph"/>
        <w:numPr>
          <w:ilvl w:val="0"/>
          <w:numId w:val="54"/>
        </w:numPr>
        <w:spacing w:after="0" w:line="480" w:lineRule="auto"/>
        <w:ind w:left="993" w:hanging="284"/>
        <w:jc w:val="both"/>
        <w:rPr>
          <w:rFonts w:ascii="Times New Roman" w:hAnsi="Times New Roman" w:cs="Times New Roman"/>
          <w:color w:val="000000" w:themeColor="text1"/>
          <w:sz w:val="24"/>
          <w:szCs w:val="24"/>
        </w:rPr>
      </w:pPr>
      <w:r w:rsidRPr="00EB1A85">
        <w:rPr>
          <w:rFonts w:ascii="Times New Roman" w:hAnsi="Times New Roman" w:cs="Times New Roman"/>
          <w:color w:val="000000" w:themeColor="text1"/>
          <w:sz w:val="24"/>
          <w:szCs w:val="24"/>
        </w:rPr>
        <w:t xml:space="preserve">Meningitis </w:t>
      </w:r>
    </w:p>
    <w:p w:rsidR="00087D7D" w:rsidRDefault="00087D7D" w:rsidP="00087D7D">
      <w:pPr>
        <w:pStyle w:val="ListParagraph"/>
        <w:numPr>
          <w:ilvl w:val="0"/>
          <w:numId w:val="54"/>
        </w:numPr>
        <w:spacing w:after="0" w:line="480" w:lineRule="auto"/>
        <w:ind w:left="993" w:hanging="284"/>
        <w:jc w:val="both"/>
        <w:rPr>
          <w:rFonts w:ascii="Times New Roman" w:hAnsi="Times New Roman" w:cs="Times New Roman"/>
          <w:color w:val="000000" w:themeColor="text1"/>
          <w:sz w:val="24"/>
          <w:szCs w:val="24"/>
        </w:rPr>
      </w:pPr>
      <w:r w:rsidRPr="00EB1A85">
        <w:rPr>
          <w:rFonts w:ascii="Times New Roman" w:hAnsi="Times New Roman" w:cs="Times New Roman"/>
          <w:color w:val="000000" w:themeColor="text1"/>
          <w:sz w:val="24"/>
          <w:szCs w:val="24"/>
        </w:rPr>
        <w:lastRenderedPageBreak/>
        <w:t xml:space="preserve">Kelainan metabolik (hipoglikemik, hiperbilirubinemia) </w:t>
      </w:r>
    </w:p>
    <w:p w:rsidR="00087D7D" w:rsidRDefault="00087D7D" w:rsidP="00087D7D">
      <w:pPr>
        <w:pStyle w:val="ListParagraph"/>
        <w:numPr>
          <w:ilvl w:val="0"/>
          <w:numId w:val="53"/>
        </w:numPr>
        <w:spacing w:after="0" w:line="480" w:lineRule="auto"/>
        <w:ind w:left="709" w:hanging="283"/>
        <w:jc w:val="both"/>
        <w:rPr>
          <w:rFonts w:ascii="Times New Roman" w:hAnsi="Times New Roman" w:cs="Times New Roman"/>
          <w:color w:val="000000" w:themeColor="text1"/>
          <w:sz w:val="24"/>
          <w:szCs w:val="24"/>
        </w:rPr>
      </w:pPr>
      <w:r w:rsidRPr="00EB1A85">
        <w:rPr>
          <w:rFonts w:ascii="Times New Roman" w:hAnsi="Times New Roman" w:cs="Times New Roman"/>
          <w:color w:val="000000" w:themeColor="text1"/>
          <w:sz w:val="24"/>
          <w:szCs w:val="24"/>
        </w:rPr>
        <w:t>Faktor Postnatal</w:t>
      </w:r>
    </w:p>
    <w:p w:rsidR="00087D7D" w:rsidRDefault="00087D7D" w:rsidP="00087D7D">
      <w:pPr>
        <w:pStyle w:val="ListParagraph"/>
        <w:numPr>
          <w:ilvl w:val="0"/>
          <w:numId w:val="55"/>
        </w:numPr>
        <w:spacing w:after="0" w:line="480" w:lineRule="auto"/>
        <w:ind w:left="993" w:hanging="284"/>
        <w:jc w:val="both"/>
        <w:rPr>
          <w:rFonts w:ascii="Times New Roman" w:hAnsi="Times New Roman" w:cs="Times New Roman"/>
          <w:color w:val="000000" w:themeColor="text1"/>
          <w:sz w:val="24"/>
          <w:szCs w:val="24"/>
        </w:rPr>
      </w:pPr>
      <w:r w:rsidRPr="00EB1A85">
        <w:rPr>
          <w:rFonts w:ascii="Times New Roman" w:hAnsi="Times New Roman" w:cs="Times New Roman"/>
          <w:color w:val="000000" w:themeColor="text1"/>
          <w:sz w:val="24"/>
          <w:szCs w:val="24"/>
        </w:rPr>
        <w:t xml:space="preserve">Trauma berat pada kepala atau saraf pusat </w:t>
      </w:r>
    </w:p>
    <w:p w:rsidR="00087D7D" w:rsidRDefault="00087D7D" w:rsidP="00087D7D">
      <w:pPr>
        <w:pStyle w:val="ListParagraph"/>
        <w:numPr>
          <w:ilvl w:val="0"/>
          <w:numId w:val="55"/>
        </w:numPr>
        <w:spacing w:after="0" w:line="480" w:lineRule="auto"/>
        <w:ind w:left="993" w:hanging="284"/>
        <w:jc w:val="both"/>
        <w:rPr>
          <w:rFonts w:ascii="Times New Roman" w:hAnsi="Times New Roman" w:cs="Times New Roman"/>
          <w:color w:val="000000" w:themeColor="text1"/>
          <w:sz w:val="24"/>
          <w:szCs w:val="24"/>
        </w:rPr>
      </w:pPr>
      <w:r w:rsidRPr="00EB1A85">
        <w:rPr>
          <w:rFonts w:ascii="Times New Roman" w:hAnsi="Times New Roman" w:cs="Times New Roman"/>
          <w:color w:val="000000" w:themeColor="text1"/>
          <w:sz w:val="24"/>
          <w:szCs w:val="24"/>
        </w:rPr>
        <w:t xml:space="preserve">Neurotoksin, misalnya logam berat </w:t>
      </w:r>
    </w:p>
    <w:p w:rsidR="00087D7D" w:rsidRDefault="00087D7D" w:rsidP="00087D7D">
      <w:pPr>
        <w:pStyle w:val="ListParagraph"/>
        <w:numPr>
          <w:ilvl w:val="0"/>
          <w:numId w:val="55"/>
        </w:numPr>
        <w:spacing w:after="0" w:line="480" w:lineRule="auto"/>
        <w:ind w:left="993" w:hanging="284"/>
        <w:jc w:val="both"/>
        <w:rPr>
          <w:rFonts w:ascii="Times New Roman" w:hAnsi="Times New Roman" w:cs="Times New Roman"/>
          <w:color w:val="000000" w:themeColor="text1"/>
          <w:sz w:val="24"/>
          <w:szCs w:val="24"/>
        </w:rPr>
      </w:pPr>
      <w:r w:rsidRPr="00EB1A85">
        <w:rPr>
          <w:rFonts w:ascii="Times New Roman" w:hAnsi="Times New Roman" w:cs="Times New Roman"/>
          <w:color w:val="000000" w:themeColor="text1"/>
          <w:sz w:val="24"/>
          <w:szCs w:val="24"/>
        </w:rPr>
        <w:t xml:space="preserve">CVA (Cerebrovaskuler accident) </w:t>
      </w:r>
    </w:p>
    <w:p w:rsidR="00087D7D" w:rsidRDefault="00087D7D" w:rsidP="00087D7D">
      <w:pPr>
        <w:pStyle w:val="ListParagraph"/>
        <w:numPr>
          <w:ilvl w:val="0"/>
          <w:numId w:val="55"/>
        </w:numPr>
        <w:spacing w:after="0" w:line="480" w:lineRule="auto"/>
        <w:ind w:left="993" w:hanging="284"/>
        <w:jc w:val="both"/>
        <w:rPr>
          <w:rFonts w:ascii="Times New Roman" w:hAnsi="Times New Roman" w:cs="Times New Roman"/>
          <w:color w:val="000000" w:themeColor="text1"/>
          <w:sz w:val="24"/>
          <w:szCs w:val="24"/>
        </w:rPr>
      </w:pPr>
      <w:r w:rsidRPr="00EB1A85">
        <w:rPr>
          <w:rFonts w:ascii="Times New Roman" w:hAnsi="Times New Roman" w:cs="Times New Roman"/>
          <w:color w:val="000000" w:themeColor="text1"/>
          <w:sz w:val="24"/>
          <w:szCs w:val="24"/>
        </w:rPr>
        <w:t xml:space="preserve">Anoksia, misalnya tenggelam </w:t>
      </w:r>
    </w:p>
    <w:p w:rsidR="00087D7D" w:rsidRDefault="00087D7D" w:rsidP="00087D7D">
      <w:pPr>
        <w:pStyle w:val="ListParagraph"/>
        <w:numPr>
          <w:ilvl w:val="0"/>
          <w:numId w:val="55"/>
        </w:numPr>
        <w:spacing w:after="0" w:line="480" w:lineRule="auto"/>
        <w:ind w:left="993" w:hanging="284"/>
        <w:jc w:val="both"/>
        <w:rPr>
          <w:rFonts w:ascii="Times New Roman" w:hAnsi="Times New Roman" w:cs="Times New Roman"/>
          <w:color w:val="000000" w:themeColor="text1"/>
          <w:sz w:val="24"/>
          <w:szCs w:val="24"/>
        </w:rPr>
      </w:pPr>
      <w:r w:rsidRPr="00EB1A85">
        <w:rPr>
          <w:rFonts w:ascii="Times New Roman" w:hAnsi="Times New Roman" w:cs="Times New Roman"/>
          <w:color w:val="000000" w:themeColor="text1"/>
          <w:sz w:val="24"/>
          <w:szCs w:val="24"/>
        </w:rPr>
        <w:t xml:space="preserve">Metabolik, misalnya gizi buruk, kelainan hormonal (hipotiroid, pseudohipotiroid), amino aciduria (PKU), kelainan metabolism karbohidrat, galaktosemia, polisakaridosis (sindrom Hurler), cerebral lipidosis (Tay Sach), hepatomegali (Gaucher), penyakit </w:t>
      </w:r>
      <w:r>
        <w:rPr>
          <w:rFonts w:ascii="Times New Roman" w:hAnsi="Times New Roman" w:cs="Times New Roman"/>
          <w:color w:val="000000" w:themeColor="text1"/>
          <w:sz w:val="24"/>
          <w:szCs w:val="24"/>
        </w:rPr>
        <w:t>degeneratif.</w:t>
      </w:r>
    </w:p>
    <w:p w:rsidR="00087D7D" w:rsidRDefault="00087D7D" w:rsidP="00087D7D">
      <w:pPr>
        <w:pStyle w:val="ListParagraph"/>
        <w:numPr>
          <w:ilvl w:val="0"/>
          <w:numId w:val="55"/>
        </w:numPr>
        <w:spacing w:after="0" w:line="480" w:lineRule="auto"/>
        <w:ind w:left="993" w:hanging="284"/>
        <w:jc w:val="both"/>
        <w:rPr>
          <w:rFonts w:ascii="Times New Roman" w:hAnsi="Times New Roman" w:cs="Times New Roman"/>
          <w:color w:val="000000" w:themeColor="text1"/>
          <w:sz w:val="24"/>
          <w:szCs w:val="24"/>
        </w:rPr>
      </w:pPr>
      <w:r w:rsidRPr="00EB1A85">
        <w:rPr>
          <w:rFonts w:ascii="Times New Roman" w:hAnsi="Times New Roman" w:cs="Times New Roman"/>
          <w:color w:val="000000" w:themeColor="text1"/>
          <w:sz w:val="24"/>
          <w:szCs w:val="24"/>
        </w:rPr>
        <w:t>Infeksi: meningitis, ensafalitis, subakut sklerosing panasefalitis.</w:t>
      </w:r>
    </w:p>
    <w:p w:rsidR="00087D7D" w:rsidRPr="00EB1A85" w:rsidRDefault="00087D7D" w:rsidP="00087D7D">
      <w:pPr>
        <w:spacing w:after="0" w:line="480" w:lineRule="auto"/>
        <w:ind w:firstLine="709"/>
        <w:jc w:val="both"/>
        <w:rPr>
          <w:rFonts w:ascii="Times New Roman" w:hAnsi="Times New Roman" w:cs="Times New Roman"/>
          <w:color w:val="000000" w:themeColor="text1"/>
          <w:sz w:val="24"/>
          <w:szCs w:val="24"/>
        </w:rPr>
      </w:pPr>
      <w:r w:rsidRPr="00EB1A85">
        <w:rPr>
          <w:rFonts w:ascii="Times New Roman" w:hAnsi="Times New Roman" w:cs="Times New Roman"/>
          <w:color w:val="000000" w:themeColor="text1"/>
          <w:sz w:val="24"/>
          <w:szCs w:val="24"/>
        </w:rPr>
        <w:t>Menurut Endang Warsiki Godhali (1983), penyebab retradasi mental dap</w:t>
      </w:r>
      <w:r>
        <w:rPr>
          <w:rFonts w:ascii="Times New Roman" w:hAnsi="Times New Roman" w:cs="Times New Roman"/>
          <w:color w:val="000000" w:themeColor="text1"/>
          <w:sz w:val="24"/>
          <w:szCs w:val="24"/>
        </w:rPr>
        <w:t xml:space="preserve">at dibagi menjadi kelompok </w:t>
      </w:r>
      <w:r w:rsidRPr="00EB1A85">
        <w:rPr>
          <w:rFonts w:ascii="Times New Roman" w:hAnsi="Times New Roman" w:cs="Times New Roman"/>
          <w:color w:val="000000" w:themeColor="text1"/>
          <w:sz w:val="24"/>
          <w:szCs w:val="24"/>
        </w:rPr>
        <w:t>bio</w:t>
      </w:r>
      <w:r>
        <w:rPr>
          <w:rFonts w:ascii="Times New Roman" w:hAnsi="Times New Roman" w:cs="Times New Roman"/>
          <w:color w:val="000000" w:themeColor="text1"/>
          <w:sz w:val="24"/>
          <w:szCs w:val="24"/>
        </w:rPr>
        <w:t>medik, dan kelompok sosiokultural, psikologik, dan lingkungan, yaitu;</w:t>
      </w:r>
    </w:p>
    <w:p w:rsidR="00087D7D" w:rsidRDefault="00087D7D" w:rsidP="00087D7D">
      <w:pPr>
        <w:pStyle w:val="ListParagraph"/>
        <w:numPr>
          <w:ilvl w:val="0"/>
          <w:numId w:val="56"/>
        </w:numPr>
        <w:spacing w:after="0" w:line="480" w:lineRule="auto"/>
        <w:ind w:left="284" w:hanging="284"/>
        <w:jc w:val="both"/>
        <w:rPr>
          <w:rFonts w:ascii="Times New Roman" w:hAnsi="Times New Roman" w:cs="Times New Roman"/>
          <w:color w:val="000000" w:themeColor="text1"/>
          <w:sz w:val="24"/>
          <w:szCs w:val="24"/>
        </w:rPr>
      </w:pPr>
      <w:r w:rsidRPr="00B74942">
        <w:rPr>
          <w:rFonts w:ascii="Times New Roman" w:hAnsi="Times New Roman" w:cs="Times New Roman"/>
          <w:color w:val="000000" w:themeColor="text1"/>
          <w:sz w:val="24"/>
          <w:szCs w:val="24"/>
        </w:rPr>
        <w:t>Kelompok biomedik dapat dibagi menjadi sebab prenatal, natal, dan postnatal, antara lain</w:t>
      </w:r>
    </w:p>
    <w:p w:rsidR="00087D7D" w:rsidRDefault="00087D7D" w:rsidP="00087D7D">
      <w:pPr>
        <w:pStyle w:val="ListParagraph"/>
        <w:numPr>
          <w:ilvl w:val="0"/>
          <w:numId w:val="57"/>
        </w:numPr>
        <w:spacing w:after="0" w:line="480" w:lineRule="auto"/>
        <w:jc w:val="both"/>
        <w:rPr>
          <w:rFonts w:ascii="Times New Roman" w:hAnsi="Times New Roman" w:cs="Times New Roman"/>
          <w:color w:val="000000" w:themeColor="text1"/>
          <w:sz w:val="24"/>
          <w:szCs w:val="24"/>
        </w:rPr>
      </w:pPr>
      <w:r w:rsidRPr="00B74942">
        <w:rPr>
          <w:rFonts w:ascii="Times New Roman" w:hAnsi="Times New Roman" w:cs="Times New Roman"/>
          <w:color w:val="000000" w:themeColor="text1"/>
          <w:sz w:val="24"/>
          <w:szCs w:val="24"/>
        </w:rPr>
        <w:t xml:space="preserve">Penyebab Prenatal </w:t>
      </w:r>
    </w:p>
    <w:p w:rsidR="00087D7D" w:rsidRDefault="00087D7D" w:rsidP="00087D7D">
      <w:pPr>
        <w:pStyle w:val="ListParagraph"/>
        <w:numPr>
          <w:ilvl w:val="0"/>
          <w:numId w:val="58"/>
        </w:numPr>
        <w:spacing w:after="0" w:line="480" w:lineRule="auto"/>
        <w:jc w:val="both"/>
        <w:rPr>
          <w:rFonts w:ascii="Times New Roman" w:hAnsi="Times New Roman" w:cs="Times New Roman"/>
          <w:color w:val="000000" w:themeColor="text1"/>
          <w:sz w:val="24"/>
          <w:szCs w:val="24"/>
        </w:rPr>
      </w:pPr>
      <w:r w:rsidRPr="00B74942">
        <w:rPr>
          <w:rFonts w:ascii="Times New Roman" w:hAnsi="Times New Roman" w:cs="Times New Roman"/>
          <w:color w:val="000000" w:themeColor="text1"/>
          <w:sz w:val="24"/>
          <w:szCs w:val="24"/>
        </w:rPr>
        <w:t xml:space="preserve">Infeksi ibu oleh: kuman, virus, toxoplasma. </w:t>
      </w:r>
    </w:p>
    <w:p w:rsidR="00087D7D" w:rsidRDefault="00087D7D" w:rsidP="00087D7D">
      <w:pPr>
        <w:pStyle w:val="ListParagraph"/>
        <w:numPr>
          <w:ilvl w:val="0"/>
          <w:numId w:val="59"/>
        </w:numPr>
        <w:spacing w:after="0" w:line="480" w:lineRule="auto"/>
        <w:jc w:val="both"/>
        <w:rPr>
          <w:rFonts w:ascii="Times New Roman" w:hAnsi="Times New Roman" w:cs="Times New Roman"/>
          <w:color w:val="000000" w:themeColor="text1"/>
          <w:sz w:val="24"/>
          <w:szCs w:val="24"/>
        </w:rPr>
      </w:pPr>
      <w:r w:rsidRPr="00B74942">
        <w:rPr>
          <w:rFonts w:ascii="Times New Roman" w:hAnsi="Times New Roman" w:cs="Times New Roman"/>
          <w:color w:val="000000" w:themeColor="text1"/>
          <w:sz w:val="24"/>
          <w:szCs w:val="24"/>
        </w:rPr>
        <w:t xml:space="preserve">Kuman: tbc, syphilis, meningitis, karena meningococus. </w:t>
      </w:r>
    </w:p>
    <w:p w:rsidR="00087D7D" w:rsidRPr="00B74942" w:rsidRDefault="00087D7D" w:rsidP="00087D7D">
      <w:pPr>
        <w:pStyle w:val="ListParagraph"/>
        <w:numPr>
          <w:ilvl w:val="0"/>
          <w:numId w:val="59"/>
        </w:numPr>
        <w:spacing w:after="0" w:line="480" w:lineRule="auto"/>
        <w:jc w:val="both"/>
        <w:rPr>
          <w:rFonts w:ascii="Times New Roman" w:hAnsi="Times New Roman" w:cs="Times New Roman"/>
          <w:color w:val="000000" w:themeColor="text1"/>
          <w:sz w:val="24"/>
          <w:szCs w:val="24"/>
        </w:rPr>
      </w:pPr>
      <w:r w:rsidRPr="00B74942">
        <w:rPr>
          <w:rFonts w:ascii="Times New Roman" w:hAnsi="Times New Roman" w:cs="Times New Roman"/>
          <w:color w:val="000000" w:themeColor="text1"/>
          <w:sz w:val="24"/>
          <w:szCs w:val="24"/>
        </w:rPr>
        <w:t xml:space="preserve">Virus: rubella, influenza, cytomegalaic inclusion body desease. </w:t>
      </w:r>
    </w:p>
    <w:p w:rsidR="00087D7D" w:rsidRDefault="00087D7D" w:rsidP="00087D7D">
      <w:pPr>
        <w:spacing w:after="0" w:line="480" w:lineRule="auto"/>
        <w:ind w:left="1364"/>
        <w:jc w:val="both"/>
        <w:rPr>
          <w:rFonts w:ascii="Times New Roman" w:hAnsi="Times New Roman" w:cs="Times New Roman"/>
          <w:color w:val="000000" w:themeColor="text1"/>
          <w:sz w:val="24"/>
          <w:szCs w:val="24"/>
        </w:rPr>
      </w:pPr>
      <w:r w:rsidRPr="00EB1A85">
        <w:rPr>
          <w:rFonts w:ascii="Times New Roman" w:hAnsi="Times New Roman" w:cs="Times New Roman"/>
          <w:color w:val="000000" w:themeColor="text1"/>
          <w:sz w:val="24"/>
          <w:szCs w:val="24"/>
        </w:rPr>
        <w:t>Selain itu, sewaktu ibu mengandung menderita penyakit: kholera, typhus, malaria tropika kronis, gondok pada waktu mengandung muda, syphilis</w:t>
      </w:r>
      <w:r>
        <w:rPr>
          <w:rFonts w:ascii="Times New Roman" w:hAnsi="Times New Roman" w:cs="Times New Roman"/>
          <w:color w:val="000000" w:themeColor="text1"/>
          <w:sz w:val="24"/>
          <w:szCs w:val="24"/>
        </w:rPr>
        <w:t>, gabag atau mazelen, sehingga</w:t>
      </w:r>
      <w:r w:rsidRPr="00EB1A85">
        <w:rPr>
          <w:rFonts w:ascii="Times New Roman" w:hAnsi="Times New Roman" w:cs="Times New Roman"/>
          <w:color w:val="000000" w:themeColor="text1"/>
          <w:sz w:val="24"/>
          <w:szCs w:val="24"/>
        </w:rPr>
        <w:t>ada pengaruh yang buruk pa</w:t>
      </w:r>
      <w:r>
        <w:rPr>
          <w:rFonts w:ascii="Times New Roman" w:hAnsi="Times New Roman" w:cs="Times New Roman"/>
          <w:color w:val="000000" w:themeColor="text1"/>
          <w:sz w:val="24"/>
          <w:szCs w:val="24"/>
        </w:rPr>
        <w:t xml:space="preserve">da janin. Bayi yang lahir </w:t>
      </w:r>
      <w:proofErr w:type="gramStart"/>
      <w:r>
        <w:rPr>
          <w:rFonts w:ascii="Times New Roman" w:hAnsi="Times New Roman" w:cs="Times New Roman"/>
          <w:color w:val="000000" w:themeColor="text1"/>
          <w:sz w:val="24"/>
          <w:szCs w:val="24"/>
        </w:rPr>
        <w:t>akan</w:t>
      </w:r>
      <w:proofErr w:type="gramEnd"/>
      <w:r>
        <w:rPr>
          <w:rFonts w:ascii="Times New Roman" w:hAnsi="Times New Roman" w:cs="Times New Roman"/>
          <w:color w:val="000000" w:themeColor="text1"/>
          <w:sz w:val="24"/>
          <w:szCs w:val="24"/>
        </w:rPr>
        <w:t xml:space="preserve"> menderita</w:t>
      </w:r>
      <w:r w:rsidRPr="00EB1A85">
        <w:rPr>
          <w:rFonts w:ascii="Times New Roman" w:hAnsi="Times New Roman" w:cs="Times New Roman"/>
          <w:color w:val="000000" w:themeColor="text1"/>
          <w:sz w:val="24"/>
          <w:szCs w:val="24"/>
        </w:rPr>
        <w:t>toxemia, yaitu peri</w:t>
      </w:r>
      <w:r>
        <w:rPr>
          <w:rFonts w:ascii="Times New Roman" w:hAnsi="Times New Roman" w:cs="Times New Roman"/>
          <w:color w:val="000000" w:themeColor="text1"/>
          <w:sz w:val="24"/>
          <w:szCs w:val="24"/>
        </w:rPr>
        <w:t xml:space="preserve">stiwa keracunan darah sehingga terjadi abnormalitaspada sistem syaraf (neuron). </w:t>
      </w:r>
    </w:p>
    <w:p w:rsidR="00087D7D" w:rsidRPr="00B74942" w:rsidRDefault="00087D7D" w:rsidP="00087D7D">
      <w:pPr>
        <w:pStyle w:val="ListParagraph"/>
        <w:numPr>
          <w:ilvl w:val="0"/>
          <w:numId w:val="58"/>
        </w:numPr>
        <w:spacing w:after="0" w:line="480" w:lineRule="auto"/>
        <w:jc w:val="both"/>
        <w:rPr>
          <w:rFonts w:ascii="Times New Roman" w:hAnsi="Times New Roman" w:cs="Times New Roman"/>
          <w:color w:val="000000" w:themeColor="text1"/>
          <w:sz w:val="24"/>
          <w:szCs w:val="24"/>
        </w:rPr>
      </w:pPr>
      <w:r w:rsidRPr="00B74942">
        <w:rPr>
          <w:rFonts w:ascii="Times New Roman" w:hAnsi="Times New Roman" w:cs="Times New Roman"/>
          <w:color w:val="000000" w:themeColor="text1"/>
          <w:sz w:val="24"/>
          <w:szCs w:val="24"/>
        </w:rPr>
        <w:t xml:space="preserve">Terjadi intoksikasi atau keracunan pada janin karena </w:t>
      </w:r>
      <w:proofErr w:type="gramStart"/>
      <w:r w:rsidRPr="00B74942">
        <w:rPr>
          <w:rFonts w:ascii="Times New Roman" w:hAnsi="Times New Roman" w:cs="Times New Roman"/>
          <w:color w:val="000000" w:themeColor="text1"/>
          <w:sz w:val="24"/>
          <w:szCs w:val="24"/>
        </w:rPr>
        <w:t>bilirubin (kemicterus), timah, karbon monoksida, post</w:t>
      </w:r>
      <w:proofErr w:type="gramEnd"/>
      <w:r w:rsidRPr="00B74942">
        <w:rPr>
          <w:rFonts w:ascii="Times New Roman" w:hAnsi="Times New Roman" w:cs="Times New Roman"/>
          <w:color w:val="000000" w:themeColor="text1"/>
          <w:sz w:val="24"/>
          <w:szCs w:val="24"/>
        </w:rPr>
        <w:t xml:space="preserve"> imunisasi, toxemia gravidarum. Ketika ibu mengandung </w:t>
      </w:r>
      <w:r w:rsidRPr="00B74942">
        <w:rPr>
          <w:rFonts w:ascii="Times New Roman" w:hAnsi="Times New Roman" w:cs="Times New Roman"/>
          <w:color w:val="000000" w:themeColor="text1"/>
          <w:sz w:val="24"/>
          <w:szCs w:val="24"/>
        </w:rPr>
        <w:lastRenderedPageBreak/>
        <w:t xml:space="preserve">muda minum obat-obat penenang beracun, seperti: obat thalidomide dan obat kontraseptif anti hamil yang sangat kuat mengandung racun. </w:t>
      </w:r>
    </w:p>
    <w:p w:rsidR="00087D7D" w:rsidRDefault="00087D7D" w:rsidP="00087D7D">
      <w:pPr>
        <w:pStyle w:val="ListParagraph"/>
        <w:numPr>
          <w:ilvl w:val="0"/>
          <w:numId w:val="58"/>
        </w:numPr>
        <w:spacing w:after="0" w:line="480" w:lineRule="auto"/>
        <w:jc w:val="both"/>
        <w:rPr>
          <w:rFonts w:ascii="Times New Roman" w:hAnsi="Times New Roman" w:cs="Times New Roman"/>
          <w:color w:val="000000" w:themeColor="text1"/>
          <w:sz w:val="24"/>
          <w:szCs w:val="24"/>
        </w:rPr>
      </w:pPr>
      <w:r w:rsidRPr="00B74942">
        <w:rPr>
          <w:rFonts w:ascii="Times New Roman" w:hAnsi="Times New Roman" w:cs="Times New Roman"/>
          <w:color w:val="000000" w:themeColor="text1"/>
          <w:sz w:val="24"/>
          <w:szCs w:val="24"/>
        </w:rPr>
        <w:t xml:space="preserve">Ganguan metabolisme protein (phenylketonuria), metabolisme hidrat arang (galaktosemia), metabolisme lemak (Tay-Sachs disease). </w:t>
      </w:r>
    </w:p>
    <w:p w:rsidR="00087D7D" w:rsidRDefault="00087D7D" w:rsidP="00087D7D">
      <w:pPr>
        <w:pStyle w:val="ListParagraph"/>
        <w:numPr>
          <w:ilvl w:val="0"/>
          <w:numId w:val="58"/>
        </w:numPr>
        <w:spacing w:after="0" w:line="480" w:lineRule="auto"/>
        <w:jc w:val="both"/>
        <w:rPr>
          <w:rFonts w:ascii="Times New Roman" w:hAnsi="Times New Roman" w:cs="Times New Roman"/>
          <w:color w:val="000000" w:themeColor="text1"/>
          <w:sz w:val="24"/>
          <w:szCs w:val="24"/>
        </w:rPr>
      </w:pPr>
      <w:r w:rsidRPr="00B74942">
        <w:rPr>
          <w:rFonts w:ascii="Times New Roman" w:hAnsi="Times New Roman" w:cs="Times New Roman"/>
          <w:color w:val="000000" w:themeColor="text1"/>
          <w:sz w:val="24"/>
          <w:szCs w:val="24"/>
        </w:rPr>
        <w:t xml:space="preserve">Kelainan kromosom, dapat berupa: </w:t>
      </w:r>
    </w:p>
    <w:p w:rsidR="00087D7D" w:rsidRDefault="00087D7D" w:rsidP="00087D7D">
      <w:pPr>
        <w:pStyle w:val="ListParagraph"/>
        <w:numPr>
          <w:ilvl w:val="0"/>
          <w:numId w:val="60"/>
        </w:numPr>
        <w:spacing w:after="0" w:line="480" w:lineRule="auto"/>
        <w:jc w:val="both"/>
        <w:rPr>
          <w:rFonts w:ascii="Times New Roman" w:hAnsi="Times New Roman" w:cs="Times New Roman"/>
          <w:color w:val="000000" w:themeColor="text1"/>
          <w:sz w:val="24"/>
          <w:szCs w:val="24"/>
        </w:rPr>
      </w:pPr>
      <w:r w:rsidRPr="00B74942">
        <w:rPr>
          <w:rFonts w:ascii="Times New Roman" w:hAnsi="Times New Roman" w:cs="Times New Roman"/>
          <w:color w:val="000000" w:themeColor="text1"/>
          <w:sz w:val="24"/>
          <w:szCs w:val="24"/>
        </w:rPr>
        <w:t xml:space="preserve">Inverse, ialah kelainan akibat berubahnya urutan gene karena melilitnya kromosom. </w:t>
      </w:r>
    </w:p>
    <w:p w:rsidR="00087D7D" w:rsidRDefault="00087D7D" w:rsidP="00087D7D">
      <w:pPr>
        <w:pStyle w:val="ListParagraph"/>
        <w:numPr>
          <w:ilvl w:val="0"/>
          <w:numId w:val="60"/>
        </w:numPr>
        <w:spacing w:after="0" w:line="480" w:lineRule="auto"/>
        <w:jc w:val="both"/>
        <w:rPr>
          <w:rFonts w:ascii="Times New Roman" w:hAnsi="Times New Roman" w:cs="Times New Roman"/>
          <w:color w:val="000000" w:themeColor="text1"/>
          <w:sz w:val="24"/>
          <w:szCs w:val="24"/>
        </w:rPr>
      </w:pPr>
      <w:r w:rsidRPr="00B74942">
        <w:rPr>
          <w:rFonts w:ascii="Times New Roman" w:hAnsi="Times New Roman" w:cs="Times New Roman"/>
          <w:color w:val="000000" w:themeColor="text1"/>
          <w:sz w:val="24"/>
          <w:szCs w:val="24"/>
        </w:rPr>
        <w:t>Delesi, akibat dari kegagalan meiosis yang salah, yaitu satu pasangan tidak membelah sehingga mengakibatkan kurangnya kromsom disalah satu sel.</w:t>
      </w:r>
    </w:p>
    <w:p w:rsidR="00087D7D" w:rsidRPr="00B74942" w:rsidRDefault="00087D7D" w:rsidP="00087D7D">
      <w:pPr>
        <w:pStyle w:val="ListParagraph"/>
        <w:numPr>
          <w:ilvl w:val="0"/>
          <w:numId w:val="60"/>
        </w:numPr>
        <w:spacing w:after="0" w:line="480" w:lineRule="auto"/>
        <w:jc w:val="both"/>
        <w:rPr>
          <w:rFonts w:ascii="Times New Roman" w:hAnsi="Times New Roman" w:cs="Times New Roman"/>
          <w:color w:val="000000" w:themeColor="text1"/>
          <w:sz w:val="24"/>
          <w:szCs w:val="24"/>
        </w:rPr>
      </w:pPr>
      <w:r w:rsidRPr="00B74942">
        <w:rPr>
          <w:rFonts w:ascii="Times New Roman" w:hAnsi="Times New Roman" w:cs="Times New Roman"/>
          <w:color w:val="000000" w:themeColor="text1"/>
          <w:sz w:val="24"/>
          <w:szCs w:val="24"/>
        </w:rPr>
        <w:t xml:space="preserve">Duplikasi, merupakan kegagalan meiosis karena kromosom tidak berhasil menceraikan diri, sehingga terdapat kelebihan kromosom pada salah satu sel. </w:t>
      </w:r>
    </w:p>
    <w:p w:rsidR="00087D7D" w:rsidRDefault="00087D7D" w:rsidP="00087D7D">
      <w:pPr>
        <w:pStyle w:val="ListParagraph"/>
        <w:numPr>
          <w:ilvl w:val="0"/>
          <w:numId w:val="60"/>
        </w:numPr>
        <w:spacing w:after="0" w:line="480" w:lineRule="auto"/>
        <w:jc w:val="both"/>
        <w:rPr>
          <w:rFonts w:ascii="Times New Roman" w:hAnsi="Times New Roman" w:cs="Times New Roman"/>
          <w:color w:val="000000" w:themeColor="text1"/>
          <w:sz w:val="24"/>
          <w:szCs w:val="24"/>
        </w:rPr>
      </w:pPr>
      <w:r w:rsidRPr="00B74942">
        <w:rPr>
          <w:rFonts w:ascii="Times New Roman" w:hAnsi="Times New Roman" w:cs="Times New Roman"/>
          <w:color w:val="000000" w:themeColor="text1"/>
          <w:sz w:val="24"/>
          <w:szCs w:val="24"/>
        </w:rPr>
        <w:t xml:space="preserve">Translokasi, karena adanya kromosom yang patah kemudian menempel pada kromosom lain. </w:t>
      </w:r>
    </w:p>
    <w:p w:rsidR="00087D7D" w:rsidRDefault="00087D7D" w:rsidP="00087D7D">
      <w:pPr>
        <w:pStyle w:val="ListParagraph"/>
        <w:numPr>
          <w:ilvl w:val="0"/>
          <w:numId w:val="60"/>
        </w:numPr>
        <w:spacing w:after="0" w:line="480" w:lineRule="auto"/>
        <w:jc w:val="both"/>
        <w:rPr>
          <w:rFonts w:ascii="Times New Roman" w:hAnsi="Times New Roman" w:cs="Times New Roman"/>
          <w:color w:val="000000" w:themeColor="text1"/>
          <w:sz w:val="24"/>
          <w:szCs w:val="24"/>
        </w:rPr>
      </w:pPr>
      <w:proofErr w:type="gramStart"/>
      <w:r w:rsidRPr="00B74942">
        <w:rPr>
          <w:rFonts w:ascii="Times New Roman" w:hAnsi="Times New Roman" w:cs="Times New Roman"/>
          <w:color w:val="000000" w:themeColor="text1"/>
          <w:sz w:val="24"/>
          <w:szCs w:val="24"/>
        </w:rPr>
        <w:t>Down’s Syndrome</w:t>
      </w:r>
      <w:proofErr w:type="gramEnd"/>
      <w:r w:rsidRPr="00B74942">
        <w:rPr>
          <w:rFonts w:ascii="Times New Roman" w:hAnsi="Times New Roman" w:cs="Times New Roman"/>
          <w:color w:val="000000" w:themeColor="text1"/>
          <w:sz w:val="24"/>
          <w:szCs w:val="24"/>
        </w:rPr>
        <w:t xml:space="preserve">, ialah </w:t>
      </w:r>
      <w:r>
        <w:rPr>
          <w:rFonts w:ascii="Times New Roman" w:hAnsi="Times New Roman" w:cs="Times New Roman"/>
          <w:color w:val="000000" w:themeColor="text1"/>
          <w:sz w:val="24"/>
          <w:szCs w:val="24"/>
        </w:rPr>
        <w:t xml:space="preserve">mengalami trisomi atau kromosom </w:t>
      </w:r>
      <w:r w:rsidRPr="00B74942">
        <w:rPr>
          <w:rFonts w:ascii="Times New Roman" w:hAnsi="Times New Roman" w:cs="Times New Roman"/>
          <w:color w:val="000000" w:themeColor="text1"/>
          <w:sz w:val="24"/>
          <w:szCs w:val="24"/>
        </w:rPr>
        <w:t xml:space="preserve">mempunyai tiga ekor pada kromosom 21, ada juga pada kromosom 15. Hal ini akibat kegagalan meiosis sehinggamenimbulkan duplikasi dan translokasi. </w:t>
      </w:r>
    </w:p>
    <w:p w:rsidR="00087D7D" w:rsidRDefault="00087D7D" w:rsidP="00087D7D">
      <w:pPr>
        <w:pStyle w:val="ListParagraph"/>
        <w:numPr>
          <w:ilvl w:val="0"/>
          <w:numId w:val="60"/>
        </w:numPr>
        <w:spacing w:after="0" w:line="480" w:lineRule="auto"/>
        <w:jc w:val="both"/>
        <w:rPr>
          <w:rFonts w:ascii="Times New Roman" w:hAnsi="Times New Roman" w:cs="Times New Roman"/>
          <w:color w:val="000000" w:themeColor="text1"/>
          <w:sz w:val="24"/>
          <w:szCs w:val="24"/>
        </w:rPr>
      </w:pPr>
      <w:r w:rsidRPr="00B74942">
        <w:rPr>
          <w:rFonts w:ascii="Times New Roman" w:hAnsi="Times New Roman" w:cs="Times New Roman"/>
          <w:color w:val="000000" w:themeColor="text1"/>
          <w:sz w:val="24"/>
          <w:szCs w:val="24"/>
        </w:rPr>
        <w:t xml:space="preserve">Kinefelter’s Syndrome, yaitu genosom yang seharusnya XY, karena kegagalan menjadi XXY atau XXXY, anak nampak laki-laki dan Tuna Grahita. Setelah masa puber, tubuhnya panjang, </w:t>
      </w:r>
      <w:proofErr w:type="gramStart"/>
      <w:r w:rsidRPr="00B74942">
        <w:rPr>
          <w:rFonts w:ascii="Times New Roman" w:hAnsi="Times New Roman" w:cs="Times New Roman"/>
          <w:color w:val="000000" w:themeColor="text1"/>
          <w:sz w:val="24"/>
          <w:szCs w:val="24"/>
        </w:rPr>
        <w:t>gaya</w:t>
      </w:r>
      <w:proofErr w:type="gramEnd"/>
      <w:r w:rsidRPr="00B74942">
        <w:rPr>
          <w:rFonts w:ascii="Times New Roman" w:hAnsi="Times New Roman" w:cs="Times New Roman"/>
          <w:color w:val="000000" w:themeColor="text1"/>
          <w:sz w:val="24"/>
          <w:szCs w:val="24"/>
        </w:rPr>
        <w:t xml:space="preserve"> mirip pria, payudara besar, penis dan testisnya kecil, birahinya kurang. </w:t>
      </w:r>
    </w:p>
    <w:p w:rsidR="00087D7D" w:rsidRPr="00B74942" w:rsidRDefault="00087D7D" w:rsidP="00087D7D">
      <w:pPr>
        <w:pStyle w:val="ListParagraph"/>
        <w:numPr>
          <w:ilvl w:val="0"/>
          <w:numId w:val="60"/>
        </w:numPr>
        <w:spacing w:after="0" w:line="480" w:lineRule="auto"/>
        <w:jc w:val="both"/>
        <w:rPr>
          <w:rFonts w:ascii="Times New Roman" w:hAnsi="Times New Roman" w:cs="Times New Roman"/>
          <w:color w:val="000000" w:themeColor="text1"/>
          <w:sz w:val="24"/>
          <w:szCs w:val="24"/>
        </w:rPr>
      </w:pPr>
      <w:r w:rsidRPr="00B74942">
        <w:rPr>
          <w:rFonts w:ascii="Times New Roman" w:hAnsi="Times New Roman" w:cs="Times New Roman"/>
          <w:color w:val="000000" w:themeColor="text1"/>
          <w:sz w:val="24"/>
          <w:szCs w:val="24"/>
        </w:rPr>
        <w:t xml:space="preserve">Tumer’s Syndrome, yaitu genosomnya XO (atau X menyendiri), anak nampak wanita dan Tuna Grahita, payudara tidak tumbuh beruterus kecil, tidak datang bulan, bertubuh pendek berlipatan kulit ditengkuk dan mandul. </w:t>
      </w:r>
    </w:p>
    <w:p w:rsidR="00087D7D" w:rsidRPr="00465F5A" w:rsidRDefault="00087D7D" w:rsidP="00087D7D">
      <w:pPr>
        <w:pStyle w:val="ListParagraph"/>
        <w:numPr>
          <w:ilvl w:val="0"/>
          <w:numId w:val="58"/>
        </w:numPr>
        <w:spacing w:after="0" w:line="480" w:lineRule="auto"/>
        <w:jc w:val="both"/>
        <w:rPr>
          <w:rFonts w:ascii="Times New Roman" w:hAnsi="Times New Roman" w:cs="Times New Roman"/>
          <w:color w:val="000000" w:themeColor="text1"/>
          <w:sz w:val="24"/>
          <w:szCs w:val="24"/>
        </w:rPr>
      </w:pPr>
      <w:r w:rsidRPr="00465F5A">
        <w:rPr>
          <w:rFonts w:ascii="Times New Roman" w:hAnsi="Times New Roman" w:cs="Times New Roman"/>
          <w:color w:val="000000" w:themeColor="text1"/>
          <w:sz w:val="24"/>
          <w:szCs w:val="24"/>
        </w:rPr>
        <w:t xml:space="preserve">Irradiasi pada kandungan dengan umur kehamilan 2-6 minggu. </w:t>
      </w:r>
    </w:p>
    <w:p w:rsidR="00087D7D" w:rsidRPr="00B74942" w:rsidRDefault="00087D7D" w:rsidP="00087D7D">
      <w:pPr>
        <w:spacing w:after="0" w:line="480" w:lineRule="auto"/>
        <w:ind w:left="1004"/>
        <w:jc w:val="both"/>
        <w:rPr>
          <w:rFonts w:ascii="Times New Roman" w:hAnsi="Times New Roman" w:cs="Times New Roman"/>
          <w:color w:val="000000" w:themeColor="text1"/>
          <w:sz w:val="24"/>
          <w:szCs w:val="24"/>
        </w:rPr>
      </w:pPr>
      <w:r w:rsidRPr="00B74942">
        <w:rPr>
          <w:rFonts w:ascii="Times New Roman" w:hAnsi="Times New Roman" w:cs="Times New Roman"/>
          <w:color w:val="000000" w:themeColor="text1"/>
          <w:sz w:val="24"/>
          <w:szCs w:val="24"/>
        </w:rPr>
        <w:t xml:space="preserve">Zat radioaktif yang mengenai ibu yang sedang hamil dapat </w:t>
      </w:r>
    </w:p>
    <w:p w:rsidR="00087D7D" w:rsidRPr="00B74942" w:rsidRDefault="00087D7D" w:rsidP="00087D7D">
      <w:pPr>
        <w:spacing w:after="0" w:line="480" w:lineRule="auto"/>
        <w:jc w:val="both"/>
        <w:rPr>
          <w:rFonts w:ascii="Times New Roman" w:hAnsi="Times New Roman" w:cs="Times New Roman"/>
          <w:color w:val="000000" w:themeColor="text1"/>
          <w:sz w:val="24"/>
          <w:szCs w:val="24"/>
        </w:rPr>
      </w:pPr>
      <w:proofErr w:type="gramStart"/>
      <w:r w:rsidRPr="00B74942">
        <w:rPr>
          <w:rFonts w:ascii="Times New Roman" w:hAnsi="Times New Roman" w:cs="Times New Roman"/>
          <w:color w:val="000000" w:themeColor="text1"/>
          <w:sz w:val="24"/>
          <w:szCs w:val="24"/>
        </w:rPr>
        <w:lastRenderedPageBreak/>
        <w:t>menjadikan</w:t>
      </w:r>
      <w:proofErr w:type="gramEnd"/>
      <w:r w:rsidRPr="00B74942">
        <w:rPr>
          <w:rFonts w:ascii="Times New Roman" w:hAnsi="Times New Roman" w:cs="Times New Roman"/>
          <w:color w:val="000000" w:themeColor="text1"/>
          <w:sz w:val="24"/>
          <w:szCs w:val="24"/>
        </w:rPr>
        <w:t xml:space="preserve"> anak yang dilahirkan cacat. </w:t>
      </w:r>
    </w:p>
    <w:p w:rsidR="00087D7D" w:rsidRPr="00465F5A" w:rsidRDefault="00087D7D" w:rsidP="00087D7D">
      <w:pPr>
        <w:pStyle w:val="ListParagraph"/>
        <w:numPr>
          <w:ilvl w:val="0"/>
          <w:numId w:val="61"/>
        </w:numPr>
        <w:spacing w:after="0" w:line="480" w:lineRule="auto"/>
        <w:jc w:val="both"/>
        <w:rPr>
          <w:rFonts w:ascii="Times New Roman" w:hAnsi="Times New Roman" w:cs="Times New Roman"/>
          <w:color w:val="000000" w:themeColor="text1"/>
          <w:sz w:val="24"/>
          <w:szCs w:val="24"/>
        </w:rPr>
      </w:pPr>
      <w:r w:rsidRPr="00465F5A">
        <w:rPr>
          <w:rFonts w:ascii="Times New Roman" w:hAnsi="Times New Roman" w:cs="Times New Roman"/>
          <w:color w:val="000000" w:themeColor="text1"/>
          <w:sz w:val="24"/>
          <w:szCs w:val="24"/>
        </w:rPr>
        <w:t xml:space="preserve">Malnutrisi ibu, terutama karena defisiensi protein. Kegagalan dalam pemenuhan gizi dapat mengakibatkan terjadinya gangguan fisik dan mental pada individu. </w:t>
      </w:r>
    </w:p>
    <w:p w:rsidR="00087D7D" w:rsidRDefault="00087D7D" w:rsidP="00087D7D">
      <w:pPr>
        <w:pStyle w:val="ListParagraph"/>
        <w:numPr>
          <w:ilvl w:val="0"/>
          <w:numId w:val="61"/>
        </w:numPr>
        <w:spacing w:after="0" w:line="480" w:lineRule="auto"/>
        <w:jc w:val="both"/>
        <w:rPr>
          <w:rFonts w:ascii="Times New Roman" w:hAnsi="Times New Roman" w:cs="Times New Roman"/>
          <w:color w:val="000000" w:themeColor="text1"/>
          <w:sz w:val="24"/>
          <w:szCs w:val="24"/>
        </w:rPr>
      </w:pPr>
      <w:r w:rsidRPr="00465F5A">
        <w:rPr>
          <w:rFonts w:ascii="Times New Roman" w:hAnsi="Times New Roman" w:cs="Times New Roman"/>
          <w:color w:val="000000" w:themeColor="text1"/>
          <w:sz w:val="24"/>
          <w:szCs w:val="24"/>
        </w:rPr>
        <w:t xml:space="preserve">Endokrin: hypothyroid ibu menyebabkan kretinisme. Akibat gangguan kelenjar gondok atau tiroid yang menghasilkan hormon thyroxin (kelenjar gondok). Phatologi tiroid ada tiga: </w:t>
      </w:r>
    </w:p>
    <w:p w:rsidR="00087D7D" w:rsidRDefault="00087D7D" w:rsidP="00087D7D">
      <w:pPr>
        <w:pStyle w:val="ListParagraph"/>
        <w:numPr>
          <w:ilvl w:val="0"/>
          <w:numId w:val="62"/>
        </w:numPr>
        <w:spacing w:after="0" w:line="480" w:lineRule="auto"/>
        <w:jc w:val="both"/>
        <w:rPr>
          <w:rFonts w:ascii="Times New Roman" w:hAnsi="Times New Roman" w:cs="Times New Roman"/>
          <w:color w:val="000000" w:themeColor="text1"/>
          <w:sz w:val="24"/>
          <w:szCs w:val="24"/>
        </w:rPr>
      </w:pPr>
      <w:r w:rsidRPr="00465F5A">
        <w:rPr>
          <w:rFonts w:ascii="Times New Roman" w:hAnsi="Times New Roman" w:cs="Times New Roman"/>
          <w:color w:val="000000" w:themeColor="text1"/>
          <w:sz w:val="24"/>
          <w:szCs w:val="24"/>
        </w:rPr>
        <w:t xml:space="preserve">Tiroid cacat sejak lahir (thyroid aplasia) </w:t>
      </w:r>
    </w:p>
    <w:p w:rsidR="00087D7D" w:rsidRDefault="00087D7D" w:rsidP="00087D7D">
      <w:pPr>
        <w:pStyle w:val="ListParagraph"/>
        <w:numPr>
          <w:ilvl w:val="0"/>
          <w:numId w:val="62"/>
        </w:numPr>
        <w:spacing w:after="0" w:line="480" w:lineRule="auto"/>
        <w:jc w:val="both"/>
        <w:rPr>
          <w:rFonts w:ascii="Times New Roman" w:hAnsi="Times New Roman" w:cs="Times New Roman"/>
          <w:color w:val="000000" w:themeColor="text1"/>
          <w:sz w:val="24"/>
          <w:szCs w:val="24"/>
        </w:rPr>
      </w:pPr>
      <w:r w:rsidRPr="00465F5A">
        <w:rPr>
          <w:rFonts w:ascii="Times New Roman" w:hAnsi="Times New Roman" w:cs="Times New Roman"/>
          <w:color w:val="000000" w:themeColor="text1"/>
          <w:sz w:val="24"/>
          <w:szCs w:val="24"/>
        </w:rPr>
        <w:t xml:space="preserve">Tiroid kehilangan fungsi (athyroidsm) </w:t>
      </w:r>
    </w:p>
    <w:p w:rsidR="00087D7D" w:rsidRPr="00465F5A" w:rsidRDefault="00087D7D" w:rsidP="00087D7D">
      <w:pPr>
        <w:pStyle w:val="ListParagraph"/>
        <w:numPr>
          <w:ilvl w:val="0"/>
          <w:numId w:val="62"/>
        </w:numPr>
        <w:spacing w:after="0" w:line="480" w:lineRule="auto"/>
        <w:jc w:val="both"/>
        <w:rPr>
          <w:rFonts w:ascii="Times New Roman" w:hAnsi="Times New Roman" w:cs="Times New Roman"/>
          <w:color w:val="000000" w:themeColor="text1"/>
          <w:sz w:val="24"/>
          <w:szCs w:val="24"/>
        </w:rPr>
      </w:pPr>
      <w:r w:rsidRPr="00465F5A">
        <w:rPr>
          <w:rFonts w:ascii="Times New Roman" w:hAnsi="Times New Roman" w:cs="Times New Roman"/>
          <w:color w:val="000000" w:themeColor="text1"/>
          <w:sz w:val="24"/>
          <w:szCs w:val="24"/>
        </w:rPr>
        <w:t xml:space="preserve">Tiroid yang tidak berfungsi (thyroid disfungtion) </w:t>
      </w:r>
    </w:p>
    <w:p w:rsidR="00087D7D" w:rsidRPr="00465F5A" w:rsidRDefault="00087D7D" w:rsidP="00087D7D">
      <w:pPr>
        <w:pStyle w:val="ListParagraph"/>
        <w:numPr>
          <w:ilvl w:val="0"/>
          <w:numId w:val="57"/>
        </w:numPr>
        <w:spacing w:after="0" w:line="480" w:lineRule="auto"/>
        <w:jc w:val="both"/>
        <w:rPr>
          <w:rFonts w:ascii="Times New Roman" w:hAnsi="Times New Roman" w:cs="Times New Roman"/>
          <w:color w:val="000000" w:themeColor="text1"/>
          <w:sz w:val="24"/>
          <w:szCs w:val="24"/>
        </w:rPr>
      </w:pPr>
      <w:r w:rsidRPr="00465F5A">
        <w:rPr>
          <w:rFonts w:ascii="Times New Roman" w:hAnsi="Times New Roman" w:cs="Times New Roman"/>
          <w:color w:val="000000" w:themeColor="text1"/>
          <w:sz w:val="24"/>
          <w:szCs w:val="24"/>
        </w:rPr>
        <w:t xml:space="preserve"> Penyebab Natal </w:t>
      </w:r>
    </w:p>
    <w:p w:rsidR="00087D7D" w:rsidRDefault="00087D7D" w:rsidP="00087D7D">
      <w:pPr>
        <w:spacing w:after="0" w:line="480" w:lineRule="auto"/>
        <w:ind w:left="644"/>
        <w:jc w:val="both"/>
        <w:rPr>
          <w:rFonts w:ascii="Times New Roman" w:hAnsi="Times New Roman" w:cs="Times New Roman"/>
          <w:color w:val="000000" w:themeColor="text1"/>
          <w:sz w:val="24"/>
          <w:szCs w:val="24"/>
        </w:rPr>
      </w:pPr>
      <w:proofErr w:type="gramStart"/>
      <w:r w:rsidRPr="00B74942">
        <w:rPr>
          <w:rFonts w:ascii="Times New Roman" w:hAnsi="Times New Roman" w:cs="Times New Roman"/>
          <w:color w:val="000000" w:themeColor="text1"/>
          <w:sz w:val="24"/>
          <w:szCs w:val="24"/>
        </w:rPr>
        <w:t>Banyak resiko waktu ibu mel</w:t>
      </w:r>
      <w:r>
        <w:rPr>
          <w:rFonts w:ascii="Times New Roman" w:hAnsi="Times New Roman" w:cs="Times New Roman"/>
          <w:color w:val="000000" w:themeColor="text1"/>
          <w:sz w:val="24"/>
          <w:szCs w:val="24"/>
        </w:rPr>
        <w:t xml:space="preserve">ahirkan.Resiko tersebut dapat </w:t>
      </w:r>
      <w:r w:rsidRPr="00B74942">
        <w:rPr>
          <w:rFonts w:ascii="Times New Roman" w:hAnsi="Times New Roman" w:cs="Times New Roman"/>
          <w:color w:val="000000" w:themeColor="text1"/>
          <w:sz w:val="24"/>
          <w:szCs w:val="24"/>
        </w:rPr>
        <w:t>mengancam jiwa ibu atau bayin</w:t>
      </w:r>
      <w:r>
        <w:rPr>
          <w:rFonts w:ascii="Times New Roman" w:hAnsi="Times New Roman" w:cs="Times New Roman"/>
          <w:color w:val="000000" w:themeColor="text1"/>
          <w:sz w:val="24"/>
          <w:szCs w:val="24"/>
        </w:rPr>
        <w:t>ya.</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Hal ini biasa terjadi pada </w:t>
      </w:r>
      <w:r w:rsidRPr="00B74942">
        <w:rPr>
          <w:rFonts w:ascii="Times New Roman" w:hAnsi="Times New Roman" w:cs="Times New Roman"/>
          <w:color w:val="000000" w:themeColor="text1"/>
          <w:sz w:val="24"/>
          <w:szCs w:val="24"/>
        </w:rPr>
        <w:t>kelahiran anak pertama yang berlan</w:t>
      </w:r>
      <w:r>
        <w:rPr>
          <w:rFonts w:ascii="Times New Roman" w:hAnsi="Times New Roman" w:cs="Times New Roman"/>
          <w:color w:val="000000" w:themeColor="text1"/>
          <w:sz w:val="24"/>
          <w:szCs w:val="24"/>
        </w:rPr>
        <w:t>gsung lama dan sulit.</w:t>
      </w:r>
      <w:proofErr w:type="gramEnd"/>
      <w:r>
        <w:rPr>
          <w:rFonts w:ascii="Times New Roman" w:hAnsi="Times New Roman" w:cs="Times New Roman"/>
          <w:color w:val="000000" w:themeColor="text1"/>
          <w:sz w:val="24"/>
          <w:szCs w:val="24"/>
        </w:rPr>
        <w:t xml:space="preserve"> Kelainan </w:t>
      </w:r>
      <w:r w:rsidRPr="00B74942">
        <w:rPr>
          <w:rFonts w:ascii="Times New Roman" w:hAnsi="Times New Roman" w:cs="Times New Roman"/>
          <w:color w:val="000000" w:themeColor="text1"/>
          <w:sz w:val="24"/>
          <w:szCs w:val="24"/>
        </w:rPr>
        <w:t>yang terjadi waktu melahirkan dapat mengakibatkan anak menjadi terbelakang mental</w:t>
      </w:r>
      <w:proofErr w:type="gramStart"/>
      <w:r w:rsidRPr="00B74942">
        <w:rPr>
          <w:rFonts w:ascii="Times New Roman" w:hAnsi="Times New Roman" w:cs="Times New Roman"/>
          <w:color w:val="000000" w:themeColor="text1"/>
          <w:sz w:val="24"/>
          <w:szCs w:val="24"/>
        </w:rPr>
        <w:t>,seperti</w:t>
      </w:r>
      <w:proofErr w:type="gramEnd"/>
      <w:r w:rsidRPr="00B74942">
        <w:rPr>
          <w:rFonts w:ascii="Times New Roman" w:hAnsi="Times New Roman" w:cs="Times New Roman"/>
          <w:color w:val="000000" w:themeColor="text1"/>
          <w:sz w:val="24"/>
          <w:szCs w:val="24"/>
        </w:rPr>
        <w:t xml:space="preserve">: </w:t>
      </w:r>
    </w:p>
    <w:p w:rsidR="00087D7D" w:rsidRPr="00465F5A" w:rsidRDefault="00087D7D" w:rsidP="00087D7D">
      <w:pPr>
        <w:pStyle w:val="ListParagraph"/>
        <w:numPr>
          <w:ilvl w:val="0"/>
          <w:numId w:val="63"/>
        </w:numPr>
        <w:spacing w:after="0" w:line="480" w:lineRule="auto"/>
        <w:jc w:val="both"/>
        <w:rPr>
          <w:rFonts w:ascii="Times New Roman" w:hAnsi="Times New Roman" w:cs="Times New Roman"/>
          <w:color w:val="000000" w:themeColor="text1"/>
          <w:sz w:val="24"/>
          <w:szCs w:val="24"/>
        </w:rPr>
      </w:pPr>
      <w:r w:rsidRPr="00465F5A">
        <w:rPr>
          <w:rFonts w:ascii="Times New Roman" w:hAnsi="Times New Roman" w:cs="Times New Roman"/>
          <w:color w:val="000000" w:themeColor="text1"/>
          <w:sz w:val="24"/>
          <w:szCs w:val="24"/>
        </w:rPr>
        <w:t xml:space="preserve">Kelahiran dengan bantuan tang (tangverlossing). Hal ini disebabkan bayi dalam kandungan sangat subur atau tulang pinggul ibu terlalu sempit. Cara tersebut dapat beresiko bayi terkena tang dan menimbulkan pendarahan otak sehingga susunan syaraf rusak. Kurang lebih 5% dari jumlah bayi yang lahir dengan bantuan tang mengalami retradasi mental atau terbelakang mental. </w:t>
      </w:r>
    </w:p>
    <w:p w:rsidR="00087D7D" w:rsidRPr="00465F5A" w:rsidRDefault="00087D7D" w:rsidP="00087D7D">
      <w:pPr>
        <w:pStyle w:val="ListParagraph"/>
        <w:numPr>
          <w:ilvl w:val="0"/>
          <w:numId w:val="63"/>
        </w:numPr>
        <w:spacing w:after="0" w:line="480" w:lineRule="auto"/>
        <w:jc w:val="both"/>
        <w:rPr>
          <w:rFonts w:ascii="Times New Roman" w:hAnsi="Times New Roman" w:cs="Times New Roman"/>
          <w:color w:val="000000" w:themeColor="text1"/>
          <w:sz w:val="24"/>
          <w:szCs w:val="24"/>
        </w:rPr>
      </w:pPr>
      <w:r w:rsidRPr="00465F5A">
        <w:rPr>
          <w:rFonts w:ascii="Times New Roman" w:hAnsi="Times New Roman" w:cs="Times New Roman"/>
          <w:color w:val="000000" w:themeColor="text1"/>
          <w:sz w:val="24"/>
          <w:szCs w:val="24"/>
        </w:rPr>
        <w:t xml:space="preserve">Anoxia otak karena asphyxia yaitu lahir tanpa nafas, bayi sperti tercekik. Hal ini disebabkan adanya lendir di dalam alat pernafasan bayi atau cairan di dalam paru-parunya. Selain itu, asphyxia bisa terjadi karena ibu mendapat zat pembius terlalu banyak. Bayi yang lahir seperti ini banyak terjadi retradasi mental. </w:t>
      </w:r>
    </w:p>
    <w:p w:rsidR="00087D7D" w:rsidRPr="00B019F0" w:rsidRDefault="00087D7D" w:rsidP="00087D7D">
      <w:pPr>
        <w:pStyle w:val="ListParagraph"/>
        <w:numPr>
          <w:ilvl w:val="0"/>
          <w:numId w:val="63"/>
        </w:numPr>
        <w:spacing w:after="0" w:line="480" w:lineRule="auto"/>
        <w:jc w:val="both"/>
        <w:rPr>
          <w:rFonts w:ascii="Times New Roman" w:hAnsi="Times New Roman" w:cs="Times New Roman"/>
          <w:color w:val="000000" w:themeColor="text1"/>
          <w:sz w:val="24"/>
          <w:szCs w:val="24"/>
        </w:rPr>
      </w:pPr>
      <w:r w:rsidRPr="00465F5A">
        <w:rPr>
          <w:rFonts w:ascii="Times New Roman" w:hAnsi="Times New Roman" w:cs="Times New Roman"/>
          <w:color w:val="000000" w:themeColor="text1"/>
          <w:sz w:val="24"/>
          <w:szCs w:val="24"/>
        </w:rPr>
        <w:lastRenderedPageBreak/>
        <w:t>Prematuritas, yaitu bayi lahir sebelum masanya. Pertumbuhan jasmani dan jiwanya tertunda atau mengalami kelambatan. Bisa juga bayi mengalami pendarahan pada bagian dalam kepala (intracranial haemorrhage).</w:t>
      </w:r>
    </w:p>
    <w:p w:rsidR="00087D7D" w:rsidRPr="00F1772B" w:rsidRDefault="00087D7D" w:rsidP="00087D7D">
      <w:pPr>
        <w:spacing w:after="0" w:line="480" w:lineRule="auto"/>
        <w:jc w:val="both"/>
        <w:rPr>
          <w:rFonts w:ascii="Times New Roman" w:hAnsi="Times New Roman" w:cs="Times New Roman"/>
          <w:color w:val="000000" w:themeColor="text1"/>
          <w:sz w:val="24"/>
          <w:szCs w:val="24"/>
          <w:lang w:val="id-ID"/>
        </w:rPr>
      </w:pPr>
    </w:p>
    <w:p w:rsidR="00087D7D" w:rsidRDefault="00087D7D" w:rsidP="00087D7D">
      <w:pPr>
        <w:pStyle w:val="ListParagraph"/>
        <w:numPr>
          <w:ilvl w:val="0"/>
          <w:numId w:val="57"/>
        </w:numPr>
        <w:spacing w:after="0" w:line="480" w:lineRule="auto"/>
        <w:jc w:val="both"/>
        <w:rPr>
          <w:rFonts w:ascii="Times New Roman" w:hAnsi="Times New Roman" w:cs="Times New Roman"/>
          <w:color w:val="000000" w:themeColor="text1"/>
          <w:sz w:val="24"/>
          <w:szCs w:val="24"/>
        </w:rPr>
      </w:pPr>
      <w:r w:rsidRPr="00465F5A">
        <w:rPr>
          <w:rFonts w:ascii="Times New Roman" w:hAnsi="Times New Roman" w:cs="Times New Roman"/>
          <w:color w:val="000000" w:themeColor="text1"/>
          <w:sz w:val="24"/>
          <w:szCs w:val="24"/>
        </w:rPr>
        <w:t xml:space="preserve">Penyebab Postnatal </w:t>
      </w:r>
    </w:p>
    <w:p w:rsidR="00087D7D" w:rsidRDefault="00087D7D" w:rsidP="00087D7D">
      <w:pPr>
        <w:pStyle w:val="ListParagraph"/>
        <w:numPr>
          <w:ilvl w:val="0"/>
          <w:numId w:val="64"/>
        </w:numPr>
        <w:spacing w:after="0" w:line="480" w:lineRule="auto"/>
        <w:jc w:val="both"/>
        <w:rPr>
          <w:rFonts w:ascii="Times New Roman" w:hAnsi="Times New Roman" w:cs="Times New Roman"/>
          <w:color w:val="000000" w:themeColor="text1"/>
          <w:sz w:val="24"/>
          <w:szCs w:val="24"/>
        </w:rPr>
      </w:pPr>
      <w:r w:rsidRPr="00465F5A">
        <w:rPr>
          <w:rFonts w:ascii="Times New Roman" w:hAnsi="Times New Roman" w:cs="Times New Roman"/>
          <w:color w:val="000000" w:themeColor="text1"/>
          <w:sz w:val="24"/>
          <w:szCs w:val="24"/>
        </w:rPr>
        <w:t xml:space="preserve">Malnutrisi bayi. Perkembangan intelligensi anak dipengaruhi defisiensi protein yang terjadi sejak lahir sampai umur dua tahun. Selain itu, kekurangan thyroxin pada kelenjar gondok juga dapat menyebabkan kretinisme. </w:t>
      </w:r>
    </w:p>
    <w:p w:rsidR="00087D7D" w:rsidRDefault="00087D7D" w:rsidP="00087D7D">
      <w:pPr>
        <w:pStyle w:val="ListParagraph"/>
        <w:numPr>
          <w:ilvl w:val="0"/>
          <w:numId w:val="64"/>
        </w:numPr>
        <w:spacing w:after="0" w:line="480" w:lineRule="auto"/>
        <w:jc w:val="both"/>
        <w:rPr>
          <w:rFonts w:ascii="Times New Roman" w:hAnsi="Times New Roman" w:cs="Times New Roman"/>
          <w:color w:val="000000" w:themeColor="text1"/>
          <w:sz w:val="24"/>
          <w:szCs w:val="24"/>
        </w:rPr>
      </w:pPr>
      <w:r w:rsidRPr="00465F5A">
        <w:rPr>
          <w:rFonts w:ascii="Times New Roman" w:hAnsi="Times New Roman" w:cs="Times New Roman"/>
          <w:color w:val="000000" w:themeColor="text1"/>
          <w:sz w:val="24"/>
          <w:szCs w:val="24"/>
        </w:rPr>
        <w:t xml:space="preserve">Infeksi pada otak oleh penyakit cerebal meningitis, encephalitis, gabag (mazelen, campak), dypteri, radang kuping yang mengandung nanah. Pada umumnya anak-anak tersebut mengalami retradasi atau kelambatan pada fungsi intelligensinya. </w:t>
      </w:r>
    </w:p>
    <w:p w:rsidR="00087D7D" w:rsidRDefault="00087D7D" w:rsidP="00087D7D">
      <w:pPr>
        <w:pStyle w:val="ListParagraph"/>
        <w:numPr>
          <w:ilvl w:val="0"/>
          <w:numId w:val="64"/>
        </w:numPr>
        <w:spacing w:after="0" w:line="480" w:lineRule="auto"/>
        <w:jc w:val="both"/>
        <w:rPr>
          <w:rFonts w:ascii="Times New Roman" w:hAnsi="Times New Roman" w:cs="Times New Roman"/>
          <w:color w:val="000000" w:themeColor="text1"/>
          <w:sz w:val="24"/>
          <w:szCs w:val="24"/>
        </w:rPr>
      </w:pPr>
      <w:r w:rsidRPr="00465F5A">
        <w:rPr>
          <w:rFonts w:ascii="Times New Roman" w:hAnsi="Times New Roman" w:cs="Times New Roman"/>
          <w:color w:val="000000" w:themeColor="text1"/>
          <w:sz w:val="24"/>
          <w:szCs w:val="24"/>
        </w:rPr>
        <w:t>Trauma kapitis, yaitu luka-luka pada kepala atau di kepala bagian dalam karena bayi pernah jatuh, terpukul atau mengalami serangan sinar mata</w:t>
      </w:r>
      <w:r w:rsidRPr="00DF73C4">
        <w:rPr>
          <w:rFonts w:ascii="Times New Roman" w:hAnsi="Times New Roman" w:cs="Times New Roman"/>
          <w:color w:val="000000" w:themeColor="text1"/>
          <w:sz w:val="24"/>
          <w:szCs w:val="24"/>
        </w:rPr>
        <w:t xml:space="preserve">sinar matahari (zonnesteek), dan bayi pingsan lama. </w:t>
      </w:r>
    </w:p>
    <w:p w:rsidR="00087D7D" w:rsidRDefault="00087D7D" w:rsidP="00087D7D">
      <w:pPr>
        <w:pStyle w:val="ListParagraph"/>
        <w:numPr>
          <w:ilvl w:val="0"/>
          <w:numId w:val="64"/>
        </w:numPr>
        <w:spacing w:after="0" w:line="480" w:lineRule="auto"/>
        <w:jc w:val="both"/>
        <w:rPr>
          <w:rFonts w:ascii="Times New Roman" w:hAnsi="Times New Roman" w:cs="Times New Roman"/>
          <w:color w:val="000000" w:themeColor="text1"/>
          <w:sz w:val="24"/>
          <w:szCs w:val="24"/>
        </w:rPr>
      </w:pPr>
      <w:r w:rsidRPr="00DF73C4">
        <w:rPr>
          <w:rFonts w:ascii="Times New Roman" w:hAnsi="Times New Roman" w:cs="Times New Roman"/>
          <w:color w:val="000000" w:themeColor="text1"/>
          <w:sz w:val="24"/>
          <w:szCs w:val="24"/>
        </w:rPr>
        <w:t xml:space="preserve">Anoxia otak, karena status epilepticus atau dehydrasi (gas </w:t>
      </w:r>
      <w:r>
        <w:rPr>
          <w:rFonts w:ascii="Times New Roman" w:hAnsi="Times New Roman" w:cs="Times New Roman"/>
          <w:color w:val="000000" w:themeColor="text1"/>
          <w:sz w:val="24"/>
          <w:szCs w:val="24"/>
        </w:rPr>
        <w:t xml:space="preserve">troenteritis berat) </w:t>
      </w:r>
    </w:p>
    <w:p w:rsidR="00087D7D" w:rsidRDefault="00087D7D" w:rsidP="00087D7D">
      <w:pPr>
        <w:spacing w:after="0" w:line="480" w:lineRule="auto"/>
        <w:ind w:left="284" w:hanging="284"/>
        <w:jc w:val="both"/>
        <w:rPr>
          <w:rFonts w:ascii="Times New Roman" w:hAnsi="Times New Roman" w:cs="Times New Roman"/>
          <w:color w:val="000000" w:themeColor="text1"/>
          <w:sz w:val="24"/>
          <w:szCs w:val="24"/>
        </w:rPr>
      </w:pPr>
      <w:r w:rsidRPr="00DF73C4">
        <w:rPr>
          <w:rFonts w:ascii="Times New Roman" w:hAnsi="Times New Roman" w:cs="Times New Roman"/>
          <w:color w:val="000000" w:themeColor="text1"/>
          <w:sz w:val="24"/>
          <w:szCs w:val="24"/>
        </w:rPr>
        <w:t xml:space="preserve">2. </w:t>
      </w:r>
      <w:r>
        <w:rPr>
          <w:rFonts w:ascii="Times New Roman" w:hAnsi="Times New Roman" w:cs="Times New Roman"/>
          <w:color w:val="000000" w:themeColor="text1"/>
          <w:sz w:val="24"/>
          <w:szCs w:val="24"/>
        </w:rPr>
        <w:tab/>
      </w:r>
      <w:r w:rsidRPr="00DF73C4">
        <w:rPr>
          <w:rFonts w:ascii="Times New Roman" w:hAnsi="Times New Roman" w:cs="Times New Roman"/>
          <w:color w:val="000000" w:themeColor="text1"/>
          <w:sz w:val="24"/>
          <w:szCs w:val="24"/>
        </w:rPr>
        <w:t xml:space="preserve">Kelompok sosiokultural, psikologik, dan lingkungan. </w:t>
      </w:r>
    </w:p>
    <w:p w:rsidR="00087D7D" w:rsidRDefault="00087D7D" w:rsidP="00087D7D">
      <w:pPr>
        <w:pStyle w:val="ListParagraph"/>
        <w:numPr>
          <w:ilvl w:val="0"/>
          <w:numId w:val="65"/>
        </w:numPr>
        <w:spacing w:after="0" w:line="480" w:lineRule="auto"/>
        <w:jc w:val="both"/>
        <w:rPr>
          <w:rFonts w:ascii="Times New Roman" w:hAnsi="Times New Roman" w:cs="Times New Roman"/>
          <w:color w:val="000000" w:themeColor="text1"/>
          <w:sz w:val="24"/>
          <w:szCs w:val="24"/>
        </w:rPr>
      </w:pPr>
      <w:r w:rsidRPr="00DF73C4">
        <w:rPr>
          <w:rFonts w:ascii="Times New Roman" w:hAnsi="Times New Roman" w:cs="Times New Roman"/>
          <w:color w:val="000000" w:themeColor="text1"/>
          <w:sz w:val="24"/>
          <w:szCs w:val="24"/>
        </w:rPr>
        <w:t>Adanya retradasi mental ringan (kedunguan) yang terdapat pada anggota keluarga lain (cultular familiar retardates). Sebab ini banyak terjadi di Indonesia, karena struktur masyarakat Indonesia banyak berasal dari golongan sosioekonomi rendah. Kurangnya kepandaian mereka, maka secara automatis jatuh pada suatu tingkatan yang paling bawah, yakni taraf kehidupannya berjalan sangat sederhana</w:t>
      </w:r>
    </w:p>
    <w:p w:rsidR="00087D7D" w:rsidRPr="002C32CA" w:rsidRDefault="00087D7D" w:rsidP="00087D7D">
      <w:pPr>
        <w:pStyle w:val="ListParagraph"/>
        <w:numPr>
          <w:ilvl w:val="0"/>
          <w:numId w:val="65"/>
        </w:numPr>
        <w:spacing w:after="0" w:line="480" w:lineRule="auto"/>
        <w:jc w:val="both"/>
        <w:rPr>
          <w:rFonts w:ascii="Times New Roman" w:hAnsi="Times New Roman" w:cs="Times New Roman"/>
          <w:color w:val="000000" w:themeColor="text1"/>
          <w:sz w:val="24"/>
          <w:szCs w:val="24"/>
        </w:rPr>
      </w:pPr>
      <w:r w:rsidRPr="00DF73C4">
        <w:rPr>
          <w:rFonts w:ascii="Times New Roman" w:hAnsi="Times New Roman" w:cs="Times New Roman"/>
          <w:color w:val="000000" w:themeColor="text1"/>
          <w:sz w:val="24"/>
          <w:szCs w:val="24"/>
        </w:rPr>
        <w:t xml:space="preserve">Adanya gangguan emosi pada anak, sehingga anak berfungsi di </w:t>
      </w:r>
      <w:r w:rsidRPr="00417807">
        <w:rPr>
          <w:rFonts w:ascii="Times New Roman" w:hAnsi="Times New Roman" w:cs="Times New Roman"/>
          <w:color w:val="000000" w:themeColor="text1"/>
          <w:sz w:val="24"/>
          <w:szCs w:val="24"/>
        </w:rPr>
        <w:t xml:space="preserve">bawah potensi sebenarnya. Misalanya: karena penolakan orang tua, iri terhadap saudaranya, ditinggal ibu, ayah, atau kedua orang tua, anak terpaksa dirawat dalam suatu institusi (rumah sakit, rumah yatim piatu, yayasan), anak kurang mendapat perhatian dan kasih </w:t>
      </w:r>
      <w:r w:rsidRPr="00417807">
        <w:rPr>
          <w:rFonts w:ascii="Times New Roman" w:hAnsi="Times New Roman" w:cs="Times New Roman"/>
          <w:color w:val="000000" w:themeColor="text1"/>
          <w:sz w:val="24"/>
          <w:szCs w:val="24"/>
        </w:rPr>
        <w:lastRenderedPageBreak/>
        <w:t>sayang.</w:t>
      </w:r>
      <w:r>
        <w:rPr>
          <w:rFonts w:ascii="Times New Roman" w:hAnsi="Times New Roman" w:cs="Times New Roman"/>
          <w:color w:val="000000" w:themeColor="text1"/>
          <w:sz w:val="24"/>
          <w:szCs w:val="24"/>
        </w:rPr>
        <w:t xml:space="preserve"> Hal ini menyebabkan retradasi pertumbuhan dari fungsi-fungsi jasmani dan </w:t>
      </w:r>
      <w:proofErr w:type="gramStart"/>
      <w:r>
        <w:rPr>
          <w:rFonts w:ascii="Times New Roman" w:hAnsi="Times New Roman" w:cs="Times New Roman"/>
          <w:color w:val="000000" w:themeColor="text1"/>
          <w:sz w:val="24"/>
          <w:szCs w:val="24"/>
        </w:rPr>
        <w:t>fungsi</w:t>
      </w:r>
      <w:proofErr w:type="gramEnd"/>
      <w:r>
        <w:rPr>
          <w:rFonts w:ascii="Times New Roman" w:hAnsi="Times New Roman" w:cs="Times New Roman"/>
          <w:color w:val="000000" w:themeColor="text1"/>
          <w:sz w:val="24"/>
          <w:szCs w:val="24"/>
        </w:rPr>
        <w:t xml:space="preserve"> kejiwaan anak.</w:t>
      </w:r>
    </w:p>
    <w:p w:rsidR="00087D7D" w:rsidRDefault="00087D7D" w:rsidP="00087D7D">
      <w:pPr>
        <w:pStyle w:val="ListParagraph"/>
        <w:numPr>
          <w:ilvl w:val="0"/>
          <w:numId w:val="65"/>
        </w:numPr>
        <w:spacing w:after="0" w:line="480" w:lineRule="auto"/>
        <w:jc w:val="both"/>
        <w:rPr>
          <w:rFonts w:ascii="Times New Roman" w:hAnsi="Times New Roman" w:cs="Times New Roman"/>
          <w:color w:val="000000" w:themeColor="text1"/>
          <w:sz w:val="24"/>
          <w:szCs w:val="24"/>
        </w:rPr>
      </w:pPr>
      <w:r w:rsidRPr="00417807">
        <w:rPr>
          <w:rFonts w:ascii="Times New Roman" w:hAnsi="Times New Roman" w:cs="Times New Roman"/>
          <w:color w:val="000000" w:themeColor="text1"/>
          <w:sz w:val="24"/>
          <w:szCs w:val="24"/>
        </w:rPr>
        <w:t>Kurangny</w:t>
      </w:r>
      <w:r>
        <w:rPr>
          <w:rFonts w:ascii="Times New Roman" w:hAnsi="Times New Roman" w:cs="Times New Roman"/>
          <w:color w:val="000000" w:themeColor="text1"/>
          <w:sz w:val="24"/>
          <w:szCs w:val="24"/>
        </w:rPr>
        <w:t>a stimulasi pada anak, misalnya</w:t>
      </w:r>
      <w:r w:rsidRPr="00417807">
        <w:rPr>
          <w:rFonts w:ascii="Times New Roman" w:hAnsi="Times New Roman" w:cs="Times New Roman"/>
          <w:color w:val="000000" w:themeColor="text1"/>
          <w:sz w:val="24"/>
          <w:szCs w:val="24"/>
        </w:rPr>
        <w:t xml:space="preserve"> kurangnya rangsangan belajar.</w:t>
      </w:r>
    </w:p>
    <w:p w:rsidR="00087D7D" w:rsidRPr="00B019F0" w:rsidRDefault="00087D7D" w:rsidP="00087D7D">
      <w:pPr>
        <w:spacing w:after="0" w:line="480" w:lineRule="auto"/>
        <w:jc w:val="both"/>
        <w:rPr>
          <w:rFonts w:ascii="Times New Roman" w:hAnsi="Times New Roman" w:cs="Times New Roman"/>
          <w:color w:val="000000" w:themeColor="text1"/>
          <w:sz w:val="24"/>
          <w:szCs w:val="24"/>
          <w:lang w:val="id-ID"/>
        </w:rPr>
      </w:pPr>
    </w:p>
    <w:p w:rsidR="00087D7D" w:rsidRPr="00655EE8" w:rsidRDefault="00087D7D" w:rsidP="00087D7D">
      <w:pPr>
        <w:pStyle w:val="ListParagraph"/>
        <w:numPr>
          <w:ilvl w:val="0"/>
          <w:numId w:val="67"/>
        </w:numPr>
        <w:spacing w:after="0" w:line="480" w:lineRule="auto"/>
        <w:ind w:left="426" w:hanging="284"/>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Dampak Tunagrahita</w:t>
      </w:r>
    </w:p>
    <w:p w:rsidR="00087D7D" w:rsidRDefault="00087D7D" w:rsidP="00087D7D">
      <w:pPr>
        <w:spacing w:after="0"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Permasalahan penyandang cacat menurut Pola Dasar Pembangunan Bidang Kesejahteraan Sosial Kemensos Republik Indonesia (dalam Frieda Mangungsong 2009:140), </w:t>
      </w:r>
      <w:proofErr w:type="gramStart"/>
      <w:r>
        <w:rPr>
          <w:rFonts w:ascii="Times New Roman" w:hAnsi="Times New Roman" w:cs="Times New Roman"/>
          <w:color w:val="000000" w:themeColor="text1"/>
          <w:sz w:val="24"/>
          <w:szCs w:val="24"/>
        </w:rPr>
        <w:t>adalah :</w:t>
      </w:r>
      <w:proofErr w:type="gramEnd"/>
    </w:p>
    <w:p w:rsidR="00087D7D" w:rsidRDefault="00087D7D" w:rsidP="00087D7D">
      <w:pPr>
        <w:pStyle w:val="ListParagraph"/>
        <w:numPr>
          <w:ilvl w:val="1"/>
          <w:numId w:val="66"/>
        </w:numPr>
        <w:spacing w:after="0" w:line="480" w:lineRule="auto"/>
        <w:ind w:left="709"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Kecanggungan/hambatan fisik mobilitas dalam melakukan kegiatan sehari-hari.</w:t>
      </w:r>
    </w:p>
    <w:p w:rsidR="00087D7D" w:rsidRDefault="00087D7D" w:rsidP="00087D7D">
      <w:pPr>
        <w:pStyle w:val="ListParagraph"/>
        <w:numPr>
          <w:ilvl w:val="1"/>
          <w:numId w:val="66"/>
        </w:numPr>
        <w:spacing w:after="0" w:line="480" w:lineRule="auto"/>
        <w:ind w:left="709" w:hanging="425"/>
        <w:jc w:val="both"/>
        <w:rPr>
          <w:rFonts w:ascii="Times New Roman" w:hAnsi="Times New Roman" w:cs="Times New Roman"/>
          <w:color w:val="000000" w:themeColor="text1"/>
          <w:sz w:val="24"/>
          <w:szCs w:val="24"/>
        </w:rPr>
      </w:pPr>
      <w:r w:rsidRPr="00250E04">
        <w:rPr>
          <w:rFonts w:ascii="Times New Roman" w:hAnsi="Times New Roman" w:cs="Times New Roman"/>
          <w:color w:val="000000" w:themeColor="text1"/>
          <w:sz w:val="24"/>
          <w:szCs w:val="24"/>
        </w:rPr>
        <w:t>Kecanggungan/gangguan keterampilan kerja produktif.</w:t>
      </w:r>
    </w:p>
    <w:p w:rsidR="00087D7D" w:rsidRDefault="00087D7D" w:rsidP="00087D7D">
      <w:pPr>
        <w:pStyle w:val="ListParagraph"/>
        <w:numPr>
          <w:ilvl w:val="1"/>
          <w:numId w:val="66"/>
        </w:numPr>
        <w:spacing w:after="0" w:line="480" w:lineRule="auto"/>
        <w:ind w:left="709" w:hanging="425"/>
        <w:jc w:val="both"/>
        <w:rPr>
          <w:rFonts w:ascii="Times New Roman" w:hAnsi="Times New Roman" w:cs="Times New Roman"/>
          <w:color w:val="000000" w:themeColor="text1"/>
          <w:sz w:val="24"/>
          <w:szCs w:val="24"/>
        </w:rPr>
      </w:pPr>
      <w:r w:rsidRPr="00250E04">
        <w:rPr>
          <w:rFonts w:ascii="Times New Roman" w:hAnsi="Times New Roman" w:cs="Times New Roman"/>
          <w:color w:val="000000" w:themeColor="text1"/>
          <w:sz w:val="24"/>
          <w:szCs w:val="24"/>
        </w:rPr>
        <w:t>Rawan kondisi sosial ekonomi.</w:t>
      </w:r>
    </w:p>
    <w:p w:rsidR="00087D7D" w:rsidRDefault="00087D7D" w:rsidP="00087D7D">
      <w:pPr>
        <w:pStyle w:val="ListParagraph"/>
        <w:numPr>
          <w:ilvl w:val="1"/>
          <w:numId w:val="66"/>
        </w:numPr>
        <w:spacing w:after="0" w:line="480" w:lineRule="auto"/>
        <w:ind w:left="709" w:hanging="425"/>
        <w:jc w:val="both"/>
        <w:rPr>
          <w:rFonts w:ascii="Times New Roman" w:hAnsi="Times New Roman" w:cs="Times New Roman"/>
          <w:color w:val="000000" w:themeColor="text1"/>
          <w:sz w:val="24"/>
          <w:szCs w:val="24"/>
        </w:rPr>
      </w:pPr>
      <w:r w:rsidRPr="00250E04">
        <w:rPr>
          <w:rFonts w:ascii="Times New Roman" w:hAnsi="Times New Roman" w:cs="Times New Roman"/>
          <w:color w:val="000000" w:themeColor="text1"/>
          <w:sz w:val="24"/>
          <w:szCs w:val="24"/>
        </w:rPr>
        <w:t>Kecanggungan/hambatan mental psikologis (misalnya: rendah diri, terisolasi dan kurang percaya diri).</w:t>
      </w:r>
    </w:p>
    <w:p w:rsidR="00087D7D" w:rsidRPr="00250E04" w:rsidRDefault="00087D7D" w:rsidP="00087D7D">
      <w:pPr>
        <w:pStyle w:val="ListParagraph"/>
        <w:numPr>
          <w:ilvl w:val="1"/>
          <w:numId w:val="66"/>
        </w:numPr>
        <w:spacing w:after="0" w:line="480" w:lineRule="auto"/>
        <w:ind w:left="709" w:hanging="425"/>
        <w:jc w:val="both"/>
        <w:rPr>
          <w:rFonts w:ascii="Times New Roman" w:hAnsi="Times New Roman" w:cs="Times New Roman"/>
          <w:color w:val="000000" w:themeColor="text1"/>
          <w:sz w:val="24"/>
          <w:szCs w:val="24"/>
        </w:rPr>
      </w:pPr>
      <w:r w:rsidRPr="00250E04">
        <w:rPr>
          <w:rFonts w:ascii="Times New Roman" w:hAnsi="Times New Roman" w:cs="Times New Roman"/>
          <w:color w:val="000000" w:themeColor="text1"/>
          <w:sz w:val="24"/>
          <w:szCs w:val="24"/>
        </w:rPr>
        <w:t>Kecanggungan/hambatan melaksanakan fungsi sosial sosial (misalnya tidak mampu bergaul, berkomunikasi secara wajar, tidak mampu berpartisipasi dan lebih banyak tergantung pada orang lain).</w:t>
      </w:r>
    </w:p>
    <w:p w:rsidR="00087D7D" w:rsidRDefault="00087D7D" w:rsidP="00087D7D">
      <w:pPr>
        <w:spacing w:after="0"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Dari hal tersebut terlihat bahwa permasalahan penyandang cacat termasuk di dalamnya anak tunagrahita, bukan semata-mata masalah medis yang hanya menyangkut penderita dan keluarganya, tetapi sudah berkembang menjadi masalah yang luas dan kompleks, meliputi segi-segi medis, psikologis, sosial, ekonomi, pendidikan dan pekerjaan. </w:t>
      </w:r>
      <w:proofErr w:type="gramStart"/>
      <w:r>
        <w:rPr>
          <w:rFonts w:ascii="Times New Roman" w:hAnsi="Times New Roman" w:cs="Times New Roman"/>
          <w:color w:val="000000" w:themeColor="text1"/>
          <w:sz w:val="24"/>
          <w:szCs w:val="24"/>
        </w:rPr>
        <w:t xml:space="preserve">Selain itu anak-anak tunagrahita memperoleh tambahan </w:t>
      </w:r>
      <w:r>
        <w:rPr>
          <w:rFonts w:ascii="Times New Roman" w:hAnsi="Times New Roman" w:cs="Times New Roman"/>
          <w:i/>
          <w:color w:val="000000" w:themeColor="text1"/>
          <w:sz w:val="24"/>
          <w:szCs w:val="24"/>
        </w:rPr>
        <w:t xml:space="preserve">handicap </w:t>
      </w:r>
      <w:r>
        <w:rPr>
          <w:rFonts w:ascii="Times New Roman" w:hAnsi="Times New Roman" w:cs="Times New Roman"/>
          <w:color w:val="000000" w:themeColor="text1"/>
          <w:sz w:val="24"/>
          <w:szCs w:val="24"/>
        </w:rPr>
        <w:t>bukan sebagai hasil langsung dari kekurangan-kekurangan yang dimilikinya, tetapi lebih sebagai konsekuensi kegagalannya untuk bereaksi sesuai terhadap stimulus lingkungan dimana mereka berada.</w:t>
      </w:r>
      <w:proofErr w:type="gramEnd"/>
    </w:p>
    <w:p w:rsidR="00087D7D" w:rsidRDefault="00087D7D" w:rsidP="00087D7D">
      <w:pPr>
        <w:spacing w:after="0"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Nyatanya </w:t>
      </w:r>
      <w:r>
        <w:rPr>
          <w:rFonts w:ascii="Times New Roman" w:hAnsi="Times New Roman" w:cs="Times New Roman"/>
          <w:i/>
          <w:color w:val="000000" w:themeColor="text1"/>
          <w:sz w:val="24"/>
          <w:szCs w:val="24"/>
        </w:rPr>
        <w:t xml:space="preserve">disability </w:t>
      </w:r>
      <w:r>
        <w:rPr>
          <w:rFonts w:ascii="Times New Roman" w:hAnsi="Times New Roman" w:cs="Times New Roman"/>
          <w:color w:val="000000" w:themeColor="text1"/>
          <w:sz w:val="24"/>
          <w:szCs w:val="24"/>
        </w:rPr>
        <w:t>anak tunagrahita semakian meluas dan bervariasi, karena alasan:</w:t>
      </w:r>
    </w:p>
    <w:p w:rsidR="00087D7D" w:rsidRDefault="00087D7D" w:rsidP="00087D7D">
      <w:pPr>
        <w:pStyle w:val="ListParagraph"/>
        <w:numPr>
          <w:ilvl w:val="0"/>
          <w:numId w:val="68"/>
        </w:numPr>
        <w:spacing w:after="0" w:line="480" w:lineRule="auto"/>
        <w:ind w:left="709"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Penyakit-penyakit yang dialaminya semasa kanak-kanak, remaja dan dewasa sebagai akibat kerusakan otaknya.</w:t>
      </w:r>
    </w:p>
    <w:p w:rsidR="00087D7D" w:rsidRDefault="00087D7D" w:rsidP="00087D7D">
      <w:pPr>
        <w:pStyle w:val="ListParagraph"/>
        <w:numPr>
          <w:ilvl w:val="0"/>
          <w:numId w:val="68"/>
        </w:numPr>
        <w:spacing w:after="0" w:line="480" w:lineRule="auto"/>
        <w:ind w:left="709" w:hanging="425"/>
        <w:jc w:val="both"/>
        <w:rPr>
          <w:rFonts w:ascii="Times New Roman" w:hAnsi="Times New Roman" w:cs="Times New Roman"/>
          <w:color w:val="000000" w:themeColor="text1"/>
          <w:sz w:val="24"/>
          <w:szCs w:val="24"/>
        </w:rPr>
      </w:pPr>
      <w:r w:rsidRPr="00250E04">
        <w:rPr>
          <w:rFonts w:ascii="Times New Roman" w:hAnsi="Times New Roman" w:cs="Times New Roman"/>
          <w:color w:val="000000" w:themeColor="text1"/>
          <w:sz w:val="24"/>
          <w:szCs w:val="24"/>
        </w:rPr>
        <w:t xml:space="preserve">Kurangnya </w:t>
      </w:r>
      <w:r w:rsidRPr="00250E04">
        <w:rPr>
          <w:rFonts w:ascii="Times New Roman" w:hAnsi="Times New Roman" w:cs="Times New Roman"/>
          <w:i/>
          <w:color w:val="000000" w:themeColor="text1"/>
          <w:sz w:val="24"/>
          <w:szCs w:val="24"/>
        </w:rPr>
        <w:t xml:space="preserve">love and care </w:t>
      </w:r>
      <w:r w:rsidRPr="00250E04">
        <w:rPr>
          <w:rFonts w:ascii="Times New Roman" w:hAnsi="Times New Roman" w:cs="Times New Roman"/>
          <w:color w:val="000000" w:themeColor="text1"/>
          <w:sz w:val="24"/>
          <w:szCs w:val="24"/>
        </w:rPr>
        <w:t xml:space="preserve">selama masa kanak-kanak, sehingga menyebabkan </w:t>
      </w:r>
      <w:proofErr w:type="gramStart"/>
      <w:r w:rsidRPr="00250E04">
        <w:rPr>
          <w:rFonts w:ascii="Times New Roman" w:hAnsi="Times New Roman" w:cs="Times New Roman"/>
          <w:color w:val="000000" w:themeColor="text1"/>
          <w:sz w:val="24"/>
          <w:szCs w:val="24"/>
        </w:rPr>
        <w:t>gangguan</w:t>
      </w:r>
      <w:proofErr w:type="gramEnd"/>
      <w:r w:rsidRPr="00250E04">
        <w:rPr>
          <w:rFonts w:ascii="Times New Roman" w:hAnsi="Times New Roman" w:cs="Times New Roman"/>
          <w:color w:val="000000" w:themeColor="text1"/>
          <w:sz w:val="24"/>
          <w:szCs w:val="24"/>
        </w:rPr>
        <w:t xml:space="preserve"> penyesuaian diri yang diasosiasikan dengan berbagai problem tingkah laky yang diperlihatkannya.</w:t>
      </w:r>
    </w:p>
    <w:p w:rsidR="00087D7D" w:rsidRPr="00250E04" w:rsidRDefault="00087D7D" w:rsidP="00087D7D">
      <w:pPr>
        <w:pStyle w:val="ListParagraph"/>
        <w:numPr>
          <w:ilvl w:val="0"/>
          <w:numId w:val="68"/>
        </w:numPr>
        <w:spacing w:after="0" w:line="480" w:lineRule="auto"/>
        <w:ind w:left="709" w:hanging="425"/>
        <w:jc w:val="both"/>
        <w:rPr>
          <w:rFonts w:ascii="Times New Roman" w:hAnsi="Times New Roman" w:cs="Times New Roman"/>
          <w:color w:val="000000" w:themeColor="text1"/>
          <w:sz w:val="24"/>
          <w:szCs w:val="24"/>
        </w:rPr>
      </w:pPr>
      <w:r w:rsidRPr="00250E04">
        <w:rPr>
          <w:rFonts w:ascii="Times New Roman" w:hAnsi="Times New Roman" w:cs="Times New Roman"/>
          <w:i/>
          <w:color w:val="000000" w:themeColor="text1"/>
          <w:sz w:val="24"/>
          <w:szCs w:val="24"/>
        </w:rPr>
        <w:t xml:space="preserve">Traffic accidents </w:t>
      </w:r>
      <w:r w:rsidRPr="00250E04">
        <w:rPr>
          <w:rFonts w:ascii="Times New Roman" w:hAnsi="Times New Roman" w:cs="Times New Roman"/>
          <w:color w:val="000000" w:themeColor="text1"/>
          <w:sz w:val="24"/>
          <w:szCs w:val="24"/>
        </w:rPr>
        <w:t xml:space="preserve">atau </w:t>
      </w:r>
      <w:r w:rsidRPr="00250E04">
        <w:rPr>
          <w:rFonts w:ascii="Times New Roman" w:hAnsi="Times New Roman" w:cs="Times New Roman"/>
          <w:i/>
          <w:color w:val="000000" w:themeColor="text1"/>
          <w:sz w:val="24"/>
          <w:szCs w:val="24"/>
        </w:rPr>
        <w:t xml:space="preserve">industrial accidents </w:t>
      </w:r>
      <w:r w:rsidRPr="00250E04">
        <w:rPr>
          <w:rFonts w:ascii="Times New Roman" w:hAnsi="Times New Roman" w:cs="Times New Roman"/>
          <w:color w:val="000000" w:themeColor="text1"/>
          <w:sz w:val="24"/>
          <w:szCs w:val="24"/>
        </w:rPr>
        <w:t>selama masa kanak-kanak, remaja atau dewasa yang dialaminya.</w:t>
      </w:r>
    </w:p>
    <w:p w:rsidR="00087D7D" w:rsidRPr="00325BFB" w:rsidRDefault="00087D7D" w:rsidP="00087D7D">
      <w:pPr>
        <w:pStyle w:val="ListParagraph"/>
        <w:widowControl w:val="0"/>
        <w:autoSpaceDE w:val="0"/>
        <w:autoSpaceDN w:val="0"/>
        <w:adjustRightInd w:val="0"/>
        <w:spacing w:after="240" w:line="480" w:lineRule="auto"/>
        <w:jc w:val="both"/>
        <w:rPr>
          <w:rFonts w:ascii="Times New Roman" w:hAnsi="Times New Roman" w:cs="Times New Roman"/>
          <w:sz w:val="24"/>
          <w:szCs w:val="24"/>
          <w:lang w:val="id-ID"/>
        </w:rPr>
      </w:pPr>
    </w:p>
    <w:p w:rsidR="00087D7D" w:rsidRDefault="00087D7D" w:rsidP="00087D7D">
      <w:pPr>
        <w:pStyle w:val="ListParagraph"/>
        <w:widowControl w:val="0"/>
        <w:autoSpaceDE w:val="0"/>
        <w:autoSpaceDN w:val="0"/>
        <w:adjustRightInd w:val="0"/>
        <w:spacing w:after="240" w:line="480" w:lineRule="auto"/>
        <w:jc w:val="both"/>
        <w:rPr>
          <w:rFonts w:ascii="Times New Roman" w:hAnsi="Times New Roman" w:cs="Times New Roman"/>
          <w:sz w:val="24"/>
          <w:szCs w:val="24"/>
          <w:lang w:val="id-ID"/>
        </w:rPr>
      </w:pPr>
    </w:p>
    <w:p w:rsidR="00087D7D" w:rsidRDefault="00087D7D" w:rsidP="00087D7D">
      <w:pPr>
        <w:spacing w:line="480" w:lineRule="auto"/>
        <w:rPr>
          <w:lang w:val="id-ID"/>
        </w:rPr>
      </w:pPr>
    </w:p>
    <w:p w:rsidR="00087D7D" w:rsidRPr="00893CE1" w:rsidRDefault="00087D7D" w:rsidP="00087D7D">
      <w:pPr>
        <w:spacing w:line="480" w:lineRule="auto"/>
        <w:jc w:val="center"/>
        <w:rPr>
          <w:b/>
          <w:lang w:val="id-ID"/>
        </w:rPr>
      </w:pPr>
    </w:p>
    <w:p w:rsidR="00087D7D" w:rsidRDefault="00087D7D" w:rsidP="00087D7D">
      <w:pPr>
        <w:spacing w:after="0" w:line="480" w:lineRule="auto"/>
        <w:jc w:val="both"/>
        <w:rPr>
          <w:rFonts w:ascii="Times New Roman" w:hAnsi="Times New Roman"/>
          <w:color w:val="000000"/>
          <w:sz w:val="24"/>
          <w:szCs w:val="24"/>
          <w:lang w:val="id-ID"/>
        </w:rPr>
      </w:pPr>
    </w:p>
    <w:p w:rsidR="00087D7D" w:rsidRDefault="00087D7D" w:rsidP="00087D7D">
      <w:pPr>
        <w:spacing w:after="0" w:line="480" w:lineRule="auto"/>
        <w:jc w:val="both"/>
        <w:rPr>
          <w:rFonts w:ascii="Times New Roman" w:hAnsi="Times New Roman"/>
          <w:color w:val="000000"/>
          <w:sz w:val="24"/>
          <w:szCs w:val="24"/>
          <w:lang w:val="id-ID"/>
        </w:rPr>
      </w:pPr>
    </w:p>
    <w:p w:rsidR="00087D7D" w:rsidRDefault="00087D7D" w:rsidP="00087D7D">
      <w:pPr>
        <w:spacing w:after="0" w:line="480" w:lineRule="auto"/>
        <w:jc w:val="both"/>
        <w:rPr>
          <w:rFonts w:ascii="Times New Roman" w:hAnsi="Times New Roman"/>
          <w:color w:val="000000"/>
          <w:sz w:val="24"/>
          <w:szCs w:val="24"/>
          <w:lang w:val="id-ID"/>
        </w:rPr>
      </w:pPr>
    </w:p>
    <w:p w:rsidR="00087D7D" w:rsidRDefault="00087D7D" w:rsidP="00087D7D">
      <w:pPr>
        <w:spacing w:after="0" w:line="480" w:lineRule="auto"/>
        <w:jc w:val="both"/>
        <w:rPr>
          <w:rFonts w:ascii="Times New Roman" w:hAnsi="Times New Roman"/>
          <w:color w:val="000000"/>
          <w:sz w:val="24"/>
          <w:szCs w:val="24"/>
          <w:lang w:val="id-ID"/>
        </w:rPr>
      </w:pPr>
    </w:p>
    <w:p w:rsidR="00087D7D" w:rsidRDefault="00087D7D" w:rsidP="00087D7D">
      <w:pPr>
        <w:spacing w:after="0" w:line="480" w:lineRule="auto"/>
        <w:jc w:val="both"/>
        <w:rPr>
          <w:rFonts w:ascii="Times New Roman" w:hAnsi="Times New Roman"/>
          <w:color w:val="000000"/>
          <w:sz w:val="24"/>
          <w:szCs w:val="24"/>
          <w:lang w:val="id-ID"/>
        </w:rPr>
      </w:pPr>
    </w:p>
    <w:p w:rsidR="00087D7D" w:rsidRDefault="00087D7D" w:rsidP="00087D7D">
      <w:pPr>
        <w:spacing w:after="0" w:line="480" w:lineRule="auto"/>
        <w:jc w:val="both"/>
        <w:rPr>
          <w:rFonts w:ascii="Times New Roman" w:hAnsi="Times New Roman"/>
          <w:color w:val="000000"/>
          <w:sz w:val="24"/>
          <w:szCs w:val="24"/>
          <w:lang w:val="id-ID"/>
        </w:rPr>
      </w:pPr>
    </w:p>
    <w:p w:rsidR="00087D7D" w:rsidRDefault="00087D7D" w:rsidP="00087D7D">
      <w:pPr>
        <w:spacing w:after="0" w:line="480" w:lineRule="auto"/>
        <w:jc w:val="both"/>
        <w:rPr>
          <w:rFonts w:ascii="Times New Roman" w:hAnsi="Times New Roman"/>
          <w:color w:val="000000"/>
          <w:sz w:val="24"/>
          <w:szCs w:val="24"/>
          <w:lang w:val="id-ID"/>
        </w:rPr>
      </w:pPr>
    </w:p>
    <w:p w:rsidR="00087D7D" w:rsidRDefault="00087D7D" w:rsidP="00087D7D">
      <w:pPr>
        <w:spacing w:after="0" w:line="480" w:lineRule="auto"/>
        <w:jc w:val="both"/>
        <w:rPr>
          <w:rFonts w:ascii="Times New Roman" w:hAnsi="Times New Roman"/>
          <w:color w:val="000000"/>
          <w:sz w:val="24"/>
          <w:szCs w:val="24"/>
          <w:lang w:val="id-ID"/>
        </w:rPr>
      </w:pPr>
    </w:p>
    <w:p w:rsidR="00087D7D" w:rsidRDefault="00087D7D" w:rsidP="00087D7D">
      <w:pPr>
        <w:spacing w:after="0" w:line="480" w:lineRule="auto"/>
        <w:jc w:val="both"/>
        <w:rPr>
          <w:rFonts w:ascii="Times New Roman" w:hAnsi="Times New Roman"/>
          <w:color w:val="000000"/>
          <w:sz w:val="24"/>
          <w:szCs w:val="24"/>
          <w:lang w:val="id-ID"/>
        </w:rPr>
      </w:pPr>
    </w:p>
    <w:p w:rsidR="00087D7D" w:rsidRDefault="00087D7D" w:rsidP="00087D7D">
      <w:pPr>
        <w:spacing w:after="0" w:line="480" w:lineRule="auto"/>
        <w:jc w:val="both"/>
        <w:rPr>
          <w:rFonts w:ascii="Times New Roman" w:hAnsi="Times New Roman"/>
          <w:color w:val="000000"/>
          <w:sz w:val="24"/>
          <w:szCs w:val="24"/>
          <w:lang w:val="id-ID"/>
        </w:rPr>
      </w:pPr>
    </w:p>
    <w:p w:rsidR="00087D7D" w:rsidRDefault="00087D7D" w:rsidP="00087D7D">
      <w:pPr>
        <w:spacing w:after="0" w:line="480" w:lineRule="auto"/>
        <w:jc w:val="both"/>
        <w:rPr>
          <w:rFonts w:ascii="Times New Roman" w:hAnsi="Times New Roman"/>
          <w:color w:val="000000"/>
          <w:sz w:val="24"/>
          <w:szCs w:val="24"/>
          <w:lang w:val="id-ID"/>
        </w:rPr>
      </w:pPr>
    </w:p>
    <w:p w:rsidR="00087D7D" w:rsidRDefault="00087D7D" w:rsidP="00087D7D">
      <w:pPr>
        <w:spacing w:after="0" w:line="480" w:lineRule="auto"/>
        <w:jc w:val="both"/>
        <w:rPr>
          <w:rFonts w:ascii="Times New Roman" w:hAnsi="Times New Roman"/>
          <w:color w:val="000000"/>
          <w:sz w:val="24"/>
          <w:szCs w:val="24"/>
          <w:lang w:val="id-ID"/>
        </w:rPr>
      </w:pPr>
    </w:p>
    <w:p w:rsidR="00087D7D" w:rsidRDefault="00087D7D" w:rsidP="00087D7D">
      <w:pPr>
        <w:spacing w:after="0" w:line="480" w:lineRule="auto"/>
        <w:jc w:val="both"/>
        <w:rPr>
          <w:rFonts w:ascii="Times New Roman" w:hAnsi="Times New Roman"/>
          <w:color w:val="000000"/>
          <w:sz w:val="24"/>
          <w:szCs w:val="24"/>
          <w:lang w:val="id-ID"/>
        </w:rPr>
      </w:pPr>
    </w:p>
    <w:p w:rsidR="002359DD" w:rsidRDefault="002359DD"/>
    <w:sectPr w:rsidR="002359DD" w:rsidSect="002359D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26DD"/>
    <w:multiLevelType w:val="hybridMultilevel"/>
    <w:tmpl w:val="57D02E56"/>
    <w:lvl w:ilvl="0" w:tplc="D8C4921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2B920BB"/>
    <w:multiLevelType w:val="hybridMultilevel"/>
    <w:tmpl w:val="68945DB0"/>
    <w:lvl w:ilvl="0" w:tplc="BE60EF36">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035F05C7"/>
    <w:multiLevelType w:val="hybridMultilevel"/>
    <w:tmpl w:val="3B1C02E6"/>
    <w:lvl w:ilvl="0" w:tplc="4B008CAC">
      <w:start w:val="1"/>
      <w:numFmt w:val="decimal"/>
      <w:lvlText w:val="%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3">
    <w:nsid w:val="053C0393"/>
    <w:multiLevelType w:val="hybridMultilevel"/>
    <w:tmpl w:val="C144E9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787677"/>
    <w:multiLevelType w:val="hybridMultilevel"/>
    <w:tmpl w:val="1D3036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73F2CEC"/>
    <w:multiLevelType w:val="hybridMultilevel"/>
    <w:tmpl w:val="8EF84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31219B"/>
    <w:multiLevelType w:val="hybridMultilevel"/>
    <w:tmpl w:val="E2A0CA58"/>
    <w:lvl w:ilvl="0" w:tplc="112E511E">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CC0D87"/>
    <w:multiLevelType w:val="multilevel"/>
    <w:tmpl w:val="CB1EFB58"/>
    <w:lvl w:ilvl="0">
      <w:start w:val="1"/>
      <w:numFmt w:val="decimal"/>
      <w:lvlText w:val="%1."/>
      <w:lvlJc w:val="left"/>
      <w:pPr>
        <w:tabs>
          <w:tab w:val="num" w:pos="720"/>
        </w:tabs>
        <w:ind w:left="720" w:hanging="360"/>
      </w:pPr>
      <w:rPr>
        <w:rFonts w:cs="Times New Roman" w:hint="default"/>
      </w:rPr>
    </w:lvl>
    <w:lvl w:ilvl="1">
      <w:start w:val="4"/>
      <w:numFmt w:val="decimal"/>
      <w:lvlText w:val="%2.1.1"/>
      <w:lvlJc w:val="left"/>
      <w:pPr>
        <w:tabs>
          <w:tab w:val="num" w:pos="720"/>
        </w:tabs>
        <w:ind w:left="720" w:hanging="360"/>
      </w:pPr>
      <w:rPr>
        <w:rFonts w:hint="default"/>
      </w:rPr>
    </w:lvl>
    <w:lvl w:ilvl="2">
      <w:start w:val="4"/>
      <w:numFmt w:val="decimal"/>
      <w:lvlText w:val="%3."/>
      <w:lvlJc w:val="left"/>
      <w:pPr>
        <w:tabs>
          <w:tab w:val="num" w:pos="720"/>
        </w:tabs>
        <w:ind w:left="72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8">
    <w:nsid w:val="0D147889"/>
    <w:multiLevelType w:val="hybridMultilevel"/>
    <w:tmpl w:val="F322E228"/>
    <w:lvl w:ilvl="0" w:tplc="AFA83C5C">
      <w:start w:val="1"/>
      <w:numFmt w:val="decimal"/>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9">
    <w:nsid w:val="0D867C3F"/>
    <w:multiLevelType w:val="multilevel"/>
    <w:tmpl w:val="A36C03A8"/>
    <w:lvl w:ilvl="0">
      <w:start w:val="1"/>
      <w:numFmt w:val="decimal"/>
      <w:lvlText w:val="%1."/>
      <w:lvlJc w:val="left"/>
      <w:pPr>
        <w:ind w:left="360" w:hanging="360"/>
      </w:pPr>
    </w:lvl>
    <w:lvl w:ilvl="1">
      <w:start w:val="3"/>
      <w:numFmt w:val="decimal"/>
      <w:isLgl/>
      <w:lvlText w:val="%1.%2"/>
      <w:lvlJc w:val="left"/>
      <w:pPr>
        <w:ind w:left="480" w:hanging="48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0D8D7992"/>
    <w:multiLevelType w:val="hybridMultilevel"/>
    <w:tmpl w:val="77BCDD22"/>
    <w:lvl w:ilvl="0" w:tplc="10E0BAE2">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4421CD"/>
    <w:multiLevelType w:val="hybridMultilevel"/>
    <w:tmpl w:val="F42006F0"/>
    <w:lvl w:ilvl="0" w:tplc="04E88B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B71AFE"/>
    <w:multiLevelType w:val="hybridMultilevel"/>
    <w:tmpl w:val="7D548C1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15504041"/>
    <w:multiLevelType w:val="hybridMultilevel"/>
    <w:tmpl w:val="7B1EAC40"/>
    <w:lvl w:ilvl="0" w:tplc="36DA9B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55878D2"/>
    <w:multiLevelType w:val="hybridMultilevel"/>
    <w:tmpl w:val="75800BA4"/>
    <w:lvl w:ilvl="0" w:tplc="1DA252B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17572020"/>
    <w:multiLevelType w:val="hybridMultilevel"/>
    <w:tmpl w:val="3A507FA6"/>
    <w:lvl w:ilvl="0" w:tplc="9ADC89A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19935A91"/>
    <w:multiLevelType w:val="hybridMultilevel"/>
    <w:tmpl w:val="700603E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A7E0705"/>
    <w:multiLevelType w:val="hybridMultilevel"/>
    <w:tmpl w:val="A96E8872"/>
    <w:lvl w:ilvl="0" w:tplc="FC1A2CA4">
      <w:start w:val="3"/>
      <w:numFmt w:val="decimal"/>
      <w:lvlText w:val="%1."/>
      <w:lvlJc w:val="left"/>
      <w:pPr>
        <w:ind w:left="288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BE55801"/>
    <w:multiLevelType w:val="hybridMultilevel"/>
    <w:tmpl w:val="6256D24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FD201A0"/>
    <w:multiLevelType w:val="hybridMultilevel"/>
    <w:tmpl w:val="AE64A6E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56E5DB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807AD0"/>
    <w:multiLevelType w:val="hybridMultilevel"/>
    <w:tmpl w:val="118C7A5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29D226E5"/>
    <w:multiLevelType w:val="hybridMultilevel"/>
    <w:tmpl w:val="5D38C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6D13AC"/>
    <w:multiLevelType w:val="hybridMultilevel"/>
    <w:tmpl w:val="98BE3D5A"/>
    <w:lvl w:ilvl="0" w:tplc="F9164ED4">
      <w:start w:val="1"/>
      <w:numFmt w:val="lowerLetter"/>
      <w:lvlText w:val="%1."/>
      <w:lvlJc w:val="left"/>
      <w:pPr>
        <w:ind w:left="2203" w:hanging="360"/>
      </w:pPr>
      <w:rPr>
        <w:rFonts w:ascii="Times New Roman" w:eastAsiaTheme="minorHAnsi" w:hAnsi="Times New Roman" w:cs="Times New Roman"/>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3">
    <w:nsid w:val="33161079"/>
    <w:multiLevelType w:val="hybridMultilevel"/>
    <w:tmpl w:val="9D1A9C4C"/>
    <w:lvl w:ilvl="0" w:tplc="D3D060B6">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33FB580B"/>
    <w:multiLevelType w:val="hybridMultilevel"/>
    <w:tmpl w:val="1160F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A85108"/>
    <w:multiLevelType w:val="hybridMultilevel"/>
    <w:tmpl w:val="E5B26CA4"/>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6">
    <w:nsid w:val="368F5431"/>
    <w:multiLevelType w:val="hybridMultilevel"/>
    <w:tmpl w:val="301C04B4"/>
    <w:lvl w:ilvl="0" w:tplc="14648C2E">
      <w:start w:val="1"/>
      <w:numFmt w:val="decimal"/>
      <w:lvlText w:val="%1."/>
      <w:lvlJc w:val="left"/>
      <w:pPr>
        <w:ind w:left="720" w:hanging="360"/>
      </w:pPr>
      <w:rPr>
        <w:rFonts w:ascii="Times New Roman" w:eastAsia="Times New Roman" w:hAnsi="Times New Roman"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6E0C78"/>
    <w:multiLevelType w:val="hybridMultilevel"/>
    <w:tmpl w:val="CC10FBB2"/>
    <w:lvl w:ilvl="0" w:tplc="E00EFBAE">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8">
    <w:nsid w:val="398271ED"/>
    <w:multiLevelType w:val="multilevel"/>
    <w:tmpl w:val="8D52E33E"/>
    <w:lvl w:ilvl="0">
      <w:start w:val="1"/>
      <w:numFmt w:val="decimal"/>
      <w:lvlText w:val="%1."/>
      <w:lvlJc w:val="left"/>
      <w:pPr>
        <w:ind w:left="1364" w:hanging="360"/>
      </w:pPr>
      <w:rPr>
        <w:rFonts w:hint="default"/>
      </w:rPr>
    </w:lvl>
    <w:lvl w:ilvl="1">
      <w:start w:val="3"/>
      <w:numFmt w:val="decimal"/>
      <w:isLgl/>
      <w:lvlText w:val="%1.%2"/>
      <w:lvlJc w:val="left"/>
      <w:pPr>
        <w:ind w:left="1544" w:hanging="540"/>
      </w:pPr>
      <w:rPr>
        <w:rFonts w:hint="default"/>
      </w:rPr>
    </w:lvl>
    <w:lvl w:ilvl="2">
      <w:start w:val="4"/>
      <w:numFmt w:val="decimal"/>
      <w:isLgl/>
      <w:lvlText w:val="%1.%2.%3"/>
      <w:lvlJc w:val="left"/>
      <w:pPr>
        <w:ind w:left="1724" w:hanging="720"/>
      </w:pPr>
      <w:rPr>
        <w:rFonts w:hint="default"/>
      </w:rPr>
    </w:lvl>
    <w:lvl w:ilvl="3">
      <w:start w:val="1"/>
      <w:numFmt w:val="decimal"/>
      <w:isLgl/>
      <w:lvlText w:val="%1.%2.%3.%4"/>
      <w:lvlJc w:val="left"/>
      <w:pPr>
        <w:ind w:left="1724" w:hanging="720"/>
      </w:pPr>
      <w:rPr>
        <w:rFonts w:hint="default"/>
      </w:rPr>
    </w:lvl>
    <w:lvl w:ilvl="4">
      <w:start w:val="1"/>
      <w:numFmt w:val="decimal"/>
      <w:isLgl/>
      <w:lvlText w:val="%1.%2.%3.%4.%5"/>
      <w:lvlJc w:val="left"/>
      <w:pPr>
        <w:ind w:left="2084" w:hanging="1080"/>
      </w:pPr>
      <w:rPr>
        <w:rFonts w:hint="default"/>
      </w:rPr>
    </w:lvl>
    <w:lvl w:ilvl="5">
      <w:start w:val="1"/>
      <w:numFmt w:val="decimal"/>
      <w:isLgl/>
      <w:lvlText w:val="%1.%2.%3.%4.%5.%6"/>
      <w:lvlJc w:val="left"/>
      <w:pPr>
        <w:ind w:left="2084" w:hanging="1080"/>
      </w:pPr>
      <w:rPr>
        <w:rFonts w:hint="default"/>
      </w:rPr>
    </w:lvl>
    <w:lvl w:ilvl="6">
      <w:start w:val="1"/>
      <w:numFmt w:val="decimal"/>
      <w:isLgl/>
      <w:lvlText w:val="%1.%2.%3.%4.%5.%6.%7"/>
      <w:lvlJc w:val="left"/>
      <w:pPr>
        <w:ind w:left="2444" w:hanging="1440"/>
      </w:pPr>
      <w:rPr>
        <w:rFonts w:hint="default"/>
      </w:rPr>
    </w:lvl>
    <w:lvl w:ilvl="7">
      <w:start w:val="1"/>
      <w:numFmt w:val="decimal"/>
      <w:isLgl/>
      <w:lvlText w:val="%1.%2.%3.%4.%5.%6.%7.%8"/>
      <w:lvlJc w:val="left"/>
      <w:pPr>
        <w:ind w:left="2444" w:hanging="1440"/>
      </w:pPr>
      <w:rPr>
        <w:rFonts w:hint="default"/>
      </w:rPr>
    </w:lvl>
    <w:lvl w:ilvl="8">
      <w:start w:val="1"/>
      <w:numFmt w:val="decimal"/>
      <w:isLgl/>
      <w:lvlText w:val="%1.%2.%3.%4.%5.%6.%7.%8.%9"/>
      <w:lvlJc w:val="left"/>
      <w:pPr>
        <w:ind w:left="2804" w:hanging="1800"/>
      </w:pPr>
      <w:rPr>
        <w:rFonts w:hint="default"/>
      </w:rPr>
    </w:lvl>
  </w:abstractNum>
  <w:abstractNum w:abstractNumId="29">
    <w:nsid w:val="3A200B43"/>
    <w:multiLevelType w:val="hybridMultilevel"/>
    <w:tmpl w:val="67A8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A51654F"/>
    <w:multiLevelType w:val="hybridMultilevel"/>
    <w:tmpl w:val="BC34AF1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26060F4C">
      <w:start w:val="1"/>
      <w:numFmt w:val="decimal"/>
      <w:lvlText w:val="%3)"/>
      <w:lvlJc w:val="left"/>
      <w:pPr>
        <w:ind w:left="2340" w:hanging="360"/>
      </w:pPr>
      <w:rPr>
        <w:rFonts w:hint="default"/>
      </w:rPr>
    </w:lvl>
    <w:lvl w:ilvl="3" w:tplc="85E07242">
      <w:start w:val="1"/>
      <w:numFmt w:val="lowerLetter"/>
      <w:lvlText w:val="%4."/>
      <w:lvlJc w:val="left"/>
      <w:pPr>
        <w:ind w:left="2880" w:hanging="360"/>
      </w:pPr>
      <w:rPr>
        <w:rFonts w:hint="default"/>
      </w:rPr>
    </w:lvl>
    <w:lvl w:ilvl="4" w:tplc="A464247E">
      <w:start w:val="1"/>
      <w:numFmt w:val="upperLetter"/>
      <w:lvlText w:val="%5."/>
      <w:lvlJc w:val="left"/>
      <w:pPr>
        <w:ind w:left="3600" w:hanging="360"/>
      </w:pPr>
      <w:rPr>
        <w:rFonts w:cs="Times New Roman" w:hint="default"/>
        <w:b/>
        <w:bCs/>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3CB81361"/>
    <w:multiLevelType w:val="hybridMultilevel"/>
    <w:tmpl w:val="B930D6D4"/>
    <w:lvl w:ilvl="0" w:tplc="14648C2E">
      <w:start w:val="1"/>
      <w:numFmt w:val="decimal"/>
      <w:lvlText w:val="%1."/>
      <w:lvlJc w:val="left"/>
      <w:pPr>
        <w:ind w:left="720" w:hanging="360"/>
      </w:pPr>
      <w:rPr>
        <w:rFonts w:ascii="Times New Roman" w:eastAsia="Times New Roman" w:hAnsi="Times New Roman"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CBA7376"/>
    <w:multiLevelType w:val="hybridMultilevel"/>
    <w:tmpl w:val="7A404AE6"/>
    <w:lvl w:ilvl="0" w:tplc="3A9E192E">
      <w:start w:val="1"/>
      <w:numFmt w:val="decimal"/>
      <w:lvlText w:val="%1)"/>
      <w:lvlJc w:val="left"/>
      <w:pPr>
        <w:ind w:left="360" w:hanging="360"/>
      </w:pPr>
      <w:rPr>
        <w:rFonts w:cs="Times New Roman"/>
      </w:rPr>
    </w:lvl>
    <w:lvl w:ilvl="1" w:tplc="04210019">
      <w:start w:val="1"/>
      <w:numFmt w:val="decimal"/>
      <w:lvlText w:val="%2."/>
      <w:lvlJc w:val="left"/>
      <w:pPr>
        <w:tabs>
          <w:tab w:val="num" w:pos="1440"/>
        </w:tabs>
        <w:ind w:left="1440" w:hanging="360"/>
      </w:pPr>
      <w:rPr>
        <w:rFonts w:cs="Times New Roman"/>
      </w:rPr>
    </w:lvl>
    <w:lvl w:ilvl="2" w:tplc="0421001B">
      <w:start w:val="1"/>
      <w:numFmt w:val="decimal"/>
      <w:lvlText w:val="%3."/>
      <w:lvlJc w:val="left"/>
      <w:pPr>
        <w:tabs>
          <w:tab w:val="num" w:pos="2160"/>
        </w:tabs>
        <w:ind w:left="2160" w:hanging="360"/>
      </w:pPr>
      <w:rPr>
        <w:rFonts w:cs="Times New Roman"/>
      </w:rPr>
    </w:lvl>
    <w:lvl w:ilvl="3" w:tplc="0421000F">
      <w:start w:val="1"/>
      <w:numFmt w:val="decimal"/>
      <w:lvlText w:val="%4."/>
      <w:lvlJc w:val="left"/>
      <w:pPr>
        <w:tabs>
          <w:tab w:val="num" w:pos="2880"/>
        </w:tabs>
        <w:ind w:left="2880" w:hanging="360"/>
      </w:pPr>
      <w:rPr>
        <w:rFonts w:cs="Times New Roman"/>
      </w:rPr>
    </w:lvl>
    <w:lvl w:ilvl="4" w:tplc="04210019">
      <w:start w:val="1"/>
      <w:numFmt w:val="decimal"/>
      <w:lvlText w:val="%5."/>
      <w:lvlJc w:val="left"/>
      <w:pPr>
        <w:tabs>
          <w:tab w:val="num" w:pos="3600"/>
        </w:tabs>
        <w:ind w:left="3600" w:hanging="360"/>
      </w:pPr>
      <w:rPr>
        <w:rFonts w:cs="Times New Roman"/>
      </w:rPr>
    </w:lvl>
    <w:lvl w:ilvl="5" w:tplc="0421001B">
      <w:start w:val="1"/>
      <w:numFmt w:val="decimal"/>
      <w:lvlText w:val="%6."/>
      <w:lvlJc w:val="left"/>
      <w:pPr>
        <w:tabs>
          <w:tab w:val="num" w:pos="4320"/>
        </w:tabs>
        <w:ind w:left="4320" w:hanging="360"/>
      </w:pPr>
      <w:rPr>
        <w:rFonts w:cs="Times New Roman"/>
      </w:rPr>
    </w:lvl>
    <w:lvl w:ilvl="6" w:tplc="0421000F">
      <w:start w:val="1"/>
      <w:numFmt w:val="decimal"/>
      <w:lvlText w:val="%7."/>
      <w:lvlJc w:val="left"/>
      <w:pPr>
        <w:tabs>
          <w:tab w:val="num" w:pos="5040"/>
        </w:tabs>
        <w:ind w:left="5040" w:hanging="360"/>
      </w:pPr>
      <w:rPr>
        <w:rFonts w:cs="Times New Roman"/>
      </w:rPr>
    </w:lvl>
    <w:lvl w:ilvl="7" w:tplc="04210019">
      <w:start w:val="1"/>
      <w:numFmt w:val="decimal"/>
      <w:lvlText w:val="%8."/>
      <w:lvlJc w:val="left"/>
      <w:pPr>
        <w:tabs>
          <w:tab w:val="num" w:pos="5760"/>
        </w:tabs>
        <w:ind w:left="5760" w:hanging="360"/>
      </w:pPr>
      <w:rPr>
        <w:rFonts w:cs="Times New Roman"/>
      </w:rPr>
    </w:lvl>
    <w:lvl w:ilvl="8" w:tplc="0421001B">
      <w:start w:val="1"/>
      <w:numFmt w:val="decimal"/>
      <w:lvlText w:val="%9."/>
      <w:lvlJc w:val="left"/>
      <w:pPr>
        <w:tabs>
          <w:tab w:val="num" w:pos="6480"/>
        </w:tabs>
        <w:ind w:left="6480" w:hanging="360"/>
      </w:pPr>
      <w:rPr>
        <w:rFonts w:cs="Times New Roman"/>
      </w:rPr>
    </w:lvl>
  </w:abstractNum>
  <w:abstractNum w:abstractNumId="33">
    <w:nsid w:val="3E9407E3"/>
    <w:multiLevelType w:val="hybridMultilevel"/>
    <w:tmpl w:val="60A6348A"/>
    <w:lvl w:ilvl="0" w:tplc="8550CF54">
      <w:start w:val="7"/>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EC833B2"/>
    <w:multiLevelType w:val="hybridMultilevel"/>
    <w:tmpl w:val="87926D22"/>
    <w:lvl w:ilvl="0" w:tplc="2870A814">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5">
    <w:nsid w:val="3ED47F77"/>
    <w:multiLevelType w:val="hybridMultilevel"/>
    <w:tmpl w:val="69C87BD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3F6D06ED"/>
    <w:multiLevelType w:val="hybridMultilevel"/>
    <w:tmpl w:val="41E8ADE8"/>
    <w:lvl w:ilvl="0" w:tplc="D97CF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F8509AD"/>
    <w:multiLevelType w:val="hybridMultilevel"/>
    <w:tmpl w:val="D52EC4D6"/>
    <w:lvl w:ilvl="0" w:tplc="F704E7AA">
      <w:start w:val="1"/>
      <w:numFmt w:val="decimal"/>
      <w:lvlText w:val="%1)"/>
      <w:lvlJc w:val="left"/>
      <w:pPr>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8">
    <w:nsid w:val="40BC3A73"/>
    <w:multiLevelType w:val="hybridMultilevel"/>
    <w:tmpl w:val="A9B87A5E"/>
    <w:lvl w:ilvl="0" w:tplc="0D46A0A0">
      <w:start w:val="1"/>
      <w:numFmt w:val="lowerLetter"/>
      <w:lvlText w:val="%1."/>
      <w:lvlJc w:val="left"/>
      <w:pPr>
        <w:ind w:left="786" w:hanging="360"/>
      </w:pPr>
      <w:rPr>
        <w:rFonts w:asciiTheme="majorBidi" w:eastAsiaTheme="minorHAnsi" w:hAnsiTheme="majorBidi" w:cstheme="majorBidi"/>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9">
    <w:nsid w:val="43F25AC4"/>
    <w:multiLevelType w:val="hybridMultilevel"/>
    <w:tmpl w:val="9A1220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441C3756"/>
    <w:multiLevelType w:val="multilevel"/>
    <w:tmpl w:val="3CD04D88"/>
    <w:lvl w:ilvl="0">
      <w:start w:val="1"/>
      <w:numFmt w:val="decimal"/>
      <w:lvlText w:val="%1."/>
      <w:lvlJc w:val="left"/>
      <w:pPr>
        <w:ind w:left="720" w:hanging="360"/>
      </w:pPr>
      <w:rPr>
        <w:rFonts w:hint="default"/>
      </w:rPr>
    </w:lvl>
    <w:lvl w:ilvl="1">
      <w:start w:val="3"/>
      <w:numFmt w:val="decimal"/>
      <w:isLgl/>
      <w:lvlText w:val="%1.%2"/>
      <w:lvlJc w:val="left"/>
      <w:pPr>
        <w:ind w:left="1338" w:hanging="720"/>
      </w:pPr>
      <w:rPr>
        <w:rFonts w:hint="default"/>
      </w:rPr>
    </w:lvl>
    <w:lvl w:ilvl="2">
      <w:start w:val="4"/>
      <w:numFmt w:val="decimal"/>
      <w:isLgl/>
      <w:lvlText w:val="%1.%2.%3"/>
      <w:lvlJc w:val="left"/>
      <w:pPr>
        <w:ind w:left="1596" w:hanging="720"/>
      </w:pPr>
      <w:rPr>
        <w:rFonts w:hint="default"/>
      </w:rPr>
    </w:lvl>
    <w:lvl w:ilvl="3">
      <w:start w:val="2"/>
      <w:numFmt w:val="decimal"/>
      <w:isLgl/>
      <w:lvlText w:val="%1.%2.%3.%4"/>
      <w:lvlJc w:val="left"/>
      <w:pPr>
        <w:ind w:left="1854" w:hanging="720"/>
      </w:pPr>
      <w:rPr>
        <w:rFonts w:hint="default"/>
      </w:rPr>
    </w:lvl>
    <w:lvl w:ilvl="4">
      <w:start w:val="1"/>
      <w:numFmt w:val="decimal"/>
      <w:isLgl/>
      <w:lvlText w:val="%1.%2.%3.%4.%5"/>
      <w:lvlJc w:val="left"/>
      <w:pPr>
        <w:ind w:left="2472" w:hanging="1080"/>
      </w:pPr>
      <w:rPr>
        <w:rFonts w:hint="default"/>
      </w:rPr>
    </w:lvl>
    <w:lvl w:ilvl="5">
      <w:start w:val="1"/>
      <w:numFmt w:val="decimal"/>
      <w:isLgl/>
      <w:lvlText w:val="%1.%2.%3.%4.%5.%6"/>
      <w:lvlJc w:val="left"/>
      <w:pPr>
        <w:ind w:left="2730" w:hanging="1080"/>
      </w:pPr>
      <w:rPr>
        <w:rFonts w:hint="default"/>
      </w:rPr>
    </w:lvl>
    <w:lvl w:ilvl="6">
      <w:start w:val="1"/>
      <w:numFmt w:val="decimal"/>
      <w:isLgl/>
      <w:lvlText w:val="%1.%2.%3.%4.%5.%6.%7"/>
      <w:lvlJc w:val="left"/>
      <w:pPr>
        <w:ind w:left="3348" w:hanging="1440"/>
      </w:pPr>
      <w:rPr>
        <w:rFonts w:hint="default"/>
      </w:rPr>
    </w:lvl>
    <w:lvl w:ilvl="7">
      <w:start w:val="1"/>
      <w:numFmt w:val="decimal"/>
      <w:isLgl/>
      <w:lvlText w:val="%1.%2.%3.%4.%5.%6.%7.%8"/>
      <w:lvlJc w:val="left"/>
      <w:pPr>
        <w:ind w:left="3606" w:hanging="1440"/>
      </w:pPr>
      <w:rPr>
        <w:rFonts w:hint="default"/>
      </w:rPr>
    </w:lvl>
    <w:lvl w:ilvl="8">
      <w:start w:val="1"/>
      <w:numFmt w:val="decimal"/>
      <w:isLgl/>
      <w:lvlText w:val="%1.%2.%3.%4.%5.%6.%7.%8.%9"/>
      <w:lvlJc w:val="left"/>
      <w:pPr>
        <w:ind w:left="4224" w:hanging="1800"/>
      </w:pPr>
      <w:rPr>
        <w:rFonts w:hint="default"/>
      </w:rPr>
    </w:lvl>
  </w:abstractNum>
  <w:abstractNum w:abstractNumId="41">
    <w:nsid w:val="4659024B"/>
    <w:multiLevelType w:val="hybridMultilevel"/>
    <w:tmpl w:val="564AE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A7236F8"/>
    <w:multiLevelType w:val="hybridMultilevel"/>
    <w:tmpl w:val="F42006F0"/>
    <w:lvl w:ilvl="0" w:tplc="04E88B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C6D2979"/>
    <w:multiLevelType w:val="hybridMultilevel"/>
    <w:tmpl w:val="7B5A8F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4E817D46"/>
    <w:multiLevelType w:val="hybridMultilevel"/>
    <w:tmpl w:val="B60C5C56"/>
    <w:lvl w:ilvl="0" w:tplc="E4A888E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5137F3F"/>
    <w:multiLevelType w:val="hybridMultilevel"/>
    <w:tmpl w:val="83D04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57355FE"/>
    <w:multiLevelType w:val="hybridMultilevel"/>
    <w:tmpl w:val="1E8E75A2"/>
    <w:lvl w:ilvl="0" w:tplc="53F8E29A">
      <w:start w:val="1"/>
      <w:numFmt w:val="decimal"/>
      <w:lvlText w:val="%1)"/>
      <w:lvlJc w:val="left"/>
      <w:pPr>
        <w:ind w:left="36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7">
    <w:nsid w:val="55FC5D2C"/>
    <w:multiLevelType w:val="multilevel"/>
    <w:tmpl w:val="95161A6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8">
    <w:nsid w:val="56537384"/>
    <w:multiLevelType w:val="hybridMultilevel"/>
    <w:tmpl w:val="E14A797A"/>
    <w:lvl w:ilvl="0" w:tplc="73EC95E2">
      <w:start w:val="5"/>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7DC5127"/>
    <w:multiLevelType w:val="hybridMultilevel"/>
    <w:tmpl w:val="85EADD2E"/>
    <w:lvl w:ilvl="0" w:tplc="05DE556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0">
    <w:nsid w:val="591F4F29"/>
    <w:multiLevelType w:val="hybridMultilevel"/>
    <w:tmpl w:val="3A5AE106"/>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1">
    <w:nsid w:val="59920F44"/>
    <w:multiLevelType w:val="hybridMultilevel"/>
    <w:tmpl w:val="61EC10A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5D446A0C">
      <w:start w:val="8"/>
      <w:numFmt w:val="upperLetter"/>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2">
    <w:nsid w:val="5AB479D1"/>
    <w:multiLevelType w:val="hybridMultilevel"/>
    <w:tmpl w:val="76229738"/>
    <w:lvl w:ilvl="0" w:tplc="0874A2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0CF313A"/>
    <w:multiLevelType w:val="hybridMultilevel"/>
    <w:tmpl w:val="5DE20B6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4">
    <w:nsid w:val="62E10A7E"/>
    <w:multiLevelType w:val="hybridMultilevel"/>
    <w:tmpl w:val="E56ACFF0"/>
    <w:lvl w:ilvl="0" w:tplc="C1A21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4CE78B7"/>
    <w:multiLevelType w:val="multilevel"/>
    <w:tmpl w:val="BBF2D1CA"/>
    <w:lvl w:ilvl="0">
      <w:start w:val="5"/>
      <w:numFmt w:val="decimal"/>
      <w:lvlText w:val="%1."/>
      <w:lvlJc w:val="left"/>
      <w:pPr>
        <w:tabs>
          <w:tab w:val="num" w:pos="720"/>
        </w:tabs>
        <w:ind w:left="720" w:hanging="360"/>
      </w:pPr>
      <w:rPr>
        <w:rFonts w:cs="Times New Roman" w:hint="default"/>
      </w:rPr>
    </w:lvl>
    <w:lvl w:ilvl="1">
      <w:start w:val="4"/>
      <w:numFmt w:val="decimal"/>
      <w:lvlText w:val="%2.1.1"/>
      <w:lvlJc w:val="left"/>
      <w:pPr>
        <w:tabs>
          <w:tab w:val="num" w:pos="720"/>
        </w:tabs>
        <w:ind w:left="720" w:hanging="360"/>
      </w:pPr>
      <w:rPr>
        <w:rFonts w:hint="default"/>
      </w:rPr>
    </w:lvl>
    <w:lvl w:ilvl="2">
      <w:start w:val="5"/>
      <w:numFmt w:val="decimal"/>
      <w:lvlText w:val="%3."/>
      <w:lvlJc w:val="left"/>
      <w:pPr>
        <w:tabs>
          <w:tab w:val="num" w:pos="720"/>
        </w:tabs>
        <w:ind w:left="720" w:hanging="360"/>
      </w:pPr>
      <w:rPr>
        <w:rFonts w:cs="Times New Roman"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56">
    <w:nsid w:val="681F29B6"/>
    <w:multiLevelType w:val="hybridMultilevel"/>
    <w:tmpl w:val="F4F2B1D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693C623E"/>
    <w:multiLevelType w:val="multilevel"/>
    <w:tmpl w:val="96BAEA18"/>
    <w:lvl w:ilvl="0">
      <w:start w:val="1"/>
      <w:numFmt w:val="decimal"/>
      <w:lvlText w:val="%1."/>
      <w:lvlJc w:val="left"/>
      <w:pPr>
        <w:ind w:left="1429" w:hanging="360"/>
      </w:pPr>
      <w:rPr>
        <w:rFonts w:ascii="Times New Roman" w:eastAsiaTheme="minorHAnsi" w:hAnsi="Times New Roman" w:cs="Times New Roman"/>
      </w:rPr>
    </w:lvl>
    <w:lvl w:ilvl="1">
      <w:start w:val="3"/>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8">
    <w:nsid w:val="6AAB5EAA"/>
    <w:multiLevelType w:val="hybridMultilevel"/>
    <w:tmpl w:val="C2B886E6"/>
    <w:lvl w:ilvl="0" w:tplc="5C20B7A4">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9">
    <w:nsid w:val="6AC25FBB"/>
    <w:multiLevelType w:val="hybridMultilevel"/>
    <w:tmpl w:val="31562840"/>
    <w:lvl w:ilvl="0" w:tplc="564AACF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0">
    <w:nsid w:val="6D1873A2"/>
    <w:multiLevelType w:val="hybridMultilevel"/>
    <w:tmpl w:val="EE42144A"/>
    <w:lvl w:ilvl="0" w:tplc="31A61BA6">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61">
    <w:nsid w:val="72102CA1"/>
    <w:multiLevelType w:val="hybridMultilevel"/>
    <w:tmpl w:val="E36C479E"/>
    <w:lvl w:ilvl="0" w:tplc="1C44C646">
      <w:start w:val="1"/>
      <w:numFmt w:val="lowerLetter"/>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62">
    <w:nsid w:val="75046CEF"/>
    <w:multiLevelType w:val="hybridMultilevel"/>
    <w:tmpl w:val="2CC4BBC2"/>
    <w:lvl w:ilvl="0" w:tplc="F5E868BA">
      <w:start w:val="1"/>
      <w:numFmt w:val="lowerLetter"/>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6BF56F9"/>
    <w:multiLevelType w:val="hybridMultilevel"/>
    <w:tmpl w:val="E85C9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73A46C0"/>
    <w:multiLevelType w:val="multilevel"/>
    <w:tmpl w:val="37424570"/>
    <w:lvl w:ilvl="0">
      <w:start w:val="1"/>
      <w:numFmt w:val="decimal"/>
      <w:lvlText w:val="%1."/>
      <w:lvlJc w:val="left"/>
      <w:pPr>
        <w:tabs>
          <w:tab w:val="num" w:pos="720"/>
        </w:tabs>
        <w:ind w:left="720" w:hanging="360"/>
      </w:pPr>
      <w:rPr>
        <w:rFonts w:cs="Times New Roman"/>
      </w:rPr>
    </w:lvl>
    <w:lvl w:ilvl="1">
      <w:start w:val="4"/>
      <w:numFmt w:val="decimal"/>
      <w:lvlText w:val="%2.1.1"/>
      <w:lvlJc w:val="left"/>
      <w:pPr>
        <w:tabs>
          <w:tab w:val="num" w:pos="720"/>
        </w:tabs>
        <w:ind w:left="720" w:hanging="360"/>
      </w:pPr>
      <w:rPr>
        <w:rFonts w:hint="default"/>
      </w:rPr>
    </w:lvl>
    <w:lvl w:ilvl="2">
      <w:start w:val="1"/>
      <w:numFmt w:val="decimal"/>
      <w:lvlText w:val="%3."/>
      <w:lvlJc w:val="left"/>
      <w:pPr>
        <w:tabs>
          <w:tab w:val="num" w:pos="720"/>
        </w:tabs>
        <w:ind w:left="72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5">
    <w:nsid w:val="793A0918"/>
    <w:multiLevelType w:val="hybridMultilevel"/>
    <w:tmpl w:val="C88E9CFC"/>
    <w:lvl w:ilvl="0" w:tplc="CE38BCBA">
      <w:start w:val="3"/>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6">
    <w:nsid w:val="7A625B5C"/>
    <w:multiLevelType w:val="hybridMultilevel"/>
    <w:tmpl w:val="F10E3D52"/>
    <w:lvl w:ilvl="0" w:tplc="13A85F3C">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7">
    <w:nsid w:val="7D876F58"/>
    <w:multiLevelType w:val="hybridMultilevel"/>
    <w:tmpl w:val="D45A1632"/>
    <w:lvl w:ilvl="0" w:tplc="B210B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1"/>
  </w:num>
  <w:num w:numId="7">
    <w:abstractNumId w:val="63"/>
  </w:num>
  <w:num w:numId="8">
    <w:abstractNumId w:val="31"/>
  </w:num>
  <w:num w:numId="9">
    <w:abstractNumId w:val="26"/>
  </w:num>
  <w:num w:numId="10">
    <w:abstractNumId w:val="33"/>
  </w:num>
  <w:num w:numId="11">
    <w:abstractNumId w:val="29"/>
  </w:num>
  <w:num w:numId="12">
    <w:abstractNumId w:val="20"/>
  </w:num>
  <w:num w:numId="13">
    <w:abstractNumId w:val="51"/>
  </w:num>
  <w:num w:numId="14">
    <w:abstractNumId w:val="44"/>
  </w:num>
  <w:num w:numId="15">
    <w:abstractNumId w:val="36"/>
  </w:num>
  <w:num w:numId="16">
    <w:abstractNumId w:val="64"/>
  </w:num>
  <w:num w:numId="17">
    <w:abstractNumId w:val="7"/>
  </w:num>
  <w:num w:numId="18">
    <w:abstractNumId w:val="25"/>
  </w:num>
  <w:num w:numId="19">
    <w:abstractNumId w:val="39"/>
  </w:num>
  <w:num w:numId="20">
    <w:abstractNumId w:val="4"/>
  </w:num>
  <w:num w:numId="21">
    <w:abstractNumId w:val="53"/>
  </w:num>
  <w:num w:numId="22">
    <w:abstractNumId w:val="42"/>
  </w:num>
  <w:num w:numId="23">
    <w:abstractNumId w:val="24"/>
  </w:num>
  <w:num w:numId="24">
    <w:abstractNumId w:val="41"/>
  </w:num>
  <w:num w:numId="25">
    <w:abstractNumId w:val="11"/>
  </w:num>
  <w:num w:numId="26">
    <w:abstractNumId w:val="45"/>
  </w:num>
  <w:num w:numId="27">
    <w:abstractNumId w:val="38"/>
  </w:num>
  <w:num w:numId="28">
    <w:abstractNumId w:val="30"/>
  </w:num>
  <w:num w:numId="29">
    <w:abstractNumId w:val="8"/>
  </w:num>
  <w:num w:numId="30">
    <w:abstractNumId w:val="22"/>
  </w:num>
  <w:num w:numId="31">
    <w:abstractNumId w:val="14"/>
  </w:num>
  <w:num w:numId="32">
    <w:abstractNumId w:val="55"/>
  </w:num>
  <w:num w:numId="33">
    <w:abstractNumId w:val="50"/>
  </w:num>
  <w:num w:numId="34">
    <w:abstractNumId w:val="43"/>
  </w:num>
  <w:num w:numId="35">
    <w:abstractNumId w:val="17"/>
  </w:num>
  <w:num w:numId="36">
    <w:abstractNumId w:val="35"/>
  </w:num>
  <w:num w:numId="37">
    <w:abstractNumId w:val="56"/>
  </w:num>
  <w:num w:numId="38">
    <w:abstractNumId w:val="15"/>
  </w:num>
  <w:num w:numId="39">
    <w:abstractNumId w:val="16"/>
  </w:num>
  <w:num w:numId="40">
    <w:abstractNumId w:val="18"/>
  </w:num>
  <w:num w:numId="41">
    <w:abstractNumId w:val="10"/>
  </w:num>
  <w:num w:numId="42">
    <w:abstractNumId w:val="52"/>
  </w:num>
  <w:num w:numId="43">
    <w:abstractNumId w:val="62"/>
  </w:num>
  <w:num w:numId="44">
    <w:abstractNumId w:val="5"/>
  </w:num>
  <w:num w:numId="45">
    <w:abstractNumId w:val="49"/>
  </w:num>
  <w:num w:numId="46">
    <w:abstractNumId w:val="2"/>
  </w:num>
  <w:num w:numId="47">
    <w:abstractNumId w:val="67"/>
  </w:num>
  <w:num w:numId="48">
    <w:abstractNumId w:val="9"/>
  </w:num>
  <w:num w:numId="49">
    <w:abstractNumId w:val="6"/>
  </w:num>
  <w:num w:numId="50">
    <w:abstractNumId w:val="40"/>
  </w:num>
  <w:num w:numId="51">
    <w:abstractNumId w:val="27"/>
  </w:num>
  <w:num w:numId="52">
    <w:abstractNumId w:val="1"/>
  </w:num>
  <w:num w:numId="53">
    <w:abstractNumId w:val="65"/>
  </w:num>
  <w:num w:numId="54">
    <w:abstractNumId w:val="59"/>
  </w:num>
  <w:num w:numId="55">
    <w:abstractNumId w:val="0"/>
  </w:num>
  <w:num w:numId="56">
    <w:abstractNumId w:val="54"/>
  </w:num>
  <w:num w:numId="57">
    <w:abstractNumId w:val="23"/>
  </w:num>
  <w:num w:numId="58">
    <w:abstractNumId w:val="58"/>
  </w:num>
  <w:num w:numId="59">
    <w:abstractNumId w:val="28"/>
  </w:num>
  <w:num w:numId="60">
    <w:abstractNumId w:val="60"/>
  </w:num>
  <w:num w:numId="61">
    <w:abstractNumId w:val="57"/>
  </w:num>
  <w:num w:numId="62">
    <w:abstractNumId w:val="61"/>
  </w:num>
  <w:num w:numId="63">
    <w:abstractNumId w:val="34"/>
  </w:num>
  <w:num w:numId="64">
    <w:abstractNumId w:val="66"/>
  </w:num>
  <w:num w:numId="65">
    <w:abstractNumId w:val="3"/>
  </w:num>
  <w:num w:numId="66">
    <w:abstractNumId w:val="47"/>
  </w:num>
  <w:num w:numId="67">
    <w:abstractNumId w:val="48"/>
  </w:num>
  <w:num w:numId="68">
    <w:abstractNumId w:val="13"/>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grammar="clean"/>
  <w:defaultTabStop w:val="720"/>
  <w:characterSpacingControl w:val="doNotCompress"/>
  <w:compat/>
  <w:rsids>
    <w:rsidRoot w:val="00087D7D"/>
    <w:rsid w:val="00087D7D"/>
    <w:rsid w:val="002359DD"/>
  </w:rsids>
  <m:mathPr>
    <m:mathFont m:val="Cambria Math"/>
    <m:brkBin m:val="before"/>
    <m:brkBinSub m:val="--"/>
    <m:smallFrac m:val="off"/>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AutoShape 4"/>
        <o:r id="V:Rule2" type="connector" idref="#AutoShape 3"/>
        <o:r id="V:Rule3"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D7D"/>
    <w:rPr>
      <w:lang w:val="en-US"/>
    </w:rPr>
  </w:style>
  <w:style w:type="paragraph" w:styleId="Heading1">
    <w:name w:val="heading 1"/>
    <w:basedOn w:val="Normal"/>
    <w:next w:val="Normal"/>
    <w:link w:val="Heading1Char"/>
    <w:uiPriority w:val="9"/>
    <w:qFormat/>
    <w:rsid w:val="00087D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87D7D"/>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D7D"/>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087D7D"/>
    <w:rPr>
      <w:rFonts w:ascii="Cambria" w:eastAsia="Times New Roman" w:hAnsi="Cambria" w:cs="Times New Roman"/>
      <w:b/>
      <w:bCs/>
      <w:i/>
      <w:iCs/>
      <w:sz w:val="28"/>
      <w:szCs w:val="28"/>
      <w:lang w:val="en-US"/>
    </w:rPr>
  </w:style>
  <w:style w:type="paragraph" w:styleId="NormalWeb">
    <w:name w:val="Normal (Web)"/>
    <w:basedOn w:val="Normal"/>
    <w:uiPriority w:val="99"/>
    <w:unhideWhenUsed/>
    <w:rsid w:val="00087D7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87D7D"/>
    <w:rPr>
      <w:i/>
      <w:iCs/>
    </w:rPr>
  </w:style>
  <w:style w:type="character" w:customStyle="1" w:styleId="apple-converted-space">
    <w:name w:val="apple-converted-space"/>
    <w:basedOn w:val="DefaultParagraphFont"/>
    <w:rsid w:val="00087D7D"/>
  </w:style>
  <w:style w:type="paragraph" w:styleId="ListParagraph">
    <w:name w:val="List Paragraph"/>
    <w:basedOn w:val="Normal"/>
    <w:uiPriority w:val="34"/>
    <w:qFormat/>
    <w:rsid w:val="00087D7D"/>
    <w:pPr>
      <w:ind w:left="720"/>
      <w:contextualSpacing/>
    </w:pPr>
  </w:style>
  <w:style w:type="character" w:styleId="Hyperlink">
    <w:name w:val="Hyperlink"/>
    <w:basedOn w:val="DefaultParagraphFont"/>
    <w:uiPriority w:val="99"/>
    <w:unhideWhenUsed/>
    <w:rsid w:val="00087D7D"/>
    <w:rPr>
      <w:color w:val="0000FF"/>
      <w:u w:val="single"/>
    </w:rPr>
  </w:style>
  <w:style w:type="character" w:customStyle="1" w:styleId="paragrafunoChar">
    <w:name w:val="paragraf uno Char"/>
    <w:basedOn w:val="DefaultParagraphFont"/>
    <w:link w:val="paragrafuno"/>
    <w:semiHidden/>
    <w:locked/>
    <w:rsid w:val="00087D7D"/>
    <w:rPr>
      <w:rFonts w:ascii="Times New Roman" w:hAnsi="Times New Roman" w:cs="Times New Roman"/>
      <w:sz w:val="24"/>
      <w:szCs w:val="24"/>
    </w:rPr>
  </w:style>
  <w:style w:type="paragraph" w:customStyle="1" w:styleId="paragrafuno">
    <w:name w:val="paragraf uno"/>
    <w:basedOn w:val="NormalWeb"/>
    <w:link w:val="paragrafunoChar"/>
    <w:semiHidden/>
    <w:qFormat/>
    <w:rsid w:val="00087D7D"/>
    <w:pPr>
      <w:spacing w:before="0" w:beforeAutospacing="0" w:after="0" w:afterAutospacing="0" w:line="480" w:lineRule="auto"/>
      <w:ind w:firstLine="720"/>
      <w:jc w:val="both"/>
    </w:pPr>
    <w:rPr>
      <w:rFonts w:eastAsiaTheme="minorHAnsi"/>
      <w:lang w:val="en-SG"/>
    </w:rPr>
  </w:style>
  <w:style w:type="paragraph" w:styleId="Header">
    <w:name w:val="header"/>
    <w:basedOn w:val="Normal"/>
    <w:link w:val="HeaderChar"/>
    <w:uiPriority w:val="99"/>
    <w:unhideWhenUsed/>
    <w:rsid w:val="00087D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D7D"/>
    <w:rPr>
      <w:lang w:val="en-US"/>
    </w:rPr>
  </w:style>
  <w:style w:type="paragraph" w:styleId="Footer">
    <w:name w:val="footer"/>
    <w:basedOn w:val="Normal"/>
    <w:link w:val="FooterChar"/>
    <w:uiPriority w:val="99"/>
    <w:unhideWhenUsed/>
    <w:rsid w:val="00087D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D7D"/>
    <w:rPr>
      <w:lang w:val="en-US"/>
    </w:rPr>
  </w:style>
  <w:style w:type="paragraph" w:styleId="BalloonText">
    <w:name w:val="Balloon Text"/>
    <w:basedOn w:val="Normal"/>
    <w:link w:val="BalloonTextChar"/>
    <w:uiPriority w:val="99"/>
    <w:unhideWhenUsed/>
    <w:rsid w:val="00087D7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087D7D"/>
    <w:rPr>
      <w:rFonts w:ascii="Tahoma" w:eastAsia="Times New Roman" w:hAnsi="Tahoma" w:cs="Tahoma"/>
      <w:sz w:val="16"/>
      <w:szCs w:val="16"/>
      <w:lang w:val="en-US"/>
    </w:rPr>
  </w:style>
  <w:style w:type="paragraph" w:styleId="NoSpacing">
    <w:name w:val="No Spacing"/>
    <w:aliases w:val="TABEL"/>
    <w:basedOn w:val="Normal"/>
    <w:next w:val="Normal"/>
    <w:uiPriority w:val="1"/>
    <w:qFormat/>
    <w:rsid w:val="00087D7D"/>
    <w:pPr>
      <w:spacing w:after="0" w:line="360" w:lineRule="auto"/>
      <w:jc w:val="center"/>
    </w:pPr>
    <w:rPr>
      <w:rFonts w:ascii="Calibri" w:eastAsia="Times New Roman" w:hAnsi="Calibri" w:cs="Times New Roman"/>
      <w:b/>
      <w:sz w:val="24"/>
      <w:szCs w:val="24"/>
    </w:rPr>
  </w:style>
  <w:style w:type="character" w:styleId="FollowedHyperlink">
    <w:name w:val="FollowedHyperlink"/>
    <w:basedOn w:val="DefaultParagraphFont"/>
    <w:uiPriority w:val="99"/>
    <w:semiHidden/>
    <w:unhideWhenUsed/>
    <w:rsid w:val="00087D7D"/>
    <w:rPr>
      <w:color w:val="800080" w:themeColor="followedHyperlink"/>
      <w:u w:val="single"/>
    </w:rPr>
  </w:style>
  <w:style w:type="paragraph" w:customStyle="1" w:styleId="Default">
    <w:name w:val="Default"/>
    <w:rsid w:val="00087D7D"/>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59"/>
    <w:rsid w:val="00087D7D"/>
    <w:pPr>
      <w:spacing w:after="0" w:line="240" w:lineRule="auto"/>
    </w:pPr>
    <w:rPr>
      <w:rFonts w:eastAsia="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uiPriority w:val="99"/>
    <w:rsid w:val="00087D7D"/>
    <w:pPr>
      <w:spacing w:after="0" w:line="480" w:lineRule="auto"/>
      <w:jc w:val="both"/>
    </w:pPr>
    <w:rPr>
      <w:rFonts w:eastAsia="Times New Roman" w:cs="Times New Roman"/>
      <w:b/>
      <w:bCs/>
      <w:sz w:val="24"/>
      <w:szCs w:val="24"/>
    </w:rPr>
  </w:style>
  <w:style w:type="character" w:customStyle="1" w:styleId="BodyText2Char">
    <w:name w:val="Body Text 2 Char"/>
    <w:basedOn w:val="DefaultParagraphFont"/>
    <w:link w:val="BodyText2"/>
    <w:uiPriority w:val="99"/>
    <w:rsid w:val="00087D7D"/>
    <w:rPr>
      <w:rFonts w:eastAsia="Times New Roman" w:cs="Times New Roman"/>
      <w:b/>
      <w:bCs/>
      <w:sz w:val="24"/>
      <w:szCs w:val="24"/>
      <w:lang w:val="en-US"/>
    </w:rPr>
  </w:style>
  <w:style w:type="paragraph" w:styleId="BodyTextIndent2">
    <w:name w:val="Body Text Indent 2"/>
    <w:basedOn w:val="Normal"/>
    <w:link w:val="BodyTextIndent2Char"/>
    <w:uiPriority w:val="99"/>
    <w:semiHidden/>
    <w:unhideWhenUsed/>
    <w:rsid w:val="00087D7D"/>
    <w:pPr>
      <w:spacing w:after="120" w:line="480" w:lineRule="auto"/>
      <w:ind w:left="283"/>
    </w:pPr>
  </w:style>
  <w:style w:type="character" w:customStyle="1" w:styleId="BodyTextIndent2Char">
    <w:name w:val="Body Text Indent 2 Char"/>
    <w:basedOn w:val="DefaultParagraphFont"/>
    <w:link w:val="BodyTextIndent2"/>
    <w:uiPriority w:val="99"/>
    <w:semiHidden/>
    <w:rsid w:val="00087D7D"/>
    <w:rPr>
      <w:lang w:val="en-US"/>
    </w:rPr>
  </w:style>
  <w:style w:type="paragraph" w:customStyle="1" w:styleId="ListParagraph1">
    <w:name w:val="List Paragraph1"/>
    <w:basedOn w:val="Normal"/>
    <w:uiPriority w:val="34"/>
    <w:qFormat/>
    <w:rsid w:val="00087D7D"/>
    <w:pPr>
      <w:ind w:left="720"/>
      <w:contextualSpacing/>
    </w:pPr>
    <w:rPr>
      <w:rFonts w:ascii="Calibri" w:eastAsia="Calibri" w:hAnsi="Calibri" w:cs="Times New Roman"/>
    </w:rPr>
  </w:style>
  <w:style w:type="paragraph" w:styleId="BodyText">
    <w:name w:val="Body Text"/>
    <w:basedOn w:val="Normal"/>
    <w:link w:val="BodyTextChar"/>
    <w:uiPriority w:val="99"/>
    <w:rsid w:val="00087D7D"/>
    <w:pPr>
      <w:tabs>
        <w:tab w:val="left" w:pos="360"/>
      </w:tabs>
      <w:spacing w:before="60" w:after="60" w:line="240" w:lineRule="auto"/>
      <w:jc w:val="both"/>
    </w:pPr>
    <w:rPr>
      <w:rFonts w:ascii="Garamond" w:eastAsia="Times New Roman" w:hAnsi="Garamond" w:cs="Garamond"/>
      <w:sz w:val="24"/>
      <w:szCs w:val="24"/>
    </w:rPr>
  </w:style>
  <w:style w:type="character" w:customStyle="1" w:styleId="BodyTextChar">
    <w:name w:val="Body Text Char"/>
    <w:basedOn w:val="DefaultParagraphFont"/>
    <w:link w:val="BodyText"/>
    <w:uiPriority w:val="99"/>
    <w:rsid w:val="00087D7D"/>
    <w:rPr>
      <w:rFonts w:ascii="Garamond" w:eastAsia="Times New Roman" w:hAnsi="Garamond" w:cs="Garamond"/>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67</Pages>
  <Words>15317</Words>
  <Characters>87312</Characters>
  <Application>Microsoft Office Word</Application>
  <DocSecurity>0</DocSecurity>
  <Lines>727</Lines>
  <Paragraphs>204</Paragraphs>
  <ScaleCrop>false</ScaleCrop>
  <Company>Toshiba</Company>
  <LinksUpToDate>false</LinksUpToDate>
  <CharactersWithSpaces>102425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 Sri Novita</dc:creator>
  <cp:lastModifiedBy>Lora Sri Novita</cp:lastModifiedBy>
  <cp:revision>1</cp:revision>
  <dcterms:created xsi:type="dcterms:W3CDTF">2017-06-15T03:42:00Z</dcterms:created>
  <dcterms:modified xsi:type="dcterms:W3CDTF">2017-06-15T03:43:00Z</dcterms:modified>
</cp:coreProperties>
</file>