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3" w:rsidRDefault="006F52E2" w:rsidP="00362D5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F52E2">
        <w:rPr>
          <w:rFonts w:ascii="Times New Roman" w:hAnsi="Times New Roman" w:cs="Times New Roman"/>
          <w:b/>
          <w:sz w:val="24"/>
        </w:rPr>
        <w:t>DAFTAR PUSTAKA</w:t>
      </w:r>
    </w:p>
    <w:p w:rsidR="006F52E2" w:rsidRDefault="006F52E2" w:rsidP="00362D5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FB194A" w:rsidRDefault="00FB194A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Achdiat, dan Imas Sumiati. 2014. </w:t>
      </w:r>
      <w:r w:rsidRPr="00FB194A">
        <w:rPr>
          <w:rFonts w:ascii="Times New Roman" w:hAnsi="Times New Roman" w:cs="Times New Roman"/>
          <w:i/>
          <w:sz w:val="24"/>
        </w:rPr>
        <w:t>Pedoman Penyusunan Skripsi Jurusan Ilnu Administrasi Negara</w:t>
      </w:r>
      <w:r>
        <w:rPr>
          <w:rFonts w:ascii="Times New Roman" w:hAnsi="Times New Roman" w:cs="Times New Roman"/>
          <w:sz w:val="24"/>
        </w:rPr>
        <w:t>. Bandung : FISIP UNPAS</w:t>
      </w:r>
    </w:p>
    <w:p w:rsidR="00145A42" w:rsidRDefault="00145A42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145A42" w:rsidRPr="00145A42" w:rsidRDefault="00145A42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Ahmad, Jamaluddin. 2015. </w:t>
      </w:r>
      <w:r w:rsidRPr="00145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Administrasi Publik </w:t>
      </w:r>
      <w:r w:rsidR="00697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145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Dan Aplikasi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7871">
        <w:rPr>
          <w:rFonts w:ascii="Times New Roman" w:hAnsi="Times New Roman" w:cs="Times New Roman"/>
          <w:color w:val="000000" w:themeColor="text1"/>
          <w:sz w:val="24"/>
          <w:szCs w:val="24"/>
        </w:rPr>
        <w:t>Yogyakarta : Grava Media</w:t>
      </w:r>
    </w:p>
    <w:p w:rsidR="007F3F20" w:rsidRPr="00145A42" w:rsidRDefault="007F3F20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i/>
          <w:sz w:val="24"/>
        </w:rPr>
      </w:pPr>
    </w:p>
    <w:p w:rsidR="007F3F20" w:rsidRDefault="007F3F20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Anggara, Sahya. 2012. </w:t>
      </w:r>
      <w:r w:rsidRPr="00697871">
        <w:rPr>
          <w:rFonts w:ascii="Times New Roman" w:hAnsi="Times New Roman" w:cs="Times New Roman"/>
          <w:i/>
          <w:sz w:val="24"/>
        </w:rPr>
        <w:t>Ilmu Administrasi Negara</w:t>
      </w:r>
      <w:r>
        <w:rPr>
          <w:rFonts w:ascii="Times New Roman" w:hAnsi="Times New Roman" w:cs="Times New Roman"/>
          <w:sz w:val="24"/>
        </w:rPr>
        <w:t>. Bandung : CV Pustaka Setia</w:t>
      </w:r>
    </w:p>
    <w:p w:rsidR="00305BAC" w:rsidRPr="00FB194A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4F5628" w:rsidRDefault="004F5628" w:rsidP="007F3F20">
      <w:pPr>
        <w:pStyle w:val="ListParagraph"/>
        <w:spacing w:after="0" w:line="48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Usman. 2014. </w:t>
      </w:r>
      <w:r w:rsidRPr="004F5628">
        <w:rPr>
          <w:rFonts w:ascii="Times New Roman" w:hAnsi="Times New Roman" w:cs="Times New Roman"/>
          <w:i/>
          <w:sz w:val="24"/>
          <w:szCs w:val="24"/>
        </w:rPr>
        <w:t>Asas Manajemen</w:t>
      </w:r>
      <w:r>
        <w:rPr>
          <w:rFonts w:ascii="Times New Roman" w:hAnsi="Times New Roman" w:cs="Times New Roman"/>
          <w:sz w:val="24"/>
          <w:szCs w:val="24"/>
        </w:rPr>
        <w:t>. Rajawali Pers</w:t>
      </w:r>
    </w:p>
    <w:p w:rsidR="004F5628" w:rsidRDefault="004F5628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 w:rsidRPr="006F52E2">
        <w:rPr>
          <w:rFonts w:ascii="Times New Roman" w:hAnsi="Times New Roman" w:cs="Times New Roman"/>
          <w:sz w:val="24"/>
        </w:rPr>
        <w:t xml:space="preserve">Effendy, Onong. 2009. </w:t>
      </w:r>
      <w:r w:rsidRPr="006F52E2">
        <w:rPr>
          <w:rFonts w:ascii="Times New Roman" w:hAnsi="Times New Roman" w:cs="Times New Roman"/>
          <w:i/>
          <w:sz w:val="24"/>
        </w:rPr>
        <w:t xml:space="preserve">Human Relation </w:t>
      </w:r>
      <w:r>
        <w:rPr>
          <w:rFonts w:ascii="Times New Roman" w:hAnsi="Times New Roman" w:cs="Times New Roman"/>
          <w:i/>
          <w:sz w:val="24"/>
        </w:rPr>
        <w:t>&amp;</w:t>
      </w:r>
      <w:r w:rsidRPr="006F52E2">
        <w:rPr>
          <w:rFonts w:ascii="Times New Roman" w:hAnsi="Times New Roman" w:cs="Times New Roman"/>
          <w:i/>
          <w:sz w:val="24"/>
        </w:rPr>
        <w:t xml:space="preserve"> Public Relation</w:t>
      </w:r>
      <w:r w:rsidRPr="006F52E2">
        <w:rPr>
          <w:rFonts w:ascii="Times New Roman" w:hAnsi="Times New Roman" w:cs="Times New Roman"/>
          <w:sz w:val="24"/>
        </w:rPr>
        <w:t>. Bandung : Mandar Maju</w:t>
      </w:r>
      <w:r>
        <w:rPr>
          <w:rFonts w:ascii="Times New Roman" w:hAnsi="Times New Roman" w:cs="Times New Roman"/>
          <w:sz w:val="24"/>
        </w:rPr>
        <w:t>.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Handayaningrat, Soewarno. 1994. Pengantar Studi Ilmu Administrasi Dan Manajemen. Jakarta : CV Haji Masagung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FB194A" w:rsidRDefault="007F3F20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Hasibuan, Malayu S.P. 201</w:t>
      </w:r>
      <w:r w:rsidR="004F5628">
        <w:rPr>
          <w:rFonts w:ascii="Times New Roman" w:hAnsi="Times New Roman" w:cs="Times New Roman"/>
          <w:sz w:val="24"/>
        </w:rPr>
        <w:t xml:space="preserve">1. </w:t>
      </w:r>
      <w:r w:rsidR="004F5628" w:rsidRPr="00D976F4">
        <w:rPr>
          <w:rFonts w:ascii="Times New Roman" w:hAnsi="Times New Roman" w:cs="Times New Roman"/>
          <w:i/>
          <w:sz w:val="24"/>
        </w:rPr>
        <w:t>Manajemen Dasar, Pengertian, dan Masalah</w:t>
      </w:r>
      <w:r w:rsidR="004F5628">
        <w:rPr>
          <w:rFonts w:ascii="Times New Roman" w:hAnsi="Times New Roman" w:cs="Times New Roman"/>
          <w:sz w:val="24"/>
        </w:rPr>
        <w:t>. Jakarta : PT Bumi Aksara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7F3F20" w:rsidRDefault="00FB194A" w:rsidP="007F3F20">
      <w:pPr>
        <w:tabs>
          <w:tab w:val="left" w:leader="underscore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FB194A">
        <w:rPr>
          <w:rFonts w:ascii="Times New Roman" w:hAnsi="Times New Roman" w:cs="Times New Roman"/>
          <w:sz w:val="24"/>
          <w:szCs w:val="24"/>
        </w:rPr>
        <w:t>.</w:t>
      </w:r>
      <w:r w:rsidR="004F5628" w:rsidRPr="00FB194A">
        <w:rPr>
          <w:rFonts w:ascii="Times New Roman" w:hAnsi="Times New Roman" w:cs="Times New Roman"/>
          <w:sz w:val="24"/>
          <w:szCs w:val="24"/>
        </w:rPr>
        <w:t xml:space="preserve"> 2013. </w:t>
      </w:r>
      <w:r w:rsidR="004F5628" w:rsidRPr="00FB194A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7F3F20">
        <w:rPr>
          <w:rFonts w:ascii="Times New Roman" w:hAnsi="Times New Roman" w:cs="Times New Roman"/>
          <w:sz w:val="24"/>
          <w:szCs w:val="24"/>
        </w:rPr>
        <w:t>, Jakarta:</w:t>
      </w:r>
    </w:p>
    <w:p w:rsidR="00305BAC" w:rsidRDefault="00FB194A" w:rsidP="007F3F20">
      <w:pPr>
        <w:tabs>
          <w:tab w:val="left" w:leader="underscore" w:pos="269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B194A">
        <w:rPr>
          <w:rFonts w:ascii="Times New Roman" w:hAnsi="Times New Roman" w:cs="Times New Roman"/>
          <w:sz w:val="24"/>
          <w:szCs w:val="24"/>
        </w:rPr>
        <w:t xml:space="preserve">PT </w:t>
      </w:r>
      <w:r w:rsidR="004F5628" w:rsidRPr="00FB194A">
        <w:rPr>
          <w:rFonts w:ascii="Times New Roman" w:hAnsi="Times New Roman" w:cs="Times New Roman"/>
          <w:sz w:val="24"/>
          <w:szCs w:val="24"/>
        </w:rPr>
        <w:t>Bumi Aksara</w:t>
      </w:r>
    </w:p>
    <w:p w:rsidR="00305BAC" w:rsidRDefault="00305BAC" w:rsidP="007F3F20">
      <w:pPr>
        <w:tabs>
          <w:tab w:val="left" w:leader="underscore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3F20" w:rsidRDefault="00FB194A" w:rsidP="007F3F20">
      <w:pPr>
        <w:tabs>
          <w:tab w:val="left" w:leader="underscore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BAC">
        <w:rPr>
          <w:rFonts w:ascii="Times New Roman" w:hAnsi="Times New Roman" w:cs="Times New Roman"/>
          <w:sz w:val="24"/>
          <w:szCs w:val="24"/>
        </w:rPr>
        <w:tab/>
        <w:t xml:space="preserve">. 2014. </w:t>
      </w:r>
      <w:r w:rsidRPr="00305BAC">
        <w:rPr>
          <w:rFonts w:ascii="Times New Roman" w:hAnsi="Times New Roman" w:cs="Times New Roman"/>
          <w:i/>
          <w:sz w:val="24"/>
          <w:szCs w:val="24"/>
        </w:rPr>
        <w:t>Organisasi D</w:t>
      </w:r>
      <w:r w:rsidR="007F3F20">
        <w:rPr>
          <w:rFonts w:ascii="Times New Roman" w:hAnsi="Times New Roman" w:cs="Times New Roman"/>
          <w:i/>
          <w:sz w:val="24"/>
          <w:szCs w:val="24"/>
        </w:rPr>
        <w:t>an Motivasi : Dasar Peningkatan</w:t>
      </w:r>
    </w:p>
    <w:p w:rsidR="00305BAC" w:rsidRDefault="00FB194A" w:rsidP="007F3F20">
      <w:pPr>
        <w:tabs>
          <w:tab w:val="left" w:leader="underscore" w:pos="269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05BAC">
        <w:rPr>
          <w:rFonts w:ascii="Times New Roman" w:hAnsi="Times New Roman" w:cs="Times New Roman"/>
          <w:i/>
          <w:sz w:val="24"/>
          <w:szCs w:val="24"/>
        </w:rPr>
        <w:t>Produktivitas</w:t>
      </w:r>
      <w:r w:rsidRPr="00305BAC"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305BAC" w:rsidRPr="00305BAC" w:rsidRDefault="00305BAC" w:rsidP="007F3F20">
      <w:pPr>
        <w:tabs>
          <w:tab w:val="left" w:leader="underscore" w:pos="26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308B" w:rsidRDefault="007F3F20" w:rsidP="00DF308B">
      <w:pPr>
        <w:tabs>
          <w:tab w:val="left" w:leader="underscore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Mangkunegara, Anwar. 20</w:t>
      </w:r>
      <w:r w:rsidR="00DF308B">
        <w:rPr>
          <w:rFonts w:ascii="Times New Roman" w:hAnsi="Times New Roman" w:cs="Times New Roman"/>
          <w:sz w:val="24"/>
        </w:rPr>
        <w:t>05</w:t>
      </w:r>
      <w:r w:rsidR="004F5628">
        <w:rPr>
          <w:rFonts w:ascii="Times New Roman" w:hAnsi="Times New Roman" w:cs="Times New Roman"/>
          <w:sz w:val="24"/>
        </w:rPr>
        <w:t xml:space="preserve">. </w:t>
      </w:r>
      <w:r w:rsidR="00DF308B">
        <w:rPr>
          <w:rFonts w:ascii="Times New Roman" w:hAnsi="Times New Roman" w:cs="Times New Roman"/>
          <w:i/>
          <w:sz w:val="24"/>
        </w:rPr>
        <w:t>Evaluasi Kinerja SDM</w:t>
      </w:r>
      <w:r w:rsidR="00DF308B">
        <w:rPr>
          <w:rFonts w:ascii="Times New Roman" w:hAnsi="Times New Roman" w:cs="Times New Roman"/>
          <w:sz w:val="24"/>
        </w:rPr>
        <w:t>. Bandung : Refika</w:t>
      </w:r>
    </w:p>
    <w:p w:rsidR="00DF308B" w:rsidRDefault="00DF308B" w:rsidP="00DF308B">
      <w:pPr>
        <w:tabs>
          <w:tab w:val="left" w:leader="underscore" w:pos="283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Aditama</w:t>
      </w:r>
    </w:p>
    <w:p w:rsidR="00E83183" w:rsidRDefault="00E83183" w:rsidP="00E8318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E83183" w:rsidRDefault="00E83183" w:rsidP="00E8318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DF308B" w:rsidRDefault="00E83183" w:rsidP="00DF308B">
      <w:pPr>
        <w:tabs>
          <w:tab w:val="left" w:leader="underscore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83183">
        <w:rPr>
          <w:rFonts w:ascii="Times New Roman" w:hAnsi="Times New Roman" w:cs="Times New Roman"/>
          <w:sz w:val="24"/>
        </w:rPr>
        <w:t xml:space="preserve">. </w:t>
      </w:r>
      <w:r w:rsidR="00DF308B">
        <w:rPr>
          <w:rFonts w:ascii="Times New Roman" w:hAnsi="Times New Roman" w:cs="Times New Roman"/>
          <w:sz w:val="24"/>
        </w:rPr>
        <w:t>2013</w:t>
      </w:r>
      <w:r w:rsidRPr="00E83183">
        <w:rPr>
          <w:rFonts w:ascii="Times New Roman" w:hAnsi="Times New Roman" w:cs="Times New Roman"/>
          <w:i/>
          <w:sz w:val="24"/>
        </w:rPr>
        <w:t xml:space="preserve">. </w:t>
      </w:r>
      <w:r w:rsidR="00DF308B">
        <w:rPr>
          <w:rFonts w:ascii="Times New Roman" w:hAnsi="Times New Roman" w:cs="Times New Roman"/>
          <w:i/>
          <w:sz w:val="24"/>
        </w:rPr>
        <w:t>Manajemen Sumber Daya Manusia</w:t>
      </w:r>
    </w:p>
    <w:p w:rsidR="00E83183" w:rsidRPr="00DF308B" w:rsidRDefault="00DF308B" w:rsidP="00DF308B">
      <w:pPr>
        <w:tabs>
          <w:tab w:val="left" w:leader="underscore" w:pos="2835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Perusahaan</w:t>
      </w:r>
      <w:r>
        <w:rPr>
          <w:rFonts w:ascii="Times New Roman" w:hAnsi="Times New Roman" w:cs="Times New Roman"/>
          <w:sz w:val="24"/>
        </w:rPr>
        <w:t>. Bandung: PT Remaja Rosdakarya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305BAC" w:rsidRDefault="004F5628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2009. </w:t>
      </w:r>
      <w:r w:rsidRPr="00D976F4">
        <w:rPr>
          <w:rFonts w:ascii="Times New Roman" w:hAnsi="Times New Roman" w:cs="Times New Roman"/>
          <w:i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1A6DCB" w:rsidRDefault="001A6DCB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A6DCB" w:rsidRPr="001A6DCB" w:rsidRDefault="001A6DCB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 w:rsidRPr="001A6DCB">
        <w:rPr>
          <w:rFonts w:ascii="Times New Roman" w:hAnsi="Times New Roman" w:cs="Times New Roman"/>
          <w:bCs/>
          <w:sz w:val="24"/>
          <w:szCs w:val="24"/>
        </w:rPr>
        <w:t xml:space="preserve">Nurgiyantoro. 2002. </w:t>
      </w:r>
      <w:r w:rsidRPr="001A6DCB">
        <w:rPr>
          <w:rFonts w:ascii="Times New Roman" w:hAnsi="Times New Roman" w:cs="Times New Roman"/>
          <w:bCs/>
          <w:i/>
          <w:sz w:val="24"/>
          <w:szCs w:val="24"/>
        </w:rPr>
        <w:t>Statistik Terapan</w:t>
      </w:r>
      <w:r w:rsidRPr="001A6DCB">
        <w:rPr>
          <w:rFonts w:ascii="Times New Roman" w:hAnsi="Times New Roman" w:cs="Times New Roman"/>
          <w:bCs/>
          <w:sz w:val="24"/>
          <w:szCs w:val="24"/>
        </w:rPr>
        <w:t>.</w:t>
      </w:r>
      <w:r w:rsidR="00E405F7">
        <w:rPr>
          <w:rFonts w:ascii="Times New Roman" w:hAnsi="Times New Roman" w:cs="Times New Roman"/>
          <w:bCs/>
          <w:sz w:val="24"/>
          <w:szCs w:val="24"/>
        </w:rPr>
        <w:t xml:space="preserve"> UGM PRESS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5100EA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  <w:sectPr w:rsidR="005100EA" w:rsidSect="005100EA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129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Pasolong, Harbani. 2014</w:t>
      </w:r>
      <w:r w:rsidR="004F5628">
        <w:rPr>
          <w:rFonts w:ascii="Times New Roman" w:hAnsi="Times New Roman" w:cs="Times New Roman"/>
          <w:sz w:val="24"/>
        </w:rPr>
        <w:t xml:space="preserve">. </w:t>
      </w:r>
      <w:r w:rsidR="004F5628" w:rsidRPr="00D976F4">
        <w:rPr>
          <w:rFonts w:ascii="Times New Roman" w:hAnsi="Times New Roman" w:cs="Times New Roman"/>
          <w:i/>
          <w:sz w:val="24"/>
        </w:rPr>
        <w:t>Teori Administrasi Publik</w:t>
      </w:r>
      <w:r w:rsidR="004F5628">
        <w:rPr>
          <w:rFonts w:ascii="Times New Roman" w:hAnsi="Times New Roman" w:cs="Times New Roman"/>
          <w:sz w:val="24"/>
        </w:rPr>
        <w:t>. Bandung : Alfabeta.</w:t>
      </w:r>
    </w:p>
    <w:p w:rsidR="00DF308B" w:rsidRDefault="00305BAC" w:rsidP="00DF308B">
      <w:pPr>
        <w:pStyle w:val="ListParagraph"/>
        <w:tabs>
          <w:tab w:val="left" w:pos="2127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Robbins, Stephen P. 1994. </w:t>
      </w:r>
      <w:r w:rsidRPr="007F3F20">
        <w:rPr>
          <w:rFonts w:ascii="Times New Roman" w:hAnsi="Times New Roman" w:cs="Times New Roman"/>
          <w:i/>
          <w:sz w:val="24"/>
        </w:rPr>
        <w:t>Teori Organisasi : Struktur, Desain &amp; Aplikasi</w:t>
      </w:r>
      <w:r w:rsidR="002F3F89">
        <w:rPr>
          <w:rFonts w:ascii="Times New Roman" w:hAnsi="Times New Roman" w:cs="Times New Roman"/>
          <w:sz w:val="24"/>
        </w:rPr>
        <w:t>. Jakarta</w:t>
      </w:r>
      <w:r w:rsidR="002F3F89">
        <w:rPr>
          <w:rFonts w:ascii="Times New Roman" w:hAnsi="Times New Roman" w:cs="Times New Roman"/>
          <w:sz w:val="24"/>
        </w:rPr>
        <w:tab/>
        <w:t>Arcan</w:t>
      </w:r>
    </w:p>
    <w:p w:rsidR="00DF308B" w:rsidRDefault="00DF308B" w:rsidP="00DF308B">
      <w:pPr>
        <w:pStyle w:val="ListParagraph"/>
        <w:tabs>
          <w:tab w:val="left" w:pos="2127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</w:p>
    <w:p w:rsidR="004F5628" w:rsidRPr="00DF308B" w:rsidRDefault="004F5628" w:rsidP="00DF308B">
      <w:pPr>
        <w:pStyle w:val="ListParagraph"/>
        <w:tabs>
          <w:tab w:val="left" w:pos="2127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</w:rPr>
      </w:pPr>
      <w:r w:rsidRPr="00D976F4">
        <w:rPr>
          <w:rFonts w:ascii="Times New Roman" w:hAnsi="Times New Roman" w:cs="Times New Roman"/>
          <w:sz w:val="24"/>
          <w:szCs w:val="24"/>
        </w:rPr>
        <w:t xml:space="preserve">Satibi, Iwan, 2012, </w:t>
      </w:r>
      <w:r w:rsidRPr="00D976F4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D976F4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6F4">
        <w:rPr>
          <w:rFonts w:ascii="Times New Roman" w:hAnsi="Times New Roman" w:cs="Times New Roman"/>
          <w:sz w:val="24"/>
          <w:szCs w:val="24"/>
        </w:rPr>
        <w:t>: Unpas Press</w:t>
      </w:r>
    </w:p>
    <w:p w:rsidR="00305BAC" w:rsidRDefault="00305BAC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E83183" w:rsidRDefault="00E83183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2007. </w:t>
      </w:r>
      <w:r w:rsidRPr="00E8318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Bandung : Refika Aditama</w:t>
      </w:r>
    </w:p>
    <w:p w:rsidR="00145A42" w:rsidRDefault="00145A42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DF308B" w:rsidRDefault="00DF308B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2011. Studi Tentang Ilmu Administrasi. Bandung : Sinar Baru Algesindo</w:t>
      </w:r>
    </w:p>
    <w:p w:rsidR="00DF308B" w:rsidRDefault="00DF308B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45A42" w:rsidRDefault="00145A42" w:rsidP="00145A42">
      <w:pPr>
        <w:pStyle w:val="ListParagraph"/>
        <w:tabs>
          <w:tab w:val="left" w:leader="underscore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183">
        <w:rPr>
          <w:rFonts w:ascii="Times New Roman" w:hAnsi="Times New Roman" w:cs="Times New Roman"/>
          <w:sz w:val="24"/>
          <w:szCs w:val="24"/>
        </w:rPr>
        <w:t>.</w:t>
      </w:r>
      <w:r w:rsidR="004F5628" w:rsidRPr="00D976F4">
        <w:rPr>
          <w:rFonts w:ascii="Times New Roman" w:hAnsi="Times New Roman" w:cs="Times New Roman"/>
          <w:sz w:val="24"/>
          <w:szCs w:val="24"/>
        </w:rPr>
        <w:t xml:space="preserve"> 2009. </w:t>
      </w:r>
      <w:r w:rsidR="004F5628" w:rsidRPr="00D976F4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5628" w:rsidRDefault="004F5628" w:rsidP="00145A42">
      <w:pPr>
        <w:pStyle w:val="ListParagraph"/>
        <w:tabs>
          <w:tab w:val="left" w:leader="underscore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976F4">
        <w:rPr>
          <w:rFonts w:ascii="Times New Roman" w:hAnsi="Times New Roman" w:cs="Times New Roman"/>
          <w:sz w:val="24"/>
          <w:szCs w:val="24"/>
        </w:rPr>
        <w:t>Bandung: Mandar Maju</w:t>
      </w:r>
    </w:p>
    <w:p w:rsidR="00145A42" w:rsidRDefault="00145A42" w:rsidP="00145A42">
      <w:pPr>
        <w:pStyle w:val="ListParagraph"/>
        <w:tabs>
          <w:tab w:val="left" w:leader="underscore" w:pos="170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45A42" w:rsidRDefault="006F66A6" w:rsidP="006F66A6">
      <w:pPr>
        <w:tabs>
          <w:tab w:val="left" w:leader="underscore" w:pos="1701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6F66A6">
        <w:rPr>
          <w:rFonts w:ascii="Times New Roman" w:hAnsi="Times New Roman" w:cs="Times New Roman"/>
          <w:sz w:val="24"/>
          <w:szCs w:val="24"/>
        </w:rPr>
        <w:t xml:space="preserve">Sitepu, Nirwana, S. K. 1995. </w:t>
      </w:r>
      <w:r w:rsidRPr="006F66A6">
        <w:rPr>
          <w:rFonts w:ascii="Times New Roman" w:hAnsi="Times New Roman" w:cs="Times New Roman"/>
          <w:i/>
          <w:sz w:val="24"/>
          <w:szCs w:val="24"/>
        </w:rPr>
        <w:t>Analisis Korelasi &amp; Regresi</w:t>
      </w:r>
      <w:r w:rsidRPr="006F66A6">
        <w:rPr>
          <w:rFonts w:ascii="Times New Roman" w:hAnsi="Times New Roman" w:cs="Times New Roman"/>
          <w:sz w:val="24"/>
          <w:szCs w:val="24"/>
        </w:rPr>
        <w:t xml:space="preserve">. Bandung : Unit </w:t>
      </w:r>
      <w:r>
        <w:rPr>
          <w:rFonts w:ascii="Times New Roman" w:hAnsi="Times New Roman" w:cs="Times New Roman"/>
          <w:sz w:val="24"/>
          <w:szCs w:val="24"/>
        </w:rPr>
        <w:t>Pelayanan Statistika J</w:t>
      </w:r>
      <w:r w:rsidRPr="006F66A6">
        <w:rPr>
          <w:rFonts w:ascii="Times New Roman" w:hAnsi="Times New Roman" w:cs="Times New Roman"/>
          <w:sz w:val="24"/>
          <w:szCs w:val="24"/>
        </w:rPr>
        <w:t xml:space="preserve">urusan Statistika, FMIPA, Universitas </w:t>
      </w:r>
      <w:r w:rsidR="002F2B9B">
        <w:rPr>
          <w:rFonts w:ascii="Times New Roman" w:hAnsi="Times New Roman" w:cs="Times New Roman"/>
          <w:sz w:val="24"/>
          <w:szCs w:val="24"/>
        </w:rPr>
        <w:t>Padjajaran.</w:t>
      </w:r>
    </w:p>
    <w:p w:rsidR="002F2B9B" w:rsidRDefault="002F2B9B" w:rsidP="006F66A6">
      <w:pPr>
        <w:tabs>
          <w:tab w:val="left" w:leader="underscore" w:pos="1701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2F2B9B" w:rsidRDefault="002F2B9B" w:rsidP="002F2B9B">
      <w:pPr>
        <w:tabs>
          <w:tab w:val="left" w:leader="underscore" w:pos="25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B9B">
        <w:rPr>
          <w:rFonts w:ascii="Times New Roman" w:hAnsi="Times New Roman" w:cs="Times New Roman"/>
          <w:sz w:val="24"/>
          <w:szCs w:val="24"/>
        </w:rPr>
        <w:t xml:space="preserve">. 1995. </w:t>
      </w:r>
      <w:r w:rsidRPr="002F2B9B">
        <w:rPr>
          <w:rFonts w:ascii="Times New Roman" w:hAnsi="Times New Roman" w:cs="Times New Roman"/>
          <w:i/>
          <w:sz w:val="24"/>
          <w:szCs w:val="24"/>
        </w:rPr>
        <w:t>Analisis Korelasi</w:t>
      </w:r>
      <w:r>
        <w:rPr>
          <w:rFonts w:ascii="Times New Roman" w:hAnsi="Times New Roman" w:cs="Times New Roman"/>
          <w:sz w:val="24"/>
          <w:szCs w:val="24"/>
        </w:rPr>
        <w:t>. Bandung : FMIPA</w:t>
      </w:r>
    </w:p>
    <w:p w:rsidR="006F66A6" w:rsidRPr="006F66A6" w:rsidRDefault="002F2B9B" w:rsidP="002F2B9B">
      <w:pPr>
        <w:tabs>
          <w:tab w:val="left" w:leader="underscore" w:pos="2552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B9B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 xml:space="preserve"> Padjajaran.</w:t>
      </w:r>
    </w:p>
    <w:p w:rsidR="00145A42" w:rsidRDefault="00145A42" w:rsidP="007F3F2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362D5B" w:rsidRDefault="00362D5B" w:rsidP="007F3F20">
      <w:pPr>
        <w:pStyle w:val="ListParagraph"/>
        <w:spacing w:after="0" w:line="480" w:lineRule="auto"/>
        <w:ind w:left="1418" w:hanging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D5B">
        <w:rPr>
          <w:rFonts w:ascii="Times New Roman" w:hAnsi="Times New Roman" w:cs="Times New Roman"/>
          <w:bCs/>
          <w:sz w:val="24"/>
          <w:szCs w:val="24"/>
        </w:rPr>
        <w:t>Sugiyono</w:t>
      </w:r>
      <w:r w:rsidR="00305BAC">
        <w:rPr>
          <w:rFonts w:ascii="Times New Roman" w:hAnsi="Times New Roman" w:cs="Times New Roman"/>
          <w:bCs/>
          <w:sz w:val="24"/>
          <w:szCs w:val="24"/>
        </w:rPr>
        <w:t xml:space="preserve">. 2004.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Metode Penelitian Administrasi</w:t>
      </w:r>
      <w:r w:rsidR="00305BAC">
        <w:rPr>
          <w:rFonts w:ascii="Times New Roman" w:hAnsi="Times New Roman" w:cs="Times New Roman"/>
          <w:bCs/>
          <w:iCs/>
          <w:sz w:val="24"/>
          <w:szCs w:val="24"/>
        </w:rPr>
        <w:t>. Bandung : Alfabeta</w:t>
      </w:r>
    </w:p>
    <w:p w:rsidR="001A6DCB" w:rsidRPr="001A6DCB" w:rsidRDefault="001A6DCB" w:rsidP="001A6DCB">
      <w:pPr>
        <w:pStyle w:val="ListParagraph"/>
        <w:tabs>
          <w:tab w:val="left" w:leader="underscore" w:pos="1418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. 2008. </w:t>
      </w:r>
      <w:r w:rsidRPr="001A6DCB">
        <w:rPr>
          <w:rFonts w:ascii="Times New Roman" w:hAnsi="Times New Roman" w:cs="Times New Roman"/>
          <w:bCs/>
          <w:i/>
          <w:iCs/>
          <w:sz w:val="24"/>
          <w:szCs w:val="24"/>
        </w:rPr>
        <w:t>Metode Penelitian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Bandung : Alfabeta</w:t>
      </w:r>
    </w:p>
    <w:p w:rsidR="007F3F20" w:rsidRDefault="00305BAC" w:rsidP="00305BAC">
      <w:pPr>
        <w:pStyle w:val="ListParagraph"/>
        <w:tabs>
          <w:tab w:val="left" w:leader="underscore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2016. </w:t>
      </w:r>
      <w:r w:rsidRPr="00305BAC">
        <w:rPr>
          <w:rFonts w:ascii="Times New Roman" w:hAnsi="Times New Roman" w:cs="Times New Roman"/>
          <w:bCs/>
          <w:i/>
          <w:iCs/>
          <w:sz w:val="24"/>
          <w:szCs w:val="24"/>
        </w:rPr>
        <w:t>Metode Penelitian Administrasi : Dilengkapi Dengan</w:t>
      </w:r>
    </w:p>
    <w:p w:rsidR="00305BAC" w:rsidRDefault="00305BAC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5BAC">
        <w:rPr>
          <w:rFonts w:ascii="Times New Roman" w:hAnsi="Times New Roman" w:cs="Times New Roman"/>
          <w:bCs/>
          <w:i/>
          <w:iCs/>
          <w:sz w:val="24"/>
          <w:szCs w:val="24"/>
        </w:rPr>
        <w:t>Metode R&amp;D</w:t>
      </w:r>
      <w:r>
        <w:rPr>
          <w:rFonts w:ascii="Times New Roman" w:hAnsi="Times New Roman" w:cs="Times New Roman"/>
          <w:bCs/>
          <w:iCs/>
          <w:sz w:val="24"/>
          <w:szCs w:val="24"/>
        </w:rPr>
        <w:t>. Bandung : Alfabeta</w:t>
      </w:r>
      <w:r w:rsidR="006F66A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0519C6">
      <w:pPr>
        <w:tabs>
          <w:tab w:val="left" w:leader="underscore" w:pos="1276"/>
          <w:tab w:val="left" w:pos="599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19C6" w:rsidRPr="000519C6" w:rsidRDefault="000519C6" w:rsidP="000519C6">
      <w:pPr>
        <w:tabs>
          <w:tab w:val="left" w:leader="underscore" w:pos="1276"/>
          <w:tab w:val="left" w:pos="599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66A6" w:rsidRDefault="006F66A6" w:rsidP="006F66A6">
      <w:pPr>
        <w:pStyle w:val="ListParagraph"/>
        <w:tabs>
          <w:tab w:val="left" w:leader="underscore" w:pos="1276"/>
          <w:tab w:val="left" w:pos="5992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5628" w:rsidRDefault="004F5628" w:rsidP="00362D5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28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4006B8" w:rsidRDefault="004006B8" w:rsidP="00362D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8">
        <w:rPr>
          <w:rFonts w:ascii="Times New Roman" w:hAnsi="Times New Roman" w:cs="Times New Roman"/>
          <w:sz w:val="24"/>
          <w:szCs w:val="24"/>
        </w:rPr>
        <w:t>Peraturan Bupati Bandung Barat Nomor 71 Tahun 2012 Tentang Tugas Pokok, Fungsi Dan Rincian Tugas Kecamatan</w:t>
      </w:r>
    </w:p>
    <w:p w:rsidR="000519C6" w:rsidRDefault="000519C6" w:rsidP="00362D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Kabupaten Bandung Nomor 07 Tahun 2003 Tentang Pembentukan Kecamatan Cangkuang dan Kecamatan Cihampelas</w:t>
      </w:r>
    </w:p>
    <w:p w:rsidR="004006B8" w:rsidRDefault="004006B8" w:rsidP="00362D5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Pegawai </w:t>
      </w:r>
      <w:r w:rsidRPr="004006B8">
        <w:rPr>
          <w:rFonts w:ascii="Times New Roman" w:hAnsi="Times New Roman" w:cs="Times New Roman"/>
          <w:sz w:val="24"/>
          <w:szCs w:val="24"/>
        </w:rPr>
        <w:t>Kantor Kecamatan Cililin Kabupaten Bandung Barat</w:t>
      </w:r>
      <w:r w:rsidR="00145A42">
        <w:rPr>
          <w:rFonts w:ascii="Times New Roman" w:hAnsi="Times New Roman" w:cs="Times New Roman"/>
          <w:sz w:val="24"/>
          <w:szCs w:val="24"/>
        </w:rPr>
        <w:t xml:space="preserve"> Tahun 2017</w:t>
      </w:r>
    </w:p>
    <w:p w:rsidR="006A4E49" w:rsidRDefault="004006B8" w:rsidP="006A4E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 - Undang Nomor 12 Tahun 2007</w:t>
      </w:r>
      <w:r w:rsidR="000519C6">
        <w:rPr>
          <w:rFonts w:ascii="Times New Roman" w:hAnsi="Times New Roman" w:cs="Times New Roman"/>
          <w:sz w:val="24"/>
          <w:szCs w:val="24"/>
        </w:rPr>
        <w:t xml:space="preserve"> Tentang Pembentukan Kabupaten Bandung Barat</w:t>
      </w:r>
    </w:p>
    <w:p w:rsidR="00145A42" w:rsidRPr="00145A42" w:rsidRDefault="006A4E49" w:rsidP="00145A4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49">
        <w:rPr>
          <w:rFonts w:ascii="Times New Roman" w:hAnsi="Times New Roman" w:cs="Times New Roman"/>
          <w:color w:val="000000" w:themeColor="text1"/>
          <w:sz w:val="24"/>
          <w:szCs w:val="24"/>
        </w:rPr>
        <w:t>Laporan Inventaris Asset Daerah Kantor Kecamatan Cililin Kabupaten Bandung Barat</w:t>
      </w:r>
      <w:r w:rsidR="0014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2015</w:t>
      </w:r>
    </w:p>
    <w:p w:rsidR="00145A42" w:rsidRPr="002F3F89" w:rsidRDefault="00145A42" w:rsidP="00145A4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r w:rsidRPr="0014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Organisasi Kantor Kecamatan Cililin Kabupaten Bandung Barat Tahun 2017</w:t>
      </w:r>
    </w:p>
    <w:p w:rsidR="002F3F89" w:rsidRPr="00145A42" w:rsidRDefault="002F3F89" w:rsidP="00145A4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Sejarah Kantor Kecamatan Cililin Kabupaten Bandung Barat</w:t>
      </w:r>
    </w:p>
    <w:p w:rsidR="006A4E49" w:rsidRPr="006A4E49" w:rsidRDefault="006A4E49" w:rsidP="006A4E49">
      <w:pPr>
        <w:spacing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76F4" w:rsidRPr="00D976F4" w:rsidRDefault="00D976F4" w:rsidP="00362D5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F52E2" w:rsidRPr="006F52E2" w:rsidRDefault="006F52E2" w:rsidP="00362D5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sectPr w:rsidR="006F52E2" w:rsidRPr="006F52E2" w:rsidSect="005100EA">
      <w:headerReference w:type="default" r:id="rId10"/>
      <w:footerReference w:type="default" r:id="rId11"/>
      <w:pgSz w:w="11907" w:h="16839" w:code="9"/>
      <w:pgMar w:top="2268" w:right="1701" w:bottom="1701" w:left="2268" w:header="1701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77" w:rsidRDefault="004C1277" w:rsidP="006A4E49">
      <w:pPr>
        <w:spacing w:after="0" w:line="240" w:lineRule="auto"/>
      </w:pPr>
      <w:r>
        <w:separator/>
      </w:r>
    </w:p>
  </w:endnote>
  <w:endnote w:type="continuationSeparator" w:id="0">
    <w:p w:rsidR="004C1277" w:rsidRDefault="004C1277" w:rsidP="006A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43454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9C6" w:rsidRPr="000519C6" w:rsidRDefault="000519C6">
        <w:pPr>
          <w:pStyle w:val="Footer"/>
          <w:jc w:val="center"/>
          <w:rPr>
            <w:rFonts w:ascii="Times New Roman" w:hAnsi="Times New Roman" w:cs="Times New Roman"/>
          </w:rPr>
        </w:pPr>
        <w:r w:rsidRPr="000519C6">
          <w:rPr>
            <w:rFonts w:ascii="Times New Roman" w:hAnsi="Times New Roman" w:cs="Times New Roman"/>
          </w:rPr>
          <w:fldChar w:fldCharType="begin"/>
        </w:r>
        <w:r w:rsidRPr="000519C6">
          <w:rPr>
            <w:rFonts w:ascii="Times New Roman" w:hAnsi="Times New Roman" w:cs="Times New Roman"/>
          </w:rPr>
          <w:instrText xml:space="preserve"> PAGE   \* MERGEFORMAT </w:instrText>
        </w:r>
        <w:r w:rsidRPr="000519C6">
          <w:rPr>
            <w:rFonts w:ascii="Times New Roman" w:hAnsi="Times New Roman" w:cs="Times New Roman"/>
          </w:rPr>
          <w:fldChar w:fldCharType="separate"/>
        </w:r>
        <w:r w:rsidR="005100EA">
          <w:rPr>
            <w:rFonts w:ascii="Times New Roman" w:hAnsi="Times New Roman" w:cs="Times New Roman"/>
            <w:noProof/>
          </w:rPr>
          <w:t>129</w:t>
        </w:r>
        <w:r w:rsidRPr="000519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33A8" w:rsidRPr="000519C6" w:rsidRDefault="007233A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EA" w:rsidRPr="000519C6" w:rsidRDefault="005100EA">
    <w:pPr>
      <w:pStyle w:val="Footer"/>
      <w:jc w:val="center"/>
      <w:rPr>
        <w:rFonts w:ascii="Times New Roman" w:hAnsi="Times New Roman" w:cs="Times New Roman"/>
      </w:rPr>
    </w:pPr>
  </w:p>
  <w:p w:rsidR="005100EA" w:rsidRPr="000519C6" w:rsidRDefault="005100E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77" w:rsidRDefault="004C1277" w:rsidP="006A4E49">
      <w:pPr>
        <w:spacing w:after="0" w:line="240" w:lineRule="auto"/>
      </w:pPr>
      <w:r>
        <w:separator/>
      </w:r>
    </w:p>
  </w:footnote>
  <w:footnote w:type="continuationSeparator" w:id="0">
    <w:p w:rsidR="004C1277" w:rsidRDefault="004C1277" w:rsidP="006A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EA" w:rsidRPr="005100EA" w:rsidRDefault="005100EA">
    <w:pPr>
      <w:pStyle w:val="Header"/>
      <w:jc w:val="right"/>
      <w:rPr>
        <w:rFonts w:ascii="Times New Roman" w:hAnsi="Times New Roman" w:cs="Times New Roman"/>
      </w:rPr>
    </w:pPr>
  </w:p>
  <w:p w:rsidR="007233A8" w:rsidRPr="005100EA" w:rsidRDefault="007233A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14495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00EA" w:rsidRPr="005100EA" w:rsidRDefault="005100EA">
        <w:pPr>
          <w:pStyle w:val="Header"/>
          <w:jc w:val="right"/>
          <w:rPr>
            <w:rFonts w:ascii="Times New Roman" w:hAnsi="Times New Roman" w:cs="Times New Roman"/>
          </w:rPr>
        </w:pPr>
        <w:r w:rsidRPr="005100EA">
          <w:rPr>
            <w:rFonts w:ascii="Times New Roman" w:hAnsi="Times New Roman" w:cs="Times New Roman"/>
          </w:rPr>
          <w:fldChar w:fldCharType="begin"/>
        </w:r>
        <w:r w:rsidRPr="005100EA">
          <w:rPr>
            <w:rFonts w:ascii="Times New Roman" w:hAnsi="Times New Roman" w:cs="Times New Roman"/>
          </w:rPr>
          <w:instrText xml:space="preserve"> PAGE   \* MERGEFORMAT </w:instrText>
        </w:r>
        <w:r w:rsidRPr="005100E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131</w:t>
        </w:r>
        <w:r w:rsidRPr="005100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00EA" w:rsidRPr="005100EA" w:rsidRDefault="005100E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3C"/>
    <w:multiLevelType w:val="hybridMultilevel"/>
    <w:tmpl w:val="EA52E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0E"/>
    <w:multiLevelType w:val="hybridMultilevel"/>
    <w:tmpl w:val="B7F816EA"/>
    <w:lvl w:ilvl="0" w:tplc="749CE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ED6B42"/>
    <w:multiLevelType w:val="hybridMultilevel"/>
    <w:tmpl w:val="F088180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16B0FF7"/>
    <w:multiLevelType w:val="hybridMultilevel"/>
    <w:tmpl w:val="FD7AD83E"/>
    <w:lvl w:ilvl="0" w:tplc="5A6089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D301F"/>
    <w:multiLevelType w:val="hybridMultilevel"/>
    <w:tmpl w:val="B21A1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2"/>
    <w:rsid w:val="000519C6"/>
    <w:rsid w:val="00145A42"/>
    <w:rsid w:val="001A6DCB"/>
    <w:rsid w:val="002B3B95"/>
    <w:rsid w:val="002F2B9B"/>
    <w:rsid w:val="002F3F89"/>
    <w:rsid w:val="00305BAC"/>
    <w:rsid w:val="00352DFF"/>
    <w:rsid w:val="00362D5B"/>
    <w:rsid w:val="004006B8"/>
    <w:rsid w:val="0041105D"/>
    <w:rsid w:val="0044669E"/>
    <w:rsid w:val="004C1277"/>
    <w:rsid w:val="004F5628"/>
    <w:rsid w:val="005100EA"/>
    <w:rsid w:val="005C293E"/>
    <w:rsid w:val="00654AC9"/>
    <w:rsid w:val="00685C7B"/>
    <w:rsid w:val="00697871"/>
    <w:rsid w:val="006A4E49"/>
    <w:rsid w:val="006F52E2"/>
    <w:rsid w:val="006F66A6"/>
    <w:rsid w:val="007233A8"/>
    <w:rsid w:val="007F3F20"/>
    <w:rsid w:val="008D3EE2"/>
    <w:rsid w:val="00A9318A"/>
    <w:rsid w:val="00B06F98"/>
    <w:rsid w:val="00B800F4"/>
    <w:rsid w:val="00C26CB5"/>
    <w:rsid w:val="00C72FFD"/>
    <w:rsid w:val="00CE2567"/>
    <w:rsid w:val="00D976F4"/>
    <w:rsid w:val="00DF308B"/>
    <w:rsid w:val="00E405F7"/>
    <w:rsid w:val="00E83183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6F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49"/>
  </w:style>
  <w:style w:type="paragraph" w:styleId="Footer">
    <w:name w:val="footer"/>
    <w:basedOn w:val="Normal"/>
    <w:link w:val="FooterChar"/>
    <w:uiPriority w:val="99"/>
    <w:unhideWhenUsed/>
    <w:rsid w:val="006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49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6A4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6F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49"/>
  </w:style>
  <w:style w:type="paragraph" w:styleId="Footer">
    <w:name w:val="footer"/>
    <w:basedOn w:val="Normal"/>
    <w:link w:val="FooterChar"/>
    <w:uiPriority w:val="99"/>
    <w:unhideWhenUsed/>
    <w:rsid w:val="006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49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6A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14</cp:revision>
  <cp:lastPrinted>2017-03-24T13:40:00Z</cp:lastPrinted>
  <dcterms:created xsi:type="dcterms:W3CDTF">2017-02-22T15:52:00Z</dcterms:created>
  <dcterms:modified xsi:type="dcterms:W3CDTF">2017-06-09T14:35:00Z</dcterms:modified>
</cp:coreProperties>
</file>