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DA5" w:rsidRPr="009C4DA5" w:rsidRDefault="009C4DA5" w:rsidP="009C4DA5">
      <w:pPr>
        <w:spacing w:line="480" w:lineRule="auto"/>
        <w:jc w:val="center"/>
        <w:rPr>
          <w:rFonts w:ascii="Times New Roman" w:hAnsi="Times New Roman" w:cs="Times New Roman"/>
          <w:b/>
          <w:sz w:val="24"/>
          <w:szCs w:val="24"/>
        </w:rPr>
      </w:pPr>
      <w:r w:rsidRPr="009C4DA5">
        <w:rPr>
          <w:rFonts w:ascii="Times New Roman" w:hAnsi="Times New Roman" w:cs="Times New Roman"/>
          <w:b/>
        </w:rPr>
        <w:t>BAB I</w:t>
      </w:r>
    </w:p>
    <w:p w:rsidR="009C4DA5" w:rsidRPr="009C4DA5" w:rsidRDefault="009C4DA5" w:rsidP="009C4DA5">
      <w:pPr>
        <w:spacing w:line="480" w:lineRule="auto"/>
        <w:jc w:val="center"/>
        <w:rPr>
          <w:rFonts w:ascii="Times New Roman" w:hAnsi="Times New Roman" w:cs="Times New Roman"/>
          <w:b/>
          <w:sz w:val="24"/>
          <w:szCs w:val="24"/>
        </w:rPr>
      </w:pPr>
      <w:r w:rsidRPr="009C4DA5">
        <w:rPr>
          <w:rFonts w:ascii="Times New Roman" w:hAnsi="Times New Roman" w:cs="Times New Roman"/>
          <w:b/>
          <w:sz w:val="24"/>
          <w:szCs w:val="24"/>
        </w:rPr>
        <w:t>PENDAHULUAN</w:t>
      </w:r>
    </w:p>
    <w:p w:rsidR="009C4DA5" w:rsidRPr="009C4DA5" w:rsidRDefault="009C4DA5" w:rsidP="009C4DA5">
      <w:pPr>
        <w:numPr>
          <w:ilvl w:val="0"/>
          <w:numId w:val="23"/>
        </w:numPr>
        <w:spacing w:line="480" w:lineRule="auto"/>
        <w:jc w:val="both"/>
        <w:rPr>
          <w:rFonts w:ascii="Times New Roman" w:hAnsi="Times New Roman" w:cs="Times New Roman"/>
          <w:b/>
          <w:sz w:val="24"/>
          <w:szCs w:val="24"/>
          <w:lang w:val="id-ID"/>
        </w:rPr>
      </w:pPr>
      <w:r w:rsidRPr="009C4DA5">
        <w:rPr>
          <w:rFonts w:ascii="Times New Roman" w:hAnsi="Times New Roman" w:cs="Times New Roman"/>
          <w:b/>
          <w:sz w:val="24"/>
          <w:szCs w:val="24"/>
          <w:lang w:val="id-ID"/>
        </w:rPr>
        <w:t>Latar Belakang</w:t>
      </w:r>
      <w:r w:rsidRPr="009C4DA5">
        <w:rPr>
          <w:rFonts w:ascii="Times New Roman" w:hAnsi="Times New Roman" w:cs="Times New Roman"/>
          <w:b/>
          <w:sz w:val="24"/>
          <w:szCs w:val="24"/>
        </w:rPr>
        <w:t xml:space="preserve"> Penelitian</w:t>
      </w:r>
    </w:p>
    <w:p w:rsidR="009C4DA5" w:rsidRPr="009C4DA5" w:rsidRDefault="009C4DA5" w:rsidP="009C4DA5">
      <w:pPr>
        <w:spacing w:line="480" w:lineRule="auto"/>
        <w:jc w:val="both"/>
        <w:rPr>
          <w:rFonts w:ascii="Times New Roman" w:hAnsi="Times New Roman" w:cs="Times New Roman"/>
          <w:sz w:val="24"/>
          <w:szCs w:val="24"/>
        </w:rPr>
      </w:pPr>
      <w:r w:rsidRPr="009C4DA5">
        <w:rPr>
          <w:rFonts w:ascii="Times New Roman" w:hAnsi="Times New Roman" w:cs="Times New Roman"/>
          <w:sz w:val="24"/>
          <w:szCs w:val="24"/>
        </w:rPr>
        <w:t xml:space="preserve">Anak merupakan potensi dan penerus cita-cita bangsa sebagai generasi penerus juga mempunyai tanggung jawab untuk meneruskan perjuangan bangsa yang </w:t>
      </w:r>
      <w:proofErr w:type="gramStart"/>
      <w:r w:rsidRPr="009C4DA5">
        <w:rPr>
          <w:rFonts w:ascii="Times New Roman" w:hAnsi="Times New Roman" w:cs="Times New Roman"/>
          <w:sz w:val="24"/>
          <w:szCs w:val="24"/>
        </w:rPr>
        <w:t>akan</w:t>
      </w:r>
      <w:proofErr w:type="gramEnd"/>
      <w:r w:rsidRPr="009C4DA5">
        <w:rPr>
          <w:rFonts w:ascii="Times New Roman" w:hAnsi="Times New Roman" w:cs="Times New Roman"/>
          <w:sz w:val="24"/>
          <w:szCs w:val="24"/>
        </w:rPr>
        <w:t xml:space="preserve"> datang. Anak harus dapat melaksanakan tumbuh kembang secara wajar, untuk dapat melaksanakan tanggung jawab artinya kebutuhan kehidupan harus terpenuhi secara wajar, baik kebutuhan </w:t>
      </w:r>
      <w:proofErr w:type="spellStart"/>
      <w:r w:rsidRPr="009C4DA5">
        <w:rPr>
          <w:rFonts w:ascii="Times New Roman" w:hAnsi="Times New Roman" w:cs="Times New Roman"/>
          <w:sz w:val="24"/>
          <w:szCs w:val="24"/>
        </w:rPr>
        <w:t>jasmasi</w:t>
      </w:r>
      <w:proofErr w:type="spellEnd"/>
      <w:r w:rsidRPr="009C4DA5">
        <w:rPr>
          <w:rFonts w:ascii="Times New Roman" w:hAnsi="Times New Roman" w:cs="Times New Roman"/>
          <w:sz w:val="24"/>
          <w:szCs w:val="24"/>
        </w:rPr>
        <w:t>, rohani, maupun sosial, dan terutama kebutuhan pendidikan untuk meningkatkan kemampuan berfikir sehingga apa yang menjadi harapan keluarga, masyarakat maupun bangsa dan negara dapat terwujud.</w:t>
      </w:r>
    </w:p>
    <w:p w:rsidR="009C4DA5" w:rsidRPr="009C4DA5" w:rsidRDefault="009C4DA5" w:rsidP="009C4DA5">
      <w:pPr>
        <w:spacing w:line="480" w:lineRule="auto"/>
        <w:jc w:val="both"/>
        <w:rPr>
          <w:rFonts w:ascii="Times New Roman" w:hAnsi="Times New Roman" w:cs="Times New Roman"/>
          <w:sz w:val="24"/>
          <w:szCs w:val="24"/>
        </w:rPr>
      </w:pPr>
      <w:r w:rsidRPr="009C4DA5">
        <w:rPr>
          <w:rFonts w:ascii="Times New Roman" w:hAnsi="Times New Roman" w:cs="Times New Roman"/>
          <w:sz w:val="24"/>
          <w:szCs w:val="24"/>
        </w:rPr>
        <w:t>Pendidikan merupakan salah satu faktor utama dalam pembentukan sikap pribadi manusia.</w:t>
      </w:r>
      <w:r w:rsidRPr="009C4DA5">
        <w:rPr>
          <w:rFonts w:ascii="Times New Roman" w:hAnsi="Times New Roman" w:cs="Times New Roman"/>
          <w:sz w:val="24"/>
          <w:szCs w:val="24"/>
          <w:lang w:val="id-ID"/>
        </w:rPr>
        <w:t xml:space="preserve"> </w:t>
      </w:r>
      <w:r w:rsidRPr="009C4DA5">
        <w:rPr>
          <w:rFonts w:ascii="Times New Roman" w:hAnsi="Times New Roman" w:cs="Times New Roman"/>
          <w:sz w:val="24"/>
          <w:szCs w:val="24"/>
        </w:rPr>
        <w:t>Pendidikan sangat berperan dalam membentuk kepribadian manusia menurut ukuran normatif. Menyadari hal tersebut, pemerintah sangat serius menangani bidang pendidikan, sebab dalam sistem pendidikan yang baik diharapkan muncul generasi penerus bangsa yang berkualitas dan mampu menyelesaikan diri untuk hidup bermasyarakat, berbangsa dan bernegara.</w:t>
      </w:r>
    </w:p>
    <w:p w:rsidR="009C4DA5" w:rsidRPr="009C4DA5" w:rsidRDefault="009C4DA5" w:rsidP="009C4DA5">
      <w:pPr>
        <w:spacing w:line="480" w:lineRule="auto"/>
        <w:jc w:val="both"/>
        <w:rPr>
          <w:rFonts w:ascii="Times New Roman" w:hAnsi="Times New Roman" w:cs="Times New Roman"/>
          <w:sz w:val="24"/>
          <w:szCs w:val="24"/>
        </w:rPr>
      </w:pPr>
      <w:r w:rsidRPr="009C4DA5">
        <w:rPr>
          <w:rFonts w:ascii="Times New Roman" w:hAnsi="Times New Roman" w:cs="Times New Roman"/>
          <w:sz w:val="24"/>
          <w:szCs w:val="24"/>
        </w:rPr>
        <w:t xml:space="preserve">Reformasi pendidikan merupakan respon terhadap perkembangan tuntutan global sebagai upaya mengadaptasikan sistem pendidikan yang mampu mengembangkan sumber daya manusia untuk memenuhi tuntutan zaman yang sedang berkembang. Melalui reformasi pendidikan, pendidikan harus berwawasan masa depan yang memberikan jaminan bagi perwujudan hak–hak asasi manusia untuk mengembangkan potensi dan prestasi secara optimal guna kesejahteraan hidup </w:t>
      </w:r>
      <w:proofErr w:type="spellStart"/>
      <w:r w:rsidRPr="009C4DA5">
        <w:rPr>
          <w:rFonts w:ascii="Times New Roman" w:hAnsi="Times New Roman" w:cs="Times New Roman"/>
          <w:sz w:val="24"/>
          <w:szCs w:val="24"/>
        </w:rPr>
        <w:t>dimasa</w:t>
      </w:r>
      <w:proofErr w:type="spellEnd"/>
      <w:r w:rsidRPr="009C4DA5">
        <w:rPr>
          <w:rFonts w:ascii="Times New Roman" w:hAnsi="Times New Roman" w:cs="Times New Roman"/>
          <w:sz w:val="24"/>
          <w:szCs w:val="24"/>
        </w:rPr>
        <w:t xml:space="preserve"> depan.</w:t>
      </w:r>
    </w:p>
    <w:p w:rsidR="009C4DA5" w:rsidRPr="009C4DA5" w:rsidRDefault="009C4DA5" w:rsidP="009C4DA5">
      <w:pPr>
        <w:spacing w:line="480" w:lineRule="auto"/>
        <w:jc w:val="both"/>
        <w:rPr>
          <w:rFonts w:ascii="Times New Roman" w:hAnsi="Times New Roman" w:cs="Times New Roman"/>
          <w:sz w:val="24"/>
          <w:szCs w:val="24"/>
        </w:rPr>
      </w:pPr>
      <w:r w:rsidRPr="009C4DA5">
        <w:rPr>
          <w:rFonts w:ascii="Times New Roman" w:hAnsi="Times New Roman" w:cs="Times New Roman"/>
          <w:sz w:val="24"/>
          <w:szCs w:val="24"/>
        </w:rPr>
        <w:t xml:space="preserve">Bimbingan keterampilan di lingkungan YPAC merupakan pemberian bantuan kepada seluruh penyandang </w:t>
      </w:r>
      <w:proofErr w:type="spellStart"/>
      <w:r w:rsidRPr="009C4DA5">
        <w:rPr>
          <w:rFonts w:ascii="Times New Roman" w:hAnsi="Times New Roman" w:cs="Times New Roman"/>
          <w:sz w:val="24"/>
          <w:szCs w:val="24"/>
        </w:rPr>
        <w:t>disabilitas</w:t>
      </w:r>
      <w:proofErr w:type="spellEnd"/>
      <w:r w:rsidRPr="009C4DA5">
        <w:rPr>
          <w:rFonts w:ascii="Times New Roman" w:hAnsi="Times New Roman" w:cs="Times New Roman"/>
          <w:sz w:val="24"/>
          <w:szCs w:val="24"/>
        </w:rPr>
        <w:t xml:space="preserve"> tubuh yang dilakukan secara kesinambungan agar mereka dapat memahami </w:t>
      </w:r>
      <w:r w:rsidRPr="009C4DA5">
        <w:rPr>
          <w:rFonts w:ascii="Times New Roman" w:hAnsi="Times New Roman" w:cs="Times New Roman"/>
          <w:sz w:val="24"/>
          <w:szCs w:val="24"/>
        </w:rPr>
        <w:lastRenderedPageBreak/>
        <w:t xml:space="preserve">dirinya, lingkungan dan tugas-tugasnya sehingga mereka sanggup mengarahkan diri, menyesuaikan diri, serta bertindak wajar sesuai dengan keadaan dan tuntutan lembaga sosial, keadaan keluarga, masyarakat dan lingkungan kerja yang akan kelak </w:t>
      </w:r>
      <w:proofErr w:type="spellStart"/>
      <w:r w:rsidRPr="009C4DA5">
        <w:rPr>
          <w:rFonts w:ascii="Times New Roman" w:hAnsi="Times New Roman" w:cs="Times New Roman"/>
          <w:sz w:val="24"/>
          <w:szCs w:val="24"/>
        </w:rPr>
        <w:t>dimasukinya</w:t>
      </w:r>
      <w:proofErr w:type="spellEnd"/>
      <w:r w:rsidRPr="009C4DA5">
        <w:rPr>
          <w:rFonts w:ascii="Times New Roman" w:hAnsi="Times New Roman" w:cs="Times New Roman"/>
          <w:sz w:val="24"/>
          <w:szCs w:val="24"/>
        </w:rPr>
        <w:t>. Dengan pemberian layanan bimbingan, mereka lebih produktif, dapat menikmati kesejahteraan hidupnya dan dapat memberikan sumbangan yang berarti pada lembaga tempat mereka bekerja kelak, serta masyarakat pada umumnya. Pemberian bimbingan juga membantu mereka mencapai tugas-tugas perkembangan secara optimal.</w:t>
      </w:r>
    </w:p>
    <w:p w:rsidR="009C4DA5" w:rsidRPr="009C4DA5" w:rsidRDefault="009C4DA5" w:rsidP="009C4DA5">
      <w:pPr>
        <w:spacing w:line="480" w:lineRule="auto"/>
        <w:jc w:val="both"/>
        <w:rPr>
          <w:rFonts w:ascii="Times New Roman" w:hAnsi="Times New Roman" w:cs="Times New Roman"/>
          <w:sz w:val="24"/>
          <w:szCs w:val="24"/>
        </w:rPr>
      </w:pPr>
      <w:r w:rsidRPr="009C4DA5">
        <w:rPr>
          <w:rFonts w:ascii="Times New Roman" w:hAnsi="Times New Roman" w:cs="Times New Roman"/>
          <w:sz w:val="24"/>
          <w:szCs w:val="24"/>
        </w:rPr>
        <w:t xml:space="preserve">Tujuan utama bimbingan keterampilan kepada penyandang </w:t>
      </w:r>
      <w:proofErr w:type="spellStart"/>
      <w:r w:rsidRPr="009C4DA5">
        <w:rPr>
          <w:rFonts w:ascii="Times New Roman" w:hAnsi="Times New Roman" w:cs="Times New Roman"/>
          <w:sz w:val="24"/>
          <w:szCs w:val="24"/>
        </w:rPr>
        <w:t>disabilitas</w:t>
      </w:r>
      <w:proofErr w:type="spellEnd"/>
      <w:r w:rsidRPr="009C4DA5">
        <w:rPr>
          <w:rFonts w:ascii="Times New Roman" w:hAnsi="Times New Roman" w:cs="Times New Roman"/>
          <w:sz w:val="24"/>
          <w:szCs w:val="24"/>
        </w:rPr>
        <w:t xml:space="preserve"> tubuh adalah memberikan keterampilan kepada penyandang </w:t>
      </w:r>
      <w:proofErr w:type="spellStart"/>
      <w:r w:rsidRPr="009C4DA5">
        <w:rPr>
          <w:rFonts w:ascii="Times New Roman" w:hAnsi="Times New Roman" w:cs="Times New Roman"/>
          <w:sz w:val="24"/>
          <w:szCs w:val="24"/>
        </w:rPr>
        <w:t>disabilitas</w:t>
      </w:r>
      <w:proofErr w:type="spellEnd"/>
      <w:r w:rsidRPr="009C4DA5">
        <w:rPr>
          <w:rFonts w:ascii="Times New Roman" w:hAnsi="Times New Roman" w:cs="Times New Roman"/>
          <w:sz w:val="24"/>
          <w:szCs w:val="24"/>
        </w:rPr>
        <w:t xml:space="preserve"> tubuh sesuai minat dan bakat dan kemampuan dalam upaya meningkatkan keterampilan kerja untuk kemandirian dalam masyarakat. Secara umum manfaat bimbingan keterampilan bagi klien penyandang </w:t>
      </w:r>
      <w:proofErr w:type="spellStart"/>
      <w:r w:rsidRPr="009C4DA5">
        <w:rPr>
          <w:rFonts w:ascii="Times New Roman" w:hAnsi="Times New Roman" w:cs="Times New Roman"/>
          <w:sz w:val="24"/>
          <w:szCs w:val="24"/>
        </w:rPr>
        <w:t>disabilitas</w:t>
      </w:r>
      <w:proofErr w:type="spellEnd"/>
      <w:r w:rsidRPr="009C4DA5">
        <w:rPr>
          <w:rFonts w:ascii="Times New Roman" w:hAnsi="Times New Roman" w:cs="Times New Roman"/>
          <w:sz w:val="24"/>
          <w:szCs w:val="24"/>
        </w:rPr>
        <w:t xml:space="preserve"> tubuh adalah sebagai bekal dalam menghadapi dan memecahkan problema hidup dan kehidupan, baik sebagai pribadi yang mandiri, warga masyarakat maupun sebagai warga negara. Pelaksanaan layanan bimbingan keterampilan merupakan bentuk praktek pemberian bekal dan penyaluran potensi, bakat dan minat, serta latihan kerja sesuai dengan pilihan karir yang diminati. </w:t>
      </w:r>
    </w:p>
    <w:p w:rsidR="009C4DA5" w:rsidRPr="009C4DA5" w:rsidRDefault="009C4DA5" w:rsidP="009C4DA5">
      <w:pPr>
        <w:spacing w:line="480" w:lineRule="auto"/>
        <w:jc w:val="both"/>
        <w:rPr>
          <w:rFonts w:ascii="Times New Roman" w:hAnsi="Times New Roman" w:cs="Times New Roman"/>
          <w:sz w:val="24"/>
          <w:szCs w:val="24"/>
        </w:rPr>
      </w:pPr>
      <w:r w:rsidRPr="009C4DA5">
        <w:rPr>
          <w:rFonts w:ascii="Times New Roman" w:hAnsi="Times New Roman" w:cs="Times New Roman"/>
          <w:sz w:val="24"/>
          <w:szCs w:val="24"/>
        </w:rPr>
        <w:t xml:space="preserve">Program bimbingan keterampilan adalah suatu proyek yang berhubungan dengan mengoptimalkan individu dalam </w:t>
      </w:r>
      <w:proofErr w:type="spellStart"/>
      <w:r w:rsidRPr="009C4DA5">
        <w:rPr>
          <w:rFonts w:ascii="Times New Roman" w:hAnsi="Times New Roman" w:cs="Times New Roman"/>
          <w:sz w:val="24"/>
          <w:szCs w:val="24"/>
        </w:rPr>
        <w:t>mengembangan</w:t>
      </w:r>
      <w:proofErr w:type="spellEnd"/>
      <w:r w:rsidRPr="009C4DA5">
        <w:rPr>
          <w:rFonts w:ascii="Times New Roman" w:hAnsi="Times New Roman" w:cs="Times New Roman"/>
          <w:sz w:val="24"/>
          <w:szCs w:val="24"/>
        </w:rPr>
        <w:t xml:space="preserve"> suatu kemampuan kreatifitas </w:t>
      </w:r>
      <w:proofErr w:type="spellStart"/>
      <w:r w:rsidRPr="009C4DA5">
        <w:rPr>
          <w:rFonts w:ascii="Times New Roman" w:hAnsi="Times New Roman" w:cs="Times New Roman"/>
          <w:sz w:val="24"/>
          <w:szCs w:val="24"/>
        </w:rPr>
        <w:t>intektual</w:t>
      </w:r>
      <w:proofErr w:type="spellEnd"/>
      <w:r w:rsidRPr="009C4DA5">
        <w:rPr>
          <w:rFonts w:ascii="Times New Roman" w:hAnsi="Times New Roman" w:cs="Times New Roman"/>
          <w:sz w:val="24"/>
          <w:szCs w:val="24"/>
        </w:rPr>
        <w:t xml:space="preserve"> diri yang dimiliki sebagai bekal pengenalan diri dan penyiapan diri untuk memilih bidang pekerjaan </w:t>
      </w:r>
      <w:proofErr w:type="spellStart"/>
      <w:r w:rsidRPr="009C4DA5">
        <w:rPr>
          <w:rFonts w:ascii="Times New Roman" w:hAnsi="Times New Roman" w:cs="Times New Roman"/>
          <w:sz w:val="24"/>
          <w:szCs w:val="24"/>
        </w:rPr>
        <w:t>nantinya</w:t>
      </w:r>
      <w:proofErr w:type="spellEnd"/>
      <w:r w:rsidRPr="009C4DA5">
        <w:rPr>
          <w:rFonts w:ascii="Times New Roman" w:hAnsi="Times New Roman" w:cs="Times New Roman"/>
          <w:sz w:val="24"/>
          <w:szCs w:val="24"/>
        </w:rPr>
        <w:t>. Maka</w:t>
      </w:r>
      <w:r w:rsidRPr="009C4DA5">
        <w:rPr>
          <w:rFonts w:ascii="Times New Roman" w:hAnsi="Times New Roman" w:cs="Times New Roman"/>
          <w:sz w:val="24"/>
          <w:szCs w:val="24"/>
          <w:lang w:val="id-ID"/>
        </w:rPr>
        <w:t>,</w:t>
      </w:r>
      <w:r w:rsidRPr="009C4DA5">
        <w:rPr>
          <w:rFonts w:ascii="Times New Roman" w:hAnsi="Times New Roman" w:cs="Times New Roman"/>
          <w:sz w:val="24"/>
          <w:szCs w:val="24"/>
        </w:rPr>
        <w:t xml:space="preserve"> program bimbingan keterampilan yang diterapkan di YPAC adalah sebagai penyiapan bekal bagi penyandang </w:t>
      </w:r>
      <w:proofErr w:type="spellStart"/>
      <w:r w:rsidRPr="009C4DA5">
        <w:rPr>
          <w:rFonts w:ascii="Times New Roman" w:hAnsi="Times New Roman" w:cs="Times New Roman"/>
          <w:sz w:val="24"/>
          <w:szCs w:val="24"/>
        </w:rPr>
        <w:t>disabilitas</w:t>
      </w:r>
      <w:proofErr w:type="spellEnd"/>
      <w:r w:rsidRPr="009C4DA5">
        <w:rPr>
          <w:rFonts w:ascii="Times New Roman" w:hAnsi="Times New Roman" w:cs="Times New Roman"/>
          <w:sz w:val="24"/>
          <w:szCs w:val="24"/>
        </w:rPr>
        <w:t xml:space="preserve"> tubuh untuk kemandirian sebagai modal awal mengembalikan fungsi sosial dan sebagai awal memulai pemilihan pekerjaan </w:t>
      </w:r>
      <w:proofErr w:type="spellStart"/>
      <w:r w:rsidRPr="009C4DA5">
        <w:rPr>
          <w:rFonts w:ascii="Times New Roman" w:hAnsi="Times New Roman" w:cs="Times New Roman"/>
          <w:sz w:val="24"/>
          <w:szCs w:val="24"/>
        </w:rPr>
        <w:t>dimasa</w:t>
      </w:r>
      <w:proofErr w:type="spellEnd"/>
      <w:r w:rsidRPr="009C4DA5">
        <w:rPr>
          <w:rFonts w:ascii="Times New Roman" w:hAnsi="Times New Roman" w:cs="Times New Roman"/>
          <w:sz w:val="24"/>
          <w:szCs w:val="24"/>
        </w:rPr>
        <w:t xml:space="preserve"> </w:t>
      </w:r>
      <w:proofErr w:type="spellStart"/>
      <w:r w:rsidRPr="009C4DA5">
        <w:rPr>
          <w:rFonts w:ascii="Times New Roman" w:hAnsi="Times New Roman" w:cs="Times New Roman"/>
          <w:sz w:val="24"/>
          <w:szCs w:val="24"/>
        </w:rPr>
        <w:t>depannya</w:t>
      </w:r>
      <w:proofErr w:type="spellEnd"/>
      <w:r w:rsidRPr="009C4DA5">
        <w:rPr>
          <w:rFonts w:ascii="Times New Roman" w:hAnsi="Times New Roman" w:cs="Times New Roman"/>
          <w:sz w:val="24"/>
          <w:szCs w:val="24"/>
        </w:rPr>
        <w:t xml:space="preserve">. </w:t>
      </w:r>
    </w:p>
    <w:p w:rsidR="009C4DA5" w:rsidRPr="009C4DA5" w:rsidRDefault="009C4DA5" w:rsidP="009C4DA5">
      <w:pPr>
        <w:spacing w:line="480" w:lineRule="auto"/>
        <w:jc w:val="both"/>
        <w:rPr>
          <w:rFonts w:ascii="Times New Roman" w:hAnsi="Times New Roman" w:cs="Times New Roman"/>
          <w:sz w:val="24"/>
          <w:szCs w:val="24"/>
        </w:rPr>
      </w:pPr>
      <w:r w:rsidRPr="009C4DA5">
        <w:rPr>
          <w:rFonts w:ascii="Times New Roman" w:hAnsi="Times New Roman" w:cs="Times New Roman"/>
          <w:sz w:val="24"/>
          <w:szCs w:val="24"/>
        </w:rPr>
        <w:t xml:space="preserve">Dalam </w:t>
      </w:r>
      <w:r w:rsidRPr="009C4DA5">
        <w:rPr>
          <w:rFonts w:ascii="Times New Roman" w:hAnsi="Times New Roman" w:cs="Times New Roman"/>
          <w:i/>
          <w:sz w:val="24"/>
          <w:szCs w:val="24"/>
        </w:rPr>
        <w:t>setting</w:t>
      </w:r>
      <w:r w:rsidRPr="009C4DA5">
        <w:rPr>
          <w:rFonts w:ascii="Times New Roman" w:hAnsi="Times New Roman" w:cs="Times New Roman"/>
          <w:sz w:val="24"/>
          <w:szCs w:val="24"/>
        </w:rPr>
        <w:t xml:space="preserve"> pendidikan di sekolah, para siswa sering mengalami masalah–masalah yang kompleks sebagai akibat dari perubahan sosial yang penuh tantangan, tuntutan dan pilihan. </w:t>
      </w:r>
      <w:r w:rsidRPr="009C4DA5">
        <w:rPr>
          <w:rFonts w:ascii="Times New Roman" w:hAnsi="Times New Roman" w:cs="Times New Roman"/>
          <w:sz w:val="24"/>
          <w:szCs w:val="24"/>
        </w:rPr>
        <w:lastRenderedPageBreak/>
        <w:t xml:space="preserve">Sekolah merupakan tempat </w:t>
      </w:r>
      <w:proofErr w:type="spellStart"/>
      <w:r w:rsidRPr="009C4DA5">
        <w:rPr>
          <w:rFonts w:ascii="Times New Roman" w:hAnsi="Times New Roman" w:cs="Times New Roman"/>
          <w:sz w:val="24"/>
          <w:szCs w:val="24"/>
        </w:rPr>
        <w:t>berkumpulnya</w:t>
      </w:r>
      <w:proofErr w:type="spellEnd"/>
      <w:r w:rsidRPr="009C4DA5">
        <w:rPr>
          <w:rFonts w:ascii="Times New Roman" w:hAnsi="Times New Roman" w:cs="Times New Roman"/>
          <w:sz w:val="24"/>
          <w:szCs w:val="24"/>
        </w:rPr>
        <w:t xml:space="preserve"> siswa yang latar </w:t>
      </w:r>
      <w:proofErr w:type="spellStart"/>
      <w:r w:rsidRPr="009C4DA5">
        <w:rPr>
          <w:rFonts w:ascii="Times New Roman" w:hAnsi="Times New Roman" w:cs="Times New Roman"/>
          <w:sz w:val="24"/>
          <w:szCs w:val="24"/>
        </w:rPr>
        <w:t>belakangnya</w:t>
      </w:r>
      <w:proofErr w:type="spellEnd"/>
      <w:r w:rsidRPr="009C4DA5">
        <w:rPr>
          <w:rFonts w:ascii="Times New Roman" w:hAnsi="Times New Roman" w:cs="Times New Roman"/>
          <w:sz w:val="24"/>
          <w:szCs w:val="24"/>
        </w:rPr>
        <w:t xml:space="preserve"> berbeda–beda antara satu dengan yang lainnya, baik dari segi keadaan keluarga, ekonomi, adat istiadat, agama, maupun dari segi psikologis seperti sikap motif, kebiasaan, pengetahuan, dan lain-lain.</w:t>
      </w:r>
    </w:p>
    <w:p w:rsidR="009C4DA5" w:rsidRPr="009C4DA5" w:rsidRDefault="009C4DA5" w:rsidP="009C4DA5">
      <w:pPr>
        <w:spacing w:line="480" w:lineRule="auto"/>
        <w:jc w:val="both"/>
        <w:rPr>
          <w:rFonts w:ascii="Times New Roman" w:hAnsi="Times New Roman" w:cs="Times New Roman"/>
          <w:sz w:val="24"/>
          <w:szCs w:val="24"/>
        </w:rPr>
      </w:pPr>
      <w:r w:rsidRPr="009C4DA5">
        <w:rPr>
          <w:rFonts w:ascii="Times New Roman" w:hAnsi="Times New Roman" w:cs="Times New Roman"/>
          <w:sz w:val="24"/>
          <w:szCs w:val="24"/>
          <w:lang w:val="id-ID"/>
        </w:rPr>
        <w:t>Berkaitan dengan a</w:t>
      </w:r>
      <w:proofErr w:type="spellStart"/>
      <w:r w:rsidRPr="009C4DA5">
        <w:rPr>
          <w:rFonts w:ascii="Times New Roman" w:hAnsi="Times New Roman" w:cs="Times New Roman"/>
          <w:sz w:val="24"/>
          <w:szCs w:val="24"/>
        </w:rPr>
        <w:t>danya</w:t>
      </w:r>
      <w:proofErr w:type="spellEnd"/>
      <w:r w:rsidRPr="009C4DA5">
        <w:rPr>
          <w:rFonts w:ascii="Times New Roman" w:hAnsi="Times New Roman" w:cs="Times New Roman"/>
          <w:sz w:val="24"/>
          <w:szCs w:val="24"/>
        </w:rPr>
        <w:t xml:space="preserve"> perbedaan tersebut, maka tidak mustahil pula timbul berbagai macam </w:t>
      </w:r>
      <w:proofErr w:type="spellStart"/>
      <w:r w:rsidRPr="009C4DA5">
        <w:rPr>
          <w:rFonts w:ascii="Times New Roman" w:hAnsi="Times New Roman" w:cs="Times New Roman"/>
          <w:sz w:val="24"/>
          <w:szCs w:val="24"/>
        </w:rPr>
        <w:t>probl</w:t>
      </w:r>
      <w:proofErr w:type="spellEnd"/>
      <w:r w:rsidRPr="009C4DA5">
        <w:rPr>
          <w:rFonts w:ascii="Times New Roman" w:hAnsi="Times New Roman" w:cs="Times New Roman"/>
          <w:sz w:val="24"/>
          <w:szCs w:val="24"/>
          <w:lang w:val="id-ID"/>
        </w:rPr>
        <w:t>e</w:t>
      </w:r>
      <w:r w:rsidRPr="009C4DA5">
        <w:rPr>
          <w:rFonts w:ascii="Times New Roman" w:hAnsi="Times New Roman" w:cs="Times New Roman"/>
          <w:sz w:val="24"/>
          <w:szCs w:val="24"/>
        </w:rPr>
        <w:t xml:space="preserve">m </w:t>
      </w:r>
      <w:proofErr w:type="spellStart"/>
      <w:r w:rsidRPr="009C4DA5">
        <w:rPr>
          <w:rFonts w:ascii="Times New Roman" w:hAnsi="Times New Roman" w:cs="Times New Roman"/>
          <w:sz w:val="24"/>
          <w:szCs w:val="24"/>
        </w:rPr>
        <w:t>didalam</w:t>
      </w:r>
      <w:proofErr w:type="spellEnd"/>
      <w:r w:rsidRPr="009C4DA5">
        <w:rPr>
          <w:rFonts w:ascii="Times New Roman" w:hAnsi="Times New Roman" w:cs="Times New Roman"/>
          <w:sz w:val="24"/>
          <w:szCs w:val="24"/>
        </w:rPr>
        <w:t xml:space="preserve"> hidupnya. Namun ada kalanya mereka dapat mengatasi dan ada pula yang tidak dapat </w:t>
      </w:r>
      <w:proofErr w:type="spellStart"/>
      <w:r w:rsidRPr="009C4DA5">
        <w:rPr>
          <w:rFonts w:ascii="Times New Roman" w:hAnsi="Times New Roman" w:cs="Times New Roman"/>
          <w:sz w:val="24"/>
          <w:szCs w:val="24"/>
        </w:rPr>
        <w:t>mengatasinya</w:t>
      </w:r>
      <w:proofErr w:type="spellEnd"/>
      <w:r w:rsidRPr="009C4DA5">
        <w:rPr>
          <w:rFonts w:ascii="Times New Roman" w:hAnsi="Times New Roman" w:cs="Times New Roman"/>
          <w:sz w:val="24"/>
          <w:szCs w:val="24"/>
        </w:rPr>
        <w:t xml:space="preserve"> sehingga mereka memerlukan bantuan orang lain yang mampu memberikan alternatif, serta salah satu solusi </w:t>
      </w:r>
      <w:proofErr w:type="spellStart"/>
      <w:r w:rsidRPr="009C4DA5">
        <w:rPr>
          <w:rFonts w:ascii="Times New Roman" w:hAnsi="Times New Roman" w:cs="Times New Roman"/>
          <w:sz w:val="24"/>
          <w:szCs w:val="24"/>
        </w:rPr>
        <w:t>pemecahannya</w:t>
      </w:r>
      <w:proofErr w:type="spellEnd"/>
      <w:r w:rsidRPr="009C4DA5">
        <w:rPr>
          <w:rFonts w:ascii="Times New Roman" w:hAnsi="Times New Roman" w:cs="Times New Roman"/>
          <w:sz w:val="24"/>
          <w:szCs w:val="24"/>
        </w:rPr>
        <w:t xml:space="preserve"> melalui bimbingan, arahan–arahan, nasehat, dan penyuluhan.</w:t>
      </w:r>
    </w:p>
    <w:p w:rsidR="009C4DA5" w:rsidRPr="009C4DA5" w:rsidRDefault="009C4DA5" w:rsidP="009C4DA5">
      <w:pPr>
        <w:spacing w:line="480" w:lineRule="auto"/>
        <w:jc w:val="both"/>
        <w:rPr>
          <w:rFonts w:ascii="Times New Roman" w:hAnsi="Times New Roman" w:cs="Times New Roman"/>
          <w:sz w:val="24"/>
          <w:szCs w:val="24"/>
        </w:rPr>
      </w:pPr>
      <w:r w:rsidRPr="009C4DA5">
        <w:rPr>
          <w:rFonts w:ascii="Times New Roman" w:hAnsi="Times New Roman" w:cs="Times New Roman"/>
          <w:sz w:val="24"/>
          <w:szCs w:val="24"/>
        </w:rPr>
        <w:t xml:space="preserve">Membimbing merupakan salah satu tugas utama dan tugas pokok guru mata pelajaran mereka, </w:t>
      </w:r>
      <w:proofErr w:type="gramStart"/>
      <w:r w:rsidRPr="009C4DA5">
        <w:rPr>
          <w:rFonts w:ascii="Times New Roman" w:hAnsi="Times New Roman" w:cs="Times New Roman"/>
          <w:sz w:val="24"/>
          <w:szCs w:val="24"/>
        </w:rPr>
        <w:t>akan</w:t>
      </w:r>
      <w:proofErr w:type="gramEnd"/>
      <w:r w:rsidRPr="009C4DA5">
        <w:rPr>
          <w:rFonts w:ascii="Times New Roman" w:hAnsi="Times New Roman" w:cs="Times New Roman"/>
          <w:sz w:val="24"/>
          <w:szCs w:val="24"/>
        </w:rPr>
        <w:t xml:space="preserve"> tetapi berbeda pada guru bimbingan keterampilan yang tugasnya membimbing dan keterampilan. Perbedaan tersebut ialah bahwa tugas membimbing yang dilaksanakan pembelajaran yang mendidik melalui kegiatan belajar mengajar </w:t>
      </w:r>
      <w:proofErr w:type="spellStart"/>
      <w:r w:rsidRPr="009C4DA5">
        <w:rPr>
          <w:rFonts w:ascii="Times New Roman" w:hAnsi="Times New Roman" w:cs="Times New Roman"/>
          <w:sz w:val="24"/>
          <w:szCs w:val="24"/>
        </w:rPr>
        <w:t>disekolah</w:t>
      </w:r>
      <w:proofErr w:type="spellEnd"/>
      <w:r w:rsidRPr="009C4DA5">
        <w:rPr>
          <w:rFonts w:ascii="Times New Roman" w:hAnsi="Times New Roman" w:cs="Times New Roman"/>
          <w:sz w:val="24"/>
          <w:szCs w:val="24"/>
        </w:rPr>
        <w:t xml:space="preserve"> yang menjadi tanggung jawabnya, </w:t>
      </w:r>
      <w:proofErr w:type="spellStart"/>
      <w:r w:rsidRPr="009C4DA5">
        <w:rPr>
          <w:rFonts w:ascii="Times New Roman" w:hAnsi="Times New Roman" w:cs="Times New Roman"/>
          <w:sz w:val="24"/>
          <w:szCs w:val="24"/>
        </w:rPr>
        <w:t>memfokus</w:t>
      </w:r>
      <w:proofErr w:type="spellEnd"/>
      <w:r w:rsidRPr="009C4DA5">
        <w:rPr>
          <w:rFonts w:ascii="Times New Roman" w:hAnsi="Times New Roman" w:cs="Times New Roman"/>
          <w:sz w:val="24"/>
          <w:szCs w:val="24"/>
        </w:rPr>
        <w:t xml:space="preserve"> pada pencapaian kompetensi bagi setiap peserta </w:t>
      </w:r>
      <w:proofErr w:type="spellStart"/>
      <w:r w:rsidRPr="009C4DA5">
        <w:rPr>
          <w:rFonts w:ascii="Times New Roman" w:hAnsi="Times New Roman" w:cs="Times New Roman"/>
          <w:sz w:val="24"/>
          <w:szCs w:val="24"/>
        </w:rPr>
        <w:t>didiknya</w:t>
      </w:r>
      <w:proofErr w:type="spellEnd"/>
      <w:r w:rsidRPr="009C4DA5">
        <w:rPr>
          <w:rFonts w:ascii="Times New Roman" w:hAnsi="Times New Roman" w:cs="Times New Roman"/>
          <w:sz w:val="24"/>
          <w:szCs w:val="24"/>
        </w:rPr>
        <w:t>. Sedangkan tugas dari guru bimbingan ialah memandirikan dalam aspek kehidupan pribadi, sosial, belajar dan karir.</w:t>
      </w:r>
    </w:p>
    <w:p w:rsidR="009C4DA5" w:rsidRPr="009C4DA5" w:rsidRDefault="009C4DA5" w:rsidP="009C4DA5">
      <w:pPr>
        <w:spacing w:line="480" w:lineRule="auto"/>
        <w:jc w:val="both"/>
        <w:rPr>
          <w:rFonts w:ascii="Times New Roman" w:hAnsi="Times New Roman" w:cs="Times New Roman"/>
          <w:sz w:val="24"/>
          <w:szCs w:val="24"/>
          <w:lang w:val="id-ID"/>
        </w:rPr>
      </w:pPr>
      <w:r w:rsidRPr="009C4DA5">
        <w:rPr>
          <w:rFonts w:ascii="Times New Roman" w:hAnsi="Times New Roman" w:cs="Times New Roman"/>
          <w:sz w:val="24"/>
          <w:szCs w:val="24"/>
        </w:rPr>
        <w:t xml:space="preserve">Kemandirian belajar siswa, </w:t>
      </w:r>
      <w:proofErr w:type="gramStart"/>
      <w:r w:rsidRPr="009C4DA5">
        <w:rPr>
          <w:rFonts w:ascii="Times New Roman" w:hAnsi="Times New Roman" w:cs="Times New Roman"/>
          <w:sz w:val="24"/>
          <w:szCs w:val="24"/>
        </w:rPr>
        <w:t>akan</w:t>
      </w:r>
      <w:proofErr w:type="gramEnd"/>
      <w:r w:rsidRPr="009C4DA5">
        <w:rPr>
          <w:rFonts w:ascii="Times New Roman" w:hAnsi="Times New Roman" w:cs="Times New Roman"/>
          <w:sz w:val="24"/>
          <w:szCs w:val="24"/>
        </w:rPr>
        <w:t xml:space="preserve"> menuntut mereka untuk aktif baik sebelum pelajaran berlangsung dan sesudah proses belajar. Murid yang mandiri </w:t>
      </w:r>
      <w:proofErr w:type="gramStart"/>
      <w:r w:rsidRPr="009C4DA5">
        <w:rPr>
          <w:rFonts w:ascii="Times New Roman" w:hAnsi="Times New Roman" w:cs="Times New Roman"/>
          <w:sz w:val="24"/>
          <w:szCs w:val="24"/>
        </w:rPr>
        <w:t>akan</w:t>
      </w:r>
      <w:proofErr w:type="gramEnd"/>
      <w:r w:rsidRPr="009C4DA5">
        <w:rPr>
          <w:rFonts w:ascii="Times New Roman" w:hAnsi="Times New Roman" w:cs="Times New Roman"/>
          <w:sz w:val="24"/>
          <w:szCs w:val="24"/>
        </w:rPr>
        <w:t xml:space="preserve"> mempersiapkan materi yang akan dipelajari. Sesudah proses belajar mengajar selesai, murid </w:t>
      </w:r>
      <w:proofErr w:type="gramStart"/>
      <w:r w:rsidRPr="009C4DA5">
        <w:rPr>
          <w:rFonts w:ascii="Times New Roman" w:hAnsi="Times New Roman" w:cs="Times New Roman"/>
          <w:sz w:val="24"/>
          <w:szCs w:val="24"/>
        </w:rPr>
        <w:t>akan</w:t>
      </w:r>
      <w:proofErr w:type="gramEnd"/>
      <w:r w:rsidRPr="009C4DA5">
        <w:rPr>
          <w:rFonts w:ascii="Times New Roman" w:hAnsi="Times New Roman" w:cs="Times New Roman"/>
          <w:sz w:val="24"/>
          <w:szCs w:val="24"/>
        </w:rPr>
        <w:t xml:space="preserve"> belajar kembali mengenai materi yang sudah disampaikan sebelumnya dengan cara membaca atau berdiskusi. Sehingga murid yang menerapkan belajar mandiri </w:t>
      </w:r>
      <w:proofErr w:type="gramStart"/>
      <w:r w:rsidRPr="009C4DA5">
        <w:rPr>
          <w:rFonts w:ascii="Times New Roman" w:hAnsi="Times New Roman" w:cs="Times New Roman"/>
          <w:sz w:val="24"/>
          <w:szCs w:val="24"/>
        </w:rPr>
        <w:t>akan</w:t>
      </w:r>
      <w:proofErr w:type="gramEnd"/>
      <w:r w:rsidRPr="009C4DA5">
        <w:rPr>
          <w:rFonts w:ascii="Times New Roman" w:hAnsi="Times New Roman" w:cs="Times New Roman"/>
          <w:sz w:val="24"/>
          <w:szCs w:val="24"/>
        </w:rPr>
        <w:t xml:space="preserve"> mendapat prestasi lebih baik jika dibandingkan dengan murid yang tidak menerapkan prinsip mandiri</w:t>
      </w:r>
      <w:r w:rsidRPr="009C4DA5">
        <w:rPr>
          <w:rFonts w:ascii="Times New Roman" w:hAnsi="Times New Roman" w:cs="Times New Roman"/>
          <w:sz w:val="24"/>
          <w:szCs w:val="24"/>
          <w:lang w:val="id-ID"/>
        </w:rPr>
        <w:t xml:space="preserve"> menurut </w:t>
      </w:r>
      <w:r w:rsidRPr="009C4DA5">
        <w:rPr>
          <w:rFonts w:ascii="Times New Roman" w:hAnsi="Times New Roman" w:cs="Times New Roman"/>
          <w:sz w:val="24"/>
          <w:szCs w:val="24"/>
        </w:rPr>
        <w:fldChar w:fldCharType="begin"/>
      </w:r>
      <w:r w:rsidRPr="009C4DA5">
        <w:rPr>
          <w:rFonts w:ascii="Times New Roman" w:hAnsi="Times New Roman" w:cs="Times New Roman"/>
          <w:sz w:val="24"/>
          <w:szCs w:val="24"/>
        </w:rPr>
        <w:instrText xml:space="preserve"> HYPERLINK </w:instrText>
      </w:r>
      <w:r w:rsidRPr="009C4DA5">
        <w:rPr>
          <w:rFonts w:ascii="Times New Roman" w:hAnsi="Times New Roman" w:cs="Times New Roman"/>
          <w:sz w:val="24"/>
          <w:szCs w:val="24"/>
        </w:rPr>
        <w:fldChar w:fldCharType="separate"/>
      </w:r>
      <w:r w:rsidRPr="009C4DA5">
        <w:rPr>
          <w:rStyle w:val="Hyperlink"/>
          <w:rFonts w:ascii="Times New Roman" w:hAnsi="Times New Roman" w:cs="Times New Roman"/>
          <w:sz w:val="24"/>
          <w:szCs w:val="24"/>
          <w:lang w:val="id-ID"/>
        </w:rPr>
        <w:t>http://www.m.kompasiana.com</w:t>
      </w:r>
      <w:r w:rsidRPr="009C4DA5">
        <w:rPr>
          <w:rStyle w:val="Hyperlink"/>
          <w:rFonts w:ascii="Times New Roman" w:hAnsi="Times New Roman" w:cs="Times New Roman"/>
          <w:sz w:val="24"/>
          <w:szCs w:val="24"/>
        </w:rPr>
        <w:t xml:space="preserve"> </w:t>
      </w:r>
      <w:r w:rsidRPr="009C4DA5">
        <w:rPr>
          <w:rStyle w:val="Hyperlink"/>
          <w:rFonts w:ascii="Times New Roman" w:hAnsi="Times New Roman" w:cs="Times New Roman"/>
          <w:sz w:val="24"/>
          <w:szCs w:val="24"/>
          <w:lang w:val="id-ID"/>
        </w:rPr>
        <w:t>bahwa</w:t>
      </w:r>
      <w:r w:rsidRPr="009C4DA5">
        <w:rPr>
          <w:rFonts w:ascii="Times New Roman" w:hAnsi="Times New Roman" w:cs="Times New Roman"/>
          <w:sz w:val="24"/>
          <w:szCs w:val="24"/>
        </w:rPr>
        <w:fldChar w:fldCharType="end"/>
      </w:r>
      <w:r w:rsidRPr="009C4DA5">
        <w:rPr>
          <w:rFonts w:ascii="Times New Roman" w:hAnsi="Times New Roman" w:cs="Times New Roman"/>
          <w:sz w:val="24"/>
          <w:szCs w:val="24"/>
          <w:lang w:val="id-ID"/>
        </w:rPr>
        <w:t>:</w:t>
      </w:r>
      <w:r w:rsidRPr="009C4DA5">
        <w:rPr>
          <w:rFonts w:ascii="Times New Roman" w:hAnsi="Times New Roman" w:cs="Times New Roman"/>
          <w:sz w:val="24"/>
          <w:szCs w:val="24"/>
        </w:rPr>
        <w:t xml:space="preserve"> </w:t>
      </w:r>
      <w:r w:rsidRPr="009C4DA5">
        <w:rPr>
          <w:rFonts w:ascii="Times New Roman" w:hAnsi="Times New Roman" w:cs="Times New Roman"/>
          <w:sz w:val="24"/>
          <w:szCs w:val="24"/>
          <w:lang w:val="id-ID"/>
        </w:rPr>
        <w:t>Upaya yang dilakukan sekolah untuk mengembangkan kemandirian peserta didik, di antaranya adalah:</w:t>
      </w:r>
    </w:p>
    <w:p w:rsidR="009C4DA5" w:rsidRPr="009C4DA5" w:rsidRDefault="009C4DA5" w:rsidP="009C4DA5">
      <w:pPr>
        <w:numPr>
          <w:ilvl w:val="0"/>
          <w:numId w:val="28"/>
        </w:numPr>
        <w:spacing w:line="480" w:lineRule="auto"/>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Mengembangkan proses belajar demokratis, yang memungkin anak merasa dihargai</w:t>
      </w:r>
      <w:r w:rsidRPr="009C4DA5">
        <w:rPr>
          <w:rFonts w:ascii="Times New Roman" w:hAnsi="Times New Roman" w:cs="Times New Roman"/>
          <w:sz w:val="24"/>
          <w:szCs w:val="24"/>
        </w:rPr>
        <w:t>.</w:t>
      </w:r>
    </w:p>
    <w:p w:rsidR="009C4DA5" w:rsidRPr="009C4DA5" w:rsidRDefault="009C4DA5" w:rsidP="009C4DA5">
      <w:pPr>
        <w:numPr>
          <w:ilvl w:val="0"/>
          <w:numId w:val="28"/>
        </w:numPr>
        <w:spacing w:line="480" w:lineRule="auto"/>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lastRenderedPageBreak/>
        <w:t>Mendorong anak untuk berpartisipasi aktif dalam mengambil keputusan dan dalam berbagai kegiatan sekolah.</w:t>
      </w:r>
    </w:p>
    <w:p w:rsidR="009C4DA5" w:rsidRPr="009C4DA5" w:rsidRDefault="009C4DA5" w:rsidP="009C4DA5">
      <w:pPr>
        <w:numPr>
          <w:ilvl w:val="0"/>
          <w:numId w:val="28"/>
        </w:numPr>
        <w:spacing w:line="480" w:lineRule="auto"/>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Memberi kebebasan kepada anak untuk mengeksplorasikan lingkungan, mendorong rasa ingin tahu mereka</w:t>
      </w:r>
      <w:r w:rsidRPr="009C4DA5">
        <w:rPr>
          <w:rFonts w:ascii="Times New Roman" w:hAnsi="Times New Roman" w:cs="Times New Roman"/>
          <w:sz w:val="24"/>
          <w:szCs w:val="24"/>
        </w:rPr>
        <w:t>.</w:t>
      </w:r>
    </w:p>
    <w:p w:rsidR="009C4DA5" w:rsidRPr="009C4DA5" w:rsidRDefault="009C4DA5" w:rsidP="009C4DA5">
      <w:pPr>
        <w:spacing w:line="480" w:lineRule="auto"/>
        <w:jc w:val="both"/>
        <w:rPr>
          <w:rFonts w:ascii="Times New Roman" w:hAnsi="Times New Roman" w:cs="Times New Roman"/>
          <w:sz w:val="24"/>
          <w:szCs w:val="24"/>
        </w:rPr>
      </w:pPr>
      <w:r w:rsidRPr="009C4DA5">
        <w:rPr>
          <w:rFonts w:ascii="Times New Roman" w:hAnsi="Times New Roman" w:cs="Times New Roman"/>
          <w:sz w:val="24"/>
          <w:szCs w:val="24"/>
        </w:rPr>
        <w:tab/>
        <w:t xml:space="preserve">Peningkatan kreativitas dari kemandirian siswa </w:t>
      </w:r>
      <w:proofErr w:type="spellStart"/>
      <w:r w:rsidRPr="009C4DA5">
        <w:rPr>
          <w:rFonts w:ascii="Times New Roman" w:hAnsi="Times New Roman" w:cs="Times New Roman"/>
          <w:sz w:val="24"/>
          <w:szCs w:val="24"/>
        </w:rPr>
        <w:t>ditunjukan</w:t>
      </w:r>
      <w:proofErr w:type="spellEnd"/>
      <w:r w:rsidRPr="009C4DA5">
        <w:rPr>
          <w:rFonts w:ascii="Times New Roman" w:hAnsi="Times New Roman" w:cs="Times New Roman"/>
          <w:sz w:val="24"/>
          <w:szCs w:val="24"/>
        </w:rPr>
        <w:t xml:space="preserve"> pada sikap siswa yang berasal dari </w:t>
      </w:r>
      <w:proofErr w:type="spellStart"/>
      <w:r w:rsidRPr="009C4DA5">
        <w:rPr>
          <w:rFonts w:ascii="Times New Roman" w:hAnsi="Times New Roman" w:cs="Times New Roman"/>
          <w:sz w:val="24"/>
          <w:szCs w:val="24"/>
        </w:rPr>
        <w:t>perasaanya</w:t>
      </w:r>
      <w:proofErr w:type="spellEnd"/>
      <w:r w:rsidRPr="009C4DA5">
        <w:rPr>
          <w:rFonts w:ascii="Times New Roman" w:hAnsi="Times New Roman" w:cs="Times New Roman"/>
          <w:sz w:val="24"/>
          <w:szCs w:val="24"/>
        </w:rPr>
        <w:t xml:space="preserve"> yang senang atau tidak senang atau bahkan biasa saja terhadap sesuatu. </w:t>
      </w:r>
      <w:r w:rsidRPr="009C4DA5">
        <w:rPr>
          <w:rFonts w:ascii="Times New Roman" w:hAnsi="Times New Roman" w:cs="Times New Roman"/>
          <w:sz w:val="24"/>
          <w:szCs w:val="24"/>
          <w:lang w:val="id-ID"/>
        </w:rPr>
        <w:t>Sikap mandiri seseorang tidak terbentuk dengan cara yang mendadak, namun melalui proses sejak masa anak-anak. Dalam perilaku mandiri antara tiap individu tidak sama, kondisi ini dipengaruhi oleh banyak hal.</w:t>
      </w:r>
      <w:r w:rsidRPr="009C4DA5">
        <w:rPr>
          <w:rFonts w:ascii="Times New Roman" w:hAnsi="Times New Roman" w:cs="Times New Roman"/>
          <w:sz w:val="24"/>
          <w:szCs w:val="24"/>
        </w:rPr>
        <w:t xml:space="preserve"> </w:t>
      </w:r>
      <w:r w:rsidRPr="009C4DA5">
        <w:rPr>
          <w:rFonts w:ascii="Times New Roman" w:hAnsi="Times New Roman" w:cs="Times New Roman"/>
          <w:sz w:val="24"/>
          <w:szCs w:val="24"/>
          <w:lang w:val="id-ID"/>
        </w:rPr>
        <w:t>Hal yang mempengaruhi atau faktor penyebab sikap mandiri seseorang itu dibagi menjadi dua, yaitu faktor dari dalam individu dan faktor dari luar individu.</w:t>
      </w:r>
    </w:p>
    <w:p w:rsidR="009C4DA5" w:rsidRPr="009C4DA5" w:rsidRDefault="009C4DA5" w:rsidP="009C4DA5">
      <w:pPr>
        <w:spacing w:line="480" w:lineRule="auto"/>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Berdasarkan</w:t>
      </w:r>
      <w:r w:rsidRPr="009C4DA5">
        <w:rPr>
          <w:rFonts w:ascii="Times New Roman" w:hAnsi="Times New Roman" w:cs="Times New Roman"/>
          <w:sz w:val="24"/>
          <w:szCs w:val="24"/>
        </w:rPr>
        <w:t xml:space="preserve"> pada penjelasan singkat </w:t>
      </w:r>
      <w:r w:rsidRPr="009C4DA5">
        <w:rPr>
          <w:rFonts w:ascii="Times New Roman" w:hAnsi="Times New Roman" w:cs="Times New Roman"/>
          <w:sz w:val="24"/>
          <w:szCs w:val="24"/>
          <w:lang w:val="id-ID"/>
        </w:rPr>
        <w:t xml:space="preserve">latar belakang </w:t>
      </w:r>
      <w:r w:rsidRPr="009C4DA5">
        <w:rPr>
          <w:rFonts w:ascii="Times New Roman" w:hAnsi="Times New Roman" w:cs="Times New Roman"/>
          <w:sz w:val="24"/>
          <w:szCs w:val="24"/>
        </w:rPr>
        <w:t>tersebut, penulis tertarik untuk melakukan penelitian dan mengambil judul sebagai berikut : “Hubungan Sikap Siswa tentang Bimbingan Keterampilan Dengan Kemandirian Siswa di SMPLB Yayasan Pembinaan Anak Cacat (YPAC) Bandung”.</w:t>
      </w:r>
    </w:p>
    <w:p w:rsidR="009C4DA5" w:rsidRPr="009C4DA5" w:rsidRDefault="009C4DA5" w:rsidP="009C4DA5">
      <w:pPr>
        <w:numPr>
          <w:ilvl w:val="0"/>
          <w:numId w:val="23"/>
        </w:numPr>
        <w:spacing w:line="480" w:lineRule="auto"/>
        <w:jc w:val="both"/>
        <w:rPr>
          <w:rFonts w:ascii="Times New Roman" w:hAnsi="Times New Roman" w:cs="Times New Roman"/>
          <w:b/>
          <w:sz w:val="24"/>
          <w:szCs w:val="24"/>
          <w:lang w:val="id-ID"/>
        </w:rPr>
      </w:pPr>
      <w:r w:rsidRPr="009C4DA5">
        <w:rPr>
          <w:rFonts w:ascii="Times New Roman" w:hAnsi="Times New Roman" w:cs="Times New Roman"/>
          <w:b/>
          <w:sz w:val="24"/>
          <w:szCs w:val="24"/>
          <w:lang w:val="id-ID"/>
        </w:rPr>
        <w:t>Identifikasi Masalah</w:t>
      </w:r>
    </w:p>
    <w:p w:rsidR="009C4DA5" w:rsidRPr="009C4DA5" w:rsidRDefault="009C4DA5" w:rsidP="009C4DA5">
      <w:pPr>
        <w:spacing w:line="480" w:lineRule="auto"/>
        <w:jc w:val="both"/>
        <w:rPr>
          <w:rFonts w:ascii="Times New Roman" w:hAnsi="Times New Roman" w:cs="Times New Roman"/>
          <w:sz w:val="24"/>
          <w:szCs w:val="24"/>
        </w:rPr>
      </w:pPr>
      <w:r w:rsidRPr="009C4DA5">
        <w:rPr>
          <w:rFonts w:ascii="Times New Roman" w:hAnsi="Times New Roman" w:cs="Times New Roman"/>
          <w:sz w:val="24"/>
          <w:szCs w:val="24"/>
        </w:rPr>
        <w:t xml:space="preserve">Berdasarkan latar belakang di atas maka peneliti </w:t>
      </w:r>
      <w:proofErr w:type="spellStart"/>
      <w:r w:rsidRPr="009C4DA5">
        <w:rPr>
          <w:rFonts w:ascii="Times New Roman" w:hAnsi="Times New Roman" w:cs="Times New Roman"/>
          <w:sz w:val="24"/>
          <w:szCs w:val="24"/>
        </w:rPr>
        <w:t>mengidentikasikan</w:t>
      </w:r>
      <w:proofErr w:type="spellEnd"/>
      <w:r w:rsidRPr="009C4DA5">
        <w:rPr>
          <w:rFonts w:ascii="Times New Roman" w:hAnsi="Times New Roman" w:cs="Times New Roman"/>
          <w:sz w:val="24"/>
          <w:szCs w:val="24"/>
        </w:rPr>
        <w:t xml:space="preserve"> pokok–pokok permasalahan penelitian sebagai berikut:</w:t>
      </w:r>
    </w:p>
    <w:p w:rsidR="009C4DA5" w:rsidRPr="009C4DA5" w:rsidRDefault="009C4DA5" w:rsidP="009C4DA5">
      <w:pPr>
        <w:numPr>
          <w:ilvl w:val="0"/>
          <w:numId w:val="1"/>
        </w:numPr>
        <w:spacing w:line="480" w:lineRule="auto"/>
        <w:jc w:val="both"/>
        <w:rPr>
          <w:rFonts w:ascii="Times New Roman" w:hAnsi="Times New Roman" w:cs="Times New Roman"/>
          <w:sz w:val="24"/>
          <w:szCs w:val="24"/>
        </w:rPr>
      </w:pPr>
      <w:r w:rsidRPr="009C4DA5">
        <w:rPr>
          <w:rFonts w:ascii="Times New Roman" w:hAnsi="Times New Roman" w:cs="Times New Roman"/>
          <w:sz w:val="24"/>
          <w:szCs w:val="24"/>
        </w:rPr>
        <w:t>Bagaimana sikap siswa tentang bimbingan keterampilan di SMPLB Yayasan Pembinaan Anak Cacat (YPAC) Bandung.</w:t>
      </w:r>
    </w:p>
    <w:p w:rsidR="009C4DA5" w:rsidRPr="009C4DA5" w:rsidRDefault="009C4DA5" w:rsidP="009C4DA5">
      <w:pPr>
        <w:numPr>
          <w:ilvl w:val="0"/>
          <w:numId w:val="1"/>
        </w:numPr>
        <w:spacing w:line="480" w:lineRule="auto"/>
        <w:jc w:val="both"/>
        <w:rPr>
          <w:rFonts w:ascii="Times New Roman" w:hAnsi="Times New Roman" w:cs="Times New Roman"/>
          <w:sz w:val="24"/>
          <w:szCs w:val="24"/>
        </w:rPr>
      </w:pPr>
      <w:r w:rsidRPr="009C4DA5">
        <w:rPr>
          <w:rFonts w:ascii="Times New Roman" w:hAnsi="Times New Roman" w:cs="Times New Roman"/>
          <w:sz w:val="24"/>
          <w:szCs w:val="24"/>
        </w:rPr>
        <w:t xml:space="preserve">Bagaimana </w:t>
      </w:r>
      <w:proofErr w:type="spellStart"/>
      <w:r w:rsidRPr="009C4DA5">
        <w:rPr>
          <w:rFonts w:ascii="Times New Roman" w:hAnsi="Times New Roman" w:cs="Times New Roman"/>
          <w:sz w:val="24"/>
          <w:szCs w:val="24"/>
        </w:rPr>
        <w:t>kemandirianny</w:t>
      </w:r>
      <w:proofErr w:type="spellEnd"/>
      <w:r w:rsidRPr="009C4DA5">
        <w:rPr>
          <w:rFonts w:ascii="Times New Roman" w:hAnsi="Times New Roman" w:cs="Times New Roman"/>
          <w:sz w:val="24"/>
          <w:szCs w:val="24"/>
          <w:lang w:val="id-ID"/>
        </w:rPr>
        <w:t>a</w:t>
      </w:r>
      <w:r w:rsidRPr="009C4DA5">
        <w:rPr>
          <w:rFonts w:ascii="Times New Roman" w:hAnsi="Times New Roman" w:cs="Times New Roman"/>
          <w:sz w:val="24"/>
          <w:szCs w:val="24"/>
        </w:rPr>
        <w:t xml:space="preserve"> di SMPLB Yayasan Pembinaan Anak Cacat (YPAC) Bandung.</w:t>
      </w:r>
    </w:p>
    <w:p w:rsidR="009C4DA5" w:rsidRPr="009C4DA5" w:rsidRDefault="009C4DA5" w:rsidP="009C4DA5">
      <w:pPr>
        <w:numPr>
          <w:ilvl w:val="0"/>
          <w:numId w:val="1"/>
        </w:numPr>
        <w:spacing w:line="480" w:lineRule="auto"/>
        <w:jc w:val="both"/>
        <w:rPr>
          <w:rFonts w:ascii="Times New Roman" w:hAnsi="Times New Roman" w:cs="Times New Roman"/>
          <w:sz w:val="24"/>
          <w:szCs w:val="24"/>
        </w:rPr>
      </w:pPr>
      <w:r w:rsidRPr="009C4DA5">
        <w:rPr>
          <w:rFonts w:ascii="Times New Roman" w:hAnsi="Times New Roman" w:cs="Times New Roman"/>
          <w:sz w:val="24"/>
          <w:szCs w:val="24"/>
        </w:rPr>
        <w:lastRenderedPageBreak/>
        <w:t xml:space="preserve">Bagaimana hubungan sikap siswa tentang bimbingan keterampilan dengan </w:t>
      </w:r>
      <w:proofErr w:type="spellStart"/>
      <w:r w:rsidRPr="009C4DA5">
        <w:rPr>
          <w:rFonts w:ascii="Times New Roman" w:hAnsi="Times New Roman" w:cs="Times New Roman"/>
          <w:sz w:val="24"/>
          <w:szCs w:val="24"/>
        </w:rPr>
        <w:t>kemandiriannya</w:t>
      </w:r>
      <w:proofErr w:type="spellEnd"/>
      <w:r w:rsidRPr="009C4DA5">
        <w:rPr>
          <w:rFonts w:ascii="Times New Roman" w:hAnsi="Times New Roman" w:cs="Times New Roman"/>
          <w:sz w:val="24"/>
          <w:szCs w:val="24"/>
        </w:rPr>
        <w:t xml:space="preserve"> di SMPLB Yayasan Pembinaan Anak Cacat (YPAC) Bandung.</w:t>
      </w:r>
    </w:p>
    <w:p w:rsidR="009C4DA5" w:rsidRPr="009C4DA5" w:rsidRDefault="009C4DA5" w:rsidP="009C4DA5">
      <w:pPr>
        <w:numPr>
          <w:ilvl w:val="0"/>
          <w:numId w:val="23"/>
        </w:numPr>
        <w:spacing w:line="480" w:lineRule="auto"/>
        <w:jc w:val="both"/>
        <w:rPr>
          <w:rFonts w:ascii="Times New Roman" w:hAnsi="Times New Roman" w:cs="Times New Roman"/>
          <w:sz w:val="24"/>
          <w:szCs w:val="24"/>
        </w:rPr>
      </w:pPr>
      <w:r w:rsidRPr="009C4DA5">
        <w:rPr>
          <w:rFonts w:ascii="Times New Roman" w:hAnsi="Times New Roman" w:cs="Times New Roman"/>
          <w:b/>
          <w:sz w:val="24"/>
          <w:szCs w:val="24"/>
          <w:lang w:val="id-ID"/>
        </w:rPr>
        <w:t>Tujuan Dan Kegunaan Penelitian</w:t>
      </w:r>
    </w:p>
    <w:p w:rsidR="009C4DA5" w:rsidRPr="009C4DA5" w:rsidRDefault="009C4DA5" w:rsidP="009C4DA5">
      <w:pPr>
        <w:numPr>
          <w:ilvl w:val="0"/>
          <w:numId w:val="2"/>
        </w:numPr>
        <w:spacing w:line="480" w:lineRule="auto"/>
        <w:jc w:val="both"/>
        <w:rPr>
          <w:rFonts w:ascii="Times New Roman" w:hAnsi="Times New Roman" w:cs="Times New Roman"/>
          <w:b/>
          <w:sz w:val="24"/>
          <w:szCs w:val="24"/>
        </w:rPr>
      </w:pPr>
      <w:r w:rsidRPr="009C4DA5">
        <w:rPr>
          <w:rFonts w:ascii="Times New Roman" w:hAnsi="Times New Roman" w:cs="Times New Roman"/>
          <w:b/>
          <w:sz w:val="24"/>
          <w:szCs w:val="24"/>
        </w:rPr>
        <w:t>Tujuan Penelitian</w:t>
      </w:r>
    </w:p>
    <w:p w:rsidR="009C4DA5" w:rsidRPr="009C4DA5" w:rsidRDefault="009C4DA5" w:rsidP="009C4DA5">
      <w:pPr>
        <w:spacing w:line="480" w:lineRule="auto"/>
        <w:jc w:val="both"/>
        <w:rPr>
          <w:rFonts w:ascii="Times New Roman" w:hAnsi="Times New Roman" w:cs="Times New Roman"/>
          <w:sz w:val="24"/>
          <w:szCs w:val="24"/>
        </w:rPr>
      </w:pPr>
      <w:r w:rsidRPr="009C4DA5">
        <w:rPr>
          <w:rFonts w:ascii="Times New Roman" w:hAnsi="Times New Roman" w:cs="Times New Roman"/>
          <w:sz w:val="24"/>
          <w:szCs w:val="24"/>
        </w:rPr>
        <w:t xml:space="preserve">Adapun tujuan dari penelitian yang </w:t>
      </w:r>
      <w:proofErr w:type="gramStart"/>
      <w:r w:rsidRPr="009C4DA5">
        <w:rPr>
          <w:rFonts w:ascii="Times New Roman" w:hAnsi="Times New Roman" w:cs="Times New Roman"/>
          <w:sz w:val="24"/>
          <w:szCs w:val="24"/>
        </w:rPr>
        <w:t>akan</w:t>
      </w:r>
      <w:proofErr w:type="gramEnd"/>
      <w:r w:rsidRPr="009C4DA5">
        <w:rPr>
          <w:rFonts w:ascii="Times New Roman" w:hAnsi="Times New Roman" w:cs="Times New Roman"/>
          <w:sz w:val="24"/>
          <w:szCs w:val="24"/>
        </w:rPr>
        <w:t xml:space="preserve"> dilakukan ialah tentang hubungan antara sikap siswa tentang bimbingan keterampilan dengan kemandirian siswa di SMPLB Yayasan Pembinaan Anak Cacat (YPAC) Bandung:</w:t>
      </w:r>
    </w:p>
    <w:p w:rsidR="009C4DA5" w:rsidRPr="009C4DA5" w:rsidRDefault="009C4DA5" w:rsidP="009C4DA5">
      <w:pPr>
        <w:numPr>
          <w:ilvl w:val="0"/>
          <w:numId w:val="3"/>
        </w:numPr>
        <w:spacing w:line="480" w:lineRule="auto"/>
        <w:jc w:val="both"/>
        <w:rPr>
          <w:rFonts w:ascii="Times New Roman" w:hAnsi="Times New Roman" w:cs="Times New Roman"/>
          <w:sz w:val="24"/>
          <w:szCs w:val="24"/>
        </w:rPr>
      </w:pPr>
      <w:r w:rsidRPr="009C4DA5">
        <w:rPr>
          <w:rFonts w:ascii="Times New Roman" w:hAnsi="Times New Roman" w:cs="Times New Roman"/>
          <w:sz w:val="24"/>
          <w:szCs w:val="24"/>
        </w:rPr>
        <w:t xml:space="preserve">Untuk mengetahui dan menganalisis sikap siswa tentang bimbingan </w:t>
      </w:r>
      <w:proofErr w:type="spellStart"/>
      <w:r w:rsidRPr="009C4DA5">
        <w:rPr>
          <w:rFonts w:ascii="Times New Roman" w:hAnsi="Times New Roman" w:cs="Times New Roman"/>
          <w:sz w:val="24"/>
          <w:szCs w:val="24"/>
        </w:rPr>
        <w:t>kete</w:t>
      </w:r>
      <w:proofErr w:type="spellEnd"/>
      <w:r w:rsidRPr="009C4DA5">
        <w:rPr>
          <w:rFonts w:ascii="Times New Roman" w:hAnsi="Times New Roman" w:cs="Times New Roman"/>
          <w:sz w:val="24"/>
          <w:szCs w:val="24"/>
          <w:lang w:val="id-ID"/>
        </w:rPr>
        <w:t>ra</w:t>
      </w:r>
      <w:proofErr w:type="spellStart"/>
      <w:r w:rsidRPr="009C4DA5">
        <w:rPr>
          <w:rFonts w:ascii="Times New Roman" w:hAnsi="Times New Roman" w:cs="Times New Roman"/>
          <w:sz w:val="24"/>
          <w:szCs w:val="24"/>
        </w:rPr>
        <w:t>mpilan</w:t>
      </w:r>
      <w:proofErr w:type="spellEnd"/>
      <w:r w:rsidRPr="009C4DA5">
        <w:rPr>
          <w:rFonts w:ascii="Times New Roman" w:hAnsi="Times New Roman" w:cs="Times New Roman"/>
          <w:sz w:val="24"/>
          <w:szCs w:val="24"/>
        </w:rPr>
        <w:t xml:space="preserve"> di SMPLB Yayasan Pembinaan Anak Cacat (YPAC) Bandung.</w:t>
      </w:r>
    </w:p>
    <w:p w:rsidR="009C4DA5" w:rsidRPr="009C4DA5" w:rsidRDefault="009C4DA5" w:rsidP="009C4DA5">
      <w:pPr>
        <w:numPr>
          <w:ilvl w:val="0"/>
          <w:numId w:val="3"/>
        </w:numPr>
        <w:spacing w:line="480" w:lineRule="auto"/>
        <w:jc w:val="both"/>
        <w:rPr>
          <w:rFonts w:ascii="Times New Roman" w:hAnsi="Times New Roman" w:cs="Times New Roman"/>
          <w:sz w:val="24"/>
          <w:szCs w:val="24"/>
        </w:rPr>
      </w:pPr>
      <w:r w:rsidRPr="009C4DA5">
        <w:rPr>
          <w:rFonts w:ascii="Times New Roman" w:hAnsi="Times New Roman" w:cs="Times New Roman"/>
          <w:sz w:val="24"/>
          <w:szCs w:val="24"/>
        </w:rPr>
        <w:t xml:space="preserve">Untuk mengetahui dan menganalisis </w:t>
      </w:r>
      <w:proofErr w:type="spellStart"/>
      <w:r w:rsidRPr="009C4DA5">
        <w:rPr>
          <w:rFonts w:ascii="Times New Roman" w:hAnsi="Times New Roman" w:cs="Times New Roman"/>
          <w:sz w:val="24"/>
          <w:szCs w:val="24"/>
        </w:rPr>
        <w:t>kemandiriannya</w:t>
      </w:r>
      <w:proofErr w:type="spellEnd"/>
      <w:r w:rsidRPr="009C4DA5">
        <w:rPr>
          <w:rFonts w:ascii="Times New Roman" w:hAnsi="Times New Roman" w:cs="Times New Roman"/>
          <w:sz w:val="24"/>
          <w:szCs w:val="24"/>
        </w:rPr>
        <w:t xml:space="preserve"> di SMPLB Yayasan Pembinaan Anak Cacat (YPAC) Bandung.</w:t>
      </w:r>
    </w:p>
    <w:p w:rsidR="009C4DA5" w:rsidRPr="009C4DA5" w:rsidRDefault="009C4DA5" w:rsidP="009C4DA5">
      <w:pPr>
        <w:numPr>
          <w:ilvl w:val="0"/>
          <w:numId w:val="3"/>
        </w:numPr>
        <w:spacing w:line="480" w:lineRule="auto"/>
        <w:jc w:val="both"/>
        <w:rPr>
          <w:rFonts w:ascii="Times New Roman" w:hAnsi="Times New Roman" w:cs="Times New Roman"/>
          <w:sz w:val="24"/>
          <w:szCs w:val="24"/>
        </w:rPr>
      </w:pPr>
      <w:r w:rsidRPr="009C4DA5">
        <w:rPr>
          <w:rFonts w:ascii="Times New Roman" w:hAnsi="Times New Roman" w:cs="Times New Roman"/>
          <w:sz w:val="24"/>
          <w:szCs w:val="24"/>
        </w:rPr>
        <w:t>Untuk mengetahui dan menganalisis hubungan</w:t>
      </w:r>
      <w:r w:rsidRPr="009C4DA5">
        <w:rPr>
          <w:rFonts w:ascii="Times New Roman" w:hAnsi="Times New Roman" w:cs="Times New Roman"/>
          <w:sz w:val="24"/>
          <w:szCs w:val="24"/>
          <w:lang w:val="id-ID"/>
        </w:rPr>
        <w:t xml:space="preserve"> </w:t>
      </w:r>
      <w:r w:rsidRPr="009C4DA5">
        <w:rPr>
          <w:rFonts w:ascii="Times New Roman" w:hAnsi="Times New Roman" w:cs="Times New Roman"/>
          <w:sz w:val="24"/>
          <w:szCs w:val="24"/>
        </w:rPr>
        <w:t xml:space="preserve">sikap siswa tentang bimbingan keterampilan dengan </w:t>
      </w:r>
      <w:proofErr w:type="spellStart"/>
      <w:r w:rsidRPr="009C4DA5">
        <w:rPr>
          <w:rFonts w:ascii="Times New Roman" w:hAnsi="Times New Roman" w:cs="Times New Roman"/>
          <w:sz w:val="24"/>
          <w:szCs w:val="24"/>
        </w:rPr>
        <w:t>kemandirianya</w:t>
      </w:r>
      <w:proofErr w:type="spellEnd"/>
      <w:r w:rsidRPr="009C4DA5">
        <w:rPr>
          <w:rFonts w:ascii="Times New Roman" w:hAnsi="Times New Roman" w:cs="Times New Roman"/>
          <w:sz w:val="24"/>
          <w:szCs w:val="24"/>
        </w:rPr>
        <w:t xml:space="preserve"> di SMPLB Yayasan Pembinaan Anak Cacat (YPAC) Bandung.</w:t>
      </w:r>
    </w:p>
    <w:p w:rsidR="009C4DA5" w:rsidRPr="009C4DA5" w:rsidRDefault="009C4DA5" w:rsidP="009C4DA5">
      <w:pPr>
        <w:numPr>
          <w:ilvl w:val="0"/>
          <w:numId w:val="2"/>
        </w:numPr>
        <w:spacing w:line="480" w:lineRule="auto"/>
        <w:jc w:val="both"/>
        <w:rPr>
          <w:rFonts w:ascii="Times New Roman" w:hAnsi="Times New Roman" w:cs="Times New Roman"/>
          <w:b/>
          <w:sz w:val="24"/>
          <w:szCs w:val="24"/>
        </w:rPr>
      </w:pPr>
      <w:r w:rsidRPr="009C4DA5">
        <w:rPr>
          <w:rFonts w:ascii="Times New Roman" w:hAnsi="Times New Roman" w:cs="Times New Roman"/>
          <w:b/>
          <w:sz w:val="24"/>
          <w:szCs w:val="24"/>
        </w:rPr>
        <w:t>Kegunaan Penelitian</w:t>
      </w:r>
    </w:p>
    <w:p w:rsidR="009C4DA5" w:rsidRPr="009C4DA5" w:rsidRDefault="009C4DA5" w:rsidP="009C4DA5">
      <w:pPr>
        <w:spacing w:line="480" w:lineRule="auto"/>
        <w:jc w:val="both"/>
        <w:rPr>
          <w:rFonts w:ascii="Times New Roman" w:hAnsi="Times New Roman" w:cs="Times New Roman"/>
          <w:sz w:val="24"/>
          <w:szCs w:val="24"/>
        </w:rPr>
      </w:pPr>
      <w:r w:rsidRPr="009C4DA5">
        <w:rPr>
          <w:rFonts w:ascii="Times New Roman" w:hAnsi="Times New Roman" w:cs="Times New Roman"/>
          <w:sz w:val="24"/>
          <w:szCs w:val="24"/>
        </w:rPr>
        <w:t>Penelitian ini diharapkan dapat bermanfaat baik secara teoritis atau secara praktis adalah:</w:t>
      </w:r>
    </w:p>
    <w:p w:rsidR="009C4DA5" w:rsidRPr="009C4DA5" w:rsidRDefault="009C4DA5" w:rsidP="009C4DA5">
      <w:pPr>
        <w:numPr>
          <w:ilvl w:val="0"/>
          <w:numId w:val="4"/>
        </w:numPr>
        <w:spacing w:line="480" w:lineRule="auto"/>
        <w:jc w:val="both"/>
        <w:rPr>
          <w:rFonts w:ascii="Times New Roman" w:hAnsi="Times New Roman" w:cs="Times New Roman"/>
          <w:sz w:val="24"/>
          <w:szCs w:val="24"/>
        </w:rPr>
      </w:pPr>
      <w:r w:rsidRPr="009C4DA5">
        <w:rPr>
          <w:rFonts w:ascii="Times New Roman" w:hAnsi="Times New Roman" w:cs="Times New Roman"/>
          <w:sz w:val="24"/>
          <w:szCs w:val="24"/>
        </w:rPr>
        <w:t>Manfaat Teoritis; Penelitian ini diharapkan dapat memberikan sumbangan pemikiran bagi pengembangan teori–teori dan konsep–konsep kesejahteraan sosial yang berkaitan dengan sikap siswa tentang bimbingan keterampilan di SMPLB Yayasan Pembinaan Anak Cacat (YPAC) Bandung.</w:t>
      </w:r>
    </w:p>
    <w:p w:rsidR="009C4DA5" w:rsidRPr="009C4DA5" w:rsidRDefault="009C4DA5" w:rsidP="009C4DA5">
      <w:pPr>
        <w:numPr>
          <w:ilvl w:val="0"/>
          <w:numId w:val="4"/>
        </w:numPr>
        <w:spacing w:line="480" w:lineRule="auto"/>
        <w:jc w:val="both"/>
        <w:rPr>
          <w:rFonts w:ascii="Times New Roman" w:hAnsi="Times New Roman" w:cs="Times New Roman"/>
          <w:sz w:val="24"/>
          <w:szCs w:val="24"/>
        </w:rPr>
      </w:pPr>
      <w:r w:rsidRPr="009C4DA5">
        <w:rPr>
          <w:rFonts w:ascii="Times New Roman" w:hAnsi="Times New Roman" w:cs="Times New Roman"/>
          <w:sz w:val="24"/>
          <w:szCs w:val="24"/>
        </w:rPr>
        <w:t xml:space="preserve">Manfaat Praktis; Penelitian diharapkan dapat memberikan sumbangan pemikiran dan saran kepada masyarakat, </w:t>
      </w:r>
      <w:r w:rsidRPr="009C4DA5">
        <w:rPr>
          <w:rFonts w:ascii="Times New Roman" w:hAnsi="Times New Roman" w:cs="Times New Roman"/>
          <w:sz w:val="24"/>
          <w:szCs w:val="24"/>
          <w:lang w:val="id-ID"/>
        </w:rPr>
        <w:t>Lembaga, dan Dinas Pendidikan</w:t>
      </w:r>
      <w:r w:rsidRPr="009C4DA5">
        <w:rPr>
          <w:rFonts w:ascii="Times New Roman" w:hAnsi="Times New Roman" w:cs="Times New Roman"/>
          <w:sz w:val="24"/>
          <w:szCs w:val="24"/>
        </w:rPr>
        <w:t xml:space="preserve"> </w:t>
      </w:r>
      <w:r w:rsidRPr="009C4DA5">
        <w:rPr>
          <w:rFonts w:ascii="Times New Roman" w:hAnsi="Times New Roman" w:cs="Times New Roman"/>
          <w:sz w:val="24"/>
          <w:szCs w:val="24"/>
          <w:lang w:val="id-ID"/>
        </w:rPr>
        <w:t xml:space="preserve">Kota </w:t>
      </w:r>
      <w:r w:rsidRPr="009C4DA5">
        <w:rPr>
          <w:rFonts w:ascii="Times New Roman" w:hAnsi="Times New Roman" w:cs="Times New Roman"/>
          <w:sz w:val="24"/>
          <w:szCs w:val="24"/>
        </w:rPr>
        <w:t xml:space="preserve">Bandung sehingga mereka dapat </w:t>
      </w:r>
      <w:r w:rsidRPr="009C4DA5">
        <w:rPr>
          <w:rFonts w:ascii="Times New Roman" w:hAnsi="Times New Roman" w:cs="Times New Roman"/>
          <w:sz w:val="24"/>
          <w:szCs w:val="24"/>
        </w:rPr>
        <w:lastRenderedPageBreak/>
        <w:t>mengetahui serta menyesuaikan diri terhadap kemandirian siswa khususnya di SMPLB YPAC Bandung.</w:t>
      </w:r>
    </w:p>
    <w:p w:rsidR="009C4DA5" w:rsidRPr="009C4DA5" w:rsidRDefault="009C4DA5" w:rsidP="009C4DA5">
      <w:pPr>
        <w:numPr>
          <w:ilvl w:val="0"/>
          <w:numId w:val="23"/>
        </w:numPr>
        <w:spacing w:line="480" w:lineRule="auto"/>
        <w:jc w:val="both"/>
        <w:rPr>
          <w:rFonts w:ascii="Times New Roman" w:hAnsi="Times New Roman" w:cs="Times New Roman"/>
          <w:b/>
          <w:sz w:val="24"/>
          <w:szCs w:val="24"/>
          <w:lang w:val="id-ID"/>
        </w:rPr>
      </w:pPr>
      <w:r w:rsidRPr="009C4DA5">
        <w:rPr>
          <w:rFonts w:ascii="Times New Roman" w:hAnsi="Times New Roman" w:cs="Times New Roman"/>
          <w:b/>
          <w:sz w:val="24"/>
          <w:szCs w:val="24"/>
          <w:lang w:val="id-ID"/>
        </w:rPr>
        <w:t>Kerangka pemikiran</w:t>
      </w:r>
    </w:p>
    <w:p w:rsidR="009C4DA5" w:rsidRPr="009C4DA5" w:rsidRDefault="009C4DA5" w:rsidP="009C4DA5">
      <w:pPr>
        <w:spacing w:line="480" w:lineRule="auto"/>
        <w:jc w:val="both"/>
        <w:rPr>
          <w:rFonts w:ascii="Times New Roman" w:hAnsi="Times New Roman" w:cs="Times New Roman"/>
          <w:sz w:val="24"/>
          <w:szCs w:val="24"/>
        </w:rPr>
      </w:pPr>
      <w:r w:rsidRPr="009C4DA5">
        <w:rPr>
          <w:rFonts w:ascii="Times New Roman" w:hAnsi="Times New Roman" w:cs="Times New Roman"/>
          <w:sz w:val="24"/>
          <w:szCs w:val="24"/>
        </w:rPr>
        <w:t xml:space="preserve">Sebagai landasan pokok pemikiran dalam penelitian ini peneliti mengumumkan pernyataan yang relevan dan berkaitan dengan masalah yang dibahas. Adapun fokus masalahnya, terlebih dahulu </w:t>
      </w:r>
      <w:proofErr w:type="gramStart"/>
      <w:r w:rsidRPr="009C4DA5">
        <w:rPr>
          <w:rFonts w:ascii="Times New Roman" w:hAnsi="Times New Roman" w:cs="Times New Roman"/>
          <w:sz w:val="24"/>
          <w:szCs w:val="24"/>
        </w:rPr>
        <w:t>akan</w:t>
      </w:r>
      <w:proofErr w:type="gramEnd"/>
      <w:r w:rsidRPr="009C4DA5">
        <w:rPr>
          <w:rFonts w:ascii="Times New Roman" w:hAnsi="Times New Roman" w:cs="Times New Roman"/>
          <w:sz w:val="24"/>
          <w:szCs w:val="24"/>
        </w:rPr>
        <w:t xml:space="preserve"> diungkapkan tentang definisi Kesejahteraan Sosial. Seperti yang telah diungkapkan oleh Walter A. </w:t>
      </w:r>
      <w:proofErr w:type="spellStart"/>
      <w:r w:rsidRPr="009C4DA5">
        <w:rPr>
          <w:rFonts w:ascii="Times New Roman" w:hAnsi="Times New Roman" w:cs="Times New Roman"/>
          <w:sz w:val="24"/>
          <w:szCs w:val="24"/>
        </w:rPr>
        <w:t>Friedlender</w:t>
      </w:r>
      <w:proofErr w:type="spellEnd"/>
      <w:r w:rsidRPr="009C4DA5">
        <w:rPr>
          <w:rFonts w:ascii="Times New Roman" w:hAnsi="Times New Roman" w:cs="Times New Roman"/>
          <w:sz w:val="24"/>
          <w:szCs w:val="24"/>
        </w:rPr>
        <w:t xml:space="preserve"> (Fahrudin2012:9) mengenai konsep kesejahteraan sosial bahwa:</w:t>
      </w:r>
    </w:p>
    <w:p w:rsidR="009C4DA5" w:rsidRPr="009C4DA5" w:rsidRDefault="009C4DA5" w:rsidP="009C4DA5">
      <w:pPr>
        <w:spacing w:line="240" w:lineRule="auto"/>
        <w:ind w:left="720"/>
        <w:jc w:val="both"/>
        <w:rPr>
          <w:rFonts w:ascii="Times New Roman" w:hAnsi="Times New Roman" w:cs="Times New Roman"/>
          <w:sz w:val="24"/>
          <w:szCs w:val="24"/>
        </w:rPr>
      </w:pPr>
      <w:r w:rsidRPr="009C4DA5">
        <w:rPr>
          <w:rFonts w:ascii="Times New Roman" w:hAnsi="Times New Roman" w:cs="Times New Roman"/>
          <w:sz w:val="24"/>
          <w:szCs w:val="24"/>
        </w:rPr>
        <w:t xml:space="preserve">Kesejahteraan sosial adalah sistem yang terorganisir dari usaha-usaha sosial dan lembaga-lembaga yang </w:t>
      </w:r>
      <w:proofErr w:type="spellStart"/>
      <w:r w:rsidRPr="009C4DA5">
        <w:rPr>
          <w:rFonts w:ascii="Times New Roman" w:hAnsi="Times New Roman" w:cs="Times New Roman"/>
          <w:sz w:val="24"/>
          <w:szCs w:val="24"/>
        </w:rPr>
        <w:t>ditunjukan</w:t>
      </w:r>
      <w:proofErr w:type="spellEnd"/>
      <w:r w:rsidRPr="009C4DA5">
        <w:rPr>
          <w:rFonts w:ascii="Times New Roman" w:hAnsi="Times New Roman" w:cs="Times New Roman"/>
          <w:sz w:val="24"/>
          <w:szCs w:val="24"/>
        </w:rPr>
        <w:t xml:space="preserve"> untuk membantu individu maupun kelompok dalam mencapai standar hidup dan kesehatan yang memuaskan, serta untuk mencapai relasi perorangan dan sosial dengan relasi-relasi pribadi dan sosial yang dapat memungkinkan mereka secara penuh, serta untuk mempertinggi kesejahteraan mereka selaras dengan kebutuhan-kebutuhan keluarga dan masyarakat.</w:t>
      </w:r>
    </w:p>
    <w:p w:rsidR="009C4DA5" w:rsidRPr="009C4DA5" w:rsidRDefault="009C4DA5" w:rsidP="009C4DA5">
      <w:pPr>
        <w:spacing w:line="480" w:lineRule="auto"/>
        <w:jc w:val="both"/>
        <w:rPr>
          <w:rFonts w:ascii="Times New Roman" w:hAnsi="Times New Roman" w:cs="Times New Roman"/>
          <w:sz w:val="24"/>
          <w:szCs w:val="24"/>
        </w:rPr>
      </w:pPr>
      <w:r w:rsidRPr="009C4DA5">
        <w:rPr>
          <w:rFonts w:ascii="Times New Roman" w:hAnsi="Times New Roman" w:cs="Times New Roman"/>
          <w:sz w:val="24"/>
          <w:szCs w:val="24"/>
        </w:rPr>
        <w:t xml:space="preserve">Definisi di atas </w:t>
      </w:r>
      <w:proofErr w:type="spellStart"/>
      <w:r w:rsidRPr="009C4DA5">
        <w:rPr>
          <w:rFonts w:ascii="Times New Roman" w:hAnsi="Times New Roman" w:cs="Times New Roman"/>
          <w:sz w:val="24"/>
          <w:szCs w:val="24"/>
        </w:rPr>
        <w:t>menunjukan</w:t>
      </w:r>
      <w:proofErr w:type="spellEnd"/>
      <w:r w:rsidRPr="009C4DA5">
        <w:rPr>
          <w:rFonts w:ascii="Times New Roman" w:hAnsi="Times New Roman" w:cs="Times New Roman"/>
          <w:sz w:val="24"/>
          <w:szCs w:val="24"/>
        </w:rPr>
        <w:t xml:space="preserve"> bahwa kesejahteraan sosial merupakan suatu sistem yang terorganisir dalam suatu lembaga dan pelayanan sosial sebagai suatu usaha yang bertujuan untuk mencapai kehidupan yang sejahtera dengan </w:t>
      </w:r>
      <w:proofErr w:type="gramStart"/>
      <w:r w:rsidRPr="009C4DA5">
        <w:rPr>
          <w:rFonts w:ascii="Times New Roman" w:hAnsi="Times New Roman" w:cs="Times New Roman"/>
          <w:sz w:val="24"/>
          <w:szCs w:val="24"/>
        </w:rPr>
        <w:t>cara</w:t>
      </w:r>
      <w:proofErr w:type="gramEnd"/>
      <w:r w:rsidRPr="009C4DA5">
        <w:rPr>
          <w:rFonts w:ascii="Times New Roman" w:hAnsi="Times New Roman" w:cs="Times New Roman"/>
          <w:sz w:val="24"/>
          <w:szCs w:val="24"/>
        </w:rPr>
        <w:t xml:space="preserve"> meningkatkan kemampuan individu dan kelompok baik dalam memecahkan masalahnya maupun dalam memenuhi </w:t>
      </w:r>
      <w:proofErr w:type="spellStart"/>
      <w:r w:rsidRPr="009C4DA5">
        <w:rPr>
          <w:rFonts w:ascii="Times New Roman" w:hAnsi="Times New Roman" w:cs="Times New Roman"/>
          <w:sz w:val="24"/>
          <w:szCs w:val="24"/>
        </w:rPr>
        <w:t>kebutuhannya</w:t>
      </w:r>
      <w:proofErr w:type="spellEnd"/>
      <w:r w:rsidRPr="009C4DA5">
        <w:rPr>
          <w:rFonts w:ascii="Times New Roman" w:hAnsi="Times New Roman" w:cs="Times New Roman"/>
          <w:sz w:val="24"/>
          <w:szCs w:val="24"/>
        </w:rPr>
        <w:t xml:space="preserve"> dan untuk memecahkan permasalahan yang dihadapi.</w:t>
      </w:r>
    </w:p>
    <w:p w:rsidR="009C4DA5" w:rsidRPr="009C4DA5" w:rsidRDefault="009C4DA5" w:rsidP="009C4DA5">
      <w:pPr>
        <w:spacing w:line="480" w:lineRule="auto"/>
        <w:jc w:val="both"/>
        <w:rPr>
          <w:rFonts w:ascii="Times New Roman" w:hAnsi="Times New Roman" w:cs="Times New Roman"/>
          <w:sz w:val="24"/>
          <w:szCs w:val="24"/>
        </w:rPr>
      </w:pPr>
      <w:r w:rsidRPr="009C4DA5">
        <w:rPr>
          <w:rFonts w:ascii="Times New Roman" w:hAnsi="Times New Roman" w:cs="Times New Roman"/>
          <w:sz w:val="24"/>
          <w:szCs w:val="24"/>
        </w:rPr>
        <w:t xml:space="preserve">Pekerja sosial merupakan profesi untuk membantu masyarakat dalam memecahkan masalahnya. Pekerja sosial dilandasi oleh pengetahuan-pengetahuan dan keterampilan-keterampilan ilmiah mengenai </w:t>
      </w:r>
      <w:r w:rsidRPr="009C4DA5">
        <w:rPr>
          <w:rFonts w:ascii="Times New Roman" w:hAnsi="Times New Roman" w:cs="Times New Roman"/>
          <w:i/>
          <w:sz w:val="24"/>
          <w:szCs w:val="24"/>
        </w:rPr>
        <w:t xml:space="preserve">human </w:t>
      </w:r>
      <w:proofErr w:type="spellStart"/>
      <w:r w:rsidRPr="009C4DA5">
        <w:rPr>
          <w:rFonts w:ascii="Times New Roman" w:hAnsi="Times New Roman" w:cs="Times New Roman"/>
          <w:i/>
          <w:sz w:val="24"/>
          <w:szCs w:val="24"/>
        </w:rPr>
        <w:t>relasion</w:t>
      </w:r>
      <w:proofErr w:type="spellEnd"/>
      <w:r w:rsidRPr="009C4DA5">
        <w:rPr>
          <w:rFonts w:ascii="Times New Roman" w:hAnsi="Times New Roman" w:cs="Times New Roman"/>
          <w:sz w:val="24"/>
          <w:szCs w:val="24"/>
        </w:rPr>
        <w:t xml:space="preserve"> (relasi antar manusia), oleh sebab itu, relasi antar manusia merupakan inti dari profesi pekerjaan sosial. Definisi pekerjaan sosial menurut Asosiasi Nasional Pekerjaan Sosial Amerika Serikat (</w:t>
      </w:r>
      <w:proofErr w:type="spellStart"/>
      <w:r w:rsidRPr="009C4DA5">
        <w:rPr>
          <w:rFonts w:ascii="Times New Roman" w:hAnsi="Times New Roman" w:cs="Times New Roman"/>
          <w:sz w:val="24"/>
          <w:szCs w:val="24"/>
        </w:rPr>
        <w:t>Fahrudin</w:t>
      </w:r>
      <w:proofErr w:type="spellEnd"/>
      <w:r w:rsidRPr="009C4DA5">
        <w:rPr>
          <w:rFonts w:ascii="Times New Roman" w:hAnsi="Times New Roman" w:cs="Times New Roman"/>
          <w:sz w:val="24"/>
          <w:szCs w:val="24"/>
        </w:rPr>
        <w:t>, 2012:60), bahwa:</w:t>
      </w:r>
    </w:p>
    <w:p w:rsidR="009C4DA5" w:rsidRPr="009C4DA5" w:rsidRDefault="009C4DA5" w:rsidP="009C4DA5">
      <w:pPr>
        <w:spacing w:line="480" w:lineRule="auto"/>
        <w:jc w:val="both"/>
        <w:rPr>
          <w:rFonts w:ascii="Times New Roman" w:hAnsi="Times New Roman" w:cs="Times New Roman"/>
          <w:sz w:val="24"/>
          <w:szCs w:val="24"/>
        </w:rPr>
      </w:pPr>
      <w:r w:rsidRPr="009C4DA5">
        <w:rPr>
          <w:rFonts w:ascii="Times New Roman" w:hAnsi="Times New Roman" w:cs="Times New Roman"/>
          <w:sz w:val="24"/>
          <w:szCs w:val="24"/>
        </w:rPr>
        <w:t xml:space="preserve">Pekerja sosial adalah kegiatan professional membantu individu, kelompok atau masyarakat untuk meningkatkan atau memulihkan kemampuan mereka berfungsi secara sosial dan untuk </w:t>
      </w:r>
      <w:r w:rsidRPr="009C4DA5">
        <w:rPr>
          <w:rFonts w:ascii="Times New Roman" w:hAnsi="Times New Roman" w:cs="Times New Roman"/>
          <w:sz w:val="24"/>
          <w:szCs w:val="24"/>
        </w:rPr>
        <w:lastRenderedPageBreak/>
        <w:t>menciptakan kondisi sosial yang mendukung tujuan-tujuan ini fokus pekerjaan sosial adalah membantu individu, kelompok, atau masyarakat untuk meningkatkan atau memulihkan kondisi sosial.</w:t>
      </w:r>
    </w:p>
    <w:p w:rsidR="009C4DA5" w:rsidRPr="009C4DA5" w:rsidRDefault="009C4DA5" w:rsidP="009C4DA5">
      <w:pPr>
        <w:spacing w:line="480" w:lineRule="auto"/>
        <w:jc w:val="both"/>
        <w:rPr>
          <w:rFonts w:ascii="Times New Roman" w:hAnsi="Times New Roman" w:cs="Times New Roman"/>
          <w:sz w:val="24"/>
          <w:szCs w:val="24"/>
        </w:rPr>
      </w:pPr>
      <w:r w:rsidRPr="009C4DA5">
        <w:rPr>
          <w:rFonts w:ascii="Times New Roman" w:hAnsi="Times New Roman" w:cs="Times New Roman"/>
          <w:sz w:val="24"/>
          <w:szCs w:val="24"/>
        </w:rPr>
        <w:t>Pada pernyataan di</w:t>
      </w:r>
      <w:r w:rsidRPr="009C4DA5">
        <w:rPr>
          <w:rFonts w:ascii="Times New Roman" w:hAnsi="Times New Roman" w:cs="Times New Roman"/>
          <w:sz w:val="24"/>
          <w:szCs w:val="24"/>
          <w:lang w:val="id-ID"/>
        </w:rPr>
        <w:t xml:space="preserve"> </w:t>
      </w:r>
      <w:r w:rsidRPr="009C4DA5">
        <w:rPr>
          <w:rFonts w:ascii="Times New Roman" w:hAnsi="Times New Roman" w:cs="Times New Roman"/>
          <w:sz w:val="24"/>
          <w:szCs w:val="24"/>
        </w:rPr>
        <w:t xml:space="preserve">atas pekerja sosial merupakan aktivitas professional dengan menggunakan pengetahuan dan keterampilan ilmiah untuk membantu individu, kelompok, atau masyarakat agar kembali </w:t>
      </w:r>
      <w:proofErr w:type="spellStart"/>
      <w:r w:rsidRPr="009C4DA5">
        <w:rPr>
          <w:rFonts w:ascii="Times New Roman" w:hAnsi="Times New Roman" w:cs="Times New Roman"/>
          <w:sz w:val="24"/>
          <w:szCs w:val="24"/>
        </w:rPr>
        <w:t>keberfungsian</w:t>
      </w:r>
      <w:proofErr w:type="spellEnd"/>
      <w:r w:rsidRPr="009C4DA5">
        <w:rPr>
          <w:rFonts w:ascii="Times New Roman" w:hAnsi="Times New Roman" w:cs="Times New Roman"/>
          <w:sz w:val="24"/>
          <w:szCs w:val="24"/>
        </w:rPr>
        <w:t xml:space="preserve"> </w:t>
      </w:r>
      <w:proofErr w:type="spellStart"/>
      <w:r w:rsidRPr="009C4DA5">
        <w:rPr>
          <w:rFonts w:ascii="Times New Roman" w:hAnsi="Times New Roman" w:cs="Times New Roman"/>
          <w:sz w:val="24"/>
          <w:szCs w:val="24"/>
        </w:rPr>
        <w:t>sosialnya</w:t>
      </w:r>
      <w:proofErr w:type="spellEnd"/>
      <w:r w:rsidRPr="009C4DA5">
        <w:rPr>
          <w:rFonts w:ascii="Times New Roman" w:hAnsi="Times New Roman" w:cs="Times New Roman"/>
          <w:sz w:val="24"/>
          <w:szCs w:val="24"/>
        </w:rPr>
        <w:t xml:space="preserve"> dalam kondisi sosial apapun untuk pemenuhan kebutuhan hidupnya yang merupakan inti dari profesi </w:t>
      </w:r>
      <w:proofErr w:type="spellStart"/>
      <w:r w:rsidRPr="009C4DA5">
        <w:rPr>
          <w:rFonts w:ascii="Times New Roman" w:hAnsi="Times New Roman" w:cs="Times New Roman"/>
          <w:sz w:val="24"/>
          <w:szCs w:val="24"/>
        </w:rPr>
        <w:t>perkerjaan</w:t>
      </w:r>
      <w:proofErr w:type="spellEnd"/>
      <w:r w:rsidRPr="009C4DA5">
        <w:rPr>
          <w:rFonts w:ascii="Times New Roman" w:hAnsi="Times New Roman" w:cs="Times New Roman"/>
          <w:sz w:val="24"/>
          <w:szCs w:val="24"/>
        </w:rPr>
        <w:t xml:space="preserve"> sosial.</w:t>
      </w:r>
    </w:p>
    <w:p w:rsidR="009C4DA5" w:rsidRPr="009C4DA5" w:rsidRDefault="009C4DA5" w:rsidP="009C4DA5">
      <w:pPr>
        <w:spacing w:line="480" w:lineRule="auto"/>
        <w:jc w:val="both"/>
        <w:rPr>
          <w:rFonts w:ascii="Times New Roman" w:hAnsi="Times New Roman" w:cs="Times New Roman"/>
          <w:sz w:val="24"/>
          <w:szCs w:val="24"/>
        </w:rPr>
      </w:pPr>
      <w:r w:rsidRPr="009C4DA5">
        <w:rPr>
          <w:rFonts w:ascii="Times New Roman" w:hAnsi="Times New Roman" w:cs="Times New Roman"/>
          <w:sz w:val="24"/>
          <w:szCs w:val="24"/>
        </w:rPr>
        <w:t>Kesejahteraan sosial sebagai salah satu lembaga yang memberikan pelayanan pertolongan guna memenuhi hubungan–hubungan sosial baik pribadi ataupun kelompok dimana kebutuhan keluarga dan kebutuhan masyarakat terpenuhi.</w:t>
      </w:r>
      <w:r w:rsidRPr="009C4DA5">
        <w:rPr>
          <w:rFonts w:ascii="Times New Roman" w:hAnsi="Times New Roman" w:cs="Times New Roman"/>
          <w:sz w:val="24"/>
          <w:szCs w:val="24"/>
          <w:lang w:val="id-ID"/>
        </w:rPr>
        <w:t xml:space="preserve"> </w:t>
      </w:r>
      <w:r w:rsidRPr="009C4DA5">
        <w:rPr>
          <w:rFonts w:ascii="Times New Roman" w:hAnsi="Times New Roman" w:cs="Times New Roman"/>
          <w:sz w:val="24"/>
          <w:szCs w:val="24"/>
        </w:rPr>
        <w:t xml:space="preserve">Kesejahteraan sosial mencakup pada pelayanan-pelayanan sosial masyarakat agar terjalin sebuah </w:t>
      </w:r>
      <w:r w:rsidRPr="009C4DA5">
        <w:rPr>
          <w:rFonts w:ascii="Times New Roman" w:hAnsi="Times New Roman" w:cs="Times New Roman"/>
          <w:i/>
          <w:sz w:val="24"/>
          <w:szCs w:val="24"/>
        </w:rPr>
        <w:t xml:space="preserve">social functioning </w:t>
      </w:r>
      <w:r w:rsidRPr="009C4DA5">
        <w:rPr>
          <w:rFonts w:ascii="Times New Roman" w:hAnsi="Times New Roman" w:cs="Times New Roman"/>
          <w:sz w:val="24"/>
          <w:szCs w:val="24"/>
        </w:rPr>
        <w:t>seseorang baik individu, kelompok, maupun masyarakat.</w:t>
      </w:r>
      <w:r w:rsidRPr="009C4DA5">
        <w:rPr>
          <w:rFonts w:ascii="Times New Roman" w:hAnsi="Times New Roman" w:cs="Times New Roman"/>
          <w:sz w:val="24"/>
          <w:szCs w:val="24"/>
          <w:lang w:val="id-ID"/>
        </w:rPr>
        <w:t xml:space="preserve"> </w:t>
      </w:r>
      <w:r w:rsidRPr="009C4DA5">
        <w:rPr>
          <w:rFonts w:ascii="Times New Roman" w:hAnsi="Times New Roman" w:cs="Times New Roman"/>
          <w:sz w:val="24"/>
          <w:szCs w:val="24"/>
        </w:rPr>
        <w:t>Pelayanan sosial menurut Khan (</w:t>
      </w:r>
      <w:proofErr w:type="spellStart"/>
      <w:r w:rsidRPr="009C4DA5">
        <w:rPr>
          <w:rFonts w:ascii="Times New Roman" w:hAnsi="Times New Roman" w:cs="Times New Roman"/>
          <w:sz w:val="24"/>
          <w:szCs w:val="24"/>
        </w:rPr>
        <w:t>Fahrudin</w:t>
      </w:r>
      <w:proofErr w:type="spellEnd"/>
      <w:r w:rsidRPr="009C4DA5">
        <w:rPr>
          <w:rFonts w:ascii="Times New Roman" w:hAnsi="Times New Roman" w:cs="Times New Roman"/>
          <w:sz w:val="24"/>
          <w:szCs w:val="24"/>
        </w:rPr>
        <w:t>, 2012:51) bahwa:</w:t>
      </w:r>
    </w:p>
    <w:p w:rsidR="009C4DA5" w:rsidRPr="009C4DA5" w:rsidRDefault="009C4DA5" w:rsidP="009C4DA5">
      <w:pPr>
        <w:spacing w:line="480" w:lineRule="auto"/>
        <w:jc w:val="both"/>
        <w:rPr>
          <w:rFonts w:ascii="Times New Roman" w:hAnsi="Times New Roman" w:cs="Times New Roman"/>
          <w:sz w:val="24"/>
          <w:szCs w:val="24"/>
        </w:rPr>
      </w:pPr>
      <w:r w:rsidRPr="009C4DA5">
        <w:rPr>
          <w:rFonts w:ascii="Times New Roman" w:hAnsi="Times New Roman" w:cs="Times New Roman"/>
          <w:sz w:val="24"/>
          <w:szCs w:val="24"/>
        </w:rPr>
        <w:t>Pelayanan sosial adalah konteks kelembagaan yang terdiri atas program-program yang disediakan berdasarkan kriteria selain kriteria pasar untuk menjamin tingkatan dasar dari penyediaan kesehatan, pendidikan, dan kesejahteraan untuk meningkatkan kehidupan masyarakat</w:t>
      </w:r>
      <w:r w:rsidRPr="009C4DA5">
        <w:rPr>
          <w:rFonts w:ascii="Times New Roman" w:hAnsi="Times New Roman" w:cs="Times New Roman"/>
          <w:sz w:val="24"/>
          <w:szCs w:val="24"/>
          <w:lang w:val="id-ID"/>
        </w:rPr>
        <w:t xml:space="preserve"> </w:t>
      </w:r>
      <w:r w:rsidRPr="009C4DA5">
        <w:rPr>
          <w:rFonts w:ascii="Times New Roman" w:hAnsi="Times New Roman" w:cs="Times New Roman"/>
          <w:sz w:val="24"/>
          <w:szCs w:val="24"/>
        </w:rPr>
        <w:t xml:space="preserve">dan </w:t>
      </w:r>
      <w:proofErr w:type="spellStart"/>
      <w:r w:rsidRPr="009C4DA5">
        <w:rPr>
          <w:rFonts w:ascii="Times New Roman" w:hAnsi="Times New Roman" w:cs="Times New Roman"/>
          <w:sz w:val="24"/>
          <w:szCs w:val="24"/>
        </w:rPr>
        <w:t>keberfungsian</w:t>
      </w:r>
      <w:proofErr w:type="spellEnd"/>
      <w:r w:rsidRPr="009C4DA5">
        <w:rPr>
          <w:rFonts w:ascii="Times New Roman" w:hAnsi="Times New Roman" w:cs="Times New Roman"/>
          <w:sz w:val="24"/>
          <w:szCs w:val="24"/>
        </w:rPr>
        <w:t xml:space="preserve"> individual, untuk memudahkan akses pada pelayanan-pelayanan dan lembaga-lembaga pada umumnya, dan untuk membantu mereka yang berada dalam kesulitan dan kebutuhan.</w:t>
      </w:r>
    </w:p>
    <w:p w:rsidR="009C4DA5" w:rsidRPr="009C4DA5" w:rsidRDefault="009C4DA5" w:rsidP="009C4DA5">
      <w:pPr>
        <w:spacing w:line="480" w:lineRule="auto"/>
        <w:jc w:val="both"/>
        <w:rPr>
          <w:rFonts w:ascii="Times New Roman" w:hAnsi="Times New Roman" w:cs="Times New Roman"/>
          <w:sz w:val="24"/>
          <w:szCs w:val="24"/>
        </w:rPr>
      </w:pPr>
      <w:r w:rsidRPr="009C4DA5">
        <w:rPr>
          <w:rFonts w:ascii="Times New Roman" w:hAnsi="Times New Roman" w:cs="Times New Roman"/>
          <w:sz w:val="24"/>
          <w:szCs w:val="24"/>
          <w:lang w:val="id-ID"/>
        </w:rPr>
        <w:t xml:space="preserve">Definisi di atas menjelaskan bahwa pelayanan sosial merupakan upaya mengatasi masalah yang sedang dihadapi baik </w:t>
      </w:r>
      <w:r w:rsidRPr="009C4DA5">
        <w:rPr>
          <w:rFonts w:ascii="Times New Roman" w:hAnsi="Times New Roman" w:cs="Times New Roman"/>
          <w:sz w:val="24"/>
          <w:szCs w:val="24"/>
        </w:rPr>
        <w:t xml:space="preserve">bersifat </w:t>
      </w:r>
      <w:r w:rsidRPr="009C4DA5">
        <w:rPr>
          <w:rFonts w:ascii="Times New Roman" w:hAnsi="Times New Roman" w:cs="Times New Roman"/>
          <w:sz w:val="24"/>
          <w:szCs w:val="24"/>
          <w:lang w:val="id-ID"/>
        </w:rPr>
        <w:t>individu, kelompok, maupun masyarakat agar mereka mampu untuk meningkatkan atau melaksanaka</w:t>
      </w:r>
      <w:r w:rsidRPr="009C4DA5">
        <w:rPr>
          <w:rFonts w:ascii="Times New Roman" w:hAnsi="Times New Roman" w:cs="Times New Roman"/>
          <w:sz w:val="24"/>
          <w:szCs w:val="24"/>
        </w:rPr>
        <w:t xml:space="preserve">n </w:t>
      </w:r>
      <w:r w:rsidRPr="009C4DA5">
        <w:rPr>
          <w:rFonts w:ascii="Times New Roman" w:hAnsi="Times New Roman" w:cs="Times New Roman"/>
          <w:sz w:val="24"/>
          <w:szCs w:val="24"/>
          <w:lang w:val="id-ID"/>
        </w:rPr>
        <w:t>segala aktifitas sesuai dengan peranan sosial di dalam</w:t>
      </w:r>
      <w:r w:rsidRPr="009C4DA5">
        <w:rPr>
          <w:rFonts w:ascii="Times New Roman" w:hAnsi="Times New Roman" w:cs="Times New Roman"/>
          <w:sz w:val="24"/>
          <w:szCs w:val="24"/>
        </w:rPr>
        <w:t xml:space="preserve"> lingkungan</w:t>
      </w:r>
      <w:r w:rsidRPr="009C4DA5">
        <w:rPr>
          <w:rFonts w:ascii="Times New Roman" w:hAnsi="Times New Roman" w:cs="Times New Roman"/>
          <w:sz w:val="24"/>
          <w:szCs w:val="24"/>
          <w:lang w:val="id-ID"/>
        </w:rPr>
        <w:t xml:space="preserve"> masyarakat.</w:t>
      </w:r>
    </w:p>
    <w:p w:rsidR="009C4DA5" w:rsidRPr="009C4DA5" w:rsidRDefault="009C4DA5" w:rsidP="009C4DA5">
      <w:pPr>
        <w:spacing w:line="480" w:lineRule="auto"/>
        <w:jc w:val="both"/>
        <w:rPr>
          <w:rFonts w:ascii="Times New Roman" w:hAnsi="Times New Roman" w:cs="Times New Roman"/>
          <w:sz w:val="24"/>
          <w:szCs w:val="24"/>
        </w:rPr>
      </w:pPr>
      <w:r w:rsidRPr="009C4DA5">
        <w:rPr>
          <w:rFonts w:ascii="Times New Roman" w:hAnsi="Times New Roman" w:cs="Times New Roman"/>
          <w:sz w:val="24"/>
          <w:szCs w:val="24"/>
        </w:rPr>
        <w:lastRenderedPageBreak/>
        <w:t xml:space="preserve">Undang-undang </w:t>
      </w:r>
      <w:proofErr w:type="spellStart"/>
      <w:r w:rsidRPr="009C4DA5">
        <w:rPr>
          <w:rFonts w:ascii="Times New Roman" w:hAnsi="Times New Roman" w:cs="Times New Roman"/>
          <w:sz w:val="24"/>
          <w:szCs w:val="24"/>
        </w:rPr>
        <w:t>disabilitas</w:t>
      </w:r>
      <w:proofErr w:type="spellEnd"/>
      <w:r w:rsidRPr="009C4DA5">
        <w:rPr>
          <w:rFonts w:ascii="Times New Roman" w:hAnsi="Times New Roman" w:cs="Times New Roman"/>
          <w:sz w:val="24"/>
          <w:szCs w:val="24"/>
        </w:rPr>
        <w:t xml:space="preserve"> sebagai pemenuhan hak penyandang </w:t>
      </w:r>
      <w:proofErr w:type="spellStart"/>
      <w:r w:rsidRPr="009C4DA5">
        <w:rPr>
          <w:rFonts w:ascii="Times New Roman" w:hAnsi="Times New Roman" w:cs="Times New Roman"/>
          <w:sz w:val="24"/>
          <w:szCs w:val="24"/>
        </w:rPr>
        <w:t>disabilitas</w:t>
      </w:r>
      <w:proofErr w:type="spellEnd"/>
      <w:r w:rsidRPr="009C4DA5">
        <w:rPr>
          <w:rFonts w:ascii="Times New Roman" w:hAnsi="Times New Roman" w:cs="Times New Roman"/>
          <w:sz w:val="24"/>
          <w:szCs w:val="24"/>
        </w:rPr>
        <w:t xml:space="preserve"> baik hak ekonomi, politik, sosial maupun budaya yang telah disepakati Dewan Perwakilan Rakyat pada 17 Maret 2016 Pasal 1 bahwa: “Penyandang </w:t>
      </w:r>
      <w:proofErr w:type="spellStart"/>
      <w:r w:rsidRPr="009C4DA5">
        <w:rPr>
          <w:rFonts w:ascii="Times New Roman" w:hAnsi="Times New Roman" w:cs="Times New Roman"/>
          <w:sz w:val="24"/>
          <w:szCs w:val="24"/>
        </w:rPr>
        <w:t>disabilitas</w:t>
      </w:r>
      <w:proofErr w:type="spellEnd"/>
      <w:r w:rsidRPr="009C4DA5">
        <w:rPr>
          <w:rFonts w:ascii="Times New Roman" w:hAnsi="Times New Roman" w:cs="Times New Roman"/>
          <w:sz w:val="24"/>
          <w:szCs w:val="24"/>
        </w:rPr>
        <w:t xml:space="preserve"> adalah setiap orang yang </w:t>
      </w:r>
      <w:proofErr w:type="spellStart"/>
      <w:r w:rsidRPr="009C4DA5">
        <w:rPr>
          <w:rFonts w:ascii="Times New Roman" w:hAnsi="Times New Roman" w:cs="Times New Roman"/>
          <w:sz w:val="24"/>
          <w:szCs w:val="24"/>
        </w:rPr>
        <w:t>mengala</w:t>
      </w:r>
      <w:proofErr w:type="spellEnd"/>
      <w:r w:rsidRPr="009C4DA5">
        <w:rPr>
          <w:rFonts w:ascii="Times New Roman" w:hAnsi="Times New Roman" w:cs="Times New Roman"/>
          <w:sz w:val="24"/>
          <w:szCs w:val="24"/>
          <w:lang w:val="id-ID"/>
        </w:rPr>
        <w:t>m</w:t>
      </w:r>
      <w:proofErr w:type="spellStart"/>
      <w:r w:rsidRPr="009C4DA5">
        <w:rPr>
          <w:rFonts w:ascii="Times New Roman" w:hAnsi="Times New Roman" w:cs="Times New Roman"/>
          <w:sz w:val="24"/>
          <w:szCs w:val="24"/>
        </w:rPr>
        <w:t>i</w:t>
      </w:r>
      <w:proofErr w:type="spellEnd"/>
      <w:r w:rsidRPr="009C4DA5">
        <w:rPr>
          <w:rFonts w:ascii="Times New Roman" w:hAnsi="Times New Roman" w:cs="Times New Roman"/>
          <w:sz w:val="24"/>
          <w:szCs w:val="24"/>
        </w:rPr>
        <w:t xml:space="preserve"> keterbatasan fisik, intelektual, mental, dan/atau </w:t>
      </w:r>
      <w:proofErr w:type="spellStart"/>
      <w:r w:rsidRPr="009C4DA5">
        <w:rPr>
          <w:rFonts w:ascii="Times New Roman" w:hAnsi="Times New Roman" w:cs="Times New Roman"/>
          <w:sz w:val="24"/>
          <w:szCs w:val="24"/>
        </w:rPr>
        <w:t>sensorik</w:t>
      </w:r>
      <w:proofErr w:type="spellEnd"/>
      <w:r w:rsidRPr="009C4DA5">
        <w:rPr>
          <w:rFonts w:ascii="Times New Roman" w:hAnsi="Times New Roman" w:cs="Times New Roman"/>
          <w:sz w:val="24"/>
          <w:szCs w:val="24"/>
        </w:rPr>
        <w:t xml:space="preserve"> dalam berinteraksi dengan lingkungan dapat mengalami hambatan dan kesulitan untuk berpartisipasi secara penuh dan efektif dengan warga negara lainnya berdasarkan kesamaan hak”.</w:t>
      </w:r>
    </w:p>
    <w:p w:rsidR="009C4DA5" w:rsidRPr="009C4DA5" w:rsidRDefault="009C4DA5" w:rsidP="009C4DA5">
      <w:pPr>
        <w:spacing w:line="480" w:lineRule="auto"/>
        <w:jc w:val="both"/>
        <w:rPr>
          <w:rFonts w:ascii="Times New Roman" w:hAnsi="Times New Roman" w:cs="Times New Roman"/>
          <w:sz w:val="24"/>
          <w:szCs w:val="24"/>
        </w:rPr>
      </w:pPr>
      <w:r w:rsidRPr="009C4DA5">
        <w:rPr>
          <w:rFonts w:ascii="Times New Roman" w:hAnsi="Times New Roman" w:cs="Times New Roman"/>
          <w:sz w:val="24"/>
          <w:szCs w:val="24"/>
          <w:lang w:val="id-ID"/>
        </w:rPr>
        <w:t xml:space="preserve">Manusia dapat mempunyai bermacam-macam sikap terhadap bermacam-macam hal (objek sikap). Adapun pengertian sikap yang dikemukakan Sarlito (2009:201): “Sikap </w:t>
      </w:r>
      <w:r w:rsidRPr="009C4DA5">
        <w:rPr>
          <w:rFonts w:ascii="Times New Roman" w:hAnsi="Times New Roman" w:cs="Times New Roman"/>
          <w:i/>
          <w:sz w:val="24"/>
          <w:szCs w:val="24"/>
          <w:lang w:val="id-ID"/>
        </w:rPr>
        <w:t xml:space="preserve">(attitude) </w:t>
      </w:r>
      <w:r w:rsidRPr="009C4DA5">
        <w:rPr>
          <w:rFonts w:ascii="Times New Roman" w:hAnsi="Times New Roman" w:cs="Times New Roman"/>
          <w:sz w:val="24"/>
          <w:szCs w:val="24"/>
          <w:lang w:val="id-ID"/>
        </w:rPr>
        <w:t>adalah istilah yang mencerminkan rasa senang tidak senang atau perasaan biasa-biasa saja (netral) dari seseorang terhadap sesuatu dan sesuatu itu dapat berupa benda, situasi, orang-orang atau kelompok”.</w:t>
      </w:r>
    </w:p>
    <w:p w:rsidR="009C4DA5" w:rsidRPr="009C4DA5" w:rsidRDefault="009C4DA5" w:rsidP="009C4DA5">
      <w:pPr>
        <w:spacing w:line="480" w:lineRule="auto"/>
        <w:jc w:val="both"/>
        <w:rPr>
          <w:rFonts w:ascii="Times New Roman" w:hAnsi="Times New Roman" w:cs="Times New Roman"/>
          <w:sz w:val="24"/>
          <w:szCs w:val="24"/>
        </w:rPr>
      </w:pPr>
      <w:r w:rsidRPr="009C4DA5">
        <w:rPr>
          <w:rFonts w:ascii="Times New Roman" w:hAnsi="Times New Roman" w:cs="Times New Roman"/>
          <w:sz w:val="24"/>
          <w:szCs w:val="24"/>
          <w:lang w:val="id-ID"/>
        </w:rPr>
        <w:t xml:space="preserve">Berdasarkan definisi di atas, bahwa sikap merupakan konsep yang membantu kita untuk memahami tingkah laku. Sejumlah perbedaan  tingkah laku dapat merupakan cerminan dari sikap yang sama, dalam sikap tersangkut juga motivasi dan perasaan. Ketika memaknai sikap sebagai kecenderungan berperilaku dan motivasi adalah dorongan (kemauan) untuk berprilaku, tampak jelas kedua konsep tersebut berhubungan sangat erat dengan perilaku </w:t>
      </w:r>
      <w:r w:rsidRPr="009C4DA5">
        <w:rPr>
          <w:rFonts w:ascii="Times New Roman" w:hAnsi="Times New Roman" w:cs="Times New Roman"/>
          <w:i/>
          <w:sz w:val="24"/>
          <w:szCs w:val="24"/>
          <w:lang w:val="id-ID"/>
        </w:rPr>
        <w:t>(behavior).</w:t>
      </w:r>
    </w:p>
    <w:p w:rsidR="009C4DA5" w:rsidRPr="009C4DA5" w:rsidRDefault="009C4DA5" w:rsidP="009C4DA5">
      <w:pPr>
        <w:spacing w:line="480" w:lineRule="auto"/>
        <w:jc w:val="both"/>
        <w:rPr>
          <w:rFonts w:ascii="Times New Roman" w:hAnsi="Times New Roman" w:cs="Times New Roman"/>
          <w:sz w:val="24"/>
          <w:szCs w:val="24"/>
        </w:rPr>
      </w:pPr>
      <w:r w:rsidRPr="009C4DA5">
        <w:rPr>
          <w:rFonts w:ascii="Times New Roman" w:hAnsi="Times New Roman" w:cs="Times New Roman"/>
          <w:sz w:val="24"/>
          <w:szCs w:val="24"/>
          <w:lang w:val="id-ID"/>
        </w:rPr>
        <w:t>Bimbingan keterampilan merupakan proses pemberian bantuan yang dilakukan oleh orang yang ahli kepada seseorang atau beberapa orang individu, baik anak-anak, remaja, maupun dewasa agar orang yang dibimbing dapat mengembangkan kemampuan dirinya sendiri dan mandiri dengan memanfaatkan kekuatan individu dan sarana yang ada dan dapat dikembangkan berdasarkan norma-norma yang berlaku</w:t>
      </w:r>
      <w:r w:rsidRPr="009C4DA5">
        <w:rPr>
          <w:rFonts w:ascii="Times New Roman" w:hAnsi="Times New Roman" w:cs="Times New Roman"/>
          <w:sz w:val="24"/>
          <w:szCs w:val="24"/>
        </w:rPr>
        <w:t xml:space="preserve"> </w:t>
      </w:r>
      <w:r w:rsidRPr="009C4DA5">
        <w:rPr>
          <w:rFonts w:ascii="Times New Roman" w:hAnsi="Times New Roman" w:cs="Times New Roman"/>
          <w:sz w:val="24"/>
          <w:szCs w:val="24"/>
          <w:lang w:val="id-ID"/>
        </w:rPr>
        <w:t xml:space="preserve">dan bimbingan keterampilan bertujuan untuk membantu mengembangkan kemampuan dirinya agar mandiri dengan memanfaatkan sarana yang ada di lingkungan sekolah, keluarga dan masyarakat. Adapun bimbingan keterampilan yang berkaitan </w:t>
      </w:r>
      <w:r w:rsidRPr="009C4DA5">
        <w:rPr>
          <w:rFonts w:ascii="Times New Roman" w:hAnsi="Times New Roman" w:cs="Times New Roman"/>
          <w:sz w:val="24"/>
          <w:szCs w:val="24"/>
          <w:lang w:val="id-ID"/>
        </w:rPr>
        <w:lastRenderedPageBreak/>
        <w:t>dengan pelayanan kesejahteraan sosial siswa yang diberikan oleh SMPLB  Yayasan Pembinaan Anak Cacat (YPAC) Bandung meliputi:</w:t>
      </w:r>
    </w:p>
    <w:p w:rsidR="009C4DA5" w:rsidRPr="009C4DA5" w:rsidRDefault="009C4DA5" w:rsidP="009C4DA5">
      <w:pPr>
        <w:numPr>
          <w:ilvl w:val="0"/>
          <w:numId w:val="24"/>
        </w:numPr>
        <w:spacing w:line="480" w:lineRule="auto"/>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 xml:space="preserve">Bimbingan </w:t>
      </w:r>
      <w:r w:rsidRPr="009C4DA5">
        <w:rPr>
          <w:rFonts w:ascii="Times New Roman" w:hAnsi="Times New Roman" w:cs="Times New Roman"/>
          <w:sz w:val="24"/>
          <w:szCs w:val="24"/>
        </w:rPr>
        <w:t xml:space="preserve">keterampilan tata boga </w:t>
      </w:r>
      <w:r w:rsidRPr="009C4DA5">
        <w:rPr>
          <w:rFonts w:ascii="Times New Roman" w:hAnsi="Times New Roman" w:cs="Times New Roman"/>
          <w:sz w:val="24"/>
          <w:szCs w:val="24"/>
          <w:lang w:val="id-ID"/>
        </w:rPr>
        <w:t xml:space="preserve">yaitu memberikan </w:t>
      </w:r>
      <w:r w:rsidRPr="009C4DA5">
        <w:rPr>
          <w:rFonts w:ascii="Times New Roman" w:hAnsi="Times New Roman" w:cs="Times New Roman"/>
          <w:sz w:val="24"/>
          <w:szCs w:val="24"/>
        </w:rPr>
        <w:t>pengetahuan di bidang tata boga (seni mengolah masakan) yang mencakup ruang lingkup makanan, mulai dari persiapan pengolahan sampai dengan menghidangkan makanan itu sendiri yang bersifat tradisional maupun internasional.</w:t>
      </w:r>
    </w:p>
    <w:p w:rsidR="009C4DA5" w:rsidRPr="009C4DA5" w:rsidRDefault="009C4DA5" w:rsidP="009C4DA5">
      <w:pPr>
        <w:numPr>
          <w:ilvl w:val="0"/>
          <w:numId w:val="24"/>
        </w:numPr>
        <w:spacing w:line="480" w:lineRule="auto"/>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 xml:space="preserve">Bimbingan kegiatan </w:t>
      </w:r>
      <w:r w:rsidRPr="009C4DA5">
        <w:rPr>
          <w:rFonts w:ascii="Times New Roman" w:hAnsi="Times New Roman" w:cs="Times New Roman"/>
          <w:sz w:val="24"/>
          <w:szCs w:val="24"/>
        </w:rPr>
        <w:t>pertanian yaitu suatu kegiatan pemanfaatan sumber daya hayati yang dilakukan manusia untuk menghasilkan bahan pangan, bahan baku industri, atau sumber energi, serta mengelola lingkungan hidupnya, seperti: pembibitan, penanaman dan memelihara tanaman.</w:t>
      </w:r>
    </w:p>
    <w:p w:rsidR="009C4DA5" w:rsidRPr="009C4DA5" w:rsidRDefault="009C4DA5" w:rsidP="009C4DA5">
      <w:pPr>
        <w:numPr>
          <w:ilvl w:val="0"/>
          <w:numId w:val="24"/>
        </w:numPr>
        <w:spacing w:line="480" w:lineRule="auto"/>
        <w:jc w:val="both"/>
        <w:rPr>
          <w:rFonts w:ascii="Times New Roman" w:hAnsi="Times New Roman" w:cs="Times New Roman"/>
          <w:sz w:val="24"/>
          <w:szCs w:val="24"/>
          <w:lang w:val="id-ID"/>
        </w:rPr>
      </w:pPr>
      <w:r w:rsidRPr="009C4DA5">
        <w:rPr>
          <w:rFonts w:ascii="Times New Roman" w:hAnsi="Times New Roman" w:cs="Times New Roman"/>
          <w:sz w:val="24"/>
          <w:szCs w:val="24"/>
        </w:rPr>
        <w:t>Bimbingan kegiatan keterampilan karya merupakan kegiatan menciptakan suatu produk atau barang yang dilakukan oleh tangan dan memiliki fungsi pakai atau keindahan sehingga memiliki nilai jual.</w:t>
      </w:r>
    </w:p>
    <w:p w:rsidR="009C4DA5" w:rsidRPr="009C4DA5" w:rsidRDefault="009C4DA5" w:rsidP="009C4DA5">
      <w:pPr>
        <w:spacing w:line="480" w:lineRule="auto"/>
        <w:jc w:val="both"/>
        <w:rPr>
          <w:rFonts w:ascii="Times New Roman" w:hAnsi="Times New Roman" w:cs="Times New Roman"/>
          <w:sz w:val="24"/>
          <w:szCs w:val="24"/>
        </w:rPr>
      </w:pPr>
      <w:r w:rsidRPr="009C4DA5">
        <w:rPr>
          <w:rFonts w:ascii="Times New Roman" w:hAnsi="Times New Roman" w:cs="Times New Roman"/>
          <w:sz w:val="24"/>
          <w:szCs w:val="24"/>
        </w:rPr>
        <w:t xml:space="preserve">Kemandirian menuntut siswa untuk aktif, baik sebelum pelajaran berlangsung dan sesudah proses belajar. Murid yang mandiri </w:t>
      </w:r>
      <w:proofErr w:type="gramStart"/>
      <w:r w:rsidRPr="009C4DA5">
        <w:rPr>
          <w:rFonts w:ascii="Times New Roman" w:hAnsi="Times New Roman" w:cs="Times New Roman"/>
          <w:sz w:val="24"/>
          <w:szCs w:val="24"/>
        </w:rPr>
        <w:t>akan</w:t>
      </w:r>
      <w:proofErr w:type="gramEnd"/>
      <w:r w:rsidRPr="009C4DA5">
        <w:rPr>
          <w:rFonts w:ascii="Times New Roman" w:hAnsi="Times New Roman" w:cs="Times New Roman"/>
          <w:sz w:val="24"/>
          <w:szCs w:val="24"/>
        </w:rPr>
        <w:t xml:space="preserve"> mempersiapkan materi yang </w:t>
      </w:r>
      <w:proofErr w:type="spellStart"/>
      <w:r w:rsidRPr="009C4DA5">
        <w:rPr>
          <w:rFonts w:ascii="Times New Roman" w:hAnsi="Times New Roman" w:cs="Times New Roman"/>
          <w:sz w:val="24"/>
          <w:szCs w:val="24"/>
        </w:rPr>
        <w:t>diperlajari</w:t>
      </w:r>
      <w:proofErr w:type="spellEnd"/>
      <w:r w:rsidRPr="009C4DA5">
        <w:rPr>
          <w:rFonts w:ascii="Times New Roman" w:hAnsi="Times New Roman" w:cs="Times New Roman"/>
          <w:sz w:val="24"/>
          <w:szCs w:val="24"/>
        </w:rPr>
        <w:t xml:space="preserve"> sesudah proses belajar mengajar selesai, murid akan belajar kembali mengenai materi yang sudah disampaikan sebelumnya dengan cara membaca atau berdiskusi. Tidak adanya kemandirian siswa dalam belajar berakibat kurang baik terhadap </w:t>
      </w:r>
      <w:proofErr w:type="spellStart"/>
      <w:r w:rsidRPr="009C4DA5">
        <w:rPr>
          <w:rFonts w:ascii="Times New Roman" w:hAnsi="Times New Roman" w:cs="Times New Roman"/>
          <w:sz w:val="24"/>
          <w:szCs w:val="24"/>
        </w:rPr>
        <w:t>prestasinya</w:t>
      </w:r>
      <w:proofErr w:type="spellEnd"/>
      <w:r w:rsidRPr="009C4DA5">
        <w:rPr>
          <w:rFonts w:ascii="Times New Roman" w:hAnsi="Times New Roman" w:cs="Times New Roman"/>
          <w:sz w:val="24"/>
          <w:szCs w:val="24"/>
        </w:rPr>
        <w:t xml:space="preserve">, hal ini di sebabkan siswa tidak terdorong rasa ingin </w:t>
      </w:r>
      <w:proofErr w:type="spellStart"/>
      <w:r w:rsidRPr="009C4DA5">
        <w:rPr>
          <w:rFonts w:ascii="Times New Roman" w:hAnsi="Times New Roman" w:cs="Times New Roman"/>
          <w:sz w:val="24"/>
          <w:szCs w:val="24"/>
        </w:rPr>
        <w:t>tahunya</w:t>
      </w:r>
      <w:proofErr w:type="spellEnd"/>
      <w:r w:rsidRPr="009C4DA5">
        <w:rPr>
          <w:rFonts w:ascii="Times New Roman" w:hAnsi="Times New Roman" w:cs="Times New Roman"/>
          <w:sz w:val="24"/>
          <w:szCs w:val="24"/>
        </w:rPr>
        <w:t xml:space="preserve"> untuk lebih mengetahui manfaat dalam belajar karena keterampilan merupakan kemampuan untuk mengajarkan dan melaksanakan sesuatu dengan baik</w:t>
      </w:r>
      <w:r w:rsidRPr="009C4DA5">
        <w:rPr>
          <w:rFonts w:ascii="Times New Roman" w:hAnsi="Times New Roman" w:cs="Times New Roman"/>
          <w:sz w:val="24"/>
          <w:szCs w:val="24"/>
          <w:lang w:val="id-ID"/>
        </w:rPr>
        <w:t xml:space="preserve"> </w:t>
      </w:r>
      <w:r w:rsidRPr="009C4DA5">
        <w:rPr>
          <w:rFonts w:ascii="Times New Roman" w:hAnsi="Times New Roman" w:cs="Times New Roman"/>
          <w:sz w:val="24"/>
          <w:szCs w:val="24"/>
        </w:rPr>
        <w:t>dari suatu hasil yang digunakan untuk melakukan sesuatu.</w:t>
      </w:r>
    </w:p>
    <w:p w:rsidR="009C4DA5" w:rsidRPr="009C4DA5" w:rsidRDefault="009C4DA5" w:rsidP="009C4DA5">
      <w:pPr>
        <w:spacing w:line="480" w:lineRule="auto"/>
        <w:jc w:val="both"/>
        <w:rPr>
          <w:rFonts w:ascii="Times New Roman" w:hAnsi="Times New Roman" w:cs="Times New Roman"/>
          <w:sz w:val="24"/>
          <w:szCs w:val="24"/>
        </w:rPr>
      </w:pPr>
      <w:r w:rsidRPr="009C4DA5">
        <w:rPr>
          <w:rFonts w:ascii="Times New Roman" w:hAnsi="Times New Roman" w:cs="Times New Roman"/>
          <w:sz w:val="24"/>
          <w:szCs w:val="24"/>
        </w:rPr>
        <w:lastRenderedPageBreak/>
        <w:t xml:space="preserve">Istilah “kemandirian” berasal dari kata dasar “diri” yang mendapat awalan “ke” dan akhiran “an”. Menurut Erikson (dalam Monks, </w:t>
      </w:r>
      <w:proofErr w:type="gramStart"/>
      <w:r w:rsidRPr="009C4DA5">
        <w:rPr>
          <w:rFonts w:ascii="Times New Roman" w:hAnsi="Times New Roman" w:cs="Times New Roman"/>
          <w:sz w:val="24"/>
          <w:szCs w:val="24"/>
        </w:rPr>
        <w:t>dkk.,</w:t>
      </w:r>
      <w:proofErr w:type="gramEnd"/>
      <w:r w:rsidRPr="009C4DA5">
        <w:rPr>
          <w:rFonts w:ascii="Times New Roman" w:hAnsi="Times New Roman" w:cs="Times New Roman"/>
          <w:sz w:val="24"/>
          <w:szCs w:val="24"/>
        </w:rPr>
        <w:t xml:space="preserve"> 1989) yang dikutip oleh </w:t>
      </w:r>
      <w:proofErr w:type="spellStart"/>
      <w:r w:rsidRPr="009C4DA5">
        <w:rPr>
          <w:rFonts w:ascii="Times New Roman" w:hAnsi="Times New Roman" w:cs="Times New Roman"/>
          <w:sz w:val="24"/>
          <w:szCs w:val="24"/>
        </w:rPr>
        <w:t>Hosnan</w:t>
      </w:r>
      <w:proofErr w:type="spellEnd"/>
      <w:r w:rsidRPr="009C4DA5">
        <w:rPr>
          <w:rFonts w:ascii="Times New Roman" w:hAnsi="Times New Roman" w:cs="Times New Roman"/>
          <w:sz w:val="24"/>
          <w:szCs w:val="24"/>
        </w:rPr>
        <w:t xml:space="preserve"> (2016:185) dalam </w:t>
      </w:r>
      <w:proofErr w:type="spellStart"/>
      <w:r w:rsidRPr="009C4DA5">
        <w:rPr>
          <w:rFonts w:ascii="Times New Roman" w:hAnsi="Times New Roman" w:cs="Times New Roman"/>
          <w:sz w:val="24"/>
          <w:szCs w:val="24"/>
        </w:rPr>
        <w:t>bukunya</w:t>
      </w:r>
      <w:proofErr w:type="spellEnd"/>
      <w:r w:rsidRPr="009C4DA5">
        <w:rPr>
          <w:rFonts w:ascii="Times New Roman" w:hAnsi="Times New Roman" w:cs="Times New Roman"/>
          <w:sz w:val="24"/>
          <w:szCs w:val="24"/>
        </w:rPr>
        <w:t xml:space="preserve"> menyatakan bahwa: “Kemandirian adalah usaha untuk melepaskan diri dari orang tua dengan maksud untuk menemukan dirinya melalui proses identitas ego, yaitu merupakan perkembangan ke arah individualitas yang mantap dan berdiri sendiri”.</w:t>
      </w:r>
    </w:p>
    <w:p w:rsidR="009C4DA5" w:rsidRPr="009C4DA5" w:rsidRDefault="009C4DA5" w:rsidP="009C4DA5">
      <w:pPr>
        <w:spacing w:line="480" w:lineRule="auto"/>
        <w:jc w:val="both"/>
        <w:rPr>
          <w:rFonts w:ascii="Times New Roman" w:hAnsi="Times New Roman" w:cs="Times New Roman"/>
          <w:sz w:val="24"/>
          <w:szCs w:val="24"/>
        </w:rPr>
      </w:pPr>
      <w:r w:rsidRPr="009C4DA5">
        <w:rPr>
          <w:rFonts w:ascii="Times New Roman" w:hAnsi="Times New Roman" w:cs="Times New Roman"/>
          <w:sz w:val="24"/>
          <w:szCs w:val="24"/>
        </w:rPr>
        <w:t xml:space="preserve">Seperti yang dikemukakan di atas bahwa bagaimana orang tua mempersiapkan anak untuk terjun ke dalam dunia dan kehidupannya mengenai tanggung jawab sebagai suatu posisi yang positif dan sisi yang </w:t>
      </w:r>
      <w:proofErr w:type="spellStart"/>
      <w:r w:rsidRPr="009C4DA5">
        <w:rPr>
          <w:rFonts w:ascii="Times New Roman" w:hAnsi="Times New Roman" w:cs="Times New Roman"/>
          <w:sz w:val="24"/>
          <w:szCs w:val="24"/>
        </w:rPr>
        <w:t>negati</w:t>
      </w:r>
      <w:proofErr w:type="spellEnd"/>
      <w:r w:rsidRPr="009C4DA5">
        <w:rPr>
          <w:rFonts w:ascii="Times New Roman" w:hAnsi="Times New Roman" w:cs="Times New Roman"/>
          <w:sz w:val="24"/>
          <w:szCs w:val="24"/>
          <w:lang w:val="id-ID"/>
        </w:rPr>
        <w:t>f</w:t>
      </w:r>
      <w:r w:rsidRPr="009C4DA5">
        <w:rPr>
          <w:rFonts w:ascii="Times New Roman" w:hAnsi="Times New Roman" w:cs="Times New Roman"/>
          <w:sz w:val="24"/>
          <w:szCs w:val="24"/>
        </w:rPr>
        <w:t xml:space="preserve"> yang mampu mengarahkan anak untuk memiliki rasa tanggung jawab yang lebih besar.</w:t>
      </w:r>
    </w:p>
    <w:p w:rsidR="009C4DA5" w:rsidRPr="009C4DA5" w:rsidRDefault="009C4DA5" w:rsidP="009C4DA5">
      <w:pPr>
        <w:spacing w:line="480" w:lineRule="auto"/>
        <w:jc w:val="both"/>
        <w:rPr>
          <w:rFonts w:ascii="Times New Roman" w:hAnsi="Times New Roman" w:cs="Times New Roman"/>
          <w:sz w:val="24"/>
          <w:szCs w:val="24"/>
          <w:lang w:val="id-ID"/>
        </w:rPr>
      </w:pPr>
      <w:r w:rsidRPr="009C4DA5">
        <w:rPr>
          <w:rFonts w:ascii="Times New Roman" w:hAnsi="Times New Roman" w:cs="Times New Roman"/>
          <w:sz w:val="24"/>
          <w:szCs w:val="24"/>
        </w:rPr>
        <w:t xml:space="preserve">Mengacu pada definisi di atas tentang sikap siswa dan </w:t>
      </w:r>
      <w:proofErr w:type="spellStart"/>
      <w:r w:rsidRPr="009C4DA5">
        <w:rPr>
          <w:rFonts w:ascii="Times New Roman" w:hAnsi="Times New Roman" w:cs="Times New Roman"/>
          <w:sz w:val="24"/>
          <w:szCs w:val="24"/>
        </w:rPr>
        <w:t>kemandiriannya</w:t>
      </w:r>
      <w:proofErr w:type="spellEnd"/>
      <w:r w:rsidRPr="009C4DA5">
        <w:rPr>
          <w:rFonts w:ascii="Times New Roman" w:hAnsi="Times New Roman" w:cs="Times New Roman"/>
          <w:sz w:val="24"/>
          <w:szCs w:val="24"/>
        </w:rPr>
        <w:t xml:space="preserve">, maka penelitian mengambil dimensi dari sikap yang terdiri dari </w:t>
      </w:r>
      <w:r w:rsidRPr="009C4DA5">
        <w:rPr>
          <w:rFonts w:ascii="Times New Roman" w:hAnsi="Times New Roman" w:cs="Times New Roman"/>
          <w:i/>
          <w:sz w:val="24"/>
          <w:szCs w:val="24"/>
        </w:rPr>
        <w:t xml:space="preserve">(1) </w:t>
      </w:r>
      <w:proofErr w:type="gramStart"/>
      <w:r w:rsidRPr="009C4DA5">
        <w:rPr>
          <w:rFonts w:ascii="Times New Roman" w:hAnsi="Times New Roman" w:cs="Times New Roman"/>
          <w:i/>
          <w:sz w:val="24"/>
          <w:szCs w:val="24"/>
        </w:rPr>
        <w:t>affect  (</w:t>
      </w:r>
      <w:proofErr w:type="gramEnd"/>
      <w:r w:rsidRPr="009C4DA5">
        <w:rPr>
          <w:rFonts w:ascii="Times New Roman" w:hAnsi="Times New Roman" w:cs="Times New Roman"/>
          <w:i/>
          <w:sz w:val="24"/>
          <w:szCs w:val="24"/>
        </w:rPr>
        <w:t xml:space="preserve">2) </w:t>
      </w:r>
      <w:proofErr w:type="spellStart"/>
      <w:r w:rsidRPr="009C4DA5">
        <w:rPr>
          <w:rFonts w:ascii="Times New Roman" w:hAnsi="Times New Roman" w:cs="Times New Roman"/>
          <w:i/>
          <w:sz w:val="24"/>
          <w:szCs w:val="24"/>
        </w:rPr>
        <w:t>behaviour</w:t>
      </w:r>
      <w:proofErr w:type="spellEnd"/>
      <w:r w:rsidRPr="009C4DA5">
        <w:rPr>
          <w:rFonts w:ascii="Times New Roman" w:hAnsi="Times New Roman" w:cs="Times New Roman"/>
          <w:i/>
          <w:sz w:val="24"/>
          <w:szCs w:val="24"/>
        </w:rPr>
        <w:t xml:space="preserve"> (3) </w:t>
      </w:r>
      <w:proofErr w:type="spellStart"/>
      <w:r w:rsidRPr="009C4DA5">
        <w:rPr>
          <w:rFonts w:ascii="Times New Roman" w:hAnsi="Times New Roman" w:cs="Times New Roman"/>
          <w:i/>
          <w:sz w:val="24"/>
          <w:szCs w:val="24"/>
        </w:rPr>
        <w:t>cognitif</w:t>
      </w:r>
      <w:proofErr w:type="spellEnd"/>
      <w:r w:rsidRPr="009C4DA5">
        <w:rPr>
          <w:rFonts w:ascii="Times New Roman" w:hAnsi="Times New Roman" w:cs="Times New Roman"/>
          <w:i/>
          <w:sz w:val="24"/>
          <w:szCs w:val="24"/>
        </w:rPr>
        <w:t>.</w:t>
      </w:r>
      <w:r w:rsidRPr="009C4DA5">
        <w:rPr>
          <w:rFonts w:ascii="Times New Roman" w:hAnsi="Times New Roman" w:cs="Times New Roman"/>
          <w:sz w:val="24"/>
          <w:szCs w:val="24"/>
        </w:rPr>
        <w:t xml:space="preserve"> Dan mengambil dimensi dari kemandirian yang terdiri dari (1) kemampuan bersaing (kompetisi) (2) kemampuan mengambil keputusan (3) </w:t>
      </w:r>
      <w:proofErr w:type="spellStart"/>
      <w:r w:rsidRPr="009C4DA5">
        <w:rPr>
          <w:rFonts w:ascii="Times New Roman" w:hAnsi="Times New Roman" w:cs="Times New Roman"/>
          <w:sz w:val="24"/>
          <w:szCs w:val="24"/>
        </w:rPr>
        <w:t>percya</w:t>
      </w:r>
      <w:proofErr w:type="spellEnd"/>
      <w:r w:rsidRPr="009C4DA5">
        <w:rPr>
          <w:rFonts w:ascii="Times New Roman" w:hAnsi="Times New Roman" w:cs="Times New Roman"/>
          <w:sz w:val="24"/>
          <w:szCs w:val="24"/>
        </w:rPr>
        <w:t xml:space="preserve"> diri</w:t>
      </w:r>
      <w:r w:rsidRPr="009C4DA5">
        <w:rPr>
          <w:rFonts w:ascii="Times New Roman" w:hAnsi="Times New Roman" w:cs="Times New Roman"/>
          <w:sz w:val="24"/>
          <w:szCs w:val="24"/>
          <w:lang w:val="id-ID"/>
        </w:rPr>
        <w:t>.</w:t>
      </w:r>
    </w:p>
    <w:p w:rsidR="009C4DA5" w:rsidRPr="009C4DA5" w:rsidRDefault="009C4DA5" w:rsidP="009C4DA5">
      <w:pPr>
        <w:spacing w:line="480" w:lineRule="auto"/>
        <w:jc w:val="both"/>
        <w:rPr>
          <w:rFonts w:ascii="Times New Roman" w:hAnsi="Times New Roman" w:cs="Times New Roman"/>
          <w:sz w:val="24"/>
          <w:szCs w:val="24"/>
        </w:rPr>
      </w:pPr>
      <w:r w:rsidRPr="009C4DA5">
        <w:rPr>
          <w:rFonts w:ascii="Times New Roman" w:hAnsi="Times New Roman" w:cs="Times New Roman"/>
          <w:sz w:val="24"/>
          <w:szCs w:val="24"/>
        </w:rPr>
        <w:t xml:space="preserve">Dalam proses kegiatan belajar mengajar siswa sebagai suatu objek yang memiliki bekal dan kemampuan, agar guru perlu </w:t>
      </w:r>
      <w:proofErr w:type="gramStart"/>
      <w:r w:rsidRPr="009C4DA5">
        <w:rPr>
          <w:rFonts w:ascii="Times New Roman" w:hAnsi="Times New Roman" w:cs="Times New Roman"/>
          <w:sz w:val="24"/>
          <w:szCs w:val="24"/>
        </w:rPr>
        <w:t>menyadari  sikap</w:t>
      </w:r>
      <w:proofErr w:type="gramEnd"/>
      <w:r w:rsidRPr="009C4DA5">
        <w:rPr>
          <w:rFonts w:ascii="Times New Roman" w:hAnsi="Times New Roman" w:cs="Times New Roman"/>
          <w:sz w:val="24"/>
          <w:szCs w:val="24"/>
        </w:rPr>
        <w:t xml:space="preserve">-sikap maupun kepribadian </w:t>
      </w:r>
      <w:proofErr w:type="spellStart"/>
      <w:r w:rsidRPr="009C4DA5">
        <w:rPr>
          <w:rFonts w:ascii="Times New Roman" w:hAnsi="Times New Roman" w:cs="Times New Roman"/>
          <w:sz w:val="24"/>
          <w:szCs w:val="24"/>
        </w:rPr>
        <w:t>siswanya</w:t>
      </w:r>
      <w:proofErr w:type="spellEnd"/>
      <w:r w:rsidRPr="009C4DA5">
        <w:rPr>
          <w:rFonts w:ascii="Times New Roman" w:hAnsi="Times New Roman" w:cs="Times New Roman"/>
          <w:sz w:val="24"/>
          <w:szCs w:val="24"/>
        </w:rPr>
        <w:t>. Dalam hubungannya dengan kemandirian yang mereka miliki diharapkan dapat membuat mereka lebih percaya diri untuk menjalin komunikasi dengan orang lain. Dari sikap siswa yang mencerminkan rasa senang terhadap sesuatu yang ada di sekitarnya dapat mendorong kemandirian pada siswa.</w:t>
      </w:r>
    </w:p>
    <w:p w:rsidR="009C4DA5" w:rsidRPr="009C4DA5" w:rsidRDefault="009C4DA5" w:rsidP="009C4DA5">
      <w:pPr>
        <w:spacing w:line="480" w:lineRule="auto"/>
        <w:jc w:val="both"/>
        <w:rPr>
          <w:rFonts w:ascii="Times New Roman" w:hAnsi="Times New Roman" w:cs="Times New Roman"/>
          <w:sz w:val="24"/>
          <w:szCs w:val="24"/>
        </w:rPr>
      </w:pPr>
      <w:r w:rsidRPr="009C4DA5">
        <w:rPr>
          <w:rFonts w:ascii="Times New Roman" w:hAnsi="Times New Roman" w:cs="Times New Roman"/>
          <w:sz w:val="24"/>
          <w:szCs w:val="24"/>
        </w:rPr>
        <w:br w:type="page"/>
      </w:r>
    </w:p>
    <w:p w:rsidR="009C4DA5" w:rsidRPr="009C4DA5" w:rsidRDefault="009C4DA5" w:rsidP="009C4DA5">
      <w:pPr>
        <w:numPr>
          <w:ilvl w:val="0"/>
          <w:numId w:val="23"/>
        </w:numPr>
        <w:spacing w:line="480" w:lineRule="auto"/>
        <w:jc w:val="both"/>
        <w:rPr>
          <w:rFonts w:ascii="Times New Roman" w:hAnsi="Times New Roman" w:cs="Times New Roman"/>
          <w:b/>
          <w:sz w:val="24"/>
          <w:szCs w:val="24"/>
          <w:lang w:val="id-ID"/>
        </w:rPr>
      </w:pPr>
      <w:r w:rsidRPr="009C4DA5">
        <w:rPr>
          <w:rFonts w:ascii="Times New Roman" w:hAnsi="Times New Roman" w:cs="Times New Roman"/>
          <w:b/>
          <w:sz w:val="24"/>
          <w:szCs w:val="24"/>
          <w:lang w:val="id-ID"/>
        </w:rPr>
        <w:lastRenderedPageBreak/>
        <w:t>Hipotesis</w:t>
      </w:r>
    </w:p>
    <w:p w:rsidR="009C4DA5" w:rsidRPr="009C4DA5" w:rsidRDefault="009C4DA5" w:rsidP="009C4DA5">
      <w:pPr>
        <w:spacing w:line="480" w:lineRule="auto"/>
        <w:jc w:val="both"/>
        <w:rPr>
          <w:rFonts w:ascii="Times New Roman" w:hAnsi="Times New Roman" w:cs="Times New Roman"/>
          <w:sz w:val="24"/>
          <w:szCs w:val="24"/>
        </w:rPr>
      </w:pPr>
      <w:r w:rsidRPr="009C4DA5">
        <w:rPr>
          <w:rFonts w:ascii="Times New Roman" w:hAnsi="Times New Roman" w:cs="Times New Roman"/>
          <w:sz w:val="24"/>
          <w:szCs w:val="24"/>
        </w:rPr>
        <w:t xml:space="preserve">Berdasarkan kerangka pemikiran di atas, maka penulis merumuskan hipotesis yaitu sebagai berikut: “Hubungan sikap siswa tentang keterampilan dengan </w:t>
      </w:r>
      <w:proofErr w:type="spellStart"/>
      <w:r w:rsidRPr="009C4DA5">
        <w:rPr>
          <w:rFonts w:ascii="Times New Roman" w:hAnsi="Times New Roman" w:cs="Times New Roman"/>
          <w:sz w:val="24"/>
          <w:szCs w:val="24"/>
        </w:rPr>
        <w:t>kemandiriannya</w:t>
      </w:r>
      <w:proofErr w:type="spellEnd"/>
      <w:r w:rsidRPr="009C4DA5">
        <w:rPr>
          <w:rFonts w:ascii="Times New Roman" w:hAnsi="Times New Roman" w:cs="Times New Roman"/>
          <w:sz w:val="24"/>
          <w:szCs w:val="24"/>
        </w:rPr>
        <w:t xml:space="preserve"> di SMPLB Yayasan Pembinaan Anak Cacat (YPAC) Bandung“. </w:t>
      </w:r>
    </w:p>
    <w:p w:rsidR="009C4DA5" w:rsidRPr="009C4DA5" w:rsidRDefault="009C4DA5" w:rsidP="009C4DA5">
      <w:pPr>
        <w:spacing w:line="480" w:lineRule="auto"/>
        <w:jc w:val="both"/>
        <w:rPr>
          <w:rFonts w:ascii="Times New Roman" w:hAnsi="Times New Roman" w:cs="Times New Roman"/>
          <w:sz w:val="24"/>
          <w:szCs w:val="24"/>
        </w:rPr>
      </w:pPr>
      <w:r w:rsidRPr="009C4DA5">
        <w:rPr>
          <w:rFonts w:ascii="Times New Roman" w:hAnsi="Times New Roman" w:cs="Times New Roman"/>
          <w:sz w:val="24"/>
          <w:szCs w:val="24"/>
        </w:rPr>
        <w:t>Variabel X adalah Sikap</w:t>
      </w:r>
    </w:p>
    <w:p w:rsidR="009C4DA5" w:rsidRPr="009C4DA5" w:rsidRDefault="009C4DA5" w:rsidP="009C4DA5">
      <w:pPr>
        <w:spacing w:line="480" w:lineRule="auto"/>
        <w:jc w:val="both"/>
        <w:rPr>
          <w:rFonts w:ascii="Times New Roman" w:hAnsi="Times New Roman" w:cs="Times New Roman"/>
          <w:sz w:val="24"/>
          <w:szCs w:val="24"/>
          <w:lang w:val="id-ID"/>
        </w:rPr>
      </w:pPr>
      <w:r w:rsidRPr="009C4DA5">
        <w:rPr>
          <w:rFonts w:ascii="Times New Roman" w:hAnsi="Times New Roman" w:cs="Times New Roman"/>
          <w:sz w:val="24"/>
          <w:szCs w:val="24"/>
        </w:rPr>
        <w:t xml:space="preserve">Variabel Y adalah </w:t>
      </w:r>
      <w:proofErr w:type="spellStart"/>
      <w:r w:rsidRPr="009C4DA5">
        <w:rPr>
          <w:rFonts w:ascii="Times New Roman" w:hAnsi="Times New Roman" w:cs="Times New Roman"/>
          <w:sz w:val="24"/>
          <w:szCs w:val="24"/>
        </w:rPr>
        <w:t>Kemandiriannya</w:t>
      </w:r>
      <w:proofErr w:type="spellEnd"/>
      <w:r w:rsidRPr="009C4DA5">
        <w:rPr>
          <w:rFonts w:ascii="Times New Roman" w:hAnsi="Times New Roman" w:cs="Times New Roman"/>
          <w:sz w:val="24"/>
          <w:szCs w:val="24"/>
        </w:rPr>
        <w:t xml:space="preserve"> dengan </w:t>
      </w:r>
      <w:proofErr w:type="spellStart"/>
      <w:r w:rsidRPr="009C4DA5">
        <w:rPr>
          <w:rFonts w:ascii="Times New Roman" w:hAnsi="Times New Roman" w:cs="Times New Roman"/>
          <w:sz w:val="24"/>
          <w:szCs w:val="24"/>
        </w:rPr>
        <w:t>dimensinya</w:t>
      </w:r>
      <w:proofErr w:type="spellEnd"/>
      <w:r w:rsidRPr="009C4DA5">
        <w:rPr>
          <w:rFonts w:ascii="Times New Roman" w:hAnsi="Times New Roman" w:cs="Times New Roman"/>
          <w:sz w:val="24"/>
          <w:szCs w:val="24"/>
        </w:rPr>
        <w:t xml:space="preserve"> adalah (1) kemampuan bersaing (2) kemampuan pengambilan keputusan (3) percaya diri</w:t>
      </w:r>
      <w:r w:rsidRPr="009C4DA5">
        <w:rPr>
          <w:rFonts w:ascii="Times New Roman" w:hAnsi="Times New Roman" w:cs="Times New Roman"/>
          <w:sz w:val="24"/>
          <w:szCs w:val="24"/>
          <w:lang w:val="id-ID"/>
        </w:rPr>
        <w:t>.</w:t>
      </w:r>
    </w:p>
    <w:p w:rsidR="009C4DA5" w:rsidRPr="009C4DA5" w:rsidRDefault="009C4DA5" w:rsidP="009C4DA5">
      <w:pPr>
        <w:numPr>
          <w:ilvl w:val="0"/>
          <w:numId w:val="29"/>
        </w:numPr>
        <w:spacing w:line="480" w:lineRule="auto"/>
        <w:jc w:val="both"/>
        <w:rPr>
          <w:rFonts w:ascii="Times New Roman" w:hAnsi="Times New Roman" w:cs="Times New Roman"/>
          <w:b/>
          <w:sz w:val="24"/>
          <w:szCs w:val="24"/>
          <w:lang w:val="id-ID"/>
        </w:rPr>
      </w:pPr>
      <w:r w:rsidRPr="009C4DA5">
        <w:rPr>
          <w:rFonts w:ascii="Times New Roman" w:hAnsi="Times New Roman" w:cs="Times New Roman"/>
          <w:b/>
          <w:sz w:val="24"/>
          <w:szCs w:val="24"/>
          <w:lang w:val="id-ID"/>
        </w:rPr>
        <w:t>Pernyataan hipotesis utama: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2"/>
        <w:gridCol w:w="415"/>
        <w:gridCol w:w="4926"/>
      </w:tblGrid>
      <w:tr w:rsidR="009C4DA5" w:rsidRPr="009C4DA5" w:rsidTr="0086302F">
        <w:tc>
          <w:tcPr>
            <w:tcW w:w="2562" w:type="dxa"/>
          </w:tcPr>
          <w:p w:rsidR="009C4DA5" w:rsidRPr="009C4DA5" w:rsidRDefault="009C4DA5" w:rsidP="009C4DA5">
            <w:pPr>
              <w:spacing w:after="160" w:line="480" w:lineRule="auto"/>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Hipotesis null (Ho)</w:t>
            </w:r>
          </w:p>
        </w:tc>
        <w:tc>
          <w:tcPr>
            <w:tcW w:w="415" w:type="dxa"/>
          </w:tcPr>
          <w:p w:rsidR="009C4DA5" w:rsidRPr="009C4DA5" w:rsidRDefault="009C4DA5" w:rsidP="009C4DA5">
            <w:pPr>
              <w:spacing w:after="160" w:line="480" w:lineRule="auto"/>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w:t>
            </w:r>
          </w:p>
        </w:tc>
        <w:tc>
          <w:tcPr>
            <w:tcW w:w="4926" w:type="dxa"/>
          </w:tcPr>
          <w:p w:rsidR="009C4DA5" w:rsidRPr="009C4DA5" w:rsidRDefault="009C4DA5" w:rsidP="009C4DA5">
            <w:pPr>
              <w:spacing w:after="160" w:line="480" w:lineRule="auto"/>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Tidak terdapat  hubungan sikap siswa tentang bimbingan keterampilan dengan kemandiriannya di SMPLB Yayasan Pembinaan Anak Cacat (YPAC) Bandung.</w:t>
            </w:r>
          </w:p>
        </w:tc>
      </w:tr>
      <w:tr w:rsidR="009C4DA5" w:rsidRPr="009C4DA5" w:rsidTr="0086302F">
        <w:tc>
          <w:tcPr>
            <w:tcW w:w="2562" w:type="dxa"/>
          </w:tcPr>
          <w:p w:rsidR="009C4DA5" w:rsidRPr="009C4DA5" w:rsidRDefault="009C4DA5" w:rsidP="009C4DA5">
            <w:pPr>
              <w:spacing w:after="160" w:line="480" w:lineRule="auto"/>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Hipotesis alternatif (H1)</w:t>
            </w:r>
          </w:p>
        </w:tc>
        <w:tc>
          <w:tcPr>
            <w:tcW w:w="415" w:type="dxa"/>
          </w:tcPr>
          <w:p w:rsidR="009C4DA5" w:rsidRPr="009C4DA5" w:rsidRDefault="009C4DA5" w:rsidP="009C4DA5">
            <w:pPr>
              <w:spacing w:after="160" w:line="480" w:lineRule="auto"/>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w:t>
            </w:r>
          </w:p>
        </w:tc>
        <w:tc>
          <w:tcPr>
            <w:tcW w:w="4926" w:type="dxa"/>
          </w:tcPr>
          <w:p w:rsidR="009C4DA5" w:rsidRPr="009C4DA5" w:rsidRDefault="009C4DA5" w:rsidP="009C4DA5">
            <w:pPr>
              <w:spacing w:after="160" w:line="480" w:lineRule="auto"/>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 xml:space="preserve">Terdapat hubungan sikap siswa tentang bimbingan keterampilan dengan kemandiriannya di SMPLB YPAC Bandung. Semakin baik sikap siswa tentang bimbingan keterampilan, semakin tinggi kemandirianya. </w:t>
            </w:r>
          </w:p>
        </w:tc>
      </w:tr>
    </w:tbl>
    <w:p w:rsidR="009C4DA5" w:rsidRPr="009C4DA5" w:rsidRDefault="009C4DA5" w:rsidP="009C4DA5">
      <w:pPr>
        <w:numPr>
          <w:ilvl w:val="0"/>
          <w:numId w:val="29"/>
        </w:numPr>
        <w:spacing w:line="480" w:lineRule="auto"/>
        <w:jc w:val="both"/>
        <w:rPr>
          <w:rFonts w:ascii="Times New Roman" w:hAnsi="Times New Roman" w:cs="Times New Roman"/>
          <w:b/>
          <w:sz w:val="24"/>
          <w:szCs w:val="24"/>
          <w:lang w:val="id-ID"/>
        </w:rPr>
      </w:pPr>
      <w:r w:rsidRPr="009C4DA5">
        <w:rPr>
          <w:rFonts w:ascii="Times New Roman" w:hAnsi="Times New Roman" w:cs="Times New Roman"/>
          <w:b/>
          <w:sz w:val="24"/>
          <w:szCs w:val="24"/>
          <w:lang w:val="id-ID"/>
        </w:rPr>
        <w:t xml:space="preserve">Pernyataan sub hipotesis: </w:t>
      </w:r>
    </w:p>
    <w:tbl>
      <w:tblPr>
        <w:tblStyle w:val="TableGrid"/>
        <w:tblW w:w="8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709"/>
        <w:gridCol w:w="7618"/>
      </w:tblGrid>
      <w:tr w:rsidR="009C4DA5" w:rsidRPr="009C4DA5" w:rsidTr="0086302F">
        <w:tc>
          <w:tcPr>
            <w:tcW w:w="392" w:type="dxa"/>
          </w:tcPr>
          <w:p w:rsidR="009C4DA5" w:rsidRPr="009C4DA5" w:rsidRDefault="009C4DA5" w:rsidP="009C4DA5">
            <w:pPr>
              <w:numPr>
                <w:ilvl w:val="0"/>
                <w:numId w:val="5"/>
              </w:numPr>
              <w:spacing w:after="160" w:line="480" w:lineRule="auto"/>
              <w:jc w:val="both"/>
              <w:rPr>
                <w:rFonts w:ascii="Times New Roman" w:hAnsi="Times New Roman" w:cs="Times New Roman"/>
                <w:sz w:val="24"/>
                <w:szCs w:val="24"/>
                <w:lang w:val="id-ID"/>
              </w:rPr>
            </w:pPr>
          </w:p>
        </w:tc>
        <w:tc>
          <w:tcPr>
            <w:tcW w:w="709" w:type="dxa"/>
          </w:tcPr>
          <w:p w:rsidR="009C4DA5" w:rsidRPr="009C4DA5" w:rsidRDefault="009C4DA5" w:rsidP="009C4DA5">
            <w:pPr>
              <w:spacing w:after="160" w:line="480" w:lineRule="auto"/>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Ho :</w:t>
            </w:r>
          </w:p>
        </w:tc>
        <w:tc>
          <w:tcPr>
            <w:tcW w:w="7618" w:type="dxa"/>
          </w:tcPr>
          <w:p w:rsidR="009C4DA5" w:rsidRPr="009C4DA5" w:rsidRDefault="009C4DA5" w:rsidP="009C4DA5">
            <w:pPr>
              <w:spacing w:after="160" w:line="480" w:lineRule="auto"/>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Tidak terdapat hubungan sikap siswa tentang bimbingan keterampilan dengan kemandiriannya dalam bentuk kemampuan bersaing siswa di SMPLB Yayasan Pembinaan Anak Cacat (YPAC) Bandung.</w:t>
            </w:r>
          </w:p>
        </w:tc>
      </w:tr>
      <w:tr w:rsidR="009C4DA5" w:rsidRPr="009C4DA5" w:rsidTr="0086302F">
        <w:tc>
          <w:tcPr>
            <w:tcW w:w="392" w:type="dxa"/>
          </w:tcPr>
          <w:p w:rsidR="009C4DA5" w:rsidRPr="009C4DA5" w:rsidRDefault="009C4DA5" w:rsidP="009C4DA5">
            <w:pPr>
              <w:spacing w:after="160" w:line="480" w:lineRule="auto"/>
              <w:jc w:val="both"/>
              <w:rPr>
                <w:rFonts w:ascii="Times New Roman" w:hAnsi="Times New Roman" w:cs="Times New Roman"/>
                <w:sz w:val="24"/>
                <w:szCs w:val="24"/>
                <w:lang w:val="id-ID"/>
              </w:rPr>
            </w:pPr>
          </w:p>
        </w:tc>
        <w:tc>
          <w:tcPr>
            <w:tcW w:w="709" w:type="dxa"/>
          </w:tcPr>
          <w:p w:rsidR="009C4DA5" w:rsidRPr="009C4DA5" w:rsidRDefault="009C4DA5" w:rsidP="009C4DA5">
            <w:pPr>
              <w:spacing w:after="160" w:line="480" w:lineRule="auto"/>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H1 :</w:t>
            </w:r>
          </w:p>
        </w:tc>
        <w:tc>
          <w:tcPr>
            <w:tcW w:w="7618" w:type="dxa"/>
          </w:tcPr>
          <w:p w:rsidR="009C4DA5" w:rsidRPr="009C4DA5" w:rsidRDefault="009C4DA5" w:rsidP="009C4DA5">
            <w:pPr>
              <w:spacing w:after="160" w:line="480" w:lineRule="auto"/>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Terdapat hubungan sikap siswa tentang bimbingan keterampilan dengan kemandiriannya dalam bentuk kemampuan bersaing siswa di SMPLB YPAC Bandung. Semakin baik sikap siswa tentang bimbingan keterampilan, semakin tinggi kemandiriannya dalam bentuk kemampuan bersaing siswa.</w:t>
            </w:r>
          </w:p>
        </w:tc>
      </w:tr>
      <w:tr w:rsidR="009C4DA5" w:rsidRPr="009C4DA5" w:rsidTr="0086302F">
        <w:tc>
          <w:tcPr>
            <w:tcW w:w="392" w:type="dxa"/>
          </w:tcPr>
          <w:p w:rsidR="009C4DA5" w:rsidRPr="009C4DA5" w:rsidRDefault="009C4DA5" w:rsidP="009C4DA5">
            <w:pPr>
              <w:numPr>
                <w:ilvl w:val="0"/>
                <w:numId w:val="5"/>
              </w:numPr>
              <w:spacing w:after="160" w:line="480" w:lineRule="auto"/>
              <w:jc w:val="both"/>
              <w:rPr>
                <w:rFonts w:ascii="Times New Roman" w:hAnsi="Times New Roman" w:cs="Times New Roman"/>
                <w:sz w:val="24"/>
                <w:szCs w:val="24"/>
                <w:lang w:val="id-ID"/>
              </w:rPr>
            </w:pPr>
          </w:p>
        </w:tc>
        <w:tc>
          <w:tcPr>
            <w:tcW w:w="709" w:type="dxa"/>
          </w:tcPr>
          <w:p w:rsidR="009C4DA5" w:rsidRPr="009C4DA5" w:rsidRDefault="009C4DA5" w:rsidP="009C4DA5">
            <w:pPr>
              <w:spacing w:after="160" w:line="480" w:lineRule="auto"/>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Ho :</w:t>
            </w:r>
          </w:p>
        </w:tc>
        <w:tc>
          <w:tcPr>
            <w:tcW w:w="7618" w:type="dxa"/>
          </w:tcPr>
          <w:p w:rsidR="009C4DA5" w:rsidRPr="009C4DA5" w:rsidRDefault="009C4DA5" w:rsidP="009C4DA5">
            <w:pPr>
              <w:spacing w:after="160" w:line="480" w:lineRule="auto"/>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Tidak terdapat hubungan sikap siswa tentang bimbingan keterampilan dengan kemandiriannya dalam bentuk kemampuan pengambilan keputusan siswa di SMPLB  Yayasan Pembinaan Anak Cacat (YPAC) Bandung.</w:t>
            </w:r>
          </w:p>
        </w:tc>
      </w:tr>
      <w:tr w:rsidR="009C4DA5" w:rsidRPr="009C4DA5" w:rsidTr="0086302F">
        <w:tc>
          <w:tcPr>
            <w:tcW w:w="392" w:type="dxa"/>
          </w:tcPr>
          <w:p w:rsidR="009C4DA5" w:rsidRPr="009C4DA5" w:rsidRDefault="009C4DA5" w:rsidP="009C4DA5">
            <w:pPr>
              <w:spacing w:after="160" w:line="480" w:lineRule="auto"/>
              <w:jc w:val="both"/>
              <w:rPr>
                <w:rFonts w:ascii="Times New Roman" w:hAnsi="Times New Roman" w:cs="Times New Roman"/>
                <w:sz w:val="24"/>
                <w:szCs w:val="24"/>
                <w:lang w:val="id-ID"/>
              </w:rPr>
            </w:pPr>
          </w:p>
        </w:tc>
        <w:tc>
          <w:tcPr>
            <w:tcW w:w="709" w:type="dxa"/>
          </w:tcPr>
          <w:p w:rsidR="009C4DA5" w:rsidRPr="009C4DA5" w:rsidRDefault="009C4DA5" w:rsidP="009C4DA5">
            <w:pPr>
              <w:spacing w:after="160" w:line="480" w:lineRule="auto"/>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H1 :</w:t>
            </w:r>
          </w:p>
        </w:tc>
        <w:tc>
          <w:tcPr>
            <w:tcW w:w="7618" w:type="dxa"/>
          </w:tcPr>
          <w:p w:rsidR="009C4DA5" w:rsidRPr="009C4DA5" w:rsidRDefault="009C4DA5" w:rsidP="009C4DA5">
            <w:pPr>
              <w:spacing w:after="160" w:line="480" w:lineRule="auto"/>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Terdapat hubungan sikap siswa tentang bimbingan keterampilan dengan kemandiriannya dalam bentuk kemampuan pengambilan keputusan siswa di SMPLB YPAC Bandung. Semakin baik sikap siswa tentang bimbingan keterampilan, semakin tinggi kemandiriannya dalam bentuk kemampuan pengambilan keputusan.</w:t>
            </w:r>
          </w:p>
        </w:tc>
      </w:tr>
      <w:tr w:rsidR="009C4DA5" w:rsidRPr="009C4DA5" w:rsidTr="0086302F">
        <w:tc>
          <w:tcPr>
            <w:tcW w:w="392" w:type="dxa"/>
          </w:tcPr>
          <w:p w:rsidR="009C4DA5" w:rsidRPr="009C4DA5" w:rsidRDefault="009C4DA5" w:rsidP="009C4DA5">
            <w:pPr>
              <w:numPr>
                <w:ilvl w:val="0"/>
                <w:numId w:val="5"/>
              </w:numPr>
              <w:spacing w:after="160" w:line="480" w:lineRule="auto"/>
              <w:jc w:val="both"/>
              <w:rPr>
                <w:rFonts w:ascii="Times New Roman" w:hAnsi="Times New Roman" w:cs="Times New Roman"/>
                <w:sz w:val="24"/>
                <w:szCs w:val="24"/>
                <w:lang w:val="id-ID"/>
              </w:rPr>
            </w:pPr>
          </w:p>
        </w:tc>
        <w:tc>
          <w:tcPr>
            <w:tcW w:w="709" w:type="dxa"/>
          </w:tcPr>
          <w:p w:rsidR="009C4DA5" w:rsidRPr="009C4DA5" w:rsidRDefault="009C4DA5" w:rsidP="009C4DA5">
            <w:pPr>
              <w:spacing w:after="160" w:line="480" w:lineRule="auto"/>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Ho :</w:t>
            </w:r>
          </w:p>
        </w:tc>
        <w:tc>
          <w:tcPr>
            <w:tcW w:w="7618" w:type="dxa"/>
          </w:tcPr>
          <w:p w:rsidR="009C4DA5" w:rsidRPr="009C4DA5" w:rsidRDefault="009C4DA5" w:rsidP="009C4DA5">
            <w:pPr>
              <w:spacing w:after="160" w:line="480" w:lineRule="auto"/>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Tidak terdapat hubungan sikap siswa tentang bimbingan keterampilan dengan kemandiriannya dalam bentuk percaya diri siswa di SMPLB Yayasan Pembinaan Anak Cacat (YPAC) Bandung.</w:t>
            </w:r>
          </w:p>
        </w:tc>
      </w:tr>
      <w:tr w:rsidR="009C4DA5" w:rsidRPr="009C4DA5" w:rsidTr="0086302F">
        <w:tc>
          <w:tcPr>
            <w:tcW w:w="392" w:type="dxa"/>
          </w:tcPr>
          <w:p w:rsidR="009C4DA5" w:rsidRPr="009C4DA5" w:rsidRDefault="009C4DA5" w:rsidP="009C4DA5">
            <w:pPr>
              <w:spacing w:after="160" w:line="480" w:lineRule="auto"/>
              <w:jc w:val="both"/>
              <w:rPr>
                <w:rFonts w:ascii="Times New Roman" w:hAnsi="Times New Roman" w:cs="Times New Roman"/>
                <w:sz w:val="24"/>
                <w:szCs w:val="24"/>
                <w:lang w:val="id-ID"/>
              </w:rPr>
            </w:pPr>
          </w:p>
        </w:tc>
        <w:tc>
          <w:tcPr>
            <w:tcW w:w="709" w:type="dxa"/>
          </w:tcPr>
          <w:p w:rsidR="009C4DA5" w:rsidRPr="009C4DA5" w:rsidRDefault="009C4DA5" w:rsidP="009C4DA5">
            <w:pPr>
              <w:spacing w:after="160" w:line="480" w:lineRule="auto"/>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H1 :</w:t>
            </w:r>
          </w:p>
        </w:tc>
        <w:tc>
          <w:tcPr>
            <w:tcW w:w="7618" w:type="dxa"/>
          </w:tcPr>
          <w:p w:rsidR="009C4DA5" w:rsidRPr="009C4DA5" w:rsidRDefault="009C4DA5" w:rsidP="009C4DA5">
            <w:pPr>
              <w:spacing w:after="160" w:line="480" w:lineRule="auto"/>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 xml:space="preserve">Terdapat hubungan antara sikap siswa tentang bimbingan keterampilan dengan kemandiriannya dalam bentuk percaya diri siswa di SMPLB YPAC </w:t>
            </w:r>
            <w:r w:rsidRPr="009C4DA5">
              <w:rPr>
                <w:rFonts w:ascii="Times New Roman" w:hAnsi="Times New Roman" w:cs="Times New Roman"/>
                <w:sz w:val="24"/>
                <w:szCs w:val="24"/>
                <w:lang w:val="id-ID"/>
              </w:rPr>
              <w:lastRenderedPageBreak/>
              <w:t>Bandung. Semakin baik sikap siswa tentang bimbingan keterampilan, semakin tinggi kemandiriannya dalam bentuk percaya diri.</w:t>
            </w:r>
          </w:p>
          <w:p w:rsidR="009C4DA5" w:rsidRPr="009C4DA5" w:rsidRDefault="009C4DA5" w:rsidP="009C4DA5">
            <w:pPr>
              <w:spacing w:after="160" w:line="480" w:lineRule="auto"/>
              <w:jc w:val="both"/>
              <w:rPr>
                <w:rFonts w:ascii="Times New Roman" w:hAnsi="Times New Roman" w:cs="Times New Roman"/>
                <w:sz w:val="24"/>
                <w:szCs w:val="24"/>
                <w:lang w:val="id-ID"/>
              </w:rPr>
            </w:pPr>
          </w:p>
        </w:tc>
      </w:tr>
    </w:tbl>
    <w:p w:rsidR="009C4DA5" w:rsidRPr="009C4DA5" w:rsidRDefault="009C4DA5" w:rsidP="009C4DA5">
      <w:pPr>
        <w:numPr>
          <w:ilvl w:val="0"/>
          <w:numId w:val="23"/>
        </w:numPr>
        <w:spacing w:line="480" w:lineRule="auto"/>
        <w:jc w:val="both"/>
        <w:rPr>
          <w:rFonts w:ascii="Times New Roman" w:hAnsi="Times New Roman" w:cs="Times New Roman"/>
          <w:b/>
          <w:sz w:val="24"/>
          <w:szCs w:val="24"/>
          <w:lang w:val="id-ID"/>
        </w:rPr>
      </w:pPr>
      <w:r w:rsidRPr="009C4DA5">
        <w:rPr>
          <w:rFonts w:ascii="Times New Roman" w:hAnsi="Times New Roman" w:cs="Times New Roman"/>
          <w:b/>
          <w:sz w:val="24"/>
          <w:szCs w:val="24"/>
          <w:lang w:val="id-ID"/>
        </w:rPr>
        <w:lastRenderedPageBreak/>
        <w:t>Definisi Operasional Variabel</w:t>
      </w:r>
    </w:p>
    <w:p w:rsidR="009C4DA5" w:rsidRPr="009C4DA5" w:rsidRDefault="009C4DA5" w:rsidP="009C4DA5">
      <w:pPr>
        <w:spacing w:line="480" w:lineRule="auto"/>
        <w:jc w:val="both"/>
        <w:rPr>
          <w:rFonts w:ascii="Times New Roman" w:hAnsi="Times New Roman" w:cs="Times New Roman"/>
          <w:sz w:val="24"/>
          <w:szCs w:val="24"/>
        </w:rPr>
      </w:pPr>
      <w:r w:rsidRPr="009C4DA5">
        <w:rPr>
          <w:rFonts w:ascii="Times New Roman" w:hAnsi="Times New Roman" w:cs="Times New Roman"/>
          <w:sz w:val="24"/>
          <w:szCs w:val="24"/>
        </w:rPr>
        <w:t xml:space="preserve">Untuk mempermudah proses penelitian maka penulis mengemukakan definisi operasional mengenai sikap, bimbingan keterampilan (keterampilan tata boga, keterampilan pertanian, keterampilan karya), dan kemandirian adalah </w:t>
      </w:r>
      <w:proofErr w:type="gramStart"/>
      <w:r w:rsidRPr="009C4DA5">
        <w:rPr>
          <w:rFonts w:ascii="Times New Roman" w:hAnsi="Times New Roman" w:cs="Times New Roman"/>
          <w:sz w:val="24"/>
          <w:szCs w:val="24"/>
        </w:rPr>
        <w:t>sebagai  berikut</w:t>
      </w:r>
      <w:proofErr w:type="gramEnd"/>
      <w:r w:rsidRPr="009C4DA5">
        <w:rPr>
          <w:rFonts w:ascii="Times New Roman" w:hAnsi="Times New Roman" w:cs="Times New Roman"/>
          <w:sz w:val="24"/>
          <w:szCs w:val="24"/>
        </w:rPr>
        <w:t xml:space="preserve"> :</w:t>
      </w:r>
    </w:p>
    <w:p w:rsidR="009C4DA5" w:rsidRPr="009C4DA5" w:rsidRDefault="009C4DA5" w:rsidP="009C4DA5">
      <w:pPr>
        <w:numPr>
          <w:ilvl w:val="0"/>
          <w:numId w:val="6"/>
        </w:numPr>
        <w:spacing w:line="480" w:lineRule="auto"/>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Sikap</w:t>
      </w:r>
      <w:r w:rsidRPr="009C4DA5">
        <w:rPr>
          <w:rFonts w:ascii="Times New Roman" w:hAnsi="Times New Roman" w:cs="Times New Roman"/>
          <w:i/>
          <w:sz w:val="24"/>
          <w:szCs w:val="24"/>
          <w:lang w:val="id-ID"/>
        </w:rPr>
        <w:t xml:space="preserve"> (attitude) </w:t>
      </w:r>
      <w:r w:rsidRPr="009C4DA5">
        <w:rPr>
          <w:rFonts w:ascii="Times New Roman" w:hAnsi="Times New Roman" w:cs="Times New Roman"/>
          <w:sz w:val="24"/>
          <w:szCs w:val="24"/>
          <w:lang w:val="id-ID"/>
        </w:rPr>
        <w:t>adalah istilah yang mencerminkan rasa senang tidak senang atau perasaan biasa</w:t>
      </w:r>
      <w:r w:rsidRPr="009C4DA5">
        <w:rPr>
          <w:rFonts w:ascii="Times New Roman" w:hAnsi="Times New Roman" w:cs="Times New Roman"/>
          <w:sz w:val="24"/>
          <w:szCs w:val="24"/>
        </w:rPr>
        <w:t>-</w:t>
      </w:r>
      <w:r w:rsidRPr="009C4DA5">
        <w:rPr>
          <w:rFonts w:ascii="Times New Roman" w:hAnsi="Times New Roman" w:cs="Times New Roman"/>
          <w:sz w:val="24"/>
          <w:szCs w:val="24"/>
          <w:lang w:val="id-ID"/>
        </w:rPr>
        <w:t xml:space="preserve">biasa saja </w:t>
      </w:r>
      <w:r w:rsidRPr="009C4DA5">
        <w:rPr>
          <w:rFonts w:ascii="Times New Roman" w:hAnsi="Times New Roman" w:cs="Times New Roman"/>
          <w:i/>
          <w:sz w:val="24"/>
          <w:szCs w:val="24"/>
          <w:lang w:val="id-ID"/>
        </w:rPr>
        <w:t>(netral)</w:t>
      </w:r>
      <w:r w:rsidRPr="009C4DA5">
        <w:rPr>
          <w:rFonts w:ascii="Times New Roman" w:hAnsi="Times New Roman" w:cs="Times New Roman"/>
          <w:sz w:val="24"/>
          <w:szCs w:val="24"/>
          <w:lang w:val="id-ID"/>
        </w:rPr>
        <w:t xml:space="preserve"> dari seseorang terhadap sesuatu (sesuatu tersebut bias benda, situasi, orang</w:t>
      </w:r>
      <w:r w:rsidRPr="009C4DA5">
        <w:rPr>
          <w:rFonts w:ascii="Times New Roman" w:hAnsi="Times New Roman" w:cs="Times New Roman"/>
          <w:sz w:val="24"/>
          <w:szCs w:val="24"/>
        </w:rPr>
        <w:t xml:space="preserve">- </w:t>
      </w:r>
      <w:r w:rsidRPr="009C4DA5">
        <w:rPr>
          <w:rFonts w:ascii="Times New Roman" w:hAnsi="Times New Roman" w:cs="Times New Roman"/>
          <w:sz w:val="24"/>
          <w:szCs w:val="24"/>
          <w:lang w:val="id-ID"/>
        </w:rPr>
        <w:t>orang, atau kelompok).</w:t>
      </w:r>
    </w:p>
    <w:p w:rsidR="009C4DA5" w:rsidRPr="009C4DA5" w:rsidRDefault="009C4DA5" w:rsidP="009C4DA5">
      <w:pPr>
        <w:numPr>
          <w:ilvl w:val="0"/>
          <w:numId w:val="6"/>
        </w:numPr>
        <w:spacing w:line="480" w:lineRule="auto"/>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Bimbingan keterampilan merupakan proses pemberian bantuan yang dilakukan oleh orang yang ahli kepada seseorang atau beberapa orang individu, baik anak-anak, remaja, maupun dewasa agar orang yang dibimbing dapat mengembangkan kemampuan dirinya sendiri dan mandiri dengan memanfaatkan kekuatan individu dan sarana yang ada dan dapat dikembangkan berdasarkan norma-norma yang berlaku dan bimbingan keterampilan bertujuan untuk membantu mengembangkan kemampuan dirinya agar mandiri dengan memnfaatkan sarana yang ada di lingkungan sekolah, keluarga dan masyarakat. Adapun bimbingan keterampilan yang berkaitan dengan pelayanan kesejahteraan sosial siswa yang diberikan oleh SMPLB  Yayasan Pembinaan Anak Cacat (YPAC) Bandung meliputi:</w:t>
      </w:r>
    </w:p>
    <w:p w:rsidR="009C4DA5" w:rsidRPr="009C4DA5" w:rsidRDefault="009C4DA5" w:rsidP="009C4DA5">
      <w:pPr>
        <w:numPr>
          <w:ilvl w:val="0"/>
          <w:numId w:val="26"/>
        </w:numPr>
        <w:spacing w:line="480" w:lineRule="auto"/>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 xml:space="preserve">Bimbingan keterampilan tata boga yaitu memberikan pengetahuan di bidang tata boga (seni mengolah masakan) yang mencakup ruang lingkup makanan, mulai dari persiapan </w:t>
      </w:r>
      <w:r w:rsidRPr="009C4DA5">
        <w:rPr>
          <w:rFonts w:ascii="Times New Roman" w:hAnsi="Times New Roman" w:cs="Times New Roman"/>
          <w:sz w:val="24"/>
          <w:szCs w:val="24"/>
          <w:lang w:val="id-ID"/>
        </w:rPr>
        <w:lastRenderedPageBreak/>
        <w:t>pengolahan sampai dengan menghidangkan makanan itu sendiri yang bersifat tradisional maupun internasional.</w:t>
      </w:r>
    </w:p>
    <w:p w:rsidR="009C4DA5" w:rsidRPr="009C4DA5" w:rsidRDefault="009C4DA5" w:rsidP="009C4DA5">
      <w:pPr>
        <w:numPr>
          <w:ilvl w:val="0"/>
          <w:numId w:val="26"/>
        </w:numPr>
        <w:spacing w:line="480" w:lineRule="auto"/>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Bimbingan kegiatan pertanian yaitu suatu kegiatan pemanfaatan sumber daya hayati yang dilakukan manusia untuk menghasilkan bahan pangan, bahan baku industri, atau sumber energi, serta mengelola lingkungan hidupnya, seperti: pembibitan, penanaman dan memelihara tanaman.</w:t>
      </w:r>
    </w:p>
    <w:p w:rsidR="009C4DA5" w:rsidRPr="009C4DA5" w:rsidRDefault="009C4DA5" w:rsidP="009C4DA5">
      <w:pPr>
        <w:numPr>
          <w:ilvl w:val="0"/>
          <w:numId w:val="26"/>
        </w:numPr>
        <w:spacing w:line="480" w:lineRule="auto"/>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 xml:space="preserve">Bimbingan kegiatan </w:t>
      </w:r>
      <w:r w:rsidRPr="009C4DA5">
        <w:rPr>
          <w:rFonts w:ascii="Times New Roman" w:hAnsi="Times New Roman" w:cs="Times New Roman"/>
          <w:sz w:val="24"/>
          <w:szCs w:val="24"/>
        </w:rPr>
        <w:t>keterampilan karya</w:t>
      </w:r>
      <w:r w:rsidRPr="009C4DA5">
        <w:rPr>
          <w:rFonts w:ascii="Times New Roman" w:hAnsi="Times New Roman" w:cs="Times New Roman"/>
          <w:sz w:val="24"/>
          <w:szCs w:val="24"/>
          <w:lang w:val="id-ID"/>
        </w:rPr>
        <w:t xml:space="preserve"> merupakan kegiatan menciptakan suatu produk atau barang yang dilakukan oleh tangan dan memiliki fungsi pakai atau keindahan sehingga memiliki nilai jual.</w:t>
      </w:r>
    </w:p>
    <w:p w:rsidR="009C4DA5" w:rsidRPr="009C4DA5" w:rsidRDefault="009C4DA5" w:rsidP="009C4DA5">
      <w:pPr>
        <w:numPr>
          <w:ilvl w:val="0"/>
          <w:numId w:val="6"/>
        </w:numPr>
        <w:spacing w:line="480" w:lineRule="auto"/>
        <w:jc w:val="both"/>
        <w:rPr>
          <w:rFonts w:ascii="Times New Roman" w:hAnsi="Times New Roman" w:cs="Times New Roman"/>
          <w:sz w:val="24"/>
          <w:szCs w:val="24"/>
        </w:rPr>
      </w:pPr>
      <w:r w:rsidRPr="009C4DA5">
        <w:rPr>
          <w:rFonts w:ascii="Times New Roman" w:hAnsi="Times New Roman" w:cs="Times New Roman"/>
          <w:sz w:val="24"/>
          <w:szCs w:val="24"/>
          <w:lang w:val="id-ID"/>
        </w:rPr>
        <w:t>Kemandirian adalah usaha untuk melepaskan diri dari orang tua dengan maksud untuk menemukan dirinya melalui proses identitas ego, yaitu merupakan perkembangan kearah individualitas yang mantap dan berdiri sendiri.</w:t>
      </w:r>
      <w:r w:rsidRPr="009C4DA5">
        <w:rPr>
          <w:rFonts w:ascii="Times New Roman" w:hAnsi="Times New Roman" w:cs="Times New Roman"/>
          <w:sz w:val="24"/>
          <w:szCs w:val="24"/>
        </w:rPr>
        <w:t xml:space="preserve"> Secara singkat dapat disimpulkan bahwa kemandirian mengandung pengertian berikut :</w:t>
      </w:r>
    </w:p>
    <w:p w:rsidR="009C4DA5" w:rsidRPr="009C4DA5" w:rsidRDefault="009C4DA5" w:rsidP="009C4DA5">
      <w:pPr>
        <w:numPr>
          <w:ilvl w:val="0"/>
          <w:numId w:val="27"/>
        </w:numPr>
        <w:spacing w:line="480" w:lineRule="auto"/>
        <w:jc w:val="both"/>
        <w:rPr>
          <w:rFonts w:ascii="Times New Roman" w:hAnsi="Times New Roman" w:cs="Times New Roman"/>
          <w:sz w:val="24"/>
          <w:szCs w:val="24"/>
        </w:rPr>
      </w:pPr>
      <w:r w:rsidRPr="009C4DA5">
        <w:rPr>
          <w:rFonts w:ascii="Times New Roman" w:hAnsi="Times New Roman" w:cs="Times New Roman"/>
          <w:sz w:val="24"/>
          <w:szCs w:val="24"/>
        </w:rPr>
        <w:t>Kondisi dimana seseorang memiliki hasrat bersaing untuk maju demi kebaikan dirinya sendiri.</w:t>
      </w:r>
    </w:p>
    <w:p w:rsidR="009C4DA5" w:rsidRPr="009C4DA5" w:rsidRDefault="009C4DA5" w:rsidP="009C4DA5">
      <w:pPr>
        <w:numPr>
          <w:ilvl w:val="0"/>
          <w:numId w:val="27"/>
        </w:numPr>
        <w:spacing w:line="480" w:lineRule="auto"/>
        <w:jc w:val="both"/>
        <w:rPr>
          <w:rFonts w:ascii="Times New Roman" w:hAnsi="Times New Roman" w:cs="Times New Roman"/>
          <w:sz w:val="24"/>
          <w:szCs w:val="24"/>
        </w:rPr>
      </w:pPr>
      <w:r w:rsidRPr="009C4DA5">
        <w:rPr>
          <w:rFonts w:ascii="Times New Roman" w:hAnsi="Times New Roman" w:cs="Times New Roman"/>
          <w:sz w:val="24"/>
          <w:szCs w:val="24"/>
        </w:rPr>
        <w:t>Mampu mengambil keputusan dan inisiatif untuk mengatasi masalah yang dihadapi.</w:t>
      </w:r>
    </w:p>
    <w:p w:rsidR="009C4DA5" w:rsidRPr="009C4DA5" w:rsidRDefault="009C4DA5" w:rsidP="009C4DA5">
      <w:pPr>
        <w:numPr>
          <w:ilvl w:val="0"/>
          <w:numId w:val="27"/>
        </w:numPr>
        <w:spacing w:line="480" w:lineRule="auto"/>
        <w:jc w:val="both"/>
        <w:rPr>
          <w:rFonts w:ascii="Times New Roman" w:hAnsi="Times New Roman" w:cs="Times New Roman"/>
          <w:sz w:val="24"/>
          <w:szCs w:val="24"/>
        </w:rPr>
      </w:pPr>
      <w:r w:rsidRPr="009C4DA5">
        <w:rPr>
          <w:rFonts w:ascii="Times New Roman" w:hAnsi="Times New Roman" w:cs="Times New Roman"/>
          <w:sz w:val="24"/>
          <w:szCs w:val="24"/>
        </w:rPr>
        <w:t>Memiliki kepercayaan diri dan melaksanakan tugas-tugasnya.</w:t>
      </w:r>
    </w:p>
    <w:p w:rsidR="009C4DA5" w:rsidRPr="009C4DA5" w:rsidRDefault="009C4DA5" w:rsidP="009C4DA5">
      <w:pPr>
        <w:numPr>
          <w:ilvl w:val="0"/>
          <w:numId w:val="27"/>
        </w:numPr>
        <w:spacing w:line="480" w:lineRule="auto"/>
        <w:jc w:val="both"/>
        <w:rPr>
          <w:rFonts w:ascii="Times New Roman" w:hAnsi="Times New Roman" w:cs="Times New Roman"/>
          <w:sz w:val="24"/>
          <w:szCs w:val="24"/>
        </w:rPr>
      </w:pPr>
      <w:r w:rsidRPr="009C4DA5">
        <w:rPr>
          <w:rFonts w:ascii="Times New Roman" w:hAnsi="Times New Roman" w:cs="Times New Roman"/>
          <w:sz w:val="24"/>
          <w:szCs w:val="24"/>
        </w:rPr>
        <w:t xml:space="preserve">Bertanggung jawab atas </w:t>
      </w:r>
      <w:proofErr w:type="gramStart"/>
      <w:r w:rsidRPr="009C4DA5">
        <w:rPr>
          <w:rFonts w:ascii="Times New Roman" w:hAnsi="Times New Roman" w:cs="Times New Roman"/>
          <w:sz w:val="24"/>
          <w:szCs w:val="24"/>
        </w:rPr>
        <w:t>apa</w:t>
      </w:r>
      <w:proofErr w:type="gramEnd"/>
      <w:r w:rsidRPr="009C4DA5">
        <w:rPr>
          <w:rFonts w:ascii="Times New Roman" w:hAnsi="Times New Roman" w:cs="Times New Roman"/>
          <w:sz w:val="24"/>
          <w:szCs w:val="24"/>
        </w:rPr>
        <w:t xml:space="preserve"> yang dilakukannya.</w:t>
      </w:r>
    </w:p>
    <w:p w:rsidR="009C4DA5" w:rsidRPr="009C4DA5" w:rsidRDefault="009C4DA5" w:rsidP="009C4DA5">
      <w:pPr>
        <w:rPr>
          <w:rFonts w:ascii="Times New Roman" w:hAnsi="Times New Roman" w:cs="Times New Roman"/>
          <w:b/>
        </w:rPr>
      </w:pPr>
      <w:r w:rsidRPr="009C4DA5">
        <w:rPr>
          <w:rFonts w:ascii="Times New Roman" w:hAnsi="Times New Roman" w:cs="Times New Roman"/>
          <w:b/>
        </w:rPr>
        <w:br w:type="page"/>
      </w:r>
    </w:p>
    <w:p w:rsidR="009C4DA5" w:rsidRPr="009C4DA5" w:rsidRDefault="009C4DA5" w:rsidP="009C4DA5">
      <w:pPr>
        <w:jc w:val="center"/>
        <w:rPr>
          <w:rFonts w:ascii="Times New Roman" w:hAnsi="Times New Roman" w:cs="Times New Roman"/>
          <w:b/>
        </w:rPr>
      </w:pPr>
      <w:r w:rsidRPr="009C4DA5">
        <w:rPr>
          <w:rFonts w:ascii="Times New Roman" w:hAnsi="Times New Roman" w:cs="Times New Roman"/>
          <w:b/>
        </w:rPr>
        <w:lastRenderedPageBreak/>
        <w:t>Tabel 1.1</w:t>
      </w:r>
    </w:p>
    <w:p w:rsidR="009C4DA5" w:rsidRPr="009C4DA5" w:rsidRDefault="009C4DA5" w:rsidP="009C4DA5">
      <w:pPr>
        <w:jc w:val="center"/>
        <w:rPr>
          <w:rFonts w:ascii="Times New Roman" w:hAnsi="Times New Roman" w:cs="Times New Roman"/>
          <w:b/>
        </w:rPr>
      </w:pPr>
      <w:proofErr w:type="spellStart"/>
      <w:r w:rsidRPr="009C4DA5">
        <w:rPr>
          <w:rFonts w:ascii="Times New Roman" w:hAnsi="Times New Roman" w:cs="Times New Roman"/>
          <w:b/>
        </w:rPr>
        <w:t>Operasinalisasi</w:t>
      </w:r>
      <w:proofErr w:type="spellEnd"/>
      <w:r w:rsidRPr="009C4DA5">
        <w:rPr>
          <w:rFonts w:ascii="Times New Roman" w:hAnsi="Times New Roman" w:cs="Times New Roman"/>
          <w:b/>
        </w:rPr>
        <w:t xml:space="preserve"> Variabel</w:t>
      </w:r>
    </w:p>
    <w:tbl>
      <w:tblPr>
        <w:tblStyle w:val="TableGrid"/>
        <w:tblW w:w="7920" w:type="dxa"/>
        <w:tblInd w:w="108" w:type="dxa"/>
        <w:tblLayout w:type="fixed"/>
        <w:tblLook w:val="04A0" w:firstRow="1" w:lastRow="0" w:firstColumn="1" w:lastColumn="0" w:noHBand="0" w:noVBand="1"/>
      </w:tblPr>
      <w:tblGrid>
        <w:gridCol w:w="1530"/>
        <w:gridCol w:w="1890"/>
        <w:gridCol w:w="2250"/>
        <w:gridCol w:w="2250"/>
      </w:tblGrid>
      <w:tr w:rsidR="009C4DA5" w:rsidRPr="009C4DA5" w:rsidTr="0086302F">
        <w:tc>
          <w:tcPr>
            <w:tcW w:w="1530" w:type="dxa"/>
          </w:tcPr>
          <w:p w:rsidR="009C4DA5" w:rsidRPr="009C4DA5" w:rsidRDefault="009C4DA5" w:rsidP="009C4DA5">
            <w:pPr>
              <w:spacing w:after="160" w:line="259" w:lineRule="auto"/>
              <w:rPr>
                <w:rFonts w:ascii="Times New Roman" w:hAnsi="Times New Roman" w:cs="Times New Roman"/>
                <w:b/>
                <w:lang w:val="id-ID"/>
              </w:rPr>
            </w:pPr>
            <w:r w:rsidRPr="009C4DA5">
              <w:rPr>
                <w:rFonts w:ascii="Times New Roman" w:hAnsi="Times New Roman" w:cs="Times New Roman"/>
                <w:b/>
                <w:lang w:val="id-ID"/>
              </w:rPr>
              <w:t>Variabel Penelitian</w:t>
            </w:r>
          </w:p>
        </w:tc>
        <w:tc>
          <w:tcPr>
            <w:tcW w:w="1890" w:type="dxa"/>
          </w:tcPr>
          <w:p w:rsidR="009C4DA5" w:rsidRPr="009C4DA5" w:rsidRDefault="009C4DA5" w:rsidP="009C4DA5">
            <w:pPr>
              <w:spacing w:after="160" w:line="259" w:lineRule="auto"/>
              <w:rPr>
                <w:rFonts w:ascii="Times New Roman" w:hAnsi="Times New Roman" w:cs="Times New Roman"/>
                <w:b/>
                <w:lang w:val="id-ID"/>
              </w:rPr>
            </w:pPr>
            <w:r w:rsidRPr="009C4DA5">
              <w:rPr>
                <w:rFonts w:ascii="Times New Roman" w:hAnsi="Times New Roman" w:cs="Times New Roman"/>
                <w:b/>
                <w:lang w:val="id-ID"/>
              </w:rPr>
              <w:t>Dimensi</w:t>
            </w:r>
          </w:p>
        </w:tc>
        <w:tc>
          <w:tcPr>
            <w:tcW w:w="2250" w:type="dxa"/>
          </w:tcPr>
          <w:p w:rsidR="009C4DA5" w:rsidRPr="009C4DA5" w:rsidRDefault="009C4DA5" w:rsidP="009C4DA5">
            <w:pPr>
              <w:spacing w:after="160" w:line="259" w:lineRule="auto"/>
              <w:rPr>
                <w:rFonts w:ascii="Times New Roman" w:hAnsi="Times New Roman" w:cs="Times New Roman"/>
                <w:b/>
                <w:lang w:val="id-ID"/>
              </w:rPr>
            </w:pPr>
            <w:r w:rsidRPr="009C4DA5">
              <w:rPr>
                <w:rFonts w:ascii="Times New Roman" w:hAnsi="Times New Roman" w:cs="Times New Roman"/>
                <w:b/>
                <w:lang w:val="id-ID"/>
              </w:rPr>
              <w:t>Indikator</w:t>
            </w:r>
          </w:p>
        </w:tc>
        <w:tc>
          <w:tcPr>
            <w:tcW w:w="2250" w:type="dxa"/>
          </w:tcPr>
          <w:p w:rsidR="009C4DA5" w:rsidRPr="009C4DA5" w:rsidRDefault="009C4DA5" w:rsidP="009C4DA5">
            <w:pPr>
              <w:spacing w:after="160" w:line="259" w:lineRule="auto"/>
              <w:rPr>
                <w:rFonts w:ascii="Times New Roman" w:hAnsi="Times New Roman" w:cs="Times New Roman"/>
                <w:b/>
                <w:lang w:val="id-ID"/>
              </w:rPr>
            </w:pPr>
            <w:r w:rsidRPr="009C4DA5">
              <w:rPr>
                <w:rFonts w:ascii="Times New Roman" w:hAnsi="Times New Roman" w:cs="Times New Roman"/>
                <w:b/>
                <w:lang w:val="id-ID"/>
              </w:rPr>
              <w:t>Item Pernyataan</w:t>
            </w:r>
          </w:p>
        </w:tc>
      </w:tr>
      <w:tr w:rsidR="009C4DA5" w:rsidRPr="009C4DA5" w:rsidTr="0086302F">
        <w:tc>
          <w:tcPr>
            <w:tcW w:w="1530" w:type="dxa"/>
          </w:tcPr>
          <w:p w:rsidR="009C4DA5" w:rsidRPr="009C4DA5" w:rsidRDefault="009C4DA5" w:rsidP="009C4DA5">
            <w:pPr>
              <w:spacing w:after="160" w:line="259" w:lineRule="auto"/>
              <w:rPr>
                <w:rFonts w:ascii="Times New Roman" w:hAnsi="Times New Roman" w:cs="Times New Roman"/>
                <w:lang w:val="id-ID"/>
              </w:rPr>
            </w:pPr>
            <w:r w:rsidRPr="009C4DA5">
              <w:rPr>
                <w:rFonts w:ascii="Times New Roman" w:hAnsi="Times New Roman" w:cs="Times New Roman"/>
                <w:lang w:val="id-ID"/>
              </w:rPr>
              <w:t xml:space="preserve">Sikap siswa tentang bimbingan keterampilan </w:t>
            </w:r>
          </w:p>
          <w:p w:rsidR="009C4DA5" w:rsidRPr="009C4DA5" w:rsidRDefault="009C4DA5" w:rsidP="009C4DA5">
            <w:pPr>
              <w:spacing w:after="160" w:line="259" w:lineRule="auto"/>
              <w:rPr>
                <w:rFonts w:ascii="Times New Roman" w:hAnsi="Times New Roman" w:cs="Times New Roman"/>
                <w:lang w:val="id-ID"/>
              </w:rPr>
            </w:pPr>
            <w:r w:rsidRPr="009C4DA5">
              <w:rPr>
                <w:rFonts w:ascii="Times New Roman" w:hAnsi="Times New Roman" w:cs="Times New Roman"/>
                <w:lang w:val="id-ID"/>
              </w:rPr>
              <w:t>( variabel X)</w:t>
            </w:r>
          </w:p>
          <w:p w:rsidR="009C4DA5" w:rsidRPr="009C4DA5" w:rsidRDefault="009C4DA5" w:rsidP="009C4DA5">
            <w:pPr>
              <w:spacing w:after="160" w:line="259" w:lineRule="auto"/>
              <w:rPr>
                <w:rFonts w:ascii="Times New Roman" w:hAnsi="Times New Roman" w:cs="Times New Roman"/>
                <w:lang w:val="id-ID"/>
              </w:rPr>
            </w:pPr>
          </w:p>
        </w:tc>
        <w:tc>
          <w:tcPr>
            <w:tcW w:w="1890" w:type="dxa"/>
          </w:tcPr>
          <w:p w:rsidR="009C4DA5" w:rsidRPr="009C4DA5" w:rsidRDefault="009C4DA5" w:rsidP="009C4DA5">
            <w:pPr>
              <w:numPr>
                <w:ilvl w:val="0"/>
                <w:numId w:val="7"/>
              </w:numPr>
              <w:spacing w:after="160" w:line="259" w:lineRule="auto"/>
              <w:rPr>
                <w:rFonts w:ascii="Times New Roman" w:hAnsi="Times New Roman" w:cs="Times New Roman"/>
                <w:lang w:val="id-ID"/>
              </w:rPr>
            </w:pPr>
            <w:r w:rsidRPr="009C4DA5">
              <w:rPr>
                <w:rFonts w:ascii="Times New Roman" w:hAnsi="Times New Roman" w:cs="Times New Roman"/>
                <w:lang w:val="id-ID"/>
              </w:rPr>
              <w:t xml:space="preserve">1. </w:t>
            </w:r>
            <w:r w:rsidRPr="009C4DA5">
              <w:rPr>
                <w:rFonts w:ascii="Times New Roman" w:hAnsi="Times New Roman" w:cs="Times New Roman"/>
                <w:i/>
                <w:lang w:val="id-ID"/>
              </w:rPr>
              <w:t>Affect</w:t>
            </w:r>
          </w:p>
          <w:p w:rsidR="009C4DA5" w:rsidRPr="009C4DA5" w:rsidRDefault="009C4DA5" w:rsidP="009C4DA5">
            <w:pPr>
              <w:numPr>
                <w:ilvl w:val="0"/>
                <w:numId w:val="7"/>
              </w:numPr>
              <w:spacing w:after="160" w:line="259" w:lineRule="auto"/>
              <w:rPr>
                <w:rFonts w:ascii="Times New Roman" w:hAnsi="Times New Roman" w:cs="Times New Roman"/>
                <w:lang w:val="id-ID"/>
              </w:rPr>
            </w:pPr>
            <w:r w:rsidRPr="009C4DA5">
              <w:rPr>
                <w:rFonts w:ascii="Times New Roman" w:hAnsi="Times New Roman" w:cs="Times New Roman"/>
                <w:lang w:val="id-ID"/>
              </w:rPr>
              <w:t xml:space="preserve">    (Perasaan)</w:t>
            </w: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numPr>
                <w:ilvl w:val="0"/>
                <w:numId w:val="7"/>
              </w:numPr>
              <w:spacing w:after="160" w:line="259" w:lineRule="auto"/>
              <w:rPr>
                <w:rFonts w:ascii="Times New Roman" w:hAnsi="Times New Roman" w:cs="Times New Roman"/>
                <w:i/>
                <w:lang w:val="id-ID"/>
              </w:rPr>
            </w:pPr>
            <w:r w:rsidRPr="009C4DA5">
              <w:rPr>
                <w:rFonts w:ascii="Times New Roman" w:hAnsi="Times New Roman" w:cs="Times New Roman"/>
                <w:lang w:val="id-ID"/>
              </w:rPr>
              <w:t>2.</w:t>
            </w:r>
            <w:r w:rsidRPr="009C4DA5">
              <w:rPr>
                <w:rFonts w:ascii="Times New Roman" w:hAnsi="Times New Roman" w:cs="Times New Roman"/>
                <w:i/>
                <w:lang w:val="id-ID"/>
              </w:rPr>
              <w:t xml:space="preserve">Behaviour </w:t>
            </w:r>
          </w:p>
          <w:p w:rsidR="009C4DA5" w:rsidRPr="009C4DA5" w:rsidRDefault="009C4DA5" w:rsidP="009C4DA5">
            <w:pPr>
              <w:spacing w:after="160" w:line="259" w:lineRule="auto"/>
              <w:rPr>
                <w:rFonts w:ascii="Times New Roman" w:hAnsi="Times New Roman" w:cs="Times New Roman"/>
                <w:lang w:val="id-ID"/>
              </w:rPr>
            </w:pPr>
            <w:r w:rsidRPr="009C4DA5">
              <w:rPr>
                <w:rFonts w:ascii="Times New Roman" w:hAnsi="Times New Roman" w:cs="Times New Roman"/>
                <w:lang w:val="id-ID"/>
              </w:rPr>
              <w:t xml:space="preserve">   (perilaku)</w:t>
            </w: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r w:rsidRPr="009C4DA5">
              <w:rPr>
                <w:rFonts w:ascii="Times New Roman" w:hAnsi="Times New Roman" w:cs="Times New Roman"/>
                <w:lang w:val="id-ID"/>
              </w:rPr>
              <w:t xml:space="preserve">3. </w:t>
            </w:r>
            <w:r w:rsidRPr="009C4DA5">
              <w:rPr>
                <w:rFonts w:ascii="Times New Roman" w:hAnsi="Times New Roman" w:cs="Times New Roman"/>
                <w:i/>
                <w:lang w:val="id-ID"/>
              </w:rPr>
              <w:t>Cognitif</w:t>
            </w:r>
          </w:p>
          <w:p w:rsidR="009C4DA5" w:rsidRPr="009C4DA5" w:rsidRDefault="009C4DA5" w:rsidP="009C4DA5">
            <w:pPr>
              <w:spacing w:after="160" w:line="259" w:lineRule="auto"/>
              <w:rPr>
                <w:rFonts w:ascii="Times New Roman" w:hAnsi="Times New Roman" w:cs="Times New Roman"/>
                <w:lang w:val="id-ID"/>
              </w:rPr>
            </w:pPr>
            <w:r w:rsidRPr="009C4DA5">
              <w:rPr>
                <w:rFonts w:ascii="Times New Roman" w:hAnsi="Times New Roman" w:cs="Times New Roman"/>
                <w:lang w:val="id-ID"/>
              </w:rPr>
              <w:t>(pengetahuan)</w:t>
            </w: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tc>
        <w:tc>
          <w:tcPr>
            <w:tcW w:w="2250" w:type="dxa"/>
          </w:tcPr>
          <w:p w:rsidR="009C4DA5" w:rsidRPr="009C4DA5" w:rsidRDefault="009C4DA5" w:rsidP="009C4DA5">
            <w:pPr>
              <w:numPr>
                <w:ilvl w:val="0"/>
                <w:numId w:val="8"/>
              </w:numPr>
              <w:spacing w:after="160" w:line="259" w:lineRule="auto"/>
              <w:rPr>
                <w:rFonts w:ascii="Times New Roman" w:hAnsi="Times New Roman" w:cs="Times New Roman"/>
                <w:lang w:val="id-ID"/>
              </w:rPr>
            </w:pPr>
            <w:r w:rsidRPr="009C4DA5">
              <w:rPr>
                <w:rFonts w:ascii="Times New Roman" w:hAnsi="Times New Roman" w:cs="Times New Roman"/>
                <w:lang w:val="id-ID"/>
              </w:rPr>
              <w:lastRenderedPageBreak/>
              <w:t>Keterampilan tata boga</w:t>
            </w: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numPr>
                <w:ilvl w:val="0"/>
                <w:numId w:val="8"/>
              </w:numPr>
              <w:spacing w:after="160" w:line="259" w:lineRule="auto"/>
              <w:rPr>
                <w:rFonts w:ascii="Times New Roman" w:hAnsi="Times New Roman" w:cs="Times New Roman"/>
                <w:lang w:val="id-ID"/>
              </w:rPr>
            </w:pPr>
            <w:r w:rsidRPr="009C4DA5">
              <w:rPr>
                <w:rFonts w:ascii="Times New Roman" w:hAnsi="Times New Roman" w:cs="Times New Roman"/>
                <w:lang w:val="id-ID"/>
              </w:rPr>
              <w:t>Keterampilan pertanian</w:t>
            </w: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numPr>
                <w:ilvl w:val="0"/>
                <w:numId w:val="8"/>
              </w:numPr>
              <w:spacing w:after="160" w:line="259" w:lineRule="auto"/>
              <w:rPr>
                <w:rFonts w:ascii="Times New Roman" w:hAnsi="Times New Roman" w:cs="Times New Roman"/>
                <w:lang w:val="id-ID"/>
              </w:rPr>
            </w:pPr>
            <w:r w:rsidRPr="009C4DA5">
              <w:rPr>
                <w:rFonts w:ascii="Times New Roman" w:hAnsi="Times New Roman" w:cs="Times New Roman"/>
                <w:lang w:val="id-ID"/>
              </w:rPr>
              <w:t>Keterampilan karya</w:t>
            </w: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numPr>
                <w:ilvl w:val="0"/>
                <w:numId w:val="9"/>
              </w:numPr>
              <w:spacing w:after="160" w:line="259" w:lineRule="auto"/>
              <w:rPr>
                <w:rFonts w:ascii="Times New Roman" w:hAnsi="Times New Roman" w:cs="Times New Roman"/>
                <w:lang w:val="id-ID"/>
              </w:rPr>
            </w:pPr>
            <w:r w:rsidRPr="009C4DA5">
              <w:rPr>
                <w:rFonts w:ascii="Times New Roman" w:hAnsi="Times New Roman" w:cs="Times New Roman"/>
                <w:lang w:val="id-ID"/>
              </w:rPr>
              <w:t>Disiplin</w:t>
            </w: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numPr>
                <w:ilvl w:val="0"/>
                <w:numId w:val="9"/>
              </w:numPr>
              <w:spacing w:after="160" w:line="259" w:lineRule="auto"/>
              <w:rPr>
                <w:rFonts w:ascii="Times New Roman" w:hAnsi="Times New Roman" w:cs="Times New Roman"/>
                <w:lang w:val="id-ID"/>
              </w:rPr>
            </w:pPr>
            <w:r w:rsidRPr="009C4DA5">
              <w:rPr>
                <w:rFonts w:ascii="Times New Roman" w:hAnsi="Times New Roman" w:cs="Times New Roman"/>
                <w:lang w:val="id-ID"/>
              </w:rPr>
              <w:t>Kehadiran</w:t>
            </w: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numPr>
                <w:ilvl w:val="0"/>
                <w:numId w:val="10"/>
              </w:numPr>
              <w:spacing w:after="160" w:line="259" w:lineRule="auto"/>
              <w:rPr>
                <w:rFonts w:ascii="Times New Roman" w:hAnsi="Times New Roman" w:cs="Times New Roman"/>
                <w:lang w:val="id-ID"/>
              </w:rPr>
            </w:pPr>
            <w:r w:rsidRPr="009C4DA5">
              <w:rPr>
                <w:rFonts w:ascii="Times New Roman" w:hAnsi="Times New Roman" w:cs="Times New Roman"/>
                <w:lang w:val="id-ID"/>
              </w:rPr>
              <w:t>Tugas pembelajaran</w:t>
            </w: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numPr>
                <w:ilvl w:val="0"/>
                <w:numId w:val="10"/>
              </w:numPr>
              <w:spacing w:after="160" w:line="259" w:lineRule="auto"/>
              <w:rPr>
                <w:rFonts w:ascii="Times New Roman" w:hAnsi="Times New Roman" w:cs="Times New Roman"/>
                <w:lang w:val="id-ID"/>
              </w:rPr>
            </w:pPr>
            <w:r w:rsidRPr="009C4DA5">
              <w:rPr>
                <w:rFonts w:ascii="Times New Roman" w:hAnsi="Times New Roman" w:cs="Times New Roman"/>
                <w:lang w:val="id-ID"/>
              </w:rPr>
              <w:t xml:space="preserve">Ekstrakulikuler </w:t>
            </w:r>
          </w:p>
        </w:tc>
        <w:tc>
          <w:tcPr>
            <w:tcW w:w="2250" w:type="dxa"/>
          </w:tcPr>
          <w:p w:rsidR="009C4DA5" w:rsidRPr="009C4DA5" w:rsidRDefault="009C4DA5" w:rsidP="009C4DA5">
            <w:pPr>
              <w:numPr>
                <w:ilvl w:val="0"/>
                <w:numId w:val="14"/>
              </w:numPr>
              <w:spacing w:after="160" w:line="259" w:lineRule="auto"/>
              <w:rPr>
                <w:rFonts w:ascii="Times New Roman" w:hAnsi="Times New Roman" w:cs="Times New Roman"/>
                <w:lang w:val="id-ID"/>
              </w:rPr>
            </w:pPr>
            <w:r w:rsidRPr="009C4DA5">
              <w:rPr>
                <w:rFonts w:ascii="Times New Roman" w:hAnsi="Times New Roman" w:cs="Times New Roman"/>
                <w:lang w:val="id-ID"/>
              </w:rPr>
              <w:lastRenderedPageBreak/>
              <w:t>Membuat telur asin</w:t>
            </w:r>
          </w:p>
          <w:p w:rsidR="009C4DA5" w:rsidRPr="009C4DA5" w:rsidRDefault="009C4DA5" w:rsidP="009C4DA5">
            <w:pPr>
              <w:numPr>
                <w:ilvl w:val="0"/>
                <w:numId w:val="14"/>
              </w:numPr>
              <w:spacing w:after="160" w:line="259" w:lineRule="auto"/>
              <w:rPr>
                <w:rFonts w:ascii="Times New Roman" w:hAnsi="Times New Roman" w:cs="Times New Roman"/>
                <w:lang w:val="id-ID"/>
              </w:rPr>
            </w:pPr>
            <w:r w:rsidRPr="009C4DA5">
              <w:rPr>
                <w:rFonts w:ascii="Times New Roman" w:hAnsi="Times New Roman" w:cs="Times New Roman"/>
                <w:lang w:val="id-ID"/>
              </w:rPr>
              <w:t xml:space="preserve">Memilih telur yang berkualitas </w:t>
            </w: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numPr>
                <w:ilvl w:val="0"/>
                <w:numId w:val="9"/>
              </w:numPr>
              <w:spacing w:after="160" w:line="259" w:lineRule="auto"/>
              <w:rPr>
                <w:rFonts w:ascii="Times New Roman" w:hAnsi="Times New Roman" w:cs="Times New Roman"/>
                <w:lang w:val="id-ID"/>
              </w:rPr>
            </w:pPr>
            <w:r w:rsidRPr="009C4DA5">
              <w:rPr>
                <w:rFonts w:ascii="Times New Roman" w:hAnsi="Times New Roman" w:cs="Times New Roman"/>
                <w:lang w:val="id-ID"/>
              </w:rPr>
              <w:t>Pembibitan</w:t>
            </w:r>
          </w:p>
          <w:p w:rsidR="009C4DA5" w:rsidRPr="009C4DA5" w:rsidRDefault="009C4DA5" w:rsidP="009C4DA5">
            <w:pPr>
              <w:numPr>
                <w:ilvl w:val="0"/>
                <w:numId w:val="9"/>
              </w:numPr>
              <w:spacing w:after="160" w:line="259" w:lineRule="auto"/>
              <w:rPr>
                <w:rFonts w:ascii="Times New Roman" w:hAnsi="Times New Roman" w:cs="Times New Roman"/>
                <w:lang w:val="id-ID"/>
              </w:rPr>
            </w:pPr>
            <w:r w:rsidRPr="009C4DA5">
              <w:rPr>
                <w:rFonts w:ascii="Times New Roman" w:hAnsi="Times New Roman" w:cs="Times New Roman"/>
                <w:lang w:val="id-ID"/>
              </w:rPr>
              <w:t>Penanaman</w:t>
            </w:r>
          </w:p>
          <w:p w:rsidR="009C4DA5" w:rsidRPr="009C4DA5" w:rsidRDefault="009C4DA5" w:rsidP="009C4DA5">
            <w:pPr>
              <w:numPr>
                <w:ilvl w:val="0"/>
                <w:numId w:val="9"/>
              </w:numPr>
              <w:spacing w:after="160" w:line="259" w:lineRule="auto"/>
              <w:rPr>
                <w:rFonts w:ascii="Times New Roman" w:hAnsi="Times New Roman" w:cs="Times New Roman"/>
                <w:lang w:val="id-ID"/>
              </w:rPr>
            </w:pPr>
            <w:r w:rsidRPr="009C4DA5">
              <w:rPr>
                <w:rFonts w:ascii="Times New Roman" w:hAnsi="Times New Roman" w:cs="Times New Roman"/>
                <w:lang w:val="id-ID"/>
              </w:rPr>
              <w:t>Pemeliharaan tanaman</w:t>
            </w: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numPr>
                <w:ilvl w:val="0"/>
                <w:numId w:val="9"/>
              </w:numPr>
              <w:spacing w:after="160" w:line="259" w:lineRule="auto"/>
              <w:rPr>
                <w:rFonts w:ascii="Times New Roman" w:hAnsi="Times New Roman" w:cs="Times New Roman"/>
                <w:lang w:val="id-ID"/>
              </w:rPr>
            </w:pPr>
            <w:r w:rsidRPr="009C4DA5">
              <w:rPr>
                <w:rFonts w:ascii="Times New Roman" w:hAnsi="Times New Roman" w:cs="Times New Roman"/>
                <w:lang w:val="id-ID"/>
              </w:rPr>
              <w:t>Mendaur ulang kertas</w:t>
            </w:r>
          </w:p>
          <w:p w:rsidR="009C4DA5" w:rsidRPr="009C4DA5" w:rsidRDefault="009C4DA5" w:rsidP="009C4DA5">
            <w:pPr>
              <w:numPr>
                <w:ilvl w:val="0"/>
                <w:numId w:val="9"/>
              </w:numPr>
              <w:spacing w:after="160" w:line="259" w:lineRule="auto"/>
              <w:rPr>
                <w:rFonts w:ascii="Times New Roman" w:hAnsi="Times New Roman" w:cs="Times New Roman"/>
                <w:lang w:val="id-ID"/>
              </w:rPr>
            </w:pPr>
            <w:r w:rsidRPr="009C4DA5">
              <w:rPr>
                <w:rFonts w:ascii="Times New Roman" w:hAnsi="Times New Roman" w:cs="Times New Roman"/>
                <w:lang w:val="id-ID"/>
              </w:rPr>
              <w:t>Membuat sandal</w:t>
            </w:r>
          </w:p>
          <w:p w:rsidR="009C4DA5" w:rsidRPr="009C4DA5" w:rsidRDefault="009C4DA5" w:rsidP="009C4DA5">
            <w:pPr>
              <w:numPr>
                <w:ilvl w:val="0"/>
                <w:numId w:val="9"/>
              </w:numPr>
              <w:spacing w:after="160" w:line="259" w:lineRule="auto"/>
              <w:rPr>
                <w:rFonts w:ascii="Times New Roman" w:hAnsi="Times New Roman" w:cs="Times New Roman"/>
                <w:lang w:val="id-ID"/>
              </w:rPr>
            </w:pPr>
            <w:r w:rsidRPr="009C4DA5">
              <w:rPr>
                <w:rFonts w:ascii="Times New Roman" w:hAnsi="Times New Roman" w:cs="Times New Roman"/>
                <w:lang w:val="id-ID"/>
              </w:rPr>
              <w:t>Membuat tas dari bungkus kopi</w:t>
            </w: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numPr>
                <w:ilvl w:val="0"/>
                <w:numId w:val="9"/>
              </w:numPr>
              <w:spacing w:after="160" w:line="259" w:lineRule="auto"/>
              <w:rPr>
                <w:rFonts w:ascii="Times New Roman" w:hAnsi="Times New Roman" w:cs="Times New Roman"/>
                <w:lang w:val="id-ID"/>
              </w:rPr>
            </w:pPr>
            <w:r w:rsidRPr="009C4DA5">
              <w:rPr>
                <w:rFonts w:ascii="Times New Roman" w:hAnsi="Times New Roman" w:cs="Times New Roman"/>
                <w:lang w:val="id-ID"/>
              </w:rPr>
              <w:t>Memakai seragam</w:t>
            </w:r>
          </w:p>
          <w:p w:rsidR="009C4DA5" w:rsidRPr="009C4DA5" w:rsidRDefault="009C4DA5" w:rsidP="009C4DA5">
            <w:pPr>
              <w:numPr>
                <w:ilvl w:val="0"/>
                <w:numId w:val="9"/>
              </w:numPr>
              <w:spacing w:after="160" w:line="259" w:lineRule="auto"/>
              <w:rPr>
                <w:rFonts w:ascii="Times New Roman" w:hAnsi="Times New Roman" w:cs="Times New Roman"/>
                <w:lang w:val="id-ID"/>
              </w:rPr>
            </w:pPr>
            <w:r w:rsidRPr="009C4DA5">
              <w:rPr>
                <w:rFonts w:ascii="Times New Roman" w:hAnsi="Times New Roman" w:cs="Times New Roman"/>
                <w:lang w:val="id-ID"/>
              </w:rPr>
              <w:t>Menjaga kebersihan</w:t>
            </w:r>
          </w:p>
          <w:p w:rsidR="009C4DA5" w:rsidRPr="009C4DA5" w:rsidRDefault="009C4DA5" w:rsidP="009C4DA5">
            <w:pPr>
              <w:numPr>
                <w:ilvl w:val="0"/>
                <w:numId w:val="9"/>
              </w:numPr>
              <w:spacing w:after="160" w:line="259" w:lineRule="auto"/>
              <w:rPr>
                <w:rFonts w:ascii="Times New Roman" w:hAnsi="Times New Roman" w:cs="Times New Roman"/>
                <w:lang w:val="id-ID"/>
              </w:rPr>
            </w:pPr>
            <w:r w:rsidRPr="009C4DA5">
              <w:rPr>
                <w:rFonts w:ascii="Times New Roman" w:hAnsi="Times New Roman" w:cs="Times New Roman"/>
                <w:lang w:val="id-ID"/>
              </w:rPr>
              <w:t>waktu</w:t>
            </w: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numPr>
                <w:ilvl w:val="0"/>
                <w:numId w:val="9"/>
              </w:numPr>
              <w:spacing w:after="160" w:line="259" w:lineRule="auto"/>
              <w:rPr>
                <w:rFonts w:ascii="Times New Roman" w:hAnsi="Times New Roman" w:cs="Times New Roman"/>
                <w:lang w:val="id-ID"/>
              </w:rPr>
            </w:pPr>
            <w:r w:rsidRPr="009C4DA5">
              <w:rPr>
                <w:rFonts w:ascii="Times New Roman" w:hAnsi="Times New Roman" w:cs="Times New Roman"/>
                <w:lang w:val="id-ID"/>
              </w:rPr>
              <w:t>Izin</w:t>
            </w:r>
          </w:p>
          <w:p w:rsidR="009C4DA5" w:rsidRPr="009C4DA5" w:rsidRDefault="009C4DA5" w:rsidP="009C4DA5">
            <w:pPr>
              <w:numPr>
                <w:ilvl w:val="0"/>
                <w:numId w:val="9"/>
              </w:numPr>
              <w:spacing w:after="160" w:line="259" w:lineRule="auto"/>
              <w:rPr>
                <w:rFonts w:ascii="Times New Roman" w:hAnsi="Times New Roman" w:cs="Times New Roman"/>
                <w:lang w:val="id-ID"/>
              </w:rPr>
            </w:pPr>
            <w:r w:rsidRPr="009C4DA5">
              <w:rPr>
                <w:rFonts w:ascii="Times New Roman" w:hAnsi="Times New Roman" w:cs="Times New Roman"/>
                <w:lang w:val="id-ID"/>
              </w:rPr>
              <w:t>Sakit</w:t>
            </w:r>
          </w:p>
          <w:p w:rsidR="009C4DA5" w:rsidRPr="009C4DA5" w:rsidRDefault="009C4DA5" w:rsidP="009C4DA5">
            <w:pPr>
              <w:numPr>
                <w:ilvl w:val="0"/>
                <w:numId w:val="9"/>
              </w:numPr>
              <w:spacing w:after="160" w:line="259" w:lineRule="auto"/>
              <w:rPr>
                <w:rFonts w:ascii="Times New Roman" w:hAnsi="Times New Roman" w:cs="Times New Roman"/>
                <w:lang w:val="id-ID"/>
              </w:rPr>
            </w:pPr>
            <w:r w:rsidRPr="009C4DA5">
              <w:rPr>
                <w:rFonts w:ascii="Times New Roman" w:hAnsi="Times New Roman" w:cs="Times New Roman"/>
                <w:lang w:val="id-ID"/>
              </w:rPr>
              <w:t>Tanpa keterangan yang jelas</w:t>
            </w: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numPr>
                <w:ilvl w:val="0"/>
                <w:numId w:val="9"/>
              </w:numPr>
              <w:spacing w:after="160" w:line="259" w:lineRule="auto"/>
              <w:rPr>
                <w:rFonts w:ascii="Times New Roman" w:hAnsi="Times New Roman" w:cs="Times New Roman"/>
                <w:lang w:val="id-ID"/>
              </w:rPr>
            </w:pPr>
            <w:r w:rsidRPr="009C4DA5">
              <w:rPr>
                <w:rFonts w:ascii="Times New Roman" w:hAnsi="Times New Roman" w:cs="Times New Roman"/>
                <w:lang w:val="id-ID"/>
              </w:rPr>
              <w:t xml:space="preserve">Pengetahuan tentang </w:t>
            </w:r>
            <w:r w:rsidRPr="009C4DA5">
              <w:rPr>
                <w:rFonts w:ascii="Times New Roman" w:hAnsi="Times New Roman" w:cs="Times New Roman"/>
                <w:lang w:val="id-ID"/>
              </w:rPr>
              <w:lastRenderedPageBreak/>
              <w:t>keterampilan tata boga</w:t>
            </w:r>
          </w:p>
          <w:p w:rsidR="009C4DA5" w:rsidRPr="009C4DA5" w:rsidRDefault="009C4DA5" w:rsidP="009C4DA5">
            <w:pPr>
              <w:numPr>
                <w:ilvl w:val="0"/>
                <w:numId w:val="9"/>
              </w:numPr>
              <w:spacing w:after="160" w:line="259" w:lineRule="auto"/>
              <w:rPr>
                <w:rFonts w:ascii="Times New Roman" w:hAnsi="Times New Roman" w:cs="Times New Roman"/>
                <w:lang w:val="id-ID"/>
              </w:rPr>
            </w:pPr>
            <w:r w:rsidRPr="009C4DA5">
              <w:rPr>
                <w:rFonts w:ascii="Times New Roman" w:hAnsi="Times New Roman" w:cs="Times New Roman"/>
                <w:lang w:val="id-ID"/>
              </w:rPr>
              <w:t>Pengetahuan tentang keterampilan pertanian</w:t>
            </w:r>
          </w:p>
          <w:p w:rsidR="009C4DA5" w:rsidRPr="009C4DA5" w:rsidRDefault="009C4DA5" w:rsidP="009C4DA5">
            <w:pPr>
              <w:numPr>
                <w:ilvl w:val="0"/>
                <w:numId w:val="9"/>
              </w:numPr>
              <w:spacing w:after="160" w:line="259" w:lineRule="auto"/>
              <w:rPr>
                <w:rFonts w:ascii="Times New Roman" w:hAnsi="Times New Roman" w:cs="Times New Roman"/>
                <w:lang w:val="id-ID"/>
              </w:rPr>
            </w:pPr>
            <w:r w:rsidRPr="009C4DA5">
              <w:rPr>
                <w:rFonts w:ascii="Times New Roman" w:hAnsi="Times New Roman" w:cs="Times New Roman"/>
                <w:lang w:val="id-ID"/>
              </w:rPr>
              <w:t>Pengetahuan tentang keterampilan karya</w:t>
            </w:r>
          </w:p>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numPr>
                <w:ilvl w:val="0"/>
                <w:numId w:val="9"/>
              </w:numPr>
              <w:spacing w:after="160" w:line="259" w:lineRule="auto"/>
              <w:rPr>
                <w:rFonts w:ascii="Times New Roman" w:hAnsi="Times New Roman" w:cs="Times New Roman"/>
                <w:lang w:val="id-ID"/>
              </w:rPr>
            </w:pPr>
            <w:r w:rsidRPr="009C4DA5">
              <w:rPr>
                <w:rFonts w:ascii="Times New Roman" w:hAnsi="Times New Roman" w:cs="Times New Roman"/>
                <w:lang w:val="id-ID"/>
              </w:rPr>
              <w:t>Instrumen musik</w:t>
            </w:r>
          </w:p>
          <w:p w:rsidR="009C4DA5" w:rsidRPr="009C4DA5" w:rsidRDefault="009C4DA5" w:rsidP="009C4DA5">
            <w:pPr>
              <w:numPr>
                <w:ilvl w:val="0"/>
                <w:numId w:val="9"/>
              </w:numPr>
              <w:spacing w:after="160" w:line="259" w:lineRule="auto"/>
              <w:rPr>
                <w:rFonts w:ascii="Times New Roman" w:hAnsi="Times New Roman" w:cs="Times New Roman"/>
                <w:lang w:val="id-ID"/>
              </w:rPr>
            </w:pPr>
            <w:r w:rsidRPr="009C4DA5">
              <w:rPr>
                <w:rFonts w:ascii="Times New Roman" w:hAnsi="Times New Roman" w:cs="Times New Roman"/>
                <w:lang w:val="id-ID"/>
              </w:rPr>
              <w:t>Paduan suara</w:t>
            </w:r>
          </w:p>
          <w:p w:rsidR="009C4DA5" w:rsidRPr="009C4DA5" w:rsidRDefault="009C4DA5" w:rsidP="009C4DA5">
            <w:pPr>
              <w:numPr>
                <w:ilvl w:val="0"/>
                <w:numId w:val="9"/>
              </w:numPr>
              <w:spacing w:after="160" w:line="259" w:lineRule="auto"/>
              <w:rPr>
                <w:rFonts w:ascii="Times New Roman" w:hAnsi="Times New Roman" w:cs="Times New Roman"/>
                <w:lang w:val="id-ID"/>
              </w:rPr>
            </w:pPr>
            <w:r w:rsidRPr="009C4DA5">
              <w:rPr>
                <w:rFonts w:ascii="Times New Roman" w:hAnsi="Times New Roman" w:cs="Times New Roman"/>
                <w:lang w:val="id-ID"/>
              </w:rPr>
              <w:t>Piano</w:t>
            </w:r>
          </w:p>
        </w:tc>
      </w:tr>
      <w:tr w:rsidR="009C4DA5" w:rsidRPr="009C4DA5" w:rsidTr="0086302F">
        <w:tblPrEx>
          <w:tblLook w:val="0000" w:firstRow="0" w:lastRow="0" w:firstColumn="0" w:lastColumn="0" w:noHBand="0" w:noVBand="0"/>
        </w:tblPrEx>
        <w:trPr>
          <w:trHeight w:val="525"/>
        </w:trPr>
        <w:tc>
          <w:tcPr>
            <w:tcW w:w="1530" w:type="dxa"/>
          </w:tcPr>
          <w:p w:rsidR="009C4DA5" w:rsidRPr="009C4DA5" w:rsidRDefault="009C4DA5" w:rsidP="009C4DA5">
            <w:pPr>
              <w:spacing w:after="160" w:line="259" w:lineRule="auto"/>
              <w:rPr>
                <w:rFonts w:ascii="Times New Roman" w:hAnsi="Times New Roman" w:cs="Times New Roman"/>
                <w:sz w:val="24"/>
                <w:szCs w:val="24"/>
                <w:lang w:val="id-ID"/>
              </w:rPr>
            </w:pPr>
            <w:r w:rsidRPr="009C4DA5">
              <w:rPr>
                <w:rFonts w:ascii="Times New Roman" w:hAnsi="Times New Roman" w:cs="Times New Roman"/>
                <w:sz w:val="24"/>
                <w:szCs w:val="24"/>
                <w:lang w:val="id-ID"/>
              </w:rPr>
              <w:lastRenderedPageBreak/>
              <w:t>Kemandirian</w:t>
            </w:r>
          </w:p>
          <w:p w:rsidR="009C4DA5" w:rsidRPr="009C4DA5" w:rsidRDefault="009C4DA5" w:rsidP="009C4DA5">
            <w:pPr>
              <w:spacing w:after="160" w:line="259" w:lineRule="auto"/>
              <w:rPr>
                <w:rFonts w:ascii="Times New Roman" w:hAnsi="Times New Roman" w:cs="Times New Roman"/>
                <w:sz w:val="24"/>
                <w:szCs w:val="24"/>
                <w:lang w:val="id-ID"/>
              </w:rPr>
            </w:pPr>
            <w:r w:rsidRPr="009C4DA5">
              <w:rPr>
                <w:rFonts w:ascii="Times New Roman" w:hAnsi="Times New Roman" w:cs="Times New Roman"/>
                <w:sz w:val="24"/>
                <w:szCs w:val="24"/>
                <w:lang w:val="id-ID"/>
              </w:rPr>
              <w:t>( variabel Y)</w:t>
            </w: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tc>
        <w:tc>
          <w:tcPr>
            <w:tcW w:w="1890" w:type="dxa"/>
            <w:shd w:val="clear" w:color="auto" w:fill="auto"/>
          </w:tcPr>
          <w:p w:rsidR="009C4DA5" w:rsidRPr="009C4DA5" w:rsidRDefault="009C4DA5" w:rsidP="009C4DA5">
            <w:pPr>
              <w:numPr>
                <w:ilvl w:val="0"/>
                <w:numId w:val="11"/>
              </w:numPr>
              <w:spacing w:after="160" w:line="259" w:lineRule="auto"/>
              <w:rPr>
                <w:rFonts w:ascii="Times New Roman" w:hAnsi="Times New Roman" w:cs="Times New Roman"/>
                <w:sz w:val="24"/>
                <w:szCs w:val="24"/>
                <w:lang w:val="id-ID"/>
              </w:rPr>
            </w:pPr>
            <w:r w:rsidRPr="009C4DA5">
              <w:rPr>
                <w:rFonts w:ascii="Times New Roman" w:hAnsi="Times New Roman" w:cs="Times New Roman"/>
                <w:sz w:val="24"/>
                <w:szCs w:val="24"/>
                <w:lang w:val="id-ID"/>
              </w:rPr>
              <w:t>Kemampuan bersaing (kompetisi)</w:t>
            </w: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jc w:val="both"/>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numPr>
                <w:ilvl w:val="0"/>
                <w:numId w:val="11"/>
              </w:numPr>
              <w:spacing w:after="160" w:line="259" w:lineRule="auto"/>
              <w:rPr>
                <w:rFonts w:ascii="Times New Roman" w:hAnsi="Times New Roman" w:cs="Times New Roman"/>
                <w:sz w:val="24"/>
                <w:szCs w:val="24"/>
                <w:lang w:val="id-ID"/>
              </w:rPr>
            </w:pPr>
            <w:r w:rsidRPr="009C4DA5">
              <w:rPr>
                <w:rFonts w:ascii="Times New Roman" w:hAnsi="Times New Roman" w:cs="Times New Roman"/>
                <w:sz w:val="24"/>
                <w:szCs w:val="24"/>
                <w:lang w:val="id-ID"/>
              </w:rPr>
              <w:t>Pengambilan keputusan</w:t>
            </w: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bookmarkStart w:id="0" w:name="_GoBack"/>
            <w:bookmarkEnd w:id="0"/>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numPr>
                <w:ilvl w:val="0"/>
                <w:numId w:val="11"/>
              </w:numPr>
              <w:spacing w:after="160" w:line="259" w:lineRule="auto"/>
              <w:rPr>
                <w:rFonts w:ascii="Times New Roman" w:hAnsi="Times New Roman" w:cs="Times New Roman"/>
                <w:sz w:val="24"/>
                <w:szCs w:val="24"/>
                <w:lang w:val="id-ID"/>
              </w:rPr>
            </w:pPr>
            <w:r w:rsidRPr="009C4DA5">
              <w:rPr>
                <w:rFonts w:ascii="Times New Roman" w:hAnsi="Times New Roman" w:cs="Times New Roman"/>
                <w:sz w:val="24"/>
                <w:szCs w:val="24"/>
                <w:lang w:val="id-ID"/>
              </w:rPr>
              <w:t>Percaya diri</w:t>
            </w: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tc>
        <w:tc>
          <w:tcPr>
            <w:tcW w:w="2250" w:type="dxa"/>
            <w:shd w:val="clear" w:color="auto" w:fill="auto"/>
          </w:tcPr>
          <w:p w:rsidR="009C4DA5" w:rsidRPr="009C4DA5" w:rsidRDefault="009C4DA5" w:rsidP="009C4DA5">
            <w:pPr>
              <w:numPr>
                <w:ilvl w:val="0"/>
                <w:numId w:val="12"/>
              </w:numPr>
              <w:spacing w:after="160" w:line="259" w:lineRule="auto"/>
              <w:rPr>
                <w:rFonts w:ascii="Times New Roman" w:hAnsi="Times New Roman" w:cs="Times New Roman"/>
                <w:sz w:val="24"/>
                <w:szCs w:val="24"/>
                <w:lang w:val="id-ID"/>
              </w:rPr>
            </w:pPr>
            <w:r w:rsidRPr="009C4DA5">
              <w:rPr>
                <w:rFonts w:ascii="Times New Roman" w:hAnsi="Times New Roman" w:cs="Times New Roman"/>
                <w:sz w:val="24"/>
                <w:szCs w:val="24"/>
                <w:lang w:val="id-ID"/>
              </w:rPr>
              <w:lastRenderedPageBreak/>
              <w:t xml:space="preserve">Persiapan </w:t>
            </w: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numPr>
                <w:ilvl w:val="0"/>
                <w:numId w:val="12"/>
              </w:numPr>
              <w:spacing w:after="160" w:line="259" w:lineRule="auto"/>
              <w:rPr>
                <w:rFonts w:ascii="Times New Roman" w:hAnsi="Times New Roman" w:cs="Times New Roman"/>
                <w:sz w:val="24"/>
                <w:szCs w:val="24"/>
                <w:lang w:val="id-ID"/>
              </w:rPr>
            </w:pPr>
            <w:r w:rsidRPr="009C4DA5">
              <w:rPr>
                <w:rFonts w:ascii="Times New Roman" w:hAnsi="Times New Roman" w:cs="Times New Roman"/>
                <w:sz w:val="24"/>
                <w:szCs w:val="24"/>
                <w:lang w:val="id-ID"/>
              </w:rPr>
              <w:t xml:space="preserve">Frekuensi </w:t>
            </w: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numPr>
                <w:ilvl w:val="0"/>
                <w:numId w:val="13"/>
              </w:numPr>
              <w:spacing w:after="160" w:line="259" w:lineRule="auto"/>
              <w:rPr>
                <w:rFonts w:ascii="Times New Roman" w:hAnsi="Times New Roman" w:cs="Times New Roman"/>
                <w:sz w:val="24"/>
                <w:szCs w:val="24"/>
                <w:lang w:val="id-ID"/>
              </w:rPr>
            </w:pPr>
            <w:r w:rsidRPr="009C4DA5">
              <w:rPr>
                <w:rFonts w:ascii="Times New Roman" w:hAnsi="Times New Roman" w:cs="Times New Roman"/>
                <w:sz w:val="24"/>
                <w:szCs w:val="24"/>
                <w:lang w:val="id-ID"/>
              </w:rPr>
              <w:t xml:space="preserve">Kesiapan </w:t>
            </w: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numPr>
                <w:ilvl w:val="0"/>
                <w:numId w:val="13"/>
              </w:numPr>
              <w:spacing w:after="160" w:line="259" w:lineRule="auto"/>
              <w:rPr>
                <w:rFonts w:ascii="Times New Roman" w:hAnsi="Times New Roman" w:cs="Times New Roman"/>
                <w:sz w:val="24"/>
                <w:szCs w:val="24"/>
                <w:lang w:val="id-ID"/>
              </w:rPr>
            </w:pPr>
            <w:r w:rsidRPr="009C4DA5">
              <w:rPr>
                <w:rFonts w:ascii="Times New Roman" w:hAnsi="Times New Roman" w:cs="Times New Roman"/>
                <w:sz w:val="24"/>
                <w:szCs w:val="24"/>
                <w:lang w:val="id-ID"/>
              </w:rPr>
              <w:t>Keyakinan</w:t>
            </w: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numPr>
                <w:ilvl w:val="0"/>
                <w:numId w:val="25"/>
              </w:numPr>
              <w:spacing w:after="160" w:line="259" w:lineRule="auto"/>
              <w:rPr>
                <w:rFonts w:ascii="Times New Roman" w:hAnsi="Times New Roman" w:cs="Times New Roman"/>
                <w:sz w:val="24"/>
                <w:szCs w:val="24"/>
                <w:lang w:val="id-ID"/>
              </w:rPr>
            </w:pPr>
            <w:r w:rsidRPr="009C4DA5">
              <w:rPr>
                <w:rFonts w:ascii="Times New Roman" w:hAnsi="Times New Roman" w:cs="Times New Roman"/>
                <w:sz w:val="24"/>
                <w:szCs w:val="24"/>
                <w:lang w:val="id-ID"/>
              </w:rPr>
              <w:t xml:space="preserve">Mendemons-trasikan </w:t>
            </w: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numPr>
                <w:ilvl w:val="0"/>
                <w:numId w:val="25"/>
              </w:numPr>
              <w:spacing w:after="160" w:line="259" w:lineRule="auto"/>
              <w:rPr>
                <w:rFonts w:ascii="Times New Roman" w:hAnsi="Times New Roman" w:cs="Times New Roman"/>
                <w:i/>
                <w:sz w:val="24"/>
                <w:szCs w:val="24"/>
                <w:lang w:val="id-ID"/>
              </w:rPr>
            </w:pPr>
            <w:r w:rsidRPr="009C4DA5">
              <w:rPr>
                <w:rFonts w:ascii="Times New Roman" w:hAnsi="Times New Roman" w:cs="Times New Roman"/>
                <w:sz w:val="24"/>
                <w:szCs w:val="24"/>
                <w:lang w:val="id-ID"/>
              </w:rPr>
              <w:t xml:space="preserve">Mengatasi masalah </w:t>
            </w:r>
          </w:p>
          <w:p w:rsidR="009C4DA5" w:rsidRPr="009C4DA5" w:rsidRDefault="009C4DA5" w:rsidP="009C4DA5">
            <w:pPr>
              <w:spacing w:after="160" w:line="259" w:lineRule="auto"/>
              <w:rPr>
                <w:rFonts w:ascii="Times New Roman" w:hAnsi="Times New Roman" w:cs="Times New Roman"/>
                <w:i/>
                <w:sz w:val="24"/>
                <w:szCs w:val="24"/>
                <w:lang w:val="id-ID"/>
              </w:rPr>
            </w:pPr>
          </w:p>
          <w:p w:rsidR="009C4DA5" w:rsidRPr="009C4DA5" w:rsidRDefault="009C4DA5" w:rsidP="009C4DA5">
            <w:pPr>
              <w:spacing w:after="160" w:line="259" w:lineRule="auto"/>
              <w:rPr>
                <w:rFonts w:ascii="Times New Roman" w:hAnsi="Times New Roman" w:cs="Times New Roman"/>
                <w:i/>
                <w:sz w:val="24"/>
                <w:szCs w:val="24"/>
                <w:lang w:val="id-ID"/>
              </w:rPr>
            </w:pPr>
          </w:p>
          <w:p w:rsidR="009C4DA5" w:rsidRPr="009C4DA5" w:rsidRDefault="009C4DA5" w:rsidP="009C4DA5">
            <w:pPr>
              <w:spacing w:after="160" w:line="259" w:lineRule="auto"/>
              <w:rPr>
                <w:rFonts w:ascii="Times New Roman" w:hAnsi="Times New Roman" w:cs="Times New Roman"/>
                <w:i/>
                <w:sz w:val="24"/>
                <w:szCs w:val="24"/>
                <w:lang w:val="id-ID"/>
              </w:rPr>
            </w:pPr>
          </w:p>
          <w:p w:rsidR="009C4DA5" w:rsidRPr="009C4DA5" w:rsidRDefault="009C4DA5" w:rsidP="009C4DA5">
            <w:pPr>
              <w:spacing w:after="160" w:line="259" w:lineRule="auto"/>
              <w:rPr>
                <w:rFonts w:ascii="Times New Roman" w:hAnsi="Times New Roman" w:cs="Times New Roman"/>
                <w:i/>
                <w:sz w:val="24"/>
                <w:szCs w:val="24"/>
                <w:lang w:val="id-ID"/>
              </w:rPr>
            </w:pPr>
          </w:p>
        </w:tc>
        <w:tc>
          <w:tcPr>
            <w:tcW w:w="2250" w:type="dxa"/>
            <w:shd w:val="clear" w:color="auto" w:fill="auto"/>
          </w:tcPr>
          <w:p w:rsidR="009C4DA5" w:rsidRPr="009C4DA5" w:rsidRDefault="009C4DA5" w:rsidP="009C4DA5">
            <w:pPr>
              <w:numPr>
                <w:ilvl w:val="0"/>
                <w:numId w:val="9"/>
              </w:numPr>
              <w:spacing w:after="160" w:line="259" w:lineRule="auto"/>
              <w:rPr>
                <w:rFonts w:ascii="Times New Roman" w:hAnsi="Times New Roman" w:cs="Times New Roman"/>
                <w:sz w:val="24"/>
                <w:szCs w:val="24"/>
                <w:lang w:val="id-ID"/>
              </w:rPr>
            </w:pPr>
            <w:r w:rsidRPr="009C4DA5">
              <w:rPr>
                <w:rFonts w:ascii="Times New Roman" w:hAnsi="Times New Roman" w:cs="Times New Roman"/>
                <w:sz w:val="24"/>
                <w:szCs w:val="24"/>
                <w:lang w:val="id-ID"/>
              </w:rPr>
              <w:lastRenderedPageBreak/>
              <w:t>Persiaapan membuat  telur asin yang berkualitas</w:t>
            </w:r>
          </w:p>
          <w:p w:rsidR="009C4DA5" w:rsidRPr="009C4DA5" w:rsidRDefault="009C4DA5" w:rsidP="009C4DA5">
            <w:pPr>
              <w:numPr>
                <w:ilvl w:val="0"/>
                <w:numId w:val="9"/>
              </w:numPr>
              <w:spacing w:after="160" w:line="259" w:lineRule="auto"/>
              <w:rPr>
                <w:rFonts w:ascii="Times New Roman" w:hAnsi="Times New Roman" w:cs="Times New Roman"/>
                <w:sz w:val="24"/>
                <w:szCs w:val="24"/>
                <w:lang w:val="id-ID"/>
              </w:rPr>
            </w:pPr>
            <w:r w:rsidRPr="009C4DA5">
              <w:rPr>
                <w:rFonts w:ascii="Times New Roman" w:hAnsi="Times New Roman" w:cs="Times New Roman"/>
                <w:sz w:val="24"/>
                <w:szCs w:val="24"/>
                <w:lang w:val="id-ID"/>
              </w:rPr>
              <w:t>Persiaapan menanam  sayuran yang memiliki kualitas</w:t>
            </w:r>
          </w:p>
          <w:p w:rsidR="009C4DA5" w:rsidRPr="009C4DA5" w:rsidRDefault="009C4DA5" w:rsidP="009C4DA5">
            <w:pPr>
              <w:numPr>
                <w:ilvl w:val="0"/>
                <w:numId w:val="9"/>
              </w:numPr>
              <w:spacing w:after="160" w:line="259" w:lineRule="auto"/>
              <w:rPr>
                <w:rFonts w:ascii="Times New Roman" w:hAnsi="Times New Roman" w:cs="Times New Roman"/>
                <w:sz w:val="24"/>
                <w:szCs w:val="24"/>
                <w:lang w:val="id-ID"/>
              </w:rPr>
            </w:pPr>
            <w:r w:rsidRPr="009C4DA5">
              <w:rPr>
                <w:rFonts w:ascii="Times New Roman" w:hAnsi="Times New Roman" w:cs="Times New Roman"/>
                <w:sz w:val="24"/>
                <w:szCs w:val="24"/>
                <w:lang w:val="id-ID"/>
              </w:rPr>
              <w:t>21.</w:t>
            </w:r>
            <w:r w:rsidRPr="009C4DA5">
              <w:rPr>
                <w:rFonts w:ascii="Times New Roman" w:hAnsi="Times New Roman" w:cs="Times New Roman"/>
                <w:sz w:val="24"/>
                <w:szCs w:val="24"/>
                <w:lang w:val="id-ID"/>
              </w:rPr>
              <w:tab/>
              <w:t>Persiaapan dalam  mendaur ulang kertas</w:t>
            </w:r>
          </w:p>
          <w:p w:rsidR="009C4DA5" w:rsidRPr="009C4DA5" w:rsidRDefault="009C4DA5" w:rsidP="009C4DA5">
            <w:pPr>
              <w:numPr>
                <w:ilvl w:val="0"/>
                <w:numId w:val="9"/>
              </w:numPr>
              <w:spacing w:after="160" w:line="259" w:lineRule="auto"/>
              <w:rPr>
                <w:rFonts w:ascii="Times New Roman" w:hAnsi="Times New Roman" w:cs="Times New Roman"/>
                <w:sz w:val="24"/>
                <w:szCs w:val="24"/>
                <w:lang w:val="id-ID"/>
              </w:rPr>
            </w:pPr>
            <w:r w:rsidRPr="009C4DA5">
              <w:rPr>
                <w:rFonts w:ascii="Times New Roman" w:hAnsi="Times New Roman" w:cs="Times New Roman"/>
                <w:sz w:val="24"/>
                <w:szCs w:val="24"/>
                <w:lang w:val="id-ID"/>
              </w:rPr>
              <w:t>Persiaapan membuat  sandal</w:t>
            </w:r>
          </w:p>
          <w:p w:rsidR="009C4DA5" w:rsidRPr="009C4DA5" w:rsidRDefault="009C4DA5" w:rsidP="009C4DA5">
            <w:pPr>
              <w:numPr>
                <w:ilvl w:val="0"/>
                <w:numId w:val="9"/>
              </w:numPr>
              <w:spacing w:after="160" w:line="259" w:lineRule="auto"/>
              <w:rPr>
                <w:rFonts w:ascii="Times New Roman" w:hAnsi="Times New Roman" w:cs="Times New Roman"/>
                <w:sz w:val="24"/>
                <w:szCs w:val="24"/>
                <w:lang w:val="id-ID"/>
              </w:rPr>
            </w:pPr>
            <w:r w:rsidRPr="009C4DA5">
              <w:rPr>
                <w:rFonts w:ascii="Times New Roman" w:hAnsi="Times New Roman" w:cs="Times New Roman"/>
                <w:sz w:val="24"/>
                <w:szCs w:val="24"/>
                <w:lang w:val="id-ID"/>
              </w:rPr>
              <w:t>Persiapan membuat tas dari bungkus kopi</w:t>
            </w: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numPr>
                <w:ilvl w:val="0"/>
                <w:numId w:val="9"/>
              </w:numPr>
              <w:spacing w:after="160" w:line="259" w:lineRule="auto"/>
              <w:rPr>
                <w:rFonts w:ascii="Times New Roman" w:hAnsi="Times New Roman" w:cs="Times New Roman"/>
                <w:sz w:val="24"/>
                <w:szCs w:val="24"/>
                <w:lang w:val="id-ID"/>
              </w:rPr>
            </w:pPr>
            <w:r w:rsidRPr="009C4DA5">
              <w:rPr>
                <w:rFonts w:ascii="Times New Roman" w:hAnsi="Times New Roman" w:cs="Times New Roman"/>
                <w:sz w:val="24"/>
                <w:szCs w:val="24"/>
                <w:lang w:val="id-ID"/>
              </w:rPr>
              <w:lastRenderedPageBreak/>
              <w:t>Mendapatkan nilai bagus dari hasil membuat telur asin</w:t>
            </w:r>
          </w:p>
          <w:p w:rsidR="009C4DA5" w:rsidRPr="009C4DA5" w:rsidRDefault="009C4DA5" w:rsidP="009C4DA5">
            <w:pPr>
              <w:numPr>
                <w:ilvl w:val="0"/>
                <w:numId w:val="9"/>
              </w:numPr>
              <w:spacing w:after="160" w:line="259" w:lineRule="auto"/>
              <w:rPr>
                <w:rFonts w:ascii="Times New Roman" w:hAnsi="Times New Roman" w:cs="Times New Roman"/>
                <w:sz w:val="24"/>
                <w:szCs w:val="24"/>
                <w:lang w:val="id-ID"/>
              </w:rPr>
            </w:pPr>
            <w:r w:rsidRPr="009C4DA5">
              <w:rPr>
                <w:rFonts w:ascii="Times New Roman" w:hAnsi="Times New Roman" w:cs="Times New Roman"/>
                <w:sz w:val="24"/>
                <w:szCs w:val="24"/>
                <w:lang w:val="id-ID"/>
              </w:rPr>
              <w:t>Mendapatkan nilai bagus dari hasil menanam sayuran</w:t>
            </w:r>
          </w:p>
          <w:p w:rsidR="009C4DA5" w:rsidRPr="009C4DA5" w:rsidRDefault="009C4DA5" w:rsidP="009C4DA5">
            <w:pPr>
              <w:numPr>
                <w:ilvl w:val="0"/>
                <w:numId w:val="9"/>
              </w:numPr>
              <w:spacing w:after="160" w:line="259" w:lineRule="auto"/>
              <w:rPr>
                <w:rFonts w:ascii="Times New Roman" w:hAnsi="Times New Roman" w:cs="Times New Roman"/>
                <w:sz w:val="24"/>
                <w:szCs w:val="24"/>
                <w:lang w:val="id-ID"/>
              </w:rPr>
            </w:pPr>
            <w:r w:rsidRPr="009C4DA5">
              <w:rPr>
                <w:rFonts w:ascii="Times New Roman" w:hAnsi="Times New Roman" w:cs="Times New Roman"/>
                <w:sz w:val="24"/>
                <w:szCs w:val="24"/>
                <w:lang w:val="id-ID"/>
              </w:rPr>
              <w:t>Mendapatkan nilai bagus dari hasil mendaur ulang kertas</w:t>
            </w:r>
          </w:p>
          <w:p w:rsidR="009C4DA5" w:rsidRPr="009C4DA5" w:rsidRDefault="009C4DA5" w:rsidP="009C4DA5">
            <w:pPr>
              <w:numPr>
                <w:ilvl w:val="0"/>
                <w:numId w:val="9"/>
              </w:numPr>
              <w:spacing w:after="160" w:line="259" w:lineRule="auto"/>
              <w:rPr>
                <w:rFonts w:ascii="Times New Roman" w:hAnsi="Times New Roman" w:cs="Times New Roman"/>
                <w:sz w:val="24"/>
                <w:szCs w:val="24"/>
                <w:lang w:val="id-ID"/>
              </w:rPr>
            </w:pPr>
            <w:r w:rsidRPr="009C4DA5">
              <w:rPr>
                <w:rFonts w:ascii="Times New Roman" w:hAnsi="Times New Roman" w:cs="Times New Roman"/>
                <w:sz w:val="24"/>
                <w:szCs w:val="24"/>
                <w:lang w:val="id-ID"/>
              </w:rPr>
              <w:t>Mendapatkan nilai bagus dari hasil membuat sandal</w:t>
            </w:r>
          </w:p>
          <w:p w:rsidR="009C4DA5" w:rsidRPr="009C4DA5" w:rsidRDefault="009C4DA5" w:rsidP="009C4DA5">
            <w:pPr>
              <w:numPr>
                <w:ilvl w:val="0"/>
                <w:numId w:val="9"/>
              </w:numPr>
              <w:spacing w:after="160" w:line="259" w:lineRule="auto"/>
              <w:rPr>
                <w:rFonts w:ascii="Times New Roman" w:hAnsi="Times New Roman" w:cs="Times New Roman"/>
                <w:sz w:val="24"/>
                <w:szCs w:val="24"/>
                <w:lang w:val="id-ID"/>
              </w:rPr>
            </w:pPr>
            <w:r w:rsidRPr="009C4DA5">
              <w:rPr>
                <w:rFonts w:ascii="Times New Roman" w:hAnsi="Times New Roman" w:cs="Times New Roman"/>
                <w:sz w:val="24"/>
                <w:szCs w:val="24"/>
                <w:lang w:val="id-ID"/>
              </w:rPr>
              <w:t>Mendapatkan nilai bagus dari hasil membuat tas dari bungkus kopi</w:t>
            </w: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numPr>
                <w:ilvl w:val="0"/>
                <w:numId w:val="9"/>
              </w:numPr>
              <w:spacing w:after="160" w:line="259" w:lineRule="auto"/>
              <w:rPr>
                <w:rFonts w:ascii="Times New Roman" w:hAnsi="Times New Roman" w:cs="Times New Roman"/>
                <w:sz w:val="24"/>
                <w:szCs w:val="24"/>
                <w:lang w:val="id-ID"/>
              </w:rPr>
            </w:pPr>
            <w:r w:rsidRPr="009C4DA5">
              <w:rPr>
                <w:rFonts w:ascii="Times New Roman" w:hAnsi="Times New Roman" w:cs="Times New Roman"/>
                <w:sz w:val="24"/>
                <w:szCs w:val="24"/>
                <w:lang w:val="id-ID"/>
              </w:rPr>
              <w:t>Mengikuti keterampilan tata boga dalam membuat telur asin</w:t>
            </w:r>
          </w:p>
          <w:p w:rsidR="009C4DA5" w:rsidRPr="009C4DA5" w:rsidRDefault="009C4DA5" w:rsidP="009C4DA5">
            <w:pPr>
              <w:numPr>
                <w:ilvl w:val="0"/>
                <w:numId w:val="9"/>
              </w:numPr>
              <w:spacing w:after="160" w:line="259" w:lineRule="auto"/>
              <w:rPr>
                <w:rFonts w:ascii="Times New Roman" w:hAnsi="Times New Roman" w:cs="Times New Roman"/>
                <w:sz w:val="24"/>
                <w:szCs w:val="24"/>
                <w:lang w:val="id-ID"/>
              </w:rPr>
            </w:pPr>
            <w:r w:rsidRPr="009C4DA5">
              <w:rPr>
                <w:rFonts w:ascii="Times New Roman" w:hAnsi="Times New Roman" w:cs="Times New Roman"/>
                <w:sz w:val="24"/>
                <w:szCs w:val="24"/>
                <w:lang w:val="id-ID"/>
              </w:rPr>
              <w:t>Mengikuti keterampilan pertanian dalam menanam sayuran</w:t>
            </w:r>
          </w:p>
          <w:p w:rsidR="009C4DA5" w:rsidRPr="009C4DA5" w:rsidRDefault="009C4DA5" w:rsidP="009C4DA5">
            <w:pPr>
              <w:numPr>
                <w:ilvl w:val="0"/>
                <w:numId w:val="9"/>
              </w:numPr>
              <w:spacing w:after="160" w:line="259" w:lineRule="auto"/>
              <w:rPr>
                <w:rFonts w:ascii="Times New Roman" w:hAnsi="Times New Roman" w:cs="Times New Roman"/>
                <w:sz w:val="24"/>
                <w:szCs w:val="24"/>
                <w:lang w:val="id-ID"/>
              </w:rPr>
            </w:pPr>
            <w:r w:rsidRPr="009C4DA5">
              <w:rPr>
                <w:rFonts w:ascii="Times New Roman" w:hAnsi="Times New Roman" w:cs="Times New Roman"/>
                <w:sz w:val="24"/>
                <w:szCs w:val="24"/>
                <w:lang w:val="id-ID"/>
              </w:rPr>
              <w:t>Mengikuti keterampilan karya dalam mendaur ulang kertas</w:t>
            </w:r>
          </w:p>
          <w:p w:rsidR="009C4DA5" w:rsidRPr="009C4DA5" w:rsidRDefault="009C4DA5" w:rsidP="009C4DA5">
            <w:pPr>
              <w:numPr>
                <w:ilvl w:val="0"/>
                <w:numId w:val="9"/>
              </w:numPr>
              <w:spacing w:after="160" w:line="259" w:lineRule="auto"/>
              <w:rPr>
                <w:rFonts w:ascii="Times New Roman" w:hAnsi="Times New Roman" w:cs="Times New Roman"/>
                <w:sz w:val="24"/>
                <w:szCs w:val="24"/>
                <w:lang w:val="id-ID"/>
              </w:rPr>
            </w:pPr>
            <w:r w:rsidRPr="009C4DA5">
              <w:rPr>
                <w:rFonts w:ascii="Times New Roman" w:hAnsi="Times New Roman" w:cs="Times New Roman"/>
                <w:sz w:val="24"/>
                <w:szCs w:val="24"/>
                <w:lang w:val="id-ID"/>
              </w:rPr>
              <w:lastRenderedPageBreak/>
              <w:t>Mengikuti keterampilan karya dalam membuat sandal</w:t>
            </w:r>
          </w:p>
          <w:p w:rsidR="009C4DA5" w:rsidRPr="009C4DA5" w:rsidRDefault="009C4DA5" w:rsidP="009C4DA5">
            <w:pPr>
              <w:numPr>
                <w:ilvl w:val="0"/>
                <w:numId w:val="9"/>
              </w:numPr>
              <w:spacing w:after="160" w:line="259" w:lineRule="auto"/>
              <w:rPr>
                <w:rFonts w:ascii="Times New Roman" w:hAnsi="Times New Roman" w:cs="Times New Roman"/>
                <w:sz w:val="24"/>
                <w:szCs w:val="24"/>
                <w:lang w:val="id-ID"/>
              </w:rPr>
            </w:pPr>
            <w:r w:rsidRPr="009C4DA5">
              <w:rPr>
                <w:rFonts w:ascii="Times New Roman" w:hAnsi="Times New Roman" w:cs="Times New Roman"/>
                <w:sz w:val="24"/>
                <w:szCs w:val="24"/>
                <w:lang w:val="id-ID"/>
              </w:rPr>
              <w:t>Mengikuti keterampilan karya dalam membuat tas dari bungkus kopi</w:t>
            </w: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numPr>
                <w:ilvl w:val="0"/>
                <w:numId w:val="9"/>
              </w:numPr>
              <w:spacing w:after="160" w:line="259" w:lineRule="auto"/>
              <w:rPr>
                <w:rFonts w:ascii="Times New Roman" w:hAnsi="Times New Roman" w:cs="Times New Roman"/>
                <w:sz w:val="24"/>
                <w:szCs w:val="24"/>
                <w:lang w:val="id-ID"/>
              </w:rPr>
            </w:pPr>
            <w:r w:rsidRPr="009C4DA5">
              <w:rPr>
                <w:rFonts w:ascii="Times New Roman" w:hAnsi="Times New Roman" w:cs="Times New Roman"/>
                <w:sz w:val="24"/>
                <w:szCs w:val="24"/>
                <w:lang w:val="id-ID"/>
              </w:rPr>
              <w:t>Ahli dalam membuat telur asin</w:t>
            </w:r>
          </w:p>
          <w:p w:rsidR="009C4DA5" w:rsidRPr="009C4DA5" w:rsidRDefault="009C4DA5" w:rsidP="009C4DA5">
            <w:pPr>
              <w:numPr>
                <w:ilvl w:val="0"/>
                <w:numId w:val="9"/>
              </w:numPr>
              <w:spacing w:after="160" w:line="259" w:lineRule="auto"/>
              <w:rPr>
                <w:rFonts w:ascii="Times New Roman" w:hAnsi="Times New Roman" w:cs="Times New Roman"/>
                <w:sz w:val="24"/>
                <w:szCs w:val="24"/>
                <w:lang w:val="id-ID"/>
              </w:rPr>
            </w:pPr>
            <w:r w:rsidRPr="009C4DA5">
              <w:rPr>
                <w:rFonts w:ascii="Times New Roman" w:hAnsi="Times New Roman" w:cs="Times New Roman"/>
                <w:sz w:val="24"/>
                <w:szCs w:val="24"/>
                <w:lang w:val="id-ID"/>
              </w:rPr>
              <w:t>Ahli dalam menanam sayuran</w:t>
            </w:r>
          </w:p>
          <w:p w:rsidR="009C4DA5" w:rsidRPr="009C4DA5" w:rsidRDefault="009C4DA5" w:rsidP="009C4DA5">
            <w:pPr>
              <w:numPr>
                <w:ilvl w:val="0"/>
                <w:numId w:val="9"/>
              </w:numPr>
              <w:spacing w:after="160" w:line="259" w:lineRule="auto"/>
              <w:rPr>
                <w:rFonts w:ascii="Times New Roman" w:hAnsi="Times New Roman" w:cs="Times New Roman"/>
                <w:sz w:val="24"/>
                <w:szCs w:val="24"/>
                <w:lang w:val="id-ID"/>
              </w:rPr>
            </w:pPr>
            <w:r w:rsidRPr="009C4DA5">
              <w:rPr>
                <w:rFonts w:ascii="Times New Roman" w:hAnsi="Times New Roman" w:cs="Times New Roman"/>
                <w:sz w:val="24"/>
                <w:szCs w:val="24"/>
                <w:lang w:val="id-ID"/>
              </w:rPr>
              <w:t>Ahli dalam mendaur ulang kertas</w:t>
            </w:r>
          </w:p>
          <w:p w:rsidR="009C4DA5" w:rsidRPr="009C4DA5" w:rsidRDefault="009C4DA5" w:rsidP="009C4DA5">
            <w:pPr>
              <w:numPr>
                <w:ilvl w:val="0"/>
                <w:numId w:val="9"/>
              </w:numPr>
              <w:spacing w:after="160" w:line="259" w:lineRule="auto"/>
              <w:rPr>
                <w:rFonts w:ascii="Times New Roman" w:hAnsi="Times New Roman" w:cs="Times New Roman"/>
                <w:sz w:val="24"/>
                <w:szCs w:val="24"/>
                <w:lang w:val="id-ID"/>
              </w:rPr>
            </w:pPr>
            <w:r w:rsidRPr="009C4DA5">
              <w:rPr>
                <w:rFonts w:ascii="Times New Roman" w:hAnsi="Times New Roman" w:cs="Times New Roman"/>
                <w:sz w:val="24"/>
                <w:szCs w:val="24"/>
                <w:lang w:val="id-ID"/>
              </w:rPr>
              <w:t>Ahli dalam membuat sandal</w:t>
            </w:r>
          </w:p>
          <w:p w:rsidR="009C4DA5" w:rsidRPr="009C4DA5" w:rsidRDefault="009C4DA5" w:rsidP="009C4DA5">
            <w:pPr>
              <w:numPr>
                <w:ilvl w:val="0"/>
                <w:numId w:val="9"/>
              </w:numPr>
              <w:spacing w:after="160" w:line="259" w:lineRule="auto"/>
              <w:rPr>
                <w:rFonts w:ascii="Times New Roman" w:hAnsi="Times New Roman" w:cs="Times New Roman"/>
                <w:sz w:val="24"/>
                <w:szCs w:val="24"/>
                <w:lang w:val="id-ID"/>
              </w:rPr>
            </w:pPr>
            <w:r w:rsidRPr="009C4DA5">
              <w:rPr>
                <w:rFonts w:ascii="Times New Roman" w:hAnsi="Times New Roman" w:cs="Times New Roman"/>
                <w:sz w:val="24"/>
                <w:szCs w:val="24"/>
                <w:lang w:val="id-ID"/>
              </w:rPr>
              <w:t>Ahli dalam membuat tas dari bungkus kopi</w:t>
            </w:r>
          </w:p>
          <w:p w:rsidR="009C4DA5" w:rsidRPr="009C4DA5" w:rsidRDefault="009C4DA5" w:rsidP="009C4DA5">
            <w:pPr>
              <w:spacing w:after="160" w:line="259" w:lineRule="auto"/>
              <w:rPr>
                <w:rFonts w:ascii="Times New Roman" w:hAnsi="Times New Roman" w:cs="Times New Roman"/>
                <w:sz w:val="24"/>
                <w:szCs w:val="24"/>
                <w:lang w:val="id-ID"/>
              </w:rPr>
            </w:pPr>
          </w:p>
          <w:p w:rsidR="009C4DA5" w:rsidRPr="009C4DA5" w:rsidRDefault="009C4DA5" w:rsidP="009C4DA5">
            <w:pPr>
              <w:numPr>
                <w:ilvl w:val="0"/>
                <w:numId w:val="9"/>
              </w:numPr>
              <w:spacing w:after="160" w:line="259" w:lineRule="auto"/>
              <w:rPr>
                <w:rFonts w:ascii="Times New Roman" w:hAnsi="Times New Roman" w:cs="Times New Roman"/>
                <w:sz w:val="24"/>
                <w:szCs w:val="24"/>
                <w:lang w:val="id-ID"/>
              </w:rPr>
            </w:pPr>
            <w:r w:rsidRPr="009C4DA5">
              <w:rPr>
                <w:rFonts w:ascii="Times New Roman" w:hAnsi="Times New Roman" w:cs="Times New Roman"/>
                <w:sz w:val="24"/>
                <w:szCs w:val="24"/>
                <w:lang w:val="id-ID"/>
              </w:rPr>
              <w:t>Kemampuan dalam membuat telur asin</w:t>
            </w:r>
          </w:p>
          <w:p w:rsidR="009C4DA5" w:rsidRPr="009C4DA5" w:rsidRDefault="009C4DA5" w:rsidP="009C4DA5">
            <w:pPr>
              <w:numPr>
                <w:ilvl w:val="0"/>
                <w:numId w:val="9"/>
              </w:numPr>
              <w:spacing w:after="160" w:line="259" w:lineRule="auto"/>
              <w:rPr>
                <w:rFonts w:ascii="Times New Roman" w:hAnsi="Times New Roman" w:cs="Times New Roman"/>
                <w:sz w:val="24"/>
                <w:szCs w:val="24"/>
                <w:lang w:val="id-ID"/>
              </w:rPr>
            </w:pPr>
            <w:r w:rsidRPr="009C4DA5">
              <w:rPr>
                <w:rFonts w:ascii="Times New Roman" w:hAnsi="Times New Roman" w:cs="Times New Roman"/>
                <w:sz w:val="24"/>
                <w:szCs w:val="24"/>
                <w:lang w:val="id-ID"/>
              </w:rPr>
              <w:t>Kemampuan menanam sayuran</w:t>
            </w:r>
          </w:p>
          <w:p w:rsidR="009C4DA5" w:rsidRPr="009C4DA5" w:rsidRDefault="009C4DA5" w:rsidP="009C4DA5">
            <w:pPr>
              <w:numPr>
                <w:ilvl w:val="0"/>
                <w:numId w:val="9"/>
              </w:numPr>
              <w:spacing w:after="160" w:line="259" w:lineRule="auto"/>
              <w:rPr>
                <w:rFonts w:ascii="Times New Roman" w:hAnsi="Times New Roman" w:cs="Times New Roman"/>
                <w:sz w:val="24"/>
                <w:szCs w:val="24"/>
                <w:lang w:val="id-ID"/>
              </w:rPr>
            </w:pPr>
            <w:r w:rsidRPr="009C4DA5">
              <w:rPr>
                <w:rFonts w:ascii="Times New Roman" w:hAnsi="Times New Roman" w:cs="Times New Roman"/>
                <w:sz w:val="24"/>
                <w:szCs w:val="24"/>
                <w:lang w:val="id-ID"/>
              </w:rPr>
              <w:t>Kemampuan mendaur ulang kertas</w:t>
            </w:r>
          </w:p>
          <w:p w:rsidR="009C4DA5" w:rsidRPr="009C4DA5" w:rsidRDefault="009C4DA5" w:rsidP="009C4DA5">
            <w:pPr>
              <w:numPr>
                <w:ilvl w:val="0"/>
                <w:numId w:val="9"/>
              </w:numPr>
              <w:spacing w:after="160" w:line="259" w:lineRule="auto"/>
              <w:rPr>
                <w:rFonts w:ascii="Times New Roman" w:hAnsi="Times New Roman" w:cs="Times New Roman"/>
                <w:sz w:val="24"/>
                <w:szCs w:val="24"/>
                <w:lang w:val="id-ID"/>
              </w:rPr>
            </w:pPr>
            <w:r w:rsidRPr="009C4DA5">
              <w:rPr>
                <w:rFonts w:ascii="Times New Roman" w:hAnsi="Times New Roman" w:cs="Times New Roman"/>
                <w:sz w:val="24"/>
                <w:szCs w:val="24"/>
                <w:lang w:val="id-ID"/>
              </w:rPr>
              <w:t>Kemampuan membuat sandal</w:t>
            </w:r>
          </w:p>
          <w:p w:rsidR="009C4DA5" w:rsidRPr="009C4DA5" w:rsidRDefault="009C4DA5" w:rsidP="009C4DA5">
            <w:pPr>
              <w:numPr>
                <w:ilvl w:val="0"/>
                <w:numId w:val="9"/>
              </w:numPr>
              <w:spacing w:after="160" w:line="259" w:lineRule="auto"/>
              <w:rPr>
                <w:rFonts w:ascii="Times New Roman" w:hAnsi="Times New Roman" w:cs="Times New Roman"/>
                <w:sz w:val="24"/>
                <w:szCs w:val="24"/>
                <w:lang w:val="id-ID"/>
              </w:rPr>
            </w:pPr>
            <w:r w:rsidRPr="009C4DA5">
              <w:rPr>
                <w:rFonts w:ascii="Times New Roman" w:hAnsi="Times New Roman" w:cs="Times New Roman"/>
                <w:sz w:val="24"/>
                <w:szCs w:val="24"/>
                <w:lang w:val="id-ID"/>
              </w:rPr>
              <w:lastRenderedPageBreak/>
              <w:t>Kemampuan membuat tas dari bungkus kopi</w:t>
            </w:r>
          </w:p>
          <w:p w:rsidR="009C4DA5" w:rsidRPr="009C4DA5" w:rsidRDefault="009C4DA5" w:rsidP="009C4DA5">
            <w:pPr>
              <w:spacing w:after="160" w:line="259" w:lineRule="auto"/>
              <w:rPr>
                <w:rFonts w:ascii="Times New Roman" w:hAnsi="Times New Roman" w:cs="Times New Roman"/>
                <w:sz w:val="24"/>
                <w:szCs w:val="24"/>
                <w:lang w:val="id-ID"/>
              </w:rPr>
            </w:pPr>
            <w:r w:rsidRPr="009C4DA5">
              <w:rPr>
                <w:rFonts w:ascii="Times New Roman" w:hAnsi="Times New Roman" w:cs="Times New Roman"/>
                <w:sz w:val="24"/>
                <w:szCs w:val="24"/>
                <w:lang w:val="id-ID"/>
              </w:rPr>
              <w:t xml:space="preserve"> </w:t>
            </w:r>
          </w:p>
          <w:p w:rsidR="009C4DA5" w:rsidRPr="009C4DA5" w:rsidRDefault="009C4DA5" w:rsidP="009C4DA5">
            <w:pPr>
              <w:numPr>
                <w:ilvl w:val="0"/>
                <w:numId w:val="9"/>
              </w:numPr>
              <w:spacing w:after="160" w:line="259" w:lineRule="auto"/>
              <w:rPr>
                <w:rFonts w:ascii="Times New Roman" w:hAnsi="Times New Roman" w:cs="Times New Roman"/>
                <w:sz w:val="24"/>
                <w:szCs w:val="24"/>
                <w:lang w:val="id-ID"/>
              </w:rPr>
            </w:pPr>
            <w:r w:rsidRPr="009C4DA5">
              <w:rPr>
                <w:rFonts w:ascii="Times New Roman" w:hAnsi="Times New Roman" w:cs="Times New Roman"/>
                <w:sz w:val="24"/>
                <w:szCs w:val="24"/>
                <w:lang w:val="id-ID"/>
              </w:rPr>
              <w:t>Kegiatan membuat telur asin</w:t>
            </w:r>
          </w:p>
          <w:p w:rsidR="009C4DA5" w:rsidRPr="009C4DA5" w:rsidRDefault="009C4DA5" w:rsidP="009C4DA5">
            <w:pPr>
              <w:numPr>
                <w:ilvl w:val="0"/>
                <w:numId w:val="9"/>
              </w:numPr>
              <w:spacing w:after="160" w:line="259" w:lineRule="auto"/>
              <w:rPr>
                <w:rFonts w:ascii="Times New Roman" w:hAnsi="Times New Roman" w:cs="Times New Roman"/>
                <w:sz w:val="24"/>
                <w:szCs w:val="24"/>
                <w:lang w:val="id-ID"/>
              </w:rPr>
            </w:pPr>
            <w:r w:rsidRPr="009C4DA5">
              <w:rPr>
                <w:rFonts w:ascii="Times New Roman" w:hAnsi="Times New Roman" w:cs="Times New Roman"/>
                <w:sz w:val="24"/>
                <w:szCs w:val="24"/>
                <w:lang w:val="id-ID"/>
              </w:rPr>
              <w:t>Kegiatan menanam sayuran</w:t>
            </w:r>
          </w:p>
          <w:p w:rsidR="009C4DA5" w:rsidRPr="009C4DA5" w:rsidRDefault="009C4DA5" w:rsidP="009C4DA5">
            <w:pPr>
              <w:numPr>
                <w:ilvl w:val="0"/>
                <w:numId w:val="9"/>
              </w:numPr>
              <w:spacing w:after="160" w:line="259" w:lineRule="auto"/>
              <w:rPr>
                <w:rFonts w:ascii="Times New Roman" w:hAnsi="Times New Roman" w:cs="Times New Roman"/>
                <w:sz w:val="24"/>
                <w:szCs w:val="24"/>
                <w:lang w:val="id-ID"/>
              </w:rPr>
            </w:pPr>
            <w:r w:rsidRPr="009C4DA5">
              <w:rPr>
                <w:rFonts w:ascii="Times New Roman" w:hAnsi="Times New Roman" w:cs="Times New Roman"/>
                <w:sz w:val="24"/>
                <w:szCs w:val="24"/>
                <w:lang w:val="id-ID"/>
              </w:rPr>
              <w:t>Kegiatan mendaur ulang kertas</w:t>
            </w:r>
          </w:p>
          <w:p w:rsidR="009C4DA5" w:rsidRPr="009C4DA5" w:rsidRDefault="009C4DA5" w:rsidP="009C4DA5">
            <w:pPr>
              <w:numPr>
                <w:ilvl w:val="0"/>
                <w:numId w:val="9"/>
              </w:numPr>
              <w:spacing w:after="160" w:line="259" w:lineRule="auto"/>
              <w:rPr>
                <w:rFonts w:ascii="Times New Roman" w:hAnsi="Times New Roman" w:cs="Times New Roman"/>
                <w:sz w:val="24"/>
                <w:szCs w:val="24"/>
                <w:lang w:val="id-ID"/>
              </w:rPr>
            </w:pPr>
            <w:r w:rsidRPr="009C4DA5">
              <w:rPr>
                <w:rFonts w:ascii="Times New Roman" w:hAnsi="Times New Roman" w:cs="Times New Roman"/>
                <w:sz w:val="24"/>
                <w:szCs w:val="24"/>
                <w:lang w:val="id-ID"/>
              </w:rPr>
              <w:t>Kegiatan membuat sandal</w:t>
            </w:r>
          </w:p>
          <w:p w:rsidR="009C4DA5" w:rsidRPr="009C4DA5" w:rsidRDefault="009C4DA5" w:rsidP="009C4DA5">
            <w:pPr>
              <w:numPr>
                <w:ilvl w:val="0"/>
                <w:numId w:val="9"/>
              </w:numPr>
              <w:spacing w:after="160" w:line="259" w:lineRule="auto"/>
              <w:rPr>
                <w:rFonts w:ascii="Times New Roman" w:hAnsi="Times New Roman" w:cs="Times New Roman"/>
                <w:sz w:val="24"/>
                <w:szCs w:val="24"/>
                <w:lang w:val="id-ID"/>
              </w:rPr>
            </w:pPr>
            <w:r w:rsidRPr="009C4DA5">
              <w:rPr>
                <w:rFonts w:ascii="Times New Roman" w:hAnsi="Times New Roman" w:cs="Times New Roman"/>
                <w:sz w:val="24"/>
                <w:szCs w:val="24"/>
                <w:lang w:val="id-ID"/>
              </w:rPr>
              <w:t xml:space="preserve">Kegiatan membuat tas dari bungkus kopi </w:t>
            </w:r>
          </w:p>
        </w:tc>
      </w:tr>
    </w:tbl>
    <w:p w:rsidR="009C4DA5" w:rsidRPr="009C4DA5" w:rsidRDefault="009C4DA5" w:rsidP="009C4DA5">
      <w:pPr>
        <w:rPr>
          <w:rFonts w:ascii="Times New Roman" w:hAnsi="Times New Roman" w:cs="Times New Roman"/>
          <w:b/>
        </w:rPr>
      </w:pPr>
    </w:p>
    <w:p w:rsidR="009C4DA5" w:rsidRPr="009C4DA5" w:rsidRDefault="009C4DA5" w:rsidP="009C4DA5">
      <w:pPr>
        <w:numPr>
          <w:ilvl w:val="0"/>
          <w:numId w:val="23"/>
        </w:numPr>
        <w:jc w:val="both"/>
        <w:rPr>
          <w:rFonts w:ascii="Times New Roman" w:hAnsi="Times New Roman" w:cs="Times New Roman"/>
          <w:b/>
          <w:sz w:val="24"/>
          <w:szCs w:val="24"/>
          <w:lang w:val="id-ID"/>
        </w:rPr>
      </w:pPr>
      <w:r w:rsidRPr="009C4DA5">
        <w:rPr>
          <w:rFonts w:ascii="Times New Roman" w:hAnsi="Times New Roman" w:cs="Times New Roman"/>
          <w:b/>
          <w:sz w:val="24"/>
          <w:szCs w:val="24"/>
          <w:lang w:val="id-ID"/>
        </w:rPr>
        <w:t xml:space="preserve">Metode Penelitian dan Teknik Pengumpulan Data </w:t>
      </w:r>
    </w:p>
    <w:p w:rsidR="009C4DA5" w:rsidRPr="009C4DA5" w:rsidRDefault="009C4DA5" w:rsidP="009C4DA5">
      <w:pPr>
        <w:numPr>
          <w:ilvl w:val="0"/>
          <w:numId w:val="15"/>
        </w:numPr>
        <w:jc w:val="both"/>
        <w:rPr>
          <w:rFonts w:ascii="Times New Roman" w:hAnsi="Times New Roman" w:cs="Times New Roman"/>
          <w:b/>
          <w:sz w:val="24"/>
          <w:szCs w:val="24"/>
          <w:lang w:val="id-ID"/>
        </w:rPr>
      </w:pPr>
      <w:r w:rsidRPr="009C4DA5">
        <w:rPr>
          <w:rFonts w:ascii="Times New Roman" w:hAnsi="Times New Roman" w:cs="Times New Roman"/>
          <w:b/>
          <w:sz w:val="24"/>
          <w:szCs w:val="24"/>
          <w:lang w:val="id-ID"/>
        </w:rPr>
        <w:t>Metode Penelitian</w:t>
      </w:r>
    </w:p>
    <w:p w:rsidR="009C4DA5" w:rsidRPr="009C4DA5" w:rsidRDefault="009C4DA5" w:rsidP="009C4DA5">
      <w:pPr>
        <w:jc w:val="both"/>
        <w:rPr>
          <w:rFonts w:ascii="Times New Roman" w:hAnsi="Times New Roman" w:cs="Times New Roman"/>
          <w:sz w:val="24"/>
          <w:szCs w:val="24"/>
        </w:rPr>
      </w:pPr>
      <w:r w:rsidRPr="009C4DA5">
        <w:rPr>
          <w:rFonts w:ascii="Times New Roman" w:hAnsi="Times New Roman" w:cs="Times New Roman"/>
          <w:sz w:val="24"/>
          <w:szCs w:val="24"/>
        </w:rPr>
        <w:t xml:space="preserve">Metode penelitian yang digunakan dalam penelitian ini adalah metode yang bersifat </w:t>
      </w:r>
      <w:proofErr w:type="spellStart"/>
      <w:r w:rsidRPr="009C4DA5">
        <w:rPr>
          <w:rFonts w:ascii="Times New Roman" w:hAnsi="Times New Roman" w:cs="Times New Roman"/>
          <w:sz w:val="24"/>
          <w:szCs w:val="24"/>
        </w:rPr>
        <w:t>Deskritif</w:t>
      </w:r>
      <w:proofErr w:type="spellEnd"/>
      <w:r w:rsidRPr="009C4DA5">
        <w:rPr>
          <w:rFonts w:ascii="Times New Roman" w:hAnsi="Times New Roman" w:cs="Times New Roman"/>
          <w:sz w:val="24"/>
          <w:szCs w:val="24"/>
        </w:rPr>
        <w:t xml:space="preserve"> Analisis yaitu suatu metode yang bertujuan untuk menggambarkan kondisi yang sebenarnya pada saat penelitian berupa gambaran yang sifat-sifat serta hubungan-hubungan antara </w:t>
      </w:r>
      <w:proofErr w:type="spellStart"/>
      <w:r w:rsidRPr="009C4DA5">
        <w:rPr>
          <w:rFonts w:ascii="Times New Roman" w:hAnsi="Times New Roman" w:cs="Times New Roman"/>
          <w:sz w:val="24"/>
          <w:szCs w:val="24"/>
        </w:rPr>
        <w:t>fonomena</w:t>
      </w:r>
      <w:proofErr w:type="spellEnd"/>
      <w:r w:rsidRPr="009C4DA5">
        <w:rPr>
          <w:rFonts w:ascii="Times New Roman" w:hAnsi="Times New Roman" w:cs="Times New Roman"/>
          <w:sz w:val="24"/>
          <w:szCs w:val="24"/>
        </w:rPr>
        <w:t xml:space="preserve"> yang di selidiki. Data yang di peroleh mula-mula di kumpulkan di analisis dan di interpretasikan guna menguji kebenaran hipotesis yang diajukan.</w:t>
      </w:r>
    </w:p>
    <w:p w:rsidR="009C4DA5" w:rsidRPr="009C4DA5" w:rsidRDefault="009C4DA5" w:rsidP="009C4DA5">
      <w:pPr>
        <w:numPr>
          <w:ilvl w:val="0"/>
          <w:numId w:val="15"/>
        </w:numPr>
        <w:jc w:val="both"/>
        <w:rPr>
          <w:rFonts w:ascii="Times New Roman" w:hAnsi="Times New Roman" w:cs="Times New Roman"/>
          <w:b/>
          <w:sz w:val="24"/>
          <w:szCs w:val="24"/>
          <w:lang w:val="id-ID"/>
        </w:rPr>
      </w:pPr>
      <w:r w:rsidRPr="009C4DA5">
        <w:rPr>
          <w:rFonts w:ascii="Times New Roman" w:hAnsi="Times New Roman" w:cs="Times New Roman"/>
          <w:b/>
          <w:sz w:val="24"/>
          <w:szCs w:val="24"/>
          <w:lang w:val="id-ID"/>
        </w:rPr>
        <w:t xml:space="preserve">Teknik Pengumpulan Data </w:t>
      </w:r>
    </w:p>
    <w:p w:rsidR="009C4DA5" w:rsidRPr="009C4DA5" w:rsidRDefault="009C4DA5" w:rsidP="009C4DA5">
      <w:pPr>
        <w:jc w:val="both"/>
        <w:rPr>
          <w:rFonts w:ascii="Times New Roman" w:hAnsi="Times New Roman" w:cs="Times New Roman"/>
          <w:sz w:val="24"/>
          <w:szCs w:val="24"/>
        </w:rPr>
      </w:pPr>
      <w:r w:rsidRPr="009C4DA5">
        <w:rPr>
          <w:rFonts w:ascii="Times New Roman" w:hAnsi="Times New Roman" w:cs="Times New Roman"/>
          <w:sz w:val="24"/>
          <w:szCs w:val="24"/>
        </w:rPr>
        <w:t>Teknik pengumpulan data yang digunakan adalah:</w:t>
      </w:r>
    </w:p>
    <w:p w:rsidR="009C4DA5" w:rsidRPr="009C4DA5" w:rsidRDefault="009C4DA5" w:rsidP="009C4DA5">
      <w:pPr>
        <w:numPr>
          <w:ilvl w:val="0"/>
          <w:numId w:val="16"/>
        </w:numPr>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Studi Dokumentasi</w:t>
      </w:r>
    </w:p>
    <w:p w:rsidR="009C4DA5" w:rsidRPr="009C4DA5" w:rsidRDefault="009C4DA5" w:rsidP="009C4DA5">
      <w:pPr>
        <w:jc w:val="both"/>
        <w:rPr>
          <w:rFonts w:ascii="Times New Roman" w:hAnsi="Times New Roman" w:cs="Times New Roman"/>
          <w:sz w:val="24"/>
          <w:szCs w:val="24"/>
        </w:rPr>
      </w:pPr>
      <w:r w:rsidRPr="009C4DA5">
        <w:rPr>
          <w:rFonts w:ascii="Times New Roman" w:hAnsi="Times New Roman" w:cs="Times New Roman"/>
          <w:sz w:val="24"/>
          <w:szCs w:val="24"/>
        </w:rPr>
        <w:t xml:space="preserve">Teknik pengumpulan data yang tidak langsung </w:t>
      </w:r>
      <w:proofErr w:type="spellStart"/>
      <w:r w:rsidRPr="009C4DA5">
        <w:rPr>
          <w:rFonts w:ascii="Times New Roman" w:hAnsi="Times New Roman" w:cs="Times New Roman"/>
          <w:sz w:val="24"/>
          <w:szCs w:val="24"/>
        </w:rPr>
        <w:t>ditunjukan</w:t>
      </w:r>
      <w:proofErr w:type="spellEnd"/>
      <w:r w:rsidRPr="009C4DA5">
        <w:rPr>
          <w:rFonts w:ascii="Times New Roman" w:hAnsi="Times New Roman" w:cs="Times New Roman"/>
          <w:sz w:val="24"/>
          <w:szCs w:val="24"/>
        </w:rPr>
        <w:t xml:space="preserve"> kepada subjek penelitian.</w:t>
      </w:r>
      <w:r w:rsidRPr="009C4DA5">
        <w:rPr>
          <w:rFonts w:ascii="Times New Roman" w:hAnsi="Times New Roman" w:cs="Times New Roman"/>
          <w:sz w:val="24"/>
          <w:szCs w:val="24"/>
          <w:lang w:val="id-ID"/>
        </w:rPr>
        <w:t xml:space="preserve"> </w:t>
      </w:r>
      <w:r w:rsidRPr="009C4DA5">
        <w:rPr>
          <w:rFonts w:ascii="Times New Roman" w:hAnsi="Times New Roman" w:cs="Times New Roman"/>
          <w:sz w:val="24"/>
          <w:szCs w:val="24"/>
        </w:rPr>
        <w:t>Teknik ini digunakan untuk mengumpulkan data melalui dokumen, arsip, dan bahan-bahan tertulis lainnya serta mempelajari konsep-konsep yang berkaitan dengan permasalahan.</w:t>
      </w:r>
    </w:p>
    <w:p w:rsidR="009C4DA5" w:rsidRPr="009C4DA5" w:rsidRDefault="009C4DA5" w:rsidP="009C4DA5">
      <w:pPr>
        <w:numPr>
          <w:ilvl w:val="0"/>
          <w:numId w:val="16"/>
        </w:numPr>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 xml:space="preserve">Studi Lapangan </w:t>
      </w:r>
    </w:p>
    <w:p w:rsidR="009C4DA5" w:rsidRPr="009C4DA5" w:rsidRDefault="009C4DA5" w:rsidP="009C4DA5">
      <w:pPr>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Teknik pengumpulan data mengenai kenyataan yang berlangsung dilapangan dengan teknik-teknik sebagai berikut:</w:t>
      </w:r>
    </w:p>
    <w:p w:rsidR="009C4DA5" w:rsidRPr="009C4DA5" w:rsidRDefault="009C4DA5" w:rsidP="009C4DA5">
      <w:pPr>
        <w:numPr>
          <w:ilvl w:val="0"/>
          <w:numId w:val="17"/>
        </w:numPr>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 xml:space="preserve">Observasi non partisipan yaitu teknik pengumpulan data yang dilakukan </w:t>
      </w:r>
      <w:r w:rsidRPr="009C4DA5">
        <w:rPr>
          <w:rFonts w:ascii="Times New Roman" w:hAnsi="Times New Roman" w:cs="Times New Roman"/>
          <w:sz w:val="24"/>
          <w:szCs w:val="24"/>
          <w:lang w:val="id-ID"/>
        </w:rPr>
        <w:tab/>
        <w:t xml:space="preserve">oleh peneliti dengan cara melakukan pengamatan langsung tetapi tidak </w:t>
      </w:r>
      <w:r w:rsidRPr="009C4DA5">
        <w:rPr>
          <w:rFonts w:ascii="Times New Roman" w:hAnsi="Times New Roman" w:cs="Times New Roman"/>
          <w:sz w:val="24"/>
          <w:szCs w:val="24"/>
          <w:lang w:val="id-ID"/>
        </w:rPr>
        <w:tab/>
        <w:t xml:space="preserve">ikut dalam kegiatan-kegiatan yang dilakukan subjek yang diteliti </w:t>
      </w:r>
      <w:r w:rsidRPr="009C4DA5">
        <w:rPr>
          <w:rFonts w:ascii="Times New Roman" w:hAnsi="Times New Roman" w:cs="Times New Roman"/>
          <w:sz w:val="24"/>
          <w:szCs w:val="24"/>
          <w:lang w:val="id-ID"/>
        </w:rPr>
        <w:tab/>
        <w:t>tersebut.</w:t>
      </w:r>
    </w:p>
    <w:p w:rsidR="009C4DA5" w:rsidRPr="009C4DA5" w:rsidRDefault="009C4DA5" w:rsidP="009C4DA5">
      <w:pPr>
        <w:numPr>
          <w:ilvl w:val="0"/>
          <w:numId w:val="17"/>
        </w:numPr>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 xml:space="preserve">Wawancara yaitu teknik pengumpulan data dengan mengajukan </w:t>
      </w:r>
      <w:r w:rsidRPr="009C4DA5">
        <w:rPr>
          <w:rFonts w:ascii="Times New Roman" w:hAnsi="Times New Roman" w:cs="Times New Roman"/>
          <w:sz w:val="24"/>
          <w:szCs w:val="24"/>
          <w:lang w:val="id-ID"/>
        </w:rPr>
        <w:tab/>
        <w:t xml:space="preserve">pertanyaan langsung atau lisan yang dilakukan oleh peneliti kepada </w:t>
      </w:r>
      <w:r w:rsidRPr="009C4DA5">
        <w:rPr>
          <w:rFonts w:ascii="Times New Roman" w:hAnsi="Times New Roman" w:cs="Times New Roman"/>
          <w:sz w:val="24"/>
          <w:szCs w:val="24"/>
          <w:lang w:val="id-ID"/>
        </w:rPr>
        <w:tab/>
        <w:t>responden.</w:t>
      </w:r>
    </w:p>
    <w:p w:rsidR="009C4DA5" w:rsidRPr="009C4DA5" w:rsidRDefault="009C4DA5" w:rsidP="009C4DA5">
      <w:pPr>
        <w:numPr>
          <w:ilvl w:val="0"/>
          <w:numId w:val="15"/>
        </w:numPr>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 xml:space="preserve">Kusioner yaitu teknik pengumpulan data yang menggunakan daftar </w:t>
      </w:r>
      <w:r w:rsidRPr="009C4DA5">
        <w:rPr>
          <w:rFonts w:ascii="Times New Roman" w:hAnsi="Times New Roman" w:cs="Times New Roman"/>
          <w:sz w:val="24"/>
          <w:szCs w:val="24"/>
        </w:rPr>
        <w:t xml:space="preserve">    </w:t>
      </w:r>
      <w:r w:rsidRPr="009C4DA5">
        <w:rPr>
          <w:rFonts w:ascii="Times New Roman" w:hAnsi="Times New Roman" w:cs="Times New Roman"/>
          <w:sz w:val="24"/>
          <w:szCs w:val="24"/>
          <w:lang w:val="id-ID"/>
        </w:rPr>
        <w:t>pertanyaan secara tertulis untuk isi sendiri oleh responden dan diajukan langsung kepada responden yaitu siswa dan siswi S</w:t>
      </w:r>
      <w:r w:rsidRPr="009C4DA5">
        <w:rPr>
          <w:rFonts w:ascii="Times New Roman" w:hAnsi="Times New Roman" w:cs="Times New Roman"/>
          <w:sz w:val="24"/>
          <w:szCs w:val="24"/>
        </w:rPr>
        <w:t>MPLB Yayasan Pembinaan Anak Cacat Bandung.</w:t>
      </w:r>
    </w:p>
    <w:p w:rsidR="009C4DA5" w:rsidRPr="009C4DA5" w:rsidRDefault="009C4DA5" w:rsidP="009C4DA5">
      <w:pPr>
        <w:numPr>
          <w:ilvl w:val="0"/>
          <w:numId w:val="17"/>
        </w:numPr>
        <w:jc w:val="both"/>
        <w:rPr>
          <w:rFonts w:ascii="Times New Roman" w:hAnsi="Times New Roman" w:cs="Times New Roman"/>
          <w:b/>
          <w:sz w:val="24"/>
          <w:szCs w:val="24"/>
          <w:lang w:val="id-ID"/>
        </w:rPr>
      </w:pPr>
      <w:r w:rsidRPr="009C4DA5">
        <w:rPr>
          <w:rFonts w:ascii="Times New Roman" w:hAnsi="Times New Roman" w:cs="Times New Roman"/>
          <w:b/>
          <w:sz w:val="24"/>
          <w:szCs w:val="24"/>
          <w:lang w:val="id-ID"/>
        </w:rPr>
        <w:t>Populasi  dan Teknik penarikan sampel</w:t>
      </w:r>
    </w:p>
    <w:p w:rsidR="009C4DA5" w:rsidRPr="009C4DA5" w:rsidRDefault="009C4DA5" w:rsidP="009C4DA5">
      <w:pPr>
        <w:jc w:val="both"/>
        <w:rPr>
          <w:rFonts w:ascii="Times New Roman" w:hAnsi="Times New Roman" w:cs="Times New Roman"/>
          <w:sz w:val="24"/>
          <w:szCs w:val="24"/>
        </w:rPr>
      </w:pPr>
      <w:r w:rsidRPr="009C4DA5">
        <w:rPr>
          <w:rFonts w:ascii="Times New Roman" w:hAnsi="Times New Roman" w:cs="Times New Roman"/>
          <w:sz w:val="24"/>
          <w:szCs w:val="24"/>
        </w:rPr>
        <w:t xml:space="preserve">Populasi menurut </w:t>
      </w:r>
      <w:proofErr w:type="spellStart"/>
      <w:r w:rsidRPr="009C4DA5">
        <w:rPr>
          <w:rFonts w:ascii="Times New Roman" w:hAnsi="Times New Roman" w:cs="Times New Roman"/>
          <w:sz w:val="24"/>
          <w:szCs w:val="24"/>
        </w:rPr>
        <w:t>Soehartono</w:t>
      </w:r>
      <w:proofErr w:type="spellEnd"/>
      <w:r w:rsidRPr="009C4DA5">
        <w:rPr>
          <w:rFonts w:ascii="Times New Roman" w:hAnsi="Times New Roman" w:cs="Times New Roman"/>
          <w:sz w:val="24"/>
          <w:szCs w:val="24"/>
        </w:rPr>
        <w:t xml:space="preserve"> (2011:57) yaitu” Jumlah keseluruhan unit analisis yaitu objek yang akan diteliti”. </w:t>
      </w:r>
      <w:proofErr w:type="spellStart"/>
      <w:r w:rsidRPr="009C4DA5">
        <w:rPr>
          <w:rFonts w:ascii="Times New Roman" w:hAnsi="Times New Roman" w:cs="Times New Roman"/>
          <w:sz w:val="24"/>
          <w:szCs w:val="24"/>
        </w:rPr>
        <w:t>Samp</w:t>
      </w:r>
      <w:proofErr w:type="spellEnd"/>
      <w:r w:rsidRPr="009C4DA5">
        <w:rPr>
          <w:rFonts w:ascii="Times New Roman" w:hAnsi="Times New Roman" w:cs="Times New Roman"/>
          <w:sz w:val="24"/>
          <w:szCs w:val="24"/>
          <w:lang w:val="id-ID"/>
        </w:rPr>
        <w:t>e</w:t>
      </w:r>
      <w:r w:rsidRPr="009C4DA5">
        <w:rPr>
          <w:rFonts w:ascii="Times New Roman" w:hAnsi="Times New Roman" w:cs="Times New Roman"/>
          <w:sz w:val="24"/>
          <w:szCs w:val="24"/>
        </w:rPr>
        <w:t xml:space="preserve">l menurut </w:t>
      </w:r>
      <w:proofErr w:type="spellStart"/>
      <w:r w:rsidRPr="009C4DA5">
        <w:rPr>
          <w:rFonts w:ascii="Times New Roman" w:hAnsi="Times New Roman" w:cs="Times New Roman"/>
          <w:sz w:val="24"/>
          <w:szCs w:val="24"/>
        </w:rPr>
        <w:t>Soehartono</w:t>
      </w:r>
      <w:proofErr w:type="spellEnd"/>
      <w:r w:rsidRPr="009C4DA5">
        <w:rPr>
          <w:rFonts w:ascii="Times New Roman" w:hAnsi="Times New Roman" w:cs="Times New Roman"/>
          <w:sz w:val="24"/>
          <w:szCs w:val="24"/>
        </w:rPr>
        <w:t xml:space="preserve"> (2011:57) adalah sebagai berikut</w:t>
      </w:r>
      <w:proofErr w:type="gramStart"/>
      <w:r w:rsidRPr="009C4DA5">
        <w:rPr>
          <w:rFonts w:ascii="Times New Roman" w:hAnsi="Times New Roman" w:cs="Times New Roman"/>
          <w:sz w:val="24"/>
          <w:szCs w:val="24"/>
        </w:rPr>
        <w:t>: ”</w:t>
      </w:r>
      <w:proofErr w:type="gramEnd"/>
      <w:r w:rsidRPr="009C4DA5">
        <w:rPr>
          <w:rFonts w:ascii="Times New Roman" w:hAnsi="Times New Roman" w:cs="Times New Roman"/>
          <w:sz w:val="24"/>
          <w:szCs w:val="24"/>
        </w:rPr>
        <w:t xml:space="preserve">Suatu bagian dari populasi yang akan diteliti dan yang dianggap dapat </w:t>
      </w:r>
      <w:proofErr w:type="spellStart"/>
      <w:r w:rsidRPr="009C4DA5">
        <w:rPr>
          <w:rFonts w:ascii="Times New Roman" w:hAnsi="Times New Roman" w:cs="Times New Roman"/>
          <w:sz w:val="24"/>
          <w:szCs w:val="24"/>
        </w:rPr>
        <w:t>menggambarkar</w:t>
      </w:r>
      <w:proofErr w:type="spellEnd"/>
      <w:r w:rsidRPr="009C4DA5">
        <w:rPr>
          <w:rFonts w:ascii="Times New Roman" w:hAnsi="Times New Roman" w:cs="Times New Roman"/>
          <w:sz w:val="24"/>
          <w:szCs w:val="24"/>
        </w:rPr>
        <w:t xml:space="preserve"> </w:t>
      </w:r>
      <w:proofErr w:type="spellStart"/>
      <w:r w:rsidRPr="009C4DA5">
        <w:rPr>
          <w:rFonts w:ascii="Times New Roman" w:hAnsi="Times New Roman" w:cs="Times New Roman"/>
          <w:sz w:val="24"/>
          <w:szCs w:val="24"/>
        </w:rPr>
        <w:t>populasinya</w:t>
      </w:r>
      <w:proofErr w:type="spellEnd"/>
      <w:r w:rsidRPr="009C4DA5">
        <w:rPr>
          <w:rFonts w:ascii="Times New Roman" w:hAnsi="Times New Roman" w:cs="Times New Roman"/>
          <w:sz w:val="24"/>
          <w:szCs w:val="24"/>
        </w:rPr>
        <w:t xml:space="preserve">”. Pada </w:t>
      </w:r>
      <w:r w:rsidRPr="009C4DA5">
        <w:rPr>
          <w:rFonts w:ascii="Times New Roman" w:hAnsi="Times New Roman" w:cs="Times New Roman"/>
          <w:sz w:val="24"/>
          <w:szCs w:val="24"/>
        </w:rPr>
        <w:lastRenderedPageBreak/>
        <w:t xml:space="preserve">penelitian ini yang dijadikan </w:t>
      </w:r>
      <w:proofErr w:type="spellStart"/>
      <w:r w:rsidRPr="009C4DA5">
        <w:rPr>
          <w:rFonts w:ascii="Times New Roman" w:hAnsi="Times New Roman" w:cs="Times New Roman"/>
          <w:sz w:val="24"/>
          <w:szCs w:val="24"/>
        </w:rPr>
        <w:t>samp</w:t>
      </w:r>
      <w:proofErr w:type="spellEnd"/>
      <w:r w:rsidRPr="009C4DA5">
        <w:rPr>
          <w:rFonts w:ascii="Times New Roman" w:hAnsi="Times New Roman" w:cs="Times New Roman"/>
          <w:sz w:val="24"/>
          <w:szCs w:val="24"/>
          <w:lang w:val="id-ID"/>
        </w:rPr>
        <w:t>e</w:t>
      </w:r>
      <w:r w:rsidRPr="009C4DA5">
        <w:rPr>
          <w:rFonts w:ascii="Times New Roman" w:hAnsi="Times New Roman" w:cs="Times New Roman"/>
          <w:sz w:val="24"/>
          <w:szCs w:val="24"/>
        </w:rPr>
        <w:t xml:space="preserve">l adalah siswa-siswi SMPLB Yayasan Pembinaan Anak Cacat (YPAC) Bandung dengan teknik penarikan </w:t>
      </w:r>
      <w:proofErr w:type="spellStart"/>
      <w:r w:rsidRPr="009C4DA5">
        <w:rPr>
          <w:rFonts w:ascii="Times New Roman" w:hAnsi="Times New Roman" w:cs="Times New Roman"/>
          <w:sz w:val="24"/>
          <w:szCs w:val="24"/>
        </w:rPr>
        <w:t>samp</w:t>
      </w:r>
      <w:proofErr w:type="spellEnd"/>
      <w:r w:rsidRPr="009C4DA5">
        <w:rPr>
          <w:rFonts w:ascii="Times New Roman" w:hAnsi="Times New Roman" w:cs="Times New Roman"/>
          <w:sz w:val="24"/>
          <w:szCs w:val="24"/>
          <w:lang w:val="id-ID"/>
        </w:rPr>
        <w:t>e</w:t>
      </w:r>
      <w:r w:rsidRPr="009C4DA5">
        <w:rPr>
          <w:rFonts w:ascii="Times New Roman" w:hAnsi="Times New Roman" w:cs="Times New Roman"/>
          <w:sz w:val="24"/>
          <w:szCs w:val="24"/>
        </w:rPr>
        <w:t xml:space="preserve">l yang digunakan adalah </w:t>
      </w:r>
      <w:r w:rsidRPr="009C4DA5">
        <w:rPr>
          <w:rFonts w:ascii="Times New Roman" w:hAnsi="Times New Roman" w:cs="Times New Roman"/>
          <w:i/>
          <w:sz w:val="24"/>
          <w:szCs w:val="24"/>
          <w:lang w:val="id-ID"/>
        </w:rPr>
        <w:t>s</w:t>
      </w:r>
      <w:proofErr w:type="spellStart"/>
      <w:r w:rsidRPr="009C4DA5">
        <w:rPr>
          <w:rFonts w:ascii="Times New Roman" w:hAnsi="Times New Roman" w:cs="Times New Roman"/>
          <w:i/>
          <w:sz w:val="24"/>
          <w:szCs w:val="24"/>
        </w:rPr>
        <w:t>trat</w:t>
      </w:r>
      <w:proofErr w:type="spellEnd"/>
      <w:r w:rsidRPr="009C4DA5">
        <w:rPr>
          <w:rFonts w:ascii="Times New Roman" w:hAnsi="Times New Roman" w:cs="Times New Roman"/>
          <w:i/>
          <w:sz w:val="24"/>
          <w:szCs w:val="24"/>
          <w:lang w:val="id-ID"/>
        </w:rPr>
        <w:t>i</w:t>
      </w:r>
      <w:proofErr w:type="spellStart"/>
      <w:r w:rsidRPr="009C4DA5">
        <w:rPr>
          <w:rFonts w:ascii="Times New Roman" w:hAnsi="Times New Roman" w:cs="Times New Roman"/>
          <w:i/>
          <w:sz w:val="24"/>
          <w:szCs w:val="24"/>
        </w:rPr>
        <w:t>fied</w:t>
      </w:r>
      <w:proofErr w:type="spellEnd"/>
      <w:r w:rsidRPr="009C4DA5">
        <w:rPr>
          <w:rFonts w:ascii="Times New Roman" w:hAnsi="Times New Roman" w:cs="Times New Roman"/>
          <w:i/>
          <w:sz w:val="24"/>
          <w:szCs w:val="24"/>
        </w:rPr>
        <w:t xml:space="preserve"> random sampling</w:t>
      </w:r>
      <w:r w:rsidRPr="009C4DA5">
        <w:rPr>
          <w:rFonts w:ascii="Times New Roman" w:hAnsi="Times New Roman" w:cs="Times New Roman"/>
          <w:sz w:val="24"/>
          <w:szCs w:val="24"/>
        </w:rPr>
        <w:t xml:space="preserve"> karena sifat </w:t>
      </w:r>
      <w:proofErr w:type="spellStart"/>
      <w:r w:rsidRPr="009C4DA5">
        <w:rPr>
          <w:rFonts w:ascii="Times New Roman" w:hAnsi="Times New Roman" w:cs="Times New Roman"/>
          <w:sz w:val="24"/>
          <w:szCs w:val="24"/>
        </w:rPr>
        <w:t>populasinya</w:t>
      </w:r>
      <w:proofErr w:type="spellEnd"/>
      <w:r w:rsidRPr="009C4DA5">
        <w:rPr>
          <w:rFonts w:ascii="Times New Roman" w:hAnsi="Times New Roman" w:cs="Times New Roman"/>
          <w:sz w:val="24"/>
          <w:szCs w:val="24"/>
        </w:rPr>
        <w:t xml:space="preserve"> homogen. Menurut </w:t>
      </w:r>
      <w:proofErr w:type="spellStart"/>
      <w:r w:rsidRPr="009C4DA5">
        <w:rPr>
          <w:rFonts w:ascii="Times New Roman" w:hAnsi="Times New Roman" w:cs="Times New Roman"/>
          <w:sz w:val="24"/>
          <w:szCs w:val="24"/>
        </w:rPr>
        <w:t>Soerhartono</w:t>
      </w:r>
      <w:proofErr w:type="spellEnd"/>
      <w:r w:rsidRPr="009C4DA5">
        <w:rPr>
          <w:rFonts w:ascii="Times New Roman" w:hAnsi="Times New Roman" w:cs="Times New Roman"/>
          <w:sz w:val="24"/>
          <w:szCs w:val="24"/>
        </w:rPr>
        <w:t xml:space="preserve"> (2011:61) </w:t>
      </w:r>
      <w:proofErr w:type="spellStart"/>
      <w:r w:rsidRPr="009C4DA5">
        <w:rPr>
          <w:rFonts w:ascii="Times New Roman" w:hAnsi="Times New Roman" w:cs="Times New Roman"/>
          <w:i/>
          <w:sz w:val="24"/>
          <w:szCs w:val="24"/>
        </w:rPr>
        <w:t>Strat</w:t>
      </w:r>
      <w:proofErr w:type="spellEnd"/>
      <w:r w:rsidRPr="009C4DA5">
        <w:rPr>
          <w:rFonts w:ascii="Times New Roman" w:hAnsi="Times New Roman" w:cs="Times New Roman"/>
          <w:i/>
          <w:sz w:val="24"/>
          <w:szCs w:val="24"/>
          <w:lang w:val="id-ID"/>
        </w:rPr>
        <w:t>i</w:t>
      </w:r>
      <w:proofErr w:type="spellStart"/>
      <w:r w:rsidRPr="009C4DA5">
        <w:rPr>
          <w:rFonts w:ascii="Times New Roman" w:hAnsi="Times New Roman" w:cs="Times New Roman"/>
          <w:i/>
          <w:sz w:val="24"/>
          <w:szCs w:val="24"/>
        </w:rPr>
        <w:t>fied</w:t>
      </w:r>
      <w:proofErr w:type="spellEnd"/>
      <w:r w:rsidRPr="009C4DA5">
        <w:rPr>
          <w:rFonts w:ascii="Times New Roman" w:hAnsi="Times New Roman" w:cs="Times New Roman"/>
          <w:i/>
          <w:sz w:val="24"/>
          <w:szCs w:val="24"/>
        </w:rPr>
        <w:t xml:space="preserve"> random sampling</w:t>
      </w:r>
      <w:r w:rsidRPr="009C4DA5">
        <w:rPr>
          <w:rFonts w:ascii="Times New Roman" w:hAnsi="Times New Roman" w:cs="Times New Roman"/>
          <w:sz w:val="24"/>
          <w:szCs w:val="24"/>
        </w:rPr>
        <w:t xml:space="preserve"> adalah sebagai berikut</w:t>
      </w:r>
      <w:proofErr w:type="gramStart"/>
      <w:r w:rsidRPr="009C4DA5">
        <w:rPr>
          <w:rFonts w:ascii="Times New Roman" w:hAnsi="Times New Roman" w:cs="Times New Roman"/>
          <w:sz w:val="24"/>
          <w:szCs w:val="24"/>
        </w:rPr>
        <w:t>: ”</w:t>
      </w:r>
      <w:proofErr w:type="gramEnd"/>
      <w:r w:rsidRPr="009C4DA5">
        <w:rPr>
          <w:rFonts w:ascii="Times New Roman" w:hAnsi="Times New Roman" w:cs="Times New Roman"/>
          <w:sz w:val="24"/>
          <w:szCs w:val="24"/>
        </w:rPr>
        <w:t xml:space="preserve"> jika populasi terdiri atas lapisan atau beberapa </w:t>
      </w:r>
      <w:r w:rsidRPr="009C4DA5">
        <w:rPr>
          <w:rFonts w:ascii="Times New Roman" w:hAnsi="Times New Roman" w:cs="Times New Roman"/>
          <w:i/>
          <w:sz w:val="24"/>
          <w:szCs w:val="24"/>
        </w:rPr>
        <w:t>strata</w:t>
      </w:r>
      <w:r w:rsidRPr="009C4DA5">
        <w:rPr>
          <w:rFonts w:ascii="Times New Roman" w:hAnsi="Times New Roman" w:cs="Times New Roman"/>
          <w:sz w:val="24"/>
          <w:szCs w:val="24"/>
        </w:rPr>
        <w:t xml:space="preserve"> dan agar </w:t>
      </w:r>
      <w:proofErr w:type="spellStart"/>
      <w:r w:rsidRPr="009C4DA5">
        <w:rPr>
          <w:rFonts w:ascii="Times New Roman" w:hAnsi="Times New Roman" w:cs="Times New Roman"/>
          <w:sz w:val="24"/>
          <w:szCs w:val="24"/>
        </w:rPr>
        <w:t>samplenya</w:t>
      </w:r>
      <w:proofErr w:type="spellEnd"/>
      <w:r w:rsidRPr="009C4DA5">
        <w:rPr>
          <w:rFonts w:ascii="Times New Roman" w:hAnsi="Times New Roman" w:cs="Times New Roman"/>
          <w:sz w:val="24"/>
          <w:szCs w:val="24"/>
        </w:rPr>
        <w:t xml:space="preserve"> juga mencerminkan lapisan-lapisan pada populasi sehingga representatif, maka cara pengambilan </w:t>
      </w:r>
      <w:proofErr w:type="spellStart"/>
      <w:r w:rsidRPr="009C4DA5">
        <w:rPr>
          <w:rFonts w:ascii="Times New Roman" w:hAnsi="Times New Roman" w:cs="Times New Roman"/>
          <w:sz w:val="24"/>
          <w:szCs w:val="24"/>
        </w:rPr>
        <w:t>samplenya</w:t>
      </w:r>
      <w:proofErr w:type="spellEnd"/>
      <w:r w:rsidRPr="009C4DA5">
        <w:rPr>
          <w:rFonts w:ascii="Times New Roman" w:hAnsi="Times New Roman" w:cs="Times New Roman"/>
          <w:sz w:val="24"/>
          <w:szCs w:val="24"/>
        </w:rPr>
        <w:t xml:space="preserve"> dilakukan dari setiap lapisan secara acak”.</w:t>
      </w:r>
    </w:p>
    <w:p w:rsidR="009C4DA5" w:rsidRPr="009C4DA5" w:rsidRDefault="009C4DA5" w:rsidP="009C4DA5">
      <w:pPr>
        <w:jc w:val="both"/>
        <w:rPr>
          <w:rFonts w:ascii="Times New Roman" w:hAnsi="Times New Roman" w:cs="Times New Roman"/>
          <w:sz w:val="24"/>
          <w:szCs w:val="24"/>
        </w:rPr>
      </w:pPr>
      <w:r w:rsidRPr="009C4DA5">
        <w:rPr>
          <w:rFonts w:ascii="Times New Roman" w:hAnsi="Times New Roman" w:cs="Times New Roman"/>
          <w:sz w:val="24"/>
          <w:szCs w:val="24"/>
        </w:rPr>
        <w:t>Populasi dalam penelitian ini adalah 64 siswa dan siswi SMPLB YPAC yang terdiri dari kelas VII, VIII, dan IX diambil sample sebanyak 50%</w:t>
      </w:r>
      <w:r w:rsidRPr="009C4DA5">
        <w:rPr>
          <w:rFonts w:ascii="Times New Roman" w:hAnsi="Times New Roman" w:cs="Times New Roman"/>
          <w:sz w:val="24"/>
          <w:szCs w:val="24"/>
          <w:lang w:val="id-ID"/>
        </w:rPr>
        <w:t xml:space="preserve"> </w:t>
      </w:r>
      <w:r w:rsidRPr="009C4DA5">
        <w:rPr>
          <w:rFonts w:ascii="Times New Roman" w:hAnsi="Times New Roman" w:cs="Times New Roman"/>
          <w:sz w:val="24"/>
          <w:szCs w:val="24"/>
        </w:rPr>
        <w:t xml:space="preserve">dari jumlah populasi. Sehingga dapat diperoleh hasil 32 orang siswa siswi yang </w:t>
      </w:r>
      <w:proofErr w:type="gramStart"/>
      <w:r w:rsidRPr="009C4DA5">
        <w:rPr>
          <w:rFonts w:ascii="Times New Roman" w:hAnsi="Times New Roman" w:cs="Times New Roman"/>
          <w:sz w:val="24"/>
          <w:szCs w:val="24"/>
        </w:rPr>
        <w:t>akan</w:t>
      </w:r>
      <w:proofErr w:type="gramEnd"/>
      <w:r w:rsidRPr="009C4DA5">
        <w:rPr>
          <w:rFonts w:ascii="Times New Roman" w:hAnsi="Times New Roman" w:cs="Times New Roman"/>
          <w:sz w:val="24"/>
          <w:szCs w:val="24"/>
        </w:rPr>
        <w:t xml:space="preserve"> dijadikan responden. Sample yang digunakan yaitu </w:t>
      </w:r>
      <w:r w:rsidRPr="009C4DA5">
        <w:rPr>
          <w:rFonts w:ascii="Times New Roman" w:hAnsi="Times New Roman" w:cs="Times New Roman"/>
          <w:i/>
          <w:sz w:val="24"/>
          <w:szCs w:val="24"/>
        </w:rPr>
        <w:t>stratified random sampling</w:t>
      </w:r>
      <w:r w:rsidRPr="009C4DA5">
        <w:rPr>
          <w:rFonts w:ascii="Times New Roman" w:hAnsi="Times New Roman" w:cs="Times New Roman"/>
          <w:sz w:val="24"/>
          <w:szCs w:val="24"/>
        </w:rPr>
        <w:t>.</w:t>
      </w:r>
    </w:p>
    <w:p w:rsidR="009C4DA5" w:rsidRPr="009C4DA5" w:rsidRDefault="009C4DA5" w:rsidP="009C4DA5">
      <w:pPr>
        <w:numPr>
          <w:ilvl w:val="0"/>
          <w:numId w:val="17"/>
        </w:numPr>
        <w:jc w:val="both"/>
        <w:rPr>
          <w:rFonts w:ascii="Times New Roman" w:hAnsi="Times New Roman" w:cs="Times New Roman"/>
          <w:b/>
          <w:sz w:val="24"/>
          <w:szCs w:val="24"/>
          <w:lang w:val="id-ID"/>
        </w:rPr>
      </w:pPr>
      <w:r w:rsidRPr="009C4DA5">
        <w:rPr>
          <w:rFonts w:ascii="Times New Roman" w:hAnsi="Times New Roman" w:cs="Times New Roman"/>
          <w:b/>
          <w:sz w:val="24"/>
          <w:szCs w:val="24"/>
          <w:lang w:val="id-ID"/>
        </w:rPr>
        <w:t xml:space="preserve">Alat </w:t>
      </w:r>
      <w:r w:rsidRPr="009C4DA5">
        <w:rPr>
          <w:rFonts w:ascii="Times New Roman" w:hAnsi="Times New Roman" w:cs="Times New Roman"/>
          <w:b/>
          <w:sz w:val="24"/>
          <w:szCs w:val="24"/>
        </w:rPr>
        <w:t>U</w:t>
      </w:r>
      <w:r w:rsidRPr="009C4DA5">
        <w:rPr>
          <w:rFonts w:ascii="Times New Roman" w:hAnsi="Times New Roman" w:cs="Times New Roman"/>
          <w:b/>
          <w:sz w:val="24"/>
          <w:szCs w:val="24"/>
          <w:lang w:val="id-ID"/>
        </w:rPr>
        <w:t xml:space="preserve">kur </w:t>
      </w:r>
      <w:r w:rsidRPr="009C4DA5">
        <w:rPr>
          <w:rFonts w:ascii="Times New Roman" w:hAnsi="Times New Roman" w:cs="Times New Roman"/>
          <w:b/>
          <w:sz w:val="24"/>
          <w:szCs w:val="24"/>
        </w:rPr>
        <w:t>P</w:t>
      </w:r>
      <w:r w:rsidRPr="009C4DA5">
        <w:rPr>
          <w:rFonts w:ascii="Times New Roman" w:hAnsi="Times New Roman" w:cs="Times New Roman"/>
          <w:b/>
          <w:sz w:val="24"/>
          <w:szCs w:val="24"/>
          <w:lang w:val="id-ID"/>
        </w:rPr>
        <w:t>enelitian</w:t>
      </w:r>
    </w:p>
    <w:p w:rsidR="009C4DA5" w:rsidRPr="009C4DA5" w:rsidRDefault="009C4DA5" w:rsidP="009C4DA5">
      <w:pPr>
        <w:jc w:val="both"/>
        <w:rPr>
          <w:rFonts w:ascii="Times New Roman" w:hAnsi="Times New Roman" w:cs="Times New Roman"/>
          <w:b/>
          <w:sz w:val="24"/>
          <w:szCs w:val="24"/>
        </w:rPr>
      </w:pPr>
      <w:r w:rsidRPr="009C4DA5">
        <w:rPr>
          <w:rFonts w:ascii="Times New Roman" w:hAnsi="Times New Roman" w:cs="Times New Roman"/>
          <w:sz w:val="24"/>
          <w:szCs w:val="24"/>
        </w:rPr>
        <w:t xml:space="preserve">Pengukuran yang digunakan penulis dalam mengajukan hipotesis berupa penyataan yang disusun berdasarkan angket dengan menggunakan skala </w:t>
      </w:r>
      <w:proofErr w:type="spellStart"/>
      <w:r w:rsidRPr="009C4DA5">
        <w:rPr>
          <w:rFonts w:ascii="Times New Roman" w:hAnsi="Times New Roman" w:cs="Times New Roman"/>
          <w:sz w:val="24"/>
          <w:szCs w:val="24"/>
        </w:rPr>
        <w:t>Likert</w:t>
      </w:r>
      <w:proofErr w:type="spellEnd"/>
      <w:r w:rsidRPr="009C4DA5">
        <w:rPr>
          <w:rFonts w:ascii="Times New Roman" w:hAnsi="Times New Roman" w:cs="Times New Roman"/>
          <w:sz w:val="24"/>
          <w:szCs w:val="24"/>
        </w:rPr>
        <w:t xml:space="preserve">. Skala ini terdiri atas sejumlah pernyataan yang semuanya </w:t>
      </w:r>
      <w:proofErr w:type="spellStart"/>
      <w:r w:rsidRPr="009C4DA5">
        <w:rPr>
          <w:rFonts w:ascii="Times New Roman" w:hAnsi="Times New Roman" w:cs="Times New Roman"/>
          <w:sz w:val="24"/>
          <w:szCs w:val="24"/>
        </w:rPr>
        <w:t>menunjukan</w:t>
      </w:r>
      <w:proofErr w:type="spellEnd"/>
      <w:r w:rsidRPr="009C4DA5">
        <w:rPr>
          <w:rFonts w:ascii="Times New Roman" w:hAnsi="Times New Roman" w:cs="Times New Roman"/>
          <w:sz w:val="24"/>
          <w:szCs w:val="24"/>
        </w:rPr>
        <w:t xml:space="preserve"> sikap siswa tentang bimbingan keterampilan dengan kemandirian mereka terhadap suatu objek tertentu yang </w:t>
      </w:r>
      <w:proofErr w:type="gramStart"/>
      <w:r w:rsidRPr="009C4DA5">
        <w:rPr>
          <w:rFonts w:ascii="Times New Roman" w:hAnsi="Times New Roman" w:cs="Times New Roman"/>
          <w:sz w:val="24"/>
          <w:szCs w:val="24"/>
        </w:rPr>
        <w:t>akan</w:t>
      </w:r>
      <w:proofErr w:type="gramEnd"/>
      <w:r w:rsidRPr="009C4DA5">
        <w:rPr>
          <w:rFonts w:ascii="Times New Roman" w:hAnsi="Times New Roman" w:cs="Times New Roman"/>
          <w:sz w:val="24"/>
          <w:szCs w:val="24"/>
        </w:rPr>
        <w:t xml:space="preserve"> diatur. Untuk setiap pernyataan disediakan sejumlah alternatif tanggapan yang berjenjang atau bertingkat. Alat ukur yang digunakan dalam penelitian adalah tipe skala model </w:t>
      </w:r>
      <w:proofErr w:type="spellStart"/>
      <w:r w:rsidRPr="009C4DA5">
        <w:rPr>
          <w:rFonts w:ascii="Times New Roman" w:hAnsi="Times New Roman" w:cs="Times New Roman"/>
          <w:sz w:val="24"/>
          <w:szCs w:val="24"/>
        </w:rPr>
        <w:t>Linkert</w:t>
      </w:r>
      <w:proofErr w:type="spellEnd"/>
      <w:r w:rsidRPr="009C4DA5">
        <w:rPr>
          <w:rFonts w:ascii="Times New Roman" w:hAnsi="Times New Roman" w:cs="Times New Roman"/>
          <w:sz w:val="24"/>
          <w:szCs w:val="24"/>
        </w:rPr>
        <w:t>. Model skala ini dibagi dalam 5 kategori:</w:t>
      </w:r>
    </w:p>
    <w:p w:rsidR="009C4DA5" w:rsidRPr="009C4DA5" w:rsidRDefault="009C4DA5" w:rsidP="009C4DA5">
      <w:pPr>
        <w:numPr>
          <w:ilvl w:val="0"/>
          <w:numId w:val="18"/>
        </w:numPr>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Nilai 5 dengan skor sangat tinggi</w:t>
      </w:r>
    </w:p>
    <w:p w:rsidR="009C4DA5" w:rsidRPr="009C4DA5" w:rsidRDefault="009C4DA5" w:rsidP="009C4DA5">
      <w:pPr>
        <w:numPr>
          <w:ilvl w:val="0"/>
          <w:numId w:val="18"/>
        </w:numPr>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Nilai 4 dengan skor tinggi</w:t>
      </w:r>
    </w:p>
    <w:p w:rsidR="009C4DA5" w:rsidRPr="009C4DA5" w:rsidRDefault="009C4DA5" w:rsidP="009C4DA5">
      <w:pPr>
        <w:numPr>
          <w:ilvl w:val="0"/>
          <w:numId w:val="18"/>
        </w:numPr>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Nilai 3 dengan skor cukup</w:t>
      </w:r>
    </w:p>
    <w:p w:rsidR="009C4DA5" w:rsidRPr="009C4DA5" w:rsidRDefault="009C4DA5" w:rsidP="009C4DA5">
      <w:pPr>
        <w:numPr>
          <w:ilvl w:val="0"/>
          <w:numId w:val="18"/>
        </w:numPr>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Nilai 2 dengan skor kurang</w:t>
      </w:r>
    </w:p>
    <w:p w:rsidR="009C4DA5" w:rsidRPr="009C4DA5" w:rsidRDefault="009C4DA5" w:rsidP="009C4DA5">
      <w:pPr>
        <w:numPr>
          <w:ilvl w:val="0"/>
          <w:numId w:val="18"/>
        </w:numPr>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 xml:space="preserve">Nilai 1 dengan skor sangat kurang </w:t>
      </w:r>
    </w:p>
    <w:p w:rsidR="009C4DA5" w:rsidRPr="009C4DA5" w:rsidRDefault="009C4DA5" w:rsidP="009C4DA5">
      <w:pPr>
        <w:numPr>
          <w:ilvl w:val="0"/>
          <w:numId w:val="17"/>
        </w:numPr>
        <w:jc w:val="both"/>
        <w:rPr>
          <w:rFonts w:ascii="Times New Roman" w:hAnsi="Times New Roman" w:cs="Times New Roman"/>
          <w:sz w:val="24"/>
          <w:szCs w:val="24"/>
          <w:lang w:val="id-ID"/>
        </w:rPr>
      </w:pPr>
      <w:r w:rsidRPr="009C4DA5">
        <w:rPr>
          <w:rFonts w:ascii="Times New Roman" w:hAnsi="Times New Roman" w:cs="Times New Roman"/>
          <w:b/>
          <w:sz w:val="24"/>
          <w:szCs w:val="24"/>
          <w:lang w:val="id-ID"/>
        </w:rPr>
        <w:t xml:space="preserve">Teknik  Analisis Data </w:t>
      </w:r>
    </w:p>
    <w:p w:rsidR="009C4DA5" w:rsidRPr="009C4DA5" w:rsidRDefault="009C4DA5" w:rsidP="009C4DA5">
      <w:pPr>
        <w:jc w:val="both"/>
        <w:rPr>
          <w:rFonts w:ascii="Times New Roman" w:hAnsi="Times New Roman" w:cs="Times New Roman"/>
          <w:sz w:val="24"/>
          <w:szCs w:val="24"/>
        </w:rPr>
      </w:pPr>
      <w:r w:rsidRPr="009C4DA5">
        <w:rPr>
          <w:rFonts w:ascii="Times New Roman" w:hAnsi="Times New Roman" w:cs="Times New Roman"/>
          <w:sz w:val="24"/>
          <w:szCs w:val="24"/>
        </w:rPr>
        <w:t xml:space="preserve">Teknik </w:t>
      </w:r>
      <w:proofErr w:type="spellStart"/>
      <w:r w:rsidRPr="009C4DA5">
        <w:rPr>
          <w:rFonts w:ascii="Times New Roman" w:hAnsi="Times New Roman" w:cs="Times New Roman"/>
          <w:sz w:val="24"/>
          <w:szCs w:val="24"/>
        </w:rPr>
        <w:t>analisi</w:t>
      </w:r>
      <w:proofErr w:type="spellEnd"/>
      <w:r w:rsidRPr="009C4DA5">
        <w:rPr>
          <w:rFonts w:ascii="Times New Roman" w:hAnsi="Times New Roman" w:cs="Times New Roman"/>
          <w:sz w:val="24"/>
          <w:szCs w:val="24"/>
          <w:lang w:val="id-ID"/>
        </w:rPr>
        <w:t>s</w:t>
      </w:r>
      <w:r w:rsidRPr="009C4DA5">
        <w:rPr>
          <w:rFonts w:ascii="Times New Roman" w:hAnsi="Times New Roman" w:cs="Times New Roman"/>
          <w:sz w:val="24"/>
          <w:szCs w:val="24"/>
        </w:rPr>
        <w:t xml:space="preserve"> data yang digunakan dalam penelitian ini adalah teknik analisis data kuantitatif, yaitu teknik </w:t>
      </w:r>
      <w:proofErr w:type="spellStart"/>
      <w:r w:rsidRPr="009C4DA5">
        <w:rPr>
          <w:rFonts w:ascii="Times New Roman" w:hAnsi="Times New Roman" w:cs="Times New Roman"/>
          <w:sz w:val="24"/>
          <w:szCs w:val="24"/>
        </w:rPr>
        <w:t>analisi</w:t>
      </w:r>
      <w:proofErr w:type="spellEnd"/>
      <w:r w:rsidRPr="009C4DA5">
        <w:rPr>
          <w:rFonts w:ascii="Times New Roman" w:hAnsi="Times New Roman" w:cs="Times New Roman"/>
          <w:sz w:val="24"/>
          <w:szCs w:val="24"/>
          <w:lang w:val="id-ID"/>
        </w:rPr>
        <w:t>s</w:t>
      </w:r>
      <w:r w:rsidRPr="009C4DA5">
        <w:rPr>
          <w:rFonts w:ascii="Times New Roman" w:hAnsi="Times New Roman" w:cs="Times New Roman"/>
          <w:sz w:val="24"/>
          <w:szCs w:val="24"/>
        </w:rPr>
        <w:t xml:space="preserve"> data dalam bentuk angka-angka dalam tabel. Sedangkan untuk menguji hubungan antara variabel x dan variabel y digunakan uji statistik dengan </w:t>
      </w:r>
      <w:r w:rsidRPr="009C4DA5">
        <w:rPr>
          <w:rFonts w:ascii="Times New Roman" w:hAnsi="Times New Roman" w:cs="Times New Roman"/>
          <w:i/>
          <w:sz w:val="24"/>
          <w:szCs w:val="24"/>
        </w:rPr>
        <w:t>Rank Spearman</w:t>
      </w:r>
      <w:r w:rsidRPr="009C4DA5">
        <w:rPr>
          <w:rFonts w:ascii="Times New Roman" w:hAnsi="Times New Roman" w:cs="Times New Roman"/>
          <w:sz w:val="24"/>
          <w:szCs w:val="24"/>
        </w:rPr>
        <w:t xml:space="preserve"> (</w:t>
      </w:r>
      <w:proofErr w:type="spellStart"/>
      <w:r w:rsidRPr="009C4DA5">
        <w:rPr>
          <w:rFonts w:ascii="Times New Roman" w:hAnsi="Times New Roman" w:cs="Times New Roman"/>
          <w:i/>
          <w:sz w:val="24"/>
          <w:szCs w:val="24"/>
        </w:rPr>
        <w:t>r</w:t>
      </w:r>
      <w:r w:rsidRPr="009C4DA5">
        <w:rPr>
          <w:rFonts w:ascii="Times New Roman" w:hAnsi="Times New Roman" w:cs="Times New Roman"/>
          <w:i/>
          <w:sz w:val="24"/>
          <w:szCs w:val="24"/>
          <w:vertAlign w:val="subscript"/>
        </w:rPr>
        <w:t>s</w:t>
      </w:r>
      <w:proofErr w:type="spellEnd"/>
      <w:r w:rsidRPr="009C4DA5">
        <w:rPr>
          <w:rFonts w:ascii="Times New Roman" w:hAnsi="Times New Roman" w:cs="Times New Roman"/>
          <w:sz w:val="24"/>
          <w:szCs w:val="24"/>
        </w:rPr>
        <w:t>)</w:t>
      </w:r>
    </w:p>
    <w:p w:rsidR="009C4DA5" w:rsidRPr="009C4DA5" w:rsidRDefault="009C4DA5" w:rsidP="009C4DA5">
      <w:pPr>
        <w:jc w:val="both"/>
        <w:rPr>
          <w:rFonts w:ascii="Times New Roman" w:hAnsi="Times New Roman" w:cs="Times New Roman"/>
          <w:sz w:val="24"/>
          <w:szCs w:val="24"/>
        </w:rPr>
      </w:pPr>
      <w:r w:rsidRPr="009C4DA5">
        <w:rPr>
          <w:rFonts w:ascii="Times New Roman" w:hAnsi="Times New Roman" w:cs="Times New Roman"/>
          <w:sz w:val="24"/>
          <w:szCs w:val="24"/>
        </w:rPr>
        <w:t>Adapun langkah-langkah dalam pengujian hipotesis adalah:</w:t>
      </w:r>
    </w:p>
    <w:p w:rsidR="009C4DA5" w:rsidRPr="009C4DA5" w:rsidRDefault="009C4DA5" w:rsidP="009C4DA5">
      <w:pPr>
        <w:numPr>
          <w:ilvl w:val="0"/>
          <w:numId w:val="19"/>
        </w:numPr>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 xml:space="preserve">Menyusun skor yang diperoleh tiap-tiap responden dengan cara </w:t>
      </w:r>
      <w:r w:rsidRPr="009C4DA5">
        <w:rPr>
          <w:rFonts w:ascii="Times New Roman" w:hAnsi="Times New Roman" w:cs="Times New Roman"/>
          <w:sz w:val="24"/>
          <w:szCs w:val="24"/>
          <w:lang w:val="id-ID"/>
        </w:rPr>
        <w:tab/>
        <w:t>menggunakan masing-masing variabel.</w:t>
      </w:r>
    </w:p>
    <w:p w:rsidR="009C4DA5" w:rsidRPr="009C4DA5" w:rsidRDefault="009C4DA5" w:rsidP="009C4DA5">
      <w:pPr>
        <w:numPr>
          <w:ilvl w:val="0"/>
          <w:numId w:val="19"/>
        </w:numPr>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Memberikan rangking pada variabel x dan variabel y dari satu sampai (1-n)</w:t>
      </w:r>
    </w:p>
    <w:p w:rsidR="009C4DA5" w:rsidRPr="009C4DA5" w:rsidRDefault="009C4DA5" w:rsidP="009C4DA5">
      <w:pPr>
        <w:numPr>
          <w:ilvl w:val="0"/>
          <w:numId w:val="19"/>
        </w:numPr>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 xml:space="preserve">Menentukan harga untuk setiap responden dengan cara mengurangi </w:t>
      </w:r>
      <w:r w:rsidRPr="009C4DA5">
        <w:rPr>
          <w:rFonts w:ascii="Times New Roman" w:hAnsi="Times New Roman" w:cs="Times New Roman"/>
          <w:sz w:val="24"/>
          <w:szCs w:val="24"/>
          <w:lang w:val="id-ID"/>
        </w:rPr>
        <w:tab/>
        <w:t>rangking antara variabel x dan variabel y</w:t>
      </w:r>
    </w:p>
    <w:p w:rsidR="009C4DA5" w:rsidRPr="009C4DA5" w:rsidRDefault="009C4DA5" w:rsidP="009C4DA5">
      <w:pPr>
        <w:numPr>
          <w:ilvl w:val="0"/>
          <w:numId w:val="19"/>
        </w:numPr>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 xml:space="preserve">Masing-masing dikuadratkan dan seluruhnya di jumlah (diketahui </w:t>
      </w:r>
      <w:r w:rsidRPr="009C4DA5">
        <w:rPr>
          <w:rFonts w:ascii="Times New Roman" w:hAnsi="Times New Roman" w:cs="Times New Roman"/>
          <w:sz w:val="24"/>
          <w:szCs w:val="24"/>
          <w:lang w:val="id-ID"/>
        </w:rPr>
        <w:sym w:font="Symbol" w:char="F053"/>
      </w:r>
      <m:oMath>
        <m:sSubSup>
          <m:sSubSupPr>
            <m:ctrlPr>
              <w:rPr>
                <w:rFonts w:ascii="Cambria Math" w:hAnsi="Cambria Math" w:cs="Times New Roman"/>
                <w:i/>
                <w:sz w:val="24"/>
                <w:szCs w:val="24"/>
                <w:lang w:val="id-ID"/>
              </w:rPr>
            </m:ctrlPr>
          </m:sSubSupPr>
          <m:e>
            <m:r>
              <w:rPr>
                <w:rFonts w:ascii="Cambria Math" w:hAnsi="Cambria Math" w:cs="Times New Roman"/>
                <w:sz w:val="24"/>
                <w:szCs w:val="24"/>
                <w:lang w:val="id-ID"/>
              </w:rPr>
              <m:t>d</m:t>
            </m:r>
          </m:e>
          <m:sub>
            <m:r>
              <w:rPr>
                <w:rFonts w:ascii="Cambria Math" w:hAnsi="Cambria Math" w:cs="Times New Roman"/>
                <w:sz w:val="24"/>
                <w:szCs w:val="24"/>
                <w:lang w:val="id-ID"/>
              </w:rPr>
              <m:t>i</m:t>
            </m:r>
          </m:sub>
          <m:sup>
            <m:r>
              <w:rPr>
                <w:rFonts w:ascii="Cambria Math" w:hAnsi="Cambria Math" w:cs="Times New Roman"/>
                <w:sz w:val="24"/>
                <w:szCs w:val="24"/>
                <w:lang w:val="id-ID"/>
              </w:rPr>
              <m:t>2</m:t>
            </m:r>
          </m:sup>
        </m:sSubSup>
      </m:oMath>
      <w:r w:rsidRPr="009C4DA5">
        <w:rPr>
          <w:rFonts w:ascii="Times New Roman" w:hAnsi="Times New Roman" w:cs="Times New Roman"/>
          <w:sz w:val="24"/>
          <w:szCs w:val="24"/>
          <w:lang w:val="id-ID"/>
        </w:rPr>
        <w:t>)</w:t>
      </w:r>
    </w:p>
    <w:p w:rsidR="009C4DA5" w:rsidRPr="009C4DA5" w:rsidRDefault="009C4DA5" w:rsidP="009C4DA5">
      <w:pPr>
        <w:numPr>
          <w:ilvl w:val="0"/>
          <w:numId w:val="19"/>
        </w:numPr>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 xml:space="preserve">Melihat signifikan dilakukan dengan mendistribusikan t kedalam rumus </w:t>
      </w:r>
    </w:p>
    <w:p w:rsidR="009C4DA5" w:rsidRPr="009C4DA5" w:rsidRDefault="009C4DA5" w:rsidP="009C4DA5">
      <w:pPr>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lastRenderedPageBreak/>
        <w:t xml:space="preserve">t = </w:t>
      </w:r>
      <m:oMath>
        <m:rad>
          <m:radPr>
            <m:ctrlPr>
              <w:rPr>
                <w:rFonts w:ascii="Cambria Math" w:hAnsi="Cambria Math" w:cs="Times New Roman"/>
                <w:i/>
                <w:sz w:val="24"/>
                <w:szCs w:val="24"/>
                <w:lang w:val="id-ID"/>
              </w:rPr>
            </m:ctrlPr>
          </m:radPr>
          <m:deg>
            <m:r>
              <w:rPr>
                <w:rFonts w:ascii="Cambria Math" w:hAnsi="Cambria Math" w:cs="Times New Roman"/>
                <w:sz w:val="24"/>
                <w:szCs w:val="24"/>
                <w:lang w:val="id-ID"/>
              </w:rPr>
              <m:t>r</m:t>
            </m:r>
          </m:deg>
          <m:e>
            <m:f>
              <m:fPr>
                <m:ctrlPr>
                  <w:rPr>
                    <w:rFonts w:ascii="Cambria Math" w:hAnsi="Cambria Math" w:cs="Times New Roman"/>
                    <w:i/>
                    <w:sz w:val="24"/>
                    <w:szCs w:val="24"/>
                    <w:lang w:val="id-ID"/>
                  </w:rPr>
                </m:ctrlPr>
              </m:fPr>
              <m:num>
                <m:r>
                  <w:rPr>
                    <w:rFonts w:ascii="Cambria Math" w:hAnsi="Cambria Math" w:cs="Times New Roman"/>
                    <w:sz w:val="24"/>
                    <w:szCs w:val="24"/>
                    <w:lang w:val="id-ID"/>
                  </w:rPr>
                  <m:t>n-2</m:t>
                </m:r>
              </m:num>
              <m:den>
                <m:sSup>
                  <m:sSupPr>
                    <m:ctrlPr>
                      <w:rPr>
                        <w:rFonts w:ascii="Cambria Math" w:hAnsi="Cambria Math" w:cs="Times New Roman"/>
                        <w:i/>
                        <w:sz w:val="24"/>
                        <w:szCs w:val="24"/>
                        <w:lang w:val="id-ID"/>
                      </w:rPr>
                    </m:ctrlPr>
                  </m:sSupPr>
                  <m:e>
                    <m:r>
                      <w:rPr>
                        <w:rFonts w:ascii="Cambria Math" w:hAnsi="Cambria Math" w:cs="Times New Roman"/>
                        <w:sz w:val="24"/>
                        <w:szCs w:val="24"/>
                        <w:lang w:val="id-ID"/>
                      </w:rPr>
                      <m:t>1-r</m:t>
                    </m:r>
                  </m:e>
                  <m:sup>
                    <m:r>
                      <w:rPr>
                        <w:rFonts w:ascii="Cambria Math" w:hAnsi="Cambria Math" w:cs="Times New Roman"/>
                        <w:sz w:val="24"/>
                        <w:szCs w:val="24"/>
                        <w:lang w:val="id-ID"/>
                      </w:rPr>
                      <m:t>2</m:t>
                    </m:r>
                  </m:sup>
                </m:sSup>
              </m:den>
            </m:f>
          </m:e>
        </m:rad>
      </m:oMath>
    </w:p>
    <w:p w:rsidR="009C4DA5" w:rsidRPr="009C4DA5" w:rsidRDefault="009C4DA5" w:rsidP="009C4DA5">
      <w:pPr>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keterangan:</w:t>
      </w:r>
    </w:p>
    <w:p w:rsidR="009C4DA5" w:rsidRPr="009C4DA5" w:rsidRDefault="009C4DA5" w:rsidP="009C4DA5">
      <w:pPr>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t: Nilai signifikan hasil perhitungan</w:t>
      </w:r>
    </w:p>
    <w:p w:rsidR="009C4DA5" w:rsidRPr="009C4DA5" w:rsidRDefault="009C4DA5" w:rsidP="009C4DA5">
      <w:pPr>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n: Jumlah responden</w:t>
      </w:r>
    </w:p>
    <w:p w:rsidR="009C4DA5" w:rsidRPr="009C4DA5" w:rsidRDefault="009C4DA5" w:rsidP="009C4DA5">
      <w:pPr>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r: Nilai kuadrat dari korelasi spearman</w:t>
      </w:r>
    </w:p>
    <w:p w:rsidR="009C4DA5" w:rsidRPr="009C4DA5" w:rsidRDefault="009C4DA5" w:rsidP="009C4DA5">
      <w:pPr>
        <w:numPr>
          <w:ilvl w:val="0"/>
          <w:numId w:val="19"/>
        </w:numPr>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 xml:space="preserve">Jika terdapat angka kembar </w:t>
      </w:r>
      <w:r w:rsidRPr="009C4DA5">
        <w:rPr>
          <w:rFonts w:ascii="Times New Roman" w:hAnsi="Times New Roman" w:cs="Times New Roman"/>
          <w:i/>
          <w:sz w:val="24"/>
          <w:szCs w:val="24"/>
          <w:lang w:val="id-ID"/>
        </w:rPr>
        <w:t>r</w:t>
      </w:r>
      <w:r w:rsidRPr="009C4DA5">
        <w:rPr>
          <w:rFonts w:ascii="Times New Roman" w:hAnsi="Times New Roman" w:cs="Times New Roman"/>
          <w:i/>
          <w:sz w:val="24"/>
          <w:szCs w:val="24"/>
          <w:vertAlign w:val="subscript"/>
          <w:lang w:val="id-ID"/>
        </w:rPr>
        <w:t>s</w:t>
      </w:r>
      <w:r w:rsidRPr="009C4DA5">
        <w:rPr>
          <w:rFonts w:ascii="Times New Roman" w:hAnsi="Times New Roman" w:cs="Times New Roman"/>
          <w:i/>
          <w:sz w:val="24"/>
          <w:szCs w:val="24"/>
          <w:lang w:val="id-ID"/>
        </w:rPr>
        <w:t xml:space="preserve"> = </w:t>
      </w:r>
      <m:oMath>
        <m:f>
          <m:fPr>
            <m:ctrlPr>
              <w:rPr>
                <w:rFonts w:ascii="Cambria Math" w:hAnsi="Cambria Math" w:cs="Times New Roman"/>
                <w:i/>
                <w:sz w:val="24"/>
                <w:szCs w:val="24"/>
                <w:lang w:val="id-ID"/>
              </w:rPr>
            </m:ctrlPr>
          </m:fPr>
          <m:num>
            <m:sSup>
              <m:sSupPr>
                <m:ctrlPr>
                  <w:rPr>
                    <w:rFonts w:ascii="Cambria Math" w:hAnsi="Cambria Math" w:cs="Times New Roman"/>
                    <w:i/>
                    <w:sz w:val="24"/>
                    <w:szCs w:val="24"/>
                    <w:lang w:val="id-ID"/>
                  </w:rPr>
                </m:ctrlPr>
              </m:sSupPr>
              <m:e>
                <m:r>
                  <m:rPr>
                    <m:sty m:val="p"/>
                  </m:rPr>
                  <w:rPr>
                    <w:rFonts w:ascii="Cambria Math" w:hAnsi="Cambria Math" w:cs="Times New Roman"/>
                    <w:sz w:val="24"/>
                    <w:szCs w:val="24"/>
                    <w:lang w:val="id-ID"/>
                  </w:rPr>
                  <w:sym w:font="Symbol" w:char="F053"/>
                </m:r>
                <m:r>
                  <m:rPr>
                    <m:sty m:val="p"/>
                  </m:rPr>
                  <w:rPr>
                    <w:rFonts w:ascii="Cambria Math" w:hAnsi="Cambria Math" w:cs="Times New Roman"/>
                    <w:sz w:val="24"/>
                    <w:szCs w:val="24"/>
                    <w:lang w:val="id-ID"/>
                  </w:rPr>
                  <m:t>x</m:t>
                </m:r>
              </m:e>
              <m:sup>
                <m:r>
                  <w:rPr>
                    <w:rFonts w:ascii="Cambria Math" w:hAnsi="Cambria Math" w:cs="Times New Roman"/>
                    <w:sz w:val="24"/>
                    <w:szCs w:val="24"/>
                    <w:lang w:val="id-ID"/>
                  </w:rPr>
                  <m:t>2</m:t>
                </m:r>
              </m:sup>
            </m:sSup>
            <m:r>
              <w:rPr>
                <w:rFonts w:ascii="Cambria Math" w:hAnsi="Cambria Math" w:cs="Times New Roman"/>
                <w:sz w:val="24"/>
                <w:szCs w:val="24"/>
                <w:lang w:val="id-ID"/>
              </w:rPr>
              <m:t xml:space="preserve">+ </m:t>
            </m:r>
            <m:sSup>
              <m:sSupPr>
                <m:ctrlPr>
                  <w:rPr>
                    <w:rFonts w:ascii="Cambria Math" w:hAnsi="Cambria Math" w:cs="Times New Roman"/>
                    <w:i/>
                    <w:sz w:val="24"/>
                    <w:szCs w:val="24"/>
                    <w:lang w:val="id-ID"/>
                  </w:rPr>
                </m:ctrlPr>
              </m:sSupPr>
              <m:e>
                <m:r>
                  <m:rPr>
                    <m:sty m:val="p"/>
                  </m:rPr>
                  <w:rPr>
                    <w:rFonts w:ascii="Cambria Math" w:hAnsi="Cambria Math" w:cs="Times New Roman"/>
                    <w:sz w:val="24"/>
                    <w:szCs w:val="24"/>
                    <w:lang w:val="id-ID"/>
                  </w:rPr>
                  <w:sym w:font="Symbol" w:char="F053"/>
                </m:r>
                <m:r>
                  <m:rPr>
                    <m:sty m:val="p"/>
                  </m:rPr>
                  <w:rPr>
                    <w:rFonts w:ascii="Cambria Math" w:hAnsi="Cambria Math" w:cs="Times New Roman"/>
                    <w:sz w:val="24"/>
                    <w:szCs w:val="24"/>
                    <w:lang w:val="id-ID"/>
                  </w:rPr>
                  <m:t>y</m:t>
                </m:r>
              </m:e>
              <m:sup>
                <m:r>
                  <w:rPr>
                    <w:rFonts w:ascii="Cambria Math" w:hAnsi="Cambria Math" w:cs="Times New Roman"/>
                    <w:sz w:val="24"/>
                    <w:szCs w:val="24"/>
                    <w:lang w:val="id-ID"/>
                  </w:rPr>
                  <m:t>2</m:t>
                </m:r>
              </m:sup>
            </m:sSup>
            <m:r>
              <w:rPr>
                <w:rFonts w:ascii="Cambria Math" w:hAnsi="Cambria Math" w:cs="Times New Roman"/>
                <w:sz w:val="24"/>
                <w:szCs w:val="24"/>
                <w:lang w:val="id-ID"/>
              </w:rPr>
              <m:t xml:space="preserve">- </m:t>
            </m:r>
            <m:sSubSup>
              <m:sSubSupPr>
                <m:ctrlPr>
                  <w:rPr>
                    <w:rFonts w:ascii="Cambria Math" w:hAnsi="Cambria Math" w:cs="Times New Roman"/>
                    <w:i/>
                    <w:sz w:val="24"/>
                    <w:szCs w:val="24"/>
                    <w:lang w:val="id-ID"/>
                  </w:rPr>
                </m:ctrlPr>
              </m:sSubSupPr>
              <m:e>
                <m:r>
                  <m:rPr>
                    <m:sty m:val="p"/>
                  </m:rPr>
                  <w:rPr>
                    <w:rFonts w:ascii="Cambria Math" w:hAnsi="Cambria Math" w:cs="Times New Roman"/>
                    <w:sz w:val="24"/>
                    <w:szCs w:val="24"/>
                    <w:lang w:val="id-ID"/>
                  </w:rPr>
                  <w:sym w:font="Symbol" w:char="F053"/>
                </m:r>
                <m:r>
                  <m:rPr>
                    <m:sty m:val="p"/>
                  </m:rPr>
                  <w:rPr>
                    <w:rFonts w:ascii="Cambria Math" w:hAnsi="Cambria Math" w:cs="Times New Roman"/>
                    <w:sz w:val="24"/>
                    <w:szCs w:val="24"/>
                    <w:lang w:val="id-ID"/>
                  </w:rPr>
                  <m:t>d</m:t>
                </m:r>
              </m:e>
              <m:sub>
                <m:r>
                  <w:rPr>
                    <w:rFonts w:ascii="Cambria Math" w:hAnsi="Cambria Math" w:cs="Times New Roman"/>
                    <w:sz w:val="24"/>
                    <w:szCs w:val="24"/>
                    <w:lang w:val="id-ID"/>
                  </w:rPr>
                  <m:t>i</m:t>
                </m:r>
              </m:sub>
              <m:sup>
                <m:r>
                  <w:rPr>
                    <w:rFonts w:ascii="Cambria Math" w:hAnsi="Cambria Math" w:cs="Times New Roman"/>
                    <w:sz w:val="24"/>
                    <w:szCs w:val="24"/>
                    <w:lang w:val="id-ID"/>
                  </w:rPr>
                  <m:t>2</m:t>
                </m:r>
              </m:sup>
            </m:sSubSup>
          </m:num>
          <m:den>
            <m:rad>
              <m:radPr>
                <m:ctrlPr>
                  <w:rPr>
                    <w:rFonts w:ascii="Cambria Math" w:hAnsi="Cambria Math" w:cs="Times New Roman"/>
                    <w:i/>
                    <w:sz w:val="24"/>
                    <w:szCs w:val="24"/>
                    <w:lang w:val="id-ID"/>
                  </w:rPr>
                </m:ctrlPr>
              </m:radPr>
              <m:deg>
                <m:r>
                  <w:rPr>
                    <w:rFonts w:ascii="Cambria Math" w:hAnsi="Cambria Math" w:cs="Times New Roman"/>
                    <w:sz w:val="24"/>
                    <w:szCs w:val="24"/>
                    <w:lang w:val="id-ID"/>
                  </w:rPr>
                  <m:t>2</m:t>
                </m:r>
              </m:deg>
              <m:e>
                <m:r>
                  <m:rPr>
                    <m:sty m:val="p"/>
                  </m:rPr>
                  <w:rPr>
                    <w:rFonts w:ascii="Cambria Math" w:hAnsi="Cambria Math" w:cs="Times New Roman"/>
                    <w:sz w:val="24"/>
                    <w:szCs w:val="24"/>
                    <w:lang w:val="id-ID"/>
                  </w:rPr>
                  <w:sym w:font="Symbol" w:char="F053"/>
                </m:r>
                <m:sSup>
                  <m:sSupPr>
                    <m:ctrlPr>
                      <w:rPr>
                        <w:rFonts w:ascii="Cambria Math" w:hAnsi="Cambria Math" w:cs="Times New Roman"/>
                        <w:sz w:val="24"/>
                        <w:szCs w:val="24"/>
                        <w:lang w:val="id-ID"/>
                      </w:rPr>
                    </m:ctrlPr>
                  </m:sSupPr>
                  <m:e>
                    <m:r>
                      <m:rPr>
                        <m:sty m:val="p"/>
                      </m:rPr>
                      <w:rPr>
                        <w:rFonts w:ascii="Cambria Math" w:hAnsi="Cambria Math" w:cs="Times New Roman"/>
                        <w:sz w:val="24"/>
                        <w:szCs w:val="24"/>
                        <w:lang w:val="id-ID"/>
                      </w:rPr>
                      <m:t>x</m:t>
                    </m:r>
                  </m:e>
                  <m:sup>
                    <m:r>
                      <m:rPr>
                        <m:sty m:val="p"/>
                      </m:rPr>
                      <w:rPr>
                        <w:rFonts w:ascii="Cambria Math" w:hAnsi="Cambria Math" w:cs="Times New Roman"/>
                        <w:sz w:val="24"/>
                        <w:szCs w:val="24"/>
                        <w:lang w:val="id-ID"/>
                      </w:rPr>
                      <m:t>2</m:t>
                    </m:r>
                  </m:sup>
                </m:sSup>
                <m:sSup>
                  <m:sSupPr>
                    <m:ctrlPr>
                      <w:rPr>
                        <w:rFonts w:ascii="Cambria Math" w:hAnsi="Cambria Math" w:cs="Times New Roman"/>
                        <w:sz w:val="24"/>
                        <w:szCs w:val="24"/>
                        <w:lang w:val="id-ID"/>
                      </w:rPr>
                    </m:ctrlPr>
                  </m:sSupPr>
                  <m:e>
                    <m:r>
                      <m:rPr>
                        <m:sty m:val="p"/>
                      </m:rPr>
                      <w:rPr>
                        <w:rFonts w:ascii="Cambria Math" w:hAnsi="Cambria Math" w:cs="Times New Roman"/>
                        <w:sz w:val="24"/>
                        <w:szCs w:val="24"/>
                        <w:lang w:val="id-ID"/>
                      </w:rPr>
                      <w:sym w:font="Symbol" w:char="F053"/>
                    </m:r>
                    <m:r>
                      <m:rPr>
                        <m:sty m:val="p"/>
                      </m:rPr>
                      <w:rPr>
                        <w:rFonts w:ascii="Cambria Math" w:hAnsi="Cambria Math" w:cs="Times New Roman"/>
                        <w:sz w:val="24"/>
                        <w:szCs w:val="24"/>
                        <w:lang w:val="id-ID"/>
                      </w:rPr>
                      <m:t>y</m:t>
                    </m:r>
                  </m:e>
                  <m:sup>
                    <m:r>
                      <m:rPr>
                        <m:sty m:val="p"/>
                      </m:rPr>
                      <w:rPr>
                        <w:rFonts w:ascii="Cambria Math" w:hAnsi="Cambria Math" w:cs="Times New Roman"/>
                        <w:sz w:val="24"/>
                        <w:szCs w:val="24"/>
                        <w:lang w:val="id-ID"/>
                      </w:rPr>
                      <m:t>2</m:t>
                    </m:r>
                  </m:sup>
                </m:sSup>
              </m:e>
            </m:rad>
          </m:den>
        </m:f>
      </m:oMath>
    </w:p>
    <w:p w:rsidR="009C4DA5" w:rsidRPr="009C4DA5" w:rsidRDefault="009C4DA5" w:rsidP="009C4DA5">
      <w:pPr>
        <w:jc w:val="both"/>
        <w:rPr>
          <w:rFonts w:ascii="Times New Roman" w:hAnsi="Times New Roman" w:cs="Times New Roman"/>
          <w:sz w:val="24"/>
          <w:szCs w:val="24"/>
        </w:rPr>
      </w:pPr>
      <w:proofErr w:type="spellStart"/>
      <w:proofErr w:type="gramStart"/>
      <w:r w:rsidRPr="009C4DA5">
        <w:rPr>
          <w:rFonts w:ascii="Times New Roman" w:hAnsi="Times New Roman" w:cs="Times New Roman"/>
          <w:sz w:val="24"/>
          <w:szCs w:val="24"/>
        </w:rPr>
        <w:t>Tx</w:t>
      </w:r>
      <w:proofErr w:type="spellEnd"/>
      <w:proofErr w:type="gramEnd"/>
      <w:r w:rsidRPr="009C4DA5">
        <w:rPr>
          <w:rFonts w:ascii="Times New Roman" w:hAnsi="Times New Roman" w:cs="Times New Roman"/>
          <w:sz w:val="24"/>
          <w:szCs w:val="24"/>
        </w:rPr>
        <w:t xml:space="preserve"> dan Ty berturut-turut adalah banyaknya nilai pengamatan X dan banyaknya pengamatan Y yang berangka sama untuk suatu peringkat, sedangkan rumus </w:t>
      </w:r>
      <w:proofErr w:type="spellStart"/>
      <w:r w:rsidRPr="009C4DA5">
        <w:rPr>
          <w:rFonts w:ascii="Times New Roman" w:hAnsi="Times New Roman" w:cs="Times New Roman"/>
          <w:sz w:val="24"/>
          <w:szCs w:val="24"/>
        </w:rPr>
        <w:t>Tx</w:t>
      </w:r>
      <w:proofErr w:type="spellEnd"/>
      <w:r w:rsidRPr="009C4DA5">
        <w:rPr>
          <w:rFonts w:ascii="Times New Roman" w:hAnsi="Times New Roman" w:cs="Times New Roman"/>
          <w:sz w:val="24"/>
          <w:szCs w:val="24"/>
        </w:rPr>
        <w:t xml:space="preserve"> dan Ty sebagai berikut:</w:t>
      </w:r>
    </w:p>
    <w:p w:rsidR="009C4DA5" w:rsidRPr="009C4DA5" w:rsidRDefault="009C4DA5" w:rsidP="009C4DA5">
      <w:pPr>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ab/>
        <w:t xml:space="preserve">Tx = </w:t>
      </w:r>
      <m:oMath>
        <m:f>
          <m:fPr>
            <m:ctrlPr>
              <w:rPr>
                <w:rFonts w:ascii="Cambria Math" w:hAnsi="Cambria Math" w:cs="Times New Roman"/>
                <w:i/>
                <w:sz w:val="24"/>
                <w:szCs w:val="24"/>
                <w:lang w:val="id-ID"/>
              </w:rPr>
            </m:ctrlPr>
          </m:fPr>
          <m:num>
            <m:sSup>
              <m:sSupPr>
                <m:ctrlPr>
                  <w:rPr>
                    <w:rFonts w:ascii="Cambria Math" w:hAnsi="Cambria Math" w:cs="Times New Roman"/>
                    <w:i/>
                    <w:sz w:val="24"/>
                    <w:szCs w:val="24"/>
                    <w:lang w:val="id-ID"/>
                  </w:rPr>
                </m:ctrlPr>
              </m:sSupPr>
              <m:e>
                <m:r>
                  <w:rPr>
                    <w:rFonts w:ascii="Cambria Math" w:hAnsi="Cambria Math" w:cs="Times New Roman"/>
                    <w:sz w:val="24"/>
                    <w:szCs w:val="24"/>
                    <w:lang w:val="id-ID"/>
                  </w:rPr>
                  <m:t>t</m:t>
                </m:r>
              </m:e>
              <m:sup>
                <m:r>
                  <w:rPr>
                    <w:rFonts w:ascii="Cambria Math" w:hAnsi="Cambria Math" w:cs="Times New Roman"/>
                    <w:sz w:val="24"/>
                    <w:szCs w:val="24"/>
                    <w:lang w:val="id-ID"/>
                  </w:rPr>
                  <m:t>2</m:t>
                </m:r>
              </m:sup>
            </m:sSup>
            <m:r>
              <w:rPr>
                <w:rFonts w:ascii="Cambria Math" w:hAnsi="Cambria Math" w:cs="Times New Roman"/>
                <w:sz w:val="24"/>
                <w:szCs w:val="24"/>
                <w:lang w:val="id-ID"/>
              </w:rPr>
              <m:t>x-tx</m:t>
            </m:r>
          </m:num>
          <m:den>
            <m:r>
              <w:rPr>
                <w:rFonts w:ascii="Cambria Math" w:hAnsi="Cambria Math" w:cs="Times New Roman"/>
                <w:sz w:val="24"/>
                <w:szCs w:val="24"/>
                <w:lang w:val="id-ID"/>
              </w:rPr>
              <m:t>12</m:t>
            </m:r>
          </m:den>
        </m:f>
      </m:oMath>
      <w:r w:rsidRPr="009C4DA5">
        <w:rPr>
          <w:rFonts w:ascii="Times New Roman" w:hAnsi="Times New Roman" w:cs="Times New Roman"/>
          <w:sz w:val="24"/>
          <w:szCs w:val="24"/>
          <w:lang w:val="id-ID"/>
        </w:rPr>
        <w:tab/>
      </w:r>
      <w:r w:rsidRPr="009C4DA5">
        <w:rPr>
          <w:rFonts w:ascii="Times New Roman" w:hAnsi="Times New Roman" w:cs="Times New Roman"/>
          <w:sz w:val="24"/>
          <w:szCs w:val="24"/>
          <w:lang w:val="id-ID"/>
        </w:rPr>
        <w:tab/>
      </w:r>
      <w:r w:rsidRPr="009C4DA5">
        <w:rPr>
          <w:rFonts w:ascii="Times New Roman" w:hAnsi="Times New Roman" w:cs="Times New Roman"/>
          <w:sz w:val="24"/>
          <w:szCs w:val="24"/>
          <w:lang w:val="id-ID"/>
        </w:rPr>
        <w:tab/>
      </w:r>
      <w:r w:rsidRPr="009C4DA5">
        <w:rPr>
          <w:rFonts w:ascii="Times New Roman" w:hAnsi="Times New Roman" w:cs="Times New Roman"/>
          <w:sz w:val="24"/>
          <w:szCs w:val="24"/>
          <w:lang w:val="id-ID"/>
        </w:rPr>
        <w:tab/>
      </w:r>
      <w:r w:rsidRPr="009C4DA5">
        <w:rPr>
          <w:rFonts w:ascii="Times New Roman" w:hAnsi="Times New Roman" w:cs="Times New Roman"/>
          <w:sz w:val="24"/>
          <w:szCs w:val="24"/>
          <w:lang w:val="id-ID"/>
        </w:rPr>
        <w:tab/>
        <w:t xml:space="preserve">Ty = </w:t>
      </w:r>
      <m:oMath>
        <m:f>
          <m:fPr>
            <m:ctrlPr>
              <w:rPr>
                <w:rFonts w:ascii="Cambria Math" w:hAnsi="Cambria Math" w:cs="Times New Roman"/>
                <w:i/>
                <w:sz w:val="24"/>
                <w:szCs w:val="24"/>
                <w:lang w:val="id-ID"/>
              </w:rPr>
            </m:ctrlPr>
          </m:fPr>
          <m:num>
            <m:sSup>
              <m:sSupPr>
                <m:ctrlPr>
                  <w:rPr>
                    <w:rFonts w:ascii="Cambria Math" w:hAnsi="Cambria Math" w:cs="Times New Roman"/>
                    <w:i/>
                    <w:sz w:val="24"/>
                    <w:szCs w:val="24"/>
                    <w:lang w:val="id-ID"/>
                  </w:rPr>
                </m:ctrlPr>
              </m:sSupPr>
              <m:e>
                <m:r>
                  <w:rPr>
                    <w:rFonts w:ascii="Cambria Math" w:hAnsi="Cambria Math" w:cs="Times New Roman"/>
                    <w:sz w:val="24"/>
                    <w:szCs w:val="24"/>
                    <w:lang w:val="id-ID"/>
                  </w:rPr>
                  <m:t>t</m:t>
                </m:r>
              </m:e>
              <m:sup>
                <m:r>
                  <w:rPr>
                    <w:rFonts w:ascii="Cambria Math" w:hAnsi="Cambria Math" w:cs="Times New Roman"/>
                    <w:sz w:val="24"/>
                    <w:szCs w:val="24"/>
                    <w:lang w:val="id-ID"/>
                  </w:rPr>
                  <m:t>3</m:t>
                </m:r>
              </m:sup>
            </m:sSup>
            <m:r>
              <w:rPr>
                <w:rFonts w:ascii="Cambria Math" w:hAnsi="Cambria Math" w:cs="Times New Roman"/>
                <w:sz w:val="24"/>
                <w:szCs w:val="24"/>
                <w:lang w:val="id-ID"/>
              </w:rPr>
              <m:t>y-ty</m:t>
            </m:r>
          </m:num>
          <m:den>
            <m:r>
              <w:rPr>
                <w:rFonts w:ascii="Cambria Math" w:hAnsi="Cambria Math" w:cs="Times New Roman"/>
                <w:sz w:val="24"/>
                <w:szCs w:val="24"/>
                <w:lang w:val="id-ID"/>
              </w:rPr>
              <m:t>12</m:t>
            </m:r>
          </m:den>
        </m:f>
      </m:oMath>
    </w:p>
    <w:p w:rsidR="009C4DA5" w:rsidRPr="009C4DA5" w:rsidRDefault="009C4DA5" w:rsidP="009C4DA5">
      <w:pPr>
        <w:numPr>
          <w:ilvl w:val="0"/>
          <w:numId w:val="19"/>
        </w:numPr>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Membandingkan nilai t hitung dan t table dengan melihat harga-harga kritis t dengan signifikan 5% pada derajat kebebasan (df) yaitu n-2</w:t>
      </w:r>
    </w:p>
    <w:p w:rsidR="009C4DA5" w:rsidRPr="009C4DA5" w:rsidRDefault="009C4DA5" w:rsidP="009C4DA5">
      <w:pPr>
        <w:numPr>
          <w:ilvl w:val="0"/>
          <w:numId w:val="19"/>
        </w:numPr>
        <w:jc w:val="both"/>
        <w:rPr>
          <w:rFonts w:ascii="Times New Roman" w:hAnsi="Times New Roman" w:cs="Times New Roman"/>
          <w:sz w:val="24"/>
          <w:szCs w:val="24"/>
          <w:lang w:val="id-ID"/>
        </w:rPr>
      </w:pPr>
      <w:r w:rsidRPr="009C4DA5">
        <w:rPr>
          <w:rFonts w:ascii="Times New Roman" w:hAnsi="Times New Roman" w:cs="Times New Roman"/>
          <w:sz w:val="24"/>
          <w:szCs w:val="24"/>
          <w:lang w:val="id-ID"/>
        </w:rPr>
        <w:t>Jika t table &lt;t hitung maka hipotesis nol (</w:t>
      </w:r>
      <w:r w:rsidRPr="009C4DA5">
        <w:rPr>
          <w:rFonts w:ascii="Times New Roman" w:hAnsi="Times New Roman" w:cs="Times New Roman"/>
          <w:i/>
          <w:sz w:val="24"/>
          <w:szCs w:val="24"/>
          <w:lang w:val="id-ID"/>
        </w:rPr>
        <w:t>H</w:t>
      </w:r>
      <w:r w:rsidRPr="009C4DA5">
        <w:rPr>
          <w:rFonts w:ascii="Times New Roman" w:hAnsi="Times New Roman" w:cs="Times New Roman"/>
          <w:i/>
          <w:sz w:val="24"/>
          <w:szCs w:val="24"/>
          <w:vertAlign w:val="subscript"/>
          <w:lang w:val="id-ID"/>
        </w:rPr>
        <w:t>o</w:t>
      </w:r>
      <w:r w:rsidRPr="009C4DA5">
        <w:rPr>
          <w:rFonts w:ascii="Times New Roman" w:hAnsi="Times New Roman" w:cs="Times New Roman"/>
          <w:sz w:val="24"/>
          <w:szCs w:val="24"/>
          <w:lang w:val="id-ID"/>
        </w:rPr>
        <w:t>) ditolak dan hipotesis kerja (</w:t>
      </w:r>
      <w:r w:rsidRPr="009C4DA5">
        <w:rPr>
          <w:rFonts w:ascii="Times New Roman" w:hAnsi="Times New Roman" w:cs="Times New Roman"/>
          <w:i/>
          <w:sz w:val="24"/>
          <w:szCs w:val="24"/>
          <w:lang w:val="id-ID"/>
        </w:rPr>
        <w:t>H</w:t>
      </w:r>
      <w:r w:rsidRPr="009C4DA5">
        <w:rPr>
          <w:rFonts w:ascii="Times New Roman" w:hAnsi="Times New Roman" w:cs="Times New Roman"/>
          <w:i/>
          <w:sz w:val="24"/>
          <w:szCs w:val="24"/>
          <w:vertAlign w:val="subscript"/>
          <w:lang w:val="id-ID"/>
        </w:rPr>
        <w:t>1</w:t>
      </w:r>
      <w:r w:rsidRPr="009C4DA5">
        <w:rPr>
          <w:rFonts w:ascii="Times New Roman" w:hAnsi="Times New Roman" w:cs="Times New Roman"/>
          <w:sz w:val="24"/>
          <w:szCs w:val="24"/>
          <w:lang w:val="id-ID"/>
        </w:rPr>
        <w:t>) diterima.</w:t>
      </w:r>
    </w:p>
    <w:p w:rsidR="009C4DA5" w:rsidRPr="009C4DA5" w:rsidRDefault="009C4DA5" w:rsidP="009C4DA5">
      <w:pPr>
        <w:numPr>
          <w:ilvl w:val="0"/>
          <w:numId w:val="23"/>
        </w:numPr>
        <w:jc w:val="both"/>
        <w:rPr>
          <w:rFonts w:ascii="Times New Roman" w:hAnsi="Times New Roman" w:cs="Times New Roman"/>
          <w:b/>
          <w:sz w:val="24"/>
          <w:szCs w:val="24"/>
          <w:lang w:val="id-ID"/>
        </w:rPr>
      </w:pPr>
      <w:r w:rsidRPr="009C4DA5">
        <w:rPr>
          <w:rFonts w:ascii="Times New Roman" w:hAnsi="Times New Roman" w:cs="Times New Roman"/>
          <w:b/>
          <w:sz w:val="24"/>
          <w:szCs w:val="24"/>
          <w:lang w:val="id-ID"/>
        </w:rPr>
        <w:t>Lokasi Dan Waktu Penelitian</w:t>
      </w:r>
    </w:p>
    <w:p w:rsidR="009C4DA5" w:rsidRPr="009C4DA5" w:rsidRDefault="009C4DA5" w:rsidP="009C4DA5">
      <w:pPr>
        <w:numPr>
          <w:ilvl w:val="0"/>
          <w:numId w:val="20"/>
        </w:numPr>
        <w:jc w:val="both"/>
        <w:rPr>
          <w:rFonts w:ascii="Times New Roman" w:hAnsi="Times New Roman" w:cs="Times New Roman"/>
          <w:b/>
          <w:sz w:val="24"/>
          <w:szCs w:val="24"/>
        </w:rPr>
      </w:pPr>
      <w:r w:rsidRPr="009C4DA5">
        <w:rPr>
          <w:rFonts w:ascii="Times New Roman" w:hAnsi="Times New Roman" w:cs="Times New Roman"/>
          <w:b/>
          <w:sz w:val="24"/>
          <w:szCs w:val="24"/>
        </w:rPr>
        <w:t>Lokasi Penelitian</w:t>
      </w:r>
    </w:p>
    <w:p w:rsidR="009C4DA5" w:rsidRPr="009C4DA5" w:rsidRDefault="009C4DA5" w:rsidP="009C4DA5">
      <w:pPr>
        <w:jc w:val="both"/>
        <w:rPr>
          <w:rFonts w:ascii="Times New Roman" w:hAnsi="Times New Roman" w:cs="Times New Roman"/>
          <w:sz w:val="24"/>
          <w:szCs w:val="24"/>
        </w:rPr>
      </w:pPr>
      <w:r w:rsidRPr="009C4DA5">
        <w:rPr>
          <w:rFonts w:ascii="Times New Roman" w:hAnsi="Times New Roman" w:cs="Times New Roman"/>
          <w:sz w:val="24"/>
          <w:szCs w:val="24"/>
        </w:rPr>
        <w:t>Penelitian ini dilaksanakan di SMPLB YPAC Bandung. Adapun alasan penelitian memilih lokasi tersebut sebagai berikut:</w:t>
      </w:r>
    </w:p>
    <w:p w:rsidR="009C4DA5" w:rsidRPr="009C4DA5" w:rsidRDefault="009C4DA5" w:rsidP="009C4DA5">
      <w:pPr>
        <w:numPr>
          <w:ilvl w:val="0"/>
          <w:numId w:val="21"/>
        </w:numPr>
        <w:jc w:val="both"/>
        <w:rPr>
          <w:rFonts w:ascii="Times New Roman" w:hAnsi="Times New Roman" w:cs="Times New Roman"/>
          <w:sz w:val="24"/>
          <w:szCs w:val="24"/>
        </w:rPr>
      </w:pPr>
      <w:r w:rsidRPr="009C4DA5">
        <w:rPr>
          <w:rFonts w:ascii="Times New Roman" w:hAnsi="Times New Roman" w:cs="Times New Roman"/>
          <w:sz w:val="24"/>
          <w:szCs w:val="24"/>
        </w:rPr>
        <w:t>Masalah yang diteliti berkaitan dengan kajian Kesejahteraan Sosial</w:t>
      </w:r>
    </w:p>
    <w:p w:rsidR="009C4DA5" w:rsidRPr="009C4DA5" w:rsidRDefault="009C4DA5" w:rsidP="009C4DA5">
      <w:pPr>
        <w:numPr>
          <w:ilvl w:val="0"/>
          <w:numId w:val="21"/>
        </w:numPr>
        <w:jc w:val="both"/>
        <w:rPr>
          <w:rFonts w:ascii="Times New Roman" w:hAnsi="Times New Roman" w:cs="Times New Roman"/>
          <w:sz w:val="24"/>
          <w:szCs w:val="24"/>
        </w:rPr>
      </w:pPr>
      <w:r w:rsidRPr="009C4DA5">
        <w:rPr>
          <w:rFonts w:ascii="Times New Roman" w:hAnsi="Times New Roman" w:cs="Times New Roman"/>
          <w:sz w:val="24"/>
          <w:szCs w:val="24"/>
        </w:rPr>
        <w:t>Lokasi penelitian sudah dikenal penulis, sehingga memudahkan penulis dalam penelitian</w:t>
      </w:r>
    </w:p>
    <w:p w:rsidR="009C4DA5" w:rsidRPr="009C4DA5" w:rsidRDefault="009C4DA5" w:rsidP="009C4DA5">
      <w:pPr>
        <w:numPr>
          <w:ilvl w:val="0"/>
          <w:numId w:val="21"/>
        </w:numPr>
        <w:jc w:val="both"/>
        <w:rPr>
          <w:rFonts w:ascii="Times New Roman" w:hAnsi="Times New Roman" w:cs="Times New Roman"/>
          <w:sz w:val="24"/>
          <w:szCs w:val="24"/>
        </w:rPr>
      </w:pPr>
      <w:r w:rsidRPr="009C4DA5">
        <w:rPr>
          <w:rFonts w:ascii="Times New Roman" w:hAnsi="Times New Roman" w:cs="Times New Roman"/>
          <w:sz w:val="24"/>
          <w:szCs w:val="24"/>
        </w:rPr>
        <w:t>Tersedianya data yang diperlukan guna menunjang kelancaran dari penelitian</w:t>
      </w:r>
    </w:p>
    <w:p w:rsidR="009C4DA5" w:rsidRPr="009C4DA5" w:rsidRDefault="009C4DA5" w:rsidP="009C4DA5">
      <w:pPr>
        <w:numPr>
          <w:ilvl w:val="0"/>
          <w:numId w:val="21"/>
        </w:numPr>
        <w:jc w:val="both"/>
        <w:rPr>
          <w:rFonts w:ascii="Times New Roman" w:hAnsi="Times New Roman" w:cs="Times New Roman"/>
          <w:sz w:val="24"/>
          <w:szCs w:val="24"/>
        </w:rPr>
      </w:pPr>
      <w:r w:rsidRPr="009C4DA5">
        <w:rPr>
          <w:rFonts w:ascii="Times New Roman" w:hAnsi="Times New Roman" w:cs="Times New Roman"/>
          <w:sz w:val="24"/>
          <w:szCs w:val="24"/>
        </w:rPr>
        <w:t xml:space="preserve">Siswa-siswi SMPLB YPAC Bandung memiliki </w:t>
      </w:r>
      <w:proofErr w:type="spellStart"/>
      <w:r w:rsidRPr="009C4DA5">
        <w:rPr>
          <w:rFonts w:ascii="Times New Roman" w:hAnsi="Times New Roman" w:cs="Times New Roman"/>
          <w:sz w:val="24"/>
          <w:szCs w:val="24"/>
        </w:rPr>
        <w:t>poten</w:t>
      </w:r>
      <w:proofErr w:type="spellEnd"/>
      <w:r w:rsidRPr="009C4DA5">
        <w:rPr>
          <w:rFonts w:ascii="Times New Roman" w:hAnsi="Times New Roman" w:cs="Times New Roman"/>
          <w:sz w:val="24"/>
          <w:szCs w:val="24"/>
          <w:lang w:val="id-ID"/>
        </w:rPr>
        <w:t>s</w:t>
      </w:r>
      <w:proofErr w:type="spellStart"/>
      <w:r w:rsidRPr="009C4DA5">
        <w:rPr>
          <w:rFonts w:ascii="Times New Roman" w:hAnsi="Times New Roman" w:cs="Times New Roman"/>
          <w:sz w:val="24"/>
          <w:szCs w:val="24"/>
        </w:rPr>
        <w:t>i</w:t>
      </w:r>
      <w:proofErr w:type="spellEnd"/>
      <w:r w:rsidRPr="009C4DA5">
        <w:rPr>
          <w:rFonts w:ascii="Times New Roman" w:hAnsi="Times New Roman" w:cs="Times New Roman"/>
          <w:sz w:val="24"/>
          <w:szCs w:val="24"/>
        </w:rPr>
        <w:t xml:space="preserve"> dalam usaha perkembangan profesi pekerja sosial</w:t>
      </w:r>
    </w:p>
    <w:p w:rsidR="009C4DA5" w:rsidRPr="009C4DA5" w:rsidRDefault="009C4DA5" w:rsidP="009C4DA5">
      <w:pPr>
        <w:numPr>
          <w:ilvl w:val="0"/>
          <w:numId w:val="20"/>
        </w:numPr>
        <w:jc w:val="both"/>
        <w:rPr>
          <w:rFonts w:ascii="Times New Roman" w:hAnsi="Times New Roman" w:cs="Times New Roman"/>
          <w:sz w:val="24"/>
          <w:szCs w:val="24"/>
          <w:lang w:val="id-ID"/>
        </w:rPr>
      </w:pPr>
      <w:r w:rsidRPr="009C4DA5">
        <w:rPr>
          <w:rFonts w:ascii="Times New Roman" w:hAnsi="Times New Roman" w:cs="Times New Roman"/>
          <w:b/>
          <w:sz w:val="24"/>
          <w:szCs w:val="24"/>
          <w:lang w:val="id-ID"/>
        </w:rPr>
        <w:t>Waktu Penelitian</w:t>
      </w:r>
    </w:p>
    <w:p w:rsidR="009C4DA5" w:rsidRPr="009C4DA5" w:rsidRDefault="009C4DA5" w:rsidP="009C4DA5">
      <w:pPr>
        <w:jc w:val="both"/>
        <w:rPr>
          <w:rFonts w:ascii="Times New Roman" w:hAnsi="Times New Roman" w:cs="Times New Roman"/>
          <w:sz w:val="24"/>
          <w:szCs w:val="24"/>
        </w:rPr>
      </w:pPr>
      <w:r w:rsidRPr="009C4DA5">
        <w:rPr>
          <w:rFonts w:ascii="Times New Roman" w:hAnsi="Times New Roman" w:cs="Times New Roman"/>
          <w:sz w:val="24"/>
          <w:szCs w:val="24"/>
        </w:rPr>
        <w:t>Waktu penelitian yang direncanakan peneliti adalah selama enam bulan terhitung dari bulan Desember 2016 sampai Mei 2017, dengan waktu kegiatan yang dijadwalkan sebagai berikut:</w:t>
      </w:r>
    </w:p>
    <w:p w:rsidR="009C4DA5" w:rsidRPr="009C4DA5" w:rsidRDefault="009C4DA5" w:rsidP="009C4DA5">
      <w:pPr>
        <w:numPr>
          <w:ilvl w:val="0"/>
          <w:numId w:val="22"/>
        </w:numPr>
        <w:jc w:val="both"/>
        <w:rPr>
          <w:rFonts w:ascii="Times New Roman" w:hAnsi="Times New Roman" w:cs="Times New Roman"/>
          <w:sz w:val="24"/>
          <w:szCs w:val="24"/>
        </w:rPr>
      </w:pPr>
      <w:r w:rsidRPr="009C4DA5">
        <w:rPr>
          <w:rFonts w:ascii="Times New Roman" w:hAnsi="Times New Roman" w:cs="Times New Roman"/>
          <w:sz w:val="24"/>
          <w:szCs w:val="24"/>
        </w:rPr>
        <w:t>Tahap Persiapan</w:t>
      </w:r>
    </w:p>
    <w:p w:rsidR="009C4DA5" w:rsidRPr="009C4DA5" w:rsidRDefault="009C4DA5" w:rsidP="009C4DA5">
      <w:pPr>
        <w:numPr>
          <w:ilvl w:val="0"/>
          <w:numId w:val="22"/>
        </w:numPr>
        <w:jc w:val="both"/>
        <w:rPr>
          <w:rFonts w:ascii="Times New Roman" w:hAnsi="Times New Roman" w:cs="Times New Roman"/>
          <w:sz w:val="24"/>
          <w:szCs w:val="24"/>
        </w:rPr>
      </w:pPr>
      <w:r w:rsidRPr="009C4DA5">
        <w:rPr>
          <w:rFonts w:ascii="Times New Roman" w:hAnsi="Times New Roman" w:cs="Times New Roman"/>
          <w:sz w:val="24"/>
          <w:szCs w:val="24"/>
        </w:rPr>
        <w:t>Tahap Pelaksanaan</w:t>
      </w:r>
    </w:p>
    <w:p w:rsidR="009C4DA5" w:rsidRPr="009C4DA5" w:rsidRDefault="009C4DA5" w:rsidP="009C4DA5">
      <w:pPr>
        <w:numPr>
          <w:ilvl w:val="0"/>
          <w:numId w:val="22"/>
        </w:numPr>
        <w:jc w:val="both"/>
        <w:rPr>
          <w:rFonts w:ascii="Times New Roman" w:hAnsi="Times New Roman" w:cs="Times New Roman"/>
          <w:sz w:val="24"/>
          <w:szCs w:val="24"/>
        </w:rPr>
      </w:pPr>
      <w:r w:rsidRPr="009C4DA5">
        <w:rPr>
          <w:rFonts w:ascii="Times New Roman" w:hAnsi="Times New Roman" w:cs="Times New Roman"/>
          <w:sz w:val="24"/>
          <w:szCs w:val="24"/>
        </w:rPr>
        <w:t>Tahap Pelaporan</w:t>
      </w:r>
    </w:p>
    <w:p w:rsidR="009C4DA5" w:rsidRPr="009C4DA5" w:rsidRDefault="009C4DA5" w:rsidP="009C4DA5">
      <w:pPr>
        <w:rPr>
          <w:rFonts w:ascii="Times New Roman" w:hAnsi="Times New Roman" w:cs="Times New Roman"/>
          <w:b/>
        </w:rPr>
      </w:pPr>
      <w:r w:rsidRPr="009C4DA5">
        <w:rPr>
          <w:rFonts w:ascii="Times New Roman" w:hAnsi="Times New Roman" w:cs="Times New Roman"/>
          <w:b/>
        </w:rPr>
        <w:br w:type="page"/>
      </w:r>
    </w:p>
    <w:p w:rsidR="009C4DA5" w:rsidRPr="009C4DA5" w:rsidRDefault="009C4DA5" w:rsidP="009C4DA5">
      <w:pPr>
        <w:rPr>
          <w:rFonts w:ascii="Times New Roman" w:hAnsi="Times New Roman" w:cs="Times New Roman"/>
          <w:b/>
        </w:rPr>
      </w:pPr>
      <w:r w:rsidRPr="009C4DA5">
        <w:rPr>
          <w:rFonts w:ascii="Times New Roman" w:hAnsi="Times New Roman" w:cs="Times New Roman"/>
          <w:b/>
        </w:rPr>
        <w:lastRenderedPageBreak/>
        <w:t>Table 1.2</w:t>
      </w:r>
    </w:p>
    <w:p w:rsidR="009C4DA5" w:rsidRPr="009C4DA5" w:rsidRDefault="009C4DA5" w:rsidP="009C4DA5">
      <w:pPr>
        <w:rPr>
          <w:rFonts w:ascii="Times New Roman" w:hAnsi="Times New Roman" w:cs="Times New Roman"/>
          <w:b/>
        </w:rPr>
      </w:pPr>
      <w:r w:rsidRPr="009C4DA5">
        <w:rPr>
          <w:rFonts w:ascii="Times New Roman" w:hAnsi="Times New Roman" w:cs="Times New Roman"/>
          <w:b/>
        </w:rPr>
        <w:t>Waktu Penelitian</w:t>
      </w:r>
    </w:p>
    <w:tbl>
      <w:tblPr>
        <w:tblStyle w:val="TableGrid"/>
        <w:tblW w:w="7920" w:type="dxa"/>
        <w:tblInd w:w="108" w:type="dxa"/>
        <w:tblLayout w:type="fixed"/>
        <w:tblLook w:val="04A0" w:firstRow="1" w:lastRow="0" w:firstColumn="1" w:lastColumn="0" w:noHBand="0" w:noVBand="1"/>
      </w:tblPr>
      <w:tblGrid>
        <w:gridCol w:w="540"/>
        <w:gridCol w:w="2790"/>
        <w:gridCol w:w="810"/>
        <w:gridCol w:w="720"/>
        <w:gridCol w:w="720"/>
        <w:gridCol w:w="720"/>
        <w:gridCol w:w="810"/>
        <w:gridCol w:w="810"/>
      </w:tblGrid>
      <w:tr w:rsidR="009C4DA5" w:rsidRPr="009C4DA5" w:rsidTr="0086302F">
        <w:tc>
          <w:tcPr>
            <w:tcW w:w="540" w:type="dxa"/>
            <w:vMerge w:val="restart"/>
          </w:tcPr>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r w:rsidRPr="009C4DA5">
              <w:rPr>
                <w:rFonts w:ascii="Times New Roman" w:hAnsi="Times New Roman" w:cs="Times New Roman"/>
                <w:lang w:val="id-ID"/>
              </w:rPr>
              <w:t>No</w:t>
            </w:r>
          </w:p>
        </w:tc>
        <w:tc>
          <w:tcPr>
            <w:tcW w:w="2790" w:type="dxa"/>
            <w:vMerge w:val="restart"/>
          </w:tcPr>
          <w:p w:rsidR="009C4DA5" w:rsidRPr="009C4DA5" w:rsidRDefault="009C4DA5" w:rsidP="009C4DA5">
            <w:pPr>
              <w:spacing w:after="160" w:line="259" w:lineRule="auto"/>
              <w:rPr>
                <w:rFonts w:ascii="Times New Roman" w:hAnsi="Times New Roman" w:cs="Times New Roman"/>
                <w:lang w:val="id-ID"/>
              </w:rPr>
            </w:pPr>
          </w:p>
          <w:p w:rsidR="009C4DA5" w:rsidRPr="009C4DA5" w:rsidRDefault="009C4DA5" w:rsidP="009C4DA5">
            <w:pPr>
              <w:spacing w:after="160" w:line="259" w:lineRule="auto"/>
              <w:rPr>
                <w:rFonts w:ascii="Times New Roman" w:hAnsi="Times New Roman" w:cs="Times New Roman"/>
                <w:lang w:val="id-ID"/>
              </w:rPr>
            </w:pPr>
            <w:r w:rsidRPr="009C4DA5">
              <w:rPr>
                <w:rFonts w:ascii="Times New Roman" w:hAnsi="Times New Roman" w:cs="Times New Roman"/>
                <w:lang w:val="id-ID"/>
              </w:rPr>
              <w:t>Jenis Kegiatan</w:t>
            </w:r>
          </w:p>
        </w:tc>
        <w:tc>
          <w:tcPr>
            <w:tcW w:w="4590" w:type="dxa"/>
            <w:gridSpan w:val="6"/>
          </w:tcPr>
          <w:p w:rsidR="009C4DA5" w:rsidRPr="009C4DA5" w:rsidRDefault="009C4DA5" w:rsidP="009C4DA5">
            <w:pPr>
              <w:spacing w:after="160" w:line="259" w:lineRule="auto"/>
              <w:rPr>
                <w:rFonts w:ascii="Times New Roman" w:hAnsi="Times New Roman" w:cs="Times New Roman"/>
                <w:lang w:val="id-ID"/>
              </w:rPr>
            </w:pPr>
            <w:r w:rsidRPr="009C4DA5">
              <w:rPr>
                <w:rFonts w:ascii="Times New Roman" w:hAnsi="Times New Roman" w:cs="Times New Roman"/>
                <w:lang w:val="id-ID"/>
              </w:rPr>
              <w:t>Waktu Pelaksanaan</w:t>
            </w:r>
          </w:p>
        </w:tc>
      </w:tr>
      <w:tr w:rsidR="009C4DA5" w:rsidRPr="009C4DA5" w:rsidTr="0086302F">
        <w:tc>
          <w:tcPr>
            <w:tcW w:w="540" w:type="dxa"/>
            <w:vMerge/>
          </w:tcPr>
          <w:p w:rsidR="009C4DA5" w:rsidRPr="009C4DA5" w:rsidRDefault="009C4DA5" w:rsidP="009C4DA5">
            <w:pPr>
              <w:spacing w:after="160" w:line="259" w:lineRule="auto"/>
              <w:rPr>
                <w:rFonts w:ascii="Times New Roman" w:hAnsi="Times New Roman" w:cs="Times New Roman"/>
                <w:lang w:val="id-ID"/>
              </w:rPr>
            </w:pPr>
          </w:p>
        </w:tc>
        <w:tc>
          <w:tcPr>
            <w:tcW w:w="2790" w:type="dxa"/>
            <w:vMerge/>
          </w:tcPr>
          <w:p w:rsidR="009C4DA5" w:rsidRPr="009C4DA5" w:rsidRDefault="009C4DA5" w:rsidP="009C4DA5">
            <w:pPr>
              <w:spacing w:after="160" w:line="259" w:lineRule="auto"/>
              <w:rPr>
                <w:rFonts w:ascii="Times New Roman" w:hAnsi="Times New Roman" w:cs="Times New Roman"/>
                <w:lang w:val="id-ID"/>
              </w:rPr>
            </w:pPr>
          </w:p>
        </w:tc>
        <w:tc>
          <w:tcPr>
            <w:tcW w:w="1530" w:type="dxa"/>
            <w:gridSpan w:val="2"/>
          </w:tcPr>
          <w:p w:rsidR="009C4DA5" w:rsidRPr="009C4DA5" w:rsidRDefault="009C4DA5" w:rsidP="009C4DA5">
            <w:pPr>
              <w:spacing w:after="160" w:line="259" w:lineRule="auto"/>
              <w:rPr>
                <w:rFonts w:ascii="Times New Roman" w:hAnsi="Times New Roman" w:cs="Times New Roman"/>
                <w:lang w:val="id-ID"/>
              </w:rPr>
            </w:pPr>
            <w:r w:rsidRPr="009C4DA5">
              <w:rPr>
                <w:rFonts w:ascii="Times New Roman" w:hAnsi="Times New Roman" w:cs="Times New Roman"/>
                <w:lang w:val="id-ID"/>
              </w:rPr>
              <w:t>2016</w:t>
            </w:r>
          </w:p>
        </w:tc>
        <w:tc>
          <w:tcPr>
            <w:tcW w:w="3060" w:type="dxa"/>
            <w:gridSpan w:val="4"/>
          </w:tcPr>
          <w:p w:rsidR="009C4DA5" w:rsidRPr="009C4DA5" w:rsidRDefault="009C4DA5" w:rsidP="009C4DA5">
            <w:pPr>
              <w:spacing w:after="160" w:line="259" w:lineRule="auto"/>
              <w:rPr>
                <w:rFonts w:ascii="Times New Roman" w:hAnsi="Times New Roman" w:cs="Times New Roman"/>
                <w:lang w:val="id-ID"/>
              </w:rPr>
            </w:pPr>
            <w:r w:rsidRPr="009C4DA5">
              <w:rPr>
                <w:rFonts w:ascii="Times New Roman" w:hAnsi="Times New Roman" w:cs="Times New Roman"/>
                <w:lang w:val="id-ID"/>
              </w:rPr>
              <w:t>2017</w:t>
            </w:r>
          </w:p>
        </w:tc>
      </w:tr>
      <w:tr w:rsidR="009C4DA5" w:rsidRPr="009C4DA5" w:rsidTr="0086302F">
        <w:tc>
          <w:tcPr>
            <w:tcW w:w="540" w:type="dxa"/>
            <w:vMerge/>
          </w:tcPr>
          <w:p w:rsidR="009C4DA5" w:rsidRPr="009C4DA5" w:rsidRDefault="009C4DA5" w:rsidP="009C4DA5">
            <w:pPr>
              <w:spacing w:after="160" w:line="259" w:lineRule="auto"/>
              <w:rPr>
                <w:rFonts w:ascii="Times New Roman" w:hAnsi="Times New Roman" w:cs="Times New Roman"/>
                <w:lang w:val="id-ID"/>
              </w:rPr>
            </w:pPr>
          </w:p>
        </w:tc>
        <w:tc>
          <w:tcPr>
            <w:tcW w:w="2790" w:type="dxa"/>
            <w:vMerge/>
          </w:tcPr>
          <w:p w:rsidR="009C4DA5" w:rsidRPr="009C4DA5" w:rsidRDefault="009C4DA5" w:rsidP="009C4DA5">
            <w:pPr>
              <w:spacing w:after="160" w:line="259" w:lineRule="auto"/>
              <w:rPr>
                <w:rFonts w:ascii="Times New Roman" w:hAnsi="Times New Roman" w:cs="Times New Roman"/>
                <w:lang w:val="id-ID"/>
              </w:rPr>
            </w:pPr>
          </w:p>
        </w:tc>
        <w:tc>
          <w:tcPr>
            <w:tcW w:w="810" w:type="dxa"/>
          </w:tcPr>
          <w:p w:rsidR="009C4DA5" w:rsidRPr="009C4DA5" w:rsidRDefault="009C4DA5" w:rsidP="009C4DA5">
            <w:pPr>
              <w:spacing w:after="160" w:line="259" w:lineRule="auto"/>
              <w:rPr>
                <w:rFonts w:ascii="Times New Roman" w:hAnsi="Times New Roman" w:cs="Times New Roman"/>
                <w:lang w:val="id-ID"/>
              </w:rPr>
            </w:pPr>
            <w:r w:rsidRPr="009C4DA5">
              <w:rPr>
                <w:rFonts w:ascii="Times New Roman" w:hAnsi="Times New Roman" w:cs="Times New Roman"/>
                <w:lang w:val="id-ID"/>
              </w:rPr>
              <w:t>Nov</w:t>
            </w:r>
          </w:p>
        </w:tc>
        <w:tc>
          <w:tcPr>
            <w:tcW w:w="720" w:type="dxa"/>
          </w:tcPr>
          <w:p w:rsidR="009C4DA5" w:rsidRPr="009C4DA5" w:rsidRDefault="009C4DA5" w:rsidP="009C4DA5">
            <w:pPr>
              <w:spacing w:after="160" w:line="259" w:lineRule="auto"/>
              <w:rPr>
                <w:rFonts w:ascii="Times New Roman" w:hAnsi="Times New Roman" w:cs="Times New Roman"/>
                <w:lang w:val="id-ID"/>
              </w:rPr>
            </w:pPr>
            <w:r w:rsidRPr="009C4DA5">
              <w:rPr>
                <w:rFonts w:ascii="Times New Roman" w:hAnsi="Times New Roman" w:cs="Times New Roman"/>
                <w:lang w:val="id-ID"/>
              </w:rPr>
              <w:t>Des</w:t>
            </w:r>
          </w:p>
        </w:tc>
        <w:tc>
          <w:tcPr>
            <w:tcW w:w="720" w:type="dxa"/>
          </w:tcPr>
          <w:p w:rsidR="009C4DA5" w:rsidRPr="009C4DA5" w:rsidRDefault="009C4DA5" w:rsidP="009C4DA5">
            <w:pPr>
              <w:spacing w:after="160" w:line="259" w:lineRule="auto"/>
              <w:rPr>
                <w:rFonts w:ascii="Times New Roman" w:hAnsi="Times New Roman" w:cs="Times New Roman"/>
                <w:lang w:val="id-ID"/>
              </w:rPr>
            </w:pPr>
            <w:r w:rsidRPr="009C4DA5">
              <w:rPr>
                <w:rFonts w:ascii="Times New Roman" w:hAnsi="Times New Roman" w:cs="Times New Roman"/>
                <w:lang w:val="id-ID"/>
              </w:rPr>
              <w:t>Jan</w:t>
            </w:r>
          </w:p>
        </w:tc>
        <w:tc>
          <w:tcPr>
            <w:tcW w:w="720" w:type="dxa"/>
          </w:tcPr>
          <w:p w:rsidR="009C4DA5" w:rsidRPr="009C4DA5" w:rsidRDefault="009C4DA5" w:rsidP="009C4DA5">
            <w:pPr>
              <w:spacing w:after="160" w:line="259" w:lineRule="auto"/>
              <w:rPr>
                <w:rFonts w:ascii="Times New Roman" w:hAnsi="Times New Roman" w:cs="Times New Roman"/>
                <w:lang w:val="id-ID"/>
              </w:rPr>
            </w:pPr>
            <w:r w:rsidRPr="009C4DA5">
              <w:rPr>
                <w:rFonts w:ascii="Times New Roman" w:hAnsi="Times New Roman" w:cs="Times New Roman"/>
                <w:lang w:val="id-ID"/>
              </w:rPr>
              <w:t>Feb</w:t>
            </w:r>
          </w:p>
        </w:tc>
        <w:tc>
          <w:tcPr>
            <w:tcW w:w="810" w:type="dxa"/>
          </w:tcPr>
          <w:p w:rsidR="009C4DA5" w:rsidRPr="009C4DA5" w:rsidRDefault="009C4DA5" w:rsidP="009C4DA5">
            <w:pPr>
              <w:spacing w:after="160" w:line="259" w:lineRule="auto"/>
              <w:rPr>
                <w:rFonts w:ascii="Times New Roman" w:hAnsi="Times New Roman" w:cs="Times New Roman"/>
                <w:lang w:val="id-ID"/>
              </w:rPr>
            </w:pPr>
            <w:r w:rsidRPr="009C4DA5">
              <w:rPr>
                <w:rFonts w:ascii="Times New Roman" w:hAnsi="Times New Roman" w:cs="Times New Roman"/>
                <w:lang w:val="id-ID"/>
              </w:rPr>
              <w:t>Mar</w:t>
            </w:r>
          </w:p>
        </w:tc>
        <w:tc>
          <w:tcPr>
            <w:tcW w:w="810" w:type="dxa"/>
          </w:tcPr>
          <w:p w:rsidR="009C4DA5" w:rsidRPr="009C4DA5" w:rsidRDefault="009C4DA5" w:rsidP="009C4DA5">
            <w:pPr>
              <w:spacing w:after="160" w:line="259" w:lineRule="auto"/>
              <w:rPr>
                <w:rFonts w:ascii="Times New Roman" w:hAnsi="Times New Roman" w:cs="Times New Roman"/>
                <w:lang w:val="id-ID"/>
              </w:rPr>
            </w:pPr>
            <w:r w:rsidRPr="009C4DA5">
              <w:rPr>
                <w:rFonts w:ascii="Times New Roman" w:hAnsi="Times New Roman" w:cs="Times New Roman"/>
                <w:lang w:val="id-ID"/>
              </w:rPr>
              <w:t>Apr</w:t>
            </w:r>
          </w:p>
        </w:tc>
      </w:tr>
      <w:tr w:rsidR="009C4DA5" w:rsidRPr="009C4DA5" w:rsidTr="0086302F">
        <w:tc>
          <w:tcPr>
            <w:tcW w:w="3330" w:type="dxa"/>
            <w:gridSpan w:val="2"/>
          </w:tcPr>
          <w:p w:rsidR="009C4DA5" w:rsidRPr="009C4DA5" w:rsidRDefault="009C4DA5" w:rsidP="009C4DA5">
            <w:pPr>
              <w:spacing w:after="160" w:line="259" w:lineRule="auto"/>
              <w:rPr>
                <w:rFonts w:ascii="Times New Roman" w:hAnsi="Times New Roman" w:cs="Times New Roman"/>
                <w:lang w:val="id-ID"/>
              </w:rPr>
            </w:pPr>
            <w:r w:rsidRPr="009C4DA5">
              <w:rPr>
                <w:rFonts w:ascii="Times New Roman" w:hAnsi="Times New Roman" w:cs="Times New Roman"/>
                <w:lang w:val="id-ID"/>
              </w:rPr>
              <w:t>Tahap Pra Laporan</w:t>
            </w:r>
          </w:p>
        </w:tc>
        <w:tc>
          <w:tcPr>
            <w:tcW w:w="810" w:type="dxa"/>
          </w:tcPr>
          <w:p w:rsidR="009C4DA5" w:rsidRPr="009C4DA5" w:rsidRDefault="009C4DA5" w:rsidP="009C4DA5">
            <w:pPr>
              <w:spacing w:after="160" w:line="259" w:lineRule="auto"/>
              <w:rPr>
                <w:rFonts w:ascii="Times New Roman" w:hAnsi="Times New Roman" w:cs="Times New Roman"/>
                <w:lang w:val="id-ID"/>
              </w:rPr>
            </w:pPr>
          </w:p>
        </w:tc>
        <w:tc>
          <w:tcPr>
            <w:tcW w:w="720" w:type="dxa"/>
          </w:tcPr>
          <w:p w:rsidR="009C4DA5" w:rsidRPr="009C4DA5" w:rsidRDefault="009C4DA5" w:rsidP="009C4DA5">
            <w:pPr>
              <w:spacing w:after="160" w:line="259" w:lineRule="auto"/>
              <w:rPr>
                <w:rFonts w:ascii="Times New Roman" w:hAnsi="Times New Roman" w:cs="Times New Roman"/>
                <w:lang w:val="id-ID"/>
              </w:rPr>
            </w:pPr>
          </w:p>
        </w:tc>
        <w:tc>
          <w:tcPr>
            <w:tcW w:w="720" w:type="dxa"/>
          </w:tcPr>
          <w:p w:rsidR="009C4DA5" w:rsidRPr="009C4DA5" w:rsidRDefault="009C4DA5" w:rsidP="009C4DA5">
            <w:pPr>
              <w:spacing w:after="160" w:line="259" w:lineRule="auto"/>
              <w:rPr>
                <w:rFonts w:ascii="Times New Roman" w:hAnsi="Times New Roman" w:cs="Times New Roman"/>
                <w:lang w:val="id-ID"/>
              </w:rPr>
            </w:pPr>
          </w:p>
        </w:tc>
        <w:tc>
          <w:tcPr>
            <w:tcW w:w="720" w:type="dxa"/>
          </w:tcPr>
          <w:p w:rsidR="009C4DA5" w:rsidRPr="009C4DA5" w:rsidRDefault="009C4DA5" w:rsidP="009C4DA5">
            <w:pPr>
              <w:spacing w:after="160" w:line="259" w:lineRule="auto"/>
              <w:rPr>
                <w:rFonts w:ascii="Times New Roman" w:hAnsi="Times New Roman" w:cs="Times New Roman"/>
                <w:lang w:val="id-ID"/>
              </w:rPr>
            </w:pPr>
          </w:p>
        </w:tc>
        <w:tc>
          <w:tcPr>
            <w:tcW w:w="810" w:type="dxa"/>
          </w:tcPr>
          <w:p w:rsidR="009C4DA5" w:rsidRPr="009C4DA5" w:rsidRDefault="009C4DA5" w:rsidP="009C4DA5">
            <w:pPr>
              <w:spacing w:after="160" w:line="259" w:lineRule="auto"/>
              <w:rPr>
                <w:rFonts w:ascii="Times New Roman" w:hAnsi="Times New Roman" w:cs="Times New Roman"/>
                <w:lang w:val="id-ID"/>
              </w:rPr>
            </w:pPr>
          </w:p>
        </w:tc>
        <w:tc>
          <w:tcPr>
            <w:tcW w:w="810" w:type="dxa"/>
          </w:tcPr>
          <w:p w:rsidR="009C4DA5" w:rsidRPr="009C4DA5" w:rsidRDefault="009C4DA5" w:rsidP="009C4DA5">
            <w:pPr>
              <w:spacing w:after="160" w:line="259" w:lineRule="auto"/>
              <w:rPr>
                <w:rFonts w:ascii="Times New Roman" w:hAnsi="Times New Roman" w:cs="Times New Roman"/>
                <w:lang w:val="id-ID"/>
              </w:rPr>
            </w:pPr>
          </w:p>
        </w:tc>
      </w:tr>
      <w:tr w:rsidR="009C4DA5" w:rsidRPr="009C4DA5" w:rsidTr="0086302F">
        <w:tc>
          <w:tcPr>
            <w:tcW w:w="540" w:type="dxa"/>
          </w:tcPr>
          <w:p w:rsidR="009C4DA5" w:rsidRPr="009C4DA5" w:rsidRDefault="009C4DA5" w:rsidP="009C4DA5">
            <w:pPr>
              <w:spacing w:after="160" w:line="259" w:lineRule="auto"/>
              <w:rPr>
                <w:rFonts w:ascii="Times New Roman" w:hAnsi="Times New Roman" w:cs="Times New Roman"/>
                <w:lang w:val="id-ID"/>
              </w:rPr>
            </w:pPr>
            <w:r w:rsidRPr="009C4DA5">
              <w:rPr>
                <w:rFonts w:ascii="Times New Roman" w:hAnsi="Times New Roman" w:cs="Times New Roman"/>
                <w:lang w:val="id-ID"/>
              </w:rPr>
              <w:t>1</w:t>
            </w:r>
          </w:p>
        </w:tc>
        <w:tc>
          <w:tcPr>
            <w:tcW w:w="2790" w:type="dxa"/>
          </w:tcPr>
          <w:p w:rsidR="009C4DA5" w:rsidRPr="009C4DA5" w:rsidRDefault="009C4DA5" w:rsidP="009C4DA5">
            <w:pPr>
              <w:spacing w:after="160" w:line="259" w:lineRule="auto"/>
              <w:rPr>
                <w:rFonts w:ascii="Times New Roman" w:hAnsi="Times New Roman" w:cs="Times New Roman"/>
                <w:lang w:val="id-ID"/>
              </w:rPr>
            </w:pPr>
            <w:r w:rsidRPr="009C4DA5">
              <w:rPr>
                <w:rFonts w:ascii="Times New Roman" w:hAnsi="Times New Roman" w:cs="Times New Roman"/>
                <w:lang w:val="id-ID"/>
              </w:rPr>
              <w:t>Penjajakan</w:t>
            </w:r>
          </w:p>
        </w:tc>
        <w:tc>
          <w:tcPr>
            <w:tcW w:w="810" w:type="dxa"/>
          </w:tcPr>
          <w:p w:rsidR="009C4DA5" w:rsidRPr="009C4DA5" w:rsidRDefault="009C4DA5" w:rsidP="009C4DA5">
            <w:pPr>
              <w:spacing w:after="160" w:line="259" w:lineRule="auto"/>
              <w:rPr>
                <w:rFonts w:ascii="Times New Roman" w:hAnsi="Times New Roman" w:cs="Times New Roman"/>
                <w:lang w:val="id-ID"/>
              </w:rPr>
            </w:pPr>
          </w:p>
        </w:tc>
        <w:tc>
          <w:tcPr>
            <w:tcW w:w="720" w:type="dxa"/>
          </w:tcPr>
          <w:p w:rsidR="009C4DA5" w:rsidRPr="009C4DA5" w:rsidRDefault="009C4DA5" w:rsidP="009C4DA5">
            <w:pPr>
              <w:spacing w:after="160" w:line="259" w:lineRule="auto"/>
              <w:rPr>
                <w:rFonts w:ascii="Times New Roman" w:hAnsi="Times New Roman" w:cs="Times New Roman"/>
                <w:lang w:val="id-ID"/>
              </w:rPr>
            </w:pPr>
          </w:p>
        </w:tc>
        <w:tc>
          <w:tcPr>
            <w:tcW w:w="720" w:type="dxa"/>
          </w:tcPr>
          <w:p w:rsidR="009C4DA5" w:rsidRPr="009C4DA5" w:rsidRDefault="009C4DA5" w:rsidP="009C4DA5">
            <w:pPr>
              <w:spacing w:after="160" w:line="259" w:lineRule="auto"/>
              <w:rPr>
                <w:rFonts w:ascii="Times New Roman" w:hAnsi="Times New Roman" w:cs="Times New Roman"/>
                <w:lang w:val="id-ID"/>
              </w:rPr>
            </w:pPr>
          </w:p>
        </w:tc>
        <w:tc>
          <w:tcPr>
            <w:tcW w:w="720" w:type="dxa"/>
          </w:tcPr>
          <w:p w:rsidR="009C4DA5" w:rsidRPr="009C4DA5" w:rsidRDefault="009C4DA5" w:rsidP="009C4DA5">
            <w:pPr>
              <w:spacing w:after="160" w:line="259" w:lineRule="auto"/>
              <w:rPr>
                <w:rFonts w:ascii="Times New Roman" w:hAnsi="Times New Roman" w:cs="Times New Roman"/>
                <w:lang w:val="id-ID"/>
              </w:rPr>
            </w:pPr>
          </w:p>
        </w:tc>
        <w:tc>
          <w:tcPr>
            <w:tcW w:w="810" w:type="dxa"/>
          </w:tcPr>
          <w:p w:rsidR="009C4DA5" w:rsidRPr="009C4DA5" w:rsidRDefault="009C4DA5" w:rsidP="009C4DA5">
            <w:pPr>
              <w:spacing w:after="160" w:line="259" w:lineRule="auto"/>
              <w:rPr>
                <w:rFonts w:ascii="Times New Roman" w:hAnsi="Times New Roman" w:cs="Times New Roman"/>
                <w:lang w:val="id-ID"/>
              </w:rPr>
            </w:pPr>
          </w:p>
        </w:tc>
        <w:tc>
          <w:tcPr>
            <w:tcW w:w="810" w:type="dxa"/>
          </w:tcPr>
          <w:p w:rsidR="009C4DA5" w:rsidRPr="009C4DA5" w:rsidRDefault="009C4DA5" w:rsidP="009C4DA5">
            <w:pPr>
              <w:spacing w:after="160" w:line="259" w:lineRule="auto"/>
              <w:rPr>
                <w:rFonts w:ascii="Times New Roman" w:hAnsi="Times New Roman" w:cs="Times New Roman"/>
                <w:lang w:val="id-ID"/>
              </w:rPr>
            </w:pPr>
          </w:p>
        </w:tc>
      </w:tr>
      <w:tr w:rsidR="009C4DA5" w:rsidRPr="009C4DA5" w:rsidTr="0086302F">
        <w:tc>
          <w:tcPr>
            <w:tcW w:w="540" w:type="dxa"/>
          </w:tcPr>
          <w:p w:rsidR="009C4DA5" w:rsidRPr="009C4DA5" w:rsidRDefault="009C4DA5" w:rsidP="009C4DA5">
            <w:pPr>
              <w:spacing w:after="160" w:line="259" w:lineRule="auto"/>
              <w:rPr>
                <w:rFonts w:ascii="Times New Roman" w:hAnsi="Times New Roman" w:cs="Times New Roman"/>
                <w:lang w:val="id-ID"/>
              </w:rPr>
            </w:pPr>
            <w:r w:rsidRPr="009C4DA5">
              <w:rPr>
                <w:rFonts w:ascii="Times New Roman" w:hAnsi="Times New Roman" w:cs="Times New Roman"/>
                <w:lang w:val="id-ID"/>
              </w:rPr>
              <w:t>2</w:t>
            </w:r>
          </w:p>
        </w:tc>
        <w:tc>
          <w:tcPr>
            <w:tcW w:w="2790" w:type="dxa"/>
          </w:tcPr>
          <w:p w:rsidR="009C4DA5" w:rsidRPr="009C4DA5" w:rsidRDefault="009C4DA5" w:rsidP="009C4DA5">
            <w:pPr>
              <w:spacing w:after="160" w:line="259" w:lineRule="auto"/>
              <w:rPr>
                <w:rFonts w:ascii="Times New Roman" w:hAnsi="Times New Roman" w:cs="Times New Roman"/>
                <w:lang w:val="id-ID"/>
              </w:rPr>
            </w:pPr>
            <w:r w:rsidRPr="009C4DA5">
              <w:rPr>
                <w:rFonts w:ascii="Times New Roman" w:hAnsi="Times New Roman" w:cs="Times New Roman"/>
                <w:lang w:val="id-ID"/>
              </w:rPr>
              <w:t>Studi Literatur</w:t>
            </w:r>
          </w:p>
        </w:tc>
        <w:tc>
          <w:tcPr>
            <w:tcW w:w="810" w:type="dxa"/>
            <w:shd w:val="clear" w:color="auto" w:fill="000000" w:themeFill="text1"/>
          </w:tcPr>
          <w:p w:rsidR="009C4DA5" w:rsidRPr="009C4DA5" w:rsidRDefault="009C4DA5" w:rsidP="009C4DA5">
            <w:pPr>
              <w:spacing w:after="160" w:line="259" w:lineRule="auto"/>
              <w:rPr>
                <w:rFonts w:ascii="Times New Roman" w:hAnsi="Times New Roman" w:cs="Times New Roman"/>
                <w:lang w:val="id-ID"/>
              </w:rPr>
            </w:pPr>
          </w:p>
        </w:tc>
        <w:tc>
          <w:tcPr>
            <w:tcW w:w="720" w:type="dxa"/>
          </w:tcPr>
          <w:p w:rsidR="009C4DA5" w:rsidRPr="009C4DA5" w:rsidRDefault="009C4DA5" w:rsidP="009C4DA5">
            <w:pPr>
              <w:spacing w:after="160" w:line="259" w:lineRule="auto"/>
              <w:rPr>
                <w:rFonts w:ascii="Times New Roman" w:hAnsi="Times New Roman" w:cs="Times New Roman"/>
                <w:lang w:val="id-ID"/>
              </w:rPr>
            </w:pPr>
          </w:p>
        </w:tc>
        <w:tc>
          <w:tcPr>
            <w:tcW w:w="720" w:type="dxa"/>
          </w:tcPr>
          <w:p w:rsidR="009C4DA5" w:rsidRPr="009C4DA5" w:rsidRDefault="009C4DA5" w:rsidP="009C4DA5">
            <w:pPr>
              <w:spacing w:after="160" w:line="259" w:lineRule="auto"/>
              <w:rPr>
                <w:rFonts w:ascii="Times New Roman" w:hAnsi="Times New Roman" w:cs="Times New Roman"/>
                <w:lang w:val="id-ID"/>
              </w:rPr>
            </w:pPr>
          </w:p>
        </w:tc>
        <w:tc>
          <w:tcPr>
            <w:tcW w:w="720" w:type="dxa"/>
          </w:tcPr>
          <w:p w:rsidR="009C4DA5" w:rsidRPr="009C4DA5" w:rsidRDefault="009C4DA5" w:rsidP="009C4DA5">
            <w:pPr>
              <w:spacing w:after="160" w:line="259" w:lineRule="auto"/>
              <w:rPr>
                <w:rFonts w:ascii="Times New Roman" w:hAnsi="Times New Roman" w:cs="Times New Roman"/>
                <w:lang w:val="id-ID"/>
              </w:rPr>
            </w:pPr>
          </w:p>
        </w:tc>
        <w:tc>
          <w:tcPr>
            <w:tcW w:w="810" w:type="dxa"/>
          </w:tcPr>
          <w:p w:rsidR="009C4DA5" w:rsidRPr="009C4DA5" w:rsidRDefault="009C4DA5" w:rsidP="009C4DA5">
            <w:pPr>
              <w:spacing w:after="160" w:line="259" w:lineRule="auto"/>
              <w:rPr>
                <w:rFonts w:ascii="Times New Roman" w:hAnsi="Times New Roman" w:cs="Times New Roman"/>
                <w:lang w:val="id-ID"/>
              </w:rPr>
            </w:pPr>
          </w:p>
        </w:tc>
        <w:tc>
          <w:tcPr>
            <w:tcW w:w="810" w:type="dxa"/>
          </w:tcPr>
          <w:p w:rsidR="009C4DA5" w:rsidRPr="009C4DA5" w:rsidRDefault="009C4DA5" w:rsidP="009C4DA5">
            <w:pPr>
              <w:spacing w:after="160" w:line="259" w:lineRule="auto"/>
              <w:rPr>
                <w:rFonts w:ascii="Times New Roman" w:hAnsi="Times New Roman" w:cs="Times New Roman"/>
                <w:lang w:val="id-ID"/>
              </w:rPr>
            </w:pPr>
          </w:p>
        </w:tc>
      </w:tr>
      <w:tr w:rsidR="009C4DA5" w:rsidRPr="009C4DA5" w:rsidTr="0086302F">
        <w:tc>
          <w:tcPr>
            <w:tcW w:w="540" w:type="dxa"/>
          </w:tcPr>
          <w:p w:rsidR="009C4DA5" w:rsidRPr="009C4DA5" w:rsidRDefault="009C4DA5" w:rsidP="009C4DA5">
            <w:pPr>
              <w:spacing w:after="160" w:line="259" w:lineRule="auto"/>
              <w:rPr>
                <w:rFonts w:ascii="Times New Roman" w:hAnsi="Times New Roman" w:cs="Times New Roman"/>
                <w:lang w:val="id-ID"/>
              </w:rPr>
            </w:pPr>
            <w:r w:rsidRPr="009C4DA5">
              <w:rPr>
                <w:rFonts w:ascii="Times New Roman" w:hAnsi="Times New Roman" w:cs="Times New Roman"/>
                <w:lang w:val="id-ID"/>
              </w:rPr>
              <w:t>3</w:t>
            </w:r>
          </w:p>
        </w:tc>
        <w:tc>
          <w:tcPr>
            <w:tcW w:w="2790" w:type="dxa"/>
          </w:tcPr>
          <w:p w:rsidR="009C4DA5" w:rsidRPr="009C4DA5" w:rsidRDefault="009C4DA5" w:rsidP="009C4DA5">
            <w:pPr>
              <w:spacing w:after="160" w:line="259" w:lineRule="auto"/>
              <w:rPr>
                <w:rFonts w:ascii="Times New Roman" w:hAnsi="Times New Roman" w:cs="Times New Roman"/>
                <w:lang w:val="id-ID"/>
              </w:rPr>
            </w:pPr>
            <w:r w:rsidRPr="009C4DA5">
              <w:rPr>
                <w:rFonts w:ascii="Times New Roman" w:hAnsi="Times New Roman" w:cs="Times New Roman"/>
                <w:lang w:val="id-ID"/>
              </w:rPr>
              <w:t>Penyusunan Proposal</w:t>
            </w:r>
          </w:p>
        </w:tc>
        <w:tc>
          <w:tcPr>
            <w:tcW w:w="810" w:type="dxa"/>
            <w:shd w:val="clear" w:color="auto" w:fill="000000" w:themeFill="text1"/>
          </w:tcPr>
          <w:p w:rsidR="009C4DA5" w:rsidRPr="009C4DA5" w:rsidRDefault="009C4DA5" w:rsidP="009C4DA5">
            <w:pPr>
              <w:spacing w:after="160" w:line="259" w:lineRule="auto"/>
              <w:rPr>
                <w:rFonts w:ascii="Times New Roman" w:hAnsi="Times New Roman" w:cs="Times New Roman"/>
                <w:lang w:val="id-ID"/>
              </w:rPr>
            </w:pPr>
          </w:p>
        </w:tc>
        <w:tc>
          <w:tcPr>
            <w:tcW w:w="720" w:type="dxa"/>
            <w:shd w:val="clear" w:color="auto" w:fill="000000" w:themeFill="text1"/>
          </w:tcPr>
          <w:p w:rsidR="009C4DA5" w:rsidRPr="009C4DA5" w:rsidRDefault="009C4DA5" w:rsidP="009C4DA5">
            <w:pPr>
              <w:spacing w:after="160" w:line="259" w:lineRule="auto"/>
              <w:rPr>
                <w:rFonts w:ascii="Times New Roman" w:hAnsi="Times New Roman" w:cs="Times New Roman"/>
                <w:lang w:val="id-ID"/>
              </w:rPr>
            </w:pPr>
          </w:p>
        </w:tc>
        <w:tc>
          <w:tcPr>
            <w:tcW w:w="720" w:type="dxa"/>
          </w:tcPr>
          <w:p w:rsidR="009C4DA5" w:rsidRPr="009C4DA5" w:rsidRDefault="009C4DA5" w:rsidP="009C4DA5">
            <w:pPr>
              <w:spacing w:after="160" w:line="259" w:lineRule="auto"/>
              <w:rPr>
                <w:rFonts w:ascii="Times New Roman" w:hAnsi="Times New Roman" w:cs="Times New Roman"/>
                <w:lang w:val="id-ID"/>
              </w:rPr>
            </w:pPr>
          </w:p>
        </w:tc>
        <w:tc>
          <w:tcPr>
            <w:tcW w:w="720" w:type="dxa"/>
          </w:tcPr>
          <w:p w:rsidR="009C4DA5" w:rsidRPr="009C4DA5" w:rsidRDefault="009C4DA5" w:rsidP="009C4DA5">
            <w:pPr>
              <w:spacing w:after="160" w:line="259" w:lineRule="auto"/>
              <w:rPr>
                <w:rFonts w:ascii="Times New Roman" w:hAnsi="Times New Roman" w:cs="Times New Roman"/>
                <w:lang w:val="id-ID"/>
              </w:rPr>
            </w:pPr>
          </w:p>
        </w:tc>
        <w:tc>
          <w:tcPr>
            <w:tcW w:w="810" w:type="dxa"/>
          </w:tcPr>
          <w:p w:rsidR="009C4DA5" w:rsidRPr="009C4DA5" w:rsidRDefault="009C4DA5" w:rsidP="009C4DA5">
            <w:pPr>
              <w:spacing w:after="160" w:line="259" w:lineRule="auto"/>
              <w:rPr>
                <w:rFonts w:ascii="Times New Roman" w:hAnsi="Times New Roman" w:cs="Times New Roman"/>
                <w:lang w:val="id-ID"/>
              </w:rPr>
            </w:pPr>
          </w:p>
        </w:tc>
        <w:tc>
          <w:tcPr>
            <w:tcW w:w="810" w:type="dxa"/>
          </w:tcPr>
          <w:p w:rsidR="009C4DA5" w:rsidRPr="009C4DA5" w:rsidRDefault="009C4DA5" w:rsidP="009C4DA5">
            <w:pPr>
              <w:spacing w:after="160" w:line="259" w:lineRule="auto"/>
              <w:rPr>
                <w:rFonts w:ascii="Times New Roman" w:hAnsi="Times New Roman" w:cs="Times New Roman"/>
                <w:lang w:val="id-ID"/>
              </w:rPr>
            </w:pPr>
          </w:p>
        </w:tc>
      </w:tr>
      <w:tr w:rsidR="009C4DA5" w:rsidRPr="009C4DA5" w:rsidTr="0086302F">
        <w:tc>
          <w:tcPr>
            <w:tcW w:w="540" w:type="dxa"/>
          </w:tcPr>
          <w:p w:rsidR="009C4DA5" w:rsidRPr="009C4DA5" w:rsidRDefault="009C4DA5" w:rsidP="009C4DA5">
            <w:pPr>
              <w:spacing w:after="160" w:line="259" w:lineRule="auto"/>
              <w:rPr>
                <w:rFonts w:ascii="Times New Roman" w:hAnsi="Times New Roman" w:cs="Times New Roman"/>
                <w:lang w:val="id-ID"/>
              </w:rPr>
            </w:pPr>
            <w:r w:rsidRPr="009C4DA5">
              <w:rPr>
                <w:rFonts w:ascii="Times New Roman" w:hAnsi="Times New Roman" w:cs="Times New Roman"/>
                <w:lang w:val="id-ID"/>
              </w:rPr>
              <w:t>4</w:t>
            </w:r>
          </w:p>
        </w:tc>
        <w:tc>
          <w:tcPr>
            <w:tcW w:w="2790" w:type="dxa"/>
          </w:tcPr>
          <w:p w:rsidR="009C4DA5" w:rsidRPr="009C4DA5" w:rsidRDefault="009C4DA5" w:rsidP="009C4DA5">
            <w:pPr>
              <w:spacing w:after="160" w:line="259" w:lineRule="auto"/>
              <w:rPr>
                <w:rFonts w:ascii="Times New Roman" w:hAnsi="Times New Roman" w:cs="Times New Roman"/>
                <w:lang w:val="id-ID"/>
              </w:rPr>
            </w:pPr>
            <w:r w:rsidRPr="009C4DA5">
              <w:rPr>
                <w:rFonts w:ascii="Times New Roman" w:hAnsi="Times New Roman" w:cs="Times New Roman"/>
                <w:lang w:val="id-ID"/>
              </w:rPr>
              <w:t>Seminar Proposal</w:t>
            </w:r>
          </w:p>
        </w:tc>
        <w:tc>
          <w:tcPr>
            <w:tcW w:w="810" w:type="dxa"/>
          </w:tcPr>
          <w:p w:rsidR="009C4DA5" w:rsidRPr="009C4DA5" w:rsidRDefault="009C4DA5" w:rsidP="009C4DA5">
            <w:pPr>
              <w:spacing w:after="160" w:line="259" w:lineRule="auto"/>
              <w:rPr>
                <w:rFonts w:ascii="Times New Roman" w:hAnsi="Times New Roman" w:cs="Times New Roman"/>
                <w:lang w:val="id-ID"/>
              </w:rPr>
            </w:pPr>
          </w:p>
        </w:tc>
        <w:tc>
          <w:tcPr>
            <w:tcW w:w="720" w:type="dxa"/>
          </w:tcPr>
          <w:p w:rsidR="009C4DA5" w:rsidRPr="009C4DA5" w:rsidRDefault="009C4DA5" w:rsidP="009C4DA5">
            <w:pPr>
              <w:spacing w:after="160" w:line="259" w:lineRule="auto"/>
              <w:rPr>
                <w:rFonts w:ascii="Times New Roman" w:hAnsi="Times New Roman" w:cs="Times New Roman"/>
                <w:lang w:val="id-ID"/>
              </w:rPr>
            </w:pPr>
          </w:p>
        </w:tc>
        <w:tc>
          <w:tcPr>
            <w:tcW w:w="720" w:type="dxa"/>
            <w:shd w:val="clear" w:color="auto" w:fill="000000" w:themeFill="text1"/>
          </w:tcPr>
          <w:p w:rsidR="009C4DA5" w:rsidRPr="009C4DA5" w:rsidRDefault="009C4DA5" w:rsidP="009C4DA5">
            <w:pPr>
              <w:spacing w:after="160" w:line="259" w:lineRule="auto"/>
              <w:rPr>
                <w:rFonts w:ascii="Times New Roman" w:hAnsi="Times New Roman" w:cs="Times New Roman"/>
                <w:lang w:val="id-ID"/>
              </w:rPr>
            </w:pPr>
          </w:p>
        </w:tc>
        <w:tc>
          <w:tcPr>
            <w:tcW w:w="720" w:type="dxa"/>
          </w:tcPr>
          <w:p w:rsidR="009C4DA5" w:rsidRPr="009C4DA5" w:rsidRDefault="009C4DA5" w:rsidP="009C4DA5">
            <w:pPr>
              <w:spacing w:after="160" w:line="259" w:lineRule="auto"/>
              <w:rPr>
                <w:rFonts w:ascii="Times New Roman" w:hAnsi="Times New Roman" w:cs="Times New Roman"/>
                <w:lang w:val="id-ID"/>
              </w:rPr>
            </w:pPr>
          </w:p>
        </w:tc>
        <w:tc>
          <w:tcPr>
            <w:tcW w:w="810" w:type="dxa"/>
          </w:tcPr>
          <w:p w:rsidR="009C4DA5" w:rsidRPr="009C4DA5" w:rsidRDefault="009C4DA5" w:rsidP="009C4DA5">
            <w:pPr>
              <w:spacing w:after="160" w:line="259" w:lineRule="auto"/>
              <w:rPr>
                <w:rFonts w:ascii="Times New Roman" w:hAnsi="Times New Roman" w:cs="Times New Roman"/>
                <w:lang w:val="id-ID"/>
              </w:rPr>
            </w:pPr>
          </w:p>
        </w:tc>
        <w:tc>
          <w:tcPr>
            <w:tcW w:w="810" w:type="dxa"/>
          </w:tcPr>
          <w:p w:rsidR="009C4DA5" w:rsidRPr="009C4DA5" w:rsidRDefault="009C4DA5" w:rsidP="009C4DA5">
            <w:pPr>
              <w:spacing w:after="160" w:line="259" w:lineRule="auto"/>
              <w:rPr>
                <w:rFonts w:ascii="Times New Roman" w:hAnsi="Times New Roman" w:cs="Times New Roman"/>
                <w:lang w:val="id-ID"/>
              </w:rPr>
            </w:pPr>
          </w:p>
        </w:tc>
      </w:tr>
      <w:tr w:rsidR="009C4DA5" w:rsidRPr="009C4DA5" w:rsidTr="0086302F">
        <w:tc>
          <w:tcPr>
            <w:tcW w:w="540" w:type="dxa"/>
          </w:tcPr>
          <w:p w:rsidR="009C4DA5" w:rsidRPr="009C4DA5" w:rsidRDefault="009C4DA5" w:rsidP="009C4DA5">
            <w:pPr>
              <w:spacing w:after="160" w:line="259" w:lineRule="auto"/>
              <w:rPr>
                <w:rFonts w:ascii="Times New Roman" w:hAnsi="Times New Roman" w:cs="Times New Roman"/>
                <w:lang w:val="id-ID"/>
              </w:rPr>
            </w:pPr>
            <w:r w:rsidRPr="009C4DA5">
              <w:rPr>
                <w:rFonts w:ascii="Times New Roman" w:hAnsi="Times New Roman" w:cs="Times New Roman"/>
                <w:lang w:val="id-ID"/>
              </w:rPr>
              <w:t>5</w:t>
            </w:r>
          </w:p>
        </w:tc>
        <w:tc>
          <w:tcPr>
            <w:tcW w:w="2790" w:type="dxa"/>
          </w:tcPr>
          <w:p w:rsidR="009C4DA5" w:rsidRPr="009C4DA5" w:rsidRDefault="009C4DA5" w:rsidP="009C4DA5">
            <w:pPr>
              <w:spacing w:after="160" w:line="259" w:lineRule="auto"/>
              <w:rPr>
                <w:rFonts w:ascii="Times New Roman" w:hAnsi="Times New Roman" w:cs="Times New Roman"/>
                <w:lang w:val="id-ID"/>
              </w:rPr>
            </w:pPr>
            <w:r w:rsidRPr="009C4DA5">
              <w:rPr>
                <w:rFonts w:ascii="Times New Roman" w:hAnsi="Times New Roman" w:cs="Times New Roman"/>
                <w:lang w:val="id-ID"/>
              </w:rPr>
              <w:t>Penyusunan Pedoman Wawancara</w:t>
            </w:r>
          </w:p>
        </w:tc>
        <w:tc>
          <w:tcPr>
            <w:tcW w:w="810" w:type="dxa"/>
          </w:tcPr>
          <w:p w:rsidR="009C4DA5" w:rsidRPr="009C4DA5" w:rsidRDefault="009C4DA5" w:rsidP="009C4DA5">
            <w:pPr>
              <w:spacing w:after="160" w:line="259" w:lineRule="auto"/>
              <w:rPr>
                <w:rFonts w:ascii="Times New Roman" w:hAnsi="Times New Roman" w:cs="Times New Roman"/>
                <w:lang w:val="id-ID"/>
              </w:rPr>
            </w:pPr>
          </w:p>
        </w:tc>
        <w:tc>
          <w:tcPr>
            <w:tcW w:w="720" w:type="dxa"/>
          </w:tcPr>
          <w:p w:rsidR="009C4DA5" w:rsidRPr="009C4DA5" w:rsidRDefault="009C4DA5" w:rsidP="009C4DA5">
            <w:pPr>
              <w:spacing w:after="160" w:line="259" w:lineRule="auto"/>
              <w:rPr>
                <w:rFonts w:ascii="Times New Roman" w:hAnsi="Times New Roman" w:cs="Times New Roman"/>
                <w:lang w:val="id-ID"/>
              </w:rPr>
            </w:pPr>
          </w:p>
        </w:tc>
        <w:tc>
          <w:tcPr>
            <w:tcW w:w="720" w:type="dxa"/>
            <w:shd w:val="clear" w:color="auto" w:fill="000000" w:themeFill="text1"/>
          </w:tcPr>
          <w:p w:rsidR="009C4DA5" w:rsidRPr="009C4DA5" w:rsidRDefault="009C4DA5" w:rsidP="009C4DA5">
            <w:pPr>
              <w:spacing w:after="160" w:line="259" w:lineRule="auto"/>
              <w:rPr>
                <w:rFonts w:ascii="Times New Roman" w:hAnsi="Times New Roman" w:cs="Times New Roman"/>
                <w:lang w:val="id-ID"/>
              </w:rPr>
            </w:pPr>
          </w:p>
        </w:tc>
        <w:tc>
          <w:tcPr>
            <w:tcW w:w="720" w:type="dxa"/>
            <w:shd w:val="clear" w:color="auto" w:fill="000000" w:themeFill="text1"/>
          </w:tcPr>
          <w:p w:rsidR="009C4DA5" w:rsidRPr="009C4DA5" w:rsidRDefault="009C4DA5" w:rsidP="009C4DA5">
            <w:pPr>
              <w:spacing w:after="160" w:line="259" w:lineRule="auto"/>
              <w:rPr>
                <w:rFonts w:ascii="Times New Roman" w:hAnsi="Times New Roman" w:cs="Times New Roman"/>
                <w:lang w:val="id-ID"/>
              </w:rPr>
            </w:pPr>
          </w:p>
        </w:tc>
        <w:tc>
          <w:tcPr>
            <w:tcW w:w="810" w:type="dxa"/>
          </w:tcPr>
          <w:p w:rsidR="009C4DA5" w:rsidRPr="009C4DA5" w:rsidRDefault="009C4DA5" w:rsidP="009C4DA5">
            <w:pPr>
              <w:spacing w:after="160" w:line="259" w:lineRule="auto"/>
              <w:rPr>
                <w:rFonts w:ascii="Times New Roman" w:hAnsi="Times New Roman" w:cs="Times New Roman"/>
                <w:lang w:val="id-ID"/>
              </w:rPr>
            </w:pPr>
          </w:p>
        </w:tc>
        <w:tc>
          <w:tcPr>
            <w:tcW w:w="810" w:type="dxa"/>
          </w:tcPr>
          <w:p w:rsidR="009C4DA5" w:rsidRPr="009C4DA5" w:rsidRDefault="009C4DA5" w:rsidP="009C4DA5">
            <w:pPr>
              <w:spacing w:after="160" w:line="259" w:lineRule="auto"/>
              <w:rPr>
                <w:rFonts w:ascii="Times New Roman" w:hAnsi="Times New Roman" w:cs="Times New Roman"/>
                <w:lang w:val="id-ID"/>
              </w:rPr>
            </w:pPr>
          </w:p>
        </w:tc>
      </w:tr>
      <w:tr w:rsidR="009C4DA5" w:rsidRPr="009C4DA5" w:rsidTr="0086302F">
        <w:tc>
          <w:tcPr>
            <w:tcW w:w="3330" w:type="dxa"/>
            <w:gridSpan w:val="2"/>
          </w:tcPr>
          <w:p w:rsidR="009C4DA5" w:rsidRPr="009C4DA5" w:rsidRDefault="009C4DA5" w:rsidP="009C4DA5">
            <w:pPr>
              <w:spacing w:after="160" w:line="259" w:lineRule="auto"/>
              <w:rPr>
                <w:rFonts w:ascii="Times New Roman" w:hAnsi="Times New Roman" w:cs="Times New Roman"/>
                <w:lang w:val="id-ID"/>
              </w:rPr>
            </w:pPr>
            <w:r w:rsidRPr="009C4DA5">
              <w:rPr>
                <w:rFonts w:ascii="Times New Roman" w:hAnsi="Times New Roman" w:cs="Times New Roman"/>
                <w:lang w:val="id-ID"/>
              </w:rPr>
              <w:t>Tahap Pekerjaan Lapangan</w:t>
            </w:r>
          </w:p>
        </w:tc>
        <w:tc>
          <w:tcPr>
            <w:tcW w:w="810" w:type="dxa"/>
          </w:tcPr>
          <w:p w:rsidR="009C4DA5" w:rsidRPr="009C4DA5" w:rsidRDefault="009C4DA5" w:rsidP="009C4DA5">
            <w:pPr>
              <w:spacing w:after="160" w:line="259" w:lineRule="auto"/>
              <w:rPr>
                <w:rFonts w:ascii="Times New Roman" w:hAnsi="Times New Roman" w:cs="Times New Roman"/>
                <w:lang w:val="id-ID"/>
              </w:rPr>
            </w:pPr>
          </w:p>
        </w:tc>
        <w:tc>
          <w:tcPr>
            <w:tcW w:w="720" w:type="dxa"/>
          </w:tcPr>
          <w:p w:rsidR="009C4DA5" w:rsidRPr="009C4DA5" w:rsidRDefault="009C4DA5" w:rsidP="009C4DA5">
            <w:pPr>
              <w:spacing w:after="160" w:line="259" w:lineRule="auto"/>
              <w:rPr>
                <w:rFonts w:ascii="Times New Roman" w:hAnsi="Times New Roman" w:cs="Times New Roman"/>
                <w:lang w:val="id-ID"/>
              </w:rPr>
            </w:pPr>
          </w:p>
        </w:tc>
        <w:tc>
          <w:tcPr>
            <w:tcW w:w="720" w:type="dxa"/>
          </w:tcPr>
          <w:p w:rsidR="009C4DA5" w:rsidRPr="009C4DA5" w:rsidRDefault="009C4DA5" w:rsidP="009C4DA5">
            <w:pPr>
              <w:spacing w:after="160" w:line="259" w:lineRule="auto"/>
              <w:rPr>
                <w:rFonts w:ascii="Times New Roman" w:hAnsi="Times New Roman" w:cs="Times New Roman"/>
                <w:lang w:val="id-ID"/>
              </w:rPr>
            </w:pPr>
          </w:p>
        </w:tc>
        <w:tc>
          <w:tcPr>
            <w:tcW w:w="720" w:type="dxa"/>
          </w:tcPr>
          <w:p w:rsidR="009C4DA5" w:rsidRPr="009C4DA5" w:rsidRDefault="009C4DA5" w:rsidP="009C4DA5">
            <w:pPr>
              <w:spacing w:after="160" w:line="259" w:lineRule="auto"/>
              <w:rPr>
                <w:rFonts w:ascii="Times New Roman" w:hAnsi="Times New Roman" w:cs="Times New Roman"/>
                <w:lang w:val="id-ID"/>
              </w:rPr>
            </w:pPr>
          </w:p>
        </w:tc>
        <w:tc>
          <w:tcPr>
            <w:tcW w:w="810" w:type="dxa"/>
          </w:tcPr>
          <w:p w:rsidR="009C4DA5" w:rsidRPr="009C4DA5" w:rsidRDefault="009C4DA5" w:rsidP="009C4DA5">
            <w:pPr>
              <w:spacing w:after="160" w:line="259" w:lineRule="auto"/>
              <w:rPr>
                <w:rFonts w:ascii="Times New Roman" w:hAnsi="Times New Roman" w:cs="Times New Roman"/>
                <w:lang w:val="id-ID"/>
              </w:rPr>
            </w:pPr>
          </w:p>
        </w:tc>
        <w:tc>
          <w:tcPr>
            <w:tcW w:w="810" w:type="dxa"/>
          </w:tcPr>
          <w:p w:rsidR="009C4DA5" w:rsidRPr="009C4DA5" w:rsidRDefault="009C4DA5" w:rsidP="009C4DA5">
            <w:pPr>
              <w:spacing w:after="160" w:line="259" w:lineRule="auto"/>
              <w:rPr>
                <w:rFonts w:ascii="Times New Roman" w:hAnsi="Times New Roman" w:cs="Times New Roman"/>
                <w:lang w:val="id-ID"/>
              </w:rPr>
            </w:pPr>
          </w:p>
        </w:tc>
      </w:tr>
      <w:tr w:rsidR="009C4DA5" w:rsidRPr="009C4DA5" w:rsidTr="0086302F">
        <w:tc>
          <w:tcPr>
            <w:tcW w:w="540" w:type="dxa"/>
          </w:tcPr>
          <w:p w:rsidR="009C4DA5" w:rsidRPr="009C4DA5" w:rsidRDefault="009C4DA5" w:rsidP="009C4DA5">
            <w:pPr>
              <w:spacing w:after="160" w:line="259" w:lineRule="auto"/>
              <w:rPr>
                <w:rFonts w:ascii="Times New Roman" w:hAnsi="Times New Roman" w:cs="Times New Roman"/>
                <w:lang w:val="id-ID"/>
              </w:rPr>
            </w:pPr>
            <w:r w:rsidRPr="009C4DA5">
              <w:rPr>
                <w:rFonts w:ascii="Times New Roman" w:hAnsi="Times New Roman" w:cs="Times New Roman"/>
                <w:lang w:val="id-ID"/>
              </w:rPr>
              <w:t>6</w:t>
            </w:r>
          </w:p>
        </w:tc>
        <w:tc>
          <w:tcPr>
            <w:tcW w:w="2790" w:type="dxa"/>
          </w:tcPr>
          <w:p w:rsidR="009C4DA5" w:rsidRPr="009C4DA5" w:rsidRDefault="009C4DA5" w:rsidP="009C4DA5">
            <w:pPr>
              <w:spacing w:after="160" w:line="259" w:lineRule="auto"/>
              <w:rPr>
                <w:rFonts w:ascii="Times New Roman" w:hAnsi="Times New Roman" w:cs="Times New Roman"/>
                <w:lang w:val="id-ID"/>
              </w:rPr>
            </w:pPr>
            <w:r w:rsidRPr="009C4DA5">
              <w:rPr>
                <w:rFonts w:ascii="Times New Roman" w:hAnsi="Times New Roman" w:cs="Times New Roman"/>
                <w:lang w:val="id-ID"/>
              </w:rPr>
              <w:t>Pengumpulan Data</w:t>
            </w:r>
          </w:p>
        </w:tc>
        <w:tc>
          <w:tcPr>
            <w:tcW w:w="810" w:type="dxa"/>
          </w:tcPr>
          <w:p w:rsidR="009C4DA5" w:rsidRPr="009C4DA5" w:rsidRDefault="009C4DA5" w:rsidP="009C4DA5">
            <w:pPr>
              <w:spacing w:after="160" w:line="259" w:lineRule="auto"/>
              <w:rPr>
                <w:rFonts w:ascii="Times New Roman" w:hAnsi="Times New Roman" w:cs="Times New Roman"/>
                <w:lang w:val="id-ID"/>
              </w:rPr>
            </w:pPr>
          </w:p>
        </w:tc>
        <w:tc>
          <w:tcPr>
            <w:tcW w:w="720" w:type="dxa"/>
          </w:tcPr>
          <w:p w:rsidR="009C4DA5" w:rsidRPr="009C4DA5" w:rsidRDefault="009C4DA5" w:rsidP="009C4DA5">
            <w:pPr>
              <w:spacing w:after="160" w:line="259" w:lineRule="auto"/>
              <w:rPr>
                <w:rFonts w:ascii="Times New Roman" w:hAnsi="Times New Roman" w:cs="Times New Roman"/>
                <w:lang w:val="id-ID"/>
              </w:rPr>
            </w:pPr>
          </w:p>
        </w:tc>
        <w:tc>
          <w:tcPr>
            <w:tcW w:w="720" w:type="dxa"/>
            <w:shd w:val="clear" w:color="auto" w:fill="000000" w:themeFill="text1"/>
          </w:tcPr>
          <w:p w:rsidR="009C4DA5" w:rsidRPr="009C4DA5" w:rsidRDefault="009C4DA5" w:rsidP="009C4DA5">
            <w:pPr>
              <w:spacing w:after="160" w:line="259" w:lineRule="auto"/>
              <w:rPr>
                <w:rFonts w:ascii="Times New Roman" w:hAnsi="Times New Roman" w:cs="Times New Roman"/>
                <w:lang w:val="id-ID"/>
              </w:rPr>
            </w:pPr>
          </w:p>
        </w:tc>
        <w:tc>
          <w:tcPr>
            <w:tcW w:w="720" w:type="dxa"/>
            <w:shd w:val="clear" w:color="auto" w:fill="000000" w:themeFill="text1"/>
          </w:tcPr>
          <w:p w:rsidR="009C4DA5" w:rsidRPr="009C4DA5" w:rsidRDefault="009C4DA5" w:rsidP="009C4DA5">
            <w:pPr>
              <w:spacing w:after="160" w:line="259" w:lineRule="auto"/>
              <w:rPr>
                <w:rFonts w:ascii="Times New Roman" w:hAnsi="Times New Roman" w:cs="Times New Roman"/>
                <w:lang w:val="id-ID"/>
              </w:rPr>
            </w:pPr>
          </w:p>
        </w:tc>
        <w:tc>
          <w:tcPr>
            <w:tcW w:w="810" w:type="dxa"/>
            <w:shd w:val="clear" w:color="auto" w:fill="000000" w:themeFill="text1"/>
          </w:tcPr>
          <w:p w:rsidR="009C4DA5" w:rsidRPr="009C4DA5" w:rsidRDefault="009C4DA5" w:rsidP="009C4DA5">
            <w:pPr>
              <w:spacing w:after="160" w:line="259" w:lineRule="auto"/>
              <w:rPr>
                <w:rFonts w:ascii="Times New Roman" w:hAnsi="Times New Roman" w:cs="Times New Roman"/>
                <w:lang w:val="id-ID"/>
              </w:rPr>
            </w:pPr>
          </w:p>
        </w:tc>
        <w:tc>
          <w:tcPr>
            <w:tcW w:w="810" w:type="dxa"/>
          </w:tcPr>
          <w:p w:rsidR="009C4DA5" w:rsidRPr="009C4DA5" w:rsidRDefault="009C4DA5" w:rsidP="009C4DA5">
            <w:pPr>
              <w:spacing w:after="160" w:line="259" w:lineRule="auto"/>
              <w:rPr>
                <w:rFonts w:ascii="Times New Roman" w:hAnsi="Times New Roman" w:cs="Times New Roman"/>
                <w:lang w:val="id-ID"/>
              </w:rPr>
            </w:pPr>
          </w:p>
        </w:tc>
      </w:tr>
      <w:tr w:rsidR="009C4DA5" w:rsidRPr="009C4DA5" w:rsidTr="0086302F">
        <w:tc>
          <w:tcPr>
            <w:tcW w:w="540" w:type="dxa"/>
          </w:tcPr>
          <w:p w:rsidR="009C4DA5" w:rsidRPr="009C4DA5" w:rsidRDefault="009C4DA5" w:rsidP="009C4DA5">
            <w:pPr>
              <w:spacing w:after="160" w:line="259" w:lineRule="auto"/>
              <w:rPr>
                <w:rFonts w:ascii="Times New Roman" w:hAnsi="Times New Roman" w:cs="Times New Roman"/>
                <w:lang w:val="id-ID"/>
              </w:rPr>
            </w:pPr>
            <w:r w:rsidRPr="009C4DA5">
              <w:rPr>
                <w:rFonts w:ascii="Times New Roman" w:hAnsi="Times New Roman" w:cs="Times New Roman"/>
                <w:lang w:val="id-ID"/>
              </w:rPr>
              <w:t>7</w:t>
            </w:r>
          </w:p>
        </w:tc>
        <w:tc>
          <w:tcPr>
            <w:tcW w:w="2790" w:type="dxa"/>
          </w:tcPr>
          <w:p w:rsidR="009C4DA5" w:rsidRPr="009C4DA5" w:rsidRDefault="009C4DA5" w:rsidP="009C4DA5">
            <w:pPr>
              <w:spacing w:after="160" w:line="259" w:lineRule="auto"/>
              <w:rPr>
                <w:rFonts w:ascii="Times New Roman" w:hAnsi="Times New Roman" w:cs="Times New Roman"/>
                <w:lang w:val="id-ID"/>
              </w:rPr>
            </w:pPr>
            <w:r w:rsidRPr="009C4DA5">
              <w:rPr>
                <w:rFonts w:ascii="Times New Roman" w:hAnsi="Times New Roman" w:cs="Times New Roman"/>
                <w:lang w:val="id-ID"/>
              </w:rPr>
              <w:t>Pengelolaan Dan Analisis Data</w:t>
            </w:r>
          </w:p>
        </w:tc>
        <w:tc>
          <w:tcPr>
            <w:tcW w:w="810" w:type="dxa"/>
          </w:tcPr>
          <w:p w:rsidR="009C4DA5" w:rsidRPr="009C4DA5" w:rsidRDefault="009C4DA5" w:rsidP="009C4DA5">
            <w:pPr>
              <w:spacing w:after="160" w:line="259" w:lineRule="auto"/>
              <w:rPr>
                <w:rFonts w:ascii="Times New Roman" w:hAnsi="Times New Roman" w:cs="Times New Roman"/>
                <w:lang w:val="id-ID"/>
              </w:rPr>
            </w:pPr>
          </w:p>
        </w:tc>
        <w:tc>
          <w:tcPr>
            <w:tcW w:w="720" w:type="dxa"/>
          </w:tcPr>
          <w:p w:rsidR="009C4DA5" w:rsidRPr="009C4DA5" w:rsidRDefault="009C4DA5" w:rsidP="009C4DA5">
            <w:pPr>
              <w:spacing w:after="160" w:line="259" w:lineRule="auto"/>
              <w:rPr>
                <w:rFonts w:ascii="Times New Roman" w:hAnsi="Times New Roman" w:cs="Times New Roman"/>
                <w:lang w:val="id-ID"/>
              </w:rPr>
            </w:pPr>
          </w:p>
        </w:tc>
        <w:tc>
          <w:tcPr>
            <w:tcW w:w="720" w:type="dxa"/>
            <w:shd w:val="clear" w:color="auto" w:fill="000000" w:themeFill="text1"/>
          </w:tcPr>
          <w:p w:rsidR="009C4DA5" w:rsidRPr="009C4DA5" w:rsidRDefault="009C4DA5" w:rsidP="009C4DA5">
            <w:pPr>
              <w:spacing w:after="160" w:line="259" w:lineRule="auto"/>
              <w:rPr>
                <w:rFonts w:ascii="Times New Roman" w:hAnsi="Times New Roman" w:cs="Times New Roman"/>
                <w:lang w:val="id-ID"/>
              </w:rPr>
            </w:pPr>
          </w:p>
        </w:tc>
        <w:tc>
          <w:tcPr>
            <w:tcW w:w="720" w:type="dxa"/>
            <w:shd w:val="clear" w:color="auto" w:fill="000000" w:themeFill="text1"/>
          </w:tcPr>
          <w:p w:rsidR="009C4DA5" w:rsidRPr="009C4DA5" w:rsidRDefault="009C4DA5" w:rsidP="009C4DA5">
            <w:pPr>
              <w:spacing w:after="160" w:line="259" w:lineRule="auto"/>
              <w:rPr>
                <w:rFonts w:ascii="Times New Roman" w:hAnsi="Times New Roman" w:cs="Times New Roman"/>
                <w:lang w:val="id-ID"/>
              </w:rPr>
            </w:pPr>
          </w:p>
        </w:tc>
        <w:tc>
          <w:tcPr>
            <w:tcW w:w="810" w:type="dxa"/>
            <w:shd w:val="clear" w:color="auto" w:fill="000000" w:themeFill="text1"/>
          </w:tcPr>
          <w:p w:rsidR="009C4DA5" w:rsidRPr="009C4DA5" w:rsidRDefault="009C4DA5" w:rsidP="009C4DA5">
            <w:pPr>
              <w:spacing w:after="160" w:line="259" w:lineRule="auto"/>
              <w:rPr>
                <w:rFonts w:ascii="Times New Roman" w:hAnsi="Times New Roman" w:cs="Times New Roman"/>
                <w:lang w:val="id-ID"/>
              </w:rPr>
            </w:pPr>
          </w:p>
        </w:tc>
        <w:tc>
          <w:tcPr>
            <w:tcW w:w="810" w:type="dxa"/>
          </w:tcPr>
          <w:p w:rsidR="009C4DA5" w:rsidRPr="009C4DA5" w:rsidRDefault="009C4DA5" w:rsidP="009C4DA5">
            <w:pPr>
              <w:spacing w:after="160" w:line="259" w:lineRule="auto"/>
              <w:rPr>
                <w:rFonts w:ascii="Times New Roman" w:hAnsi="Times New Roman" w:cs="Times New Roman"/>
                <w:lang w:val="id-ID"/>
              </w:rPr>
            </w:pPr>
          </w:p>
        </w:tc>
      </w:tr>
      <w:tr w:rsidR="009C4DA5" w:rsidRPr="009C4DA5" w:rsidTr="0086302F">
        <w:tc>
          <w:tcPr>
            <w:tcW w:w="3330" w:type="dxa"/>
            <w:gridSpan w:val="2"/>
          </w:tcPr>
          <w:p w:rsidR="009C4DA5" w:rsidRPr="009C4DA5" w:rsidRDefault="009C4DA5" w:rsidP="009C4DA5">
            <w:pPr>
              <w:spacing w:after="160" w:line="259" w:lineRule="auto"/>
              <w:rPr>
                <w:rFonts w:ascii="Times New Roman" w:hAnsi="Times New Roman" w:cs="Times New Roman"/>
                <w:lang w:val="id-ID"/>
              </w:rPr>
            </w:pPr>
            <w:r w:rsidRPr="009C4DA5">
              <w:rPr>
                <w:rFonts w:ascii="Times New Roman" w:hAnsi="Times New Roman" w:cs="Times New Roman"/>
                <w:lang w:val="id-ID"/>
              </w:rPr>
              <w:t>Tahap Penyusunan Laporan</w:t>
            </w:r>
          </w:p>
        </w:tc>
        <w:tc>
          <w:tcPr>
            <w:tcW w:w="810" w:type="dxa"/>
          </w:tcPr>
          <w:p w:rsidR="009C4DA5" w:rsidRPr="009C4DA5" w:rsidRDefault="009C4DA5" w:rsidP="009C4DA5">
            <w:pPr>
              <w:spacing w:after="160" w:line="259" w:lineRule="auto"/>
              <w:rPr>
                <w:rFonts w:ascii="Times New Roman" w:hAnsi="Times New Roman" w:cs="Times New Roman"/>
                <w:lang w:val="id-ID"/>
              </w:rPr>
            </w:pPr>
          </w:p>
        </w:tc>
        <w:tc>
          <w:tcPr>
            <w:tcW w:w="720" w:type="dxa"/>
          </w:tcPr>
          <w:p w:rsidR="009C4DA5" w:rsidRPr="009C4DA5" w:rsidRDefault="009C4DA5" w:rsidP="009C4DA5">
            <w:pPr>
              <w:spacing w:after="160" w:line="259" w:lineRule="auto"/>
              <w:rPr>
                <w:rFonts w:ascii="Times New Roman" w:hAnsi="Times New Roman" w:cs="Times New Roman"/>
                <w:lang w:val="id-ID"/>
              </w:rPr>
            </w:pPr>
          </w:p>
        </w:tc>
        <w:tc>
          <w:tcPr>
            <w:tcW w:w="720" w:type="dxa"/>
          </w:tcPr>
          <w:p w:rsidR="009C4DA5" w:rsidRPr="009C4DA5" w:rsidRDefault="009C4DA5" w:rsidP="009C4DA5">
            <w:pPr>
              <w:spacing w:after="160" w:line="259" w:lineRule="auto"/>
              <w:rPr>
                <w:rFonts w:ascii="Times New Roman" w:hAnsi="Times New Roman" w:cs="Times New Roman"/>
                <w:lang w:val="id-ID"/>
              </w:rPr>
            </w:pPr>
          </w:p>
        </w:tc>
        <w:tc>
          <w:tcPr>
            <w:tcW w:w="720" w:type="dxa"/>
          </w:tcPr>
          <w:p w:rsidR="009C4DA5" w:rsidRPr="009C4DA5" w:rsidRDefault="009C4DA5" w:rsidP="009C4DA5">
            <w:pPr>
              <w:spacing w:after="160" w:line="259" w:lineRule="auto"/>
              <w:rPr>
                <w:rFonts w:ascii="Times New Roman" w:hAnsi="Times New Roman" w:cs="Times New Roman"/>
                <w:lang w:val="id-ID"/>
              </w:rPr>
            </w:pPr>
          </w:p>
        </w:tc>
        <w:tc>
          <w:tcPr>
            <w:tcW w:w="810" w:type="dxa"/>
          </w:tcPr>
          <w:p w:rsidR="009C4DA5" w:rsidRPr="009C4DA5" w:rsidRDefault="009C4DA5" w:rsidP="009C4DA5">
            <w:pPr>
              <w:spacing w:after="160" w:line="259" w:lineRule="auto"/>
              <w:rPr>
                <w:rFonts w:ascii="Times New Roman" w:hAnsi="Times New Roman" w:cs="Times New Roman"/>
                <w:lang w:val="id-ID"/>
              </w:rPr>
            </w:pPr>
          </w:p>
        </w:tc>
        <w:tc>
          <w:tcPr>
            <w:tcW w:w="810" w:type="dxa"/>
          </w:tcPr>
          <w:p w:rsidR="009C4DA5" w:rsidRPr="009C4DA5" w:rsidRDefault="009C4DA5" w:rsidP="009C4DA5">
            <w:pPr>
              <w:spacing w:after="160" w:line="259" w:lineRule="auto"/>
              <w:rPr>
                <w:rFonts w:ascii="Times New Roman" w:hAnsi="Times New Roman" w:cs="Times New Roman"/>
                <w:lang w:val="id-ID"/>
              </w:rPr>
            </w:pPr>
          </w:p>
        </w:tc>
      </w:tr>
      <w:tr w:rsidR="009C4DA5" w:rsidRPr="009C4DA5" w:rsidTr="0086302F">
        <w:tc>
          <w:tcPr>
            <w:tcW w:w="540" w:type="dxa"/>
          </w:tcPr>
          <w:p w:rsidR="009C4DA5" w:rsidRPr="009C4DA5" w:rsidRDefault="009C4DA5" w:rsidP="009C4DA5">
            <w:pPr>
              <w:spacing w:after="160" w:line="259" w:lineRule="auto"/>
              <w:rPr>
                <w:rFonts w:ascii="Times New Roman" w:hAnsi="Times New Roman" w:cs="Times New Roman"/>
                <w:lang w:val="id-ID"/>
              </w:rPr>
            </w:pPr>
            <w:r w:rsidRPr="009C4DA5">
              <w:rPr>
                <w:rFonts w:ascii="Times New Roman" w:hAnsi="Times New Roman" w:cs="Times New Roman"/>
                <w:lang w:val="id-ID"/>
              </w:rPr>
              <w:t>8</w:t>
            </w:r>
          </w:p>
        </w:tc>
        <w:tc>
          <w:tcPr>
            <w:tcW w:w="2790" w:type="dxa"/>
          </w:tcPr>
          <w:p w:rsidR="009C4DA5" w:rsidRPr="009C4DA5" w:rsidRDefault="009C4DA5" w:rsidP="009C4DA5">
            <w:pPr>
              <w:spacing w:after="160" w:line="259" w:lineRule="auto"/>
              <w:rPr>
                <w:rFonts w:ascii="Times New Roman" w:hAnsi="Times New Roman" w:cs="Times New Roman"/>
                <w:lang w:val="id-ID"/>
              </w:rPr>
            </w:pPr>
            <w:r w:rsidRPr="009C4DA5">
              <w:rPr>
                <w:rFonts w:ascii="Times New Roman" w:hAnsi="Times New Roman" w:cs="Times New Roman"/>
                <w:lang w:val="id-ID"/>
              </w:rPr>
              <w:t>Bimbingan Penulisan</w:t>
            </w:r>
          </w:p>
        </w:tc>
        <w:tc>
          <w:tcPr>
            <w:tcW w:w="810" w:type="dxa"/>
            <w:shd w:val="clear" w:color="auto" w:fill="000000" w:themeFill="text1"/>
          </w:tcPr>
          <w:p w:rsidR="009C4DA5" w:rsidRPr="009C4DA5" w:rsidRDefault="009C4DA5" w:rsidP="009C4DA5">
            <w:pPr>
              <w:spacing w:after="160" w:line="259" w:lineRule="auto"/>
              <w:rPr>
                <w:rFonts w:ascii="Times New Roman" w:hAnsi="Times New Roman" w:cs="Times New Roman"/>
                <w:lang w:val="id-ID"/>
              </w:rPr>
            </w:pPr>
          </w:p>
        </w:tc>
        <w:tc>
          <w:tcPr>
            <w:tcW w:w="720" w:type="dxa"/>
            <w:shd w:val="clear" w:color="auto" w:fill="000000" w:themeFill="text1"/>
          </w:tcPr>
          <w:p w:rsidR="009C4DA5" w:rsidRPr="009C4DA5" w:rsidRDefault="009C4DA5" w:rsidP="009C4DA5">
            <w:pPr>
              <w:spacing w:after="160" w:line="259" w:lineRule="auto"/>
              <w:rPr>
                <w:rFonts w:ascii="Times New Roman" w:hAnsi="Times New Roman" w:cs="Times New Roman"/>
                <w:lang w:val="id-ID"/>
              </w:rPr>
            </w:pPr>
          </w:p>
        </w:tc>
        <w:tc>
          <w:tcPr>
            <w:tcW w:w="720" w:type="dxa"/>
            <w:shd w:val="clear" w:color="auto" w:fill="000000" w:themeFill="text1"/>
          </w:tcPr>
          <w:p w:rsidR="009C4DA5" w:rsidRPr="009C4DA5" w:rsidRDefault="009C4DA5" w:rsidP="009C4DA5">
            <w:pPr>
              <w:spacing w:after="160" w:line="259" w:lineRule="auto"/>
              <w:rPr>
                <w:rFonts w:ascii="Times New Roman" w:hAnsi="Times New Roman" w:cs="Times New Roman"/>
                <w:lang w:val="id-ID"/>
              </w:rPr>
            </w:pPr>
          </w:p>
        </w:tc>
        <w:tc>
          <w:tcPr>
            <w:tcW w:w="720" w:type="dxa"/>
            <w:shd w:val="clear" w:color="auto" w:fill="000000" w:themeFill="text1"/>
          </w:tcPr>
          <w:p w:rsidR="009C4DA5" w:rsidRPr="009C4DA5" w:rsidRDefault="009C4DA5" w:rsidP="009C4DA5">
            <w:pPr>
              <w:spacing w:after="160" w:line="259" w:lineRule="auto"/>
              <w:rPr>
                <w:rFonts w:ascii="Times New Roman" w:hAnsi="Times New Roman" w:cs="Times New Roman"/>
                <w:lang w:val="id-ID"/>
              </w:rPr>
            </w:pPr>
          </w:p>
        </w:tc>
        <w:tc>
          <w:tcPr>
            <w:tcW w:w="810" w:type="dxa"/>
            <w:shd w:val="clear" w:color="auto" w:fill="000000" w:themeFill="text1"/>
          </w:tcPr>
          <w:p w:rsidR="009C4DA5" w:rsidRPr="009C4DA5" w:rsidRDefault="009C4DA5" w:rsidP="009C4DA5">
            <w:pPr>
              <w:spacing w:after="160" w:line="259" w:lineRule="auto"/>
              <w:rPr>
                <w:rFonts w:ascii="Times New Roman" w:hAnsi="Times New Roman" w:cs="Times New Roman"/>
                <w:lang w:val="id-ID"/>
              </w:rPr>
            </w:pPr>
          </w:p>
        </w:tc>
        <w:tc>
          <w:tcPr>
            <w:tcW w:w="810" w:type="dxa"/>
            <w:shd w:val="clear" w:color="auto" w:fill="000000" w:themeFill="text1"/>
          </w:tcPr>
          <w:p w:rsidR="009C4DA5" w:rsidRPr="009C4DA5" w:rsidRDefault="009C4DA5" w:rsidP="009C4DA5">
            <w:pPr>
              <w:spacing w:after="160" w:line="259" w:lineRule="auto"/>
              <w:rPr>
                <w:rFonts w:ascii="Times New Roman" w:hAnsi="Times New Roman" w:cs="Times New Roman"/>
                <w:lang w:val="id-ID"/>
              </w:rPr>
            </w:pPr>
          </w:p>
        </w:tc>
      </w:tr>
      <w:tr w:rsidR="009C4DA5" w:rsidRPr="009C4DA5" w:rsidTr="0086302F">
        <w:trPr>
          <w:trHeight w:val="501"/>
        </w:trPr>
        <w:tc>
          <w:tcPr>
            <w:tcW w:w="540" w:type="dxa"/>
          </w:tcPr>
          <w:p w:rsidR="009C4DA5" w:rsidRPr="009C4DA5" w:rsidRDefault="009C4DA5" w:rsidP="009C4DA5">
            <w:pPr>
              <w:spacing w:after="160" w:line="259" w:lineRule="auto"/>
              <w:rPr>
                <w:rFonts w:ascii="Times New Roman" w:hAnsi="Times New Roman" w:cs="Times New Roman"/>
                <w:lang w:val="id-ID"/>
              </w:rPr>
            </w:pPr>
            <w:r w:rsidRPr="009C4DA5">
              <w:rPr>
                <w:rFonts w:ascii="Times New Roman" w:hAnsi="Times New Roman" w:cs="Times New Roman"/>
                <w:lang w:val="id-ID"/>
              </w:rPr>
              <w:t>9</w:t>
            </w:r>
          </w:p>
        </w:tc>
        <w:tc>
          <w:tcPr>
            <w:tcW w:w="2790" w:type="dxa"/>
          </w:tcPr>
          <w:p w:rsidR="009C4DA5" w:rsidRPr="009C4DA5" w:rsidRDefault="009C4DA5" w:rsidP="009C4DA5">
            <w:pPr>
              <w:spacing w:after="160" w:line="259" w:lineRule="auto"/>
              <w:rPr>
                <w:rFonts w:ascii="Times New Roman" w:hAnsi="Times New Roman" w:cs="Times New Roman"/>
                <w:lang w:val="id-ID"/>
              </w:rPr>
            </w:pPr>
            <w:r w:rsidRPr="009C4DA5">
              <w:rPr>
                <w:rFonts w:ascii="Times New Roman" w:hAnsi="Times New Roman" w:cs="Times New Roman"/>
                <w:lang w:val="id-ID"/>
              </w:rPr>
              <w:t>Pengesahan Hasil Penelitian</w:t>
            </w:r>
          </w:p>
        </w:tc>
        <w:tc>
          <w:tcPr>
            <w:tcW w:w="810" w:type="dxa"/>
          </w:tcPr>
          <w:p w:rsidR="009C4DA5" w:rsidRPr="009C4DA5" w:rsidRDefault="009C4DA5" w:rsidP="009C4DA5">
            <w:pPr>
              <w:spacing w:after="160" w:line="259" w:lineRule="auto"/>
              <w:rPr>
                <w:rFonts w:ascii="Times New Roman" w:hAnsi="Times New Roman" w:cs="Times New Roman"/>
                <w:lang w:val="id-ID"/>
              </w:rPr>
            </w:pPr>
          </w:p>
        </w:tc>
        <w:tc>
          <w:tcPr>
            <w:tcW w:w="720" w:type="dxa"/>
          </w:tcPr>
          <w:p w:rsidR="009C4DA5" w:rsidRPr="009C4DA5" w:rsidRDefault="009C4DA5" w:rsidP="009C4DA5">
            <w:pPr>
              <w:spacing w:after="160" w:line="259" w:lineRule="auto"/>
              <w:rPr>
                <w:rFonts w:ascii="Times New Roman" w:hAnsi="Times New Roman" w:cs="Times New Roman"/>
                <w:lang w:val="id-ID"/>
              </w:rPr>
            </w:pPr>
          </w:p>
        </w:tc>
        <w:tc>
          <w:tcPr>
            <w:tcW w:w="720" w:type="dxa"/>
          </w:tcPr>
          <w:p w:rsidR="009C4DA5" w:rsidRPr="009C4DA5" w:rsidRDefault="009C4DA5" w:rsidP="009C4DA5">
            <w:pPr>
              <w:spacing w:after="160" w:line="259" w:lineRule="auto"/>
              <w:rPr>
                <w:rFonts w:ascii="Times New Roman" w:hAnsi="Times New Roman" w:cs="Times New Roman"/>
                <w:lang w:val="id-ID"/>
              </w:rPr>
            </w:pPr>
          </w:p>
        </w:tc>
        <w:tc>
          <w:tcPr>
            <w:tcW w:w="720" w:type="dxa"/>
          </w:tcPr>
          <w:p w:rsidR="009C4DA5" w:rsidRPr="009C4DA5" w:rsidRDefault="009C4DA5" w:rsidP="009C4DA5">
            <w:pPr>
              <w:spacing w:after="160" w:line="259" w:lineRule="auto"/>
              <w:rPr>
                <w:rFonts w:ascii="Times New Roman" w:hAnsi="Times New Roman" w:cs="Times New Roman"/>
                <w:lang w:val="id-ID"/>
              </w:rPr>
            </w:pPr>
          </w:p>
        </w:tc>
        <w:tc>
          <w:tcPr>
            <w:tcW w:w="810" w:type="dxa"/>
            <w:shd w:val="clear" w:color="auto" w:fill="000000" w:themeFill="text1"/>
          </w:tcPr>
          <w:p w:rsidR="009C4DA5" w:rsidRPr="009C4DA5" w:rsidRDefault="009C4DA5" w:rsidP="009C4DA5">
            <w:pPr>
              <w:spacing w:after="160" w:line="259" w:lineRule="auto"/>
              <w:rPr>
                <w:rFonts w:ascii="Times New Roman" w:hAnsi="Times New Roman" w:cs="Times New Roman"/>
                <w:lang w:val="id-ID"/>
              </w:rPr>
            </w:pPr>
          </w:p>
        </w:tc>
        <w:tc>
          <w:tcPr>
            <w:tcW w:w="810" w:type="dxa"/>
          </w:tcPr>
          <w:p w:rsidR="009C4DA5" w:rsidRPr="009C4DA5" w:rsidRDefault="009C4DA5" w:rsidP="009C4DA5">
            <w:pPr>
              <w:spacing w:after="160" w:line="259" w:lineRule="auto"/>
              <w:rPr>
                <w:rFonts w:ascii="Times New Roman" w:hAnsi="Times New Roman" w:cs="Times New Roman"/>
                <w:lang w:val="id-ID"/>
              </w:rPr>
            </w:pPr>
          </w:p>
        </w:tc>
      </w:tr>
      <w:tr w:rsidR="009C4DA5" w:rsidRPr="009C4DA5" w:rsidTr="0086302F">
        <w:tc>
          <w:tcPr>
            <w:tcW w:w="540" w:type="dxa"/>
          </w:tcPr>
          <w:p w:rsidR="009C4DA5" w:rsidRPr="009C4DA5" w:rsidRDefault="009C4DA5" w:rsidP="009C4DA5">
            <w:pPr>
              <w:spacing w:after="160" w:line="259" w:lineRule="auto"/>
              <w:rPr>
                <w:rFonts w:ascii="Times New Roman" w:hAnsi="Times New Roman" w:cs="Times New Roman"/>
                <w:lang w:val="id-ID"/>
              </w:rPr>
            </w:pPr>
            <w:r w:rsidRPr="009C4DA5">
              <w:rPr>
                <w:rFonts w:ascii="Times New Roman" w:hAnsi="Times New Roman" w:cs="Times New Roman"/>
                <w:lang w:val="id-ID"/>
              </w:rPr>
              <w:t>10</w:t>
            </w:r>
          </w:p>
        </w:tc>
        <w:tc>
          <w:tcPr>
            <w:tcW w:w="2790" w:type="dxa"/>
          </w:tcPr>
          <w:p w:rsidR="009C4DA5" w:rsidRPr="009C4DA5" w:rsidRDefault="009C4DA5" w:rsidP="009C4DA5">
            <w:pPr>
              <w:spacing w:after="160" w:line="259" w:lineRule="auto"/>
              <w:rPr>
                <w:rFonts w:ascii="Times New Roman" w:hAnsi="Times New Roman" w:cs="Times New Roman"/>
                <w:lang w:val="id-ID"/>
              </w:rPr>
            </w:pPr>
            <w:r w:rsidRPr="009C4DA5">
              <w:rPr>
                <w:rFonts w:ascii="Times New Roman" w:hAnsi="Times New Roman" w:cs="Times New Roman"/>
                <w:lang w:val="id-ID"/>
              </w:rPr>
              <w:t>Sidang Akhir Laporan</w:t>
            </w:r>
          </w:p>
        </w:tc>
        <w:tc>
          <w:tcPr>
            <w:tcW w:w="810" w:type="dxa"/>
          </w:tcPr>
          <w:p w:rsidR="009C4DA5" w:rsidRPr="009C4DA5" w:rsidRDefault="009C4DA5" w:rsidP="009C4DA5">
            <w:pPr>
              <w:spacing w:after="160" w:line="259" w:lineRule="auto"/>
              <w:rPr>
                <w:rFonts w:ascii="Times New Roman" w:hAnsi="Times New Roman" w:cs="Times New Roman"/>
                <w:lang w:val="id-ID"/>
              </w:rPr>
            </w:pPr>
          </w:p>
        </w:tc>
        <w:tc>
          <w:tcPr>
            <w:tcW w:w="720" w:type="dxa"/>
          </w:tcPr>
          <w:p w:rsidR="009C4DA5" w:rsidRPr="009C4DA5" w:rsidRDefault="009C4DA5" w:rsidP="009C4DA5">
            <w:pPr>
              <w:spacing w:after="160" w:line="259" w:lineRule="auto"/>
              <w:rPr>
                <w:rFonts w:ascii="Times New Roman" w:hAnsi="Times New Roman" w:cs="Times New Roman"/>
                <w:lang w:val="id-ID"/>
              </w:rPr>
            </w:pPr>
          </w:p>
        </w:tc>
        <w:tc>
          <w:tcPr>
            <w:tcW w:w="720" w:type="dxa"/>
          </w:tcPr>
          <w:p w:rsidR="009C4DA5" w:rsidRPr="009C4DA5" w:rsidRDefault="009C4DA5" w:rsidP="009C4DA5">
            <w:pPr>
              <w:spacing w:after="160" w:line="259" w:lineRule="auto"/>
              <w:rPr>
                <w:rFonts w:ascii="Times New Roman" w:hAnsi="Times New Roman" w:cs="Times New Roman"/>
                <w:lang w:val="id-ID"/>
              </w:rPr>
            </w:pPr>
          </w:p>
        </w:tc>
        <w:tc>
          <w:tcPr>
            <w:tcW w:w="720" w:type="dxa"/>
          </w:tcPr>
          <w:p w:rsidR="009C4DA5" w:rsidRPr="009C4DA5" w:rsidRDefault="009C4DA5" w:rsidP="009C4DA5">
            <w:pPr>
              <w:spacing w:after="160" w:line="259" w:lineRule="auto"/>
              <w:rPr>
                <w:rFonts w:ascii="Times New Roman" w:hAnsi="Times New Roman" w:cs="Times New Roman"/>
                <w:lang w:val="id-ID"/>
              </w:rPr>
            </w:pPr>
          </w:p>
        </w:tc>
        <w:tc>
          <w:tcPr>
            <w:tcW w:w="810" w:type="dxa"/>
          </w:tcPr>
          <w:p w:rsidR="009C4DA5" w:rsidRPr="009C4DA5" w:rsidRDefault="009C4DA5" w:rsidP="009C4DA5">
            <w:pPr>
              <w:spacing w:after="160" w:line="259" w:lineRule="auto"/>
              <w:rPr>
                <w:rFonts w:ascii="Times New Roman" w:hAnsi="Times New Roman" w:cs="Times New Roman"/>
                <w:lang w:val="id-ID"/>
              </w:rPr>
            </w:pPr>
          </w:p>
        </w:tc>
        <w:tc>
          <w:tcPr>
            <w:tcW w:w="810" w:type="dxa"/>
            <w:shd w:val="clear" w:color="auto" w:fill="000000" w:themeFill="text1"/>
          </w:tcPr>
          <w:p w:rsidR="009C4DA5" w:rsidRPr="009C4DA5" w:rsidRDefault="009C4DA5" w:rsidP="009C4DA5">
            <w:pPr>
              <w:spacing w:after="160" w:line="259" w:lineRule="auto"/>
              <w:rPr>
                <w:rFonts w:ascii="Times New Roman" w:hAnsi="Times New Roman" w:cs="Times New Roman"/>
                <w:lang w:val="id-ID"/>
              </w:rPr>
            </w:pPr>
          </w:p>
        </w:tc>
      </w:tr>
    </w:tbl>
    <w:p w:rsidR="009C4DA5" w:rsidRPr="009C4DA5" w:rsidRDefault="009C4DA5" w:rsidP="009C4DA5">
      <w:pPr>
        <w:rPr>
          <w:rFonts w:ascii="Times New Roman" w:hAnsi="Times New Roman" w:cs="Times New Roman"/>
        </w:rPr>
      </w:pPr>
    </w:p>
    <w:p w:rsidR="00E1776E" w:rsidRPr="009C4DA5" w:rsidRDefault="009C4DA5" w:rsidP="009C4DA5">
      <w:pPr>
        <w:rPr>
          <w:rFonts w:ascii="Times New Roman" w:hAnsi="Times New Roman" w:cs="Times New Roman"/>
        </w:rPr>
      </w:pPr>
      <w:r w:rsidRPr="009C4DA5">
        <w:rPr>
          <w:rFonts w:ascii="Times New Roman" w:hAnsi="Times New Roman" w:cs="Times New Roman"/>
        </w:rPr>
        <w:br w:type="page"/>
      </w:r>
    </w:p>
    <w:sectPr w:rsidR="00E1776E" w:rsidRPr="009C4D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675B"/>
    <w:multiLevelType w:val="hybridMultilevel"/>
    <w:tmpl w:val="8B1AE3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8F54C9"/>
    <w:multiLevelType w:val="hybridMultilevel"/>
    <w:tmpl w:val="AEEAB332"/>
    <w:lvl w:ilvl="0" w:tplc="8BCA3B7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6B621FC"/>
    <w:multiLevelType w:val="hybridMultilevel"/>
    <w:tmpl w:val="763EB0D2"/>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A0D441F"/>
    <w:multiLevelType w:val="hybridMultilevel"/>
    <w:tmpl w:val="18D4D7D0"/>
    <w:lvl w:ilvl="0" w:tplc="8E4434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DB3780"/>
    <w:multiLevelType w:val="hybridMultilevel"/>
    <w:tmpl w:val="D352887A"/>
    <w:lvl w:ilvl="0" w:tplc="374EF2C0">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0F253389"/>
    <w:multiLevelType w:val="hybridMultilevel"/>
    <w:tmpl w:val="61429508"/>
    <w:lvl w:ilvl="0" w:tplc="FFBC878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BC4E02"/>
    <w:multiLevelType w:val="hybridMultilevel"/>
    <w:tmpl w:val="E48C83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7ED0CCB"/>
    <w:multiLevelType w:val="hybridMultilevel"/>
    <w:tmpl w:val="1C4854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7D1082"/>
    <w:multiLevelType w:val="hybridMultilevel"/>
    <w:tmpl w:val="A0E87A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C573A18"/>
    <w:multiLevelType w:val="hybridMultilevel"/>
    <w:tmpl w:val="420642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E221279"/>
    <w:multiLevelType w:val="hybridMultilevel"/>
    <w:tmpl w:val="F4B0CB66"/>
    <w:lvl w:ilvl="0" w:tplc="AD1A2DF8">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23D0272"/>
    <w:multiLevelType w:val="hybridMultilevel"/>
    <w:tmpl w:val="69020E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2B45847"/>
    <w:multiLevelType w:val="hybridMultilevel"/>
    <w:tmpl w:val="32182FD4"/>
    <w:lvl w:ilvl="0" w:tplc="655E56C8">
      <w:start w:val="1"/>
      <w:numFmt w:val="decimal"/>
      <w:lvlText w:val="%1."/>
      <w:lvlJc w:val="left"/>
      <w:pPr>
        <w:ind w:left="360" w:hanging="360"/>
      </w:pPr>
      <w:rPr>
        <w:rFonts w:hint="default"/>
        <w:b/>
      </w:rPr>
    </w:lvl>
    <w:lvl w:ilvl="1" w:tplc="E8D02B3E">
      <w:start w:val="3"/>
      <w:numFmt w:val="lowerLetter"/>
      <w:lvlText w:val="%2."/>
      <w:lvlJc w:val="left"/>
      <w:pPr>
        <w:ind w:left="360" w:hanging="360"/>
      </w:pPr>
      <w:rPr>
        <w:rFonts w:hint="default"/>
      </w:rPr>
    </w:lvl>
    <w:lvl w:ilvl="2" w:tplc="40C2D6DA">
      <w:start w:val="1"/>
      <w:numFmt w:val="decimal"/>
      <w:lvlText w:val="%3)"/>
      <w:lvlJc w:val="left"/>
      <w:pPr>
        <w:ind w:left="360" w:hanging="36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35A83E78"/>
    <w:multiLevelType w:val="hybridMultilevel"/>
    <w:tmpl w:val="E8C2F9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6174690"/>
    <w:multiLevelType w:val="hybridMultilevel"/>
    <w:tmpl w:val="F3CA4E42"/>
    <w:lvl w:ilvl="0" w:tplc="BB9CEFC6">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6DB3DD8"/>
    <w:multiLevelType w:val="hybridMultilevel"/>
    <w:tmpl w:val="58284E6E"/>
    <w:lvl w:ilvl="0" w:tplc="229AD90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39E77F7D"/>
    <w:multiLevelType w:val="hybridMultilevel"/>
    <w:tmpl w:val="19CAA670"/>
    <w:lvl w:ilvl="0" w:tplc="8D1E4FCE">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45103C85"/>
    <w:multiLevelType w:val="hybridMultilevel"/>
    <w:tmpl w:val="47F4AE76"/>
    <w:lvl w:ilvl="0" w:tplc="8E4434E2">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45E5337E"/>
    <w:multiLevelType w:val="hybridMultilevel"/>
    <w:tmpl w:val="3D462096"/>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5EFC3A6A"/>
    <w:multiLevelType w:val="hybridMultilevel"/>
    <w:tmpl w:val="4E4C1E36"/>
    <w:lvl w:ilvl="0" w:tplc="E81E75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1780628"/>
    <w:multiLevelType w:val="hybridMultilevel"/>
    <w:tmpl w:val="32624276"/>
    <w:lvl w:ilvl="0" w:tplc="B5E486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BCE1CCD"/>
    <w:multiLevelType w:val="hybridMultilevel"/>
    <w:tmpl w:val="2FD44CC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nsid w:val="6E3F387A"/>
    <w:multiLevelType w:val="hybridMultilevel"/>
    <w:tmpl w:val="13BEDF0E"/>
    <w:lvl w:ilvl="0" w:tplc="366ACAF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6E4D4FCB"/>
    <w:multiLevelType w:val="hybridMultilevel"/>
    <w:tmpl w:val="0270F3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12B4F06"/>
    <w:multiLevelType w:val="hybridMultilevel"/>
    <w:tmpl w:val="86EA3138"/>
    <w:lvl w:ilvl="0" w:tplc="85520B06">
      <w:start w:val="1"/>
      <w:numFmt w:val="upp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5354707"/>
    <w:multiLevelType w:val="hybridMultilevel"/>
    <w:tmpl w:val="5AD4F97C"/>
    <w:lvl w:ilvl="0" w:tplc="62142240">
      <w:start w:val="1"/>
      <w:numFmt w:val="lowerLetter"/>
      <w:lvlText w:val="%1."/>
      <w:lvlJc w:val="left"/>
      <w:pPr>
        <w:ind w:left="36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756C799F"/>
    <w:multiLevelType w:val="hybridMultilevel"/>
    <w:tmpl w:val="B8EE05A8"/>
    <w:lvl w:ilvl="0" w:tplc="470ADD44">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A4E5B5C"/>
    <w:multiLevelType w:val="hybridMultilevel"/>
    <w:tmpl w:val="5B6A858E"/>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7E351724"/>
    <w:multiLevelType w:val="hybridMultilevel"/>
    <w:tmpl w:val="E87A30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28"/>
  </w:num>
  <w:num w:numId="3">
    <w:abstractNumId w:val="15"/>
  </w:num>
  <w:num w:numId="4">
    <w:abstractNumId w:val="7"/>
  </w:num>
  <w:num w:numId="5">
    <w:abstractNumId w:val="9"/>
  </w:num>
  <w:num w:numId="6">
    <w:abstractNumId w:val="19"/>
  </w:num>
  <w:num w:numId="7">
    <w:abstractNumId w:val="13"/>
  </w:num>
  <w:num w:numId="8">
    <w:abstractNumId w:val="10"/>
  </w:num>
  <w:num w:numId="9">
    <w:abstractNumId w:val="23"/>
  </w:num>
  <w:num w:numId="10">
    <w:abstractNumId w:val="21"/>
  </w:num>
  <w:num w:numId="11">
    <w:abstractNumId w:val="6"/>
  </w:num>
  <w:num w:numId="12">
    <w:abstractNumId w:val="8"/>
  </w:num>
  <w:num w:numId="13">
    <w:abstractNumId w:val="26"/>
  </w:num>
  <w:num w:numId="14">
    <w:abstractNumId w:val="1"/>
  </w:num>
  <w:num w:numId="15">
    <w:abstractNumId w:val="4"/>
  </w:num>
  <w:num w:numId="16">
    <w:abstractNumId w:val="17"/>
  </w:num>
  <w:num w:numId="17">
    <w:abstractNumId w:val="12"/>
  </w:num>
  <w:num w:numId="18">
    <w:abstractNumId w:val="25"/>
  </w:num>
  <w:num w:numId="19">
    <w:abstractNumId w:val="16"/>
  </w:num>
  <w:num w:numId="20">
    <w:abstractNumId w:val="5"/>
  </w:num>
  <w:num w:numId="21">
    <w:abstractNumId w:val="18"/>
  </w:num>
  <w:num w:numId="22">
    <w:abstractNumId w:val="20"/>
  </w:num>
  <w:num w:numId="23">
    <w:abstractNumId w:val="24"/>
  </w:num>
  <w:num w:numId="24">
    <w:abstractNumId w:val="27"/>
  </w:num>
  <w:num w:numId="25">
    <w:abstractNumId w:val="14"/>
  </w:num>
  <w:num w:numId="26">
    <w:abstractNumId w:val="22"/>
  </w:num>
  <w:num w:numId="27">
    <w:abstractNumId w:val="3"/>
  </w:num>
  <w:num w:numId="28">
    <w:abstractNumId w:val="2"/>
  </w:num>
  <w:num w:numId="29">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DA5"/>
    <w:rsid w:val="009C4DA5"/>
    <w:rsid w:val="00E17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F0AD5-9FC0-4297-B5E0-CE3F57EAF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4D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4DA5"/>
    <w:pPr>
      <w:spacing w:after="0" w:line="276" w:lineRule="auto"/>
      <w:ind w:left="720"/>
      <w:contextualSpacing/>
    </w:pPr>
    <w:rPr>
      <w:rFonts w:ascii="Times New Roman" w:hAnsi="Times New Roman"/>
      <w:sz w:val="24"/>
      <w:lang w:val="id-ID"/>
    </w:rPr>
  </w:style>
  <w:style w:type="paragraph" w:styleId="BalloonText">
    <w:name w:val="Balloon Text"/>
    <w:basedOn w:val="Normal"/>
    <w:link w:val="BalloonTextChar"/>
    <w:uiPriority w:val="99"/>
    <w:semiHidden/>
    <w:unhideWhenUsed/>
    <w:rsid w:val="009C4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DA5"/>
    <w:rPr>
      <w:rFonts w:ascii="Tahoma" w:hAnsi="Tahoma" w:cs="Tahoma"/>
      <w:sz w:val="16"/>
      <w:szCs w:val="16"/>
    </w:rPr>
  </w:style>
  <w:style w:type="paragraph" w:styleId="Header">
    <w:name w:val="header"/>
    <w:basedOn w:val="Normal"/>
    <w:link w:val="HeaderChar"/>
    <w:uiPriority w:val="99"/>
    <w:unhideWhenUsed/>
    <w:rsid w:val="009C4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DA5"/>
  </w:style>
  <w:style w:type="paragraph" w:styleId="Footer">
    <w:name w:val="footer"/>
    <w:basedOn w:val="Normal"/>
    <w:link w:val="FooterChar"/>
    <w:uiPriority w:val="99"/>
    <w:semiHidden/>
    <w:unhideWhenUsed/>
    <w:rsid w:val="009C4D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C4DA5"/>
  </w:style>
  <w:style w:type="character" w:styleId="Hyperlink">
    <w:name w:val="Hyperlink"/>
    <w:basedOn w:val="DefaultParagraphFont"/>
    <w:uiPriority w:val="99"/>
    <w:unhideWhenUsed/>
    <w:rsid w:val="009C4DA5"/>
    <w:rPr>
      <w:color w:val="0563C1" w:themeColor="hyperlink"/>
      <w:u w:val="single"/>
    </w:rPr>
  </w:style>
  <w:style w:type="paragraph" w:customStyle="1" w:styleId="Default">
    <w:name w:val="Default"/>
    <w:rsid w:val="009C4DA5"/>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rsid w:val="009C4DA5"/>
    <w:pPr>
      <w:tabs>
        <w:tab w:val="left" w:pos="360"/>
      </w:tabs>
      <w:spacing w:before="60" w:after="60" w:line="240" w:lineRule="auto"/>
      <w:jc w:val="both"/>
    </w:pPr>
    <w:rPr>
      <w:rFonts w:ascii="Garamond" w:eastAsia="Times New Roman" w:hAnsi="Garamond" w:cs="Garamond"/>
      <w:sz w:val="24"/>
      <w:szCs w:val="24"/>
    </w:rPr>
  </w:style>
  <w:style w:type="character" w:customStyle="1" w:styleId="BodyTextChar">
    <w:name w:val="Body Text Char"/>
    <w:basedOn w:val="DefaultParagraphFont"/>
    <w:link w:val="BodyText"/>
    <w:uiPriority w:val="99"/>
    <w:rsid w:val="009C4DA5"/>
    <w:rPr>
      <w:rFonts w:ascii="Garamond" w:eastAsia="Times New Roman" w:hAnsi="Garamond" w:cs="Garamond"/>
      <w:sz w:val="24"/>
      <w:szCs w:val="24"/>
    </w:rPr>
  </w:style>
  <w:style w:type="paragraph" w:styleId="HTMLPreformatted">
    <w:name w:val="HTML Preformatted"/>
    <w:basedOn w:val="Normal"/>
    <w:link w:val="HTMLPreformattedChar"/>
    <w:uiPriority w:val="99"/>
    <w:semiHidden/>
    <w:unhideWhenUsed/>
    <w:rsid w:val="009C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9C4DA5"/>
    <w:rPr>
      <w:rFonts w:ascii="Courier New" w:eastAsia="Times New Roman" w:hAnsi="Courier New" w:cs="Courier New"/>
      <w:sz w:val="20"/>
      <w:szCs w:val="20"/>
      <w:lang w:val="id-ID" w:eastAsia="id-ID"/>
    </w:rPr>
  </w:style>
  <w:style w:type="character" w:styleId="Strong">
    <w:name w:val="Strong"/>
    <w:basedOn w:val="DefaultParagraphFont"/>
    <w:uiPriority w:val="22"/>
    <w:qFormat/>
    <w:rsid w:val="009C4D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4462</Words>
  <Characters>25435</Characters>
  <Application>Microsoft Office Word</Application>
  <DocSecurity>0</DocSecurity>
  <Lines>211</Lines>
  <Paragraphs>59</Paragraphs>
  <ScaleCrop>false</ScaleCrop>
  <Company/>
  <LinksUpToDate>false</LinksUpToDate>
  <CharactersWithSpaces>29838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kanghendra</dc:creator>
  <cp:keywords/>
  <dc:description/>
  <cp:lastModifiedBy>kanghendra</cp:lastModifiedBy>
  <cp:revision>1</cp:revision>
  <dcterms:created xsi:type="dcterms:W3CDTF">2017-06-15T06:25:00Z</dcterms:created>
  <dcterms:modified xsi:type="dcterms:W3CDTF">2017-06-15T06:28:00Z</dcterms:modified>
</cp:coreProperties>
</file>