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F8" w:rsidRDefault="00803E2E" w:rsidP="00DD1FF8">
      <w:pPr>
        <w:spacing w:line="240" w:lineRule="auto"/>
        <w:jc w:val="center"/>
        <w:rPr>
          <w:rFonts w:ascii="Times New Roman" w:eastAsia="Calibri" w:hAnsi="Times New Roman" w:cs="Times New Roman"/>
          <w:b/>
          <w:color w:val="000000"/>
          <w:sz w:val="24"/>
          <w:szCs w:val="24"/>
        </w:rPr>
      </w:pPr>
      <w:r w:rsidRPr="00803E2E">
        <w:rPr>
          <w:rFonts w:ascii="Times New Roman" w:eastAsia="Calibri" w:hAnsi="Times New Roman" w:cs="Times New Roman"/>
          <w:b/>
          <w:color w:val="000000"/>
          <w:sz w:val="24"/>
          <w:szCs w:val="24"/>
        </w:rPr>
        <w:t>PENGEMBANGAN POTENSI INDUSTRI KREATIF I</w:t>
      </w:r>
      <w:r w:rsidR="00EB650F">
        <w:rPr>
          <w:rFonts w:ascii="Times New Roman" w:eastAsia="Calibri" w:hAnsi="Times New Roman" w:cs="Times New Roman"/>
          <w:b/>
          <w:color w:val="000000"/>
          <w:sz w:val="24"/>
          <w:szCs w:val="24"/>
        </w:rPr>
        <w:t>NDONESIA DALAM MENGHADAPI</w:t>
      </w:r>
      <w:r w:rsidR="00E22115">
        <w:rPr>
          <w:rFonts w:ascii="Times New Roman" w:eastAsia="Calibri" w:hAnsi="Times New Roman" w:cs="Times New Roman"/>
          <w:b/>
          <w:color w:val="000000"/>
          <w:sz w:val="24"/>
          <w:szCs w:val="24"/>
        </w:rPr>
        <w:t xml:space="preserve"> </w:t>
      </w:r>
      <w:r w:rsidR="00D20278">
        <w:rPr>
          <w:rFonts w:ascii="Times New Roman" w:eastAsia="Calibri" w:hAnsi="Times New Roman" w:cs="Times New Roman"/>
          <w:b/>
          <w:color w:val="000000"/>
          <w:sz w:val="24"/>
          <w:szCs w:val="24"/>
        </w:rPr>
        <w:t xml:space="preserve">PERSAINGAN </w:t>
      </w:r>
      <w:r w:rsidR="00FD4868">
        <w:rPr>
          <w:rFonts w:ascii="Times New Roman" w:eastAsia="Calibri" w:hAnsi="Times New Roman" w:cs="Times New Roman"/>
          <w:b/>
          <w:color w:val="000000"/>
          <w:sz w:val="24"/>
          <w:szCs w:val="24"/>
        </w:rPr>
        <w:t xml:space="preserve">PASAR </w:t>
      </w:r>
      <w:r w:rsidR="00981708">
        <w:rPr>
          <w:rFonts w:ascii="Times New Roman" w:eastAsia="Calibri" w:hAnsi="Times New Roman" w:cs="Times New Roman"/>
          <w:b/>
          <w:color w:val="000000"/>
          <w:sz w:val="24"/>
          <w:szCs w:val="24"/>
        </w:rPr>
        <w:t>MASYARAKAT EKONOMI ASEAN</w:t>
      </w:r>
      <w:r w:rsidR="00F61077">
        <w:rPr>
          <w:rFonts w:ascii="Times New Roman" w:eastAsia="Calibri" w:hAnsi="Times New Roman" w:cs="Times New Roman"/>
          <w:b/>
          <w:color w:val="000000"/>
          <w:sz w:val="24"/>
          <w:szCs w:val="24"/>
        </w:rPr>
        <w:t xml:space="preserve"> (MEA)</w:t>
      </w:r>
      <w:r w:rsidR="00DD1FF8" w:rsidRPr="00AA3F75">
        <w:rPr>
          <w:rFonts w:ascii="Times New Roman" w:eastAsia="Calibri" w:hAnsi="Times New Roman" w:cs="Times New Roman"/>
          <w:b/>
          <w:color w:val="000000"/>
          <w:sz w:val="24"/>
          <w:szCs w:val="24"/>
        </w:rPr>
        <w:t>.</w:t>
      </w:r>
    </w:p>
    <w:p w:rsidR="006F2267" w:rsidRPr="00C66E3E" w:rsidRDefault="006F2267" w:rsidP="006F2267">
      <w:pPr>
        <w:spacing w:line="240" w:lineRule="auto"/>
        <w:jc w:val="center"/>
        <w:rPr>
          <w:rFonts w:ascii="Times New Roman" w:hAnsi="Times New Roman" w:cs="Times New Roman"/>
          <w:i/>
        </w:rPr>
      </w:pPr>
      <w:r>
        <w:rPr>
          <w:rFonts w:ascii="Times New Roman" w:eastAsia="Calibri" w:hAnsi="Times New Roman" w:cs="Times New Roman"/>
          <w:b/>
          <w:i/>
          <w:color w:val="000000"/>
          <w:sz w:val="24"/>
          <w:szCs w:val="24"/>
        </w:rPr>
        <w:t>THE DEVELOPMENT OF CREATIVE INDUSTRY POTENTIAL OF INDONESIA FOR TO FACE THE COMPETITION OF ASEAN ECONOMIC COMMUNITY MARKET (AEC).</w:t>
      </w:r>
    </w:p>
    <w:p w:rsidR="00486239" w:rsidRPr="00AA3F75" w:rsidRDefault="00486239" w:rsidP="00486239">
      <w:pPr>
        <w:jc w:val="center"/>
        <w:rPr>
          <w:rFonts w:ascii="Times New Roman" w:hAnsi="Times New Roman" w:cs="Times New Roman"/>
          <w:b/>
        </w:rPr>
      </w:pPr>
    </w:p>
    <w:p w:rsidR="00486239" w:rsidRPr="00AA3F75" w:rsidRDefault="00803E2E" w:rsidP="00486239">
      <w:pPr>
        <w:jc w:val="center"/>
        <w:rPr>
          <w:rFonts w:ascii="Times New Roman" w:hAnsi="Times New Roman" w:cs="Times New Roman"/>
          <w:b/>
          <w:sz w:val="24"/>
          <w:szCs w:val="24"/>
        </w:rPr>
      </w:pPr>
      <w:r>
        <w:rPr>
          <w:rFonts w:ascii="Times New Roman" w:hAnsi="Times New Roman" w:cs="Times New Roman"/>
          <w:b/>
          <w:sz w:val="24"/>
          <w:szCs w:val="24"/>
        </w:rPr>
        <w:t>SKRIPSI</w:t>
      </w:r>
    </w:p>
    <w:p w:rsidR="00486239" w:rsidRPr="00AA3F75" w:rsidRDefault="00486239" w:rsidP="00206B25">
      <w:pPr>
        <w:spacing w:after="0" w:line="240" w:lineRule="auto"/>
        <w:jc w:val="center"/>
        <w:rPr>
          <w:rFonts w:ascii="Times New Roman" w:hAnsi="Times New Roman" w:cs="Times New Roman"/>
          <w:sz w:val="24"/>
          <w:szCs w:val="24"/>
        </w:rPr>
      </w:pPr>
      <w:r w:rsidRPr="00AA3F75">
        <w:rPr>
          <w:rFonts w:ascii="Times New Roman" w:hAnsi="Times New Roman" w:cs="Times New Roman"/>
          <w:sz w:val="24"/>
          <w:szCs w:val="24"/>
        </w:rPr>
        <w:t>Diajukan untuk Memenuhi Salah Satu Syarat</w:t>
      </w:r>
      <w:r w:rsidR="00206B25">
        <w:rPr>
          <w:rFonts w:ascii="Times New Roman" w:hAnsi="Times New Roman" w:cs="Times New Roman"/>
          <w:sz w:val="24"/>
          <w:szCs w:val="24"/>
        </w:rPr>
        <w:t xml:space="preserve"> </w:t>
      </w:r>
      <w:r w:rsidRPr="00AA3F75">
        <w:rPr>
          <w:rFonts w:ascii="Times New Roman" w:hAnsi="Times New Roman" w:cs="Times New Roman"/>
          <w:sz w:val="24"/>
          <w:szCs w:val="24"/>
        </w:rPr>
        <w:t>Dalam Menempuh Ujian Sarjana Program Strata-1 (S1)</w:t>
      </w:r>
      <w:r w:rsidR="00206B25">
        <w:rPr>
          <w:rFonts w:ascii="Times New Roman" w:hAnsi="Times New Roman" w:cs="Times New Roman"/>
          <w:sz w:val="24"/>
          <w:szCs w:val="24"/>
        </w:rPr>
        <w:t xml:space="preserve"> </w:t>
      </w:r>
      <w:r w:rsidRPr="00AA3F75">
        <w:rPr>
          <w:rFonts w:ascii="Times New Roman" w:hAnsi="Times New Roman" w:cs="Times New Roman"/>
          <w:sz w:val="24"/>
          <w:szCs w:val="24"/>
        </w:rPr>
        <w:t xml:space="preserve">Pada Jurusan Hubungan Internasional </w:t>
      </w:r>
    </w:p>
    <w:p w:rsidR="00486239" w:rsidRPr="00AA3F75" w:rsidRDefault="00486239" w:rsidP="00486239">
      <w:pPr>
        <w:spacing w:after="0" w:line="360" w:lineRule="auto"/>
        <w:jc w:val="center"/>
        <w:rPr>
          <w:rFonts w:ascii="Times New Roman" w:hAnsi="Times New Roman" w:cs="Times New Roman"/>
          <w:sz w:val="24"/>
          <w:szCs w:val="24"/>
        </w:rPr>
      </w:pPr>
    </w:p>
    <w:p w:rsidR="00486239" w:rsidRPr="00AA3F75" w:rsidRDefault="00486239" w:rsidP="00486239">
      <w:pPr>
        <w:jc w:val="center"/>
        <w:rPr>
          <w:rFonts w:ascii="Times New Roman" w:hAnsi="Times New Roman" w:cs="Times New Roman"/>
          <w:sz w:val="24"/>
          <w:szCs w:val="24"/>
        </w:rPr>
      </w:pPr>
    </w:p>
    <w:p w:rsidR="00486239" w:rsidRPr="00AA3F75" w:rsidRDefault="00486239" w:rsidP="00486239">
      <w:pPr>
        <w:jc w:val="center"/>
        <w:rPr>
          <w:rFonts w:ascii="Times New Roman" w:hAnsi="Times New Roman" w:cs="Times New Roman"/>
          <w:sz w:val="24"/>
          <w:szCs w:val="24"/>
        </w:rPr>
      </w:pPr>
      <w:r w:rsidRPr="00AA3F75">
        <w:rPr>
          <w:rFonts w:ascii="Times New Roman" w:hAnsi="Times New Roman" w:cs="Times New Roman"/>
          <w:sz w:val="24"/>
          <w:szCs w:val="24"/>
        </w:rPr>
        <w:t>Oleh:</w:t>
      </w:r>
    </w:p>
    <w:p w:rsidR="00486239" w:rsidRPr="00AA3F75" w:rsidRDefault="00486239" w:rsidP="00486239">
      <w:pPr>
        <w:jc w:val="center"/>
        <w:rPr>
          <w:rFonts w:ascii="Times New Roman" w:hAnsi="Times New Roman" w:cs="Times New Roman"/>
          <w:b/>
          <w:sz w:val="24"/>
          <w:szCs w:val="24"/>
        </w:rPr>
      </w:pPr>
      <w:r w:rsidRPr="00AA3F75">
        <w:rPr>
          <w:rFonts w:ascii="Times New Roman" w:hAnsi="Times New Roman" w:cs="Times New Roman"/>
          <w:b/>
          <w:sz w:val="24"/>
          <w:szCs w:val="24"/>
        </w:rPr>
        <w:t>Cecep Bryan Firdaus</w:t>
      </w:r>
    </w:p>
    <w:p w:rsidR="00486239" w:rsidRPr="00AA3F75" w:rsidRDefault="00486239" w:rsidP="00486239">
      <w:pPr>
        <w:jc w:val="center"/>
        <w:rPr>
          <w:rFonts w:ascii="Times New Roman" w:hAnsi="Times New Roman" w:cs="Times New Roman"/>
          <w:b/>
          <w:sz w:val="24"/>
          <w:szCs w:val="24"/>
        </w:rPr>
      </w:pPr>
      <w:r w:rsidRPr="00AA3F75">
        <w:rPr>
          <w:rFonts w:ascii="Times New Roman" w:hAnsi="Times New Roman" w:cs="Times New Roman"/>
          <w:b/>
          <w:sz w:val="24"/>
          <w:szCs w:val="24"/>
        </w:rPr>
        <w:t>(132030132)</w:t>
      </w:r>
    </w:p>
    <w:p w:rsidR="00486239" w:rsidRPr="00AA3F75" w:rsidRDefault="00486239" w:rsidP="00486239">
      <w:pPr>
        <w:jc w:val="center"/>
        <w:rPr>
          <w:rFonts w:ascii="Times New Roman" w:hAnsi="Times New Roman" w:cs="Times New Roman"/>
          <w:b/>
        </w:rPr>
      </w:pPr>
      <w:r w:rsidRPr="00AA3F75">
        <w:rPr>
          <w:rFonts w:ascii="Times New Roman" w:hAnsi="Times New Roman" w:cs="Times New Roman"/>
          <w:b/>
          <w:noProof/>
        </w:rPr>
        <w:drawing>
          <wp:anchor distT="0" distB="0" distL="114300" distR="114300" simplePos="0" relativeHeight="251659264" behindDoc="1" locked="0" layoutInCell="1" allowOverlap="1">
            <wp:simplePos x="0" y="0"/>
            <wp:positionH relativeFrom="column">
              <wp:posOffset>1537433</wp:posOffset>
            </wp:positionH>
            <wp:positionV relativeFrom="paragraph">
              <wp:posOffset>298841</wp:posOffset>
            </wp:positionV>
            <wp:extent cx="1932842" cy="18288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2842" cy="1828800"/>
                    </a:xfrm>
                    <a:prstGeom prst="rect">
                      <a:avLst/>
                    </a:prstGeom>
                    <a:noFill/>
                  </pic:spPr>
                </pic:pic>
              </a:graphicData>
            </a:graphic>
          </wp:anchor>
        </w:drawing>
      </w:r>
    </w:p>
    <w:p w:rsidR="00486239" w:rsidRPr="00AA3F75" w:rsidRDefault="00486239" w:rsidP="00486239">
      <w:pPr>
        <w:jc w:val="center"/>
        <w:rPr>
          <w:rFonts w:ascii="Times New Roman" w:hAnsi="Times New Roman" w:cs="Times New Roman"/>
          <w:b/>
          <w:sz w:val="24"/>
          <w:szCs w:val="24"/>
        </w:rPr>
      </w:pPr>
    </w:p>
    <w:p w:rsidR="00486239" w:rsidRPr="00AA3F75" w:rsidRDefault="00486239" w:rsidP="00486239">
      <w:pPr>
        <w:jc w:val="center"/>
        <w:rPr>
          <w:rFonts w:ascii="Times New Roman" w:hAnsi="Times New Roman" w:cs="Times New Roman"/>
          <w:b/>
          <w:sz w:val="24"/>
          <w:szCs w:val="24"/>
        </w:rPr>
      </w:pPr>
    </w:p>
    <w:p w:rsidR="00486239" w:rsidRPr="00AA3F75" w:rsidRDefault="00486239" w:rsidP="00486239">
      <w:pPr>
        <w:jc w:val="center"/>
        <w:rPr>
          <w:rFonts w:ascii="Times New Roman" w:hAnsi="Times New Roman" w:cs="Times New Roman"/>
          <w:b/>
          <w:sz w:val="24"/>
          <w:szCs w:val="24"/>
        </w:rPr>
      </w:pPr>
    </w:p>
    <w:p w:rsidR="00486239" w:rsidRPr="00AA3F75" w:rsidRDefault="00486239" w:rsidP="00486239">
      <w:pPr>
        <w:jc w:val="center"/>
        <w:rPr>
          <w:rFonts w:ascii="Times New Roman" w:hAnsi="Times New Roman" w:cs="Times New Roman"/>
          <w:b/>
          <w:sz w:val="24"/>
          <w:szCs w:val="24"/>
        </w:rPr>
      </w:pPr>
    </w:p>
    <w:p w:rsidR="00486239" w:rsidRPr="00AA3F75" w:rsidRDefault="00486239" w:rsidP="00486239">
      <w:pPr>
        <w:jc w:val="center"/>
        <w:rPr>
          <w:rFonts w:ascii="Times New Roman" w:hAnsi="Times New Roman" w:cs="Times New Roman"/>
          <w:b/>
          <w:sz w:val="24"/>
          <w:szCs w:val="24"/>
        </w:rPr>
      </w:pPr>
    </w:p>
    <w:p w:rsidR="00486239" w:rsidRPr="00AA3F75" w:rsidRDefault="00486239" w:rsidP="00486239">
      <w:pPr>
        <w:rPr>
          <w:rFonts w:ascii="Times New Roman" w:hAnsi="Times New Roman" w:cs="Times New Roman"/>
          <w:b/>
          <w:sz w:val="24"/>
          <w:szCs w:val="24"/>
        </w:rPr>
      </w:pPr>
    </w:p>
    <w:p w:rsidR="00486239" w:rsidRPr="00AA3F75" w:rsidRDefault="00486239" w:rsidP="0097447E">
      <w:pPr>
        <w:spacing w:line="240" w:lineRule="auto"/>
        <w:jc w:val="center"/>
        <w:rPr>
          <w:rFonts w:ascii="Times New Roman" w:hAnsi="Times New Roman" w:cs="Times New Roman"/>
          <w:b/>
          <w:sz w:val="24"/>
          <w:szCs w:val="24"/>
        </w:rPr>
      </w:pPr>
    </w:p>
    <w:p w:rsidR="0097447E" w:rsidRPr="00AA3F75" w:rsidRDefault="0097447E" w:rsidP="0097447E">
      <w:pPr>
        <w:spacing w:line="240" w:lineRule="auto"/>
        <w:jc w:val="center"/>
        <w:rPr>
          <w:rFonts w:ascii="Times New Roman" w:hAnsi="Times New Roman" w:cs="Times New Roman"/>
          <w:b/>
          <w:sz w:val="24"/>
          <w:szCs w:val="24"/>
        </w:rPr>
      </w:pPr>
    </w:p>
    <w:p w:rsidR="00486239" w:rsidRPr="00AA3F75" w:rsidRDefault="00486239" w:rsidP="0097447E">
      <w:pPr>
        <w:spacing w:line="240" w:lineRule="auto"/>
        <w:jc w:val="center"/>
        <w:rPr>
          <w:rFonts w:ascii="Times New Roman" w:hAnsi="Times New Roman" w:cs="Times New Roman"/>
          <w:b/>
          <w:sz w:val="24"/>
          <w:szCs w:val="24"/>
        </w:rPr>
      </w:pPr>
      <w:r w:rsidRPr="00AA3F75">
        <w:rPr>
          <w:rFonts w:ascii="Times New Roman" w:hAnsi="Times New Roman" w:cs="Times New Roman"/>
          <w:b/>
          <w:sz w:val="24"/>
          <w:szCs w:val="24"/>
        </w:rPr>
        <w:t>FAKULTAS ILMU SOSIAL DAN ILMU POLITIK</w:t>
      </w:r>
    </w:p>
    <w:p w:rsidR="00486239" w:rsidRPr="00AA3F75" w:rsidRDefault="00486239" w:rsidP="0097447E">
      <w:pPr>
        <w:spacing w:line="240" w:lineRule="auto"/>
        <w:jc w:val="center"/>
        <w:rPr>
          <w:rFonts w:ascii="Times New Roman" w:hAnsi="Times New Roman" w:cs="Times New Roman"/>
          <w:b/>
          <w:sz w:val="24"/>
          <w:szCs w:val="24"/>
        </w:rPr>
      </w:pPr>
      <w:r w:rsidRPr="00AA3F75">
        <w:rPr>
          <w:rFonts w:ascii="Times New Roman" w:hAnsi="Times New Roman" w:cs="Times New Roman"/>
          <w:b/>
          <w:sz w:val="24"/>
          <w:szCs w:val="24"/>
        </w:rPr>
        <w:t>UNIVERSITAS PASUNDAN</w:t>
      </w:r>
    </w:p>
    <w:p w:rsidR="00486239" w:rsidRPr="00AA3F75" w:rsidRDefault="00486239" w:rsidP="0097447E">
      <w:pPr>
        <w:spacing w:line="240" w:lineRule="auto"/>
        <w:jc w:val="center"/>
        <w:rPr>
          <w:rFonts w:ascii="Times New Roman" w:hAnsi="Times New Roman" w:cs="Times New Roman"/>
          <w:b/>
          <w:sz w:val="24"/>
          <w:szCs w:val="24"/>
        </w:rPr>
      </w:pPr>
      <w:r w:rsidRPr="00AA3F75">
        <w:rPr>
          <w:rFonts w:ascii="Times New Roman" w:hAnsi="Times New Roman" w:cs="Times New Roman"/>
          <w:b/>
          <w:sz w:val="24"/>
          <w:szCs w:val="24"/>
        </w:rPr>
        <w:t>BANDUNG</w:t>
      </w:r>
    </w:p>
    <w:p w:rsidR="00920611" w:rsidRDefault="00486239" w:rsidP="00920611">
      <w:pPr>
        <w:spacing w:line="240" w:lineRule="auto"/>
        <w:jc w:val="center"/>
        <w:rPr>
          <w:rFonts w:ascii="Times New Roman" w:hAnsi="Times New Roman" w:cs="Times New Roman"/>
          <w:b/>
          <w:sz w:val="24"/>
          <w:szCs w:val="24"/>
        </w:rPr>
      </w:pPr>
      <w:r w:rsidRPr="00AA3F75">
        <w:rPr>
          <w:rFonts w:ascii="Times New Roman" w:hAnsi="Times New Roman" w:cs="Times New Roman"/>
          <w:b/>
          <w:sz w:val="24"/>
          <w:szCs w:val="24"/>
        </w:rPr>
        <w:t>2017</w:t>
      </w:r>
    </w:p>
    <w:p w:rsidR="00920611" w:rsidRPr="00AA3F75" w:rsidRDefault="00920611" w:rsidP="00920611">
      <w:pPr>
        <w:spacing w:line="240" w:lineRule="auto"/>
        <w:jc w:val="center"/>
        <w:rPr>
          <w:rFonts w:ascii="Times New Roman" w:hAnsi="Times New Roman" w:cs="Times New Roman"/>
          <w:b/>
          <w:sz w:val="24"/>
          <w:szCs w:val="24"/>
        </w:rPr>
        <w:sectPr w:rsidR="00920611" w:rsidRPr="00AA3F75" w:rsidSect="00C66E3E">
          <w:headerReference w:type="default" r:id="rId9"/>
          <w:footerReference w:type="even" r:id="rId10"/>
          <w:footerReference w:type="default" r:id="rId11"/>
          <w:footerReference w:type="first" r:id="rId12"/>
          <w:pgSz w:w="11909" w:h="16834" w:code="9"/>
          <w:pgMar w:top="1699" w:right="1699" w:bottom="1699" w:left="2275" w:header="720" w:footer="720" w:gutter="0"/>
          <w:pgNumType w:start="1"/>
          <w:cols w:space="720"/>
          <w:titlePg/>
          <w:docGrid w:linePitch="360"/>
        </w:sectPr>
      </w:pPr>
    </w:p>
    <w:sdt>
      <w:sdtPr>
        <w:rPr>
          <w:rFonts w:ascii="Times New Roman" w:eastAsiaTheme="minorEastAsia" w:hAnsi="Times New Roman" w:cs="Times New Roman"/>
          <w:b w:val="0"/>
          <w:bCs w:val="0"/>
          <w:color w:val="auto"/>
          <w:sz w:val="22"/>
          <w:szCs w:val="22"/>
          <w:lang w:eastAsia="ko-KR"/>
        </w:rPr>
        <w:id w:val="14094738"/>
        <w:docPartObj>
          <w:docPartGallery w:val="Table of Contents"/>
          <w:docPartUnique/>
        </w:docPartObj>
      </w:sdtPr>
      <w:sdtContent>
        <w:p w:rsidR="00AA3F75" w:rsidRDefault="00B36FDA" w:rsidP="00B36FDA">
          <w:pPr>
            <w:pStyle w:val="TOCHeading"/>
            <w:jc w:val="center"/>
            <w:rPr>
              <w:rFonts w:ascii="Times New Roman" w:eastAsiaTheme="minorEastAsia" w:hAnsi="Times New Roman" w:cs="Times New Roman"/>
              <w:bCs w:val="0"/>
              <w:color w:val="auto"/>
              <w:sz w:val="24"/>
              <w:szCs w:val="22"/>
              <w:lang w:eastAsia="ko-KR"/>
            </w:rPr>
          </w:pPr>
          <w:r w:rsidRPr="00B36FDA">
            <w:rPr>
              <w:rFonts w:ascii="Times New Roman" w:eastAsiaTheme="minorEastAsia" w:hAnsi="Times New Roman" w:cs="Times New Roman"/>
              <w:bCs w:val="0"/>
              <w:color w:val="auto"/>
              <w:sz w:val="24"/>
              <w:szCs w:val="22"/>
              <w:lang w:eastAsia="ko-KR"/>
            </w:rPr>
            <w:t>DAFTAR ISI</w:t>
          </w:r>
        </w:p>
        <w:p w:rsidR="00B36FDA" w:rsidRPr="00B36FDA" w:rsidRDefault="00B36FDA" w:rsidP="00B36FDA"/>
        <w:p w:rsidR="00AA3F75" w:rsidRPr="00AA3F75" w:rsidRDefault="009178DC" w:rsidP="00AA3F75">
          <w:pPr>
            <w:pStyle w:val="TOC1"/>
            <w:tabs>
              <w:tab w:val="right" w:leader="dot" w:pos="7925"/>
            </w:tabs>
            <w:rPr>
              <w:rFonts w:ascii="Times New Roman" w:hAnsi="Times New Roman" w:cs="Times New Roman"/>
              <w:b/>
              <w:noProof/>
            </w:rPr>
          </w:pPr>
          <w:r w:rsidRPr="00AA3F75">
            <w:rPr>
              <w:rFonts w:ascii="Times New Roman" w:hAnsi="Times New Roman" w:cs="Times New Roman"/>
            </w:rPr>
            <w:fldChar w:fldCharType="begin"/>
          </w:r>
          <w:r w:rsidR="00AA3F75" w:rsidRPr="00AA3F75">
            <w:rPr>
              <w:rFonts w:ascii="Times New Roman" w:hAnsi="Times New Roman" w:cs="Times New Roman"/>
            </w:rPr>
            <w:instrText xml:space="preserve"> TOC \o "1-3" \h \z \u </w:instrText>
          </w:r>
          <w:r w:rsidRPr="00AA3F75">
            <w:rPr>
              <w:rFonts w:ascii="Times New Roman" w:hAnsi="Times New Roman" w:cs="Times New Roman"/>
            </w:rPr>
            <w:fldChar w:fldCharType="separate"/>
          </w:r>
          <w:hyperlink w:anchor="_Toc476430635" w:history="1">
            <w:r w:rsidR="00AA3F75" w:rsidRPr="00AA3F75">
              <w:rPr>
                <w:rStyle w:val="Hyperlink"/>
                <w:rFonts w:ascii="Times New Roman" w:hAnsi="Times New Roman" w:cs="Times New Roman"/>
                <w:b/>
                <w:noProof/>
              </w:rPr>
              <w:t>BAB I PENDAHULUAN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_Toc476430635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36" w:history="1">
            <w:r w:rsidR="00AA3F75" w:rsidRPr="00AA3F75">
              <w:rPr>
                <w:rStyle w:val="Hyperlink"/>
                <w:rFonts w:ascii="Times New Roman" w:hAnsi="Times New Roman" w:cs="Times New Roman"/>
                <w:b/>
                <w:noProof/>
              </w:rPr>
              <w:t>A.</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Latar Belakang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_Toc476430636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37" w:history="1">
            <w:r w:rsidR="00AA3F75" w:rsidRPr="00AA3F75">
              <w:rPr>
                <w:rStyle w:val="Hyperlink"/>
                <w:rFonts w:ascii="Times New Roman" w:hAnsi="Times New Roman" w:cs="Times New Roman"/>
                <w:b/>
                <w:noProof/>
              </w:rPr>
              <w:t>B.</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Identifikasi Masalah</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_Toc476430637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10</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38" w:history="1">
            <w:r w:rsidR="00AA3F75" w:rsidRPr="00AA3F75">
              <w:rPr>
                <w:rStyle w:val="Hyperlink"/>
                <w:rFonts w:ascii="Times New Roman" w:hAnsi="Times New Roman" w:cs="Times New Roman"/>
                <w:b/>
                <w:noProof/>
              </w:rPr>
              <w:t>1.</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Pembatasan Masalah</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_Toc476430638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10</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39" w:history="1">
            <w:r w:rsidR="00AA3F75" w:rsidRPr="00AA3F75">
              <w:rPr>
                <w:rStyle w:val="Hyperlink"/>
                <w:rFonts w:ascii="Times New Roman" w:hAnsi="Times New Roman" w:cs="Times New Roman"/>
                <w:b/>
                <w:noProof/>
              </w:rPr>
              <w:t>2.</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Perumusan Masalah</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_Toc476430639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11</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40" w:history="1">
            <w:r w:rsidR="00AA3F75" w:rsidRPr="00AA3F75">
              <w:rPr>
                <w:rStyle w:val="Hyperlink"/>
                <w:rFonts w:ascii="Times New Roman" w:hAnsi="Times New Roman" w:cs="Times New Roman"/>
                <w:b/>
                <w:noProof/>
              </w:rPr>
              <w:t>C.</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Tujuan dan Kegunaan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_Toc476430640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11</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41" w:history="1">
            <w:r w:rsidR="00AA3F75" w:rsidRPr="00AA3F75">
              <w:rPr>
                <w:rStyle w:val="Hyperlink"/>
                <w:rFonts w:ascii="Times New Roman" w:hAnsi="Times New Roman" w:cs="Times New Roman"/>
                <w:b/>
                <w:noProof/>
              </w:rPr>
              <w:t>1.</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Tujuan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_Toc476430641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11</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42" w:history="1">
            <w:r w:rsidR="00AA3F75" w:rsidRPr="00AA3F75">
              <w:rPr>
                <w:rStyle w:val="Hyperlink"/>
                <w:rFonts w:ascii="Times New Roman" w:hAnsi="Times New Roman" w:cs="Times New Roman"/>
                <w:b/>
                <w:noProof/>
              </w:rPr>
              <w:t>2.</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Kegunaan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_Toc476430642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12</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43" w:history="1">
            <w:r w:rsidR="00AA3F75" w:rsidRPr="00AA3F75">
              <w:rPr>
                <w:rStyle w:val="Hyperlink"/>
                <w:rFonts w:ascii="Times New Roman" w:hAnsi="Times New Roman" w:cs="Times New Roman"/>
                <w:b/>
                <w:noProof/>
                <w:lang w:val="id-ID"/>
              </w:rPr>
              <w:t>D.</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Kerangka Teoritis dan Hipotesis</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_Toc476430643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13</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44" w:history="1">
            <w:r w:rsidR="00AA3F75" w:rsidRPr="00AA3F75">
              <w:rPr>
                <w:rStyle w:val="Hyperlink"/>
                <w:rFonts w:ascii="Times New Roman" w:hAnsi="Times New Roman" w:cs="Times New Roman"/>
                <w:b/>
                <w:noProof/>
              </w:rPr>
              <w:t>1.</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Kerangka Teoritis</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_Toc476430644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13</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45" w:history="1">
            <w:r w:rsidR="00AA3F75" w:rsidRPr="00AA3F75">
              <w:rPr>
                <w:rStyle w:val="Hyperlink"/>
                <w:rFonts w:ascii="Times New Roman" w:hAnsi="Times New Roman" w:cs="Times New Roman"/>
                <w:b/>
                <w:noProof/>
              </w:rPr>
              <w:t>2.</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Hipotesis</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_Toc476430645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29</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46" w:history="1">
            <w:r w:rsidR="00AA3F75" w:rsidRPr="00AA3F75">
              <w:rPr>
                <w:rStyle w:val="Hyperlink"/>
                <w:rFonts w:ascii="Times New Roman" w:hAnsi="Times New Roman" w:cs="Times New Roman"/>
                <w:b/>
                <w:noProof/>
              </w:rPr>
              <w:t>3.</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Operasionalisasi Variable dan Indikator (Teoritik, Empirik, Analisis)</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_Toc476430646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30</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47" w:history="1">
            <w:r w:rsidR="00AA3F75" w:rsidRPr="00AA3F75">
              <w:rPr>
                <w:rStyle w:val="Hyperlink"/>
                <w:rFonts w:ascii="Times New Roman" w:hAnsi="Times New Roman" w:cs="Times New Roman"/>
                <w:b/>
                <w:noProof/>
              </w:rPr>
              <w:t>4.</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Skema Kerangka Teoritis</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_Toc476430647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34</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right" w:leader="dot" w:pos="7925"/>
            </w:tabs>
            <w:rPr>
              <w:rFonts w:ascii="Times New Roman" w:hAnsi="Times New Roman" w:cs="Times New Roman"/>
              <w:b/>
              <w:noProof/>
            </w:rPr>
          </w:pPr>
          <w:hyperlink w:anchor="_Toc476430648" w:history="1">
            <w:r w:rsidR="00AA3F75" w:rsidRPr="00AA3F75">
              <w:rPr>
                <w:rStyle w:val="Hyperlink"/>
                <w:rFonts w:ascii="Times New Roman" w:hAnsi="Times New Roman" w:cs="Times New Roman"/>
                <w:b/>
                <w:noProof/>
              </w:rPr>
              <w:t>Alur pemikiran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_Toc476430648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34</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49" w:history="1">
            <w:r w:rsidR="00AA3F75" w:rsidRPr="00AA3F75">
              <w:rPr>
                <w:rStyle w:val="Hyperlink"/>
                <w:rFonts w:ascii="Times New Roman" w:hAnsi="Times New Roman" w:cs="Times New Roman"/>
                <w:b/>
                <w:noProof/>
              </w:rPr>
              <w:t>E.</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Metode Penelitian</w:t>
            </w:r>
            <w:r w:rsidR="00AA3F75" w:rsidRPr="00AA3F75">
              <w:rPr>
                <w:rStyle w:val="Hyperlink"/>
                <w:rFonts w:ascii="Times New Roman" w:hAnsi="Times New Roman" w:cs="Times New Roman"/>
                <w:b/>
                <w:noProof/>
                <w:lang w:val="id-ID"/>
              </w:rPr>
              <w:t xml:space="preserve"> dan Teknik Pengumpulan Data</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_Toc476430649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35</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50" w:history="1">
            <w:r w:rsidR="00AA3F75" w:rsidRPr="00AA3F75">
              <w:rPr>
                <w:rStyle w:val="Hyperlink"/>
                <w:rFonts w:ascii="Times New Roman" w:hAnsi="Times New Roman" w:cs="Times New Roman"/>
                <w:b/>
                <w:noProof/>
              </w:rPr>
              <w:t>1.</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Tingkat Analisis</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_Toc476430650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35</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51" w:history="1">
            <w:r w:rsidR="00AA3F75" w:rsidRPr="00AA3F75">
              <w:rPr>
                <w:rStyle w:val="Hyperlink"/>
                <w:rFonts w:ascii="Times New Roman" w:hAnsi="Times New Roman" w:cs="Times New Roman"/>
                <w:b/>
                <w:noProof/>
              </w:rPr>
              <w:t>2.</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Metode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_Toc476430651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35</w:t>
            </w:r>
            <w:r w:rsidRPr="00AA3F75">
              <w:rPr>
                <w:rFonts w:ascii="Times New Roman" w:hAnsi="Times New Roman" w:cs="Times New Roman"/>
                <w:b/>
                <w:noProof/>
                <w:webHidden/>
              </w:rPr>
              <w:fldChar w:fldCharType="end"/>
            </w:r>
          </w:hyperlink>
        </w:p>
        <w:p w:rsidR="00AA3F75" w:rsidRPr="00AA3F75" w:rsidRDefault="009178DC" w:rsidP="00AA3F75">
          <w:pPr>
            <w:pStyle w:val="TOC3"/>
            <w:tabs>
              <w:tab w:val="left" w:pos="880"/>
              <w:tab w:val="right" w:leader="dot" w:pos="7925"/>
            </w:tabs>
            <w:rPr>
              <w:rFonts w:ascii="Times New Roman" w:hAnsi="Times New Roman" w:cs="Times New Roman"/>
              <w:b/>
              <w:noProof/>
            </w:rPr>
          </w:pPr>
          <w:hyperlink w:anchor="_Toc476430652" w:history="1">
            <w:r w:rsidR="00AA3F75" w:rsidRPr="00AA3F75">
              <w:rPr>
                <w:rStyle w:val="Hyperlink"/>
                <w:rFonts w:ascii="Times New Roman" w:hAnsi="Times New Roman" w:cs="Times New Roman"/>
                <w:b/>
                <w:noProof/>
              </w:rPr>
              <w:t>3.</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lang w:val="id-ID"/>
              </w:rPr>
              <w:t>Teknik Pengumpulan Data</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_Toc476430652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37</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53" w:history="1">
            <w:r w:rsidR="00AA3F75" w:rsidRPr="00AA3F75">
              <w:rPr>
                <w:rStyle w:val="Hyperlink"/>
                <w:rFonts w:ascii="Times New Roman" w:hAnsi="Times New Roman" w:cs="Times New Roman"/>
                <w:b/>
                <w:noProof/>
              </w:rPr>
              <w:t>F.</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Lokasi dan Lamanya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_Toc476430653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37</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b/>
              <w:noProof/>
            </w:rPr>
          </w:pPr>
          <w:hyperlink w:anchor="_Toc476430654" w:history="1">
            <w:r w:rsidR="00AA3F75" w:rsidRPr="00AA3F75">
              <w:rPr>
                <w:rStyle w:val="Hyperlink"/>
                <w:rFonts w:ascii="Times New Roman" w:hAnsi="Times New Roman" w:cs="Times New Roman"/>
                <w:b/>
                <w:noProof/>
              </w:rPr>
              <w:t>G.</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Jadwal &amp; Waktu Penelitian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_Toc476430654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37</w:t>
            </w:r>
            <w:r w:rsidRPr="00AA3F75">
              <w:rPr>
                <w:rFonts w:ascii="Times New Roman" w:hAnsi="Times New Roman" w:cs="Times New Roman"/>
                <w:b/>
                <w:noProof/>
                <w:webHidden/>
              </w:rPr>
              <w:fldChar w:fldCharType="end"/>
            </w:r>
          </w:hyperlink>
        </w:p>
        <w:p w:rsidR="00AA3F75" w:rsidRPr="00AA3F75" w:rsidRDefault="009178DC" w:rsidP="00AA3F75">
          <w:pPr>
            <w:pStyle w:val="TOC2"/>
            <w:tabs>
              <w:tab w:val="left" w:pos="660"/>
              <w:tab w:val="right" w:leader="dot" w:pos="7925"/>
            </w:tabs>
            <w:rPr>
              <w:rFonts w:ascii="Times New Roman" w:hAnsi="Times New Roman" w:cs="Times New Roman"/>
              <w:noProof/>
            </w:rPr>
          </w:pPr>
          <w:hyperlink w:anchor="_Toc476430655" w:history="1">
            <w:r w:rsidR="00AA3F75" w:rsidRPr="00AA3F75">
              <w:rPr>
                <w:rStyle w:val="Hyperlink"/>
                <w:rFonts w:ascii="Times New Roman" w:hAnsi="Times New Roman" w:cs="Times New Roman"/>
                <w:b/>
                <w:noProof/>
              </w:rPr>
              <w:t>H.</w:t>
            </w:r>
            <w:r w:rsidR="00AA3F75" w:rsidRPr="00AA3F75">
              <w:rPr>
                <w:rFonts w:ascii="Times New Roman" w:hAnsi="Times New Roman" w:cs="Times New Roman"/>
                <w:b/>
                <w:noProof/>
              </w:rPr>
              <w:tab/>
            </w:r>
            <w:r w:rsidR="00AA3F75" w:rsidRPr="00AA3F75">
              <w:rPr>
                <w:rStyle w:val="Hyperlink"/>
                <w:rFonts w:ascii="Times New Roman" w:hAnsi="Times New Roman" w:cs="Times New Roman"/>
                <w:b/>
                <w:noProof/>
              </w:rPr>
              <w:t>Sistematika Penulisan</w:t>
            </w:r>
            <w:r w:rsidR="00AA3F75" w:rsidRPr="00AA3F75">
              <w:rPr>
                <w:rFonts w:ascii="Times New Roman" w:hAnsi="Times New Roman" w:cs="Times New Roman"/>
                <w:b/>
                <w:noProof/>
                <w:webHidden/>
              </w:rPr>
              <w:tab/>
            </w:r>
            <w:r w:rsidRPr="00AA3F75">
              <w:rPr>
                <w:rFonts w:ascii="Times New Roman" w:hAnsi="Times New Roman" w:cs="Times New Roman"/>
                <w:b/>
                <w:noProof/>
                <w:webHidden/>
              </w:rPr>
              <w:fldChar w:fldCharType="begin"/>
            </w:r>
            <w:r w:rsidR="00AA3F75" w:rsidRPr="00AA3F75">
              <w:rPr>
                <w:rFonts w:ascii="Times New Roman" w:hAnsi="Times New Roman" w:cs="Times New Roman"/>
                <w:b/>
                <w:noProof/>
                <w:webHidden/>
              </w:rPr>
              <w:instrText xml:space="preserve"> PAGEREF _Toc476430655 \h </w:instrText>
            </w:r>
            <w:r w:rsidRPr="00AA3F75">
              <w:rPr>
                <w:rFonts w:ascii="Times New Roman" w:hAnsi="Times New Roman" w:cs="Times New Roman"/>
                <w:b/>
                <w:noProof/>
                <w:webHidden/>
              </w:rPr>
            </w:r>
            <w:r w:rsidRPr="00AA3F75">
              <w:rPr>
                <w:rFonts w:ascii="Times New Roman" w:hAnsi="Times New Roman" w:cs="Times New Roman"/>
                <w:b/>
                <w:noProof/>
                <w:webHidden/>
              </w:rPr>
              <w:fldChar w:fldCharType="separate"/>
            </w:r>
            <w:r w:rsidR="00384160">
              <w:rPr>
                <w:rFonts w:ascii="Times New Roman" w:hAnsi="Times New Roman" w:cs="Times New Roman"/>
                <w:b/>
                <w:noProof/>
                <w:webHidden/>
              </w:rPr>
              <w:t>38</w:t>
            </w:r>
            <w:r w:rsidRPr="00AA3F75">
              <w:rPr>
                <w:rFonts w:ascii="Times New Roman" w:hAnsi="Times New Roman" w:cs="Times New Roman"/>
                <w:b/>
                <w:noProof/>
                <w:webHidden/>
              </w:rPr>
              <w:fldChar w:fldCharType="end"/>
            </w:r>
          </w:hyperlink>
        </w:p>
        <w:p w:rsidR="00AA3F75" w:rsidRPr="00AA3F75" w:rsidRDefault="009178DC" w:rsidP="00AA3F75">
          <w:pPr>
            <w:rPr>
              <w:rFonts w:ascii="Times New Roman" w:hAnsi="Times New Roman" w:cs="Times New Roman"/>
            </w:rPr>
          </w:pPr>
          <w:r w:rsidRPr="00AA3F75">
            <w:rPr>
              <w:rFonts w:ascii="Times New Roman" w:hAnsi="Times New Roman" w:cs="Times New Roman"/>
            </w:rPr>
            <w:fldChar w:fldCharType="end"/>
          </w:r>
        </w:p>
      </w:sdtContent>
    </w:sdt>
    <w:p w:rsidR="0084753C" w:rsidRPr="00920611" w:rsidRDefault="0084753C" w:rsidP="00AA3F75">
      <w:pPr>
        <w:rPr>
          <w:rFonts w:ascii="Times New Roman" w:hAnsi="Times New Roman" w:cs="Times New Roman"/>
          <w:b/>
        </w:rPr>
        <w:sectPr w:rsidR="0084753C" w:rsidRPr="00920611" w:rsidSect="00C66E3E">
          <w:pgSz w:w="11909" w:h="16834" w:code="9"/>
          <w:pgMar w:top="1699" w:right="1699" w:bottom="1699" w:left="2275" w:header="720" w:footer="720" w:gutter="0"/>
          <w:pgNumType w:start="1"/>
          <w:cols w:space="720"/>
          <w:titlePg/>
          <w:docGrid w:linePitch="360"/>
        </w:sectPr>
      </w:pPr>
    </w:p>
    <w:p w:rsidR="00486239" w:rsidRPr="00AA3F75" w:rsidRDefault="00486239" w:rsidP="0084753C">
      <w:pPr>
        <w:pStyle w:val="Heading1"/>
        <w:spacing w:line="480" w:lineRule="auto"/>
        <w:rPr>
          <w:rFonts w:cs="Times New Roman"/>
        </w:rPr>
      </w:pPr>
      <w:bookmarkStart w:id="0" w:name="_Toc476430635"/>
      <w:r w:rsidRPr="00AA3F75">
        <w:rPr>
          <w:rFonts w:cs="Times New Roman"/>
        </w:rPr>
        <w:lastRenderedPageBreak/>
        <w:t>BAB I</w:t>
      </w:r>
      <w:r w:rsidR="001B4501" w:rsidRPr="00AA3F75">
        <w:rPr>
          <w:rFonts w:cs="Times New Roman"/>
        </w:rPr>
        <w:br/>
      </w:r>
      <w:r w:rsidRPr="00AA3F75">
        <w:rPr>
          <w:rFonts w:cs="Times New Roman"/>
        </w:rPr>
        <w:t>PENDAHULUAN</w:t>
      </w:r>
      <w:bookmarkEnd w:id="0"/>
    </w:p>
    <w:p w:rsidR="00486239" w:rsidRPr="00AA3F75" w:rsidRDefault="00486239" w:rsidP="00486239">
      <w:pPr>
        <w:rPr>
          <w:rFonts w:ascii="Times New Roman" w:hAnsi="Times New Roman" w:cs="Times New Roman"/>
        </w:rPr>
      </w:pPr>
    </w:p>
    <w:p w:rsidR="00D17D6D" w:rsidRDefault="003B2EED" w:rsidP="004352EA">
      <w:pPr>
        <w:pStyle w:val="Heading2"/>
        <w:numPr>
          <w:ilvl w:val="0"/>
          <w:numId w:val="1"/>
        </w:numPr>
        <w:spacing w:after="240"/>
        <w:rPr>
          <w:rFonts w:cs="Times New Roman"/>
          <w:szCs w:val="24"/>
        </w:rPr>
      </w:pPr>
      <w:bookmarkStart w:id="1" w:name="_Toc476430636"/>
      <w:r w:rsidRPr="00AA3F75">
        <w:rPr>
          <w:rFonts w:cs="Times New Roman"/>
          <w:szCs w:val="24"/>
        </w:rPr>
        <w:t>Latar Belakang Penelitian</w:t>
      </w:r>
      <w:bookmarkEnd w:id="1"/>
    </w:p>
    <w:p w:rsidR="005C43BF" w:rsidRPr="005C43BF" w:rsidRDefault="005C43BF" w:rsidP="004352EA">
      <w:pPr>
        <w:spacing w:line="480" w:lineRule="auto"/>
        <w:ind w:left="720" w:firstLine="720"/>
        <w:jc w:val="both"/>
        <w:rPr>
          <w:rFonts w:ascii="Times New Roman" w:eastAsia="Times New Roman" w:hAnsi="Times New Roman"/>
          <w:sz w:val="24"/>
          <w:szCs w:val="24"/>
        </w:rPr>
      </w:pPr>
      <w:r w:rsidRPr="005C43BF">
        <w:rPr>
          <w:rFonts w:ascii="Times New Roman" w:eastAsia="Times New Roman" w:hAnsi="Times New Roman"/>
          <w:sz w:val="24"/>
          <w:szCs w:val="24"/>
        </w:rPr>
        <w:t>Terdapat pergeseran orientasi gelombang ekonomi dalam sejarah manusia. Dimulai dari perubahan era pertanian ke era industrialisasi, setelah itu terbentuk era informasi yang diikuti dengan penemuan­penemuan bidang teknologi informasi. Pergeseran gelombang ini telah membawa peradaban yang baru dan semakin berkembang bagi manusia.</w:t>
      </w:r>
    </w:p>
    <w:p w:rsidR="005C43BF" w:rsidRPr="005C43BF" w:rsidRDefault="005C43BF" w:rsidP="005C43BF">
      <w:pPr>
        <w:spacing w:line="480" w:lineRule="auto"/>
        <w:ind w:left="720" w:firstLine="720"/>
        <w:jc w:val="both"/>
        <w:rPr>
          <w:rFonts w:ascii="Times New Roman" w:eastAsia="Times New Roman" w:hAnsi="Times New Roman"/>
          <w:sz w:val="24"/>
          <w:szCs w:val="24"/>
        </w:rPr>
      </w:pPr>
      <w:r w:rsidRPr="005C43BF">
        <w:rPr>
          <w:rFonts w:ascii="Times New Roman" w:eastAsia="Times New Roman" w:hAnsi="Times New Roman"/>
          <w:sz w:val="24"/>
          <w:szCs w:val="24"/>
        </w:rPr>
        <w:t>Dampak yang muncul akibat dari fenomena perubahan gelombang ini adalah munculnya daya saing atau kompetisi pasar yang semakin besar. Kondisi ini menuntut perusahaan mencari cara agar bisa menekan biaya semurah mungkin dan se</w:t>
      </w:r>
      <w:r w:rsidRPr="005C43BF">
        <w:rPr>
          <w:rFonts w:ascii="Cambria Math" w:eastAsia="Cambria Math" w:hAnsi="Cambria Math"/>
          <w:sz w:val="24"/>
          <w:szCs w:val="24"/>
        </w:rPr>
        <w:t>‐</w:t>
      </w:r>
      <w:r w:rsidRPr="005C43BF">
        <w:rPr>
          <w:rFonts w:ascii="Times New Roman" w:eastAsia="Times New Roman" w:hAnsi="Times New Roman"/>
          <w:sz w:val="24"/>
          <w:szCs w:val="24"/>
        </w:rPr>
        <w:t>efisien mungkin guna mempertahankan eksistensinya.</w:t>
      </w:r>
    </w:p>
    <w:p w:rsidR="005C43BF" w:rsidRPr="005C43BF" w:rsidRDefault="005C43BF" w:rsidP="005C43BF">
      <w:pPr>
        <w:spacing w:line="480" w:lineRule="auto"/>
        <w:ind w:left="720" w:firstLine="720"/>
        <w:jc w:val="both"/>
        <w:rPr>
          <w:rFonts w:ascii="Times New Roman" w:eastAsia="Times New Roman" w:hAnsi="Times New Roman"/>
          <w:b/>
          <w:sz w:val="24"/>
          <w:szCs w:val="24"/>
        </w:rPr>
      </w:pPr>
      <w:r w:rsidRPr="005C43BF">
        <w:rPr>
          <w:rFonts w:ascii="Times New Roman" w:eastAsia="Times New Roman" w:hAnsi="Times New Roman"/>
          <w:sz w:val="24"/>
          <w:szCs w:val="24"/>
        </w:rPr>
        <w:t>Negara</w:t>
      </w:r>
      <w:r w:rsidRPr="005C43BF">
        <w:rPr>
          <w:rFonts w:ascii="Cambria Math" w:eastAsia="Cambria Math" w:hAnsi="Cambria Math"/>
          <w:sz w:val="24"/>
          <w:szCs w:val="24"/>
        </w:rPr>
        <w:t>‐</w:t>
      </w:r>
      <w:r w:rsidRPr="005C43BF">
        <w:rPr>
          <w:rFonts w:ascii="Times New Roman" w:eastAsia="Times New Roman" w:hAnsi="Times New Roman"/>
          <w:sz w:val="24"/>
          <w:szCs w:val="24"/>
        </w:rPr>
        <w:t>negara maju mulai menyadari bahwa saat ini mereka tidak bisa hanya mengandalkan bidang industri sebagai sumber ekonomi di negaranya tetapi mereka harus lebih mengandalkan sumber daya manusia yang kreatif karena kreativitas manusia itu berasal dari daya pikirnya yang menjadi modal dasar untuk menciptakan inovasi dalam menghadapi daya saing atau kompetisi pasar yang semakin besar</w:t>
      </w:r>
      <w:r w:rsidRPr="005C43BF">
        <w:rPr>
          <w:rFonts w:ascii="Times New Roman" w:eastAsia="Times New Roman" w:hAnsi="Times New Roman"/>
          <w:b/>
          <w:sz w:val="24"/>
          <w:szCs w:val="24"/>
        </w:rPr>
        <w:t>.</w:t>
      </w:r>
    </w:p>
    <w:p w:rsidR="005C43BF" w:rsidRPr="005C43BF" w:rsidRDefault="005C43BF" w:rsidP="005C43BF">
      <w:pPr>
        <w:spacing w:line="480" w:lineRule="auto"/>
        <w:ind w:left="720" w:firstLine="720"/>
        <w:jc w:val="both"/>
        <w:rPr>
          <w:rFonts w:ascii="Times New Roman" w:eastAsia="Times New Roman" w:hAnsi="Times New Roman"/>
          <w:sz w:val="24"/>
          <w:szCs w:val="24"/>
        </w:rPr>
      </w:pPr>
      <w:r w:rsidRPr="005C43BF">
        <w:rPr>
          <w:rFonts w:ascii="Times New Roman" w:eastAsia="Times New Roman" w:hAnsi="Times New Roman"/>
          <w:sz w:val="24"/>
          <w:szCs w:val="24"/>
        </w:rPr>
        <w:t>Sehingga pada tahun 1990</w:t>
      </w:r>
      <w:r w:rsidRPr="005C43BF">
        <w:rPr>
          <w:rFonts w:ascii="Cambria Math" w:eastAsia="Cambria Math" w:hAnsi="Cambria Math"/>
          <w:sz w:val="24"/>
          <w:szCs w:val="24"/>
        </w:rPr>
        <w:t>‐</w:t>
      </w:r>
      <w:r w:rsidRPr="005C43BF">
        <w:rPr>
          <w:rFonts w:ascii="Times New Roman" w:eastAsia="Times New Roman" w:hAnsi="Times New Roman"/>
          <w:sz w:val="24"/>
          <w:szCs w:val="24"/>
        </w:rPr>
        <w:t xml:space="preserve">an dimulailah era ekonomi baru yang mengutamakan informasi dan kreativitas dan populer dengan sebutan </w:t>
      </w:r>
      <w:r w:rsidRPr="005C43BF">
        <w:rPr>
          <w:rFonts w:ascii="Times New Roman" w:eastAsia="Times New Roman" w:hAnsi="Times New Roman"/>
          <w:sz w:val="24"/>
          <w:szCs w:val="24"/>
        </w:rPr>
        <w:lastRenderedPageBreak/>
        <w:t>Ekonomi Kreatif yang digerakkan oleh sektor industri yang disebut Industri Kreatif</w:t>
      </w:r>
      <w:r>
        <w:rPr>
          <w:rStyle w:val="FootnoteReference"/>
          <w:rFonts w:ascii="Times New Roman" w:eastAsia="Times New Roman" w:hAnsi="Times New Roman"/>
          <w:sz w:val="24"/>
          <w:szCs w:val="24"/>
        </w:rPr>
        <w:footnoteReference w:id="2"/>
      </w:r>
      <w:r w:rsidRPr="005C43BF">
        <w:rPr>
          <w:rFonts w:ascii="Times New Roman" w:eastAsia="Times New Roman" w:hAnsi="Times New Roman"/>
          <w:sz w:val="24"/>
          <w:szCs w:val="24"/>
        </w:rPr>
        <w:t>.  Pola gelombang dapat dilihat juga pada Gambar 1.</w:t>
      </w:r>
    </w:p>
    <w:p w:rsidR="005C43BF" w:rsidRDefault="005C43BF" w:rsidP="005C43BF">
      <w:pPr>
        <w:spacing w:line="480" w:lineRule="auto"/>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96128" behindDoc="1" locked="0" layoutInCell="0" allowOverlap="1">
            <wp:simplePos x="0" y="0"/>
            <wp:positionH relativeFrom="column">
              <wp:posOffset>1298575</wp:posOffset>
            </wp:positionH>
            <wp:positionV relativeFrom="paragraph">
              <wp:posOffset>140970</wp:posOffset>
            </wp:positionV>
            <wp:extent cx="2990850" cy="647700"/>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srcRect/>
                    <a:stretch>
                      <a:fillRect/>
                    </a:stretch>
                  </pic:blipFill>
                  <pic:spPr bwMode="auto">
                    <a:xfrm>
                      <a:off x="0" y="0"/>
                      <a:ext cx="2990850" cy="647700"/>
                    </a:xfrm>
                    <a:prstGeom prst="rect">
                      <a:avLst/>
                    </a:prstGeom>
                    <a:noFill/>
                  </pic:spPr>
                </pic:pic>
              </a:graphicData>
            </a:graphic>
          </wp:anchor>
        </w:drawing>
      </w:r>
    </w:p>
    <w:p w:rsidR="005C43BF" w:rsidRDefault="005C43BF" w:rsidP="005C43BF">
      <w:pPr>
        <w:spacing w:line="480" w:lineRule="auto"/>
        <w:rPr>
          <w:rFonts w:ascii="Times New Roman" w:eastAsia="Times New Roman" w:hAnsi="Times New Roman"/>
        </w:rPr>
      </w:pPr>
    </w:p>
    <w:p w:rsidR="005C43BF" w:rsidRPr="005C43BF" w:rsidRDefault="005C43BF" w:rsidP="005C43BF">
      <w:pPr>
        <w:spacing w:line="480" w:lineRule="auto"/>
        <w:jc w:val="center"/>
        <w:rPr>
          <w:rFonts w:ascii="Times New Roman" w:eastAsia="Times New Roman" w:hAnsi="Times New Roman"/>
          <w:b/>
          <w:sz w:val="21"/>
        </w:rPr>
      </w:pPr>
      <w:r w:rsidRPr="005C43BF">
        <w:rPr>
          <w:rFonts w:ascii="Times New Roman" w:eastAsia="Times New Roman" w:hAnsi="Times New Roman"/>
          <w:b/>
          <w:sz w:val="21"/>
        </w:rPr>
        <w:t>Gambar 1. Pergeseran Orientasi Gelombang Ekonomi</w:t>
      </w:r>
    </w:p>
    <w:p w:rsidR="00D22E62" w:rsidRDefault="00D22E62" w:rsidP="004352EA">
      <w:pPr>
        <w:spacing w:line="480" w:lineRule="auto"/>
        <w:ind w:left="720" w:firstLine="720"/>
        <w:jc w:val="both"/>
        <w:rPr>
          <w:rFonts w:ascii="Times New Roman" w:eastAsia="Times New Roman" w:hAnsi="Times New Roman" w:cs="Times New Roman"/>
          <w:sz w:val="24"/>
          <w:szCs w:val="24"/>
          <w:lang w:eastAsia="id-ID"/>
        </w:rPr>
      </w:pPr>
      <w:r w:rsidRPr="004352EA">
        <w:rPr>
          <w:rFonts w:ascii="Times New Roman" w:hAnsi="Times New Roman" w:cs="Times New Roman"/>
          <w:sz w:val="24"/>
        </w:rPr>
        <w:t>Ekonomi kreatif yang mencakup industri kreatif, di berbagai negara di dunia saat ini, diyakini dapat memberikan kontribusi bagi perekonomian bangsanya secara signifikan. Indonesia pun mulai melihat bahwa berbagai subsektor dalam industri kreatif berpotensi untuk dikembangkan, karena Bangsa Indo</w:t>
      </w:r>
      <w:r w:rsidR="00371DC3">
        <w:rPr>
          <w:rFonts w:ascii="Times New Roman" w:hAnsi="Times New Roman" w:cs="Times New Roman"/>
          <w:sz w:val="24"/>
        </w:rPr>
        <w:t>nesia memiliki sumberdaya manusia yang</w:t>
      </w:r>
      <w:r w:rsidRPr="004352EA">
        <w:rPr>
          <w:rFonts w:ascii="Times New Roman" w:hAnsi="Times New Roman" w:cs="Times New Roman"/>
          <w:sz w:val="24"/>
        </w:rPr>
        <w:t xml:space="preserve"> kreatif dan warisan budaya yang kaya</w:t>
      </w:r>
      <w:r>
        <w:rPr>
          <w:rFonts w:ascii="Times New Roman" w:hAnsi="Times New Roman" w:cs="Times New Roman"/>
          <w:sz w:val="24"/>
        </w:rPr>
        <w:t>.</w:t>
      </w:r>
    </w:p>
    <w:p w:rsidR="004352EA" w:rsidRPr="00D22E62" w:rsidRDefault="004352EA" w:rsidP="00D22E62">
      <w:pPr>
        <w:spacing w:line="480" w:lineRule="auto"/>
        <w:ind w:left="720" w:firstLine="720"/>
        <w:jc w:val="both"/>
        <w:rPr>
          <w:rFonts w:ascii="Times New Roman" w:eastAsia="Times New Roman" w:hAnsi="Times New Roman" w:cs="Times New Roman"/>
          <w:sz w:val="24"/>
          <w:szCs w:val="24"/>
          <w:lang w:eastAsia="id-ID"/>
        </w:rPr>
      </w:pPr>
      <w:r w:rsidRPr="004352EA">
        <w:rPr>
          <w:rFonts w:ascii="Times New Roman" w:eastAsia="Times New Roman" w:hAnsi="Times New Roman" w:cs="Times New Roman"/>
          <w:sz w:val="24"/>
          <w:szCs w:val="24"/>
          <w:lang w:eastAsia="id-ID"/>
        </w:rPr>
        <w:t xml:space="preserve">Di Indonesia </w:t>
      </w:r>
      <w:r w:rsidR="006A4F4B">
        <w:rPr>
          <w:rFonts w:ascii="Times New Roman" w:eastAsia="Times New Roman" w:hAnsi="Times New Roman" w:cs="Times New Roman"/>
          <w:sz w:val="24"/>
          <w:szCs w:val="24"/>
          <w:lang w:eastAsia="id-ID"/>
        </w:rPr>
        <w:t xml:space="preserve">sendiri </w:t>
      </w:r>
      <w:r w:rsidRPr="004352EA">
        <w:rPr>
          <w:rFonts w:ascii="Times New Roman" w:eastAsia="Times New Roman" w:hAnsi="Times New Roman" w:cs="Times New Roman"/>
          <w:sz w:val="24"/>
          <w:szCs w:val="24"/>
          <w:lang w:eastAsia="id-ID"/>
        </w:rPr>
        <w:t>industri kreatif mulai banyak dilirik oleh banyak kalangan karena sangat menjanjikan untuk jangka waktu yang panjang. Meningkatnya kreativitas dan inovasi baru yang dikembangkan masyarakat Indonesia, ternyata mendorong kemunculan industri kreatif di berbagai penjuru nusantara, bahkan secara sengaja Pemerintah Indonesia mulai mensosialisasikan ekonomi kreatif guna mengurangi angka pengangguran yang cukup besar di negara kita</w:t>
      </w:r>
      <w:r w:rsidRPr="00AA3F75">
        <w:rPr>
          <w:rStyle w:val="FootnoteReference"/>
          <w:rFonts w:ascii="Times New Roman" w:eastAsia="Times New Roman" w:hAnsi="Times New Roman" w:cs="Times New Roman"/>
          <w:sz w:val="24"/>
          <w:szCs w:val="24"/>
          <w:lang w:eastAsia="id-ID"/>
        </w:rPr>
        <w:footnoteReference w:id="3"/>
      </w:r>
      <w:r w:rsidRPr="004352EA">
        <w:rPr>
          <w:rFonts w:ascii="Times New Roman" w:eastAsia="Times New Roman" w:hAnsi="Times New Roman" w:cs="Times New Roman"/>
          <w:sz w:val="24"/>
          <w:szCs w:val="24"/>
          <w:lang w:eastAsia="id-ID"/>
        </w:rPr>
        <w:t>.</w:t>
      </w:r>
    </w:p>
    <w:p w:rsidR="004352EA" w:rsidRDefault="004352EA" w:rsidP="004352EA">
      <w:pPr>
        <w:spacing w:before="240" w:after="160" w:line="480" w:lineRule="auto"/>
        <w:ind w:left="720" w:firstLine="720"/>
        <w:jc w:val="both"/>
        <w:rPr>
          <w:rFonts w:ascii="Times New Roman" w:hAnsi="Times New Roman" w:cs="Times New Roman"/>
          <w:sz w:val="24"/>
          <w:szCs w:val="24"/>
        </w:rPr>
      </w:pPr>
      <w:r w:rsidRPr="004352EA">
        <w:rPr>
          <w:rFonts w:ascii="Times New Roman" w:hAnsi="Times New Roman" w:cs="Times New Roman"/>
          <w:sz w:val="24"/>
          <w:szCs w:val="24"/>
        </w:rPr>
        <w:t xml:space="preserve">Pertumbuhan sektor industri kreatif Indonesia telah mencapai 5,76%,sedikit lebih tinggi dibandingkan pertumbuhan nasional yakni </w:t>
      </w:r>
      <w:r w:rsidRPr="004352EA">
        <w:rPr>
          <w:rFonts w:ascii="Times New Roman" w:hAnsi="Times New Roman" w:cs="Times New Roman"/>
          <w:sz w:val="24"/>
          <w:szCs w:val="24"/>
        </w:rPr>
        <w:lastRenderedPageBreak/>
        <w:t>sebesar 5,74%. Hal ini ditunjang oleh kinerja Kemenparekraf melalui upaya strategis untuk mempromosikan daya tarik pariwisata dan industri kreatif guna mendatangkan turis. Pemerintah pun telah menerbitkan Peraturan Presiden Nomor 27 tahun 2013 tentang Pengembangan Inkubator Wirausaha yang telah diundangkan pada April 2013. Tujuannya untuk menciptakan dan mengembangkan usaha baru yang mempunyai nilai ekonomi dan berdaya saing tinggi. Selain itu juga untuk mengoptimalkan pemanfaatan sumber daya manusia terdidik dalam menggerakkan perekonomian dengan memanfaatkan ilmu pengetahuan dan teknologi.</w:t>
      </w:r>
      <w:r w:rsidRPr="00AA3F75">
        <w:rPr>
          <w:rStyle w:val="FootnoteReference"/>
          <w:rFonts w:ascii="Times New Roman" w:hAnsi="Times New Roman" w:cs="Times New Roman"/>
          <w:sz w:val="24"/>
          <w:szCs w:val="24"/>
        </w:rPr>
        <w:footnoteReference w:id="4"/>
      </w:r>
    </w:p>
    <w:p w:rsidR="00D22E62" w:rsidRPr="00D22E62" w:rsidRDefault="00D22E62" w:rsidP="00D22E62">
      <w:pPr>
        <w:pStyle w:val="ListParagraph"/>
        <w:autoSpaceDE w:val="0"/>
        <w:autoSpaceDN w:val="0"/>
        <w:adjustRightInd w:val="0"/>
        <w:spacing w:after="0" w:line="480" w:lineRule="auto"/>
        <w:ind w:firstLine="720"/>
        <w:contextualSpacing w:val="0"/>
        <w:jc w:val="both"/>
        <w:rPr>
          <w:rFonts w:ascii="Times New Roman" w:hAnsi="Times New Roman" w:cs="Times New Roman"/>
          <w:sz w:val="24"/>
        </w:rPr>
      </w:pPr>
      <w:r w:rsidRPr="00D22E62">
        <w:rPr>
          <w:rFonts w:ascii="Times New Roman" w:hAnsi="Times New Roman" w:cs="Times New Roman"/>
          <w:sz w:val="24"/>
        </w:rPr>
        <w:t xml:space="preserve">Pengembangan ekonomi ke arah industri kreatif merupakan salah satu wujud optimisme aspirasi untuk mendukung </w:t>
      </w:r>
      <w:r w:rsidRPr="00D22E62">
        <w:rPr>
          <w:rFonts w:ascii="Times New Roman" w:hAnsi="Times New Roman" w:cs="Times New Roman"/>
          <w:i/>
          <w:iCs/>
          <w:sz w:val="24"/>
        </w:rPr>
        <w:t xml:space="preserve">Master plan </w:t>
      </w:r>
      <w:r w:rsidRPr="00D22E62">
        <w:rPr>
          <w:rFonts w:ascii="Times New Roman" w:hAnsi="Times New Roman" w:cs="Times New Roman"/>
          <w:sz w:val="24"/>
        </w:rPr>
        <w:t>Percepatan dan Perluasan Pembangunan Ekonomi Indonesia (MP3EI) dalam mewujudkan visi Indonesia yaitu menjadi negara yang maju. Di dalamnya terdapat pemikiran-pemikiran, cita-cita, imajinasi dan mimpi untuk menjadi masyarakat dengan kualitas hidup yang tinggi, sejahtera dan kreatif.</w:t>
      </w:r>
    </w:p>
    <w:p w:rsidR="00C43178" w:rsidRDefault="00D22E62" w:rsidP="00D22E62">
      <w:pPr>
        <w:pStyle w:val="ListParagraph"/>
        <w:autoSpaceDE w:val="0"/>
        <w:autoSpaceDN w:val="0"/>
        <w:adjustRightInd w:val="0"/>
        <w:spacing w:after="0" w:line="480" w:lineRule="auto"/>
        <w:ind w:firstLine="720"/>
        <w:contextualSpacing w:val="0"/>
        <w:jc w:val="both"/>
        <w:rPr>
          <w:rFonts w:ascii="Times New Roman" w:hAnsi="Times New Roman" w:cs="Times New Roman"/>
          <w:sz w:val="24"/>
        </w:rPr>
      </w:pPr>
      <w:r w:rsidRPr="00D22E62">
        <w:rPr>
          <w:rFonts w:ascii="Times New Roman" w:hAnsi="Times New Roman" w:cs="Times New Roman"/>
          <w:sz w:val="24"/>
        </w:rPr>
        <w:t xml:space="preserve">Pemerintah Indonesia dalam hal ini Departemen Perdagangan RI lebih dekat dengan klasifikasi yang digunakan oleh Howkins (2001). Saat ini sudah berhasil dipetakan 14 sektor industri kreatif antara lain : </w:t>
      </w:r>
      <w:r w:rsidRPr="004A03FC">
        <w:rPr>
          <w:rFonts w:ascii="Times New Roman" w:hAnsi="Times New Roman" w:cs="Times New Roman"/>
          <w:b/>
          <w:sz w:val="24"/>
        </w:rPr>
        <w:t xml:space="preserve">(1)periklanan, (2) arsitektur, (3) pasar seni dan barang antik, (4) kerajinan, (5) desain, (6) fesyen, (7) video, film, dan fotografi, (8) </w:t>
      </w:r>
      <w:r w:rsidRPr="004A03FC">
        <w:rPr>
          <w:rFonts w:ascii="Times New Roman" w:hAnsi="Times New Roman" w:cs="Times New Roman"/>
          <w:b/>
          <w:sz w:val="24"/>
        </w:rPr>
        <w:lastRenderedPageBreak/>
        <w:t>permainan interaktif, (9) musik, (10) seni pertunjukan, (11) penerbitan dan percetakan, (12) layanan komputer dan piranti lunak, (13) televisi dan radio, dan (14) riset dan pengembangan</w:t>
      </w:r>
      <w:r w:rsidR="00C43178">
        <w:rPr>
          <w:rFonts w:ascii="Times New Roman" w:hAnsi="Times New Roman" w:cs="Times New Roman"/>
          <w:sz w:val="24"/>
        </w:rPr>
        <w:t>.</w:t>
      </w:r>
    </w:p>
    <w:p w:rsidR="00D22E62" w:rsidRPr="00D22E62" w:rsidRDefault="00D22E62" w:rsidP="00D22E62">
      <w:pPr>
        <w:pStyle w:val="ListParagraph"/>
        <w:autoSpaceDE w:val="0"/>
        <w:autoSpaceDN w:val="0"/>
        <w:adjustRightInd w:val="0"/>
        <w:spacing w:after="0" w:line="480" w:lineRule="auto"/>
        <w:ind w:firstLine="720"/>
        <w:contextualSpacing w:val="0"/>
        <w:jc w:val="both"/>
        <w:rPr>
          <w:rFonts w:ascii="Times New Roman" w:hAnsi="Times New Roman" w:cs="Times New Roman"/>
          <w:sz w:val="24"/>
        </w:rPr>
      </w:pPr>
      <w:r w:rsidRPr="00D22E62">
        <w:rPr>
          <w:rFonts w:ascii="Times New Roman" w:hAnsi="Times New Roman" w:cs="Times New Roman"/>
          <w:sz w:val="24"/>
        </w:rPr>
        <w:t>Menteri Perdagangan Mari Elka Pangestu mengatakan bahwa sumbangan ekonomi kreatif sekitar 4,75% pada PDB 2006 (sekitar Rp 170 triliun rupiah) dan 7% dari total ekspor pada 2006. Pertumbuhan ekonomi kreatif mencapai 7,3% pada 2006, atau lebih tinggi dari pertumbuhan ekonomi nasional sebesar 5,6%. Sektor ekonomi itu juga mampu menyerap sekitar 3,7 juta tenaga kerja setara 4,7% total</w:t>
      </w:r>
      <w:r w:rsidR="00C43178">
        <w:rPr>
          <w:rFonts w:ascii="Times New Roman" w:hAnsi="Times New Roman" w:cs="Times New Roman"/>
          <w:sz w:val="24"/>
        </w:rPr>
        <w:t xml:space="preserve"> penyerapan tenaga kerja baru. Tujuh k</w:t>
      </w:r>
      <w:r w:rsidRPr="00D22E62">
        <w:rPr>
          <w:rFonts w:ascii="Times New Roman" w:hAnsi="Times New Roman" w:cs="Times New Roman"/>
          <w:sz w:val="24"/>
        </w:rPr>
        <w:t xml:space="preserve">ontributor terbesar adalah (1) </w:t>
      </w:r>
      <w:r w:rsidRPr="00C43178">
        <w:rPr>
          <w:rFonts w:ascii="Times New Roman" w:hAnsi="Times New Roman" w:cs="Times New Roman"/>
          <w:b/>
          <w:sz w:val="24"/>
        </w:rPr>
        <w:t>fesyen</w:t>
      </w:r>
      <w:r w:rsidRPr="00D22E62">
        <w:rPr>
          <w:rFonts w:ascii="Times New Roman" w:hAnsi="Times New Roman" w:cs="Times New Roman"/>
          <w:sz w:val="24"/>
        </w:rPr>
        <w:t xml:space="preserve"> dengan kontribusi sebesar 29,85%, (2) </w:t>
      </w:r>
      <w:r w:rsidRPr="00C43178">
        <w:rPr>
          <w:rFonts w:ascii="Times New Roman" w:hAnsi="Times New Roman" w:cs="Times New Roman"/>
          <w:b/>
          <w:sz w:val="24"/>
        </w:rPr>
        <w:t>Kerajinan</w:t>
      </w:r>
      <w:r w:rsidRPr="00D22E62">
        <w:rPr>
          <w:rFonts w:ascii="Times New Roman" w:hAnsi="Times New Roman" w:cs="Times New Roman"/>
          <w:sz w:val="24"/>
        </w:rPr>
        <w:t xml:space="preserve"> dengan kontribusi sebesar 18,38%, dan (3) </w:t>
      </w:r>
      <w:r w:rsidRPr="00C43178">
        <w:rPr>
          <w:rFonts w:ascii="Times New Roman" w:hAnsi="Times New Roman" w:cs="Times New Roman"/>
          <w:b/>
          <w:sz w:val="24"/>
        </w:rPr>
        <w:t xml:space="preserve">periklanan </w:t>
      </w:r>
      <w:r w:rsidRPr="00D22E62">
        <w:rPr>
          <w:rFonts w:ascii="Times New Roman" w:hAnsi="Times New Roman" w:cs="Times New Roman"/>
          <w:sz w:val="24"/>
        </w:rPr>
        <w:t xml:space="preserve">dengan kontribusi sebesar 18,38%, (4) </w:t>
      </w:r>
      <w:r w:rsidRPr="00C43178">
        <w:rPr>
          <w:rFonts w:ascii="Times New Roman" w:hAnsi="Times New Roman" w:cs="Times New Roman"/>
          <w:b/>
          <w:sz w:val="24"/>
        </w:rPr>
        <w:t>televisi dan radio</w:t>
      </w:r>
      <w:r w:rsidRPr="00D22E62">
        <w:rPr>
          <w:rFonts w:ascii="Times New Roman" w:hAnsi="Times New Roman" w:cs="Times New Roman"/>
          <w:sz w:val="24"/>
        </w:rPr>
        <w:t xml:space="preserve">, (5) </w:t>
      </w:r>
      <w:r w:rsidRPr="00C43178">
        <w:rPr>
          <w:rFonts w:ascii="Times New Roman" w:hAnsi="Times New Roman" w:cs="Times New Roman"/>
          <w:b/>
          <w:sz w:val="24"/>
        </w:rPr>
        <w:t>arsitektu</w:t>
      </w:r>
      <w:r w:rsidRPr="00D22E62">
        <w:rPr>
          <w:rFonts w:ascii="Times New Roman" w:hAnsi="Times New Roman" w:cs="Times New Roman"/>
          <w:sz w:val="24"/>
        </w:rPr>
        <w:t xml:space="preserve">r, (6) </w:t>
      </w:r>
      <w:r w:rsidRPr="00C43178">
        <w:rPr>
          <w:rFonts w:ascii="Times New Roman" w:hAnsi="Times New Roman" w:cs="Times New Roman"/>
          <w:b/>
          <w:sz w:val="24"/>
        </w:rPr>
        <w:t>musik</w:t>
      </w:r>
      <w:r w:rsidRPr="00D22E62">
        <w:rPr>
          <w:rFonts w:ascii="Times New Roman" w:hAnsi="Times New Roman" w:cs="Times New Roman"/>
          <w:sz w:val="24"/>
        </w:rPr>
        <w:t xml:space="preserve">, dan (7) </w:t>
      </w:r>
      <w:r w:rsidRPr="00C43178">
        <w:rPr>
          <w:rFonts w:ascii="Times New Roman" w:hAnsi="Times New Roman" w:cs="Times New Roman"/>
          <w:b/>
          <w:sz w:val="24"/>
        </w:rPr>
        <w:t>penerbitan dan percetakan</w:t>
      </w:r>
      <w:r w:rsidR="004E09BB">
        <w:rPr>
          <w:rStyle w:val="FootnoteReference"/>
          <w:rFonts w:ascii="Times New Roman" w:hAnsi="Times New Roman" w:cs="Times New Roman"/>
          <w:sz w:val="24"/>
        </w:rPr>
        <w:footnoteReference w:id="5"/>
      </w:r>
      <w:r w:rsidRPr="00D22E62">
        <w:rPr>
          <w:rFonts w:ascii="Times New Roman" w:hAnsi="Times New Roman" w:cs="Times New Roman"/>
          <w:sz w:val="24"/>
        </w:rPr>
        <w:t>.</w:t>
      </w:r>
    </w:p>
    <w:p w:rsidR="00B87490" w:rsidRDefault="001F0DC8" w:rsidP="001F0DC8">
      <w:pPr>
        <w:autoSpaceDE w:val="0"/>
        <w:autoSpaceDN w:val="0"/>
        <w:adjustRightInd w:val="0"/>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Pertumbuhan dan pengembangan potensi </w:t>
      </w:r>
      <w:r w:rsidR="00420B99">
        <w:rPr>
          <w:rFonts w:ascii="Times New Roman" w:hAnsi="Times New Roman" w:cs="Times New Roman"/>
          <w:sz w:val="24"/>
        </w:rPr>
        <w:t>industri</w:t>
      </w:r>
      <w:r>
        <w:rPr>
          <w:rFonts w:ascii="Times New Roman" w:hAnsi="Times New Roman" w:cs="Times New Roman"/>
          <w:sz w:val="24"/>
        </w:rPr>
        <w:t xml:space="preserve"> kreatif yang dikembangkan oleh Indonesia tidak terlepas dari kontribusi pemerintah dan para wirausaha yang mengembangkan Usaha Menengah Kecil dan Mikro (UMKM) dibidang industry kreatif.</w:t>
      </w:r>
    </w:p>
    <w:p w:rsidR="00FF2339" w:rsidRPr="00FF2339" w:rsidRDefault="00FF2339" w:rsidP="00700078">
      <w:pPr>
        <w:spacing w:after="0" w:line="480" w:lineRule="auto"/>
        <w:ind w:left="720" w:firstLine="720"/>
        <w:jc w:val="both"/>
        <w:rPr>
          <w:rFonts w:ascii="Times New Roman" w:hAnsi="Times New Roman" w:cs="Times New Roman"/>
          <w:sz w:val="24"/>
          <w:szCs w:val="24"/>
        </w:rPr>
      </w:pPr>
      <w:r w:rsidRPr="005C07C2">
        <w:rPr>
          <w:rFonts w:ascii="Times New Roman" w:hAnsi="Times New Roman" w:cs="Times New Roman"/>
          <w:sz w:val="24"/>
          <w:szCs w:val="24"/>
        </w:rPr>
        <w:t xml:space="preserve">Di Indonesia, UMKM memiliki kontribusi PDB 59,08 % sebesar 4.869,5 triliun/ tahun dan menyerap tenaga kerja 97,16 % atau sebanyak 107.657.509 jiwa. UMKM selalu digambarkan sebagai sektor yang mempunyai peranan penting, karena sebagian besar jumlah penduduknya berpendidikan rendah dan hidup dalam kegiatan usaha berskala kecil baik di sektor tradisional maupun modern. Sehingga UMKM memainkan suatu </w:t>
      </w:r>
      <w:r w:rsidRPr="005C07C2">
        <w:rPr>
          <w:rFonts w:ascii="Times New Roman" w:hAnsi="Times New Roman" w:cs="Times New Roman"/>
          <w:sz w:val="24"/>
          <w:szCs w:val="24"/>
        </w:rPr>
        <w:lastRenderedPageBreak/>
        <w:t>peran vital di dalam pembangunan dan pertumbuhan ekonomi, tidak hanya di negara-negara sedang berkembang tet</w:t>
      </w:r>
      <w:r>
        <w:rPr>
          <w:rFonts w:ascii="Times New Roman" w:hAnsi="Times New Roman" w:cs="Times New Roman"/>
          <w:sz w:val="24"/>
          <w:szCs w:val="24"/>
        </w:rPr>
        <w:t>api juga di negara-negara maju</w:t>
      </w:r>
      <w:r w:rsidR="00C14040">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816818" w:rsidRPr="00816818" w:rsidRDefault="00816818" w:rsidP="004A5905">
      <w:pPr>
        <w:pStyle w:val="ListParagraph"/>
        <w:spacing w:line="480" w:lineRule="auto"/>
        <w:ind w:firstLine="720"/>
        <w:jc w:val="both"/>
        <w:rPr>
          <w:rFonts w:ascii="Times New Roman" w:hAnsi="Times New Roman" w:cs="Times New Roman"/>
          <w:sz w:val="24"/>
        </w:rPr>
      </w:pPr>
      <w:r w:rsidRPr="00816818">
        <w:rPr>
          <w:rFonts w:ascii="Times New Roman" w:hAnsi="Times New Roman" w:cs="Times New Roman"/>
          <w:sz w:val="24"/>
        </w:rPr>
        <w:t xml:space="preserve">Menteri Koperasi dan UKM, </w:t>
      </w:r>
      <w:r w:rsidRPr="00816818">
        <w:rPr>
          <w:rFonts w:ascii="Times New Roman" w:hAnsi="Times New Roman" w:cs="Times New Roman"/>
          <w:b/>
          <w:sz w:val="24"/>
        </w:rPr>
        <w:t>Syarif Hasan</w:t>
      </w:r>
      <w:r w:rsidRPr="00816818">
        <w:rPr>
          <w:rFonts w:ascii="Times New Roman" w:hAnsi="Times New Roman" w:cs="Times New Roman"/>
          <w:sz w:val="24"/>
        </w:rPr>
        <w:t xml:space="preserve">, mengatakan bahwa sebuah negara maju ialah negara yang memiliki 2 persen wirausaha dari jumlah penduduk, maka dari itu pemerintah berusaha mencapai target tersebut. Saat ini Indonesia hanya memiliki 1,56 persen wirausaha dari total penduduknya, Namun, menurut survei </w:t>
      </w:r>
      <w:r w:rsidRPr="00625FDF">
        <w:rPr>
          <w:rFonts w:ascii="Times New Roman" w:hAnsi="Times New Roman" w:cs="Times New Roman"/>
          <w:i/>
          <w:sz w:val="24"/>
        </w:rPr>
        <w:t xml:space="preserve">Global Entrepreneurship Monitor </w:t>
      </w:r>
      <w:r w:rsidRPr="00816818">
        <w:rPr>
          <w:rFonts w:ascii="Times New Roman" w:hAnsi="Times New Roman" w:cs="Times New Roman"/>
          <w:sz w:val="24"/>
        </w:rPr>
        <w:t>(GEM) pada 2013, tentang keinginan berwirausaha di Indonesia menunjukkan bahwa Indonesia menempati peringkat kedua di kawasaan negara ASEAN yang memiliki keinginan tinggi untuk berwirausaha, setelah Filipina, Vietnam, Thailand, Singapura, dan Malaysia</w:t>
      </w:r>
      <w:r>
        <w:rPr>
          <w:rStyle w:val="FootnoteReference"/>
          <w:rFonts w:ascii="Times New Roman" w:hAnsi="Times New Roman" w:cs="Times New Roman"/>
          <w:sz w:val="24"/>
        </w:rPr>
        <w:footnoteReference w:id="7"/>
      </w:r>
      <w:r w:rsidRPr="00816818">
        <w:rPr>
          <w:rFonts w:ascii="Times New Roman" w:hAnsi="Times New Roman" w:cs="Times New Roman"/>
          <w:sz w:val="24"/>
        </w:rPr>
        <w:t>.</w:t>
      </w:r>
    </w:p>
    <w:p w:rsidR="00625FDF" w:rsidRDefault="00816818" w:rsidP="00625FDF">
      <w:pPr>
        <w:pStyle w:val="ListParagraph"/>
        <w:spacing w:line="480" w:lineRule="auto"/>
        <w:ind w:firstLine="720"/>
        <w:jc w:val="both"/>
        <w:rPr>
          <w:rFonts w:ascii="Times New Roman" w:hAnsi="Times New Roman" w:cs="Times New Roman"/>
          <w:sz w:val="24"/>
        </w:rPr>
      </w:pPr>
      <w:r w:rsidRPr="00816818">
        <w:rPr>
          <w:rFonts w:ascii="Times New Roman" w:hAnsi="Times New Roman" w:cs="Times New Roman"/>
          <w:sz w:val="24"/>
        </w:rPr>
        <w:t>Kehadiran dan peranan wirausaha akan memberikan pengaruh terhadap kemajuan perekonomian dan perbaikan pada keadaan ekonomi. Karena wirausaha dapat menciptakan lapangan kerja, meningkatkan kualitas hidup masyarakat, meningkatkan pemerataan pendapatan, memanfaatkan dan memobilisasi sumberdaya untuk meningkatkan produktivitas nasional,</w:t>
      </w:r>
      <w:r w:rsidR="00E6109E">
        <w:rPr>
          <w:rFonts w:ascii="Times New Roman" w:hAnsi="Times New Roman" w:cs="Times New Roman"/>
          <w:sz w:val="24"/>
        </w:rPr>
        <w:t xml:space="preserve"> </w:t>
      </w:r>
      <w:r w:rsidRPr="00816818">
        <w:rPr>
          <w:rFonts w:ascii="Times New Roman" w:hAnsi="Times New Roman" w:cs="Times New Roman"/>
          <w:sz w:val="24"/>
        </w:rPr>
        <w:t>sektor informal merupakan alternatif yang dapat membantu menyerap pengangguran.</w:t>
      </w:r>
      <w:r>
        <w:rPr>
          <w:rStyle w:val="FootnoteReference"/>
          <w:rFonts w:ascii="Times New Roman" w:hAnsi="Times New Roman" w:cs="Times New Roman"/>
          <w:sz w:val="24"/>
        </w:rPr>
        <w:footnoteReference w:id="8"/>
      </w:r>
      <w:r w:rsidR="00625FDF">
        <w:rPr>
          <w:rFonts w:ascii="Times New Roman" w:hAnsi="Times New Roman" w:cs="Times New Roman"/>
          <w:sz w:val="24"/>
        </w:rPr>
        <w:t xml:space="preserve"> Serta d</w:t>
      </w:r>
      <w:r w:rsidR="00625FDF" w:rsidRPr="00625FDF">
        <w:rPr>
          <w:rFonts w:ascii="Times New Roman" w:hAnsi="Times New Roman" w:cs="Times New Roman"/>
          <w:sz w:val="24"/>
        </w:rPr>
        <w:t>ampak yang di munculkan oleh para pelaku usaha akan berpengaruh</w:t>
      </w:r>
      <w:r w:rsidR="00E6109E">
        <w:rPr>
          <w:rFonts w:ascii="Times New Roman" w:hAnsi="Times New Roman" w:cs="Times New Roman"/>
          <w:sz w:val="24"/>
        </w:rPr>
        <w:t xml:space="preserve"> kuat</w:t>
      </w:r>
      <w:r w:rsidR="00625FDF" w:rsidRPr="00625FDF">
        <w:rPr>
          <w:rFonts w:ascii="Times New Roman" w:hAnsi="Times New Roman" w:cs="Times New Roman"/>
          <w:sz w:val="24"/>
        </w:rPr>
        <w:t xml:space="preserve"> terhadap meningkatnya pendapatan daerah dan negara </w:t>
      </w:r>
      <w:r w:rsidR="00625FDF">
        <w:rPr>
          <w:rFonts w:ascii="Times New Roman" w:hAnsi="Times New Roman" w:cs="Times New Roman"/>
          <w:sz w:val="24"/>
        </w:rPr>
        <w:t>d</w:t>
      </w:r>
      <w:r w:rsidR="00625FDF" w:rsidRPr="00625FDF">
        <w:rPr>
          <w:rFonts w:ascii="Times New Roman" w:hAnsi="Times New Roman" w:cs="Times New Roman"/>
          <w:sz w:val="24"/>
        </w:rPr>
        <w:t xml:space="preserve">itengah upaya pemerintah dalam </w:t>
      </w:r>
      <w:r w:rsidR="00625FDF" w:rsidRPr="00625FDF">
        <w:rPr>
          <w:rFonts w:ascii="Times New Roman" w:hAnsi="Times New Roman" w:cs="Times New Roman"/>
          <w:sz w:val="24"/>
        </w:rPr>
        <w:lastRenderedPageBreak/>
        <w:t>meningkatkan ekonomi negara terdapat kesempatan dengan adan</w:t>
      </w:r>
      <w:r w:rsidR="00625FDF">
        <w:rPr>
          <w:rFonts w:ascii="Times New Roman" w:hAnsi="Times New Roman" w:cs="Times New Roman"/>
          <w:sz w:val="24"/>
        </w:rPr>
        <w:t>ya masyarakat ekonomi ASEAN</w:t>
      </w:r>
      <w:r w:rsidR="00625FDF" w:rsidRPr="00625FDF">
        <w:rPr>
          <w:rFonts w:ascii="Times New Roman" w:hAnsi="Times New Roman" w:cs="Times New Roman"/>
          <w:sz w:val="24"/>
        </w:rPr>
        <w:t xml:space="preserve"> (MEA)</w:t>
      </w:r>
      <w:r w:rsidR="00625FDF">
        <w:rPr>
          <w:rFonts w:ascii="Times New Roman" w:hAnsi="Times New Roman" w:cs="Times New Roman"/>
          <w:sz w:val="24"/>
        </w:rPr>
        <w:t>.</w:t>
      </w:r>
    </w:p>
    <w:p w:rsidR="001D5226" w:rsidRDefault="001D5226" w:rsidP="001D5226">
      <w:pPr>
        <w:spacing w:line="480" w:lineRule="auto"/>
        <w:ind w:left="720" w:firstLine="720"/>
        <w:jc w:val="both"/>
        <w:rPr>
          <w:rFonts w:ascii="Times New Roman" w:hAnsi="Times New Roman" w:cs="Times New Roman"/>
          <w:sz w:val="24"/>
        </w:rPr>
      </w:pPr>
      <w:r w:rsidRPr="00527376">
        <w:rPr>
          <w:rFonts w:ascii="Times New Roman" w:hAnsi="Times New Roman" w:cs="Times New Roman"/>
          <w:sz w:val="24"/>
        </w:rPr>
        <w:t xml:space="preserve">Masyarakat Ekonomi ASEAN (MEA) adalah salah satu pilar perwujudan ASEAN Vision, bersama-sama dengan </w:t>
      </w:r>
      <w:r w:rsidRPr="001D5226">
        <w:rPr>
          <w:rFonts w:ascii="Times New Roman" w:hAnsi="Times New Roman" w:cs="Times New Roman"/>
          <w:sz w:val="24"/>
        </w:rPr>
        <w:t>ASEAN</w:t>
      </w:r>
      <w:r w:rsidRPr="001D5226">
        <w:rPr>
          <w:rFonts w:ascii="Times New Roman" w:hAnsi="Times New Roman" w:cs="Times New Roman"/>
          <w:i/>
          <w:sz w:val="24"/>
        </w:rPr>
        <w:t xml:space="preserve"> Security Community</w:t>
      </w:r>
      <w:r w:rsidRPr="00527376">
        <w:rPr>
          <w:rFonts w:ascii="Times New Roman" w:hAnsi="Times New Roman" w:cs="Times New Roman"/>
          <w:sz w:val="24"/>
        </w:rPr>
        <w:t xml:space="preserve"> (ASC) dan ASEAN </w:t>
      </w:r>
      <w:r w:rsidRPr="001D5226">
        <w:rPr>
          <w:rFonts w:ascii="Times New Roman" w:hAnsi="Times New Roman" w:cs="Times New Roman"/>
          <w:i/>
          <w:sz w:val="24"/>
        </w:rPr>
        <w:t>Socio-Cultural Community</w:t>
      </w:r>
      <w:r w:rsidRPr="00527376">
        <w:rPr>
          <w:rFonts w:ascii="Times New Roman" w:hAnsi="Times New Roman" w:cs="Times New Roman"/>
          <w:sz w:val="24"/>
        </w:rPr>
        <w:t xml:space="preserve"> (ASCC). MEA adalah tujuan akhir integrasi ekonomi seperti dicanangkan dalam ASEAN Vision 2020. Pembentukan MEA dilakukan melalui empat kerangka strategis, yaitu pencapaian pasar tunggal dan kesatuan basis produksi, kawasan ekonomi yang berdaya saing, pertumbuhan ekonomi yang merata dan terintegrasi dengan perekonomian</w:t>
      </w:r>
      <w:r>
        <w:rPr>
          <w:rFonts w:ascii="Times New Roman" w:hAnsi="Times New Roman" w:cs="Times New Roman"/>
          <w:sz w:val="24"/>
        </w:rPr>
        <w:t xml:space="preserve"> global. Aliran bebas sektor Produksi barang</w:t>
      </w:r>
      <w:r w:rsidRPr="00527376">
        <w:rPr>
          <w:rFonts w:ascii="Times New Roman" w:hAnsi="Times New Roman" w:cs="Times New Roman"/>
          <w:sz w:val="24"/>
        </w:rPr>
        <w:t xml:space="preserve"> merupakan salah satu elemen penting dalam pembentukan ASEAN sebagai pasar tunggal dan basis produksi sebagaimana cita-cita MEA 2015</w:t>
      </w:r>
      <w:r>
        <w:rPr>
          <w:rStyle w:val="FootnoteReference"/>
          <w:rFonts w:ascii="Times New Roman" w:hAnsi="Times New Roman" w:cs="Times New Roman"/>
          <w:sz w:val="24"/>
        </w:rPr>
        <w:footnoteReference w:id="9"/>
      </w:r>
      <w:r>
        <w:rPr>
          <w:rFonts w:ascii="Times New Roman" w:hAnsi="Times New Roman" w:cs="Times New Roman"/>
          <w:sz w:val="24"/>
        </w:rPr>
        <w:t>.</w:t>
      </w:r>
    </w:p>
    <w:p w:rsidR="00C14040" w:rsidRDefault="00FF2339" w:rsidP="00C14040">
      <w:pPr>
        <w:spacing w:line="480" w:lineRule="auto"/>
        <w:ind w:left="720" w:firstLine="720"/>
        <w:jc w:val="both"/>
        <w:rPr>
          <w:rFonts w:ascii="Times New Roman" w:hAnsi="Times New Roman" w:cs="Times New Roman"/>
          <w:sz w:val="24"/>
          <w:szCs w:val="23"/>
        </w:rPr>
      </w:pPr>
      <w:r w:rsidRPr="005C07C2">
        <w:rPr>
          <w:rFonts w:ascii="Times New Roman" w:hAnsi="Times New Roman" w:cs="Times New Roman"/>
          <w:sz w:val="24"/>
          <w:szCs w:val="23"/>
        </w:rPr>
        <w:t xml:space="preserve">Sesuai dengan pilar utama MEA, akan tercipta pasar tunggal di wilayah ASEAN. Pasar tunggal ini akan munculkan aliran perdagangan barang, jasa, modal dan investasi secara bebas. Indonesia sebagai anggota ASEAN yang mempunyai jumlah penduduk paling banyak ini akan sangat berpotensi menjadi pasar yang kuat untuk perdagangan barang dan jasa yang dihasilkan oleh Negara-negara di ASEAN. Sama halnya dengan akan diberlakukannya Masyarakat Ekonomi ASEAN, hal tersebut juga akan menjadi peluang sekaligus tantangan bagi produk-produk </w:t>
      </w:r>
      <w:r w:rsidR="00C14040">
        <w:rPr>
          <w:rFonts w:ascii="Times New Roman" w:hAnsi="Times New Roman" w:cs="Times New Roman"/>
          <w:sz w:val="24"/>
          <w:szCs w:val="23"/>
        </w:rPr>
        <w:t xml:space="preserve">Industry kreatif </w:t>
      </w:r>
      <w:r w:rsidRPr="005C07C2">
        <w:rPr>
          <w:rFonts w:ascii="Times New Roman" w:hAnsi="Times New Roman" w:cs="Times New Roman"/>
          <w:sz w:val="24"/>
          <w:szCs w:val="23"/>
        </w:rPr>
        <w:lastRenderedPageBreak/>
        <w:t xml:space="preserve">yang dihasilkan oleh UMKM di Indonesia. </w:t>
      </w:r>
      <w:r w:rsidR="00C14040">
        <w:rPr>
          <w:rFonts w:ascii="Times New Roman" w:hAnsi="Times New Roman" w:cs="Times New Roman"/>
          <w:sz w:val="24"/>
          <w:szCs w:val="23"/>
        </w:rPr>
        <w:t>sehingga d</w:t>
      </w:r>
      <w:r w:rsidRPr="005C07C2">
        <w:rPr>
          <w:rFonts w:ascii="Times New Roman" w:hAnsi="Times New Roman" w:cs="Times New Roman"/>
          <w:sz w:val="24"/>
          <w:szCs w:val="23"/>
        </w:rPr>
        <w:t>alam hal ini peningkatan daya saing UMKM menjadi faktor kunci agar mampu menghadapi tantangan dan memanfaatkan peluang dari implementasi MEA 2015</w:t>
      </w:r>
      <w:r w:rsidR="00C14040">
        <w:rPr>
          <w:rStyle w:val="FootnoteReference"/>
          <w:rFonts w:ascii="Times New Roman" w:hAnsi="Times New Roman" w:cs="Times New Roman"/>
          <w:sz w:val="24"/>
          <w:szCs w:val="23"/>
        </w:rPr>
        <w:footnoteReference w:id="10"/>
      </w:r>
      <w:r w:rsidR="00C14040">
        <w:rPr>
          <w:rFonts w:ascii="Times New Roman" w:hAnsi="Times New Roman" w:cs="Times New Roman"/>
          <w:sz w:val="24"/>
          <w:szCs w:val="23"/>
        </w:rPr>
        <w:t>.</w:t>
      </w:r>
    </w:p>
    <w:p w:rsidR="00952F65" w:rsidRPr="00952F65" w:rsidRDefault="00952F65" w:rsidP="00952F65">
      <w:pPr>
        <w:spacing w:line="480" w:lineRule="auto"/>
        <w:ind w:left="720" w:firstLine="720"/>
        <w:jc w:val="both"/>
        <w:rPr>
          <w:sz w:val="24"/>
        </w:rPr>
      </w:pPr>
      <w:r w:rsidRPr="00901AD5">
        <w:rPr>
          <w:rFonts w:ascii="Times New Roman" w:eastAsia="Times New Roman" w:hAnsi="Times New Roman" w:cs="Times New Roman"/>
          <w:sz w:val="24"/>
        </w:rPr>
        <w:t xml:space="preserve">Sebagai upaya untuk merealisasikan tujuan pemberlakuan </w:t>
      </w:r>
      <w:r>
        <w:rPr>
          <w:rFonts w:ascii="Times New Roman" w:eastAsia="Times New Roman" w:hAnsi="Times New Roman" w:cs="Times New Roman"/>
          <w:sz w:val="24"/>
        </w:rPr>
        <w:t>Pasar Bebas di ASEAN (</w:t>
      </w:r>
      <w:r w:rsidRPr="00901AD5">
        <w:rPr>
          <w:rFonts w:ascii="Times New Roman" w:eastAsia="Times New Roman" w:hAnsi="Times New Roman" w:cs="Times New Roman"/>
          <w:sz w:val="24"/>
        </w:rPr>
        <w:t>AFTA</w:t>
      </w:r>
      <w:r>
        <w:rPr>
          <w:rFonts w:ascii="Times New Roman" w:eastAsia="Times New Roman" w:hAnsi="Times New Roman" w:cs="Times New Roman"/>
          <w:sz w:val="24"/>
        </w:rPr>
        <w:t>)</w:t>
      </w:r>
      <w:r w:rsidRPr="00901AD5">
        <w:rPr>
          <w:rFonts w:ascii="Times New Roman" w:eastAsia="Times New Roman" w:hAnsi="Times New Roman" w:cs="Times New Roman"/>
          <w:sz w:val="24"/>
        </w:rPr>
        <w:t>, negara-negara anggota telah menetapkan suatu regulasi yang dikenal dengan CEPT (</w:t>
      </w:r>
      <w:r w:rsidRPr="00901AD5">
        <w:rPr>
          <w:rFonts w:ascii="Times New Roman" w:eastAsia="Times New Roman" w:hAnsi="Times New Roman" w:cs="Times New Roman"/>
          <w:i/>
          <w:sz w:val="24"/>
        </w:rPr>
        <w:t>Common Effective Preferential Tariff</w:t>
      </w:r>
      <w:r w:rsidRPr="00901AD5">
        <w:rPr>
          <w:rFonts w:ascii="Times New Roman" w:eastAsia="Times New Roman" w:hAnsi="Times New Roman" w:cs="Times New Roman"/>
          <w:sz w:val="24"/>
        </w:rPr>
        <w:t>). CEPT merupakan kerangka kesepahaman mengenai kebijakan reduksi atas tarif dan non-tarif terhadap segala jenis barang dagang, modal, dan produk-produk pertanian di intra-regional maupun inter-regional sampai mencapai 0-5 %.</w:t>
      </w:r>
    </w:p>
    <w:p w:rsidR="00952F65" w:rsidRPr="00952F65" w:rsidRDefault="00952F65" w:rsidP="00952F65">
      <w:pPr>
        <w:spacing w:line="480" w:lineRule="auto"/>
        <w:ind w:left="720" w:firstLine="720"/>
        <w:jc w:val="both"/>
        <w:rPr>
          <w:sz w:val="24"/>
        </w:rPr>
      </w:pPr>
      <w:r>
        <w:rPr>
          <w:rFonts w:ascii="Times New Roman" w:eastAsia="Times New Roman" w:hAnsi="Times New Roman" w:cs="Times New Roman"/>
          <w:sz w:val="24"/>
        </w:rPr>
        <w:t>D</w:t>
      </w:r>
      <w:r w:rsidRPr="00901AD5">
        <w:rPr>
          <w:rFonts w:ascii="Times New Roman" w:eastAsia="Times New Roman" w:hAnsi="Times New Roman" w:cs="Times New Roman"/>
          <w:sz w:val="24"/>
        </w:rPr>
        <w:t>enga</w:t>
      </w:r>
      <w:r w:rsidR="00A546D5">
        <w:rPr>
          <w:rFonts w:ascii="Times New Roman" w:eastAsia="Times New Roman" w:hAnsi="Times New Roman" w:cs="Times New Roman"/>
          <w:sz w:val="24"/>
        </w:rPr>
        <w:t>n memasuki era globalisasi, Pasar MEA</w:t>
      </w:r>
      <w:r w:rsidRPr="00901AD5">
        <w:rPr>
          <w:rFonts w:ascii="Times New Roman" w:eastAsia="Times New Roman" w:hAnsi="Times New Roman" w:cs="Times New Roman"/>
          <w:sz w:val="24"/>
        </w:rPr>
        <w:t xml:space="preserve"> merupakan integrasi perdagangan yang tidak dapat dielakkan lagi bagi Indones</w:t>
      </w:r>
      <w:r>
        <w:rPr>
          <w:rFonts w:ascii="Times New Roman" w:eastAsia="Times New Roman" w:hAnsi="Times New Roman" w:cs="Times New Roman"/>
          <w:sz w:val="24"/>
        </w:rPr>
        <w:t>ia. Berbagai Industri perdagangan</w:t>
      </w:r>
      <w:r w:rsidRPr="00901AD5">
        <w:rPr>
          <w:rFonts w:ascii="Times New Roman" w:eastAsia="Times New Roman" w:hAnsi="Times New Roman" w:cs="Times New Roman"/>
          <w:sz w:val="24"/>
        </w:rPr>
        <w:t xml:space="preserve"> baik berupa barang maupun jasa di negara – negara ASEAN lainnya semakin berkembang</w:t>
      </w:r>
      <w:r>
        <w:rPr>
          <w:rFonts w:ascii="Times New Roman" w:eastAsia="Times New Roman" w:hAnsi="Times New Roman" w:cs="Times New Roman"/>
          <w:sz w:val="24"/>
        </w:rPr>
        <w:t xml:space="preserve"> dan kompetitif, apalagi pasar I</w:t>
      </w:r>
      <w:r w:rsidR="00DF7576">
        <w:rPr>
          <w:rFonts w:ascii="Times New Roman" w:eastAsia="Times New Roman" w:hAnsi="Times New Roman" w:cs="Times New Roman"/>
          <w:sz w:val="24"/>
        </w:rPr>
        <w:t xml:space="preserve">ndonesia menjadi sasaran yang </w:t>
      </w:r>
      <w:r w:rsidRPr="00901AD5">
        <w:rPr>
          <w:rFonts w:ascii="Times New Roman" w:eastAsia="Times New Roman" w:hAnsi="Times New Roman" w:cs="Times New Roman"/>
          <w:sz w:val="24"/>
        </w:rPr>
        <w:t>sangat diminati oleh negara lain, khususnya negara – negara di kawasan asia tenggara. Dengan demikian Industri dalam negeri</w:t>
      </w:r>
      <w:r w:rsidR="00EB5236">
        <w:rPr>
          <w:rFonts w:ascii="Times New Roman" w:eastAsia="Times New Roman" w:hAnsi="Times New Roman" w:cs="Times New Roman"/>
          <w:sz w:val="24"/>
        </w:rPr>
        <w:t xml:space="preserve"> memiliki kompetitor – kompetito</w:t>
      </w:r>
      <w:r w:rsidRPr="00901AD5">
        <w:rPr>
          <w:rFonts w:ascii="Times New Roman" w:eastAsia="Times New Roman" w:hAnsi="Times New Roman" w:cs="Times New Roman"/>
          <w:sz w:val="24"/>
        </w:rPr>
        <w:t>r yang semakin sengit dalam bersaing</w:t>
      </w:r>
      <w:r>
        <w:rPr>
          <w:rFonts w:ascii="Times New Roman" w:eastAsia="Times New Roman" w:hAnsi="Times New Roman" w:cs="Times New Roman"/>
          <w:sz w:val="24"/>
        </w:rPr>
        <w:t xml:space="preserve"> terutama dalam pengembangan industry kreatif</w:t>
      </w:r>
      <w:r w:rsidRPr="00901AD5">
        <w:rPr>
          <w:rFonts w:ascii="Times New Roman" w:eastAsia="Times New Roman" w:hAnsi="Times New Roman" w:cs="Times New Roman"/>
          <w:sz w:val="24"/>
        </w:rPr>
        <w:t>. Oleh karena itu, pemerintah harus berupaya melindungi dan mendukung Industri dalam negeri agar dapat bersaing dan memiliki kompetens</w:t>
      </w:r>
      <w:r w:rsidR="00A546D5">
        <w:rPr>
          <w:rFonts w:ascii="Times New Roman" w:eastAsia="Times New Roman" w:hAnsi="Times New Roman" w:cs="Times New Roman"/>
          <w:sz w:val="24"/>
        </w:rPr>
        <w:t>i untuk memasuki pasar ASEAN</w:t>
      </w:r>
      <w:r>
        <w:rPr>
          <w:rFonts w:ascii="Times New Roman" w:eastAsia="Times New Roman" w:hAnsi="Times New Roman" w:cs="Times New Roman"/>
          <w:sz w:val="24"/>
        </w:rPr>
        <w:t>.</w:t>
      </w:r>
    </w:p>
    <w:p w:rsidR="00952F65" w:rsidRPr="00A546D5" w:rsidRDefault="00952F65" w:rsidP="00A546D5">
      <w:pPr>
        <w:shd w:val="clear" w:color="auto" w:fill="FFFFFF"/>
        <w:spacing w:after="400" w:line="480" w:lineRule="auto"/>
        <w:ind w:left="720" w:firstLine="720"/>
        <w:jc w:val="both"/>
        <w:textAlignment w:val="baseline"/>
        <w:rPr>
          <w:rFonts w:ascii="Times New Roman" w:eastAsia="Times New Roman" w:hAnsi="Times New Roman" w:cs="Times New Roman"/>
          <w:sz w:val="24"/>
        </w:rPr>
      </w:pPr>
      <w:r w:rsidRPr="00901AD5">
        <w:rPr>
          <w:rFonts w:ascii="Times New Roman" w:eastAsia="Times New Roman" w:hAnsi="Times New Roman" w:cs="Times New Roman"/>
          <w:sz w:val="24"/>
        </w:rPr>
        <w:lastRenderedPageBreak/>
        <w:t xml:space="preserve">Akan tetapi pemberlakuan </w:t>
      </w:r>
      <w:r w:rsidR="00A546D5">
        <w:rPr>
          <w:rFonts w:ascii="Times New Roman" w:eastAsia="Times New Roman" w:hAnsi="Times New Roman" w:cs="Times New Roman"/>
          <w:sz w:val="24"/>
        </w:rPr>
        <w:t>Pasar MEA</w:t>
      </w:r>
      <w:r w:rsidRPr="00901AD5">
        <w:rPr>
          <w:rFonts w:ascii="Times New Roman" w:eastAsia="Times New Roman" w:hAnsi="Times New Roman" w:cs="Times New Roman"/>
          <w:sz w:val="24"/>
        </w:rPr>
        <w:t xml:space="preserve"> merupakan pilihan dilematis bagi negara-negara anggota ASEAN termasuk Indonesia. Di satu sisi, pemberlakuan </w:t>
      </w:r>
      <w:r w:rsidR="00A546D5">
        <w:rPr>
          <w:rFonts w:ascii="Times New Roman" w:eastAsia="Times New Roman" w:hAnsi="Times New Roman" w:cs="Times New Roman"/>
          <w:sz w:val="24"/>
        </w:rPr>
        <w:t>Pasar MEA</w:t>
      </w:r>
      <w:r w:rsidRPr="00901AD5">
        <w:rPr>
          <w:rFonts w:ascii="Times New Roman" w:eastAsia="Times New Roman" w:hAnsi="Times New Roman" w:cs="Times New Roman"/>
          <w:sz w:val="24"/>
        </w:rPr>
        <w:t xml:space="preserve"> dapat dianggap sebagai kesepakatan yang tidak realistis. Karena pilihan untuk menjalankan liberalisasi perdagangan antar negara-negara di tengah-tengah masih rendahnya tingkat efisiensi produksi dan jumlah produk kompetitif masing-masing negara justru dapat merugikan. Sedangkan di sisi lain, pemberlakuan </w:t>
      </w:r>
      <w:r w:rsidR="00A546D5">
        <w:rPr>
          <w:rFonts w:ascii="Times New Roman" w:eastAsia="Times New Roman" w:hAnsi="Times New Roman" w:cs="Times New Roman"/>
          <w:sz w:val="24"/>
        </w:rPr>
        <w:t xml:space="preserve">Pasar MEA </w:t>
      </w:r>
      <w:r w:rsidRPr="00901AD5">
        <w:rPr>
          <w:rFonts w:ascii="Times New Roman" w:eastAsia="Times New Roman" w:hAnsi="Times New Roman" w:cs="Times New Roman"/>
          <w:sz w:val="24"/>
        </w:rPr>
        <w:t>dapat dilihat sebagai upaya ASEAN untuk menyelamatkan perekonomian masing-masing negara anggota. Karena fenomena globalisasi yang menciptakan regionalisasi dan liberalisasi di berbagai sektor berdampak langsung terh</w:t>
      </w:r>
      <w:r w:rsidRPr="00952F65">
        <w:rPr>
          <w:rFonts w:ascii="Times New Roman" w:eastAsia="Times New Roman" w:hAnsi="Times New Roman" w:cs="Times New Roman"/>
          <w:sz w:val="24"/>
        </w:rPr>
        <w:t>adap sistem perekonomian dunia.</w:t>
      </w:r>
    </w:p>
    <w:p w:rsidR="001A40F7" w:rsidRPr="00C14040" w:rsidRDefault="00816818" w:rsidP="00C14040">
      <w:pPr>
        <w:spacing w:line="480" w:lineRule="auto"/>
        <w:ind w:left="720" w:firstLine="720"/>
        <w:jc w:val="both"/>
        <w:rPr>
          <w:rFonts w:ascii="Times New Roman" w:hAnsi="Times New Roman" w:cs="Times New Roman"/>
          <w:sz w:val="28"/>
          <w:szCs w:val="24"/>
        </w:rPr>
      </w:pPr>
      <w:r w:rsidRPr="00C14040">
        <w:rPr>
          <w:rFonts w:ascii="Times New Roman" w:hAnsi="Times New Roman" w:cs="Times New Roman"/>
          <w:sz w:val="24"/>
          <w:szCs w:val="24"/>
        </w:rPr>
        <w:t>Berdasarkan penjabaran di atas penulis tertarik untuk membahas, sejauh mana</w:t>
      </w:r>
      <w:r w:rsidR="00C14040">
        <w:rPr>
          <w:rFonts w:ascii="Times New Roman" w:hAnsi="Times New Roman" w:cs="Times New Roman"/>
          <w:sz w:val="24"/>
          <w:szCs w:val="24"/>
        </w:rPr>
        <w:t xml:space="preserve"> pengembangan potensi Industri Kreatif Indonesia</w:t>
      </w:r>
      <w:r w:rsidR="00952F65">
        <w:rPr>
          <w:rFonts w:ascii="Times New Roman" w:hAnsi="Times New Roman" w:cs="Times New Roman"/>
          <w:sz w:val="24"/>
          <w:szCs w:val="24"/>
        </w:rPr>
        <w:t xml:space="preserve"> </w:t>
      </w:r>
      <w:r w:rsidR="00C14040">
        <w:rPr>
          <w:rFonts w:ascii="Times New Roman" w:hAnsi="Times New Roman" w:cs="Times New Roman"/>
          <w:sz w:val="24"/>
          <w:szCs w:val="24"/>
        </w:rPr>
        <w:t>dan bagaimana daya saing serta strategi yang dilakukan Indonesia dalam menghadapi perdagangan ASEAN</w:t>
      </w:r>
      <w:r w:rsidRPr="00C14040">
        <w:rPr>
          <w:rFonts w:ascii="Times New Roman" w:hAnsi="Times New Roman" w:cs="Times New Roman"/>
          <w:sz w:val="24"/>
          <w:szCs w:val="24"/>
        </w:rPr>
        <w:t>,</w:t>
      </w:r>
      <w:r w:rsidR="00C14040">
        <w:rPr>
          <w:rFonts w:ascii="Times New Roman" w:hAnsi="Times New Roman" w:cs="Times New Roman"/>
          <w:sz w:val="24"/>
          <w:szCs w:val="24"/>
        </w:rPr>
        <w:t xml:space="preserve"> maka</w:t>
      </w:r>
      <w:r w:rsidRPr="00C14040">
        <w:rPr>
          <w:rFonts w:ascii="Times New Roman" w:hAnsi="Times New Roman" w:cs="Times New Roman"/>
          <w:sz w:val="24"/>
          <w:szCs w:val="24"/>
        </w:rPr>
        <w:t xml:space="preserve"> Peneliti akan mengadakan penelitian, yang dituangkan dalam bentuk penelitian skripsi dengan judul:  </w:t>
      </w:r>
      <w:r w:rsidRPr="00C14040">
        <w:rPr>
          <w:rFonts w:ascii="Times New Roman" w:hAnsi="Times New Roman" w:cs="Times New Roman"/>
          <w:b/>
          <w:sz w:val="24"/>
          <w:szCs w:val="24"/>
        </w:rPr>
        <w:t>“</w:t>
      </w:r>
      <w:r w:rsidR="001A40F7" w:rsidRPr="00C14040">
        <w:rPr>
          <w:rFonts w:ascii="Times New Roman" w:hAnsi="Times New Roman" w:cs="Times New Roman"/>
          <w:b/>
          <w:sz w:val="24"/>
          <w:szCs w:val="24"/>
        </w:rPr>
        <w:t xml:space="preserve">Pengembangan Potensi Industri Kreatif </w:t>
      </w:r>
      <w:r w:rsidR="00FB13A2">
        <w:rPr>
          <w:rFonts w:ascii="Times New Roman" w:hAnsi="Times New Roman" w:cs="Times New Roman"/>
          <w:b/>
          <w:sz w:val="24"/>
          <w:szCs w:val="24"/>
        </w:rPr>
        <w:t>Indonesia Dalam Menghadapi</w:t>
      </w:r>
      <w:r w:rsidR="001A40F7" w:rsidRPr="00C14040">
        <w:rPr>
          <w:rFonts w:ascii="Times New Roman" w:hAnsi="Times New Roman" w:cs="Times New Roman"/>
          <w:b/>
          <w:sz w:val="24"/>
          <w:szCs w:val="24"/>
        </w:rPr>
        <w:t xml:space="preserve"> </w:t>
      </w:r>
      <w:r w:rsidR="00D20278">
        <w:rPr>
          <w:rFonts w:ascii="Times New Roman" w:hAnsi="Times New Roman" w:cs="Times New Roman"/>
          <w:b/>
          <w:sz w:val="24"/>
          <w:szCs w:val="24"/>
        </w:rPr>
        <w:t xml:space="preserve">Persaingan </w:t>
      </w:r>
      <w:r w:rsidR="00FD4868">
        <w:rPr>
          <w:rFonts w:ascii="Times New Roman" w:hAnsi="Times New Roman" w:cs="Times New Roman"/>
          <w:b/>
          <w:sz w:val="24"/>
          <w:szCs w:val="24"/>
        </w:rPr>
        <w:t xml:space="preserve">Pasar </w:t>
      </w:r>
      <w:r w:rsidR="001A40F7" w:rsidRPr="00C14040">
        <w:rPr>
          <w:rFonts w:ascii="Times New Roman" w:hAnsi="Times New Roman" w:cs="Times New Roman"/>
          <w:b/>
          <w:sz w:val="24"/>
          <w:szCs w:val="24"/>
        </w:rPr>
        <w:t>Masyarakat Ekonomi A</w:t>
      </w:r>
      <w:r w:rsidR="00FD4868">
        <w:rPr>
          <w:rFonts w:ascii="Times New Roman" w:hAnsi="Times New Roman" w:cs="Times New Roman"/>
          <w:b/>
          <w:sz w:val="24"/>
          <w:szCs w:val="24"/>
        </w:rPr>
        <w:t>SEAN</w:t>
      </w:r>
      <w:r w:rsidR="00F61077">
        <w:rPr>
          <w:rFonts w:ascii="Times New Roman" w:hAnsi="Times New Roman" w:cs="Times New Roman"/>
          <w:b/>
          <w:sz w:val="24"/>
          <w:szCs w:val="24"/>
        </w:rPr>
        <w:t xml:space="preserve"> (MEA)</w:t>
      </w:r>
      <w:r w:rsidR="001A40F7" w:rsidRPr="00C14040">
        <w:rPr>
          <w:rFonts w:ascii="Times New Roman" w:hAnsi="Times New Roman" w:cs="Times New Roman"/>
          <w:b/>
          <w:sz w:val="24"/>
          <w:szCs w:val="24"/>
        </w:rPr>
        <w:t>”.</w:t>
      </w:r>
      <w:r w:rsidR="00952F65">
        <w:rPr>
          <w:rFonts w:ascii="Times New Roman" w:hAnsi="Times New Roman" w:cs="Times New Roman"/>
          <w:sz w:val="24"/>
          <w:szCs w:val="24"/>
        </w:rPr>
        <w:t xml:space="preserve"> </w:t>
      </w:r>
      <w:r w:rsidRPr="00C14040">
        <w:rPr>
          <w:rFonts w:ascii="Times New Roman" w:hAnsi="Times New Roman" w:cs="Times New Roman"/>
          <w:sz w:val="24"/>
          <w:szCs w:val="24"/>
        </w:rPr>
        <w:t>peneliti berharap penelitian ini dapat bermanfaat bagi semua pihak,  khususnya bagi mahasiswa.</w:t>
      </w:r>
    </w:p>
    <w:p w:rsidR="00486239" w:rsidRPr="00AA3F75" w:rsidRDefault="00192A5F" w:rsidP="00192A5F">
      <w:pPr>
        <w:rPr>
          <w:rFonts w:ascii="Times New Roman" w:hAnsi="Times New Roman" w:cs="Times New Roman"/>
          <w:sz w:val="24"/>
          <w:szCs w:val="24"/>
        </w:rPr>
      </w:pPr>
      <w:r w:rsidRPr="00AA3F75">
        <w:rPr>
          <w:rFonts w:ascii="Times New Roman" w:hAnsi="Times New Roman" w:cs="Times New Roman"/>
          <w:sz w:val="24"/>
          <w:szCs w:val="24"/>
        </w:rPr>
        <w:br w:type="page"/>
      </w:r>
    </w:p>
    <w:p w:rsidR="00486239" w:rsidRPr="004B4140" w:rsidRDefault="00486239" w:rsidP="004B4140">
      <w:pPr>
        <w:pStyle w:val="Heading2"/>
        <w:numPr>
          <w:ilvl w:val="0"/>
          <w:numId w:val="1"/>
        </w:numPr>
        <w:spacing w:after="240"/>
        <w:rPr>
          <w:rFonts w:cs="Times New Roman"/>
        </w:rPr>
      </w:pPr>
      <w:bookmarkStart w:id="2" w:name="_Toc476430637"/>
      <w:r w:rsidRPr="00AA3F75">
        <w:rPr>
          <w:rFonts w:cs="Times New Roman"/>
        </w:rPr>
        <w:lastRenderedPageBreak/>
        <w:t>Identifikasi Masalah</w:t>
      </w:r>
      <w:bookmarkEnd w:id="2"/>
    </w:p>
    <w:p w:rsidR="00486239" w:rsidRPr="00AA3F75" w:rsidRDefault="00486239" w:rsidP="004C3FC1">
      <w:pPr>
        <w:pStyle w:val="ListParagraph"/>
        <w:autoSpaceDE w:val="0"/>
        <w:autoSpaceDN w:val="0"/>
        <w:adjustRightInd w:val="0"/>
        <w:spacing w:before="240" w:line="480" w:lineRule="auto"/>
        <w:ind w:right="49" w:firstLine="720"/>
        <w:jc w:val="both"/>
        <w:rPr>
          <w:rFonts w:ascii="Times New Roman" w:hAnsi="Times New Roman" w:cs="Times New Roman"/>
          <w:sz w:val="24"/>
          <w:szCs w:val="24"/>
        </w:rPr>
      </w:pPr>
      <w:r w:rsidRPr="00AA3F75">
        <w:rPr>
          <w:rFonts w:ascii="Times New Roman" w:hAnsi="Times New Roman" w:cs="Times New Roman"/>
          <w:sz w:val="24"/>
          <w:szCs w:val="24"/>
        </w:rPr>
        <w:t>Merujuk pada kajian fenomena diatas, maka ruang lingkup dari penelitian ini tidak akan lepas dari judul yang penulis ajukan. Identifikasi masalah dibuat untuk mengenali serta mempermudah peneliti dalam melakukan penelitian. Dalam bagian ini, penulis mencoba mengidentifikasi masalah yang sekiranya relevan dengan penelitian yang dilakukan. Berdasarkan latar belakang diatas, maka peneliti akan mengangkat permasalahan yang dibahas sebagai berikut:</w:t>
      </w:r>
    </w:p>
    <w:p w:rsidR="00CC3CF3" w:rsidRPr="00CC3CF3" w:rsidRDefault="00CC3CF3" w:rsidP="000E555E">
      <w:pPr>
        <w:pStyle w:val="ListParagraph"/>
        <w:numPr>
          <w:ilvl w:val="0"/>
          <w:numId w:val="15"/>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Pengembangan Potensi Industri Kreatif di I</w:t>
      </w:r>
      <w:r w:rsidRPr="00CC3CF3">
        <w:rPr>
          <w:rFonts w:ascii="Times New Roman" w:eastAsia="Times New Roman" w:hAnsi="Times New Roman" w:cs="Times New Roman"/>
          <w:sz w:val="24"/>
          <w:szCs w:val="24"/>
        </w:rPr>
        <w:t>ndonesia?</w:t>
      </w:r>
    </w:p>
    <w:p w:rsidR="00CC3CF3" w:rsidRPr="00CC3CF3" w:rsidRDefault="00E117DA" w:rsidP="000E555E">
      <w:pPr>
        <w:pStyle w:val="ListParagraph"/>
        <w:numPr>
          <w:ilvl w:val="0"/>
          <w:numId w:val="15"/>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w:t>
      </w:r>
      <w:r w:rsidR="00612CD2">
        <w:rPr>
          <w:rFonts w:ascii="Times New Roman" w:eastAsia="Times New Roman" w:hAnsi="Times New Roman" w:cs="Times New Roman"/>
          <w:sz w:val="24"/>
          <w:szCs w:val="24"/>
        </w:rPr>
        <w:t>Persaingan Pasar Masyarakat Ekonomi ASEAN (MEA)</w:t>
      </w:r>
      <w:r w:rsidR="0026661B">
        <w:rPr>
          <w:rFonts w:ascii="Times New Roman" w:eastAsia="Times New Roman" w:hAnsi="Times New Roman" w:cs="Times New Roman"/>
          <w:sz w:val="24"/>
          <w:szCs w:val="24"/>
        </w:rPr>
        <w:t>?</w:t>
      </w:r>
    </w:p>
    <w:p w:rsidR="00486239" w:rsidRPr="00AA3F75" w:rsidRDefault="00CC3CF3" w:rsidP="000E555E">
      <w:pPr>
        <w:pStyle w:val="ListParagraph"/>
        <w:numPr>
          <w:ilvl w:val="0"/>
          <w:numId w:val="15"/>
        </w:num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w:t>
      </w:r>
      <w:r w:rsidR="006657D0">
        <w:rPr>
          <w:rFonts w:ascii="Times New Roman" w:eastAsia="Times New Roman" w:hAnsi="Times New Roman" w:cs="Times New Roman"/>
          <w:sz w:val="24"/>
          <w:szCs w:val="24"/>
        </w:rPr>
        <w:t>Upaya</w:t>
      </w:r>
      <w:r>
        <w:rPr>
          <w:rFonts w:ascii="Times New Roman" w:eastAsia="Times New Roman" w:hAnsi="Times New Roman" w:cs="Times New Roman"/>
          <w:sz w:val="24"/>
          <w:szCs w:val="24"/>
        </w:rPr>
        <w:t xml:space="preserve"> I</w:t>
      </w:r>
      <w:r w:rsidRPr="00CC3CF3">
        <w:rPr>
          <w:rFonts w:ascii="Times New Roman" w:eastAsia="Times New Roman" w:hAnsi="Times New Roman" w:cs="Times New Roman"/>
          <w:sz w:val="24"/>
          <w:szCs w:val="24"/>
        </w:rPr>
        <w:t xml:space="preserve">ndonesia dalam </w:t>
      </w:r>
      <w:r w:rsidR="00870407">
        <w:rPr>
          <w:rFonts w:ascii="Times New Roman" w:eastAsia="Times New Roman" w:hAnsi="Times New Roman" w:cs="Times New Roman"/>
          <w:sz w:val="24"/>
          <w:szCs w:val="24"/>
        </w:rPr>
        <w:t xml:space="preserve">Menghadapi </w:t>
      </w:r>
      <w:r w:rsidR="00D20278">
        <w:rPr>
          <w:rFonts w:ascii="Times New Roman" w:eastAsia="Times New Roman" w:hAnsi="Times New Roman" w:cs="Times New Roman"/>
          <w:sz w:val="24"/>
          <w:szCs w:val="24"/>
        </w:rPr>
        <w:t xml:space="preserve">Persaingan </w:t>
      </w:r>
      <w:r w:rsidR="00E117DA">
        <w:rPr>
          <w:rFonts w:ascii="Times New Roman" w:eastAsia="Times New Roman" w:hAnsi="Times New Roman" w:cs="Times New Roman"/>
          <w:sz w:val="24"/>
          <w:szCs w:val="24"/>
        </w:rPr>
        <w:t xml:space="preserve">Pasar </w:t>
      </w:r>
      <w:r>
        <w:rPr>
          <w:rFonts w:ascii="Times New Roman" w:eastAsia="Times New Roman" w:hAnsi="Times New Roman" w:cs="Times New Roman"/>
          <w:sz w:val="24"/>
          <w:szCs w:val="24"/>
        </w:rPr>
        <w:t>MEA Melalui Potensi Industri Kreatif I</w:t>
      </w:r>
      <w:r w:rsidRPr="00CC3CF3">
        <w:rPr>
          <w:rFonts w:ascii="Times New Roman" w:eastAsia="Times New Roman" w:hAnsi="Times New Roman" w:cs="Times New Roman"/>
          <w:sz w:val="24"/>
          <w:szCs w:val="24"/>
        </w:rPr>
        <w:t>ndonesia?</w:t>
      </w:r>
    </w:p>
    <w:p w:rsidR="00486239" w:rsidRPr="00AA3F75" w:rsidRDefault="00486239" w:rsidP="000E555E">
      <w:pPr>
        <w:pStyle w:val="Heading3"/>
        <w:numPr>
          <w:ilvl w:val="0"/>
          <w:numId w:val="6"/>
        </w:numPr>
        <w:ind w:firstLine="360"/>
        <w:rPr>
          <w:rFonts w:ascii="Times New Roman" w:hAnsi="Times New Roman" w:cs="Times New Roman"/>
          <w:color w:val="auto"/>
          <w:sz w:val="24"/>
        </w:rPr>
      </w:pPr>
      <w:bookmarkStart w:id="3" w:name="_Toc421122582"/>
      <w:bookmarkStart w:id="4" w:name="_Toc476430638"/>
      <w:r w:rsidRPr="00AA3F75">
        <w:rPr>
          <w:rFonts w:ascii="Times New Roman" w:hAnsi="Times New Roman" w:cs="Times New Roman"/>
          <w:color w:val="auto"/>
          <w:sz w:val="24"/>
        </w:rPr>
        <w:t>Pembatasan Masalah</w:t>
      </w:r>
      <w:bookmarkEnd w:id="3"/>
      <w:bookmarkEnd w:id="4"/>
    </w:p>
    <w:p w:rsidR="00486239" w:rsidRPr="00AA3F75" w:rsidRDefault="00897954" w:rsidP="00486239">
      <w:pPr>
        <w:spacing w:before="100" w:beforeAutospacing="1" w:after="100" w:afterAutospacing="1" w:line="480" w:lineRule="auto"/>
        <w:ind w:left="567" w:firstLine="567"/>
        <w:jc w:val="both"/>
        <w:rPr>
          <w:rFonts w:ascii="Times New Roman" w:eastAsia="Times New Roman" w:hAnsi="Times New Roman" w:cs="Times New Roman"/>
          <w:sz w:val="24"/>
          <w:szCs w:val="24"/>
        </w:rPr>
      </w:pPr>
      <w:bookmarkStart w:id="5" w:name="_Toc421122583"/>
      <w:r>
        <w:rPr>
          <w:rFonts w:ascii="Times New Roman" w:eastAsia="Times New Roman" w:hAnsi="Times New Roman" w:cs="Times New Roman"/>
          <w:sz w:val="24"/>
          <w:szCs w:val="24"/>
        </w:rPr>
        <w:t>Untuk memfokuskan masalah penelitian, maka peneliti membatasi masalah penelitian pada aspek</w:t>
      </w:r>
      <w:r w:rsidR="004E341D">
        <w:rPr>
          <w:rFonts w:ascii="Times New Roman" w:eastAsia="Times New Roman" w:hAnsi="Times New Roman" w:cs="Times New Roman"/>
          <w:sz w:val="24"/>
          <w:szCs w:val="24"/>
        </w:rPr>
        <w:t xml:space="preserve"> Potensi Produk</w:t>
      </w:r>
      <w:r>
        <w:rPr>
          <w:rFonts w:ascii="Times New Roman" w:eastAsia="Times New Roman" w:hAnsi="Times New Roman" w:cs="Times New Roman"/>
          <w:sz w:val="24"/>
          <w:szCs w:val="24"/>
        </w:rPr>
        <w:t xml:space="preserve"> Industri Kreatif Indonesia </w:t>
      </w:r>
      <w:r w:rsidR="00870407">
        <w:rPr>
          <w:rFonts w:ascii="Times New Roman" w:eastAsia="Times New Roman" w:hAnsi="Times New Roman" w:cs="Times New Roman"/>
          <w:sz w:val="24"/>
          <w:szCs w:val="24"/>
        </w:rPr>
        <w:t xml:space="preserve">yang bersaing di dalam </w:t>
      </w:r>
      <w:r w:rsidR="00E117DA">
        <w:rPr>
          <w:rFonts w:ascii="Times New Roman" w:eastAsia="Times New Roman" w:hAnsi="Times New Roman" w:cs="Times New Roman"/>
          <w:sz w:val="24"/>
          <w:szCs w:val="24"/>
        </w:rPr>
        <w:t xml:space="preserve">Pasar </w:t>
      </w:r>
      <w:r w:rsidR="00870407">
        <w:rPr>
          <w:rFonts w:ascii="Times New Roman" w:eastAsia="Times New Roman" w:hAnsi="Times New Roman" w:cs="Times New Roman"/>
          <w:sz w:val="24"/>
          <w:szCs w:val="24"/>
        </w:rPr>
        <w:t>Masyarakat Ekonomi</w:t>
      </w:r>
      <w:r w:rsidR="004E341D">
        <w:rPr>
          <w:rFonts w:ascii="Times New Roman" w:eastAsia="Times New Roman" w:hAnsi="Times New Roman" w:cs="Times New Roman"/>
          <w:sz w:val="24"/>
          <w:szCs w:val="24"/>
        </w:rPr>
        <w:t xml:space="preserve"> ASEAN</w:t>
      </w:r>
      <w:r w:rsidR="00E76E67">
        <w:rPr>
          <w:rFonts w:ascii="Times New Roman" w:eastAsia="Times New Roman" w:hAnsi="Times New Roman" w:cs="Times New Roman"/>
          <w:sz w:val="24"/>
          <w:szCs w:val="24"/>
        </w:rPr>
        <w:t xml:space="preserve"> dari tahun 2014 - 2016</w:t>
      </w:r>
      <w:r w:rsidR="004E341D">
        <w:rPr>
          <w:rFonts w:ascii="Times New Roman" w:eastAsia="Times New Roman" w:hAnsi="Times New Roman" w:cs="Times New Roman"/>
          <w:sz w:val="24"/>
          <w:szCs w:val="24"/>
        </w:rPr>
        <w:t>.</w:t>
      </w:r>
    </w:p>
    <w:p w:rsidR="00486239" w:rsidRPr="00AA3F75" w:rsidRDefault="00486239" w:rsidP="000E555E">
      <w:pPr>
        <w:pStyle w:val="Heading3"/>
        <w:numPr>
          <w:ilvl w:val="0"/>
          <w:numId w:val="6"/>
        </w:numPr>
        <w:tabs>
          <w:tab w:val="left" w:pos="1530"/>
        </w:tabs>
        <w:ind w:firstLine="360"/>
        <w:rPr>
          <w:rFonts w:ascii="Times New Roman" w:hAnsi="Times New Roman" w:cs="Times New Roman"/>
          <w:color w:val="auto"/>
          <w:sz w:val="24"/>
        </w:rPr>
      </w:pPr>
      <w:bookmarkStart w:id="6" w:name="_Toc476430639"/>
      <w:r w:rsidRPr="00AA3F75">
        <w:rPr>
          <w:rFonts w:ascii="Times New Roman" w:hAnsi="Times New Roman" w:cs="Times New Roman"/>
          <w:color w:val="auto"/>
          <w:sz w:val="24"/>
        </w:rPr>
        <w:t>Perumusan Masalah</w:t>
      </w:r>
      <w:bookmarkEnd w:id="5"/>
      <w:bookmarkEnd w:id="6"/>
    </w:p>
    <w:p w:rsidR="00486239" w:rsidRPr="00AA3F75" w:rsidRDefault="00486239" w:rsidP="00486239">
      <w:pPr>
        <w:tabs>
          <w:tab w:val="left" w:pos="1080"/>
        </w:tabs>
        <w:spacing w:before="100" w:beforeAutospacing="1" w:after="100" w:afterAutospacing="1" w:line="480" w:lineRule="auto"/>
        <w:ind w:left="567"/>
        <w:jc w:val="both"/>
        <w:rPr>
          <w:rFonts w:ascii="Times New Roman" w:eastAsia="Times New Roman" w:hAnsi="Times New Roman" w:cs="Times New Roman"/>
          <w:sz w:val="24"/>
          <w:szCs w:val="24"/>
        </w:rPr>
      </w:pPr>
      <w:r w:rsidRPr="00AA3F75">
        <w:rPr>
          <w:rFonts w:ascii="Times New Roman" w:eastAsia="Times New Roman" w:hAnsi="Times New Roman" w:cs="Times New Roman"/>
          <w:sz w:val="24"/>
          <w:szCs w:val="24"/>
        </w:rPr>
        <w:tab/>
        <w:t xml:space="preserve">Berdasarkan dengan latar belakang yang telah dipaparkan sebelumnya, maka permasalahan yang akan diteliti di dalam penelitian ini diantaranya sebagai berikut: </w:t>
      </w:r>
    </w:p>
    <w:p w:rsidR="00486239" w:rsidRPr="00AA3F75" w:rsidRDefault="00486239" w:rsidP="00486239">
      <w:pPr>
        <w:spacing w:before="100" w:beforeAutospacing="1" w:after="100" w:afterAutospacing="1" w:line="480" w:lineRule="auto"/>
        <w:ind w:left="567"/>
        <w:jc w:val="both"/>
        <w:rPr>
          <w:rFonts w:ascii="Times New Roman" w:eastAsia="Times New Roman" w:hAnsi="Times New Roman" w:cs="Times New Roman"/>
          <w:i/>
          <w:sz w:val="24"/>
          <w:szCs w:val="24"/>
        </w:rPr>
      </w:pPr>
      <w:r w:rsidRPr="00AA3F75">
        <w:rPr>
          <w:rFonts w:ascii="Times New Roman" w:eastAsia="Times New Roman" w:hAnsi="Times New Roman" w:cs="Times New Roman"/>
          <w:i/>
          <w:sz w:val="24"/>
          <w:szCs w:val="24"/>
        </w:rPr>
        <w:lastRenderedPageBreak/>
        <w:t>“</w:t>
      </w:r>
      <w:r w:rsidR="004E341D" w:rsidRPr="004E341D">
        <w:rPr>
          <w:rFonts w:ascii="Times New Roman" w:eastAsia="Times New Roman" w:hAnsi="Times New Roman" w:cs="Times New Roman"/>
          <w:i/>
          <w:sz w:val="24"/>
          <w:szCs w:val="24"/>
        </w:rPr>
        <w:t xml:space="preserve">Bagaimana </w:t>
      </w:r>
      <w:r w:rsidR="00612CD2">
        <w:rPr>
          <w:rFonts w:ascii="Times New Roman" w:eastAsia="Times New Roman" w:hAnsi="Times New Roman" w:cs="Times New Roman"/>
          <w:i/>
          <w:sz w:val="24"/>
          <w:szCs w:val="24"/>
        </w:rPr>
        <w:t>Pengembangan Potensi Industri Kreatif Indonesia</w:t>
      </w:r>
      <w:r w:rsidR="00FD4868">
        <w:rPr>
          <w:rFonts w:ascii="Times New Roman" w:eastAsia="Times New Roman" w:hAnsi="Times New Roman" w:cs="Times New Roman"/>
          <w:i/>
          <w:sz w:val="24"/>
          <w:szCs w:val="24"/>
        </w:rPr>
        <w:t xml:space="preserve"> dalam Menghadapi </w:t>
      </w:r>
      <w:r w:rsidR="001B5AB7">
        <w:rPr>
          <w:rFonts w:ascii="Times New Roman" w:eastAsia="Times New Roman" w:hAnsi="Times New Roman" w:cs="Times New Roman"/>
          <w:i/>
          <w:sz w:val="24"/>
          <w:szCs w:val="24"/>
        </w:rPr>
        <w:t xml:space="preserve">Persaingan </w:t>
      </w:r>
      <w:r w:rsidR="00E117DA">
        <w:rPr>
          <w:rFonts w:ascii="Times New Roman" w:eastAsia="Times New Roman" w:hAnsi="Times New Roman" w:cs="Times New Roman"/>
          <w:i/>
          <w:sz w:val="24"/>
          <w:szCs w:val="24"/>
        </w:rPr>
        <w:t>Pasar</w:t>
      </w:r>
      <w:r w:rsidR="004E341D" w:rsidRPr="004E341D">
        <w:rPr>
          <w:rFonts w:ascii="Times New Roman" w:eastAsia="Times New Roman" w:hAnsi="Times New Roman" w:cs="Times New Roman"/>
          <w:i/>
          <w:sz w:val="24"/>
          <w:szCs w:val="24"/>
        </w:rPr>
        <w:t xml:space="preserve"> MEA</w:t>
      </w:r>
      <w:r w:rsidRPr="00AA3F75">
        <w:rPr>
          <w:rFonts w:ascii="Times New Roman" w:hAnsi="Times New Roman" w:cs="Times New Roman"/>
          <w:i/>
          <w:sz w:val="24"/>
          <w:szCs w:val="24"/>
        </w:rPr>
        <w:t>?”</w:t>
      </w:r>
    </w:p>
    <w:p w:rsidR="00F75AE1" w:rsidRPr="00AA3F75" w:rsidRDefault="00486239" w:rsidP="00F75AE1">
      <w:pPr>
        <w:pStyle w:val="Heading2"/>
        <w:numPr>
          <w:ilvl w:val="0"/>
          <w:numId w:val="1"/>
        </w:numPr>
        <w:rPr>
          <w:rFonts w:cs="Times New Roman"/>
        </w:rPr>
      </w:pPr>
      <w:bookmarkStart w:id="7" w:name="_Toc421122584"/>
      <w:bookmarkStart w:id="8" w:name="_Toc476430640"/>
      <w:r w:rsidRPr="00AA3F75">
        <w:rPr>
          <w:rFonts w:cs="Times New Roman"/>
        </w:rPr>
        <w:t>Tujuan dan Kegunaan Penelitian</w:t>
      </w:r>
      <w:bookmarkStart w:id="9" w:name="_Toc421122585"/>
      <w:bookmarkEnd w:id="7"/>
      <w:bookmarkEnd w:id="8"/>
    </w:p>
    <w:p w:rsidR="00F75AE1" w:rsidRPr="004B4140" w:rsidRDefault="00486239" w:rsidP="000E555E">
      <w:pPr>
        <w:pStyle w:val="Heading3"/>
        <w:numPr>
          <w:ilvl w:val="0"/>
          <w:numId w:val="7"/>
        </w:numPr>
        <w:spacing w:after="240"/>
        <w:ind w:left="1530"/>
        <w:rPr>
          <w:rFonts w:ascii="Times New Roman" w:hAnsi="Times New Roman" w:cs="Times New Roman"/>
          <w:color w:val="auto"/>
          <w:sz w:val="24"/>
        </w:rPr>
      </w:pPr>
      <w:bookmarkStart w:id="10" w:name="_Toc476430641"/>
      <w:r w:rsidRPr="00AA3F75">
        <w:rPr>
          <w:rFonts w:ascii="Times New Roman" w:hAnsi="Times New Roman" w:cs="Times New Roman"/>
          <w:color w:val="auto"/>
          <w:sz w:val="24"/>
        </w:rPr>
        <w:t>Tujuan Penelitian</w:t>
      </w:r>
      <w:bookmarkEnd w:id="9"/>
      <w:bookmarkEnd w:id="10"/>
    </w:p>
    <w:p w:rsidR="00486239" w:rsidRPr="00AA3F75" w:rsidRDefault="00486239" w:rsidP="00486239">
      <w:pPr>
        <w:tabs>
          <w:tab w:val="left" w:pos="1134"/>
        </w:tabs>
        <w:autoSpaceDE w:val="0"/>
        <w:autoSpaceDN w:val="0"/>
        <w:adjustRightInd w:val="0"/>
        <w:spacing w:after="0" w:line="480" w:lineRule="auto"/>
        <w:ind w:left="567" w:firstLine="567"/>
        <w:jc w:val="both"/>
        <w:rPr>
          <w:rFonts w:ascii="Times New Roman" w:eastAsia="Calibri" w:hAnsi="Times New Roman" w:cs="Times New Roman"/>
          <w:color w:val="000000"/>
          <w:sz w:val="24"/>
          <w:szCs w:val="24"/>
          <w:lang w:val="id-ID"/>
        </w:rPr>
      </w:pPr>
      <w:r w:rsidRPr="00AA3F75">
        <w:rPr>
          <w:rFonts w:ascii="Times New Roman" w:eastAsia="Calibri" w:hAnsi="Times New Roman" w:cs="Times New Roman"/>
          <w:color w:val="000000"/>
          <w:sz w:val="24"/>
          <w:szCs w:val="24"/>
          <w:lang w:val="id-ID"/>
        </w:rPr>
        <w:t>Berdasarkan identifikasi permasalahan yang telah diuraikan di atas, penelitian ini memiliki kualitas ekspektasi yang diharapkan mampu menjawab pertanyaan dan pernyataan dari permasalahan yang akan diteliti. Maka dari itu, tujuan dari penelitian ini adalah sebagai berikut:</w:t>
      </w:r>
    </w:p>
    <w:p w:rsidR="00486239" w:rsidRPr="00AA3F75" w:rsidRDefault="00486239" w:rsidP="00486239">
      <w:pPr>
        <w:pStyle w:val="Default"/>
      </w:pPr>
      <w:bookmarkStart w:id="11" w:name="_Toc421122586"/>
    </w:p>
    <w:p w:rsidR="009B0DD3" w:rsidRPr="00AA3F75" w:rsidRDefault="00897954" w:rsidP="000E555E">
      <w:pPr>
        <w:pStyle w:val="ListParagraph"/>
        <w:numPr>
          <w:ilvl w:val="0"/>
          <w:numId w:val="3"/>
        </w:numPr>
        <w:spacing w:after="160" w:line="480" w:lineRule="auto"/>
        <w:jc w:val="both"/>
        <w:rPr>
          <w:rFonts w:ascii="Times New Roman" w:hAnsi="Times New Roman" w:cs="Times New Roman"/>
          <w:sz w:val="23"/>
          <w:szCs w:val="23"/>
        </w:rPr>
      </w:pPr>
      <w:r w:rsidRPr="00897954">
        <w:rPr>
          <w:rFonts w:ascii="Times New Roman" w:hAnsi="Times New Roman" w:cs="Times New Roman"/>
          <w:sz w:val="23"/>
          <w:szCs w:val="23"/>
        </w:rPr>
        <w:t xml:space="preserve">Untuk mengetahui </w:t>
      </w:r>
      <w:r w:rsidR="004E341D">
        <w:rPr>
          <w:rFonts w:ascii="Times New Roman" w:hAnsi="Times New Roman" w:cs="Times New Roman"/>
          <w:sz w:val="23"/>
          <w:szCs w:val="23"/>
        </w:rPr>
        <w:t>Pengembangan Potensi Industri Kreatif Indonesia</w:t>
      </w:r>
      <w:r w:rsidR="00FF4A57">
        <w:rPr>
          <w:rFonts w:ascii="Times New Roman" w:hAnsi="Times New Roman" w:cs="Times New Roman"/>
          <w:sz w:val="23"/>
          <w:szCs w:val="23"/>
        </w:rPr>
        <w:t xml:space="preserve"> dan tantagan yang dihadapi dalam pembangunan Industry Kreatif di Indonesia</w:t>
      </w:r>
      <w:r w:rsidR="009B0DD3" w:rsidRPr="00AA3F75">
        <w:rPr>
          <w:rFonts w:ascii="Times New Roman" w:hAnsi="Times New Roman" w:cs="Times New Roman"/>
          <w:sz w:val="23"/>
          <w:szCs w:val="23"/>
        </w:rPr>
        <w:t>.</w:t>
      </w:r>
    </w:p>
    <w:p w:rsidR="001344AF" w:rsidRPr="00AA3F75" w:rsidRDefault="00EC6088" w:rsidP="000E555E">
      <w:pPr>
        <w:pStyle w:val="Default"/>
        <w:numPr>
          <w:ilvl w:val="0"/>
          <w:numId w:val="3"/>
        </w:numPr>
        <w:spacing w:before="240" w:after="160" w:line="480" w:lineRule="auto"/>
        <w:jc w:val="both"/>
        <w:rPr>
          <w:sz w:val="23"/>
          <w:szCs w:val="23"/>
        </w:rPr>
      </w:pPr>
      <w:r w:rsidRPr="00AA3F75">
        <w:rPr>
          <w:sz w:val="23"/>
          <w:szCs w:val="23"/>
        </w:rPr>
        <w:t>Untuk mengetahui</w:t>
      </w:r>
      <w:r w:rsidR="009B0DD3" w:rsidRPr="00AA3F75">
        <w:rPr>
          <w:sz w:val="23"/>
          <w:szCs w:val="23"/>
        </w:rPr>
        <w:t xml:space="preserve"> </w:t>
      </w:r>
      <w:r w:rsidR="00E117DA">
        <w:rPr>
          <w:sz w:val="23"/>
          <w:szCs w:val="23"/>
        </w:rPr>
        <w:t>Perkembangan P</w:t>
      </w:r>
      <w:r w:rsidR="004E341D">
        <w:rPr>
          <w:sz w:val="23"/>
          <w:szCs w:val="23"/>
        </w:rPr>
        <w:t>asar Masyarakat Ekonomi ASEAN (MEA) bagaimana pengaruh dan manfaatnya bagi Indonesia</w:t>
      </w:r>
      <w:r w:rsidR="001344AF" w:rsidRPr="00AA3F75">
        <w:rPr>
          <w:sz w:val="23"/>
          <w:szCs w:val="23"/>
        </w:rPr>
        <w:t>.</w:t>
      </w:r>
    </w:p>
    <w:p w:rsidR="00375B9B" w:rsidRPr="004A5905" w:rsidRDefault="00A15B33" w:rsidP="000E555E">
      <w:pPr>
        <w:pStyle w:val="Default"/>
        <w:numPr>
          <w:ilvl w:val="0"/>
          <w:numId w:val="3"/>
        </w:numPr>
        <w:spacing w:before="240" w:after="160" w:line="480" w:lineRule="auto"/>
        <w:jc w:val="both"/>
        <w:rPr>
          <w:sz w:val="23"/>
          <w:szCs w:val="23"/>
        </w:rPr>
      </w:pPr>
      <w:r>
        <w:rPr>
          <w:sz w:val="23"/>
          <w:szCs w:val="23"/>
        </w:rPr>
        <w:t xml:space="preserve">Untuk </w:t>
      </w:r>
      <w:r w:rsidR="009B0DD3" w:rsidRPr="00AA3F75">
        <w:rPr>
          <w:sz w:val="23"/>
          <w:szCs w:val="23"/>
        </w:rPr>
        <w:t xml:space="preserve">Mengetahui </w:t>
      </w:r>
      <w:r>
        <w:rPr>
          <w:sz w:val="23"/>
          <w:szCs w:val="23"/>
        </w:rPr>
        <w:t>strategi Indonesia dalam menghadapi</w:t>
      </w:r>
      <w:r w:rsidR="001B5AB7">
        <w:rPr>
          <w:sz w:val="23"/>
          <w:szCs w:val="23"/>
        </w:rPr>
        <w:t xml:space="preserve"> Persaingan</w:t>
      </w:r>
      <w:r>
        <w:rPr>
          <w:sz w:val="23"/>
          <w:szCs w:val="23"/>
        </w:rPr>
        <w:t xml:space="preserve"> Pasar MEA melalui </w:t>
      </w:r>
      <w:r w:rsidR="009B0DD3" w:rsidRPr="00AA3F75">
        <w:rPr>
          <w:sz w:val="23"/>
          <w:szCs w:val="23"/>
        </w:rPr>
        <w:t xml:space="preserve">pengembangan potensi </w:t>
      </w:r>
      <w:r>
        <w:rPr>
          <w:sz w:val="23"/>
          <w:szCs w:val="23"/>
        </w:rPr>
        <w:t xml:space="preserve">Industri </w:t>
      </w:r>
      <w:r w:rsidR="009B0DD3" w:rsidRPr="00AA3F75">
        <w:rPr>
          <w:sz w:val="23"/>
          <w:szCs w:val="23"/>
        </w:rPr>
        <w:t>kreatif Indonesia</w:t>
      </w:r>
      <w:r w:rsidR="00486239" w:rsidRPr="00AA3F75">
        <w:rPr>
          <w:sz w:val="23"/>
          <w:szCs w:val="23"/>
        </w:rPr>
        <w:t>.</w:t>
      </w:r>
    </w:p>
    <w:p w:rsidR="00F75AE1" w:rsidRPr="004B4140" w:rsidRDefault="00486239" w:rsidP="000E555E">
      <w:pPr>
        <w:pStyle w:val="Heading3"/>
        <w:numPr>
          <w:ilvl w:val="0"/>
          <w:numId w:val="7"/>
        </w:numPr>
        <w:spacing w:after="240"/>
        <w:ind w:left="1710"/>
        <w:rPr>
          <w:rFonts w:ascii="Times New Roman" w:hAnsi="Times New Roman" w:cs="Times New Roman"/>
          <w:color w:val="auto"/>
          <w:sz w:val="24"/>
        </w:rPr>
      </w:pPr>
      <w:bookmarkStart w:id="12" w:name="_Toc476430642"/>
      <w:r w:rsidRPr="00AA3F75">
        <w:rPr>
          <w:rFonts w:ascii="Times New Roman" w:hAnsi="Times New Roman" w:cs="Times New Roman"/>
          <w:color w:val="auto"/>
          <w:sz w:val="24"/>
        </w:rPr>
        <w:t>Kegunaan Penelitian</w:t>
      </w:r>
      <w:bookmarkEnd w:id="11"/>
      <w:bookmarkEnd w:id="12"/>
    </w:p>
    <w:p w:rsidR="00486239" w:rsidRPr="00AA3F75" w:rsidRDefault="00486239" w:rsidP="00486239">
      <w:pPr>
        <w:pStyle w:val="ListParagraph"/>
        <w:tabs>
          <w:tab w:val="left" w:pos="1170"/>
        </w:tabs>
        <w:autoSpaceDE w:val="0"/>
        <w:autoSpaceDN w:val="0"/>
        <w:adjustRightInd w:val="0"/>
        <w:spacing w:after="197" w:line="480" w:lineRule="auto"/>
        <w:jc w:val="both"/>
        <w:rPr>
          <w:rFonts w:ascii="Times New Roman" w:eastAsia="Calibri" w:hAnsi="Times New Roman" w:cs="Times New Roman"/>
          <w:color w:val="000000"/>
          <w:sz w:val="24"/>
          <w:szCs w:val="24"/>
        </w:rPr>
      </w:pPr>
      <w:r w:rsidRPr="00AA3F75">
        <w:rPr>
          <w:rFonts w:ascii="Times New Roman" w:eastAsia="MS Gothic" w:hAnsi="Times New Roman" w:cs="Times New Roman"/>
          <w:bCs/>
          <w:sz w:val="24"/>
          <w:szCs w:val="24"/>
        </w:rPr>
        <w:tab/>
      </w:r>
      <w:r w:rsidRPr="00AA3F75">
        <w:rPr>
          <w:rFonts w:ascii="Times New Roman" w:eastAsia="Calibri" w:hAnsi="Times New Roman" w:cs="Times New Roman"/>
          <w:color w:val="000000"/>
          <w:sz w:val="24"/>
          <w:szCs w:val="24"/>
          <w:lang w:val="id-ID"/>
        </w:rPr>
        <w:t xml:space="preserve">Segala bentuk penelitian ilmiah fenomena </w:t>
      </w:r>
      <w:r w:rsidRPr="00AA3F75">
        <w:rPr>
          <w:rFonts w:ascii="Times New Roman" w:eastAsia="Calibri" w:hAnsi="Times New Roman" w:cs="Times New Roman"/>
          <w:color w:val="000000"/>
          <w:sz w:val="24"/>
          <w:szCs w:val="24"/>
        </w:rPr>
        <w:t>hubungan internasional</w:t>
      </w:r>
      <w:r w:rsidRPr="00AA3F75">
        <w:rPr>
          <w:rFonts w:ascii="Times New Roman" w:eastAsia="Calibri" w:hAnsi="Times New Roman" w:cs="Times New Roman"/>
          <w:color w:val="000000"/>
          <w:sz w:val="24"/>
          <w:szCs w:val="24"/>
          <w:lang w:val="id-ID"/>
        </w:rPr>
        <w:t xml:space="preserve">, dirancang untuk kesempurnaan suatu deskripsi permasalahan </w:t>
      </w:r>
      <w:r w:rsidRPr="00AA3F75">
        <w:rPr>
          <w:rFonts w:ascii="Times New Roman" w:eastAsia="Calibri" w:hAnsi="Times New Roman" w:cs="Times New Roman"/>
          <w:color w:val="000000"/>
          <w:sz w:val="24"/>
          <w:szCs w:val="24"/>
        </w:rPr>
        <w:t>internasional</w:t>
      </w:r>
      <w:r w:rsidRPr="00AA3F75">
        <w:rPr>
          <w:rFonts w:ascii="Times New Roman" w:eastAsia="Calibri" w:hAnsi="Times New Roman" w:cs="Times New Roman"/>
          <w:color w:val="000000"/>
          <w:sz w:val="24"/>
          <w:szCs w:val="24"/>
          <w:lang w:val="id-ID"/>
        </w:rPr>
        <w:t xml:space="preserve">. Penelitian dibutuhkan untuk memberi manfaat yang signifikan dalam suatu realita </w:t>
      </w:r>
      <w:r w:rsidRPr="00AA3F75">
        <w:rPr>
          <w:rFonts w:ascii="Times New Roman" w:eastAsia="Calibri" w:hAnsi="Times New Roman" w:cs="Times New Roman"/>
          <w:color w:val="000000"/>
          <w:sz w:val="24"/>
          <w:szCs w:val="24"/>
        </w:rPr>
        <w:t>hubungan internasional</w:t>
      </w:r>
      <w:r w:rsidRPr="00AA3F75">
        <w:rPr>
          <w:rFonts w:ascii="Times New Roman" w:eastAsia="Calibri" w:hAnsi="Times New Roman" w:cs="Times New Roman"/>
          <w:color w:val="000000"/>
          <w:sz w:val="24"/>
          <w:szCs w:val="24"/>
          <w:lang w:val="id-ID"/>
        </w:rPr>
        <w:t>. Maka dari itu, kegunaan atau manfaat dari penelitian ini dapat dirumuskan sebagai berikut:</w:t>
      </w:r>
    </w:p>
    <w:p w:rsidR="00486239" w:rsidRPr="00AA3F75" w:rsidRDefault="00486239" w:rsidP="00C26B6A">
      <w:pPr>
        <w:pStyle w:val="Heading4"/>
        <w:numPr>
          <w:ilvl w:val="0"/>
          <w:numId w:val="8"/>
        </w:numPr>
        <w:spacing w:after="240"/>
        <w:rPr>
          <w:rFonts w:cs="Times New Roman"/>
          <w:i w:val="0"/>
          <w:lang w:val="id-ID"/>
        </w:rPr>
      </w:pPr>
      <w:r w:rsidRPr="00AA3F75">
        <w:rPr>
          <w:rFonts w:cs="Times New Roman"/>
          <w:i w:val="0"/>
          <w:lang w:val="id-ID"/>
        </w:rPr>
        <w:lastRenderedPageBreak/>
        <w:t>Teoritis</w:t>
      </w:r>
    </w:p>
    <w:p w:rsidR="00486239" w:rsidRPr="00AA3F75" w:rsidRDefault="00486239" w:rsidP="00CE26A1">
      <w:pPr>
        <w:autoSpaceDE w:val="0"/>
        <w:autoSpaceDN w:val="0"/>
        <w:adjustRightInd w:val="0"/>
        <w:spacing w:after="0" w:line="480" w:lineRule="auto"/>
        <w:ind w:left="1418" w:firstLine="292"/>
        <w:jc w:val="both"/>
        <w:rPr>
          <w:rFonts w:ascii="Times New Roman" w:eastAsia="Calibri" w:hAnsi="Times New Roman" w:cs="Times New Roman"/>
          <w:color w:val="000000"/>
          <w:sz w:val="24"/>
          <w:szCs w:val="24"/>
        </w:rPr>
      </w:pPr>
      <w:r w:rsidRPr="00AA3F75">
        <w:rPr>
          <w:rFonts w:ascii="Times New Roman" w:eastAsia="Calibri" w:hAnsi="Times New Roman" w:cs="Times New Roman"/>
          <w:color w:val="000000"/>
          <w:sz w:val="24"/>
          <w:szCs w:val="24"/>
          <w:lang w:val="id-ID"/>
        </w:rPr>
        <w:t xml:space="preserve">Secara teoritis kegunaan penelitian ini diharapkan dapat memberikan sumbangan pemikiran bagi pengembangan ilmu </w:t>
      </w:r>
      <w:r w:rsidRPr="00AA3F75">
        <w:rPr>
          <w:rFonts w:ascii="Times New Roman" w:eastAsia="Calibri" w:hAnsi="Times New Roman" w:cs="Times New Roman"/>
          <w:color w:val="000000"/>
          <w:sz w:val="24"/>
          <w:szCs w:val="24"/>
        </w:rPr>
        <w:t>Hubungan Internasional terutama:</w:t>
      </w:r>
    </w:p>
    <w:p w:rsidR="00486239" w:rsidRPr="00AA3F75" w:rsidRDefault="00486239" w:rsidP="000E555E">
      <w:pPr>
        <w:pStyle w:val="ListParagraph"/>
        <w:numPr>
          <w:ilvl w:val="0"/>
          <w:numId w:val="5"/>
        </w:numPr>
        <w:autoSpaceDE w:val="0"/>
        <w:autoSpaceDN w:val="0"/>
        <w:adjustRightInd w:val="0"/>
        <w:spacing w:after="0" w:line="480" w:lineRule="auto"/>
        <w:jc w:val="both"/>
        <w:rPr>
          <w:rFonts w:ascii="Times New Roman" w:eastAsia="Calibri" w:hAnsi="Times New Roman" w:cs="Times New Roman"/>
          <w:color w:val="000000"/>
          <w:sz w:val="24"/>
          <w:szCs w:val="24"/>
        </w:rPr>
      </w:pPr>
      <w:r w:rsidRPr="00AA3F75">
        <w:rPr>
          <w:rFonts w:ascii="Times New Roman" w:eastAsia="Calibri" w:hAnsi="Times New Roman" w:cs="Times New Roman"/>
          <w:color w:val="000000"/>
          <w:sz w:val="24"/>
          <w:szCs w:val="24"/>
        </w:rPr>
        <w:t xml:space="preserve">Mengenai </w:t>
      </w:r>
      <w:r w:rsidR="00A15B33">
        <w:rPr>
          <w:rFonts w:ascii="Times New Roman" w:eastAsia="Calibri" w:hAnsi="Times New Roman" w:cs="Times New Roman"/>
          <w:color w:val="000000"/>
          <w:sz w:val="24"/>
          <w:szCs w:val="24"/>
        </w:rPr>
        <w:t>Potensi Industri kreatif yang dikembangkan Indonesia</w:t>
      </w:r>
      <w:r w:rsidRPr="00AA3F75">
        <w:rPr>
          <w:rFonts w:ascii="Times New Roman" w:eastAsia="Calibri" w:hAnsi="Times New Roman" w:cs="Times New Roman"/>
          <w:color w:val="000000"/>
          <w:sz w:val="24"/>
          <w:szCs w:val="24"/>
        </w:rPr>
        <w:t>.</w:t>
      </w:r>
    </w:p>
    <w:p w:rsidR="00486239" w:rsidRPr="00AA3F75" w:rsidRDefault="00C26B6A" w:rsidP="000E555E">
      <w:pPr>
        <w:pStyle w:val="ListParagraph"/>
        <w:numPr>
          <w:ilvl w:val="0"/>
          <w:numId w:val="5"/>
        </w:numPr>
        <w:autoSpaceDE w:val="0"/>
        <w:autoSpaceDN w:val="0"/>
        <w:adjustRightInd w:val="0"/>
        <w:spacing w:after="0" w:line="48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Untuk menambah Ilmu dan W</w:t>
      </w:r>
      <w:r w:rsidR="00486239" w:rsidRPr="00AA3F75">
        <w:rPr>
          <w:rFonts w:ascii="Times New Roman" w:hAnsi="Times New Roman" w:cs="Times New Roman"/>
          <w:sz w:val="24"/>
          <w:szCs w:val="24"/>
        </w:rPr>
        <w:t>awasan,</w:t>
      </w:r>
      <w:r w:rsidR="000549D3">
        <w:rPr>
          <w:rFonts w:ascii="Times New Roman" w:hAnsi="Times New Roman" w:cs="Times New Roman"/>
          <w:sz w:val="24"/>
          <w:szCs w:val="24"/>
        </w:rPr>
        <w:t xml:space="preserve"> khususnya dalam Disiplin Ilmu Hubungan I</w:t>
      </w:r>
      <w:r w:rsidR="00486239" w:rsidRPr="00AA3F75">
        <w:rPr>
          <w:rFonts w:ascii="Times New Roman" w:hAnsi="Times New Roman" w:cs="Times New Roman"/>
          <w:sz w:val="24"/>
          <w:szCs w:val="24"/>
        </w:rPr>
        <w:t xml:space="preserve">nternasional mengenai </w:t>
      </w:r>
      <w:r w:rsidR="00A15B33">
        <w:rPr>
          <w:rFonts w:ascii="Times New Roman" w:hAnsi="Times New Roman" w:cs="Times New Roman"/>
          <w:sz w:val="24"/>
          <w:szCs w:val="24"/>
        </w:rPr>
        <w:t>Industri Kreatif &amp; Perdagangan</w:t>
      </w:r>
      <w:r>
        <w:rPr>
          <w:rFonts w:ascii="Times New Roman" w:hAnsi="Times New Roman" w:cs="Times New Roman"/>
          <w:sz w:val="24"/>
          <w:szCs w:val="24"/>
        </w:rPr>
        <w:t xml:space="preserve"> Bebas</w:t>
      </w:r>
      <w:r w:rsidR="00A15B33">
        <w:rPr>
          <w:rFonts w:ascii="Times New Roman" w:hAnsi="Times New Roman" w:cs="Times New Roman"/>
          <w:sz w:val="24"/>
          <w:szCs w:val="24"/>
        </w:rPr>
        <w:t xml:space="preserve"> di Kawasan ASEAN</w:t>
      </w:r>
      <w:r w:rsidR="00486239" w:rsidRPr="00AA3F75">
        <w:rPr>
          <w:rFonts w:ascii="Times New Roman" w:hAnsi="Times New Roman" w:cs="Times New Roman"/>
          <w:sz w:val="24"/>
          <w:szCs w:val="24"/>
        </w:rPr>
        <w:t>.</w:t>
      </w:r>
    </w:p>
    <w:p w:rsidR="00486239" w:rsidRPr="00AA3F75" w:rsidRDefault="00486239" w:rsidP="00C26B6A">
      <w:pPr>
        <w:pStyle w:val="Heading4"/>
        <w:numPr>
          <w:ilvl w:val="0"/>
          <w:numId w:val="8"/>
        </w:numPr>
        <w:spacing w:after="240"/>
        <w:rPr>
          <w:rFonts w:cs="Times New Roman"/>
          <w:i w:val="0"/>
          <w:lang w:val="id-ID"/>
        </w:rPr>
      </w:pPr>
      <w:r w:rsidRPr="00AA3F75">
        <w:rPr>
          <w:rFonts w:cs="Times New Roman"/>
          <w:i w:val="0"/>
          <w:lang w:val="id-ID"/>
        </w:rPr>
        <w:t>Praktis</w:t>
      </w:r>
    </w:p>
    <w:p w:rsidR="00486239" w:rsidRPr="00AA3F75" w:rsidRDefault="00486239" w:rsidP="00CE26A1">
      <w:pPr>
        <w:autoSpaceDE w:val="0"/>
        <w:autoSpaceDN w:val="0"/>
        <w:adjustRightInd w:val="0"/>
        <w:spacing w:after="0" w:line="480" w:lineRule="auto"/>
        <w:ind w:left="1418" w:firstLine="292"/>
        <w:jc w:val="both"/>
        <w:rPr>
          <w:rFonts w:ascii="Times New Roman" w:eastAsia="Calibri" w:hAnsi="Times New Roman" w:cs="Times New Roman"/>
          <w:color w:val="000000"/>
          <w:sz w:val="24"/>
          <w:szCs w:val="24"/>
        </w:rPr>
      </w:pPr>
      <w:r w:rsidRPr="00AA3F75">
        <w:rPr>
          <w:rFonts w:ascii="Times New Roman" w:eastAsia="Calibri" w:hAnsi="Times New Roman" w:cs="Times New Roman"/>
          <w:color w:val="000000"/>
          <w:sz w:val="24"/>
          <w:szCs w:val="24"/>
          <w:lang w:val="id-ID"/>
        </w:rPr>
        <w:t xml:space="preserve">Secara praktis kegunaan penelitian ini diharapkan dapat memberikan informasi mengenai </w:t>
      </w:r>
      <w:r w:rsidRPr="00AA3F75">
        <w:rPr>
          <w:rFonts w:ascii="Times New Roman" w:eastAsia="Calibri" w:hAnsi="Times New Roman" w:cs="Times New Roman"/>
          <w:color w:val="000000"/>
          <w:sz w:val="24"/>
          <w:szCs w:val="24"/>
        </w:rPr>
        <w:t>:</w:t>
      </w:r>
    </w:p>
    <w:p w:rsidR="00486239" w:rsidRPr="00AA3F75" w:rsidRDefault="00486239" w:rsidP="000E555E">
      <w:pPr>
        <w:pStyle w:val="ListParagraph"/>
        <w:numPr>
          <w:ilvl w:val="0"/>
          <w:numId w:val="4"/>
        </w:numPr>
        <w:spacing w:before="240" w:after="160" w:line="480" w:lineRule="auto"/>
        <w:ind w:right="49"/>
        <w:jc w:val="both"/>
        <w:rPr>
          <w:rFonts w:ascii="Times New Roman" w:hAnsi="Times New Roman" w:cs="Times New Roman"/>
          <w:sz w:val="24"/>
          <w:szCs w:val="24"/>
        </w:rPr>
      </w:pPr>
      <w:r w:rsidRPr="00AA3F75">
        <w:rPr>
          <w:rFonts w:ascii="Times New Roman" w:hAnsi="Times New Roman" w:cs="Times New Roman"/>
          <w:sz w:val="24"/>
          <w:szCs w:val="24"/>
        </w:rPr>
        <w:t>Untuk memenuhi salah satu syarat dalam menempuh ujian Sarjana Program Strata Satu (S1) jurusan hubungan internasional, Fakultas Ilmu Sosial dan Ilmu Politik, universitas Pasundan.</w:t>
      </w:r>
    </w:p>
    <w:p w:rsidR="00486239" w:rsidRPr="00AA3F75" w:rsidRDefault="00486239" w:rsidP="000E555E">
      <w:pPr>
        <w:pStyle w:val="ListParagraph"/>
        <w:numPr>
          <w:ilvl w:val="0"/>
          <w:numId w:val="4"/>
        </w:numPr>
        <w:spacing w:before="240" w:after="160" w:line="480" w:lineRule="auto"/>
        <w:ind w:right="49"/>
        <w:jc w:val="both"/>
        <w:rPr>
          <w:rFonts w:ascii="Times New Roman" w:hAnsi="Times New Roman" w:cs="Times New Roman"/>
          <w:sz w:val="24"/>
          <w:szCs w:val="24"/>
        </w:rPr>
      </w:pPr>
      <w:r w:rsidRPr="00AA3F75">
        <w:rPr>
          <w:rFonts w:ascii="Times New Roman" w:hAnsi="Times New Roman" w:cs="Times New Roman"/>
          <w:sz w:val="24"/>
          <w:szCs w:val="24"/>
        </w:rPr>
        <w:t>Dapat memberikan kontribsi pemikiran yang bersifat ilmiah bagi Studi hubungan internasional serta peneliti lain yang memiliki kajian yang sama.</w:t>
      </w:r>
      <w:bookmarkStart w:id="13" w:name="_Toc421122587"/>
    </w:p>
    <w:p w:rsidR="00486239" w:rsidRPr="00AA3F75" w:rsidRDefault="00486239" w:rsidP="009B5736">
      <w:pPr>
        <w:pStyle w:val="Heading2"/>
        <w:numPr>
          <w:ilvl w:val="0"/>
          <w:numId w:val="1"/>
        </w:numPr>
        <w:rPr>
          <w:rFonts w:cs="Times New Roman"/>
          <w:lang w:val="id-ID"/>
        </w:rPr>
      </w:pPr>
      <w:bookmarkStart w:id="14" w:name="_Toc476430643"/>
      <w:r w:rsidRPr="00AA3F75">
        <w:rPr>
          <w:rFonts w:cs="Times New Roman"/>
        </w:rPr>
        <w:lastRenderedPageBreak/>
        <w:t>Kerangka Teori</w:t>
      </w:r>
      <w:bookmarkEnd w:id="13"/>
      <w:r w:rsidRPr="00AA3F75">
        <w:rPr>
          <w:rFonts w:cs="Times New Roman"/>
        </w:rPr>
        <w:t>tis dan Hipotesis</w:t>
      </w:r>
      <w:bookmarkEnd w:id="14"/>
    </w:p>
    <w:p w:rsidR="00486239" w:rsidRPr="00AA3F75" w:rsidRDefault="00486239" w:rsidP="000E555E">
      <w:pPr>
        <w:pStyle w:val="Heading3"/>
        <w:numPr>
          <w:ilvl w:val="0"/>
          <w:numId w:val="9"/>
        </w:numPr>
        <w:ind w:left="1440"/>
        <w:rPr>
          <w:rFonts w:ascii="Times New Roman" w:hAnsi="Times New Roman" w:cs="Times New Roman"/>
          <w:color w:val="auto"/>
          <w:sz w:val="24"/>
        </w:rPr>
      </w:pPr>
      <w:bookmarkStart w:id="15" w:name="_Toc476430644"/>
      <w:r w:rsidRPr="00AA3F75">
        <w:rPr>
          <w:rFonts w:ascii="Times New Roman" w:hAnsi="Times New Roman" w:cs="Times New Roman"/>
          <w:color w:val="auto"/>
          <w:sz w:val="24"/>
        </w:rPr>
        <w:t>Kerangka Teoritis</w:t>
      </w:r>
      <w:bookmarkEnd w:id="15"/>
    </w:p>
    <w:p w:rsidR="00AD2F45" w:rsidRPr="00AA3F75" w:rsidRDefault="00A30B91" w:rsidP="00CE26A1">
      <w:pPr>
        <w:spacing w:before="240" w:after="160"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rPr>
        <w:t>Dalam melakukan penelitian dan menganalisa masalah yang diangkat, diperlukan adanya sejumlah landasan teori dari pakar hubungan internasional dan konsep ilmiah yang dianggap relevan dengan masalah yang diajukan oleh penulis. Kerangka acuan dibutuhkan dalam penulisan yang dijadikan pedoman dalam melaksanakan penelitian, agar permasalahan dan topik yang dibahas tidak melenceng dari jalur pembahasan yang telah ditentukan.</w:t>
      </w:r>
    </w:p>
    <w:p w:rsidR="00A30B91" w:rsidRPr="00AA3F75" w:rsidRDefault="00A30B91" w:rsidP="00CE26A1">
      <w:pPr>
        <w:spacing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rPr>
        <w:t xml:space="preserve">Kerangka teoritis ini bertujuan untuk membantu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 </w:t>
      </w:r>
    </w:p>
    <w:p w:rsidR="00A30B91" w:rsidRPr="00AA3F75" w:rsidRDefault="00A30B91" w:rsidP="00CE26A1">
      <w:pPr>
        <w:spacing w:before="240" w:after="160"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rPr>
        <w:t xml:space="preserve">Dalam penelitian ini, </w:t>
      </w:r>
      <w:r w:rsidRPr="00AA3F75">
        <w:rPr>
          <w:rFonts w:ascii="Times New Roman" w:hAnsi="Times New Roman" w:cs="Times New Roman"/>
          <w:sz w:val="24"/>
          <w:szCs w:val="24"/>
          <w:lang w:val="id-ID"/>
        </w:rPr>
        <w:t xml:space="preserve">digunakan </w:t>
      </w:r>
      <w:r w:rsidRPr="00AA3F75">
        <w:rPr>
          <w:rFonts w:ascii="Times New Roman" w:hAnsi="Times New Roman" w:cs="Times New Roman"/>
          <w:sz w:val="24"/>
          <w:szCs w:val="24"/>
        </w:rPr>
        <w:t>kerangka berfikir deduktif atau pengambilan kesimpulan untuk hal-hal yang khusus berdasarkan kesimpulan yang bersifat umum dengan kerangka konseptual agar penelitian ini dapat dipertanggungjawabkan secara ilmiah dalam ruang lingkup Hubungan Internasional.</w:t>
      </w:r>
      <w:r w:rsidR="00E72E90" w:rsidRPr="00AA3F75">
        <w:rPr>
          <w:rFonts w:ascii="Times New Roman" w:hAnsi="Times New Roman" w:cs="Times New Roman"/>
          <w:sz w:val="24"/>
          <w:szCs w:val="24"/>
        </w:rPr>
        <w:t xml:space="preserve"> terdapat beberapa teori yang digunakan untuk meneliti penelitian ini, antara lain :</w:t>
      </w:r>
    </w:p>
    <w:p w:rsidR="00CE2E41"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rPr>
      </w:pPr>
      <w:r>
        <w:rPr>
          <w:rFonts w:ascii="Times New Roman" w:hAnsi="Times New Roman" w:cs="Times New Roman"/>
          <w:sz w:val="24"/>
        </w:rPr>
        <w:t xml:space="preserve">Terlebih dahulu perlu diketahui bahwa interaksi yang dilakukan individu atau kelompok yang melintasi batas – batas suatu negara </w:t>
      </w:r>
      <w:r>
        <w:rPr>
          <w:rFonts w:ascii="Times New Roman" w:hAnsi="Times New Roman" w:cs="Times New Roman"/>
          <w:sz w:val="24"/>
        </w:rPr>
        <w:lastRenderedPageBreak/>
        <w:t xml:space="preserve">(hubungan antar negara lain) atau semua interaksi yang melibatkan lebih dari suatu negara atau bangsa dapat dikatakan sebagai “Hubungan Internasional”. Pada dasarnya, Hubungan Interenasional meruupakan interaksi antar actor suatu negara dengan negara lain. hubungan internasional menurut </w:t>
      </w:r>
      <w:r>
        <w:rPr>
          <w:rFonts w:ascii="Times New Roman" w:hAnsi="Times New Roman" w:cs="Times New Roman"/>
          <w:b/>
          <w:sz w:val="24"/>
        </w:rPr>
        <w:t xml:space="preserve">KJ. Holsti </w:t>
      </w:r>
      <w:r>
        <w:rPr>
          <w:rFonts w:ascii="Times New Roman" w:hAnsi="Times New Roman" w:cs="Times New Roman"/>
          <w:sz w:val="24"/>
        </w:rPr>
        <w:t xml:space="preserve">adalah : “Sebuah bentuk interraksi dalam berbagai aspek Internasional yang melewati batas negara antara anggota masyarakat yang berbeda, baik yang didukung dan bertidak atas nama pemerintah yang bertindak atas nama pemerrintah atau tidak”. Konsep lain mengenai Hubungan Internasional yakni pendapat dari </w:t>
      </w:r>
      <w:r>
        <w:rPr>
          <w:rFonts w:ascii="Times New Roman" w:hAnsi="Times New Roman" w:cs="Times New Roman"/>
          <w:b/>
          <w:sz w:val="24"/>
        </w:rPr>
        <w:t xml:space="preserve">Trigive Mathisen, </w:t>
      </w:r>
      <w:r>
        <w:rPr>
          <w:rFonts w:ascii="Times New Roman" w:hAnsi="Times New Roman" w:cs="Times New Roman"/>
          <w:sz w:val="24"/>
        </w:rPr>
        <w:t>yang menyebutkan bahwa:</w:t>
      </w:r>
    </w:p>
    <w:p w:rsidR="00CE2E41" w:rsidRPr="0004418D" w:rsidRDefault="00CE2E41" w:rsidP="00CE2E41">
      <w:pPr>
        <w:autoSpaceDE w:val="0"/>
        <w:autoSpaceDN w:val="0"/>
        <w:adjustRightInd w:val="0"/>
        <w:spacing w:before="240" w:after="160" w:line="240" w:lineRule="auto"/>
        <w:ind w:left="1440" w:right="720"/>
        <w:jc w:val="both"/>
        <w:rPr>
          <w:rFonts w:ascii="Times New Roman" w:hAnsi="Times New Roman" w:cs="Times New Roman"/>
          <w:b/>
          <w:sz w:val="20"/>
          <w:szCs w:val="20"/>
        </w:rPr>
      </w:pPr>
      <w:r w:rsidRPr="0004418D">
        <w:rPr>
          <w:rFonts w:ascii="Times New Roman" w:hAnsi="Times New Roman" w:cs="Times New Roman"/>
          <w:sz w:val="20"/>
          <w:szCs w:val="20"/>
        </w:rPr>
        <w:t>“</w:t>
      </w:r>
      <w:r w:rsidRPr="0004418D">
        <w:rPr>
          <w:rFonts w:ascii="Times New Roman" w:hAnsi="Times New Roman" w:cs="Times New Roman"/>
          <w:b/>
          <w:sz w:val="20"/>
          <w:szCs w:val="20"/>
        </w:rPr>
        <w:t>Hubungan Internasional merupakan suatu bidang spesialisasi yang meliputi aspek – aspek internasional dari berbagai cabang ilmu pengetahuan, sejarah baru dalam politik internasional dan merupakan sebuah aspek internasional dari kehidupan social dalam arti tingkah laku manusia yang terjadi atau berasal dari hubungan suatu negara dapat mempengaruhitingkah laku manusia dinegara lain”.</w:t>
      </w:r>
      <w:r w:rsidRPr="0004418D">
        <w:rPr>
          <w:rStyle w:val="FootnoteReference"/>
          <w:rFonts w:ascii="Times New Roman" w:hAnsi="Times New Roman" w:cs="Times New Roman"/>
          <w:b/>
          <w:sz w:val="20"/>
          <w:szCs w:val="20"/>
        </w:rPr>
        <w:footnoteReference w:id="11"/>
      </w:r>
    </w:p>
    <w:p w:rsidR="00CE2E41" w:rsidRDefault="00CE2E41" w:rsidP="00CE2E41">
      <w:pPr>
        <w:spacing w:after="0" w:line="480" w:lineRule="auto"/>
        <w:ind w:left="720" w:firstLine="720"/>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 xml:space="preserve">Hubungan Internasional semakin berkembang menjadi disiplin ilmu yang semakin hari semakin luas. Menurut </w:t>
      </w:r>
      <w:r w:rsidRPr="00564AA9">
        <w:rPr>
          <w:rFonts w:ascii="Times New Roman" w:eastAsia="Times New Roman" w:hAnsi="Times New Roman" w:cs="Times New Roman"/>
          <w:b/>
          <w:sz w:val="24"/>
          <w:szCs w:val="24"/>
        </w:rPr>
        <w:t>Suwardi Wiraatmadja</w:t>
      </w:r>
      <w:r w:rsidRPr="00544F71">
        <w:rPr>
          <w:rFonts w:ascii="Times New Roman" w:eastAsia="Times New Roman" w:hAnsi="Times New Roman" w:cs="Times New Roman"/>
          <w:sz w:val="24"/>
          <w:szCs w:val="24"/>
        </w:rPr>
        <w:t xml:space="preserve"> dalam pengantar hubungan internasional mengatakan bahwa: “Hubungan Internasional lebih semacam hubungan antar bangsa dan masyarakat dunia dan kekuatan menentukan cara hidup, cara bertindak dan cara berfikir manusia”</w:t>
      </w:r>
      <w:r w:rsidRPr="00544F71">
        <w:rPr>
          <w:rStyle w:val="FootnoteReference"/>
          <w:rFonts w:ascii="Times New Roman" w:eastAsia="Times New Roman" w:hAnsi="Times New Roman" w:cs="Times New Roman"/>
          <w:sz w:val="24"/>
          <w:szCs w:val="24"/>
        </w:rPr>
        <w:footnoteReference w:id="12"/>
      </w:r>
    </w:p>
    <w:p w:rsidR="00CE2E41" w:rsidRDefault="00CE2E41" w:rsidP="00CE2E41">
      <w:pPr>
        <w:spacing w:line="480" w:lineRule="auto"/>
        <w:ind w:left="720"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Pengertian Hubungan Internas</w:t>
      </w:r>
      <w:r>
        <w:rPr>
          <w:rFonts w:ascii="Times New Roman" w:eastAsia="Times New Roman" w:hAnsi="Times New Roman" w:cs="Times New Roman"/>
          <w:sz w:val="24"/>
          <w:szCs w:val="24"/>
        </w:rPr>
        <w:t>ional di atas menjelaskan secar</w:t>
      </w:r>
      <w:r w:rsidRPr="00544F7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544F71">
        <w:rPr>
          <w:rFonts w:ascii="Times New Roman" w:eastAsia="Times New Roman" w:hAnsi="Times New Roman" w:cs="Times New Roman"/>
          <w:sz w:val="24"/>
          <w:szCs w:val="24"/>
        </w:rPr>
        <w:t xml:space="preserve">umum tentang ruang lingkupnya yang luas, sehingga dapat ditarik suatu </w:t>
      </w:r>
      <w:r w:rsidRPr="00544F71">
        <w:rPr>
          <w:rFonts w:ascii="Times New Roman" w:eastAsia="Times New Roman" w:hAnsi="Times New Roman" w:cs="Times New Roman"/>
          <w:sz w:val="24"/>
          <w:szCs w:val="24"/>
        </w:rPr>
        <w:lastRenderedPageBreak/>
        <w:t xml:space="preserve">kesimpulan bahwa studi Hubungan Internasional menyangkut seluruh aspek sosial masyrakat internasional, maka </w:t>
      </w:r>
      <w:r>
        <w:rPr>
          <w:rFonts w:ascii="Times New Roman" w:eastAsia="Times New Roman" w:hAnsi="Times New Roman" w:cs="Times New Roman"/>
          <w:sz w:val="24"/>
          <w:szCs w:val="24"/>
        </w:rPr>
        <w:t>tidak</w:t>
      </w:r>
      <w:r w:rsidRPr="00544F71">
        <w:rPr>
          <w:rFonts w:ascii="Times New Roman" w:eastAsia="Times New Roman" w:hAnsi="Times New Roman" w:cs="Times New Roman"/>
          <w:sz w:val="24"/>
          <w:szCs w:val="24"/>
        </w:rPr>
        <w:t xml:space="preserve"> mengherankan kalau ada yang berpendapat bahwa hubungan internasional dapat diidentifikasi dengan totalitas interaksi kepentingan masing-masing negara yang disalurkan dalam politik luar negeri masing-masing negara tersebut.</w:t>
      </w:r>
    </w:p>
    <w:p w:rsidR="00CE2E41" w:rsidRDefault="00CE2E41" w:rsidP="00CE2E41">
      <w:pPr>
        <w:spacing w:after="0" w:line="480" w:lineRule="auto"/>
        <w:ind w:left="720"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 xml:space="preserve">Pada dasarnya tujuan dari hubungan internasional adalah mempelajari perilaku internasional, yaitu perilaku peran aktor negara </w:t>
      </w:r>
      <w:r w:rsidRPr="00D82D57">
        <w:rPr>
          <w:rFonts w:ascii="Times New Roman" w:eastAsia="Times New Roman" w:hAnsi="Times New Roman" w:cs="Times New Roman"/>
          <w:i/>
          <w:sz w:val="24"/>
          <w:szCs w:val="24"/>
        </w:rPr>
        <w:t>(state actors)</w:t>
      </w:r>
      <w:r w:rsidRPr="00544F71">
        <w:rPr>
          <w:rFonts w:ascii="Times New Roman" w:eastAsia="Times New Roman" w:hAnsi="Times New Roman" w:cs="Times New Roman"/>
          <w:sz w:val="24"/>
          <w:szCs w:val="24"/>
        </w:rPr>
        <w:t xml:space="preserve"> maupun non-negara </w:t>
      </w:r>
      <w:r w:rsidRPr="00D82D57">
        <w:rPr>
          <w:rFonts w:ascii="Times New Roman" w:eastAsia="Times New Roman" w:hAnsi="Times New Roman" w:cs="Times New Roman"/>
          <w:i/>
          <w:sz w:val="24"/>
          <w:szCs w:val="24"/>
        </w:rPr>
        <w:t>(Non-state actors)</w:t>
      </w:r>
      <w:r w:rsidRPr="00544F71">
        <w:rPr>
          <w:rFonts w:ascii="Times New Roman" w:eastAsia="Times New Roman" w:hAnsi="Times New Roman" w:cs="Times New Roman"/>
          <w:sz w:val="24"/>
          <w:szCs w:val="24"/>
        </w:rPr>
        <w:t xml:space="preserve"> di dalam era transaksi internasional saat ini. Menurut </w:t>
      </w:r>
      <w:r w:rsidRPr="00544F71">
        <w:rPr>
          <w:rFonts w:ascii="Times New Roman" w:eastAsia="Times New Roman" w:hAnsi="Times New Roman" w:cs="Times New Roman"/>
          <w:b/>
          <w:sz w:val="24"/>
          <w:szCs w:val="24"/>
        </w:rPr>
        <w:t>Teuku May Rudy</w:t>
      </w:r>
      <w:r w:rsidRPr="00544F71">
        <w:rPr>
          <w:rFonts w:ascii="Times New Roman" w:eastAsia="Times New Roman" w:hAnsi="Times New Roman" w:cs="Times New Roman"/>
          <w:sz w:val="24"/>
          <w:szCs w:val="24"/>
        </w:rPr>
        <w:t>:</w:t>
      </w:r>
    </w:p>
    <w:p w:rsidR="00CE2E41" w:rsidRPr="00544F71" w:rsidRDefault="00CE2E41" w:rsidP="00CE2E41">
      <w:pPr>
        <w:spacing w:line="240" w:lineRule="auto"/>
        <w:ind w:left="1440" w:right="709"/>
        <w:jc w:val="both"/>
        <w:rPr>
          <w:rFonts w:ascii="Times New Roman" w:eastAsia="Times New Roman" w:hAnsi="Times New Roman" w:cs="Times New Roman"/>
          <w:b/>
          <w:sz w:val="20"/>
          <w:szCs w:val="20"/>
        </w:rPr>
      </w:pPr>
      <w:r w:rsidRPr="00544F71">
        <w:rPr>
          <w:rFonts w:ascii="Times New Roman" w:eastAsia="Times New Roman" w:hAnsi="Times New Roman" w:cs="Times New Roman"/>
          <w:b/>
          <w:sz w:val="20"/>
          <w:szCs w:val="20"/>
        </w:rPr>
        <w:t>Pola hubungan atau interaksi ini dapat berupa kerjasama (cooperation), persaingan (compettition), dan pertentangan (conflict). Jadi masalahnya adalah bagaimana memelihara, mempertahankan dan meningkatkan kerjasama yang berlangsung secara adil dan saling menguntungkan; bagaimana mencegah dan menghindari konflik, serta bagaimana mengubah dan menghindari konflik, serta bagaimana mengubah kondisi-kon</w:t>
      </w:r>
      <w:r>
        <w:rPr>
          <w:rFonts w:ascii="Times New Roman" w:eastAsia="Times New Roman" w:hAnsi="Times New Roman" w:cs="Times New Roman"/>
          <w:b/>
          <w:sz w:val="20"/>
          <w:szCs w:val="20"/>
        </w:rPr>
        <w:t xml:space="preserve">disi persaingan (kompetisi) dan </w:t>
      </w:r>
      <w:r w:rsidRPr="00544F71">
        <w:rPr>
          <w:rFonts w:ascii="Times New Roman" w:eastAsia="Times New Roman" w:hAnsi="Times New Roman" w:cs="Times New Roman"/>
          <w:b/>
          <w:sz w:val="20"/>
          <w:szCs w:val="20"/>
        </w:rPr>
        <w:t>pertentan</w:t>
      </w:r>
      <w:r>
        <w:rPr>
          <w:rFonts w:ascii="Times New Roman" w:eastAsia="Times New Roman" w:hAnsi="Times New Roman" w:cs="Times New Roman"/>
          <w:b/>
          <w:sz w:val="20"/>
          <w:szCs w:val="20"/>
        </w:rPr>
        <w:t>gan (konflik) menjadi kerjasama</w:t>
      </w:r>
      <w:r w:rsidRPr="00544F71">
        <w:rPr>
          <w:rFonts w:ascii="Times New Roman" w:eastAsia="Times New Roman" w:hAnsi="Times New Roman" w:cs="Times New Roman"/>
          <w:b/>
          <w:sz w:val="20"/>
          <w:szCs w:val="20"/>
        </w:rPr>
        <w:t>.</w:t>
      </w:r>
      <w:r w:rsidRPr="00544F71">
        <w:rPr>
          <w:rStyle w:val="FootnoteReference"/>
          <w:rFonts w:ascii="Times New Roman" w:eastAsia="Times New Roman" w:hAnsi="Times New Roman" w:cs="Times New Roman"/>
          <w:sz w:val="20"/>
          <w:szCs w:val="20"/>
        </w:rPr>
        <w:footnoteReference w:id="13"/>
      </w:r>
    </w:p>
    <w:p w:rsidR="00CE2E41" w:rsidRDefault="00CE2E41" w:rsidP="00CE2E41">
      <w:pPr>
        <w:spacing w:line="480" w:lineRule="auto"/>
        <w:ind w:left="720" w:firstLine="720"/>
        <w:jc w:val="both"/>
        <w:rPr>
          <w:rFonts w:ascii="Times New Roman" w:eastAsia="Times New Roman" w:hAnsi="Times New Roman"/>
          <w:bCs/>
          <w:sz w:val="24"/>
          <w:szCs w:val="24"/>
        </w:rPr>
      </w:pPr>
      <w:r w:rsidRPr="00544F71">
        <w:rPr>
          <w:rFonts w:ascii="Times New Roman" w:eastAsia="MS Gothic" w:hAnsi="Times New Roman" w:cs="Times New Roman"/>
          <w:bCs/>
          <w:iCs/>
          <w:sz w:val="24"/>
          <w:szCs w:val="24"/>
        </w:rPr>
        <w:t>Untuk mewujudkan pola interaksi dalam hubungan internasional maka dilakukan sebuah bentuk Kerjasama Internasional. Kerjasama Internasional merupakan salah satu ruang lingkup dari Hubungan Internasional, yang memiliki makna sebagai suatu keharusan yang wajib dilakukan oleh setiap Negara untuk menjamin keberlangsungan hidup berbangsa dan bernegara dalam forum internasional.</w:t>
      </w:r>
      <w:r w:rsidRPr="0004418D">
        <w:rPr>
          <w:rFonts w:ascii="Times New Roman" w:eastAsia="MS Gothic" w:hAnsi="Times New Roman" w:cs="Times New Roman"/>
          <w:bCs/>
          <w:iCs/>
          <w:sz w:val="24"/>
          <w:szCs w:val="24"/>
        </w:rPr>
        <w:t xml:space="preserve"> </w:t>
      </w:r>
      <w:r w:rsidRPr="00544F71">
        <w:rPr>
          <w:rFonts w:ascii="Times New Roman" w:eastAsia="MS Gothic" w:hAnsi="Times New Roman" w:cs="Times New Roman"/>
          <w:bCs/>
          <w:iCs/>
          <w:sz w:val="24"/>
          <w:szCs w:val="24"/>
        </w:rPr>
        <w:t>Kerjasama yang dimaksud dalam penelitian ini</w:t>
      </w:r>
      <w:r>
        <w:rPr>
          <w:rFonts w:ascii="Times New Roman" w:eastAsia="MS Gothic" w:hAnsi="Times New Roman" w:cs="Times New Roman"/>
          <w:bCs/>
          <w:iCs/>
          <w:sz w:val="24"/>
          <w:szCs w:val="24"/>
        </w:rPr>
        <w:t xml:space="preserve"> adalah kerjasama yang terjadi dikawasan ASEAN dalam bidang ekonomi untuk membentuk suatu kerjasama kawasan yang tertintegrasi dengan baik </w:t>
      </w:r>
      <w:r w:rsidRPr="00544F71">
        <w:rPr>
          <w:rFonts w:ascii="Times New Roman" w:eastAsia="MS Gothic" w:hAnsi="Times New Roman" w:cs="Times New Roman"/>
          <w:bCs/>
          <w:iCs/>
          <w:sz w:val="24"/>
          <w:szCs w:val="24"/>
        </w:rPr>
        <w:t xml:space="preserve">guna </w:t>
      </w:r>
      <w:r>
        <w:rPr>
          <w:rFonts w:ascii="Times New Roman" w:eastAsia="MS Gothic" w:hAnsi="Times New Roman" w:cs="Times New Roman"/>
          <w:bCs/>
          <w:iCs/>
          <w:sz w:val="24"/>
          <w:szCs w:val="24"/>
        </w:rPr>
        <w:t xml:space="preserve">untuk </w:t>
      </w:r>
      <w:r w:rsidRPr="00544F71">
        <w:rPr>
          <w:rFonts w:ascii="Times New Roman" w:eastAsia="MS Gothic" w:hAnsi="Times New Roman" w:cs="Times New Roman"/>
          <w:bCs/>
          <w:iCs/>
          <w:sz w:val="24"/>
          <w:szCs w:val="24"/>
        </w:rPr>
        <w:t>saling memenuhi kebutuhan dan kepentingan dari masing-masing negara</w:t>
      </w:r>
      <w:r>
        <w:rPr>
          <w:rFonts w:ascii="Times New Roman" w:eastAsia="MS Gothic" w:hAnsi="Times New Roman" w:cs="Times New Roman"/>
          <w:bCs/>
          <w:iCs/>
          <w:sz w:val="24"/>
          <w:szCs w:val="24"/>
        </w:rPr>
        <w:t xml:space="preserve"> anggota di </w:t>
      </w:r>
      <w:r>
        <w:rPr>
          <w:rFonts w:ascii="Times New Roman" w:eastAsia="MS Gothic" w:hAnsi="Times New Roman" w:cs="Times New Roman"/>
          <w:bCs/>
          <w:iCs/>
          <w:sz w:val="24"/>
          <w:szCs w:val="24"/>
        </w:rPr>
        <w:lastRenderedPageBreak/>
        <w:t xml:space="preserve">ASEAN serta agar </w:t>
      </w:r>
      <w:r w:rsidRPr="00901AD5">
        <w:rPr>
          <w:rFonts w:ascii="Times New Roman" w:eastAsia="Times New Roman" w:hAnsi="Times New Roman" w:cs="Times New Roman"/>
          <w:sz w:val="24"/>
        </w:rPr>
        <w:t>dapat mempercepat terjadinya integrasi ekonomi di kawasan Asia tenggara</w:t>
      </w:r>
      <w:r>
        <w:rPr>
          <w:rFonts w:ascii="Times New Roman" w:eastAsia="Times New Roman" w:hAnsi="Times New Roman" w:cs="Times New Roman"/>
          <w:sz w:val="24"/>
        </w:rPr>
        <w:t>,</w:t>
      </w:r>
      <w:r w:rsidRPr="00901AD5">
        <w:rPr>
          <w:rFonts w:ascii="Times New Roman" w:eastAsia="Times New Roman" w:hAnsi="Times New Roman" w:cs="Times New Roman"/>
          <w:sz w:val="24"/>
        </w:rPr>
        <w:t xml:space="preserve"> menjadi suatu pasar produksi tunggal dan menciptakan pasar regional bagi lebih dari 500 juta or</w:t>
      </w:r>
      <w:r w:rsidRPr="00901AD5">
        <w:rPr>
          <w:rFonts w:ascii="Times New Roman" w:eastAsia="Times New Roman" w:hAnsi="Times New Roman" w:cs="Times New Roman"/>
        </w:rPr>
        <w:t>ang</w:t>
      </w:r>
      <w:r w:rsidRPr="00544F71">
        <w:rPr>
          <w:rFonts w:ascii="Times New Roman" w:eastAsia="MS Gothic" w:hAnsi="Times New Roman" w:cs="Times New Roman"/>
          <w:bCs/>
          <w:iCs/>
          <w:sz w:val="24"/>
          <w:szCs w:val="24"/>
        </w:rPr>
        <w:t xml:space="preserve">. Indonesia </w:t>
      </w:r>
      <w:r>
        <w:rPr>
          <w:rFonts w:ascii="Times New Roman" w:eastAsia="MS Gothic" w:hAnsi="Times New Roman" w:cs="Times New Roman"/>
          <w:bCs/>
          <w:iCs/>
          <w:sz w:val="24"/>
          <w:szCs w:val="24"/>
        </w:rPr>
        <w:t>yang merupakan salah satu dari anggota ASEAN telah meratifikasi suatu kerjasama kawasan yang akan mengintegrasikan semua kegiatan hubungan inetrnasional dengan 3 fondasi yang menjadi dasar kerjasama tersebut yaitu : “</w:t>
      </w:r>
      <w:r>
        <w:rPr>
          <w:rFonts w:ascii="Times New Roman" w:eastAsia="MS Gothic" w:hAnsi="Times New Roman" w:cs="Times New Roman"/>
          <w:bCs/>
          <w:i/>
          <w:iCs/>
          <w:sz w:val="24"/>
          <w:szCs w:val="24"/>
        </w:rPr>
        <w:t>Political Security, Economy and Socio &amp; Culture</w:t>
      </w:r>
      <w:r w:rsidRPr="00544F71">
        <w:rPr>
          <w:rFonts w:ascii="Times New Roman" w:eastAsia="MS Gothic" w:hAnsi="Times New Roman" w:cs="Times New Roman"/>
          <w:bCs/>
          <w:iCs/>
          <w:sz w:val="24"/>
          <w:szCs w:val="24"/>
        </w:rPr>
        <w:t xml:space="preserve"> </w:t>
      </w:r>
      <w:r>
        <w:rPr>
          <w:rFonts w:ascii="Times New Roman" w:eastAsia="MS Gothic" w:hAnsi="Times New Roman" w:cs="Times New Roman"/>
          <w:bCs/>
          <w:iCs/>
          <w:sz w:val="24"/>
          <w:szCs w:val="24"/>
        </w:rPr>
        <w:t xml:space="preserve">yang diwujudkan dalam bentuk Masyarakat Ekonomi ASEAN (MEA). berdasarkan pemaparan tersebut maka terdapat sebuah Pengertian Kerjasama Kawasan yang dapat memperkuat fondasi kerjasama tersebut menurut </w:t>
      </w:r>
      <w:r w:rsidRPr="00240594">
        <w:rPr>
          <w:rFonts w:ascii="Times New Roman" w:hAnsi="Times New Roman"/>
          <w:b/>
          <w:sz w:val="24"/>
          <w:szCs w:val="24"/>
        </w:rPr>
        <w:t xml:space="preserve">K.J. Holsti </w:t>
      </w:r>
      <w:r w:rsidRPr="007B2C83">
        <w:rPr>
          <w:rFonts w:ascii="Times New Roman" w:hAnsi="Times New Roman"/>
          <w:sz w:val="24"/>
          <w:szCs w:val="24"/>
        </w:rPr>
        <w:t xml:space="preserve">dan </w:t>
      </w:r>
      <w:r w:rsidRPr="00240594">
        <w:rPr>
          <w:rFonts w:ascii="Times New Roman" w:hAnsi="Times New Roman"/>
          <w:b/>
          <w:sz w:val="24"/>
          <w:szCs w:val="24"/>
        </w:rPr>
        <w:t>Hans J. Morgenthau</w:t>
      </w:r>
      <w:r w:rsidRPr="007B2C83">
        <w:rPr>
          <w:rFonts w:ascii="Times New Roman" w:hAnsi="Times New Roman"/>
          <w:sz w:val="24"/>
          <w:szCs w:val="24"/>
        </w:rPr>
        <w:t xml:space="preserve"> </w:t>
      </w:r>
      <w:r>
        <w:rPr>
          <w:rFonts w:ascii="Times New Roman" w:hAnsi="Times New Roman"/>
          <w:sz w:val="24"/>
          <w:szCs w:val="24"/>
        </w:rPr>
        <w:t xml:space="preserve">yang </w:t>
      </w:r>
      <w:r w:rsidRPr="007B2C83">
        <w:rPr>
          <w:rFonts w:ascii="Times New Roman" w:hAnsi="Times New Roman"/>
          <w:sz w:val="24"/>
          <w:szCs w:val="24"/>
        </w:rPr>
        <w:t xml:space="preserve">merujuk bahwa </w:t>
      </w:r>
      <w:r w:rsidRPr="007B2C83">
        <w:rPr>
          <w:rFonts w:ascii="Times New Roman" w:eastAsia="Times New Roman" w:hAnsi="Times New Roman"/>
          <w:bCs/>
          <w:sz w:val="24"/>
          <w:szCs w:val="24"/>
        </w:rPr>
        <w:t>suatu</w:t>
      </w:r>
      <w:r w:rsidRPr="007B2C83">
        <w:rPr>
          <w:rFonts w:ascii="Times New Roman" w:hAnsi="Times New Roman"/>
          <w:sz w:val="24"/>
          <w:szCs w:val="24"/>
        </w:rPr>
        <w:t xml:space="preserve"> kawasan yang definisikan sebagai sekumpulan negara yang memiliki kedekatan geografis dan struktur masyarakat karena berada pada satu wilayah tertentu</w:t>
      </w:r>
      <w:r>
        <w:rPr>
          <w:rFonts w:ascii="Times New Roman" w:hAnsi="Times New Roman"/>
          <w:sz w:val="24"/>
          <w:szCs w:val="24"/>
        </w:rPr>
        <w:t xml:space="preserve">. sehingga menurut </w:t>
      </w:r>
      <w:r w:rsidRPr="00240594">
        <w:rPr>
          <w:rFonts w:ascii="Times New Roman" w:eastAsia="Times New Roman" w:hAnsi="Times New Roman"/>
          <w:b/>
          <w:bCs/>
          <w:sz w:val="24"/>
          <w:szCs w:val="24"/>
        </w:rPr>
        <w:t>Dr. Budiono</w:t>
      </w:r>
      <w:r>
        <w:rPr>
          <w:rFonts w:ascii="Times New Roman" w:eastAsia="Times New Roman" w:hAnsi="Times New Roman"/>
          <w:bCs/>
          <w:sz w:val="24"/>
          <w:szCs w:val="24"/>
        </w:rPr>
        <w:t xml:space="preserve"> menyatakan bahwa :</w:t>
      </w:r>
    </w:p>
    <w:p w:rsidR="00CE2E41" w:rsidRDefault="00CE2E41" w:rsidP="00CE2E41">
      <w:pPr>
        <w:spacing w:line="240" w:lineRule="auto"/>
        <w:ind w:left="1440" w:right="720"/>
        <w:jc w:val="both"/>
        <w:rPr>
          <w:rFonts w:ascii="Times New Roman" w:hAnsi="Times New Roman"/>
          <w:sz w:val="24"/>
          <w:szCs w:val="24"/>
        </w:rPr>
      </w:pPr>
      <w:r w:rsidRPr="00031B2F">
        <w:rPr>
          <w:rFonts w:ascii="Times New Roman" w:eastAsia="Times New Roman" w:hAnsi="Times New Roman"/>
          <w:b/>
          <w:bCs/>
          <w:sz w:val="24"/>
          <w:szCs w:val="24"/>
        </w:rPr>
        <w:t xml:space="preserve">Dimana kerjasama </w:t>
      </w:r>
      <w:r>
        <w:rPr>
          <w:rFonts w:ascii="Times New Roman" w:eastAsia="Times New Roman" w:hAnsi="Times New Roman"/>
          <w:b/>
          <w:bCs/>
          <w:sz w:val="24"/>
          <w:szCs w:val="24"/>
        </w:rPr>
        <w:t>Kawasan/</w:t>
      </w:r>
      <w:r w:rsidRPr="00031B2F">
        <w:rPr>
          <w:rFonts w:ascii="Times New Roman" w:eastAsia="Times New Roman" w:hAnsi="Times New Roman"/>
          <w:b/>
          <w:bCs/>
          <w:sz w:val="24"/>
          <w:szCs w:val="24"/>
        </w:rPr>
        <w:t>r</w:t>
      </w:r>
      <w:r w:rsidRPr="00031B2F">
        <w:rPr>
          <w:rFonts w:ascii="Times New Roman" w:eastAsia="Times New Roman" w:hAnsi="Times New Roman"/>
          <w:b/>
          <w:sz w:val="24"/>
          <w:szCs w:val="24"/>
        </w:rPr>
        <w:t xml:space="preserve">egional </w:t>
      </w:r>
      <w:r w:rsidRPr="00031B2F">
        <w:rPr>
          <w:rFonts w:ascii="Times New Roman" w:eastAsia="Times New Roman" w:hAnsi="Times New Roman"/>
          <w:b/>
          <w:i/>
          <w:iCs/>
          <w:sz w:val="24"/>
          <w:szCs w:val="24"/>
        </w:rPr>
        <w:t xml:space="preserve">(Regional Cooperation) </w:t>
      </w:r>
      <w:r w:rsidRPr="00031B2F">
        <w:rPr>
          <w:rFonts w:ascii="Times New Roman" w:eastAsia="Times New Roman" w:hAnsi="Times New Roman"/>
          <w:b/>
          <w:sz w:val="24"/>
          <w:szCs w:val="24"/>
        </w:rPr>
        <w:t xml:space="preserve">merupakan kebijakan bersama yang diambil oleh sekelompok negara yang </w:t>
      </w:r>
      <w:r w:rsidRPr="00031B2F">
        <w:rPr>
          <w:rFonts w:ascii="Times New Roman" w:eastAsia="Times New Roman" w:hAnsi="Times New Roman"/>
          <w:b/>
          <w:bCs/>
          <w:sz w:val="24"/>
          <w:szCs w:val="24"/>
        </w:rPr>
        <w:t>biasanya</w:t>
      </w:r>
      <w:r w:rsidRPr="00031B2F">
        <w:rPr>
          <w:rFonts w:ascii="Times New Roman" w:eastAsia="Times New Roman" w:hAnsi="Times New Roman"/>
          <w:b/>
          <w:sz w:val="24"/>
          <w:szCs w:val="24"/>
        </w:rPr>
        <w:t xml:space="preserve"> terletak dalam satu kawasan untuk mencapai tingkat kemakmuran yang lebih tinggi dibandingkan upaya yang diambil masing-masing Negara</w:t>
      </w:r>
      <w:r>
        <w:rPr>
          <w:rFonts w:ascii="Times New Roman" w:eastAsia="Times New Roman" w:hAnsi="Times New Roman"/>
          <w:b/>
          <w:sz w:val="24"/>
          <w:szCs w:val="24"/>
        </w:rPr>
        <w:t>.</w:t>
      </w:r>
      <w:r>
        <w:rPr>
          <w:rStyle w:val="FootnoteReference"/>
          <w:rFonts w:ascii="Times New Roman" w:eastAsia="Times New Roman" w:hAnsi="Times New Roman"/>
          <w:b/>
          <w:sz w:val="24"/>
          <w:szCs w:val="24"/>
        </w:rPr>
        <w:footnoteReference w:id="14"/>
      </w:r>
    </w:p>
    <w:p w:rsidR="00CE2E41" w:rsidRDefault="00CE2E41" w:rsidP="00CE2E41">
      <w:pPr>
        <w:spacing w:line="480" w:lineRule="auto"/>
        <w:ind w:left="720" w:firstLine="720"/>
        <w:jc w:val="both"/>
        <w:rPr>
          <w:rFonts w:ascii="Times New Roman" w:hAnsi="Times New Roman" w:cs="Times New Roman"/>
          <w:sz w:val="24"/>
          <w:szCs w:val="23"/>
        </w:rPr>
      </w:pPr>
      <w:r w:rsidRPr="007B2C83">
        <w:rPr>
          <w:rFonts w:ascii="Times New Roman" w:hAnsi="Times New Roman"/>
          <w:sz w:val="24"/>
          <w:szCs w:val="24"/>
        </w:rPr>
        <w:t>Dari sinilah muncul sebuah keinginan bersama yang terdapat dalam satu region untuk dapat menyelesaikan isu-isu yang bisa mengganggu stabilitas di kawasan</w:t>
      </w:r>
      <w:r>
        <w:rPr>
          <w:rFonts w:ascii="Times New Roman" w:hAnsi="Times New Roman"/>
          <w:sz w:val="24"/>
          <w:szCs w:val="24"/>
        </w:rPr>
        <w:t xml:space="preserve">, </w:t>
      </w:r>
      <w:r w:rsidRPr="007B2C83">
        <w:rPr>
          <w:rFonts w:ascii="Times New Roman" w:hAnsi="Times New Roman"/>
          <w:sz w:val="24"/>
          <w:szCs w:val="24"/>
        </w:rPr>
        <w:t xml:space="preserve">Dengan adanya kebutuhan dalam memenuhi kepentingan nasional dalam hal sumber daya maka </w:t>
      </w:r>
      <w:r w:rsidRPr="007B2C83">
        <w:rPr>
          <w:rFonts w:ascii="Times New Roman" w:hAnsi="Times New Roman"/>
          <w:sz w:val="24"/>
          <w:szCs w:val="24"/>
        </w:rPr>
        <w:lastRenderedPageBreak/>
        <w:t>interdependensi menjadi sebuah kecenderungan yang tidak dapat dipis</w:t>
      </w:r>
      <w:r>
        <w:rPr>
          <w:rFonts w:ascii="Times New Roman" w:hAnsi="Times New Roman"/>
          <w:sz w:val="24"/>
          <w:szCs w:val="24"/>
        </w:rPr>
        <w:t xml:space="preserve">ahkan antar negara satu kawasan. maka dari itu penting oleh suatu negara khususnya Indonesia untuk ikut berpartisipasi dalam membuat keputusan bersama agar tercapai suatu kemakmuran di kawasan ASEAN dan Kepentingan Nasional Indonesia dapat terpenuhi. dari konsep kerjasama kawasan tersebut ASEAN mempunyai salah satu tujuan yang mana ASEAN bercita – cita untuk </w:t>
      </w:r>
      <w:r w:rsidRPr="00901AD5">
        <w:rPr>
          <w:rFonts w:ascii="Times New Roman" w:eastAsia="Times New Roman" w:hAnsi="Times New Roman" w:cs="Times New Roman"/>
          <w:sz w:val="24"/>
        </w:rPr>
        <w:t>meningkatkan daya saing ekonomi negara-negara ASEAN dengan menjadikan ASEAN sebagai basis produksi pasar dunia, untuk menarik investasi dan meningkatkan perdagangan antar anggota ASEAN</w:t>
      </w:r>
      <w:r>
        <w:rPr>
          <w:rFonts w:ascii="Times New Roman" w:eastAsia="Times New Roman" w:hAnsi="Times New Roman" w:cs="Times New Roman"/>
          <w:sz w:val="24"/>
        </w:rPr>
        <w:t xml:space="preserve"> dari tujuan ini terbentuklah suatu paraigma Perdagangan Internasional yang membuat setiap negara anggota berlomba membuat strategi yang tepat agar Pasar MEA ini menjadi manfaat bagi semua kalangan dan dapat memenuhi kepentingan naasional negaranya. </w:t>
      </w:r>
      <w:r>
        <w:rPr>
          <w:rFonts w:ascii="Times New Roman" w:eastAsia="MS Gothic" w:hAnsi="Times New Roman" w:cs="Times New Roman"/>
          <w:bCs/>
          <w:iCs/>
          <w:sz w:val="24"/>
          <w:szCs w:val="24"/>
        </w:rPr>
        <w:t xml:space="preserve">Adapun Konsep Perdagangan Internasional menurut </w:t>
      </w:r>
      <w:r w:rsidRPr="00000C54">
        <w:rPr>
          <w:rFonts w:ascii="Times New Roman" w:hAnsi="Times New Roman" w:cs="Times New Roman"/>
          <w:b/>
          <w:sz w:val="24"/>
          <w:szCs w:val="23"/>
        </w:rPr>
        <w:t>Adam Smith</w:t>
      </w:r>
      <w:r>
        <w:rPr>
          <w:rFonts w:ascii="Times New Roman" w:hAnsi="Times New Roman" w:cs="Times New Roman"/>
          <w:b/>
          <w:sz w:val="24"/>
          <w:szCs w:val="23"/>
        </w:rPr>
        <w:t xml:space="preserve">, </w:t>
      </w:r>
      <w:r w:rsidRPr="004E0105">
        <w:rPr>
          <w:rFonts w:ascii="Times New Roman" w:hAnsi="Times New Roman" w:cs="Times New Roman"/>
          <w:sz w:val="24"/>
          <w:szCs w:val="23"/>
        </w:rPr>
        <w:t>atau yang lebih d</w:t>
      </w:r>
      <w:r>
        <w:rPr>
          <w:rFonts w:ascii="Times New Roman" w:hAnsi="Times New Roman" w:cs="Times New Roman"/>
          <w:sz w:val="24"/>
          <w:szCs w:val="23"/>
        </w:rPr>
        <w:t>ikenal dengan teori Keunggulan A</w:t>
      </w:r>
      <w:r w:rsidRPr="004E0105">
        <w:rPr>
          <w:rFonts w:ascii="Times New Roman" w:hAnsi="Times New Roman" w:cs="Times New Roman"/>
          <w:sz w:val="24"/>
          <w:szCs w:val="23"/>
        </w:rPr>
        <w:t>bsolute</w:t>
      </w:r>
      <w:r>
        <w:rPr>
          <w:rFonts w:ascii="Times New Roman" w:hAnsi="Times New Roman" w:cs="Times New Roman"/>
          <w:b/>
          <w:sz w:val="24"/>
          <w:szCs w:val="23"/>
        </w:rPr>
        <w:t xml:space="preserve"> </w:t>
      </w:r>
      <w:r>
        <w:rPr>
          <w:rFonts w:ascii="Times New Roman" w:hAnsi="Times New Roman" w:cs="Times New Roman"/>
          <w:sz w:val="24"/>
          <w:szCs w:val="23"/>
        </w:rPr>
        <w:t>yaitu :</w:t>
      </w:r>
    </w:p>
    <w:p w:rsidR="00CE2E41" w:rsidRPr="004E0105" w:rsidRDefault="00CE2E41" w:rsidP="00CE2E41">
      <w:pPr>
        <w:spacing w:line="240" w:lineRule="auto"/>
        <w:ind w:left="1440" w:right="720"/>
        <w:jc w:val="both"/>
        <w:rPr>
          <w:rFonts w:ascii="Times New Roman" w:eastAsia="Times New Roman" w:hAnsi="Times New Roman" w:cs="Times New Roman"/>
          <w:b/>
        </w:rPr>
      </w:pPr>
      <w:r w:rsidRPr="004E0105">
        <w:rPr>
          <w:rFonts w:ascii="Times New Roman" w:hAnsi="Times New Roman" w:cs="Times New Roman"/>
          <w:b/>
          <w:sz w:val="20"/>
          <w:szCs w:val="23"/>
        </w:rPr>
        <w:t>Jika suatu negara menghendaki adanya persaingan, perdagangan bebas dan spesialisasi di dalam negeri, maka hal yang sama juga dikehendaki dalam hubungan antar bangsa.</w:t>
      </w:r>
      <w:r>
        <w:rPr>
          <w:rStyle w:val="FootnoteReference"/>
          <w:rFonts w:ascii="Times New Roman" w:hAnsi="Times New Roman" w:cs="Times New Roman"/>
          <w:b/>
          <w:szCs w:val="23"/>
        </w:rPr>
        <w:footnoteReference w:id="15"/>
      </w:r>
    </w:p>
    <w:p w:rsidR="00CE2E41" w:rsidRPr="004E0105" w:rsidRDefault="00CE2E41" w:rsidP="00CE2E41">
      <w:pPr>
        <w:pStyle w:val="Default"/>
        <w:spacing w:line="480" w:lineRule="auto"/>
        <w:ind w:left="720" w:firstLine="720"/>
        <w:jc w:val="both"/>
      </w:pPr>
      <w:r w:rsidRPr="004E0105">
        <w:rPr>
          <w:b/>
        </w:rPr>
        <w:t>Adam Smith</w:t>
      </w:r>
      <w:r w:rsidRPr="004E0105">
        <w:t xml:space="preserve">  mengusulkan bahwa sebaiknya semua negara lebih baik berspesialisasi dalam komoditi-komoditi di mana ia mempunyai keunggulan yang absolut dan mengimpor saja komoditi-komoditi lainnya. Hal yang menjadi keunggulan Absolute dalam pengembangan industry kreati</w:t>
      </w:r>
      <w:r>
        <w:t>f</w:t>
      </w:r>
      <w:r w:rsidRPr="004E0105">
        <w:t xml:space="preserve"> di Indonesia adalah pengmbangan industry sector Kuliner, Fesyen dan kerajinan.</w:t>
      </w:r>
      <w:r>
        <w:t xml:space="preserve"> ketiga indstri ini merupakan sector unggulan yang dapat </w:t>
      </w:r>
      <w:r>
        <w:lastRenderedPageBreak/>
        <w:t>bersaing dengan baik di pasar global terutama pasar ASEAN serta dengan mengembangkan sector ini Indonesia tidak hanya dapat bersaing memenangkan persaingan dipasar ASEAN namun juga dapat mencapai kepentingan nasionalnya.</w:t>
      </w:r>
    </w:p>
    <w:p w:rsidR="00CE2E41" w:rsidRDefault="00CE2E41" w:rsidP="00CE2E41">
      <w:pPr>
        <w:spacing w:line="480" w:lineRule="auto"/>
        <w:ind w:left="720" w:firstLine="720"/>
        <w:jc w:val="both"/>
        <w:rPr>
          <w:rFonts w:ascii="Times New Roman" w:hAnsi="Times New Roman" w:cs="Times New Roman"/>
          <w:sz w:val="24"/>
          <w:szCs w:val="24"/>
        </w:rPr>
      </w:pPr>
      <w:r>
        <w:rPr>
          <w:rFonts w:ascii="Times New Roman" w:eastAsia="MS Gothic" w:hAnsi="Times New Roman" w:cs="Times New Roman"/>
          <w:bCs/>
          <w:iCs/>
          <w:sz w:val="24"/>
          <w:szCs w:val="24"/>
        </w:rPr>
        <w:t>K</w:t>
      </w:r>
      <w:r w:rsidRPr="007D7461">
        <w:rPr>
          <w:rFonts w:ascii="Times New Roman" w:eastAsia="MS Gothic" w:hAnsi="Times New Roman" w:cs="Times New Roman"/>
          <w:bCs/>
          <w:iCs/>
          <w:sz w:val="24"/>
          <w:szCs w:val="24"/>
        </w:rPr>
        <w:t>epentingan nasional berguna agar sasaran suatu negara tercapai dan sesuai dengan tujuannya</w:t>
      </w:r>
      <w:r>
        <w:rPr>
          <w:rFonts w:ascii="Times New Roman" w:eastAsia="MS Gothic" w:hAnsi="Times New Roman" w:cs="Times New Roman"/>
          <w:bCs/>
          <w:iCs/>
          <w:sz w:val="24"/>
          <w:szCs w:val="24"/>
        </w:rPr>
        <w:t xml:space="preserve">. Dalam hal ini, suatu negara berhak dan wajib membangun Negara demi kepentingan nasionalnya. Adapun pengertian Kepentingan Nasional menurut </w:t>
      </w:r>
      <w:r w:rsidRPr="00A02363">
        <w:rPr>
          <w:rFonts w:ascii="Times New Roman" w:hAnsi="Times New Roman" w:cs="Times New Roman"/>
          <w:b/>
          <w:sz w:val="24"/>
          <w:szCs w:val="24"/>
        </w:rPr>
        <w:t xml:space="preserve">Mohtar Mas’oed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Ilmu Hubungan Internasional </w:t>
      </w:r>
      <w:r w:rsidRPr="00D02E7F">
        <w:rPr>
          <w:rFonts w:ascii="Times New Roman" w:hAnsi="Times New Roman" w:cs="Times New Roman"/>
          <w:b/>
          <w:sz w:val="28"/>
          <w:szCs w:val="28"/>
        </w:rPr>
        <w:t>:</w:t>
      </w:r>
    </w:p>
    <w:p w:rsidR="00CE2E41" w:rsidRPr="00964368" w:rsidRDefault="00CE2E41" w:rsidP="00CE2E41">
      <w:pPr>
        <w:ind w:left="1440" w:right="720"/>
        <w:jc w:val="both"/>
        <w:rPr>
          <w:rFonts w:ascii="Times New Roman" w:hAnsi="Times New Roman" w:cs="Times New Roman"/>
          <w:b/>
          <w:sz w:val="20"/>
          <w:szCs w:val="20"/>
        </w:rPr>
      </w:pPr>
      <w:r w:rsidRPr="00743E45">
        <w:rPr>
          <w:rFonts w:ascii="Times New Roman" w:hAnsi="Times New Roman" w:cs="Times New Roman"/>
          <w:b/>
          <w:sz w:val="20"/>
          <w:szCs w:val="20"/>
        </w:rPr>
        <w:t>“Kepentingan nasional setiap Negara adalah mengejar kekuasaan, yaitu apa saja yang bisa membentuk dan mempertahankan pengendalian suatu Negara atas Negara lainnya. Hubungan kekuasaan atau pengendalian ini bisa diciptakan melalui teknik-teknik paksaan maupun kerjasama. Kekuasaan dan kepentingan dianggap sebagai sarana dan sekaligus tujuan tindakan politik internasional”.</w:t>
      </w:r>
      <w:r w:rsidRPr="00743E45">
        <w:rPr>
          <w:rStyle w:val="FootnoteReference"/>
          <w:rFonts w:ascii="Times New Roman" w:hAnsi="Times New Roman" w:cs="Times New Roman"/>
          <w:b/>
          <w:sz w:val="20"/>
          <w:szCs w:val="20"/>
        </w:rPr>
        <w:t xml:space="preserve"> </w:t>
      </w:r>
      <w:r w:rsidRPr="00743E45">
        <w:rPr>
          <w:rStyle w:val="FootnoteReference"/>
          <w:rFonts w:ascii="Times New Roman" w:hAnsi="Times New Roman" w:cs="Times New Roman"/>
          <w:b/>
          <w:sz w:val="20"/>
          <w:szCs w:val="20"/>
        </w:rPr>
        <w:footnoteReference w:id="16"/>
      </w:r>
    </w:p>
    <w:p w:rsidR="00CE2E41" w:rsidRPr="00F93168" w:rsidRDefault="00CE2E41" w:rsidP="00CE2E41">
      <w:pPr>
        <w:spacing w:before="240" w:line="480" w:lineRule="auto"/>
        <w:ind w:left="720" w:firstLine="720"/>
        <w:jc w:val="both"/>
        <w:rPr>
          <w:rFonts w:ascii="Times New Roman" w:eastAsia="MS Gothic" w:hAnsi="Times New Roman" w:cs="Times New Roman"/>
          <w:bCs/>
          <w:iCs/>
          <w:sz w:val="24"/>
          <w:szCs w:val="24"/>
        </w:rPr>
      </w:pPr>
      <w:r w:rsidRPr="007D7461">
        <w:rPr>
          <w:rFonts w:ascii="Times New Roman" w:eastAsia="MS Gothic" w:hAnsi="Times New Roman" w:cs="Times New Roman"/>
          <w:bCs/>
          <w:iCs/>
          <w:sz w:val="24"/>
          <w:szCs w:val="24"/>
        </w:rPr>
        <w:t xml:space="preserve">Dalam penelitian ini, memfokuskan pada kerjasama di bidang </w:t>
      </w:r>
      <w:r>
        <w:rPr>
          <w:rFonts w:ascii="Times New Roman" w:eastAsia="MS Gothic" w:hAnsi="Times New Roman" w:cs="Times New Roman"/>
          <w:bCs/>
          <w:iCs/>
          <w:sz w:val="24"/>
          <w:szCs w:val="24"/>
        </w:rPr>
        <w:t xml:space="preserve">pengembangan </w:t>
      </w:r>
      <w:r w:rsidRPr="007D7461">
        <w:rPr>
          <w:rFonts w:ascii="Times New Roman" w:eastAsia="MS Gothic" w:hAnsi="Times New Roman" w:cs="Times New Roman"/>
          <w:bCs/>
          <w:iCs/>
          <w:sz w:val="24"/>
          <w:szCs w:val="24"/>
        </w:rPr>
        <w:t>industri kreatif</w:t>
      </w:r>
      <w:r>
        <w:rPr>
          <w:rFonts w:ascii="Times New Roman" w:eastAsia="MS Gothic" w:hAnsi="Times New Roman" w:cs="Times New Roman"/>
          <w:bCs/>
          <w:iCs/>
          <w:sz w:val="24"/>
          <w:szCs w:val="24"/>
        </w:rPr>
        <w:t xml:space="preserve">. </w:t>
      </w:r>
      <w:r w:rsidRPr="00AA3F75">
        <w:rPr>
          <w:rFonts w:ascii="Times New Roman" w:hAnsi="Times New Roman" w:cs="Times New Roman"/>
          <w:sz w:val="24"/>
          <w:szCs w:val="24"/>
        </w:rPr>
        <w:t>ekonomi kreatif adalah bagian dari industry kreatif,  Industri Kreatif dapat diartikan sebagai kumpulan aktivitas ekonomi yang terkait dengan penciptaan atau penggunaan pengetahuan dan informasi. Industri kreatif juga dikenal dengan nama lain Industri Budaya (terutama di Eropa) atau juga Ekonomi Kreatif. Industri merupakan bagian dari ekonomi, atau bisa dikatakan industri merupakan segmentasi dari ekonomi (dalam upaya manusia untuk memilah-milah aktivitas ekonomi secara lebih mendetil)</w:t>
      </w:r>
      <w:r w:rsidRPr="00AA3F75">
        <w:rPr>
          <w:rStyle w:val="FootnoteReference"/>
          <w:rFonts w:ascii="Times New Roman" w:hAnsi="Times New Roman" w:cs="Times New Roman"/>
          <w:sz w:val="24"/>
          <w:szCs w:val="24"/>
        </w:rPr>
        <w:footnoteReference w:id="17"/>
      </w:r>
      <w:r w:rsidRPr="00AA3F75">
        <w:rPr>
          <w:rFonts w:ascii="Times New Roman" w:hAnsi="Times New Roman" w:cs="Times New Roman"/>
          <w:sz w:val="24"/>
          <w:szCs w:val="24"/>
        </w:rPr>
        <w:t xml:space="preserve">. Menurut </w:t>
      </w:r>
      <w:r w:rsidRPr="00AA3F75">
        <w:rPr>
          <w:rFonts w:ascii="Times New Roman" w:hAnsi="Times New Roman" w:cs="Times New Roman"/>
          <w:b/>
          <w:sz w:val="24"/>
          <w:szCs w:val="24"/>
        </w:rPr>
        <w:t xml:space="preserve">Departemen </w:t>
      </w:r>
      <w:r w:rsidRPr="00AA3F75">
        <w:rPr>
          <w:rFonts w:ascii="Times New Roman" w:hAnsi="Times New Roman" w:cs="Times New Roman"/>
          <w:b/>
          <w:sz w:val="24"/>
          <w:szCs w:val="24"/>
        </w:rPr>
        <w:lastRenderedPageBreak/>
        <w:t>Perdagangan RI</w:t>
      </w:r>
      <w:r w:rsidRPr="00AA3F75">
        <w:rPr>
          <w:rFonts w:ascii="Times New Roman" w:hAnsi="Times New Roman" w:cs="Times New Roman"/>
          <w:sz w:val="24"/>
          <w:szCs w:val="24"/>
        </w:rPr>
        <w:t xml:space="preserve"> mendefinisikan Eknomi Kreatif dalam Sebuah Jurnal FE UNS yang berjudul </w:t>
      </w:r>
      <w:r w:rsidRPr="00AA3F75">
        <w:rPr>
          <w:rFonts w:ascii="Times New Roman" w:hAnsi="Times New Roman" w:cs="Times New Roman"/>
          <w:b/>
          <w:sz w:val="24"/>
          <w:szCs w:val="24"/>
        </w:rPr>
        <w:t>“Analisis Perkembangan Industri Kreatif” (2014:5)</w:t>
      </w:r>
      <w:r w:rsidRPr="00AA3F75">
        <w:rPr>
          <w:rFonts w:ascii="Times New Roman" w:hAnsi="Times New Roman" w:cs="Times New Roman"/>
          <w:sz w:val="24"/>
          <w:szCs w:val="24"/>
        </w:rPr>
        <w:t xml:space="preserve"> yaitu :</w:t>
      </w:r>
    </w:p>
    <w:p w:rsidR="00CE2E41" w:rsidRPr="00AA3F75" w:rsidRDefault="00CE2E41" w:rsidP="00CE2E41">
      <w:pPr>
        <w:autoSpaceDE w:val="0"/>
        <w:autoSpaceDN w:val="0"/>
        <w:adjustRightInd w:val="0"/>
        <w:spacing w:line="240" w:lineRule="auto"/>
        <w:ind w:left="2160" w:right="735"/>
        <w:jc w:val="both"/>
        <w:rPr>
          <w:rFonts w:ascii="Times New Roman" w:hAnsi="Times New Roman" w:cs="Times New Roman"/>
          <w:b/>
          <w:sz w:val="20"/>
          <w:szCs w:val="20"/>
        </w:rPr>
      </w:pPr>
      <w:r w:rsidRPr="00AA3F75">
        <w:rPr>
          <w:rFonts w:ascii="Times New Roman" w:hAnsi="Times New Roman" w:cs="Times New Roman"/>
          <w:b/>
          <w:sz w:val="20"/>
          <w:szCs w:val="20"/>
        </w:rPr>
        <w:t>Industri Kreatif adalah industri yang berasal dari pemanfaatan kreativitas, keterampilan serta bakat individu untuk menciptakan kesejahteraan serta lapangan pekerjaan dengan menghasilkan dan mengeksploitasi daya kreasi dan daya cipta individu tersebut contoh: industri batik, industri jasa arsitektur, industri jasa periklanan</w:t>
      </w:r>
      <w:r w:rsidRPr="00AA3F75">
        <w:rPr>
          <w:rStyle w:val="FootnoteReference"/>
          <w:rFonts w:ascii="Times New Roman" w:hAnsi="Times New Roman" w:cs="Times New Roman"/>
          <w:b/>
        </w:rPr>
        <w:footnoteReference w:id="18"/>
      </w:r>
      <w:r w:rsidRPr="00AA3F75">
        <w:rPr>
          <w:rFonts w:ascii="Times New Roman" w:hAnsi="Times New Roman" w:cs="Times New Roman"/>
          <w:b/>
          <w:sz w:val="20"/>
          <w:szCs w:val="20"/>
        </w:rPr>
        <w:t>.</w:t>
      </w:r>
    </w:p>
    <w:p w:rsidR="00CE2E41" w:rsidRPr="00AA3F75"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rPr>
        <w:t xml:space="preserve">Industri Ekonomi kreatif digerakkan oleh orang-orang kreatif yang memiliki daya imajinasi yang dapat mengemas warisan budaya dan kearifan lokal menjadi relevan dengan masa kini sehingga dapat diterima oleh masyarakat luas, baik di dalam maupun luar negeri, yang akhirnya menjadi tradisi yang hidup di masyarakat. Orang-orang kreatif Indonesia telah mampu menembus batas antar daerah maupun antar negara. Banyak sekali orang kreatif lokal yang berhasil mengangkat citra daerahnya tidak hanya di tingkat nasional, tetapi juga dapat mengangkat citra Indonesia di mata dunia. Semakin kreatif suatu negara mengemas budayanya, maka negara tersebut akan semakin kuat identitasnya dan citranya pun akan semakin terangkat di mata dunia, bahkan dapat meningkatkan pertumbuhan ekonomi di negaranya. </w:t>
      </w:r>
    </w:p>
    <w:p w:rsidR="00CE2E41" w:rsidRPr="00FC13E1" w:rsidRDefault="00CE2E41" w:rsidP="00CE2E41">
      <w:pPr>
        <w:spacing w:after="0" w:line="480" w:lineRule="auto"/>
        <w:ind w:left="720" w:firstLine="720"/>
        <w:jc w:val="both"/>
        <w:rPr>
          <w:rFonts w:ascii="Times New Roman" w:eastAsia="MS Gothic" w:hAnsi="Times New Roman" w:cs="Times New Roman"/>
          <w:bCs/>
          <w:iCs/>
          <w:sz w:val="24"/>
          <w:szCs w:val="24"/>
        </w:rPr>
      </w:pPr>
      <w:r w:rsidRPr="00AA3F75">
        <w:rPr>
          <w:rFonts w:ascii="Times New Roman" w:hAnsi="Times New Roman" w:cs="Times New Roman"/>
          <w:sz w:val="24"/>
          <w:szCs w:val="24"/>
        </w:rPr>
        <w:t xml:space="preserve">Definisi lain yang menyangkut industri ekonomi kratif menurut </w:t>
      </w:r>
      <w:r w:rsidRPr="00544F71">
        <w:rPr>
          <w:rFonts w:ascii="Times New Roman" w:eastAsia="MS Gothic" w:hAnsi="Times New Roman" w:cs="Times New Roman"/>
          <w:b/>
          <w:bCs/>
          <w:iCs/>
          <w:sz w:val="24"/>
          <w:szCs w:val="24"/>
        </w:rPr>
        <w:t>John Howkins</w:t>
      </w:r>
      <w:r w:rsidRPr="00544F71">
        <w:rPr>
          <w:rFonts w:ascii="Times New Roman" w:eastAsia="MS Gothic" w:hAnsi="Times New Roman" w:cs="Times New Roman"/>
          <w:bCs/>
          <w:iCs/>
          <w:sz w:val="24"/>
          <w:szCs w:val="24"/>
        </w:rPr>
        <w:t xml:space="preserve">, penulis </w:t>
      </w:r>
      <w:r w:rsidRPr="00BB237F">
        <w:rPr>
          <w:rFonts w:ascii="Times New Roman" w:eastAsia="MS Gothic" w:hAnsi="Times New Roman" w:cs="Times New Roman"/>
          <w:bCs/>
          <w:iCs/>
          <w:sz w:val="24"/>
          <w:szCs w:val="24"/>
        </w:rPr>
        <w:t>buku</w:t>
      </w:r>
      <w:r w:rsidRPr="00544F71">
        <w:rPr>
          <w:rFonts w:ascii="Times New Roman" w:eastAsia="MS Gothic" w:hAnsi="Times New Roman" w:cs="Times New Roman"/>
          <w:bCs/>
          <w:i/>
          <w:iCs/>
          <w:sz w:val="24"/>
          <w:szCs w:val="24"/>
        </w:rPr>
        <w:t xml:space="preserve"> "Creative Economy, How People Make Money from Ideas</w:t>
      </w:r>
      <w:r>
        <w:rPr>
          <w:rFonts w:ascii="Times New Roman" w:eastAsia="MS Gothic" w:hAnsi="Times New Roman" w:cs="Times New Roman"/>
          <w:bCs/>
          <w:i/>
          <w:iCs/>
          <w:sz w:val="24"/>
          <w:szCs w:val="24"/>
        </w:rPr>
        <w:t>.</w:t>
      </w:r>
      <w:r w:rsidRPr="00544F71">
        <w:rPr>
          <w:rFonts w:ascii="Times New Roman" w:eastAsia="MS Gothic" w:hAnsi="Times New Roman" w:cs="Times New Roman"/>
          <w:bCs/>
          <w:i/>
          <w:iCs/>
          <w:sz w:val="24"/>
          <w:szCs w:val="24"/>
        </w:rPr>
        <w:t>"</w:t>
      </w:r>
      <w:r>
        <w:rPr>
          <w:rFonts w:ascii="Times New Roman" w:eastAsia="MS Gothic" w:hAnsi="Times New Roman" w:cs="Times New Roman"/>
          <w:bCs/>
          <w:iCs/>
          <w:sz w:val="24"/>
          <w:szCs w:val="24"/>
        </w:rPr>
        <w:t xml:space="preserve">John </w:t>
      </w:r>
      <w:r w:rsidRPr="00544F71">
        <w:rPr>
          <w:rFonts w:ascii="Times New Roman" w:eastAsia="MS Gothic" w:hAnsi="Times New Roman" w:cs="Times New Roman"/>
          <w:bCs/>
          <w:iCs/>
          <w:sz w:val="24"/>
          <w:szCs w:val="24"/>
        </w:rPr>
        <w:t xml:space="preserve">Howkins adalah seorang yang multi profesi. Selain sebagai pembuat film dari Inggris ia juga aktif menyuarakan </w:t>
      </w:r>
      <w:r w:rsidRPr="00544F71">
        <w:rPr>
          <w:rFonts w:ascii="Times New Roman" w:eastAsia="MS Gothic" w:hAnsi="Times New Roman" w:cs="Times New Roman"/>
          <w:bCs/>
          <w:iCs/>
          <w:sz w:val="24"/>
          <w:szCs w:val="24"/>
        </w:rPr>
        <w:lastRenderedPageBreak/>
        <w:t>ekonomi kreatif kepada pemerintah Inggris sehingga dia banyak terlibat dalam diskusi-diskusi pembentukan kebijakan ekonomi kreatif dikalangan pemerintahan negara-negara Eropa</w:t>
      </w:r>
      <w:r>
        <w:rPr>
          <w:rFonts w:ascii="Times New Roman" w:eastAsia="MS Gothic" w:hAnsi="Times New Roman" w:cs="Times New Roman"/>
          <w:bCs/>
          <w:iCs/>
          <w:sz w:val="24"/>
          <w:szCs w:val="24"/>
        </w:rPr>
        <w:t xml:space="preserve">. </w:t>
      </w:r>
      <w:r w:rsidRPr="00544F71">
        <w:rPr>
          <w:rFonts w:ascii="Times New Roman" w:eastAsia="MS Gothic" w:hAnsi="Times New Roman" w:cs="Times New Roman"/>
          <w:b/>
          <w:bCs/>
          <w:iCs/>
          <w:sz w:val="24"/>
          <w:szCs w:val="24"/>
        </w:rPr>
        <w:t>John Howkins</w:t>
      </w:r>
      <w:r>
        <w:rPr>
          <w:rFonts w:ascii="Times New Roman" w:eastAsia="MS Gothic" w:hAnsi="Times New Roman" w:cs="Times New Roman"/>
          <w:bCs/>
          <w:iCs/>
          <w:sz w:val="24"/>
          <w:szCs w:val="24"/>
        </w:rPr>
        <w:t xml:space="preserve"> mendefinisikan </w:t>
      </w:r>
      <w:r w:rsidRPr="00544F71">
        <w:rPr>
          <w:rFonts w:ascii="Times New Roman" w:eastAsia="MS Gothic" w:hAnsi="Times New Roman" w:cs="Times New Roman"/>
          <w:bCs/>
          <w:iCs/>
          <w:sz w:val="24"/>
          <w:szCs w:val="24"/>
        </w:rPr>
        <w:t xml:space="preserve">“Ekonomi Kreatif adalah kegiatan ekonomi dimana </w:t>
      </w:r>
      <w:r w:rsidRPr="00544F71">
        <w:rPr>
          <w:rFonts w:ascii="Times New Roman" w:eastAsia="MS Gothic" w:hAnsi="Times New Roman" w:cs="Times New Roman"/>
          <w:bCs/>
          <w:i/>
          <w:iCs/>
          <w:sz w:val="24"/>
          <w:szCs w:val="24"/>
        </w:rPr>
        <w:t>input</w:t>
      </w:r>
      <w:r w:rsidRPr="00544F71">
        <w:rPr>
          <w:rFonts w:ascii="Times New Roman" w:eastAsia="MS Gothic" w:hAnsi="Times New Roman" w:cs="Times New Roman"/>
          <w:bCs/>
          <w:iCs/>
          <w:sz w:val="24"/>
          <w:szCs w:val="24"/>
        </w:rPr>
        <w:t xml:space="preserve"> dan </w:t>
      </w:r>
      <w:r w:rsidRPr="00544F71">
        <w:rPr>
          <w:rFonts w:ascii="Times New Roman" w:eastAsia="MS Gothic" w:hAnsi="Times New Roman" w:cs="Times New Roman"/>
          <w:bCs/>
          <w:i/>
          <w:iCs/>
          <w:sz w:val="24"/>
          <w:szCs w:val="24"/>
        </w:rPr>
        <w:t>output</w:t>
      </w:r>
      <w:r w:rsidRPr="00544F71">
        <w:rPr>
          <w:rFonts w:ascii="Times New Roman" w:eastAsia="MS Gothic" w:hAnsi="Times New Roman" w:cs="Times New Roman"/>
          <w:bCs/>
          <w:iCs/>
          <w:sz w:val="24"/>
          <w:szCs w:val="24"/>
        </w:rPr>
        <w:t>nya adalah Gagasan”.</w:t>
      </w:r>
      <w:r>
        <w:rPr>
          <w:rStyle w:val="FootnoteReference"/>
          <w:rFonts w:ascii="Times New Roman" w:eastAsia="MS Gothic" w:hAnsi="Times New Roman" w:cs="Times New Roman"/>
          <w:bCs/>
          <w:iCs/>
          <w:sz w:val="24"/>
          <w:szCs w:val="24"/>
        </w:rPr>
        <w:footnoteReference w:id="19"/>
      </w:r>
      <w:r w:rsidRPr="00544F71">
        <w:rPr>
          <w:rFonts w:ascii="Times New Roman" w:eastAsia="MS Gothic" w:hAnsi="Times New Roman" w:cs="Times New Roman"/>
          <w:bCs/>
          <w:iCs/>
          <w:sz w:val="24"/>
          <w:szCs w:val="24"/>
        </w:rPr>
        <w:t xml:space="preserve"> Benar juga, esensi dari kreatifitas adalah gagasan. Bayangkan hanya dengan modal gagasan, seseorang yang kreatif dapat memperoleh penghasilan yang sangat layak. Gagasan seperti apakah yang dimaksud? Yaitu gagasan yang orisinil dan dapat diproteksi oleh HKI</w:t>
      </w:r>
      <w:r>
        <w:rPr>
          <w:rFonts w:ascii="Times New Roman" w:eastAsia="MS Gothic" w:hAnsi="Times New Roman" w:cs="Times New Roman"/>
          <w:bCs/>
          <w:iCs/>
          <w:sz w:val="24"/>
          <w:szCs w:val="24"/>
        </w:rPr>
        <w:t xml:space="preserve"> (Hak Kekayaan Intelektual)</w:t>
      </w:r>
      <w:r w:rsidRPr="00544F71">
        <w:rPr>
          <w:rFonts w:ascii="Times New Roman" w:eastAsia="MS Gothic" w:hAnsi="Times New Roman" w:cs="Times New Roman"/>
          <w:bCs/>
          <w:iCs/>
          <w:sz w:val="24"/>
          <w:szCs w:val="24"/>
        </w:rPr>
        <w:t>. Contohnya adalah penyanyi, bintang film, pencipta lagu, atau periset mikro b</w:t>
      </w:r>
      <w:r>
        <w:rPr>
          <w:rFonts w:ascii="Times New Roman" w:eastAsia="MS Gothic" w:hAnsi="Times New Roman" w:cs="Times New Roman"/>
          <w:bCs/>
          <w:iCs/>
          <w:sz w:val="24"/>
          <w:szCs w:val="24"/>
        </w:rPr>
        <w:t>iologi yang sedang meneliti v</w:t>
      </w:r>
      <w:r w:rsidRPr="00544F71">
        <w:rPr>
          <w:rFonts w:ascii="Times New Roman" w:eastAsia="MS Gothic" w:hAnsi="Times New Roman" w:cs="Times New Roman"/>
          <w:bCs/>
          <w:iCs/>
          <w:sz w:val="24"/>
          <w:szCs w:val="24"/>
        </w:rPr>
        <w:t>arietas unggul padi yang belum pernah diciptakan sebelumnya</w:t>
      </w:r>
      <w:r>
        <w:rPr>
          <w:rFonts w:ascii="Times New Roman" w:eastAsia="MS Gothic" w:hAnsi="Times New Roman" w:cs="Times New Roman"/>
          <w:bCs/>
          <w:iCs/>
          <w:sz w:val="24"/>
          <w:szCs w:val="24"/>
        </w:rPr>
        <w:t xml:space="preserve">. </w:t>
      </w:r>
      <w:r w:rsidRPr="00544F71">
        <w:rPr>
          <w:rFonts w:ascii="Times New Roman" w:eastAsia="MS Gothic" w:hAnsi="Times New Roman" w:cs="Times New Roman"/>
          <w:bCs/>
          <w:iCs/>
          <w:sz w:val="24"/>
          <w:szCs w:val="24"/>
        </w:rPr>
        <w:t xml:space="preserve">Pada dasarnya pertumbuhan ekonomi kreatif digerakkan oleh kapitalisasi kreativitas dan inovasi dalam menghasilkan produk atau jasa dengan kandungan kreatif. Kata kuncinya adalah kandungan kreatif yang tinggi terhadap masukan dan keluaran aktivitas ekonomi ini. Istilah ekonomi kreatif memang masih relatif baru. Tidak mengherankan kalau pengertiannya belum didefinisikan dengan jelas. Secara umum dapat dikatakan bahwa ekonomi kreatif adalah sistem kegiatan manusia yang berkaitan dengan kreasi, produksi, distribusi, pertukaran, dan konsumsi barang dan jasa yang bernilai kultural, artistik, estetika, intelektual, dan emosional bagi para pelanggan di pasar. </w:t>
      </w:r>
      <w:r w:rsidRPr="00544F71">
        <w:rPr>
          <w:rFonts w:ascii="Times New Roman" w:eastAsia="MS Gothic" w:hAnsi="Times New Roman" w:cs="Times New Roman"/>
          <w:b/>
          <w:bCs/>
          <w:iCs/>
          <w:sz w:val="24"/>
          <w:szCs w:val="24"/>
        </w:rPr>
        <w:t>John Howkins</w:t>
      </w:r>
      <w:r w:rsidRPr="00544F71">
        <w:rPr>
          <w:rFonts w:ascii="Times New Roman" w:eastAsia="MS Gothic" w:hAnsi="Times New Roman" w:cs="Times New Roman"/>
          <w:bCs/>
          <w:iCs/>
          <w:sz w:val="24"/>
          <w:szCs w:val="24"/>
        </w:rPr>
        <w:t xml:space="preserve"> menemukan kehadiran gelombang ekonomi kreatif setelah menyadari untuk pertama kalinya pada tahun 1996 karya hak cipta Amerika Serikat mempunyai nilai penjualan ekspor sebesar 60,18 miliar </w:t>
      </w:r>
      <w:r w:rsidRPr="00544F71">
        <w:rPr>
          <w:rFonts w:ascii="Times New Roman" w:eastAsia="MS Gothic" w:hAnsi="Times New Roman" w:cs="Times New Roman"/>
          <w:bCs/>
          <w:iCs/>
          <w:sz w:val="24"/>
          <w:szCs w:val="24"/>
        </w:rPr>
        <w:lastRenderedPageBreak/>
        <w:t>dolar (sekitar 600 triliun rupiah) yang jauh melampaui ekspor sektor lainnya seperti otomotif, pertanian, dan pesawat. Dia mengusulkan 15 kategori industri yang termasuk dalam ekonomi kreatif, yaitu sebagai berikut: periklanan, arsitektur, seni rupa, kerajinan atau kriya, desain, desain fesyen, film, musik, seni pertunjukan, penerbitan, riset dan pengembangan, piranti lunak, mainan dan permainan, TV dan Radio, dan permainan video.</w:t>
      </w:r>
      <w:r>
        <w:rPr>
          <w:rStyle w:val="FootnoteReference"/>
          <w:rFonts w:ascii="Times New Roman" w:eastAsia="MS Gothic" w:hAnsi="Times New Roman" w:cs="Times New Roman"/>
          <w:bCs/>
          <w:iCs/>
          <w:sz w:val="24"/>
          <w:szCs w:val="24"/>
        </w:rPr>
        <w:footnoteReference w:id="20"/>
      </w:r>
    </w:p>
    <w:p w:rsidR="00CE2E41" w:rsidRPr="004A5905"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Lalu menurut Departeman Perdagangan RI</w:t>
      </w:r>
      <w:r w:rsidRPr="00AA3F75">
        <w:rPr>
          <w:rFonts w:ascii="Times New Roman" w:hAnsi="Times New Roman" w:cs="Times New Roman"/>
          <w:sz w:val="24"/>
          <w:szCs w:val="24"/>
        </w:rPr>
        <w:t xml:space="preserve"> dalam dalam Sebuah Jurnal Kemenparekraf RI yang berjudul </w:t>
      </w:r>
      <w:r w:rsidRPr="00AA3F75">
        <w:rPr>
          <w:rFonts w:ascii="Times New Roman" w:hAnsi="Times New Roman" w:cs="Times New Roman"/>
          <w:b/>
          <w:sz w:val="24"/>
          <w:szCs w:val="24"/>
        </w:rPr>
        <w:t xml:space="preserve">“Ekonomi Kreatif : Kekuatan Baru </w:t>
      </w:r>
      <w:r>
        <w:rPr>
          <w:rFonts w:ascii="Times New Roman" w:hAnsi="Times New Roman" w:cs="Times New Roman"/>
          <w:b/>
          <w:sz w:val="24"/>
          <w:szCs w:val="24"/>
        </w:rPr>
        <w:t>I</w:t>
      </w:r>
      <w:r w:rsidRPr="00AA3F75">
        <w:rPr>
          <w:rFonts w:ascii="Times New Roman" w:hAnsi="Times New Roman" w:cs="Times New Roman"/>
          <w:b/>
          <w:sz w:val="24"/>
          <w:szCs w:val="24"/>
        </w:rPr>
        <w:t>ndonesia 2025 (2014: 17)</w:t>
      </w:r>
      <w:r w:rsidRPr="00AA3F75">
        <w:rPr>
          <w:rFonts w:ascii="Times New Roman" w:hAnsi="Times New Roman" w:cs="Times New Roman"/>
          <w:sz w:val="24"/>
          <w:szCs w:val="24"/>
        </w:rPr>
        <w:t xml:space="preserve"> </w:t>
      </w:r>
      <w:r>
        <w:rPr>
          <w:rFonts w:ascii="Times New Roman" w:hAnsi="Times New Roman" w:cs="Times New Roman"/>
          <w:sz w:val="24"/>
          <w:szCs w:val="24"/>
        </w:rPr>
        <w:t xml:space="preserve">menyatakan bahwa </w:t>
      </w:r>
      <w:r w:rsidRPr="00D82F08">
        <w:rPr>
          <w:rFonts w:ascii="Times New Roman" w:hAnsi="Times New Roman" w:cs="Times New Roman"/>
          <w:b/>
          <w:sz w:val="24"/>
          <w:szCs w:val="24"/>
        </w:rPr>
        <w:t>Industry Kre</w:t>
      </w:r>
      <w:r>
        <w:rPr>
          <w:rFonts w:ascii="Times New Roman" w:hAnsi="Times New Roman" w:cs="Times New Roman"/>
          <w:b/>
          <w:sz w:val="24"/>
          <w:szCs w:val="24"/>
        </w:rPr>
        <w:t>a</w:t>
      </w:r>
      <w:r w:rsidRPr="00D82F08">
        <w:rPr>
          <w:rFonts w:ascii="Times New Roman" w:hAnsi="Times New Roman" w:cs="Times New Roman"/>
          <w:b/>
          <w:sz w:val="24"/>
          <w:szCs w:val="24"/>
        </w:rPr>
        <w:t>tif Indonesia</w:t>
      </w:r>
      <w:r>
        <w:rPr>
          <w:rFonts w:ascii="Times New Roman" w:hAnsi="Times New Roman" w:cs="Times New Roman"/>
          <w:sz w:val="24"/>
          <w:szCs w:val="24"/>
        </w:rPr>
        <w:t xml:space="preserve"> </w:t>
      </w:r>
      <w:r w:rsidRPr="00AA3F75">
        <w:rPr>
          <w:rFonts w:ascii="Times New Roman" w:hAnsi="Times New Roman" w:cs="Times New Roman"/>
          <w:sz w:val="24"/>
          <w:szCs w:val="24"/>
        </w:rPr>
        <w:t>yaitu :</w:t>
      </w:r>
    </w:p>
    <w:p w:rsidR="00CE2E41" w:rsidRPr="00A309BE" w:rsidRDefault="00CE2E41" w:rsidP="00CE2E41">
      <w:pPr>
        <w:autoSpaceDE w:val="0"/>
        <w:autoSpaceDN w:val="0"/>
        <w:adjustRightInd w:val="0"/>
        <w:spacing w:after="0" w:line="240" w:lineRule="auto"/>
        <w:ind w:left="2160" w:right="735"/>
        <w:jc w:val="both"/>
        <w:rPr>
          <w:rFonts w:ascii="Times New Roman" w:eastAsia="AGaramondPro-Bold" w:hAnsi="Times New Roman" w:cs="Times New Roman"/>
          <w:b/>
          <w:sz w:val="20"/>
          <w:szCs w:val="19"/>
        </w:rPr>
      </w:pPr>
      <w:r w:rsidRPr="00A309BE">
        <w:rPr>
          <w:rFonts w:ascii="Times New Roman" w:eastAsia="AGaramondPro-Bold" w:hAnsi="Times New Roman" w:cs="Times New Roman"/>
          <w:b/>
          <w:sz w:val="20"/>
          <w:szCs w:val="19"/>
        </w:rPr>
        <w:t>“Industri kreatif adalah industri yang berasala dari pemanfaatan</w:t>
      </w:r>
    </w:p>
    <w:p w:rsidR="00CE2E41" w:rsidRPr="00A309BE" w:rsidRDefault="00CE2E41" w:rsidP="00CE2E41">
      <w:pPr>
        <w:autoSpaceDE w:val="0"/>
        <w:autoSpaceDN w:val="0"/>
        <w:adjustRightInd w:val="0"/>
        <w:spacing w:after="0" w:line="240" w:lineRule="auto"/>
        <w:ind w:left="2160" w:right="735"/>
        <w:jc w:val="both"/>
        <w:rPr>
          <w:rFonts w:ascii="Times New Roman" w:eastAsia="AGaramondPro-Bold" w:hAnsi="Times New Roman" w:cs="Times New Roman"/>
          <w:b/>
          <w:sz w:val="20"/>
          <w:szCs w:val="19"/>
        </w:rPr>
      </w:pPr>
      <w:r w:rsidRPr="00A309BE">
        <w:rPr>
          <w:rFonts w:ascii="Times New Roman" w:eastAsia="AGaramondPro-Bold" w:hAnsi="Times New Roman" w:cs="Times New Roman"/>
          <w:b/>
          <w:sz w:val="20"/>
          <w:szCs w:val="19"/>
        </w:rPr>
        <w:t>kreativitas, keterampilan serta bakat individu untuk menciptakan</w:t>
      </w:r>
    </w:p>
    <w:p w:rsidR="00CE2E41" w:rsidRPr="00A309BE" w:rsidRDefault="00CE2E41" w:rsidP="00CE2E41">
      <w:pPr>
        <w:autoSpaceDE w:val="0"/>
        <w:autoSpaceDN w:val="0"/>
        <w:adjustRightInd w:val="0"/>
        <w:spacing w:after="0" w:line="240" w:lineRule="auto"/>
        <w:ind w:left="2160" w:right="735"/>
        <w:jc w:val="both"/>
        <w:rPr>
          <w:rFonts w:ascii="Times New Roman" w:eastAsia="AGaramondPro-Bold" w:hAnsi="Times New Roman" w:cs="Times New Roman"/>
          <w:b/>
          <w:sz w:val="20"/>
          <w:szCs w:val="19"/>
        </w:rPr>
      </w:pPr>
      <w:r w:rsidRPr="00A309BE">
        <w:rPr>
          <w:rFonts w:ascii="Times New Roman" w:eastAsia="AGaramondPro-Bold" w:hAnsi="Times New Roman" w:cs="Times New Roman"/>
          <w:b/>
          <w:sz w:val="20"/>
          <w:szCs w:val="19"/>
        </w:rPr>
        <w:t>kesejahteraan dan lapangan pekerjaan dengan menghasilkan dan</w:t>
      </w:r>
    </w:p>
    <w:p w:rsidR="00CE2E41" w:rsidRPr="00AA3F75" w:rsidRDefault="00CE2E41" w:rsidP="00CE2E41">
      <w:pPr>
        <w:autoSpaceDE w:val="0"/>
        <w:autoSpaceDN w:val="0"/>
        <w:adjustRightInd w:val="0"/>
        <w:spacing w:after="0" w:line="240" w:lineRule="auto"/>
        <w:ind w:left="2160" w:right="735"/>
        <w:jc w:val="both"/>
        <w:rPr>
          <w:rFonts w:ascii="Times New Roman" w:eastAsia="AGaramondPro-Bold" w:hAnsi="Times New Roman" w:cs="Times New Roman"/>
          <w:b/>
          <w:sz w:val="20"/>
          <w:szCs w:val="19"/>
        </w:rPr>
      </w:pPr>
      <w:r w:rsidRPr="00A309BE">
        <w:rPr>
          <w:rFonts w:ascii="Times New Roman" w:eastAsia="AGaramondPro-Bold" w:hAnsi="Times New Roman" w:cs="Times New Roman"/>
          <w:b/>
          <w:sz w:val="20"/>
          <w:szCs w:val="19"/>
        </w:rPr>
        <w:t>memberdayakan daya kreasi dan daya cipta individu tersebut</w:t>
      </w:r>
      <w:r>
        <w:rPr>
          <w:rFonts w:ascii="Times New Roman" w:eastAsia="AGaramondPro-Bold" w:hAnsi="Times New Roman" w:cs="Times New Roman"/>
          <w:b/>
          <w:sz w:val="20"/>
          <w:szCs w:val="19"/>
        </w:rPr>
        <w:t>”.</w:t>
      </w:r>
      <w:r w:rsidRPr="00AA3F75">
        <w:rPr>
          <w:rStyle w:val="FootnoteReference"/>
          <w:rFonts w:ascii="Times New Roman" w:eastAsia="AGaramondPro-Bold" w:hAnsi="Times New Roman" w:cs="Times New Roman"/>
          <w:b/>
          <w:szCs w:val="19"/>
        </w:rPr>
        <w:footnoteReference w:id="21"/>
      </w:r>
    </w:p>
    <w:p w:rsidR="00CE2E41" w:rsidRPr="00AA3F75" w:rsidRDefault="00CE2E41" w:rsidP="00CE2E41">
      <w:pPr>
        <w:autoSpaceDE w:val="0"/>
        <w:autoSpaceDN w:val="0"/>
        <w:adjustRightInd w:val="0"/>
        <w:spacing w:after="0" w:line="240" w:lineRule="auto"/>
        <w:ind w:left="2700"/>
        <w:jc w:val="both"/>
        <w:rPr>
          <w:rFonts w:ascii="Times New Roman" w:eastAsia="AGaramondPro-Bold" w:hAnsi="Times New Roman" w:cs="Times New Roman"/>
          <w:b/>
          <w:sz w:val="20"/>
          <w:szCs w:val="19"/>
        </w:rPr>
      </w:pPr>
    </w:p>
    <w:p w:rsidR="00CE2E41" w:rsidRPr="00AA3F75"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szCs w:val="19"/>
        </w:rPr>
      </w:pPr>
      <w:r w:rsidRPr="00AA3F75">
        <w:rPr>
          <w:rFonts w:ascii="Times New Roman" w:hAnsi="Times New Roman" w:cs="Times New Roman"/>
          <w:sz w:val="24"/>
          <w:szCs w:val="19"/>
        </w:rPr>
        <w:t>Ekonomi kreatif merupakan ekosistem yang memiliki hubungan saling ketergantungan antara rantai nilai kreatif (</w:t>
      </w:r>
      <w:r w:rsidRPr="00AA3F75">
        <w:rPr>
          <w:rFonts w:ascii="Times New Roman" w:hAnsi="Times New Roman" w:cs="Times New Roman"/>
          <w:i/>
          <w:iCs/>
          <w:sz w:val="24"/>
          <w:szCs w:val="19"/>
        </w:rPr>
        <w:t>creative value chain</w:t>
      </w:r>
      <w:r w:rsidRPr="00AA3F75">
        <w:rPr>
          <w:rFonts w:ascii="Times New Roman" w:hAnsi="Times New Roman" w:cs="Times New Roman"/>
          <w:sz w:val="24"/>
          <w:szCs w:val="19"/>
        </w:rPr>
        <w:t>); lingkungan pengembangan (</w:t>
      </w:r>
      <w:r w:rsidRPr="00AA3F75">
        <w:rPr>
          <w:rFonts w:ascii="Times New Roman" w:hAnsi="Times New Roman" w:cs="Times New Roman"/>
          <w:i/>
          <w:iCs/>
          <w:sz w:val="24"/>
          <w:szCs w:val="19"/>
        </w:rPr>
        <w:t>nurturance environment</w:t>
      </w:r>
      <w:r w:rsidRPr="00AA3F75">
        <w:rPr>
          <w:rFonts w:ascii="Times New Roman" w:hAnsi="Times New Roman" w:cs="Times New Roman"/>
          <w:sz w:val="24"/>
          <w:szCs w:val="19"/>
        </w:rPr>
        <w:t>); pasar (</w:t>
      </w:r>
      <w:r w:rsidRPr="00AA3F75">
        <w:rPr>
          <w:rFonts w:ascii="Times New Roman" w:hAnsi="Times New Roman" w:cs="Times New Roman"/>
          <w:i/>
          <w:iCs/>
          <w:sz w:val="24"/>
          <w:szCs w:val="19"/>
        </w:rPr>
        <w:t>market</w:t>
      </w:r>
      <w:r w:rsidRPr="00AA3F75">
        <w:rPr>
          <w:rFonts w:ascii="Times New Roman" w:hAnsi="Times New Roman" w:cs="Times New Roman"/>
          <w:sz w:val="24"/>
          <w:szCs w:val="19"/>
        </w:rPr>
        <w:t>) dan pengarsipan (</w:t>
      </w:r>
      <w:r w:rsidRPr="00AA3F75">
        <w:rPr>
          <w:rFonts w:ascii="Times New Roman" w:hAnsi="Times New Roman" w:cs="Times New Roman"/>
          <w:i/>
          <w:iCs/>
          <w:sz w:val="24"/>
          <w:szCs w:val="19"/>
        </w:rPr>
        <w:t>archiving</w:t>
      </w:r>
      <w:r w:rsidRPr="00AA3F75">
        <w:rPr>
          <w:rFonts w:ascii="Times New Roman" w:hAnsi="Times New Roman" w:cs="Times New Roman"/>
          <w:sz w:val="24"/>
          <w:szCs w:val="19"/>
        </w:rPr>
        <w:t>)</w:t>
      </w:r>
      <w:r w:rsidRPr="00AA3F75">
        <w:rPr>
          <w:rStyle w:val="FootnoteReference"/>
          <w:rFonts w:ascii="Times New Roman" w:hAnsi="Times New Roman" w:cs="Times New Roman"/>
          <w:sz w:val="24"/>
          <w:szCs w:val="19"/>
        </w:rPr>
        <w:footnoteReference w:id="22"/>
      </w:r>
      <w:r w:rsidRPr="00AA3F75">
        <w:rPr>
          <w:rFonts w:ascii="Times New Roman" w:hAnsi="Times New Roman" w:cs="Times New Roman"/>
          <w:sz w:val="24"/>
          <w:szCs w:val="19"/>
        </w:rPr>
        <w:t xml:space="preserve">. Ekonomi kreatif tidak hanya terkait dengan penciptaan nilai tambah secara ekonomi, tetapi juga penciptaan nilai tambah secara sosial, budaya dan lingkungan. Oleh karena itu, ekonomi </w:t>
      </w:r>
      <w:r w:rsidRPr="00AA3F75">
        <w:rPr>
          <w:rFonts w:ascii="Times New Roman" w:hAnsi="Times New Roman" w:cs="Times New Roman"/>
          <w:sz w:val="24"/>
          <w:szCs w:val="19"/>
        </w:rPr>
        <w:lastRenderedPageBreak/>
        <w:t>kreatif selain dapat meningkatkan daya saing, juga dapat meningkatkan kualitas hidup Bangsa Indonesia.</w:t>
      </w:r>
    </w:p>
    <w:p w:rsidR="00CE2E41" w:rsidRPr="00EC263B" w:rsidRDefault="00CE2E41" w:rsidP="00CE2E41">
      <w:pPr>
        <w:autoSpaceDE w:val="0"/>
        <w:autoSpaceDN w:val="0"/>
        <w:adjustRightInd w:val="0"/>
        <w:spacing w:before="240" w:after="16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Industry kreatif</w:t>
      </w:r>
      <w:r w:rsidRPr="00AA3F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unggulan Indonesia </w:t>
      </w:r>
      <w:r w:rsidRPr="00AA3F75">
        <w:rPr>
          <w:rFonts w:ascii="Times New Roman" w:hAnsi="Times New Roman" w:cs="Times New Roman"/>
          <w:color w:val="000000"/>
          <w:sz w:val="24"/>
          <w:szCs w:val="24"/>
        </w:rPr>
        <w:t xml:space="preserve">yang memiliki peluang untuk </w:t>
      </w:r>
      <w:r>
        <w:rPr>
          <w:rFonts w:ascii="Times New Roman" w:hAnsi="Times New Roman" w:cs="Times New Roman"/>
          <w:color w:val="000000"/>
          <w:sz w:val="24"/>
          <w:szCs w:val="24"/>
        </w:rPr>
        <w:t xml:space="preserve">dikembangkan dan dapat bersaing di pasar ASEAN </w:t>
      </w:r>
      <w:r w:rsidRPr="00AA3F75">
        <w:rPr>
          <w:rFonts w:ascii="Times New Roman" w:hAnsi="Times New Roman" w:cs="Times New Roman"/>
          <w:color w:val="000000"/>
          <w:sz w:val="24"/>
          <w:szCs w:val="24"/>
        </w:rPr>
        <w:t xml:space="preserve">adalah potensi </w:t>
      </w:r>
      <w:r>
        <w:rPr>
          <w:rFonts w:ascii="Times New Roman" w:hAnsi="Times New Roman" w:cs="Times New Roman"/>
          <w:color w:val="000000"/>
          <w:sz w:val="24"/>
          <w:szCs w:val="24"/>
        </w:rPr>
        <w:t xml:space="preserve">industry </w:t>
      </w:r>
      <w:r w:rsidRPr="0019716A">
        <w:rPr>
          <w:rFonts w:ascii="Times New Roman" w:hAnsi="Times New Roman" w:cs="Times New Roman"/>
          <w:b/>
          <w:color w:val="000000"/>
          <w:sz w:val="24"/>
          <w:szCs w:val="24"/>
        </w:rPr>
        <w:t>Kuliner, Fesyen dan Kerajinan</w:t>
      </w:r>
      <w:r w:rsidRPr="00AA3F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ketiga industry ini </w:t>
      </w:r>
      <w:r w:rsidRPr="00AA3F75">
        <w:rPr>
          <w:rFonts w:ascii="Times New Roman" w:hAnsi="Times New Roman" w:cs="Times New Roman"/>
          <w:color w:val="000000"/>
          <w:sz w:val="24"/>
          <w:szCs w:val="24"/>
        </w:rPr>
        <w:t>yang dapat dipasarkan baik untuk konsumsi domestik maupun internasional</w:t>
      </w:r>
      <w:r>
        <w:rPr>
          <w:rFonts w:ascii="Times New Roman" w:hAnsi="Times New Roman" w:cs="Times New Roman"/>
          <w:color w:val="000000"/>
          <w:sz w:val="24"/>
          <w:szCs w:val="24"/>
        </w:rPr>
        <w:t xml:space="preserve"> dan terutama di pasar ASEAN</w:t>
      </w:r>
      <w:r>
        <w:rPr>
          <w:rStyle w:val="FootnoteReference"/>
          <w:rFonts w:ascii="Times New Roman" w:hAnsi="Times New Roman" w:cs="Times New Roman"/>
          <w:color w:val="000000"/>
          <w:sz w:val="24"/>
          <w:szCs w:val="24"/>
        </w:rPr>
        <w:footnoteReference w:id="23"/>
      </w:r>
      <w:r w:rsidRPr="00AA3F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pengembangan potensi unggulan ini merupakan hasil kerjasama antara pemerintah dan para wirausaha yang mengembangkan industry ini dengan baik, yang mana konteks wirausaha yang dimaksud disini adalah peran dari para UMKM (Usaha Mikro Kecil Menengah), </w:t>
      </w:r>
      <w:r w:rsidRPr="00EC263B">
        <w:rPr>
          <w:rFonts w:ascii="Times New Roman" w:hAnsi="Times New Roman" w:cs="Times New Roman"/>
          <w:color w:val="000000"/>
          <w:sz w:val="24"/>
          <w:szCs w:val="24"/>
        </w:rPr>
        <w:t>Sesuai dengan Undang-Undang nomor 20 tahun 2008 tentang Usaha Mikro, Kecil, dan Menengah, UMKM didefinisikan sebagai beriku</w:t>
      </w:r>
      <w:r>
        <w:rPr>
          <w:rFonts w:ascii="Times New Roman" w:hAnsi="Times New Roman" w:cs="Times New Roman"/>
          <w:color w:val="000000"/>
          <w:sz w:val="24"/>
          <w:szCs w:val="24"/>
        </w:rPr>
        <w:t>t:</w:t>
      </w:r>
    </w:p>
    <w:p w:rsidR="00CE2E41" w:rsidRPr="009C72F2" w:rsidRDefault="00CE2E41" w:rsidP="00CE2E41">
      <w:pPr>
        <w:pStyle w:val="ListParagraph"/>
        <w:numPr>
          <w:ilvl w:val="0"/>
          <w:numId w:val="17"/>
        </w:numPr>
        <w:autoSpaceDE w:val="0"/>
        <w:autoSpaceDN w:val="0"/>
        <w:adjustRightInd w:val="0"/>
        <w:spacing w:before="240" w:after="160" w:line="480" w:lineRule="auto"/>
        <w:jc w:val="both"/>
        <w:rPr>
          <w:rFonts w:ascii="Times New Roman" w:hAnsi="Times New Roman" w:cs="Times New Roman"/>
          <w:color w:val="000000"/>
          <w:sz w:val="24"/>
          <w:szCs w:val="24"/>
        </w:rPr>
      </w:pPr>
      <w:r w:rsidRPr="009C72F2">
        <w:rPr>
          <w:rFonts w:ascii="Times New Roman" w:hAnsi="Times New Roman" w:cs="Times New Roman"/>
          <w:color w:val="000000"/>
          <w:sz w:val="24"/>
          <w:szCs w:val="24"/>
        </w:rPr>
        <w:t>Usaha mikro adalah usaha produktif milik orang perorangan dan/atau badan usaha perorangan yang memenuhi kriteria Usaha Mikro sebagaimana diatur dalam Undang-Undang ini.</w:t>
      </w:r>
    </w:p>
    <w:p w:rsidR="00CE2E41" w:rsidRPr="009C72F2" w:rsidRDefault="00CE2E41" w:rsidP="00CE2E41">
      <w:pPr>
        <w:pStyle w:val="ListParagraph"/>
        <w:numPr>
          <w:ilvl w:val="0"/>
          <w:numId w:val="17"/>
        </w:numPr>
        <w:autoSpaceDE w:val="0"/>
        <w:autoSpaceDN w:val="0"/>
        <w:adjustRightInd w:val="0"/>
        <w:spacing w:before="240" w:after="160" w:line="480" w:lineRule="auto"/>
        <w:jc w:val="both"/>
        <w:rPr>
          <w:rFonts w:ascii="Times New Roman" w:hAnsi="Times New Roman" w:cs="Times New Roman"/>
          <w:color w:val="000000"/>
          <w:sz w:val="24"/>
          <w:szCs w:val="24"/>
        </w:rPr>
      </w:pPr>
      <w:r w:rsidRPr="009C72F2">
        <w:rPr>
          <w:rFonts w:ascii="Times New Roman" w:hAnsi="Times New Roman" w:cs="Times New Roman"/>
          <w:color w:val="000000"/>
          <w:sz w:val="24"/>
          <w:szCs w:val="24"/>
        </w:rPr>
        <w:t xml:space="preserve">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w:t>
      </w:r>
      <w:r w:rsidRPr="009C72F2">
        <w:rPr>
          <w:rFonts w:ascii="Times New Roman" w:hAnsi="Times New Roman" w:cs="Times New Roman"/>
          <w:color w:val="000000"/>
          <w:sz w:val="24"/>
          <w:szCs w:val="24"/>
        </w:rPr>
        <w:lastRenderedPageBreak/>
        <w:t>yang memenuhi kriteria Usaha Kecil sebagaimana dimaksud dalam Undang-Undang ini.</w:t>
      </w:r>
    </w:p>
    <w:p w:rsidR="00CE2E41" w:rsidRDefault="00CE2E41" w:rsidP="00CE2E41">
      <w:pPr>
        <w:pStyle w:val="ListParagraph"/>
        <w:numPr>
          <w:ilvl w:val="0"/>
          <w:numId w:val="17"/>
        </w:numPr>
        <w:autoSpaceDE w:val="0"/>
        <w:autoSpaceDN w:val="0"/>
        <w:adjustRightInd w:val="0"/>
        <w:spacing w:before="240" w:after="160" w:line="480" w:lineRule="auto"/>
        <w:jc w:val="both"/>
        <w:rPr>
          <w:rFonts w:ascii="Times New Roman" w:hAnsi="Times New Roman" w:cs="Times New Roman"/>
          <w:color w:val="000000"/>
          <w:sz w:val="24"/>
          <w:szCs w:val="24"/>
        </w:rPr>
      </w:pPr>
      <w:r w:rsidRPr="009C72F2">
        <w:rPr>
          <w:rFonts w:ascii="Times New Roman" w:hAnsi="Times New Roman" w:cs="Times New Roman"/>
          <w:color w:val="000000"/>
          <w:sz w:val="24"/>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r>
        <w:rPr>
          <w:rStyle w:val="FootnoteReference"/>
          <w:rFonts w:ascii="Times New Roman" w:hAnsi="Times New Roman" w:cs="Times New Roman"/>
          <w:color w:val="000000"/>
          <w:sz w:val="24"/>
          <w:szCs w:val="24"/>
        </w:rPr>
        <w:footnoteReference w:id="24"/>
      </w:r>
    </w:p>
    <w:p w:rsidR="00CE2E41"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szCs w:val="24"/>
        </w:rPr>
      </w:pPr>
      <w:r w:rsidRPr="00DA39A2">
        <w:rPr>
          <w:rFonts w:ascii="Times New Roman" w:hAnsi="Times New Roman" w:cs="Times New Roman"/>
          <w:sz w:val="24"/>
          <w:szCs w:val="24"/>
        </w:rPr>
        <w:t>Usaha Mikro, Kecil, dan Menengah (UMKM) mempunyai peranan strategis dalam pembangunan ekonomi nasional. UMKM berperan dalam pertumbuhan ekonomi dan penyerapan tenaga kerja. Selain itu, UMKM juga berperan dalam pendistribusian hasil-hasil pembangunan. Keberadaan sektor Usaha Mikro, Kecil, dan Menengah bukan hanya dianggap sebagai tempat penampungan sementara bagi para pekerja yang belum masuk ke sektor formal, tetapi juga sebagai motor pertumbuhan aktivitas ekonomi. Hal ini dikarenakan jumlah penyerapan tenaga kerjanya yang demikian besar. Mengingat pengalaman yang telah dihadapi oleh Indonesia selama krisis ekonomi, kiranya tidak berlebihan apabila pengembangan sektor swasta difokuskan pada UMKM.</w:t>
      </w:r>
      <w:r>
        <w:rPr>
          <w:rFonts w:ascii="Times New Roman" w:hAnsi="Times New Roman" w:cs="Times New Roman"/>
          <w:sz w:val="24"/>
          <w:szCs w:val="24"/>
        </w:rPr>
        <w:t xml:space="preserve"> </w:t>
      </w:r>
      <w:r w:rsidRPr="00B142A4">
        <w:rPr>
          <w:rFonts w:ascii="Times New Roman" w:hAnsi="Times New Roman" w:cs="Times New Roman"/>
          <w:sz w:val="24"/>
          <w:szCs w:val="24"/>
        </w:rPr>
        <w:t xml:space="preserve">Kementerian Koperasi dan UMKM </w:t>
      </w:r>
      <w:r w:rsidRPr="00B142A4">
        <w:rPr>
          <w:rFonts w:ascii="Times New Roman" w:hAnsi="Times New Roman" w:cs="Times New Roman"/>
          <w:sz w:val="24"/>
          <w:szCs w:val="24"/>
        </w:rPr>
        <w:lastRenderedPageBreak/>
        <w:t>(2012) menyebutkan usaha Mikro, Kecil, dan Menengah (UMKM) yang berkembang saat ini terbagi menjadi beberapa kategori yaitu pertanian, peternakan, perikanan, kehutanan, listrik, gas, air bersih, perdagangan, hotel, restoran, jasa-jasa swasta, dan industri pengolahan yang salah satunya mencakup industri kreatif. Sektor industri kreatif diyakini mampu bertahan ketika berbagai sektor lain dilanda krisis keuangan global.</w:t>
      </w:r>
      <w:r>
        <w:rPr>
          <w:rFonts w:ascii="Times New Roman" w:hAnsi="Times New Roman" w:cs="Times New Roman"/>
          <w:sz w:val="24"/>
          <w:szCs w:val="24"/>
        </w:rPr>
        <w:t xml:space="preserve"> </w:t>
      </w:r>
      <w:r w:rsidRPr="00B142A4">
        <w:rPr>
          <w:rFonts w:ascii="Times New Roman" w:hAnsi="Times New Roman" w:cs="Times New Roman"/>
          <w:sz w:val="24"/>
          <w:szCs w:val="24"/>
        </w:rPr>
        <w:t>Pemerintah Indonesia pun mulai melihat bahwa berbagai subsektor dalam industri kreatif berpotensi untuk dikembangkan karena bangsa Indonesia mempunyai sumber daya insani kreatif dan warisan budaya yang kaya.</w:t>
      </w:r>
      <w:r>
        <w:rPr>
          <w:rFonts w:ascii="Times New Roman" w:hAnsi="Times New Roman" w:cs="Times New Roman"/>
          <w:sz w:val="24"/>
          <w:szCs w:val="24"/>
        </w:rPr>
        <w:t xml:space="preserve"> oleh karenanya sangat penting bagi pemerintah untuk membuat suatu upaya khusus dalam membangun UMKM agar menjadi salah satu penopang perekonomian Indonesia.</w:t>
      </w:r>
    </w:p>
    <w:p w:rsidR="00CE2E41" w:rsidRPr="00F05DC3"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3"/>
          <w:szCs w:val="23"/>
        </w:rPr>
      </w:pPr>
      <w:r w:rsidRPr="00F05DC3">
        <w:rPr>
          <w:rFonts w:ascii="Times New Roman" w:hAnsi="Times New Roman" w:cs="Times New Roman"/>
          <w:sz w:val="24"/>
          <w:szCs w:val="24"/>
        </w:rPr>
        <w:t xml:space="preserve">Lalu </w:t>
      </w:r>
      <w:r w:rsidRPr="00F05DC3">
        <w:rPr>
          <w:rFonts w:ascii="Times New Roman" w:hAnsi="Times New Roman" w:cs="Times New Roman"/>
          <w:b/>
          <w:sz w:val="23"/>
          <w:szCs w:val="23"/>
        </w:rPr>
        <w:t>Sulistyastuti</w:t>
      </w:r>
      <w:r w:rsidRPr="00F05DC3">
        <w:rPr>
          <w:rFonts w:ascii="Times New Roman" w:hAnsi="Times New Roman" w:cs="Times New Roman"/>
          <w:sz w:val="23"/>
          <w:szCs w:val="23"/>
        </w:rPr>
        <w:t xml:space="preserve"> (2004) dalam bukunya yang berrjudul “</w:t>
      </w:r>
      <w:r w:rsidRPr="00F05DC3">
        <w:rPr>
          <w:rFonts w:ascii="Times New Roman" w:hAnsi="Times New Roman" w:cs="Times New Roman"/>
          <w:b/>
          <w:sz w:val="23"/>
          <w:szCs w:val="23"/>
        </w:rPr>
        <w:t>Dinamika Usaha Kecil dan Menengah (UKM). Analisis Konsentrasi Regional UKM di Indonesia 1999-2001”</w:t>
      </w:r>
      <w:r w:rsidRPr="00F05DC3">
        <w:rPr>
          <w:rFonts w:ascii="Times New Roman" w:hAnsi="Times New Roman" w:cs="Times New Roman"/>
          <w:sz w:val="23"/>
          <w:szCs w:val="23"/>
        </w:rPr>
        <w:t xml:space="preserve"> menyebutkan ada empat alasan yang menjelaskan posisi strategis UMKM di Indonesia. </w:t>
      </w:r>
    </w:p>
    <w:p w:rsidR="00CE2E41" w:rsidRDefault="00CE2E41" w:rsidP="00CE2E41">
      <w:pPr>
        <w:autoSpaceDE w:val="0"/>
        <w:autoSpaceDN w:val="0"/>
        <w:adjustRightInd w:val="0"/>
        <w:spacing w:before="240" w:after="160" w:line="240" w:lineRule="auto"/>
        <w:ind w:left="1440" w:right="720"/>
        <w:jc w:val="both"/>
        <w:rPr>
          <w:rFonts w:ascii="Times New Roman" w:hAnsi="Times New Roman" w:cs="Times New Roman"/>
          <w:b/>
          <w:sz w:val="20"/>
          <w:szCs w:val="20"/>
        </w:rPr>
      </w:pPr>
      <w:r w:rsidRPr="00F05DC3">
        <w:rPr>
          <w:rFonts w:ascii="Times New Roman" w:hAnsi="Times New Roman" w:cs="Times New Roman"/>
          <w:b/>
          <w:i/>
          <w:iCs/>
          <w:sz w:val="20"/>
          <w:szCs w:val="20"/>
        </w:rPr>
        <w:t>Pertama</w:t>
      </w:r>
      <w:r w:rsidRPr="00F05DC3">
        <w:rPr>
          <w:rFonts w:ascii="Times New Roman" w:hAnsi="Times New Roman" w:cs="Times New Roman"/>
          <w:b/>
          <w:sz w:val="20"/>
          <w:szCs w:val="20"/>
        </w:rPr>
        <w:t xml:space="preserve">, UMKM tidak memerlukan modal yang besar sebagaimana perusahaan besar sehingga pembentukan usaha ini tidak sesulit usaha besar. </w:t>
      </w:r>
      <w:r w:rsidRPr="00F05DC3">
        <w:rPr>
          <w:rFonts w:ascii="Times New Roman" w:hAnsi="Times New Roman" w:cs="Times New Roman"/>
          <w:b/>
          <w:i/>
          <w:iCs/>
          <w:sz w:val="20"/>
          <w:szCs w:val="20"/>
        </w:rPr>
        <w:t>Kedua</w:t>
      </w:r>
      <w:r w:rsidRPr="00F05DC3">
        <w:rPr>
          <w:rFonts w:ascii="Times New Roman" w:hAnsi="Times New Roman" w:cs="Times New Roman"/>
          <w:b/>
          <w:sz w:val="20"/>
          <w:szCs w:val="20"/>
        </w:rPr>
        <w:t xml:space="preserve">, tenaga kerja yang diperlukan tidak menuntut pendidikan formal tertentu. </w:t>
      </w:r>
      <w:r w:rsidRPr="00F05DC3">
        <w:rPr>
          <w:rFonts w:ascii="Times New Roman" w:hAnsi="Times New Roman" w:cs="Times New Roman"/>
          <w:b/>
          <w:i/>
          <w:iCs/>
          <w:sz w:val="20"/>
          <w:szCs w:val="20"/>
        </w:rPr>
        <w:t>Ketiga</w:t>
      </w:r>
      <w:r w:rsidRPr="00F05DC3">
        <w:rPr>
          <w:rFonts w:ascii="Times New Roman" w:hAnsi="Times New Roman" w:cs="Times New Roman"/>
          <w:b/>
          <w:sz w:val="20"/>
          <w:szCs w:val="20"/>
        </w:rPr>
        <w:t xml:space="preserve">, sebagian besar berlokasi di pedesaan dan tidak memerlukan infrastruktur sebagaimana perusahaan besar. </w:t>
      </w:r>
      <w:r w:rsidRPr="00F05DC3">
        <w:rPr>
          <w:rFonts w:ascii="Times New Roman" w:hAnsi="Times New Roman" w:cs="Times New Roman"/>
          <w:b/>
          <w:i/>
          <w:iCs/>
          <w:sz w:val="20"/>
          <w:szCs w:val="20"/>
        </w:rPr>
        <w:t>Keempat</w:t>
      </w:r>
      <w:r w:rsidRPr="00F05DC3">
        <w:rPr>
          <w:rFonts w:ascii="Times New Roman" w:hAnsi="Times New Roman" w:cs="Times New Roman"/>
          <w:b/>
          <w:sz w:val="20"/>
          <w:szCs w:val="20"/>
        </w:rPr>
        <w:t>, UMKM terbukti memiliki ketahanan yang kuat ketika Indonesia dilanda krisis ekonomi.</w:t>
      </w:r>
      <w:r>
        <w:rPr>
          <w:rStyle w:val="FootnoteReference"/>
          <w:rFonts w:ascii="Times New Roman" w:hAnsi="Times New Roman" w:cs="Times New Roman"/>
          <w:b/>
        </w:rPr>
        <w:footnoteReference w:id="25"/>
      </w:r>
    </w:p>
    <w:p w:rsidR="00CE2E41" w:rsidRPr="00F05DC3" w:rsidRDefault="00CE2E41" w:rsidP="00CE2E41">
      <w:pPr>
        <w:autoSpaceDE w:val="0"/>
        <w:autoSpaceDN w:val="0"/>
        <w:adjustRightInd w:val="0"/>
        <w:spacing w:before="240" w:after="160" w:line="240" w:lineRule="auto"/>
        <w:ind w:right="720"/>
        <w:jc w:val="both"/>
        <w:rPr>
          <w:rFonts w:ascii="Times New Roman" w:hAnsi="Times New Roman" w:cs="Times New Roman"/>
          <w:color w:val="000000"/>
          <w:sz w:val="20"/>
          <w:szCs w:val="20"/>
        </w:rPr>
      </w:pPr>
    </w:p>
    <w:p w:rsidR="00CE2E41" w:rsidRPr="00AA3F75"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szCs w:val="19"/>
        </w:rPr>
      </w:pPr>
      <w:r>
        <w:rPr>
          <w:rFonts w:ascii="Times New Roman" w:hAnsi="Times New Roman" w:cs="Times New Roman"/>
          <w:sz w:val="24"/>
          <w:szCs w:val="19"/>
        </w:rPr>
        <w:t xml:space="preserve">Dari pengertian diatas menjelaskan bahwa konsep penerapan dan pengembangan UMKM di Indonesia merupakan unit kegiatan usaha yang </w:t>
      </w:r>
      <w:r>
        <w:rPr>
          <w:rFonts w:ascii="Times New Roman" w:hAnsi="Times New Roman" w:cs="Times New Roman"/>
          <w:sz w:val="24"/>
          <w:szCs w:val="19"/>
        </w:rPr>
        <w:lastRenderedPageBreak/>
        <w:t xml:space="preserve">fleksibel, terdapat disemua kalangan oleh karena itu perlu pendukungan yang strategis khususnya dari pemerintah agar terbentuk suatu komunitas yang dan dapat bermanfaat bagi banyak pihak. terakhir untuk mengembangkan suatu usaha </w:t>
      </w:r>
      <w:r w:rsidRPr="00DE1E3A">
        <w:rPr>
          <w:rFonts w:ascii="Times New Roman" w:hAnsi="Times New Roman" w:cs="Times New Roman"/>
          <w:sz w:val="24"/>
          <w:szCs w:val="19"/>
        </w:rPr>
        <w:t>Permasalahan UMKM berbasis ekonomi kreatif pada umumnya terletak pada sumber daya manusia, modal, dan penguasaan teknologi modern</w:t>
      </w:r>
      <w:r>
        <w:rPr>
          <w:rFonts w:ascii="Times New Roman" w:hAnsi="Times New Roman" w:cs="Times New Roman"/>
          <w:sz w:val="24"/>
          <w:szCs w:val="19"/>
        </w:rPr>
        <w:t xml:space="preserve">. oleh karenanya kuualitas sumberdaya manusia adalahmodal terpenting untuk mencitakan suatu kreatifitas, sehingga teori terakhir dapat saya fokuskan dalam teori </w:t>
      </w:r>
      <w:r w:rsidRPr="00D04FC0">
        <w:rPr>
          <w:rFonts w:ascii="Times New Roman" w:hAnsi="Times New Roman" w:cs="Times New Roman"/>
          <w:b/>
          <w:sz w:val="24"/>
          <w:szCs w:val="19"/>
        </w:rPr>
        <w:t>Ke</w:t>
      </w:r>
      <w:r>
        <w:rPr>
          <w:rFonts w:ascii="Times New Roman" w:hAnsi="Times New Roman" w:cs="Times New Roman"/>
          <w:b/>
          <w:sz w:val="24"/>
          <w:szCs w:val="19"/>
        </w:rPr>
        <w:t>w</w:t>
      </w:r>
      <w:r w:rsidRPr="00D04FC0">
        <w:rPr>
          <w:rFonts w:ascii="Times New Roman" w:hAnsi="Times New Roman" w:cs="Times New Roman"/>
          <w:b/>
          <w:sz w:val="24"/>
          <w:szCs w:val="19"/>
        </w:rPr>
        <w:t>irausahaan/Entreprneur</w:t>
      </w:r>
      <w:r>
        <w:rPr>
          <w:rFonts w:ascii="Times New Roman" w:hAnsi="Times New Roman" w:cs="Times New Roman"/>
          <w:b/>
          <w:sz w:val="24"/>
          <w:szCs w:val="19"/>
        </w:rPr>
        <w:t>ship</w:t>
      </w:r>
      <w:r>
        <w:rPr>
          <w:rFonts w:ascii="Times New Roman" w:hAnsi="Times New Roman" w:cs="Times New Roman"/>
          <w:sz w:val="24"/>
          <w:szCs w:val="19"/>
        </w:rPr>
        <w:t xml:space="preserve"> atau pembuat usaha itu sendiri. </w:t>
      </w:r>
      <w:r w:rsidRPr="00AA3F75">
        <w:rPr>
          <w:rFonts w:ascii="Times New Roman" w:hAnsi="Times New Roman" w:cs="Times New Roman"/>
          <w:sz w:val="24"/>
          <w:szCs w:val="19"/>
        </w:rPr>
        <w:t>pada hakikatnya kewirausahaan meruapakan sifat, ciri, dan watak seseorang yang meiliki kemauan dalam mewujudkan gagasan inovatif  kedalam dunia nyata secara kreatif. berikut adalah teori tentang kewirausahaan yang dikembangkan oleh beberapa pakar.</w:t>
      </w:r>
    </w:p>
    <w:p w:rsidR="00CE2E41" w:rsidRPr="00AA3F75" w:rsidRDefault="00CE2E41" w:rsidP="00CE2E41">
      <w:pPr>
        <w:autoSpaceDE w:val="0"/>
        <w:autoSpaceDN w:val="0"/>
        <w:adjustRightInd w:val="0"/>
        <w:spacing w:before="240" w:after="160" w:line="480" w:lineRule="auto"/>
        <w:ind w:left="720" w:firstLine="720"/>
        <w:jc w:val="both"/>
        <w:rPr>
          <w:rFonts w:ascii="Times New Roman" w:hAnsi="Times New Roman" w:cs="Times New Roman"/>
          <w:sz w:val="24"/>
          <w:szCs w:val="19"/>
        </w:rPr>
      </w:pPr>
      <w:r w:rsidRPr="00AA3F75">
        <w:rPr>
          <w:rFonts w:ascii="Times New Roman" w:hAnsi="Times New Roman" w:cs="Times New Roman"/>
          <w:i/>
          <w:sz w:val="24"/>
          <w:szCs w:val="19"/>
        </w:rPr>
        <w:t xml:space="preserve">Pertama, </w:t>
      </w:r>
      <w:r w:rsidRPr="00AA3F75">
        <w:rPr>
          <w:rFonts w:ascii="Times New Roman" w:hAnsi="Times New Roman" w:cs="Times New Roman"/>
          <w:sz w:val="24"/>
          <w:szCs w:val="19"/>
        </w:rPr>
        <w:t xml:space="preserve">Menurut </w:t>
      </w:r>
      <w:r w:rsidRPr="00AA3F75">
        <w:rPr>
          <w:rFonts w:ascii="Times New Roman" w:hAnsi="Times New Roman" w:cs="Times New Roman"/>
          <w:b/>
          <w:sz w:val="24"/>
          <w:szCs w:val="19"/>
        </w:rPr>
        <w:t xml:space="preserve">Dan Steinhoff </w:t>
      </w:r>
      <w:r w:rsidRPr="00AA3F75">
        <w:rPr>
          <w:rFonts w:ascii="Times New Roman" w:hAnsi="Times New Roman" w:cs="Times New Roman"/>
          <w:sz w:val="24"/>
          <w:szCs w:val="19"/>
        </w:rPr>
        <w:t>dan</w:t>
      </w:r>
      <w:r w:rsidRPr="00AA3F75">
        <w:rPr>
          <w:rFonts w:ascii="Times New Roman" w:hAnsi="Times New Roman" w:cs="Times New Roman"/>
          <w:b/>
          <w:sz w:val="24"/>
          <w:szCs w:val="19"/>
        </w:rPr>
        <w:t xml:space="preserve"> John F. Burgess (1993:55) </w:t>
      </w:r>
      <w:r w:rsidRPr="00AA3F75">
        <w:rPr>
          <w:rFonts w:ascii="Times New Roman" w:hAnsi="Times New Roman" w:cs="Times New Roman"/>
          <w:sz w:val="24"/>
          <w:szCs w:val="19"/>
        </w:rPr>
        <w:t>mendefinnisikan:</w:t>
      </w:r>
    </w:p>
    <w:p w:rsidR="00CE2E41" w:rsidRPr="00AA3F75" w:rsidRDefault="00CE2E41" w:rsidP="00CE2E41">
      <w:pPr>
        <w:autoSpaceDE w:val="0"/>
        <w:autoSpaceDN w:val="0"/>
        <w:adjustRightInd w:val="0"/>
        <w:spacing w:before="240" w:after="160" w:line="240" w:lineRule="auto"/>
        <w:ind w:left="2160" w:right="735"/>
        <w:jc w:val="both"/>
        <w:rPr>
          <w:rFonts w:ascii="Times New Roman" w:hAnsi="Times New Roman" w:cs="Times New Roman"/>
          <w:b/>
          <w:sz w:val="20"/>
          <w:szCs w:val="19"/>
        </w:rPr>
      </w:pPr>
      <w:r w:rsidRPr="00AA3F75">
        <w:rPr>
          <w:rFonts w:ascii="Times New Roman" w:hAnsi="Times New Roman" w:cs="Times New Roman"/>
          <w:b/>
          <w:sz w:val="20"/>
          <w:szCs w:val="19"/>
        </w:rPr>
        <w:t>Wiraausaha adalah seorang yang mengorganisir, mengelola dan bereani menanggung resiko untuk menciptakan usaha baru dan peluang usaha.</w:t>
      </w:r>
    </w:p>
    <w:p w:rsidR="00CE2E41" w:rsidRPr="00AA3F75" w:rsidRDefault="00CE2E41" w:rsidP="00CE2E41">
      <w:pPr>
        <w:spacing w:before="240" w:after="160" w:line="480" w:lineRule="auto"/>
        <w:ind w:left="810" w:firstLine="630"/>
        <w:jc w:val="both"/>
        <w:rPr>
          <w:rFonts w:ascii="Times New Roman" w:hAnsi="Times New Roman" w:cs="Times New Roman"/>
          <w:sz w:val="24"/>
          <w:szCs w:val="24"/>
        </w:rPr>
      </w:pPr>
      <w:r w:rsidRPr="00AA3F75">
        <w:rPr>
          <w:rFonts w:ascii="Times New Roman" w:hAnsi="Times New Roman" w:cs="Times New Roman"/>
          <w:sz w:val="24"/>
          <w:szCs w:val="24"/>
        </w:rPr>
        <w:t xml:space="preserve">Kewirausahaan dilihat sebagai sebuah institusi kemasyarakatan yang mengandung nilai-nilai dan dinyatakan dalam perilaku. Nilai dan perilaku ini yang menjadi dasar, sumber daya, tenaga, tujuan, siasat, kiat, proses dan hasil wirausaha. Hal ini penting karena secara internal akan ada penguatan produk-produk yang dihasilkan dari masyarakat dan pemerintah untuk mendukung produk tersebut, dan secara eksternal maka </w:t>
      </w:r>
      <w:r w:rsidRPr="00AA3F75">
        <w:rPr>
          <w:rFonts w:ascii="Times New Roman" w:hAnsi="Times New Roman" w:cs="Times New Roman"/>
          <w:sz w:val="24"/>
          <w:szCs w:val="24"/>
        </w:rPr>
        <w:lastRenderedPageBreak/>
        <w:t>akan memunculkan kekuatan Indonesia melalui nila-nilai budaya, kearifan lokal, dan pariwisata yang dikemas dalam hasil produksi tersebut.</w:t>
      </w:r>
    </w:p>
    <w:p w:rsidR="00CE2E41" w:rsidRPr="00AA3F75" w:rsidRDefault="00CE2E41" w:rsidP="00CE2E41">
      <w:pPr>
        <w:spacing w:before="240" w:after="160" w:line="480" w:lineRule="auto"/>
        <w:ind w:left="810" w:firstLine="630"/>
        <w:jc w:val="both"/>
        <w:rPr>
          <w:rFonts w:ascii="Times New Roman" w:hAnsi="Times New Roman" w:cs="Times New Roman"/>
          <w:sz w:val="24"/>
          <w:szCs w:val="24"/>
        </w:rPr>
      </w:pPr>
      <w:r w:rsidRPr="00AA3F75">
        <w:rPr>
          <w:rFonts w:ascii="Times New Roman" w:hAnsi="Times New Roman" w:cs="Times New Roman"/>
          <w:i/>
          <w:sz w:val="24"/>
          <w:szCs w:val="24"/>
        </w:rPr>
        <w:t xml:space="preserve">Kedua, </w:t>
      </w:r>
      <w:r w:rsidRPr="00AA3F75">
        <w:rPr>
          <w:rFonts w:ascii="Times New Roman" w:hAnsi="Times New Roman" w:cs="Times New Roman"/>
          <w:sz w:val="24"/>
          <w:szCs w:val="24"/>
        </w:rPr>
        <w:t xml:space="preserve">Teori yang dikemukakan oleh </w:t>
      </w:r>
      <w:r w:rsidRPr="00AA3F75">
        <w:rPr>
          <w:rFonts w:ascii="Times New Roman" w:hAnsi="Times New Roman" w:cs="Times New Roman"/>
          <w:b/>
          <w:sz w:val="24"/>
          <w:szCs w:val="24"/>
        </w:rPr>
        <w:t>Lloyd E Shefsky</w:t>
      </w:r>
      <w:r w:rsidRPr="00AA3F75">
        <w:rPr>
          <w:rFonts w:ascii="Times New Roman" w:hAnsi="Times New Roman" w:cs="Times New Roman"/>
          <w:b/>
          <w:i/>
          <w:sz w:val="24"/>
          <w:szCs w:val="24"/>
        </w:rPr>
        <w:t xml:space="preserve"> </w:t>
      </w:r>
      <w:r w:rsidRPr="00AA3F75">
        <w:rPr>
          <w:rFonts w:ascii="Times New Roman" w:hAnsi="Times New Roman" w:cs="Times New Roman"/>
          <w:sz w:val="24"/>
          <w:szCs w:val="24"/>
        </w:rPr>
        <w:t>dalam</w:t>
      </w:r>
      <w:r w:rsidRPr="00AA3F75">
        <w:rPr>
          <w:rFonts w:ascii="Times New Roman" w:hAnsi="Times New Roman" w:cs="Times New Roman"/>
          <w:b/>
          <w:i/>
          <w:sz w:val="24"/>
          <w:szCs w:val="24"/>
        </w:rPr>
        <w:t xml:space="preserve"> </w:t>
      </w:r>
      <w:r w:rsidRPr="00AA3F75">
        <w:rPr>
          <w:rFonts w:ascii="Times New Roman" w:hAnsi="Times New Roman" w:cs="Times New Roman"/>
          <w:sz w:val="24"/>
          <w:szCs w:val="24"/>
        </w:rPr>
        <w:t>bukunya yang berjudul “</w:t>
      </w:r>
      <w:r w:rsidRPr="00AA3F75">
        <w:rPr>
          <w:rFonts w:ascii="Times New Roman" w:hAnsi="Times New Roman" w:cs="Times New Roman"/>
          <w:b/>
          <w:i/>
          <w:sz w:val="24"/>
          <w:szCs w:val="24"/>
        </w:rPr>
        <w:t>Entrepreneurs are not Made not Born</w:t>
      </w:r>
      <w:r w:rsidRPr="00AA3F75">
        <w:rPr>
          <w:rFonts w:ascii="Times New Roman" w:hAnsi="Times New Roman" w:cs="Times New Roman"/>
          <w:sz w:val="24"/>
          <w:szCs w:val="24"/>
        </w:rPr>
        <w:t>” mendefinisikan :</w:t>
      </w:r>
    </w:p>
    <w:p w:rsidR="00CE2E41" w:rsidRPr="004A5905" w:rsidRDefault="00CE2E41" w:rsidP="00CE2E41">
      <w:pPr>
        <w:spacing w:before="240" w:after="160" w:line="240" w:lineRule="auto"/>
        <w:ind w:left="2160" w:right="735"/>
        <w:jc w:val="both"/>
        <w:rPr>
          <w:rFonts w:ascii="Times New Roman" w:hAnsi="Times New Roman" w:cs="Times New Roman"/>
          <w:b/>
          <w:sz w:val="24"/>
          <w:szCs w:val="24"/>
        </w:rPr>
      </w:pPr>
      <w:r w:rsidRPr="00AA3F75">
        <w:rPr>
          <w:rFonts w:ascii="Times New Roman" w:hAnsi="Times New Roman" w:cs="Times New Roman"/>
          <w:b/>
          <w:sz w:val="20"/>
          <w:szCs w:val="24"/>
        </w:rPr>
        <w:t xml:space="preserve">Kewirausahaan terediri dari tiga suku kata yaitu ; </w:t>
      </w:r>
      <w:r w:rsidRPr="00AA3F75">
        <w:rPr>
          <w:rFonts w:ascii="Times New Roman" w:hAnsi="Times New Roman" w:cs="Times New Roman"/>
          <w:b/>
          <w:i/>
          <w:sz w:val="20"/>
          <w:szCs w:val="24"/>
        </w:rPr>
        <w:t>entre, pre, dan neur</w:t>
      </w:r>
      <w:r w:rsidRPr="00AA3F75">
        <w:rPr>
          <w:rFonts w:ascii="Times New Roman" w:hAnsi="Times New Roman" w:cs="Times New Roman"/>
          <w:b/>
          <w:sz w:val="20"/>
          <w:szCs w:val="24"/>
        </w:rPr>
        <w:t xml:space="preserve">. yang menurut bahasas latin nya, </w:t>
      </w:r>
      <w:r w:rsidRPr="00AA3F75">
        <w:rPr>
          <w:rFonts w:ascii="Times New Roman" w:hAnsi="Times New Roman" w:cs="Times New Roman"/>
          <w:b/>
          <w:i/>
          <w:sz w:val="20"/>
          <w:szCs w:val="24"/>
        </w:rPr>
        <w:t xml:space="preserve">entre </w:t>
      </w:r>
      <w:r w:rsidRPr="00AA3F75">
        <w:rPr>
          <w:rFonts w:ascii="Times New Roman" w:hAnsi="Times New Roman" w:cs="Times New Roman"/>
          <w:b/>
          <w:sz w:val="20"/>
          <w:szCs w:val="24"/>
        </w:rPr>
        <w:t xml:space="preserve">bebrarti masuk, </w:t>
      </w:r>
      <w:r w:rsidRPr="00AA3F75">
        <w:rPr>
          <w:rFonts w:ascii="Times New Roman" w:hAnsi="Times New Roman" w:cs="Times New Roman"/>
          <w:b/>
          <w:i/>
          <w:sz w:val="20"/>
          <w:szCs w:val="24"/>
        </w:rPr>
        <w:t>pre</w:t>
      </w:r>
      <w:r w:rsidRPr="00AA3F75">
        <w:rPr>
          <w:rFonts w:ascii="Times New Roman" w:hAnsi="Times New Roman" w:cs="Times New Roman"/>
          <w:b/>
          <w:sz w:val="20"/>
          <w:szCs w:val="24"/>
        </w:rPr>
        <w:t xml:space="preserve"> berarti sebelum, </w:t>
      </w:r>
      <w:r w:rsidRPr="00AA3F75">
        <w:rPr>
          <w:rFonts w:ascii="Times New Roman" w:hAnsi="Times New Roman" w:cs="Times New Roman"/>
          <w:b/>
          <w:i/>
          <w:sz w:val="20"/>
          <w:szCs w:val="24"/>
        </w:rPr>
        <w:t xml:space="preserve">neur </w:t>
      </w:r>
      <w:r w:rsidRPr="00AA3F75">
        <w:rPr>
          <w:rFonts w:ascii="Times New Roman" w:hAnsi="Times New Roman" w:cs="Times New Roman"/>
          <w:b/>
          <w:sz w:val="20"/>
          <w:szCs w:val="24"/>
        </w:rPr>
        <w:t>berarti pusat syaraf. Jadi, Entrepreneur berarti seseorang yang memasuki dunia bisnis, bisnis apa saja, untuk membentuk atau mengubah pusat syaraf (</w:t>
      </w:r>
      <w:r w:rsidRPr="00AA3F75">
        <w:rPr>
          <w:rFonts w:ascii="Times New Roman" w:hAnsi="Times New Roman" w:cs="Times New Roman"/>
          <w:b/>
          <w:i/>
          <w:sz w:val="20"/>
          <w:szCs w:val="24"/>
        </w:rPr>
        <w:t>nerve center</w:t>
      </w:r>
      <w:r w:rsidRPr="00AA3F75">
        <w:rPr>
          <w:rFonts w:ascii="Times New Roman" w:hAnsi="Times New Roman" w:cs="Times New Roman"/>
          <w:b/>
          <w:sz w:val="20"/>
          <w:szCs w:val="24"/>
        </w:rPr>
        <w:t>) bisnis tersebut secara substansial</w:t>
      </w:r>
      <w:r w:rsidRPr="00AA3F75">
        <w:rPr>
          <w:rStyle w:val="FootnoteReference"/>
          <w:rFonts w:ascii="Times New Roman" w:hAnsi="Times New Roman" w:cs="Times New Roman"/>
          <w:b/>
          <w:szCs w:val="24"/>
        </w:rPr>
        <w:footnoteReference w:id="26"/>
      </w:r>
      <w:r w:rsidRPr="00AA3F75">
        <w:rPr>
          <w:rFonts w:ascii="Times New Roman" w:hAnsi="Times New Roman" w:cs="Times New Roman"/>
          <w:b/>
          <w:sz w:val="20"/>
          <w:szCs w:val="24"/>
        </w:rPr>
        <w:t>.</w:t>
      </w:r>
    </w:p>
    <w:p w:rsidR="00CE2E41" w:rsidRPr="00AA3F75" w:rsidRDefault="00CE2E41" w:rsidP="00CE2E41">
      <w:pPr>
        <w:spacing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rPr>
        <w:t xml:space="preserve">Wirausaha memiliki peran dalam membentuk keunggulan kualitas, mengorganisasikan sumber daya yang diperlukan dalam menciptakan nilai lebih yang mengunutngkan. Wirausaha berupaya mengurangi tingkat kebergantungan terhadap orang lain, meningkatkan kepercayaan diri, dan meningkatkan daya beli pelakunya. Jika dilihat sebagai entitas dari sub-sektor daari sebuah negara, wirausaha menjadi inisiator dalam penyedian lapangan kerja bagi warga – warga negara sebuah negara. Guna menjadi wirausahawan yang berhasil, maka persyaratan utama yang harus dipenuhi adalah memiliki jiwa dan watak kewirausahaan (Affiff, 2012). Jiwa dan watak kewirausahaan tersebut dipengaruhi oleh keterampilan, kemampuan, atau kompetensi. dan Kompetensi itu sendiri ditentukan oleh pengetahuan dan pengalaman berbisnis. selain itu seorang wirausaha adalah seseorang yang memiliki kemampuan untuk menciptakan sesuatu yang baru dan berbeda (ability to create the new and different) atau kemampuan kreatif </w:t>
      </w:r>
      <w:r w:rsidRPr="00AA3F75">
        <w:rPr>
          <w:rFonts w:ascii="Times New Roman" w:hAnsi="Times New Roman" w:cs="Times New Roman"/>
          <w:sz w:val="24"/>
          <w:szCs w:val="24"/>
        </w:rPr>
        <w:lastRenderedPageBreak/>
        <w:t xml:space="preserve">dan inovatif. Kemampuan kreatif dan inovatif tersebut secara riil tercermin dalam kemampuan dan kemauan untuk memulai berbisnis (start-up), kemampuan untuk mengerjakan sesuatu yang baru (creative), kemauan dan kemampuan untuk mencari peluang (opportunities), kemampuan dan keberanian untuk menanggung risiko (risk bearing) dan kemampuan untuk mengembangkan ide dan meramu sumber daya yang tersedia. </w:t>
      </w:r>
    </w:p>
    <w:p w:rsidR="00CE2E41" w:rsidRDefault="00CE2E41" w:rsidP="00A44E95">
      <w:pPr>
        <w:spacing w:line="240" w:lineRule="auto"/>
        <w:ind w:left="720" w:right="720" w:firstLine="720"/>
        <w:jc w:val="both"/>
        <w:rPr>
          <w:rFonts w:ascii="Times New Roman" w:hAnsi="Times New Roman" w:cs="Times New Roman"/>
          <w:b/>
          <w:sz w:val="24"/>
        </w:rPr>
      </w:pPr>
      <w:r w:rsidRPr="00AA3F75">
        <w:rPr>
          <w:rFonts w:ascii="Times New Roman" w:hAnsi="Times New Roman" w:cs="Times New Roman"/>
          <w:sz w:val="24"/>
        </w:rPr>
        <w:t xml:space="preserve">Menteri Pariwisata dan Ekonomi Kreatif  ibu </w:t>
      </w:r>
      <w:r w:rsidRPr="00AA3F75">
        <w:rPr>
          <w:rFonts w:ascii="Times New Roman" w:hAnsi="Times New Roman" w:cs="Times New Roman"/>
          <w:b/>
          <w:sz w:val="24"/>
        </w:rPr>
        <w:t xml:space="preserve">Marie Eka Pangestu </w:t>
      </w:r>
      <w:r w:rsidRPr="00AA3F75">
        <w:rPr>
          <w:rFonts w:ascii="Times New Roman" w:hAnsi="Times New Roman" w:cs="Times New Roman"/>
          <w:sz w:val="24"/>
        </w:rPr>
        <w:t>menyatakan</w:t>
      </w:r>
      <w:r w:rsidRPr="00AA3F75">
        <w:rPr>
          <w:rFonts w:ascii="Times New Roman" w:hAnsi="Times New Roman" w:cs="Times New Roman"/>
          <w:b/>
          <w:sz w:val="24"/>
        </w:rPr>
        <w:t xml:space="preserve"> </w:t>
      </w:r>
      <w:r>
        <w:rPr>
          <w:rFonts w:ascii="Times New Roman" w:hAnsi="Times New Roman" w:cs="Times New Roman"/>
          <w:b/>
          <w:sz w:val="24"/>
        </w:rPr>
        <w:t>:</w:t>
      </w:r>
    </w:p>
    <w:p w:rsidR="00CE2E41" w:rsidRPr="00B71A72" w:rsidRDefault="00CE2E41" w:rsidP="00CE2E41">
      <w:pPr>
        <w:spacing w:line="240" w:lineRule="auto"/>
        <w:ind w:left="1440" w:right="720"/>
        <w:jc w:val="both"/>
        <w:rPr>
          <w:rFonts w:ascii="Times New Roman" w:hAnsi="Times New Roman" w:cs="Times New Roman"/>
          <w:sz w:val="20"/>
          <w:szCs w:val="20"/>
          <w:shd w:val="clear" w:color="auto" w:fill="FFFFFF"/>
        </w:rPr>
      </w:pPr>
      <w:r w:rsidRPr="00AA3F75">
        <w:rPr>
          <w:rFonts w:ascii="Times New Roman" w:hAnsi="Times New Roman" w:cs="Times New Roman"/>
          <w:sz w:val="28"/>
          <w:szCs w:val="23"/>
          <w:shd w:val="clear" w:color="auto" w:fill="FFFFFF"/>
        </w:rPr>
        <w:t>“</w:t>
      </w:r>
      <w:r>
        <w:rPr>
          <w:rFonts w:ascii="Times New Roman" w:hAnsi="Times New Roman" w:cs="Times New Roman"/>
          <w:b/>
          <w:sz w:val="20"/>
          <w:szCs w:val="20"/>
          <w:shd w:val="clear" w:color="auto" w:fill="FFFFFF"/>
        </w:rPr>
        <w:t>D</w:t>
      </w:r>
      <w:r w:rsidRPr="00587A63">
        <w:rPr>
          <w:rFonts w:ascii="Times New Roman" w:hAnsi="Times New Roman" w:cs="Times New Roman"/>
          <w:b/>
          <w:sz w:val="20"/>
          <w:szCs w:val="20"/>
          <w:shd w:val="clear" w:color="auto" w:fill="FFFFFF"/>
        </w:rPr>
        <w:t>engan menampilkan ikon-ikon muda di dalam industri kreatif dari masing-masing subsektor yang ada yang sedang mengembangkan industry kreatif diharapkan mereka dapat menggali secara mendalam mengenai bagaimana proses para Wira Muda Kreatif mengawali passion mereka di dunia kreatif</w:t>
      </w:r>
      <w:r w:rsidRPr="00587A63">
        <w:rPr>
          <w:rFonts w:ascii="Times New Roman" w:hAnsi="Times New Roman" w:cs="Times New Roman"/>
          <w:sz w:val="20"/>
          <w:szCs w:val="20"/>
          <w:shd w:val="clear" w:color="auto" w:fill="FFFFFF"/>
        </w:rPr>
        <w:t>”.</w:t>
      </w:r>
      <w:r>
        <w:rPr>
          <w:rStyle w:val="FootnoteReference"/>
          <w:rFonts w:ascii="Times New Roman" w:hAnsi="Times New Roman" w:cs="Times New Roman"/>
          <w:shd w:val="clear" w:color="auto" w:fill="FFFFFF"/>
        </w:rPr>
        <w:footnoteReference w:id="27"/>
      </w:r>
    </w:p>
    <w:p w:rsidR="00CE2E41" w:rsidRPr="00AA3F75" w:rsidRDefault="00CE2E41" w:rsidP="00CE2E4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w:t>
      </w:r>
      <w:r w:rsidRPr="00AA3F75">
        <w:rPr>
          <w:rFonts w:ascii="Times New Roman" w:hAnsi="Times New Roman" w:cs="Times New Roman"/>
          <w:sz w:val="24"/>
          <w:szCs w:val="24"/>
        </w:rPr>
        <w:t xml:space="preserve">eperti halnya perkembangan </w:t>
      </w:r>
      <w:r>
        <w:rPr>
          <w:rFonts w:ascii="Times New Roman" w:hAnsi="Times New Roman" w:cs="Times New Roman"/>
          <w:sz w:val="24"/>
          <w:szCs w:val="24"/>
        </w:rPr>
        <w:t xml:space="preserve">salah satu </w:t>
      </w:r>
      <w:r w:rsidRPr="00AA3F75">
        <w:rPr>
          <w:rFonts w:ascii="Times New Roman" w:hAnsi="Times New Roman" w:cs="Times New Roman"/>
          <w:sz w:val="24"/>
          <w:szCs w:val="24"/>
        </w:rPr>
        <w:t xml:space="preserve">bisnis </w:t>
      </w:r>
      <w:r>
        <w:rPr>
          <w:rFonts w:ascii="Times New Roman" w:hAnsi="Times New Roman" w:cs="Times New Roman"/>
          <w:sz w:val="24"/>
          <w:szCs w:val="24"/>
        </w:rPr>
        <w:t xml:space="preserve">unggulan </w:t>
      </w:r>
      <w:r w:rsidRPr="00AA3F75">
        <w:rPr>
          <w:rFonts w:ascii="Times New Roman" w:hAnsi="Times New Roman" w:cs="Times New Roman"/>
          <w:sz w:val="24"/>
          <w:szCs w:val="24"/>
        </w:rPr>
        <w:t xml:space="preserve">dalam industry </w:t>
      </w:r>
      <w:r>
        <w:rPr>
          <w:rFonts w:ascii="Times New Roman" w:hAnsi="Times New Roman" w:cs="Times New Roman"/>
          <w:sz w:val="24"/>
          <w:szCs w:val="24"/>
        </w:rPr>
        <w:t xml:space="preserve">kreatif di Indonesia yaitu industry </w:t>
      </w:r>
      <w:r w:rsidRPr="00AA3F75">
        <w:rPr>
          <w:rFonts w:ascii="Times New Roman" w:hAnsi="Times New Roman" w:cs="Times New Roman"/>
          <w:sz w:val="24"/>
          <w:szCs w:val="24"/>
        </w:rPr>
        <w:t>fesyen di Indonesia, terdapat banyak orang – orang yang mampu m</w:t>
      </w:r>
      <w:r>
        <w:rPr>
          <w:rFonts w:ascii="Times New Roman" w:hAnsi="Times New Roman" w:cs="Times New Roman"/>
          <w:sz w:val="24"/>
          <w:szCs w:val="24"/>
        </w:rPr>
        <w:t>e</w:t>
      </w:r>
      <w:r w:rsidRPr="00AA3F75">
        <w:rPr>
          <w:rFonts w:ascii="Times New Roman" w:hAnsi="Times New Roman" w:cs="Times New Roman"/>
          <w:sz w:val="24"/>
          <w:szCs w:val="24"/>
        </w:rPr>
        <w:t>nciptakan pelang usaha yang baik dengan hasil kreasi yang unik karena seorang wirusaha tersebut mampu memaksimalkan kemampuan jiwa entrep</w:t>
      </w:r>
      <w:r>
        <w:rPr>
          <w:rFonts w:ascii="Times New Roman" w:hAnsi="Times New Roman" w:cs="Times New Roman"/>
          <w:sz w:val="24"/>
          <w:szCs w:val="24"/>
        </w:rPr>
        <w:t xml:space="preserve">reneurnnya, namun tidak jarang </w:t>
      </w:r>
      <w:r w:rsidRPr="00AA3F75">
        <w:rPr>
          <w:rFonts w:ascii="Times New Roman" w:hAnsi="Times New Roman" w:cs="Times New Roman"/>
          <w:sz w:val="24"/>
          <w:szCs w:val="24"/>
        </w:rPr>
        <w:t>ada beberapa pelaku usaha yang putus usahanya ditengah jalan karena beberapa factor khususnya factor kesiapan dunia saing dalam pasar, hal ini lah yang perlu di antisipasi dengan baik tidak hanya oleh pemerintah tetapi juga oleh sesama pelaku actor tersebut agar para wirausaha muda yang sedang mengembangkan bisnisnya dalam industry kreatif khusunya industry fesyen di Indonesia dapat selalu bertahan, memberikan manfaat baik bagi masyarakat dan bagi negara.</w:t>
      </w:r>
    </w:p>
    <w:p w:rsidR="00CE2E41" w:rsidRDefault="00CE2E41" w:rsidP="00CE2E41">
      <w:pPr>
        <w:spacing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lang w:val="id-ID"/>
        </w:rPr>
        <w:lastRenderedPageBreak/>
        <w:t xml:space="preserve">Teori-teori mengenai </w:t>
      </w:r>
      <w:r>
        <w:rPr>
          <w:rFonts w:ascii="Times New Roman" w:hAnsi="Times New Roman" w:cs="Times New Roman"/>
          <w:sz w:val="24"/>
          <w:szCs w:val="24"/>
        </w:rPr>
        <w:t xml:space="preserve">Hubungan Internasional, Kerjasama Kawasan, Perdagangan Internasional, Industri Kreatif, UMKM Indonesia dan Wirausaha Indonesia </w:t>
      </w:r>
      <w:r w:rsidRPr="00AA3F75">
        <w:rPr>
          <w:rFonts w:ascii="Times New Roman" w:hAnsi="Times New Roman" w:cs="Times New Roman"/>
          <w:sz w:val="24"/>
          <w:szCs w:val="24"/>
          <w:lang w:val="id-ID"/>
        </w:rPr>
        <w:t>menjadi kerangka acuan peneliti dalam menganalisis</w:t>
      </w:r>
      <w:r>
        <w:rPr>
          <w:rFonts w:ascii="Times New Roman" w:hAnsi="Times New Roman" w:cs="Times New Roman"/>
          <w:sz w:val="24"/>
          <w:szCs w:val="24"/>
        </w:rPr>
        <w:t xml:space="preserve"> penelitian ini</w:t>
      </w:r>
      <w:r w:rsidRPr="00AA3F75">
        <w:rPr>
          <w:rFonts w:ascii="Times New Roman" w:hAnsi="Times New Roman" w:cs="Times New Roman"/>
          <w:sz w:val="24"/>
          <w:szCs w:val="24"/>
          <w:lang w:val="id-ID"/>
        </w:rPr>
        <w:t>.</w:t>
      </w:r>
      <w:r>
        <w:rPr>
          <w:rFonts w:ascii="Times New Roman" w:hAnsi="Times New Roman" w:cs="Times New Roman"/>
          <w:sz w:val="24"/>
          <w:szCs w:val="24"/>
        </w:rPr>
        <w:t xml:space="preserve"> Upaya Pengembangan Industri Kreatif Indonesia merupakan suatu bentuk sinergitas antara pemerintah dan para pelaku usaha khususmya dalam pengembangan berbasis UMKM dalam Menghadapi Pasar ASEAN agar produk – produk hasil industry kreatif Indonesia dapat bisa bersaing  di pasar global khususnya Pasar ASEAN yang sedang kita hadapi</w:t>
      </w:r>
      <w:r w:rsidRPr="00AA3F75">
        <w:rPr>
          <w:rFonts w:ascii="Times New Roman" w:hAnsi="Times New Roman" w:cs="Times New Roman"/>
          <w:sz w:val="24"/>
          <w:szCs w:val="24"/>
        </w:rPr>
        <w:t xml:space="preserve">. </w:t>
      </w:r>
      <w:r w:rsidRPr="00AA3F75">
        <w:rPr>
          <w:rFonts w:ascii="Times New Roman" w:hAnsi="Times New Roman" w:cs="Times New Roman"/>
          <w:sz w:val="24"/>
          <w:szCs w:val="24"/>
          <w:lang w:val="id-ID"/>
        </w:rPr>
        <w:t xml:space="preserve">Melalui </w:t>
      </w:r>
      <w:r w:rsidRPr="00AA3F75">
        <w:rPr>
          <w:rFonts w:ascii="Times New Roman" w:hAnsi="Times New Roman" w:cs="Times New Roman"/>
          <w:sz w:val="24"/>
          <w:szCs w:val="24"/>
        </w:rPr>
        <w:t xml:space="preserve">kegiatan </w:t>
      </w:r>
      <w:r w:rsidRPr="00AA3F75">
        <w:rPr>
          <w:rFonts w:ascii="Times New Roman" w:hAnsi="Times New Roman" w:cs="Times New Roman"/>
          <w:sz w:val="24"/>
          <w:szCs w:val="24"/>
          <w:lang w:val="id-ID"/>
        </w:rPr>
        <w:t>tersebut,</w:t>
      </w:r>
      <w:r w:rsidRPr="00AA3F75">
        <w:rPr>
          <w:rFonts w:ascii="Times New Roman" w:hAnsi="Times New Roman" w:cs="Times New Roman"/>
          <w:sz w:val="24"/>
          <w:szCs w:val="24"/>
        </w:rPr>
        <w:t xml:space="preserve"> </w:t>
      </w:r>
      <w:r w:rsidRPr="00AA3F75">
        <w:rPr>
          <w:rFonts w:ascii="Times New Roman" w:hAnsi="Times New Roman" w:cs="Times New Roman"/>
          <w:sz w:val="24"/>
          <w:szCs w:val="24"/>
          <w:lang w:val="id-ID"/>
        </w:rPr>
        <w:t>diharapkan</w:t>
      </w:r>
      <w:r w:rsidRPr="00AA3F75">
        <w:rPr>
          <w:rFonts w:ascii="Times New Roman" w:hAnsi="Times New Roman" w:cs="Times New Roman"/>
          <w:sz w:val="24"/>
          <w:szCs w:val="24"/>
        </w:rPr>
        <w:t xml:space="preserve"> Indonesia tidak hanya dapat memenunhi </w:t>
      </w:r>
      <w:r w:rsidRPr="00AA3F75">
        <w:rPr>
          <w:rFonts w:ascii="Times New Roman" w:hAnsi="Times New Roman" w:cs="Times New Roman"/>
          <w:sz w:val="24"/>
          <w:szCs w:val="24"/>
          <w:lang w:val="id-ID"/>
        </w:rPr>
        <w:t>kepentingan nasional masing-masing negara</w:t>
      </w:r>
      <w:r w:rsidRPr="00AA3F75">
        <w:rPr>
          <w:rFonts w:ascii="Times New Roman" w:hAnsi="Times New Roman" w:cs="Times New Roman"/>
          <w:sz w:val="24"/>
          <w:szCs w:val="24"/>
        </w:rPr>
        <w:t xml:space="preserve"> tetapi juga dapat lebih mengembangkan kualitas SDM-nya  khususnya para wirausaha muda agar</w:t>
      </w:r>
      <w:r w:rsidRPr="00AA3F75">
        <w:rPr>
          <w:rFonts w:ascii="Times New Roman" w:hAnsi="Times New Roman" w:cs="Times New Roman"/>
          <w:sz w:val="24"/>
          <w:szCs w:val="24"/>
          <w:lang w:val="id-ID"/>
        </w:rPr>
        <w:t xml:space="preserve"> </w:t>
      </w:r>
      <w:r w:rsidRPr="00AA3F75">
        <w:rPr>
          <w:rFonts w:ascii="Times New Roman" w:hAnsi="Times New Roman" w:cs="Times New Roman"/>
          <w:sz w:val="24"/>
          <w:szCs w:val="24"/>
        </w:rPr>
        <w:t xml:space="preserve">Indonesia mempunyai generasi- generasi yang unggul yang tidak hanya dapat membawa nama Indonesia dalam industry ekonomi kreatif tetapi </w:t>
      </w:r>
      <w:r w:rsidRPr="00AA3F75">
        <w:rPr>
          <w:rFonts w:ascii="Times New Roman" w:hAnsi="Times New Roman" w:cs="Times New Roman"/>
          <w:sz w:val="24"/>
          <w:szCs w:val="24"/>
          <w:lang w:val="id-ID"/>
        </w:rPr>
        <w:t>dapat</w:t>
      </w:r>
      <w:r w:rsidRPr="00AA3F75">
        <w:rPr>
          <w:rFonts w:ascii="Times New Roman" w:hAnsi="Times New Roman" w:cs="Times New Roman"/>
          <w:sz w:val="24"/>
          <w:szCs w:val="24"/>
        </w:rPr>
        <w:t xml:space="preserve"> memimpin negaranya dengan lebih baik lagi</w:t>
      </w:r>
      <w:r w:rsidRPr="00AA3F75">
        <w:rPr>
          <w:rFonts w:ascii="Times New Roman" w:hAnsi="Times New Roman" w:cs="Times New Roman"/>
          <w:sz w:val="24"/>
          <w:szCs w:val="24"/>
          <w:lang w:val="id-ID"/>
        </w:rPr>
        <w:t>.</w:t>
      </w:r>
    </w:p>
    <w:p w:rsidR="006A0E37" w:rsidRPr="00A44E95" w:rsidRDefault="00F24641" w:rsidP="00A44E95">
      <w:pPr>
        <w:autoSpaceDE w:val="0"/>
        <w:autoSpaceDN w:val="0"/>
        <w:adjustRightInd w:val="0"/>
        <w:spacing w:before="240" w:after="40"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rPr>
        <w:t>Berdasarkan kerangka pemikiran di atas, maka peneliti mencoba memberikan asumsi yang merupakan pemikiran sementara sebagai berikut:</w:t>
      </w:r>
    </w:p>
    <w:p w:rsidR="00F24641" w:rsidRPr="00AA3F75" w:rsidRDefault="00CE2E41" w:rsidP="000E555E">
      <w:pPr>
        <w:pStyle w:val="ListParagraph"/>
        <w:numPr>
          <w:ilvl w:val="0"/>
          <w:numId w:val="14"/>
        </w:numPr>
        <w:autoSpaceDE w:val="0"/>
        <w:autoSpaceDN w:val="0"/>
        <w:adjustRightInd w:val="0"/>
        <w:spacing w:after="160" w:line="480" w:lineRule="auto"/>
        <w:jc w:val="both"/>
        <w:rPr>
          <w:rFonts w:ascii="Times New Roman" w:hAnsi="Times New Roman" w:cs="Times New Roman"/>
          <w:sz w:val="24"/>
          <w:szCs w:val="24"/>
        </w:rPr>
      </w:pPr>
      <w:r>
        <w:rPr>
          <w:rFonts w:ascii="Times New Roman" w:hAnsi="Times New Roman" w:cs="Times New Roman"/>
          <w:sz w:val="24"/>
          <w:szCs w:val="24"/>
        </w:rPr>
        <w:t>Upaya Pengembangan Industry kreatif yang dilakukan oleh Indonesia dilakukan antara pemerintah dan para pelaku usaha yang dalam hal ini yaitu UMKM dengan beberapa rancangan kebijakan &amp; strategi yang dibuat untuuk menghadapi pasar MEA yang sedang berlangsung.</w:t>
      </w:r>
    </w:p>
    <w:p w:rsidR="00F24641" w:rsidRPr="00AA3F75" w:rsidRDefault="00CE2E41" w:rsidP="000E555E">
      <w:pPr>
        <w:pStyle w:val="ListParagraph"/>
        <w:numPr>
          <w:ilvl w:val="0"/>
          <w:numId w:val="14"/>
        </w:numPr>
        <w:autoSpaceDE w:val="0"/>
        <w:autoSpaceDN w:val="0"/>
        <w:adjustRightInd w:val="0"/>
        <w:spacing w:after="160" w:line="480" w:lineRule="auto"/>
        <w:jc w:val="both"/>
        <w:rPr>
          <w:rFonts w:ascii="Times New Roman" w:hAnsi="Times New Roman" w:cs="Times New Roman"/>
          <w:sz w:val="24"/>
          <w:szCs w:val="24"/>
        </w:rPr>
      </w:pPr>
      <w:r>
        <w:rPr>
          <w:rFonts w:ascii="Times New Roman" w:hAnsi="Times New Roman" w:cs="Times New Roman"/>
          <w:sz w:val="24"/>
          <w:szCs w:val="24"/>
        </w:rPr>
        <w:t>Perkembangan Pasar MEA sudah berjalan hampir 2 tahun dan dari bentuk kerjasama</w:t>
      </w:r>
      <w:r w:rsidR="00C364FB">
        <w:rPr>
          <w:rFonts w:ascii="Times New Roman" w:hAnsi="Times New Roman" w:cs="Times New Roman"/>
          <w:sz w:val="24"/>
          <w:szCs w:val="24"/>
        </w:rPr>
        <w:t xml:space="preserve"> </w:t>
      </w:r>
      <w:r>
        <w:rPr>
          <w:rFonts w:ascii="Times New Roman" w:hAnsi="Times New Roman" w:cs="Times New Roman"/>
          <w:sz w:val="24"/>
          <w:szCs w:val="24"/>
        </w:rPr>
        <w:t xml:space="preserve">yang dihasilkan ini Indonesia sudah cukup mempunyai peranan penting dalam pengintegrasian barang – barang yang di eksport ke pasar ASEAN terutama dalam daya saing produk industri kreatif, dimana </w:t>
      </w:r>
      <w:r>
        <w:rPr>
          <w:rFonts w:ascii="Times New Roman" w:hAnsi="Times New Roman" w:cs="Times New Roman"/>
          <w:sz w:val="24"/>
          <w:szCs w:val="24"/>
        </w:rPr>
        <w:lastRenderedPageBreak/>
        <w:t>Indonesia mempunyai produk pangsa pasar unggulan industry kreatif yaitu sector Kuliner, Fesyen dan Kerajinan yang sudah memberi dampak yang baik bagi perkebangan Ekonomi Indonesian</w:t>
      </w:r>
      <w:r w:rsidR="00305665">
        <w:rPr>
          <w:rFonts w:ascii="Times New Roman" w:hAnsi="Times New Roman" w:cs="Times New Roman"/>
          <w:sz w:val="24"/>
          <w:szCs w:val="24"/>
        </w:rPr>
        <w:t xml:space="preserve"> </w:t>
      </w:r>
      <w:r>
        <w:rPr>
          <w:rFonts w:ascii="Times New Roman" w:hAnsi="Times New Roman" w:cs="Times New Roman"/>
          <w:sz w:val="24"/>
          <w:szCs w:val="24"/>
        </w:rPr>
        <w:t xml:space="preserve">selama </w:t>
      </w:r>
      <w:r w:rsidR="00305665">
        <w:rPr>
          <w:rFonts w:ascii="Times New Roman" w:hAnsi="Times New Roman" w:cs="Times New Roman"/>
          <w:sz w:val="24"/>
          <w:szCs w:val="24"/>
        </w:rPr>
        <w:t>2  tahun terakhir ini</w:t>
      </w:r>
      <w:r>
        <w:rPr>
          <w:rFonts w:ascii="Times New Roman" w:hAnsi="Times New Roman" w:cs="Times New Roman"/>
          <w:sz w:val="24"/>
          <w:szCs w:val="24"/>
        </w:rPr>
        <w:t>.</w:t>
      </w:r>
    </w:p>
    <w:p w:rsidR="00F24641" w:rsidRPr="00AA3F75" w:rsidRDefault="00305665" w:rsidP="000E555E">
      <w:pPr>
        <w:pStyle w:val="ListParagraph"/>
        <w:numPr>
          <w:ilvl w:val="0"/>
          <w:numId w:val="14"/>
        </w:numPr>
        <w:autoSpaceDE w:val="0"/>
        <w:autoSpaceDN w:val="0"/>
        <w:adjustRightInd w:val="0"/>
        <w:spacing w:after="160" w:line="480" w:lineRule="auto"/>
        <w:jc w:val="both"/>
        <w:rPr>
          <w:rFonts w:ascii="Times New Roman" w:hAnsi="Times New Roman" w:cs="Times New Roman"/>
          <w:sz w:val="24"/>
          <w:szCs w:val="24"/>
        </w:rPr>
      </w:pPr>
      <w:r>
        <w:rPr>
          <w:rFonts w:ascii="Times New Roman" w:hAnsi="Times New Roman" w:cs="Times New Roman"/>
          <w:sz w:val="24"/>
          <w:szCs w:val="24"/>
        </w:rPr>
        <w:t>Strategi yang Efektif antara kerjasama pemerintah dan para UMKM Indonesia dalam menghadaipi Pasar MEA merupakan fondasi awal yang daat membawa indonesia untuk dapat bersaing dan dapat memenangkan Pasar MEA. oleh karena itu masyarakat khususnya para pelaku usaha yaitu para UMKM tidak perlu takut dalam menghadapi persaingan yang sudah terjadi secara global ini.</w:t>
      </w:r>
    </w:p>
    <w:p w:rsidR="00486239" w:rsidRPr="00AA3F75" w:rsidRDefault="00486239" w:rsidP="000E555E">
      <w:pPr>
        <w:pStyle w:val="Heading3"/>
        <w:numPr>
          <w:ilvl w:val="0"/>
          <w:numId w:val="9"/>
        </w:numPr>
        <w:ind w:left="1440"/>
        <w:rPr>
          <w:rFonts w:ascii="Times New Roman" w:hAnsi="Times New Roman" w:cs="Times New Roman"/>
          <w:color w:val="auto"/>
          <w:sz w:val="24"/>
          <w:szCs w:val="24"/>
        </w:rPr>
      </w:pPr>
      <w:bookmarkStart w:id="16" w:name="_Toc476430645"/>
      <w:r w:rsidRPr="00AA3F75">
        <w:rPr>
          <w:rFonts w:ascii="Times New Roman" w:hAnsi="Times New Roman" w:cs="Times New Roman"/>
          <w:color w:val="auto"/>
          <w:sz w:val="24"/>
          <w:szCs w:val="24"/>
        </w:rPr>
        <w:t>Hipotesis</w:t>
      </w:r>
      <w:bookmarkEnd w:id="16"/>
    </w:p>
    <w:p w:rsidR="00486239" w:rsidRPr="00AA3F75" w:rsidRDefault="00486239" w:rsidP="00486239">
      <w:pPr>
        <w:pStyle w:val="ListParagraph"/>
        <w:spacing w:line="480" w:lineRule="auto"/>
        <w:ind w:left="1440"/>
        <w:jc w:val="both"/>
        <w:rPr>
          <w:rFonts w:ascii="Times New Roman" w:hAnsi="Times New Roman" w:cs="Times New Roman"/>
          <w:b/>
          <w:sz w:val="24"/>
          <w:szCs w:val="24"/>
        </w:rPr>
      </w:pPr>
    </w:p>
    <w:p w:rsidR="00582F56" w:rsidRDefault="00582F56" w:rsidP="00A7250A">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“Jika Upaya Pemerintah dengan Melakukan </w:t>
      </w:r>
      <w:r w:rsidR="00723107" w:rsidRPr="00723107">
        <w:rPr>
          <w:rFonts w:ascii="Times New Roman" w:hAnsi="Times New Roman" w:cs="Times New Roman"/>
          <w:b/>
          <w:sz w:val="24"/>
          <w:szCs w:val="24"/>
        </w:rPr>
        <w:t xml:space="preserve">Peningkatan kapasitas, produktivitas, nilai tambah dan daya saing </w:t>
      </w:r>
      <w:r w:rsidR="00723107">
        <w:rPr>
          <w:rFonts w:ascii="Times New Roman" w:hAnsi="Times New Roman" w:cs="Times New Roman"/>
          <w:b/>
          <w:sz w:val="24"/>
          <w:szCs w:val="24"/>
        </w:rPr>
        <w:t xml:space="preserve">UMKM </w:t>
      </w:r>
      <w:r>
        <w:rPr>
          <w:rFonts w:ascii="Times New Roman" w:hAnsi="Times New Roman" w:cs="Times New Roman"/>
          <w:b/>
          <w:sz w:val="24"/>
          <w:szCs w:val="24"/>
        </w:rPr>
        <w:t xml:space="preserve">dalam Mengembangkan potensi Industry Kreatif Indonesia </w:t>
      </w:r>
      <w:r w:rsidRPr="00A7250A">
        <w:rPr>
          <w:rFonts w:ascii="Times New Roman" w:hAnsi="Times New Roman" w:cs="Times New Roman"/>
          <w:b/>
          <w:sz w:val="24"/>
          <w:szCs w:val="24"/>
        </w:rPr>
        <w:t>Maka Hasil Produksi Industri Kr</w:t>
      </w:r>
      <w:r>
        <w:rPr>
          <w:rFonts w:ascii="Times New Roman" w:hAnsi="Times New Roman" w:cs="Times New Roman"/>
          <w:b/>
          <w:sz w:val="24"/>
          <w:szCs w:val="24"/>
        </w:rPr>
        <w:t>eatif Indonesia Dapat Bersaing dan Dapat Memenangkan Pasar MEA</w:t>
      </w:r>
      <w:r w:rsidRPr="00A7250A">
        <w:rPr>
          <w:rFonts w:ascii="Times New Roman" w:hAnsi="Times New Roman" w:cs="Times New Roman"/>
          <w:b/>
          <w:sz w:val="24"/>
          <w:szCs w:val="24"/>
        </w:rPr>
        <w:t>.</w:t>
      </w:r>
    </w:p>
    <w:p w:rsidR="007F072F" w:rsidRPr="00AA3F75" w:rsidRDefault="009B5736" w:rsidP="000E555E">
      <w:pPr>
        <w:pStyle w:val="Heading3"/>
        <w:numPr>
          <w:ilvl w:val="0"/>
          <w:numId w:val="9"/>
        </w:numPr>
        <w:rPr>
          <w:rFonts w:ascii="Times New Roman" w:hAnsi="Times New Roman" w:cs="Times New Roman"/>
          <w:color w:val="auto"/>
          <w:sz w:val="24"/>
        </w:rPr>
      </w:pPr>
      <w:bookmarkStart w:id="17" w:name="_Toc476430646"/>
      <w:r w:rsidRPr="00AA3F75">
        <w:rPr>
          <w:rFonts w:ascii="Times New Roman" w:hAnsi="Times New Roman" w:cs="Times New Roman"/>
          <w:color w:val="auto"/>
          <w:sz w:val="24"/>
        </w:rPr>
        <w:t>Operasionalisasi</w:t>
      </w:r>
      <w:r w:rsidR="00DD05B7" w:rsidRPr="00AA3F75">
        <w:rPr>
          <w:rFonts w:ascii="Times New Roman" w:hAnsi="Times New Roman" w:cs="Times New Roman"/>
          <w:color w:val="auto"/>
          <w:sz w:val="24"/>
        </w:rPr>
        <w:t xml:space="preserve"> Variable dan Indikator</w:t>
      </w:r>
      <w:r w:rsidR="007F072F" w:rsidRPr="00AA3F75">
        <w:rPr>
          <w:rFonts w:ascii="Times New Roman" w:hAnsi="Times New Roman" w:cs="Times New Roman"/>
          <w:color w:val="auto"/>
          <w:sz w:val="24"/>
        </w:rPr>
        <w:t xml:space="preserve"> (Teoritik, Empirik, Analisis)</w:t>
      </w:r>
      <w:bookmarkEnd w:id="17"/>
    </w:p>
    <w:p w:rsidR="007F072F" w:rsidRPr="00AA3F75" w:rsidRDefault="007F072F" w:rsidP="007F072F">
      <w:pPr>
        <w:pStyle w:val="ListParagraph"/>
        <w:spacing w:before="240" w:line="360" w:lineRule="auto"/>
        <w:ind w:left="540" w:right="99"/>
        <w:jc w:val="center"/>
        <w:rPr>
          <w:rFonts w:ascii="Times New Roman" w:hAnsi="Times New Roman" w:cs="Times New Roman"/>
          <w:sz w:val="24"/>
          <w:szCs w:val="24"/>
        </w:rPr>
      </w:pPr>
      <w:r w:rsidRPr="00AA3F75">
        <w:rPr>
          <w:rFonts w:ascii="Times New Roman" w:hAnsi="Times New Roman" w:cs="Times New Roman"/>
          <w:sz w:val="24"/>
          <w:szCs w:val="24"/>
        </w:rPr>
        <w:t xml:space="preserve">Tabel 1.1 </w:t>
      </w:r>
    </w:p>
    <w:p w:rsidR="007F072F" w:rsidRPr="00AA3F75" w:rsidRDefault="007F072F" w:rsidP="007F072F">
      <w:pPr>
        <w:pStyle w:val="ListParagraph"/>
        <w:spacing w:before="240" w:line="360" w:lineRule="auto"/>
        <w:ind w:left="540" w:right="99"/>
        <w:jc w:val="center"/>
        <w:rPr>
          <w:rFonts w:ascii="Times New Roman" w:hAnsi="Times New Roman" w:cs="Times New Roman"/>
          <w:sz w:val="24"/>
          <w:szCs w:val="24"/>
        </w:rPr>
      </w:pPr>
      <w:r w:rsidRPr="00AA3F75">
        <w:rPr>
          <w:rFonts w:ascii="Times New Roman" w:hAnsi="Times New Roman" w:cs="Times New Roman"/>
          <w:sz w:val="24"/>
          <w:szCs w:val="24"/>
        </w:rPr>
        <w:t>Tabel Operasionalisasi Variabel dan Indikator</w:t>
      </w:r>
    </w:p>
    <w:tbl>
      <w:tblPr>
        <w:tblStyle w:val="TableGrid"/>
        <w:tblW w:w="8280" w:type="dxa"/>
        <w:tblLayout w:type="fixed"/>
        <w:tblLook w:val="04A0"/>
      </w:tblPr>
      <w:tblGrid>
        <w:gridCol w:w="1998"/>
        <w:gridCol w:w="2590"/>
        <w:gridCol w:w="3692"/>
      </w:tblGrid>
      <w:tr w:rsidR="007F072F" w:rsidRPr="0028146B" w:rsidTr="000549D3">
        <w:tc>
          <w:tcPr>
            <w:tcW w:w="1998" w:type="dxa"/>
          </w:tcPr>
          <w:p w:rsidR="007F072F" w:rsidRPr="0028146B" w:rsidRDefault="007F072F" w:rsidP="00562E7C">
            <w:pPr>
              <w:pStyle w:val="ListParagraph"/>
              <w:spacing w:before="240" w:line="360" w:lineRule="auto"/>
              <w:ind w:left="0" w:right="99"/>
              <w:jc w:val="center"/>
              <w:rPr>
                <w:rFonts w:ascii="Times New Roman" w:hAnsi="Times New Roman" w:cs="Times New Roman"/>
                <w:b/>
                <w:sz w:val="24"/>
                <w:szCs w:val="20"/>
              </w:rPr>
            </w:pPr>
            <w:r w:rsidRPr="0028146B">
              <w:rPr>
                <w:rFonts w:ascii="Times New Roman" w:hAnsi="Times New Roman" w:cs="Times New Roman"/>
                <w:b/>
                <w:sz w:val="24"/>
                <w:szCs w:val="20"/>
              </w:rPr>
              <w:t>Variabel dalam Hipotesis</w:t>
            </w:r>
          </w:p>
          <w:p w:rsidR="007F072F" w:rsidRPr="0028146B" w:rsidRDefault="007F072F" w:rsidP="00562E7C">
            <w:pPr>
              <w:pStyle w:val="ListParagraph"/>
              <w:spacing w:before="240" w:line="360" w:lineRule="auto"/>
              <w:ind w:left="0" w:right="99"/>
              <w:jc w:val="center"/>
              <w:rPr>
                <w:rFonts w:ascii="Times New Roman" w:hAnsi="Times New Roman" w:cs="Times New Roman"/>
                <w:b/>
                <w:sz w:val="24"/>
                <w:szCs w:val="20"/>
              </w:rPr>
            </w:pPr>
            <w:r w:rsidRPr="0028146B">
              <w:rPr>
                <w:rFonts w:ascii="Times New Roman" w:hAnsi="Times New Roman" w:cs="Times New Roman"/>
                <w:b/>
                <w:sz w:val="24"/>
                <w:szCs w:val="20"/>
              </w:rPr>
              <w:t>(Teoritik)</w:t>
            </w:r>
          </w:p>
        </w:tc>
        <w:tc>
          <w:tcPr>
            <w:tcW w:w="2590" w:type="dxa"/>
          </w:tcPr>
          <w:p w:rsidR="007F072F" w:rsidRPr="0028146B" w:rsidRDefault="007F072F" w:rsidP="00562E7C">
            <w:pPr>
              <w:pStyle w:val="ListParagraph"/>
              <w:spacing w:before="240" w:line="360" w:lineRule="auto"/>
              <w:ind w:left="0" w:right="99"/>
              <w:jc w:val="center"/>
              <w:rPr>
                <w:rFonts w:ascii="Times New Roman" w:hAnsi="Times New Roman" w:cs="Times New Roman"/>
                <w:b/>
                <w:sz w:val="24"/>
                <w:szCs w:val="20"/>
              </w:rPr>
            </w:pPr>
            <w:r w:rsidRPr="0028146B">
              <w:rPr>
                <w:rFonts w:ascii="Times New Roman" w:hAnsi="Times New Roman" w:cs="Times New Roman"/>
                <w:b/>
                <w:sz w:val="24"/>
                <w:szCs w:val="20"/>
              </w:rPr>
              <w:t>Indikator</w:t>
            </w:r>
          </w:p>
          <w:p w:rsidR="007F072F" w:rsidRPr="0028146B" w:rsidRDefault="007F072F" w:rsidP="00562E7C">
            <w:pPr>
              <w:pStyle w:val="ListParagraph"/>
              <w:spacing w:before="240" w:line="360" w:lineRule="auto"/>
              <w:ind w:left="0" w:right="99"/>
              <w:jc w:val="center"/>
              <w:rPr>
                <w:rFonts w:ascii="Times New Roman" w:hAnsi="Times New Roman" w:cs="Times New Roman"/>
                <w:b/>
                <w:sz w:val="24"/>
                <w:szCs w:val="20"/>
              </w:rPr>
            </w:pPr>
            <w:r w:rsidRPr="0028146B">
              <w:rPr>
                <w:rFonts w:ascii="Times New Roman" w:hAnsi="Times New Roman" w:cs="Times New Roman"/>
                <w:b/>
                <w:sz w:val="24"/>
                <w:szCs w:val="20"/>
              </w:rPr>
              <w:t>(Empirik)</w:t>
            </w:r>
          </w:p>
        </w:tc>
        <w:tc>
          <w:tcPr>
            <w:tcW w:w="3692" w:type="dxa"/>
          </w:tcPr>
          <w:p w:rsidR="007F072F" w:rsidRPr="0028146B" w:rsidRDefault="007F072F" w:rsidP="00562E7C">
            <w:pPr>
              <w:pStyle w:val="ListParagraph"/>
              <w:spacing w:before="240" w:line="360" w:lineRule="auto"/>
              <w:ind w:left="0" w:right="99"/>
              <w:jc w:val="center"/>
              <w:rPr>
                <w:rFonts w:ascii="Times New Roman" w:hAnsi="Times New Roman" w:cs="Times New Roman"/>
                <w:b/>
                <w:sz w:val="24"/>
                <w:szCs w:val="20"/>
              </w:rPr>
            </w:pPr>
            <w:r w:rsidRPr="0028146B">
              <w:rPr>
                <w:rFonts w:ascii="Times New Roman" w:hAnsi="Times New Roman" w:cs="Times New Roman"/>
                <w:b/>
                <w:sz w:val="24"/>
                <w:szCs w:val="20"/>
              </w:rPr>
              <w:t>Verifikasi</w:t>
            </w:r>
          </w:p>
          <w:p w:rsidR="007F072F" w:rsidRPr="0028146B" w:rsidRDefault="007F072F" w:rsidP="00562E7C">
            <w:pPr>
              <w:pStyle w:val="ListParagraph"/>
              <w:spacing w:before="240" w:line="360" w:lineRule="auto"/>
              <w:ind w:left="0" w:right="99"/>
              <w:jc w:val="center"/>
              <w:rPr>
                <w:rFonts w:ascii="Times New Roman" w:hAnsi="Times New Roman" w:cs="Times New Roman"/>
                <w:b/>
                <w:sz w:val="24"/>
                <w:szCs w:val="20"/>
              </w:rPr>
            </w:pPr>
            <w:r w:rsidRPr="0028146B">
              <w:rPr>
                <w:rFonts w:ascii="Times New Roman" w:hAnsi="Times New Roman" w:cs="Times New Roman"/>
                <w:b/>
                <w:sz w:val="24"/>
                <w:szCs w:val="20"/>
              </w:rPr>
              <w:t>(Analisis)</w:t>
            </w:r>
          </w:p>
        </w:tc>
      </w:tr>
      <w:tr w:rsidR="007F072F" w:rsidRPr="0028146B" w:rsidTr="000549D3">
        <w:trPr>
          <w:trHeight w:val="973"/>
        </w:trPr>
        <w:tc>
          <w:tcPr>
            <w:tcW w:w="1998" w:type="dxa"/>
          </w:tcPr>
          <w:p w:rsidR="007F072F" w:rsidRPr="00723107" w:rsidRDefault="00723107" w:rsidP="000549D3">
            <w:pPr>
              <w:pStyle w:val="ListParagraph"/>
              <w:spacing w:before="240" w:line="360" w:lineRule="auto"/>
              <w:ind w:left="0" w:right="99"/>
              <w:jc w:val="both"/>
              <w:rPr>
                <w:rFonts w:ascii="Times New Roman" w:hAnsi="Times New Roman" w:cs="Times New Roman"/>
                <w:sz w:val="20"/>
                <w:szCs w:val="20"/>
              </w:rPr>
            </w:pPr>
            <w:r w:rsidRPr="00C364FB">
              <w:rPr>
                <w:rFonts w:ascii="Times New Roman" w:hAnsi="Times New Roman" w:cs="Times New Roman"/>
                <w:sz w:val="20"/>
                <w:szCs w:val="24"/>
              </w:rPr>
              <w:t xml:space="preserve">“Jika Upaya Pemerintah dengan Melakukan </w:t>
            </w:r>
            <w:r w:rsidRPr="00C364FB">
              <w:rPr>
                <w:rFonts w:ascii="Times New Roman" w:hAnsi="Times New Roman" w:cs="Times New Roman"/>
                <w:sz w:val="20"/>
                <w:szCs w:val="24"/>
              </w:rPr>
              <w:lastRenderedPageBreak/>
              <w:t>Peningkatan kapasitas, produktivitas, nilai tambah dan daya saing UMKM dalam Mengembangkan potensi Industry Kreatif Indonesia</w:t>
            </w:r>
            <w:r w:rsidRPr="00723107">
              <w:rPr>
                <w:rFonts w:ascii="Times New Roman" w:hAnsi="Times New Roman" w:cs="Times New Roman"/>
                <w:sz w:val="24"/>
                <w:szCs w:val="24"/>
              </w:rPr>
              <w:t>.</w:t>
            </w:r>
          </w:p>
        </w:tc>
        <w:tc>
          <w:tcPr>
            <w:tcW w:w="2590" w:type="dxa"/>
          </w:tcPr>
          <w:p w:rsidR="007E3F5A" w:rsidRPr="0028146B" w:rsidRDefault="007E3F5A" w:rsidP="007E3F5A">
            <w:pPr>
              <w:pStyle w:val="ListParagraph"/>
              <w:spacing w:before="240" w:line="360" w:lineRule="auto"/>
              <w:ind w:left="432" w:right="412"/>
              <w:jc w:val="both"/>
              <w:rPr>
                <w:rFonts w:ascii="Times New Roman" w:hAnsi="Times New Roman" w:cs="Times New Roman"/>
                <w:sz w:val="20"/>
                <w:szCs w:val="20"/>
              </w:rPr>
            </w:pPr>
          </w:p>
          <w:p w:rsidR="007F072F" w:rsidRPr="0028146B" w:rsidRDefault="008C4C7A" w:rsidP="001356AF">
            <w:pPr>
              <w:pStyle w:val="ListParagraph"/>
              <w:numPr>
                <w:ilvl w:val="0"/>
                <w:numId w:val="16"/>
              </w:numPr>
              <w:spacing w:before="240" w:line="360" w:lineRule="auto"/>
              <w:ind w:left="432" w:right="412" w:hanging="270"/>
              <w:jc w:val="both"/>
              <w:rPr>
                <w:rFonts w:ascii="Times New Roman" w:hAnsi="Times New Roman" w:cs="Times New Roman"/>
                <w:sz w:val="20"/>
                <w:szCs w:val="20"/>
              </w:rPr>
            </w:pPr>
            <w:r w:rsidRPr="0028146B">
              <w:rPr>
                <w:rFonts w:ascii="Times New Roman" w:hAnsi="Times New Roman" w:cs="Times New Roman"/>
                <w:sz w:val="20"/>
                <w:szCs w:val="20"/>
              </w:rPr>
              <w:t xml:space="preserve">Adannya </w:t>
            </w:r>
            <w:r w:rsidR="001356AF" w:rsidRPr="0028146B">
              <w:rPr>
                <w:rFonts w:ascii="Times New Roman" w:hAnsi="Times New Roman" w:cs="Times New Roman"/>
                <w:sz w:val="20"/>
                <w:szCs w:val="20"/>
              </w:rPr>
              <w:t xml:space="preserve">sinergi </w:t>
            </w:r>
            <w:r w:rsidR="009F5106" w:rsidRPr="0028146B">
              <w:rPr>
                <w:rFonts w:ascii="Times New Roman" w:hAnsi="Times New Roman" w:cs="Times New Roman"/>
                <w:sz w:val="20"/>
                <w:szCs w:val="20"/>
              </w:rPr>
              <w:t xml:space="preserve">yang baik </w:t>
            </w:r>
            <w:r w:rsidR="001356AF" w:rsidRPr="0028146B">
              <w:rPr>
                <w:rFonts w:ascii="Times New Roman" w:hAnsi="Times New Roman" w:cs="Times New Roman"/>
                <w:sz w:val="20"/>
                <w:szCs w:val="20"/>
              </w:rPr>
              <w:t xml:space="preserve">antara </w:t>
            </w:r>
            <w:r w:rsidR="00FA6582" w:rsidRPr="0028146B">
              <w:rPr>
                <w:rFonts w:ascii="Times New Roman" w:hAnsi="Times New Roman" w:cs="Times New Roman"/>
                <w:sz w:val="20"/>
                <w:szCs w:val="20"/>
              </w:rPr>
              <w:t xml:space="preserve">pemerintah </w:t>
            </w:r>
            <w:r w:rsidR="001356AF" w:rsidRPr="0028146B">
              <w:rPr>
                <w:rFonts w:ascii="Times New Roman" w:hAnsi="Times New Roman" w:cs="Times New Roman"/>
                <w:sz w:val="20"/>
                <w:szCs w:val="20"/>
              </w:rPr>
              <w:t xml:space="preserve">dan </w:t>
            </w:r>
            <w:r w:rsidR="001356AF" w:rsidRPr="0028146B">
              <w:rPr>
                <w:rFonts w:ascii="Times New Roman" w:hAnsi="Times New Roman" w:cs="Times New Roman"/>
                <w:sz w:val="20"/>
                <w:szCs w:val="20"/>
              </w:rPr>
              <w:lastRenderedPageBreak/>
              <w:t xml:space="preserve">para pelaku Usaha dalam </w:t>
            </w:r>
            <w:r w:rsidR="00FA6582" w:rsidRPr="0028146B">
              <w:rPr>
                <w:rFonts w:ascii="Times New Roman" w:hAnsi="Times New Roman" w:cs="Times New Roman"/>
                <w:sz w:val="20"/>
                <w:szCs w:val="20"/>
              </w:rPr>
              <w:t xml:space="preserve">mengembangkan usaha </w:t>
            </w:r>
            <w:r w:rsidR="001356AF" w:rsidRPr="0028146B">
              <w:rPr>
                <w:rFonts w:ascii="Times New Roman" w:hAnsi="Times New Roman" w:cs="Times New Roman"/>
                <w:sz w:val="20"/>
                <w:szCs w:val="20"/>
              </w:rPr>
              <w:t>I</w:t>
            </w:r>
            <w:r w:rsidR="00FA6582" w:rsidRPr="0028146B">
              <w:rPr>
                <w:rFonts w:ascii="Times New Roman" w:hAnsi="Times New Roman" w:cs="Times New Roman"/>
                <w:sz w:val="20"/>
                <w:szCs w:val="20"/>
              </w:rPr>
              <w:t xml:space="preserve">ndustry </w:t>
            </w:r>
            <w:r w:rsidR="001356AF" w:rsidRPr="0028146B">
              <w:rPr>
                <w:rFonts w:ascii="Times New Roman" w:hAnsi="Times New Roman" w:cs="Times New Roman"/>
                <w:sz w:val="20"/>
                <w:szCs w:val="20"/>
              </w:rPr>
              <w:t>K</w:t>
            </w:r>
            <w:r w:rsidR="00FA6582" w:rsidRPr="0028146B">
              <w:rPr>
                <w:rFonts w:ascii="Times New Roman" w:hAnsi="Times New Roman" w:cs="Times New Roman"/>
                <w:sz w:val="20"/>
                <w:szCs w:val="20"/>
              </w:rPr>
              <w:t>reatif</w:t>
            </w:r>
            <w:r w:rsidR="009F5106" w:rsidRPr="0028146B">
              <w:rPr>
                <w:rFonts w:ascii="Times New Roman" w:hAnsi="Times New Roman" w:cs="Times New Roman"/>
                <w:sz w:val="20"/>
                <w:szCs w:val="20"/>
              </w:rPr>
              <w:t xml:space="preserve"> yang telah tertuang dalam program pemerintah</w:t>
            </w:r>
            <w:r w:rsidR="001356AF" w:rsidRPr="0028146B">
              <w:rPr>
                <w:rFonts w:ascii="Times New Roman" w:hAnsi="Times New Roman" w:cs="Times New Roman"/>
                <w:sz w:val="20"/>
                <w:szCs w:val="20"/>
              </w:rPr>
              <w:t>.</w:t>
            </w:r>
          </w:p>
          <w:p w:rsidR="00A8278F" w:rsidRPr="0028146B" w:rsidRDefault="00A8278F" w:rsidP="003A2336">
            <w:pPr>
              <w:spacing w:before="240" w:line="360" w:lineRule="auto"/>
              <w:ind w:right="99"/>
              <w:jc w:val="both"/>
              <w:rPr>
                <w:rFonts w:ascii="Times New Roman" w:hAnsi="Times New Roman" w:cs="Times New Roman"/>
                <w:sz w:val="20"/>
                <w:szCs w:val="20"/>
              </w:rPr>
            </w:pPr>
          </w:p>
          <w:p w:rsidR="0048336D" w:rsidRPr="0028146B" w:rsidRDefault="0048336D" w:rsidP="003A2336">
            <w:pPr>
              <w:spacing w:before="240" w:line="360" w:lineRule="auto"/>
              <w:ind w:right="99"/>
              <w:jc w:val="both"/>
              <w:rPr>
                <w:rFonts w:ascii="Times New Roman" w:hAnsi="Times New Roman" w:cs="Times New Roman"/>
                <w:sz w:val="20"/>
                <w:szCs w:val="20"/>
              </w:rPr>
            </w:pPr>
          </w:p>
          <w:p w:rsidR="0048336D" w:rsidRPr="0028146B" w:rsidRDefault="001356AF" w:rsidP="00A44E95">
            <w:pPr>
              <w:pStyle w:val="ListParagraph"/>
              <w:numPr>
                <w:ilvl w:val="0"/>
                <w:numId w:val="16"/>
              </w:numPr>
              <w:spacing w:before="240" w:line="360" w:lineRule="auto"/>
              <w:ind w:left="432" w:right="99"/>
              <w:jc w:val="both"/>
              <w:rPr>
                <w:rFonts w:ascii="Times New Roman" w:hAnsi="Times New Roman" w:cs="Times New Roman"/>
                <w:sz w:val="20"/>
                <w:szCs w:val="20"/>
              </w:rPr>
            </w:pPr>
            <w:r w:rsidRPr="0028146B">
              <w:rPr>
                <w:rFonts w:ascii="Times New Roman" w:hAnsi="Times New Roman" w:cs="Times New Roman"/>
                <w:sz w:val="20"/>
                <w:szCs w:val="20"/>
              </w:rPr>
              <w:t>Adanya Rancangan strategis dari pemerintah dalam mengembangkan potensi industry kreatif Indonesia.</w:t>
            </w:r>
          </w:p>
          <w:p w:rsidR="007F072F" w:rsidRPr="0028146B" w:rsidRDefault="007F072F" w:rsidP="001356AF">
            <w:pPr>
              <w:spacing w:before="240" w:line="360" w:lineRule="auto"/>
              <w:ind w:right="99"/>
              <w:jc w:val="both"/>
              <w:rPr>
                <w:rFonts w:ascii="Times New Roman" w:hAnsi="Times New Roman" w:cs="Times New Roman"/>
                <w:sz w:val="20"/>
                <w:szCs w:val="20"/>
              </w:rPr>
            </w:pPr>
          </w:p>
        </w:tc>
        <w:tc>
          <w:tcPr>
            <w:tcW w:w="3692" w:type="dxa"/>
          </w:tcPr>
          <w:p w:rsidR="00161730" w:rsidRPr="0028146B" w:rsidRDefault="000561F4" w:rsidP="000E555E">
            <w:pPr>
              <w:pStyle w:val="ListParagraph"/>
              <w:numPr>
                <w:ilvl w:val="3"/>
                <w:numId w:val="14"/>
              </w:numPr>
              <w:shd w:val="clear" w:color="auto" w:fill="FFFFFF"/>
              <w:spacing w:before="240" w:after="160" w:line="480" w:lineRule="auto"/>
              <w:ind w:left="452"/>
              <w:jc w:val="both"/>
              <w:rPr>
                <w:rFonts w:ascii="Times New Roman" w:hAnsi="Times New Roman" w:cs="Times New Roman"/>
                <w:sz w:val="20"/>
                <w:szCs w:val="20"/>
              </w:rPr>
            </w:pPr>
            <w:r w:rsidRPr="0028146B">
              <w:rPr>
                <w:rFonts w:ascii="Times New Roman" w:hAnsi="Times New Roman" w:cs="Times New Roman"/>
                <w:sz w:val="20"/>
                <w:szCs w:val="20"/>
              </w:rPr>
              <w:lastRenderedPageBreak/>
              <w:t xml:space="preserve">Terdapat dalam  Jurnal Resmi Pemeritah yang diterbitkan oleh </w:t>
            </w:r>
            <w:r w:rsidRPr="0028146B">
              <w:rPr>
                <w:rFonts w:ascii="Times New Roman" w:hAnsi="Times New Roman" w:cs="Times New Roman"/>
                <w:sz w:val="20"/>
                <w:szCs w:val="20"/>
              </w:rPr>
              <w:lastRenderedPageBreak/>
              <w:t>Kementerian Koordinasi bidang Perekonomian</w:t>
            </w:r>
            <w:r w:rsidR="009F5106" w:rsidRPr="0028146B">
              <w:rPr>
                <w:rFonts w:ascii="Times New Roman" w:hAnsi="Times New Roman" w:cs="Times New Roman"/>
                <w:sz w:val="20"/>
                <w:szCs w:val="20"/>
              </w:rPr>
              <w:t>,</w:t>
            </w:r>
            <w:r w:rsidRPr="0028146B">
              <w:rPr>
                <w:rFonts w:ascii="Times New Roman" w:hAnsi="Times New Roman" w:cs="Times New Roman"/>
                <w:sz w:val="20"/>
                <w:szCs w:val="20"/>
              </w:rPr>
              <w:t xml:space="preserve"> </w:t>
            </w:r>
            <w:r w:rsidR="009F5106" w:rsidRPr="0028146B">
              <w:rPr>
                <w:rFonts w:ascii="Times New Roman" w:hAnsi="Times New Roman" w:cs="Times New Roman"/>
                <w:sz w:val="20"/>
                <w:szCs w:val="20"/>
              </w:rPr>
              <w:t xml:space="preserve">Deputi Bidang Koordinasi Ekonomi Kreatif, Kewirausahaan, Dan Daya Saing Koperasi Dan Usaha Kecil Dan Menengah </w:t>
            </w:r>
            <w:r w:rsidRPr="0028146B">
              <w:rPr>
                <w:rFonts w:ascii="Times New Roman" w:hAnsi="Times New Roman" w:cs="Times New Roman"/>
                <w:sz w:val="20"/>
                <w:szCs w:val="20"/>
              </w:rPr>
              <w:t>pada tahun 2014 yang berjudul “</w:t>
            </w:r>
            <w:r w:rsidRPr="0028146B">
              <w:rPr>
                <w:rFonts w:ascii="Times New Roman" w:hAnsi="Times New Roman" w:cs="Times New Roman"/>
                <w:b/>
                <w:sz w:val="20"/>
                <w:szCs w:val="20"/>
              </w:rPr>
              <w:t>RENCANA STRATEGIS 2015-2019</w:t>
            </w:r>
            <w:r w:rsidRPr="0028146B">
              <w:rPr>
                <w:rFonts w:ascii="Times New Roman" w:hAnsi="Times New Roman" w:cs="Times New Roman"/>
                <w:sz w:val="20"/>
                <w:szCs w:val="20"/>
              </w:rPr>
              <w:t>”</w:t>
            </w:r>
          </w:p>
          <w:p w:rsidR="0048336D" w:rsidRPr="0028146B" w:rsidRDefault="0048336D" w:rsidP="0048336D">
            <w:pPr>
              <w:pStyle w:val="ListParagraph"/>
              <w:shd w:val="clear" w:color="auto" w:fill="FFFFFF"/>
              <w:spacing w:before="240" w:after="160" w:line="480" w:lineRule="auto"/>
              <w:ind w:left="452"/>
              <w:jc w:val="both"/>
              <w:rPr>
                <w:rFonts w:ascii="Times New Roman" w:hAnsi="Times New Roman" w:cs="Times New Roman"/>
                <w:sz w:val="20"/>
                <w:szCs w:val="20"/>
              </w:rPr>
            </w:pPr>
          </w:p>
          <w:p w:rsidR="0048336D" w:rsidRPr="0028146B" w:rsidRDefault="000561F4" w:rsidP="001356AF">
            <w:pPr>
              <w:pStyle w:val="ListParagraph"/>
              <w:numPr>
                <w:ilvl w:val="3"/>
                <w:numId w:val="14"/>
              </w:numPr>
              <w:shd w:val="clear" w:color="auto" w:fill="FFFFFF"/>
              <w:spacing w:before="240" w:after="160" w:line="480" w:lineRule="auto"/>
              <w:ind w:left="452"/>
              <w:jc w:val="both"/>
              <w:rPr>
                <w:rFonts w:ascii="Times New Roman" w:hAnsi="Times New Roman" w:cs="Times New Roman"/>
                <w:sz w:val="20"/>
                <w:szCs w:val="20"/>
              </w:rPr>
            </w:pPr>
            <w:r w:rsidRPr="0028146B">
              <w:rPr>
                <w:rFonts w:ascii="Times New Roman" w:hAnsi="Times New Roman" w:cs="Times New Roman"/>
                <w:sz w:val="20"/>
                <w:szCs w:val="20"/>
              </w:rPr>
              <w:t>Terdapat dalam J</w:t>
            </w:r>
            <w:r w:rsidR="0048336D" w:rsidRPr="0028146B">
              <w:rPr>
                <w:rFonts w:ascii="Times New Roman" w:hAnsi="Times New Roman" w:cs="Times New Roman"/>
                <w:sz w:val="20"/>
                <w:szCs w:val="20"/>
              </w:rPr>
              <w:t xml:space="preserve">urnal </w:t>
            </w:r>
            <w:r w:rsidRPr="0028146B">
              <w:rPr>
                <w:rFonts w:ascii="Times New Roman" w:hAnsi="Times New Roman" w:cs="Times New Roman"/>
                <w:sz w:val="20"/>
                <w:szCs w:val="20"/>
              </w:rPr>
              <w:t>Resmi P</w:t>
            </w:r>
            <w:r w:rsidR="001356AF" w:rsidRPr="0028146B">
              <w:rPr>
                <w:rFonts w:ascii="Times New Roman" w:hAnsi="Times New Roman" w:cs="Times New Roman"/>
                <w:sz w:val="20"/>
                <w:szCs w:val="20"/>
              </w:rPr>
              <w:t>emeritah yang diterbitkan oleh Kementerian Pariwisata dan Ekonomi Kreatif RI pada tahun 2014 yang berjudul “</w:t>
            </w:r>
            <w:r w:rsidR="001356AF" w:rsidRPr="0028146B">
              <w:rPr>
                <w:rFonts w:ascii="Times New Roman" w:hAnsi="Times New Roman" w:cs="Times New Roman"/>
                <w:b/>
                <w:sz w:val="20"/>
                <w:szCs w:val="20"/>
              </w:rPr>
              <w:t>Ekonomi Kreatif: Kekuatan Baru Indonesia Menuju 2025</w:t>
            </w:r>
            <w:r w:rsidR="001356AF" w:rsidRPr="0028146B">
              <w:rPr>
                <w:rFonts w:ascii="Times New Roman" w:hAnsi="Times New Roman" w:cs="Times New Roman"/>
                <w:sz w:val="20"/>
                <w:szCs w:val="20"/>
              </w:rPr>
              <w:t>”</w:t>
            </w:r>
          </w:p>
        </w:tc>
      </w:tr>
      <w:tr w:rsidR="007F072F" w:rsidRPr="0028146B" w:rsidTr="000549D3">
        <w:tc>
          <w:tcPr>
            <w:tcW w:w="1998" w:type="dxa"/>
          </w:tcPr>
          <w:p w:rsidR="007F072F" w:rsidRPr="0028146B" w:rsidRDefault="007F072F" w:rsidP="003A2336">
            <w:pPr>
              <w:pStyle w:val="ListParagraph"/>
              <w:spacing w:before="240" w:line="360" w:lineRule="auto"/>
              <w:ind w:left="0" w:right="99"/>
              <w:jc w:val="both"/>
              <w:rPr>
                <w:rFonts w:ascii="Times New Roman" w:hAnsi="Times New Roman" w:cs="Times New Roman"/>
                <w:b/>
                <w:sz w:val="20"/>
                <w:szCs w:val="20"/>
              </w:rPr>
            </w:pPr>
            <w:r w:rsidRPr="0028146B">
              <w:rPr>
                <w:rFonts w:ascii="Times New Roman" w:hAnsi="Times New Roman" w:cs="Times New Roman"/>
                <w:b/>
                <w:sz w:val="20"/>
                <w:szCs w:val="20"/>
              </w:rPr>
              <w:lastRenderedPageBreak/>
              <w:t>Variabel Terikat:</w:t>
            </w:r>
          </w:p>
          <w:p w:rsidR="007F072F" w:rsidRPr="0028146B" w:rsidRDefault="004D6C26" w:rsidP="003A2336">
            <w:pPr>
              <w:pStyle w:val="ListParagraph"/>
              <w:spacing w:before="240" w:line="360" w:lineRule="auto"/>
              <w:ind w:left="0" w:right="99"/>
              <w:jc w:val="both"/>
              <w:rPr>
                <w:rFonts w:ascii="Times New Roman" w:hAnsi="Times New Roman" w:cs="Times New Roman"/>
                <w:sz w:val="20"/>
                <w:szCs w:val="20"/>
              </w:rPr>
            </w:pPr>
            <w:r w:rsidRPr="00C364FB">
              <w:rPr>
                <w:rFonts w:ascii="Times New Roman" w:hAnsi="Times New Roman" w:cs="Times New Roman"/>
                <w:sz w:val="20"/>
                <w:szCs w:val="20"/>
              </w:rPr>
              <w:t>“Maka Hasil Produksi Industri Kreatif Ind</w:t>
            </w:r>
            <w:r w:rsidR="00C364FB">
              <w:rPr>
                <w:rFonts w:ascii="Times New Roman" w:hAnsi="Times New Roman" w:cs="Times New Roman"/>
                <w:sz w:val="20"/>
                <w:szCs w:val="20"/>
              </w:rPr>
              <w:t xml:space="preserve">onesia Dapat Bersaing dan Dapat </w:t>
            </w:r>
            <w:r w:rsidRPr="00C364FB">
              <w:rPr>
                <w:rFonts w:ascii="Times New Roman" w:hAnsi="Times New Roman" w:cs="Times New Roman"/>
                <w:sz w:val="20"/>
                <w:szCs w:val="20"/>
              </w:rPr>
              <w:t>Memenangkan Pasar MEA”.</w:t>
            </w:r>
          </w:p>
        </w:tc>
        <w:tc>
          <w:tcPr>
            <w:tcW w:w="2590" w:type="dxa"/>
          </w:tcPr>
          <w:p w:rsidR="000549D3" w:rsidRPr="0028146B" w:rsidRDefault="000549D3" w:rsidP="000E555E">
            <w:pPr>
              <w:pStyle w:val="ListParagraph"/>
              <w:numPr>
                <w:ilvl w:val="0"/>
                <w:numId w:val="11"/>
              </w:numPr>
              <w:spacing w:before="240" w:line="360" w:lineRule="auto"/>
              <w:ind w:left="322" w:right="99" w:hanging="322"/>
              <w:jc w:val="both"/>
              <w:rPr>
                <w:rFonts w:ascii="Times New Roman" w:hAnsi="Times New Roman" w:cs="Times New Roman"/>
                <w:sz w:val="20"/>
                <w:szCs w:val="20"/>
              </w:rPr>
            </w:pPr>
            <w:r w:rsidRPr="0028146B">
              <w:rPr>
                <w:rFonts w:ascii="Times New Roman" w:hAnsi="Times New Roman" w:cs="Times New Roman"/>
                <w:sz w:val="20"/>
                <w:szCs w:val="20"/>
              </w:rPr>
              <w:t xml:space="preserve">Adanya </w:t>
            </w:r>
            <w:r w:rsidR="008C0CC5" w:rsidRPr="0028146B">
              <w:rPr>
                <w:rFonts w:ascii="Times New Roman" w:hAnsi="Times New Roman" w:cs="Times New Roman"/>
                <w:sz w:val="20"/>
                <w:szCs w:val="20"/>
              </w:rPr>
              <w:t>penguatan nilai dalam Pegembanngan Industri  Kerajinan Rotan yang siap Bersaing di Pasar MEA</w:t>
            </w:r>
            <w:r w:rsidRPr="0028146B">
              <w:rPr>
                <w:rFonts w:ascii="Times New Roman" w:hAnsi="Times New Roman" w:cs="Times New Roman"/>
                <w:sz w:val="20"/>
                <w:szCs w:val="20"/>
              </w:rPr>
              <w:t>.</w:t>
            </w:r>
          </w:p>
          <w:p w:rsidR="000549D3" w:rsidRPr="0028146B" w:rsidRDefault="000549D3" w:rsidP="000549D3">
            <w:pPr>
              <w:pStyle w:val="ListParagraph"/>
              <w:spacing w:before="240" w:line="360" w:lineRule="auto"/>
              <w:ind w:left="322" w:right="99"/>
              <w:jc w:val="both"/>
              <w:rPr>
                <w:rFonts w:ascii="Times New Roman" w:hAnsi="Times New Roman" w:cs="Times New Roman"/>
                <w:sz w:val="20"/>
                <w:szCs w:val="20"/>
              </w:rPr>
            </w:pPr>
          </w:p>
          <w:p w:rsidR="000549D3" w:rsidRPr="0028146B" w:rsidRDefault="000549D3" w:rsidP="000549D3">
            <w:pPr>
              <w:pStyle w:val="ListParagraph"/>
              <w:spacing w:before="240" w:line="360" w:lineRule="auto"/>
              <w:ind w:left="322" w:right="99"/>
              <w:jc w:val="both"/>
              <w:rPr>
                <w:rFonts w:ascii="Times New Roman" w:hAnsi="Times New Roman" w:cs="Times New Roman"/>
                <w:sz w:val="20"/>
                <w:szCs w:val="20"/>
              </w:rPr>
            </w:pPr>
          </w:p>
          <w:p w:rsidR="000549D3" w:rsidRPr="0028146B" w:rsidRDefault="000549D3" w:rsidP="0048336D">
            <w:pPr>
              <w:spacing w:before="240" w:line="360" w:lineRule="auto"/>
              <w:ind w:right="99"/>
              <w:jc w:val="both"/>
              <w:rPr>
                <w:rFonts w:ascii="Times New Roman" w:hAnsi="Times New Roman" w:cs="Times New Roman"/>
                <w:sz w:val="20"/>
                <w:szCs w:val="20"/>
              </w:rPr>
            </w:pPr>
          </w:p>
          <w:p w:rsidR="000549D3" w:rsidRPr="0028146B" w:rsidRDefault="000549D3" w:rsidP="000E555E">
            <w:pPr>
              <w:pStyle w:val="ListParagraph"/>
              <w:numPr>
                <w:ilvl w:val="0"/>
                <w:numId w:val="11"/>
              </w:numPr>
              <w:spacing w:before="240" w:line="360" w:lineRule="auto"/>
              <w:ind w:left="322" w:right="99" w:hanging="322"/>
              <w:jc w:val="both"/>
              <w:rPr>
                <w:rFonts w:ascii="Times New Roman" w:hAnsi="Times New Roman" w:cs="Times New Roman"/>
                <w:sz w:val="20"/>
                <w:szCs w:val="20"/>
              </w:rPr>
            </w:pPr>
            <w:r w:rsidRPr="0028146B">
              <w:rPr>
                <w:rFonts w:ascii="Times New Roman" w:hAnsi="Times New Roman" w:cs="Times New Roman"/>
                <w:sz w:val="20"/>
                <w:szCs w:val="20"/>
              </w:rPr>
              <w:t xml:space="preserve">Adanya </w:t>
            </w:r>
            <w:r w:rsidRPr="0028146B">
              <w:rPr>
                <w:rFonts w:ascii="Times New Roman" w:eastAsia="Times New Roman" w:hAnsi="Times New Roman" w:cs="Times New Roman"/>
                <w:sz w:val="20"/>
                <w:szCs w:val="20"/>
                <w:lang w:eastAsia="id-ID"/>
              </w:rPr>
              <w:t xml:space="preserve">kontribusi yang cukup besar dari dari produk fesyen itu terhadap sektor industri kreatif dari waktu ke waktu. </w:t>
            </w:r>
          </w:p>
          <w:p w:rsidR="000549D3" w:rsidRPr="0028146B" w:rsidRDefault="000549D3" w:rsidP="000549D3">
            <w:pPr>
              <w:pStyle w:val="ListParagraph"/>
              <w:spacing w:before="240" w:line="360" w:lineRule="auto"/>
              <w:ind w:left="322" w:right="99"/>
              <w:jc w:val="both"/>
              <w:rPr>
                <w:rFonts w:ascii="Times New Roman" w:hAnsi="Times New Roman" w:cs="Times New Roman"/>
                <w:sz w:val="20"/>
                <w:szCs w:val="20"/>
              </w:rPr>
            </w:pPr>
          </w:p>
          <w:p w:rsidR="000549D3" w:rsidRPr="0028146B" w:rsidRDefault="000549D3" w:rsidP="000549D3">
            <w:pPr>
              <w:pStyle w:val="ListParagraph"/>
              <w:spacing w:before="240" w:line="360" w:lineRule="auto"/>
              <w:ind w:left="322" w:right="99"/>
              <w:jc w:val="both"/>
              <w:rPr>
                <w:rFonts w:ascii="Times New Roman" w:hAnsi="Times New Roman" w:cs="Times New Roman"/>
                <w:sz w:val="20"/>
                <w:szCs w:val="20"/>
              </w:rPr>
            </w:pPr>
          </w:p>
          <w:p w:rsidR="000549D3" w:rsidRPr="0028146B" w:rsidRDefault="000549D3" w:rsidP="000549D3">
            <w:pPr>
              <w:pStyle w:val="ListParagraph"/>
              <w:spacing w:before="240" w:line="360" w:lineRule="auto"/>
              <w:ind w:left="322" w:right="99"/>
              <w:jc w:val="both"/>
              <w:rPr>
                <w:rFonts w:ascii="Times New Roman" w:hAnsi="Times New Roman" w:cs="Times New Roman"/>
                <w:sz w:val="20"/>
                <w:szCs w:val="20"/>
              </w:rPr>
            </w:pPr>
          </w:p>
          <w:p w:rsidR="000549D3" w:rsidRPr="0028146B" w:rsidRDefault="000549D3" w:rsidP="000549D3">
            <w:pPr>
              <w:pStyle w:val="ListParagraph"/>
              <w:spacing w:before="240" w:line="360" w:lineRule="auto"/>
              <w:ind w:left="322" w:right="99"/>
              <w:jc w:val="both"/>
              <w:rPr>
                <w:rFonts w:ascii="Times New Roman" w:hAnsi="Times New Roman" w:cs="Times New Roman"/>
                <w:sz w:val="20"/>
                <w:szCs w:val="20"/>
              </w:rPr>
            </w:pPr>
          </w:p>
          <w:p w:rsidR="0048336D" w:rsidRPr="0028146B" w:rsidRDefault="0048336D" w:rsidP="000871ED">
            <w:pPr>
              <w:spacing w:before="240" w:line="360" w:lineRule="auto"/>
              <w:ind w:right="99"/>
              <w:jc w:val="both"/>
              <w:rPr>
                <w:rFonts w:ascii="Times New Roman" w:hAnsi="Times New Roman" w:cs="Times New Roman"/>
                <w:sz w:val="20"/>
                <w:szCs w:val="20"/>
              </w:rPr>
            </w:pPr>
          </w:p>
          <w:p w:rsidR="007F072F" w:rsidRPr="0028146B" w:rsidRDefault="007F072F" w:rsidP="000871ED">
            <w:pPr>
              <w:pStyle w:val="ListParagraph"/>
              <w:numPr>
                <w:ilvl w:val="0"/>
                <w:numId w:val="11"/>
              </w:numPr>
              <w:spacing w:before="240" w:line="360" w:lineRule="auto"/>
              <w:ind w:left="322" w:right="99" w:hanging="322"/>
              <w:jc w:val="both"/>
              <w:rPr>
                <w:rFonts w:ascii="Times New Roman" w:hAnsi="Times New Roman" w:cs="Times New Roman"/>
                <w:sz w:val="20"/>
                <w:szCs w:val="20"/>
              </w:rPr>
            </w:pPr>
            <w:r w:rsidRPr="0028146B">
              <w:rPr>
                <w:rFonts w:ascii="Times New Roman" w:hAnsi="Times New Roman" w:cs="Times New Roman"/>
                <w:sz w:val="20"/>
                <w:szCs w:val="20"/>
              </w:rPr>
              <w:t xml:space="preserve">Adanya </w:t>
            </w:r>
            <w:r w:rsidR="003A2336" w:rsidRPr="0028146B">
              <w:rPr>
                <w:rFonts w:ascii="Times New Roman" w:hAnsi="Times New Roman" w:cs="Times New Roman"/>
                <w:sz w:val="20"/>
                <w:szCs w:val="20"/>
              </w:rPr>
              <w:t xml:space="preserve">penguatan ekonomi dari barang yang dihasilkan dan di ekspor keluar negeri </w:t>
            </w:r>
            <w:r w:rsidR="000871ED" w:rsidRPr="0028146B">
              <w:rPr>
                <w:rFonts w:ascii="Times New Roman" w:hAnsi="Times New Roman" w:cs="Times New Roman"/>
                <w:sz w:val="20"/>
                <w:szCs w:val="20"/>
              </w:rPr>
              <w:t xml:space="preserve">terhadap perekonomian Indonesia. oleh </w:t>
            </w:r>
            <w:r w:rsidR="003A2336" w:rsidRPr="0028146B">
              <w:rPr>
                <w:rFonts w:ascii="Times New Roman" w:hAnsi="Times New Roman" w:cs="Times New Roman"/>
                <w:sz w:val="20"/>
                <w:szCs w:val="20"/>
              </w:rPr>
              <w:t>sector</w:t>
            </w:r>
            <w:r w:rsidR="000871ED" w:rsidRPr="0028146B">
              <w:rPr>
                <w:rFonts w:ascii="Times New Roman" w:hAnsi="Times New Roman" w:cs="Times New Roman"/>
                <w:sz w:val="20"/>
                <w:szCs w:val="20"/>
              </w:rPr>
              <w:t xml:space="preserve"> industri</w:t>
            </w:r>
            <w:r w:rsidR="003A2336" w:rsidRPr="0028146B">
              <w:rPr>
                <w:rFonts w:ascii="Times New Roman" w:hAnsi="Times New Roman" w:cs="Times New Roman"/>
                <w:sz w:val="20"/>
                <w:szCs w:val="20"/>
              </w:rPr>
              <w:t xml:space="preserve"> fesyen</w:t>
            </w:r>
            <w:r w:rsidR="000871ED" w:rsidRPr="0028146B">
              <w:rPr>
                <w:rFonts w:ascii="Times New Roman" w:hAnsi="Times New Roman" w:cs="Times New Roman"/>
                <w:sz w:val="20"/>
                <w:szCs w:val="20"/>
              </w:rPr>
              <w:t xml:space="preserve"> Indonesia</w:t>
            </w:r>
            <w:r w:rsidR="003A2336" w:rsidRPr="0028146B">
              <w:rPr>
                <w:rFonts w:ascii="Times New Roman" w:hAnsi="Times New Roman" w:cs="Times New Roman"/>
                <w:sz w:val="20"/>
                <w:szCs w:val="20"/>
              </w:rPr>
              <w:t xml:space="preserve"> </w:t>
            </w:r>
            <w:r w:rsidR="000871ED" w:rsidRPr="0028146B">
              <w:rPr>
                <w:rFonts w:ascii="Times New Roman" w:hAnsi="Times New Roman" w:cs="Times New Roman"/>
                <w:sz w:val="20"/>
                <w:szCs w:val="20"/>
              </w:rPr>
              <w:t xml:space="preserve">dan </w:t>
            </w:r>
            <w:r w:rsidR="003A2336" w:rsidRPr="0028146B">
              <w:rPr>
                <w:rFonts w:ascii="Times New Roman" w:hAnsi="Times New Roman" w:cs="Times New Roman"/>
                <w:sz w:val="20"/>
                <w:szCs w:val="20"/>
              </w:rPr>
              <w:t>menjadi salah satu penggerak GDP negara dari tahun ketahun.</w:t>
            </w:r>
          </w:p>
        </w:tc>
        <w:tc>
          <w:tcPr>
            <w:tcW w:w="3692" w:type="dxa"/>
          </w:tcPr>
          <w:p w:rsidR="000549D3" w:rsidRPr="0028146B" w:rsidRDefault="000549D3" w:rsidP="008C0CC5">
            <w:pPr>
              <w:pStyle w:val="ListParagraph"/>
              <w:numPr>
                <w:ilvl w:val="0"/>
                <w:numId w:val="12"/>
              </w:numPr>
              <w:spacing w:before="240" w:line="360" w:lineRule="auto"/>
              <w:ind w:left="362" w:right="99" w:hanging="268"/>
              <w:rPr>
                <w:rFonts w:ascii="Times New Roman" w:hAnsi="Times New Roman" w:cs="Times New Roman"/>
                <w:i/>
                <w:sz w:val="20"/>
                <w:szCs w:val="20"/>
              </w:rPr>
            </w:pPr>
            <w:r w:rsidRPr="0028146B">
              <w:rPr>
                <w:rFonts w:ascii="Times New Roman" w:hAnsi="Times New Roman" w:cs="Times New Roman"/>
                <w:sz w:val="20"/>
                <w:szCs w:val="20"/>
              </w:rPr>
              <w:lastRenderedPageBreak/>
              <w:t xml:space="preserve">Terdapat dalam sebuah </w:t>
            </w:r>
            <w:r w:rsidR="008C0CC5" w:rsidRPr="0028146B">
              <w:rPr>
                <w:rFonts w:ascii="Times New Roman" w:hAnsi="Times New Roman" w:cs="Times New Roman"/>
                <w:sz w:val="20"/>
                <w:szCs w:val="20"/>
              </w:rPr>
              <w:t>Artikel Kementerian Perindustrian yang berjudul</w:t>
            </w:r>
            <w:r w:rsidRPr="0028146B">
              <w:rPr>
                <w:rFonts w:ascii="Times New Roman" w:hAnsi="Times New Roman" w:cs="Times New Roman"/>
                <w:sz w:val="20"/>
                <w:szCs w:val="20"/>
              </w:rPr>
              <w:t xml:space="preserve"> </w:t>
            </w:r>
            <w:r w:rsidRPr="0028146B">
              <w:rPr>
                <w:rFonts w:ascii="Times New Roman" w:hAnsi="Times New Roman" w:cs="Times New Roman"/>
                <w:i/>
                <w:sz w:val="20"/>
                <w:szCs w:val="20"/>
              </w:rPr>
              <w:t>“</w:t>
            </w:r>
            <w:r w:rsidR="008C0CC5" w:rsidRPr="0028146B">
              <w:rPr>
                <w:rFonts w:ascii="Times New Roman" w:hAnsi="Times New Roman" w:cs="Times New Roman"/>
                <w:i/>
                <w:sz w:val="20"/>
                <w:szCs w:val="20"/>
              </w:rPr>
              <w:t>Industri Rotan Nasional Siap Hadapi MEA 2015</w:t>
            </w:r>
            <w:r w:rsidRPr="0028146B">
              <w:rPr>
                <w:rFonts w:ascii="Times New Roman" w:hAnsi="Times New Roman" w:cs="Times New Roman"/>
                <w:i/>
                <w:sz w:val="20"/>
                <w:szCs w:val="20"/>
              </w:rPr>
              <w:t>”.</w:t>
            </w:r>
            <w:r w:rsidR="008C0CC5" w:rsidRPr="0028146B">
              <w:rPr>
                <w:rFonts w:ascii="Times New Roman" w:hAnsi="Times New Roman" w:cs="Times New Roman"/>
                <w:i/>
                <w:sz w:val="20"/>
                <w:szCs w:val="20"/>
              </w:rPr>
              <w:t xml:space="preserve"> </w:t>
            </w:r>
            <w:r w:rsidR="008C0CC5" w:rsidRPr="0028146B">
              <w:rPr>
                <w:rFonts w:ascii="Times New Roman" w:hAnsi="Times New Roman" w:cs="Times New Roman"/>
                <w:sz w:val="20"/>
                <w:szCs w:val="20"/>
              </w:rPr>
              <w:t xml:space="preserve">Diakses pada tanggal 8 April 2017 dari </w:t>
            </w:r>
            <w:hyperlink r:id="rId14" w:history="1">
              <w:r w:rsidR="008C0CC5" w:rsidRPr="0028146B">
                <w:rPr>
                  <w:rStyle w:val="Hyperlink"/>
                  <w:rFonts w:ascii="Times New Roman" w:hAnsi="Times New Roman" w:cs="Times New Roman"/>
                  <w:sz w:val="20"/>
                  <w:szCs w:val="20"/>
                </w:rPr>
                <w:t>http://www.kemenperin.go.id/artikel/10343/Industri-Rotan-Nasional-Siap-Hadapi-MEA-2015</w:t>
              </w:r>
            </w:hyperlink>
            <w:r w:rsidR="008C0CC5" w:rsidRPr="0028146B">
              <w:rPr>
                <w:rFonts w:ascii="Times New Roman" w:hAnsi="Times New Roman" w:cs="Times New Roman"/>
                <w:sz w:val="20"/>
                <w:szCs w:val="20"/>
              </w:rPr>
              <w:t xml:space="preserve"> </w:t>
            </w:r>
          </w:p>
          <w:p w:rsidR="0048336D" w:rsidRPr="0028146B" w:rsidRDefault="0048336D" w:rsidP="0048336D">
            <w:pPr>
              <w:pStyle w:val="ListParagraph"/>
              <w:spacing w:before="240" w:line="360" w:lineRule="auto"/>
              <w:ind w:left="362" w:right="99"/>
              <w:rPr>
                <w:rFonts w:ascii="Times New Roman" w:hAnsi="Times New Roman" w:cs="Times New Roman"/>
                <w:color w:val="000000" w:themeColor="text1"/>
                <w:sz w:val="20"/>
                <w:szCs w:val="20"/>
              </w:rPr>
            </w:pPr>
          </w:p>
          <w:p w:rsidR="003408FE" w:rsidRPr="0028146B" w:rsidRDefault="000549D3" w:rsidP="00AD4BBE">
            <w:pPr>
              <w:pStyle w:val="ListParagraph"/>
              <w:numPr>
                <w:ilvl w:val="0"/>
                <w:numId w:val="12"/>
              </w:numPr>
              <w:spacing w:before="240" w:line="360" w:lineRule="auto"/>
              <w:ind w:left="362" w:right="99" w:hanging="268"/>
              <w:rPr>
                <w:rFonts w:ascii="Times New Roman" w:hAnsi="Times New Roman" w:cs="Times New Roman"/>
                <w:color w:val="000000" w:themeColor="text1"/>
                <w:sz w:val="20"/>
                <w:szCs w:val="20"/>
              </w:rPr>
            </w:pPr>
            <w:r w:rsidRPr="0028146B">
              <w:rPr>
                <w:rFonts w:ascii="Times New Roman" w:eastAsia="Times New Roman" w:hAnsi="Times New Roman" w:cs="Times New Roman"/>
                <w:sz w:val="20"/>
                <w:szCs w:val="20"/>
                <w:lang w:eastAsia="id-ID"/>
              </w:rPr>
              <w:t>Terdapat dalam sebuah artikel dalam media berita online oleh Zuraya Nidia  </w:t>
            </w:r>
            <w:r w:rsidRPr="0028146B">
              <w:rPr>
                <w:rFonts w:ascii="Times New Roman" w:eastAsia="Times New Roman" w:hAnsi="Times New Roman" w:cs="Times New Roman"/>
                <w:i/>
                <w:iCs/>
                <w:sz w:val="20"/>
                <w:szCs w:val="20"/>
                <w:lang w:eastAsia="id-ID"/>
              </w:rPr>
              <w:t>Fesyen Sumbang 44,3 Persen Pertumbuhan Industri Kreatif.</w:t>
            </w:r>
            <w:r w:rsidRPr="0028146B">
              <w:rPr>
                <w:rFonts w:ascii="Times New Roman" w:eastAsia="Times New Roman" w:hAnsi="Times New Roman" w:cs="Times New Roman"/>
                <w:b/>
                <w:bCs/>
                <w:sz w:val="20"/>
                <w:szCs w:val="20"/>
                <w:lang w:eastAsia="id-ID"/>
              </w:rPr>
              <w:t> </w:t>
            </w:r>
            <w:r w:rsidRPr="0028146B">
              <w:rPr>
                <w:rFonts w:ascii="Times New Roman" w:eastAsia="Times New Roman" w:hAnsi="Times New Roman" w:cs="Times New Roman"/>
                <w:sz w:val="20"/>
                <w:szCs w:val="20"/>
                <w:lang w:eastAsia="id-ID"/>
              </w:rPr>
              <w:t>Diakses pada tanggal 10 Februari 2017 dari </w:t>
            </w:r>
            <w:hyperlink r:id="rId15" w:history="1">
              <w:r w:rsidRPr="0028146B">
                <w:rPr>
                  <w:rFonts w:ascii="Times New Roman" w:eastAsia="Times New Roman" w:hAnsi="Times New Roman" w:cs="Times New Roman"/>
                  <w:color w:val="0000FF"/>
                  <w:sz w:val="20"/>
                  <w:szCs w:val="20"/>
                  <w:u w:val="single"/>
                  <w:lang w:eastAsia="id-ID"/>
                </w:rPr>
                <w:t>http://www.republika.co.id/berita/ekonomi/makro/13/06/27/mp1pwf-</w:t>
              </w:r>
              <w:r w:rsidRPr="0028146B">
                <w:rPr>
                  <w:rFonts w:ascii="Times New Roman" w:eastAsia="Times New Roman" w:hAnsi="Times New Roman" w:cs="Times New Roman"/>
                  <w:color w:val="0000FF"/>
                  <w:sz w:val="20"/>
                  <w:szCs w:val="20"/>
                  <w:u w:val="single"/>
                  <w:lang w:eastAsia="id-ID"/>
                </w:rPr>
                <w:lastRenderedPageBreak/>
                <w:t>fesyen-sumbang-443-persen-pertumbuhan-industri-kreatif</w:t>
              </w:r>
            </w:hyperlink>
          </w:p>
          <w:p w:rsidR="000871ED" w:rsidRPr="0028146B" w:rsidRDefault="000871ED" w:rsidP="000871ED">
            <w:pPr>
              <w:spacing w:before="240" w:line="360" w:lineRule="auto"/>
              <w:ind w:right="99"/>
              <w:rPr>
                <w:rFonts w:ascii="Times New Roman" w:hAnsi="Times New Roman" w:cs="Times New Roman"/>
                <w:color w:val="000000" w:themeColor="text1"/>
                <w:sz w:val="20"/>
                <w:szCs w:val="20"/>
              </w:rPr>
            </w:pPr>
          </w:p>
          <w:p w:rsidR="00AD4BBE" w:rsidRPr="0028146B" w:rsidRDefault="002C2E05" w:rsidP="000E555E">
            <w:pPr>
              <w:pStyle w:val="ListParagraph"/>
              <w:numPr>
                <w:ilvl w:val="0"/>
                <w:numId w:val="12"/>
              </w:numPr>
              <w:spacing w:before="240" w:line="360" w:lineRule="auto"/>
              <w:ind w:left="362" w:right="99" w:hanging="268"/>
              <w:jc w:val="both"/>
              <w:rPr>
                <w:rFonts w:ascii="Times New Roman" w:hAnsi="Times New Roman" w:cs="Times New Roman"/>
                <w:color w:val="000000" w:themeColor="text1"/>
                <w:sz w:val="20"/>
                <w:szCs w:val="20"/>
              </w:rPr>
            </w:pPr>
            <w:r w:rsidRPr="0028146B">
              <w:rPr>
                <w:rFonts w:ascii="Times New Roman" w:hAnsi="Times New Roman" w:cs="Times New Roman"/>
                <w:color w:val="000000" w:themeColor="text1"/>
                <w:sz w:val="20"/>
                <w:szCs w:val="20"/>
              </w:rPr>
              <w:t xml:space="preserve">Terdapat dalam sebuah berita yang disampaikan oleh kepala bandan ekonomi kreatif dengan hedline berita “Membangun Komitmen Untuk Sektor  Ekonomi Kreatif” yang diakses apda tanggal 10 Februari 2017 dari </w:t>
            </w:r>
            <w:hyperlink r:id="rId16" w:history="1">
              <w:r w:rsidRPr="0028146B">
                <w:rPr>
                  <w:rStyle w:val="Hyperlink"/>
                  <w:rFonts w:ascii="Times New Roman" w:hAnsi="Times New Roman" w:cs="Times New Roman"/>
                  <w:sz w:val="20"/>
                  <w:szCs w:val="20"/>
                </w:rPr>
                <w:t>www.bekraf.go.id</w:t>
              </w:r>
            </w:hyperlink>
            <w:r w:rsidRPr="0028146B">
              <w:rPr>
                <w:rFonts w:ascii="Times New Roman" w:hAnsi="Times New Roman" w:cs="Times New Roman"/>
                <w:color w:val="000000" w:themeColor="text1"/>
                <w:sz w:val="20"/>
                <w:szCs w:val="20"/>
              </w:rPr>
              <w:t xml:space="preserve"> </w:t>
            </w:r>
          </w:p>
          <w:p w:rsidR="00161730" w:rsidRPr="0028146B" w:rsidRDefault="00161730" w:rsidP="008C0CC5">
            <w:pPr>
              <w:shd w:val="clear" w:color="auto" w:fill="FFFFFF"/>
              <w:spacing w:before="240" w:after="160" w:line="480" w:lineRule="auto"/>
              <w:jc w:val="both"/>
              <w:rPr>
                <w:rFonts w:ascii="Times New Roman" w:hAnsi="Times New Roman" w:cs="Times New Roman"/>
                <w:color w:val="000000" w:themeColor="text1"/>
                <w:sz w:val="20"/>
                <w:szCs w:val="20"/>
              </w:rPr>
            </w:pPr>
          </w:p>
        </w:tc>
      </w:tr>
    </w:tbl>
    <w:p w:rsidR="007F072F" w:rsidRPr="00AA3F75" w:rsidRDefault="007F072F" w:rsidP="007F072F">
      <w:pPr>
        <w:rPr>
          <w:rFonts w:ascii="Times New Roman" w:hAnsi="Times New Roman" w:cs="Times New Roman"/>
        </w:rPr>
      </w:pPr>
    </w:p>
    <w:p w:rsidR="00C7726B" w:rsidRPr="00AA3F75" w:rsidRDefault="00C7726B">
      <w:pPr>
        <w:rPr>
          <w:rFonts w:ascii="Times New Roman" w:eastAsiaTheme="majorEastAsia" w:hAnsi="Times New Roman" w:cs="Times New Roman"/>
          <w:b/>
          <w:bCs/>
          <w:sz w:val="24"/>
        </w:rPr>
      </w:pPr>
      <w:r w:rsidRPr="00AA3F75">
        <w:rPr>
          <w:rFonts w:ascii="Times New Roman" w:hAnsi="Times New Roman" w:cs="Times New Roman"/>
          <w:sz w:val="24"/>
        </w:rPr>
        <w:br w:type="page"/>
      </w:r>
    </w:p>
    <w:p w:rsidR="00562E7C" w:rsidRPr="00AA3F75" w:rsidRDefault="00DD05B7" w:rsidP="000E555E">
      <w:pPr>
        <w:pStyle w:val="Heading3"/>
        <w:numPr>
          <w:ilvl w:val="0"/>
          <w:numId w:val="9"/>
        </w:numPr>
        <w:rPr>
          <w:rFonts w:ascii="Times New Roman" w:hAnsi="Times New Roman" w:cs="Times New Roman"/>
          <w:color w:val="auto"/>
          <w:sz w:val="24"/>
        </w:rPr>
      </w:pPr>
      <w:bookmarkStart w:id="18" w:name="_Toc476430647"/>
      <w:r w:rsidRPr="00AA3F75">
        <w:rPr>
          <w:rFonts w:ascii="Times New Roman" w:hAnsi="Times New Roman" w:cs="Times New Roman"/>
          <w:color w:val="auto"/>
          <w:sz w:val="24"/>
        </w:rPr>
        <w:lastRenderedPageBreak/>
        <w:t>Skema Kerangka Teoritis</w:t>
      </w:r>
      <w:bookmarkEnd w:id="18"/>
      <w:r w:rsidR="00562E7C" w:rsidRPr="00AA3F75">
        <w:rPr>
          <w:rFonts w:ascii="Times New Roman" w:hAnsi="Times New Roman" w:cs="Times New Roman"/>
          <w:color w:val="auto"/>
          <w:sz w:val="24"/>
        </w:rPr>
        <w:t xml:space="preserve"> </w:t>
      </w:r>
    </w:p>
    <w:p w:rsidR="00562E7C" w:rsidRPr="00AA3F75" w:rsidRDefault="00562E7C" w:rsidP="00562E7C">
      <w:pPr>
        <w:pStyle w:val="Heading3"/>
        <w:ind w:left="1260"/>
        <w:jc w:val="both"/>
        <w:rPr>
          <w:rFonts w:ascii="Times New Roman" w:hAnsi="Times New Roman" w:cs="Times New Roman"/>
          <w:color w:val="auto"/>
          <w:sz w:val="24"/>
        </w:rPr>
      </w:pPr>
      <w:bookmarkStart w:id="19" w:name="_Toc476430648"/>
      <w:r w:rsidRPr="00AA3F75">
        <w:rPr>
          <w:rFonts w:ascii="Times New Roman" w:hAnsi="Times New Roman" w:cs="Times New Roman"/>
          <w:color w:val="auto"/>
          <w:sz w:val="24"/>
        </w:rPr>
        <w:t>Alur pemikiran</w:t>
      </w:r>
      <w:bookmarkEnd w:id="19"/>
      <w:r w:rsidRPr="00AA3F75">
        <w:rPr>
          <w:rFonts w:ascii="Times New Roman" w:hAnsi="Times New Roman" w:cs="Times New Roman"/>
          <w:color w:val="auto"/>
          <w:sz w:val="24"/>
        </w:rPr>
        <w:t xml:space="preserve"> </w:t>
      </w:r>
    </w:p>
    <w:p w:rsidR="00D407DD" w:rsidRPr="00AA3F75" w:rsidRDefault="00D407DD" w:rsidP="00D407DD">
      <w:pPr>
        <w:rPr>
          <w:rFonts w:ascii="Times New Roman" w:hAnsi="Times New Roman" w:cs="Times New Roman"/>
        </w:rPr>
      </w:pPr>
    </w:p>
    <w:p w:rsidR="001B0421" w:rsidRPr="00AA3F75" w:rsidRDefault="00562E7C" w:rsidP="00585D93">
      <w:pPr>
        <w:spacing w:line="240" w:lineRule="auto"/>
        <w:ind w:left="2160"/>
        <w:jc w:val="center"/>
        <w:rPr>
          <w:rFonts w:ascii="Times New Roman" w:hAnsi="Times New Roman" w:cs="Times New Roman"/>
        </w:rPr>
      </w:pPr>
      <w:r w:rsidRPr="00AA3F75">
        <w:rPr>
          <w:rFonts w:ascii="Times New Roman" w:hAnsi="Times New Roman" w:cs="Times New Roman"/>
          <w:sz w:val="24"/>
        </w:rPr>
        <w:t>“</w:t>
      </w:r>
      <w:r w:rsidR="00585D93" w:rsidRPr="00803E2E">
        <w:rPr>
          <w:rFonts w:ascii="Times New Roman" w:eastAsia="Calibri" w:hAnsi="Times New Roman" w:cs="Times New Roman"/>
          <w:b/>
          <w:color w:val="000000"/>
          <w:sz w:val="24"/>
          <w:szCs w:val="24"/>
        </w:rPr>
        <w:t xml:space="preserve">PENGEMBANGAN POTENSI INDUSTRI KREATIF INDONESIA DALAM MENGHADAPI </w:t>
      </w:r>
      <w:r w:rsidR="001B5AB7">
        <w:rPr>
          <w:rFonts w:ascii="Times New Roman" w:eastAsia="Calibri" w:hAnsi="Times New Roman" w:cs="Times New Roman"/>
          <w:b/>
          <w:color w:val="000000"/>
          <w:sz w:val="24"/>
          <w:szCs w:val="24"/>
        </w:rPr>
        <w:t xml:space="preserve">PERSAINGAN </w:t>
      </w:r>
      <w:r w:rsidR="00585D93" w:rsidRPr="00803E2E">
        <w:rPr>
          <w:rFonts w:ascii="Times New Roman" w:eastAsia="Calibri" w:hAnsi="Times New Roman" w:cs="Times New Roman"/>
          <w:b/>
          <w:color w:val="000000"/>
          <w:sz w:val="24"/>
          <w:szCs w:val="24"/>
        </w:rPr>
        <w:t>PASAR MASYARAKAT EKONOMI ASEAN (MEA)</w:t>
      </w:r>
      <w:r w:rsidR="00FF011B" w:rsidRPr="00AA3F75">
        <w:rPr>
          <w:rFonts w:ascii="Times New Roman" w:eastAsia="Calibri" w:hAnsi="Times New Roman" w:cs="Times New Roman"/>
          <w:b/>
          <w:color w:val="000000"/>
          <w:sz w:val="24"/>
          <w:szCs w:val="24"/>
        </w:rPr>
        <w:t>.</w:t>
      </w:r>
      <w:r w:rsidR="009931B8" w:rsidRPr="00AA3F75">
        <w:rPr>
          <w:rFonts w:ascii="Times New Roman" w:eastAsia="Calibri" w:hAnsi="Times New Roman" w:cs="Times New Roman"/>
          <w:b/>
          <w:color w:val="000000"/>
          <w:sz w:val="24"/>
          <w:szCs w:val="24"/>
        </w:rPr>
        <w:t>”</w:t>
      </w:r>
    </w:p>
    <w:sdt>
      <w:sdtPr>
        <w:rPr>
          <w:rFonts w:ascii="Times New Roman" w:hAnsi="Times New Roman" w:cs="Times New Roman"/>
          <w:b/>
        </w:rPr>
        <w:id w:val="102126781"/>
        <w:docPartObj>
          <w:docPartGallery w:val="Page Numbers (Bottom of Page)"/>
          <w:docPartUnique/>
        </w:docPartObj>
      </w:sdtPr>
      <w:sdtContent>
        <w:p w:rsidR="00C33B98" w:rsidRPr="00124F2A" w:rsidRDefault="00C33B98" w:rsidP="00C33B98">
          <w:pPr>
            <w:pStyle w:val="Footer"/>
            <w:ind w:firstLine="1440"/>
            <w:jc w:val="center"/>
            <w:rPr>
              <w:rFonts w:ascii="Times New Roman" w:hAnsi="Times New Roman" w:cs="Times New Roman"/>
              <w:b/>
            </w:rPr>
          </w:pPr>
          <w:r w:rsidRPr="00124F2A">
            <w:rPr>
              <w:rFonts w:ascii="Times New Roman" w:hAnsi="Times New Roman" w:cs="Times New Roman"/>
              <w:b/>
              <w:sz w:val="24"/>
            </w:rPr>
            <w:tab/>
          </w:r>
        </w:p>
        <w:p w:rsidR="00C33B98" w:rsidRPr="00124F2A" w:rsidRDefault="00C33B98" w:rsidP="00C33B98">
          <w:pPr>
            <w:pStyle w:val="Footer"/>
            <w:ind w:firstLine="1440"/>
            <w:jc w:val="center"/>
            <w:rPr>
              <w:rFonts w:ascii="Times New Roman" w:hAnsi="Times New Roman" w:cs="Times New Roman"/>
              <w:b/>
              <w:sz w:val="24"/>
            </w:rPr>
          </w:pPr>
          <w:r w:rsidRPr="00124F2A">
            <w:rPr>
              <w:rFonts w:ascii="Times New Roman" w:hAnsi="Times New Roman" w:cs="Times New Roman"/>
              <w:b/>
              <w:sz w:val="24"/>
            </w:rPr>
            <w:t>Gambar 2 : Skema Kerangka Teoritis</w:t>
          </w:r>
        </w:p>
        <w:p w:rsidR="00C33B98" w:rsidRPr="00AA3F75" w:rsidRDefault="009178DC" w:rsidP="00C33B98">
          <w:pPr>
            <w:pStyle w:val="Footer"/>
            <w:ind w:firstLine="1440"/>
            <w:jc w:val="center"/>
            <w:rPr>
              <w:rFonts w:ascii="Times New Roman" w:hAnsi="Times New Roman" w:cs="Times New Roman"/>
            </w:rPr>
          </w:pPr>
        </w:p>
      </w:sdtContent>
    </w:sdt>
    <w:p w:rsidR="000549D3" w:rsidRDefault="009178DC" w:rsidP="009931B8">
      <w:pPr>
        <w:rPr>
          <w:rFonts w:ascii="Times New Roman" w:hAnsi="Times New Roman" w:cs="Times New Roman"/>
        </w:rPr>
      </w:pPr>
      <w:bookmarkStart w:id="20" w:name="_Toc421122592"/>
      <w:r>
        <w:rPr>
          <w:rFonts w:ascii="Times New Roman" w:hAnsi="Times New Roman" w:cs="Times New Roman"/>
          <w:noProof/>
        </w:rPr>
        <w:pict>
          <v:shapetype id="_x0000_t202" coordsize="21600,21600" o:spt="202" path="m,l,21600r21600,l21600,xe">
            <v:stroke joinstyle="miter"/>
            <v:path gradientshapeok="t" o:connecttype="rect"/>
          </v:shapetype>
          <v:shape id="_x0000_s1087" type="#_x0000_t202" style="position:absolute;margin-left:80pt;margin-top:-.25pt;width:132.9pt;height:48.75pt;z-index:251697152">
            <v:textbox style="mso-next-textbox:#_x0000_s1087">
              <w:txbxContent>
                <w:p w:rsidR="00700078" w:rsidRPr="000549D3" w:rsidRDefault="00700078" w:rsidP="000E659F">
                  <w:pPr>
                    <w:jc w:val="center"/>
                  </w:pPr>
                  <w:r>
                    <w:rPr>
                      <w:rFonts w:ascii="Times New Roman" w:hAnsi="Times New Roman" w:cs="Times New Roman"/>
                      <w:b/>
                    </w:rPr>
                    <w:t>Upaya Pengembangan Industri Kreatif Indonesia</w:t>
                  </w:r>
                </w:p>
                <w:p w:rsidR="00700078" w:rsidRPr="000549D3" w:rsidRDefault="00700078" w:rsidP="000E659F"/>
              </w:txbxContent>
            </v:textbox>
          </v:shape>
        </w:pict>
      </w:r>
      <w:r>
        <w:rPr>
          <w:rFonts w:ascii="Times New Roman" w:hAnsi="Times New Roman" w:cs="Times New Roman"/>
          <w:noProof/>
        </w:rPr>
        <w:pict>
          <v:shape id="_x0000_s1082" type="#_x0000_t202" style="position:absolute;margin-left:277.4pt;margin-top:-.25pt;width:132.9pt;height:36pt;z-index:251692032">
            <v:textbox style="mso-next-textbox:#_x0000_s1082">
              <w:txbxContent>
                <w:p w:rsidR="00700078" w:rsidRPr="00086309" w:rsidRDefault="00700078" w:rsidP="009D713E">
                  <w:pPr>
                    <w:jc w:val="center"/>
                    <w:rPr>
                      <w:rFonts w:ascii="Times New Roman" w:hAnsi="Times New Roman" w:cs="Times New Roman"/>
                      <w:b/>
                    </w:rPr>
                  </w:pPr>
                  <w:r>
                    <w:rPr>
                      <w:rFonts w:ascii="Times New Roman" w:hAnsi="Times New Roman" w:cs="Times New Roman"/>
                      <w:b/>
                    </w:rPr>
                    <w:t>Masyarakat Ekonomi ASEAN (MEA)</w:t>
                  </w:r>
                </w:p>
              </w:txbxContent>
            </v:textbox>
          </v:shape>
        </w:pict>
      </w:r>
    </w:p>
    <w:p w:rsidR="000549D3" w:rsidRDefault="009178DC" w:rsidP="009931B8">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89" type="#_x0000_t32" style="position:absolute;margin-left:148.55pt;margin-top:24pt;width:0;height:25.5pt;z-index:251699200" o:connectortype="straight">
            <v:stroke endarrow="block"/>
          </v:shape>
        </w:pict>
      </w:r>
      <w:r>
        <w:rPr>
          <w:rFonts w:ascii="Times New Roman" w:hAnsi="Times New Roman" w:cs="Times New Roman"/>
          <w:noProof/>
        </w:rPr>
        <w:pict>
          <v:shape id="_x0000_s1094" type="#_x0000_t32" style="position:absolute;margin-left:341.5pt;margin-top:11.25pt;width:0;height:184.85pt;z-index:251704320" o:connectortype="straight"/>
        </w:pict>
      </w:r>
    </w:p>
    <w:p w:rsidR="009931B8" w:rsidRPr="00AA3F75" w:rsidRDefault="009931B8" w:rsidP="009931B8">
      <w:pPr>
        <w:rPr>
          <w:rFonts w:ascii="Times New Roman" w:hAnsi="Times New Roman" w:cs="Times New Roman"/>
        </w:rPr>
      </w:pPr>
    </w:p>
    <w:p w:rsidR="009931B8" w:rsidRPr="00AA3F75" w:rsidRDefault="009178DC" w:rsidP="009931B8">
      <w:pPr>
        <w:rPr>
          <w:rFonts w:ascii="Times New Roman" w:hAnsi="Times New Roman" w:cs="Times New Roman"/>
        </w:rPr>
      </w:pPr>
      <w:r>
        <w:rPr>
          <w:rFonts w:ascii="Times New Roman" w:hAnsi="Times New Roman" w:cs="Times New Roman"/>
          <w:noProof/>
        </w:rPr>
        <w:pict>
          <v:shape id="_x0000_s1075" type="#_x0000_t202" style="position:absolute;margin-left:81.65pt;margin-top:.4pt;width:132.9pt;height:36pt;z-index:251683840">
            <v:textbox style="mso-next-textbox:#_x0000_s1075">
              <w:txbxContent>
                <w:p w:rsidR="00700078" w:rsidRPr="000E659F" w:rsidRDefault="00700078" w:rsidP="000E659F">
                  <w:pPr>
                    <w:jc w:val="center"/>
                  </w:pPr>
                  <w:r>
                    <w:rPr>
                      <w:rFonts w:ascii="Times New Roman" w:hAnsi="Times New Roman" w:cs="Times New Roman"/>
                      <w:b/>
                    </w:rPr>
                    <w:t>Pemerintah &amp; UMKM</w:t>
                  </w:r>
                </w:p>
              </w:txbxContent>
            </v:textbox>
          </v:shape>
        </w:pict>
      </w:r>
    </w:p>
    <w:p w:rsidR="009931B8" w:rsidRPr="00AA3F75" w:rsidRDefault="009178DC" w:rsidP="009931B8">
      <w:pPr>
        <w:rPr>
          <w:rFonts w:ascii="Times New Roman" w:hAnsi="Times New Roman" w:cs="Times New Roman"/>
        </w:rPr>
      </w:pPr>
      <w:r>
        <w:rPr>
          <w:rFonts w:ascii="Times New Roman" w:hAnsi="Times New Roman" w:cs="Times New Roman"/>
          <w:noProof/>
        </w:rPr>
        <w:pict>
          <v:shape id="_x0000_s1090" type="#_x0000_t32" style="position:absolute;margin-left:147.75pt;margin-top:14.1pt;width:.4pt;height:24.05pt;z-index:251700224" o:connectortype="straight">
            <v:stroke endarrow="block"/>
          </v:shape>
        </w:pict>
      </w:r>
    </w:p>
    <w:p w:rsidR="009931B8" w:rsidRPr="00AA3F75" w:rsidRDefault="009178DC" w:rsidP="009931B8">
      <w:pPr>
        <w:rPr>
          <w:rFonts w:ascii="Times New Roman" w:hAnsi="Times New Roman" w:cs="Times New Roman"/>
        </w:rPr>
      </w:pPr>
      <w:r>
        <w:rPr>
          <w:rFonts w:ascii="Times New Roman" w:hAnsi="Times New Roman" w:cs="Times New Roman"/>
          <w:noProof/>
        </w:rPr>
        <w:pict>
          <v:shape id="_x0000_s1072" type="#_x0000_t202" style="position:absolute;margin-left:83pt;margin-top:13.6pt;width:132.9pt;height:38.9pt;z-index:251680768">
            <v:textbox style="mso-next-textbox:#_x0000_s1072">
              <w:txbxContent>
                <w:p w:rsidR="00700078" w:rsidRPr="000549D3" w:rsidRDefault="00700078" w:rsidP="000E659F">
                  <w:pPr>
                    <w:jc w:val="center"/>
                  </w:pPr>
                  <w:r>
                    <w:rPr>
                      <w:rFonts w:ascii="Times New Roman" w:hAnsi="Times New Roman" w:cs="Times New Roman"/>
                      <w:b/>
                    </w:rPr>
                    <w:t>Produk Industri kreatif Indonesia</w:t>
                  </w:r>
                </w:p>
              </w:txbxContent>
            </v:textbox>
          </v:shape>
        </w:pict>
      </w:r>
    </w:p>
    <w:p w:rsidR="009931B8" w:rsidRPr="00AA3F75" w:rsidRDefault="009931B8" w:rsidP="009931B8">
      <w:pPr>
        <w:rPr>
          <w:rFonts w:ascii="Times New Roman" w:hAnsi="Times New Roman" w:cs="Times New Roman"/>
        </w:rPr>
      </w:pPr>
    </w:p>
    <w:p w:rsidR="009931B8" w:rsidRPr="00AA3F75" w:rsidRDefault="009178DC" w:rsidP="009931B8">
      <w:pPr>
        <w:rPr>
          <w:rFonts w:ascii="Times New Roman" w:hAnsi="Times New Roman" w:cs="Times New Roman"/>
        </w:rPr>
      </w:pPr>
      <w:r>
        <w:rPr>
          <w:rFonts w:ascii="Times New Roman" w:hAnsi="Times New Roman" w:cs="Times New Roman"/>
          <w:noProof/>
        </w:rPr>
        <w:pict>
          <v:shape id="_x0000_s1093" type="#_x0000_t32" style="position:absolute;margin-left:148.15pt;margin-top:3.4pt;width:0;height:45.35pt;z-index:251703296" o:connectortype="straight"/>
        </w:pict>
      </w:r>
    </w:p>
    <w:p w:rsidR="009931B8" w:rsidRPr="00AA3F75" w:rsidRDefault="009178DC" w:rsidP="009931B8">
      <w:pPr>
        <w:rPr>
          <w:rFonts w:ascii="Times New Roman" w:hAnsi="Times New Roman" w:cs="Times New Roman"/>
        </w:rPr>
      </w:pPr>
      <w:r>
        <w:rPr>
          <w:rFonts w:ascii="Times New Roman" w:hAnsi="Times New Roman" w:cs="Times New Roman"/>
          <w:noProof/>
        </w:rPr>
        <w:pict>
          <v:shape id="_x0000_s1091" type="#_x0000_t32" style="position:absolute;margin-left:245.8pt;margin-top:24.2pt;width:95.7pt;height:.05pt;z-index:251701248" o:connectortype="straight"/>
        </w:pict>
      </w:r>
      <w:r>
        <w:rPr>
          <w:rFonts w:ascii="Times New Roman" w:hAnsi="Times New Roman" w:cs="Times New Roman"/>
          <w:noProof/>
        </w:rPr>
        <w:pict>
          <v:shape id="_x0000_s1092" type="#_x0000_t32" style="position:absolute;margin-left:148.55pt;margin-top:24.2pt;width:97.25pt;height:.05pt;z-index:251702272" o:connectortype="straight"/>
        </w:pict>
      </w:r>
      <w:r>
        <w:rPr>
          <w:rFonts w:ascii="Times New Roman" w:hAnsi="Times New Roman" w:cs="Times New Roman"/>
          <w:noProof/>
        </w:rPr>
        <w:pict>
          <v:shape id="_x0000_s1077" type="#_x0000_t32" style="position:absolute;margin-left:245.6pt;margin-top:24.2pt;width:.2pt;height:25.6pt;z-index:251685888" o:connectortype="straight">
            <v:stroke endarrow="block"/>
          </v:shape>
        </w:pict>
      </w:r>
    </w:p>
    <w:p w:rsidR="009931B8" w:rsidRPr="00AA3F75" w:rsidRDefault="009931B8" w:rsidP="009931B8">
      <w:pPr>
        <w:rPr>
          <w:rFonts w:ascii="Times New Roman" w:hAnsi="Times New Roman" w:cs="Times New Roman"/>
        </w:rPr>
      </w:pPr>
    </w:p>
    <w:p w:rsidR="009931B8" w:rsidRPr="00AA3F75" w:rsidRDefault="009178DC" w:rsidP="009931B8">
      <w:pPr>
        <w:rPr>
          <w:rFonts w:ascii="Times New Roman" w:hAnsi="Times New Roman" w:cs="Times New Roman"/>
        </w:rPr>
      </w:pPr>
      <w:r>
        <w:rPr>
          <w:rFonts w:ascii="Times New Roman" w:hAnsi="Times New Roman" w:cs="Times New Roman"/>
          <w:noProof/>
        </w:rPr>
        <w:pict>
          <v:shape id="_x0000_s1088" type="#_x0000_t202" style="position:absolute;margin-left:177.55pt;margin-top:.7pt;width:132.9pt;height:49.4pt;z-index:251698176">
            <v:textbox style="mso-next-textbox:#_x0000_s1088">
              <w:txbxContent>
                <w:p w:rsidR="00700078" w:rsidRDefault="00700078" w:rsidP="001B5AB7">
                  <w:pPr>
                    <w:jc w:val="center"/>
                    <w:rPr>
                      <w:rFonts w:ascii="Times New Roman" w:hAnsi="Times New Roman" w:cs="Times New Roman"/>
                      <w:b/>
                    </w:rPr>
                  </w:pPr>
                  <w:r>
                    <w:rPr>
                      <w:rFonts w:ascii="Times New Roman" w:hAnsi="Times New Roman" w:cs="Times New Roman"/>
                      <w:b/>
                    </w:rPr>
                    <w:t>Persaingan Pasar</w:t>
                  </w:r>
                </w:p>
                <w:p w:rsidR="00700078" w:rsidRPr="001B5AB7" w:rsidRDefault="00700078" w:rsidP="001B5AB7">
                  <w:pPr>
                    <w:jc w:val="center"/>
                    <w:rPr>
                      <w:rFonts w:ascii="Times New Roman" w:hAnsi="Times New Roman" w:cs="Times New Roman"/>
                      <w:b/>
                    </w:rPr>
                  </w:pPr>
                  <w:r>
                    <w:rPr>
                      <w:rFonts w:ascii="Times New Roman" w:hAnsi="Times New Roman" w:cs="Times New Roman"/>
                      <w:b/>
                    </w:rPr>
                    <w:t>MEA</w:t>
                  </w:r>
                </w:p>
              </w:txbxContent>
            </v:textbox>
          </v:shape>
        </w:pict>
      </w:r>
    </w:p>
    <w:p w:rsidR="009931B8" w:rsidRPr="00AA3F75" w:rsidRDefault="009931B8" w:rsidP="009931B8">
      <w:pPr>
        <w:pStyle w:val="Heading2"/>
        <w:ind w:left="720"/>
        <w:rPr>
          <w:rFonts w:cs="Times New Roman"/>
        </w:rPr>
      </w:pPr>
      <w:r w:rsidRPr="00AA3F75">
        <w:rPr>
          <w:rFonts w:cs="Times New Roman"/>
        </w:rPr>
        <w:tab/>
      </w:r>
    </w:p>
    <w:p w:rsidR="009931B8" w:rsidRPr="00AA3F75" w:rsidRDefault="009178DC">
      <w:pPr>
        <w:rPr>
          <w:rFonts w:ascii="Times New Roman" w:eastAsiaTheme="majorEastAsia" w:hAnsi="Times New Roman" w:cs="Times New Roman"/>
          <w:b/>
          <w:bCs/>
          <w:sz w:val="24"/>
          <w:szCs w:val="26"/>
        </w:rPr>
      </w:pPr>
      <w:r w:rsidRPr="009178DC">
        <w:rPr>
          <w:rFonts w:cs="Times New Roman"/>
          <w:noProof/>
        </w:rPr>
        <w:pict>
          <v:shape id="_x0000_s1083" type="#_x0000_t32" style="position:absolute;margin-left:245.8pt;margin-top:9.7pt;width:0;height:27.35pt;z-index:251693056" o:connectortype="straight">
            <v:stroke endarrow="block"/>
          </v:shape>
        </w:pict>
      </w:r>
      <w:r w:rsidRPr="009178DC">
        <w:rPr>
          <w:rFonts w:ascii="Times New Roman" w:hAnsi="Times New Roman" w:cs="Times New Roman"/>
          <w:noProof/>
        </w:rPr>
        <w:pict>
          <v:shape id="_x0000_s1079" type="#_x0000_t202" style="position:absolute;margin-left:172.15pt;margin-top:38.55pt;width:146.35pt;height:72.5pt;z-index:251687936">
            <v:textbox style="mso-next-textbox:#_x0000_s1079">
              <w:txbxContent>
                <w:p w:rsidR="00700078" w:rsidRPr="00124F2A" w:rsidRDefault="00700078" w:rsidP="00124F2A">
                  <w:pPr>
                    <w:jc w:val="center"/>
                    <w:rPr>
                      <w:b/>
                    </w:rPr>
                  </w:pPr>
                  <w:r w:rsidRPr="00124F2A">
                    <w:rPr>
                      <w:rFonts w:ascii="Times New Roman" w:hAnsi="Times New Roman" w:cs="Times New Roman"/>
                      <w:b/>
                      <w:sz w:val="24"/>
                      <w:szCs w:val="24"/>
                    </w:rPr>
                    <w:t>Produksi Industri Kreatif Indonesia Dapat Bersaing dan Dapat Memenangkan Pasar MEA.</w:t>
                  </w:r>
                </w:p>
              </w:txbxContent>
            </v:textbox>
          </v:shape>
        </w:pict>
      </w:r>
      <w:r w:rsidR="009931B8" w:rsidRPr="00AA3F75">
        <w:rPr>
          <w:rFonts w:ascii="Times New Roman" w:hAnsi="Times New Roman" w:cs="Times New Roman"/>
        </w:rPr>
        <w:br w:type="page"/>
      </w:r>
    </w:p>
    <w:p w:rsidR="00486239" w:rsidRPr="00AA3F75" w:rsidRDefault="00486239" w:rsidP="009B5736">
      <w:pPr>
        <w:pStyle w:val="Heading2"/>
        <w:numPr>
          <w:ilvl w:val="0"/>
          <w:numId w:val="1"/>
        </w:numPr>
        <w:rPr>
          <w:rFonts w:cs="Times New Roman"/>
        </w:rPr>
      </w:pPr>
      <w:bookmarkStart w:id="21" w:name="_Toc476430649"/>
      <w:r w:rsidRPr="00AA3F75">
        <w:rPr>
          <w:rFonts w:cs="Times New Roman"/>
        </w:rPr>
        <w:lastRenderedPageBreak/>
        <w:t>Metode Penelitian</w:t>
      </w:r>
      <w:bookmarkEnd w:id="20"/>
      <w:r w:rsidRPr="00AA3F75">
        <w:rPr>
          <w:rFonts w:cs="Times New Roman"/>
          <w:lang w:val="id-ID"/>
        </w:rPr>
        <w:t xml:space="preserve"> dan Teknik Pengumpulan Data</w:t>
      </w:r>
      <w:bookmarkEnd w:id="21"/>
    </w:p>
    <w:p w:rsidR="00F75AE1" w:rsidRPr="00AA3F75" w:rsidRDefault="00F75AE1" w:rsidP="000E555E">
      <w:pPr>
        <w:pStyle w:val="Heading3"/>
        <w:numPr>
          <w:ilvl w:val="0"/>
          <w:numId w:val="10"/>
        </w:numPr>
        <w:ind w:left="1440"/>
        <w:rPr>
          <w:rFonts w:ascii="Times New Roman" w:hAnsi="Times New Roman" w:cs="Times New Roman"/>
          <w:color w:val="auto"/>
          <w:sz w:val="24"/>
        </w:rPr>
      </w:pPr>
      <w:bookmarkStart w:id="22" w:name="_Toc476430650"/>
      <w:r w:rsidRPr="00AA3F75">
        <w:rPr>
          <w:rFonts w:ascii="Times New Roman" w:hAnsi="Times New Roman" w:cs="Times New Roman"/>
          <w:color w:val="auto"/>
          <w:sz w:val="24"/>
        </w:rPr>
        <w:t>Tingkat Analisis</w:t>
      </w:r>
      <w:bookmarkEnd w:id="22"/>
    </w:p>
    <w:p w:rsidR="00142A19" w:rsidRPr="00AA3F75" w:rsidRDefault="00142A19" w:rsidP="00142A19">
      <w:pPr>
        <w:pStyle w:val="ListParagraph"/>
        <w:spacing w:before="240" w:line="480" w:lineRule="auto"/>
        <w:ind w:right="49" w:firstLine="360"/>
        <w:jc w:val="both"/>
        <w:rPr>
          <w:rFonts w:ascii="Times New Roman" w:hAnsi="Times New Roman" w:cs="Times New Roman"/>
          <w:sz w:val="24"/>
          <w:szCs w:val="24"/>
        </w:rPr>
      </w:pPr>
      <w:r w:rsidRPr="00AA3F75">
        <w:rPr>
          <w:rFonts w:ascii="Times New Roman" w:hAnsi="Times New Roman" w:cs="Times New Roman"/>
          <w:sz w:val="24"/>
          <w:szCs w:val="24"/>
        </w:rPr>
        <w:t xml:space="preserve">Tingkat penelitian yang digunakan adalah tingkat analisa </w:t>
      </w:r>
      <w:r w:rsidR="0066744F" w:rsidRPr="00AA3F75">
        <w:rPr>
          <w:rFonts w:ascii="Times New Roman" w:hAnsi="Times New Roman" w:cs="Times New Roman"/>
          <w:sz w:val="24"/>
          <w:szCs w:val="24"/>
        </w:rPr>
        <w:t>Induksionis</w:t>
      </w:r>
      <w:r w:rsidRPr="00AA3F75">
        <w:rPr>
          <w:rFonts w:ascii="Times New Roman" w:hAnsi="Times New Roman" w:cs="Times New Roman"/>
          <w:sz w:val="24"/>
          <w:szCs w:val="24"/>
        </w:rPr>
        <w:t xml:space="preserve">. Dimana unit </w:t>
      </w:r>
      <w:r w:rsidR="0066744F" w:rsidRPr="00AA3F75">
        <w:rPr>
          <w:rFonts w:ascii="Times New Roman" w:hAnsi="Times New Roman" w:cs="Times New Roman"/>
          <w:sz w:val="24"/>
          <w:szCs w:val="24"/>
        </w:rPr>
        <w:t>analisisnya</w:t>
      </w:r>
      <w:r w:rsidRPr="00AA3F75">
        <w:rPr>
          <w:rFonts w:ascii="Times New Roman" w:hAnsi="Times New Roman" w:cs="Times New Roman"/>
          <w:sz w:val="24"/>
          <w:szCs w:val="24"/>
        </w:rPr>
        <w:t xml:space="preserve"> pada tingkatan</w:t>
      </w:r>
      <w:r w:rsidR="00FB6109">
        <w:rPr>
          <w:rFonts w:ascii="Times New Roman" w:hAnsi="Times New Roman" w:cs="Times New Roman"/>
          <w:sz w:val="24"/>
          <w:szCs w:val="24"/>
        </w:rPr>
        <w:t xml:space="preserve"> yang</w:t>
      </w:r>
      <w:r w:rsidRPr="00AA3F75">
        <w:rPr>
          <w:rFonts w:ascii="Times New Roman" w:hAnsi="Times New Roman" w:cs="Times New Roman"/>
          <w:sz w:val="24"/>
          <w:szCs w:val="24"/>
        </w:rPr>
        <w:t xml:space="preserve"> lebih tinggi</w:t>
      </w:r>
      <w:r w:rsidR="0066744F" w:rsidRPr="00AA3F75">
        <w:rPr>
          <w:rFonts w:ascii="Times New Roman" w:hAnsi="Times New Roman" w:cs="Times New Roman"/>
          <w:sz w:val="24"/>
          <w:szCs w:val="24"/>
        </w:rPr>
        <w:t xml:space="preserve"> dari pada unit eksplanasinya</w:t>
      </w:r>
      <w:r w:rsidRPr="00AA3F75">
        <w:rPr>
          <w:rFonts w:ascii="Times New Roman" w:hAnsi="Times New Roman" w:cs="Times New Roman"/>
          <w:sz w:val="24"/>
          <w:szCs w:val="24"/>
        </w:rPr>
        <w:t>.</w:t>
      </w:r>
    </w:p>
    <w:p w:rsidR="00142A19" w:rsidRPr="00AA3F75" w:rsidRDefault="00142A19" w:rsidP="00142A19">
      <w:pPr>
        <w:pStyle w:val="ListParagraph"/>
        <w:spacing w:before="240" w:line="480" w:lineRule="auto"/>
        <w:ind w:right="49" w:firstLine="360"/>
        <w:jc w:val="both"/>
        <w:rPr>
          <w:rFonts w:ascii="Times New Roman" w:hAnsi="Times New Roman" w:cs="Times New Roman"/>
          <w:sz w:val="24"/>
          <w:szCs w:val="24"/>
        </w:rPr>
      </w:pPr>
      <w:r w:rsidRPr="00AA3F75">
        <w:rPr>
          <w:rFonts w:ascii="Times New Roman" w:hAnsi="Times New Roman" w:cs="Times New Roman"/>
          <w:sz w:val="24"/>
          <w:szCs w:val="24"/>
        </w:rPr>
        <w:t>Dalam p</w:t>
      </w:r>
      <w:r w:rsidR="0066744F" w:rsidRPr="00AA3F75">
        <w:rPr>
          <w:rFonts w:ascii="Times New Roman" w:hAnsi="Times New Roman" w:cs="Times New Roman"/>
          <w:sz w:val="24"/>
          <w:szCs w:val="24"/>
        </w:rPr>
        <w:t>enelitian ini peneliti</w:t>
      </w:r>
      <w:r w:rsidRPr="00AA3F75">
        <w:rPr>
          <w:rFonts w:ascii="Times New Roman" w:hAnsi="Times New Roman" w:cs="Times New Roman"/>
          <w:sz w:val="24"/>
          <w:szCs w:val="24"/>
        </w:rPr>
        <w:t xml:space="preserve"> menempatkan </w:t>
      </w:r>
      <w:r w:rsidR="00295A71">
        <w:rPr>
          <w:rFonts w:ascii="Times New Roman" w:hAnsi="Times New Roman" w:cs="Times New Roman"/>
          <w:sz w:val="24"/>
          <w:szCs w:val="24"/>
        </w:rPr>
        <w:t xml:space="preserve">Pengembangan </w:t>
      </w:r>
      <w:r w:rsidR="0099345F">
        <w:rPr>
          <w:rFonts w:ascii="Times New Roman" w:hAnsi="Times New Roman" w:cs="Times New Roman"/>
          <w:sz w:val="24"/>
          <w:szCs w:val="24"/>
        </w:rPr>
        <w:t xml:space="preserve">Potensi </w:t>
      </w:r>
      <w:r w:rsidR="0066744F" w:rsidRPr="00AA3F75">
        <w:rPr>
          <w:rFonts w:ascii="Times New Roman" w:hAnsi="Times New Roman" w:cs="Times New Roman"/>
          <w:sz w:val="24"/>
          <w:szCs w:val="24"/>
        </w:rPr>
        <w:t xml:space="preserve">industri kreatif </w:t>
      </w:r>
      <w:r w:rsidRPr="00AA3F75">
        <w:rPr>
          <w:rFonts w:ascii="Times New Roman" w:hAnsi="Times New Roman" w:cs="Times New Roman"/>
          <w:sz w:val="24"/>
          <w:szCs w:val="24"/>
        </w:rPr>
        <w:t>sebagai unit eksplanasi yang ber</w:t>
      </w:r>
      <w:r w:rsidR="0066744F" w:rsidRPr="00AA3F75">
        <w:rPr>
          <w:rFonts w:ascii="Times New Roman" w:hAnsi="Times New Roman" w:cs="Times New Roman"/>
          <w:sz w:val="24"/>
          <w:szCs w:val="24"/>
        </w:rPr>
        <w:t>ada pada tingkatan individu - kelompok</w:t>
      </w:r>
      <w:r w:rsidRPr="00AA3F75">
        <w:rPr>
          <w:rFonts w:ascii="Times New Roman" w:hAnsi="Times New Roman" w:cs="Times New Roman"/>
          <w:sz w:val="24"/>
          <w:szCs w:val="24"/>
        </w:rPr>
        <w:t xml:space="preserve">, sedangkan </w:t>
      </w:r>
      <w:r w:rsidR="0099345F">
        <w:rPr>
          <w:rFonts w:ascii="Times New Roman" w:hAnsi="Times New Roman" w:cs="Times New Roman"/>
          <w:sz w:val="24"/>
          <w:szCs w:val="24"/>
        </w:rPr>
        <w:t>produk Industri Kreatif</w:t>
      </w:r>
      <w:r w:rsidR="0066744F" w:rsidRPr="00AA3F75">
        <w:rPr>
          <w:rFonts w:ascii="Times New Roman" w:hAnsi="Times New Roman" w:cs="Times New Roman"/>
          <w:sz w:val="24"/>
          <w:szCs w:val="24"/>
        </w:rPr>
        <w:t xml:space="preserve"> Indones</w:t>
      </w:r>
      <w:r w:rsidR="001A0E87" w:rsidRPr="00AA3F75">
        <w:rPr>
          <w:rFonts w:ascii="Times New Roman" w:hAnsi="Times New Roman" w:cs="Times New Roman"/>
          <w:sz w:val="24"/>
          <w:szCs w:val="24"/>
        </w:rPr>
        <w:t xml:space="preserve">ia yang </w:t>
      </w:r>
      <w:r w:rsidR="0099345F">
        <w:rPr>
          <w:rFonts w:ascii="Times New Roman" w:hAnsi="Times New Roman" w:cs="Times New Roman"/>
          <w:sz w:val="24"/>
          <w:szCs w:val="24"/>
        </w:rPr>
        <w:t xml:space="preserve">dipasarkan </w:t>
      </w:r>
      <w:r w:rsidRPr="00AA3F75">
        <w:rPr>
          <w:rFonts w:ascii="Times New Roman" w:hAnsi="Times New Roman" w:cs="Times New Roman"/>
          <w:sz w:val="24"/>
          <w:szCs w:val="24"/>
        </w:rPr>
        <w:t xml:space="preserve">sebagai unit analisis ada pada tingkatan </w:t>
      </w:r>
      <w:r w:rsidR="0099345F">
        <w:rPr>
          <w:rFonts w:ascii="Times New Roman" w:hAnsi="Times New Roman" w:cs="Times New Roman"/>
          <w:sz w:val="24"/>
          <w:szCs w:val="24"/>
        </w:rPr>
        <w:t>Kawasan khususnya ASEAN.</w:t>
      </w:r>
    </w:p>
    <w:p w:rsidR="00F75AE1" w:rsidRPr="00AA3F75" w:rsidRDefault="00F75AE1" w:rsidP="009B5736">
      <w:pPr>
        <w:pStyle w:val="Heading3"/>
        <w:rPr>
          <w:rFonts w:ascii="Times New Roman" w:hAnsi="Times New Roman" w:cs="Times New Roman"/>
          <w:color w:val="auto"/>
          <w:sz w:val="24"/>
        </w:rPr>
      </w:pPr>
    </w:p>
    <w:p w:rsidR="00FB6109" w:rsidRPr="004B4140" w:rsidRDefault="00486239" w:rsidP="000E555E">
      <w:pPr>
        <w:pStyle w:val="Heading3"/>
        <w:numPr>
          <w:ilvl w:val="0"/>
          <w:numId w:val="10"/>
        </w:numPr>
        <w:spacing w:after="240"/>
        <w:ind w:left="1440"/>
        <w:rPr>
          <w:rFonts w:ascii="Times New Roman" w:hAnsi="Times New Roman" w:cs="Times New Roman"/>
          <w:color w:val="auto"/>
          <w:sz w:val="24"/>
        </w:rPr>
      </w:pPr>
      <w:bookmarkStart w:id="23" w:name="_Toc476430651"/>
      <w:r w:rsidRPr="00AA3F75">
        <w:rPr>
          <w:rFonts w:ascii="Times New Roman" w:hAnsi="Times New Roman" w:cs="Times New Roman"/>
          <w:color w:val="auto"/>
          <w:sz w:val="24"/>
        </w:rPr>
        <w:t>Metode Penelitian</w:t>
      </w:r>
      <w:bookmarkEnd w:id="23"/>
    </w:p>
    <w:p w:rsidR="00486239" w:rsidRPr="00AA3F75" w:rsidRDefault="00486239" w:rsidP="004B4140">
      <w:pPr>
        <w:spacing w:line="480" w:lineRule="auto"/>
        <w:ind w:left="720" w:firstLine="720"/>
        <w:jc w:val="both"/>
        <w:rPr>
          <w:rFonts w:ascii="Times New Roman" w:hAnsi="Times New Roman" w:cs="Times New Roman"/>
          <w:sz w:val="24"/>
          <w:szCs w:val="24"/>
        </w:rPr>
      </w:pPr>
      <w:r w:rsidRPr="00AA3F75">
        <w:rPr>
          <w:rFonts w:ascii="Times New Roman" w:hAnsi="Times New Roman" w:cs="Times New Roman"/>
          <w:sz w:val="24"/>
          <w:szCs w:val="24"/>
          <w:lang w:val="id-ID"/>
        </w:rPr>
        <w:t xml:space="preserve">Metode penelitian adalah suatu teknik atau cara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 </w:t>
      </w:r>
      <w:r w:rsidRPr="00AA3F75">
        <w:rPr>
          <w:rFonts w:ascii="Times New Roman" w:hAnsi="Times New Roman" w:cs="Times New Roman"/>
          <w:sz w:val="24"/>
          <w:szCs w:val="24"/>
        </w:rPr>
        <w:t>Untuk lebih jelasnya ada beberapa pengertian metode penelitian menurut para ahli yaitu ;</w:t>
      </w:r>
    </w:p>
    <w:p w:rsidR="00486239" w:rsidRPr="00AA3F75" w:rsidRDefault="00486239" w:rsidP="004B4140">
      <w:pPr>
        <w:spacing w:line="480" w:lineRule="auto"/>
        <w:ind w:left="720" w:firstLine="540"/>
        <w:jc w:val="both"/>
        <w:rPr>
          <w:rFonts w:ascii="Times New Roman" w:hAnsi="Times New Roman" w:cs="Times New Roman"/>
          <w:sz w:val="24"/>
          <w:szCs w:val="24"/>
        </w:rPr>
      </w:pPr>
      <w:r w:rsidRPr="00AA3F75">
        <w:rPr>
          <w:rFonts w:ascii="Times New Roman" w:hAnsi="Times New Roman" w:cs="Times New Roman"/>
          <w:sz w:val="24"/>
          <w:szCs w:val="24"/>
        </w:rPr>
        <w:t xml:space="preserve">Menurut </w:t>
      </w:r>
      <w:r w:rsidRPr="00AA3F75">
        <w:rPr>
          <w:rFonts w:ascii="Times New Roman" w:hAnsi="Times New Roman" w:cs="Times New Roman"/>
          <w:b/>
          <w:sz w:val="24"/>
          <w:szCs w:val="24"/>
        </w:rPr>
        <w:t>Sugiyono (2009:2)</w:t>
      </w:r>
      <w:r w:rsidRPr="00AA3F75">
        <w:rPr>
          <w:rFonts w:ascii="Times New Roman" w:hAnsi="Times New Roman" w:cs="Times New Roman"/>
          <w:sz w:val="24"/>
          <w:szCs w:val="24"/>
        </w:rPr>
        <w:t xml:space="preserve"> menjelaskan bahwa metode penelitian adalah sebagai berikut:</w:t>
      </w:r>
    </w:p>
    <w:p w:rsidR="00486239" w:rsidRPr="00AA3F75" w:rsidRDefault="00486239" w:rsidP="00486239">
      <w:pPr>
        <w:spacing w:line="240" w:lineRule="auto"/>
        <w:ind w:left="1980"/>
        <w:jc w:val="both"/>
        <w:rPr>
          <w:rFonts w:ascii="Times New Roman" w:hAnsi="Times New Roman" w:cs="Times New Roman"/>
          <w:b/>
          <w:sz w:val="20"/>
          <w:szCs w:val="24"/>
        </w:rPr>
      </w:pPr>
      <w:r w:rsidRPr="00AA3F75">
        <w:rPr>
          <w:rFonts w:ascii="Times New Roman" w:hAnsi="Times New Roman" w:cs="Times New Roman"/>
          <w:b/>
          <w:sz w:val="20"/>
          <w:szCs w:val="24"/>
        </w:rPr>
        <w:t>Metode Penelitian merupakan cara ilmiah untuk mendaptkan data yang valid dengan tujuan dapat ditemukan, dibuktikan dan dikembangkan suatu pengetahuan sehingga gilirannya dapat digunakan untuk memahami, memecahkan dan mengantisifikasi masala</w:t>
      </w:r>
      <w:r w:rsidRPr="00AA3F75">
        <w:rPr>
          <w:rFonts w:ascii="Times New Roman" w:hAnsi="Times New Roman" w:cs="Times New Roman"/>
          <w:b/>
          <w:sz w:val="20"/>
          <w:szCs w:val="24"/>
          <w:lang w:val="id-ID"/>
        </w:rPr>
        <w:t>h</w:t>
      </w:r>
    </w:p>
    <w:p w:rsidR="00486239" w:rsidRPr="00AA3F75" w:rsidRDefault="00486239" w:rsidP="00486239">
      <w:pPr>
        <w:widowControl w:val="0"/>
        <w:autoSpaceDE w:val="0"/>
        <w:autoSpaceDN w:val="0"/>
        <w:adjustRightInd w:val="0"/>
        <w:spacing w:after="0" w:line="360" w:lineRule="auto"/>
        <w:ind w:left="720" w:firstLine="720"/>
        <w:jc w:val="both"/>
        <w:rPr>
          <w:rFonts w:ascii="Times New Roman" w:hAnsi="Times New Roman" w:cs="Times New Roman"/>
          <w:sz w:val="24"/>
          <w:szCs w:val="24"/>
          <w:lang w:val="id-ID"/>
        </w:rPr>
      </w:pPr>
      <w:r w:rsidRPr="00AA3F75">
        <w:rPr>
          <w:rFonts w:ascii="Times New Roman" w:hAnsi="Times New Roman" w:cs="Times New Roman"/>
          <w:sz w:val="24"/>
          <w:szCs w:val="24"/>
        </w:rPr>
        <w:lastRenderedPageBreak/>
        <w:t xml:space="preserve">Sedangkan pengertian menurut </w:t>
      </w:r>
      <w:r w:rsidRPr="00AA3F75">
        <w:rPr>
          <w:rFonts w:ascii="Times New Roman" w:hAnsi="Times New Roman" w:cs="Times New Roman"/>
          <w:b/>
          <w:bCs/>
          <w:sz w:val="24"/>
          <w:szCs w:val="24"/>
        </w:rPr>
        <w:t>I Made Wirartha (2006:68)</w:t>
      </w:r>
      <w:r w:rsidRPr="00AA3F75">
        <w:rPr>
          <w:rFonts w:ascii="Times New Roman" w:hAnsi="Times New Roman" w:cs="Times New Roman"/>
          <w:sz w:val="24"/>
          <w:szCs w:val="24"/>
        </w:rPr>
        <w:t xml:space="preserve"> metode penelitian adalah sebagai berikut :</w:t>
      </w:r>
    </w:p>
    <w:p w:rsidR="008917B8" w:rsidRPr="00AA3F75" w:rsidRDefault="008917B8" w:rsidP="00486239">
      <w:pPr>
        <w:widowControl w:val="0"/>
        <w:autoSpaceDE w:val="0"/>
        <w:autoSpaceDN w:val="0"/>
        <w:adjustRightInd w:val="0"/>
        <w:spacing w:after="0" w:line="240" w:lineRule="auto"/>
        <w:ind w:left="1985"/>
        <w:jc w:val="both"/>
        <w:rPr>
          <w:rFonts w:ascii="Times New Roman" w:hAnsi="Times New Roman" w:cs="Times New Roman"/>
          <w:b/>
          <w:bCs/>
          <w:sz w:val="20"/>
          <w:szCs w:val="24"/>
        </w:rPr>
      </w:pPr>
    </w:p>
    <w:p w:rsidR="00486239" w:rsidRPr="00AA3F75" w:rsidRDefault="00486239" w:rsidP="00486239">
      <w:pPr>
        <w:widowControl w:val="0"/>
        <w:autoSpaceDE w:val="0"/>
        <w:autoSpaceDN w:val="0"/>
        <w:adjustRightInd w:val="0"/>
        <w:spacing w:after="0" w:line="240" w:lineRule="auto"/>
        <w:ind w:left="1985"/>
        <w:jc w:val="both"/>
        <w:rPr>
          <w:rFonts w:ascii="Times New Roman" w:hAnsi="Times New Roman" w:cs="Times New Roman"/>
          <w:bCs/>
          <w:sz w:val="24"/>
          <w:szCs w:val="24"/>
          <w:lang w:val="id-ID"/>
        </w:rPr>
      </w:pPr>
      <w:r w:rsidRPr="00AA3F75">
        <w:rPr>
          <w:rFonts w:ascii="Times New Roman" w:hAnsi="Times New Roman" w:cs="Times New Roman"/>
          <w:b/>
          <w:bCs/>
          <w:sz w:val="20"/>
          <w:szCs w:val="24"/>
          <w:lang w:val="id-ID"/>
        </w:rPr>
        <w:t>Suatu cabang ilmu pengetahuan yang membicarakan atau mempersoalkan cara-cara melaksanakan penelitian (yaitu meliputi kegiatan-kegiatan mencari, mencatat, merumuskan, menganalisis sampai menyusun laporannya) berdasarkan fakta-fakta atau gejala-gejala secara ilmiah</w:t>
      </w:r>
      <w:r w:rsidRPr="00AA3F75">
        <w:rPr>
          <w:rFonts w:ascii="Times New Roman" w:hAnsi="Times New Roman" w:cs="Times New Roman"/>
          <w:bCs/>
          <w:sz w:val="24"/>
          <w:szCs w:val="24"/>
          <w:lang w:val="id-ID"/>
        </w:rPr>
        <w:t>.</w:t>
      </w:r>
    </w:p>
    <w:p w:rsidR="00486239" w:rsidRPr="00AA3F75" w:rsidRDefault="00486239" w:rsidP="00486239">
      <w:pPr>
        <w:widowControl w:val="0"/>
        <w:autoSpaceDE w:val="0"/>
        <w:autoSpaceDN w:val="0"/>
        <w:adjustRightInd w:val="0"/>
        <w:spacing w:after="0" w:line="240" w:lineRule="auto"/>
        <w:ind w:left="1985"/>
        <w:jc w:val="both"/>
        <w:rPr>
          <w:rFonts w:ascii="Times New Roman" w:hAnsi="Times New Roman" w:cs="Times New Roman"/>
          <w:sz w:val="24"/>
          <w:szCs w:val="24"/>
          <w:lang w:val="id-ID"/>
        </w:rPr>
      </w:pPr>
    </w:p>
    <w:p w:rsidR="00486239" w:rsidRPr="00AA3F75" w:rsidRDefault="00305665" w:rsidP="00305665">
      <w:pPr>
        <w:spacing w:line="480" w:lineRule="auto"/>
        <w:ind w:firstLine="567"/>
        <w:jc w:val="both"/>
        <w:rPr>
          <w:rFonts w:ascii="Times New Roman" w:hAnsi="Times New Roman" w:cs="Times New Roman"/>
          <w:sz w:val="24"/>
          <w:szCs w:val="24"/>
        </w:rPr>
      </w:pPr>
      <w:r w:rsidRPr="00C11D4C">
        <w:rPr>
          <w:rFonts w:ascii="Times New Roman" w:hAnsi="Times New Roman" w:cs="Times New Roman"/>
          <w:sz w:val="24"/>
          <w:szCs w:val="24"/>
        </w:rPr>
        <w:t xml:space="preserve">Metode Penelitian yang digunakan oleh peneliti adalah metode </w:t>
      </w:r>
      <w:r w:rsidRPr="0028146B">
        <w:rPr>
          <w:rFonts w:ascii="Times New Roman" w:hAnsi="Times New Roman" w:cs="Times New Roman"/>
          <w:b/>
          <w:sz w:val="24"/>
          <w:szCs w:val="24"/>
        </w:rPr>
        <w:t>deskriptif analisis</w:t>
      </w:r>
      <w:r w:rsidRPr="00C11D4C">
        <w:rPr>
          <w:rFonts w:ascii="Times New Roman" w:hAnsi="Times New Roman" w:cs="Times New Roman"/>
          <w:sz w:val="24"/>
          <w:szCs w:val="24"/>
        </w:rPr>
        <w:t>, yaitu</w:t>
      </w:r>
      <w:r w:rsidRPr="005C4B40">
        <w:t xml:space="preserve"> </w:t>
      </w:r>
      <w:r w:rsidRPr="00C11D4C">
        <w:rPr>
          <w:rFonts w:ascii="Times New Roman" w:hAnsi="Times New Roman" w:cs="Times New Roman"/>
          <w:sz w:val="24"/>
          <w:szCs w:val="24"/>
        </w:rPr>
        <w:t>metode penelitian yang menggambarkan kejadian-kejadian atau peristiwa-peristiwa berdasarkan data dan fakta yang ada dan sedang berlangsung, untuk menghasilkan analisis upaya pengembangan sector industri kreatif di Indonesia</w:t>
      </w:r>
      <w:r w:rsidR="0028146B">
        <w:rPr>
          <w:rFonts w:ascii="Times New Roman" w:hAnsi="Times New Roman" w:cs="Times New Roman"/>
          <w:sz w:val="24"/>
          <w:szCs w:val="24"/>
        </w:rPr>
        <w:t xml:space="preserve"> dalam menghadapi Pasar MEA</w:t>
      </w:r>
      <w:r w:rsidRPr="00C11D4C">
        <w:rPr>
          <w:rFonts w:ascii="Times New Roman" w:hAnsi="Times New Roman" w:cs="Times New Roman"/>
          <w:sz w:val="24"/>
          <w:szCs w:val="24"/>
        </w:rPr>
        <w:t>. Peniliti juga menggunakan teknik pengumpulan data studi kepustakaan, yaitu usaha mencari dan mengumpulkan data serta informasi berdasarkan penelaahan atau referensi, baik yang bersumber dari buku teks, majalah, surat kabar, artikel, internet maupun dokumen laporan tentang hal-hal yang berkaitan dengan masalah yang sedang diteliti.</w:t>
      </w:r>
      <w:r w:rsidR="008917B8" w:rsidRPr="00AA3F75">
        <w:rPr>
          <w:rFonts w:ascii="Times New Roman" w:hAnsi="Times New Roman" w:cs="Times New Roman"/>
          <w:sz w:val="24"/>
          <w:szCs w:val="24"/>
        </w:rPr>
        <w:br w:type="page"/>
      </w:r>
    </w:p>
    <w:p w:rsidR="00486239" w:rsidRPr="00AA3F75" w:rsidRDefault="00486239" w:rsidP="000E555E">
      <w:pPr>
        <w:pStyle w:val="Heading3"/>
        <w:numPr>
          <w:ilvl w:val="0"/>
          <w:numId w:val="10"/>
        </w:numPr>
        <w:spacing w:after="240"/>
        <w:ind w:left="1440"/>
        <w:rPr>
          <w:rFonts w:ascii="Times New Roman" w:hAnsi="Times New Roman" w:cs="Times New Roman"/>
          <w:color w:val="auto"/>
          <w:sz w:val="24"/>
        </w:rPr>
      </w:pPr>
      <w:bookmarkStart w:id="24" w:name="_Toc476430652"/>
      <w:r w:rsidRPr="00AA3F75">
        <w:rPr>
          <w:rFonts w:ascii="Times New Roman" w:hAnsi="Times New Roman" w:cs="Times New Roman"/>
          <w:color w:val="auto"/>
          <w:sz w:val="24"/>
          <w:lang w:val="id-ID"/>
        </w:rPr>
        <w:lastRenderedPageBreak/>
        <w:t>Teknik Pengumpulan Data</w:t>
      </w:r>
      <w:bookmarkEnd w:id="24"/>
    </w:p>
    <w:p w:rsidR="006C7B71" w:rsidRPr="006C7B71" w:rsidRDefault="006C7B71" w:rsidP="006C7B71">
      <w:pPr>
        <w:spacing w:line="480" w:lineRule="auto"/>
        <w:ind w:left="720" w:firstLine="720"/>
        <w:jc w:val="both"/>
        <w:rPr>
          <w:rFonts w:ascii="Times New Roman" w:eastAsia="Times New Roman" w:hAnsi="Times New Roman" w:cs="Times New Roman"/>
          <w:sz w:val="24"/>
          <w:szCs w:val="24"/>
        </w:rPr>
      </w:pPr>
      <w:r w:rsidRPr="006C7B71">
        <w:rPr>
          <w:rFonts w:ascii="Times New Roman" w:eastAsia="Times New Roman" w:hAnsi="Times New Roman" w:cs="Times New Roman"/>
          <w:sz w:val="24"/>
          <w:szCs w:val="24"/>
        </w:rPr>
        <w:t xml:space="preserve">Teknik pengumpulan data yang digunakan dalam penelitian ini menggunakan Studi Kepustakaan </w:t>
      </w:r>
      <w:r w:rsidRPr="006C7B71">
        <w:rPr>
          <w:rFonts w:ascii="Times New Roman" w:eastAsia="Times New Roman" w:hAnsi="Times New Roman" w:cs="Times New Roman"/>
          <w:i/>
          <w:sz w:val="24"/>
          <w:szCs w:val="24"/>
        </w:rPr>
        <w:t>(Library Research)</w:t>
      </w:r>
      <w:r w:rsidRPr="006C7B71">
        <w:rPr>
          <w:rFonts w:ascii="Times New Roman" w:eastAsia="Times New Roman" w:hAnsi="Times New Roman" w:cs="Times New Roman"/>
          <w:sz w:val="24"/>
          <w:szCs w:val="24"/>
        </w:rPr>
        <w:t xml:space="preserve">, yaitu teknik mengumpulkan data berdasarkan penelahaan/penelusuran literatur. Pada penelitian ini, penulis mengambil data-data yang bersumber dari buku-buku, arsip-arsip, artikel, </w:t>
      </w:r>
      <w:r w:rsidRPr="006C7B71">
        <w:rPr>
          <w:rFonts w:ascii="Times New Roman" w:eastAsia="Times New Roman" w:hAnsi="Times New Roman" w:cs="Times New Roman"/>
          <w:i/>
          <w:sz w:val="24"/>
          <w:szCs w:val="24"/>
        </w:rPr>
        <w:t xml:space="preserve">online research </w:t>
      </w:r>
      <w:r w:rsidRPr="006C7B71">
        <w:rPr>
          <w:rFonts w:ascii="Times New Roman" w:eastAsia="Times New Roman" w:hAnsi="Times New Roman" w:cs="Times New Roman"/>
          <w:sz w:val="24"/>
          <w:szCs w:val="24"/>
        </w:rPr>
        <w:t>di internet dan laporan-laporan yang berkaitan dengan permasalahan yang akan diteliti. Penelitian ini merupakan penelitian deskriptif, dimana dalam menggambarkan permasalahan yang diteliti tergantung pada validitas data informan yang memberikan informasi pada peneliti ini.</w:t>
      </w:r>
    </w:p>
    <w:p w:rsidR="00486239" w:rsidRPr="00AA3F75" w:rsidRDefault="00486239" w:rsidP="00486239">
      <w:pPr>
        <w:widowControl w:val="0"/>
        <w:overflowPunct w:val="0"/>
        <w:autoSpaceDE w:val="0"/>
        <w:autoSpaceDN w:val="0"/>
        <w:adjustRightInd w:val="0"/>
        <w:spacing w:after="0" w:line="240" w:lineRule="auto"/>
        <w:jc w:val="both"/>
        <w:rPr>
          <w:rFonts w:ascii="Times New Roman" w:hAnsi="Times New Roman" w:cs="Times New Roman"/>
          <w:bCs/>
          <w:sz w:val="24"/>
          <w:szCs w:val="24"/>
        </w:rPr>
      </w:pPr>
    </w:p>
    <w:p w:rsidR="00486239" w:rsidRPr="00AA3F75" w:rsidRDefault="00486239" w:rsidP="00486239">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9B5736" w:rsidRPr="004B4140" w:rsidRDefault="00486239" w:rsidP="004B4140">
      <w:pPr>
        <w:pStyle w:val="Heading2"/>
        <w:numPr>
          <w:ilvl w:val="0"/>
          <w:numId w:val="1"/>
        </w:numPr>
        <w:spacing w:after="240"/>
        <w:rPr>
          <w:rFonts w:cs="Times New Roman"/>
        </w:rPr>
      </w:pPr>
      <w:bookmarkStart w:id="25" w:name="_Toc421122593"/>
      <w:bookmarkStart w:id="26" w:name="_Toc476430653"/>
      <w:r w:rsidRPr="00AA3F75">
        <w:rPr>
          <w:rFonts w:cs="Times New Roman"/>
        </w:rPr>
        <w:t xml:space="preserve">Lokasi </w:t>
      </w:r>
      <w:bookmarkEnd w:id="25"/>
      <w:r w:rsidR="00F75AE1" w:rsidRPr="00AA3F75">
        <w:rPr>
          <w:rFonts w:cs="Times New Roman"/>
        </w:rPr>
        <w:t xml:space="preserve">dan Lamanya </w:t>
      </w:r>
      <w:r w:rsidRPr="00AA3F75">
        <w:rPr>
          <w:rFonts w:cs="Times New Roman"/>
        </w:rPr>
        <w:t>Penelitian</w:t>
      </w:r>
      <w:bookmarkEnd w:id="26"/>
    </w:p>
    <w:p w:rsidR="00486239" w:rsidRPr="00AA3F75" w:rsidRDefault="00486239" w:rsidP="00EC64AC">
      <w:pPr>
        <w:pStyle w:val="ListParagraph"/>
        <w:spacing w:line="480" w:lineRule="auto"/>
        <w:jc w:val="both"/>
        <w:rPr>
          <w:rFonts w:ascii="Times New Roman" w:hAnsi="Times New Roman" w:cs="Times New Roman"/>
          <w:sz w:val="24"/>
          <w:szCs w:val="24"/>
          <w:lang w:val="id-ID"/>
        </w:rPr>
      </w:pPr>
      <w:r w:rsidRPr="00AA3F75">
        <w:rPr>
          <w:rFonts w:ascii="Times New Roman" w:hAnsi="Times New Roman" w:cs="Times New Roman"/>
          <w:sz w:val="24"/>
          <w:szCs w:val="24"/>
          <w:lang w:val="id-ID"/>
        </w:rPr>
        <w:t xml:space="preserve">Lokasi Penelitian dilakukan: </w:t>
      </w:r>
    </w:p>
    <w:p w:rsidR="00486239" w:rsidRPr="00AA3F75" w:rsidRDefault="00486239" w:rsidP="000E555E">
      <w:pPr>
        <w:pStyle w:val="ListParagraph"/>
        <w:numPr>
          <w:ilvl w:val="0"/>
          <w:numId w:val="2"/>
        </w:numPr>
        <w:spacing w:before="240" w:after="160" w:line="480" w:lineRule="auto"/>
        <w:ind w:left="851" w:right="49" w:hanging="425"/>
        <w:jc w:val="both"/>
        <w:rPr>
          <w:rFonts w:ascii="Times New Roman" w:hAnsi="Times New Roman" w:cs="Times New Roman"/>
          <w:sz w:val="24"/>
          <w:szCs w:val="24"/>
        </w:rPr>
      </w:pPr>
      <w:r w:rsidRPr="00AA3F75">
        <w:rPr>
          <w:rFonts w:ascii="Times New Roman" w:hAnsi="Times New Roman" w:cs="Times New Roman"/>
          <w:sz w:val="24"/>
          <w:szCs w:val="24"/>
        </w:rPr>
        <w:t>Perpustakaan Universitas Pasundan Kampus I. Jl. Lengkong Besar No.68.</w:t>
      </w:r>
    </w:p>
    <w:p w:rsidR="00486239" w:rsidRPr="00AA3F75" w:rsidRDefault="00486239" w:rsidP="000E555E">
      <w:pPr>
        <w:pStyle w:val="ListParagraph"/>
        <w:numPr>
          <w:ilvl w:val="0"/>
          <w:numId w:val="2"/>
        </w:numPr>
        <w:spacing w:before="240" w:after="160" w:line="480" w:lineRule="auto"/>
        <w:ind w:left="851" w:right="49" w:hanging="425"/>
        <w:jc w:val="both"/>
        <w:rPr>
          <w:rFonts w:ascii="Times New Roman" w:hAnsi="Times New Roman" w:cs="Times New Roman"/>
          <w:sz w:val="24"/>
          <w:szCs w:val="24"/>
        </w:rPr>
      </w:pPr>
      <w:r w:rsidRPr="00AA3F75">
        <w:rPr>
          <w:rFonts w:ascii="Times New Roman" w:hAnsi="Times New Roman" w:cs="Times New Roman"/>
          <w:sz w:val="24"/>
          <w:szCs w:val="24"/>
        </w:rPr>
        <w:t>Badan Perpustakaan Daerah dan Kearsipan Daerah Provinsi Jawa Barat. Jl. Kawaluyaan Indah II No. 4 Bandung.</w:t>
      </w:r>
    </w:p>
    <w:p w:rsidR="00486239" w:rsidRDefault="00486239" w:rsidP="000E555E">
      <w:pPr>
        <w:pStyle w:val="ListParagraph"/>
        <w:numPr>
          <w:ilvl w:val="0"/>
          <w:numId w:val="2"/>
        </w:numPr>
        <w:spacing w:before="240" w:after="160" w:line="480" w:lineRule="auto"/>
        <w:ind w:left="851" w:right="49" w:hanging="425"/>
        <w:jc w:val="both"/>
        <w:rPr>
          <w:rFonts w:ascii="Times New Roman" w:hAnsi="Times New Roman" w:cs="Times New Roman"/>
          <w:sz w:val="24"/>
          <w:szCs w:val="24"/>
        </w:rPr>
      </w:pPr>
      <w:r w:rsidRPr="00AA3F75">
        <w:rPr>
          <w:rFonts w:ascii="Times New Roman" w:hAnsi="Times New Roman" w:cs="Times New Roman"/>
          <w:sz w:val="24"/>
          <w:szCs w:val="24"/>
        </w:rPr>
        <w:t>Perpustakaan Universitas Katolik Parahyangan. Jl. Ciumbuleuit No. 94.</w:t>
      </w:r>
    </w:p>
    <w:p w:rsidR="00EF6DB1" w:rsidRPr="00AA3F75" w:rsidRDefault="00EF6DB1" w:rsidP="000E555E">
      <w:pPr>
        <w:pStyle w:val="ListParagraph"/>
        <w:numPr>
          <w:ilvl w:val="0"/>
          <w:numId w:val="2"/>
        </w:numPr>
        <w:spacing w:before="240" w:after="160" w:line="480" w:lineRule="auto"/>
        <w:ind w:left="851" w:right="49" w:hanging="425"/>
        <w:jc w:val="both"/>
        <w:rPr>
          <w:rFonts w:ascii="Times New Roman" w:hAnsi="Times New Roman" w:cs="Times New Roman"/>
          <w:sz w:val="24"/>
          <w:szCs w:val="24"/>
        </w:rPr>
      </w:pPr>
      <w:r>
        <w:rPr>
          <w:rFonts w:ascii="Times New Roman" w:hAnsi="Times New Roman" w:cs="Times New Roman"/>
          <w:sz w:val="24"/>
          <w:szCs w:val="24"/>
        </w:rPr>
        <w:t>Badan Ekonomi Kreatif (BEKRAF) Gedung Kementerian BUMN, Lt 15, 17, 18 Jl. Merdeka Selatan No.13, Jakarta Pusat - 10110</w:t>
      </w:r>
    </w:p>
    <w:p w:rsidR="00486239" w:rsidRPr="00AA3F75" w:rsidRDefault="00486239" w:rsidP="00486239">
      <w:pPr>
        <w:pStyle w:val="ListParagraph"/>
        <w:spacing w:line="480" w:lineRule="auto"/>
        <w:ind w:left="1287"/>
        <w:jc w:val="both"/>
        <w:rPr>
          <w:rFonts w:ascii="Times New Roman" w:hAnsi="Times New Roman" w:cs="Times New Roman"/>
          <w:sz w:val="24"/>
          <w:szCs w:val="24"/>
        </w:rPr>
      </w:pPr>
    </w:p>
    <w:p w:rsidR="00486239" w:rsidRPr="00AA3F75" w:rsidRDefault="00486239" w:rsidP="004B4140">
      <w:pPr>
        <w:pStyle w:val="Heading2"/>
        <w:numPr>
          <w:ilvl w:val="0"/>
          <w:numId w:val="1"/>
        </w:numPr>
        <w:spacing w:after="240"/>
        <w:rPr>
          <w:rFonts w:cs="Times New Roman"/>
        </w:rPr>
      </w:pPr>
      <w:bookmarkStart w:id="27" w:name="_Toc476430654"/>
      <w:r w:rsidRPr="00AA3F75">
        <w:rPr>
          <w:rFonts w:cs="Times New Roman"/>
        </w:rPr>
        <w:lastRenderedPageBreak/>
        <w:t>Jadwal &amp; Waktu Penelitian</w:t>
      </w:r>
      <w:bookmarkEnd w:id="27"/>
    </w:p>
    <w:p w:rsidR="00486239" w:rsidRPr="0028146B" w:rsidRDefault="00486239" w:rsidP="0028146B">
      <w:pPr>
        <w:spacing w:line="480" w:lineRule="auto"/>
        <w:ind w:left="720"/>
        <w:jc w:val="both"/>
        <w:rPr>
          <w:rFonts w:ascii="Times New Roman" w:eastAsia="MS Gothic" w:hAnsi="Times New Roman" w:cs="Times New Roman"/>
          <w:bCs/>
          <w:sz w:val="24"/>
          <w:szCs w:val="24"/>
        </w:rPr>
      </w:pPr>
      <w:r w:rsidRPr="00AA3F75">
        <w:rPr>
          <w:rFonts w:ascii="Times New Roman" w:hAnsi="Times New Roman" w:cs="Times New Roman"/>
          <w:sz w:val="24"/>
          <w:szCs w:val="24"/>
        </w:rPr>
        <w:t xml:space="preserve">Penelitian ini berlangsung selama 6 bulan, dimulai dari </w:t>
      </w:r>
      <w:r w:rsidRPr="00AA3F75">
        <w:rPr>
          <w:rFonts w:ascii="Times New Roman" w:eastAsia="MS Gothic" w:hAnsi="Times New Roman" w:cs="Times New Roman"/>
          <w:bCs/>
          <w:sz w:val="24"/>
          <w:szCs w:val="24"/>
          <w:lang w:val="id-ID"/>
        </w:rPr>
        <w:t xml:space="preserve">: </w:t>
      </w:r>
      <w:r w:rsidRPr="00AA3F75">
        <w:rPr>
          <w:rFonts w:ascii="Times New Roman" w:eastAsia="MS Gothic" w:hAnsi="Times New Roman" w:cs="Times New Roman"/>
          <w:bCs/>
          <w:sz w:val="24"/>
          <w:szCs w:val="24"/>
        </w:rPr>
        <w:t xml:space="preserve">Decemeber </w:t>
      </w:r>
      <w:r w:rsidRPr="00AA3F75">
        <w:rPr>
          <w:rFonts w:ascii="Times New Roman" w:eastAsia="MS Gothic" w:hAnsi="Times New Roman" w:cs="Times New Roman"/>
          <w:bCs/>
          <w:sz w:val="24"/>
          <w:szCs w:val="24"/>
          <w:lang w:val="id-ID"/>
        </w:rPr>
        <w:t>–</w:t>
      </w:r>
      <w:r w:rsidRPr="00AA3F75">
        <w:rPr>
          <w:rFonts w:ascii="Times New Roman" w:eastAsia="MS Gothic" w:hAnsi="Times New Roman" w:cs="Times New Roman"/>
          <w:bCs/>
          <w:sz w:val="24"/>
          <w:szCs w:val="24"/>
        </w:rPr>
        <w:t xml:space="preserve"> Mei (2016 – 2017)</w:t>
      </w:r>
    </w:p>
    <w:p w:rsidR="00486239" w:rsidRPr="00AA3F75" w:rsidRDefault="00486239" w:rsidP="00486239">
      <w:pPr>
        <w:pStyle w:val="ListParagraph"/>
        <w:spacing w:line="480" w:lineRule="auto"/>
        <w:ind w:left="567"/>
        <w:jc w:val="both"/>
        <w:rPr>
          <w:rFonts w:ascii="Times New Roman" w:hAnsi="Times New Roman" w:cs="Times New Roman"/>
          <w:sz w:val="24"/>
          <w:szCs w:val="24"/>
        </w:rPr>
      </w:pPr>
    </w:p>
    <w:tbl>
      <w:tblPr>
        <w:tblpPr w:leftFromText="180" w:rightFromText="180" w:vertAnchor="text" w:horzAnchor="margin" w:tblpXSpec="center" w:tblpY="-65"/>
        <w:tblW w:w="10818" w:type="dxa"/>
        <w:tblLook w:val="04A0"/>
      </w:tblPr>
      <w:tblGrid>
        <w:gridCol w:w="563"/>
        <w:gridCol w:w="2013"/>
        <w:gridCol w:w="401"/>
        <w:gridCol w:w="336"/>
        <w:gridCol w:w="336"/>
        <w:gridCol w:w="336"/>
        <w:gridCol w:w="386"/>
        <w:gridCol w:w="336"/>
        <w:gridCol w:w="336"/>
        <w:gridCol w:w="336"/>
        <w:gridCol w:w="336"/>
        <w:gridCol w:w="336"/>
        <w:gridCol w:w="336"/>
        <w:gridCol w:w="336"/>
        <w:gridCol w:w="336"/>
        <w:gridCol w:w="336"/>
        <w:gridCol w:w="336"/>
        <w:gridCol w:w="336"/>
        <w:gridCol w:w="336"/>
        <w:gridCol w:w="336"/>
        <w:gridCol w:w="336"/>
        <w:gridCol w:w="336"/>
        <w:gridCol w:w="336"/>
        <w:gridCol w:w="357"/>
        <w:gridCol w:w="357"/>
        <w:gridCol w:w="357"/>
      </w:tblGrid>
      <w:tr w:rsidR="00486239" w:rsidRPr="00AA3F75" w:rsidTr="00F75AE1">
        <w:trPr>
          <w:trHeight w:val="29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NO</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Bulan Kegiatan</w:t>
            </w:r>
          </w:p>
        </w:tc>
        <w:tc>
          <w:tcPr>
            <w:tcW w:w="8242" w:type="dxa"/>
            <w:gridSpan w:val="24"/>
            <w:tcBorders>
              <w:top w:val="single" w:sz="4" w:space="0" w:color="auto"/>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2016 – 2017</w:t>
            </w:r>
          </w:p>
        </w:tc>
      </w:tr>
      <w:tr w:rsidR="00486239" w:rsidRPr="00AA3F75" w:rsidTr="00F75AE1">
        <w:trPr>
          <w:trHeight w:val="29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1409" w:type="dxa"/>
            <w:gridSpan w:val="4"/>
            <w:tcBorders>
              <w:top w:val="single" w:sz="4" w:space="0" w:color="auto"/>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December</w:t>
            </w:r>
          </w:p>
        </w:tc>
        <w:tc>
          <w:tcPr>
            <w:tcW w:w="1394" w:type="dxa"/>
            <w:gridSpan w:val="4"/>
            <w:tcBorders>
              <w:top w:val="single" w:sz="4" w:space="0" w:color="auto"/>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xml:space="preserve">Januari </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Februari</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Maret</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April</w:t>
            </w:r>
          </w:p>
        </w:tc>
        <w:tc>
          <w:tcPr>
            <w:tcW w:w="1407" w:type="dxa"/>
            <w:gridSpan w:val="4"/>
            <w:tcBorders>
              <w:top w:val="single" w:sz="4" w:space="0" w:color="auto"/>
              <w:left w:val="nil"/>
              <w:bottom w:val="single" w:sz="4" w:space="0" w:color="auto"/>
              <w:right w:val="single" w:sz="4" w:space="0" w:color="auto"/>
            </w:tcBorders>
          </w:tcPr>
          <w:p w:rsidR="00486239" w:rsidRPr="00AA3F75" w:rsidRDefault="00486239" w:rsidP="00F75AE1">
            <w:pPr>
              <w:spacing w:after="0" w:line="240" w:lineRule="auto"/>
              <w:jc w:val="center"/>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Mei</w:t>
            </w:r>
          </w:p>
        </w:tc>
      </w:tr>
      <w:tr w:rsidR="00486239" w:rsidRPr="00AA3F75" w:rsidTr="00F75AE1">
        <w:trPr>
          <w:trHeight w:val="29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336" w:type="dxa"/>
            <w:tcBorders>
              <w:top w:val="nil"/>
              <w:left w:val="nil"/>
              <w:bottom w:val="single" w:sz="4" w:space="0" w:color="auto"/>
              <w:right w:val="single" w:sz="4" w:space="0" w:color="auto"/>
            </w:tcBorders>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357" w:type="dxa"/>
            <w:tcBorders>
              <w:top w:val="nil"/>
              <w:left w:val="nil"/>
              <w:bottom w:val="single" w:sz="4" w:space="0" w:color="auto"/>
              <w:right w:val="single" w:sz="4" w:space="0" w:color="auto"/>
            </w:tcBorders>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357" w:type="dxa"/>
            <w:tcBorders>
              <w:top w:val="nil"/>
              <w:left w:val="nil"/>
              <w:bottom w:val="single" w:sz="4" w:space="0" w:color="auto"/>
              <w:right w:val="single" w:sz="4" w:space="0" w:color="auto"/>
            </w:tcBorders>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357" w:type="dxa"/>
            <w:tcBorders>
              <w:top w:val="nil"/>
              <w:left w:val="nil"/>
              <w:bottom w:val="single" w:sz="4" w:space="0" w:color="auto"/>
              <w:right w:val="single" w:sz="4" w:space="0" w:color="auto"/>
            </w:tcBorders>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r>
      <w:tr w:rsidR="00486239" w:rsidRPr="00AA3F75" w:rsidTr="00F75AE1">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1</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Tahap penelitian</w:t>
            </w:r>
          </w:p>
        </w:tc>
        <w:tc>
          <w:tcPr>
            <w:tcW w:w="401" w:type="dxa"/>
            <w:tcBorders>
              <w:top w:val="nil"/>
              <w:left w:val="nil"/>
              <w:bottom w:val="single" w:sz="4" w:space="0" w:color="auto"/>
              <w:right w:val="single" w:sz="4" w:space="0" w:color="auto"/>
            </w:tcBorders>
            <w:shd w:val="clear" w:color="000000" w:fill="FFFFFF"/>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a. Konsultasi</w:t>
            </w:r>
          </w:p>
        </w:tc>
        <w:tc>
          <w:tcPr>
            <w:tcW w:w="401"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b. Pengajuan judul</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ind w:left="322" w:hanging="284"/>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c. Bimbingan  Proposal</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ind w:left="322" w:hanging="284"/>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d. Seminar Proposal</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ind w:left="322" w:hanging="284"/>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e. Revisi Seminar Proposal</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2</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Pengumpulan Data</w:t>
            </w:r>
          </w:p>
        </w:tc>
        <w:tc>
          <w:tcPr>
            <w:tcW w:w="401"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3</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Pengolahan Data</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4</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Analisa Data</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Kegiatan Akhir</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jc w:val="right"/>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5</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a.Pelaporan</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b. Persiapan dan Draft</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c. Perbaikan Hasil Draft</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r w:rsidR="00486239" w:rsidRPr="00AA3F75" w:rsidTr="00581114">
        <w:trPr>
          <w:trHeight w:val="2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2013"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d. Persiapan dan Sidang Skripsi</w:t>
            </w:r>
          </w:p>
        </w:tc>
        <w:tc>
          <w:tcPr>
            <w:tcW w:w="401"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bottom"/>
            <w:hideMark/>
          </w:tcPr>
          <w:p w:rsidR="00486239" w:rsidRPr="00AA3F75" w:rsidRDefault="00486239" w:rsidP="00F75AE1">
            <w:pPr>
              <w:spacing w:after="0" w:line="240" w:lineRule="auto"/>
              <w:rPr>
                <w:rFonts w:ascii="Times New Roman" w:eastAsia="Times New Roman" w:hAnsi="Times New Roman" w:cs="Times New Roman"/>
                <w:color w:val="000000"/>
                <w:sz w:val="20"/>
                <w:szCs w:val="20"/>
              </w:rPr>
            </w:pPr>
            <w:r w:rsidRPr="00AA3F75">
              <w:rPr>
                <w:rFonts w:ascii="Times New Roman" w:eastAsia="Times New Roman" w:hAnsi="Times New Roman" w:cs="Times New Roman"/>
                <w:color w:val="000000"/>
                <w:sz w:val="20"/>
                <w:szCs w:val="20"/>
              </w:rPr>
              <w:t> </w:t>
            </w:r>
          </w:p>
        </w:tc>
        <w:tc>
          <w:tcPr>
            <w:tcW w:w="336"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auto"/>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c>
          <w:tcPr>
            <w:tcW w:w="357" w:type="dxa"/>
            <w:tcBorders>
              <w:top w:val="nil"/>
              <w:left w:val="nil"/>
              <w:bottom w:val="single" w:sz="4" w:space="0" w:color="auto"/>
              <w:right w:val="single" w:sz="4" w:space="0" w:color="auto"/>
            </w:tcBorders>
            <w:shd w:val="clear" w:color="auto" w:fill="000000" w:themeFill="text1"/>
          </w:tcPr>
          <w:p w:rsidR="00486239" w:rsidRPr="00AA3F75" w:rsidRDefault="00486239" w:rsidP="00F75AE1">
            <w:pPr>
              <w:spacing w:after="0" w:line="240" w:lineRule="auto"/>
              <w:rPr>
                <w:rFonts w:ascii="Times New Roman" w:eastAsia="Times New Roman" w:hAnsi="Times New Roman" w:cs="Times New Roman"/>
                <w:color w:val="000000"/>
                <w:sz w:val="20"/>
                <w:szCs w:val="20"/>
              </w:rPr>
            </w:pPr>
          </w:p>
        </w:tc>
      </w:tr>
    </w:tbl>
    <w:p w:rsidR="00486239" w:rsidRPr="00AA3F75" w:rsidRDefault="00486239" w:rsidP="00486239">
      <w:pPr>
        <w:spacing w:line="480" w:lineRule="auto"/>
        <w:jc w:val="both"/>
        <w:rPr>
          <w:rFonts w:ascii="Times New Roman" w:hAnsi="Times New Roman" w:cs="Times New Roman"/>
          <w:sz w:val="24"/>
          <w:szCs w:val="24"/>
        </w:rPr>
      </w:pPr>
    </w:p>
    <w:p w:rsidR="00486239" w:rsidRPr="00AA3F75" w:rsidRDefault="00486239" w:rsidP="00C839FA">
      <w:pPr>
        <w:pStyle w:val="Heading2"/>
        <w:numPr>
          <w:ilvl w:val="0"/>
          <w:numId w:val="1"/>
        </w:numPr>
        <w:spacing w:after="240"/>
        <w:rPr>
          <w:rFonts w:cs="Times New Roman"/>
        </w:rPr>
      </w:pPr>
      <w:bookmarkStart w:id="28" w:name="_Toc421122596"/>
      <w:bookmarkStart w:id="29" w:name="_Toc476430655"/>
      <w:r w:rsidRPr="00AA3F75">
        <w:rPr>
          <w:rFonts w:cs="Times New Roman"/>
        </w:rPr>
        <w:t>Sistematika Penulisan</w:t>
      </w:r>
      <w:bookmarkEnd w:id="28"/>
      <w:bookmarkEnd w:id="29"/>
    </w:p>
    <w:p w:rsidR="00486239" w:rsidRPr="00C839FA" w:rsidRDefault="00486239" w:rsidP="00C839FA">
      <w:pPr>
        <w:tabs>
          <w:tab w:val="left" w:pos="1530"/>
        </w:tabs>
        <w:spacing w:line="480" w:lineRule="auto"/>
        <w:ind w:left="720"/>
        <w:jc w:val="both"/>
        <w:rPr>
          <w:rFonts w:ascii="Times New Roman" w:hAnsi="Times New Roman" w:cs="Times New Roman"/>
          <w:lang w:val="id-ID"/>
        </w:rPr>
      </w:pPr>
      <w:r w:rsidRPr="00AA3F75">
        <w:rPr>
          <w:rFonts w:ascii="Times New Roman" w:hAnsi="Times New Roman" w:cs="Times New Roman"/>
          <w:lang w:val="id-ID"/>
        </w:rPr>
        <w:tab/>
      </w:r>
      <w:r w:rsidRPr="00AA3F75">
        <w:rPr>
          <w:rFonts w:ascii="Times New Roman" w:hAnsi="Times New Roman" w:cs="Times New Roman"/>
          <w:sz w:val="24"/>
          <w:szCs w:val="24"/>
          <w:lang w:val="id-ID"/>
        </w:rPr>
        <w:t>Secara umum, penulisan penelitian ini terbagi dalam empat bab. Pembahasan yang terkandung dalam bab satu dengan bab-bab lainnya saling berhubungan erat satu sama lain. Sehingga pada akhirnya membentuk satu karya tulis yang runtut dan sistematis. Adapun sistematika penulisannya adalah sebagai berikut:</w:t>
      </w:r>
    </w:p>
    <w:p w:rsidR="00C839FA" w:rsidRDefault="00486239" w:rsidP="00C839FA">
      <w:pPr>
        <w:tabs>
          <w:tab w:val="left" w:pos="1276"/>
        </w:tabs>
        <w:spacing w:after="0" w:line="480" w:lineRule="auto"/>
        <w:ind w:left="142" w:firstLine="578"/>
        <w:jc w:val="both"/>
        <w:rPr>
          <w:rFonts w:ascii="Times New Roman" w:hAnsi="Times New Roman" w:cs="Times New Roman"/>
          <w:sz w:val="24"/>
          <w:szCs w:val="24"/>
        </w:rPr>
      </w:pPr>
      <w:r w:rsidRPr="00AA3F75">
        <w:rPr>
          <w:rFonts w:ascii="Times New Roman" w:hAnsi="Times New Roman" w:cs="Times New Roman"/>
          <w:b/>
          <w:sz w:val="24"/>
          <w:szCs w:val="24"/>
          <w:lang w:val="id-ID"/>
        </w:rPr>
        <w:lastRenderedPageBreak/>
        <w:t>B</w:t>
      </w:r>
      <w:r w:rsidRPr="00AA3F75">
        <w:rPr>
          <w:rFonts w:ascii="Times New Roman" w:hAnsi="Times New Roman" w:cs="Times New Roman"/>
          <w:b/>
          <w:sz w:val="24"/>
          <w:szCs w:val="24"/>
        </w:rPr>
        <w:t>AB</w:t>
      </w:r>
      <w:r w:rsidRPr="00AA3F75">
        <w:rPr>
          <w:rFonts w:ascii="Times New Roman" w:hAnsi="Times New Roman" w:cs="Times New Roman"/>
          <w:b/>
          <w:sz w:val="24"/>
          <w:szCs w:val="24"/>
          <w:lang w:val="id-ID"/>
        </w:rPr>
        <w:t xml:space="preserve"> </w:t>
      </w:r>
      <w:r w:rsidRPr="00AA3F75">
        <w:rPr>
          <w:rFonts w:ascii="Times New Roman" w:hAnsi="Times New Roman" w:cs="Times New Roman"/>
          <w:b/>
          <w:sz w:val="24"/>
          <w:szCs w:val="24"/>
        </w:rPr>
        <w:t>I PENDAHULUAN</w:t>
      </w:r>
    </w:p>
    <w:p w:rsidR="00486239" w:rsidRPr="00C839FA" w:rsidRDefault="00EC64AC" w:rsidP="00C839FA">
      <w:pPr>
        <w:tabs>
          <w:tab w:val="left" w:pos="1276"/>
        </w:tabs>
        <w:spacing w:line="480" w:lineRule="auto"/>
        <w:ind w:left="142" w:firstLine="578"/>
        <w:jc w:val="both"/>
        <w:rPr>
          <w:rFonts w:ascii="Times New Roman" w:hAnsi="Times New Roman" w:cs="Times New Roman"/>
          <w:sz w:val="24"/>
          <w:szCs w:val="24"/>
        </w:rPr>
      </w:pPr>
      <w:r w:rsidRPr="00AA3F75">
        <w:rPr>
          <w:rFonts w:ascii="Times New Roman" w:hAnsi="Times New Roman" w:cs="Times New Roman"/>
          <w:sz w:val="24"/>
          <w:szCs w:val="24"/>
        </w:rPr>
        <w:t>M</w:t>
      </w:r>
      <w:r w:rsidR="00486239" w:rsidRPr="00AA3F75">
        <w:rPr>
          <w:rFonts w:ascii="Times New Roman" w:hAnsi="Times New Roman" w:cs="Times New Roman"/>
          <w:sz w:val="24"/>
          <w:szCs w:val="24"/>
          <w:lang w:val="id-ID"/>
        </w:rPr>
        <w:t>emuat tentang pendahuluan, dimana sub-subnya terdiri dari latar belakang masalah, identifikasi masalah yang berupa pembatasan masalah dan perumusan masalah,</w:t>
      </w:r>
      <w:r w:rsidR="00486239" w:rsidRPr="00AA3F75">
        <w:rPr>
          <w:rFonts w:ascii="Times New Roman" w:hAnsi="Times New Roman" w:cs="Times New Roman"/>
          <w:sz w:val="24"/>
          <w:szCs w:val="24"/>
        </w:rPr>
        <w:t xml:space="preserve"> tujuan dan kegunaan penelitian,</w:t>
      </w:r>
      <w:r w:rsidR="00486239" w:rsidRPr="00AA3F75">
        <w:rPr>
          <w:rFonts w:ascii="Times New Roman" w:hAnsi="Times New Roman" w:cs="Times New Roman"/>
          <w:sz w:val="24"/>
          <w:szCs w:val="24"/>
          <w:lang w:val="id-ID"/>
        </w:rPr>
        <w:t xml:space="preserve"> kerangka teori,</w:t>
      </w:r>
      <w:r w:rsidR="00486239" w:rsidRPr="00AA3F75">
        <w:rPr>
          <w:rFonts w:ascii="Times New Roman" w:hAnsi="Times New Roman" w:cs="Times New Roman"/>
          <w:sz w:val="24"/>
          <w:szCs w:val="24"/>
        </w:rPr>
        <w:t xml:space="preserve"> </w:t>
      </w:r>
      <w:r w:rsidR="00486239" w:rsidRPr="00AA3F75">
        <w:rPr>
          <w:rFonts w:ascii="Times New Roman" w:hAnsi="Times New Roman" w:cs="Times New Roman"/>
          <w:sz w:val="24"/>
          <w:szCs w:val="24"/>
          <w:lang w:val="id-ID"/>
        </w:rPr>
        <w:t>metode penelitian</w:t>
      </w:r>
      <w:r w:rsidR="00486239" w:rsidRPr="00AA3F75">
        <w:rPr>
          <w:rFonts w:ascii="Times New Roman" w:hAnsi="Times New Roman" w:cs="Times New Roman"/>
          <w:sz w:val="24"/>
          <w:szCs w:val="24"/>
        </w:rPr>
        <w:t xml:space="preserve"> dan teknik pengumpulan data</w:t>
      </w:r>
      <w:r w:rsidR="00486239" w:rsidRPr="00AA3F75">
        <w:rPr>
          <w:rFonts w:ascii="Times New Roman" w:hAnsi="Times New Roman" w:cs="Times New Roman"/>
          <w:sz w:val="24"/>
          <w:szCs w:val="24"/>
          <w:lang w:val="id-ID"/>
        </w:rPr>
        <w:t xml:space="preserve">, lokasi dan </w:t>
      </w:r>
      <w:r w:rsidR="00486239" w:rsidRPr="00AA3F75">
        <w:rPr>
          <w:rFonts w:ascii="Times New Roman" w:hAnsi="Times New Roman" w:cs="Times New Roman"/>
          <w:sz w:val="24"/>
          <w:szCs w:val="24"/>
        </w:rPr>
        <w:t>jadwal kegiatan</w:t>
      </w:r>
      <w:r w:rsidR="00486239" w:rsidRPr="00AA3F75">
        <w:rPr>
          <w:rFonts w:ascii="Times New Roman" w:hAnsi="Times New Roman" w:cs="Times New Roman"/>
          <w:sz w:val="24"/>
          <w:szCs w:val="24"/>
          <w:lang w:val="id-ID"/>
        </w:rPr>
        <w:t xml:space="preserve"> penilitian serta sistematika penulisan.</w:t>
      </w:r>
    </w:p>
    <w:p w:rsidR="00486239" w:rsidRPr="00AA3F75" w:rsidRDefault="00486239" w:rsidP="00C839FA">
      <w:pPr>
        <w:spacing w:before="240" w:after="0" w:line="480" w:lineRule="auto"/>
        <w:ind w:left="426" w:right="49" w:firstLine="294"/>
        <w:jc w:val="both"/>
        <w:rPr>
          <w:rFonts w:ascii="Times New Roman" w:hAnsi="Times New Roman" w:cs="Times New Roman"/>
          <w:b/>
          <w:sz w:val="24"/>
          <w:szCs w:val="24"/>
        </w:rPr>
      </w:pPr>
      <w:r w:rsidRPr="00AA3F75">
        <w:rPr>
          <w:rFonts w:ascii="Times New Roman" w:hAnsi="Times New Roman" w:cs="Times New Roman"/>
          <w:b/>
          <w:sz w:val="24"/>
          <w:szCs w:val="24"/>
        </w:rPr>
        <w:t>BAB II URAIAN VARIABEL BEBAS</w:t>
      </w:r>
    </w:p>
    <w:p w:rsidR="00486239" w:rsidRPr="00AA3F75" w:rsidRDefault="00486239" w:rsidP="00EC64AC">
      <w:pPr>
        <w:tabs>
          <w:tab w:val="left" w:pos="1350"/>
        </w:tabs>
        <w:spacing w:line="480" w:lineRule="auto"/>
        <w:ind w:left="720" w:firstLine="578"/>
        <w:jc w:val="both"/>
        <w:rPr>
          <w:rFonts w:ascii="Times New Roman" w:hAnsi="Times New Roman" w:cs="Times New Roman"/>
          <w:i/>
          <w:sz w:val="24"/>
          <w:szCs w:val="24"/>
          <w:lang w:val="id-ID"/>
        </w:rPr>
      </w:pPr>
      <w:r w:rsidRPr="00AA3F75">
        <w:rPr>
          <w:rFonts w:ascii="Times New Roman" w:hAnsi="Times New Roman" w:cs="Times New Roman"/>
          <w:sz w:val="24"/>
          <w:szCs w:val="24"/>
        </w:rPr>
        <w:t>M</w:t>
      </w:r>
      <w:r w:rsidRPr="00AA3F75">
        <w:rPr>
          <w:rFonts w:ascii="Times New Roman" w:hAnsi="Times New Roman" w:cs="Times New Roman"/>
          <w:sz w:val="24"/>
          <w:szCs w:val="24"/>
          <w:lang w:val="id-ID"/>
        </w:rPr>
        <w:t xml:space="preserve">enggambarkan </w:t>
      </w:r>
      <w:r w:rsidR="00FB20BE">
        <w:rPr>
          <w:rFonts w:ascii="Times New Roman" w:hAnsi="Times New Roman" w:cs="Times New Roman"/>
          <w:sz w:val="24"/>
          <w:szCs w:val="24"/>
        </w:rPr>
        <w:t>T</w:t>
      </w:r>
      <w:r w:rsidRPr="00AA3F75">
        <w:rPr>
          <w:rFonts w:ascii="Times New Roman" w:hAnsi="Times New Roman" w:cs="Times New Roman"/>
          <w:sz w:val="24"/>
          <w:szCs w:val="24"/>
        </w:rPr>
        <w:t>entang</w:t>
      </w:r>
      <w:r w:rsidR="00FB20BE">
        <w:rPr>
          <w:rFonts w:ascii="Times New Roman" w:hAnsi="Times New Roman" w:cs="Times New Roman"/>
          <w:sz w:val="24"/>
          <w:szCs w:val="24"/>
        </w:rPr>
        <w:t xml:space="preserve"> Pengembangan Potensi Industri Kreatif Indonesia yang meliputi Sejarah, Ruang Lingkup</w:t>
      </w:r>
      <w:r w:rsidR="00D30CA0">
        <w:rPr>
          <w:rFonts w:ascii="Times New Roman" w:hAnsi="Times New Roman" w:cs="Times New Roman"/>
          <w:sz w:val="24"/>
          <w:szCs w:val="24"/>
        </w:rPr>
        <w:t xml:space="preserve"> dan</w:t>
      </w:r>
      <w:r w:rsidR="00FB20BE">
        <w:rPr>
          <w:rFonts w:ascii="Times New Roman" w:hAnsi="Times New Roman" w:cs="Times New Roman"/>
          <w:sz w:val="24"/>
          <w:szCs w:val="24"/>
        </w:rPr>
        <w:t xml:space="preserve"> Pelaku </w:t>
      </w:r>
      <w:r w:rsidR="00D30CA0">
        <w:rPr>
          <w:rFonts w:ascii="Times New Roman" w:hAnsi="Times New Roman" w:cs="Times New Roman"/>
          <w:sz w:val="24"/>
          <w:szCs w:val="24"/>
        </w:rPr>
        <w:t>Industri</w:t>
      </w:r>
      <w:r w:rsidR="00FB20BE">
        <w:rPr>
          <w:rFonts w:ascii="Times New Roman" w:hAnsi="Times New Roman" w:cs="Times New Roman"/>
          <w:sz w:val="24"/>
          <w:szCs w:val="24"/>
        </w:rPr>
        <w:t xml:space="preserve"> tersebut.</w:t>
      </w:r>
    </w:p>
    <w:p w:rsidR="00486239" w:rsidRPr="00AA3F75" w:rsidRDefault="00486239" w:rsidP="00C839FA">
      <w:pPr>
        <w:spacing w:after="0" w:line="480" w:lineRule="auto"/>
        <w:ind w:left="142" w:firstLine="578"/>
        <w:jc w:val="both"/>
        <w:rPr>
          <w:rFonts w:ascii="Times New Roman" w:hAnsi="Times New Roman" w:cs="Times New Roman"/>
          <w:sz w:val="24"/>
          <w:szCs w:val="24"/>
        </w:rPr>
      </w:pPr>
      <w:r w:rsidRPr="00AA3F75">
        <w:rPr>
          <w:rFonts w:ascii="Times New Roman" w:hAnsi="Times New Roman" w:cs="Times New Roman"/>
          <w:b/>
          <w:sz w:val="24"/>
          <w:szCs w:val="24"/>
        </w:rPr>
        <w:t>BAB III URAIAN VARIABEL TERIKAT</w:t>
      </w:r>
    </w:p>
    <w:p w:rsidR="00486239" w:rsidRPr="00AA3F75" w:rsidRDefault="00486239" w:rsidP="00EC64AC">
      <w:pPr>
        <w:spacing w:line="480" w:lineRule="auto"/>
        <w:ind w:left="720" w:firstLine="578"/>
        <w:jc w:val="both"/>
        <w:rPr>
          <w:rFonts w:ascii="Times New Roman" w:hAnsi="Times New Roman" w:cs="Times New Roman"/>
          <w:sz w:val="24"/>
          <w:szCs w:val="24"/>
        </w:rPr>
      </w:pPr>
      <w:r w:rsidRPr="00AA3F75">
        <w:rPr>
          <w:rFonts w:ascii="Times New Roman" w:hAnsi="Times New Roman" w:cs="Times New Roman"/>
          <w:sz w:val="24"/>
          <w:szCs w:val="24"/>
        </w:rPr>
        <w:t>Menggambarkan</w:t>
      </w:r>
      <w:r w:rsidR="00FB20BE">
        <w:rPr>
          <w:rFonts w:ascii="Times New Roman" w:hAnsi="Times New Roman" w:cs="Times New Roman"/>
          <w:sz w:val="24"/>
          <w:szCs w:val="24"/>
        </w:rPr>
        <w:t xml:space="preserve"> Perkembangan Pasar Masyarakat Ekonomi ASEAN (MEA)</w:t>
      </w:r>
      <w:r w:rsidR="00D30CA0">
        <w:rPr>
          <w:rFonts w:ascii="Times New Roman" w:hAnsi="Times New Roman" w:cs="Times New Roman"/>
          <w:sz w:val="24"/>
          <w:szCs w:val="24"/>
        </w:rPr>
        <w:t xml:space="preserve"> yang meliputi Sejarah terbentuk MEA, Produk- Produk Indonesia yang bersaing di Pasar ASEAN serta Kontribusi Pasar ASEAN bagi Indonesia</w:t>
      </w:r>
      <w:r w:rsidR="00FB20BE">
        <w:rPr>
          <w:rFonts w:ascii="Times New Roman" w:hAnsi="Times New Roman" w:cs="Times New Roman"/>
          <w:sz w:val="24"/>
          <w:szCs w:val="24"/>
        </w:rPr>
        <w:t xml:space="preserve"> </w:t>
      </w:r>
      <w:r w:rsidRPr="00AA3F75">
        <w:rPr>
          <w:rFonts w:ascii="Times New Roman" w:hAnsi="Times New Roman" w:cs="Times New Roman"/>
          <w:sz w:val="24"/>
          <w:szCs w:val="24"/>
        </w:rPr>
        <w:t>.</w:t>
      </w:r>
    </w:p>
    <w:p w:rsidR="00486239" w:rsidRPr="00AA3F75" w:rsidRDefault="00486239" w:rsidP="00C839FA">
      <w:pPr>
        <w:spacing w:after="0" w:line="480" w:lineRule="auto"/>
        <w:ind w:left="142" w:firstLine="578"/>
        <w:jc w:val="both"/>
        <w:rPr>
          <w:rFonts w:ascii="Times New Roman" w:hAnsi="Times New Roman" w:cs="Times New Roman"/>
          <w:b/>
          <w:sz w:val="24"/>
          <w:szCs w:val="24"/>
        </w:rPr>
      </w:pPr>
      <w:r w:rsidRPr="00AA3F75">
        <w:rPr>
          <w:rFonts w:ascii="Times New Roman" w:hAnsi="Times New Roman" w:cs="Times New Roman"/>
          <w:b/>
          <w:sz w:val="24"/>
          <w:szCs w:val="24"/>
        </w:rPr>
        <w:t>BAB IV ANALISIS</w:t>
      </w:r>
    </w:p>
    <w:p w:rsidR="00486239" w:rsidRPr="00AA3F75" w:rsidRDefault="007C397B" w:rsidP="00EC64AC">
      <w:pPr>
        <w:spacing w:line="480" w:lineRule="auto"/>
        <w:ind w:left="720" w:firstLine="578"/>
        <w:jc w:val="both"/>
        <w:rPr>
          <w:rFonts w:ascii="Times New Roman" w:hAnsi="Times New Roman" w:cs="Times New Roman"/>
          <w:sz w:val="24"/>
          <w:szCs w:val="24"/>
        </w:rPr>
      </w:pPr>
      <w:r>
        <w:rPr>
          <w:rFonts w:ascii="Times New Roman" w:hAnsi="Times New Roman" w:cs="Times New Roman"/>
          <w:sz w:val="24"/>
          <w:szCs w:val="24"/>
        </w:rPr>
        <w:t>Dalam B</w:t>
      </w:r>
      <w:r w:rsidR="00D30CA0">
        <w:rPr>
          <w:rFonts w:ascii="Times New Roman" w:hAnsi="Times New Roman" w:cs="Times New Roman"/>
          <w:sz w:val="24"/>
          <w:szCs w:val="24"/>
        </w:rPr>
        <w:t>ab ini berisi A</w:t>
      </w:r>
      <w:r w:rsidR="00486239" w:rsidRPr="00AA3F75">
        <w:rPr>
          <w:rFonts w:ascii="Times New Roman" w:hAnsi="Times New Roman" w:cs="Times New Roman"/>
          <w:sz w:val="24"/>
          <w:szCs w:val="24"/>
        </w:rPr>
        <w:t>nalisis pembahasan masalah dan memaparkan hasil penelitian yang diteliti.</w:t>
      </w:r>
    </w:p>
    <w:p w:rsidR="00486239" w:rsidRPr="00AA3F75" w:rsidRDefault="00486239" w:rsidP="00C839FA">
      <w:pPr>
        <w:spacing w:after="0" w:line="480" w:lineRule="auto"/>
        <w:ind w:firstLine="720"/>
        <w:jc w:val="both"/>
        <w:rPr>
          <w:rFonts w:ascii="Times New Roman" w:hAnsi="Times New Roman" w:cs="Times New Roman"/>
          <w:sz w:val="24"/>
          <w:szCs w:val="24"/>
        </w:rPr>
      </w:pPr>
      <w:r w:rsidRPr="00AA3F75">
        <w:rPr>
          <w:rFonts w:ascii="Times New Roman" w:hAnsi="Times New Roman" w:cs="Times New Roman"/>
          <w:b/>
          <w:sz w:val="24"/>
          <w:szCs w:val="24"/>
        </w:rPr>
        <w:t>BAB V KESIMPULAN</w:t>
      </w:r>
    </w:p>
    <w:p w:rsidR="003B2EED" w:rsidRPr="00C839FA" w:rsidRDefault="00486239" w:rsidP="00C839FA">
      <w:pPr>
        <w:spacing w:line="480" w:lineRule="auto"/>
        <w:ind w:firstLine="720"/>
        <w:jc w:val="both"/>
        <w:rPr>
          <w:rFonts w:ascii="Times New Roman" w:hAnsi="Times New Roman" w:cs="Times New Roman"/>
          <w:sz w:val="24"/>
          <w:szCs w:val="24"/>
        </w:rPr>
      </w:pPr>
      <w:r w:rsidRPr="00AA3F75">
        <w:rPr>
          <w:rFonts w:ascii="Times New Roman" w:hAnsi="Times New Roman" w:cs="Times New Roman"/>
          <w:sz w:val="24"/>
          <w:szCs w:val="24"/>
        </w:rPr>
        <w:t>Merupakan bagian kesimpulan yang berisi ringkasan dari hasil penelitian.</w:t>
      </w:r>
    </w:p>
    <w:sectPr w:rsidR="003B2EED" w:rsidRPr="00C839FA" w:rsidSect="00C66E3E">
      <w:footerReference w:type="first" r:id="rId17"/>
      <w:pgSz w:w="11909" w:h="16834" w:code="9"/>
      <w:pgMar w:top="1699" w:right="1699" w:bottom="1699"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E57" w:rsidRDefault="00F13E57" w:rsidP="00486239">
      <w:pPr>
        <w:spacing w:after="0" w:line="240" w:lineRule="auto"/>
      </w:pPr>
      <w:r>
        <w:separator/>
      </w:r>
    </w:p>
  </w:endnote>
  <w:endnote w:type="continuationSeparator" w:id="1">
    <w:p w:rsidR="00F13E57" w:rsidRDefault="00F13E57" w:rsidP="00486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GaramondPro-Bold">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61622"/>
      <w:docPartObj>
        <w:docPartGallery w:val="Page Numbers (Bottom of Page)"/>
        <w:docPartUnique/>
      </w:docPartObj>
    </w:sdtPr>
    <w:sdtContent>
      <w:p w:rsidR="00700078" w:rsidRDefault="00700078">
        <w:pPr>
          <w:pStyle w:val="Footer"/>
          <w:jc w:val="center"/>
        </w:pPr>
        <w:fldSimple w:instr=" PAGE   \* MERGEFORMAT ">
          <w:r>
            <w:rPr>
              <w:noProof/>
            </w:rPr>
            <w:t>2</w:t>
          </w:r>
        </w:fldSimple>
      </w:p>
    </w:sdtContent>
  </w:sdt>
  <w:p w:rsidR="00700078" w:rsidRDefault="007000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61623"/>
      <w:docPartObj>
        <w:docPartGallery w:val="Page Numbers (Bottom of Page)"/>
        <w:docPartUnique/>
      </w:docPartObj>
    </w:sdtPr>
    <w:sdtContent>
      <w:p w:rsidR="00700078" w:rsidRDefault="00700078" w:rsidP="0084753C">
        <w:pPr>
          <w:pStyle w:val="Footer"/>
        </w:pPr>
      </w:p>
    </w:sdtContent>
  </w:sdt>
  <w:p w:rsidR="00700078" w:rsidRDefault="007000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78" w:rsidRDefault="00700078">
    <w:pPr>
      <w:pStyle w:val="Footer"/>
      <w:jc w:val="center"/>
    </w:pPr>
  </w:p>
  <w:p w:rsidR="00700078" w:rsidRDefault="007000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78" w:rsidRDefault="00700078">
    <w:pPr>
      <w:pStyle w:val="Footer"/>
      <w:jc w:val="center"/>
    </w:pPr>
    <w:fldSimple w:instr=" PAGE   \* MERGEFORMAT ">
      <w:r w:rsidR="006A18F0">
        <w:rPr>
          <w:noProof/>
        </w:rPr>
        <w:t>1</w:t>
      </w:r>
    </w:fldSimple>
  </w:p>
  <w:p w:rsidR="00700078" w:rsidRDefault="00700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E57" w:rsidRDefault="00F13E57" w:rsidP="00486239">
      <w:pPr>
        <w:spacing w:after="0" w:line="240" w:lineRule="auto"/>
      </w:pPr>
      <w:r>
        <w:separator/>
      </w:r>
    </w:p>
  </w:footnote>
  <w:footnote w:type="continuationSeparator" w:id="1">
    <w:p w:rsidR="00F13E57" w:rsidRDefault="00F13E57" w:rsidP="00486239">
      <w:pPr>
        <w:spacing w:after="0" w:line="240" w:lineRule="auto"/>
      </w:pPr>
      <w:r>
        <w:continuationSeparator/>
      </w:r>
    </w:p>
  </w:footnote>
  <w:footnote w:id="2">
    <w:p w:rsidR="00700078" w:rsidRPr="0019479D" w:rsidRDefault="00700078">
      <w:pPr>
        <w:pStyle w:val="FootnoteText"/>
        <w:rPr>
          <w:rFonts w:ascii="Times New Roman" w:hAnsi="Times New Roman" w:cs="Times New Roman"/>
        </w:rPr>
      </w:pPr>
      <w:r w:rsidRPr="0019479D">
        <w:rPr>
          <w:rStyle w:val="FootnoteReference"/>
          <w:rFonts w:ascii="Times New Roman" w:hAnsi="Times New Roman" w:cs="Times New Roman"/>
        </w:rPr>
        <w:footnoteRef/>
      </w:r>
      <w:r w:rsidRPr="0019479D">
        <w:rPr>
          <w:rFonts w:ascii="Times New Roman" w:hAnsi="Times New Roman" w:cs="Times New Roman"/>
        </w:rPr>
        <w:t xml:space="preserve"> Rochmat Aldy Purnomo, Ekonomi Kreatif “Pilar Pembangunan Indonesia” diterbitkan secara mandiri dalam situs </w:t>
      </w:r>
      <w:hyperlink r:id="rId1" w:history="1">
        <w:r w:rsidRPr="0019479D">
          <w:rPr>
            <w:rStyle w:val="Hyperlink"/>
            <w:rFonts w:ascii="Times New Roman" w:hAnsi="Times New Roman" w:cs="Times New Roman"/>
          </w:rPr>
          <w:t>www.nulisbuku.com</w:t>
        </w:r>
      </w:hyperlink>
      <w:r w:rsidRPr="0019479D">
        <w:rPr>
          <w:rFonts w:ascii="Times New Roman" w:hAnsi="Times New Roman" w:cs="Times New Roman"/>
        </w:rPr>
        <w:t xml:space="preserve"> diakses pada 30 Maret 2017</w:t>
      </w:r>
    </w:p>
  </w:footnote>
  <w:footnote w:id="3">
    <w:p w:rsidR="00700078" w:rsidRPr="00F941B4" w:rsidRDefault="00700078" w:rsidP="004352EA">
      <w:pPr>
        <w:spacing w:after="0" w:line="240" w:lineRule="auto"/>
        <w:jc w:val="both"/>
        <w:rPr>
          <w:rFonts w:ascii="Times New Roman" w:hAnsi="Times New Roman" w:cs="Times New Roman"/>
          <w:color w:val="0070C0"/>
          <w:sz w:val="20"/>
          <w:szCs w:val="24"/>
          <w:u w:val="single"/>
        </w:rPr>
      </w:pPr>
      <w:r w:rsidRPr="0019479D">
        <w:rPr>
          <w:rStyle w:val="FootnoteReference"/>
          <w:rFonts w:ascii="Times New Roman" w:hAnsi="Times New Roman" w:cs="Times New Roman"/>
        </w:rPr>
        <w:footnoteRef/>
      </w:r>
      <w:r w:rsidRPr="0019479D">
        <w:rPr>
          <w:rFonts w:ascii="Times New Roman" w:hAnsi="Times New Roman" w:cs="Times New Roman"/>
        </w:rPr>
        <w:t xml:space="preserve"> </w:t>
      </w:r>
      <w:r w:rsidRPr="0019479D">
        <w:rPr>
          <w:rFonts w:ascii="Times New Roman" w:eastAsia="Times New Roman" w:hAnsi="Times New Roman" w:cs="Times New Roman"/>
          <w:sz w:val="20"/>
          <w:szCs w:val="24"/>
          <w:lang w:eastAsia="id-ID"/>
        </w:rPr>
        <w:t>Arif.2009.</w:t>
      </w:r>
      <w:r w:rsidRPr="0019479D">
        <w:rPr>
          <w:rFonts w:ascii="Times New Roman" w:eastAsia="Times New Roman" w:hAnsi="Times New Roman" w:cs="Times New Roman"/>
          <w:iCs/>
          <w:sz w:val="20"/>
          <w:szCs w:val="24"/>
          <w:lang w:eastAsia="id-ID"/>
        </w:rPr>
        <w:t>Ekonomi Kreatif.</w:t>
      </w:r>
      <w:r w:rsidRPr="0019479D">
        <w:rPr>
          <w:rFonts w:ascii="Times New Roman" w:eastAsia="Times New Roman" w:hAnsi="Times New Roman" w:cs="Times New Roman"/>
          <w:sz w:val="20"/>
          <w:szCs w:val="24"/>
          <w:lang w:eastAsia="id-ID"/>
        </w:rPr>
        <w:t> Diakses dari </w:t>
      </w:r>
      <w:hyperlink r:id="rId2" w:history="1">
        <w:r w:rsidRPr="0019479D">
          <w:rPr>
            <w:rFonts w:ascii="Times New Roman" w:eastAsia="Times New Roman" w:hAnsi="Times New Roman" w:cs="Times New Roman"/>
            <w:color w:val="0070C0"/>
            <w:sz w:val="20"/>
            <w:szCs w:val="24"/>
            <w:u w:val="single"/>
            <w:lang w:eastAsia="id-ID"/>
          </w:rPr>
          <w:t>http://arifh.blogdetik.com/ekonomi-kreatif/</w:t>
        </w:r>
      </w:hyperlink>
      <w:r w:rsidRPr="0019479D">
        <w:rPr>
          <w:rFonts w:ascii="Times New Roman" w:hAnsi="Times New Roman" w:cs="Times New Roman"/>
          <w:color w:val="0070C0"/>
          <w:sz w:val="20"/>
          <w:szCs w:val="24"/>
          <w:u w:val="single"/>
        </w:rPr>
        <w:t xml:space="preserve"> </w:t>
      </w:r>
      <w:r w:rsidRPr="0019479D">
        <w:rPr>
          <w:rFonts w:ascii="Times New Roman" w:hAnsi="Times New Roman" w:cs="Times New Roman"/>
          <w:sz w:val="20"/>
          <w:szCs w:val="24"/>
        </w:rPr>
        <w:t xml:space="preserve"> </w:t>
      </w:r>
      <w:r w:rsidRPr="0019479D">
        <w:rPr>
          <w:rFonts w:ascii="Times New Roman" w:eastAsia="Times New Roman" w:hAnsi="Times New Roman" w:cs="Times New Roman"/>
          <w:sz w:val="20"/>
          <w:szCs w:val="24"/>
          <w:lang w:eastAsia="id-ID"/>
        </w:rPr>
        <w:t>tanggal 10 Februari  2017</w:t>
      </w:r>
    </w:p>
  </w:footnote>
  <w:footnote w:id="4">
    <w:p w:rsidR="00700078" w:rsidRDefault="00700078" w:rsidP="004352EA">
      <w:pPr>
        <w:pStyle w:val="Default"/>
        <w:jc w:val="both"/>
        <w:rPr>
          <w:bCs/>
          <w:sz w:val="20"/>
          <w:szCs w:val="20"/>
        </w:rPr>
      </w:pPr>
      <w:r>
        <w:rPr>
          <w:rStyle w:val="FootnoteReference"/>
        </w:rPr>
        <w:footnoteRef/>
      </w:r>
      <w:r>
        <w:t xml:space="preserve"> </w:t>
      </w:r>
      <w:r w:rsidRPr="001377CE">
        <w:rPr>
          <w:bCs/>
          <w:sz w:val="20"/>
          <w:szCs w:val="20"/>
        </w:rPr>
        <w:t>Florensia Lantang V</w:t>
      </w:r>
      <w:r w:rsidRPr="001377CE">
        <w:rPr>
          <w:bCs/>
          <w:sz w:val="20"/>
          <w:szCs w:val="20"/>
          <w:lang w:val="id-ID"/>
        </w:rPr>
        <w:t>,</w:t>
      </w:r>
      <w:r>
        <w:rPr>
          <w:bCs/>
          <w:sz w:val="20"/>
          <w:szCs w:val="20"/>
        </w:rPr>
        <w:t>dkk,</w:t>
      </w:r>
      <w:r w:rsidRPr="001377CE">
        <w:rPr>
          <w:bCs/>
          <w:sz w:val="20"/>
          <w:szCs w:val="20"/>
          <w:lang w:val="id-ID"/>
        </w:rPr>
        <w:t xml:space="preserve"> “</w:t>
      </w:r>
      <w:r w:rsidRPr="008F48CC">
        <w:rPr>
          <w:bCs/>
          <w:sz w:val="20"/>
          <w:szCs w:val="20"/>
        </w:rPr>
        <w:t>Ekonomi Kreatif Indoneseia Melalui Diplomasi Publik: Wirausaha Kerajinan Berbahan Baku Kulit</w:t>
      </w:r>
      <w:r w:rsidRPr="001377CE">
        <w:rPr>
          <w:bCs/>
          <w:i/>
          <w:sz w:val="20"/>
          <w:szCs w:val="20"/>
          <w:lang w:val="id-ID"/>
        </w:rPr>
        <w:t>”</w:t>
      </w:r>
      <w:r w:rsidRPr="001377CE">
        <w:rPr>
          <w:bCs/>
          <w:sz w:val="20"/>
          <w:szCs w:val="20"/>
          <w:lang w:val="id-ID"/>
        </w:rPr>
        <w:t xml:space="preserve">. dalam </w:t>
      </w:r>
      <w:r w:rsidRPr="001377CE">
        <w:rPr>
          <w:bCs/>
          <w:i/>
          <w:iCs/>
          <w:sz w:val="20"/>
          <w:szCs w:val="20"/>
          <w:lang w:val="id-ID"/>
        </w:rPr>
        <w:t>Jurnal</w:t>
      </w:r>
      <w:r w:rsidRPr="001377CE">
        <w:rPr>
          <w:bCs/>
          <w:sz w:val="20"/>
          <w:szCs w:val="20"/>
          <w:lang w:val="id-ID"/>
        </w:rPr>
        <w:t xml:space="preserve"> </w:t>
      </w:r>
      <w:r w:rsidRPr="001377CE">
        <w:rPr>
          <w:bCs/>
          <w:sz w:val="20"/>
          <w:szCs w:val="20"/>
        </w:rPr>
        <w:t>UNPAD</w:t>
      </w:r>
      <w:r>
        <w:rPr>
          <w:bCs/>
          <w:sz w:val="20"/>
          <w:szCs w:val="20"/>
          <w:lang w:val="id-ID"/>
        </w:rPr>
        <w:t xml:space="preserve">, No. 2 </w:t>
      </w:r>
      <w:r w:rsidRPr="001377CE">
        <w:rPr>
          <w:bCs/>
          <w:sz w:val="20"/>
          <w:szCs w:val="20"/>
          <w:lang w:val="id-ID"/>
        </w:rPr>
        <w:t>(November 20</w:t>
      </w:r>
      <w:r w:rsidRPr="001377CE">
        <w:rPr>
          <w:bCs/>
          <w:sz w:val="20"/>
          <w:szCs w:val="20"/>
        </w:rPr>
        <w:t>13</w:t>
      </w:r>
      <w:r w:rsidRPr="001377CE">
        <w:rPr>
          <w:bCs/>
          <w:sz w:val="20"/>
          <w:szCs w:val="20"/>
          <w:lang w:val="id-ID"/>
        </w:rPr>
        <w:t xml:space="preserve">), hlm. </w:t>
      </w:r>
      <w:r>
        <w:rPr>
          <w:bCs/>
          <w:sz w:val="20"/>
          <w:szCs w:val="20"/>
        </w:rPr>
        <w:t>2</w:t>
      </w:r>
      <w:r w:rsidRPr="001377CE">
        <w:rPr>
          <w:bCs/>
          <w:sz w:val="20"/>
          <w:szCs w:val="20"/>
        </w:rPr>
        <w:t>.</w:t>
      </w:r>
    </w:p>
    <w:p w:rsidR="00700078" w:rsidRPr="00344E4C" w:rsidRDefault="00700078" w:rsidP="004352EA">
      <w:pPr>
        <w:pStyle w:val="Default"/>
        <w:rPr>
          <w:sz w:val="20"/>
          <w:szCs w:val="20"/>
        </w:rPr>
      </w:pPr>
    </w:p>
  </w:footnote>
  <w:footnote w:id="5">
    <w:p w:rsidR="00700078" w:rsidRPr="004E09BB" w:rsidRDefault="00700078" w:rsidP="004E09B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Ahmad Putra RI</w:t>
      </w:r>
      <w:r w:rsidRPr="00F372EB">
        <w:rPr>
          <w:rFonts w:ascii="Times New Roman" w:hAnsi="Times New Roman" w:cs="Times New Roman"/>
        </w:rPr>
        <w:t>, "</w:t>
      </w:r>
      <w:r>
        <w:rPr>
          <w:rFonts w:ascii="Times New Roman" w:hAnsi="Times New Roman" w:cs="Times New Roman"/>
        </w:rPr>
        <w:t>Peranan Industri K</w:t>
      </w:r>
      <w:r w:rsidRPr="004E09BB">
        <w:rPr>
          <w:rFonts w:ascii="Times New Roman" w:hAnsi="Times New Roman" w:cs="Times New Roman"/>
        </w:rPr>
        <w:t>reatif</w:t>
      </w:r>
      <w:r>
        <w:rPr>
          <w:rFonts w:ascii="Times New Roman" w:hAnsi="Times New Roman" w:cs="Times New Roman"/>
        </w:rPr>
        <w:t xml:space="preserve"> </w:t>
      </w:r>
      <w:r w:rsidRPr="004E09BB">
        <w:rPr>
          <w:rFonts w:ascii="Times New Roman" w:hAnsi="Times New Roman" w:cs="Times New Roman"/>
        </w:rPr>
        <w:t>Sektor Periklanan</w:t>
      </w:r>
      <w:r>
        <w:rPr>
          <w:rFonts w:ascii="Times New Roman" w:hAnsi="Times New Roman" w:cs="Times New Roman"/>
        </w:rPr>
        <w:t xml:space="preserve"> </w:t>
      </w:r>
      <w:r w:rsidRPr="004E09BB">
        <w:rPr>
          <w:rFonts w:ascii="Times New Roman" w:hAnsi="Times New Roman" w:cs="Times New Roman"/>
        </w:rPr>
        <w:t>Terhadap Perekonomian Indonesia</w:t>
      </w:r>
      <w:r w:rsidRPr="00F372EB">
        <w:rPr>
          <w:rFonts w:ascii="Times New Roman" w:hAnsi="Times New Roman" w:cs="Times New Roman"/>
        </w:rPr>
        <w:t>", Program Ilmu</w:t>
      </w:r>
      <w:r w:rsidRPr="004E09BB">
        <w:rPr>
          <w:rFonts w:ascii="Times New Roman" w:hAnsi="Times New Roman" w:cs="Times New Roman"/>
          <w:color w:val="000000"/>
          <w:szCs w:val="24"/>
        </w:rPr>
        <w:t xml:space="preserve"> Ekonomi</w:t>
      </w:r>
      <w:r w:rsidRPr="004E09BB">
        <w:rPr>
          <w:rFonts w:ascii="Times New Roman" w:hAnsi="Times New Roman" w:cs="Times New Roman"/>
          <w:sz w:val="16"/>
        </w:rPr>
        <w:t xml:space="preserve"> </w:t>
      </w:r>
      <w:r w:rsidRPr="00F372EB">
        <w:rPr>
          <w:rFonts w:ascii="Times New Roman" w:hAnsi="Times New Roman" w:cs="Times New Roman"/>
        </w:rPr>
        <w:t xml:space="preserve">diterbitkan, Skripsi Strata 1 </w:t>
      </w:r>
      <w:r>
        <w:rPr>
          <w:rFonts w:ascii="Times New Roman" w:hAnsi="Times New Roman" w:cs="Times New Roman"/>
        </w:rPr>
        <w:t>UNIKA, 2013, Hlm. 4</w:t>
      </w:r>
    </w:p>
  </w:footnote>
  <w:footnote w:id="6">
    <w:p w:rsidR="00700078" w:rsidRDefault="00700078">
      <w:pPr>
        <w:pStyle w:val="FootnoteText"/>
      </w:pPr>
      <w:r>
        <w:rPr>
          <w:rStyle w:val="FootnoteReference"/>
        </w:rPr>
        <w:footnoteRef/>
      </w:r>
      <w:r>
        <w:t xml:space="preserve"> </w:t>
      </w:r>
      <w:r w:rsidRPr="00C14040">
        <w:rPr>
          <w:rFonts w:ascii="Times New Roman" w:hAnsi="Times New Roman" w:cs="Times New Roman"/>
        </w:rPr>
        <w:t>Repositori USU.2015.”</w:t>
      </w:r>
      <w:r w:rsidRPr="00C14040">
        <w:rPr>
          <w:rFonts w:ascii="Times New Roman" w:hAnsi="Times New Roman" w:cs="Times New Roman"/>
          <w:bCs/>
        </w:rPr>
        <w:t xml:space="preserve"> Kondisi UMKM Indonesia dalam Implementasi Masyarakat Ekonomi ASEAN diakses tanggal 5 April </w:t>
      </w:r>
      <w:r>
        <w:rPr>
          <w:rFonts w:ascii="Times New Roman" w:hAnsi="Times New Roman" w:cs="Times New Roman"/>
          <w:bCs/>
        </w:rPr>
        <w:t xml:space="preserve">2017 </w:t>
      </w:r>
      <w:r w:rsidRPr="00C14040">
        <w:rPr>
          <w:rFonts w:ascii="Times New Roman" w:hAnsi="Times New Roman" w:cs="Times New Roman"/>
          <w:bCs/>
        </w:rPr>
        <w:t>dari</w:t>
      </w:r>
      <w:r>
        <w:rPr>
          <w:rFonts w:ascii="Times New Roman" w:hAnsi="Times New Roman" w:cs="Times New Roman"/>
          <w:bCs/>
        </w:rPr>
        <w:t xml:space="preserve"> </w:t>
      </w:r>
      <w:hyperlink r:id="rId3" w:history="1">
        <w:r w:rsidRPr="00C14040">
          <w:rPr>
            <w:rStyle w:val="Hyperlink"/>
            <w:rFonts w:ascii="Times New Roman" w:hAnsi="Times New Roman" w:cs="Times New Roman"/>
            <w:bCs/>
          </w:rPr>
          <w:t>http://repository.usu.ac.id/bitstream/handle/123456789/60693/Chapter%20II.pdf;jsessionid=1951CB6D797A13F4423C8449D6335E46?sequence=4</w:t>
        </w:r>
      </w:hyperlink>
      <w:r>
        <w:rPr>
          <w:b/>
          <w:bCs/>
          <w:sz w:val="23"/>
          <w:szCs w:val="23"/>
        </w:rPr>
        <w:t xml:space="preserve"> </w:t>
      </w:r>
    </w:p>
  </w:footnote>
  <w:footnote w:id="7">
    <w:p w:rsidR="00700078" w:rsidRDefault="00700078" w:rsidP="00816818">
      <w:pPr>
        <w:pStyle w:val="FootnoteText"/>
        <w:jc w:val="both"/>
      </w:pPr>
      <w:r>
        <w:rPr>
          <w:rStyle w:val="FootnoteReference"/>
        </w:rPr>
        <w:footnoteRef/>
      </w:r>
      <w:r>
        <w:t xml:space="preserve"> </w:t>
      </w:r>
      <w:r>
        <w:rPr>
          <w:rFonts w:ascii="Times New Roman" w:hAnsi="Times New Roman" w:cs="Times New Roman"/>
        </w:rPr>
        <w:t>A</w:t>
      </w:r>
      <w:r w:rsidRPr="000C2887">
        <w:rPr>
          <w:rFonts w:ascii="Times New Roman" w:hAnsi="Times New Roman" w:cs="Times New Roman"/>
        </w:rPr>
        <w:t xml:space="preserve">rtikel.2017. “Jumlah Wirausaha RI Tak Sebanding dengan Tingginya Minat” diakses </w:t>
      </w:r>
      <w:r>
        <w:rPr>
          <w:rFonts w:ascii="Times New Roman" w:hAnsi="Times New Roman" w:cs="Times New Roman"/>
        </w:rPr>
        <w:t>pada tanggal 2 Ma</w:t>
      </w:r>
      <w:r w:rsidRPr="000C2887">
        <w:rPr>
          <w:rFonts w:ascii="Times New Roman" w:hAnsi="Times New Roman" w:cs="Times New Roman"/>
        </w:rPr>
        <w:t xml:space="preserve">ret dari </w:t>
      </w:r>
      <w:hyperlink r:id="rId4" w:history="1">
        <w:r w:rsidRPr="000C2887">
          <w:rPr>
            <w:rStyle w:val="Hyperlink"/>
            <w:rFonts w:ascii="Times New Roman" w:hAnsi="Times New Roman" w:cs="Times New Roman"/>
          </w:rPr>
          <w:t>http://bisnis.news.viva.co.id/news/read/599530-jumlah-wirausaha-ri-tak-sebanding-dengan-tingginya-minat</w:t>
        </w:r>
      </w:hyperlink>
      <w:r>
        <w:t xml:space="preserve"> </w:t>
      </w:r>
    </w:p>
  </w:footnote>
  <w:footnote w:id="8">
    <w:p w:rsidR="00700078" w:rsidRPr="001010B8" w:rsidRDefault="00700078" w:rsidP="00816818">
      <w:pPr>
        <w:pStyle w:val="FootnoteText"/>
        <w:rPr>
          <w:rFonts w:ascii="Times New Roman" w:hAnsi="Times New Roman" w:cs="Times New Roman"/>
        </w:rPr>
      </w:pPr>
      <w:r w:rsidRPr="001010B8">
        <w:rPr>
          <w:rStyle w:val="FootnoteReference"/>
          <w:rFonts w:ascii="Times New Roman" w:hAnsi="Times New Roman" w:cs="Times New Roman"/>
        </w:rPr>
        <w:footnoteRef/>
      </w:r>
      <w:r w:rsidRPr="001010B8">
        <w:rPr>
          <w:rFonts w:ascii="Times New Roman" w:hAnsi="Times New Roman" w:cs="Times New Roman"/>
        </w:rPr>
        <w:t xml:space="preserve"> Loc Cit, Hal 8.</w:t>
      </w:r>
    </w:p>
  </w:footnote>
  <w:footnote w:id="9">
    <w:p w:rsidR="00700078" w:rsidRDefault="00700078">
      <w:pPr>
        <w:pStyle w:val="FootnoteText"/>
      </w:pPr>
      <w:r>
        <w:rPr>
          <w:rStyle w:val="FootnoteReference"/>
        </w:rPr>
        <w:footnoteRef/>
      </w:r>
      <w:r>
        <w:t xml:space="preserve"> </w:t>
      </w:r>
      <w:r w:rsidRPr="001D5226">
        <w:rPr>
          <w:rFonts w:ascii="Times New Roman" w:hAnsi="Times New Roman" w:cs="Times New Roman"/>
        </w:rPr>
        <w:t>Geraldus G Andrian.2015.”Kesiapan Sumber Daya Manusia Bidang Pariwisata Indonesia Dalam Menghadapi Masyarakat Ekonomi Asean 2015”. jurnal dari Kementerian Pariwisata dan Ekonomi Kreatif diakses pada tanggal 5 April 2017 dari</w:t>
      </w:r>
      <w:r>
        <w:rPr>
          <w:rFonts w:ascii="Times New Roman" w:hAnsi="Times New Roman" w:cs="Times New Roman"/>
        </w:rPr>
        <w:t xml:space="preserve"> </w:t>
      </w:r>
      <w:hyperlink r:id="rId5" w:history="1">
        <w:r w:rsidRPr="001D5226">
          <w:rPr>
            <w:rStyle w:val="Hyperlink"/>
            <w:rFonts w:ascii="Times New Roman" w:hAnsi="Times New Roman" w:cs="Times New Roman"/>
          </w:rPr>
          <w:t>http://www.kemenpar.go.id/userfiles/JDP%20Vol_1%20No_1%202014%20Kesiaapan%20Sumber%20Daya%20Manusia%20Bidang%20Pariwisata%20Indonesia%20Dalam%20Menghadapi%20Masyarakat%20Ekonomi%20ASEAN%202015.pdf</w:t>
        </w:r>
      </w:hyperlink>
      <w:r>
        <w:t xml:space="preserve"> </w:t>
      </w:r>
    </w:p>
  </w:footnote>
  <w:footnote w:id="10">
    <w:p w:rsidR="00700078" w:rsidRDefault="00700078">
      <w:pPr>
        <w:pStyle w:val="FootnoteText"/>
      </w:pPr>
      <w:r>
        <w:rPr>
          <w:rStyle w:val="FootnoteReference"/>
        </w:rPr>
        <w:footnoteRef/>
      </w:r>
      <w:r>
        <w:t xml:space="preserve"> </w:t>
      </w:r>
      <w:r w:rsidRPr="001010B8">
        <w:rPr>
          <w:rFonts w:ascii="Times New Roman" w:hAnsi="Times New Roman" w:cs="Times New Roman"/>
        </w:rPr>
        <w:t>Loc Cit, H</w:t>
      </w:r>
      <w:r>
        <w:rPr>
          <w:rFonts w:ascii="Times New Roman" w:hAnsi="Times New Roman" w:cs="Times New Roman"/>
        </w:rPr>
        <w:t>al 13</w:t>
      </w:r>
      <w:r w:rsidRPr="001010B8">
        <w:rPr>
          <w:rFonts w:ascii="Times New Roman" w:hAnsi="Times New Roman" w:cs="Times New Roman"/>
        </w:rPr>
        <w:t>.</w:t>
      </w:r>
    </w:p>
  </w:footnote>
  <w:footnote w:id="11">
    <w:p w:rsidR="00700078" w:rsidRPr="00757CB9" w:rsidRDefault="00700078" w:rsidP="00CE2E41">
      <w:pPr>
        <w:pStyle w:val="FootnoteText"/>
        <w:ind w:firstLine="720"/>
        <w:rPr>
          <w:rFonts w:ascii="Times New Roman" w:hAnsi="Times New Roman" w:cs="Times New Roman"/>
        </w:rPr>
      </w:pPr>
      <w:r>
        <w:rPr>
          <w:rStyle w:val="FootnoteReference"/>
        </w:rPr>
        <w:footnoteRef/>
      </w:r>
      <w:r>
        <w:t xml:space="preserve"> </w:t>
      </w:r>
      <w:r w:rsidRPr="00757CB9">
        <w:rPr>
          <w:rFonts w:ascii="Times New Roman" w:hAnsi="Times New Roman" w:cs="Times New Roman"/>
        </w:rPr>
        <w:t xml:space="preserve">Suwardi Wiriaatmadja, </w:t>
      </w:r>
      <w:r w:rsidRPr="00757CB9">
        <w:rPr>
          <w:rFonts w:ascii="Times New Roman" w:hAnsi="Times New Roman" w:cs="Times New Roman"/>
          <w:i/>
        </w:rPr>
        <w:t>Pengantar Ilmu Hubungan Internasional</w:t>
      </w:r>
      <w:r w:rsidRPr="00757CB9">
        <w:rPr>
          <w:rFonts w:ascii="Times New Roman" w:hAnsi="Times New Roman" w:cs="Times New Roman"/>
        </w:rPr>
        <w:t>,(Surabaya: Pustaka Tinta Mas, 1994), hlm 36.</w:t>
      </w:r>
    </w:p>
    <w:p w:rsidR="00700078" w:rsidRDefault="00700078" w:rsidP="00CE2E41">
      <w:pPr>
        <w:pStyle w:val="FootnoteText"/>
      </w:pPr>
    </w:p>
  </w:footnote>
  <w:footnote w:id="12">
    <w:p w:rsidR="00700078" w:rsidRPr="0004418D" w:rsidRDefault="00700078" w:rsidP="00CE2E41">
      <w:pPr>
        <w:pStyle w:val="FootnoteText"/>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w:t>
      </w:r>
      <w:r w:rsidRPr="0004418D">
        <w:rPr>
          <w:rFonts w:ascii="Times New Roman" w:hAnsi="Times New Roman" w:cs="Times New Roman"/>
        </w:rPr>
        <w:t>ibid</w:t>
      </w:r>
    </w:p>
  </w:footnote>
  <w:footnote w:id="13">
    <w:p w:rsidR="00700078" w:rsidRDefault="00700078" w:rsidP="00CE2E41">
      <w:pPr>
        <w:pStyle w:val="FootnoteText"/>
        <w:ind w:firstLine="720"/>
      </w:pPr>
      <w:r w:rsidRPr="0004418D">
        <w:rPr>
          <w:rStyle w:val="FootnoteReference"/>
          <w:rFonts w:ascii="Times New Roman" w:hAnsi="Times New Roman" w:cs="Times New Roman"/>
        </w:rPr>
        <w:footnoteRef/>
      </w:r>
      <w:r w:rsidRPr="0004418D">
        <w:rPr>
          <w:rFonts w:ascii="Times New Roman" w:hAnsi="Times New Roman" w:cs="Times New Roman"/>
        </w:rPr>
        <w:t xml:space="preserve"> Teuku May Rudy, </w:t>
      </w:r>
      <w:r w:rsidRPr="0004418D">
        <w:rPr>
          <w:rFonts w:ascii="Times New Roman" w:hAnsi="Times New Roman" w:cs="Times New Roman"/>
          <w:i/>
        </w:rPr>
        <w:t>Hubungan Internasional Kontemporer Dan Masalah-Masalah Global,</w:t>
      </w:r>
      <w:r w:rsidRPr="0004418D">
        <w:rPr>
          <w:rFonts w:ascii="Times New Roman" w:hAnsi="Times New Roman" w:cs="Times New Roman"/>
        </w:rPr>
        <w:t>(Bandung: Refika Aditama, 2003) hlm.</w:t>
      </w:r>
      <w:r>
        <w:t xml:space="preserve"> 1</w:t>
      </w:r>
    </w:p>
  </w:footnote>
  <w:footnote w:id="14">
    <w:p w:rsidR="00700078" w:rsidRPr="00240594" w:rsidRDefault="00700078" w:rsidP="00CE2E41">
      <w:pPr>
        <w:jc w:val="both"/>
      </w:pPr>
      <w:r>
        <w:rPr>
          <w:rStyle w:val="FootnoteReference"/>
        </w:rPr>
        <w:footnoteRef/>
      </w:r>
      <w:r>
        <w:t xml:space="preserve"> </w:t>
      </w:r>
      <w:r w:rsidRPr="00240594">
        <w:rPr>
          <w:rFonts w:ascii="Times New Roman" w:hAnsi="Times New Roman" w:cs="Times New Roman"/>
          <w:sz w:val="20"/>
          <w:szCs w:val="20"/>
        </w:rPr>
        <w:t>Ria Hendriyanti .2013. Upaya Asean Dalam Mengatasi Krisis Pangan Melalui Aifs &amp; Spa-Fs Tahun 2009-2013 diterbitkan dalam  eJournal Ilmu Hubungan Internasional</w:t>
      </w:r>
      <w:r>
        <w:rPr>
          <w:rFonts w:ascii="Times New Roman" w:hAnsi="Times New Roman" w:cs="Times New Roman"/>
          <w:sz w:val="20"/>
          <w:szCs w:val="20"/>
        </w:rPr>
        <w:t xml:space="preserve"> Unmul</w:t>
      </w:r>
      <w:r w:rsidRPr="00240594">
        <w:rPr>
          <w:rFonts w:ascii="Times New Roman" w:hAnsi="Times New Roman" w:cs="Times New Roman"/>
          <w:sz w:val="20"/>
          <w:szCs w:val="20"/>
        </w:rPr>
        <w:t>, Volume 1, Nomor 2,  2013: 435-450</w:t>
      </w:r>
      <w:r>
        <w:rPr>
          <w:rFonts w:ascii="Times New Roman" w:hAnsi="Times New Roman" w:cs="Times New Roman"/>
          <w:sz w:val="20"/>
          <w:szCs w:val="20"/>
        </w:rPr>
        <w:t>.</w:t>
      </w:r>
    </w:p>
  </w:footnote>
  <w:footnote w:id="15">
    <w:p w:rsidR="00700078" w:rsidRDefault="00700078" w:rsidP="00CE2E41">
      <w:pPr>
        <w:pStyle w:val="FootnoteText"/>
        <w:jc w:val="both"/>
        <w:rPr>
          <w:rFonts w:ascii="Times New Roman" w:hAnsi="Times New Roman" w:cs="Times New Roman"/>
        </w:rPr>
      </w:pPr>
      <w:r w:rsidRPr="004E0105">
        <w:rPr>
          <w:rStyle w:val="FootnoteReference"/>
          <w:rFonts w:ascii="Times New Roman" w:hAnsi="Times New Roman" w:cs="Times New Roman"/>
        </w:rPr>
        <w:footnoteRef/>
      </w:r>
      <w:r w:rsidRPr="004E0105">
        <w:rPr>
          <w:rFonts w:ascii="Times New Roman" w:hAnsi="Times New Roman" w:cs="Times New Roman"/>
        </w:rPr>
        <w:t xml:space="preserve">  Tinjauan Pustaka. 2015. Pengertian Industri Kreatif. diakses pada Tanggal 1 April 2017 dari </w:t>
      </w:r>
      <w:hyperlink r:id="rId6" w:history="1">
        <w:r w:rsidRPr="004E0105">
          <w:rPr>
            <w:rStyle w:val="Hyperlink"/>
            <w:rFonts w:ascii="Times New Roman" w:hAnsi="Times New Roman" w:cs="Times New Roman"/>
          </w:rPr>
          <w:t>http://repository.usu.ac.id/bitstream/handle/123456789/50993/Chapter%20II.pdf?sequence=4</w:t>
        </w:r>
      </w:hyperlink>
      <w:r w:rsidRPr="004E0105">
        <w:rPr>
          <w:rFonts w:ascii="Times New Roman" w:hAnsi="Times New Roman" w:cs="Times New Roman"/>
        </w:rPr>
        <w:t xml:space="preserve"> </w:t>
      </w:r>
    </w:p>
    <w:p w:rsidR="00700078" w:rsidRPr="004E0105" w:rsidRDefault="00700078" w:rsidP="00CE2E41">
      <w:pPr>
        <w:pStyle w:val="FootnoteText"/>
        <w:jc w:val="both"/>
        <w:rPr>
          <w:rFonts w:ascii="Times New Roman" w:hAnsi="Times New Roman" w:cs="Times New Roman"/>
        </w:rPr>
      </w:pPr>
    </w:p>
  </w:footnote>
  <w:footnote w:id="16">
    <w:p w:rsidR="00700078" w:rsidRPr="00D02E7F" w:rsidRDefault="00700078" w:rsidP="00CE2E41">
      <w:pPr>
        <w:pStyle w:val="FootnoteText"/>
        <w:rPr>
          <w:rFonts w:ascii="Times New Roman" w:hAnsi="Times New Roman" w:cs="Times New Roman"/>
          <w:sz w:val="24"/>
          <w:szCs w:val="24"/>
        </w:rPr>
      </w:pPr>
      <w:r w:rsidRPr="004E0105">
        <w:rPr>
          <w:rStyle w:val="FootnoteReference"/>
          <w:rFonts w:ascii="Times New Roman" w:hAnsi="Times New Roman" w:cs="Times New Roman"/>
        </w:rPr>
        <w:footnoteRef/>
      </w:r>
      <w:r w:rsidRPr="004E0105">
        <w:rPr>
          <w:rFonts w:ascii="Times New Roman" w:hAnsi="Times New Roman" w:cs="Times New Roman"/>
        </w:rPr>
        <w:t xml:space="preserve">  Mochtar Mas’oed, </w:t>
      </w:r>
      <w:r w:rsidRPr="004E0105">
        <w:rPr>
          <w:rFonts w:ascii="Times New Roman" w:hAnsi="Times New Roman" w:cs="Times New Roman"/>
          <w:i/>
        </w:rPr>
        <w:t xml:space="preserve">Ilmu Hubungan Internasional </w:t>
      </w:r>
      <w:r w:rsidRPr="004E0105">
        <w:rPr>
          <w:rFonts w:ascii="Times New Roman" w:hAnsi="Times New Roman" w:cs="Times New Roman"/>
        </w:rPr>
        <w:t>(Jakarta : Karya Pustaka, 1990), hlm 163.</w:t>
      </w:r>
    </w:p>
  </w:footnote>
  <w:footnote w:id="17">
    <w:p w:rsidR="00700078" w:rsidRDefault="00700078" w:rsidP="00CE2E41">
      <w:pPr>
        <w:pStyle w:val="FootnoteText"/>
        <w:rPr>
          <w:rFonts w:ascii="Times New Roman" w:hAnsi="Times New Roman" w:cs="Times New Roman"/>
          <w:bCs/>
        </w:rPr>
      </w:pPr>
      <w:r w:rsidRPr="008869D0">
        <w:rPr>
          <w:rStyle w:val="FootnoteReference"/>
          <w:rFonts w:ascii="Times New Roman" w:hAnsi="Times New Roman" w:cs="Times New Roman"/>
        </w:rPr>
        <w:footnoteRef/>
      </w:r>
      <w:r w:rsidRPr="008869D0">
        <w:rPr>
          <w:rFonts w:ascii="Times New Roman" w:hAnsi="Times New Roman" w:cs="Times New Roman"/>
        </w:rPr>
        <w:t xml:space="preserve"> </w:t>
      </w:r>
      <w:r w:rsidRPr="008869D0">
        <w:rPr>
          <w:rFonts w:ascii="Times New Roman" w:hAnsi="Times New Roman" w:cs="Times New Roman"/>
          <w:bCs/>
        </w:rPr>
        <w:t>Puguh Setyo Nugroho,dkk,</w:t>
      </w:r>
      <w:r w:rsidRPr="008869D0">
        <w:rPr>
          <w:rFonts w:ascii="Times New Roman" w:hAnsi="Times New Roman" w:cs="Times New Roman"/>
          <w:bCs/>
          <w:lang w:val="id-ID"/>
        </w:rPr>
        <w:t xml:space="preserve"> “</w:t>
      </w:r>
      <w:r w:rsidRPr="008869D0">
        <w:rPr>
          <w:rFonts w:ascii="Times New Roman" w:hAnsi="Times New Roman" w:cs="Times New Roman"/>
        </w:rPr>
        <w:t>Analisis Perkembangan Industri Kreatif</w:t>
      </w:r>
      <w:r w:rsidRPr="008869D0">
        <w:rPr>
          <w:rFonts w:ascii="Times New Roman" w:hAnsi="Times New Roman" w:cs="Times New Roman"/>
          <w:bCs/>
          <w:i/>
          <w:lang w:val="id-ID"/>
        </w:rPr>
        <w:t>”</w:t>
      </w:r>
      <w:r w:rsidRPr="008869D0">
        <w:rPr>
          <w:rFonts w:ascii="Times New Roman" w:hAnsi="Times New Roman" w:cs="Times New Roman"/>
          <w:bCs/>
          <w:lang w:val="id-ID"/>
        </w:rPr>
        <w:t xml:space="preserve">. dalam </w:t>
      </w:r>
      <w:r w:rsidRPr="008869D0">
        <w:rPr>
          <w:rFonts w:ascii="Times New Roman" w:hAnsi="Times New Roman" w:cs="Times New Roman"/>
          <w:bCs/>
          <w:i/>
          <w:iCs/>
          <w:lang w:val="id-ID"/>
        </w:rPr>
        <w:t>Jurnal</w:t>
      </w:r>
      <w:r w:rsidRPr="008869D0">
        <w:rPr>
          <w:rFonts w:ascii="Times New Roman" w:hAnsi="Times New Roman" w:cs="Times New Roman"/>
          <w:bCs/>
          <w:lang w:val="id-ID"/>
        </w:rPr>
        <w:t xml:space="preserve"> </w:t>
      </w:r>
      <w:r w:rsidRPr="008869D0">
        <w:rPr>
          <w:rFonts w:ascii="Times New Roman" w:hAnsi="Times New Roman" w:cs="Times New Roman"/>
          <w:bCs/>
        </w:rPr>
        <w:t xml:space="preserve">FE UNS, </w:t>
      </w:r>
      <w:r w:rsidRPr="008869D0">
        <w:rPr>
          <w:rFonts w:ascii="Times New Roman" w:hAnsi="Times New Roman" w:cs="Times New Roman"/>
          <w:bCs/>
          <w:lang w:val="id-ID"/>
        </w:rPr>
        <w:t xml:space="preserve">No. </w:t>
      </w:r>
      <w:r w:rsidRPr="008869D0">
        <w:rPr>
          <w:rFonts w:ascii="Times New Roman" w:hAnsi="Times New Roman" w:cs="Times New Roman"/>
          <w:bCs/>
        </w:rPr>
        <w:t>3</w:t>
      </w:r>
      <w:r w:rsidRPr="008869D0">
        <w:rPr>
          <w:rFonts w:ascii="Times New Roman" w:hAnsi="Times New Roman" w:cs="Times New Roman"/>
          <w:bCs/>
          <w:lang w:val="id-ID"/>
        </w:rPr>
        <w:t xml:space="preserve"> (</w:t>
      </w:r>
      <w:r w:rsidRPr="008869D0">
        <w:rPr>
          <w:rFonts w:ascii="Times New Roman" w:hAnsi="Times New Roman" w:cs="Times New Roman"/>
          <w:bCs/>
        </w:rPr>
        <w:t>Septem</w:t>
      </w:r>
      <w:r w:rsidRPr="008869D0">
        <w:rPr>
          <w:rFonts w:ascii="Times New Roman" w:hAnsi="Times New Roman" w:cs="Times New Roman"/>
          <w:bCs/>
          <w:lang w:val="id-ID"/>
        </w:rPr>
        <w:t>ber 20</w:t>
      </w:r>
      <w:r w:rsidRPr="008869D0">
        <w:rPr>
          <w:rFonts w:ascii="Times New Roman" w:hAnsi="Times New Roman" w:cs="Times New Roman"/>
          <w:bCs/>
        </w:rPr>
        <w:t>14</w:t>
      </w:r>
      <w:r w:rsidRPr="008869D0">
        <w:rPr>
          <w:rFonts w:ascii="Times New Roman" w:hAnsi="Times New Roman" w:cs="Times New Roman"/>
          <w:bCs/>
          <w:lang w:val="id-ID"/>
        </w:rPr>
        <w:t xml:space="preserve">), hlm. </w:t>
      </w:r>
      <w:r w:rsidRPr="008869D0">
        <w:rPr>
          <w:rFonts w:ascii="Times New Roman" w:hAnsi="Times New Roman" w:cs="Times New Roman"/>
          <w:bCs/>
        </w:rPr>
        <w:t>5.</w:t>
      </w:r>
    </w:p>
    <w:p w:rsidR="00700078" w:rsidRPr="008869D0" w:rsidRDefault="00700078" w:rsidP="00CE2E41">
      <w:pPr>
        <w:pStyle w:val="FootnoteText"/>
        <w:rPr>
          <w:rFonts w:ascii="Times New Roman" w:hAnsi="Times New Roman" w:cs="Times New Roman"/>
        </w:rPr>
      </w:pPr>
    </w:p>
  </w:footnote>
  <w:footnote w:id="18">
    <w:p w:rsidR="00700078" w:rsidRPr="009B3DDE" w:rsidRDefault="00700078" w:rsidP="00CE2E41">
      <w:pPr>
        <w:pStyle w:val="Default"/>
        <w:rPr>
          <w:sz w:val="20"/>
          <w:szCs w:val="20"/>
        </w:rPr>
      </w:pPr>
      <w:r w:rsidRPr="009B3DDE">
        <w:rPr>
          <w:rStyle w:val="FootnoteReference"/>
        </w:rPr>
        <w:footnoteRef/>
      </w:r>
      <w:r w:rsidRPr="009B3DDE">
        <w:rPr>
          <w:sz w:val="20"/>
          <w:szCs w:val="20"/>
        </w:rPr>
        <w:t xml:space="preserve"> </w:t>
      </w:r>
      <w:r>
        <w:rPr>
          <w:bCs/>
          <w:sz w:val="20"/>
          <w:szCs w:val="20"/>
        </w:rPr>
        <w:t>Ibid, Hal 5.</w:t>
      </w:r>
    </w:p>
  </w:footnote>
  <w:footnote w:id="19">
    <w:p w:rsidR="00700078" w:rsidRPr="00757CB9" w:rsidRDefault="00700078" w:rsidP="00CE2E41">
      <w:pPr>
        <w:pStyle w:val="FootnoteText"/>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John Hawkins, </w:t>
      </w:r>
      <w:r w:rsidRPr="00757CB9">
        <w:rPr>
          <w:rFonts w:ascii="Times New Roman" w:eastAsia="MS Gothic" w:hAnsi="Times New Roman" w:cs="Times New Roman"/>
          <w:bCs/>
          <w:i/>
          <w:iCs/>
        </w:rPr>
        <w:t xml:space="preserve">Creative Economy, How People Make Money from Ideas, </w:t>
      </w:r>
      <w:r w:rsidRPr="00757CB9">
        <w:rPr>
          <w:rFonts w:ascii="Times New Roman" w:eastAsia="MS Gothic" w:hAnsi="Times New Roman" w:cs="Times New Roman"/>
          <w:bCs/>
          <w:iCs/>
        </w:rPr>
        <w:t>2013, hlm.5</w:t>
      </w:r>
    </w:p>
  </w:footnote>
  <w:footnote w:id="20">
    <w:p w:rsidR="00700078" w:rsidRPr="00757CB9" w:rsidRDefault="00700078" w:rsidP="00CE2E41">
      <w:pPr>
        <w:pStyle w:val="FootnoteText"/>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Ibid, hlm. 20</w:t>
      </w:r>
    </w:p>
  </w:footnote>
  <w:footnote w:id="21">
    <w:p w:rsidR="00700078" w:rsidRPr="00FC13E1" w:rsidRDefault="00700078" w:rsidP="00CE2E41">
      <w:pPr>
        <w:pStyle w:val="FootnoteText"/>
        <w:jc w:val="both"/>
        <w:rPr>
          <w:rFonts w:ascii="Times New Roman" w:hAnsi="Times New Roman" w:cs="Times New Roman"/>
          <w:bCs/>
        </w:rPr>
      </w:pPr>
      <w:r>
        <w:rPr>
          <w:rStyle w:val="FootnoteReference"/>
        </w:rPr>
        <w:footnoteRef/>
      </w:r>
      <w:r>
        <w:t xml:space="preserve"> </w:t>
      </w:r>
      <w:r w:rsidRPr="00FC13E1">
        <w:rPr>
          <w:rFonts w:ascii="Times New Roman" w:hAnsi="Times New Roman" w:cs="Times New Roman"/>
          <w:bCs/>
        </w:rPr>
        <w:t>Titik Anas</w:t>
      </w:r>
      <w:r w:rsidRPr="00FC13E1">
        <w:rPr>
          <w:rFonts w:ascii="Times New Roman" w:hAnsi="Times New Roman" w:cs="Times New Roman"/>
          <w:bCs/>
          <w:lang w:val="id-ID"/>
        </w:rPr>
        <w:t>,</w:t>
      </w:r>
      <w:r w:rsidRPr="00FC13E1">
        <w:rPr>
          <w:rFonts w:ascii="Times New Roman" w:hAnsi="Times New Roman" w:cs="Times New Roman"/>
          <w:bCs/>
        </w:rPr>
        <w:t>dkk,</w:t>
      </w:r>
      <w:r w:rsidRPr="00FC13E1">
        <w:rPr>
          <w:rFonts w:ascii="Times New Roman" w:hAnsi="Times New Roman" w:cs="Times New Roman"/>
          <w:bCs/>
          <w:lang w:val="id-ID"/>
        </w:rPr>
        <w:t xml:space="preserve"> “</w:t>
      </w:r>
      <w:r w:rsidRPr="00FC13E1">
        <w:rPr>
          <w:rFonts w:ascii="Times New Roman" w:hAnsi="Times New Roman" w:cs="Times New Roman"/>
          <w:bCs/>
        </w:rPr>
        <w:t>Ekonomi Kreatif : Kekuatan Baru Indonesia Menuju 2025</w:t>
      </w:r>
      <w:r w:rsidRPr="00FC13E1">
        <w:rPr>
          <w:rFonts w:ascii="Times New Roman" w:hAnsi="Times New Roman" w:cs="Times New Roman"/>
          <w:bCs/>
          <w:i/>
          <w:lang w:val="id-ID"/>
        </w:rPr>
        <w:t>”</w:t>
      </w:r>
      <w:r w:rsidRPr="00FC13E1">
        <w:rPr>
          <w:rFonts w:ascii="Times New Roman" w:hAnsi="Times New Roman" w:cs="Times New Roman"/>
          <w:bCs/>
          <w:lang w:val="id-ID"/>
        </w:rPr>
        <w:t xml:space="preserve">. dalam </w:t>
      </w:r>
      <w:r w:rsidRPr="00FC13E1">
        <w:rPr>
          <w:rFonts w:ascii="Times New Roman" w:hAnsi="Times New Roman" w:cs="Times New Roman"/>
          <w:bCs/>
          <w:i/>
          <w:iCs/>
          <w:lang w:val="id-ID"/>
        </w:rPr>
        <w:t>Jurnal</w:t>
      </w:r>
      <w:r w:rsidRPr="00FC13E1">
        <w:rPr>
          <w:rFonts w:ascii="Times New Roman" w:hAnsi="Times New Roman" w:cs="Times New Roman"/>
          <w:bCs/>
          <w:lang w:val="id-ID"/>
        </w:rPr>
        <w:t xml:space="preserve"> </w:t>
      </w:r>
      <w:r w:rsidRPr="00FC13E1">
        <w:rPr>
          <w:rFonts w:ascii="Times New Roman" w:hAnsi="Times New Roman" w:cs="Times New Roman"/>
          <w:bCs/>
        </w:rPr>
        <w:t xml:space="preserve"> Kemenparekraf RI</w:t>
      </w:r>
      <w:r w:rsidRPr="00FC13E1">
        <w:rPr>
          <w:rFonts w:ascii="Times New Roman" w:hAnsi="Times New Roman" w:cs="Times New Roman"/>
          <w:bCs/>
          <w:lang w:val="id-ID"/>
        </w:rPr>
        <w:t>, (November 20</w:t>
      </w:r>
      <w:r w:rsidRPr="00FC13E1">
        <w:rPr>
          <w:rFonts w:ascii="Times New Roman" w:hAnsi="Times New Roman" w:cs="Times New Roman"/>
          <w:bCs/>
        </w:rPr>
        <w:t>14</w:t>
      </w:r>
      <w:r w:rsidRPr="00FC13E1">
        <w:rPr>
          <w:rFonts w:ascii="Times New Roman" w:hAnsi="Times New Roman" w:cs="Times New Roman"/>
          <w:bCs/>
          <w:lang w:val="id-ID"/>
        </w:rPr>
        <w:t xml:space="preserve">), hlm. </w:t>
      </w:r>
      <w:r w:rsidRPr="00FC13E1">
        <w:rPr>
          <w:rFonts w:ascii="Times New Roman" w:hAnsi="Times New Roman" w:cs="Times New Roman"/>
          <w:bCs/>
        </w:rPr>
        <w:t>17.</w:t>
      </w:r>
    </w:p>
  </w:footnote>
  <w:footnote w:id="22">
    <w:p w:rsidR="00700078" w:rsidRPr="00FC13E1" w:rsidRDefault="00700078" w:rsidP="00CE2E41">
      <w:pPr>
        <w:pStyle w:val="FootnoteText"/>
        <w:jc w:val="both"/>
        <w:rPr>
          <w:rFonts w:ascii="Times New Roman" w:hAnsi="Times New Roman" w:cs="Times New Roman"/>
          <w:bCs/>
        </w:rPr>
      </w:pPr>
      <w:r w:rsidRPr="00FC13E1">
        <w:rPr>
          <w:rStyle w:val="FootnoteReference"/>
          <w:rFonts w:ascii="Times New Roman" w:hAnsi="Times New Roman" w:cs="Times New Roman"/>
        </w:rPr>
        <w:footnoteRef/>
      </w:r>
      <w:r w:rsidRPr="00FC13E1">
        <w:rPr>
          <w:rFonts w:ascii="Times New Roman" w:hAnsi="Times New Roman" w:cs="Times New Roman"/>
        </w:rPr>
        <w:t xml:space="preserve"> </w:t>
      </w:r>
      <w:r>
        <w:rPr>
          <w:rFonts w:ascii="Times New Roman" w:hAnsi="Times New Roman" w:cs="Times New Roman"/>
          <w:bCs/>
        </w:rPr>
        <w:t>Ibid.,</w:t>
      </w:r>
      <w:r w:rsidRPr="00FC13E1">
        <w:rPr>
          <w:rFonts w:ascii="Times New Roman" w:hAnsi="Times New Roman" w:cs="Times New Roman"/>
          <w:bCs/>
          <w:lang w:val="id-ID"/>
        </w:rPr>
        <w:t xml:space="preserve"> hlm. </w:t>
      </w:r>
      <w:r w:rsidRPr="00FC13E1">
        <w:rPr>
          <w:rFonts w:ascii="Times New Roman" w:hAnsi="Times New Roman" w:cs="Times New Roman"/>
          <w:bCs/>
        </w:rPr>
        <w:t>56.</w:t>
      </w:r>
    </w:p>
  </w:footnote>
  <w:footnote w:id="23">
    <w:p w:rsidR="00700078" w:rsidRPr="00FC13E1" w:rsidRDefault="00700078" w:rsidP="00CE2E41">
      <w:pPr>
        <w:pStyle w:val="FootnoteText"/>
        <w:rPr>
          <w:rFonts w:ascii="Times New Roman" w:hAnsi="Times New Roman" w:cs="Times New Roman"/>
        </w:rPr>
      </w:pPr>
      <w:r w:rsidRPr="00FC13E1">
        <w:rPr>
          <w:rStyle w:val="FootnoteReference"/>
          <w:rFonts w:ascii="Times New Roman" w:hAnsi="Times New Roman" w:cs="Times New Roman"/>
        </w:rPr>
        <w:footnoteRef/>
      </w:r>
      <w:r w:rsidRPr="00FC13E1">
        <w:rPr>
          <w:rFonts w:ascii="Times New Roman" w:hAnsi="Times New Roman" w:cs="Times New Roman"/>
        </w:rPr>
        <w:t xml:space="preserve"> Paparan Bekraf (Badan Ekonomi Kreatif).2016.Potensi Industri Kreatif Da</w:t>
      </w:r>
      <w:r>
        <w:rPr>
          <w:rFonts w:ascii="Times New Roman" w:hAnsi="Times New Roman" w:cs="Times New Roman"/>
        </w:rPr>
        <w:t>lam Promosi Diplomasi Ekonomi.h</w:t>
      </w:r>
      <w:r w:rsidRPr="00FC13E1">
        <w:rPr>
          <w:rFonts w:ascii="Times New Roman" w:hAnsi="Times New Roman" w:cs="Times New Roman"/>
        </w:rPr>
        <w:t>l</w:t>
      </w:r>
      <w:r>
        <w:rPr>
          <w:rFonts w:ascii="Times New Roman" w:hAnsi="Times New Roman" w:cs="Times New Roman"/>
        </w:rPr>
        <w:t>m</w:t>
      </w:r>
      <w:r w:rsidRPr="00FC13E1">
        <w:rPr>
          <w:rFonts w:ascii="Times New Roman" w:hAnsi="Times New Roman" w:cs="Times New Roman"/>
        </w:rPr>
        <w:t xml:space="preserve"> 15</w:t>
      </w:r>
    </w:p>
  </w:footnote>
  <w:footnote w:id="24">
    <w:p w:rsidR="00700078" w:rsidRDefault="00700078" w:rsidP="00CE2E41">
      <w:pPr>
        <w:pStyle w:val="FootnoteText"/>
        <w:jc w:val="both"/>
      </w:pPr>
      <w:r>
        <w:rPr>
          <w:rStyle w:val="FootnoteReference"/>
        </w:rPr>
        <w:footnoteRef/>
      </w:r>
      <w:r>
        <w:t xml:space="preserve"> </w:t>
      </w:r>
      <w:r w:rsidRPr="009C72F2">
        <w:rPr>
          <w:rFonts w:ascii="Times New Roman" w:hAnsi="Times New Roman" w:cs="Times New Roman"/>
        </w:rPr>
        <w:t>Dani Danuar Tri U.2013.Pengembangan Usaha Mikro Kecil Dan Menengah (Umkm) Berbasis Ekonomi Kreatif Di Kota Semarang Skripsi Undip Fakultas Ekon</w:t>
      </w:r>
      <w:r>
        <w:rPr>
          <w:rFonts w:ascii="Times New Roman" w:hAnsi="Times New Roman" w:cs="Times New Roman"/>
        </w:rPr>
        <w:t>omika Dan Bisnis Sarjana Strata-</w:t>
      </w:r>
      <w:r w:rsidRPr="009C72F2">
        <w:rPr>
          <w:rFonts w:ascii="Times New Roman" w:hAnsi="Times New Roman" w:cs="Times New Roman"/>
        </w:rPr>
        <w:t xml:space="preserve">1 Diakses Pada 1 April 2017 Diterbitkan Dalam </w:t>
      </w:r>
      <w:hyperlink r:id="rId7" w:history="1">
        <w:r w:rsidRPr="009C72F2">
          <w:rPr>
            <w:rStyle w:val="Hyperlink"/>
            <w:rFonts w:ascii="Times New Roman" w:hAnsi="Times New Roman" w:cs="Times New Roman"/>
          </w:rPr>
          <w:t>Http://Eprints.Undip.Ac.Id/40407/</w:t>
        </w:r>
      </w:hyperlink>
      <w:r w:rsidRPr="009C72F2">
        <w:rPr>
          <w:rFonts w:ascii="Times New Roman" w:hAnsi="Times New Roman" w:cs="Times New Roman"/>
        </w:rPr>
        <w:t xml:space="preserve"> </w:t>
      </w:r>
    </w:p>
  </w:footnote>
  <w:footnote w:id="25">
    <w:p w:rsidR="00700078" w:rsidRDefault="00700078" w:rsidP="00CE2E41">
      <w:pPr>
        <w:pStyle w:val="FootnoteText"/>
      </w:pPr>
      <w:r>
        <w:rPr>
          <w:rStyle w:val="FootnoteReference"/>
        </w:rPr>
        <w:footnoteRef/>
      </w:r>
      <w:r>
        <w:t xml:space="preserve"> </w:t>
      </w:r>
      <w:r w:rsidRPr="00F05DC3">
        <w:rPr>
          <w:rFonts w:ascii="Times New Roman" w:hAnsi="Times New Roman" w:cs="Times New Roman"/>
        </w:rPr>
        <w:t>Dyah Ratih Sulistyastuti.2004. Dinamika Usaha Kecil dan Menengah (UKM). Analisis Konsentrasi Regional UKM di Indonesia 1999-2001.</w:t>
      </w:r>
    </w:p>
  </w:footnote>
  <w:footnote w:id="26">
    <w:p w:rsidR="00700078" w:rsidRPr="008B54F1" w:rsidRDefault="00700078" w:rsidP="00CE2E41">
      <w:pPr>
        <w:pStyle w:val="Default"/>
        <w:rPr>
          <w:sz w:val="20"/>
          <w:szCs w:val="20"/>
        </w:rPr>
      </w:pPr>
      <w:r>
        <w:rPr>
          <w:rStyle w:val="FootnoteReference"/>
        </w:rPr>
        <w:footnoteRef/>
      </w:r>
      <w:r>
        <w:t xml:space="preserve"> </w:t>
      </w:r>
      <w:r>
        <w:rPr>
          <w:bCs/>
          <w:sz w:val="20"/>
          <w:szCs w:val="20"/>
        </w:rPr>
        <w:t>H Moko P Astamoen,</w:t>
      </w:r>
      <w:r>
        <w:rPr>
          <w:bCs/>
          <w:sz w:val="20"/>
          <w:szCs w:val="20"/>
          <w:lang w:val="id-ID"/>
        </w:rPr>
        <w:t xml:space="preserve"> </w:t>
      </w:r>
      <w:r w:rsidRPr="00773943">
        <w:rPr>
          <w:bCs/>
          <w:i/>
          <w:sz w:val="20"/>
          <w:szCs w:val="20"/>
        </w:rPr>
        <w:t>ENTERRENEURSHIP  dalm perspekrtif kondisi bangsa indonesia</w:t>
      </w:r>
      <w:r w:rsidRPr="001377CE">
        <w:rPr>
          <w:bCs/>
          <w:sz w:val="20"/>
          <w:szCs w:val="20"/>
          <w:lang w:val="id-ID"/>
        </w:rPr>
        <w:t>. (</w:t>
      </w:r>
      <w:r>
        <w:rPr>
          <w:bCs/>
          <w:sz w:val="20"/>
          <w:szCs w:val="20"/>
        </w:rPr>
        <w:t>Bandng: Alfabeta , 2005</w:t>
      </w:r>
      <w:r w:rsidRPr="001377CE">
        <w:rPr>
          <w:bCs/>
          <w:sz w:val="20"/>
          <w:szCs w:val="20"/>
          <w:lang w:val="id-ID"/>
        </w:rPr>
        <w:t xml:space="preserve">), hlm. </w:t>
      </w:r>
      <w:r>
        <w:rPr>
          <w:bCs/>
          <w:sz w:val="20"/>
          <w:szCs w:val="20"/>
        </w:rPr>
        <w:t>51</w:t>
      </w:r>
      <w:r w:rsidRPr="001377CE">
        <w:rPr>
          <w:bCs/>
          <w:sz w:val="20"/>
          <w:szCs w:val="20"/>
        </w:rPr>
        <w:t>.</w:t>
      </w:r>
    </w:p>
  </w:footnote>
  <w:footnote w:id="27">
    <w:p w:rsidR="00700078" w:rsidRDefault="00700078" w:rsidP="00CE2E41">
      <w:pPr>
        <w:pStyle w:val="FootnoteText"/>
      </w:pPr>
      <w:r>
        <w:rPr>
          <w:rStyle w:val="FootnoteReference"/>
        </w:rPr>
        <w:footnoteRef/>
      </w:r>
      <w:r>
        <w:t xml:space="preserve"> </w:t>
      </w:r>
      <w:r w:rsidRPr="00820B36">
        <w:rPr>
          <w:rFonts w:ascii="Times New Roman" w:hAnsi="Times New Roman" w:cs="Times New Roman"/>
        </w:rPr>
        <w:t xml:space="preserve">Berita Kemenpar.2012.SIARAN PERS: Ikon Wira Muda Kreatif Indonesia diakses pada 15 Februari 2017 dari </w:t>
      </w:r>
      <w:hyperlink r:id="rId8" w:history="1">
        <w:r w:rsidRPr="00820B36">
          <w:rPr>
            <w:rStyle w:val="Hyperlink"/>
            <w:rFonts w:ascii="Times New Roman" w:hAnsi="Times New Roman" w:cs="Times New Roman"/>
          </w:rPr>
          <w:t>http://www.kemenpar.go.id/asp/detil.asp?c=16&amp;id=2017</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61621"/>
      <w:docPartObj>
        <w:docPartGallery w:val="Page Numbers (Top of Page)"/>
        <w:docPartUnique/>
      </w:docPartObj>
    </w:sdtPr>
    <w:sdtContent>
      <w:p w:rsidR="00700078" w:rsidRDefault="00700078">
        <w:pPr>
          <w:pStyle w:val="Header"/>
          <w:jc w:val="right"/>
        </w:pPr>
        <w:fldSimple w:instr=" PAGE   \* MERGEFORMAT ">
          <w:r w:rsidR="006A18F0">
            <w:rPr>
              <w:noProof/>
            </w:rPr>
            <w:t>9</w:t>
          </w:r>
        </w:fldSimple>
      </w:p>
    </w:sdtContent>
  </w:sdt>
  <w:p w:rsidR="00700078" w:rsidRDefault="007000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7FC"/>
    <w:multiLevelType w:val="hybridMultilevel"/>
    <w:tmpl w:val="93FCBF0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2047141"/>
    <w:multiLevelType w:val="hybridMultilevel"/>
    <w:tmpl w:val="548E5240"/>
    <w:lvl w:ilvl="0" w:tplc="04090019">
      <w:start w:val="1"/>
      <w:numFmt w:val="lowerLetter"/>
      <w:lvlText w:val="%1."/>
      <w:lvlJc w:val="left"/>
      <w:pPr>
        <w:ind w:left="2625" w:hanging="360"/>
      </w:p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
    <w:nsid w:val="144724A7"/>
    <w:multiLevelType w:val="hybridMultilevel"/>
    <w:tmpl w:val="4BC089FE"/>
    <w:lvl w:ilvl="0" w:tplc="BAE8CC90">
      <w:start w:val="1"/>
      <w:numFmt w:val="decimal"/>
      <w:lvlText w:val="%1."/>
      <w:lvlJc w:val="left"/>
      <w:pPr>
        <w:ind w:left="2445" w:hanging="10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1432F7"/>
    <w:multiLevelType w:val="hybridMultilevel"/>
    <w:tmpl w:val="A5AE9496"/>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41E8B"/>
    <w:multiLevelType w:val="hybridMultilevel"/>
    <w:tmpl w:val="D2520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58F7308"/>
    <w:multiLevelType w:val="hybridMultilevel"/>
    <w:tmpl w:val="B3C2B7E2"/>
    <w:lvl w:ilvl="0" w:tplc="CFC42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055F6"/>
    <w:multiLevelType w:val="hybridMultilevel"/>
    <w:tmpl w:val="67F0CD2E"/>
    <w:lvl w:ilvl="0" w:tplc="CFC42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D76CBD"/>
    <w:multiLevelType w:val="hybridMultilevel"/>
    <w:tmpl w:val="B5003C24"/>
    <w:lvl w:ilvl="0" w:tplc="CFC42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63BC1"/>
    <w:multiLevelType w:val="hybridMultilevel"/>
    <w:tmpl w:val="7054D04E"/>
    <w:lvl w:ilvl="0" w:tplc="5650967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40902661"/>
    <w:multiLevelType w:val="hybridMultilevel"/>
    <w:tmpl w:val="250EF948"/>
    <w:lvl w:ilvl="0" w:tplc="28D4A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276174"/>
    <w:multiLevelType w:val="hybridMultilevel"/>
    <w:tmpl w:val="5F08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84A94"/>
    <w:multiLevelType w:val="hybridMultilevel"/>
    <w:tmpl w:val="AF1677B0"/>
    <w:lvl w:ilvl="0" w:tplc="CFC42E72">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65082A73"/>
    <w:multiLevelType w:val="hybridMultilevel"/>
    <w:tmpl w:val="66EE0FC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A3E172B"/>
    <w:multiLevelType w:val="hybridMultilevel"/>
    <w:tmpl w:val="5D7CB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11733"/>
    <w:multiLevelType w:val="hybridMultilevel"/>
    <w:tmpl w:val="21F877DC"/>
    <w:lvl w:ilvl="0" w:tplc="AE44E838">
      <w:start w:val="1"/>
      <w:numFmt w:val="decimal"/>
      <w:lvlText w:val="%1."/>
      <w:lvlJc w:val="left"/>
      <w:pPr>
        <w:ind w:left="153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5FC1C4D"/>
    <w:multiLevelType w:val="hybridMultilevel"/>
    <w:tmpl w:val="5CD84304"/>
    <w:lvl w:ilvl="0" w:tplc="CABE8748">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0D0A27"/>
    <w:multiLevelType w:val="hybridMultilevel"/>
    <w:tmpl w:val="E26E5B88"/>
    <w:lvl w:ilvl="0" w:tplc="E132ED26">
      <w:start w:val="1"/>
      <w:numFmt w:val="lowerLetter"/>
      <w:lvlText w:val="%1."/>
      <w:lvlJc w:val="left"/>
      <w:pPr>
        <w:ind w:left="1170" w:hanging="360"/>
      </w:pPr>
      <w:rPr>
        <w:rFonts w:ascii="Times New Roman" w:eastAsiaTheme="minorEastAsia"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16"/>
  </w:num>
  <w:num w:numId="3">
    <w:abstractNumId w:val="12"/>
  </w:num>
  <w:num w:numId="4">
    <w:abstractNumId w:val="0"/>
  </w:num>
  <w:num w:numId="5">
    <w:abstractNumId w:val="1"/>
  </w:num>
  <w:num w:numId="6">
    <w:abstractNumId w:val="5"/>
  </w:num>
  <w:num w:numId="7">
    <w:abstractNumId w:val="6"/>
  </w:num>
  <w:num w:numId="8">
    <w:abstractNumId w:val="8"/>
  </w:num>
  <w:num w:numId="9">
    <w:abstractNumId w:val="14"/>
  </w:num>
  <w:num w:numId="10">
    <w:abstractNumId w:val="7"/>
  </w:num>
  <w:num w:numId="11">
    <w:abstractNumId w:val="10"/>
  </w:num>
  <w:num w:numId="12">
    <w:abstractNumId w:val="9"/>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486239"/>
    <w:rsid w:val="0002190D"/>
    <w:rsid w:val="00052C9B"/>
    <w:rsid w:val="000549D3"/>
    <w:rsid w:val="00055D73"/>
    <w:rsid w:val="000561F4"/>
    <w:rsid w:val="00065F31"/>
    <w:rsid w:val="000806BD"/>
    <w:rsid w:val="000871ED"/>
    <w:rsid w:val="000951B0"/>
    <w:rsid w:val="000965F5"/>
    <w:rsid w:val="000B1DD6"/>
    <w:rsid w:val="000B564B"/>
    <w:rsid w:val="000C0C06"/>
    <w:rsid w:val="000C3B5F"/>
    <w:rsid w:val="000D1BE6"/>
    <w:rsid w:val="000D2D73"/>
    <w:rsid w:val="000E1425"/>
    <w:rsid w:val="000E3CD4"/>
    <w:rsid w:val="000E421C"/>
    <w:rsid w:val="000E555E"/>
    <w:rsid w:val="000E659F"/>
    <w:rsid w:val="00124F2A"/>
    <w:rsid w:val="001340C4"/>
    <w:rsid w:val="001344AF"/>
    <w:rsid w:val="001356AF"/>
    <w:rsid w:val="00142A19"/>
    <w:rsid w:val="00161730"/>
    <w:rsid w:val="00172670"/>
    <w:rsid w:val="0018607A"/>
    <w:rsid w:val="00192A5F"/>
    <w:rsid w:val="0019479D"/>
    <w:rsid w:val="001A0E87"/>
    <w:rsid w:val="001A40F7"/>
    <w:rsid w:val="001A7C15"/>
    <w:rsid w:val="001B0421"/>
    <w:rsid w:val="001B4501"/>
    <w:rsid w:val="001B5AB7"/>
    <w:rsid w:val="001C5072"/>
    <w:rsid w:val="001D5226"/>
    <w:rsid w:val="001E1872"/>
    <w:rsid w:val="001F0DC8"/>
    <w:rsid w:val="001F3FC1"/>
    <w:rsid w:val="00206B25"/>
    <w:rsid w:val="00217988"/>
    <w:rsid w:val="002231D0"/>
    <w:rsid w:val="00227747"/>
    <w:rsid w:val="002436E3"/>
    <w:rsid w:val="00243B36"/>
    <w:rsid w:val="00253C33"/>
    <w:rsid w:val="00253D8C"/>
    <w:rsid w:val="0026661B"/>
    <w:rsid w:val="0028146B"/>
    <w:rsid w:val="002874EC"/>
    <w:rsid w:val="00295A71"/>
    <w:rsid w:val="002C2E05"/>
    <w:rsid w:val="002D636E"/>
    <w:rsid w:val="00305665"/>
    <w:rsid w:val="003150C0"/>
    <w:rsid w:val="00317ED3"/>
    <w:rsid w:val="00317F46"/>
    <w:rsid w:val="00337D6F"/>
    <w:rsid w:val="003408FE"/>
    <w:rsid w:val="00357E46"/>
    <w:rsid w:val="00360324"/>
    <w:rsid w:val="0036126C"/>
    <w:rsid w:val="00370710"/>
    <w:rsid w:val="00371DC3"/>
    <w:rsid w:val="00375B9B"/>
    <w:rsid w:val="00384160"/>
    <w:rsid w:val="0038758F"/>
    <w:rsid w:val="003A2336"/>
    <w:rsid w:val="003A33B2"/>
    <w:rsid w:val="003A6915"/>
    <w:rsid w:val="003B2EED"/>
    <w:rsid w:val="003E32E7"/>
    <w:rsid w:val="003E6F75"/>
    <w:rsid w:val="003F1367"/>
    <w:rsid w:val="003F20C1"/>
    <w:rsid w:val="00420B99"/>
    <w:rsid w:val="004322B2"/>
    <w:rsid w:val="004352EA"/>
    <w:rsid w:val="004356B5"/>
    <w:rsid w:val="0044226F"/>
    <w:rsid w:val="00447541"/>
    <w:rsid w:val="00457EF8"/>
    <w:rsid w:val="00460377"/>
    <w:rsid w:val="00465477"/>
    <w:rsid w:val="00466105"/>
    <w:rsid w:val="0047172D"/>
    <w:rsid w:val="00472276"/>
    <w:rsid w:val="00476857"/>
    <w:rsid w:val="0048336D"/>
    <w:rsid w:val="00486239"/>
    <w:rsid w:val="004951EF"/>
    <w:rsid w:val="004A03FC"/>
    <w:rsid w:val="004A5905"/>
    <w:rsid w:val="004B4140"/>
    <w:rsid w:val="004C3FC1"/>
    <w:rsid w:val="004D0055"/>
    <w:rsid w:val="004D6C26"/>
    <w:rsid w:val="004E09BB"/>
    <w:rsid w:val="004E341D"/>
    <w:rsid w:val="004F2B9F"/>
    <w:rsid w:val="004F7AC7"/>
    <w:rsid w:val="0050563A"/>
    <w:rsid w:val="00516F5D"/>
    <w:rsid w:val="00517F42"/>
    <w:rsid w:val="005321B3"/>
    <w:rsid w:val="0053252F"/>
    <w:rsid w:val="00556C26"/>
    <w:rsid w:val="00562E7C"/>
    <w:rsid w:val="00581114"/>
    <w:rsid w:val="00582F56"/>
    <w:rsid w:val="00585D93"/>
    <w:rsid w:val="00594018"/>
    <w:rsid w:val="005A313A"/>
    <w:rsid w:val="005B7CC7"/>
    <w:rsid w:val="005C43BF"/>
    <w:rsid w:val="005C620E"/>
    <w:rsid w:val="005D3F3C"/>
    <w:rsid w:val="005D5986"/>
    <w:rsid w:val="005E21E9"/>
    <w:rsid w:val="005E6C91"/>
    <w:rsid w:val="00604D3E"/>
    <w:rsid w:val="006069F2"/>
    <w:rsid w:val="006122F1"/>
    <w:rsid w:val="00612CD2"/>
    <w:rsid w:val="00621993"/>
    <w:rsid w:val="00625FDF"/>
    <w:rsid w:val="006361C2"/>
    <w:rsid w:val="0065427F"/>
    <w:rsid w:val="0065524A"/>
    <w:rsid w:val="006657D0"/>
    <w:rsid w:val="0066744F"/>
    <w:rsid w:val="006677AE"/>
    <w:rsid w:val="00675049"/>
    <w:rsid w:val="00691747"/>
    <w:rsid w:val="00693EE6"/>
    <w:rsid w:val="0069514A"/>
    <w:rsid w:val="0069720D"/>
    <w:rsid w:val="006A0E37"/>
    <w:rsid w:val="006A18F0"/>
    <w:rsid w:val="006A3802"/>
    <w:rsid w:val="006A4F4B"/>
    <w:rsid w:val="006C7B71"/>
    <w:rsid w:val="006F2267"/>
    <w:rsid w:val="006F2B6F"/>
    <w:rsid w:val="00700078"/>
    <w:rsid w:val="00701A8A"/>
    <w:rsid w:val="00711491"/>
    <w:rsid w:val="00716C00"/>
    <w:rsid w:val="007214A7"/>
    <w:rsid w:val="00723107"/>
    <w:rsid w:val="0073208D"/>
    <w:rsid w:val="00743E2B"/>
    <w:rsid w:val="0076011E"/>
    <w:rsid w:val="00766C90"/>
    <w:rsid w:val="00767589"/>
    <w:rsid w:val="00773943"/>
    <w:rsid w:val="007A69A8"/>
    <w:rsid w:val="007C397B"/>
    <w:rsid w:val="007D5DCD"/>
    <w:rsid w:val="007E0EB1"/>
    <w:rsid w:val="007E3F5A"/>
    <w:rsid w:val="007F072F"/>
    <w:rsid w:val="007F117F"/>
    <w:rsid w:val="007F2572"/>
    <w:rsid w:val="00803E2E"/>
    <w:rsid w:val="008055AF"/>
    <w:rsid w:val="00816818"/>
    <w:rsid w:val="008311FF"/>
    <w:rsid w:val="008368DB"/>
    <w:rsid w:val="008474C8"/>
    <w:rsid w:val="0084753C"/>
    <w:rsid w:val="008541FB"/>
    <w:rsid w:val="008662F2"/>
    <w:rsid w:val="00870407"/>
    <w:rsid w:val="00873C22"/>
    <w:rsid w:val="008772EC"/>
    <w:rsid w:val="008869D0"/>
    <w:rsid w:val="008917B8"/>
    <w:rsid w:val="00897954"/>
    <w:rsid w:val="008B54F1"/>
    <w:rsid w:val="008C0CC5"/>
    <w:rsid w:val="008C4C7A"/>
    <w:rsid w:val="008C7283"/>
    <w:rsid w:val="008D1B0B"/>
    <w:rsid w:val="008E648B"/>
    <w:rsid w:val="008F0865"/>
    <w:rsid w:val="008F6206"/>
    <w:rsid w:val="009011A9"/>
    <w:rsid w:val="00904444"/>
    <w:rsid w:val="009152CF"/>
    <w:rsid w:val="009178DC"/>
    <w:rsid w:val="00920611"/>
    <w:rsid w:val="00937316"/>
    <w:rsid w:val="00952F65"/>
    <w:rsid w:val="009630D5"/>
    <w:rsid w:val="00964ED7"/>
    <w:rsid w:val="0097447E"/>
    <w:rsid w:val="00977374"/>
    <w:rsid w:val="00980FC2"/>
    <w:rsid w:val="00981708"/>
    <w:rsid w:val="009931B8"/>
    <w:rsid w:val="0099345F"/>
    <w:rsid w:val="009B0DD3"/>
    <w:rsid w:val="009B3DDE"/>
    <w:rsid w:val="009B4B56"/>
    <w:rsid w:val="009B5736"/>
    <w:rsid w:val="009C2B19"/>
    <w:rsid w:val="009D713E"/>
    <w:rsid w:val="009D7272"/>
    <w:rsid w:val="009E6B3A"/>
    <w:rsid w:val="009E6C34"/>
    <w:rsid w:val="009E6FDD"/>
    <w:rsid w:val="009F5106"/>
    <w:rsid w:val="00A06D7E"/>
    <w:rsid w:val="00A1417F"/>
    <w:rsid w:val="00A15B33"/>
    <w:rsid w:val="00A24995"/>
    <w:rsid w:val="00A30B91"/>
    <w:rsid w:val="00A44E95"/>
    <w:rsid w:val="00A5098E"/>
    <w:rsid w:val="00A546D5"/>
    <w:rsid w:val="00A55B57"/>
    <w:rsid w:val="00A7098E"/>
    <w:rsid w:val="00A7250A"/>
    <w:rsid w:val="00A7282E"/>
    <w:rsid w:val="00A741F7"/>
    <w:rsid w:val="00A74EE1"/>
    <w:rsid w:val="00A75B82"/>
    <w:rsid w:val="00A8278F"/>
    <w:rsid w:val="00AA217B"/>
    <w:rsid w:val="00AA38DC"/>
    <w:rsid w:val="00AA3F75"/>
    <w:rsid w:val="00AB03D8"/>
    <w:rsid w:val="00AB5AF0"/>
    <w:rsid w:val="00AC3B80"/>
    <w:rsid w:val="00AD2F45"/>
    <w:rsid w:val="00AD4BBE"/>
    <w:rsid w:val="00AF466C"/>
    <w:rsid w:val="00B05321"/>
    <w:rsid w:val="00B222CA"/>
    <w:rsid w:val="00B3330F"/>
    <w:rsid w:val="00B36FDA"/>
    <w:rsid w:val="00B5155C"/>
    <w:rsid w:val="00B61975"/>
    <w:rsid w:val="00B6472B"/>
    <w:rsid w:val="00B66857"/>
    <w:rsid w:val="00B71622"/>
    <w:rsid w:val="00B866C1"/>
    <w:rsid w:val="00B87490"/>
    <w:rsid w:val="00BB1452"/>
    <w:rsid w:val="00BD39CD"/>
    <w:rsid w:val="00BD43FF"/>
    <w:rsid w:val="00BD5399"/>
    <w:rsid w:val="00BE5B2E"/>
    <w:rsid w:val="00C1268A"/>
    <w:rsid w:val="00C14040"/>
    <w:rsid w:val="00C16252"/>
    <w:rsid w:val="00C24232"/>
    <w:rsid w:val="00C26B6A"/>
    <w:rsid w:val="00C33B98"/>
    <w:rsid w:val="00C35B4F"/>
    <w:rsid w:val="00C364FB"/>
    <w:rsid w:val="00C405D4"/>
    <w:rsid w:val="00C416B7"/>
    <w:rsid w:val="00C43178"/>
    <w:rsid w:val="00C46CDB"/>
    <w:rsid w:val="00C66E3E"/>
    <w:rsid w:val="00C67A91"/>
    <w:rsid w:val="00C70C16"/>
    <w:rsid w:val="00C7726B"/>
    <w:rsid w:val="00C839FA"/>
    <w:rsid w:val="00C92C22"/>
    <w:rsid w:val="00CA31B7"/>
    <w:rsid w:val="00CC3CF3"/>
    <w:rsid w:val="00CC4CB3"/>
    <w:rsid w:val="00CC569A"/>
    <w:rsid w:val="00CC6696"/>
    <w:rsid w:val="00CC6C72"/>
    <w:rsid w:val="00CD30E3"/>
    <w:rsid w:val="00CD398A"/>
    <w:rsid w:val="00CD63F5"/>
    <w:rsid w:val="00CE26A1"/>
    <w:rsid w:val="00CE2E41"/>
    <w:rsid w:val="00CF3A71"/>
    <w:rsid w:val="00CF3CAB"/>
    <w:rsid w:val="00D17BFA"/>
    <w:rsid w:val="00D17D6D"/>
    <w:rsid w:val="00D20278"/>
    <w:rsid w:val="00D22E62"/>
    <w:rsid w:val="00D30CA0"/>
    <w:rsid w:val="00D407DD"/>
    <w:rsid w:val="00D454D1"/>
    <w:rsid w:val="00D6445D"/>
    <w:rsid w:val="00D7297F"/>
    <w:rsid w:val="00D761C4"/>
    <w:rsid w:val="00DA07E0"/>
    <w:rsid w:val="00DD05B7"/>
    <w:rsid w:val="00DD1FF8"/>
    <w:rsid w:val="00DE2E28"/>
    <w:rsid w:val="00DE60ED"/>
    <w:rsid w:val="00DE729F"/>
    <w:rsid w:val="00DF7576"/>
    <w:rsid w:val="00DF75F4"/>
    <w:rsid w:val="00E00230"/>
    <w:rsid w:val="00E02AD5"/>
    <w:rsid w:val="00E117DA"/>
    <w:rsid w:val="00E1727D"/>
    <w:rsid w:val="00E22115"/>
    <w:rsid w:val="00E24879"/>
    <w:rsid w:val="00E26C7E"/>
    <w:rsid w:val="00E5044E"/>
    <w:rsid w:val="00E50E77"/>
    <w:rsid w:val="00E6109E"/>
    <w:rsid w:val="00E72E90"/>
    <w:rsid w:val="00E76E67"/>
    <w:rsid w:val="00E81E80"/>
    <w:rsid w:val="00E82F8B"/>
    <w:rsid w:val="00E91FD0"/>
    <w:rsid w:val="00E9667E"/>
    <w:rsid w:val="00EA2443"/>
    <w:rsid w:val="00EA510A"/>
    <w:rsid w:val="00EB5236"/>
    <w:rsid w:val="00EB650F"/>
    <w:rsid w:val="00EC0709"/>
    <w:rsid w:val="00EC2B0B"/>
    <w:rsid w:val="00EC6088"/>
    <w:rsid w:val="00EC64AC"/>
    <w:rsid w:val="00EC7CCD"/>
    <w:rsid w:val="00ED062D"/>
    <w:rsid w:val="00ED62A8"/>
    <w:rsid w:val="00EE40F4"/>
    <w:rsid w:val="00EE7953"/>
    <w:rsid w:val="00EF2C01"/>
    <w:rsid w:val="00EF6DB1"/>
    <w:rsid w:val="00F0187E"/>
    <w:rsid w:val="00F073B2"/>
    <w:rsid w:val="00F13E57"/>
    <w:rsid w:val="00F15909"/>
    <w:rsid w:val="00F24641"/>
    <w:rsid w:val="00F372EB"/>
    <w:rsid w:val="00F427C7"/>
    <w:rsid w:val="00F43BF5"/>
    <w:rsid w:val="00F61077"/>
    <w:rsid w:val="00F61215"/>
    <w:rsid w:val="00F61601"/>
    <w:rsid w:val="00F62EF0"/>
    <w:rsid w:val="00F70E1C"/>
    <w:rsid w:val="00F73E2B"/>
    <w:rsid w:val="00F75AE1"/>
    <w:rsid w:val="00F75D62"/>
    <w:rsid w:val="00F87958"/>
    <w:rsid w:val="00F931DE"/>
    <w:rsid w:val="00F941B4"/>
    <w:rsid w:val="00FA6582"/>
    <w:rsid w:val="00FA738F"/>
    <w:rsid w:val="00FB13A2"/>
    <w:rsid w:val="00FB20BE"/>
    <w:rsid w:val="00FB6109"/>
    <w:rsid w:val="00FC5C21"/>
    <w:rsid w:val="00FD24F5"/>
    <w:rsid w:val="00FD4754"/>
    <w:rsid w:val="00FD4868"/>
    <w:rsid w:val="00FE0F9A"/>
    <w:rsid w:val="00FE7AA9"/>
    <w:rsid w:val="00FF011B"/>
    <w:rsid w:val="00FF08D1"/>
    <w:rsid w:val="00FF2339"/>
    <w:rsid w:val="00FF4A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9" type="connector" idref="#_x0000_s1089"/>
        <o:r id="V:Rule10" type="connector" idref="#_x0000_s1077"/>
        <o:r id="V:Rule11" type="connector" idref="#_x0000_s1083"/>
        <o:r id="V:Rule12" type="connector" idref="#_x0000_s1091"/>
        <o:r id="V:Rule13" type="connector" idref="#_x0000_s1092"/>
        <o:r id="V:Rule14" type="connector" idref="#_x0000_s1093"/>
        <o:r id="V:Rule15" type="connector" idref="#_x0000_s1090"/>
        <o:r id="V:Rule16"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39"/>
  </w:style>
  <w:style w:type="paragraph" w:styleId="Heading1">
    <w:name w:val="heading 1"/>
    <w:basedOn w:val="Normal"/>
    <w:next w:val="Normal"/>
    <w:link w:val="Heading1Char"/>
    <w:uiPriority w:val="9"/>
    <w:qFormat/>
    <w:rsid w:val="001B4501"/>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C64A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75A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5049"/>
    <w:pPr>
      <w:keepNext/>
      <w:keepLines/>
      <w:spacing w:before="200" w:after="0"/>
      <w:jc w:val="both"/>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065F31"/>
    <w:pPr>
      <w:keepNext/>
      <w:keepLines/>
      <w:spacing w:before="200" w:after="0"/>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50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C64AC"/>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486239"/>
    <w:pPr>
      <w:ind w:left="720"/>
      <w:contextualSpacing/>
    </w:pPr>
  </w:style>
  <w:style w:type="paragraph" w:customStyle="1" w:styleId="Default">
    <w:name w:val="Default"/>
    <w:rsid w:val="0048623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Char,Char"/>
    <w:basedOn w:val="Normal"/>
    <w:link w:val="FootnoteTextChar"/>
    <w:uiPriority w:val="99"/>
    <w:unhideWhenUsed/>
    <w:rsid w:val="00486239"/>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486239"/>
    <w:rPr>
      <w:sz w:val="20"/>
      <w:szCs w:val="20"/>
    </w:rPr>
  </w:style>
  <w:style w:type="character" w:styleId="FootnoteReference">
    <w:name w:val="footnote reference"/>
    <w:basedOn w:val="DefaultParagraphFont"/>
    <w:uiPriority w:val="99"/>
    <w:unhideWhenUsed/>
    <w:rsid w:val="00486239"/>
    <w:rPr>
      <w:vertAlign w:val="superscript"/>
    </w:rPr>
  </w:style>
  <w:style w:type="character" w:styleId="Hyperlink">
    <w:name w:val="Hyperlink"/>
    <w:basedOn w:val="DefaultParagraphFont"/>
    <w:uiPriority w:val="99"/>
    <w:unhideWhenUsed/>
    <w:rsid w:val="00486239"/>
    <w:rPr>
      <w:color w:val="0000FF" w:themeColor="hyperlink"/>
      <w:u w:val="single"/>
    </w:rPr>
  </w:style>
  <w:style w:type="character" w:customStyle="1" w:styleId="Heading3Char">
    <w:name w:val="Heading 3 Char"/>
    <w:basedOn w:val="DefaultParagraphFont"/>
    <w:link w:val="Heading3"/>
    <w:uiPriority w:val="9"/>
    <w:rsid w:val="00F75A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5049"/>
    <w:rPr>
      <w:rFonts w:ascii="Times New Roman" w:eastAsiaTheme="majorEastAsia" w:hAnsi="Times New Roman" w:cstheme="majorBidi"/>
      <w:b/>
      <w:bCs/>
      <w:i/>
      <w:iCs/>
      <w:sz w:val="24"/>
    </w:rPr>
  </w:style>
  <w:style w:type="paragraph" w:styleId="NormalWeb">
    <w:name w:val="Normal (Web)"/>
    <w:basedOn w:val="Normal"/>
    <w:uiPriority w:val="99"/>
    <w:unhideWhenUsed/>
    <w:rsid w:val="00B66857"/>
    <w:pPr>
      <w:spacing w:after="360"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7F0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3D8C"/>
  </w:style>
  <w:style w:type="paragraph" w:styleId="Header">
    <w:name w:val="header"/>
    <w:basedOn w:val="Normal"/>
    <w:link w:val="HeaderChar"/>
    <w:uiPriority w:val="99"/>
    <w:unhideWhenUsed/>
    <w:rsid w:val="00CC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72"/>
  </w:style>
  <w:style w:type="paragraph" w:styleId="Footer">
    <w:name w:val="footer"/>
    <w:basedOn w:val="Normal"/>
    <w:link w:val="FooterChar"/>
    <w:uiPriority w:val="99"/>
    <w:unhideWhenUsed/>
    <w:rsid w:val="00CC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72"/>
  </w:style>
  <w:style w:type="paragraph" w:styleId="BalloonText">
    <w:name w:val="Balloon Text"/>
    <w:basedOn w:val="Normal"/>
    <w:link w:val="BalloonTextChar"/>
    <w:uiPriority w:val="99"/>
    <w:semiHidden/>
    <w:unhideWhenUsed/>
    <w:rsid w:val="0046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77"/>
    <w:rPr>
      <w:rFonts w:ascii="Tahoma" w:hAnsi="Tahoma" w:cs="Tahoma"/>
      <w:sz w:val="16"/>
      <w:szCs w:val="16"/>
    </w:rPr>
  </w:style>
  <w:style w:type="character" w:customStyle="1" w:styleId="Heading5Char">
    <w:name w:val="Heading 5 Char"/>
    <w:basedOn w:val="DefaultParagraphFont"/>
    <w:link w:val="Heading5"/>
    <w:uiPriority w:val="9"/>
    <w:rsid w:val="00065F31"/>
    <w:rPr>
      <w:rFonts w:ascii="Times New Roman" w:eastAsiaTheme="majorEastAsia" w:hAnsi="Times New Roman" w:cstheme="majorBidi"/>
      <w:sz w:val="24"/>
    </w:rPr>
  </w:style>
  <w:style w:type="character" w:customStyle="1" w:styleId="apple-style-span">
    <w:name w:val="apple-style-span"/>
    <w:basedOn w:val="DefaultParagraphFont"/>
    <w:rsid w:val="000C0C06"/>
  </w:style>
  <w:style w:type="character" w:styleId="Emphasis">
    <w:name w:val="Emphasis"/>
    <w:uiPriority w:val="20"/>
    <w:qFormat/>
    <w:rsid w:val="00D7297F"/>
    <w:rPr>
      <w:rFonts w:ascii="Times New Roman" w:hAnsi="Times New Roman" w:cs="Times New Roman" w:hint="default"/>
      <w:i/>
      <w:iCs/>
    </w:rPr>
  </w:style>
  <w:style w:type="character" w:customStyle="1" w:styleId="st">
    <w:name w:val="st"/>
    <w:basedOn w:val="DefaultParagraphFont"/>
    <w:rsid w:val="00D7297F"/>
  </w:style>
  <w:style w:type="character" w:customStyle="1" w:styleId="ListParagraphChar">
    <w:name w:val="List Paragraph Char"/>
    <w:link w:val="ListParagraph"/>
    <w:uiPriority w:val="34"/>
    <w:locked/>
    <w:rsid w:val="009B0DD3"/>
  </w:style>
  <w:style w:type="paragraph" w:styleId="Caption">
    <w:name w:val="caption"/>
    <w:basedOn w:val="Normal"/>
    <w:next w:val="Normal"/>
    <w:uiPriority w:val="35"/>
    <w:unhideWhenUsed/>
    <w:qFormat/>
    <w:rsid w:val="008311FF"/>
    <w:pPr>
      <w:spacing w:line="240" w:lineRule="auto"/>
      <w:jc w:val="both"/>
    </w:pPr>
    <w:rPr>
      <w:rFonts w:ascii="Times New Roman" w:eastAsiaTheme="minorHAnsi" w:hAnsi="Times New Roman"/>
      <w:b/>
      <w:bCs/>
      <w:sz w:val="24"/>
      <w:szCs w:val="18"/>
      <w:lang w:val="id-ID" w:eastAsia="en-US"/>
    </w:rPr>
  </w:style>
  <w:style w:type="paragraph" w:styleId="Bibliography">
    <w:name w:val="Bibliography"/>
    <w:basedOn w:val="Normal"/>
    <w:next w:val="Normal"/>
    <w:uiPriority w:val="37"/>
    <w:semiHidden/>
    <w:unhideWhenUsed/>
    <w:rsid w:val="00465477"/>
    <w:rPr>
      <w:rFonts w:eastAsiaTheme="minorHAnsi"/>
      <w:lang w:eastAsia="en-US"/>
    </w:rPr>
  </w:style>
  <w:style w:type="paragraph" w:styleId="NoSpacing">
    <w:name w:val="No Spacing"/>
    <w:uiPriority w:val="1"/>
    <w:qFormat/>
    <w:rsid w:val="00465477"/>
    <w:pPr>
      <w:spacing w:after="0" w:line="240" w:lineRule="auto"/>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AA3F75"/>
    <w:pPr>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rsid w:val="00AA3F75"/>
    <w:pPr>
      <w:spacing w:after="100"/>
    </w:pPr>
  </w:style>
  <w:style w:type="paragraph" w:styleId="TOC2">
    <w:name w:val="toc 2"/>
    <w:basedOn w:val="Normal"/>
    <w:next w:val="Normal"/>
    <w:autoRedefine/>
    <w:uiPriority w:val="39"/>
    <w:unhideWhenUsed/>
    <w:rsid w:val="00AA3F75"/>
    <w:pPr>
      <w:spacing w:after="100"/>
      <w:ind w:left="220"/>
    </w:pPr>
  </w:style>
  <w:style w:type="paragraph" w:styleId="TOC3">
    <w:name w:val="toc 3"/>
    <w:basedOn w:val="Normal"/>
    <w:next w:val="Normal"/>
    <w:autoRedefine/>
    <w:uiPriority w:val="39"/>
    <w:unhideWhenUsed/>
    <w:rsid w:val="00AA3F75"/>
    <w:pPr>
      <w:spacing w:after="100"/>
      <w:ind w:left="440"/>
    </w:pPr>
  </w:style>
  <w:style w:type="character" w:styleId="LineNumber">
    <w:name w:val="line number"/>
    <w:basedOn w:val="DefaultParagraphFont"/>
    <w:uiPriority w:val="99"/>
    <w:semiHidden/>
    <w:unhideWhenUsed/>
    <w:rsid w:val="00AA3F75"/>
  </w:style>
</w:styles>
</file>

<file path=word/webSettings.xml><?xml version="1.0" encoding="utf-8"?>
<w:webSettings xmlns:r="http://schemas.openxmlformats.org/officeDocument/2006/relationships" xmlns:w="http://schemas.openxmlformats.org/wordprocessingml/2006/main">
  <w:divs>
    <w:div w:id="683168643">
      <w:bodyDiv w:val="1"/>
      <w:marLeft w:val="0"/>
      <w:marRight w:val="0"/>
      <w:marTop w:val="0"/>
      <w:marBottom w:val="0"/>
      <w:divBdr>
        <w:top w:val="none" w:sz="0" w:space="0" w:color="auto"/>
        <w:left w:val="none" w:sz="0" w:space="0" w:color="auto"/>
        <w:bottom w:val="none" w:sz="0" w:space="0" w:color="auto"/>
        <w:right w:val="none" w:sz="0" w:space="0" w:color="auto"/>
      </w:divBdr>
      <w:divsChild>
        <w:div w:id="1451513451">
          <w:marLeft w:val="0"/>
          <w:marRight w:val="0"/>
          <w:marTop w:val="240"/>
          <w:marBottom w:val="0"/>
          <w:divBdr>
            <w:top w:val="none" w:sz="0" w:space="0" w:color="auto"/>
            <w:left w:val="none" w:sz="0" w:space="0" w:color="auto"/>
            <w:bottom w:val="none" w:sz="0" w:space="0" w:color="auto"/>
            <w:right w:val="none" w:sz="0" w:space="0" w:color="auto"/>
          </w:divBdr>
        </w:div>
        <w:div w:id="2036419343">
          <w:marLeft w:val="0"/>
          <w:marRight w:val="0"/>
          <w:marTop w:val="240"/>
          <w:marBottom w:val="0"/>
          <w:divBdr>
            <w:top w:val="none" w:sz="0" w:space="0" w:color="auto"/>
            <w:left w:val="none" w:sz="0" w:space="0" w:color="auto"/>
            <w:bottom w:val="none" w:sz="0" w:space="0" w:color="auto"/>
            <w:right w:val="none" w:sz="0" w:space="0" w:color="auto"/>
          </w:divBdr>
        </w:div>
      </w:divsChild>
    </w:div>
    <w:div w:id="1169901911">
      <w:bodyDiv w:val="1"/>
      <w:marLeft w:val="0"/>
      <w:marRight w:val="0"/>
      <w:marTop w:val="0"/>
      <w:marBottom w:val="0"/>
      <w:divBdr>
        <w:top w:val="none" w:sz="0" w:space="0" w:color="auto"/>
        <w:left w:val="none" w:sz="0" w:space="0" w:color="auto"/>
        <w:bottom w:val="none" w:sz="0" w:space="0" w:color="auto"/>
        <w:right w:val="none" w:sz="0" w:space="0" w:color="auto"/>
      </w:divBdr>
    </w:div>
    <w:div w:id="1937901930">
      <w:bodyDiv w:val="1"/>
      <w:marLeft w:val="0"/>
      <w:marRight w:val="0"/>
      <w:marTop w:val="0"/>
      <w:marBottom w:val="0"/>
      <w:divBdr>
        <w:top w:val="none" w:sz="0" w:space="0" w:color="auto"/>
        <w:left w:val="none" w:sz="0" w:space="0" w:color="auto"/>
        <w:bottom w:val="none" w:sz="0" w:space="0" w:color="auto"/>
        <w:right w:val="none" w:sz="0" w:space="0" w:color="auto"/>
      </w:divBdr>
      <w:divsChild>
        <w:div w:id="606085656">
          <w:marLeft w:val="0"/>
          <w:marRight w:val="0"/>
          <w:marTop w:val="0"/>
          <w:marBottom w:val="0"/>
          <w:divBdr>
            <w:top w:val="none" w:sz="0" w:space="0" w:color="auto"/>
            <w:left w:val="none" w:sz="0" w:space="0" w:color="auto"/>
            <w:bottom w:val="none" w:sz="0" w:space="0" w:color="auto"/>
            <w:right w:val="none" w:sz="0" w:space="0" w:color="auto"/>
          </w:divBdr>
          <w:divsChild>
            <w:div w:id="1806310169">
              <w:marLeft w:val="0"/>
              <w:marRight w:val="0"/>
              <w:marTop w:val="0"/>
              <w:marBottom w:val="0"/>
              <w:divBdr>
                <w:top w:val="none" w:sz="0" w:space="0" w:color="auto"/>
                <w:left w:val="none" w:sz="0" w:space="0" w:color="auto"/>
                <w:bottom w:val="none" w:sz="0" w:space="0" w:color="auto"/>
                <w:right w:val="none" w:sz="0" w:space="0" w:color="auto"/>
              </w:divBdr>
              <w:divsChild>
                <w:div w:id="168906113">
                  <w:marLeft w:val="0"/>
                  <w:marRight w:val="0"/>
                  <w:marTop w:val="0"/>
                  <w:marBottom w:val="0"/>
                  <w:divBdr>
                    <w:top w:val="none" w:sz="0" w:space="0" w:color="auto"/>
                    <w:left w:val="none" w:sz="0" w:space="0" w:color="auto"/>
                    <w:bottom w:val="none" w:sz="0" w:space="0" w:color="auto"/>
                    <w:right w:val="none" w:sz="0" w:space="0" w:color="auto"/>
                  </w:divBdr>
                  <w:divsChild>
                    <w:div w:id="278339653">
                      <w:marLeft w:val="0"/>
                      <w:marRight w:val="0"/>
                      <w:marTop w:val="208"/>
                      <w:marBottom w:val="0"/>
                      <w:divBdr>
                        <w:top w:val="none" w:sz="0" w:space="0" w:color="auto"/>
                        <w:left w:val="none" w:sz="0" w:space="0" w:color="auto"/>
                        <w:bottom w:val="none" w:sz="0" w:space="0" w:color="auto"/>
                        <w:right w:val="none" w:sz="0" w:space="0" w:color="auto"/>
                      </w:divBdr>
                      <w:divsChild>
                        <w:div w:id="740568461">
                          <w:marLeft w:val="-208"/>
                          <w:marRight w:val="-208"/>
                          <w:marTop w:val="0"/>
                          <w:marBottom w:val="0"/>
                          <w:divBdr>
                            <w:top w:val="none" w:sz="0" w:space="0" w:color="auto"/>
                            <w:left w:val="none" w:sz="0" w:space="0" w:color="auto"/>
                            <w:bottom w:val="none" w:sz="0" w:space="0" w:color="auto"/>
                            <w:right w:val="none" w:sz="0" w:space="0" w:color="auto"/>
                          </w:divBdr>
                          <w:divsChild>
                            <w:div w:id="1982690477">
                              <w:marLeft w:val="14"/>
                              <w:marRight w:val="-208"/>
                              <w:marTop w:val="0"/>
                              <w:marBottom w:val="138"/>
                              <w:divBdr>
                                <w:top w:val="none" w:sz="0" w:space="0" w:color="auto"/>
                                <w:left w:val="none" w:sz="0" w:space="0" w:color="auto"/>
                                <w:bottom w:val="single" w:sz="12" w:space="7" w:color="EEEEEE"/>
                                <w:right w:val="none" w:sz="0" w:space="0" w:color="auto"/>
                              </w:divBdr>
                              <w:divsChild>
                                <w:div w:id="1554846010">
                                  <w:marLeft w:val="0"/>
                                  <w:marRight w:val="0"/>
                                  <w:marTop w:val="0"/>
                                  <w:marBottom w:val="0"/>
                                  <w:divBdr>
                                    <w:top w:val="none" w:sz="0" w:space="0" w:color="auto"/>
                                    <w:left w:val="none" w:sz="0" w:space="0" w:color="auto"/>
                                    <w:bottom w:val="none" w:sz="0" w:space="0" w:color="auto"/>
                                    <w:right w:val="none" w:sz="0" w:space="0" w:color="auto"/>
                                  </w:divBdr>
                                  <w:divsChild>
                                    <w:div w:id="1013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ekraf.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publika.co.id/berita/ekonomi/makro/13/06/27/mp1pwf-fesyen-sumbang-443-persen-pertumbuhan-industri-kreati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emenperin.go.id/artikel/10343/Industri-Rotan-Nasional-Siap-Hadapi-MEA-20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kemenpar.go.id/asp/detil.asp?c=16&amp;id=2017" TargetMode="External"/><Relationship Id="rId3" Type="http://schemas.openxmlformats.org/officeDocument/2006/relationships/hyperlink" Target="http://repository.usu.ac.id/bitstream/handle/123456789/60693/Chapter%20II.pdf;jsessionid=1951CB6D797A13F4423C8449D6335E46?sequence=4" TargetMode="External"/><Relationship Id="rId7" Type="http://schemas.openxmlformats.org/officeDocument/2006/relationships/hyperlink" Target="http://eprints.undip.ac.id/40407/" TargetMode="External"/><Relationship Id="rId2" Type="http://schemas.openxmlformats.org/officeDocument/2006/relationships/hyperlink" Target="http://arifh.blogdetik.com/ekonomi-kreatif/" TargetMode="External"/><Relationship Id="rId1" Type="http://schemas.openxmlformats.org/officeDocument/2006/relationships/hyperlink" Target="http://www.nulisbuku.com" TargetMode="External"/><Relationship Id="rId6" Type="http://schemas.openxmlformats.org/officeDocument/2006/relationships/hyperlink" Target="http://repository.usu.ac.id/bitstream/handle/123456789/50993/Chapter%20II.pdf?sequence=4" TargetMode="External"/><Relationship Id="rId5" Type="http://schemas.openxmlformats.org/officeDocument/2006/relationships/hyperlink" Target="http://www.kemenpar.go.id/userfiles/JDP%20Vol_1%20No_1%202014%20Kesiaapan%20Sumber%20Daya%20Manusia%20Bidang%20Pariwisata%20Indonesia%20Dalam%20Menghadapi%20Masyarakat%20Ekonomi%20ASEAN%202015.pdf" TargetMode="External"/><Relationship Id="rId4" Type="http://schemas.openxmlformats.org/officeDocument/2006/relationships/hyperlink" Target="http://bisnis.news.viva.co.id/news/read/599530-jumlah-wirausaha-ri-tak-sebanding-dengan-tingginya-mi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6F30-335D-4EA7-9087-E3622381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12246</TotalTime>
  <Pages>38</Pages>
  <Words>7335</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cecep b pirdaus</dc:creator>
  <cp:lastModifiedBy>cecep b pirdaus</cp:lastModifiedBy>
  <cp:revision>212</cp:revision>
  <dcterms:created xsi:type="dcterms:W3CDTF">2017-02-11T06:30:00Z</dcterms:created>
  <dcterms:modified xsi:type="dcterms:W3CDTF">2017-06-09T09:38:00Z</dcterms:modified>
</cp:coreProperties>
</file>