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6A" w:rsidRPr="00D430DA" w:rsidRDefault="007A1A6A" w:rsidP="007A1A6A">
      <w:pPr>
        <w:spacing w:line="480" w:lineRule="auto"/>
        <w:ind w:left="720" w:firstLine="720"/>
        <w:jc w:val="center"/>
        <w:rPr>
          <w:rFonts w:ascii="Times New Roman" w:hAnsi="Times New Roman"/>
          <w:sz w:val="24"/>
          <w:szCs w:val="24"/>
          <w:lang/>
        </w:rPr>
      </w:pPr>
      <w:r w:rsidRPr="00D430DA">
        <w:rPr>
          <w:rFonts w:ascii="Times New Roman" w:hAnsi="Times New Roman"/>
          <w:b/>
          <w:sz w:val="28"/>
        </w:rPr>
        <w:t>DAFTAR PUSTAKA</w:t>
      </w:r>
    </w:p>
    <w:p w:rsidR="007A1A6A" w:rsidRPr="00CC73BA" w:rsidRDefault="007A1A6A" w:rsidP="007A1A6A">
      <w:p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Buku</w:t>
      </w:r>
    </w:p>
    <w:p w:rsidR="007A1A6A" w:rsidRPr="00F15B02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proofErr w:type="gramStart"/>
      <w:r w:rsidRPr="00F15B02">
        <w:rPr>
          <w:rFonts w:ascii="Times New Roman" w:hAnsi="Times New Roman"/>
        </w:rPr>
        <w:t>Bennet, Le Roy, A. 1997.</w:t>
      </w:r>
      <w:proofErr w:type="gramEnd"/>
      <w:r w:rsidRPr="00F15B02">
        <w:rPr>
          <w:rFonts w:ascii="Times New Roman" w:hAnsi="Times New Roman"/>
        </w:rPr>
        <w:t xml:space="preserve"> </w:t>
      </w:r>
      <w:r w:rsidRPr="00F15B02">
        <w:rPr>
          <w:rFonts w:ascii="Times New Roman" w:hAnsi="Times New Roman"/>
          <w:i/>
        </w:rPr>
        <w:t xml:space="preserve">International Organizations: Principles and Issues. </w:t>
      </w:r>
      <w:r w:rsidRPr="00F15B02">
        <w:rPr>
          <w:rFonts w:ascii="Times New Roman" w:hAnsi="Times New Roman"/>
        </w:rPr>
        <w:t>New Jersey: Prentice Hall Inc.</w:t>
      </w:r>
    </w:p>
    <w:p w:rsidR="007A1A6A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FA49AB">
        <w:rPr>
          <w:rFonts w:ascii="Times New Roman" w:hAnsi="Times New Roman"/>
        </w:rPr>
        <w:t>Djiwandono, Istiarto, Patrisius.2015. Meneliti itu tidak sulit: Metodologi Penelitian Sosial dan Pendidikan Bahasa. Yogyakarta: CV Budi Utama</w:t>
      </w:r>
    </w:p>
    <w:p w:rsidR="007A1A6A" w:rsidRPr="00660178" w:rsidRDefault="007A1A6A" w:rsidP="007A1A6A">
      <w:pPr>
        <w:pStyle w:val="FootnoteText"/>
        <w:spacing w:line="480" w:lineRule="auto"/>
        <w:ind w:left="720" w:hanging="360"/>
        <w:jc w:val="both"/>
        <w:rPr>
          <w:rFonts w:ascii="Times New Roman" w:hAnsi="Times New Roman"/>
          <w:sz w:val="22"/>
          <w:szCs w:val="22"/>
          <w:lang w:val="en-US"/>
        </w:rPr>
      </w:pPr>
      <w:r w:rsidRPr="00F15B02">
        <w:rPr>
          <w:rFonts w:ascii="Times New Roman" w:hAnsi="Times New Roman"/>
          <w:sz w:val="22"/>
          <w:szCs w:val="22"/>
        </w:rPr>
        <w:t xml:space="preserve">Kerlinger, Fred N. 1994. </w:t>
      </w:r>
      <w:r w:rsidRPr="00F15B02">
        <w:rPr>
          <w:rFonts w:ascii="Times New Roman" w:hAnsi="Times New Roman"/>
          <w:i/>
          <w:sz w:val="22"/>
          <w:szCs w:val="22"/>
        </w:rPr>
        <w:t>Asas-Asas Penelitian Behavioral</w:t>
      </w:r>
      <w:r>
        <w:rPr>
          <w:rFonts w:ascii="Times New Roman" w:hAnsi="Times New Roman"/>
          <w:sz w:val="22"/>
          <w:szCs w:val="22"/>
        </w:rPr>
        <w:t>. Terjemahan oleh Landung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F15B02">
        <w:rPr>
          <w:rFonts w:ascii="Times New Roman" w:hAnsi="Times New Roman"/>
          <w:sz w:val="22"/>
          <w:szCs w:val="22"/>
        </w:rPr>
        <w:t xml:space="preserve"> </w:t>
      </w:r>
    </w:p>
    <w:p w:rsidR="007A1A6A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FA49AB">
        <w:rPr>
          <w:rFonts w:ascii="Times New Roman" w:hAnsi="Times New Roman"/>
        </w:rPr>
        <w:t>Masoed, Mochtar.1989. Ilmu Hubungan Internasional: Disipli</w:t>
      </w:r>
      <w:r>
        <w:rPr>
          <w:rFonts w:ascii="Times New Roman" w:hAnsi="Times New Roman"/>
        </w:rPr>
        <w:t>n dan Metodologi. Jakarta</w:t>
      </w:r>
      <w:proofErr w:type="gramStart"/>
      <w:r>
        <w:rPr>
          <w:rFonts w:ascii="Times New Roman" w:hAnsi="Times New Roman"/>
        </w:rPr>
        <w:t>:LPeES</w:t>
      </w:r>
      <w:proofErr w:type="gramEnd"/>
    </w:p>
    <w:p w:rsidR="007A1A6A" w:rsidRDefault="007A1A6A" w:rsidP="007A1A6A">
      <w:pPr>
        <w:pStyle w:val="FootnoteText"/>
        <w:spacing w:line="480" w:lineRule="auto"/>
        <w:ind w:left="720" w:hanging="360"/>
        <w:jc w:val="both"/>
        <w:rPr>
          <w:rFonts w:ascii="Times New Roman" w:hAnsi="Times New Roman"/>
          <w:sz w:val="22"/>
          <w:szCs w:val="22"/>
          <w:lang w:val="en-US"/>
        </w:rPr>
      </w:pPr>
      <w:r w:rsidRPr="000E2946">
        <w:rPr>
          <w:rFonts w:ascii="Times New Roman" w:hAnsi="Times New Roman"/>
          <w:sz w:val="22"/>
          <w:szCs w:val="22"/>
          <w:lang w:val="en-US"/>
        </w:rPr>
        <w:t xml:space="preserve">Mira, Sekar.2013. </w:t>
      </w:r>
      <w:proofErr w:type="gramStart"/>
      <w:r w:rsidRPr="000E2946">
        <w:rPr>
          <w:rFonts w:ascii="Times New Roman" w:hAnsi="Times New Roman"/>
          <w:sz w:val="22"/>
          <w:szCs w:val="22"/>
          <w:lang w:val="en-US"/>
        </w:rPr>
        <w:t>Pengenalan Jenis-Jenis Mamalia Laut Indonesia.</w:t>
      </w:r>
      <w:proofErr w:type="gramEnd"/>
      <w:r w:rsidRPr="000E2946">
        <w:rPr>
          <w:rFonts w:ascii="Times New Roman" w:hAnsi="Times New Roman"/>
          <w:sz w:val="22"/>
          <w:szCs w:val="22"/>
          <w:lang w:val="en-US"/>
        </w:rPr>
        <w:t xml:space="preserve"> Jakarta: Kementerian Kelautan dan Perikanan Republik Indonesia</w:t>
      </w:r>
    </w:p>
    <w:p w:rsidR="007A1A6A" w:rsidRPr="00EF358D" w:rsidRDefault="007A1A6A" w:rsidP="007A1A6A">
      <w:pPr>
        <w:pStyle w:val="FootnoteText"/>
        <w:spacing w:line="480" w:lineRule="auto"/>
        <w:ind w:left="720"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F32944">
        <w:rPr>
          <w:rFonts w:ascii="Times New Roman" w:hAnsi="Times New Roman"/>
          <w:sz w:val="24"/>
          <w:szCs w:val="24"/>
          <w:lang w:val="en-US"/>
        </w:rPr>
        <w:t xml:space="preserve">Morris, David B. 1995. </w:t>
      </w:r>
      <w:r w:rsidRPr="00F32944">
        <w:rPr>
          <w:rFonts w:ascii="Times New Roman" w:hAnsi="Times New Roman"/>
          <w:i/>
          <w:sz w:val="24"/>
          <w:szCs w:val="24"/>
        </w:rPr>
        <w:t>Earth Warrior: Overboard with Paul Wa</w:t>
      </w:r>
      <w:r w:rsidRPr="00F32944">
        <w:rPr>
          <w:rFonts w:ascii="Times New Roman" w:hAnsi="Times New Roman"/>
          <w:i/>
          <w:sz w:val="24"/>
          <w:szCs w:val="24"/>
          <w:lang w:val="en-US"/>
        </w:rPr>
        <w:t>tson</w:t>
      </w:r>
      <w:r w:rsidRPr="00F32944">
        <w:rPr>
          <w:rFonts w:ascii="Times New Roman" w:hAnsi="Times New Roman"/>
          <w:i/>
          <w:sz w:val="24"/>
          <w:szCs w:val="24"/>
        </w:rPr>
        <w:t xml:space="preserve"> and the Sea Shepherd Conservation Societ</w:t>
      </w:r>
      <w:r w:rsidRPr="00F32944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32944">
        <w:rPr>
          <w:rFonts w:ascii="Times New Roman" w:hAnsi="Times New Roman"/>
          <w:sz w:val="24"/>
          <w:szCs w:val="24"/>
          <w:lang w:val="en-US"/>
        </w:rPr>
        <w:t>: United States: Fulcrum Pub.</w:t>
      </w:r>
    </w:p>
    <w:p w:rsidR="007A1A6A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F15B02">
        <w:rPr>
          <w:rFonts w:ascii="Times New Roman" w:hAnsi="Times New Roman"/>
        </w:rPr>
        <w:t xml:space="preserve">Outhwaite, William (Ed.). </w:t>
      </w:r>
      <w:proofErr w:type="gramStart"/>
      <w:r w:rsidRPr="00F15B02">
        <w:rPr>
          <w:rFonts w:ascii="Times New Roman" w:hAnsi="Times New Roman"/>
        </w:rPr>
        <w:t xml:space="preserve">2008.  </w:t>
      </w:r>
      <w:r w:rsidRPr="00F15B02">
        <w:rPr>
          <w:rFonts w:ascii="Times New Roman" w:hAnsi="Times New Roman"/>
          <w:i/>
        </w:rPr>
        <w:t>Ensiklopedi Pemikiran Sosial Modern</w:t>
      </w:r>
      <w:r w:rsidRPr="00F15B02">
        <w:rPr>
          <w:rFonts w:ascii="Times New Roman" w:hAnsi="Times New Roman"/>
        </w:rPr>
        <w:t>.</w:t>
      </w:r>
      <w:proofErr w:type="gramEnd"/>
      <w:r w:rsidRPr="00F15B02">
        <w:rPr>
          <w:rFonts w:ascii="Times New Roman" w:hAnsi="Times New Roman"/>
        </w:rPr>
        <w:t xml:space="preserve"> Jakarta: Kencana Prenada Media Group.</w:t>
      </w:r>
    </w:p>
    <w:p w:rsidR="007A1A6A" w:rsidRPr="000E2946" w:rsidRDefault="007A1A6A" w:rsidP="007A1A6A">
      <w:pPr>
        <w:pStyle w:val="FootnoteText"/>
        <w:spacing w:line="480" w:lineRule="auto"/>
        <w:ind w:left="720" w:hanging="360"/>
        <w:jc w:val="both"/>
        <w:rPr>
          <w:rFonts w:ascii="Times New Roman" w:hAnsi="Times New Roman"/>
          <w:sz w:val="22"/>
          <w:szCs w:val="22"/>
          <w:lang w:val="en-US"/>
        </w:rPr>
      </w:pPr>
      <w:r w:rsidRPr="000E2946">
        <w:rPr>
          <w:rFonts w:ascii="Times New Roman" w:hAnsi="Times New Roman"/>
          <w:sz w:val="22"/>
          <w:szCs w:val="22"/>
          <w:lang w:val="en-US"/>
        </w:rPr>
        <w:t xml:space="preserve">Petrie, Kristin.2006. </w:t>
      </w:r>
      <w:proofErr w:type="gramStart"/>
      <w:r w:rsidRPr="000E2946">
        <w:rPr>
          <w:rFonts w:ascii="Times New Roman" w:hAnsi="Times New Roman"/>
          <w:sz w:val="22"/>
          <w:szCs w:val="22"/>
          <w:lang w:val="en-US"/>
        </w:rPr>
        <w:t>Pilot Whales.</w:t>
      </w:r>
      <w:proofErr w:type="gramEnd"/>
      <w:r w:rsidRPr="000E2946">
        <w:rPr>
          <w:rFonts w:ascii="Times New Roman" w:hAnsi="Times New Roman"/>
          <w:sz w:val="22"/>
          <w:szCs w:val="22"/>
          <w:lang w:val="en-US"/>
        </w:rPr>
        <w:t xml:space="preserve"> United States: ABDO Publishing Company</w:t>
      </w:r>
    </w:p>
    <w:p w:rsidR="007A1A6A" w:rsidRPr="00F22BFB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</w:rPr>
        <w:t>Sumaryo</w:t>
      </w:r>
      <w:r>
        <w:rPr>
          <w:rFonts w:ascii="Times New Roman" w:hAnsi="Times New Roman"/>
          <w:lang w:val="id-ID"/>
        </w:rPr>
        <w:t xml:space="preserve">, </w:t>
      </w:r>
      <w:r>
        <w:rPr>
          <w:rFonts w:ascii="Times New Roman" w:hAnsi="Times New Roman"/>
        </w:rPr>
        <w:t>Suryokusumo</w:t>
      </w:r>
      <w:r>
        <w:rPr>
          <w:rFonts w:ascii="Times New Roman" w:hAnsi="Times New Roman"/>
          <w:lang w:val="id-ID"/>
        </w:rPr>
        <w:t>.1990.</w:t>
      </w:r>
      <w:r w:rsidRPr="00A53A58">
        <w:rPr>
          <w:rFonts w:ascii="Times New Roman" w:hAnsi="Times New Roman"/>
        </w:rPr>
        <w:t xml:space="preserve"> </w:t>
      </w:r>
      <w:proofErr w:type="gramStart"/>
      <w:r w:rsidRPr="00A53A58">
        <w:rPr>
          <w:rFonts w:ascii="Times New Roman" w:hAnsi="Times New Roman"/>
          <w:i/>
        </w:rPr>
        <w:t>Hukum Organisasi Internasional</w:t>
      </w:r>
      <w:r>
        <w:rPr>
          <w:rFonts w:ascii="Times New Roman" w:hAnsi="Times New Roman"/>
          <w:i/>
          <w:lang w:val="id-ID"/>
        </w:rPr>
        <w:t>.</w:t>
      </w:r>
      <w:proofErr w:type="gramEnd"/>
      <w:r>
        <w:rPr>
          <w:rFonts w:ascii="Times New Roman" w:hAnsi="Times New Roman"/>
          <w:i/>
          <w:lang w:val="id-ID"/>
        </w:rPr>
        <w:t xml:space="preserve"> </w:t>
      </w:r>
      <w:r>
        <w:rPr>
          <w:rFonts w:ascii="Times New Roman" w:hAnsi="Times New Roman"/>
          <w:lang w:val="id-ID"/>
        </w:rPr>
        <w:t xml:space="preserve">Jakarta: </w:t>
      </w:r>
      <w:r w:rsidRPr="00A53A58">
        <w:rPr>
          <w:rFonts w:ascii="Times New Roman" w:hAnsi="Times New Roman"/>
        </w:rPr>
        <w:t>Penerbit Universitas Indonesia.</w:t>
      </w:r>
    </w:p>
    <w:p w:rsidR="007A1A6A" w:rsidRDefault="007A1A6A" w:rsidP="007A1A6A">
      <w:pPr>
        <w:pStyle w:val="FootnoteText"/>
        <w:spacing w:line="480" w:lineRule="auto"/>
        <w:ind w:left="720" w:hanging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Webster, John. 2005. </w:t>
      </w:r>
      <w:r w:rsidRPr="004F62CB">
        <w:rPr>
          <w:rFonts w:ascii="Times New Roman" w:hAnsi="Times New Roman"/>
          <w:i/>
          <w:sz w:val="24"/>
          <w:szCs w:val="24"/>
        </w:rPr>
        <w:t xml:space="preserve">Animal Welfare Limping Towards Eden: A Practical Approach to Redressing The Problem </w:t>
      </w:r>
      <w:r>
        <w:rPr>
          <w:rFonts w:ascii="Times New Roman" w:hAnsi="Times New Roman"/>
          <w:i/>
          <w:sz w:val="24"/>
          <w:szCs w:val="24"/>
        </w:rPr>
        <w:t>of Our Dominion Over The animal.</w:t>
      </w:r>
      <w:r>
        <w:rPr>
          <w:rFonts w:ascii="Times New Roman" w:hAnsi="Times New Roman"/>
          <w:sz w:val="24"/>
          <w:szCs w:val="24"/>
        </w:rPr>
        <w:t xml:space="preserve"> Oxford, UK: Blackwell Pub.</w:t>
      </w:r>
    </w:p>
    <w:p w:rsidR="007A1A6A" w:rsidRDefault="007A1A6A" w:rsidP="007A1A6A">
      <w:pPr>
        <w:pStyle w:val="FootnoteText"/>
        <w:spacing w:line="480" w:lineRule="auto"/>
        <w:ind w:left="720" w:hanging="360"/>
        <w:jc w:val="both"/>
        <w:rPr>
          <w:rFonts w:ascii="Times New Roman" w:hAnsi="Times New Roman"/>
          <w:sz w:val="22"/>
          <w:szCs w:val="22"/>
          <w:lang w:val="en-US"/>
        </w:rPr>
      </w:pPr>
      <w:r w:rsidRPr="000E2946">
        <w:rPr>
          <w:rFonts w:ascii="Times New Roman" w:hAnsi="Times New Roman"/>
          <w:sz w:val="22"/>
          <w:szCs w:val="22"/>
          <w:lang w:val="en-US"/>
        </w:rPr>
        <w:t xml:space="preserve">Wiraarmaja, Suwandi.1970. </w:t>
      </w:r>
      <w:proofErr w:type="gramStart"/>
      <w:r w:rsidRPr="000E2946">
        <w:rPr>
          <w:rFonts w:ascii="Times New Roman" w:hAnsi="Times New Roman"/>
          <w:sz w:val="22"/>
          <w:szCs w:val="22"/>
          <w:lang w:val="en-US"/>
        </w:rPr>
        <w:t>Pengantar Hub</w:t>
      </w:r>
      <w:r>
        <w:rPr>
          <w:rFonts w:ascii="Times New Roman" w:hAnsi="Times New Roman"/>
          <w:sz w:val="22"/>
          <w:szCs w:val="22"/>
          <w:lang w:val="en-US"/>
        </w:rPr>
        <w:t>ungan Internasional.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 Bandung: Al</w:t>
      </w:r>
      <w:r w:rsidRPr="000E2946">
        <w:rPr>
          <w:rFonts w:ascii="Times New Roman" w:hAnsi="Times New Roman"/>
          <w:sz w:val="22"/>
          <w:szCs w:val="22"/>
          <w:lang w:val="en-US"/>
        </w:rPr>
        <w:t>umni.</w:t>
      </w:r>
    </w:p>
    <w:p w:rsidR="007A1A6A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FA49AB">
        <w:rPr>
          <w:rFonts w:ascii="Times New Roman" w:hAnsi="Times New Roman"/>
        </w:rPr>
        <w:lastRenderedPageBreak/>
        <w:t xml:space="preserve">Wuryandari, Ganewati.2015. </w:t>
      </w:r>
      <w:proofErr w:type="gramStart"/>
      <w:r w:rsidRPr="00FA49AB">
        <w:rPr>
          <w:rFonts w:ascii="Times New Roman" w:hAnsi="Times New Roman"/>
        </w:rPr>
        <w:t>Politik Luar Negeri Indonesia dan Isu Lingkungan Hidup.</w:t>
      </w:r>
      <w:proofErr w:type="gramEnd"/>
      <w:r w:rsidRPr="00FA49AB">
        <w:rPr>
          <w:rFonts w:ascii="Times New Roman" w:hAnsi="Times New Roman"/>
        </w:rPr>
        <w:t xml:space="preserve"> Yogyakarta: CV Andi Offset.</w:t>
      </w:r>
    </w:p>
    <w:p w:rsidR="007A1A6A" w:rsidRDefault="007A1A6A" w:rsidP="007A1A6A">
      <w:pPr>
        <w:pStyle w:val="FootnoteText"/>
        <w:spacing w:line="480" w:lineRule="auto"/>
        <w:ind w:left="720"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9C5576">
        <w:rPr>
          <w:rFonts w:ascii="Times New Roman" w:hAnsi="Times New Roman"/>
          <w:sz w:val="24"/>
          <w:szCs w:val="24"/>
          <w:lang w:val="en-US"/>
        </w:rPr>
        <w:t>Wylie, Jonathan</w:t>
      </w:r>
      <w:r>
        <w:rPr>
          <w:rFonts w:ascii="Times New Roman" w:hAnsi="Times New Roman"/>
          <w:sz w:val="24"/>
          <w:szCs w:val="24"/>
          <w:lang w:val="en-US"/>
        </w:rPr>
        <w:t>. 1987.</w:t>
      </w:r>
      <w:r w:rsidRPr="009C5576">
        <w:rPr>
          <w:rFonts w:ascii="Times New Roman" w:hAnsi="Times New Roman"/>
          <w:i/>
          <w:sz w:val="24"/>
          <w:szCs w:val="24"/>
          <w:lang w:val="en-US"/>
        </w:rPr>
        <w:t xml:space="preserve"> The Faroe Island: Interpretationsof History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C5576">
        <w:rPr>
          <w:rFonts w:ascii="Times New Roman" w:hAnsi="Times New Roman"/>
          <w:sz w:val="24"/>
          <w:szCs w:val="24"/>
          <w:lang w:val="en-US"/>
        </w:rPr>
        <w:t>United States: The Uni</w:t>
      </w:r>
      <w:r>
        <w:rPr>
          <w:rFonts w:ascii="Times New Roman" w:hAnsi="Times New Roman"/>
          <w:sz w:val="24"/>
          <w:szCs w:val="24"/>
          <w:lang w:val="en-US"/>
        </w:rPr>
        <w:t>versity Press of Kentucky.</w:t>
      </w:r>
      <w:proofErr w:type="gramEnd"/>
    </w:p>
    <w:p w:rsidR="007A1A6A" w:rsidRPr="00C34957" w:rsidRDefault="007A1A6A" w:rsidP="007A1A6A">
      <w:pPr>
        <w:tabs>
          <w:tab w:val="left" w:pos="2646"/>
        </w:tabs>
        <w:spacing w:line="48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F15B02">
        <w:rPr>
          <w:rFonts w:ascii="Times New Roman" w:hAnsi="Times New Roman"/>
          <w:b/>
          <w:sz w:val="24"/>
          <w:szCs w:val="24"/>
        </w:rPr>
        <w:t>Rujukan Website</w:t>
      </w:r>
    </w:p>
    <w:p w:rsidR="007A1A6A" w:rsidRPr="00630966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proofErr w:type="gramStart"/>
      <w:r w:rsidRPr="00630966">
        <w:rPr>
          <w:rFonts w:ascii="Times New Roman" w:hAnsi="Times New Roman"/>
        </w:rPr>
        <w:t>“Who We Are?</w:t>
      </w:r>
      <w:proofErr w:type="gramEnd"/>
      <w:r w:rsidRPr="00630966">
        <w:rPr>
          <w:rFonts w:ascii="Times New Roman" w:hAnsi="Times New Roman"/>
        </w:rPr>
        <w:t xml:space="preserve"> Sea Shepherd’s Mission Statement” dalam </w:t>
      </w:r>
      <w:hyperlink r:id="rId5" w:history="1">
        <w:r w:rsidRPr="00630966">
          <w:rPr>
            <w:rStyle w:val="Hyperlink"/>
            <w:rFonts w:ascii="Times New Roman" w:hAnsi="Times New Roman"/>
          </w:rPr>
          <w:t>http://www.seashepherd.org/who-we-are/</w:t>
        </w:r>
      </w:hyperlink>
      <w:r w:rsidRPr="00630966">
        <w:rPr>
          <w:rFonts w:ascii="Times New Roman" w:hAnsi="Times New Roman"/>
        </w:rPr>
        <w:t xml:space="preserve">  diakses tanggal 5 Februari 2017</w:t>
      </w:r>
    </w:p>
    <w:p w:rsidR="007A1A6A" w:rsidRPr="00630966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630966">
        <w:rPr>
          <w:rFonts w:ascii="Times New Roman" w:hAnsi="Times New Roman"/>
        </w:rPr>
        <w:t xml:space="preserve">  Aboriginal Subsistence Whaling dalam </w:t>
      </w:r>
      <w:hyperlink r:id="rId6" w:history="1">
        <w:r w:rsidRPr="00630966">
          <w:rPr>
            <w:rStyle w:val="Hyperlink"/>
            <w:rFonts w:ascii="Times New Roman" w:hAnsi="Times New Roman"/>
          </w:rPr>
          <w:t>https://iwc.int/aboriginal</w:t>
        </w:r>
      </w:hyperlink>
      <w:r w:rsidRPr="00630966">
        <w:rPr>
          <w:rFonts w:ascii="Times New Roman" w:hAnsi="Times New Roman"/>
        </w:rPr>
        <w:t xml:space="preserve">  diakses 2 Maret 2017</w:t>
      </w:r>
    </w:p>
    <w:p w:rsidR="007A1A6A" w:rsidRPr="00630966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630966">
        <w:rPr>
          <w:rFonts w:ascii="Times New Roman" w:hAnsi="Times New Roman"/>
        </w:rPr>
        <w:t xml:space="preserve">  Commercial Whaling dalam </w:t>
      </w:r>
      <w:hyperlink r:id="rId7" w:history="1">
        <w:r w:rsidRPr="00630966">
          <w:rPr>
            <w:rStyle w:val="Hyperlink"/>
            <w:rFonts w:ascii="Times New Roman" w:hAnsi="Times New Roman"/>
          </w:rPr>
          <w:t>https://iwc.int/commercial</w:t>
        </w:r>
      </w:hyperlink>
      <w:r w:rsidRPr="00630966">
        <w:rPr>
          <w:rFonts w:ascii="Times New Roman" w:hAnsi="Times New Roman"/>
        </w:rPr>
        <w:t xml:space="preserve">  diakses 2 Maret 2017</w:t>
      </w:r>
    </w:p>
    <w:p w:rsidR="007A1A6A" w:rsidRPr="00630966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630966">
        <w:rPr>
          <w:rFonts w:ascii="Times New Roman" w:hAnsi="Times New Roman"/>
        </w:rPr>
        <w:t>Estimates</w:t>
      </w:r>
      <w:proofErr w:type="gramStart"/>
      <w:r w:rsidRPr="00630966">
        <w:rPr>
          <w:rFonts w:ascii="Times New Roman" w:hAnsi="Times New Roman"/>
        </w:rPr>
        <w:t>:Whales</w:t>
      </w:r>
      <w:proofErr w:type="gramEnd"/>
      <w:r w:rsidRPr="00630966">
        <w:rPr>
          <w:rFonts w:ascii="Times New Roman" w:hAnsi="Times New Roman"/>
        </w:rPr>
        <w:t xml:space="preserve"> Populations Estimates, The International Whaling Commission's most recent information on estimated abundance dalam </w:t>
      </w:r>
      <w:hyperlink r:id="rId8" w:history="1">
        <w:r w:rsidRPr="00630966">
          <w:rPr>
            <w:rStyle w:val="Hyperlink"/>
            <w:rFonts w:ascii="Times New Roman" w:hAnsi="Times New Roman"/>
          </w:rPr>
          <w:t>https://iwc.int/estimate#table</w:t>
        </w:r>
      </w:hyperlink>
      <w:r w:rsidRPr="00630966">
        <w:rPr>
          <w:rFonts w:ascii="Times New Roman" w:hAnsi="Times New Roman"/>
        </w:rPr>
        <w:t xml:space="preserve">  diakses 2 Maret 2017.</w:t>
      </w:r>
    </w:p>
    <w:p w:rsidR="007A1A6A" w:rsidRPr="00630966" w:rsidRDefault="007A1A6A" w:rsidP="007A1A6A">
      <w:pPr>
        <w:spacing w:before="240" w:line="480" w:lineRule="auto"/>
        <w:ind w:left="720" w:hanging="360"/>
        <w:jc w:val="both"/>
        <w:rPr>
          <w:rFonts w:ascii="Times New Roman" w:hAnsi="Times New Roman"/>
        </w:rPr>
      </w:pPr>
      <w:r w:rsidRPr="00630966">
        <w:rPr>
          <w:rFonts w:ascii="Times New Roman" w:hAnsi="Times New Roman"/>
        </w:rPr>
        <w:t xml:space="preserve">  Government &amp; Politics dalam </w:t>
      </w:r>
      <w:hyperlink r:id="rId9" w:history="1">
        <w:r w:rsidRPr="00630966">
          <w:rPr>
            <w:rStyle w:val="Hyperlink"/>
            <w:rFonts w:ascii="Times New Roman" w:hAnsi="Times New Roman"/>
          </w:rPr>
          <w:t>http://visitfaroeislands.com/about/history-governance-economy/government-politics/</w:t>
        </w:r>
      </w:hyperlink>
      <w:r w:rsidRPr="00630966">
        <w:rPr>
          <w:rFonts w:ascii="Times New Roman" w:hAnsi="Times New Roman"/>
        </w:rPr>
        <w:t xml:space="preserve">  diakses 2 Maret 2017</w:t>
      </w:r>
    </w:p>
    <w:p w:rsidR="007A1A6A" w:rsidRPr="00630966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630966">
        <w:rPr>
          <w:rFonts w:ascii="Times New Roman" w:hAnsi="Times New Roman"/>
        </w:rPr>
        <w:t xml:space="preserve">International laws and charter, dalam </w:t>
      </w:r>
      <w:hyperlink r:id="rId10" w:history="1">
        <w:r w:rsidRPr="00630966">
          <w:rPr>
            <w:rStyle w:val="Hyperlink"/>
            <w:rFonts w:ascii="Times New Roman" w:hAnsi="Times New Roman"/>
          </w:rPr>
          <w:t>https://www.seashepherd.org/who-we-are/laws-charters.html</w:t>
        </w:r>
      </w:hyperlink>
      <w:r w:rsidRPr="00630966">
        <w:rPr>
          <w:rFonts w:ascii="Times New Roman" w:hAnsi="Times New Roman"/>
        </w:rPr>
        <w:t xml:space="preserve">  diakses 14 februari 2017</w:t>
      </w:r>
    </w:p>
    <w:p w:rsidR="007A1A6A" w:rsidRPr="00630966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630966">
        <w:rPr>
          <w:rFonts w:ascii="Times New Roman" w:hAnsi="Times New Roman"/>
        </w:rPr>
        <w:t xml:space="preserve">Jenis Jenis Paus, Mamalia Laut Terbesar di Dunia Beserta Gambarnya” dalam </w:t>
      </w:r>
      <w:hyperlink r:id="rId11" w:history="1">
        <w:r w:rsidRPr="00630966">
          <w:rPr>
            <w:rStyle w:val="Hyperlink"/>
            <w:rFonts w:ascii="Times New Roman" w:hAnsi="Times New Roman"/>
          </w:rPr>
          <w:t>http://www.faunadanflora.com/jenis-jenis-paus/</w:t>
        </w:r>
      </w:hyperlink>
      <w:r w:rsidRPr="00630966">
        <w:rPr>
          <w:rFonts w:ascii="Times New Roman" w:hAnsi="Times New Roman"/>
        </w:rPr>
        <w:t xml:space="preserve">  diakses pada tanggal 22 Januari 2017</w:t>
      </w:r>
    </w:p>
    <w:p w:rsidR="007A1A6A" w:rsidRPr="00630966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630966">
        <w:rPr>
          <w:rFonts w:ascii="Times New Roman" w:hAnsi="Times New Roman"/>
        </w:rPr>
        <w:t xml:space="preserve">Melestarikan Alam Konservasi Lingkungan. </w:t>
      </w:r>
      <w:proofErr w:type="gramStart"/>
      <w:r w:rsidRPr="00630966">
        <w:rPr>
          <w:rFonts w:ascii="Times New Roman" w:hAnsi="Times New Roman"/>
        </w:rPr>
        <w:t xml:space="preserve">Melalui </w:t>
      </w:r>
      <w:hyperlink r:id="rId12" w:history="1">
        <w:r w:rsidRPr="00630966">
          <w:rPr>
            <w:rStyle w:val="Hyperlink"/>
            <w:rFonts w:ascii="Times New Roman" w:hAnsi="Times New Roman"/>
          </w:rPr>
          <w:t>http://marno.lecture.ub.ac.id/files/2013/10/KONSERVASI-lingkungan.doc</w:t>
        </w:r>
      </w:hyperlink>
      <w:r w:rsidRPr="00630966">
        <w:rPr>
          <w:rFonts w:ascii="Times New Roman" w:hAnsi="Times New Roman"/>
        </w:rPr>
        <w:t xml:space="preserve">   [29 Desember 2016].</w:t>
      </w:r>
      <w:proofErr w:type="gramEnd"/>
    </w:p>
    <w:p w:rsidR="007A1A6A" w:rsidRPr="00630966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630966">
        <w:rPr>
          <w:rFonts w:ascii="Times New Roman" w:hAnsi="Times New Roman"/>
        </w:rPr>
        <w:lastRenderedPageBreak/>
        <w:t xml:space="preserve">Pengenalan Lingkungan Laut dan Karakteristik Biotanya dalam </w:t>
      </w:r>
      <w:hyperlink r:id="rId13" w:history="1">
        <w:r w:rsidRPr="00630966">
          <w:rPr>
            <w:rStyle w:val="Hyperlink"/>
            <w:rFonts w:ascii="Times New Roman" w:hAnsi="Times New Roman"/>
          </w:rPr>
          <w:t>https://www.academia.edu/11663298/1-pengenalan-lingkungan-laut-dan-biotanya?auto=download</w:t>
        </w:r>
      </w:hyperlink>
      <w:r w:rsidRPr="00630966">
        <w:rPr>
          <w:rFonts w:ascii="Times New Roman" w:hAnsi="Times New Roman"/>
        </w:rPr>
        <w:t xml:space="preserve">  diakses tanggal 1 Maret 2017</w:t>
      </w:r>
    </w:p>
    <w:p w:rsidR="007A1A6A" w:rsidRPr="00630966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630966">
        <w:rPr>
          <w:rFonts w:ascii="Times New Roman" w:hAnsi="Times New Roman"/>
        </w:rPr>
        <w:t xml:space="preserve">Pengertian Lingkungan Hidup Serta Definisi Menurut Para Ahli, dalam </w:t>
      </w:r>
      <w:hyperlink r:id="rId14" w:history="1">
        <w:r w:rsidRPr="00630966">
          <w:rPr>
            <w:rStyle w:val="Hyperlink"/>
            <w:rFonts w:ascii="Times New Roman" w:hAnsi="Times New Roman"/>
          </w:rPr>
          <w:t>http://www.definisi-pengertian.com/2016/02/pengertian-lingkungan-hidup-definisi-menurut-ahli.html</w:t>
        </w:r>
      </w:hyperlink>
      <w:r w:rsidRPr="00630966">
        <w:rPr>
          <w:rFonts w:ascii="Times New Roman" w:hAnsi="Times New Roman"/>
        </w:rPr>
        <w:t xml:space="preserve">  diakses 13 Februari 2017</w:t>
      </w:r>
    </w:p>
    <w:p w:rsidR="007A1A6A" w:rsidRPr="00630966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630966">
        <w:rPr>
          <w:rFonts w:ascii="Times New Roman" w:hAnsi="Times New Roman"/>
        </w:rPr>
        <w:t xml:space="preserve">  Who We Are? Sea Shepherd’s Mandate dalam </w:t>
      </w:r>
      <w:hyperlink r:id="rId15" w:history="1">
        <w:r w:rsidRPr="00630966">
          <w:rPr>
            <w:rStyle w:val="Hyperlink"/>
            <w:rFonts w:ascii="Times New Roman" w:hAnsi="Times New Roman"/>
          </w:rPr>
          <w:t>https://www.seashepherd.org/who-we-are/mandate.html</w:t>
        </w:r>
      </w:hyperlink>
      <w:r w:rsidRPr="00630966">
        <w:rPr>
          <w:rFonts w:ascii="Times New Roman" w:hAnsi="Times New Roman"/>
        </w:rPr>
        <w:t xml:space="preserve">  diakses tanggal 8 Februari 2017</w:t>
      </w:r>
    </w:p>
    <w:p w:rsidR="007A1A6A" w:rsidRPr="00630966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630966">
        <w:rPr>
          <w:rFonts w:ascii="Times New Roman" w:hAnsi="Times New Roman"/>
        </w:rPr>
        <w:t xml:space="preserve">Who We Are? Sea Shepherd’s Mission Statement dalam </w:t>
      </w:r>
      <w:hyperlink r:id="rId16" w:history="1">
        <w:r w:rsidRPr="00630966">
          <w:rPr>
            <w:rStyle w:val="Hyperlink"/>
            <w:rFonts w:ascii="Times New Roman" w:hAnsi="Times New Roman"/>
          </w:rPr>
          <w:t>http://www.seashepherd.org/who-we-are/</w:t>
        </w:r>
      </w:hyperlink>
      <w:r w:rsidRPr="00630966">
        <w:rPr>
          <w:rFonts w:ascii="Times New Roman" w:hAnsi="Times New Roman"/>
        </w:rPr>
        <w:t xml:space="preserve">  diakses tanggal 8 Februari 2017</w:t>
      </w:r>
    </w:p>
    <w:p w:rsidR="007A1A6A" w:rsidRDefault="007A1A6A" w:rsidP="007A1A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Jurnal dan Karya Ilmiah</w:t>
      </w:r>
    </w:p>
    <w:p w:rsidR="007A1A6A" w:rsidRPr="003341DB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James Higham and Michael Lock,”Marine Wildlife and Tourism Management: Insights from the Natural and </w:t>
      </w:r>
      <w:r w:rsidRPr="00872CE5">
        <w:rPr>
          <w:rFonts w:ascii="Times New Roman" w:hAnsi="Times New Roman"/>
          <w:sz w:val="24"/>
          <w:szCs w:val="24"/>
          <w:lang/>
        </w:rPr>
        <w:t>Social Sciences</w:t>
      </w:r>
      <w:r>
        <w:rPr>
          <w:rFonts w:ascii="Times New Roman" w:hAnsi="Times New Roman"/>
          <w:sz w:val="24"/>
          <w:szCs w:val="24"/>
          <w:lang/>
        </w:rPr>
        <w:t xml:space="preserve">,” dalam CAB International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>(2008)</w:t>
      </w:r>
    </w:p>
    <w:p w:rsidR="007A1A6A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FA49AB">
        <w:rPr>
          <w:rFonts w:ascii="Times New Roman" w:hAnsi="Times New Roman"/>
        </w:rPr>
        <w:t>OECD Territorial Reviews: NORA Region 2011: The Fa</w:t>
      </w:r>
      <w:r>
        <w:rPr>
          <w:rFonts w:ascii="Times New Roman" w:hAnsi="Times New Roman"/>
        </w:rPr>
        <w:t xml:space="preserve">roe Islands, Greenland, Iceland </w:t>
      </w:r>
      <w:r w:rsidRPr="00FA49AB">
        <w:rPr>
          <w:rFonts w:ascii="Times New Roman" w:hAnsi="Times New Roman"/>
        </w:rPr>
        <w:t>and Coastal Norway</w:t>
      </w:r>
      <w:proofErr w:type="gramStart"/>
      <w:r w:rsidRPr="00FA49AB">
        <w:rPr>
          <w:rFonts w:ascii="Times New Roman" w:hAnsi="Times New Roman"/>
        </w:rPr>
        <w:t>,(</w:t>
      </w:r>
      <w:proofErr w:type="gramEnd"/>
      <w:r w:rsidRPr="00FA49AB">
        <w:rPr>
          <w:rFonts w:ascii="Times New Roman" w:hAnsi="Times New Roman"/>
        </w:rPr>
        <w:t>Faroe Island:  OECD Publishing, 2011)</w:t>
      </w:r>
      <w:r>
        <w:rPr>
          <w:rFonts w:ascii="Times New Roman" w:hAnsi="Times New Roman"/>
        </w:rPr>
        <w:t>.</w:t>
      </w:r>
    </w:p>
    <w:p w:rsidR="007A1A6A" w:rsidRPr="00335AC8" w:rsidRDefault="007A1A6A" w:rsidP="007A1A6A">
      <w:pPr>
        <w:spacing w:line="480" w:lineRule="auto"/>
        <w:ind w:left="720" w:hanging="360"/>
        <w:jc w:val="both"/>
        <w:rPr>
          <w:rFonts w:ascii="Times New Roman" w:hAnsi="Times New Roman"/>
        </w:rPr>
      </w:pPr>
      <w:r w:rsidRPr="00FA49AB">
        <w:rPr>
          <w:rFonts w:ascii="Times New Roman" w:hAnsi="Times New Roman"/>
        </w:rPr>
        <w:t>Robert Van Ginkel,” Killing Giants of The Sea: Contentious Heritage and The politics of Culture,” dalam Journey of Mediterranean Stu</w:t>
      </w:r>
      <w:r>
        <w:rPr>
          <w:rFonts w:ascii="Times New Roman" w:hAnsi="Times New Roman"/>
        </w:rPr>
        <w:t>dies, Vol. 15, No. 1 (2005).</w:t>
      </w:r>
    </w:p>
    <w:p w:rsidR="00757D6D" w:rsidRDefault="00757D6D"/>
    <w:sectPr w:rsidR="00757D6D" w:rsidSect="00D430DA">
      <w:headerReference w:type="first" r:id="rId17"/>
      <w:footerReference w:type="first" r:id="rId18"/>
      <w:pgSz w:w="11909" w:h="16834" w:code="9"/>
      <w:pgMar w:top="1699" w:right="1699" w:bottom="1699" w:left="2275" w:header="720" w:footer="720" w:gutter="0"/>
      <w:pgNumType w:fmt="lowerRoman" w:start="16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27" w:rsidRDefault="007A1A6A" w:rsidP="00082C77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27" w:rsidRDefault="007A1A6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xvi</w:t>
    </w:r>
    <w:r>
      <w:rPr>
        <w:noProof/>
      </w:rPr>
      <w:fldChar w:fldCharType="end"/>
    </w:r>
  </w:p>
  <w:p w:rsidR="00F20927" w:rsidRDefault="007A1A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2E"/>
    <w:rsid w:val="00232B9E"/>
    <w:rsid w:val="00400D1C"/>
    <w:rsid w:val="006A7ABD"/>
    <w:rsid w:val="00757D6D"/>
    <w:rsid w:val="007A1A6A"/>
    <w:rsid w:val="008B2F71"/>
    <w:rsid w:val="00AD7EA9"/>
    <w:rsid w:val="00CB7F2E"/>
    <w:rsid w:val="00F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1A6A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1A6A"/>
    <w:rPr>
      <w:rFonts w:ascii="Calibri" w:eastAsia="Calibri" w:hAnsi="Calibri" w:cs="Times New Roman"/>
      <w:sz w:val="20"/>
      <w:szCs w:val="20"/>
      <w:lang/>
    </w:rPr>
  </w:style>
  <w:style w:type="character" w:styleId="Hyperlink">
    <w:name w:val="Hyperlink"/>
    <w:uiPriority w:val="99"/>
    <w:unhideWhenUsed/>
    <w:rsid w:val="007A1A6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1A6A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1A6A"/>
    <w:rPr>
      <w:rFonts w:ascii="Calibri" w:eastAsia="Calibri" w:hAnsi="Calibri" w:cs="Times New Roman"/>
      <w:sz w:val="20"/>
      <w:szCs w:val="20"/>
      <w:lang/>
    </w:rPr>
  </w:style>
  <w:style w:type="character" w:styleId="Hyperlink">
    <w:name w:val="Hyperlink"/>
    <w:uiPriority w:val="99"/>
    <w:unhideWhenUsed/>
    <w:rsid w:val="007A1A6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c.int/estimate#table" TargetMode="External"/><Relationship Id="rId13" Type="http://schemas.openxmlformats.org/officeDocument/2006/relationships/hyperlink" Target="https://www.academia.edu/11663298/1-pengenalan-lingkungan-laut-dan-biotanya?auto=downloa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wc.int/commercial" TargetMode="External"/><Relationship Id="rId12" Type="http://schemas.openxmlformats.org/officeDocument/2006/relationships/hyperlink" Target="http://marno.lecture.ub.ac.id/files/2013/10/KONSERVASI-lingkungan.doc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seashepherd.org/who-we-ar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wc.int/aboriginal" TargetMode="External"/><Relationship Id="rId11" Type="http://schemas.openxmlformats.org/officeDocument/2006/relationships/hyperlink" Target="http://www.faunadanflora.com/jenis-jenis-paus/" TargetMode="External"/><Relationship Id="rId5" Type="http://schemas.openxmlformats.org/officeDocument/2006/relationships/hyperlink" Target="http://www.seashepherd.org/who-we-are/" TargetMode="External"/><Relationship Id="rId15" Type="http://schemas.openxmlformats.org/officeDocument/2006/relationships/hyperlink" Target="https://www.seashepherd.org/who-we-are/mandate.html" TargetMode="External"/><Relationship Id="rId10" Type="http://schemas.openxmlformats.org/officeDocument/2006/relationships/hyperlink" Target="https://www.seashepherd.org/who-we-are/laws-charter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sitfaroeislands.com/about/history-governance-economy/government-politics/" TargetMode="External"/><Relationship Id="rId14" Type="http://schemas.openxmlformats.org/officeDocument/2006/relationships/hyperlink" Target="http://www.definisi-pengertian.com/2016/02/pengertian-lingkungan-hidup-definisi-menurut-ah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jagur</dc:creator>
  <cp:keywords/>
  <dc:description/>
  <cp:lastModifiedBy>jagur</cp:lastModifiedBy>
  <cp:revision>2</cp:revision>
  <dcterms:created xsi:type="dcterms:W3CDTF">2017-06-15T04:48:00Z</dcterms:created>
  <dcterms:modified xsi:type="dcterms:W3CDTF">2017-06-15T04:48:00Z</dcterms:modified>
</cp:coreProperties>
</file>